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A0CF61" w14:textId="47FE9E21" w:rsidR="007D75CF" w:rsidRPr="002D069A" w:rsidRDefault="007D75CF" w:rsidP="00083BA6">
      <w:pPr>
        <w:pStyle w:val="datumtevilka"/>
        <w:jc w:val="both"/>
        <w:rPr>
          <w:rFonts w:cs="Arial"/>
          <w:sz w:val="22"/>
          <w:szCs w:val="22"/>
        </w:rPr>
      </w:pPr>
      <w:r w:rsidRPr="00D02439">
        <w:rPr>
          <w:rFonts w:cs="Arial"/>
          <w:sz w:val="22"/>
          <w:szCs w:val="22"/>
        </w:rPr>
        <w:t xml:space="preserve">Številka: </w:t>
      </w:r>
      <w:r w:rsidRPr="00D02439">
        <w:rPr>
          <w:rFonts w:cs="Arial"/>
          <w:sz w:val="22"/>
          <w:szCs w:val="22"/>
        </w:rPr>
        <w:tab/>
      </w:r>
      <w:r w:rsidR="00AD1B46" w:rsidRPr="002D069A">
        <w:rPr>
          <w:rFonts w:cs="Arial"/>
          <w:sz w:val="22"/>
          <w:szCs w:val="22"/>
        </w:rPr>
        <w:t>0070-</w:t>
      </w:r>
      <w:r w:rsidR="002D069A" w:rsidRPr="002D069A">
        <w:rPr>
          <w:rFonts w:cs="Arial"/>
          <w:sz w:val="22"/>
          <w:szCs w:val="22"/>
        </w:rPr>
        <w:t>54</w:t>
      </w:r>
      <w:r w:rsidR="00660408" w:rsidRPr="002D069A">
        <w:rPr>
          <w:rFonts w:cs="Arial"/>
          <w:sz w:val="22"/>
          <w:szCs w:val="22"/>
        </w:rPr>
        <w:t>/202</w:t>
      </w:r>
      <w:r w:rsidR="00AD1B46" w:rsidRPr="002D069A">
        <w:rPr>
          <w:rFonts w:cs="Arial"/>
          <w:sz w:val="22"/>
          <w:szCs w:val="22"/>
        </w:rPr>
        <w:t>2</w:t>
      </w:r>
      <w:r w:rsidR="00660408" w:rsidRPr="002D069A">
        <w:rPr>
          <w:rFonts w:cs="Arial"/>
          <w:sz w:val="22"/>
          <w:szCs w:val="22"/>
        </w:rPr>
        <w:t>/1</w:t>
      </w:r>
    </w:p>
    <w:p w14:paraId="11405C50" w14:textId="0E0545FD" w:rsidR="007D75CF" w:rsidRPr="00D02439" w:rsidRDefault="00C250D5" w:rsidP="00083BA6">
      <w:pPr>
        <w:pStyle w:val="datumtevilka"/>
        <w:jc w:val="both"/>
        <w:rPr>
          <w:rFonts w:cs="Arial"/>
          <w:sz w:val="22"/>
          <w:szCs w:val="22"/>
        </w:rPr>
      </w:pPr>
      <w:r w:rsidRPr="002D069A">
        <w:rPr>
          <w:rFonts w:cs="Arial"/>
          <w:sz w:val="22"/>
          <w:szCs w:val="22"/>
        </w:rPr>
        <w:t xml:space="preserve">Datum: </w:t>
      </w:r>
      <w:r w:rsidRPr="002D069A">
        <w:rPr>
          <w:rFonts w:cs="Arial"/>
          <w:sz w:val="22"/>
          <w:szCs w:val="22"/>
        </w:rPr>
        <w:tab/>
      </w:r>
      <w:r w:rsidR="008A4686" w:rsidRPr="002D069A">
        <w:rPr>
          <w:rFonts w:cs="Arial"/>
          <w:sz w:val="22"/>
          <w:szCs w:val="22"/>
        </w:rPr>
        <w:t>1</w:t>
      </w:r>
      <w:r w:rsidR="002D069A" w:rsidRPr="002D069A">
        <w:rPr>
          <w:rFonts w:cs="Arial"/>
          <w:sz w:val="22"/>
          <w:szCs w:val="22"/>
        </w:rPr>
        <w:t>8</w:t>
      </w:r>
      <w:r w:rsidR="00CB707B" w:rsidRPr="002D069A">
        <w:rPr>
          <w:rFonts w:cs="Arial"/>
          <w:sz w:val="22"/>
          <w:szCs w:val="22"/>
        </w:rPr>
        <w:t xml:space="preserve">. </w:t>
      </w:r>
      <w:r w:rsidR="00AD1B46" w:rsidRPr="002D069A">
        <w:rPr>
          <w:rFonts w:cs="Arial"/>
          <w:sz w:val="22"/>
          <w:szCs w:val="22"/>
        </w:rPr>
        <w:t>3</w:t>
      </w:r>
      <w:r w:rsidR="00CB707B" w:rsidRPr="002D069A">
        <w:rPr>
          <w:rFonts w:cs="Arial"/>
          <w:sz w:val="22"/>
          <w:szCs w:val="22"/>
        </w:rPr>
        <w:t xml:space="preserve">. </w:t>
      </w:r>
      <w:r w:rsidR="00004D11" w:rsidRPr="002D069A">
        <w:rPr>
          <w:rFonts w:cs="Arial"/>
          <w:sz w:val="22"/>
          <w:szCs w:val="22"/>
        </w:rPr>
        <w:t>20</w:t>
      </w:r>
      <w:r w:rsidR="00660408" w:rsidRPr="002D069A">
        <w:rPr>
          <w:rFonts w:cs="Arial"/>
          <w:sz w:val="22"/>
          <w:szCs w:val="22"/>
        </w:rPr>
        <w:t>2</w:t>
      </w:r>
      <w:r w:rsidR="00AD1B46" w:rsidRPr="002D069A">
        <w:rPr>
          <w:rFonts w:cs="Arial"/>
          <w:sz w:val="22"/>
          <w:szCs w:val="22"/>
        </w:rPr>
        <w:t>2</w:t>
      </w:r>
    </w:p>
    <w:p w14:paraId="6D2212A5" w14:textId="77777777" w:rsidR="007D75CF" w:rsidRPr="00D02439" w:rsidRDefault="007D75CF" w:rsidP="00083BA6">
      <w:pPr>
        <w:jc w:val="both"/>
        <w:rPr>
          <w:rFonts w:cs="Arial"/>
          <w:sz w:val="22"/>
          <w:szCs w:val="22"/>
        </w:rPr>
      </w:pPr>
    </w:p>
    <w:p w14:paraId="4F324860" w14:textId="77777777" w:rsidR="002B5476" w:rsidRPr="00D02439" w:rsidRDefault="002B5476" w:rsidP="00083BA6">
      <w:pPr>
        <w:jc w:val="both"/>
        <w:rPr>
          <w:rFonts w:cs="Arial"/>
          <w:sz w:val="22"/>
          <w:szCs w:val="22"/>
        </w:rPr>
      </w:pPr>
    </w:p>
    <w:p w14:paraId="570F79D8" w14:textId="77777777" w:rsidR="00A87807" w:rsidRDefault="00A87807" w:rsidP="00083BA6">
      <w:pPr>
        <w:pStyle w:val="ZADEVA"/>
        <w:tabs>
          <w:tab w:val="clear" w:pos="1701"/>
        </w:tabs>
        <w:ind w:left="1276" w:hanging="1276"/>
        <w:jc w:val="both"/>
        <w:rPr>
          <w:rFonts w:cs="Arial"/>
          <w:sz w:val="22"/>
          <w:szCs w:val="22"/>
          <w:lang w:val="sl-SI"/>
        </w:rPr>
      </w:pPr>
    </w:p>
    <w:p w14:paraId="07C22DB0" w14:textId="77777777" w:rsidR="00A87807" w:rsidRDefault="00A87807" w:rsidP="00083BA6">
      <w:pPr>
        <w:pStyle w:val="ZADEVA"/>
        <w:tabs>
          <w:tab w:val="clear" w:pos="1701"/>
        </w:tabs>
        <w:ind w:left="1276" w:hanging="1276"/>
        <w:jc w:val="both"/>
        <w:rPr>
          <w:rFonts w:cs="Arial"/>
          <w:sz w:val="22"/>
          <w:szCs w:val="22"/>
          <w:lang w:val="sl-SI"/>
        </w:rPr>
      </w:pPr>
    </w:p>
    <w:p w14:paraId="3F5F60BA" w14:textId="77777777" w:rsidR="00CB707B" w:rsidRPr="00D02439" w:rsidRDefault="007D75CF" w:rsidP="00083BA6">
      <w:pPr>
        <w:pStyle w:val="ZADEVA"/>
        <w:tabs>
          <w:tab w:val="clear" w:pos="1701"/>
        </w:tabs>
        <w:ind w:left="1276" w:hanging="1276"/>
        <w:jc w:val="both"/>
        <w:rPr>
          <w:rFonts w:cs="Arial"/>
          <w:sz w:val="22"/>
          <w:szCs w:val="22"/>
          <w:lang w:val="sl-SI"/>
        </w:rPr>
      </w:pPr>
      <w:r w:rsidRPr="00D02439">
        <w:rPr>
          <w:rFonts w:cs="Arial"/>
          <w:sz w:val="22"/>
          <w:szCs w:val="22"/>
          <w:lang w:val="sl-SI"/>
        </w:rPr>
        <w:t xml:space="preserve">Zadeva: </w:t>
      </w:r>
      <w:r w:rsidRPr="00D02439">
        <w:rPr>
          <w:rFonts w:cs="Arial"/>
          <w:sz w:val="22"/>
          <w:szCs w:val="22"/>
          <w:lang w:val="sl-SI"/>
        </w:rPr>
        <w:tab/>
      </w:r>
      <w:r w:rsidR="00CB707B" w:rsidRPr="00D02439">
        <w:rPr>
          <w:rFonts w:cs="Arial"/>
          <w:sz w:val="22"/>
          <w:szCs w:val="22"/>
          <w:lang w:val="sl-SI"/>
        </w:rPr>
        <w:t xml:space="preserve">Pravilnik </w:t>
      </w:r>
      <w:r w:rsidR="00B067C7" w:rsidRPr="00D02439">
        <w:rPr>
          <w:rFonts w:cs="Arial"/>
          <w:sz w:val="22"/>
          <w:szCs w:val="22"/>
          <w:lang w:val="sl-SI"/>
        </w:rPr>
        <w:t>o</w:t>
      </w:r>
      <w:r w:rsidR="00CB707B" w:rsidRPr="00D02439">
        <w:rPr>
          <w:rFonts w:cs="Arial"/>
          <w:sz w:val="22"/>
          <w:szCs w:val="22"/>
          <w:lang w:val="sl-SI"/>
        </w:rPr>
        <w:t xml:space="preserve"> </w:t>
      </w:r>
      <w:r w:rsidR="003E210E" w:rsidRPr="00D02439">
        <w:rPr>
          <w:rFonts w:cs="Arial"/>
          <w:sz w:val="22"/>
          <w:szCs w:val="22"/>
          <w:lang w:val="sl-SI"/>
        </w:rPr>
        <w:t>dopolnitvah Pravilnika o subvencioniranju bivanja študentov</w:t>
      </w:r>
      <w:r w:rsidR="00CB707B" w:rsidRPr="00D02439">
        <w:rPr>
          <w:rFonts w:cs="Arial"/>
          <w:sz w:val="22"/>
          <w:szCs w:val="22"/>
          <w:lang w:val="sl-SI"/>
        </w:rPr>
        <w:t xml:space="preserve"> </w:t>
      </w:r>
      <w:r w:rsidR="002B5476" w:rsidRPr="00D02439">
        <w:rPr>
          <w:rFonts w:cs="Arial"/>
          <w:sz w:val="22"/>
          <w:szCs w:val="22"/>
          <w:lang w:val="sl-SI"/>
        </w:rPr>
        <w:t>–</w:t>
      </w:r>
      <w:r w:rsidR="00CB707B" w:rsidRPr="00D02439">
        <w:rPr>
          <w:rFonts w:cs="Arial"/>
          <w:sz w:val="22"/>
          <w:szCs w:val="22"/>
          <w:lang w:val="sl-SI"/>
        </w:rPr>
        <w:t xml:space="preserve"> predlog</w:t>
      </w:r>
      <w:r w:rsidR="00AD1B46" w:rsidRPr="00D02439">
        <w:rPr>
          <w:rFonts w:cs="Arial"/>
          <w:sz w:val="22"/>
          <w:szCs w:val="22"/>
          <w:lang w:val="sl-SI"/>
        </w:rPr>
        <w:t xml:space="preserve"> (EVA 2022-3330-0048)</w:t>
      </w:r>
    </w:p>
    <w:p w14:paraId="490E845B" w14:textId="77777777" w:rsidR="00CB707B" w:rsidRPr="00D02439" w:rsidRDefault="00CB707B" w:rsidP="00083BA6">
      <w:pPr>
        <w:ind w:left="1276" w:hanging="1276"/>
        <w:jc w:val="both"/>
        <w:rPr>
          <w:rFonts w:cs="Arial"/>
          <w:sz w:val="22"/>
          <w:szCs w:val="22"/>
        </w:rPr>
      </w:pPr>
    </w:p>
    <w:p w14:paraId="4CF86728" w14:textId="77777777" w:rsidR="00CB707B" w:rsidRPr="00D02439" w:rsidRDefault="00CB707B" w:rsidP="00083BA6">
      <w:pPr>
        <w:jc w:val="both"/>
        <w:rPr>
          <w:rFonts w:cs="Arial"/>
          <w:sz w:val="22"/>
          <w:szCs w:val="22"/>
        </w:rPr>
      </w:pPr>
    </w:p>
    <w:p w14:paraId="709A4A09" w14:textId="77777777" w:rsidR="00A87807" w:rsidRDefault="00A87807" w:rsidP="00083BA6">
      <w:pPr>
        <w:jc w:val="both"/>
        <w:rPr>
          <w:rFonts w:cs="Arial"/>
          <w:sz w:val="22"/>
          <w:szCs w:val="22"/>
        </w:rPr>
      </w:pPr>
    </w:p>
    <w:p w14:paraId="6A1739AC" w14:textId="77777777" w:rsidR="00CB707B" w:rsidRPr="00D02439" w:rsidRDefault="00CB707B" w:rsidP="00083BA6">
      <w:pPr>
        <w:jc w:val="both"/>
        <w:rPr>
          <w:rFonts w:cs="Arial"/>
          <w:sz w:val="22"/>
          <w:szCs w:val="22"/>
        </w:rPr>
      </w:pPr>
      <w:r w:rsidRPr="00D02439">
        <w:rPr>
          <w:rFonts w:cs="Arial"/>
          <w:sz w:val="22"/>
          <w:szCs w:val="22"/>
        </w:rPr>
        <w:t>Dokument vsebuje:</w:t>
      </w:r>
    </w:p>
    <w:p w14:paraId="180C65CF" w14:textId="77777777" w:rsidR="00CB707B" w:rsidRPr="00D02439" w:rsidRDefault="008A4686" w:rsidP="00083BA6">
      <w:pPr>
        <w:pStyle w:val="Odstavekseznama"/>
        <w:numPr>
          <w:ilvl w:val="0"/>
          <w:numId w:val="6"/>
        </w:numPr>
        <w:jc w:val="both"/>
        <w:rPr>
          <w:rFonts w:cs="Arial"/>
          <w:sz w:val="22"/>
          <w:szCs w:val="22"/>
        </w:rPr>
      </w:pPr>
      <w:r w:rsidRPr="00D02439">
        <w:rPr>
          <w:rFonts w:cs="Arial"/>
          <w:sz w:val="22"/>
          <w:szCs w:val="22"/>
        </w:rPr>
        <w:t>P</w:t>
      </w:r>
      <w:r w:rsidR="00CB707B" w:rsidRPr="00D02439">
        <w:rPr>
          <w:rFonts w:cs="Arial"/>
          <w:sz w:val="22"/>
          <w:szCs w:val="22"/>
        </w:rPr>
        <w:t xml:space="preserve">redlog </w:t>
      </w:r>
      <w:r w:rsidR="001A33D8" w:rsidRPr="00D02439">
        <w:rPr>
          <w:rFonts w:cs="Arial"/>
          <w:sz w:val="22"/>
          <w:szCs w:val="22"/>
        </w:rPr>
        <w:t>p</w:t>
      </w:r>
      <w:r w:rsidR="00CB707B" w:rsidRPr="00D02439">
        <w:rPr>
          <w:rFonts w:cs="Arial"/>
          <w:sz w:val="22"/>
          <w:szCs w:val="22"/>
        </w:rPr>
        <w:t>ravilnika</w:t>
      </w:r>
    </w:p>
    <w:p w14:paraId="2EAA8660" w14:textId="77777777" w:rsidR="007D75CF" w:rsidRPr="00D02439" w:rsidRDefault="008A4686" w:rsidP="00083BA6">
      <w:pPr>
        <w:pStyle w:val="Odstavekseznama"/>
        <w:numPr>
          <w:ilvl w:val="0"/>
          <w:numId w:val="6"/>
        </w:numPr>
        <w:jc w:val="both"/>
        <w:rPr>
          <w:rFonts w:cs="Arial"/>
          <w:sz w:val="22"/>
          <w:szCs w:val="22"/>
        </w:rPr>
      </w:pPr>
      <w:r w:rsidRPr="00D02439">
        <w:rPr>
          <w:rFonts w:cs="Arial"/>
          <w:sz w:val="22"/>
          <w:szCs w:val="22"/>
        </w:rPr>
        <w:t>O</w:t>
      </w:r>
      <w:r w:rsidR="00CB707B" w:rsidRPr="00D02439">
        <w:rPr>
          <w:rFonts w:cs="Arial"/>
          <w:sz w:val="22"/>
          <w:szCs w:val="22"/>
        </w:rPr>
        <w:t>brazložitev</w:t>
      </w:r>
    </w:p>
    <w:p w14:paraId="5EF1D1FC" w14:textId="77777777" w:rsidR="00CB707B" w:rsidRPr="00D02439" w:rsidRDefault="00CB707B" w:rsidP="00083BA6">
      <w:pPr>
        <w:pStyle w:val="Odstavekseznama"/>
        <w:ind w:left="0"/>
        <w:jc w:val="both"/>
        <w:rPr>
          <w:rFonts w:cs="Arial"/>
          <w:sz w:val="22"/>
          <w:szCs w:val="22"/>
        </w:rPr>
      </w:pPr>
    </w:p>
    <w:p w14:paraId="7E11AAD4" w14:textId="77777777" w:rsidR="001A33D8" w:rsidRPr="00D02439" w:rsidRDefault="00CB707B" w:rsidP="00083BA6">
      <w:pPr>
        <w:pStyle w:val="Odstavek"/>
        <w:spacing w:before="120"/>
        <w:ind w:firstLine="0"/>
        <w:rPr>
          <w:rFonts w:cs="Arial"/>
          <w:lang w:val="sl-SI"/>
        </w:rPr>
      </w:pPr>
      <w:r w:rsidRPr="00D02439">
        <w:rPr>
          <w:rFonts w:cs="Arial"/>
          <w:lang w:val="sl-SI"/>
        </w:rPr>
        <w:br w:type="page"/>
      </w:r>
    </w:p>
    <w:p w14:paraId="06D371A4" w14:textId="77777777" w:rsidR="00E65758" w:rsidRDefault="001A33D8" w:rsidP="00083BA6">
      <w:pPr>
        <w:pStyle w:val="Odstavek"/>
        <w:tabs>
          <w:tab w:val="left" w:pos="3732"/>
          <w:tab w:val="left" w:pos="5368"/>
        </w:tabs>
        <w:spacing w:before="120"/>
        <w:ind w:firstLine="0"/>
        <w:rPr>
          <w:rFonts w:cs="Arial"/>
          <w:b/>
          <w:lang w:val="sl-SI"/>
        </w:rPr>
      </w:pPr>
      <w:r w:rsidRPr="00D02439">
        <w:rPr>
          <w:rFonts w:cs="Arial"/>
          <w:b/>
          <w:lang w:val="sl-SI"/>
        </w:rPr>
        <w:lastRenderedPageBreak/>
        <w:t>PREDLOG PRAVILNIKA</w:t>
      </w:r>
    </w:p>
    <w:p w14:paraId="78BB6655" w14:textId="77777777" w:rsidR="00A87807" w:rsidRPr="00D02439" w:rsidRDefault="00A87807" w:rsidP="00083BA6">
      <w:pPr>
        <w:pStyle w:val="Odstavek"/>
        <w:tabs>
          <w:tab w:val="left" w:pos="3732"/>
          <w:tab w:val="left" w:pos="5368"/>
        </w:tabs>
        <w:spacing w:before="120"/>
        <w:ind w:firstLine="0"/>
        <w:rPr>
          <w:rFonts w:cs="Arial"/>
        </w:rPr>
      </w:pPr>
    </w:p>
    <w:p w14:paraId="4851CF34" w14:textId="77777777" w:rsidR="00E65758" w:rsidRDefault="00E65758" w:rsidP="00A87807">
      <w:pPr>
        <w:pStyle w:val="Odstavek"/>
        <w:spacing w:before="0"/>
        <w:ind w:firstLine="0"/>
        <w:rPr>
          <w:rFonts w:cs="Arial"/>
        </w:rPr>
      </w:pPr>
      <w:r w:rsidRPr="00D02439">
        <w:rPr>
          <w:rFonts w:cs="Arial"/>
        </w:rPr>
        <w:t xml:space="preserve">Na podlagi 73.b člena Zakona o visokem šolstvu (Uradni list RS, št. 32/12 – uradno prečiščeno besedilo, 40/12 – ZUJF, 57/12 – ZPCP-2D, 109/12, 85/14, 75/16, 61/17 – ZUPŠ, 65/17, 175/20 – ZIUOPDVE in 57/21 – </w:t>
      </w:r>
      <w:proofErr w:type="spellStart"/>
      <w:r w:rsidRPr="00D02439">
        <w:rPr>
          <w:rFonts w:cs="Arial"/>
        </w:rPr>
        <w:t>odl</w:t>
      </w:r>
      <w:proofErr w:type="spellEnd"/>
      <w:r w:rsidRPr="00D02439">
        <w:rPr>
          <w:rFonts w:cs="Arial"/>
        </w:rPr>
        <w:t>. US) in za izvrševanje drugega odstavka 29. člena Zakona o začasni zaščiti razseljenih oseb (Uradni list RS, št. 16/17 – uradno prečiščeno besedilo) ministrica za izobraževanje, znanost in šport izdaja</w:t>
      </w:r>
    </w:p>
    <w:p w14:paraId="0586CF57" w14:textId="77777777" w:rsidR="00A87807" w:rsidRPr="00D02439" w:rsidRDefault="00A87807" w:rsidP="00A87807">
      <w:pPr>
        <w:pStyle w:val="Odstavek"/>
        <w:spacing w:before="0"/>
        <w:ind w:firstLine="0"/>
        <w:rPr>
          <w:rFonts w:cs="Arial"/>
        </w:rPr>
      </w:pPr>
    </w:p>
    <w:p w14:paraId="1FCD0118" w14:textId="77777777" w:rsidR="00E65758" w:rsidRPr="00D02439" w:rsidRDefault="00E65758" w:rsidP="00A87807">
      <w:pPr>
        <w:pStyle w:val="Odstavek"/>
        <w:spacing w:before="0"/>
        <w:ind w:firstLine="0"/>
        <w:rPr>
          <w:rFonts w:cs="Arial"/>
        </w:rPr>
      </w:pPr>
    </w:p>
    <w:p w14:paraId="16AFA9F2" w14:textId="77777777" w:rsidR="00E65758" w:rsidRPr="00D02439" w:rsidRDefault="00E65758" w:rsidP="00A87807">
      <w:pPr>
        <w:pStyle w:val="Odstavek"/>
        <w:tabs>
          <w:tab w:val="left" w:pos="3732"/>
          <w:tab w:val="left" w:pos="5368"/>
        </w:tabs>
        <w:spacing w:before="0"/>
        <w:ind w:firstLine="0"/>
        <w:jc w:val="center"/>
        <w:rPr>
          <w:rFonts w:cs="Arial"/>
          <w:b/>
          <w:lang w:val="sl-SI"/>
        </w:rPr>
      </w:pPr>
      <w:r w:rsidRPr="00D02439">
        <w:rPr>
          <w:rFonts w:cs="Arial"/>
          <w:b/>
          <w:lang w:val="sl-SI"/>
        </w:rPr>
        <w:t>PRAVILNIK</w:t>
      </w:r>
    </w:p>
    <w:p w14:paraId="6C17738A" w14:textId="77777777" w:rsidR="00E65758" w:rsidRDefault="00E65758" w:rsidP="00A87807">
      <w:pPr>
        <w:pStyle w:val="Odstavek"/>
        <w:spacing w:before="0"/>
        <w:ind w:firstLine="0"/>
        <w:jc w:val="center"/>
        <w:rPr>
          <w:rFonts w:cs="Arial"/>
          <w:b/>
        </w:rPr>
      </w:pPr>
      <w:r w:rsidRPr="00D02439">
        <w:rPr>
          <w:rFonts w:cs="Arial"/>
          <w:b/>
        </w:rPr>
        <w:t>o dopolnitvah Pravilnika o subvencioniranju bivanja študentov</w:t>
      </w:r>
    </w:p>
    <w:p w14:paraId="5AB87209" w14:textId="77777777" w:rsidR="00A87807" w:rsidRDefault="00A87807" w:rsidP="00A87807">
      <w:pPr>
        <w:pStyle w:val="Odstavek"/>
        <w:spacing w:before="0"/>
        <w:ind w:firstLine="0"/>
        <w:jc w:val="center"/>
        <w:rPr>
          <w:rFonts w:cs="Arial"/>
          <w:b/>
        </w:rPr>
      </w:pPr>
    </w:p>
    <w:p w14:paraId="70FBBBAD" w14:textId="77777777" w:rsidR="00A87807" w:rsidRPr="00D02439" w:rsidRDefault="00A87807" w:rsidP="00A87807">
      <w:pPr>
        <w:pStyle w:val="Odstavek"/>
        <w:spacing w:before="0"/>
        <w:ind w:firstLine="0"/>
        <w:jc w:val="center"/>
        <w:rPr>
          <w:rFonts w:cs="Arial"/>
          <w:b/>
        </w:rPr>
      </w:pPr>
    </w:p>
    <w:p w14:paraId="045BD815" w14:textId="77777777" w:rsidR="00E65758" w:rsidRDefault="00E65758" w:rsidP="00A87807">
      <w:pPr>
        <w:pStyle w:val="Odstavek"/>
        <w:spacing w:before="0"/>
        <w:ind w:firstLine="0"/>
        <w:jc w:val="center"/>
        <w:rPr>
          <w:rFonts w:cs="Arial"/>
          <w:b/>
        </w:rPr>
      </w:pPr>
      <w:r w:rsidRPr="00D02439">
        <w:rPr>
          <w:rFonts w:cs="Arial"/>
          <w:b/>
        </w:rPr>
        <w:t>1. člen</w:t>
      </w:r>
    </w:p>
    <w:p w14:paraId="527D5766" w14:textId="77777777" w:rsidR="00A87807" w:rsidRPr="00D02439" w:rsidRDefault="00A87807" w:rsidP="00A87807">
      <w:pPr>
        <w:pStyle w:val="Odstavek"/>
        <w:spacing w:before="0"/>
        <w:ind w:firstLine="0"/>
        <w:jc w:val="center"/>
        <w:rPr>
          <w:rFonts w:cs="Arial"/>
          <w:b/>
        </w:rPr>
      </w:pPr>
    </w:p>
    <w:p w14:paraId="2D8EBF9E" w14:textId="77777777" w:rsidR="0035370D" w:rsidRDefault="00E65758" w:rsidP="00A87807">
      <w:pPr>
        <w:pStyle w:val="Odstavek"/>
        <w:spacing w:before="0"/>
        <w:ind w:firstLine="0"/>
        <w:rPr>
          <w:rFonts w:cs="Arial"/>
        </w:rPr>
      </w:pPr>
      <w:r w:rsidRPr="00D02439">
        <w:rPr>
          <w:rFonts w:cs="Arial"/>
        </w:rPr>
        <w:t>V Pravilniku o subvencioniranju bivanja študentov (Uradni list RS, št. 22/01, 35/06, 75/08, 97/10, 46/12, 55/13, 38/16, 13/17, 13/18 in 58/20) se v šestem odstavku 12. člena</w:t>
      </w:r>
      <w:r w:rsidR="006A038C" w:rsidRPr="006A038C">
        <w:t xml:space="preserve"> </w:t>
      </w:r>
      <w:r w:rsidR="006A038C">
        <w:rPr>
          <w:rFonts w:cs="Arial"/>
        </w:rPr>
        <w:t>za besedo »</w:t>
      </w:r>
      <w:r w:rsidR="006A038C" w:rsidRPr="006A038C">
        <w:rPr>
          <w:rFonts w:cs="Arial"/>
        </w:rPr>
        <w:t xml:space="preserve">zaščito« doda </w:t>
      </w:r>
      <w:r w:rsidR="006A038C">
        <w:rPr>
          <w:rFonts w:cs="Arial"/>
        </w:rPr>
        <w:t>besedilo »</w:t>
      </w:r>
      <w:r w:rsidR="006A038C" w:rsidRPr="006A038C">
        <w:rPr>
          <w:rFonts w:cs="Arial"/>
        </w:rPr>
        <w:t>oziroma status osebe z začasno zaščito razseljene osebe«.</w:t>
      </w:r>
      <w:r w:rsidRPr="00D02439">
        <w:rPr>
          <w:rFonts w:cs="Arial"/>
        </w:rPr>
        <w:t xml:space="preserve"> </w:t>
      </w:r>
    </w:p>
    <w:p w14:paraId="5859E8E3" w14:textId="77777777" w:rsidR="004A7425" w:rsidRDefault="004A7425" w:rsidP="00A87807">
      <w:pPr>
        <w:pStyle w:val="Odstavek"/>
        <w:spacing w:before="0"/>
        <w:ind w:firstLine="0"/>
        <w:rPr>
          <w:rFonts w:cs="Arial"/>
        </w:rPr>
      </w:pPr>
    </w:p>
    <w:p w14:paraId="0C483A2A" w14:textId="77777777" w:rsidR="004A7425" w:rsidRPr="002D069A" w:rsidRDefault="004A7425" w:rsidP="002D069A">
      <w:pPr>
        <w:pStyle w:val="Odstavek"/>
        <w:spacing w:before="0"/>
        <w:ind w:firstLine="0"/>
        <w:jc w:val="center"/>
        <w:rPr>
          <w:rFonts w:cs="Arial"/>
          <w:b/>
        </w:rPr>
      </w:pPr>
      <w:r w:rsidRPr="002D069A">
        <w:rPr>
          <w:rFonts w:cs="Arial"/>
          <w:b/>
        </w:rPr>
        <w:t>2. člen</w:t>
      </w:r>
    </w:p>
    <w:p w14:paraId="49EC0DBC" w14:textId="77777777" w:rsidR="004A7425" w:rsidRDefault="004A7425" w:rsidP="002D069A">
      <w:pPr>
        <w:pStyle w:val="Odstavek"/>
        <w:ind w:firstLine="0"/>
        <w:rPr>
          <w:rFonts w:cs="Arial"/>
          <w:lang w:val="sl-SI"/>
        </w:rPr>
      </w:pPr>
      <w:r w:rsidRPr="004A7425">
        <w:rPr>
          <w:rFonts w:cs="Arial"/>
        </w:rPr>
        <w:t xml:space="preserve">V 20. členu se </w:t>
      </w:r>
      <w:r>
        <w:rPr>
          <w:rFonts w:cs="Arial"/>
          <w:lang w:val="sl-SI"/>
        </w:rPr>
        <w:t xml:space="preserve">v drugem odstavku za besedo </w:t>
      </w:r>
      <w:r w:rsidRPr="004A7425">
        <w:rPr>
          <w:rFonts w:cs="Arial"/>
          <w:lang w:val="sl-SI"/>
        </w:rPr>
        <w:t xml:space="preserve">»zaščito« doda besedilo »oziroma status osebe z začasno zaščito razseljene osebe«. </w:t>
      </w:r>
      <w:r>
        <w:rPr>
          <w:rFonts w:cs="Arial"/>
          <w:lang w:val="sl-SI"/>
        </w:rPr>
        <w:t xml:space="preserve"> </w:t>
      </w:r>
    </w:p>
    <w:p w14:paraId="4BE3E73C" w14:textId="77777777" w:rsidR="00E65758" w:rsidRPr="00D02439" w:rsidRDefault="00E65758" w:rsidP="00A87807">
      <w:pPr>
        <w:pStyle w:val="Odstavek"/>
        <w:spacing w:before="0"/>
        <w:ind w:firstLine="0"/>
        <w:rPr>
          <w:rFonts w:cs="Arial"/>
        </w:rPr>
      </w:pPr>
    </w:p>
    <w:p w14:paraId="012AD54C" w14:textId="0F84C9D8" w:rsidR="00E65758" w:rsidRDefault="004A7425" w:rsidP="00A87807">
      <w:pPr>
        <w:pStyle w:val="Odstavek"/>
        <w:spacing w:before="0"/>
        <w:ind w:firstLine="0"/>
        <w:jc w:val="center"/>
        <w:rPr>
          <w:rFonts w:cs="Arial"/>
          <w:b/>
        </w:rPr>
      </w:pPr>
      <w:r>
        <w:rPr>
          <w:rFonts w:cs="Arial"/>
          <w:b/>
          <w:lang w:val="sl-SI"/>
        </w:rPr>
        <w:t>3</w:t>
      </w:r>
      <w:r w:rsidR="00E65758" w:rsidRPr="00A87807">
        <w:rPr>
          <w:rFonts w:cs="Arial"/>
          <w:b/>
        </w:rPr>
        <w:t>. člen</w:t>
      </w:r>
    </w:p>
    <w:p w14:paraId="634578AF" w14:textId="77777777" w:rsidR="00A87807" w:rsidRPr="00A87807" w:rsidRDefault="00A87807" w:rsidP="00A87807">
      <w:pPr>
        <w:pStyle w:val="Odstavek"/>
        <w:spacing w:before="0"/>
        <w:ind w:firstLine="0"/>
        <w:jc w:val="center"/>
        <w:rPr>
          <w:rFonts w:cs="Arial"/>
          <w:b/>
        </w:rPr>
      </w:pPr>
    </w:p>
    <w:p w14:paraId="7B33B4A1" w14:textId="4DCB83A1" w:rsidR="00E65758" w:rsidRDefault="00E65758" w:rsidP="00A87807">
      <w:pPr>
        <w:pStyle w:val="Odstavek"/>
        <w:spacing w:before="0"/>
        <w:ind w:firstLine="0"/>
        <w:rPr>
          <w:rFonts w:cs="Arial"/>
        </w:rPr>
      </w:pPr>
      <w:r w:rsidRPr="00D02439">
        <w:rPr>
          <w:rFonts w:cs="Arial"/>
        </w:rPr>
        <w:t xml:space="preserve">V 24. členu se v petem odstavku </w:t>
      </w:r>
      <w:r w:rsidR="00783BE4">
        <w:rPr>
          <w:rFonts w:cs="Arial"/>
          <w:lang w:val="sl-SI"/>
        </w:rPr>
        <w:t>v prvem in drugem stavku za besedo »</w:t>
      </w:r>
      <w:r w:rsidRPr="00D02439">
        <w:rPr>
          <w:rFonts w:cs="Arial"/>
        </w:rPr>
        <w:t xml:space="preserve">zaščito« </w:t>
      </w:r>
      <w:r w:rsidR="00783BE4">
        <w:rPr>
          <w:rFonts w:cs="Arial"/>
          <w:lang w:val="sl-SI"/>
        </w:rPr>
        <w:t xml:space="preserve">doda </w:t>
      </w:r>
      <w:r w:rsidRPr="00D02439">
        <w:rPr>
          <w:rFonts w:cs="Arial"/>
        </w:rPr>
        <w:t>besedilo</w:t>
      </w:r>
      <w:r w:rsidR="00783BE4">
        <w:rPr>
          <w:rFonts w:cs="Arial"/>
          <w:lang w:val="sl-SI"/>
        </w:rPr>
        <w:t xml:space="preserve"> »oziroma </w:t>
      </w:r>
      <w:r w:rsidRPr="00D02439">
        <w:rPr>
          <w:rFonts w:cs="Arial"/>
        </w:rPr>
        <w:t>statusom osebe z začasno zaščito razseljene osebe«.</w:t>
      </w:r>
    </w:p>
    <w:p w14:paraId="138587BD" w14:textId="77777777" w:rsidR="002D069A" w:rsidRDefault="002D069A" w:rsidP="00A87807">
      <w:pPr>
        <w:pStyle w:val="Odstavek"/>
        <w:spacing w:before="0"/>
        <w:ind w:firstLine="0"/>
        <w:rPr>
          <w:rFonts w:cs="Arial"/>
        </w:rPr>
      </w:pPr>
    </w:p>
    <w:p w14:paraId="5A3DF69F" w14:textId="77777777" w:rsidR="00E65758" w:rsidRDefault="00E65758" w:rsidP="00A87807">
      <w:pPr>
        <w:pStyle w:val="Odstavek"/>
        <w:spacing w:before="0"/>
        <w:ind w:firstLine="0"/>
        <w:rPr>
          <w:rFonts w:cs="Arial"/>
        </w:rPr>
      </w:pPr>
    </w:p>
    <w:p w14:paraId="162B236E" w14:textId="77777777" w:rsidR="004E02EE" w:rsidRDefault="004E02EE" w:rsidP="004E02EE">
      <w:pPr>
        <w:pStyle w:val="Odstavek"/>
        <w:spacing w:before="0"/>
        <w:ind w:firstLine="0"/>
        <w:jc w:val="center"/>
        <w:rPr>
          <w:rFonts w:cs="Arial"/>
          <w:lang w:val="sl-SI"/>
        </w:rPr>
      </w:pPr>
      <w:r>
        <w:rPr>
          <w:rFonts w:cs="Arial"/>
          <w:lang w:val="sl-SI"/>
        </w:rPr>
        <w:t xml:space="preserve">PREHODNA IN KONČNA DOLOČBA </w:t>
      </w:r>
    </w:p>
    <w:p w14:paraId="0FFAFB7F" w14:textId="77777777" w:rsidR="004E02EE" w:rsidRPr="004E02EE" w:rsidRDefault="004E02EE" w:rsidP="004E02EE">
      <w:pPr>
        <w:pStyle w:val="Odstavek"/>
        <w:spacing w:before="0"/>
        <w:ind w:firstLine="0"/>
        <w:jc w:val="center"/>
        <w:rPr>
          <w:rFonts w:cs="Arial"/>
          <w:lang w:val="sl-SI"/>
        </w:rPr>
      </w:pPr>
    </w:p>
    <w:p w14:paraId="2A8EE405" w14:textId="11034A74" w:rsidR="00E65758" w:rsidRDefault="004A7425" w:rsidP="00A87807">
      <w:pPr>
        <w:pStyle w:val="Odstavek"/>
        <w:spacing w:before="0"/>
        <w:ind w:firstLine="0"/>
        <w:jc w:val="center"/>
        <w:rPr>
          <w:rFonts w:cs="Arial"/>
          <w:b/>
        </w:rPr>
      </w:pPr>
      <w:r>
        <w:rPr>
          <w:rFonts w:cs="Arial"/>
          <w:b/>
          <w:lang w:val="sl-SI"/>
        </w:rPr>
        <w:t>4</w:t>
      </w:r>
      <w:r w:rsidR="00E65758" w:rsidRPr="00A87807">
        <w:rPr>
          <w:rFonts w:cs="Arial"/>
          <w:b/>
        </w:rPr>
        <w:t>. člen</w:t>
      </w:r>
    </w:p>
    <w:p w14:paraId="46CE6616" w14:textId="77777777" w:rsidR="00A87807" w:rsidRPr="00A87807" w:rsidRDefault="00A87807" w:rsidP="00A87807">
      <w:pPr>
        <w:pStyle w:val="Odstavek"/>
        <w:spacing w:before="0"/>
        <w:ind w:firstLine="0"/>
        <w:jc w:val="center"/>
        <w:rPr>
          <w:rFonts w:cs="Arial"/>
          <w:b/>
        </w:rPr>
      </w:pPr>
    </w:p>
    <w:p w14:paraId="6B6DE6D2" w14:textId="373AD5F1" w:rsidR="00A87807" w:rsidRPr="00D02439" w:rsidRDefault="00A24B12" w:rsidP="00A87807">
      <w:pPr>
        <w:pStyle w:val="Odstavek"/>
        <w:spacing w:before="0"/>
        <w:ind w:firstLine="0"/>
        <w:rPr>
          <w:rFonts w:cs="Arial"/>
        </w:rPr>
      </w:pPr>
      <w:r>
        <w:rPr>
          <w:rFonts w:cs="Arial"/>
          <w:lang w:val="sl-SI"/>
        </w:rPr>
        <w:t>Študenti</w:t>
      </w:r>
      <w:r w:rsidR="00E65758" w:rsidRPr="00D02439">
        <w:rPr>
          <w:rFonts w:cs="Arial"/>
        </w:rPr>
        <w:t xml:space="preserve"> </w:t>
      </w:r>
      <w:r w:rsidR="00E65758" w:rsidRPr="00A837E5">
        <w:rPr>
          <w:rFonts w:cs="Arial"/>
        </w:rPr>
        <w:t xml:space="preserve">s statusom </w:t>
      </w:r>
      <w:r w:rsidR="000B1818" w:rsidRPr="00A837E5">
        <w:rPr>
          <w:rFonts w:cs="Arial"/>
          <w:lang w:val="sl-SI"/>
        </w:rPr>
        <w:t xml:space="preserve">osebe </w:t>
      </w:r>
      <w:r w:rsidR="00E65758" w:rsidRPr="00A837E5">
        <w:rPr>
          <w:rFonts w:cs="Arial"/>
        </w:rPr>
        <w:t>z začasno zaščito razseljene osebe lahko</w:t>
      </w:r>
      <w:r w:rsidR="00E14991" w:rsidRPr="00A837E5">
        <w:rPr>
          <w:rFonts w:cs="Arial"/>
          <w:lang w:val="sl-SI"/>
        </w:rPr>
        <w:t xml:space="preserve"> ob izpolnjevanju pogojev iz 2. in 3. točke prvega odstavka 12. člena </w:t>
      </w:r>
      <w:r w:rsidR="002D069A" w:rsidRPr="00A837E5">
        <w:rPr>
          <w:rFonts w:cs="Arial"/>
          <w:lang w:val="sl-SI"/>
        </w:rPr>
        <w:t>P</w:t>
      </w:r>
      <w:r w:rsidR="00E14991" w:rsidRPr="00A837E5">
        <w:rPr>
          <w:rFonts w:cs="Arial"/>
          <w:lang w:val="sl-SI"/>
        </w:rPr>
        <w:t>ravilnika</w:t>
      </w:r>
      <w:r w:rsidR="002D069A" w:rsidRPr="00A837E5">
        <w:rPr>
          <w:rFonts w:cs="Arial"/>
          <w:lang w:val="sl-SI"/>
        </w:rPr>
        <w:t xml:space="preserve"> o subvencioniranem bivanju študentov (Uradni list RS, št. </w:t>
      </w:r>
      <w:hyperlink r:id="rId8" w:tgtFrame="_blank" w:tooltip="Pravilnik o subvencioniranju bivanja študentov" w:history="1">
        <w:r w:rsidR="002D069A" w:rsidRPr="00A837E5">
          <w:rPr>
            <w:lang w:val="sl-SI"/>
          </w:rPr>
          <w:t>22/01</w:t>
        </w:r>
      </w:hyperlink>
      <w:r w:rsidR="002D069A" w:rsidRPr="00A837E5">
        <w:rPr>
          <w:rFonts w:cs="Arial"/>
          <w:lang w:val="sl-SI"/>
        </w:rPr>
        <w:t xml:space="preserve">, </w:t>
      </w:r>
      <w:hyperlink r:id="rId9" w:tgtFrame="_blank" w:tooltip="Pravilnik o spremembah Pravilnika o subvencioniranju bivanja študentov" w:history="1">
        <w:r w:rsidR="002D069A" w:rsidRPr="00A837E5">
          <w:rPr>
            <w:lang w:val="sl-SI"/>
          </w:rPr>
          <w:t>35/06</w:t>
        </w:r>
      </w:hyperlink>
      <w:r w:rsidR="002D069A" w:rsidRPr="00A837E5">
        <w:rPr>
          <w:rFonts w:cs="Arial"/>
          <w:lang w:val="sl-SI"/>
        </w:rPr>
        <w:t xml:space="preserve">, </w:t>
      </w:r>
      <w:hyperlink r:id="rId10" w:tgtFrame="_blank" w:tooltip="Pravilnik o spremembah in dopolnitvah Pravilnika o subvencioniranju bivanja študentov" w:history="1">
        <w:r w:rsidR="002D069A" w:rsidRPr="00A837E5">
          <w:rPr>
            <w:lang w:val="sl-SI"/>
          </w:rPr>
          <w:t>75/08</w:t>
        </w:r>
      </w:hyperlink>
      <w:r w:rsidR="002D069A" w:rsidRPr="00A837E5">
        <w:rPr>
          <w:rFonts w:cs="Arial"/>
          <w:lang w:val="sl-SI"/>
        </w:rPr>
        <w:t xml:space="preserve">, </w:t>
      </w:r>
      <w:hyperlink r:id="rId11" w:tgtFrame="_blank" w:tooltip="Pravilnik o spremembah in dopolnitvah Pravilnika o subvencioniranju bivanja študentov" w:history="1">
        <w:r w:rsidR="002D069A" w:rsidRPr="00A837E5">
          <w:rPr>
            <w:lang w:val="sl-SI"/>
          </w:rPr>
          <w:t>97/10</w:t>
        </w:r>
      </w:hyperlink>
      <w:r w:rsidR="002D069A" w:rsidRPr="00A837E5">
        <w:rPr>
          <w:rFonts w:cs="Arial"/>
          <w:lang w:val="sl-SI"/>
        </w:rPr>
        <w:t xml:space="preserve">, </w:t>
      </w:r>
      <w:hyperlink r:id="rId12" w:tgtFrame="_blank" w:tooltip="Pravilnik o spremembah in dopolnitvah Pravilnika o subvencioniranju bivanja študentov" w:history="1">
        <w:r w:rsidR="002D069A" w:rsidRPr="00A837E5">
          <w:rPr>
            <w:lang w:val="sl-SI"/>
          </w:rPr>
          <w:t>46/12</w:t>
        </w:r>
      </w:hyperlink>
      <w:r w:rsidR="002D069A" w:rsidRPr="00A837E5">
        <w:rPr>
          <w:rFonts w:cs="Arial"/>
          <w:lang w:val="sl-SI"/>
        </w:rPr>
        <w:t xml:space="preserve">, </w:t>
      </w:r>
      <w:hyperlink r:id="rId13" w:tgtFrame="_blank" w:tooltip="Pravilnik o spremembah in dopolnitvah Pravilnika o subvencioniranju bivanja študentov" w:history="1">
        <w:r w:rsidR="002D069A" w:rsidRPr="00A837E5">
          <w:rPr>
            <w:lang w:val="sl-SI"/>
          </w:rPr>
          <w:t>55/13</w:t>
        </w:r>
      </w:hyperlink>
      <w:r w:rsidR="002D069A" w:rsidRPr="00A837E5">
        <w:rPr>
          <w:rFonts w:cs="Arial"/>
          <w:lang w:val="sl-SI"/>
        </w:rPr>
        <w:t xml:space="preserve">, </w:t>
      </w:r>
      <w:hyperlink r:id="rId14" w:tgtFrame="_blank" w:tooltip="Pravilnik o spremembah in dopolnitvah Pravilnika o subvencioniranju bivanja študentov" w:history="1">
        <w:r w:rsidR="002D069A" w:rsidRPr="00A837E5">
          <w:rPr>
            <w:lang w:val="sl-SI"/>
          </w:rPr>
          <w:t>38/16</w:t>
        </w:r>
      </w:hyperlink>
      <w:r w:rsidR="002D069A" w:rsidRPr="00A837E5">
        <w:rPr>
          <w:rFonts w:cs="Arial"/>
          <w:lang w:val="sl-SI"/>
        </w:rPr>
        <w:t xml:space="preserve">, </w:t>
      </w:r>
      <w:hyperlink r:id="rId15" w:tgtFrame="_blank" w:tooltip="Pravilnik o spremembah in dopolnitvah Pravilnika o subvencioniranju bivanja študentov" w:history="1">
        <w:r w:rsidR="002D069A" w:rsidRPr="00A837E5">
          <w:rPr>
            <w:lang w:val="sl-SI"/>
          </w:rPr>
          <w:t>13/17</w:t>
        </w:r>
      </w:hyperlink>
      <w:r w:rsidR="002D069A" w:rsidRPr="00A837E5">
        <w:rPr>
          <w:rFonts w:cs="Arial"/>
          <w:lang w:val="sl-SI"/>
        </w:rPr>
        <w:t xml:space="preserve">, </w:t>
      </w:r>
      <w:hyperlink r:id="rId16" w:tgtFrame="_blank" w:tooltip="Pravilnik o spremembah in dopolnitvah Pravilnika o subvencioniranju bivanja študentov" w:history="1">
        <w:r w:rsidR="002D069A" w:rsidRPr="00A837E5">
          <w:rPr>
            <w:lang w:val="sl-SI"/>
          </w:rPr>
          <w:t>13/18</w:t>
        </w:r>
      </w:hyperlink>
      <w:r w:rsidR="002D069A" w:rsidRPr="00A837E5">
        <w:rPr>
          <w:rFonts w:cs="Arial"/>
          <w:lang w:val="sl-SI"/>
        </w:rPr>
        <w:t xml:space="preserve"> in </w:t>
      </w:r>
      <w:hyperlink r:id="rId17" w:tgtFrame="_blank" w:tooltip="Pravilnik o spremembah in dopolnitvah Pravilnika o subvencioniranju bivanja študentov" w:history="1">
        <w:r w:rsidR="002D069A" w:rsidRPr="00A837E5">
          <w:rPr>
            <w:lang w:val="sl-SI"/>
          </w:rPr>
          <w:t>58/20</w:t>
        </w:r>
      </w:hyperlink>
      <w:r w:rsidR="002D069A" w:rsidRPr="00A837E5">
        <w:rPr>
          <w:rFonts w:cs="Arial"/>
          <w:lang w:val="sl-SI"/>
        </w:rPr>
        <w:t>)</w:t>
      </w:r>
      <w:r w:rsidR="00E14991" w:rsidRPr="00A837E5">
        <w:rPr>
          <w:rFonts w:cs="Arial"/>
          <w:lang w:val="sl-SI"/>
        </w:rPr>
        <w:t xml:space="preserve"> </w:t>
      </w:r>
      <w:r w:rsidR="00E65758" w:rsidRPr="00A837E5">
        <w:rPr>
          <w:rFonts w:cs="Arial"/>
        </w:rPr>
        <w:t>prošnjo za sprejem študentov za študijsko leto 2021/2022 oddajo kadarkoli med tem študijskim</w:t>
      </w:r>
      <w:r w:rsidR="00E65758" w:rsidRPr="00D02439">
        <w:rPr>
          <w:rFonts w:cs="Arial"/>
        </w:rPr>
        <w:t xml:space="preserve"> letom skupaj </w:t>
      </w:r>
      <w:r w:rsidR="00A53082">
        <w:rPr>
          <w:rFonts w:cs="Arial"/>
          <w:lang w:val="sl-SI"/>
        </w:rPr>
        <w:t xml:space="preserve">z dokazilom o statusu osebe z začasno zaščito razseljene osebe.   </w:t>
      </w:r>
    </w:p>
    <w:p w14:paraId="723CFB66" w14:textId="77777777" w:rsidR="00E65758" w:rsidRPr="00D02439" w:rsidRDefault="00E65758" w:rsidP="00A87807">
      <w:pPr>
        <w:pStyle w:val="Odstavek"/>
        <w:spacing w:before="0"/>
        <w:ind w:firstLine="0"/>
        <w:rPr>
          <w:rFonts w:cs="Arial"/>
        </w:rPr>
      </w:pPr>
    </w:p>
    <w:p w14:paraId="288574AA" w14:textId="4EDDC52A" w:rsidR="00E65758" w:rsidRDefault="004A7425" w:rsidP="00A87807">
      <w:pPr>
        <w:pStyle w:val="Odstavek"/>
        <w:spacing w:before="0"/>
        <w:ind w:firstLine="0"/>
        <w:jc w:val="center"/>
        <w:rPr>
          <w:rFonts w:cs="Arial"/>
          <w:b/>
        </w:rPr>
      </w:pPr>
      <w:r>
        <w:rPr>
          <w:rFonts w:cs="Arial"/>
          <w:b/>
          <w:lang w:val="sl-SI"/>
        </w:rPr>
        <w:t>5</w:t>
      </w:r>
      <w:r w:rsidR="00E65758" w:rsidRPr="00A87807">
        <w:rPr>
          <w:rFonts w:cs="Arial"/>
          <w:b/>
        </w:rPr>
        <w:t>. člen</w:t>
      </w:r>
    </w:p>
    <w:p w14:paraId="22D953EF" w14:textId="77777777" w:rsidR="00A87807" w:rsidRPr="00A87807" w:rsidRDefault="00A87807" w:rsidP="00A87807">
      <w:pPr>
        <w:pStyle w:val="Odstavek"/>
        <w:spacing w:before="0"/>
        <w:ind w:firstLine="0"/>
        <w:jc w:val="center"/>
        <w:rPr>
          <w:rFonts w:cs="Arial"/>
          <w:b/>
        </w:rPr>
      </w:pPr>
    </w:p>
    <w:p w14:paraId="0675B7D1" w14:textId="77777777" w:rsidR="00E65758" w:rsidRPr="00D02439" w:rsidRDefault="00E65758" w:rsidP="00A87807">
      <w:pPr>
        <w:pStyle w:val="Odstavek"/>
        <w:spacing w:before="0"/>
        <w:ind w:firstLine="0"/>
        <w:rPr>
          <w:rFonts w:cs="Arial"/>
        </w:rPr>
      </w:pPr>
      <w:r w:rsidRPr="00D02439">
        <w:rPr>
          <w:rFonts w:cs="Arial"/>
        </w:rPr>
        <w:t>Ta pravilnik začne veljati naslednji dan po objavi v Uradnem listu Republike Slovenije.</w:t>
      </w:r>
    </w:p>
    <w:p w14:paraId="6D19850B" w14:textId="77777777" w:rsidR="00083BA6" w:rsidRPr="00D02439" w:rsidRDefault="00083BA6" w:rsidP="00A87807">
      <w:pPr>
        <w:pStyle w:val="Odstavek"/>
        <w:spacing w:before="0"/>
        <w:ind w:firstLine="0"/>
        <w:rPr>
          <w:rFonts w:cs="Arial"/>
        </w:rPr>
      </w:pPr>
    </w:p>
    <w:p w14:paraId="0711F913" w14:textId="77777777" w:rsidR="00E65758" w:rsidRDefault="00E65758" w:rsidP="00A87807">
      <w:pPr>
        <w:pStyle w:val="Odstavek"/>
        <w:spacing w:before="0"/>
        <w:ind w:firstLine="0"/>
        <w:rPr>
          <w:rFonts w:cs="Arial"/>
        </w:rPr>
      </w:pPr>
    </w:p>
    <w:p w14:paraId="578D0DF7" w14:textId="77777777" w:rsidR="00A87807" w:rsidRDefault="00A87807" w:rsidP="00A87807">
      <w:pPr>
        <w:pStyle w:val="Odstavek"/>
        <w:spacing w:before="0"/>
        <w:ind w:firstLine="0"/>
        <w:rPr>
          <w:rFonts w:cs="Arial"/>
        </w:rPr>
      </w:pPr>
    </w:p>
    <w:p w14:paraId="595DA22F" w14:textId="77777777" w:rsidR="00A87807" w:rsidRDefault="00A87807" w:rsidP="00A87807">
      <w:pPr>
        <w:pStyle w:val="Odstavek"/>
        <w:spacing w:before="0"/>
        <w:ind w:firstLine="0"/>
        <w:rPr>
          <w:rFonts w:cs="Arial"/>
        </w:rPr>
      </w:pPr>
    </w:p>
    <w:p w14:paraId="7823BCAA" w14:textId="77777777" w:rsidR="00A87807" w:rsidRDefault="00A87807" w:rsidP="00A87807">
      <w:pPr>
        <w:pStyle w:val="Odstavek"/>
        <w:spacing w:before="0"/>
        <w:ind w:firstLine="0"/>
        <w:rPr>
          <w:rFonts w:cs="Arial"/>
        </w:rPr>
      </w:pPr>
    </w:p>
    <w:p w14:paraId="0E09AC90" w14:textId="77777777" w:rsidR="00A87807" w:rsidRDefault="00A87807" w:rsidP="00A87807">
      <w:pPr>
        <w:pStyle w:val="Odstavek"/>
        <w:spacing w:before="0"/>
        <w:ind w:firstLine="0"/>
        <w:rPr>
          <w:rFonts w:cs="Arial"/>
        </w:rPr>
      </w:pPr>
    </w:p>
    <w:p w14:paraId="242DCBE2" w14:textId="77777777" w:rsidR="00A87807" w:rsidRDefault="00A87807" w:rsidP="00A87807">
      <w:pPr>
        <w:pStyle w:val="Odstavek"/>
        <w:spacing w:before="0"/>
        <w:ind w:firstLine="0"/>
        <w:rPr>
          <w:rFonts w:cs="Arial"/>
        </w:rPr>
      </w:pPr>
    </w:p>
    <w:p w14:paraId="0BF36017" w14:textId="77777777" w:rsidR="00A87807" w:rsidRDefault="00A87807" w:rsidP="00A87807">
      <w:pPr>
        <w:pStyle w:val="Odstavek"/>
        <w:spacing w:before="0"/>
        <w:ind w:firstLine="0"/>
        <w:rPr>
          <w:rFonts w:cs="Arial"/>
        </w:rPr>
      </w:pPr>
    </w:p>
    <w:p w14:paraId="12BA14AC" w14:textId="77777777" w:rsidR="00A87807" w:rsidRDefault="00A87807" w:rsidP="00A87807">
      <w:pPr>
        <w:pStyle w:val="Odstavek"/>
        <w:spacing w:before="0"/>
        <w:ind w:firstLine="0"/>
        <w:rPr>
          <w:rFonts w:cs="Arial"/>
        </w:rPr>
      </w:pPr>
    </w:p>
    <w:p w14:paraId="07B7B473" w14:textId="77777777" w:rsidR="00A87807" w:rsidRPr="00D02439" w:rsidRDefault="00A87807" w:rsidP="00A87807">
      <w:pPr>
        <w:pStyle w:val="Odstavek"/>
        <w:spacing w:before="0"/>
        <w:ind w:firstLine="0"/>
        <w:rPr>
          <w:rFonts w:cs="Arial"/>
        </w:rPr>
      </w:pPr>
    </w:p>
    <w:p w14:paraId="001257A8" w14:textId="77777777" w:rsidR="00E65758" w:rsidRDefault="00E65758" w:rsidP="00A87807">
      <w:pPr>
        <w:pStyle w:val="Odstavek"/>
        <w:ind w:firstLine="0"/>
        <w:rPr>
          <w:rFonts w:cs="Arial"/>
          <w:b/>
        </w:rPr>
      </w:pPr>
      <w:r w:rsidRPr="00A87807">
        <w:rPr>
          <w:rFonts w:cs="Arial"/>
          <w:b/>
        </w:rPr>
        <w:lastRenderedPageBreak/>
        <w:t>OBRAZLOŽITEV</w:t>
      </w:r>
    </w:p>
    <w:p w14:paraId="5AB986AC" w14:textId="77777777" w:rsidR="000B1818" w:rsidRPr="000B1818" w:rsidRDefault="000B1818" w:rsidP="00A87807">
      <w:pPr>
        <w:pStyle w:val="Odstavek"/>
        <w:ind w:firstLine="0"/>
        <w:rPr>
          <w:rFonts w:cs="Arial"/>
          <w:b/>
          <w:u w:val="single"/>
          <w:lang w:val="sl-SI"/>
        </w:rPr>
      </w:pPr>
      <w:r w:rsidRPr="000B1818">
        <w:rPr>
          <w:rFonts w:cs="Arial"/>
          <w:b/>
          <w:u w:val="single"/>
          <w:lang w:val="sl-SI"/>
        </w:rPr>
        <w:t>K 1. in 2. členu:</w:t>
      </w:r>
    </w:p>
    <w:p w14:paraId="1A7048A2" w14:textId="189D82C2" w:rsidR="00A87807" w:rsidRPr="00A87807" w:rsidRDefault="00A87807" w:rsidP="00A87807">
      <w:pPr>
        <w:pStyle w:val="Odstavek"/>
        <w:ind w:firstLine="0"/>
        <w:rPr>
          <w:rFonts w:cs="Arial"/>
        </w:rPr>
      </w:pPr>
      <w:r w:rsidRPr="00A87807">
        <w:rPr>
          <w:rFonts w:cs="Arial"/>
        </w:rPr>
        <w:t>S predlaganim Pravilnikom o dopolnitvah Pravilnika o subvencioniranju bivanja študentov, bo poleg osebam s priznano mednarodno zaščito, ki jih Pravilnik o subvencioniranju bivanja študentov (Uradni list RS, št. 22/01, 35/06, 75/08, 97/10, 46/12, 55/13, 38/16, 13/17, 13/18 in 58/20; v nadaljnjem besedilu: pravilnik) že naslavlja v tem kontekstu, tudi osebam z začasno zaščito razseljene osebe omogočena lažja vključitev v študijski proces na slovenskih visokošolskih zavodih z možnostjo uveljavljanja subvencije za bivanje v študentskih domovih. </w:t>
      </w:r>
    </w:p>
    <w:p w14:paraId="609F2F4A" w14:textId="77777777" w:rsidR="00A87807" w:rsidRPr="00A87807" w:rsidRDefault="00A87807" w:rsidP="00A87807">
      <w:pPr>
        <w:pStyle w:val="Odstavek"/>
        <w:ind w:firstLine="0"/>
        <w:rPr>
          <w:rFonts w:cs="Arial"/>
        </w:rPr>
      </w:pPr>
      <w:r w:rsidRPr="00A87807">
        <w:rPr>
          <w:rFonts w:cs="Arial"/>
        </w:rPr>
        <w:t>Predlagane dopolnitve določb pravilnika so neposredni odziv na vojno v Ukrajini in posledično pričakovanim večjim številom morebitnih študentov, predvsem s statusom začasne zaščite razseljene osebe.</w:t>
      </w:r>
    </w:p>
    <w:p w14:paraId="55E60BD0" w14:textId="77777777" w:rsidR="00A87807" w:rsidRPr="00A87807" w:rsidRDefault="00A87807" w:rsidP="00A87807">
      <w:pPr>
        <w:pStyle w:val="Odstavek"/>
        <w:ind w:firstLine="0"/>
        <w:rPr>
          <w:rFonts w:cs="Arial"/>
        </w:rPr>
      </w:pPr>
      <w:r w:rsidRPr="00A87807">
        <w:rPr>
          <w:rFonts w:cs="Arial"/>
        </w:rPr>
        <w:t>Dopolnjene določbe pravilnika bodo veljale za bivanje v dijaških domovih ter javnih in zasebnih študentskih domovih</w:t>
      </w:r>
      <w:r w:rsidR="00A003EC">
        <w:rPr>
          <w:rFonts w:cs="Arial"/>
          <w:lang w:val="sl-SI"/>
        </w:rPr>
        <w:t xml:space="preserve">, in sicer </w:t>
      </w:r>
      <w:r w:rsidR="009B4C52">
        <w:rPr>
          <w:rFonts w:cs="Arial"/>
          <w:lang w:val="sl-SI"/>
        </w:rPr>
        <w:t>na podlagi razpisa, kot ga predvideva peti odstavek 24. člena pravilnika</w:t>
      </w:r>
      <w:r w:rsidRPr="00A87807">
        <w:rPr>
          <w:rFonts w:cs="Arial"/>
        </w:rPr>
        <w:t>.</w:t>
      </w:r>
    </w:p>
    <w:p w14:paraId="756013E9" w14:textId="77777777" w:rsidR="000B1818" w:rsidRDefault="000B1818" w:rsidP="00A87807">
      <w:pPr>
        <w:pStyle w:val="Odstavek"/>
        <w:ind w:firstLine="0"/>
        <w:rPr>
          <w:rFonts w:cs="Arial"/>
          <w:b/>
          <w:u w:val="single"/>
          <w:lang w:val="sl-SI"/>
        </w:rPr>
      </w:pPr>
      <w:r w:rsidRPr="000B1818">
        <w:rPr>
          <w:rFonts w:cs="Arial"/>
          <w:b/>
          <w:u w:val="single"/>
          <w:lang w:val="sl-SI"/>
        </w:rPr>
        <w:t>K 3. členu</w:t>
      </w:r>
    </w:p>
    <w:p w14:paraId="01E8BA53" w14:textId="77777777" w:rsidR="00A90477" w:rsidRPr="004B09B1" w:rsidRDefault="00A90477" w:rsidP="004B09B1">
      <w:pPr>
        <w:pStyle w:val="Odstavek"/>
        <w:ind w:firstLine="0"/>
        <w:rPr>
          <w:rFonts w:cs="Arial"/>
          <w:lang w:val="sl-SI"/>
        </w:rPr>
      </w:pPr>
      <w:r>
        <w:rPr>
          <w:rFonts w:cs="Arial"/>
          <w:lang w:val="sl-SI"/>
        </w:rPr>
        <w:t>V 24. členu</w:t>
      </w:r>
      <w:r w:rsidR="004B09B1">
        <w:rPr>
          <w:rFonts w:cs="Arial"/>
          <w:lang w:val="sl-SI"/>
        </w:rPr>
        <w:t xml:space="preserve"> pravilnika</w:t>
      </w:r>
      <w:r w:rsidR="00C418D1">
        <w:rPr>
          <w:rFonts w:cs="Arial"/>
          <w:lang w:val="sl-SI"/>
        </w:rPr>
        <w:t xml:space="preserve"> se v petem odstavku določi tudi objava razpisa, ki se nanaša na  </w:t>
      </w:r>
      <w:r w:rsidR="00C418D1" w:rsidRPr="00C418D1">
        <w:rPr>
          <w:rFonts w:cs="Arial"/>
          <w:lang w:val="sl-SI"/>
        </w:rPr>
        <w:t>subvencionirano biv</w:t>
      </w:r>
      <w:r w:rsidR="00C418D1">
        <w:rPr>
          <w:rFonts w:cs="Arial"/>
          <w:lang w:val="sl-SI"/>
        </w:rPr>
        <w:t xml:space="preserve">anje študentov s statusom </w:t>
      </w:r>
      <w:r w:rsidR="00C418D1" w:rsidRPr="00C418D1">
        <w:rPr>
          <w:rFonts w:cs="Arial"/>
          <w:lang w:val="sl-SI"/>
        </w:rPr>
        <w:t xml:space="preserve">osebe z </w:t>
      </w:r>
      <w:r w:rsidR="00C418D1">
        <w:rPr>
          <w:rFonts w:cs="Arial"/>
          <w:lang w:val="sl-SI"/>
        </w:rPr>
        <w:t xml:space="preserve">začasno zaščito razseljene osebe </w:t>
      </w:r>
      <w:r w:rsidR="00C418D1" w:rsidRPr="00C418D1">
        <w:rPr>
          <w:rFonts w:cs="Arial"/>
          <w:lang w:val="sl-SI"/>
        </w:rPr>
        <w:t>v javnih in zasebnih študentskih domovih ter d</w:t>
      </w:r>
      <w:r w:rsidR="00C418D1">
        <w:rPr>
          <w:rFonts w:cs="Arial"/>
          <w:lang w:val="sl-SI"/>
        </w:rPr>
        <w:t xml:space="preserve">ijaških domovih </w:t>
      </w:r>
      <w:r w:rsidR="002E513B">
        <w:rPr>
          <w:rFonts w:cs="Arial"/>
          <w:lang w:val="sl-SI"/>
        </w:rPr>
        <w:t xml:space="preserve">(navedeni odstavek je namreč </w:t>
      </w:r>
      <w:r>
        <w:rPr>
          <w:rFonts w:cs="Arial"/>
          <w:lang w:val="sl-SI"/>
        </w:rPr>
        <w:t xml:space="preserve">doslej </w:t>
      </w:r>
      <w:r w:rsidR="004B09B1">
        <w:rPr>
          <w:rFonts w:cs="Arial"/>
          <w:lang w:val="sl-SI"/>
        </w:rPr>
        <w:t xml:space="preserve">predvidel </w:t>
      </w:r>
      <w:r w:rsidR="002E513B">
        <w:rPr>
          <w:rFonts w:cs="Arial"/>
          <w:lang w:val="sl-SI"/>
        </w:rPr>
        <w:t xml:space="preserve">le </w:t>
      </w:r>
      <w:r w:rsidR="004B09B1">
        <w:rPr>
          <w:rFonts w:cs="Arial"/>
          <w:lang w:val="sl-SI"/>
        </w:rPr>
        <w:t>r</w:t>
      </w:r>
      <w:r w:rsidR="004B09B1" w:rsidRPr="004B09B1">
        <w:rPr>
          <w:rFonts w:cs="Arial"/>
          <w:lang w:val="sl-SI"/>
        </w:rPr>
        <w:t>azpis za subvencionirano bivanje študentov s statusom osebe z mednarodno zaščito v javnih in zasebnih študentsk</w:t>
      </w:r>
      <w:r w:rsidR="002E513B">
        <w:rPr>
          <w:rFonts w:cs="Arial"/>
          <w:lang w:val="sl-SI"/>
        </w:rPr>
        <w:t xml:space="preserve">ih domovih ter dijaških domovih). </w:t>
      </w:r>
    </w:p>
    <w:p w14:paraId="5840AC30" w14:textId="1A9E9904" w:rsidR="00A003EC" w:rsidRPr="002D069A" w:rsidRDefault="00A003EC" w:rsidP="00A87807">
      <w:pPr>
        <w:pStyle w:val="Odstavek"/>
        <w:ind w:firstLine="0"/>
        <w:rPr>
          <w:rFonts w:cs="Arial"/>
          <w:lang w:val="sl-SI"/>
        </w:rPr>
      </w:pPr>
      <w:r w:rsidRPr="002D069A">
        <w:rPr>
          <w:rFonts w:cs="Arial"/>
          <w:b/>
          <w:u w:val="single"/>
          <w:lang w:val="sl-SI"/>
        </w:rPr>
        <w:t>K 4. členu</w:t>
      </w:r>
    </w:p>
    <w:p w14:paraId="441A8375" w14:textId="77777777" w:rsidR="00A003EC" w:rsidRPr="002E513B" w:rsidRDefault="00313A55" w:rsidP="00A87807">
      <w:pPr>
        <w:pStyle w:val="Odstavek"/>
        <w:ind w:firstLine="0"/>
        <w:rPr>
          <w:rFonts w:cs="Arial"/>
          <w:lang w:val="sl-SI"/>
        </w:rPr>
      </w:pPr>
      <w:r w:rsidRPr="002D069A">
        <w:rPr>
          <w:rFonts w:cs="Arial"/>
          <w:lang w:val="sl-SI"/>
        </w:rPr>
        <w:t>Določba omogoča osebam</w:t>
      </w:r>
      <w:r w:rsidR="00C73E6F">
        <w:rPr>
          <w:rFonts w:cs="Arial"/>
          <w:lang w:val="sl-SI"/>
        </w:rPr>
        <w:t xml:space="preserve"> oziroma študentom</w:t>
      </w:r>
      <w:r w:rsidRPr="002D069A">
        <w:rPr>
          <w:rFonts w:cs="Arial"/>
          <w:lang w:val="sl-SI"/>
        </w:rPr>
        <w:t xml:space="preserve"> s statusom osebe z začasno zaščito razseljene osebe vložitev prošnje za sprejem študentov že za študijsko leto 2021/2022</w:t>
      </w:r>
      <w:r w:rsidR="004747A6">
        <w:rPr>
          <w:rFonts w:cs="Arial"/>
          <w:lang w:val="sl-SI"/>
        </w:rPr>
        <w:t>, in sicer</w:t>
      </w:r>
      <w:r w:rsidRPr="002D069A">
        <w:rPr>
          <w:rFonts w:cs="Arial"/>
          <w:lang w:val="sl-SI"/>
        </w:rPr>
        <w:t xml:space="preserve"> kadarkoli med tem študijskim letom. Osebe s takšnim statusom bodo skupaj s pr</w:t>
      </w:r>
      <w:r w:rsidR="004747A6" w:rsidRPr="004747A6">
        <w:rPr>
          <w:rFonts w:cs="Arial"/>
          <w:lang w:val="sl-SI"/>
        </w:rPr>
        <w:t xml:space="preserve">ošnjo hkrati predložile </w:t>
      </w:r>
      <w:r w:rsidR="004747A6" w:rsidRPr="00A837E5">
        <w:rPr>
          <w:rFonts w:cs="Arial"/>
          <w:lang w:val="sl-SI"/>
        </w:rPr>
        <w:t>dokazilo</w:t>
      </w:r>
      <w:r w:rsidR="002E513B" w:rsidRPr="00A837E5">
        <w:rPr>
          <w:rFonts w:cs="Arial"/>
          <w:lang w:val="sl-SI"/>
        </w:rPr>
        <w:t xml:space="preserve"> o statusu osebe z začasno zaščito razseljene osebe (dokazila o </w:t>
      </w:r>
      <w:r w:rsidRPr="00A837E5">
        <w:rPr>
          <w:rFonts w:cs="Arial"/>
          <w:lang w:val="sl-SI"/>
        </w:rPr>
        <w:t xml:space="preserve">izpolnjevanju pogojev iz 2. in 3. točke prvega odstavka 12. člena </w:t>
      </w:r>
      <w:r w:rsidR="002E513B" w:rsidRPr="00A837E5">
        <w:rPr>
          <w:rFonts w:cs="Arial"/>
          <w:lang w:val="sl-SI"/>
        </w:rPr>
        <w:t xml:space="preserve">pravilnika (torej dokazila o statusu študenta in o tem, da študent ni zaposlen) </w:t>
      </w:r>
      <w:r w:rsidR="004747A6" w:rsidRPr="00A837E5">
        <w:rPr>
          <w:rFonts w:cs="Arial"/>
          <w:lang w:val="sl-SI"/>
        </w:rPr>
        <w:t>pa bodo pristojne pisarne za študentske domov</w:t>
      </w:r>
      <w:r w:rsidR="002E513B" w:rsidRPr="00A837E5">
        <w:rPr>
          <w:rFonts w:cs="Arial"/>
          <w:lang w:val="sl-SI"/>
        </w:rPr>
        <w:t>e preverile po uradni dolžnosti).</w:t>
      </w:r>
      <w:bookmarkStart w:id="0" w:name="_GoBack"/>
      <w:bookmarkEnd w:id="0"/>
      <w:r w:rsidR="00815042">
        <w:rPr>
          <w:rFonts w:cs="Arial"/>
          <w:lang w:val="sl-SI"/>
        </w:rPr>
        <w:t xml:space="preserve"> </w:t>
      </w:r>
      <w:r w:rsidR="002E513B">
        <w:rPr>
          <w:rFonts w:cs="Arial"/>
          <w:lang w:val="sl-SI"/>
        </w:rPr>
        <w:t xml:space="preserve"> </w:t>
      </w:r>
    </w:p>
    <w:p w14:paraId="4831FE10" w14:textId="08F2B1A1" w:rsidR="000B1818" w:rsidRDefault="000B1818" w:rsidP="00A87807">
      <w:pPr>
        <w:pStyle w:val="Odstavek"/>
        <w:ind w:firstLine="0"/>
        <w:rPr>
          <w:rFonts w:cs="Arial"/>
          <w:b/>
          <w:u w:val="single"/>
          <w:lang w:val="sl-SI"/>
        </w:rPr>
      </w:pPr>
      <w:r w:rsidRPr="000B1818">
        <w:rPr>
          <w:rFonts w:cs="Arial"/>
          <w:b/>
          <w:u w:val="single"/>
          <w:lang w:val="sl-SI"/>
        </w:rPr>
        <w:t xml:space="preserve">K </w:t>
      </w:r>
      <w:r w:rsidR="00A003EC">
        <w:rPr>
          <w:rFonts w:cs="Arial"/>
          <w:b/>
          <w:u w:val="single"/>
          <w:lang w:val="sl-SI"/>
        </w:rPr>
        <w:t>5</w:t>
      </w:r>
      <w:r w:rsidRPr="000B1818">
        <w:rPr>
          <w:rFonts w:cs="Arial"/>
          <w:b/>
          <w:u w:val="single"/>
          <w:lang w:val="sl-SI"/>
        </w:rPr>
        <w:t>. členu</w:t>
      </w:r>
    </w:p>
    <w:p w14:paraId="40EC8E7E" w14:textId="77777777" w:rsidR="000B1818" w:rsidRPr="000B1818" w:rsidRDefault="000B1818" w:rsidP="00A87807">
      <w:pPr>
        <w:pStyle w:val="Odstavek"/>
        <w:ind w:firstLine="0"/>
        <w:rPr>
          <w:rFonts w:cs="Arial"/>
          <w:lang w:val="sl-SI"/>
        </w:rPr>
      </w:pPr>
      <w:r w:rsidRPr="000B1818">
        <w:rPr>
          <w:rFonts w:cs="Arial"/>
          <w:lang w:val="sl-SI"/>
        </w:rPr>
        <w:t>Člen določa uveljavitev pravilnika, in sicer naslednji dan po objavi v Uradnem listu RS.</w:t>
      </w:r>
    </w:p>
    <w:p w14:paraId="4E235A14" w14:textId="77777777" w:rsidR="00E65758" w:rsidRPr="00D02439" w:rsidRDefault="00E65758" w:rsidP="00083BA6">
      <w:pPr>
        <w:pStyle w:val="Odstavek"/>
        <w:rPr>
          <w:rFonts w:cs="Arial"/>
        </w:rPr>
      </w:pPr>
    </w:p>
    <w:p w14:paraId="3D439718" w14:textId="77777777" w:rsidR="00E65758" w:rsidRPr="00D02439" w:rsidRDefault="00E65758" w:rsidP="00083BA6">
      <w:pPr>
        <w:pStyle w:val="Odstavek"/>
        <w:rPr>
          <w:rFonts w:cs="Arial"/>
        </w:rPr>
      </w:pPr>
    </w:p>
    <w:p w14:paraId="650847C9" w14:textId="77777777" w:rsidR="00E65758" w:rsidRPr="00D02439" w:rsidRDefault="00E65758" w:rsidP="00083BA6">
      <w:pPr>
        <w:pStyle w:val="Odstavek"/>
        <w:rPr>
          <w:rFonts w:cs="Arial"/>
        </w:rPr>
      </w:pPr>
    </w:p>
    <w:p w14:paraId="09B6E295" w14:textId="77777777" w:rsidR="00E65758" w:rsidRPr="00D02439" w:rsidRDefault="00E65758" w:rsidP="00083BA6">
      <w:pPr>
        <w:pStyle w:val="Odstavek"/>
        <w:rPr>
          <w:rFonts w:cs="Arial"/>
        </w:rPr>
      </w:pPr>
    </w:p>
    <w:sectPr w:rsidR="00E65758" w:rsidRPr="00D02439" w:rsidSect="00C71150">
      <w:headerReference w:type="default" r:id="rId18"/>
      <w:footerReference w:type="default" r:id="rId19"/>
      <w:headerReference w:type="first" r:id="rId20"/>
      <w:pgSz w:w="11900" w:h="16840" w:code="9"/>
      <w:pgMar w:top="1560" w:right="1701" w:bottom="1134" w:left="1701" w:header="964" w:footer="44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0DA244" w14:textId="77777777" w:rsidR="00AC28B9" w:rsidRDefault="00AC28B9">
      <w:r>
        <w:separator/>
      </w:r>
    </w:p>
  </w:endnote>
  <w:endnote w:type="continuationSeparator" w:id="0">
    <w:p w14:paraId="0424C4D5" w14:textId="77777777" w:rsidR="00AC28B9" w:rsidRDefault="00AC2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Karbon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Republika">
    <w:altName w:val="Arial Narrow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6555511"/>
      <w:docPartObj>
        <w:docPartGallery w:val="Page Numbers (Bottom of Page)"/>
        <w:docPartUnique/>
      </w:docPartObj>
    </w:sdtPr>
    <w:sdtEndPr/>
    <w:sdtContent>
      <w:p w14:paraId="5FB4E56B" w14:textId="44A5507D" w:rsidR="003F117D" w:rsidRDefault="003F117D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37E5">
          <w:rPr>
            <w:noProof/>
          </w:rPr>
          <w:t>3</w:t>
        </w:r>
        <w:r>
          <w:fldChar w:fldCharType="end"/>
        </w:r>
      </w:p>
    </w:sdtContent>
  </w:sdt>
  <w:p w14:paraId="39D21C67" w14:textId="77777777" w:rsidR="003F117D" w:rsidRDefault="003F117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FA4263" w14:textId="77777777" w:rsidR="00AC28B9" w:rsidRDefault="00AC28B9">
      <w:r>
        <w:separator/>
      </w:r>
    </w:p>
  </w:footnote>
  <w:footnote w:type="continuationSeparator" w:id="0">
    <w:p w14:paraId="344C2010" w14:textId="77777777" w:rsidR="00AC28B9" w:rsidRDefault="00AC28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2ABDDD" w14:textId="77777777" w:rsidR="003F117D" w:rsidRPr="00110CBD" w:rsidRDefault="003F117D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056018" w14:textId="77777777" w:rsidR="003F117D" w:rsidRPr="008F3500" w:rsidRDefault="003F117D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noProof/>
        <w:lang w:eastAsia="sl-SI"/>
      </w:rPr>
      <w:drawing>
        <wp:anchor distT="0" distB="0" distL="114300" distR="114300" simplePos="0" relativeHeight="251658240" behindDoc="1" locked="0" layoutInCell="1" allowOverlap="1" wp14:anchorId="0C4DF139" wp14:editId="252BD5D3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5" name="Slika 5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C4425AD" w14:textId="77777777" w:rsidR="003F117D" w:rsidRPr="0028101B" w:rsidRDefault="003F117D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</w:rPr>
    </w:pPr>
  </w:p>
  <w:p w14:paraId="3D663716" w14:textId="77777777" w:rsidR="003F117D" w:rsidRDefault="003F117D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</w:p>
  <w:p w14:paraId="155C2DA6" w14:textId="77777777" w:rsidR="003F117D" w:rsidRPr="008F3500" w:rsidRDefault="003F117D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Masarykova cesta 16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01 400 52 00</w:t>
    </w:r>
  </w:p>
  <w:p w14:paraId="0C4FE6F1" w14:textId="77777777" w:rsidR="003F117D" w:rsidRPr="008F3500" w:rsidRDefault="003F117D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01 400 53 21</w:t>
    </w:r>
    <w:r w:rsidRPr="008F3500">
      <w:rPr>
        <w:rFonts w:cs="Arial"/>
        <w:sz w:val="16"/>
      </w:rPr>
      <w:t xml:space="preserve"> </w:t>
    </w:r>
  </w:p>
  <w:p w14:paraId="705B506A" w14:textId="77777777" w:rsidR="003F117D" w:rsidRPr="008F3500" w:rsidRDefault="003F117D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7A28DA6E" w14:textId="77777777" w:rsidR="003F117D" w:rsidRPr="008F3500" w:rsidRDefault="003F117D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25F50"/>
    <w:multiLevelType w:val="hybridMultilevel"/>
    <w:tmpl w:val="15B62D3A"/>
    <w:lvl w:ilvl="0" w:tplc="3C40C50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E14496"/>
    <w:multiLevelType w:val="hybridMultilevel"/>
    <w:tmpl w:val="0ADAC7B2"/>
    <w:lvl w:ilvl="0" w:tplc="EE664FC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750D2E"/>
    <w:multiLevelType w:val="hybridMultilevel"/>
    <w:tmpl w:val="8314F7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D390490"/>
    <w:multiLevelType w:val="hybridMultilevel"/>
    <w:tmpl w:val="AD66CEA8"/>
    <w:lvl w:ilvl="0" w:tplc="4FF60ED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453875"/>
    <w:multiLevelType w:val="hybridMultilevel"/>
    <w:tmpl w:val="1642469E"/>
    <w:lvl w:ilvl="0" w:tplc="067E4C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5717C6"/>
    <w:multiLevelType w:val="hybridMultilevel"/>
    <w:tmpl w:val="BA70DD8E"/>
    <w:lvl w:ilvl="0" w:tplc="EE664FC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2E3452"/>
    <w:multiLevelType w:val="hybridMultilevel"/>
    <w:tmpl w:val="FA9025D8"/>
    <w:lvl w:ilvl="0" w:tplc="EE664FC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545B40"/>
    <w:multiLevelType w:val="hybridMultilevel"/>
    <w:tmpl w:val="B510BB9C"/>
    <w:lvl w:ilvl="0" w:tplc="82E4DE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B55A45"/>
    <w:multiLevelType w:val="hybridMultilevel"/>
    <w:tmpl w:val="9C96B7AC"/>
    <w:lvl w:ilvl="0" w:tplc="B81EFC96">
      <w:start w:val="12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7F35701"/>
    <w:multiLevelType w:val="hybridMultilevel"/>
    <w:tmpl w:val="027A4BB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862921"/>
    <w:multiLevelType w:val="hybridMultilevel"/>
    <w:tmpl w:val="14820892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1DC72F9"/>
    <w:multiLevelType w:val="hybridMultilevel"/>
    <w:tmpl w:val="075E00FE"/>
    <w:lvl w:ilvl="0" w:tplc="DA6C1A14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625DE3"/>
    <w:multiLevelType w:val="hybridMultilevel"/>
    <w:tmpl w:val="3820738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F9D1D03"/>
    <w:multiLevelType w:val="hybridMultilevel"/>
    <w:tmpl w:val="8314F7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6F69EE"/>
    <w:multiLevelType w:val="hybridMultilevel"/>
    <w:tmpl w:val="44DACF82"/>
    <w:lvl w:ilvl="0" w:tplc="6100CC68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4274E19"/>
    <w:multiLevelType w:val="hybridMultilevel"/>
    <w:tmpl w:val="C7C462F6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2718DF"/>
    <w:multiLevelType w:val="hybridMultilevel"/>
    <w:tmpl w:val="2A486A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717470"/>
    <w:multiLevelType w:val="hybridMultilevel"/>
    <w:tmpl w:val="996C686C"/>
    <w:lvl w:ilvl="0" w:tplc="F63C2008">
      <w:start w:val="1"/>
      <w:numFmt w:val="bullet"/>
      <w:lvlText w:val="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933B67"/>
    <w:multiLevelType w:val="hybridMultilevel"/>
    <w:tmpl w:val="335812B6"/>
    <w:lvl w:ilvl="0" w:tplc="EE664FC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3854A80"/>
    <w:multiLevelType w:val="hybridMultilevel"/>
    <w:tmpl w:val="95767364"/>
    <w:lvl w:ilvl="0" w:tplc="D7821ADC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EE664FC4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5D0480"/>
    <w:multiLevelType w:val="hybridMultilevel"/>
    <w:tmpl w:val="8FDA0A46"/>
    <w:lvl w:ilvl="0" w:tplc="C85E3E04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3723FD"/>
    <w:multiLevelType w:val="hybridMultilevel"/>
    <w:tmpl w:val="BB403C7E"/>
    <w:lvl w:ilvl="0" w:tplc="D7821ADC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67D071F"/>
    <w:multiLevelType w:val="hybridMultilevel"/>
    <w:tmpl w:val="F8800AA8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9B6BEA"/>
    <w:multiLevelType w:val="hybridMultilevel"/>
    <w:tmpl w:val="D8B65A40"/>
    <w:lvl w:ilvl="0" w:tplc="C1905336">
      <w:start w:val="21"/>
      <w:numFmt w:val="bullet"/>
      <w:lvlText w:val="–"/>
      <w:lvlJc w:val="left"/>
      <w:pPr>
        <w:ind w:left="1381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34" w15:restartNumberingAfterBreak="0">
    <w:nsid w:val="6A870AC5"/>
    <w:multiLevelType w:val="hybridMultilevel"/>
    <w:tmpl w:val="C1C67860"/>
    <w:lvl w:ilvl="0" w:tplc="EE664FC4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AA38C4"/>
    <w:multiLevelType w:val="hybridMultilevel"/>
    <w:tmpl w:val="CF8CB6DA"/>
    <w:lvl w:ilvl="0" w:tplc="0424000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7A137170"/>
    <w:multiLevelType w:val="hybridMultilevel"/>
    <w:tmpl w:val="479817CE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31"/>
  </w:num>
  <w:num w:numId="2">
    <w:abstractNumId w:val="15"/>
  </w:num>
  <w:num w:numId="3">
    <w:abstractNumId w:val="22"/>
  </w:num>
  <w:num w:numId="4">
    <w:abstractNumId w:val="3"/>
  </w:num>
  <w:num w:numId="5">
    <w:abstractNumId w:val="5"/>
  </w:num>
  <w:num w:numId="6">
    <w:abstractNumId w:val="16"/>
  </w:num>
  <w:num w:numId="7">
    <w:abstractNumId w:val="10"/>
  </w:num>
  <w:num w:numId="8">
    <w:abstractNumId w:val="0"/>
  </w:num>
  <w:num w:numId="9">
    <w:abstractNumId w:val="18"/>
  </w:num>
  <w:num w:numId="10">
    <w:abstractNumId w:val="27"/>
  </w:num>
  <w:num w:numId="11">
    <w:abstractNumId w:val="8"/>
  </w:num>
  <w:num w:numId="12">
    <w:abstractNumId w:val="12"/>
  </w:num>
  <w:num w:numId="13">
    <w:abstractNumId w:val="34"/>
  </w:num>
  <w:num w:numId="14">
    <w:abstractNumId w:val="37"/>
  </w:num>
  <w:num w:numId="15">
    <w:abstractNumId w:val="29"/>
  </w:num>
  <w:num w:numId="16">
    <w:abstractNumId w:val="23"/>
  </w:num>
  <w:num w:numId="17">
    <w:abstractNumId w:val="25"/>
  </w:num>
  <w:num w:numId="18">
    <w:abstractNumId w:val="21"/>
  </w:num>
  <w:num w:numId="19">
    <w:abstractNumId w:val="32"/>
  </w:num>
  <w:num w:numId="20">
    <w:abstractNumId w:val="2"/>
  </w:num>
  <w:num w:numId="21">
    <w:abstractNumId w:val="20"/>
  </w:num>
  <w:num w:numId="22">
    <w:abstractNumId w:val="17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3">
    <w:abstractNumId w:val="30"/>
  </w:num>
  <w:num w:numId="24">
    <w:abstractNumId w:val="28"/>
  </w:num>
  <w:num w:numId="25">
    <w:abstractNumId w:val="11"/>
  </w:num>
  <w:num w:numId="26">
    <w:abstractNumId w:val="33"/>
  </w:num>
  <w:num w:numId="27">
    <w:abstractNumId w:val="24"/>
  </w:num>
  <w:num w:numId="28">
    <w:abstractNumId w:val="14"/>
  </w:num>
  <w:num w:numId="29">
    <w:abstractNumId w:val="13"/>
  </w:num>
  <w:num w:numId="30">
    <w:abstractNumId w:val="35"/>
  </w:num>
  <w:num w:numId="31">
    <w:abstractNumId w:val="1"/>
  </w:num>
  <w:num w:numId="32">
    <w:abstractNumId w:val="36"/>
  </w:num>
  <w:num w:numId="33">
    <w:abstractNumId w:val="6"/>
  </w:num>
  <w:num w:numId="34">
    <w:abstractNumId w:val="7"/>
  </w:num>
  <w:num w:numId="35">
    <w:abstractNumId w:val="9"/>
  </w:num>
  <w:num w:numId="36">
    <w:abstractNumId w:val="4"/>
  </w:num>
  <w:num w:numId="37">
    <w:abstractNumId w:val="26"/>
  </w:num>
  <w:num w:numId="3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07B"/>
    <w:rsid w:val="00004D11"/>
    <w:rsid w:val="00023A88"/>
    <w:rsid w:val="00025EDF"/>
    <w:rsid w:val="00026B86"/>
    <w:rsid w:val="00035386"/>
    <w:rsid w:val="000358F0"/>
    <w:rsid w:val="00052A3F"/>
    <w:rsid w:val="000533A3"/>
    <w:rsid w:val="000535B1"/>
    <w:rsid w:val="00060D24"/>
    <w:rsid w:val="000619B0"/>
    <w:rsid w:val="00062F06"/>
    <w:rsid w:val="00062FA6"/>
    <w:rsid w:val="00072D64"/>
    <w:rsid w:val="000779D7"/>
    <w:rsid w:val="0008173B"/>
    <w:rsid w:val="00083094"/>
    <w:rsid w:val="00083BA6"/>
    <w:rsid w:val="00085C20"/>
    <w:rsid w:val="00091C4A"/>
    <w:rsid w:val="000935D4"/>
    <w:rsid w:val="000938E3"/>
    <w:rsid w:val="000963D0"/>
    <w:rsid w:val="000A0FE2"/>
    <w:rsid w:val="000A16D5"/>
    <w:rsid w:val="000A211A"/>
    <w:rsid w:val="000A40A7"/>
    <w:rsid w:val="000A6F71"/>
    <w:rsid w:val="000A7238"/>
    <w:rsid w:val="000B02D8"/>
    <w:rsid w:val="000B1818"/>
    <w:rsid w:val="000B1E42"/>
    <w:rsid w:val="000B6E92"/>
    <w:rsid w:val="000B7F92"/>
    <w:rsid w:val="000C1560"/>
    <w:rsid w:val="000C41CC"/>
    <w:rsid w:val="000C4B60"/>
    <w:rsid w:val="000C72FE"/>
    <w:rsid w:val="000C75B5"/>
    <w:rsid w:val="000D184E"/>
    <w:rsid w:val="000E077C"/>
    <w:rsid w:val="000F29CB"/>
    <w:rsid w:val="000F3A43"/>
    <w:rsid w:val="000F7E77"/>
    <w:rsid w:val="0010057D"/>
    <w:rsid w:val="00102BCE"/>
    <w:rsid w:val="001051BA"/>
    <w:rsid w:val="001114BC"/>
    <w:rsid w:val="0011295F"/>
    <w:rsid w:val="0011666A"/>
    <w:rsid w:val="001346EC"/>
    <w:rsid w:val="001357B2"/>
    <w:rsid w:val="00135DAD"/>
    <w:rsid w:val="001408C0"/>
    <w:rsid w:val="00150F55"/>
    <w:rsid w:val="0015276B"/>
    <w:rsid w:val="00157085"/>
    <w:rsid w:val="00160360"/>
    <w:rsid w:val="0016259E"/>
    <w:rsid w:val="00165AC4"/>
    <w:rsid w:val="00166906"/>
    <w:rsid w:val="00167A75"/>
    <w:rsid w:val="0017481F"/>
    <w:rsid w:val="001754AB"/>
    <w:rsid w:val="001772FC"/>
    <w:rsid w:val="0019163C"/>
    <w:rsid w:val="00191EB3"/>
    <w:rsid w:val="001950BC"/>
    <w:rsid w:val="001A33D8"/>
    <w:rsid w:val="001A4825"/>
    <w:rsid w:val="001A7691"/>
    <w:rsid w:val="001B5ED9"/>
    <w:rsid w:val="001C0765"/>
    <w:rsid w:val="001C5513"/>
    <w:rsid w:val="001C68E0"/>
    <w:rsid w:val="001E29BA"/>
    <w:rsid w:val="001E57D8"/>
    <w:rsid w:val="001F2D26"/>
    <w:rsid w:val="001F74E8"/>
    <w:rsid w:val="001F7699"/>
    <w:rsid w:val="00202A77"/>
    <w:rsid w:val="002044C0"/>
    <w:rsid w:val="00205D13"/>
    <w:rsid w:val="00212AE6"/>
    <w:rsid w:val="0022153A"/>
    <w:rsid w:val="0022288E"/>
    <w:rsid w:val="00225926"/>
    <w:rsid w:val="00232B33"/>
    <w:rsid w:val="00240D54"/>
    <w:rsid w:val="00244269"/>
    <w:rsid w:val="00246379"/>
    <w:rsid w:val="00255C12"/>
    <w:rsid w:val="002660C9"/>
    <w:rsid w:val="00266816"/>
    <w:rsid w:val="00266C0B"/>
    <w:rsid w:val="002706E4"/>
    <w:rsid w:val="00271CE5"/>
    <w:rsid w:val="002761E3"/>
    <w:rsid w:val="0028101B"/>
    <w:rsid w:val="00281BF0"/>
    <w:rsid w:val="00282020"/>
    <w:rsid w:val="002834D9"/>
    <w:rsid w:val="00294EE5"/>
    <w:rsid w:val="00296D6A"/>
    <w:rsid w:val="002A04EA"/>
    <w:rsid w:val="002A13F5"/>
    <w:rsid w:val="002A4A62"/>
    <w:rsid w:val="002A51AA"/>
    <w:rsid w:val="002B0EB4"/>
    <w:rsid w:val="002B5476"/>
    <w:rsid w:val="002C4294"/>
    <w:rsid w:val="002C5A88"/>
    <w:rsid w:val="002C6C21"/>
    <w:rsid w:val="002D069A"/>
    <w:rsid w:val="002D120A"/>
    <w:rsid w:val="002D2C82"/>
    <w:rsid w:val="002D3DE5"/>
    <w:rsid w:val="002E0722"/>
    <w:rsid w:val="002E513B"/>
    <w:rsid w:val="002E7C18"/>
    <w:rsid w:val="002F2D60"/>
    <w:rsid w:val="002F34E1"/>
    <w:rsid w:val="002F3611"/>
    <w:rsid w:val="003040EC"/>
    <w:rsid w:val="00306644"/>
    <w:rsid w:val="00306CB1"/>
    <w:rsid w:val="00307363"/>
    <w:rsid w:val="003128EB"/>
    <w:rsid w:val="00313A55"/>
    <w:rsid w:val="00315642"/>
    <w:rsid w:val="00323FA0"/>
    <w:rsid w:val="00324836"/>
    <w:rsid w:val="0032550C"/>
    <w:rsid w:val="003303DE"/>
    <w:rsid w:val="00331158"/>
    <w:rsid w:val="00333D2E"/>
    <w:rsid w:val="00334DFC"/>
    <w:rsid w:val="00340F50"/>
    <w:rsid w:val="00346CBF"/>
    <w:rsid w:val="003478C5"/>
    <w:rsid w:val="00352B70"/>
    <w:rsid w:val="00352CE6"/>
    <w:rsid w:val="0035370D"/>
    <w:rsid w:val="0035379A"/>
    <w:rsid w:val="003636BF"/>
    <w:rsid w:val="003707F6"/>
    <w:rsid w:val="003731B7"/>
    <w:rsid w:val="00373F7D"/>
    <w:rsid w:val="0037479F"/>
    <w:rsid w:val="003845B4"/>
    <w:rsid w:val="003850A1"/>
    <w:rsid w:val="00385479"/>
    <w:rsid w:val="00387B1A"/>
    <w:rsid w:val="00387DFC"/>
    <w:rsid w:val="00391C89"/>
    <w:rsid w:val="00392744"/>
    <w:rsid w:val="00392800"/>
    <w:rsid w:val="00392A7B"/>
    <w:rsid w:val="003A1807"/>
    <w:rsid w:val="003A4D68"/>
    <w:rsid w:val="003A5C66"/>
    <w:rsid w:val="003B1C5E"/>
    <w:rsid w:val="003B213F"/>
    <w:rsid w:val="003B53B7"/>
    <w:rsid w:val="003C635B"/>
    <w:rsid w:val="003C66FE"/>
    <w:rsid w:val="003C76E6"/>
    <w:rsid w:val="003D2A70"/>
    <w:rsid w:val="003E1C74"/>
    <w:rsid w:val="003E210E"/>
    <w:rsid w:val="003E3CE7"/>
    <w:rsid w:val="003E73D1"/>
    <w:rsid w:val="003F0E54"/>
    <w:rsid w:val="003F117D"/>
    <w:rsid w:val="003F16B0"/>
    <w:rsid w:val="003F1716"/>
    <w:rsid w:val="003F1CDC"/>
    <w:rsid w:val="003F1D51"/>
    <w:rsid w:val="003F7891"/>
    <w:rsid w:val="004120CB"/>
    <w:rsid w:val="00416F49"/>
    <w:rsid w:val="00435312"/>
    <w:rsid w:val="0043647C"/>
    <w:rsid w:val="00436A4F"/>
    <w:rsid w:val="00441CB4"/>
    <w:rsid w:val="00441FCD"/>
    <w:rsid w:val="00442E2F"/>
    <w:rsid w:val="00444D81"/>
    <w:rsid w:val="00451582"/>
    <w:rsid w:val="004562FE"/>
    <w:rsid w:val="004614BA"/>
    <w:rsid w:val="00463315"/>
    <w:rsid w:val="00471991"/>
    <w:rsid w:val="0047214B"/>
    <w:rsid w:val="004747A6"/>
    <w:rsid w:val="00476648"/>
    <w:rsid w:val="00484117"/>
    <w:rsid w:val="00486F9E"/>
    <w:rsid w:val="00491E9C"/>
    <w:rsid w:val="00493DE2"/>
    <w:rsid w:val="00493E4E"/>
    <w:rsid w:val="00494843"/>
    <w:rsid w:val="004A46A4"/>
    <w:rsid w:val="004A71D6"/>
    <w:rsid w:val="004A7425"/>
    <w:rsid w:val="004B0213"/>
    <w:rsid w:val="004B09B1"/>
    <w:rsid w:val="004B11C7"/>
    <w:rsid w:val="004B2853"/>
    <w:rsid w:val="004B3779"/>
    <w:rsid w:val="004B783B"/>
    <w:rsid w:val="004C21C5"/>
    <w:rsid w:val="004C459F"/>
    <w:rsid w:val="004D3E84"/>
    <w:rsid w:val="004E02EE"/>
    <w:rsid w:val="004F7E7A"/>
    <w:rsid w:val="00512876"/>
    <w:rsid w:val="00515366"/>
    <w:rsid w:val="0051651F"/>
    <w:rsid w:val="0051740C"/>
    <w:rsid w:val="00523CDC"/>
    <w:rsid w:val="00526246"/>
    <w:rsid w:val="005370C9"/>
    <w:rsid w:val="00546F3A"/>
    <w:rsid w:val="0055080C"/>
    <w:rsid w:val="005532F2"/>
    <w:rsid w:val="005553FD"/>
    <w:rsid w:val="005556C3"/>
    <w:rsid w:val="00567106"/>
    <w:rsid w:val="00570C92"/>
    <w:rsid w:val="00570E6D"/>
    <w:rsid w:val="005714E7"/>
    <w:rsid w:val="00582236"/>
    <w:rsid w:val="00582989"/>
    <w:rsid w:val="00590686"/>
    <w:rsid w:val="00591948"/>
    <w:rsid w:val="00592B84"/>
    <w:rsid w:val="00597C17"/>
    <w:rsid w:val="005A0322"/>
    <w:rsid w:val="005A0945"/>
    <w:rsid w:val="005A2E13"/>
    <w:rsid w:val="005A3B7C"/>
    <w:rsid w:val="005C36E9"/>
    <w:rsid w:val="005C4E20"/>
    <w:rsid w:val="005D078A"/>
    <w:rsid w:val="005D255D"/>
    <w:rsid w:val="005D2945"/>
    <w:rsid w:val="005E0E58"/>
    <w:rsid w:val="005E1D3C"/>
    <w:rsid w:val="005E4A2F"/>
    <w:rsid w:val="005E71D7"/>
    <w:rsid w:val="005F2C93"/>
    <w:rsid w:val="005F7B25"/>
    <w:rsid w:val="00602D14"/>
    <w:rsid w:val="00624378"/>
    <w:rsid w:val="0062480D"/>
    <w:rsid w:val="006278D1"/>
    <w:rsid w:val="00630119"/>
    <w:rsid w:val="00632253"/>
    <w:rsid w:val="00637BC9"/>
    <w:rsid w:val="00642714"/>
    <w:rsid w:val="00644CFB"/>
    <w:rsid w:val="006455CE"/>
    <w:rsid w:val="00645A42"/>
    <w:rsid w:val="00645EBC"/>
    <w:rsid w:val="006476A2"/>
    <w:rsid w:val="00660408"/>
    <w:rsid w:val="00661D72"/>
    <w:rsid w:val="006629AA"/>
    <w:rsid w:val="006631D8"/>
    <w:rsid w:val="0066351A"/>
    <w:rsid w:val="00665327"/>
    <w:rsid w:val="0067029C"/>
    <w:rsid w:val="0068486A"/>
    <w:rsid w:val="00686391"/>
    <w:rsid w:val="006911B0"/>
    <w:rsid w:val="00691985"/>
    <w:rsid w:val="00692E54"/>
    <w:rsid w:val="006A0015"/>
    <w:rsid w:val="006A038C"/>
    <w:rsid w:val="006A2DEF"/>
    <w:rsid w:val="006A5327"/>
    <w:rsid w:val="006A5B81"/>
    <w:rsid w:val="006A7AA8"/>
    <w:rsid w:val="006B1949"/>
    <w:rsid w:val="006B55DB"/>
    <w:rsid w:val="006B7683"/>
    <w:rsid w:val="006B7C53"/>
    <w:rsid w:val="006C0319"/>
    <w:rsid w:val="006C228F"/>
    <w:rsid w:val="006C487E"/>
    <w:rsid w:val="006C7D7D"/>
    <w:rsid w:val="006D0B2E"/>
    <w:rsid w:val="006D42D9"/>
    <w:rsid w:val="006D77B2"/>
    <w:rsid w:val="006E19AE"/>
    <w:rsid w:val="006F02F8"/>
    <w:rsid w:val="006F4E9E"/>
    <w:rsid w:val="006F5F9C"/>
    <w:rsid w:val="00702E05"/>
    <w:rsid w:val="007076B3"/>
    <w:rsid w:val="00725152"/>
    <w:rsid w:val="00731EBC"/>
    <w:rsid w:val="00732677"/>
    <w:rsid w:val="00733017"/>
    <w:rsid w:val="00740D93"/>
    <w:rsid w:val="007413F4"/>
    <w:rsid w:val="00746035"/>
    <w:rsid w:val="00747E19"/>
    <w:rsid w:val="00755E16"/>
    <w:rsid w:val="00764C84"/>
    <w:rsid w:val="00780845"/>
    <w:rsid w:val="00783310"/>
    <w:rsid w:val="00783BE4"/>
    <w:rsid w:val="007873A1"/>
    <w:rsid w:val="0079220E"/>
    <w:rsid w:val="00796062"/>
    <w:rsid w:val="007A4A6D"/>
    <w:rsid w:val="007B0554"/>
    <w:rsid w:val="007B09A1"/>
    <w:rsid w:val="007B2EED"/>
    <w:rsid w:val="007C07AA"/>
    <w:rsid w:val="007C16A5"/>
    <w:rsid w:val="007C334B"/>
    <w:rsid w:val="007C35BA"/>
    <w:rsid w:val="007C66AB"/>
    <w:rsid w:val="007D16BD"/>
    <w:rsid w:val="007D1BCF"/>
    <w:rsid w:val="007D75CF"/>
    <w:rsid w:val="007E33DC"/>
    <w:rsid w:val="007E6DC5"/>
    <w:rsid w:val="007F31C2"/>
    <w:rsid w:val="00811985"/>
    <w:rsid w:val="00811C9A"/>
    <w:rsid w:val="00815042"/>
    <w:rsid w:val="00822B46"/>
    <w:rsid w:val="0082718B"/>
    <w:rsid w:val="00833443"/>
    <w:rsid w:val="00841816"/>
    <w:rsid w:val="008426C0"/>
    <w:rsid w:val="00845944"/>
    <w:rsid w:val="00847290"/>
    <w:rsid w:val="00853910"/>
    <w:rsid w:val="008663A6"/>
    <w:rsid w:val="00871292"/>
    <w:rsid w:val="00877074"/>
    <w:rsid w:val="00877189"/>
    <w:rsid w:val="00877888"/>
    <w:rsid w:val="0088043C"/>
    <w:rsid w:val="008818DF"/>
    <w:rsid w:val="0088588A"/>
    <w:rsid w:val="008906C9"/>
    <w:rsid w:val="00893348"/>
    <w:rsid w:val="008A1C92"/>
    <w:rsid w:val="008A4686"/>
    <w:rsid w:val="008A522A"/>
    <w:rsid w:val="008A58C5"/>
    <w:rsid w:val="008A7B87"/>
    <w:rsid w:val="008B00DE"/>
    <w:rsid w:val="008B6BB1"/>
    <w:rsid w:val="008C1C6C"/>
    <w:rsid w:val="008C23B5"/>
    <w:rsid w:val="008C5738"/>
    <w:rsid w:val="008D04F0"/>
    <w:rsid w:val="008D45D5"/>
    <w:rsid w:val="008D660B"/>
    <w:rsid w:val="008F06CD"/>
    <w:rsid w:val="008F2E2A"/>
    <w:rsid w:val="008F3500"/>
    <w:rsid w:val="008F4446"/>
    <w:rsid w:val="009054C9"/>
    <w:rsid w:val="0091147A"/>
    <w:rsid w:val="0091275F"/>
    <w:rsid w:val="009130B9"/>
    <w:rsid w:val="00915145"/>
    <w:rsid w:val="00915EFD"/>
    <w:rsid w:val="0092211A"/>
    <w:rsid w:val="0092397B"/>
    <w:rsid w:val="00924E3C"/>
    <w:rsid w:val="009271DD"/>
    <w:rsid w:val="0093215F"/>
    <w:rsid w:val="0095012B"/>
    <w:rsid w:val="009525EC"/>
    <w:rsid w:val="0095637A"/>
    <w:rsid w:val="00956AF0"/>
    <w:rsid w:val="00960248"/>
    <w:rsid w:val="00960555"/>
    <w:rsid w:val="00960E67"/>
    <w:rsid w:val="009612BB"/>
    <w:rsid w:val="00962BA8"/>
    <w:rsid w:val="009675BD"/>
    <w:rsid w:val="00967C66"/>
    <w:rsid w:val="0097012D"/>
    <w:rsid w:val="00971748"/>
    <w:rsid w:val="009763C9"/>
    <w:rsid w:val="009768D3"/>
    <w:rsid w:val="009842E2"/>
    <w:rsid w:val="009857B0"/>
    <w:rsid w:val="009866CA"/>
    <w:rsid w:val="0098690F"/>
    <w:rsid w:val="00990803"/>
    <w:rsid w:val="009926EC"/>
    <w:rsid w:val="00997CBF"/>
    <w:rsid w:val="009A13F9"/>
    <w:rsid w:val="009A1E40"/>
    <w:rsid w:val="009B133A"/>
    <w:rsid w:val="009B4C52"/>
    <w:rsid w:val="009B6A4B"/>
    <w:rsid w:val="009C4F5E"/>
    <w:rsid w:val="009D3FEA"/>
    <w:rsid w:val="009D6007"/>
    <w:rsid w:val="009D713C"/>
    <w:rsid w:val="009E34C9"/>
    <w:rsid w:val="009E40AA"/>
    <w:rsid w:val="009E4A3A"/>
    <w:rsid w:val="009F105E"/>
    <w:rsid w:val="009F51B3"/>
    <w:rsid w:val="00A003EC"/>
    <w:rsid w:val="00A01E4B"/>
    <w:rsid w:val="00A02948"/>
    <w:rsid w:val="00A0482C"/>
    <w:rsid w:val="00A06800"/>
    <w:rsid w:val="00A11E31"/>
    <w:rsid w:val="00A125C5"/>
    <w:rsid w:val="00A145A1"/>
    <w:rsid w:val="00A14B4D"/>
    <w:rsid w:val="00A23714"/>
    <w:rsid w:val="00A24B12"/>
    <w:rsid w:val="00A35CD1"/>
    <w:rsid w:val="00A40881"/>
    <w:rsid w:val="00A40CF9"/>
    <w:rsid w:val="00A43450"/>
    <w:rsid w:val="00A5039D"/>
    <w:rsid w:val="00A51368"/>
    <w:rsid w:val="00A528F2"/>
    <w:rsid w:val="00A53082"/>
    <w:rsid w:val="00A5452B"/>
    <w:rsid w:val="00A57AD6"/>
    <w:rsid w:val="00A6415D"/>
    <w:rsid w:val="00A65EE7"/>
    <w:rsid w:val="00A67250"/>
    <w:rsid w:val="00A70133"/>
    <w:rsid w:val="00A70DBA"/>
    <w:rsid w:val="00A71F73"/>
    <w:rsid w:val="00A72220"/>
    <w:rsid w:val="00A725F7"/>
    <w:rsid w:val="00A824B4"/>
    <w:rsid w:val="00A837E5"/>
    <w:rsid w:val="00A85530"/>
    <w:rsid w:val="00A85EBB"/>
    <w:rsid w:val="00A86485"/>
    <w:rsid w:val="00A87357"/>
    <w:rsid w:val="00A87807"/>
    <w:rsid w:val="00A90477"/>
    <w:rsid w:val="00A913DD"/>
    <w:rsid w:val="00A95E48"/>
    <w:rsid w:val="00AA5E81"/>
    <w:rsid w:val="00AA5F73"/>
    <w:rsid w:val="00AB259E"/>
    <w:rsid w:val="00AB386D"/>
    <w:rsid w:val="00AB3BD1"/>
    <w:rsid w:val="00AB5EE7"/>
    <w:rsid w:val="00AB6458"/>
    <w:rsid w:val="00AB6A71"/>
    <w:rsid w:val="00AB6CF6"/>
    <w:rsid w:val="00AB7196"/>
    <w:rsid w:val="00AB7DA7"/>
    <w:rsid w:val="00AC28B9"/>
    <w:rsid w:val="00AC294C"/>
    <w:rsid w:val="00AC354A"/>
    <w:rsid w:val="00AC41EC"/>
    <w:rsid w:val="00AC6E51"/>
    <w:rsid w:val="00AD0AAB"/>
    <w:rsid w:val="00AD1B46"/>
    <w:rsid w:val="00AE301F"/>
    <w:rsid w:val="00AE560D"/>
    <w:rsid w:val="00AE76B9"/>
    <w:rsid w:val="00AF1B89"/>
    <w:rsid w:val="00AF224A"/>
    <w:rsid w:val="00AF3620"/>
    <w:rsid w:val="00AF5020"/>
    <w:rsid w:val="00AF6CCD"/>
    <w:rsid w:val="00B00291"/>
    <w:rsid w:val="00B0192F"/>
    <w:rsid w:val="00B067C7"/>
    <w:rsid w:val="00B10E0A"/>
    <w:rsid w:val="00B119E7"/>
    <w:rsid w:val="00B1556A"/>
    <w:rsid w:val="00B1616B"/>
    <w:rsid w:val="00B17141"/>
    <w:rsid w:val="00B2029D"/>
    <w:rsid w:val="00B30BE2"/>
    <w:rsid w:val="00B31575"/>
    <w:rsid w:val="00B31816"/>
    <w:rsid w:val="00B32C2B"/>
    <w:rsid w:val="00B36462"/>
    <w:rsid w:val="00B405A0"/>
    <w:rsid w:val="00B41C30"/>
    <w:rsid w:val="00B41D90"/>
    <w:rsid w:val="00B44EAF"/>
    <w:rsid w:val="00B561EF"/>
    <w:rsid w:val="00B62C01"/>
    <w:rsid w:val="00B631E5"/>
    <w:rsid w:val="00B656C3"/>
    <w:rsid w:val="00B75469"/>
    <w:rsid w:val="00B75AF2"/>
    <w:rsid w:val="00B83C79"/>
    <w:rsid w:val="00B85183"/>
    <w:rsid w:val="00B8547D"/>
    <w:rsid w:val="00B9260F"/>
    <w:rsid w:val="00B9613B"/>
    <w:rsid w:val="00B97231"/>
    <w:rsid w:val="00BA0633"/>
    <w:rsid w:val="00BA21AF"/>
    <w:rsid w:val="00BB11D8"/>
    <w:rsid w:val="00BB1D33"/>
    <w:rsid w:val="00BC10AD"/>
    <w:rsid w:val="00BC11D7"/>
    <w:rsid w:val="00BC2A6F"/>
    <w:rsid w:val="00BC5210"/>
    <w:rsid w:val="00BC7843"/>
    <w:rsid w:val="00BD3A30"/>
    <w:rsid w:val="00BD655B"/>
    <w:rsid w:val="00BE0952"/>
    <w:rsid w:val="00BE0D50"/>
    <w:rsid w:val="00BE1D54"/>
    <w:rsid w:val="00BE53BC"/>
    <w:rsid w:val="00BF2FE6"/>
    <w:rsid w:val="00BF4B5D"/>
    <w:rsid w:val="00C03B51"/>
    <w:rsid w:val="00C04CFA"/>
    <w:rsid w:val="00C0641C"/>
    <w:rsid w:val="00C12003"/>
    <w:rsid w:val="00C250D5"/>
    <w:rsid w:val="00C26EA9"/>
    <w:rsid w:val="00C329B1"/>
    <w:rsid w:val="00C37669"/>
    <w:rsid w:val="00C41261"/>
    <w:rsid w:val="00C418D1"/>
    <w:rsid w:val="00C431DE"/>
    <w:rsid w:val="00C476D6"/>
    <w:rsid w:val="00C525FF"/>
    <w:rsid w:val="00C53B4B"/>
    <w:rsid w:val="00C55E8A"/>
    <w:rsid w:val="00C56FB4"/>
    <w:rsid w:val="00C57B99"/>
    <w:rsid w:val="00C62885"/>
    <w:rsid w:val="00C67BEA"/>
    <w:rsid w:val="00C70ABB"/>
    <w:rsid w:val="00C71150"/>
    <w:rsid w:val="00C73DC1"/>
    <w:rsid w:val="00C73E6F"/>
    <w:rsid w:val="00C74B24"/>
    <w:rsid w:val="00C765C3"/>
    <w:rsid w:val="00C82566"/>
    <w:rsid w:val="00C92898"/>
    <w:rsid w:val="00CA4B8C"/>
    <w:rsid w:val="00CA58A9"/>
    <w:rsid w:val="00CB606B"/>
    <w:rsid w:val="00CB707B"/>
    <w:rsid w:val="00CD2E17"/>
    <w:rsid w:val="00CD439B"/>
    <w:rsid w:val="00CE34DF"/>
    <w:rsid w:val="00CE4B15"/>
    <w:rsid w:val="00CE7514"/>
    <w:rsid w:val="00CF1737"/>
    <w:rsid w:val="00CF293F"/>
    <w:rsid w:val="00CF2D43"/>
    <w:rsid w:val="00CF3CA3"/>
    <w:rsid w:val="00CF514F"/>
    <w:rsid w:val="00CF5439"/>
    <w:rsid w:val="00CF7DC4"/>
    <w:rsid w:val="00D0107D"/>
    <w:rsid w:val="00D02439"/>
    <w:rsid w:val="00D02519"/>
    <w:rsid w:val="00D02A92"/>
    <w:rsid w:val="00D10139"/>
    <w:rsid w:val="00D10141"/>
    <w:rsid w:val="00D15042"/>
    <w:rsid w:val="00D155F8"/>
    <w:rsid w:val="00D21973"/>
    <w:rsid w:val="00D227A9"/>
    <w:rsid w:val="00D248DE"/>
    <w:rsid w:val="00D3011C"/>
    <w:rsid w:val="00D320A9"/>
    <w:rsid w:val="00D34F7B"/>
    <w:rsid w:val="00D36A52"/>
    <w:rsid w:val="00D40CF5"/>
    <w:rsid w:val="00D4184C"/>
    <w:rsid w:val="00D43865"/>
    <w:rsid w:val="00D56ECE"/>
    <w:rsid w:val="00D56FF7"/>
    <w:rsid w:val="00D62EBB"/>
    <w:rsid w:val="00D64B81"/>
    <w:rsid w:val="00D65ACD"/>
    <w:rsid w:val="00D668F7"/>
    <w:rsid w:val="00D74D55"/>
    <w:rsid w:val="00D83A29"/>
    <w:rsid w:val="00D8539E"/>
    <w:rsid w:val="00D8542D"/>
    <w:rsid w:val="00D9242E"/>
    <w:rsid w:val="00D954AE"/>
    <w:rsid w:val="00DA36FA"/>
    <w:rsid w:val="00DA49F0"/>
    <w:rsid w:val="00DA7CF0"/>
    <w:rsid w:val="00DB222B"/>
    <w:rsid w:val="00DC15A2"/>
    <w:rsid w:val="00DC6A71"/>
    <w:rsid w:val="00DC7C8D"/>
    <w:rsid w:val="00DD005B"/>
    <w:rsid w:val="00DD2CBA"/>
    <w:rsid w:val="00DD59FC"/>
    <w:rsid w:val="00DD7892"/>
    <w:rsid w:val="00DE5B46"/>
    <w:rsid w:val="00DE5CFA"/>
    <w:rsid w:val="00DF3586"/>
    <w:rsid w:val="00E01073"/>
    <w:rsid w:val="00E01362"/>
    <w:rsid w:val="00E0357D"/>
    <w:rsid w:val="00E1350F"/>
    <w:rsid w:val="00E1411A"/>
    <w:rsid w:val="00E14991"/>
    <w:rsid w:val="00E24EC2"/>
    <w:rsid w:val="00E2708E"/>
    <w:rsid w:val="00E30E74"/>
    <w:rsid w:val="00E31AAD"/>
    <w:rsid w:val="00E362D5"/>
    <w:rsid w:val="00E3647C"/>
    <w:rsid w:val="00E46277"/>
    <w:rsid w:val="00E513B2"/>
    <w:rsid w:val="00E533E8"/>
    <w:rsid w:val="00E5468F"/>
    <w:rsid w:val="00E56CB1"/>
    <w:rsid w:val="00E60E17"/>
    <w:rsid w:val="00E6499D"/>
    <w:rsid w:val="00E65579"/>
    <w:rsid w:val="00E65758"/>
    <w:rsid w:val="00E71837"/>
    <w:rsid w:val="00E71FBA"/>
    <w:rsid w:val="00E827C3"/>
    <w:rsid w:val="00E82ED5"/>
    <w:rsid w:val="00E86846"/>
    <w:rsid w:val="00E94E6F"/>
    <w:rsid w:val="00E954D8"/>
    <w:rsid w:val="00EA4A96"/>
    <w:rsid w:val="00EA512D"/>
    <w:rsid w:val="00EA6FFE"/>
    <w:rsid w:val="00EB07E7"/>
    <w:rsid w:val="00EB0910"/>
    <w:rsid w:val="00EB0AAB"/>
    <w:rsid w:val="00EB2BE6"/>
    <w:rsid w:val="00EB5D16"/>
    <w:rsid w:val="00EB680E"/>
    <w:rsid w:val="00EB74CF"/>
    <w:rsid w:val="00EC0744"/>
    <w:rsid w:val="00EC105D"/>
    <w:rsid w:val="00ED64DF"/>
    <w:rsid w:val="00EE0B19"/>
    <w:rsid w:val="00EE382B"/>
    <w:rsid w:val="00EE6E77"/>
    <w:rsid w:val="00EE71E2"/>
    <w:rsid w:val="00EE7B29"/>
    <w:rsid w:val="00F038EA"/>
    <w:rsid w:val="00F044A7"/>
    <w:rsid w:val="00F064EF"/>
    <w:rsid w:val="00F07AF3"/>
    <w:rsid w:val="00F11622"/>
    <w:rsid w:val="00F1171D"/>
    <w:rsid w:val="00F159D0"/>
    <w:rsid w:val="00F240BB"/>
    <w:rsid w:val="00F26902"/>
    <w:rsid w:val="00F43DEF"/>
    <w:rsid w:val="00F45C30"/>
    <w:rsid w:val="00F46724"/>
    <w:rsid w:val="00F52539"/>
    <w:rsid w:val="00F57FED"/>
    <w:rsid w:val="00F62354"/>
    <w:rsid w:val="00F626BA"/>
    <w:rsid w:val="00F65A7A"/>
    <w:rsid w:val="00F67BAC"/>
    <w:rsid w:val="00F710AD"/>
    <w:rsid w:val="00F76184"/>
    <w:rsid w:val="00F824FB"/>
    <w:rsid w:val="00F8679C"/>
    <w:rsid w:val="00FA1C11"/>
    <w:rsid w:val="00FA3907"/>
    <w:rsid w:val="00FA7F34"/>
    <w:rsid w:val="00FB4141"/>
    <w:rsid w:val="00FB6A64"/>
    <w:rsid w:val="00FB6F7F"/>
    <w:rsid w:val="00FC0C48"/>
    <w:rsid w:val="00FC3358"/>
    <w:rsid w:val="00FC37AF"/>
    <w:rsid w:val="00FC37D5"/>
    <w:rsid w:val="00FD222D"/>
    <w:rsid w:val="00FD5082"/>
    <w:rsid w:val="00FE0CC9"/>
    <w:rsid w:val="00FE1758"/>
    <w:rsid w:val="00FF202E"/>
    <w:rsid w:val="00FF236E"/>
    <w:rsid w:val="00FF3921"/>
    <w:rsid w:val="00FF416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08588441"/>
  <w15:docId w15:val="{35069E38-EA9B-44A6-A87C-8E7DE2B5E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4">
    <w:name w:val="heading 4"/>
    <w:basedOn w:val="Navaden"/>
    <w:link w:val="Naslov4Znak"/>
    <w:qFormat/>
    <w:rsid w:val="000F3A43"/>
    <w:pPr>
      <w:spacing w:before="100" w:beforeAutospacing="1" w:after="100" w:afterAutospacing="1" w:line="240" w:lineRule="auto"/>
      <w:jc w:val="center"/>
      <w:outlineLvl w:val="3"/>
    </w:pPr>
    <w:rPr>
      <w:b/>
      <w:bCs/>
      <w:color w:val="000000"/>
      <w:sz w:val="27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B707B"/>
    <w:pPr>
      <w:ind w:left="720"/>
      <w:contextualSpacing/>
    </w:pPr>
  </w:style>
  <w:style w:type="paragraph" w:customStyle="1" w:styleId="Odstavek">
    <w:name w:val="Odstavek"/>
    <w:basedOn w:val="Navaden"/>
    <w:link w:val="OdstavekZnak"/>
    <w:qFormat/>
    <w:rsid w:val="00CB707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CB707B"/>
    <w:rPr>
      <w:rFonts w:ascii="Arial" w:hAnsi="Arial"/>
      <w:sz w:val="22"/>
      <w:szCs w:val="22"/>
      <w:lang w:val="x-none" w:eastAsia="x-none"/>
    </w:rPr>
  </w:style>
  <w:style w:type="character" w:customStyle="1" w:styleId="Naslov4Znak">
    <w:name w:val="Naslov 4 Znak"/>
    <w:basedOn w:val="Privzetapisavaodstavka"/>
    <w:link w:val="Naslov4"/>
    <w:rsid w:val="000F3A43"/>
    <w:rPr>
      <w:rFonts w:ascii="Arial" w:hAnsi="Arial"/>
      <w:b/>
      <w:bCs/>
      <w:color w:val="000000"/>
      <w:sz w:val="27"/>
      <w:szCs w:val="27"/>
      <w:lang w:val="x-none" w:eastAsia="x-none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0F3A43"/>
    <w:pPr>
      <w:ind w:left="454"/>
    </w:pPr>
    <w:rPr>
      <w:lang w:val="x-none" w:eastAsia="x-none"/>
    </w:rPr>
  </w:style>
  <w:style w:type="character" w:customStyle="1" w:styleId="NogaZnak">
    <w:name w:val="Noga Znak"/>
    <w:link w:val="Noga"/>
    <w:uiPriority w:val="99"/>
    <w:rsid w:val="000F3A43"/>
    <w:rPr>
      <w:rFonts w:ascii="Arial" w:hAnsi="Arial"/>
      <w:szCs w:val="24"/>
      <w:lang w:val="en-US" w:eastAsia="en-US"/>
    </w:rPr>
  </w:style>
  <w:style w:type="character" w:customStyle="1" w:styleId="GlavaZnak">
    <w:name w:val="Glava Znak"/>
    <w:link w:val="Glava"/>
    <w:uiPriority w:val="99"/>
    <w:rsid w:val="000F3A43"/>
    <w:rPr>
      <w:rFonts w:ascii="Arial" w:hAnsi="Arial"/>
      <w:szCs w:val="24"/>
      <w:lang w:val="en-US" w:eastAsia="en-US"/>
    </w:rPr>
  </w:style>
  <w:style w:type="paragraph" w:customStyle="1" w:styleId="Vrstapredpisa">
    <w:name w:val="Vrsta predpisa"/>
    <w:basedOn w:val="Navaden"/>
    <w:link w:val="VrstapredpisaZnak"/>
    <w:qFormat/>
    <w:rsid w:val="000F3A4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0F3A43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0F3A43"/>
    <w:rPr>
      <w:rFonts w:ascii="Arial" w:hAnsi="Arial"/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Poglavje">
    <w:name w:val="Poglavje"/>
    <w:basedOn w:val="Navaden"/>
    <w:qFormat/>
    <w:rsid w:val="000F3A4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0F3A43"/>
    <w:rPr>
      <w:rFonts w:ascii="Arial" w:hAnsi="Arial"/>
      <w:b/>
      <w:sz w:val="22"/>
      <w:szCs w:val="22"/>
      <w:lang w:val="x-none" w:eastAsia="x-none"/>
    </w:rPr>
  </w:style>
  <w:style w:type="paragraph" w:customStyle="1" w:styleId="len">
    <w:name w:val="Člen"/>
    <w:basedOn w:val="Navaden"/>
    <w:link w:val="lenZnak"/>
    <w:qFormat/>
    <w:rsid w:val="000F3A4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paragraph" w:styleId="Besedilooblaka">
    <w:name w:val="Balloon Text"/>
    <w:basedOn w:val="Navaden"/>
    <w:link w:val="BesedilooblakaZnak"/>
    <w:rsid w:val="000F3A4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ahoma" w:hAnsi="Tahoma" w:cs="Tahoma"/>
      <w:sz w:val="16"/>
      <w:szCs w:val="16"/>
      <w:lang w:eastAsia="sl-SI"/>
    </w:rPr>
  </w:style>
  <w:style w:type="character" w:customStyle="1" w:styleId="BesedilooblakaZnak">
    <w:name w:val="Besedilo oblačka Znak"/>
    <w:basedOn w:val="Privzetapisavaodstavka"/>
    <w:link w:val="Besedilooblaka"/>
    <w:rsid w:val="000F3A43"/>
    <w:rPr>
      <w:rFonts w:ascii="Tahoma" w:hAnsi="Tahoma" w:cs="Tahoma"/>
      <w:sz w:val="16"/>
      <w:szCs w:val="16"/>
    </w:rPr>
  </w:style>
  <w:style w:type="character" w:customStyle="1" w:styleId="lenZnak">
    <w:name w:val="Člen Znak"/>
    <w:link w:val="len"/>
    <w:rsid w:val="000F3A43"/>
    <w:rPr>
      <w:rFonts w:ascii="Arial" w:hAnsi="Arial"/>
      <w:b/>
      <w:sz w:val="22"/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0F3A43"/>
    <w:pPr>
      <w:spacing w:before="480"/>
    </w:pPr>
  </w:style>
  <w:style w:type="character" w:customStyle="1" w:styleId="AlinejazarkovnotokoZnak">
    <w:name w:val="Alineja za črkovno točko Znak"/>
    <w:basedOn w:val="AlineazatevilnotokoZnak"/>
    <w:link w:val="Alinejazarkovnotoko"/>
    <w:rsid w:val="000F3A43"/>
    <w:rPr>
      <w:rFonts w:ascii="Arial" w:hAnsi="Arial" w:cs="Arial"/>
      <w:sz w:val="22"/>
      <w:szCs w:val="22"/>
    </w:rPr>
  </w:style>
  <w:style w:type="paragraph" w:customStyle="1" w:styleId="Pa0">
    <w:name w:val="Pa0"/>
    <w:basedOn w:val="Navaden"/>
    <w:next w:val="Navaden"/>
    <w:uiPriority w:val="99"/>
    <w:rsid w:val="000F3A43"/>
    <w:pPr>
      <w:autoSpaceDE w:val="0"/>
      <w:autoSpaceDN w:val="0"/>
      <w:adjustRightInd w:val="0"/>
      <w:spacing w:line="201" w:lineRule="atLeast"/>
    </w:pPr>
    <w:rPr>
      <w:rFonts w:eastAsia="Calibri" w:cs="Arial"/>
      <w:sz w:val="24"/>
    </w:rPr>
  </w:style>
  <w:style w:type="paragraph" w:customStyle="1" w:styleId="atekst">
    <w:name w:val="a_tekst"/>
    <w:rsid w:val="000F3A43"/>
    <w:pPr>
      <w:overflowPunct w:val="0"/>
      <w:autoSpaceDE w:val="0"/>
      <w:autoSpaceDN w:val="0"/>
      <w:adjustRightInd w:val="0"/>
      <w:spacing w:line="200" w:lineRule="exact"/>
      <w:ind w:firstLine="397"/>
      <w:jc w:val="both"/>
      <w:textAlignment w:val="baseline"/>
    </w:pPr>
    <w:rPr>
      <w:rFonts w:ascii="Arial" w:hAnsi="Arial" w:cs="Arial"/>
      <w:sz w:val="17"/>
      <w:szCs w:val="17"/>
    </w:rPr>
  </w:style>
  <w:style w:type="paragraph" w:customStyle="1" w:styleId="aodloktekst">
    <w:name w:val="a_odloktekst"/>
    <w:basedOn w:val="atekst"/>
    <w:next w:val="atekst"/>
    <w:rsid w:val="000F3A43"/>
    <w:pPr>
      <w:suppressAutoHyphens/>
      <w:spacing w:before="6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odlok">
    <w:name w:val="a_odlok"/>
    <w:basedOn w:val="atekst"/>
    <w:next w:val="aodloktekst"/>
    <w:rsid w:val="000F3A43"/>
    <w:pPr>
      <w:suppressAutoHyphens/>
      <w:spacing w:before="24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naslovsv">
    <w:name w:val="a_naslovsv"/>
    <w:basedOn w:val="atekst"/>
    <w:next w:val="atekst"/>
    <w:rsid w:val="000F3A43"/>
    <w:pPr>
      <w:suppressAutoHyphens/>
      <w:spacing w:before="240"/>
      <w:ind w:firstLine="0"/>
      <w:jc w:val="center"/>
      <w:outlineLvl w:val="3"/>
    </w:pPr>
  </w:style>
  <w:style w:type="paragraph" w:customStyle="1" w:styleId="anaslovpk">
    <w:name w:val="a_naslovpk"/>
    <w:basedOn w:val="atekst"/>
    <w:next w:val="atekst"/>
    <w:rsid w:val="000F3A43"/>
    <w:pPr>
      <w:suppressAutoHyphens/>
      <w:spacing w:before="180"/>
      <w:ind w:firstLine="0"/>
      <w:jc w:val="center"/>
      <w:outlineLvl w:val="3"/>
    </w:pPr>
  </w:style>
  <w:style w:type="paragraph" w:customStyle="1" w:styleId="Oddelek">
    <w:name w:val="Oddelek"/>
    <w:basedOn w:val="Navaden"/>
    <w:link w:val="OddelekZnak1"/>
    <w:qFormat/>
    <w:rsid w:val="000F3A43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0F3A43"/>
    <w:pPr>
      <w:tabs>
        <w:tab w:val="left" w:pos="567"/>
        <w:tab w:val="left" w:pos="993"/>
      </w:tabs>
      <w:overflowPunct w:val="0"/>
      <w:autoSpaceDE w:val="0"/>
      <w:autoSpaceDN w:val="0"/>
      <w:adjustRightInd w:val="0"/>
      <w:spacing w:before="480" w:line="240" w:lineRule="atLeast"/>
      <w:jc w:val="center"/>
      <w:textAlignment w:val="baseline"/>
    </w:pPr>
    <w:rPr>
      <w:rFonts w:cs="Arial"/>
      <w:sz w:val="22"/>
      <w:szCs w:val="22"/>
      <w:lang w:val="x-none" w:eastAsia="x-none"/>
    </w:rPr>
  </w:style>
  <w:style w:type="paragraph" w:customStyle="1" w:styleId="Del">
    <w:name w:val="Del"/>
    <w:basedOn w:val="Poglavje"/>
    <w:link w:val="DelZnak"/>
    <w:qFormat/>
    <w:rsid w:val="000F3A43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0F3A43"/>
    <w:rPr>
      <w:rFonts w:ascii="Arial" w:hAnsi="Arial"/>
      <w:sz w:val="22"/>
      <w:szCs w:val="22"/>
      <w:lang w:val="x-none" w:eastAsia="x-none"/>
    </w:rPr>
  </w:style>
  <w:style w:type="character" w:customStyle="1" w:styleId="OdsekZnak">
    <w:name w:val="Odsek Znak"/>
    <w:basedOn w:val="OddelekZnak1"/>
    <w:link w:val="Odsek"/>
    <w:rsid w:val="000F3A43"/>
    <w:rPr>
      <w:rFonts w:ascii="Arial" w:hAnsi="Arial" w:cs="Arial"/>
      <w:sz w:val="22"/>
      <w:szCs w:val="22"/>
      <w:lang w:val="x-none" w:eastAsia="x-none"/>
    </w:rPr>
  </w:style>
  <w:style w:type="paragraph" w:customStyle="1" w:styleId="Naslovnadlenom">
    <w:name w:val="Naslov nad členom"/>
    <w:basedOn w:val="Navaden"/>
    <w:link w:val="NaslovnadlenomZnak"/>
    <w:qFormat/>
    <w:rsid w:val="000F3A43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DelZnak">
    <w:name w:val="Del Znak"/>
    <w:link w:val="Del"/>
    <w:rsid w:val="000F3A43"/>
    <w:rPr>
      <w:rFonts w:ascii="Arial" w:hAnsi="Arial"/>
      <w:sz w:val="22"/>
      <w:szCs w:val="22"/>
      <w:lang w:val="x-none" w:eastAsia="x-none"/>
    </w:rPr>
  </w:style>
  <w:style w:type="character" w:customStyle="1" w:styleId="NaslovnadlenomZnak">
    <w:name w:val="Naslov nad členom Znak"/>
    <w:link w:val="Naslovnadlenom"/>
    <w:rsid w:val="000F3A43"/>
    <w:rPr>
      <w:rFonts w:ascii="Arial" w:hAnsi="Arial"/>
      <w:b/>
      <w:sz w:val="22"/>
      <w:szCs w:val="22"/>
      <w:lang w:val="x-none" w:eastAsia="x-none"/>
    </w:rPr>
  </w:style>
  <w:style w:type="paragraph" w:customStyle="1" w:styleId="aclen">
    <w:name w:val="a_clen"/>
    <w:basedOn w:val="atekst"/>
    <w:next w:val="atekst"/>
    <w:rsid w:val="000F3A43"/>
    <w:pPr>
      <w:suppressAutoHyphens/>
      <w:spacing w:before="120" w:after="60"/>
      <w:ind w:firstLine="0"/>
      <w:jc w:val="center"/>
      <w:outlineLvl w:val="4"/>
    </w:pPr>
  </w:style>
  <w:style w:type="paragraph" w:customStyle="1" w:styleId="apodpis">
    <w:name w:val="a_podpis"/>
    <w:basedOn w:val="atekst"/>
    <w:rsid w:val="000F3A43"/>
    <w:pPr>
      <w:suppressAutoHyphens/>
      <w:ind w:left="1134" w:firstLine="0"/>
      <w:jc w:val="center"/>
    </w:pPr>
  </w:style>
  <w:style w:type="paragraph" w:customStyle="1" w:styleId="atekstdat">
    <w:name w:val="a_tekst_dat"/>
    <w:basedOn w:val="atekst"/>
    <w:rsid w:val="000F3A43"/>
    <w:rPr>
      <w:b/>
      <w:color w:val="FF0000"/>
    </w:rPr>
  </w:style>
  <w:style w:type="paragraph" w:customStyle="1" w:styleId="Nazivpodpisnika">
    <w:name w:val="Naziv podpisnika"/>
    <w:basedOn w:val="Navaden"/>
    <w:link w:val="NazivpodpisnikaZnak"/>
    <w:rsid w:val="000F3A43"/>
    <w:pPr>
      <w:tabs>
        <w:tab w:val="left" w:pos="6521"/>
      </w:tabs>
      <w:overflowPunct w:val="0"/>
      <w:autoSpaceDE w:val="0"/>
      <w:autoSpaceDN w:val="0"/>
      <w:adjustRightInd w:val="0"/>
      <w:spacing w:line="240" w:lineRule="auto"/>
      <w:ind w:left="5670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highlight1">
    <w:name w:val="highlight1"/>
    <w:rsid w:val="000F3A43"/>
    <w:rPr>
      <w:color w:val="FF0000"/>
      <w:shd w:val="clear" w:color="auto" w:fill="FFFFFF"/>
    </w:rPr>
  </w:style>
  <w:style w:type="character" w:customStyle="1" w:styleId="NazivpodpisnikaZnak">
    <w:name w:val="Naziv podpisnika Znak"/>
    <w:link w:val="Nazivpodpisnika"/>
    <w:rsid w:val="000F3A43"/>
    <w:rPr>
      <w:rFonts w:ascii="Arial" w:hAnsi="Arial"/>
      <w:sz w:val="22"/>
      <w:szCs w:val="22"/>
      <w:lang w:val="x-none" w:eastAsia="x-none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0F3A43"/>
    <w:pPr>
      <w:numPr>
        <w:numId w:val="9"/>
      </w:numPr>
      <w:overflowPunct w:val="0"/>
      <w:autoSpaceDE w:val="0"/>
      <w:autoSpaceDN w:val="0"/>
      <w:adjustRightInd w:val="0"/>
      <w:spacing w:line="240" w:lineRule="auto"/>
      <w:ind w:left="284" w:hanging="284"/>
      <w:jc w:val="both"/>
      <w:textAlignment w:val="baseline"/>
    </w:pPr>
    <w:rPr>
      <w:sz w:val="22"/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0F3A43"/>
    <w:pPr>
      <w:ind w:left="567" w:hanging="170"/>
    </w:pPr>
  </w:style>
  <w:style w:type="character" w:customStyle="1" w:styleId="rkovnatokazaodstavkomZnak">
    <w:name w:val="Črkovna točka_za odstavkom Znak"/>
    <w:link w:val="rkovnatokazaodstavkom"/>
    <w:rsid w:val="000F3A43"/>
    <w:rPr>
      <w:rFonts w:ascii="Arial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0F3A43"/>
    <w:pPr>
      <w:numPr>
        <w:numId w:val="12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val="x-none" w:eastAsia="x-none"/>
    </w:rPr>
  </w:style>
  <w:style w:type="character" w:customStyle="1" w:styleId="AlineazatevilnotokoZnak">
    <w:name w:val="Alinea za številčno točko Znak"/>
    <w:link w:val="Alineazatevilnotoko"/>
    <w:rsid w:val="000F3A43"/>
    <w:rPr>
      <w:rFonts w:ascii="Arial" w:hAnsi="Arial" w:cs="Arial"/>
      <w:sz w:val="22"/>
      <w:szCs w:val="22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0F3A43"/>
    <w:pPr>
      <w:numPr>
        <w:numId w:val="14"/>
      </w:numPr>
      <w:ind w:left="907" w:hanging="510"/>
    </w:pPr>
  </w:style>
  <w:style w:type="character" w:customStyle="1" w:styleId="tevilnatokaZnak">
    <w:name w:val="Številčna točka Znak"/>
    <w:basedOn w:val="OdstavekZnak"/>
    <w:link w:val="tevilnatoka"/>
    <w:rsid w:val="000F3A43"/>
    <w:rPr>
      <w:rFonts w:ascii="Arial" w:hAnsi="Arial" w:cs="Arial"/>
      <w:sz w:val="22"/>
      <w:szCs w:val="22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0F3A43"/>
    <w:pPr>
      <w:numPr>
        <w:numId w:val="13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rkovnatokazatevilnotokoZnak">
    <w:name w:val="Črkovna točka za številčno točko Znak"/>
    <w:basedOn w:val="tevilnatokaZnak"/>
    <w:link w:val="rkovnatokazatevilnotoko"/>
    <w:rsid w:val="000F3A43"/>
    <w:rPr>
      <w:rFonts w:ascii="Arial" w:hAnsi="Arial" w:cs="Arial"/>
      <w:sz w:val="22"/>
      <w:szCs w:val="22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0F3A43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0F3A43"/>
    <w:rPr>
      <w:rFonts w:ascii="Arial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0F3A43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napToGrid w:val="0"/>
      <w:color w:val="000000"/>
      <w:sz w:val="22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0F3A43"/>
    <w:rPr>
      <w:rFonts w:ascii="Arial" w:hAnsi="Arial"/>
      <w:snapToGrid w:val="0"/>
      <w:color w:val="000000"/>
      <w:sz w:val="22"/>
      <w:szCs w:val="22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0F3A43"/>
    <w:pPr>
      <w:tabs>
        <w:tab w:val="left" w:pos="6521"/>
      </w:tabs>
      <w:overflowPunct w:val="0"/>
      <w:autoSpaceDE w:val="0"/>
      <w:autoSpaceDN w:val="0"/>
      <w:adjustRightInd w:val="0"/>
      <w:spacing w:line="240" w:lineRule="auto"/>
      <w:ind w:left="5670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0F3A43"/>
    <w:rPr>
      <w:rFonts w:ascii="Arial" w:hAnsi="Arial"/>
      <w:snapToGrid w:val="0"/>
      <w:color w:val="000000"/>
      <w:sz w:val="22"/>
      <w:szCs w:val="22"/>
      <w:lang w:val="x-none" w:eastAsia="x-none"/>
    </w:rPr>
  </w:style>
  <w:style w:type="character" w:customStyle="1" w:styleId="PodpisnikZnak">
    <w:name w:val="Podpisnik Znak"/>
    <w:link w:val="Podpisnik"/>
    <w:rsid w:val="000F3A43"/>
    <w:rPr>
      <w:rFonts w:ascii="Arial" w:hAnsi="Arial"/>
      <w:sz w:val="22"/>
      <w:szCs w:val="22"/>
      <w:lang w:val="x-none" w:eastAsia="x-none"/>
    </w:rPr>
  </w:style>
  <w:style w:type="paragraph" w:customStyle="1" w:styleId="esegmenth4">
    <w:name w:val="esegment_h4"/>
    <w:basedOn w:val="Navaden"/>
    <w:rsid w:val="000F3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ledenaHiperpovezava">
    <w:name w:val="FollowedHyperlink"/>
    <w:uiPriority w:val="99"/>
    <w:unhideWhenUsed/>
    <w:rsid w:val="000F3A43"/>
    <w:rPr>
      <w:color w:val="800080"/>
      <w:u w:val="single"/>
    </w:rPr>
  </w:style>
  <w:style w:type="paragraph" w:customStyle="1" w:styleId="Prehodneinkoncnedolocbe">
    <w:name w:val="Prehodne in koncne dolocbe"/>
    <w:basedOn w:val="Navaden"/>
    <w:rsid w:val="000F3A43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eastAsia="sl-SI"/>
    </w:rPr>
  </w:style>
  <w:style w:type="paragraph" w:customStyle="1" w:styleId="lennaslov">
    <w:name w:val="Člen_naslov"/>
    <w:basedOn w:val="len"/>
    <w:qFormat/>
    <w:rsid w:val="000F3A43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0F3A43"/>
    <w:rPr>
      <w:rFonts w:ascii="Arial" w:hAnsi="Arial"/>
      <w:sz w:val="22"/>
      <w:szCs w:val="22"/>
      <w:lang w:val="x-none" w:eastAsia="x-none"/>
    </w:rPr>
  </w:style>
  <w:style w:type="paragraph" w:customStyle="1" w:styleId="Pododdelek">
    <w:name w:val="Pododdelek"/>
    <w:basedOn w:val="Navaden"/>
    <w:link w:val="PododdelekZnak"/>
    <w:qFormat/>
    <w:rsid w:val="000F3A43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1">
    <w:name w:val="1"/>
    <w:basedOn w:val="Navaden"/>
    <w:next w:val="Pripombabesedilo"/>
    <w:link w:val="Komentar-besediloZnak"/>
    <w:rsid w:val="000F3A43"/>
    <w:pPr>
      <w:spacing w:line="240" w:lineRule="auto"/>
      <w:jc w:val="both"/>
    </w:pPr>
    <w:rPr>
      <w:szCs w:val="20"/>
    </w:rPr>
  </w:style>
  <w:style w:type="character" w:customStyle="1" w:styleId="PododdelekZnak">
    <w:name w:val="Pododdelek Znak"/>
    <w:link w:val="Pododdelek"/>
    <w:rsid w:val="000F3A43"/>
    <w:rPr>
      <w:rFonts w:ascii="Arial" w:hAnsi="Arial"/>
      <w:sz w:val="22"/>
      <w:szCs w:val="22"/>
      <w:lang w:val="x-none" w:eastAsia="x-none"/>
    </w:rPr>
  </w:style>
  <w:style w:type="paragraph" w:styleId="Pripombabesedilo">
    <w:name w:val="annotation text"/>
    <w:basedOn w:val="Navaden"/>
    <w:link w:val="PripombabesediloZnak"/>
    <w:rsid w:val="000F3A43"/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0F3A43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rsid w:val="000F3A4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rsid w:val="000F3A43"/>
    <w:rPr>
      <w:rFonts w:ascii="Arial" w:hAnsi="Arial"/>
      <w:b/>
      <w:bCs/>
      <w:lang w:val="en-US" w:eastAsia="en-US"/>
    </w:rPr>
  </w:style>
  <w:style w:type="paragraph" w:customStyle="1" w:styleId="EVA">
    <w:name w:val="EVA"/>
    <w:basedOn w:val="Navaden"/>
    <w:link w:val="EVAZnak"/>
    <w:qFormat/>
    <w:rsid w:val="000F3A43"/>
    <w:pPr>
      <w:tabs>
        <w:tab w:val="left" w:pos="567"/>
        <w:tab w:val="left" w:pos="900"/>
      </w:tabs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color w:val="000000"/>
      <w:sz w:val="22"/>
      <w:szCs w:val="22"/>
      <w:lang w:val="x-none" w:eastAsia="x-none"/>
    </w:rPr>
  </w:style>
  <w:style w:type="paragraph" w:styleId="Navadensplet">
    <w:name w:val="Normal (Web)"/>
    <w:basedOn w:val="Navaden"/>
    <w:uiPriority w:val="99"/>
    <w:unhideWhenUsed/>
    <w:rsid w:val="000F3A43"/>
    <w:pPr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sl-SI"/>
    </w:rPr>
  </w:style>
  <w:style w:type="character" w:customStyle="1" w:styleId="EVAZnak">
    <w:name w:val="EVA Znak"/>
    <w:link w:val="EVA"/>
    <w:rsid w:val="000F3A43"/>
    <w:rPr>
      <w:rFonts w:ascii="Arial" w:hAnsi="Arial"/>
      <w:color w:val="000000"/>
      <w:sz w:val="22"/>
      <w:szCs w:val="22"/>
      <w:lang w:val="x-none" w:eastAsia="x-none"/>
    </w:rPr>
  </w:style>
  <w:style w:type="character" w:customStyle="1" w:styleId="Komentar-besediloZnak">
    <w:name w:val="Komentar - besedilo Znak"/>
    <w:link w:val="1"/>
    <w:rsid w:val="000F3A43"/>
    <w:rPr>
      <w:rFonts w:ascii="Arial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0F3A43"/>
    <w:pPr>
      <w:tabs>
        <w:tab w:val="left" w:pos="6521"/>
      </w:tabs>
      <w:overflowPunct w:val="0"/>
      <w:autoSpaceDE w:val="0"/>
      <w:autoSpaceDN w:val="0"/>
      <w:adjustRightInd w:val="0"/>
      <w:spacing w:before="480" w:line="240" w:lineRule="auto"/>
      <w:ind w:left="5670"/>
      <w:textAlignment w:val="baseline"/>
    </w:pPr>
    <w:rPr>
      <w:sz w:val="22"/>
      <w:szCs w:val="22"/>
      <w:lang w:val="x-none" w:eastAsia="x-none"/>
    </w:rPr>
  </w:style>
  <w:style w:type="paragraph" w:customStyle="1" w:styleId="Alineja">
    <w:name w:val="Alineja"/>
    <w:basedOn w:val="Navaden"/>
    <w:link w:val="AlinejaZnak"/>
    <w:qFormat/>
    <w:rsid w:val="000F3A43"/>
    <w:pPr>
      <w:numPr>
        <w:numId w:val="10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0F3A43"/>
    <w:rPr>
      <w:rFonts w:ascii="Arial" w:hAnsi="Arial"/>
      <w:sz w:val="17"/>
      <w:szCs w:val="17"/>
      <w:lang w:val="x-none" w:eastAsia="x-none"/>
    </w:rPr>
  </w:style>
  <w:style w:type="paragraph" w:customStyle="1" w:styleId="Opozorilo">
    <w:name w:val="Opozorilo"/>
    <w:basedOn w:val="Navaden"/>
    <w:link w:val="OpozoriloZnak"/>
    <w:qFormat/>
    <w:rsid w:val="000F3A43"/>
    <w:pPr>
      <w:overflowPunct w:val="0"/>
      <w:autoSpaceDE w:val="0"/>
      <w:autoSpaceDN w:val="0"/>
      <w:adjustRightInd w:val="0"/>
      <w:spacing w:before="240" w:after="360" w:line="200" w:lineRule="exact"/>
      <w:jc w:val="both"/>
      <w:textAlignment w:val="baseline"/>
    </w:pPr>
    <w:rPr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0F3A43"/>
    <w:rPr>
      <w:rFonts w:ascii="Arial" w:hAnsi="Arial"/>
      <w:color w:val="808080"/>
      <w:sz w:val="17"/>
      <w:szCs w:val="17"/>
      <w:lang w:val="x-none" w:eastAsia="x-none"/>
    </w:rPr>
  </w:style>
  <w:style w:type="paragraph" w:styleId="Revizija">
    <w:name w:val="Revision"/>
    <w:hidden/>
    <w:uiPriority w:val="99"/>
    <w:semiHidden/>
    <w:rsid w:val="000F3A43"/>
    <w:rPr>
      <w:rFonts w:ascii="Arial" w:hAnsi="Arial"/>
      <w:sz w:val="22"/>
      <w:szCs w:val="16"/>
    </w:rPr>
  </w:style>
  <w:style w:type="paragraph" w:customStyle="1" w:styleId="lennovele">
    <w:name w:val="Člen_novele"/>
    <w:basedOn w:val="len"/>
    <w:link w:val="lennoveleZnak"/>
    <w:qFormat/>
    <w:rsid w:val="000F3A43"/>
    <w:rPr>
      <w:b w:val="0"/>
    </w:rPr>
  </w:style>
  <w:style w:type="paragraph" w:customStyle="1" w:styleId="Priloga">
    <w:name w:val="Priloga"/>
    <w:basedOn w:val="Navaden"/>
    <w:link w:val="PrilogaZnak"/>
    <w:qFormat/>
    <w:rsid w:val="000F3A43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b/>
      <w:sz w:val="17"/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0F3A43"/>
    <w:rPr>
      <w:rFonts w:ascii="Arial" w:hAnsi="Arial"/>
      <w:b w:val="0"/>
      <w:sz w:val="22"/>
      <w:szCs w:val="22"/>
      <w:lang w:val="x-none" w:eastAsia="x-none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0F3A4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Cs w:val="20"/>
      <w:lang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0F3A43"/>
    <w:rPr>
      <w:rFonts w:ascii="Arial" w:hAnsi="Arial"/>
    </w:rPr>
  </w:style>
  <w:style w:type="character" w:customStyle="1" w:styleId="PrilogaZnak">
    <w:name w:val="Priloga Znak"/>
    <w:link w:val="Priloga"/>
    <w:rsid w:val="000F3A43"/>
    <w:rPr>
      <w:rFonts w:ascii="Arial" w:hAnsi="Arial"/>
      <w:b/>
      <w:sz w:val="17"/>
      <w:szCs w:val="17"/>
      <w:lang w:val="x-none" w:eastAsia="x-none"/>
    </w:rPr>
  </w:style>
  <w:style w:type="character" w:styleId="Sprotnaopomba-sklic">
    <w:name w:val="footnote reference"/>
    <w:uiPriority w:val="99"/>
    <w:unhideWhenUsed/>
    <w:rsid w:val="000F3A43"/>
    <w:rPr>
      <w:vertAlign w:val="superscript"/>
    </w:rPr>
  </w:style>
  <w:style w:type="paragraph" w:customStyle="1" w:styleId="rta">
    <w:name w:val="Črta"/>
    <w:basedOn w:val="Navaden"/>
    <w:link w:val="rtaZnak"/>
    <w:qFormat/>
    <w:rsid w:val="000F3A43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NPB">
    <w:name w:val="NPB"/>
    <w:basedOn w:val="Vrstapredpisa"/>
    <w:qFormat/>
    <w:rsid w:val="000F3A43"/>
    <w:rPr>
      <w:spacing w:val="0"/>
    </w:rPr>
  </w:style>
  <w:style w:type="character" w:customStyle="1" w:styleId="rtaZnak">
    <w:name w:val="Črta Znak"/>
    <w:link w:val="rta"/>
    <w:rsid w:val="000F3A43"/>
    <w:rPr>
      <w:rFonts w:ascii="Arial" w:hAnsi="Arial"/>
      <w:sz w:val="22"/>
      <w:szCs w:val="22"/>
      <w:lang w:val="x-none" w:eastAsia="x-none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0F3A43"/>
    <w:pPr>
      <w:numPr>
        <w:numId w:val="0"/>
      </w:numPr>
    </w:pPr>
    <w:rPr>
      <w:lang w:val="x-none" w:eastAsia="x-none"/>
    </w:r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0F3A43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0F3A43"/>
    <w:rPr>
      <w:rFonts w:ascii="Arial" w:hAnsi="Arial" w:cs="Arial"/>
      <w:sz w:val="22"/>
      <w:szCs w:val="22"/>
      <w:lang w:val="x-none" w:eastAsia="x-none"/>
    </w:rPr>
  </w:style>
  <w:style w:type="character" w:customStyle="1" w:styleId="ZamaknjenadolobadruginivoZnak">
    <w:name w:val="Zamaknjena določba_drugi nivo Znak"/>
    <w:basedOn w:val="rkovnatokazatevilnotokoZnak"/>
    <w:link w:val="Zamaknjenadolobadruginivo"/>
    <w:rsid w:val="000F3A43"/>
    <w:rPr>
      <w:rFonts w:ascii="Arial" w:hAnsi="Arial" w:cs="Arial"/>
      <w:sz w:val="22"/>
      <w:szCs w:val="22"/>
      <w:lang w:val="x-none" w:eastAsia="x-none"/>
    </w:rPr>
  </w:style>
  <w:style w:type="paragraph" w:customStyle="1" w:styleId="Alineazapodtoko">
    <w:name w:val="Alinea za podtočko"/>
    <w:basedOn w:val="Alineazaodstavkom"/>
    <w:link w:val="AlineazapodtokoZnak"/>
    <w:qFormat/>
    <w:rsid w:val="000F3A43"/>
    <w:pPr>
      <w:ind w:left="113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F3A43"/>
    <w:pPr>
      <w:ind w:left="907"/>
    </w:pPr>
  </w:style>
  <w:style w:type="character" w:customStyle="1" w:styleId="AlineazapodtokoZnak">
    <w:name w:val="Alinea za podtočko Znak"/>
    <w:link w:val="Alineazapodtoko"/>
    <w:rsid w:val="000F3A43"/>
    <w:rPr>
      <w:rFonts w:ascii="Arial" w:hAnsi="Arial"/>
      <w:sz w:val="22"/>
      <w:szCs w:val="22"/>
      <w:lang w:val="x-none" w:eastAsia="x-none"/>
    </w:rPr>
  </w:style>
  <w:style w:type="numbering" w:customStyle="1" w:styleId="Alinejazaodstavkom">
    <w:name w:val="Alineja za odstavkom"/>
    <w:uiPriority w:val="99"/>
    <w:rsid w:val="000F3A43"/>
    <w:pPr>
      <w:numPr>
        <w:numId w:val="1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F3A43"/>
    <w:rPr>
      <w:rFonts w:ascii="Arial" w:hAnsi="Arial" w:cs="Arial"/>
      <w:sz w:val="22"/>
      <w:szCs w:val="22"/>
      <w:lang w:val="x-none" w:eastAsia="x-none"/>
    </w:rPr>
  </w:style>
  <w:style w:type="character" w:customStyle="1" w:styleId="ImeorganaZnak">
    <w:name w:val="Ime organa Znak"/>
    <w:link w:val="Imeorgana"/>
    <w:rsid w:val="000F3A43"/>
    <w:rPr>
      <w:rFonts w:ascii="Arial" w:hAnsi="Arial"/>
      <w:sz w:val="22"/>
      <w:szCs w:val="22"/>
      <w:lang w:val="x-none" w:eastAsia="x-none"/>
    </w:rPr>
  </w:style>
  <w:style w:type="character" w:styleId="Pripombasklic">
    <w:name w:val="annotation reference"/>
    <w:basedOn w:val="Privzetapisavaodstavka"/>
    <w:rsid w:val="000F3A43"/>
    <w:rPr>
      <w:sz w:val="16"/>
      <w:szCs w:val="16"/>
    </w:rPr>
  </w:style>
  <w:style w:type="paragraph" w:customStyle="1" w:styleId="rkovnatokazaodstavkomi">
    <w:name w:val="Črkovna točka za odstavkom (i)"/>
    <w:basedOn w:val="Alineazaodstavkom"/>
    <w:rsid w:val="006F02F8"/>
    <w:pPr>
      <w:numPr>
        <w:numId w:val="22"/>
      </w:numPr>
      <w:tabs>
        <w:tab w:val="clear" w:pos="540"/>
        <w:tab w:val="clear" w:pos="900"/>
      </w:tabs>
    </w:pPr>
  </w:style>
  <w:style w:type="paragraph" w:customStyle="1" w:styleId="Pa5">
    <w:name w:val="Pa5"/>
    <w:basedOn w:val="Navaden"/>
    <w:next w:val="Navaden"/>
    <w:uiPriority w:val="99"/>
    <w:rsid w:val="00FC0C48"/>
    <w:pPr>
      <w:autoSpaceDE w:val="0"/>
      <w:autoSpaceDN w:val="0"/>
      <w:adjustRightInd w:val="0"/>
      <w:spacing w:line="161" w:lineRule="atLeast"/>
    </w:pPr>
    <w:rPr>
      <w:rFonts w:ascii="Karbon" w:hAnsi="Karbon"/>
      <w:sz w:val="24"/>
      <w:lang w:eastAsia="sl-SI"/>
    </w:rPr>
  </w:style>
  <w:style w:type="paragraph" w:customStyle="1" w:styleId="odstavek1">
    <w:name w:val="odstavek1"/>
    <w:basedOn w:val="Navaden"/>
    <w:rsid w:val="00BE1D54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a">
    <w:basedOn w:val="Navaden"/>
    <w:next w:val="Pripombabesedilo"/>
    <w:rsid w:val="00072D64"/>
    <w:pPr>
      <w:spacing w:line="240" w:lineRule="auto"/>
      <w:jc w:val="both"/>
    </w:pPr>
    <w:rPr>
      <w:szCs w:val="20"/>
    </w:rPr>
  </w:style>
  <w:style w:type="paragraph" w:styleId="Brezrazmikov">
    <w:name w:val="No Spacing"/>
    <w:uiPriority w:val="1"/>
    <w:qFormat/>
    <w:rsid w:val="00191EB3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Komentar-sklic">
    <w:name w:val="Komentar - sklic"/>
    <w:semiHidden/>
    <w:locked/>
    <w:rsid w:val="00512876"/>
    <w:rPr>
      <w:sz w:val="16"/>
      <w:szCs w:val="16"/>
    </w:rPr>
  </w:style>
  <w:style w:type="paragraph" w:customStyle="1" w:styleId="Komentar-besedilo">
    <w:name w:val="Komentar - besedilo"/>
    <w:basedOn w:val="Navaden"/>
    <w:semiHidden/>
    <w:locked/>
    <w:rsid w:val="00512876"/>
    <w:pPr>
      <w:spacing w:line="240" w:lineRule="auto"/>
      <w:jc w:val="both"/>
    </w:pPr>
    <w:rPr>
      <w:szCs w:val="20"/>
      <w:lang w:val="x-none"/>
    </w:rPr>
  </w:style>
  <w:style w:type="paragraph" w:customStyle="1" w:styleId="rkovnatokazaodstavkom0">
    <w:name w:val="rkovnatokazaodstavkom"/>
    <w:basedOn w:val="Navaden"/>
    <w:rsid w:val="00811C9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jazarkovnotoko0">
    <w:name w:val="alinejazarkovnotoko"/>
    <w:basedOn w:val="Navaden"/>
    <w:rsid w:val="00811C9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811C9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aragraph">
    <w:name w:val="paragraph"/>
    <w:basedOn w:val="Navaden"/>
    <w:rsid w:val="007413F4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993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5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926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72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427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1353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42531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4989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142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91154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201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5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1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1-01-1275" TargetMode="External"/><Relationship Id="rId13" Type="http://schemas.openxmlformats.org/officeDocument/2006/relationships/hyperlink" Target="http://www.uradni-list.si/1/objava.jsp?sop=2013-01-2070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2-01-1954" TargetMode="External"/><Relationship Id="rId17" Type="http://schemas.openxmlformats.org/officeDocument/2006/relationships/hyperlink" Target="http://www.uradni-list.si/1/objava.jsp?sop=2020-01-0871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8-01-0549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0-01-503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7-01-0656" TargetMode="External"/><Relationship Id="rId10" Type="http://schemas.openxmlformats.org/officeDocument/2006/relationships/hyperlink" Target="http://www.uradni-list.si/1/objava.jsp?sop=2008-01-3291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6-01-1498" TargetMode="External"/><Relationship Id="rId14" Type="http://schemas.openxmlformats.org/officeDocument/2006/relationships/hyperlink" Target="http://www.uradni-list.si/1/objava.jsp?sop=2016-01-1636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Skupno\Predloge\MIZ&#352;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6BC6B10-D70D-44D9-A487-CF8F952828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1</TotalTime>
  <Pages>3</Pages>
  <Words>851</Words>
  <Characters>4854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5694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Duša Marjetič</dc:creator>
  <cp:lastModifiedBy>Jana Sedej</cp:lastModifiedBy>
  <cp:revision>3</cp:revision>
  <cp:lastPrinted>2021-12-14T10:20:00Z</cp:lastPrinted>
  <dcterms:created xsi:type="dcterms:W3CDTF">2022-03-18T08:40:00Z</dcterms:created>
  <dcterms:modified xsi:type="dcterms:W3CDTF">2022-03-18T08:46:00Z</dcterms:modified>
</cp:coreProperties>
</file>