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8146CF" w14:textId="77777777" w:rsidR="001E5470" w:rsidRPr="0073438F" w:rsidRDefault="001E5470" w:rsidP="001E5470">
      <w:pPr>
        <w:rPr>
          <w:rFonts w:eastAsia="Calibri" w:cs="Arial"/>
          <w:szCs w:val="20"/>
        </w:rPr>
      </w:pPr>
    </w:p>
    <w:p w14:paraId="6586555A" w14:textId="77777777" w:rsidR="007A7279" w:rsidRPr="0073438F" w:rsidRDefault="007A7279" w:rsidP="001E5470">
      <w:pPr>
        <w:rPr>
          <w:rFonts w:eastAsia="Calibri" w:cs="Arial"/>
          <w:szCs w:val="20"/>
        </w:rPr>
      </w:pPr>
    </w:p>
    <w:p w14:paraId="6D855BF2" w14:textId="77777777" w:rsidR="007A7279" w:rsidRPr="0073438F"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73438F" w14:paraId="2351534E" w14:textId="77777777" w:rsidTr="00D47099">
        <w:trPr>
          <w:gridAfter w:val="2"/>
          <w:wAfter w:w="3067" w:type="dxa"/>
        </w:trPr>
        <w:tc>
          <w:tcPr>
            <w:tcW w:w="6096" w:type="dxa"/>
            <w:gridSpan w:val="2"/>
          </w:tcPr>
          <w:p w14:paraId="30255597" w14:textId="39D874F9" w:rsidR="007A7279" w:rsidRPr="0073438F" w:rsidRDefault="00A950BB" w:rsidP="003E0D27">
            <w:pPr>
              <w:pStyle w:val="Neotevilenodstavek"/>
              <w:spacing w:before="0" w:after="0" w:line="260" w:lineRule="exact"/>
              <w:jc w:val="left"/>
              <w:rPr>
                <w:sz w:val="20"/>
                <w:szCs w:val="20"/>
              </w:rPr>
            </w:pPr>
            <w:r w:rsidRPr="0073438F">
              <w:rPr>
                <w:sz w:val="20"/>
                <w:szCs w:val="20"/>
              </w:rPr>
              <w:t xml:space="preserve">Številka </w:t>
            </w:r>
            <w:r w:rsidR="007704B1" w:rsidRPr="0073438F">
              <w:rPr>
                <w:sz w:val="20"/>
                <w:szCs w:val="20"/>
              </w:rPr>
              <w:t>007-141/2022/</w:t>
            </w:r>
            <w:r w:rsidR="003E0D27">
              <w:rPr>
                <w:sz w:val="20"/>
                <w:szCs w:val="20"/>
              </w:rPr>
              <w:t>6</w:t>
            </w:r>
          </w:p>
        </w:tc>
      </w:tr>
      <w:tr w:rsidR="007A7279" w:rsidRPr="0073438F" w14:paraId="4667A1E1" w14:textId="77777777" w:rsidTr="00D47099">
        <w:trPr>
          <w:gridAfter w:val="2"/>
          <w:wAfter w:w="3067" w:type="dxa"/>
        </w:trPr>
        <w:tc>
          <w:tcPr>
            <w:tcW w:w="6096" w:type="dxa"/>
            <w:gridSpan w:val="2"/>
          </w:tcPr>
          <w:p w14:paraId="01F59BD3" w14:textId="436AE575" w:rsidR="007A7279" w:rsidRPr="0073438F" w:rsidRDefault="00A950BB" w:rsidP="003E0D27">
            <w:pPr>
              <w:pStyle w:val="Neotevilenodstavek"/>
              <w:spacing w:before="0" w:after="0" w:line="260" w:lineRule="exact"/>
              <w:jc w:val="left"/>
              <w:rPr>
                <w:sz w:val="20"/>
                <w:szCs w:val="20"/>
              </w:rPr>
            </w:pPr>
            <w:r w:rsidRPr="0073438F">
              <w:rPr>
                <w:sz w:val="20"/>
                <w:szCs w:val="20"/>
              </w:rPr>
              <w:t>Ljubljana,</w:t>
            </w:r>
            <w:r w:rsidR="00B55469" w:rsidRPr="006F7D65">
              <w:rPr>
                <w:color w:val="000000" w:themeColor="text1"/>
                <w:sz w:val="20"/>
                <w:szCs w:val="20"/>
              </w:rPr>
              <w:t xml:space="preserve"> </w:t>
            </w:r>
            <w:r w:rsidR="003D6E32" w:rsidRPr="00DD24FB">
              <w:rPr>
                <w:color w:val="000000" w:themeColor="text1"/>
                <w:sz w:val="20"/>
                <w:szCs w:val="20"/>
              </w:rPr>
              <w:t>1</w:t>
            </w:r>
            <w:r w:rsidR="003E0D27">
              <w:rPr>
                <w:color w:val="000000" w:themeColor="text1"/>
                <w:sz w:val="20"/>
                <w:szCs w:val="20"/>
              </w:rPr>
              <w:t>6</w:t>
            </w:r>
            <w:r w:rsidR="009100F2" w:rsidRPr="00DD24FB">
              <w:rPr>
                <w:sz w:val="20"/>
                <w:szCs w:val="20"/>
              </w:rPr>
              <w:t>.</w:t>
            </w:r>
            <w:r w:rsidR="009100F2">
              <w:rPr>
                <w:sz w:val="20"/>
                <w:szCs w:val="20"/>
              </w:rPr>
              <w:t xml:space="preserve"> marec. 2022</w:t>
            </w:r>
          </w:p>
        </w:tc>
      </w:tr>
      <w:tr w:rsidR="007A7279" w:rsidRPr="0073438F" w14:paraId="4A86A6B1" w14:textId="77777777" w:rsidTr="00D47099">
        <w:trPr>
          <w:gridAfter w:val="2"/>
          <w:wAfter w:w="3067" w:type="dxa"/>
        </w:trPr>
        <w:tc>
          <w:tcPr>
            <w:tcW w:w="6096" w:type="dxa"/>
            <w:gridSpan w:val="2"/>
          </w:tcPr>
          <w:p w14:paraId="10B9FF5F" w14:textId="77777777" w:rsidR="007A7279" w:rsidRPr="0073438F" w:rsidRDefault="00A950BB" w:rsidP="004C649F">
            <w:pPr>
              <w:pStyle w:val="Neotevilenodstavek"/>
              <w:spacing w:before="0" w:after="0" w:line="260" w:lineRule="exact"/>
              <w:jc w:val="left"/>
              <w:rPr>
                <w:sz w:val="20"/>
                <w:szCs w:val="20"/>
              </w:rPr>
            </w:pPr>
            <w:r w:rsidRPr="0073438F">
              <w:rPr>
                <w:iCs/>
                <w:sz w:val="20"/>
                <w:szCs w:val="20"/>
              </w:rPr>
              <w:t>EVA</w:t>
            </w:r>
            <w:r w:rsidR="00F0174B" w:rsidRPr="0073438F">
              <w:rPr>
                <w:iCs/>
                <w:sz w:val="20"/>
                <w:szCs w:val="20"/>
              </w:rPr>
              <w:t>:</w:t>
            </w:r>
            <w:r w:rsidRPr="0073438F">
              <w:rPr>
                <w:iCs/>
                <w:sz w:val="20"/>
                <w:szCs w:val="20"/>
              </w:rPr>
              <w:t xml:space="preserve">  </w:t>
            </w:r>
            <w:r w:rsidR="00F0174B" w:rsidRPr="0073438F">
              <w:rPr>
                <w:color w:val="000000"/>
                <w:sz w:val="20"/>
                <w:szCs w:val="20"/>
              </w:rPr>
              <w:t>2022-2330-0033</w:t>
            </w:r>
          </w:p>
        </w:tc>
      </w:tr>
      <w:tr w:rsidR="007A7279" w:rsidRPr="0073438F" w14:paraId="35E8919F" w14:textId="77777777" w:rsidTr="00D47099">
        <w:trPr>
          <w:gridAfter w:val="2"/>
          <w:wAfter w:w="3067" w:type="dxa"/>
        </w:trPr>
        <w:tc>
          <w:tcPr>
            <w:tcW w:w="6096" w:type="dxa"/>
            <w:gridSpan w:val="2"/>
          </w:tcPr>
          <w:p w14:paraId="2AB5C392" w14:textId="77777777" w:rsidR="007A7279" w:rsidRPr="0073438F" w:rsidRDefault="007A7279" w:rsidP="00D47099">
            <w:pPr>
              <w:rPr>
                <w:rFonts w:cs="Arial"/>
                <w:szCs w:val="20"/>
              </w:rPr>
            </w:pPr>
          </w:p>
          <w:p w14:paraId="1A1C87C4" w14:textId="77777777" w:rsidR="007A7279" w:rsidRPr="0073438F" w:rsidRDefault="007A7279" w:rsidP="00D47099">
            <w:pPr>
              <w:rPr>
                <w:rFonts w:cs="Arial"/>
                <w:szCs w:val="20"/>
              </w:rPr>
            </w:pPr>
            <w:r w:rsidRPr="0073438F">
              <w:rPr>
                <w:rFonts w:cs="Arial"/>
                <w:szCs w:val="20"/>
              </w:rPr>
              <w:t>GENERALNI SEKRETARIAT VLADE REPUBLIKE SLOVENIJE</w:t>
            </w:r>
          </w:p>
          <w:p w14:paraId="539127DE" w14:textId="77777777" w:rsidR="007A7279" w:rsidRPr="0073438F" w:rsidRDefault="0000393E" w:rsidP="00D47099">
            <w:pPr>
              <w:rPr>
                <w:rFonts w:cs="Arial"/>
                <w:szCs w:val="20"/>
              </w:rPr>
            </w:pPr>
            <w:hyperlink r:id="rId11" w:history="1">
              <w:r w:rsidR="007A7279" w:rsidRPr="0073438F">
                <w:rPr>
                  <w:rStyle w:val="Hiperpovezava"/>
                  <w:rFonts w:cs="Arial"/>
                  <w:szCs w:val="20"/>
                </w:rPr>
                <w:t>Gp.gs@gov.si</w:t>
              </w:r>
            </w:hyperlink>
          </w:p>
          <w:p w14:paraId="02B35C4C" w14:textId="77777777" w:rsidR="007A7279" w:rsidRPr="0073438F" w:rsidRDefault="007A7279" w:rsidP="00D47099">
            <w:pPr>
              <w:rPr>
                <w:rFonts w:cs="Arial"/>
                <w:szCs w:val="20"/>
              </w:rPr>
            </w:pPr>
          </w:p>
        </w:tc>
      </w:tr>
      <w:tr w:rsidR="007A7279" w:rsidRPr="0073438F" w14:paraId="1EF10CF1" w14:textId="77777777" w:rsidTr="00D47099">
        <w:tc>
          <w:tcPr>
            <w:tcW w:w="9163" w:type="dxa"/>
            <w:gridSpan w:val="4"/>
          </w:tcPr>
          <w:p w14:paraId="36275B94" w14:textId="4B98B066" w:rsidR="007A7279" w:rsidRPr="0073438F" w:rsidRDefault="00503779" w:rsidP="00C9381D">
            <w:pPr>
              <w:pStyle w:val="Naslovpredpisa"/>
              <w:jc w:val="both"/>
              <w:rPr>
                <w:sz w:val="20"/>
                <w:szCs w:val="20"/>
              </w:rPr>
            </w:pPr>
            <w:r w:rsidRPr="0073438F">
              <w:rPr>
                <w:sz w:val="20"/>
                <w:szCs w:val="20"/>
              </w:rPr>
              <w:t xml:space="preserve">ZADEVA: </w:t>
            </w:r>
            <w:r w:rsidR="00A95B99" w:rsidRPr="00A95B99">
              <w:rPr>
                <w:sz w:val="20"/>
                <w:szCs w:val="20"/>
              </w:rPr>
              <w:t>Uredb</w:t>
            </w:r>
            <w:r w:rsidR="00A95B99">
              <w:rPr>
                <w:sz w:val="20"/>
                <w:szCs w:val="20"/>
              </w:rPr>
              <w:t>a</w:t>
            </w:r>
            <w:r w:rsidR="00A95B99" w:rsidRPr="00A95B99">
              <w:rPr>
                <w:sz w:val="20"/>
                <w:szCs w:val="20"/>
              </w:rPr>
              <w:t xml:space="preserve"> o spremembah Uredbe o izvajanju ukrepov iz Operativnega programa za izvajanje Evropskega sklada za pomorstvo in ribištvo v Republiki Sloveniji za obdobje 2014–2020</w:t>
            </w:r>
            <w:r w:rsidR="00D243BA">
              <w:rPr>
                <w:sz w:val="20"/>
                <w:szCs w:val="20"/>
              </w:rPr>
              <w:t xml:space="preserve">, </w:t>
            </w:r>
            <w:r w:rsidR="00D243BA" w:rsidRPr="00D243BA">
              <w:rPr>
                <w:sz w:val="20"/>
                <w:szCs w:val="20"/>
              </w:rPr>
              <w:t>ki se izvajajo z javnimi razpisi</w:t>
            </w:r>
            <w:r w:rsidRPr="0073438F">
              <w:rPr>
                <w:sz w:val="20"/>
                <w:szCs w:val="20"/>
              </w:rPr>
              <w:t xml:space="preserve"> – predlog za </w:t>
            </w:r>
            <w:r w:rsidR="00C261E9" w:rsidRPr="0073438F">
              <w:rPr>
                <w:sz w:val="20"/>
                <w:szCs w:val="20"/>
              </w:rPr>
              <w:t>medresorsko usklajevanje</w:t>
            </w:r>
          </w:p>
        </w:tc>
      </w:tr>
      <w:tr w:rsidR="007A7279" w:rsidRPr="0073438F" w14:paraId="71F95FAD" w14:textId="77777777" w:rsidTr="00D47099">
        <w:tc>
          <w:tcPr>
            <w:tcW w:w="9163" w:type="dxa"/>
            <w:gridSpan w:val="4"/>
          </w:tcPr>
          <w:p w14:paraId="208A3AAA" w14:textId="77777777" w:rsidR="007A7279" w:rsidRPr="0073438F" w:rsidRDefault="007A7279" w:rsidP="00D47099">
            <w:pPr>
              <w:pStyle w:val="Poglavje"/>
              <w:spacing w:before="0" w:after="0" w:line="260" w:lineRule="exact"/>
              <w:jc w:val="left"/>
              <w:rPr>
                <w:sz w:val="20"/>
                <w:szCs w:val="20"/>
              </w:rPr>
            </w:pPr>
            <w:r w:rsidRPr="0073438F">
              <w:rPr>
                <w:sz w:val="20"/>
                <w:szCs w:val="20"/>
              </w:rPr>
              <w:t>1. Predlog sklepov vlade:</w:t>
            </w:r>
          </w:p>
        </w:tc>
      </w:tr>
      <w:tr w:rsidR="007A7279" w:rsidRPr="0073438F" w14:paraId="60786F61" w14:textId="77777777" w:rsidTr="00D47099">
        <w:tc>
          <w:tcPr>
            <w:tcW w:w="9163" w:type="dxa"/>
            <w:gridSpan w:val="4"/>
          </w:tcPr>
          <w:p w14:paraId="06D85A79" w14:textId="77777777" w:rsidR="00503779" w:rsidRPr="0073438F" w:rsidRDefault="00503779" w:rsidP="00503779">
            <w:pPr>
              <w:pStyle w:val="Neotevilenodstavek"/>
              <w:rPr>
                <w:iCs/>
                <w:sz w:val="20"/>
                <w:szCs w:val="20"/>
              </w:rPr>
            </w:pPr>
          </w:p>
          <w:p w14:paraId="351399B7" w14:textId="77777777" w:rsidR="00B30A0B" w:rsidRPr="0073438F" w:rsidRDefault="00B30A0B" w:rsidP="00B30A0B">
            <w:pPr>
              <w:jc w:val="both"/>
              <w:rPr>
                <w:rFonts w:cs="Arial"/>
                <w:szCs w:val="20"/>
              </w:rPr>
            </w:pPr>
            <w:r w:rsidRPr="0073438F">
              <w:rPr>
                <w:rFonts w:cs="Arial"/>
                <w:szCs w:val="20"/>
              </w:rPr>
              <w:t xml:space="preserve">Na podlagi prvega odstavka 40. člena Zakona o morskem ribištvu (Uradni list RS, št. 115/06, 76/15 in 69/17) </w:t>
            </w:r>
            <w:r w:rsidRPr="0073438F">
              <w:rPr>
                <w:rFonts w:cs="Arial"/>
                <w:szCs w:val="20"/>
                <w:lang w:eastAsia="sl-SI"/>
              </w:rPr>
              <w:t xml:space="preserve">je Vlada Republike Slovenije na … seji dne … sprejela naslednji </w:t>
            </w:r>
          </w:p>
          <w:p w14:paraId="5A3F6EAE" w14:textId="77777777" w:rsidR="002908E5" w:rsidRDefault="002908E5" w:rsidP="00B30A0B">
            <w:pPr>
              <w:suppressAutoHyphens/>
              <w:overflowPunct w:val="0"/>
              <w:autoSpaceDE w:val="0"/>
              <w:autoSpaceDN w:val="0"/>
              <w:adjustRightInd w:val="0"/>
              <w:spacing w:before="120" w:after="160" w:line="276" w:lineRule="auto"/>
              <w:ind w:left="360"/>
              <w:jc w:val="center"/>
              <w:textAlignment w:val="baseline"/>
              <w:rPr>
                <w:rFonts w:cs="Arial"/>
                <w:b/>
                <w:szCs w:val="20"/>
                <w:lang w:eastAsia="sl-SI"/>
              </w:rPr>
            </w:pPr>
          </w:p>
          <w:p w14:paraId="4BFCDF71" w14:textId="0F7A19E0" w:rsidR="00B30A0B" w:rsidRPr="0073438F" w:rsidRDefault="00B30A0B" w:rsidP="00B30A0B">
            <w:pPr>
              <w:suppressAutoHyphens/>
              <w:overflowPunct w:val="0"/>
              <w:autoSpaceDE w:val="0"/>
              <w:autoSpaceDN w:val="0"/>
              <w:adjustRightInd w:val="0"/>
              <w:spacing w:before="120" w:after="160" w:line="276" w:lineRule="auto"/>
              <w:ind w:left="360"/>
              <w:jc w:val="center"/>
              <w:textAlignment w:val="baseline"/>
              <w:rPr>
                <w:rFonts w:cs="Arial"/>
                <w:b/>
                <w:szCs w:val="20"/>
                <w:lang w:eastAsia="sl-SI"/>
              </w:rPr>
            </w:pPr>
            <w:r w:rsidRPr="0073438F">
              <w:rPr>
                <w:rFonts w:cs="Arial"/>
                <w:b/>
                <w:szCs w:val="20"/>
                <w:lang w:eastAsia="sl-SI"/>
              </w:rPr>
              <w:t xml:space="preserve">SKLEP </w:t>
            </w:r>
          </w:p>
          <w:p w14:paraId="3F14C359" w14:textId="58A16D89" w:rsidR="00B30A0B" w:rsidRPr="0073438F" w:rsidRDefault="00B30A0B" w:rsidP="00B30A0B">
            <w:pPr>
              <w:suppressAutoHyphens/>
              <w:overflowPunct w:val="0"/>
              <w:autoSpaceDE w:val="0"/>
              <w:autoSpaceDN w:val="0"/>
              <w:adjustRightInd w:val="0"/>
              <w:spacing w:before="120" w:after="160" w:line="276" w:lineRule="auto"/>
              <w:jc w:val="both"/>
              <w:textAlignment w:val="baseline"/>
              <w:rPr>
                <w:rFonts w:cs="Arial"/>
                <w:szCs w:val="20"/>
                <w:lang w:eastAsia="sl-SI"/>
              </w:rPr>
            </w:pPr>
            <w:r w:rsidRPr="0073438F">
              <w:rPr>
                <w:rFonts w:cs="Arial"/>
                <w:szCs w:val="20"/>
                <w:lang w:eastAsia="sl-SI"/>
              </w:rPr>
              <w:t xml:space="preserve">Vlada Republike Slovenije je izdala </w:t>
            </w:r>
            <w:r w:rsidRPr="0073438F">
              <w:rPr>
                <w:rFonts w:cs="Arial"/>
                <w:szCs w:val="20"/>
              </w:rPr>
              <w:t>Uredbo o spremembah Uredbe o izvajanju ukrepov iz Operativnega programa za izvajanje Evropskega sklada za pomorstvo in ribištvo v Republiki Sloveniji za obdobje 2014–2020, ki se izvajajo z javnimi razpisi</w:t>
            </w:r>
            <w:r w:rsidR="00E96AD2">
              <w:rPr>
                <w:rFonts w:cs="Arial"/>
                <w:szCs w:val="20"/>
              </w:rPr>
              <w:t>,</w:t>
            </w:r>
            <w:r w:rsidRPr="0073438F">
              <w:rPr>
                <w:rFonts w:cs="Arial"/>
                <w:szCs w:val="20"/>
              </w:rPr>
              <w:t xml:space="preserve"> </w:t>
            </w:r>
            <w:r w:rsidRPr="0073438F">
              <w:rPr>
                <w:rFonts w:cs="Arial"/>
                <w:szCs w:val="20"/>
                <w:lang w:eastAsia="sl-SI"/>
              </w:rPr>
              <w:t>in jo objavi v Uradnem listu Republike Slovenije.</w:t>
            </w:r>
          </w:p>
          <w:p w14:paraId="1A970A3F" w14:textId="77777777" w:rsidR="00503779" w:rsidRPr="0073438F" w:rsidRDefault="00503779" w:rsidP="00503779">
            <w:pPr>
              <w:pStyle w:val="Neotevilenodstavek"/>
              <w:rPr>
                <w:iCs/>
                <w:sz w:val="20"/>
                <w:szCs w:val="20"/>
              </w:rPr>
            </w:pPr>
          </w:p>
          <w:p w14:paraId="2F70CF5B" w14:textId="77777777" w:rsidR="00503779" w:rsidRPr="0073438F" w:rsidRDefault="00503779" w:rsidP="00503779">
            <w:pPr>
              <w:pStyle w:val="Neotevilenodstavek"/>
              <w:rPr>
                <w:iCs/>
                <w:sz w:val="20"/>
                <w:szCs w:val="20"/>
              </w:rPr>
            </w:pPr>
          </w:p>
          <w:p w14:paraId="15CF9FF1" w14:textId="77777777" w:rsidR="00D03878" w:rsidRPr="0073438F" w:rsidRDefault="00503779" w:rsidP="00D03878">
            <w:pPr>
              <w:pStyle w:val="Neotevilenodstavek"/>
              <w:rPr>
                <w:bCs/>
                <w:iCs/>
                <w:sz w:val="20"/>
                <w:szCs w:val="20"/>
              </w:rPr>
            </w:pPr>
            <w:r w:rsidRPr="0073438F">
              <w:rPr>
                <w:iCs/>
                <w:sz w:val="20"/>
                <w:szCs w:val="20"/>
              </w:rPr>
              <w:t xml:space="preserve">                                                                              </w:t>
            </w:r>
            <w:r w:rsidR="00D03878" w:rsidRPr="0073438F">
              <w:rPr>
                <w:iCs/>
                <w:sz w:val="20"/>
                <w:szCs w:val="20"/>
              </w:rPr>
              <w:t xml:space="preserve">                            </w:t>
            </w:r>
            <w:r w:rsidR="007E6F86" w:rsidRPr="0073438F">
              <w:rPr>
                <w:iCs/>
                <w:sz w:val="20"/>
                <w:szCs w:val="20"/>
              </w:rPr>
              <w:t>M</w:t>
            </w:r>
            <w:r w:rsidR="00D03878" w:rsidRPr="0073438F">
              <w:rPr>
                <w:bCs/>
                <w:iCs/>
                <w:sz w:val="20"/>
                <w:szCs w:val="20"/>
              </w:rPr>
              <w:t xml:space="preserve">ag. Janja </w:t>
            </w:r>
            <w:proofErr w:type="spellStart"/>
            <w:r w:rsidR="00D03878" w:rsidRPr="0073438F">
              <w:rPr>
                <w:bCs/>
                <w:iCs/>
                <w:sz w:val="20"/>
                <w:szCs w:val="20"/>
              </w:rPr>
              <w:t>Garvas</w:t>
            </w:r>
            <w:proofErr w:type="spellEnd"/>
            <w:r w:rsidR="00D03878" w:rsidRPr="0073438F">
              <w:rPr>
                <w:bCs/>
                <w:iCs/>
                <w:sz w:val="20"/>
                <w:szCs w:val="20"/>
              </w:rPr>
              <w:t xml:space="preserve"> Hočevar</w:t>
            </w:r>
          </w:p>
          <w:p w14:paraId="593797C6" w14:textId="77777777" w:rsidR="00D03878" w:rsidRPr="0073438F" w:rsidRDefault="00D03878" w:rsidP="00D03878">
            <w:pPr>
              <w:pStyle w:val="Neotevilenodstavek"/>
              <w:rPr>
                <w:iCs/>
                <w:color w:val="FF0000"/>
                <w:sz w:val="20"/>
                <w:szCs w:val="20"/>
              </w:rPr>
            </w:pPr>
            <w:r w:rsidRPr="0073438F">
              <w:rPr>
                <w:iCs/>
                <w:sz w:val="20"/>
                <w:szCs w:val="20"/>
              </w:rPr>
              <w:t xml:space="preserve">                                                                               </w:t>
            </w:r>
            <w:r w:rsidR="00A26074" w:rsidRPr="0073438F">
              <w:rPr>
                <w:iCs/>
                <w:sz w:val="20"/>
                <w:szCs w:val="20"/>
              </w:rPr>
              <w:t xml:space="preserve">                            v. d.</w:t>
            </w:r>
            <w:r w:rsidRPr="0073438F">
              <w:rPr>
                <w:iCs/>
                <w:sz w:val="20"/>
                <w:szCs w:val="20"/>
              </w:rPr>
              <w:t xml:space="preserve"> generalnega sekretarja</w:t>
            </w:r>
            <w:r w:rsidRPr="0073438F">
              <w:rPr>
                <w:iCs/>
                <w:color w:val="FF0000"/>
                <w:sz w:val="20"/>
                <w:szCs w:val="20"/>
              </w:rPr>
              <w:t xml:space="preserve"> </w:t>
            </w:r>
          </w:p>
          <w:p w14:paraId="44C65BC0" w14:textId="77777777" w:rsidR="00503779" w:rsidRPr="0073438F" w:rsidRDefault="00503779" w:rsidP="00D03878">
            <w:pPr>
              <w:pStyle w:val="Neotevilenodstavek"/>
              <w:rPr>
                <w:iCs/>
                <w:sz w:val="20"/>
                <w:szCs w:val="20"/>
              </w:rPr>
            </w:pPr>
          </w:p>
          <w:p w14:paraId="08BA9FE8" w14:textId="77777777" w:rsidR="00503779" w:rsidRPr="0073438F" w:rsidRDefault="00503779" w:rsidP="00503779">
            <w:pPr>
              <w:pStyle w:val="Neotevilenodstavek"/>
              <w:rPr>
                <w:iCs/>
                <w:sz w:val="20"/>
                <w:szCs w:val="20"/>
              </w:rPr>
            </w:pPr>
          </w:p>
          <w:p w14:paraId="7A9541DF" w14:textId="77777777" w:rsidR="00503779" w:rsidRPr="0073438F" w:rsidRDefault="00503779" w:rsidP="00503779">
            <w:pPr>
              <w:pStyle w:val="Neotevilenodstavek"/>
              <w:rPr>
                <w:iCs/>
                <w:sz w:val="20"/>
                <w:szCs w:val="20"/>
              </w:rPr>
            </w:pPr>
            <w:r w:rsidRPr="0073438F">
              <w:rPr>
                <w:iCs/>
                <w:sz w:val="20"/>
                <w:szCs w:val="20"/>
              </w:rPr>
              <w:t>Priloga:</w:t>
            </w:r>
          </w:p>
          <w:p w14:paraId="4B0D09DD" w14:textId="1E60BBF4" w:rsidR="00503779" w:rsidRPr="0073438F" w:rsidRDefault="00503779" w:rsidP="00503779">
            <w:pPr>
              <w:pStyle w:val="Neotevilenodstavek"/>
              <w:rPr>
                <w:iCs/>
                <w:sz w:val="20"/>
                <w:szCs w:val="20"/>
              </w:rPr>
            </w:pPr>
            <w:r w:rsidRPr="0073438F">
              <w:rPr>
                <w:iCs/>
                <w:sz w:val="20"/>
                <w:szCs w:val="20"/>
              </w:rPr>
              <w:t xml:space="preserve">- besedilo predloga </w:t>
            </w:r>
            <w:r w:rsidR="00F0174B" w:rsidRPr="0073438F">
              <w:rPr>
                <w:iCs/>
                <w:sz w:val="20"/>
                <w:szCs w:val="20"/>
              </w:rPr>
              <w:t>spreme</w:t>
            </w:r>
            <w:r w:rsidR="00B30A0B" w:rsidRPr="0073438F">
              <w:rPr>
                <w:iCs/>
                <w:sz w:val="20"/>
                <w:szCs w:val="20"/>
              </w:rPr>
              <w:t>m</w:t>
            </w:r>
            <w:r w:rsidR="00F0174B" w:rsidRPr="0073438F">
              <w:rPr>
                <w:iCs/>
                <w:sz w:val="20"/>
                <w:szCs w:val="20"/>
              </w:rPr>
              <w:t>be uredbe.</w:t>
            </w:r>
          </w:p>
          <w:p w14:paraId="4E4034E2" w14:textId="77777777" w:rsidR="00503779" w:rsidRPr="0073438F" w:rsidRDefault="00503779" w:rsidP="00503779">
            <w:pPr>
              <w:pStyle w:val="Neotevilenodstavek"/>
              <w:rPr>
                <w:iCs/>
                <w:sz w:val="20"/>
                <w:szCs w:val="20"/>
              </w:rPr>
            </w:pPr>
          </w:p>
          <w:p w14:paraId="10399487" w14:textId="77777777" w:rsidR="00503779" w:rsidRPr="0073438F" w:rsidRDefault="00503779" w:rsidP="00503779">
            <w:pPr>
              <w:pStyle w:val="Neotevilenodstavek"/>
              <w:rPr>
                <w:iCs/>
                <w:sz w:val="20"/>
                <w:szCs w:val="20"/>
              </w:rPr>
            </w:pPr>
            <w:r w:rsidRPr="0073438F">
              <w:rPr>
                <w:iCs/>
                <w:sz w:val="20"/>
                <w:szCs w:val="20"/>
              </w:rPr>
              <w:lastRenderedPageBreak/>
              <w:t>Prejmejo:</w:t>
            </w:r>
          </w:p>
          <w:p w14:paraId="6A119660" w14:textId="77777777" w:rsidR="006F7D65" w:rsidRPr="007D27E8" w:rsidRDefault="006F7D65" w:rsidP="006F7D65">
            <w:pPr>
              <w:numPr>
                <w:ilvl w:val="0"/>
                <w:numId w:val="37"/>
              </w:numPr>
              <w:spacing w:line="276" w:lineRule="auto"/>
              <w:jc w:val="both"/>
              <w:rPr>
                <w:rFonts w:cs="Arial"/>
                <w:szCs w:val="20"/>
              </w:rPr>
            </w:pPr>
            <w:r w:rsidRPr="007D27E8">
              <w:rPr>
                <w:rFonts w:cs="Arial"/>
                <w:szCs w:val="20"/>
              </w:rPr>
              <w:t>Ministrstvo za kmetijstvo, gozdarstvo in prehrano</w:t>
            </w:r>
            <w:r>
              <w:rPr>
                <w:rFonts w:cs="Arial"/>
                <w:szCs w:val="20"/>
              </w:rPr>
              <w:t xml:space="preserve"> Republike Slovenije</w:t>
            </w:r>
            <w:r w:rsidRPr="007D27E8">
              <w:rPr>
                <w:rFonts w:cs="Arial"/>
                <w:szCs w:val="20"/>
              </w:rPr>
              <w:t>,</w:t>
            </w:r>
          </w:p>
          <w:p w14:paraId="3FC2DF21" w14:textId="77777777" w:rsidR="006F7D65" w:rsidRPr="007D27E8" w:rsidRDefault="006F7D65" w:rsidP="006F7D65">
            <w:pPr>
              <w:numPr>
                <w:ilvl w:val="0"/>
                <w:numId w:val="37"/>
              </w:numPr>
              <w:spacing w:line="276" w:lineRule="auto"/>
              <w:jc w:val="both"/>
              <w:rPr>
                <w:rFonts w:cs="Arial"/>
                <w:szCs w:val="20"/>
              </w:rPr>
            </w:pPr>
            <w:r w:rsidRPr="007D27E8">
              <w:rPr>
                <w:rFonts w:cs="Arial"/>
                <w:szCs w:val="20"/>
              </w:rPr>
              <w:t>Agencija Republike Slovenije za kmetijske trge in razvoj podeželja,</w:t>
            </w:r>
          </w:p>
          <w:p w14:paraId="31F6D14D" w14:textId="77777777" w:rsidR="006F7D65" w:rsidRPr="007D27E8" w:rsidRDefault="006F7D65" w:rsidP="006F7D65">
            <w:pPr>
              <w:numPr>
                <w:ilvl w:val="0"/>
                <w:numId w:val="37"/>
              </w:numPr>
              <w:spacing w:line="276" w:lineRule="auto"/>
              <w:jc w:val="both"/>
              <w:rPr>
                <w:rFonts w:cs="Arial"/>
                <w:szCs w:val="20"/>
              </w:rPr>
            </w:pPr>
            <w:r w:rsidRPr="007D27E8">
              <w:rPr>
                <w:rFonts w:cs="Arial"/>
                <w:szCs w:val="20"/>
              </w:rPr>
              <w:t>Ministrstvo za finance</w:t>
            </w:r>
            <w:r>
              <w:rPr>
                <w:rFonts w:cs="Arial"/>
                <w:szCs w:val="20"/>
              </w:rPr>
              <w:t xml:space="preserve"> Republike Slovenije</w:t>
            </w:r>
            <w:r w:rsidRPr="007D27E8">
              <w:rPr>
                <w:rFonts w:cs="Arial"/>
                <w:szCs w:val="20"/>
              </w:rPr>
              <w:t>,</w:t>
            </w:r>
          </w:p>
          <w:p w14:paraId="64C8486B" w14:textId="77777777" w:rsidR="006F7D65" w:rsidRDefault="006F7D65" w:rsidP="006F7D65">
            <w:pPr>
              <w:numPr>
                <w:ilvl w:val="0"/>
                <w:numId w:val="37"/>
              </w:numPr>
              <w:spacing w:line="276" w:lineRule="auto"/>
              <w:jc w:val="both"/>
              <w:rPr>
                <w:rFonts w:cs="Arial"/>
                <w:szCs w:val="20"/>
              </w:rPr>
            </w:pPr>
            <w:r w:rsidRPr="007D27E8">
              <w:rPr>
                <w:rFonts w:cs="Arial"/>
                <w:szCs w:val="20"/>
              </w:rPr>
              <w:t>Služba Vlade R</w:t>
            </w:r>
            <w:r>
              <w:rPr>
                <w:rFonts w:cs="Arial"/>
                <w:szCs w:val="20"/>
              </w:rPr>
              <w:t xml:space="preserve">epublike </w:t>
            </w:r>
            <w:r w:rsidRPr="007D27E8">
              <w:rPr>
                <w:rFonts w:cs="Arial"/>
                <w:szCs w:val="20"/>
              </w:rPr>
              <w:t>S</w:t>
            </w:r>
            <w:r>
              <w:rPr>
                <w:rFonts w:cs="Arial"/>
                <w:szCs w:val="20"/>
              </w:rPr>
              <w:t>lovenije</w:t>
            </w:r>
            <w:r w:rsidRPr="007D27E8">
              <w:rPr>
                <w:rFonts w:cs="Arial"/>
                <w:szCs w:val="20"/>
              </w:rPr>
              <w:t xml:space="preserve"> za zakonodajo,</w:t>
            </w:r>
          </w:p>
          <w:p w14:paraId="36418B3C" w14:textId="5550A6DC" w:rsidR="00440AEE" w:rsidRPr="006F7D65" w:rsidRDefault="006F7D65" w:rsidP="006F7D65">
            <w:pPr>
              <w:pStyle w:val="Neotevilenodstavek"/>
              <w:numPr>
                <w:ilvl w:val="0"/>
                <w:numId w:val="37"/>
              </w:numPr>
              <w:spacing w:before="0" w:after="0" w:line="260" w:lineRule="exact"/>
              <w:rPr>
                <w:sz w:val="20"/>
                <w:szCs w:val="20"/>
                <w:lang w:eastAsia="en-US"/>
              </w:rPr>
            </w:pPr>
            <w:r w:rsidRPr="006F7D65">
              <w:rPr>
                <w:sz w:val="20"/>
                <w:szCs w:val="20"/>
                <w:lang w:eastAsia="en-US"/>
              </w:rPr>
              <w:t>Generalni sekretariat Vlade Republike Slovenije.</w:t>
            </w:r>
          </w:p>
          <w:p w14:paraId="0B874BED" w14:textId="77777777" w:rsidR="00503779" w:rsidRPr="0073438F" w:rsidRDefault="00503779" w:rsidP="00503779">
            <w:pPr>
              <w:pStyle w:val="Neotevilenodstavek"/>
              <w:spacing w:before="0" w:after="0" w:line="260" w:lineRule="exact"/>
              <w:rPr>
                <w:iCs/>
                <w:sz w:val="20"/>
                <w:szCs w:val="20"/>
              </w:rPr>
            </w:pPr>
          </w:p>
        </w:tc>
      </w:tr>
      <w:tr w:rsidR="007A7279" w:rsidRPr="0073438F" w14:paraId="37B55102" w14:textId="77777777" w:rsidTr="00D47099">
        <w:tc>
          <w:tcPr>
            <w:tcW w:w="9163" w:type="dxa"/>
            <w:gridSpan w:val="4"/>
          </w:tcPr>
          <w:p w14:paraId="0755C37E" w14:textId="77777777" w:rsidR="007A7279" w:rsidRPr="0073438F" w:rsidRDefault="007A7279" w:rsidP="00D47099">
            <w:pPr>
              <w:pStyle w:val="Neotevilenodstavek"/>
              <w:spacing w:before="0" w:after="0" w:line="260" w:lineRule="exact"/>
              <w:rPr>
                <w:b/>
                <w:sz w:val="20"/>
                <w:szCs w:val="20"/>
              </w:rPr>
            </w:pPr>
            <w:r w:rsidRPr="0073438F">
              <w:rPr>
                <w:b/>
                <w:sz w:val="20"/>
                <w:szCs w:val="20"/>
              </w:rPr>
              <w:lastRenderedPageBreak/>
              <w:t>2. Predlog za obravnavo predloga zakona po nujnem ali skrajšanem postopku v državnem zboru z obrazložitvijo razlogov:</w:t>
            </w:r>
          </w:p>
          <w:p w14:paraId="003977CB" w14:textId="77777777" w:rsidR="00503779" w:rsidRPr="0073438F" w:rsidRDefault="00B30A0B" w:rsidP="007E6F86">
            <w:pPr>
              <w:pStyle w:val="Neotevilenodstavek"/>
              <w:spacing w:before="0" w:after="0" w:line="260" w:lineRule="exact"/>
              <w:rPr>
                <w:iCs/>
                <w:sz w:val="20"/>
                <w:szCs w:val="20"/>
              </w:rPr>
            </w:pPr>
            <w:r w:rsidRPr="0073438F">
              <w:rPr>
                <w:iCs/>
                <w:sz w:val="20"/>
                <w:szCs w:val="20"/>
              </w:rPr>
              <w:t>/</w:t>
            </w:r>
          </w:p>
        </w:tc>
      </w:tr>
      <w:tr w:rsidR="007A7279" w:rsidRPr="0073438F" w14:paraId="6886A676" w14:textId="77777777" w:rsidTr="00D47099">
        <w:tc>
          <w:tcPr>
            <w:tcW w:w="9163" w:type="dxa"/>
            <w:gridSpan w:val="4"/>
          </w:tcPr>
          <w:p w14:paraId="41F17E4A" w14:textId="77777777" w:rsidR="007A7279" w:rsidRPr="0073438F" w:rsidRDefault="007A7279" w:rsidP="00D47099">
            <w:pPr>
              <w:pStyle w:val="Neotevilenodstavek"/>
              <w:spacing w:before="0" w:after="0" w:line="260" w:lineRule="exact"/>
              <w:rPr>
                <w:b/>
                <w:iCs/>
                <w:sz w:val="20"/>
                <w:szCs w:val="20"/>
              </w:rPr>
            </w:pPr>
            <w:r w:rsidRPr="0073438F">
              <w:rPr>
                <w:b/>
                <w:sz w:val="20"/>
                <w:szCs w:val="20"/>
              </w:rPr>
              <w:t>3.a Osebe, odgovorne za strokovno pripravo in usklajenost gradiva:</w:t>
            </w:r>
          </w:p>
        </w:tc>
      </w:tr>
      <w:tr w:rsidR="007A7279" w:rsidRPr="0073438F" w14:paraId="5C524393" w14:textId="77777777" w:rsidTr="00D47099">
        <w:tc>
          <w:tcPr>
            <w:tcW w:w="9163" w:type="dxa"/>
            <w:gridSpan w:val="4"/>
          </w:tcPr>
          <w:p w14:paraId="10ACE4F2" w14:textId="77777777" w:rsidR="00503779" w:rsidRPr="0073438F" w:rsidRDefault="00F62C5E" w:rsidP="00F62C5E">
            <w:pPr>
              <w:pStyle w:val="Neotevilenodstavek"/>
              <w:rPr>
                <w:iCs/>
                <w:sz w:val="20"/>
                <w:szCs w:val="20"/>
              </w:rPr>
            </w:pPr>
            <w:r w:rsidRPr="0073438F">
              <w:rPr>
                <w:iCs/>
                <w:sz w:val="20"/>
                <w:szCs w:val="20"/>
              </w:rPr>
              <w:t xml:space="preserve">Ana Le </w:t>
            </w:r>
            <w:proofErr w:type="spellStart"/>
            <w:r w:rsidRPr="0073438F">
              <w:rPr>
                <w:iCs/>
                <w:sz w:val="20"/>
                <w:szCs w:val="20"/>
              </w:rPr>
              <w:t>Marechal</w:t>
            </w:r>
            <w:proofErr w:type="spellEnd"/>
            <w:r w:rsidRPr="0073438F">
              <w:rPr>
                <w:iCs/>
                <w:sz w:val="20"/>
                <w:szCs w:val="20"/>
              </w:rPr>
              <w:t xml:space="preserve"> Kolar</w:t>
            </w:r>
            <w:r w:rsidR="00BA59E1" w:rsidRPr="0073438F">
              <w:rPr>
                <w:iCs/>
                <w:sz w:val="20"/>
                <w:szCs w:val="20"/>
              </w:rPr>
              <w:t>,</w:t>
            </w:r>
            <w:r w:rsidRPr="0073438F">
              <w:rPr>
                <w:iCs/>
                <w:sz w:val="20"/>
                <w:szCs w:val="20"/>
              </w:rPr>
              <w:t xml:space="preserve"> general</w:t>
            </w:r>
            <w:r w:rsidR="002C41BA" w:rsidRPr="0073438F">
              <w:rPr>
                <w:iCs/>
                <w:sz w:val="20"/>
                <w:szCs w:val="20"/>
              </w:rPr>
              <w:t>na</w:t>
            </w:r>
            <w:r w:rsidRPr="0073438F">
              <w:rPr>
                <w:iCs/>
                <w:sz w:val="20"/>
                <w:szCs w:val="20"/>
              </w:rPr>
              <w:t xml:space="preserve"> direkto</w:t>
            </w:r>
            <w:r w:rsidR="002C41BA" w:rsidRPr="0073438F">
              <w:rPr>
                <w:iCs/>
                <w:sz w:val="20"/>
                <w:szCs w:val="20"/>
              </w:rPr>
              <w:t>rica</w:t>
            </w:r>
            <w:r w:rsidRPr="0073438F">
              <w:rPr>
                <w:iCs/>
                <w:sz w:val="20"/>
                <w:szCs w:val="20"/>
              </w:rPr>
              <w:t xml:space="preserve"> </w:t>
            </w:r>
            <w:r w:rsidR="00503779" w:rsidRPr="0073438F">
              <w:rPr>
                <w:iCs/>
                <w:sz w:val="20"/>
                <w:szCs w:val="20"/>
              </w:rPr>
              <w:t xml:space="preserve"> Direktorata za hrano in ribištvo</w:t>
            </w:r>
          </w:p>
          <w:p w14:paraId="53D7D6DA" w14:textId="77777777" w:rsidR="00503779" w:rsidRPr="0073438F" w:rsidRDefault="00503779" w:rsidP="00503779">
            <w:pPr>
              <w:pStyle w:val="Neotevilenodstavek"/>
              <w:rPr>
                <w:iCs/>
                <w:sz w:val="20"/>
                <w:szCs w:val="20"/>
              </w:rPr>
            </w:pPr>
            <w:r w:rsidRPr="0073438F">
              <w:rPr>
                <w:iCs/>
                <w:sz w:val="20"/>
                <w:szCs w:val="20"/>
              </w:rPr>
              <w:t>Jernej Švab, vodja Sektorja za ribištvo</w:t>
            </w:r>
          </w:p>
          <w:p w14:paraId="1A5A5937" w14:textId="3C56EC06" w:rsidR="007A7279" w:rsidRPr="0073438F" w:rsidRDefault="00B30A0B" w:rsidP="00C261E9">
            <w:pPr>
              <w:pStyle w:val="Neotevilenodstavek"/>
              <w:rPr>
                <w:iCs/>
                <w:sz w:val="20"/>
                <w:szCs w:val="20"/>
              </w:rPr>
            </w:pPr>
            <w:r w:rsidRPr="0073438F">
              <w:rPr>
                <w:iCs/>
                <w:sz w:val="20"/>
                <w:szCs w:val="20"/>
              </w:rPr>
              <w:t xml:space="preserve">dr. Polona </w:t>
            </w:r>
            <w:proofErr w:type="spellStart"/>
            <w:r w:rsidRPr="0073438F">
              <w:rPr>
                <w:iCs/>
                <w:sz w:val="20"/>
                <w:szCs w:val="20"/>
              </w:rPr>
              <w:t>Bunič</w:t>
            </w:r>
            <w:proofErr w:type="spellEnd"/>
            <w:r w:rsidR="00503779" w:rsidRPr="0073438F">
              <w:rPr>
                <w:iCs/>
                <w:sz w:val="20"/>
                <w:szCs w:val="20"/>
              </w:rPr>
              <w:t>, podsekretar</w:t>
            </w:r>
            <w:r w:rsidR="003D6E32">
              <w:rPr>
                <w:iCs/>
                <w:sz w:val="20"/>
                <w:szCs w:val="20"/>
              </w:rPr>
              <w:t>ka</w:t>
            </w:r>
          </w:p>
          <w:p w14:paraId="171D5BAA" w14:textId="77777777" w:rsidR="00B30A0B" w:rsidRPr="0073438F" w:rsidRDefault="00B30A0B" w:rsidP="00C261E9">
            <w:pPr>
              <w:pStyle w:val="Neotevilenodstavek"/>
              <w:rPr>
                <w:iCs/>
                <w:sz w:val="20"/>
                <w:szCs w:val="20"/>
              </w:rPr>
            </w:pPr>
            <w:r w:rsidRPr="0073438F">
              <w:rPr>
                <w:iCs/>
                <w:sz w:val="20"/>
                <w:szCs w:val="20"/>
              </w:rPr>
              <w:t>Melita Zgonc, višja svetovalka</w:t>
            </w:r>
          </w:p>
        </w:tc>
      </w:tr>
      <w:tr w:rsidR="007A7279" w:rsidRPr="0073438F" w14:paraId="5C96AD44" w14:textId="77777777" w:rsidTr="00D47099">
        <w:tc>
          <w:tcPr>
            <w:tcW w:w="9163" w:type="dxa"/>
            <w:gridSpan w:val="4"/>
          </w:tcPr>
          <w:p w14:paraId="5AF74ECB" w14:textId="77777777" w:rsidR="007A7279" w:rsidRPr="0073438F" w:rsidRDefault="007A7279" w:rsidP="00D47099">
            <w:pPr>
              <w:pStyle w:val="Neotevilenodstavek"/>
              <w:spacing w:before="0" w:after="0" w:line="260" w:lineRule="exact"/>
              <w:rPr>
                <w:b/>
                <w:iCs/>
                <w:sz w:val="20"/>
                <w:szCs w:val="20"/>
              </w:rPr>
            </w:pPr>
            <w:r w:rsidRPr="0073438F">
              <w:rPr>
                <w:b/>
                <w:iCs/>
                <w:sz w:val="20"/>
                <w:szCs w:val="20"/>
              </w:rPr>
              <w:t xml:space="preserve">3.b Zunanji strokovnjaki, ki so </w:t>
            </w:r>
            <w:r w:rsidRPr="0073438F">
              <w:rPr>
                <w:b/>
                <w:sz w:val="20"/>
                <w:szCs w:val="20"/>
              </w:rPr>
              <w:t>sodelovali pri pripravi dela ali celotnega gradiva:</w:t>
            </w:r>
          </w:p>
        </w:tc>
      </w:tr>
      <w:tr w:rsidR="007A7279" w:rsidRPr="0073438F" w14:paraId="64C611D8" w14:textId="77777777" w:rsidTr="00D47099">
        <w:tc>
          <w:tcPr>
            <w:tcW w:w="9163" w:type="dxa"/>
            <w:gridSpan w:val="4"/>
          </w:tcPr>
          <w:p w14:paraId="1B81FCA5" w14:textId="77777777" w:rsidR="007A7279" w:rsidRPr="0073438F" w:rsidRDefault="00503779" w:rsidP="00D47099">
            <w:pPr>
              <w:pStyle w:val="Neotevilenodstavek"/>
              <w:spacing w:before="0" w:after="0" w:line="260" w:lineRule="exact"/>
              <w:rPr>
                <w:iCs/>
                <w:sz w:val="20"/>
                <w:szCs w:val="20"/>
              </w:rPr>
            </w:pPr>
            <w:r w:rsidRPr="0073438F">
              <w:rPr>
                <w:iCs/>
                <w:sz w:val="20"/>
                <w:szCs w:val="20"/>
              </w:rPr>
              <w:t>/</w:t>
            </w:r>
          </w:p>
        </w:tc>
      </w:tr>
      <w:tr w:rsidR="007A7279" w:rsidRPr="0073438F" w14:paraId="39E9393E" w14:textId="77777777" w:rsidTr="00D47099">
        <w:tc>
          <w:tcPr>
            <w:tcW w:w="9163" w:type="dxa"/>
            <w:gridSpan w:val="4"/>
          </w:tcPr>
          <w:p w14:paraId="1DA76563" w14:textId="77777777" w:rsidR="007A7279" w:rsidRPr="0073438F" w:rsidRDefault="007A7279" w:rsidP="00D47099">
            <w:pPr>
              <w:pStyle w:val="Neotevilenodstavek"/>
              <w:spacing w:before="0" w:after="0" w:line="260" w:lineRule="exact"/>
              <w:rPr>
                <w:b/>
                <w:iCs/>
                <w:sz w:val="20"/>
                <w:szCs w:val="20"/>
              </w:rPr>
            </w:pPr>
            <w:r w:rsidRPr="0073438F">
              <w:rPr>
                <w:b/>
                <w:sz w:val="20"/>
                <w:szCs w:val="20"/>
              </w:rPr>
              <w:t>4. Predstavniki vlade, ki bodo sodelovali pri delu državnega zbora:</w:t>
            </w:r>
          </w:p>
        </w:tc>
      </w:tr>
      <w:tr w:rsidR="007A7279" w:rsidRPr="0073438F" w14:paraId="69013E58" w14:textId="77777777" w:rsidTr="00D47099">
        <w:tc>
          <w:tcPr>
            <w:tcW w:w="9163" w:type="dxa"/>
            <w:gridSpan w:val="4"/>
          </w:tcPr>
          <w:p w14:paraId="4345D4CB" w14:textId="77777777" w:rsidR="005A658B" w:rsidRPr="0073438F" w:rsidRDefault="00B30A0B" w:rsidP="00B30A0B">
            <w:pPr>
              <w:pStyle w:val="Neotevilenodstavek"/>
              <w:rPr>
                <w:b/>
                <w:sz w:val="20"/>
                <w:szCs w:val="20"/>
              </w:rPr>
            </w:pPr>
            <w:r w:rsidRPr="0073438F">
              <w:rPr>
                <w:sz w:val="20"/>
                <w:szCs w:val="20"/>
              </w:rPr>
              <w:t>/</w:t>
            </w:r>
          </w:p>
        </w:tc>
      </w:tr>
      <w:tr w:rsidR="007A7279" w:rsidRPr="0073438F" w14:paraId="72D3060C" w14:textId="77777777" w:rsidTr="00D47099">
        <w:tc>
          <w:tcPr>
            <w:tcW w:w="9163" w:type="dxa"/>
            <w:gridSpan w:val="4"/>
          </w:tcPr>
          <w:p w14:paraId="6FC1A48F" w14:textId="77777777" w:rsidR="007A7279" w:rsidRPr="0073438F" w:rsidRDefault="007A7279" w:rsidP="00D47099">
            <w:pPr>
              <w:pStyle w:val="Oddelek"/>
              <w:numPr>
                <w:ilvl w:val="0"/>
                <w:numId w:val="0"/>
              </w:numPr>
              <w:spacing w:before="0" w:after="0" w:line="260" w:lineRule="exact"/>
              <w:jc w:val="left"/>
              <w:rPr>
                <w:rFonts w:cs="Arial"/>
                <w:sz w:val="20"/>
                <w:szCs w:val="20"/>
                <w:lang w:val="sl-SI" w:eastAsia="sl-SI"/>
              </w:rPr>
            </w:pPr>
            <w:r w:rsidRPr="0073438F">
              <w:rPr>
                <w:rFonts w:cs="Arial"/>
                <w:sz w:val="20"/>
                <w:szCs w:val="20"/>
                <w:lang w:val="sl-SI" w:eastAsia="sl-SI"/>
              </w:rPr>
              <w:t>5. Kratek povzetek gradiva:</w:t>
            </w:r>
          </w:p>
        </w:tc>
      </w:tr>
      <w:tr w:rsidR="007A7279" w:rsidRPr="0073438F" w14:paraId="21E952AB" w14:textId="77777777" w:rsidTr="00D47099">
        <w:tc>
          <w:tcPr>
            <w:tcW w:w="9163" w:type="dxa"/>
            <w:gridSpan w:val="4"/>
          </w:tcPr>
          <w:p w14:paraId="249BDD31" w14:textId="77777777" w:rsidR="00B30A0B" w:rsidRPr="0073438F" w:rsidRDefault="00B30A0B" w:rsidP="00B30A0B">
            <w:pPr>
              <w:pStyle w:val="Neotevilenodstavek"/>
              <w:rPr>
                <w:sz w:val="20"/>
                <w:szCs w:val="20"/>
                <w:lang w:eastAsia="en-US"/>
              </w:rPr>
            </w:pPr>
            <w:r w:rsidRPr="0073438F">
              <w:rPr>
                <w:sz w:val="20"/>
                <w:szCs w:val="20"/>
                <w:lang w:eastAsia="en-US"/>
              </w:rPr>
              <w:t>Operativni program za izvajanje Evropskega sklada za pomorstvo in ribištvo v Republiki Sloveniji za obdobje 2014–2020 za podporo iz Evropskega sklada za pomorstvo in ribištvo v Sloveniji, št. CCI 2014 SI 14 MF OP 001, je potrjen z Izvedbenim sklepom Komisije z dne 22. julija 2015, zadnjič spremenjenim z Izvedbenim sklepom Komisije št. C(202</w:t>
            </w:r>
            <w:r w:rsidR="009100F2">
              <w:rPr>
                <w:sz w:val="20"/>
                <w:szCs w:val="20"/>
                <w:lang w:eastAsia="en-US"/>
              </w:rPr>
              <w:t>1</w:t>
            </w:r>
            <w:r w:rsidRPr="0073438F">
              <w:rPr>
                <w:sz w:val="20"/>
                <w:szCs w:val="20"/>
                <w:lang w:eastAsia="en-US"/>
              </w:rPr>
              <w:t xml:space="preserve">) </w:t>
            </w:r>
            <w:r w:rsidR="009100F2">
              <w:rPr>
                <w:sz w:val="20"/>
                <w:szCs w:val="20"/>
                <w:lang w:eastAsia="en-US"/>
              </w:rPr>
              <w:t>5636</w:t>
            </w:r>
            <w:r w:rsidRPr="0073438F">
              <w:rPr>
                <w:sz w:val="20"/>
                <w:szCs w:val="20"/>
                <w:lang w:eastAsia="en-US"/>
              </w:rPr>
              <w:t xml:space="preserve"> z dne </w:t>
            </w:r>
            <w:r w:rsidR="009100F2">
              <w:rPr>
                <w:sz w:val="20"/>
                <w:szCs w:val="20"/>
                <w:lang w:eastAsia="en-US"/>
              </w:rPr>
              <w:t>23</w:t>
            </w:r>
            <w:r w:rsidRPr="0073438F">
              <w:rPr>
                <w:sz w:val="20"/>
                <w:szCs w:val="20"/>
                <w:lang w:eastAsia="en-US"/>
              </w:rPr>
              <w:t xml:space="preserve">.  </w:t>
            </w:r>
            <w:r w:rsidR="009100F2">
              <w:rPr>
                <w:sz w:val="20"/>
                <w:szCs w:val="20"/>
                <w:lang w:eastAsia="en-US"/>
              </w:rPr>
              <w:t>julij</w:t>
            </w:r>
            <w:r w:rsidR="00266520">
              <w:rPr>
                <w:sz w:val="20"/>
                <w:szCs w:val="20"/>
                <w:lang w:eastAsia="en-US"/>
              </w:rPr>
              <w:t>a</w:t>
            </w:r>
            <w:r w:rsidR="009100F2">
              <w:rPr>
                <w:sz w:val="20"/>
                <w:szCs w:val="20"/>
                <w:lang w:eastAsia="en-US"/>
              </w:rPr>
              <w:t xml:space="preserve"> 2021</w:t>
            </w:r>
            <w:r w:rsidRPr="0073438F">
              <w:rPr>
                <w:sz w:val="20"/>
                <w:szCs w:val="20"/>
                <w:lang w:eastAsia="en-US"/>
              </w:rPr>
              <w:t xml:space="preserve"> o spremembi Izvedbenega sklepa C(2015)5168 o odobritvi Operativnega programa za izvajanje Evropskega sklada za pomorstvo in ribištvo v Republiki Sloveniji za obdobje 2014–2020 za podporo iz Evropskega sklada za pomorstvo in ribištvo (v nadaljnjem besedilu: OP ESPR 2014-2020).</w:t>
            </w:r>
          </w:p>
          <w:p w14:paraId="0A816AC2" w14:textId="723A7684" w:rsidR="007A7279" w:rsidRPr="0073438F" w:rsidRDefault="00B30A0B" w:rsidP="00E96AD2">
            <w:pPr>
              <w:autoSpaceDE w:val="0"/>
              <w:autoSpaceDN w:val="0"/>
              <w:adjustRightInd w:val="0"/>
              <w:spacing w:line="240" w:lineRule="auto"/>
              <w:jc w:val="both"/>
              <w:rPr>
                <w:rFonts w:cs="Arial"/>
                <w:iCs/>
                <w:szCs w:val="20"/>
              </w:rPr>
            </w:pPr>
            <w:r w:rsidRPr="0073438F">
              <w:rPr>
                <w:rFonts w:cs="Arial"/>
                <w:szCs w:val="20"/>
              </w:rPr>
              <w:t xml:space="preserve">S spremembami uredbe se spreminja vsebina, ki določa </w:t>
            </w:r>
            <w:r w:rsidR="00BA2157" w:rsidRPr="0073438F">
              <w:rPr>
                <w:rFonts w:cs="Arial"/>
                <w:szCs w:val="20"/>
              </w:rPr>
              <w:t>izvajanje</w:t>
            </w:r>
            <w:r w:rsidRPr="0073438F">
              <w:rPr>
                <w:rFonts w:cs="Arial"/>
                <w:szCs w:val="20"/>
              </w:rPr>
              <w:t xml:space="preserve"> ukrepa ribiška pristanišča, mesta iztovarjanja, prodajne dvorane in zavetja. </w:t>
            </w:r>
            <w:r w:rsidR="00E96AD2">
              <w:rPr>
                <w:rFonts w:cs="Arial"/>
                <w:szCs w:val="20"/>
              </w:rPr>
              <w:t>Spreminja se vsebina in sicer</w:t>
            </w:r>
            <w:r w:rsidR="00A332C2" w:rsidRPr="00A332C2">
              <w:rPr>
                <w:rFonts w:cs="Arial"/>
                <w:szCs w:val="20"/>
              </w:rPr>
              <w:t xml:space="preserve"> se</w:t>
            </w:r>
            <w:r w:rsidRPr="0073438F">
              <w:rPr>
                <w:rFonts w:cs="Arial"/>
                <w:szCs w:val="20"/>
              </w:rPr>
              <w:t xml:space="preserve"> </w:t>
            </w:r>
            <w:r w:rsidR="00E80B0F">
              <w:rPr>
                <w:rFonts w:cs="Arial"/>
                <w:szCs w:val="20"/>
              </w:rPr>
              <w:t xml:space="preserve">ukinja </w:t>
            </w:r>
            <w:r w:rsidRPr="0073438F">
              <w:rPr>
                <w:rFonts w:cs="Arial"/>
                <w:szCs w:val="20"/>
              </w:rPr>
              <w:t>najvišja stopnja podpore na posamezno vlogo in na celotno programsko obdobje</w:t>
            </w:r>
            <w:r w:rsidR="00034674" w:rsidRPr="0073438F">
              <w:rPr>
                <w:rFonts w:cs="Arial"/>
                <w:szCs w:val="20"/>
              </w:rPr>
              <w:t xml:space="preserve"> ter splošni pogoji za odobritev vloge na javni razpis. Spremembe so potreb</w:t>
            </w:r>
            <w:r w:rsidR="00E80B0F">
              <w:rPr>
                <w:rFonts w:cs="Arial"/>
                <w:szCs w:val="20"/>
              </w:rPr>
              <w:t>n</w:t>
            </w:r>
            <w:r w:rsidR="00034674" w:rsidRPr="0073438F">
              <w:rPr>
                <w:rFonts w:cs="Arial"/>
                <w:szCs w:val="20"/>
              </w:rPr>
              <w:t>e z</w:t>
            </w:r>
            <w:r w:rsidR="00E96AD2">
              <w:rPr>
                <w:rFonts w:cs="Arial"/>
                <w:szCs w:val="20"/>
              </w:rPr>
              <w:t>aradi omogočanja</w:t>
            </w:r>
            <w:r w:rsidR="00034674" w:rsidRPr="0073438F">
              <w:rPr>
                <w:rFonts w:cs="Arial"/>
                <w:szCs w:val="20"/>
              </w:rPr>
              <w:t xml:space="preserve"> </w:t>
            </w:r>
            <w:r w:rsidR="00E96AD2">
              <w:rPr>
                <w:rFonts w:cs="Arial"/>
                <w:szCs w:val="20"/>
              </w:rPr>
              <w:t>p</w:t>
            </w:r>
            <w:r w:rsidR="00034674" w:rsidRPr="0073438F">
              <w:rPr>
                <w:rFonts w:cs="Arial"/>
                <w:szCs w:val="20"/>
              </w:rPr>
              <w:t xml:space="preserve">orabe preostalih sredstev ob zaključevanju finančne perspektive 2014-2020.  </w:t>
            </w:r>
          </w:p>
        </w:tc>
      </w:tr>
      <w:tr w:rsidR="007A7279" w:rsidRPr="0073438F" w14:paraId="3C7E55D1" w14:textId="77777777" w:rsidTr="00D47099">
        <w:tc>
          <w:tcPr>
            <w:tcW w:w="9163" w:type="dxa"/>
            <w:gridSpan w:val="4"/>
          </w:tcPr>
          <w:p w14:paraId="0F153AD2" w14:textId="77777777" w:rsidR="007A7279" w:rsidRPr="0073438F" w:rsidRDefault="007A7279" w:rsidP="00D47099">
            <w:pPr>
              <w:pStyle w:val="Oddelek"/>
              <w:numPr>
                <w:ilvl w:val="0"/>
                <w:numId w:val="0"/>
              </w:numPr>
              <w:spacing w:before="0" w:after="0" w:line="260" w:lineRule="exact"/>
              <w:jc w:val="left"/>
              <w:rPr>
                <w:rFonts w:cs="Arial"/>
                <w:sz w:val="20"/>
                <w:szCs w:val="20"/>
                <w:lang w:val="sl-SI" w:eastAsia="sl-SI"/>
              </w:rPr>
            </w:pPr>
            <w:r w:rsidRPr="0073438F">
              <w:rPr>
                <w:rFonts w:cs="Arial"/>
                <w:sz w:val="20"/>
                <w:szCs w:val="20"/>
                <w:lang w:val="sl-SI" w:eastAsia="sl-SI"/>
              </w:rPr>
              <w:t>6. Presoja posledic za:</w:t>
            </w:r>
          </w:p>
        </w:tc>
      </w:tr>
      <w:tr w:rsidR="007A7279" w:rsidRPr="0073438F" w14:paraId="186CA52A" w14:textId="77777777" w:rsidTr="00D47099">
        <w:tc>
          <w:tcPr>
            <w:tcW w:w="1448" w:type="dxa"/>
          </w:tcPr>
          <w:p w14:paraId="55AF105C" w14:textId="77777777" w:rsidR="007A7279" w:rsidRPr="0073438F" w:rsidRDefault="007A7279" w:rsidP="00D47099">
            <w:pPr>
              <w:pStyle w:val="Neotevilenodstavek"/>
              <w:spacing w:before="0" w:after="0" w:line="260" w:lineRule="exact"/>
              <w:ind w:left="360"/>
              <w:rPr>
                <w:iCs/>
                <w:sz w:val="20"/>
                <w:szCs w:val="20"/>
              </w:rPr>
            </w:pPr>
            <w:r w:rsidRPr="0073438F">
              <w:rPr>
                <w:iCs/>
                <w:sz w:val="20"/>
                <w:szCs w:val="20"/>
              </w:rPr>
              <w:t>a)</w:t>
            </w:r>
          </w:p>
        </w:tc>
        <w:tc>
          <w:tcPr>
            <w:tcW w:w="5444" w:type="dxa"/>
            <w:gridSpan w:val="2"/>
          </w:tcPr>
          <w:p w14:paraId="381386AB" w14:textId="77777777" w:rsidR="007A7279" w:rsidRPr="0073438F" w:rsidRDefault="007A7279" w:rsidP="00D47099">
            <w:pPr>
              <w:pStyle w:val="Neotevilenodstavek"/>
              <w:spacing w:before="0" w:after="0" w:line="260" w:lineRule="exact"/>
              <w:rPr>
                <w:sz w:val="20"/>
                <w:szCs w:val="20"/>
              </w:rPr>
            </w:pPr>
            <w:r w:rsidRPr="0073438F">
              <w:rPr>
                <w:sz w:val="20"/>
                <w:szCs w:val="20"/>
              </w:rPr>
              <w:t>javnofinančna sredstva nad 40.000 EUR v tekočem in naslednjih treh letih</w:t>
            </w:r>
          </w:p>
        </w:tc>
        <w:tc>
          <w:tcPr>
            <w:tcW w:w="2271" w:type="dxa"/>
            <w:vAlign w:val="center"/>
          </w:tcPr>
          <w:p w14:paraId="60222184" w14:textId="77777777" w:rsidR="007A7279" w:rsidRPr="0073438F" w:rsidRDefault="00034674" w:rsidP="00D47099">
            <w:pPr>
              <w:pStyle w:val="Neotevilenodstavek"/>
              <w:spacing w:before="0" w:after="0" w:line="260" w:lineRule="exact"/>
              <w:jc w:val="center"/>
              <w:rPr>
                <w:iCs/>
                <w:sz w:val="20"/>
                <w:szCs w:val="20"/>
              </w:rPr>
            </w:pPr>
            <w:r w:rsidRPr="0073438F">
              <w:rPr>
                <w:sz w:val="20"/>
                <w:szCs w:val="20"/>
              </w:rPr>
              <w:t>DA</w:t>
            </w:r>
          </w:p>
        </w:tc>
      </w:tr>
      <w:tr w:rsidR="007A7279" w:rsidRPr="0073438F" w14:paraId="3F2D21CB" w14:textId="77777777" w:rsidTr="00D47099">
        <w:tc>
          <w:tcPr>
            <w:tcW w:w="1448" w:type="dxa"/>
          </w:tcPr>
          <w:p w14:paraId="1B08F86E" w14:textId="77777777" w:rsidR="007A7279" w:rsidRPr="0073438F" w:rsidRDefault="007A7279" w:rsidP="00D47099">
            <w:pPr>
              <w:pStyle w:val="Neotevilenodstavek"/>
              <w:spacing w:before="0" w:after="0" w:line="260" w:lineRule="exact"/>
              <w:ind w:left="360"/>
              <w:rPr>
                <w:iCs/>
                <w:sz w:val="20"/>
                <w:szCs w:val="20"/>
              </w:rPr>
            </w:pPr>
            <w:r w:rsidRPr="0073438F">
              <w:rPr>
                <w:iCs/>
                <w:sz w:val="20"/>
                <w:szCs w:val="20"/>
              </w:rPr>
              <w:t>b)</w:t>
            </w:r>
          </w:p>
        </w:tc>
        <w:tc>
          <w:tcPr>
            <w:tcW w:w="5444" w:type="dxa"/>
            <w:gridSpan w:val="2"/>
          </w:tcPr>
          <w:p w14:paraId="422F41F8" w14:textId="77777777" w:rsidR="007A7279" w:rsidRPr="0073438F" w:rsidRDefault="007A7279" w:rsidP="00D47099">
            <w:pPr>
              <w:pStyle w:val="Neotevilenodstavek"/>
              <w:spacing w:before="0" w:after="0" w:line="260" w:lineRule="exact"/>
              <w:rPr>
                <w:iCs/>
                <w:sz w:val="20"/>
                <w:szCs w:val="20"/>
              </w:rPr>
            </w:pPr>
            <w:r w:rsidRPr="0073438F">
              <w:rPr>
                <w:bCs/>
                <w:sz w:val="20"/>
                <w:szCs w:val="20"/>
              </w:rPr>
              <w:t>usklajenost slovenskega pravnega reda s pravnim redom Evropske unije</w:t>
            </w:r>
          </w:p>
        </w:tc>
        <w:tc>
          <w:tcPr>
            <w:tcW w:w="2271" w:type="dxa"/>
            <w:vAlign w:val="center"/>
          </w:tcPr>
          <w:p w14:paraId="2A028ECD" w14:textId="77777777" w:rsidR="007A7279" w:rsidRPr="0073438F" w:rsidRDefault="007A7279" w:rsidP="00D47099">
            <w:pPr>
              <w:pStyle w:val="Neotevilenodstavek"/>
              <w:spacing w:before="0" w:after="0" w:line="260" w:lineRule="exact"/>
              <w:jc w:val="center"/>
              <w:rPr>
                <w:iCs/>
                <w:sz w:val="20"/>
                <w:szCs w:val="20"/>
              </w:rPr>
            </w:pPr>
            <w:r w:rsidRPr="0073438F">
              <w:rPr>
                <w:sz w:val="20"/>
                <w:szCs w:val="20"/>
              </w:rPr>
              <w:t>NE</w:t>
            </w:r>
          </w:p>
        </w:tc>
      </w:tr>
      <w:tr w:rsidR="007A7279" w:rsidRPr="0073438F" w14:paraId="50C136FB" w14:textId="77777777" w:rsidTr="00D47099">
        <w:tc>
          <w:tcPr>
            <w:tcW w:w="1448" w:type="dxa"/>
          </w:tcPr>
          <w:p w14:paraId="417641FC" w14:textId="77777777" w:rsidR="007A7279" w:rsidRPr="0073438F" w:rsidRDefault="007A7279" w:rsidP="00D47099">
            <w:pPr>
              <w:pStyle w:val="Neotevilenodstavek"/>
              <w:spacing w:before="0" w:after="0" w:line="260" w:lineRule="exact"/>
              <w:ind w:left="360"/>
              <w:rPr>
                <w:iCs/>
                <w:sz w:val="20"/>
                <w:szCs w:val="20"/>
              </w:rPr>
            </w:pPr>
            <w:r w:rsidRPr="0073438F">
              <w:rPr>
                <w:iCs/>
                <w:sz w:val="20"/>
                <w:szCs w:val="20"/>
              </w:rPr>
              <w:t>c)</w:t>
            </w:r>
          </w:p>
        </w:tc>
        <w:tc>
          <w:tcPr>
            <w:tcW w:w="5444" w:type="dxa"/>
            <w:gridSpan w:val="2"/>
          </w:tcPr>
          <w:p w14:paraId="70CE4732" w14:textId="77777777" w:rsidR="007A7279" w:rsidRPr="0073438F" w:rsidRDefault="007A7279" w:rsidP="00D47099">
            <w:pPr>
              <w:pStyle w:val="Neotevilenodstavek"/>
              <w:spacing w:before="0" w:after="0" w:line="260" w:lineRule="exact"/>
              <w:rPr>
                <w:iCs/>
                <w:sz w:val="20"/>
                <w:szCs w:val="20"/>
              </w:rPr>
            </w:pPr>
            <w:r w:rsidRPr="0073438F">
              <w:rPr>
                <w:sz w:val="20"/>
                <w:szCs w:val="20"/>
              </w:rPr>
              <w:t>administrativne posledice</w:t>
            </w:r>
          </w:p>
        </w:tc>
        <w:tc>
          <w:tcPr>
            <w:tcW w:w="2271" w:type="dxa"/>
            <w:vAlign w:val="center"/>
          </w:tcPr>
          <w:p w14:paraId="348E4386" w14:textId="77777777" w:rsidR="007A7279" w:rsidRPr="0073438F" w:rsidRDefault="007A7279" w:rsidP="00D47099">
            <w:pPr>
              <w:pStyle w:val="Neotevilenodstavek"/>
              <w:spacing w:before="0" w:after="0" w:line="260" w:lineRule="exact"/>
              <w:jc w:val="center"/>
              <w:rPr>
                <w:sz w:val="20"/>
                <w:szCs w:val="20"/>
              </w:rPr>
            </w:pPr>
            <w:r w:rsidRPr="0073438F">
              <w:rPr>
                <w:sz w:val="20"/>
                <w:szCs w:val="20"/>
              </w:rPr>
              <w:t>NE</w:t>
            </w:r>
          </w:p>
        </w:tc>
      </w:tr>
      <w:tr w:rsidR="007A7279" w:rsidRPr="0073438F" w14:paraId="36535DB2" w14:textId="77777777" w:rsidTr="00D47099">
        <w:tc>
          <w:tcPr>
            <w:tcW w:w="1448" w:type="dxa"/>
          </w:tcPr>
          <w:p w14:paraId="1F672A14" w14:textId="77777777" w:rsidR="007A7279" w:rsidRPr="0073438F" w:rsidRDefault="007A7279" w:rsidP="00D47099">
            <w:pPr>
              <w:pStyle w:val="Neotevilenodstavek"/>
              <w:spacing w:before="0" w:after="0" w:line="260" w:lineRule="exact"/>
              <w:ind w:left="360"/>
              <w:rPr>
                <w:iCs/>
                <w:sz w:val="20"/>
                <w:szCs w:val="20"/>
              </w:rPr>
            </w:pPr>
            <w:r w:rsidRPr="0073438F">
              <w:rPr>
                <w:iCs/>
                <w:sz w:val="20"/>
                <w:szCs w:val="20"/>
              </w:rPr>
              <w:t>č)</w:t>
            </w:r>
          </w:p>
        </w:tc>
        <w:tc>
          <w:tcPr>
            <w:tcW w:w="5444" w:type="dxa"/>
            <w:gridSpan w:val="2"/>
          </w:tcPr>
          <w:p w14:paraId="53C61483" w14:textId="77777777" w:rsidR="007A7279" w:rsidRPr="0073438F" w:rsidRDefault="007A7279" w:rsidP="00D47099">
            <w:pPr>
              <w:pStyle w:val="Neotevilenodstavek"/>
              <w:spacing w:before="0" w:after="0" w:line="260" w:lineRule="exact"/>
              <w:rPr>
                <w:bCs/>
                <w:sz w:val="20"/>
                <w:szCs w:val="20"/>
              </w:rPr>
            </w:pPr>
            <w:r w:rsidRPr="0073438F">
              <w:rPr>
                <w:sz w:val="20"/>
                <w:szCs w:val="20"/>
              </w:rPr>
              <w:t>gospodarstvo, zlasti</w:t>
            </w:r>
            <w:r w:rsidRPr="0073438F">
              <w:rPr>
                <w:bCs/>
                <w:sz w:val="20"/>
                <w:szCs w:val="20"/>
              </w:rPr>
              <w:t xml:space="preserve"> mala in srednja podjetja ter konkurenčnost podjetij</w:t>
            </w:r>
          </w:p>
        </w:tc>
        <w:tc>
          <w:tcPr>
            <w:tcW w:w="2271" w:type="dxa"/>
            <w:vAlign w:val="center"/>
          </w:tcPr>
          <w:p w14:paraId="710DB7DC" w14:textId="77777777" w:rsidR="007A7279" w:rsidRPr="0073438F" w:rsidRDefault="00034674" w:rsidP="00D47099">
            <w:pPr>
              <w:pStyle w:val="Neotevilenodstavek"/>
              <w:spacing w:before="0" w:after="0" w:line="260" w:lineRule="exact"/>
              <w:jc w:val="center"/>
              <w:rPr>
                <w:iCs/>
                <w:sz w:val="20"/>
                <w:szCs w:val="20"/>
              </w:rPr>
            </w:pPr>
            <w:r w:rsidRPr="0073438F">
              <w:rPr>
                <w:sz w:val="20"/>
                <w:szCs w:val="20"/>
              </w:rPr>
              <w:t>NE</w:t>
            </w:r>
          </w:p>
        </w:tc>
      </w:tr>
      <w:tr w:rsidR="007A7279" w:rsidRPr="0073438F" w14:paraId="1D62E092" w14:textId="77777777" w:rsidTr="00D47099">
        <w:tc>
          <w:tcPr>
            <w:tcW w:w="1448" w:type="dxa"/>
          </w:tcPr>
          <w:p w14:paraId="373E495C" w14:textId="77777777" w:rsidR="007A7279" w:rsidRPr="0073438F" w:rsidRDefault="007A7279" w:rsidP="00D47099">
            <w:pPr>
              <w:pStyle w:val="Neotevilenodstavek"/>
              <w:spacing w:before="0" w:after="0" w:line="260" w:lineRule="exact"/>
              <w:ind w:left="360"/>
              <w:rPr>
                <w:iCs/>
                <w:sz w:val="20"/>
                <w:szCs w:val="20"/>
              </w:rPr>
            </w:pPr>
            <w:r w:rsidRPr="0073438F">
              <w:rPr>
                <w:iCs/>
                <w:sz w:val="20"/>
                <w:szCs w:val="20"/>
              </w:rPr>
              <w:t>d)</w:t>
            </w:r>
          </w:p>
        </w:tc>
        <w:tc>
          <w:tcPr>
            <w:tcW w:w="5444" w:type="dxa"/>
            <w:gridSpan w:val="2"/>
          </w:tcPr>
          <w:p w14:paraId="6B912423" w14:textId="77777777" w:rsidR="007A7279" w:rsidRPr="0073438F" w:rsidRDefault="007A7279" w:rsidP="00D47099">
            <w:pPr>
              <w:pStyle w:val="Neotevilenodstavek"/>
              <w:spacing w:before="0" w:after="0" w:line="260" w:lineRule="exact"/>
              <w:rPr>
                <w:bCs/>
                <w:sz w:val="20"/>
                <w:szCs w:val="20"/>
              </w:rPr>
            </w:pPr>
            <w:r w:rsidRPr="0073438F">
              <w:rPr>
                <w:bCs/>
                <w:sz w:val="20"/>
                <w:szCs w:val="20"/>
              </w:rPr>
              <w:t>okolje, vključno s prostorskimi in varstvenimi vidiki</w:t>
            </w:r>
          </w:p>
        </w:tc>
        <w:tc>
          <w:tcPr>
            <w:tcW w:w="2271" w:type="dxa"/>
            <w:vAlign w:val="center"/>
          </w:tcPr>
          <w:p w14:paraId="3A244B20" w14:textId="77777777" w:rsidR="007A7279" w:rsidRPr="0073438F" w:rsidRDefault="00034674" w:rsidP="00D47099">
            <w:pPr>
              <w:pStyle w:val="Neotevilenodstavek"/>
              <w:spacing w:before="0" w:after="0" w:line="260" w:lineRule="exact"/>
              <w:jc w:val="center"/>
              <w:rPr>
                <w:iCs/>
                <w:sz w:val="20"/>
                <w:szCs w:val="20"/>
              </w:rPr>
            </w:pPr>
            <w:r w:rsidRPr="0073438F">
              <w:rPr>
                <w:sz w:val="20"/>
                <w:szCs w:val="20"/>
              </w:rPr>
              <w:t>NE</w:t>
            </w:r>
          </w:p>
        </w:tc>
      </w:tr>
      <w:tr w:rsidR="007A7279" w:rsidRPr="0073438F" w14:paraId="01B3D58A" w14:textId="77777777" w:rsidTr="00D47099">
        <w:tc>
          <w:tcPr>
            <w:tcW w:w="1448" w:type="dxa"/>
          </w:tcPr>
          <w:p w14:paraId="754E01A0" w14:textId="77777777" w:rsidR="007A7279" w:rsidRPr="0073438F" w:rsidRDefault="007A7279" w:rsidP="00D47099">
            <w:pPr>
              <w:pStyle w:val="Neotevilenodstavek"/>
              <w:spacing w:before="0" w:after="0" w:line="260" w:lineRule="exact"/>
              <w:ind w:left="360"/>
              <w:rPr>
                <w:iCs/>
                <w:sz w:val="20"/>
                <w:szCs w:val="20"/>
              </w:rPr>
            </w:pPr>
            <w:r w:rsidRPr="0073438F">
              <w:rPr>
                <w:iCs/>
                <w:sz w:val="20"/>
                <w:szCs w:val="20"/>
              </w:rPr>
              <w:t>e)</w:t>
            </w:r>
          </w:p>
        </w:tc>
        <w:tc>
          <w:tcPr>
            <w:tcW w:w="5444" w:type="dxa"/>
            <w:gridSpan w:val="2"/>
          </w:tcPr>
          <w:p w14:paraId="4CA146FE" w14:textId="77777777" w:rsidR="007A7279" w:rsidRPr="0073438F" w:rsidRDefault="007A7279" w:rsidP="00D47099">
            <w:pPr>
              <w:pStyle w:val="Neotevilenodstavek"/>
              <w:spacing w:before="0" w:after="0" w:line="260" w:lineRule="exact"/>
              <w:rPr>
                <w:bCs/>
                <w:sz w:val="20"/>
                <w:szCs w:val="20"/>
              </w:rPr>
            </w:pPr>
            <w:r w:rsidRPr="0073438F">
              <w:rPr>
                <w:bCs/>
                <w:sz w:val="20"/>
                <w:szCs w:val="20"/>
              </w:rPr>
              <w:t>socialno področje</w:t>
            </w:r>
          </w:p>
        </w:tc>
        <w:tc>
          <w:tcPr>
            <w:tcW w:w="2271" w:type="dxa"/>
            <w:vAlign w:val="center"/>
          </w:tcPr>
          <w:p w14:paraId="622D5F74" w14:textId="77777777" w:rsidR="007A7279" w:rsidRPr="0073438F" w:rsidRDefault="00034674" w:rsidP="00D47099">
            <w:pPr>
              <w:pStyle w:val="Neotevilenodstavek"/>
              <w:spacing w:before="0" w:after="0" w:line="260" w:lineRule="exact"/>
              <w:jc w:val="center"/>
              <w:rPr>
                <w:iCs/>
                <w:sz w:val="20"/>
                <w:szCs w:val="20"/>
              </w:rPr>
            </w:pPr>
            <w:r w:rsidRPr="0073438F">
              <w:rPr>
                <w:sz w:val="20"/>
                <w:szCs w:val="20"/>
              </w:rPr>
              <w:t>NE</w:t>
            </w:r>
          </w:p>
        </w:tc>
      </w:tr>
      <w:tr w:rsidR="007A7279" w:rsidRPr="0073438F" w14:paraId="645C0CB4" w14:textId="77777777" w:rsidTr="00D47099">
        <w:tc>
          <w:tcPr>
            <w:tcW w:w="1448" w:type="dxa"/>
            <w:tcBorders>
              <w:bottom w:val="single" w:sz="4" w:space="0" w:color="auto"/>
            </w:tcBorders>
          </w:tcPr>
          <w:p w14:paraId="6B13ADED" w14:textId="77777777" w:rsidR="007A7279" w:rsidRPr="0073438F" w:rsidRDefault="007A7279" w:rsidP="00D47099">
            <w:pPr>
              <w:pStyle w:val="Neotevilenodstavek"/>
              <w:spacing w:before="0" w:after="0" w:line="260" w:lineRule="exact"/>
              <w:ind w:left="360"/>
              <w:rPr>
                <w:iCs/>
                <w:sz w:val="20"/>
                <w:szCs w:val="20"/>
              </w:rPr>
            </w:pPr>
            <w:r w:rsidRPr="0073438F">
              <w:rPr>
                <w:iCs/>
                <w:sz w:val="20"/>
                <w:szCs w:val="20"/>
              </w:rPr>
              <w:t>f)</w:t>
            </w:r>
          </w:p>
        </w:tc>
        <w:tc>
          <w:tcPr>
            <w:tcW w:w="5444" w:type="dxa"/>
            <w:gridSpan w:val="2"/>
            <w:tcBorders>
              <w:bottom w:val="single" w:sz="4" w:space="0" w:color="auto"/>
            </w:tcBorders>
          </w:tcPr>
          <w:p w14:paraId="6D04500A" w14:textId="77777777" w:rsidR="007A7279" w:rsidRPr="0073438F" w:rsidRDefault="007A7279" w:rsidP="00D47099">
            <w:pPr>
              <w:pStyle w:val="Neotevilenodstavek"/>
              <w:spacing w:before="0" w:after="0" w:line="260" w:lineRule="exact"/>
              <w:rPr>
                <w:bCs/>
                <w:sz w:val="20"/>
                <w:szCs w:val="20"/>
              </w:rPr>
            </w:pPr>
            <w:r w:rsidRPr="0073438F">
              <w:rPr>
                <w:bCs/>
                <w:sz w:val="20"/>
                <w:szCs w:val="20"/>
              </w:rPr>
              <w:t>dokumente razvojnega načrtovanja:</w:t>
            </w:r>
          </w:p>
          <w:p w14:paraId="597F729D" w14:textId="77777777" w:rsidR="007A7279" w:rsidRPr="0073438F" w:rsidRDefault="007A7279" w:rsidP="00D47099">
            <w:pPr>
              <w:pStyle w:val="Neotevilenodstavek"/>
              <w:numPr>
                <w:ilvl w:val="0"/>
                <w:numId w:val="9"/>
              </w:numPr>
              <w:spacing w:before="0" w:after="0" w:line="260" w:lineRule="exact"/>
              <w:rPr>
                <w:bCs/>
                <w:sz w:val="20"/>
                <w:szCs w:val="20"/>
              </w:rPr>
            </w:pPr>
            <w:r w:rsidRPr="0073438F">
              <w:rPr>
                <w:bCs/>
                <w:sz w:val="20"/>
                <w:szCs w:val="20"/>
              </w:rPr>
              <w:t>nacionalne dokumente razvojnega načrtovanja</w:t>
            </w:r>
          </w:p>
          <w:p w14:paraId="095CC8EE" w14:textId="77777777" w:rsidR="007A7279" w:rsidRPr="0073438F" w:rsidRDefault="007A7279" w:rsidP="00D47099">
            <w:pPr>
              <w:pStyle w:val="Neotevilenodstavek"/>
              <w:numPr>
                <w:ilvl w:val="0"/>
                <w:numId w:val="9"/>
              </w:numPr>
              <w:spacing w:before="0" w:after="0" w:line="260" w:lineRule="exact"/>
              <w:rPr>
                <w:bCs/>
                <w:sz w:val="20"/>
                <w:szCs w:val="20"/>
              </w:rPr>
            </w:pPr>
            <w:r w:rsidRPr="0073438F">
              <w:rPr>
                <w:bCs/>
                <w:sz w:val="20"/>
                <w:szCs w:val="20"/>
              </w:rPr>
              <w:t>razvojne politike na ravni programov po strukturi razvojne klasifikacije programskega proračuna</w:t>
            </w:r>
          </w:p>
          <w:p w14:paraId="47950869" w14:textId="77777777" w:rsidR="007A7279" w:rsidRPr="0073438F" w:rsidRDefault="007A7279" w:rsidP="00D47099">
            <w:pPr>
              <w:pStyle w:val="Neotevilenodstavek"/>
              <w:numPr>
                <w:ilvl w:val="0"/>
                <w:numId w:val="9"/>
              </w:numPr>
              <w:spacing w:before="0" w:after="0" w:line="260" w:lineRule="exact"/>
              <w:rPr>
                <w:bCs/>
                <w:sz w:val="20"/>
                <w:szCs w:val="20"/>
              </w:rPr>
            </w:pPr>
            <w:r w:rsidRPr="0073438F">
              <w:rPr>
                <w:bCs/>
                <w:sz w:val="20"/>
                <w:szCs w:val="20"/>
              </w:rPr>
              <w:t>razvojne dokumente Evropske unije in mednarodnih organizacij</w:t>
            </w:r>
          </w:p>
        </w:tc>
        <w:tc>
          <w:tcPr>
            <w:tcW w:w="2271" w:type="dxa"/>
            <w:tcBorders>
              <w:bottom w:val="single" w:sz="4" w:space="0" w:color="auto"/>
            </w:tcBorders>
            <w:vAlign w:val="center"/>
          </w:tcPr>
          <w:p w14:paraId="3B707598" w14:textId="77777777" w:rsidR="007A7279" w:rsidRPr="0073438F" w:rsidRDefault="00034674" w:rsidP="00D47099">
            <w:pPr>
              <w:pStyle w:val="Neotevilenodstavek"/>
              <w:spacing w:before="0" w:after="0" w:line="260" w:lineRule="exact"/>
              <w:jc w:val="center"/>
              <w:rPr>
                <w:iCs/>
                <w:sz w:val="20"/>
                <w:szCs w:val="20"/>
              </w:rPr>
            </w:pPr>
            <w:r w:rsidRPr="0073438F">
              <w:rPr>
                <w:sz w:val="20"/>
                <w:szCs w:val="20"/>
              </w:rPr>
              <w:t>NE</w:t>
            </w:r>
          </w:p>
        </w:tc>
      </w:tr>
      <w:tr w:rsidR="007A7279" w:rsidRPr="0073438F" w14:paraId="60FD541A" w14:textId="77777777" w:rsidTr="00D47099">
        <w:tc>
          <w:tcPr>
            <w:tcW w:w="9163" w:type="dxa"/>
            <w:gridSpan w:val="4"/>
            <w:tcBorders>
              <w:top w:val="single" w:sz="4" w:space="0" w:color="auto"/>
              <w:left w:val="single" w:sz="4" w:space="0" w:color="auto"/>
              <w:bottom w:val="single" w:sz="4" w:space="0" w:color="auto"/>
              <w:right w:val="single" w:sz="4" w:space="0" w:color="auto"/>
            </w:tcBorders>
          </w:tcPr>
          <w:p w14:paraId="3A602FFB" w14:textId="77777777" w:rsidR="007A7279" w:rsidRPr="0073438F" w:rsidRDefault="007A7279" w:rsidP="00D67BA0">
            <w:pPr>
              <w:pStyle w:val="Oddelek"/>
              <w:widowControl w:val="0"/>
              <w:numPr>
                <w:ilvl w:val="0"/>
                <w:numId w:val="0"/>
              </w:numPr>
              <w:spacing w:before="0" w:after="0" w:line="260" w:lineRule="exact"/>
              <w:jc w:val="both"/>
              <w:rPr>
                <w:rFonts w:cs="Arial"/>
                <w:sz w:val="20"/>
                <w:szCs w:val="20"/>
                <w:lang w:val="sl-SI" w:eastAsia="sl-SI"/>
              </w:rPr>
            </w:pPr>
            <w:r w:rsidRPr="0073438F">
              <w:rPr>
                <w:rFonts w:cs="Arial"/>
                <w:sz w:val="20"/>
                <w:szCs w:val="20"/>
                <w:lang w:val="sl-SI" w:eastAsia="sl-SI"/>
              </w:rPr>
              <w:t>7.a Predstavitev ocene finančnih posledic nad 40.000 EUR:</w:t>
            </w:r>
          </w:p>
          <w:p w14:paraId="171D7AD1" w14:textId="1AE2FE98" w:rsidR="007A7279" w:rsidRPr="0073438F" w:rsidRDefault="00E96AD2" w:rsidP="00A4093A">
            <w:pPr>
              <w:pStyle w:val="Oddelek"/>
              <w:widowControl w:val="0"/>
              <w:numPr>
                <w:ilvl w:val="0"/>
                <w:numId w:val="0"/>
              </w:numPr>
              <w:spacing w:before="0" w:after="0" w:line="260" w:lineRule="exact"/>
              <w:jc w:val="both"/>
              <w:rPr>
                <w:rFonts w:cs="Arial"/>
                <w:b w:val="0"/>
                <w:sz w:val="20"/>
                <w:szCs w:val="20"/>
                <w:lang w:val="sl-SI" w:eastAsia="sl-SI"/>
              </w:rPr>
            </w:pPr>
            <w:r>
              <w:rPr>
                <w:rFonts w:cs="Arial"/>
                <w:b w:val="0"/>
                <w:sz w:val="20"/>
                <w:szCs w:val="20"/>
                <w:lang w:val="sl-SI" w:eastAsia="sl-SI"/>
              </w:rPr>
              <w:t>Za leto</w:t>
            </w:r>
            <w:r w:rsidR="00F92A58" w:rsidRPr="00F92A58">
              <w:rPr>
                <w:rFonts w:cs="Arial"/>
                <w:b w:val="0"/>
                <w:sz w:val="20"/>
                <w:szCs w:val="20"/>
                <w:lang w:val="sl-SI" w:eastAsia="sl-SI"/>
              </w:rPr>
              <w:t xml:space="preserve"> 2022 je višina sredstev, predvidenih za izvajanje </w:t>
            </w:r>
            <w:r w:rsidR="00981381" w:rsidRPr="00F92A58">
              <w:rPr>
                <w:rFonts w:cs="Arial"/>
                <w:b w:val="0"/>
                <w:sz w:val="20"/>
                <w:szCs w:val="20"/>
                <w:lang w:val="sl-SI" w:eastAsia="sl-SI"/>
              </w:rPr>
              <w:t>ukrepov</w:t>
            </w:r>
            <w:r w:rsidR="00F92A58" w:rsidRPr="00F92A58">
              <w:rPr>
                <w:rFonts w:cs="Arial"/>
                <w:b w:val="0"/>
                <w:sz w:val="20"/>
                <w:szCs w:val="20"/>
                <w:lang w:val="sl-SI" w:eastAsia="sl-SI"/>
              </w:rPr>
              <w:t xml:space="preserve"> po tej uredbi, skupaj 4.</w:t>
            </w:r>
            <w:r w:rsidR="00A4093A">
              <w:rPr>
                <w:rFonts w:cs="Arial"/>
                <w:b w:val="0"/>
                <w:sz w:val="20"/>
                <w:szCs w:val="20"/>
                <w:lang w:val="sl-SI" w:eastAsia="sl-SI"/>
              </w:rPr>
              <w:t>078.543,91</w:t>
            </w:r>
            <w:r w:rsidR="00F92A58" w:rsidRPr="00F92A58">
              <w:rPr>
                <w:rFonts w:cs="Arial"/>
                <w:b w:val="0"/>
                <w:sz w:val="20"/>
                <w:szCs w:val="20"/>
                <w:lang w:val="sl-SI" w:eastAsia="sl-SI"/>
              </w:rPr>
              <w:t xml:space="preserve"> evrov, od tega znašajo sredstva EU 3.</w:t>
            </w:r>
            <w:r w:rsidR="00A4093A">
              <w:rPr>
                <w:rFonts w:cs="Arial"/>
                <w:b w:val="0"/>
                <w:sz w:val="20"/>
                <w:szCs w:val="20"/>
                <w:lang w:val="sl-SI" w:eastAsia="sl-SI"/>
              </w:rPr>
              <w:t>146.584,18</w:t>
            </w:r>
            <w:r w:rsidR="00F92A58" w:rsidRPr="00F92A58">
              <w:rPr>
                <w:rFonts w:cs="Arial"/>
                <w:b w:val="0"/>
                <w:sz w:val="20"/>
                <w:szCs w:val="20"/>
                <w:lang w:val="sl-SI" w:eastAsia="sl-SI"/>
              </w:rPr>
              <w:t xml:space="preserve"> evrov in sredstva nacionalne udeležbe </w:t>
            </w:r>
            <w:r w:rsidR="00A4093A">
              <w:rPr>
                <w:rFonts w:cs="Arial"/>
                <w:b w:val="0"/>
                <w:sz w:val="20"/>
                <w:szCs w:val="20"/>
                <w:lang w:val="sl-SI" w:eastAsia="sl-SI"/>
              </w:rPr>
              <w:t>931.959,73</w:t>
            </w:r>
            <w:r w:rsidR="00F92A58" w:rsidRPr="00F92A58">
              <w:rPr>
                <w:rFonts w:cs="Arial"/>
                <w:b w:val="0"/>
                <w:sz w:val="20"/>
                <w:szCs w:val="20"/>
                <w:lang w:val="sl-SI" w:eastAsia="sl-SI"/>
              </w:rPr>
              <w:t xml:space="preserve"> evrov. Višina sredstev za leto 2023 znaša 3.</w:t>
            </w:r>
            <w:r w:rsidR="00A4093A">
              <w:rPr>
                <w:rFonts w:cs="Arial"/>
                <w:b w:val="0"/>
                <w:sz w:val="20"/>
                <w:szCs w:val="20"/>
                <w:lang w:val="sl-SI" w:eastAsia="sl-SI"/>
              </w:rPr>
              <w:t>710.920</w:t>
            </w:r>
            <w:r w:rsidR="00F92A58" w:rsidRPr="00F92A58">
              <w:rPr>
                <w:rFonts w:cs="Arial"/>
                <w:b w:val="0"/>
                <w:sz w:val="20"/>
                <w:szCs w:val="20"/>
                <w:lang w:val="sl-SI" w:eastAsia="sl-SI"/>
              </w:rPr>
              <w:t>,60 evrov, od tega znašajo sredstva EU 2.</w:t>
            </w:r>
            <w:r w:rsidR="00A4093A">
              <w:rPr>
                <w:rFonts w:cs="Arial"/>
                <w:b w:val="0"/>
                <w:sz w:val="20"/>
                <w:szCs w:val="20"/>
                <w:lang w:val="sl-SI" w:eastAsia="sl-SI"/>
              </w:rPr>
              <w:t>783.190,45</w:t>
            </w:r>
            <w:r w:rsidR="00F92A58" w:rsidRPr="00F92A58">
              <w:rPr>
                <w:rFonts w:cs="Arial"/>
                <w:b w:val="0"/>
                <w:sz w:val="20"/>
                <w:szCs w:val="20"/>
                <w:lang w:val="sl-SI" w:eastAsia="sl-SI"/>
              </w:rPr>
              <w:t xml:space="preserve"> evrov in sredstva nacionalne udeležbe </w:t>
            </w:r>
            <w:r w:rsidR="00A4093A">
              <w:rPr>
                <w:rFonts w:cs="Arial"/>
                <w:b w:val="0"/>
                <w:sz w:val="20"/>
                <w:szCs w:val="20"/>
                <w:lang w:val="sl-SI" w:eastAsia="sl-SI"/>
              </w:rPr>
              <w:t>927.730,15</w:t>
            </w:r>
            <w:r w:rsidR="00F92A58" w:rsidRPr="00F92A58">
              <w:rPr>
                <w:rFonts w:cs="Arial"/>
                <w:b w:val="0"/>
                <w:sz w:val="20"/>
                <w:szCs w:val="20"/>
                <w:lang w:val="sl-SI" w:eastAsia="sl-SI"/>
              </w:rPr>
              <w:t xml:space="preserve"> evrov. Navedena sredstva so zagotovljena v proračunih </w:t>
            </w:r>
            <w:r w:rsidR="00266520" w:rsidRPr="00F92A58">
              <w:rPr>
                <w:rFonts w:cs="Arial"/>
                <w:b w:val="0"/>
                <w:sz w:val="20"/>
                <w:szCs w:val="20"/>
                <w:lang w:val="sl-SI" w:eastAsia="sl-SI"/>
              </w:rPr>
              <w:t>Republike</w:t>
            </w:r>
            <w:r w:rsidR="00F92A58" w:rsidRPr="00F92A58">
              <w:rPr>
                <w:rFonts w:cs="Arial"/>
                <w:b w:val="0"/>
                <w:sz w:val="20"/>
                <w:szCs w:val="20"/>
                <w:lang w:val="sl-SI" w:eastAsia="sl-SI"/>
              </w:rPr>
              <w:t xml:space="preserve"> Slovenije za leti 2022 in 2023, na proračunskih postavkah 140023 </w:t>
            </w:r>
            <w:r w:rsidR="00F92A58" w:rsidRPr="00F92A58">
              <w:rPr>
                <w:rFonts w:cs="Arial"/>
                <w:b w:val="0"/>
                <w:sz w:val="20"/>
                <w:szCs w:val="20"/>
                <w:lang w:val="sl-SI" w:eastAsia="sl-SI"/>
              </w:rPr>
              <w:lastRenderedPageBreak/>
              <w:t>Evropski sklad za pomorstvo in ribištvo 14-20 – EU in 140024 Evropski sklad za pomorstvo in ribištvo 14-20 – slovenska udeležba.</w:t>
            </w:r>
          </w:p>
        </w:tc>
      </w:tr>
    </w:tbl>
    <w:p w14:paraId="719061C7" w14:textId="77777777" w:rsidR="007A7279" w:rsidRPr="0073438F"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47"/>
        <w:gridCol w:w="518"/>
        <w:gridCol w:w="892"/>
        <w:gridCol w:w="574"/>
        <w:gridCol w:w="840"/>
        <w:gridCol w:w="417"/>
        <w:gridCol w:w="913"/>
        <w:gridCol w:w="382"/>
        <w:gridCol w:w="301"/>
        <w:gridCol w:w="385"/>
        <w:gridCol w:w="303"/>
        <w:gridCol w:w="428"/>
        <w:gridCol w:w="1700"/>
      </w:tblGrid>
      <w:tr w:rsidR="007A7279" w:rsidRPr="0073438F" w14:paraId="742F9FC3" w14:textId="77777777" w:rsidTr="00D47099">
        <w:trPr>
          <w:cantSplit/>
          <w:trHeight w:val="35"/>
        </w:trPr>
        <w:tc>
          <w:tcPr>
            <w:tcW w:w="9200" w:type="dxa"/>
            <w:gridSpan w:val="13"/>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4B04048E" w14:textId="77777777" w:rsidR="007A7279" w:rsidRPr="0073438F" w:rsidRDefault="007A7279" w:rsidP="00D47099">
            <w:pPr>
              <w:pStyle w:val="Naslov1"/>
              <w:keepNext w:val="0"/>
              <w:pageBreakBefore/>
              <w:widowControl w:val="0"/>
              <w:tabs>
                <w:tab w:val="left" w:pos="2340"/>
              </w:tabs>
              <w:spacing w:before="0" w:after="0"/>
              <w:ind w:left="142" w:hanging="142"/>
              <w:rPr>
                <w:rFonts w:cs="Arial"/>
                <w:lang w:val="sl-SI" w:eastAsia="sl-SI"/>
              </w:rPr>
            </w:pPr>
            <w:r w:rsidRPr="0073438F">
              <w:rPr>
                <w:rFonts w:cs="Arial"/>
                <w:lang w:val="sl-SI" w:eastAsia="sl-SI"/>
              </w:rPr>
              <w:lastRenderedPageBreak/>
              <w:t>I. Ocena finančnih posledic, ki niso načrtovane v sprejetem proračunu</w:t>
            </w:r>
          </w:p>
        </w:tc>
      </w:tr>
      <w:tr w:rsidR="007A7279" w:rsidRPr="0073438F" w14:paraId="04B1C536" w14:textId="77777777" w:rsidTr="00D47099">
        <w:trPr>
          <w:cantSplit/>
          <w:trHeight w:val="276"/>
        </w:trPr>
        <w:tc>
          <w:tcPr>
            <w:tcW w:w="2957" w:type="dxa"/>
            <w:gridSpan w:val="3"/>
            <w:tcBorders>
              <w:top w:val="single" w:sz="4" w:space="0" w:color="auto"/>
              <w:left w:val="single" w:sz="4" w:space="0" w:color="auto"/>
              <w:bottom w:val="single" w:sz="4" w:space="0" w:color="auto"/>
              <w:right w:val="single" w:sz="4" w:space="0" w:color="auto"/>
            </w:tcBorders>
            <w:vAlign w:val="center"/>
          </w:tcPr>
          <w:p w14:paraId="6210F66C" w14:textId="77777777" w:rsidR="007A7279" w:rsidRPr="0073438F" w:rsidRDefault="007A7279" w:rsidP="00D47099">
            <w:pPr>
              <w:widowControl w:val="0"/>
              <w:ind w:left="-122" w:right="-112"/>
              <w:jc w:val="center"/>
              <w:rPr>
                <w:rFonts w:cs="Arial"/>
                <w:szCs w:val="20"/>
              </w:rPr>
            </w:pP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3FCA6D5E" w14:textId="77777777" w:rsidR="007A7279" w:rsidRPr="0073438F" w:rsidRDefault="007A7279" w:rsidP="00D47099">
            <w:pPr>
              <w:widowControl w:val="0"/>
              <w:jc w:val="center"/>
              <w:rPr>
                <w:rFonts w:cs="Arial"/>
                <w:szCs w:val="20"/>
              </w:rPr>
            </w:pPr>
            <w:r w:rsidRPr="0073438F">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53D28AB6" w14:textId="77777777" w:rsidR="007A7279" w:rsidRPr="0073438F" w:rsidRDefault="007A7279" w:rsidP="00D47099">
            <w:pPr>
              <w:widowControl w:val="0"/>
              <w:jc w:val="center"/>
              <w:rPr>
                <w:rFonts w:cs="Arial"/>
                <w:szCs w:val="20"/>
              </w:rPr>
            </w:pPr>
            <w:r w:rsidRPr="0073438F">
              <w:rPr>
                <w:rFonts w:cs="Arial"/>
                <w:szCs w:val="20"/>
              </w:rPr>
              <w:t>t + 1</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4F20409B" w14:textId="77777777" w:rsidR="007A7279" w:rsidRPr="0073438F" w:rsidRDefault="007A7279" w:rsidP="00D47099">
            <w:pPr>
              <w:widowControl w:val="0"/>
              <w:jc w:val="center"/>
              <w:rPr>
                <w:rFonts w:cs="Arial"/>
                <w:szCs w:val="20"/>
              </w:rPr>
            </w:pPr>
            <w:r w:rsidRPr="0073438F">
              <w:rPr>
                <w:rFonts w:cs="Arial"/>
                <w:szCs w:val="20"/>
              </w:rPr>
              <w:t>t + 2</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235B6801" w14:textId="77777777" w:rsidR="007A7279" w:rsidRPr="0073438F" w:rsidRDefault="007A7279" w:rsidP="00D47099">
            <w:pPr>
              <w:widowControl w:val="0"/>
              <w:jc w:val="center"/>
              <w:rPr>
                <w:rFonts w:cs="Arial"/>
                <w:szCs w:val="20"/>
              </w:rPr>
            </w:pPr>
            <w:r w:rsidRPr="0073438F">
              <w:rPr>
                <w:rFonts w:cs="Arial"/>
                <w:szCs w:val="20"/>
              </w:rPr>
              <w:t>t + 3</w:t>
            </w:r>
          </w:p>
        </w:tc>
      </w:tr>
      <w:tr w:rsidR="007A7279" w:rsidRPr="0073438F" w14:paraId="4B9FCF4B" w14:textId="77777777" w:rsidTr="00D47099">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32E749BD" w14:textId="77777777" w:rsidR="007A7279" w:rsidRPr="0073438F" w:rsidRDefault="007A7279" w:rsidP="00D47099">
            <w:pPr>
              <w:widowControl w:val="0"/>
              <w:rPr>
                <w:rFonts w:cs="Arial"/>
                <w:bCs/>
                <w:szCs w:val="20"/>
              </w:rPr>
            </w:pPr>
            <w:r w:rsidRPr="0073438F">
              <w:rPr>
                <w:rFonts w:cs="Arial"/>
                <w:bCs/>
                <w:szCs w:val="20"/>
              </w:rPr>
              <w:t>Predvideno povečanje (+) ali zmanjšanje (</w:t>
            </w:r>
            <w:r w:rsidRPr="0073438F">
              <w:rPr>
                <w:rFonts w:cs="Arial"/>
                <w:b/>
                <w:szCs w:val="20"/>
              </w:rPr>
              <w:t>–</w:t>
            </w:r>
            <w:r w:rsidRPr="0073438F">
              <w:rPr>
                <w:rFonts w:cs="Arial"/>
                <w:bCs/>
                <w:szCs w:val="20"/>
              </w:rPr>
              <w:t xml:space="preserve">) prihodkov državnega proračuna </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6E049613" w14:textId="77777777" w:rsidR="007A7279" w:rsidRPr="0073438F" w:rsidRDefault="00C261E9" w:rsidP="00D47099">
            <w:pPr>
              <w:pStyle w:val="Naslov1"/>
              <w:keepNext w:val="0"/>
              <w:widowControl w:val="0"/>
              <w:tabs>
                <w:tab w:val="left" w:pos="360"/>
              </w:tabs>
              <w:spacing w:before="0" w:after="0"/>
              <w:jc w:val="center"/>
              <w:rPr>
                <w:rFonts w:cs="Arial"/>
                <w:b w:val="0"/>
                <w:bCs/>
                <w:lang w:val="sl-SI" w:eastAsia="sl-SI"/>
              </w:rPr>
            </w:pPr>
            <w:r w:rsidRPr="0073438F">
              <w:rPr>
                <w:rFonts w:cs="Arial"/>
                <w:b w:val="0"/>
                <w:bCs/>
                <w:lang w:val="sl-SI"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40FE3C81" w14:textId="77777777" w:rsidR="007A7279" w:rsidRPr="0073438F" w:rsidRDefault="00C261E9" w:rsidP="00D47099">
            <w:pPr>
              <w:pStyle w:val="Naslov1"/>
              <w:keepNext w:val="0"/>
              <w:widowControl w:val="0"/>
              <w:tabs>
                <w:tab w:val="left" w:pos="360"/>
              </w:tabs>
              <w:spacing w:before="0" w:after="0"/>
              <w:jc w:val="center"/>
              <w:rPr>
                <w:rFonts w:cs="Arial"/>
                <w:b w:val="0"/>
                <w:bCs/>
                <w:lang w:val="sl-SI" w:eastAsia="sl-SI"/>
              </w:rPr>
            </w:pPr>
            <w:r w:rsidRPr="0073438F">
              <w:rPr>
                <w:rFonts w:cs="Arial"/>
                <w:b w:val="0"/>
                <w:bCs/>
                <w:lang w:val="sl-SI" w:eastAsia="sl-SI"/>
              </w:rPr>
              <w:t>/</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74640663" w14:textId="77777777" w:rsidR="007A7279" w:rsidRPr="0073438F" w:rsidRDefault="00C261E9" w:rsidP="00D47099">
            <w:pPr>
              <w:pStyle w:val="Naslov1"/>
              <w:keepNext w:val="0"/>
              <w:widowControl w:val="0"/>
              <w:tabs>
                <w:tab w:val="left" w:pos="360"/>
              </w:tabs>
              <w:spacing w:before="0" w:after="0"/>
              <w:jc w:val="center"/>
              <w:rPr>
                <w:rFonts w:cs="Arial"/>
                <w:b w:val="0"/>
                <w:lang w:val="sl-SI" w:eastAsia="sl-SI"/>
              </w:rPr>
            </w:pPr>
            <w:r w:rsidRPr="0073438F">
              <w:rPr>
                <w:rFonts w:cs="Arial"/>
                <w:b w:val="0"/>
                <w:lang w:val="sl-SI" w:eastAsia="sl-SI"/>
              </w:rPr>
              <w: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C5608E3" w14:textId="77777777" w:rsidR="007A7279" w:rsidRPr="0073438F" w:rsidRDefault="00C261E9" w:rsidP="00D47099">
            <w:pPr>
              <w:pStyle w:val="Naslov1"/>
              <w:keepNext w:val="0"/>
              <w:widowControl w:val="0"/>
              <w:tabs>
                <w:tab w:val="left" w:pos="360"/>
              </w:tabs>
              <w:spacing w:before="0" w:after="0"/>
              <w:jc w:val="center"/>
              <w:rPr>
                <w:rFonts w:cs="Arial"/>
                <w:b w:val="0"/>
                <w:lang w:val="sl-SI" w:eastAsia="sl-SI"/>
              </w:rPr>
            </w:pPr>
            <w:r w:rsidRPr="0073438F">
              <w:rPr>
                <w:rFonts w:cs="Arial"/>
                <w:b w:val="0"/>
                <w:lang w:val="sl-SI" w:eastAsia="sl-SI"/>
              </w:rPr>
              <w:t>/</w:t>
            </w:r>
          </w:p>
        </w:tc>
      </w:tr>
      <w:tr w:rsidR="007A7279" w:rsidRPr="0073438F" w14:paraId="3FCCD866" w14:textId="77777777" w:rsidTr="00D47099">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4CE0607D" w14:textId="77777777" w:rsidR="007A7279" w:rsidRPr="0073438F" w:rsidRDefault="007A7279" w:rsidP="00D47099">
            <w:pPr>
              <w:widowControl w:val="0"/>
              <w:rPr>
                <w:rFonts w:cs="Arial"/>
                <w:bCs/>
                <w:szCs w:val="20"/>
              </w:rPr>
            </w:pPr>
            <w:r w:rsidRPr="0073438F">
              <w:rPr>
                <w:rFonts w:cs="Arial"/>
                <w:bCs/>
                <w:szCs w:val="20"/>
              </w:rPr>
              <w:t>Predvideno povečanje (+) ali zmanjšanje (</w:t>
            </w:r>
            <w:r w:rsidRPr="0073438F">
              <w:rPr>
                <w:rFonts w:cs="Arial"/>
                <w:b/>
                <w:szCs w:val="20"/>
              </w:rPr>
              <w:t>–</w:t>
            </w:r>
            <w:r w:rsidRPr="0073438F">
              <w:rPr>
                <w:rFonts w:cs="Arial"/>
                <w:bCs/>
                <w:szCs w:val="20"/>
              </w:rPr>
              <w:t xml:space="preserve">) prihodkov občinskih proračunov </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56E278FF" w14:textId="77777777" w:rsidR="007A7279" w:rsidRPr="0073438F" w:rsidRDefault="00C261E9" w:rsidP="00D47099">
            <w:pPr>
              <w:pStyle w:val="Naslov1"/>
              <w:keepNext w:val="0"/>
              <w:widowControl w:val="0"/>
              <w:tabs>
                <w:tab w:val="left" w:pos="360"/>
              </w:tabs>
              <w:spacing w:before="0" w:after="0"/>
              <w:jc w:val="center"/>
              <w:rPr>
                <w:rFonts w:cs="Arial"/>
                <w:b w:val="0"/>
                <w:bCs/>
                <w:lang w:val="sl-SI" w:eastAsia="sl-SI"/>
              </w:rPr>
            </w:pPr>
            <w:r w:rsidRPr="0073438F">
              <w:rPr>
                <w:rFonts w:cs="Arial"/>
                <w:b w:val="0"/>
                <w:bCs/>
                <w:lang w:val="sl-SI"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4948A375" w14:textId="77777777" w:rsidR="007A7279" w:rsidRPr="0073438F" w:rsidRDefault="00C261E9" w:rsidP="00D47099">
            <w:pPr>
              <w:pStyle w:val="Naslov1"/>
              <w:keepNext w:val="0"/>
              <w:widowControl w:val="0"/>
              <w:tabs>
                <w:tab w:val="left" w:pos="360"/>
              </w:tabs>
              <w:spacing w:before="0" w:after="0"/>
              <w:jc w:val="center"/>
              <w:rPr>
                <w:rFonts w:cs="Arial"/>
                <w:b w:val="0"/>
                <w:bCs/>
                <w:lang w:val="sl-SI" w:eastAsia="sl-SI"/>
              </w:rPr>
            </w:pPr>
            <w:r w:rsidRPr="0073438F">
              <w:rPr>
                <w:rFonts w:cs="Arial"/>
                <w:b w:val="0"/>
                <w:bCs/>
                <w:lang w:val="sl-SI" w:eastAsia="sl-SI"/>
              </w:rPr>
              <w:t>/</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02B38AA9" w14:textId="77777777" w:rsidR="007A7279" w:rsidRPr="0073438F" w:rsidRDefault="00C261E9" w:rsidP="00D47099">
            <w:pPr>
              <w:pStyle w:val="Naslov1"/>
              <w:keepNext w:val="0"/>
              <w:widowControl w:val="0"/>
              <w:tabs>
                <w:tab w:val="left" w:pos="360"/>
              </w:tabs>
              <w:spacing w:before="0" w:after="0"/>
              <w:jc w:val="center"/>
              <w:rPr>
                <w:rFonts w:cs="Arial"/>
                <w:b w:val="0"/>
                <w:lang w:val="sl-SI" w:eastAsia="sl-SI"/>
              </w:rPr>
            </w:pPr>
            <w:r w:rsidRPr="0073438F">
              <w:rPr>
                <w:rFonts w:cs="Arial"/>
                <w:b w:val="0"/>
                <w:lang w:val="sl-SI" w:eastAsia="sl-SI"/>
              </w:rPr>
              <w: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CDB2FFD" w14:textId="77777777" w:rsidR="007A7279" w:rsidRPr="0073438F" w:rsidRDefault="00C261E9" w:rsidP="00D47099">
            <w:pPr>
              <w:pStyle w:val="Naslov1"/>
              <w:keepNext w:val="0"/>
              <w:widowControl w:val="0"/>
              <w:tabs>
                <w:tab w:val="left" w:pos="360"/>
              </w:tabs>
              <w:spacing w:before="0" w:after="0"/>
              <w:jc w:val="center"/>
              <w:rPr>
                <w:rFonts w:cs="Arial"/>
                <w:b w:val="0"/>
                <w:lang w:val="sl-SI" w:eastAsia="sl-SI"/>
              </w:rPr>
            </w:pPr>
            <w:r w:rsidRPr="0073438F">
              <w:rPr>
                <w:rFonts w:cs="Arial"/>
                <w:b w:val="0"/>
                <w:lang w:val="sl-SI" w:eastAsia="sl-SI"/>
              </w:rPr>
              <w:t>/</w:t>
            </w:r>
          </w:p>
        </w:tc>
      </w:tr>
      <w:tr w:rsidR="007B225E" w:rsidRPr="0073438F" w14:paraId="4D7AC0AC" w14:textId="77777777" w:rsidTr="00D47099">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3096A995" w14:textId="77777777" w:rsidR="007B225E" w:rsidRPr="0073438F" w:rsidRDefault="007B225E" w:rsidP="007B225E">
            <w:pPr>
              <w:widowControl w:val="0"/>
              <w:rPr>
                <w:rFonts w:cs="Arial"/>
                <w:bCs/>
                <w:szCs w:val="20"/>
              </w:rPr>
            </w:pPr>
            <w:r w:rsidRPr="0073438F">
              <w:rPr>
                <w:rFonts w:cs="Arial"/>
                <w:bCs/>
                <w:szCs w:val="20"/>
              </w:rPr>
              <w:t>Predvideno povečanje (+) ali zmanjšanje (</w:t>
            </w:r>
            <w:r w:rsidRPr="0073438F">
              <w:rPr>
                <w:rFonts w:cs="Arial"/>
                <w:b/>
                <w:szCs w:val="20"/>
              </w:rPr>
              <w:t>–</w:t>
            </w:r>
            <w:r w:rsidRPr="0073438F">
              <w:rPr>
                <w:rFonts w:cs="Arial"/>
                <w:bCs/>
                <w:szCs w:val="20"/>
              </w:rPr>
              <w:t xml:space="preserve">) odhodkov državnega proračuna </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1EF47B85" w14:textId="77777777" w:rsidR="007B225E" w:rsidRPr="0073438F" w:rsidRDefault="00C261E9" w:rsidP="007B225E">
            <w:pPr>
              <w:widowControl w:val="0"/>
              <w:jc w:val="center"/>
              <w:rPr>
                <w:rFonts w:cs="Arial"/>
                <w:szCs w:val="20"/>
              </w:rPr>
            </w:pPr>
            <w:r w:rsidRPr="0073438F">
              <w:rPr>
                <w:rFonts w:cs="Arial"/>
                <w:szCs w:val="20"/>
              </w:rPr>
              <w:t>/</w:t>
            </w:r>
          </w:p>
        </w:tc>
        <w:tc>
          <w:tcPr>
            <w:tcW w:w="913" w:type="dxa"/>
            <w:tcBorders>
              <w:top w:val="single" w:sz="4" w:space="0" w:color="auto"/>
              <w:left w:val="single" w:sz="4" w:space="0" w:color="auto"/>
              <w:bottom w:val="single" w:sz="4" w:space="0" w:color="auto"/>
              <w:right w:val="single" w:sz="4" w:space="0" w:color="auto"/>
            </w:tcBorders>
            <w:vAlign w:val="center"/>
          </w:tcPr>
          <w:p w14:paraId="24334E3F" w14:textId="77777777" w:rsidR="007B225E" w:rsidRPr="0073438F" w:rsidRDefault="00C261E9" w:rsidP="007B225E">
            <w:pPr>
              <w:widowControl w:val="0"/>
              <w:jc w:val="center"/>
              <w:rPr>
                <w:rFonts w:cs="Arial"/>
                <w:szCs w:val="20"/>
              </w:rPr>
            </w:pPr>
            <w:r w:rsidRPr="0073438F">
              <w:rPr>
                <w:rFonts w:cs="Arial"/>
                <w:szCs w:val="20"/>
              </w:rPr>
              <w:t>/</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5F4D91D0" w14:textId="77777777" w:rsidR="007B225E" w:rsidRPr="0073438F" w:rsidRDefault="00C261E9" w:rsidP="007B225E">
            <w:pPr>
              <w:widowControl w:val="0"/>
              <w:jc w:val="center"/>
              <w:rPr>
                <w:rFonts w:cs="Arial"/>
                <w:szCs w:val="20"/>
              </w:rPr>
            </w:pPr>
            <w:r w:rsidRPr="0073438F">
              <w:rPr>
                <w:rFonts w:cs="Arial"/>
                <w:szCs w:val="20"/>
              </w:rPr>
              <w: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DDFCAFA" w14:textId="77777777" w:rsidR="007B225E" w:rsidRPr="0073438F" w:rsidRDefault="00C261E9" w:rsidP="007B225E">
            <w:pPr>
              <w:widowControl w:val="0"/>
              <w:jc w:val="center"/>
              <w:rPr>
                <w:rFonts w:cs="Arial"/>
                <w:szCs w:val="20"/>
              </w:rPr>
            </w:pPr>
            <w:r w:rsidRPr="0073438F">
              <w:rPr>
                <w:rFonts w:cs="Arial"/>
                <w:szCs w:val="20"/>
              </w:rPr>
              <w:t>/</w:t>
            </w:r>
          </w:p>
        </w:tc>
      </w:tr>
      <w:tr w:rsidR="007B225E" w:rsidRPr="0073438F" w14:paraId="53ED27A2" w14:textId="77777777" w:rsidTr="00D47099">
        <w:trPr>
          <w:cantSplit/>
          <w:trHeight w:val="6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793E56E1" w14:textId="77777777" w:rsidR="007B225E" w:rsidRPr="0073438F" w:rsidRDefault="007B225E" w:rsidP="007B225E">
            <w:pPr>
              <w:widowControl w:val="0"/>
              <w:rPr>
                <w:rFonts w:cs="Arial"/>
                <w:bCs/>
                <w:szCs w:val="20"/>
              </w:rPr>
            </w:pPr>
            <w:r w:rsidRPr="0073438F">
              <w:rPr>
                <w:rFonts w:cs="Arial"/>
                <w:bCs/>
                <w:szCs w:val="20"/>
              </w:rPr>
              <w:t>Predvideno povečanje (+) ali zmanjšanje (</w:t>
            </w:r>
            <w:r w:rsidRPr="0073438F">
              <w:rPr>
                <w:rFonts w:cs="Arial"/>
                <w:b/>
                <w:szCs w:val="20"/>
              </w:rPr>
              <w:t>–</w:t>
            </w:r>
            <w:r w:rsidRPr="0073438F">
              <w:rPr>
                <w:rFonts w:cs="Arial"/>
                <w:bCs/>
                <w:szCs w:val="20"/>
              </w:rPr>
              <w:t>) odhodkov občinskih proračunov</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6797F21E" w14:textId="77777777" w:rsidR="007B225E" w:rsidRPr="0073438F" w:rsidRDefault="00C261E9" w:rsidP="007B225E">
            <w:pPr>
              <w:widowControl w:val="0"/>
              <w:jc w:val="center"/>
              <w:rPr>
                <w:rFonts w:cs="Arial"/>
                <w:szCs w:val="20"/>
              </w:rPr>
            </w:pPr>
            <w:r w:rsidRPr="0073438F">
              <w:rPr>
                <w:rFonts w:cs="Arial"/>
                <w:szCs w:val="20"/>
              </w:rPr>
              <w:t>/</w:t>
            </w:r>
          </w:p>
        </w:tc>
        <w:tc>
          <w:tcPr>
            <w:tcW w:w="913" w:type="dxa"/>
            <w:tcBorders>
              <w:top w:val="single" w:sz="4" w:space="0" w:color="auto"/>
              <w:left w:val="single" w:sz="4" w:space="0" w:color="auto"/>
              <w:bottom w:val="single" w:sz="4" w:space="0" w:color="auto"/>
              <w:right w:val="single" w:sz="4" w:space="0" w:color="auto"/>
            </w:tcBorders>
            <w:vAlign w:val="center"/>
          </w:tcPr>
          <w:p w14:paraId="4B3056D1" w14:textId="77777777" w:rsidR="007B225E" w:rsidRPr="0073438F" w:rsidRDefault="00C261E9" w:rsidP="007B225E">
            <w:pPr>
              <w:widowControl w:val="0"/>
              <w:jc w:val="center"/>
              <w:rPr>
                <w:rFonts w:cs="Arial"/>
                <w:szCs w:val="20"/>
              </w:rPr>
            </w:pPr>
            <w:r w:rsidRPr="0073438F">
              <w:rPr>
                <w:rFonts w:cs="Arial"/>
                <w:szCs w:val="20"/>
              </w:rPr>
              <w:t>/</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187F7BAD" w14:textId="77777777" w:rsidR="007B225E" w:rsidRPr="0073438F" w:rsidRDefault="00C261E9" w:rsidP="007B225E">
            <w:pPr>
              <w:widowControl w:val="0"/>
              <w:jc w:val="center"/>
              <w:rPr>
                <w:rFonts w:cs="Arial"/>
                <w:szCs w:val="20"/>
              </w:rPr>
            </w:pPr>
            <w:r w:rsidRPr="0073438F">
              <w:rPr>
                <w:rFonts w:cs="Arial"/>
                <w:szCs w:val="20"/>
              </w:rPr>
              <w: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6DB856F7" w14:textId="77777777" w:rsidR="007B225E" w:rsidRPr="0073438F" w:rsidRDefault="00C261E9" w:rsidP="007B225E">
            <w:pPr>
              <w:widowControl w:val="0"/>
              <w:jc w:val="center"/>
              <w:rPr>
                <w:rFonts w:cs="Arial"/>
                <w:szCs w:val="20"/>
              </w:rPr>
            </w:pPr>
            <w:r w:rsidRPr="0073438F">
              <w:rPr>
                <w:rFonts w:cs="Arial"/>
                <w:szCs w:val="20"/>
              </w:rPr>
              <w:t>/</w:t>
            </w:r>
          </w:p>
        </w:tc>
      </w:tr>
      <w:tr w:rsidR="007B225E" w:rsidRPr="0073438F" w14:paraId="17483260" w14:textId="77777777" w:rsidTr="00D47099">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4C164CE4" w14:textId="77777777" w:rsidR="007B225E" w:rsidRPr="0073438F" w:rsidRDefault="007B225E" w:rsidP="007B225E">
            <w:pPr>
              <w:widowControl w:val="0"/>
              <w:rPr>
                <w:rFonts w:cs="Arial"/>
                <w:bCs/>
                <w:szCs w:val="20"/>
              </w:rPr>
            </w:pPr>
            <w:r w:rsidRPr="0073438F">
              <w:rPr>
                <w:rFonts w:cs="Arial"/>
                <w:bCs/>
                <w:szCs w:val="20"/>
              </w:rPr>
              <w:t>Predvideno povečanje (+) ali zmanjšanje (</w:t>
            </w:r>
            <w:r w:rsidRPr="0073438F">
              <w:rPr>
                <w:rFonts w:cs="Arial"/>
                <w:b/>
                <w:szCs w:val="20"/>
              </w:rPr>
              <w:t>–</w:t>
            </w:r>
            <w:r w:rsidRPr="0073438F">
              <w:rPr>
                <w:rFonts w:cs="Arial"/>
                <w:bCs/>
                <w:szCs w:val="20"/>
              </w:rPr>
              <w:t>) obveznosti za druga javnofinančna sredstva</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0E9094E8" w14:textId="77777777" w:rsidR="007B225E" w:rsidRPr="0073438F" w:rsidRDefault="00C261E9" w:rsidP="007B225E">
            <w:pPr>
              <w:pStyle w:val="Naslov1"/>
              <w:keepNext w:val="0"/>
              <w:widowControl w:val="0"/>
              <w:tabs>
                <w:tab w:val="left" w:pos="360"/>
              </w:tabs>
              <w:spacing w:before="0" w:after="0"/>
              <w:jc w:val="center"/>
              <w:rPr>
                <w:rFonts w:cs="Arial"/>
                <w:b w:val="0"/>
                <w:bCs/>
                <w:lang w:val="sl-SI" w:eastAsia="sl-SI"/>
              </w:rPr>
            </w:pPr>
            <w:r w:rsidRPr="0073438F">
              <w:rPr>
                <w:rFonts w:cs="Arial"/>
                <w:b w:val="0"/>
                <w:bCs/>
                <w:lang w:val="sl-SI"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5BAD4619" w14:textId="77777777" w:rsidR="007B225E" w:rsidRPr="0073438F" w:rsidRDefault="007B225E" w:rsidP="007B225E">
            <w:pPr>
              <w:pStyle w:val="Naslov1"/>
              <w:keepNext w:val="0"/>
              <w:widowControl w:val="0"/>
              <w:tabs>
                <w:tab w:val="left" w:pos="360"/>
              </w:tabs>
              <w:spacing w:before="0" w:after="0"/>
              <w:jc w:val="center"/>
              <w:rPr>
                <w:rFonts w:cs="Arial"/>
                <w:b w:val="0"/>
                <w:bCs/>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2167014E" w14:textId="77777777" w:rsidR="007B225E" w:rsidRPr="0073438F" w:rsidRDefault="00C261E9" w:rsidP="007B225E">
            <w:pPr>
              <w:pStyle w:val="Naslov1"/>
              <w:keepNext w:val="0"/>
              <w:widowControl w:val="0"/>
              <w:tabs>
                <w:tab w:val="left" w:pos="360"/>
              </w:tabs>
              <w:spacing w:before="0" w:after="0"/>
              <w:jc w:val="center"/>
              <w:rPr>
                <w:rFonts w:cs="Arial"/>
                <w:b w:val="0"/>
                <w:lang w:val="sl-SI" w:eastAsia="sl-SI"/>
              </w:rPr>
            </w:pPr>
            <w:r w:rsidRPr="0073438F">
              <w:rPr>
                <w:rFonts w:cs="Arial"/>
                <w:b w:val="0"/>
                <w:lang w:val="sl-SI" w:eastAsia="sl-SI"/>
              </w:rPr>
              <w: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7A9C71C" w14:textId="77777777" w:rsidR="007B225E" w:rsidRPr="0073438F" w:rsidRDefault="00C261E9" w:rsidP="007B225E">
            <w:pPr>
              <w:pStyle w:val="Naslov1"/>
              <w:keepNext w:val="0"/>
              <w:widowControl w:val="0"/>
              <w:tabs>
                <w:tab w:val="left" w:pos="360"/>
              </w:tabs>
              <w:spacing w:before="0" w:after="0"/>
              <w:jc w:val="center"/>
              <w:rPr>
                <w:rFonts w:cs="Arial"/>
                <w:b w:val="0"/>
                <w:lang w:val="sl-SI" w:eastAsia="sl-SI"/>
              </w:rPr>
            </w:pPr>
            <w:r w:rsidRPr="0073438F">
              <w:rPr>
                <w:rFonts w:cs="Arial"/>
                <w:b w:val="0"/>
                <w:lang w:val="sl-SI" w:eastAsia="sl-SI"/>
              </w:rPr>
              <w:t>/</w:t>
            </w:r>
          </w:p>
        </w:tc>
      </w:tr>
      <w:tr w:rsidR="007B225E" w:rsidRPr="0073438F" w14:paraId="5B9AD0B2" w14:textId="77777777" w:rsidTr="00D47099">
        <w:trPr>
          <w:cantSplit/>
          <w:trHeight w:val="257"/>
        </w:trPr>
        <w:tc>
          <w:tcPr>
            <w:tcW w:w="92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7C13F00" w14:textId="77777777" w:rsidR="007B225E" w:rsidRPr="0073438F" w:rsidRDefault="007B225E" w:rsidP="007B225E">
            <w:pPr>
              <w:pStyle w:val="Naslov1"/>
              <w:keepNext w:val="0"/>
              <w:widowControl w:val="0"/>
              <w:tabs>
                <w:tab w:val="left" w:pos="2340"/>
              </w:tabs>
              <w:spacing w:before="0" w:after="0"/>
              <w:ind w:left="142" w:hanging="142"/>
              <w:rPr>
                <w:rFonts w:cs="Arial"/>
                <w:lang w:val="sl-SI" w:eastAsia="sl-SI"/>
              </w:rPr>
            </w:pPr>
            <w:r w:rsidRPr="0073438F">
              <w:rPr>
                <w:rFonts w:cs="Arial"/>
                <w:lang w:val="sl-SI" w:eastAsia="sl-SI"/>
              </w:rPr>
              <w:t>II. Finančne posledice za državni proračun</w:t>
            </w:r>
          </w:p>
        </w:tc>
      </w:tr>
      <w:tr w:rsidR="007B225E" w:rsidRPr="0073438F" w14:paraId="3E0A29B5" w14:textId="77777777" w:rsidTr="00D47099">
        <w:trPr>
          <w:cantSplit/>
          <w:trHeight w:val="257"/>
        </w:trPr>
        <w:tc>
          <w:tcPr>
            <w:tcW w:w="92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D451381" w14:textId="77777777" w:rsidR="007B225E" w:rsidRPr="0073438F" w:rsidRDefault="007B225E" w:rsidP="007B225E">
            <w:pPr>
              <w:pStyle w:val="Naslov1"/>
              <w:keepNext w:val="0"/>
              <w:widowControl w:val="0"/>
              <w:tabs>
                <w:tab w:val="left" w:pos="2340"/>
              </w:tabs>
              <w:spacing w:before="0" w:after="0"/>
              <w:ind w:left="142" w:hanging="142"/>
              <w:rPr>
                <w:rFonts w:cs="Arial"/>
                <w:lang w:val="sl-SI" w:eastAsia="sl-SI"/>
              </w:rPr>
            </w:pPr>
            <w:proofErr w:type="spellStart"/>
            <w:r w:rsidRPr="0073438F">
              <w:rPr>
                <w:rFonts w:cs="Arial"/>
                <w:lang w:val="sl-SI" w:eastAsia="sl-SI"/>
              </w:rPr>
              <w:t>II.a</w:t>
            </w:r>
            <w:proofErr w:type="spellEnd"/>
            <w:r w:rsidRPr="0073438F">
              <w:rPr>
                <w:rFonts w:cs="Arial"/>
                <w:lang w:val="sl-SI" w:eastAsia="sl-SI"/>
              </w:rPr>
              <w:t xml:space="preserve"> Pravice porabe za izvedbo predlaganih rešitev so zagotovljene:</w:t>
            </w:r>
          </w:p>
        </w:tc>
      </w:tr>
      <w:tr w:rsidR="00F92A58" w:rsidRPr="0073438F" w14:paraId="0199D011" w14:textId="77777777" w:rsidTr="00BF2433">
        <w:trPr>
          <w:cantSplit/>
          <w:trHeight w:val="100"/>
        </w:trPr>
        <w:tc>
          <w:tcPr>
            <w:tcW w:w="1547" w:type="dxa"/>
            <w:tcBorders>
              <w:top w:val="single" w:sz="4" w:space="0" w:color="auto"/>
              <w:left w:val="single" w:sz="4" w:space="0" w:color="auto"/>
              <w:bottom w:val="single" w:sz="4" w:space="0" w:color="auto"/>
              <w:right w:val="single" w:sz="4" w:space="0" w:color="auto"/>
            </w:tcBorders>
            <w:vAlign w:val="center"/>
          </w:tcPr>
          <w:p w14:paraId="26EEE989" w14:textId="77777777" w:rsidR="00F92A58" w:rsidRPr="0073438F" w:rsidRDefault="00F92A58" w:rsidP="00BF2433">
            <w:pPr>
              <w:widowControl w:val="0"/>
              <w:jc w:val="center"/>
              <w:rPr>
                <w:rFonts w:cs="Arial"/>
                <w:szCs w:val="20"/>
              </w:rPr>
            </w:pPr>
            <w:r w:rsidRPr="0073438F">
              <w:rPr>
                <w:rFonts w:cs="Arial"/>
                <w:szCs w:val="20"/>
              </w:rPr>
              <w:t xml:space="preserve">Ime proračunskega uporabnika </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3681EC03" w14:textId="77777777" w:rsidR="00F92A58" w:rsidRPr="0073438F" w:rsidRDefault="00F92A58" w:rsidP="00BF2433">
            <w:pPr>
              <w:widowControl w:val="0"/>
              <w:jc w:val="center"/>
              <w:rPr>
                <w:rFonts w:cs="Arial"/>
                <w:szCs w:val="20"/>
              </w:rPr>
            </w:pPr>
            <w:r w:rsidRPr="0073438F">
              <w:rPr>
                <w:rFonts w:cs="Arial"/>
                <w:szCs w:val="20"/>
              </w:rPr>
              <w:t>Šifra in naziv ukrepa, projekta</w:t>
            </w:r>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3147EE41" w14:textId="77777777" w:rsidR="00F92A58" w:rsidRPr="0073438F" w:rsidRDefault="00F92A58" w:rsidP="00BF2433">
            <w:pPr>
              <w:widowControl w:val="0"/>
              <w:jc w:val="center"/>
              <w:rPr>
                <w:rFonts w:cs="Arial"/>
                <w:szCs w:val="20"/>
              </w:rPr>
            </w:pPr>
            <w:r w:rsidRPr="0073438F">
              <w:rPr>
                <w:rFonts w:cs="Arial"/>
                <w:szCs w:val="20"/>
              </w:rPr>
              <w:t>Šifra in naziv proračunske postavke</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2F8C122D" w14:textId="77777777" w:rsidR="00F92A58" w:rsidRPr="0073438F" w:rsidRDefault="00F92A58" w:rsidP="00BF2433">
            <w:pPr>
              <w:widowControl w:val="0"/>
              <w:jc w:val="center"/>
              <w:rPr>
                <w:rFonts w:cs="Arial"/>
                <w:szCs w:val="20"/>
              </w:rPr>
            </w:pPr>
            <w:r w:rsidRPr="0073438F">
              <w:rPr>
                <w:rFonts w:cs="Arial"/>
                <w:szCs w:val="20"/>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14:paraId="2BA204AB" w14:textId="77777777" w:rsidR="00F92A58" w:rsidRPr="0073438F" w:rsidRDefault="00F92A58" w:rsidP="00BF2433">
            <w:pPr>
              <w:widowControl w:val="0"/>
              <w:jc w:val="center"/>
              <w:rPr>
                <w:rFonts w:cs="Arial"/>
                <w:szCs w:val="20"/>
              </w:rPr>
            </w:pPr>
            <w:r w:rsidRPr="0073438F">
              <w:rPr>
                <w:rFonts w:cs="Arial"/>
                <w:szCs w:val="20"/>
              </w:rPr>
              <w:t>Znesek za t + 1</w:t>
            </w:r>
          </w:p>
        </w:tc>
      </w:tr>
      <w:tr w:rsidR="00891630" w:rsidRPr="0073438F" w14:paraId="6FFB4ED8" w14:textId="77777777" w:rsidTr="00891630">
        <w:trPr>
          <w:cantSplit/>
          <w:trHeight w:val="328"/>
        </w:trPr>
        <w:tc>
          <w:tcPr>
            <w:tcW w:w="1547" w:type="dxa"/>
            <w:tcBorders>
              <w:top w:val="single" w:sz="4" w:space="0" w:color="auto"/>
              <w:left w:val="single" w:sz="4" w:space="0" w:color="auto"/>
              <w:bottom w:val="single" w:sz="4" w:space="0" w:color="auto"/>
              <w:right w:val="single" w:sz="4" w:space="0" w:color="auto"/>
            </w:tcBorders>
            <w:vAlign w:val="center"/>
          </w:tcPr>
          <w:p w14:paraId="04CFDBA5" w14:textId="77777777" w:rsidR="00891630" w:rsidRPr="0073438F" w:rsidRDefault="00891630" w:rsidP="00891630">
            <w:pPr>
              <w:rPr>
                <w:rFonts w:cs="Arial"/>
                <w:szCs w:val="20"/>
              </w:rPr>
            </w:pPr>
            <w:r w:rsidRPr="0073438F">
              <w:rPr>
                <w:rFonts w:cs="Arial"/>
                <w:szCs w:val="20"/>
              </w:rPr>
              <w:t>MKGP</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3529F6A6" w14:textId="77777777" w:rsidR="00891630" w:rsidRDefault="00891630" w:rsidP="00891630">
            <w:pPr>
              <w:rPr>
                <w:rFonts w:cs="Arial"/>
                <w:szCs w:val="20"/>
              </w:rPr>
            </w:pPr>
            <w:r>
              <w:rPr>
                <w:rFonts w:cs="Arial"/>
                <w:szCs w:val="20"/>
              </w:rPr>
              <w:t>2330-14-0014</w:t>
            </w:r>
          </w:p>
          <w:p w14:paraId="25E81C00" w14:textId="77777777" w:rsidR="00891630" w:rsidRPr="0073438F" w:rsidRDefault="00891630" w:rsidP="00891630">
            <w:pPr>
              <w:rPr>
                <w:rFonts w:cs="Arial"/>
                <w:szCs w:val="20"/>
              </w:rPr>
            </w:pPr>
            <w:r>
              <w:rPr>
                <w:rFonts w:cs="Arial"/>
                <w:szCs w:val="20"/>
              </w:rPr>
              <w:t>Evropski sklad za pomorstvo in ribištvo 14-20</w:t>
            </w:r>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5486F072" w14:textId="77777777" w:rsidR="00891630" w:rsidRPr="0073438F" w:rsidRDefault="00891630" w:rsidP="00891630">
            <w:pPr>
              <w:jc w:val="center"/>
              <w:rPr>
                <w:rFonts w:cs="Arial"/>
                <w:szCs w:val="20"/>
              </w:rPr>
            </w:pPr>
            <w:r w:rsidRPr="0073438F">
              <w:rPr>
                <w:rFonts w:cs="Arial"/>
                <w:szCs w:val="20"/>
              </w:rPr>
              <w:t>140023 Evropski sklad za pomorstvo in ribištvo 14-20 - EU</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57C32FB3" w14:textId="163FDCB9" w:rsidR="00891630" w:rsidRPr="0073438F" w:rsidRDefault="00343382" w:rsidP="00891630">
            <w:pPr>
              <w:jc w:val="right"/>
              <w:rPr>
                <w:rFonts w:cs="Arial"/>
                <w:szCs w:val="20"/>
              </w:rPr>
            </w:pPr>
            <w:r>
              <w:t>689.586,00</w:t>
            </w:r>
          </w:p>
        </w:tc>
        <w:tc>
          <w:tcPr>
            <w:tcW w:w="1700" w:type="dxa"/>
            <w:tcBorders>
              <w:top w:val="single" w:sz="4" w:space="0" w:color="auto"/>
              <w:left w:val="single" w:sz="4" w:space="0" w:color="auto"/>
              <w:bottom w:val="single" w:sz="4" w:space="0" w:color="auto"/>
              <w:right w:val="single" w:sz="4" w:space="0" w:color="auto"/>
            </w:tcBorders>
            <w:vAlign w:val="center"/>
          </w:tcPr>
          <w:p w14:paraId="7609C5EF" w14:textId="233BB768" w:rsidR="00891630" w:rsidRPr="0073438F" w:rsidRDefault="00343382" w:rsidP="00343382">
            <w:pPr>
              <w:jc w:val="right"/>
              <w:rPr>
                <w:rFonts w:cs="Arial"/>
                <w:szCs w:val="20"/>
              </w:rPr>
            </w:pPr>
            <w:r>
              <w:t>2.24</w:t>
            </w:r>
            <w:r w:rsidR="00891630" w:rsidRPr="001920D8">
              <w:t>7.</w:t>
            </w:r>
            <w:r>
              <w:t>331,13</w:t>
            </w:r>
          </w:p>
        </w:tc>
      </w:tr>
      <w:tr w:rsidR="00891630" w:rsidRPr="0073438F" w14:paraId="731D77B9" w14:textId="77777777" w:rsidTr="00891630">
        <w:trPr>
          <w:cantSplit/>
          <w:trHeight w:val="95"/>
        </w:trPr>
        <w:tc>
          <w:tcPr>
            <w:tcW w:w="1547" w:type="dxa"/>
            <w:tcBorders>
              <w:top w:val="single" w:sz="4" w:space="0" w:color="auto"/>
              <w:left w:val="single" w:sz="4" w:space="0" w:color="auto"/>
              <w:bottom w:val="single" w:sz="4" w:space="0" w:color="auto"/>
              <w:right w:val="single" w:sz="4" w:space="0" w:color="auto"/>
            </w:tcBorders>
            <w:vAlign w:val="center"/>
          </w:tcPr>
          <w:p w14:paraId="170C9966" w14:textId="77777777" w:rsidR="00891630" w:rsidRPr="0073438F" w:rsidRDefault="00891630" w:rsidP="00891630">
            <w:pPr>
              <w:rPr>
                <w:rFonts w:cs="Arial"/>
                <w:szCs w:val="20"/>
              </w:rPr>
            </w:pPr>
            <w:r w:rsidRPr="0073438F">
              <w:rPr>
                <w:rFonts w:cs="Arial"/>
                <w:szCs w:val="20"/>
              </w:rPr>
              <w:t>MKGP</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5965AB4E" w14:textId="77777777" w:rsidR="00891630" w:rsidRDefault="00891630" w:rsidP="00891630">
            <w:pPr>
              <w:rPr>
                <w:rFonts w:cs="Arial"/>
                <w:szCs w:val="20"/>
              </w:rPr>
            </w:pPr>
            <w:r>
              <w:rPr>
                <w:rFonts w:cs="Arial"/>
                <w:szCs w:val="20"/>
              </w:rPr>
              <w:t>2330-14-0014</w:t>
            </w:r>
          </w:p>
          <w:p w14:paraId="2C69B397" w14:textId="77777777" w:rsidR="00891630" w:rsidRPr="0073438F" w:rsidRDefault="00891630" w:rsidP="00891630">
            <w:pPr>
              <w:rPr>
                <w:rFonts w:cs="Arial"/>
                <w:szCs w:val="20"/>
              </w:rPr>
            </w:pPr>
            <w:r>
              <w:rPr>
                <w:rFonts w:cs="Arial"/>
                <w:szCs w:val="20"/>
              </w:rPr>
              <w:t>Evropski sklad za pomorstvo in ribištvo 14-20</w:t>
            </w:r>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6E1B830A" w14:textId="77777777" w:rsidR="00891630" w:rsidRPr="0073438F" w:rsidRDefault="00891630" w:rsidP="00891630">
            <w:pPr>
              <w:jc w:val="center"/>
              <w:rPr>
                <w:rFonts w:cs="Arial"/>
                <w:szCs w:val="20"/>
              </w:rPr>
            </w:pPr>
            <w:r w:rsidRPr="0073438F">
              <w:rPr>
                <w:rFonts w:cs="Arial"/>
                <w:szCs w:val="20"/>
              </w:rPr>
              <w:t>140024 Evropski sklad za pomorstvo in ribištvo 14-20 – slovenska udeležba</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307F1902" w14:textId="616E8754" w:rsidR="00891630" w:rsidRPr="0073438F" w:rsidRDefault="00343382" w:rsidP="00891630">
            <w:pPr>
              <w:jc w:val="right"/>
              <w:rPr>
                <w:rFonts w:cs="Arial"/>
                <w:szCs w:val="20"/>
              </w:rPr>
            </w:pPr>
            <w:r>
              <w:t>229.862,00</w:t>
            </w:r>
          </w:p>
        </w:tc>
        <w:tc>
          <w:tcPr>
            <w:tcW w:w="1700" w:type="dxa"/>
            <w:tcBorders>
              <w:top w:val="single" w:sz="4" w:space="0" w:color="auto"/>
              <w:left w:val="single" w:sz="4" w:space="0" w:color="auto"/>
              <w:bottom w:val="single" w:sz="4" w:space="0" w:color="auto"/>
              <w:right w:val="single" w:sz="4" w:space="0" w:color="auto"/>
            </w:tcBorders>
            <w:vAlign w:val="center"/>
          </w:tcPr>
          <w:p w14:paraId="16EF3DAB" w14:textId="534E99D6" w:rsidR="00891630" w:rsidRPr="0073438F" w:rsidRDefault="00343382" w:rsidP="00891630">
            <w:pPr>
              <w:jc w:val="right"/>
              <w:rPr>
                <w:rFonts w:cs="Arial"/>
                <w:szCs w:val="20"/>
              </w:rPr>
            </w:pPr>
            <w:r>
              <w:t>749.110,37</w:t>
            </w:r>
          </w:p>
        </w:tc>
      </w:tr>
      <w:tr w:rsidR="00F92A58" w:rsidRPr="0073438F" w14:paraId="6BBFB79A" w14:textId="77777777" w:rsidTr="00BF2433">
        <w:trPr>
          <w:cantSplit/>
          <w:trHeight w:val="95"/>
        </w:trPr>
        <w:tc>
          <w:tcPr>
            <w:tcW w:w="1547" w:type="dxa"/>
            <w:tcBorders>
              <w:top w:val="single" w:sz="4" w:space="0" w:color="auto"/>
              <w:left w:val="single" w:sz="4" w:space="0" w:color="auto"/>
              <w:bottom w:val="single" w:sz="4" w:space="0" w:color="auto"/>
              <w:right w:val="single" w:sz="4" w:space="0" w:color="auto"/>
            </w:tcBorders>
            <w:vAlign w:val="center"/>
          </w:tcPr>
          <w:p w14:paraId="4C86F3A9" w14:textId="77777777" w:rsidR="00F92A58" w:rsidRPr="0073438F" w:rsidRDefault="00F92A58" w:rsidP="00BF2433">
            <w:pPr>
              <w:rPr>
                <w:rFonts w:cs="Arial"/>
                <w:szCs w:val="20"/>
              </w:rPr>
            </w:pPr>
            <w:r w:rsidRPr="0073438F">
              <w:rPr>
                <w:rFonts w:cs="Arial"/>
                <w:szCs w:val="20"/>
              </w:rPr>
              <w:t>MKGP</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703E732F" w14:textId="77777777" w:rsidR="00F92A58" w:rsidRDefault="00F92A58" w:rsidP="00BF2433">
            <w:pPr>
              <w:rPr>
                <w:rFonts w:cs="Arial"/>
                <w:szCs w:val="20"/>
              </w:rPr>
            </w:pPr>
            <w:r>
              <w:rPr>
                <w:rFonts w:cs="Arial"/>
                <w:szCs w:val="20"/>
              </w:rPr>
              <w:t>2330-17-0022</w:t>
            </w:r>
          </w:p>
          <w:p w14:paraId="26D5B548" w14:textId="77777777" w:rsidR="00F92A58" w:rsidRPr="0073438F" w:rsidRDefault="00F92A58" w:rsidP="00BF2433">
            <w:pPr>
              <w:rPr>
                <w:rFonts w:cs="Arial"/>
                <w:szCs w:val="20"/>
              </w:rPr>
            </w:pPr>
            <w:r>
              <w:rPr>
                <w:rFonts w:cs="Arial"/>
                <w:szCs w:val="20"/>
              </w:rPr>
              <w:t xml:space="preserve">Akvakultura, ki zagotavlja </w:t>
            </w:r>
            <w:proofErr w:type="spellStart"/>
            <w:r>
              <w:rPr>
                <w:rFonts w:cs="Arial"/>
                <w:szCs w:val="20"/>
              </w:rPr>
              <w:t>okoljske</w:t>
            </w:r>
            <w:proofErr w:type="spellEnd"/>
            <w:r>
              <w:rPr>
                <w:rFonts w:cs="Arial"/>
                <w:szCs w:val="20"/>
              </w:rPr>
              <w:t xml:space="preserve"> storitve</w:t>
            </w:r>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6F985183" w14:textId="77777777" w:rsidR="00F92A58" w:rsidRPr="0073438F" w:rsidRDefault="00F92A58" w:rsidP="00BF2433">
            <w:pPr>
              <w:jc w:val="center"/>
              <w:rPr>
                <w:rFonts w:cs="Arial"/>
                <w:szCs w:val="20"/>
              </w:rPr>
            </w:pPr>
            <w:r w:rsidRPr="0073438F">
              <w:rPr>
                <w:rFonts w:cs="Arial"/>
                <w:szCs w:val="20"/>
              </w:rPr>
              <w:t>140023 Evropski sklad za pomorstvo in ribištvo 14-20 - EU</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417BFDEF" w14:textId="77777777" w:rsidR="00F92A58" w:rsidRPr="0073438F" w:rsidRDefault="00F92A58" w:rsidP="00BF2433">
            <w:pPr>
              <w:jc w:val="right"/>
              <w:rPr>
                <w:rFonts w:cs="Arial"/>
                <w:szCs w:val="20"/>
              </w:rPr>
            </w:pPr>
            <w:r>
              <w:rPr>
                <w:rFonts w:cs="Arial"/>
                <w:szCs w:val="20"/>
              </w:rPr>
              <w:t>60.000,00</w:t>
            </w:r>
          </w:p>
        </w:tc>
        <w:tc>
          <w:tcPr>
            <w:tcW w:w="1700" w:type="dxa"/>
            <w:tcBorders>
              <w:top w:val="single" w:sz="4" w:space="0" w:color="auto"/>
              <w:left w:val="single" w:sz="4" w:space="0" w:color="auto"/>
              <w:bottom w:val="single" w:sz="4" w:space="0" w:color="auto"/>
              <w:right w:val="single" w:sz="4" w:space="0" w:color="auto"/>
            </w:tcBorders>
            <w:vAlign w:val="center"/>
          </w:tcPr>
          <w:p w14:paraId="4CC990AA" w14:textId="77777777" w:rsidR="00F92A58" w:rsidRPr="0073438F" w:rsidRDefault="00F92A58" w:rsidP="00BF2433">
            <w:pPr>
              <w:jc w:val="right"/>
              <w:rPr>
                <w:rFonts w:cs="Arial"/>
                <w:szCs w:val="20"/>
              </w:rPr>
            </w:pPr>
            <w:r>
              <w:rPr>
                <w:rFonts w:cs="Arial"/>
                <w:szCs w:val="20"/>
              </w:rPr>
              <w:t>0</w:t>
            </w:r>
          </w:p>
        </w:tc>
      </w:tr>
      <w:tr w:rsidR="00F92A58" w:rsidRPr="0073438F" w14:paraId="33646D68" w14:textId="77777777" w:rsidTr="00BF2433">
        <w:trPr>
          <w:cantSplit/>
          <w:trHeight w:val="95"/>
        </w:trPr>
        <w:tc>
          <w:tcPr>
            <w:tcW w:w="1547" w:type="dxa"/>
            <w:tcBorders>
              <w:top w:val="single" w:sz="4" w:space="0" w:color="auto"/>
              <w:left w:val="single" w:sz="4" w:space="0" w:color="auto"/>
              <w:bottom w:val="single" w:sz="4" w:space="0" w:color="auto"/>
              <w:right w:val="single" w:sz="4" w:space="0" w:color="auto"/>
            </w:tcBorders>
            <w:vAlign w:val="center"/>
          </w:tcPr>
          <w:p w14:paraId="34F373BA" w14:textId="77777777" w:rsidR="00F92A58" w:rsidRPr="0073438F" w:rsidRDefault="00F92A58" w:rsidP="00BF2433">
            <w:pPr>
              <w:rPr>
                <w:rFonts w:cs="Arial"/>
                <w:szCs w:val="20"/>
              </w:rPr>
            </w:pPr>
            <w:r w:rsidRPr="0073438F">
              <w:rPr>
                <w:rFonts w:cs="Arial"/>
                <w:szCs w:val="20"/>
              </w:rPr>
              <w:t>MKGP</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7AAB65E2" w14:textId="77777777" w:rsidR="00F92A58" w:rsidRDefault="00F92A58" w:rsidP="00BF2433">
            <w:pPr>
              <w:rPr>
                <w:rFonts w:cs="Arial"/>
                <w:szCs w:val="20"/>
              </w:rPr>
            </w:pPr>
            <w:r>
              <w:rPr>
                <w:rFonts w:cs="Arial"/>
                <w:szCs w:val="20"/>
              </w:rPr>
              <w:t>2330-17-0022</w:t>
            </w:r>
          </w:p>
          <w:p w14:paraId="1C707B9A" w14:textId="77777777" w:rsidR="00F92A58" w:rsidRPr="0073438F" w:rsidRDefault="00F92A58" w:rsidP="00BF2433">
            <w:pPr>
              <w:rPr>
                <w:rFonts w:cs="Arial"/>
                <w:szCs w:val="20"/>
              </w:rPr>
            </w:pPr>
            <w:r>
              <w:rPr>
                <w:rFonts w:cs="Arial"/>
                <w:szCs w:val="20"/>
              </w:rPr>
              <w:t xml:space="preserve">Akvakultura, ki zagotavlja </w:t>
            </w:r>
            <w:proofErr w:type="spellStart"/>
            <w:r>
              <w:rPr>
                <w:rFonts w:cs="Arial"/>
                <w:szCs w:val="20"/>
              </w:rPr>
              <w:t>okoljske</w:t>
            </w:r>
            <w:proofErr w:type="spellEnd"/>
            <w:r>
              <w:rPr>
                <w:rFonts w:cs="Arial"/>
                <w:szCs w:val="20"/>
              </w:rPr>
              <w:t xml:space="preserve"> storitve</w:t>
            </w:r>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22427706" w14:textId="77777777" w:rsidR="00F92A58" w:rsidRPr="0073438F" w:rsidRDefault="00F92A58" w:rsidP="00BF2433">
            <w:pPr>
              <w:jc w:val="center"/>
              <w:rPr>
                <w:rFonts w:cs="Arial"/>
                <w:szCs w:val="20"/>
              </w:rPr>
            </w:pPr>
            <w:r w:rsidRPr="0073438F">
              <w:rPr>
                <w:rFonts w:cs="Arial"/>
                <w:szCs w:val="20"/>
              </w:rPr>
              <w:t>140024 Evropski sklad za pomorstvo in ribištvo 14-20 – slovenska udeležba</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6ADCDDDF" w14:textId="77777777" w:rsidR="00F92A58" w:rsidRPr="0073438F" w:rsidRDefault="00F92A58" w:rsidP="00BF2433">
            <w:pPr>
              <w:jc w:val="right"/>
              <w:rPr>
                <w:rFonts w:cs="Arial"/>
                <w:szCs w:val="20"/>
              </w:rPr>
            </w:pPr>
            <w:r>
              <w:rPr>
                <w:rFonts w:cs="Arial"/>
                <w:szCs w:val="20"/>
              </w:rPr>
              <w:t>20.000,00</w:t>
            </w:r>
          </w:p>
        </w:tc>
        <w:tc>
          <w:tcPr>
            <w:tcW w:w="1700" w:type="dxa"/>
            <w:tcBorders>
              <w:top w:val="single" w:sz="4" w:space="0" w:color="auto"/>
              <w:left w:val="single" w:sz="4" w:space="0" w:color="auto"/>
              <w:bottom w:val="single" w:sz="4" w:space="0" w:color="auto"/>
              <w:right w:val="single" w:sz="4" w:space="0" w:color="auto"/>
            </w:tcBorders>
            <w:vAlign w:val="center"/>
          </w:tcPr>
          <w:p w14:paraId="363892CC" w14:textId="77777777" w:rsidR="00F92A58" w:rsidRPr="0073438F" w:rsidRDefault="00F92A58" w:rsidP="00BF2433">
            <w:pPr>
              <w:jc w:val="right"/>
              <w:rPr>
                <w:rFonts w:cs="Arial"/>
                <w:szCs w:val="20"/>
              </w:rPr>
            </w:pPr>
            <w:r>
              <w:rPr>
                <w:rFonts w:cs="Arial"/>
                <w:szCs w:val="20"/>
              </w:rPr>
              <w:t>0</w:t>
            </w:r>
          </w:p>
        </w:tc>
      </w:tr>
      <w:tr w:rsidR="00F92A58" w:rsidRPr="0073438F" w14:paraId="7DF7E066" w14:textId="77777777" w:rsidTr="00BF2433">
        <w:trPr>
          <w:cantSplit/>
          <w:trHeight w:val="95"/>
        </w:trPr>
        <w:tc>
          <w:tcPr>
            <w:tcW w:w="1547" w:type="dxa"/>
            <w:tcBorders>
              <w:top w:val="single" w:sz="4" w:space="0" w:color="auto"/>
              <w:left w:val="single" w:sz="4" w:space="0" w:color="auto"/>
              <w:bottom w:val="single" w:sz="4" w:space="0" w:color="auto"/>
              <w:right w:val="single" w:sz="4" w:space="0" w:color="auto"/>
            </w:tcBorders>
            <w:vAlign w:val="center"/>
          </w:tcPr>
          <w:p w14:paraId="2EC60BB2" w14:textId="77777777" w:rsidR="00F92A58" w:rsidRPr="0073438F" w:rsidRDefault="00F92A58" w:rsidP="00BF2433">
            <w:pPr>
              <w:rPr>
                <w:rFonts w:cs="Arial"/>
                <w:szCs w:val="20"/>
              </w:rPr>
            </w:pPr>
            <w:r w:rsidRPr="0073438F">
              <w:rPr>
                <w:rFonts w:cs="Arial"/>
                <w:szCs w:val="20"/>
              </w:rPr>
              <w:t>MKGP</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7EBB6821" w14:textId="77777777" w:rsidR="00F92A58" w:rsidRDefault="00F92A58" w:rsidP="00BF2433">
            <w:pPr>
              <w:rPr>
                <w:rFonts w:cs="Arial"/>
                <w:szCs w:val="20"/>
              </w:rPr>
            </w:pPr>
            <w:r>
              <w:rPr>
                <w:rFonts w:cs="Arial"/>
                <w:szCs w:val="20"/>
              </w:rPr>
              <w:t>2330-21-0005</w:t>
            </w:r>
          </w:p>
          <w:p w14:paraId="7696AA3A" w14:textId="77777777" w:rsidR="00F92A58" w:rsidRPr="0073438F" w:rsidRDefault="00F92A58" w:rsidP="00BF2433">
            <w:pPr>
              <w:rPr>
                <w:rFonts w:cs="Arial"/>
                <w:szCs w:val="20"/>
              </w:rPr>
            </w:pPr>
            <w:r>
              <w:rPr>
                <w:rFonts w:cs="Arial"/>
                <w:szCs w:val="20"/>
              </w:rPr>
              <w:t>Obnova ribiškega pristanišča - Izola</w:t>
            </w:r>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0D0D772C" w14:textId="77777777" w:rsidR="00F92A58" w:rsidRPr="0073438F" w:rsidRDefault="00F92A58" w:rsidP="00BF2433">
            <w:pPr>
              <w:jc w:val="center"/>
              <w:rPr>
                <w:rFonts w:cs="Arial"/>
                <w:szCs w:val="20"/>
              </w:rPr>
            </w:pPr>
            <w:r w:rsidRPr="0073438F">
              <w:rPr>
                <w:rFonts w:cs="Arial"/>
                <w:szCs w:val="20"/>
              </w:rPr>
              <w:t>140023 Evropski sklad za pomorstvo in ribištvo 14-20 - EU</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58A18F73" w14:textId="77777777" w:rsidR="00F92A58" w:rsidRPr="0073438F" w:rsidRDefault="00F92A58" w:rsidP="00BF2433">
            <w:pPr>
              <w:jc w:val="right"/>
              <w:rPr>
                <w:rFonts w:cs="Arial"/>
                <w:szCs w:val="20"/>
              </w:rPr>
            </w:pPr>
            <w:r>
              <w:rPr>
                <w:rFonts w:cs="Arial"/>
                <w:szCs w:val="20"/>
              </w:rPr>
              <w:t>876.759,35</w:t>
            </w:r>
          </w:p>
        </w:tc>
        <w:tc>
          <w:tcPr>
            <w:tcW w:w="1700" w:type="dxa"/>
            <w:tcBorders>
              <w:top w:val="single" w:sz="4" w:space="0" w:color="auto"/>
              <w:left w:val="single" w:sz="4" w:space="0" w:color="auto"/>
              <w:bottom w:val="single" w:sz="4" w:space="0" w:color="auto"/>
              <w:right w:val="single" w:sz="4" w:space="0" w:color="auto"/>
            </w:tcBorders>
            <w:vAlign w:val="center"/>
          </w:tcPr>
          <w:p w14:paraId="49091F05" w14:textId="77777777" w:rsidR="00F92A58" w:rsidRPr="0073438F" w:rsidRDefault="00F92A58" w:rsidP="00BF2433">
            <w:pPr>
              <w:jc w:val="right"/>
              <w:rPr>
                <w:rFonts w:cs="Arial"/>
                <w:szCs w:val="20"/>
              </w:rPr>
            </w:pPr>
            <w:r>
              <w:rPr>
                <w:rFonts w:cs="Arial"/>
                <w:szCs w:val="20"/>
              </w:rPr>
              <w:t>0</w:t>
            </w:r>
          </w:p>
        </w:tc>
      </w:tr>
      <w:tr w:rsidR="00F92A58" w:rsidRPr="0073438F" w14:paraId="116CE558" w14:textId="77777777" w:rsidTr="00BF2433">
        <w:trPr>
          <w:cantSplit/>
          <w:trHeight w:val="95"/>
        </w:trPr>
        <w:tc>
          <w:tcPr>
            <w:tcW w:w="1547" w:type="dxa"/>
            <w:tcBorders>
              <w:top w:val="single" w:sz="4" w:space="0" w:color="auto"/>
              <w:left w:val="single" w:sz="4" w:space="0" w:color="auto"/>
              <w:bottom w:val="single" w:sz="4" w:space="0" w:color="auto"/>
              <w:right w:val="single" w:sz="4" w:space="0" w:color="auto"/>
            </w:tcBorders>
            <w:vAlign w:val="center"/>
          </w:tcPr>
          <w:p w14:paraId="2968A43D" w14:textId="77777777" w:rsidR="00F92A58" w:rsidRPr="0073438F" w:rsidRDefault="00F92A58" w:rsidP="00BF2433">
            <w:pPr>
              <w:rPr>
                <w:rFonts w:cs="Arial"/>
                <w:szCs w:val="20"/>
              </w:rPr>
            </w:pPr>
            <w:r w:rsidRPr="0073438F">
              <w:rPr>
                <w:rFonts w:cs="Arial"/>
                <w:szCs w:val="20"/>
              </w:rPr>
              <w:t>MKGP</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2E718351" w14:textId="77777777" w:rsidR="00F92A58" w:rsidRDefault="00F92A58" w:rsidP="00BF2433">
            <w:pPr>
              <w:rPr>
                <w:rFonts w:cs="Arial"/>
                <w:szCs w:val="20"/>
              </w:rPr>
            </w:pPr>
            <w:r>
              <w:rPr>
                <w:rFonts w:cs="Arial"/>
                <w:szCs w:val="20"/>
              </w:rPr>
              <w:t>2330-21-0005</w:t>
            </w:r>
          </w:p>
          <w:p w14:paraId="53C77505" w14:textId="77777777" w:rsidR="00F92A58" w:rsidRPr="0073438F" w:rsidRDefault="00F92A58" w:rsidP="00BF2433">
            <w:pPr>
              <w:rPr>
                <w:rFonts w:cs="Arial"/>
                <w:szCs w:val="20"/>
              </w:rPr>
            </w:pPr>
            <w:r>
              <w:rPr>
                <w:rFonts w:cs="Arial"/>
                <w:szCs w:val="20"/>
              </w:rPr>
              <w:t>Obnova ribiškega pristanišča - Izola</w:t>
            </w:r>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25E11C4E" w14:textId="77777777" w:rsidR="00F92A58" w:rsidRPr="0073438F" w:rsidRDefault="00F92A58" w:rsidP="00BF2433">
            <w:pPr>
              <w:jc w:val="center"/>
              <w:rPr>
                <w:rFonts w:cs="Arial"/>
                <w:szCs w:val="20"/>
              </w:rPr>
            </w:pPr>
            <w:r w:rsidRPr="0073438F">
              <w:rPr>
                <w:rFonts w:cs="Arial"/>
                <w:szCs w:val="20"/>
              </w:rPr>
              <w:t>140024 Evropski sklad za pomorstvo in ribištvo 14-20 – slovenska udeležba</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4807ADDC" w14:textId="77777777" w:rsidR="00F92A58" w:rsidRPr="0073438F" w:rsidRDefault="00F92A58" w:rsidP="00BF2433">
            <w:pPr>
              <w:jc w:val="right"/>
              <w:rPr>
                <w:rFonts w:cs="Arial"/>
                <w:szCs w:val="20"/>
              </w:rPr>
            </w:pPr>
            <w:r>
              <w:rPr>
                <w:rFonts w:cs="Arial"/>
                <w:szCs w:val="20"/>
              </w:rPr>
              <w:t>175.351,44</w:t>
            </w:r>
          </w:p>
        </w:tc>
        <w:tc>
          <w:tcPr>
            <w:tcW w:w="1700" w:type="dxa"/>
            <w:tcBorders>
              <w:top w:val="single" w:sz="4" w:space="0" w:color="auto"/>
              <w:left w:val="single" w:sz="4" w:space="0" w:color="auto"/>
              <w:bottom w:val="single" w:sz="4" w:space="0" w:color="auto"/>
              <w:right w:val="single" w:sz="4" w:space="0" w:color="auto"/>
            </w:tcBorders>
            <w:vAlign w:val="center"/>
          </w:tcPr>
          <w:p w14:paraId="69A59C5F" w14:textId="77777777" w:rsidR="00F92A58" w:rsidRPr="0073438F" w:rsidRDefault="00F92A58" w:rsidP="00BF2433">
            <w:pPr>
              <w:jc w:val="right"/>
              <w:rPr>
                <w:rFonts w:cs="Arial"/>
                <w:szCs w:val="20"/>
              </w:rPr>
            </w:pPr>
            <w:r>
              <w:rPr>
                <w:rFonts w:cs="Arial"/>
                <w:szCs w:val="20"/>
              </w:rPr>
              <w:t>0</w:t>
            </w:r>
          </w:p>
        </w:tc>
      </w:tr>
      <w:tr w:rsidR="00F92A58" w:rsidRPr="0073438F" w14:paraId="5C6E57E0" w14:textId="77777777" w:rsidTr="00BF2433">
        <w:trPr>
          <w:cantSplit/>
          <w:trHeight w:val="95"/>
        </w:trPr>
        <w:tc>
          <w:tcPr>
            <w:tcW w:w="1547" w:type="dxa"/>
            <w:tcBorders>
              <w:top w:val="single" w:sz="4" w:space="0" w:color="auto"/>
              <w:left w:val="single" w:sz="4" w:space="0" w:color="auto"/>
              <w:bottom w:val="single" w:sz="4" w:space="0" w:color="auto"/>
              <w:right w:val="single" w:sz="4" w:space="0" w:color="auto"/>
            </w:tcBorders>
            <w:vAlign w:val="center"/>
          </w:tcPr>
          <w:p w14:paraId="19A72BFA" w14:textId="77777777" w:rsidR="00F92A58" w:rsidRPr="0073438F" w:rsidRDefault="00F92A58" w:rsidP="00BF2433">
            <w:pPr>
              <w:rPr>
                <w:rFonts w:cs="Arial"/>
                <w:szCs w:val="20"/>
              </w:rPr>
            </w:pPr>
            <w:r w:rsidRPr="0073438F">
              <w:rPr>
                <w:rFonts w:cs="Arial"/>
                <w:szCs w:val="20"/>
              </w:rPr>
              <w:t>MKGP</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3D4EC27A" w14:textId="77777777" w:rsidR="00F92A58" w:rsidRDefault="00F92A58" w:rsidP="00BF2433">
            <w:pPr>
              <w:rPr>
                <w:rFonts w:cs="Arial"/>
                <w:szCs w:val="20"/>
              </w:rPr>
            </w:pPr>
            <w:r>
              <w:rPr>
                <w:rFonts w:cs="Arial"/>
                <w:szCs w:val="20"/>
              </w:rPr>
              <w:t>2330-21-0029</w:t>
            </w:r>
          </w:p>
          <w:p w14:paraId="1187A60E" w14:textId="77777777" w:rsidR="00F92A58" w:rsidRPr="0073438F" w:rsidRDefault="00F92A58" w:rsidP="00BF2433">
            <w:pPr>
              <w:rPr>
                <w:rFonts w:cs="Arial"/>
                <w:szCs w:val="20"/>
              </w:rPr>
            </w:pPr>
            <w:r>
              <w:rPr>
                <w:rFonts w:cs="Arial"/>
                <w:szCs w:val="20"/>
              </w:rPr>
              <w:t>Nakup opreme za predelavo in transportnega vozila</w:t>
            </w:r>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1BFA117F" w14:textId="77777777" w:rsidR="00F92A58" w:rsidRPr="0073438F" w:rsidRDefault="00F92A58" w:rsidP="00BF2433">
            <w:pPr>
              <w:jc w:val="center"/>
              <w:rPr>
                <w:rFonts w:cs="Arial"/>
                <w:szCs w:val="20"/>
              </w:rPr>
            </w:pPr>
            <w:r w:rsidRPr="0073438F">
              <w:rPr>
                <w:rFonts w:cs="Arial"/>
                <w:szCs w:val="20"/>
              </w:rPr>
              <w:t>140023 Evropski sklad za pomorstvo in ribištvo 14-20 - EU</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637E07A2" w14:textId="77777777" w:rsidR="00F92A58" w:rsidRPr="0073438F" w:rsidRDefault="00F92A58" w:rsidP="00BF2433">
            <w:pPr>
              <w:jc w:val="right"/>
              <w:rPr>
                <w:rFonts w:cs="Arial"/>
                <w:szCs w:val="20"/>
              </w:rPr>
            </w:pPr>
            <w:r>
              <w:rPr>
                <w:rFonts w:cs="Arial"/>
                <w:szCs w:val="20"/>
              </w:rPr>
              <w:t>14.681,25</w:t>
            </w:r>
          </w:p>
        </w:tc>
        <w:tc>
          <w:tcPr>
            <w:tcW w:w="1700" w:type="dxa"/>
            <w:tcBorders>
              <w:top w:val="single" w:sz="4" w:space="0" w:color="auto"/>
              <w:left w:val="single" w:sz="4" w:space="0" w:color="auto"/>
              <w:bottom w:val="single" w:sz="4" w:space="0" w:color="auto"/>
              <w:right w:val="single" w:sz="4" w:space="0" w:color="auto"/>
            </w:tcBorders>
            <w:vAlign w:val="center"/>
          </w:tcPr>
          <w:p w14:paraId="74F7AB2A" w14:textId="77777777" w:rsidR="00F92A58" w:rsidRPr="0073438F" w:rsidRDefault="00F92A58" w:rsidP="00BF2433">
            <w:pPr>
              <w:jc w:val="right"/>
              <w:rPr>
                <w:rFonts w:cs="Arial"/>
                <w:szCs w:val="20"/>
              </w:rPr>
            </w:pPr>
            <w:r>
              <w:rPr>
                <w:rFonts w:cs="Arial"/>
                <w:szCs w:val="20"/>
              </w:rPr>
              <w:t>0</w:t>
            </w:r>
          </w:p>
        </w:tc>
      </w:tr>
      <w:tr w:rsidR="00F92A58" w:rsidRPr="0073438F" w14:paraId="66BE8E4F" w14:textId="77777777" w:rsidTr="00BF2433">
        <w:trPr>
          <w:cantSplit/>
          <w:trHeight w:val="95"/>
        </w:trPr>
        <w:tc>
          <w:tcPr>
            <w:tcW w:w="1547" w:type="dxa"/>
            <w:tcBorders>
              <w:top w:val="single" w:sz="4" w:space="0" w:color="auto"/>
              <w:left w:val="single" w:sz="4" w:space="0" w:color="auto"/>
              <w:bottom w:val="single" w:sz="4" w:space="0" w:color="auto"/>
              <w:right w:val="single" w:sz="4" w:space="0" w:color="auto"/>
            </w:tcBorders>
            <w:vAlign w:val="center"/>
          </w:tcPr>
          <w:p w14:paraId="102E22B1" w14:textId="77777777" w:rsidR="00F92A58" w:rsidRPr="0073438F" w:rsidRDefault="00F92A58" w:rsidP="00BF2433">
            <w:pPr>
              <w:rPr>
                <w:rFonts w:cs="Arial"/>
                <w:szCs w:val="20"/>
              </w:rPr>
            </w:pPr>
            <w:r w:rsidRPr="0073438F">
              <w:rPr>
                <w:rFonts w:cs="Arial"/>
                <w:szCs w:val="20"/>
              </w:rPr>
              <w:lastRenderedPageBreak/>
              <w:t>MKGP</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54F58C82" w14:textId="77777777" w:rsidR="00F92A58" w:rsidRDefault="00F92A58" w:rsidP="00BF2433">
            <w:pPr>
              <w:rPr>
                <w:rFonts w:cs="Arial"/>
                <w:szCs w:val="20"/>
              </w:rPr>
            </w:pPr>
            <w:r>
              <w:rPr>
                <w:rFonts w:cs="Arial"/>
                <w:szCs w:val="20"/>
              </w:rPr>
              <w:t>2330-21-0029</w:t>
            </w:r>
          </w:p>
          <w:p w14:paraId="6B1C3782" w14:textId="77777777" w:rsidR="00F92A58" w:rsidRPr="0073438F" w:rsidRDefault="00F92A58" w:rsidP="00BF2433">
            <w:pPr>
              <w:rPr>
                <w:rFonts w:cs="Arial"/>
                <w:szCs w:val="20"/>
              </w:rPr>
            </w:pPr>
            <w:r>
              <w:rPr>
                <w:rFonts w:cs="Arial"/>
                <w:szCs w:val="20"/>
              </w:rPr>
              <w:t>Nakup opreme za predelavo in transportnega vozila</w:t>
            </w:r>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348A5FBA" w14:textId="77777777" w:rsidR="00F92A58" w:rsidRPr="0073438F" w:rsidRDefault="00F92A58" w:rsidP="00BF2433">
            <w:pPr>
              <w:jc w:val="center"/>
              <w:rPr>
                <w:rFonts w:cs="Arial"/>
                <w:szCs w:val="20"/>
              </w:rPr>
            </w:pPr>
            <w:r w:rsidRPr="0073438F">
              <w:rPr>
                <w:rFonts w:cs="Arial"/>
                <w:szCs w:val="20"/>
              </w:rPr>
              <w:t>140024 Evropski sklad za pomorstvo in ribištvo 14-20 – slovenska udeležba</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3B8732D2" w14:textId="77777777" w:rsidR="00F92A58" w:rsidRPr="0073438F" w:rsidRDefault="00F92A58" w:rsidP="00BF2433">
            <w:pPr>
              <w:jc w:val="right"/>
              <w:rPr>
                <w:rFonts w:cs="Arial"/>
                <w:szCs w:val="20"/>
              </w:rPr>
            </w:pPr>
            <w:r>
              <w:rPr>
                <w:rFonts w:cs="Arial"/>
                <w:szCs w:val="20"/>
              </w:rPr>
              <w:t>4.893,75</w:t>
            </w:r>
          </w:p>
        </w:tc>
        <w:tc>
          <w:tcPr>
            <w:tcW w:w="1700" w:type="dxa"/>
            <w:tcBorders>
              <w:top w:val="single" w:sz="4" w:space="0" w:color="auto"/>
              <w:left w:val="single" w:sz="4" w:space="0" w:color="auto"/>
              <w:bottom w:val="single" w:sz="4" w:space="0" w:color="auto"/>
              <w:right w:val="single" w:sz="4" w:space="0" w:color="auto"/>
            </w:tcBorders>
            <w:vAlign w:val="center"/>
          </w:tcPr>
          <w:p w14:paraId="4CB56A5F" w14:textId="77777777" w:rsidR="00F92A58" w:rsidRPr="0073438F" w:rsidRDefault="00F92A58" w:rsidP="00BF2433">
            <w:pPr>
              <w:jc w:val="right"/>
              <w:rPr>
                <w:rFonts w:cs="Arial"/>
                <w:szCs w:val="20"/>
              </w:rPr>
            </w:pPr>
            <w:r>
              <w:rPr>
                <w:rFonts w:cs="Arial"/>
                <w:szCs w:val="20"/>
              </w:rPr>
              <w:t>0</w:t>
            </w:r>
          </w:p>
        </w:tc>
      </w:tr>
      <w:tr w:rsidR="00F92A58" w:rsidRPr="0073438F" w14:paraId="6BFA8F92" w14:textId="77777777" w:rsidTr="00BF2433">
        <w:trPr>
          <w:cantSplit/>
          <w:trHeight w:val="95"/>
        </w:trPr>
        <w:tc>
          <w:tcPr>
            <w:tcW w:w="1547" w:type="dxa"/>
            <w:tcBorders>
              <w:top w:val="single" w:sz="4" w:space="0" w:color="auto"/>
              <w:left w:val="single" w:sz="4" w:space="0" w:color="auto"/>
              <w:bottom w:val="single" w:sz="4" w:space="0" w:color="auto"/>
              <w:right w:val="single" w:sz="4" w:space="0" w:color="auto"/>
            </w:tcBorders>
            <w:vAlign w:val="center"/>
          </w:tcPr>
          <w:p w14:paraId="376657B3" w14:textId="77777777" w:rsidR="00F92A58" w:rsidRPr="0073438F" w:rsidRDefault="00F92A58" w:rsidP="00BF2433">
            <w:pPr>
              <w:rPr>
                <w:rFonts w:cs="Arial"/>
                <w:szCs w:val="20"/>
              </w:rPr>
            </w:pPr>
            <w:r w:rsidRPr="0073438F">
              <w:rPr>
                <w:rFonts w:cs="Arial"/>
                <w:szCs w:val="20"/>
              </w:rPr>
              <w:t>MKGP</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6C3F3030" w14:textId="77777777" w:rsidR="00F92A58" w:rsidRDefault="00F92A58" w:rsidP="00BF2433">
            <w:pPr>
              <w:rPr>
                <w:rFonts w:cs="Arial"/>
                <w:szCs w:val="20"/>
              </w:rPr>
            </w:pPr>
            <w:r>
              <w:rPr>
                <w:rFonts w:cs="Arial"/>
                <w:szCs w:val="20"/>
              </w:rPr>
              <w:t>2330-21-0030</w:t>
            </w:r>
          </w:p>
          <w:p w14:paraId="4F288A30" w14:textId="77777777" w:rsidR="00F92A58" w:rsidRPr="0073438F" w:rsidRDefault="00F92A58" w:rsidP="00BF2433">
            <w:pPr>
              <w:rPr>
                <w:rFonts w:cs="Arial"/>
                <w:szCs w:val="20"/>
              </w:rPr>
            </w:pPr>
            <w:r>
              <w:rPr>
                <w:rFonts w:cs="Arial"/>
                <w:szCs w:val="20"/>
              </w:rPr>
              <w:t>Izgradnja novega gojitvenega objekta</w:t>
            </w:r>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614A2AE1" w14:textId="77777777" w:rsidR="00F92A58" w:rsidRPr="0073438F" w:rsidRDefault="00F92A58" w:rsidP="00BF2433">
            <w:pPr>
              <w:jc w:val="center"/>
              <w:rPr>
                <w:rFonts w:cs="Arial"/>
                <w:szCs w:val="20"/>
              </w:rPr>
            </w:pPr>
            <w:r w:rsidRPr="0073438F">
              <w:rPr>
                <w:rFonts w:cs="Arial"/>
                <w:szCs w:val="20"/>
              </w:rPr>
              <w:t>140023 Evropski sklad za pomorstvo in ribištvo 14-20 - EU</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755BD29A" w14:textId="77777777" w:rsidR="00F92A58" w:rsidRPr="0073438F" w:rsidRDefault="00F92A58" w:rsidP="00BF2433">
            <w:pPr>
              <w:jc w:val="right"/>
              <w:rPr>
                <w:rFonts w:cs="Arial"/>
                <w:szCs w:val="20"/>
              </w:rPr>
            </w:pPr>
            <w:r>
              <w:rPr>
                <w:rFonts w:cs="Arial"/>
                <w:szCs w:val="20"/>
              </w:rPr>
              <w:t>90.532,50</w:t>
            </w:r>
          </w:p>
        </w:tc>
        <w:tc>
          <w:tcPr>
            <w:tcW w:w="1700" w:type="dxa"/>
            <w:tcBorders>
              <w:top w:val="single" w:sz="4" w:space="0" w:color="auto"/>
              <w:left w:val="single" w:sz="4" w:space="0" w:color="auto"/>
              <w:bottom w:val="single" w:sz="4" w:space="0" w:color="auto"/>
              <w:right w:val="single" w:sz="4" w:space="0" w:color="auto"/>
            </w:tcBorders>
            <w:vAlign w:val="center"/>
          </w:tcPr>
          <w:p w14:paraId="5EAB481E" w14:textId="77777777" w:rsidR="00F92A58" w:rsidRPr="0073438F" w:rsidRDefault="00F92A58" w:rsidP="00BF2433">
            <w:pPr>
              <w:jc w:val="right"/>
              <w:rPr>
                <w:rFonts w:cs="Arial"/>
                <w:szCs w:val="20"/>
              </w:rPr>
            </w:pPr>
            <w:r>
              <w:rPr>
                <w:rFonts w:cs="Arial"/>
                <w:szCs w:val="20"/>
              </w:rPr>
              <w:t>0</w:t>
            </w:r>
          </w:p>
        </w:tc>
      </w:tr>
      <w:tr w:rsidR="00F92A58" w:rsidRPr="0073438F" w14:paraId="34D6CEAF" w14:textId="77777777" w:rsidTr="00BF2433">
        <w:trPr>
          <w:cantSplit/>
          <w:trHeight w:val="95"/>
        </w:trPr>
        <w:tc>
          <w:tcPr>
            <w:tcW w:w="1547" w:type="dxa"/>
            <w:tcBorders>
              <w:top w:val="single" w:sz="4" w:space="0" w:color="auto"/>
              <w:left w:val="single" w:sz="4" w:space="0" w:color="auto"/>
              <w:bottom w:val="single" w:sz="4" w:space="0" w:color="auto"/>
              <w:right w:val="single" w:sz="4" w:space="0" w:color="auto"/>
            </w:tcBorders>
            <w:vAlign w:val="center"/>
          </w:tcPr>
          <w:p w14:paraId="0662CABB" w14:textId="77777777" w:rsidR="00F92A58" w:rsidRPr="0073438F" w:rsidRDefault="00F92A58" w:rsidP="00BF2433">
            <w:pPr>
              <w:rPr>
                <w:rFonts w:cs="Arial"/>
                <w:szCs w:val="20"/>
              </w:rPr>
            </w:pPr>
            <w:r w:rsidRPr="0073438F">
              <w:rPr>
                <w:rFonts w:cs="Arial"/>
                <w:szCs w:val="20"/>
              </w:rPr>
              <w:t>MKGP</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1708109F" w14:textId="77777777" w:rsidR="00F92A58" w:rsidRDefault="00F92A58" w:rsidP="00BF2433">
            <w:pPr>
              <w:rPr>
                <w:rFonts w:cs="Arial"/>
                <w:szCs w:val="20"/>
              </w:rPr>
            </w:pPr>
            <w:r>
              <w:rPr>
                <w:rFonts w:cs="Arial"/>
                <w:szCs w:val="20"/>
              </w:rPr>
              <w:t>2330-21-0030</w:t>
            </w:r>
          </w:p>
          <w:p w14:paraId="2B726F71" w14:textId="77777777" w:rsidR="00F92A58" w:rsidRPr="0073438F" w:rsidRDefault="00F92A58" w:rsidP="00BF2433">
            <w:pPr>
              <w:rPr>
                <w:rFonts w:cs="Arial"/>
                <w:szCs w:val="20"/>
              </w:rPr>
            </w:pPr>
            <w:r>
              <w:rPr>
                <w:rFonts w:cs="Arial"/>
                <w:szCs w:val="20"/>
              </w:rPr>
              <w:t>Izgradnja novega gojitvenega objekta</w:t>
            </w:r>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602A070F" w14:textId="77777777" w:rsidR="00F92A58" w:rsidRPr="0073438F" w:rsidRDefault="00F92A58" w:rsidP="00BF2433">
            <w:pPr>
              <w:jc w:val="center"/>
              <w:rPr>
                <w:rFonts w:cs="Arial"/>
                <w:szCs w:val="20"/>
              </w:rPr>
            </w:pPr>
            <w:r w:rsidRPr="0073438F">
              <w:rPr>
                <w:rFonts w:cs="Arial"/>
                <w:szCs w:val="20"/>
              </w:rPr>
              <w:t>140024 Evropski sklad za pomorstvo in ribištvo 14-20 – slovenska udeležba</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475DAF74" w14:textId="77777777" w:rsidR="00F92A58" w:rsidRPr="0073438F" w:rsidRDefault="00F92A58" w:rsidP="00BF2433">
            <w:pPr>
              <w:jc w:val="right"/>
              <w:rPr>
                <w:rFonts w:cs="Arial"/>
                <w:szCs w:val="20"/>
              </w:rPr>
            </w:pPr>
            <w:r>
              <w:rPr>
                <w:rFonts w:cs="Arial"/>
                <w:szCs w:val="20"/>
              </w:rPr>
              <w:t>30.177,50</w:t>
            </w:r>
          </w:p>
        </w:tc>
        <w:tc>
          <w:tcPr>
            <w:tcW w:w="1700" w:type="dxa"/>
            <w:tcBorders>
              <w:top w:val="single" w:sz="4" w:space="0" w:color="auto"/>
              <w:left w:val="single" w:sz="4" w:space="0" w:color="auto"/>
              <w:bottom w:val="single" w:sz="4" w:space="0" w:color="auto"/>
              <w:right w:val="single" w:sz="4" w:space="0" w:color="auto"/>
            </w:tcBorders>
            <w:vAlign w:val="center"/>
          </w:tcPr>
          <w:p w14:paraId="7020C948" w14:textId="77777777" w:rsidR="00F92A58" w:rsidRPr="0073438F" w:rsidRDefault="00F92A58" w:rsidP="00BF2433">
            <w:pPr>
              <w:jc w:val="right"/>
              <w:rPr>
                <w:rFonts w:cs="Arial"/>
                <w:szCs w:val="20"/>
              </w:rPr>
            </w:pPr>
            <w:r>
              <w:rPr>
                <w:rFonts w:cs="Arial"/>
                <w:szCs w:val="20"/>
              </w:rPr>
              <w:t>0</w:t>
            </w:r>
          </w:p>
        </w:tc>
      </w:tr>
      <w:tr w:rsidR="00F92A58" w:rsidRPr="0073438F" w14:paraId="3628FFF4" w14:textId="77777777" w:rsidTr="00BF2433">
        <w:trPr>
          <w:cantSplit/>
          <w:trHeight w:val="95"/>
        </w:trPr>
        <w:tc>
          <w:tcPr>
            <w:tcW w:w="1547" w:type="dxa"/>
            <w:tcBorders>
              <w:top w:val="single" w:sz="4" w:space="0" w:color="auto"/>
              <w:left w:val="single" w:sz="4" w:space="0" w:color="auto"/>
              <w:bottom w:val="single" w:sz="4" w:space="0" w:color="auto"/>
              <w:right w:val="single" w:sz="4" w:space="0" w:color="auto"/>
            </w:tcBorders>
            <w:vAlign w:val="center"/>
          </w:tcPr>
          <w:p w14:paraId="2FC3EF69" w14:textId="77777777" w:rsidR="00F92A58" w:rsidRPr="0073438F" w:rsidRDefault="00F92A58" w:rsidP="00BF2433">
            <w:pPr>
              <w:rPr>
                <w:rFonts w:cs="Arial"/>
                <w:szCs w:val="20"/>
              </w:rPr>
            </w:pPr>
            <w:r w:rsidRPr="0073438F">
              <w:rPr>
                <w:rFonts w:cs="Arial"/>
                <w:szCs w:val="20"/>
              </w:rPr>
              <w:t>MKGP</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0AC44ED6" w14:textId="77777777" w:rsidR="00F92A58" w:rsidRDefault="00F92A58" w:rsidP="00BF2433">
            <w:pPr>
              <w:rPr>
                <w:rFonts w:cs="Arial"/>
                <w:szCs w:val="20"/>
              </w:rPr>
            </w:pPr>
            <w:r>
              <w:rPr>
                <w:rFonts w:cs="Arial"/>
                <w:szCs w:val="20"/>
              </w:rPr>
              <w:t>2330-21-0031</w:t>
            </w:r>
          </w:p>
          <w:p w14:paraId="28112A5B" w14:textId="77777777" w:rsidR="00F92A58" w:rsidRPr="0073438F" w:rsidRDefault="00F92A58" w:rsidP="00BF2433">
            <w:pPr>
              <w:rPr>
                <w:rFonts w:cs="Arial"/>
                <w:szCs w:val="20"/>
              </w:rPr>
            </w:pPr>
            <w:r>
              <w:rPr>
                <w:rFonts w:cs="Arial"/>
                <w:szCs w:val="20"/>
              </w:rPr>
              <w:t xml:space="preserve">Povečanje posl. zmogljivosti predelave - </w:t>
            </w:r>
            <w:proofErr w:type="spellStart"/>
            <w:r>
              <w:rPr>
                <w:rFonts w:cs="Arial"/>
                <w:szCs w:val="20"/>
              </w:rPr>
              <w:t>Marinblu</w:t>
            </w:r>
            <w:proofErr w:type="spellEnd"/>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3592AAE5" w14:textId="77777777" w:rsidR="00F92A58" w:rsidRPr="0073438F" w:rsidRDefault="00F92A58" w:rsidP="00BF2433">
            <w:pPr>
              <w:jc w:val="center"/>
              <w:rPr>
                <w:rFonts w:cs="Arial"/>
                <w:szCs w:val="20"/>
              </w:rPr>
            </w:pPr>
            <w:r w:rsidRPr="0073438F">
              <w:rPr>
                <w:rFonts w:cs="Arial"/>
                <w:szCs w:val="20"/>
              </w:rPr>
              <w:t>140023 Evropski sklad za pomorstvo in ribištvo 14-20 - EU</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56B2D1C1" w14:textId="77777777" w:rsidR="00F92A58" w:rsidRPr="0073438F" w:rsidRDefault="00F92A58" w:rsidP="00BF2433">
            <w:pPr>
              <w:jc w:val="right"/>
              <w:rPr>
                <w:rFonts w:cs="Arial"/>
                <w:szCs w:val="20"/>
              </w:rPr>
            </w:pPr>
            <w:r>
              <w:rPr>
                <w:rFonts w:cs="Arial"/>
                <w:szCs w:val="20"/>
              </w:rPr>
              <w:t>1.020.544,26</w:t>
            </w:r>
          </w:p>
        </w:tc>
        <w:tc>
          <w:tcPr>
            <w:tcW w:w="1700" w:type="dxa"/>
            <w:tcBorders>
              <w:top w:val="single" w:sz="4" w:space="0" w:color="auto"/>
              <w:left w:val="single" w:sz="4" w:space="0" w:color="auto"/>
              <w:bottom w:val="single" w:sz="4" w:space="0" w:color="auto"/>
              <w:right w:val="single" w:sz="4" w:space="0" w:color="auto"/>
            </w:tcBorders>
            <w:vAlign w:val="center"/>
          </w:tcPr>
          <w:p w14:paraId="2525CCA8" w14:textId="77777777" w:rsidR="00F92A58" w:rsidRPr="0073438F" w:rsidRDefault="00F92A58" w:rsidP="00BF2433">
            <w:pPr>
              <w:jc w:val="right"/>
              <w:rPr>
                <w:rFonts w:cs="Arial"/>
                <w:szCs w:val="20"/>
              </w:rPr>
            </w:pPr>
            <w:r>
              <w:rPr>
                <w:rFonts w:cs="Arial"/>
                <w:szCs w:val="20"/>
              </w:rPr>
              <w:t>403.158,45</w:t>
            </w:r>
          </w:p>
        </w:tc>
      </w:tr>
      <w:tr w:rsidR="00F92A58" w:rsidRPr="0073438F" w14:paraId="010A1489" w14:textId="77777777" w:rsidTr="00BF2433">
        <w:trPr>
          <w:cantSplit/>
          <w:trHeight w:val="95"/>
        </w:trPr>
        <w:tc>
          <w:tcPr>
            <w:tcW w:w="1547" w:type="dxa"/>
            <w:tcBorders>
              <w:top w:val="single" w:sz="4" w:space="0" w:color="auto"/>
              <w:left w:val="single" w:sz="4" w:space="0" w:color="auto"/>
              <w:bottom w:val="single" w:sz="4" w:space="0" w:color="auto"/>
              <w:right w:val="single" w:sz="4" w:space="0" w:color="auto"/>
            </w:tcBorders>
            <w:vAlign w:val="center"/>
          </w:tcPr>
          <w:p w14:paraId="5DF012F3" w14:textId="77777777" w:rsidR="00F92A58" w:rsidRPr="0073438F" w:rsidRDefault="00F92A58" w:rsidP="00BF2433">
            <w:pPr>
              <w:rPr>
                <w:rFonts w:cs="Arial"/>
                <w:szCs w:val="20"/>
              </w:rPr>
            </w:pPr>
            <w:r w:rsidRPr="0073438F">
              <w:rPr>
                <w:rFonts w:cs="Arial"/>
                <w:szCs w:val="20"/>
              </w:rPr>
              <w:t>MKGP</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5E13CFEA" w14:textId="77777777" w:rsidR="00F92A58" w:rsidRDefault="00F92A58" w:rsidP="00BF2433">
            <w:pPr>
              <w:rPr>
                <w:rFonts w:cs="Arial"/>
                <w:szCs w:val="20"/>
              </w:rPr>
            </w:pPr>
            <w:r>
              <w:rPr>
                <w:rFonts w:cs="Arial"/>
                <w:szCs w:val="20"/>
              </w:rPr>
              <w:t>2330-21-0031</w:t>
            </w:r>
          </w:p>
          <w:p w14:paraId="391C2378" w14:textId="77777777" w:rsidR="00F92A58" w:rsidRPr="0073438F" w:rsidRDefault="00F92A58" w:rsidP="00BF2433">
            <w:pPr>
              <w:rPr>
                <w:rFonts w:cs="Arial"/>
                <w:szCs w:val="20"/>
              </w:rPr>
            </w:pPr>
            <w:r>
              <w:rPr>
                <w:rFonts w:cs="Arial"/>
                <w:szCs w:val="20"/>
              </w:rPr>
              <w:t xml:space="preserve">Povečanje posl. zmogljivosti predelave - </w:t>
            </w:r>
            <w:proofErr w:type="spellStart"/>
            <w:r>
              <w:rPr>
                <w:rFonts w:cs="Arial"/>
                <w:szCs w:val="20"/>
              </w:rPr>
              <w:t>Marinblu</w:t>
            </w:r>
            <w:proofErr w:type="spellEnd"/>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078975CF" w14:textId="77777777" w:rsidR="00F92A58" w:rsidRPr="0073438F" w:rsidRDefault="00F92A58" w:rsidP="00BF2433">
            <w:pPr>
              <w:jc w:val="center"/>
              <w:rPr>
                <w:rFonts w:cs="Arial"/>
                <w:szCs w:val="20"/>
              </w:rPr>
            </w:pPr>
            <w:r w:rsidRPr="0073438F">
              <w:rPr>
                <w:rFonts w:cs="Arial"/>
                <w:szCs w:val="20"/>
              </w:rPr>
              <w:t>140024 Evropski sklad za pomorstvo in ribištvo 14-20 – slovenska udeležba</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3F79370E" w14:textId="77777777" w:rsidR="00F92A58" w:rsidRPr="0073438F" w:rsidRDefault="00F92A58" w:rsidP="00BF2433">
            <w:pPr>
              <w:jc w:val="right"/>
              <w:rPr>
                <w:rFonts w:cs="Arial"/>
                <w:szCs w:val="20"/>
              </w:rPr>
            </w:pPr>
            <w:r>
              <w:rPr>
                <w:rFonts w:cs="Arial"/>
                <w:szCs w:val="20"/>
              </w:rPr>
              <w:t>340.181,42</w:t>
            </w:r>
          </w:p>
        </w:tc>
        <w:tc>
          <w:tcPr>
            <w:tcW w:w="1700" w:type="dxa"/>
            <w:tcBorders>
              <w:top w:val="single" w:sz="4" w:space="0" w:color="auto"/>
              <w:left w:val="single" w:sz="4" w:space="0" w:color="auto"/>
              <w:bottom w:val="single" w:sz="4" w:space="0" w:color="auto"/>
              <w:right w:val="single" w:sz="4" w:space="0" w:color="auto"/>
            </w:tcBorders>
            <w:vAlign w:val="center"/>
          </w:tcPr>
          <w:p w14:paraId="2841D80C" w14:textId="77777777" w:rsidR="00F92A58" w:rsidRPr="0073438F" w:rsidRDefault="00F92A58" w:rsidP="00BF2433">
            <w:pPr>
              <w:jc w:val="right"/>
              <w:rPr>
                <w:rFonts w:cs="Arial"/>
                <w:szCs w:val="20"/>
              </w:rPr>
            </w:pPr>
            <w:r>
              <w:rPr>
                <w:rFonts w:cs="Arial"/>
                <w:szCs w:val="20"/>
              </w:rPr>
              <w:t>134.386,15</w:t>
            </w:r>
          </w:p>
        </w:tc>
      </w:tr>
      <w:tr w:rsidR="00F92A58" w:rsidRPr="0073438F" w14:paraId="7D71D055" w14:textId="77777777" w:rsidTr="00BF2433">
        <w:trPr>
          <w:cantSplit/>
          <w:trHeight w:val="95"/>
        </w:trPr>
        <w:tc>
          <w:tcPr>
            <w:tcW w:w="1547" w:type="dxa"/>
            <w:tcBorders>
              <w:top w:val="single" w:sz="4" w:space="0" w:color="auto"/>
              <w:left w:val="single" w:sz="4" w:space="0" w:color="auto"/>
              <w:bottom w:val="single" w:sz="4" w:space="0" w:color="auto"/>
              <w:right w:val="single" w:sz="4" w:space="0" w:color="auto"/>
            </w:tcBorders>
            <w:vAlign w:val="center"/>
          </w:tcPr>
          <w:p w14:paraId="7AC28CE1" w14:textId="77777777" w:rsidR="00F92A58" w:rsidRPr="0073438F" w:rsidRDefault="00F92A58" w:rsidP="00BF2433">
            <w:pPr>
              <w:rPr>
                <w:rFonts w:cs="Arial"/>
                <w:szCs w:val="20"/>
              </w:rPr>
            </w:pPr>
            <w:r w:rsidRPr="0073438F">
              <w:rPr>
                <w:rFonts w:cs="Arial"/>
                <w:szCs w:val="20"/>
              </w:rPr>
              <w:t>MKGP</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14A38E07" w14:textId="77777777" w:rsidR="00F92A58" w:rsidRDefault="00F92A58" w:rsidP="00BF2433">
            <w:pPr>
              <w:rPr>
                <w:rFonts w:cs="Arial"/>
                <w:szCs w:val="20"/>
              </w:rPr>
            </w:pPr>
            <w:r>
              <w:rPr>
                <w:rFonts w:cs="Arial"/>
                <w:szCs w:val="20"/>
              </w:rPr>
              <w:t>2330-21-0032</w:t>
            </w:r>
          </w:p>
          <w:p w14:paraId="618C4BFA" w14:textId="77777777" w:rsidR="00F92A58" w:rsidRPr="0073438F" w:rsidRDefault="00F92A58" w:rsidP="00BF2433">
            <w:pPr>
              <w:rPr>
                <w:rFonts w:cs="Arial"/>
                <w:szCs w:val="20"/>
              </w:rPr>
            </w:pPr>
            <w:r>
              <w:rPr>
                <w:rFonts w:cs="Arial"/>
                <w:szCs w:val="20"/>
              </w:rPr>
              <w:t xml:space="preserve">Povečanje posl. zmogljivosti predelave - </w:t>
            </w:r>
            <w:proofErr w:type="spellStart"/>
            <w:r>
              <w:rPr>
                <w:rFonts w:cs="Arial"/>
                <w:szCs w:val="20"/>
              </w:rPr>
              <w:t>Marinblu</w:t>
            </w:r>
            <w:proofErr w:type="spellEnd"/>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5E4BA0D1" w14:textId="77777777" w:rsidR="00F92A58" w:rsidRPr="0073438F" w:rsidRDefault="00F92A58" w:rsidP="00BF2433">
            <w:pPr>
              <w:jc w:val="center"/>
              <w:rPr>
                <w:rFonts w:cs="Arial"/>
                <w:szCs w:val="20"/>
              </w:rPr>
            </w:pPr>
            <w:r w:rsidRPr="0073438F">
              <w:rPr>
                <w:rFonts w:cs="Arial"/>
                <w:szCs w:val="20"/>
              </w:rPr>
              <w:t>140023 Evropski sklad za pomorstvo in ribištvo 14-20 - EU</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16655A74" w14:textId="77777777" w:rsidR="00F92A58" w:rsidRPr="0073438F" w:rsidRDefault="00F92A58" w:rsidP="00BF2433">
            <w:pPr>
              <w:jc w:val="right"/>
              <w:rPr>
                <w:rFonts w:cs="Arial"/>
                <w:szCs w:val="20"/>
              </w:rPr>
            </w:pPr>
            <w:r>
              <w:rPr>
                <w:rFonts w:cs="Arial"/>
                <w:szCs w:val="20"/>
              </w:rPr>
              <w:t>24.164,82</w:t>
            </w:r>
          </w:p>
        </w:tc>
        <w:tc>
          <w:tcPr>
            <w:tcW w:w="1700" w:type="dxa"/>
            <w:tcBorders>
              <w:top w:val="single" w:sz="4" w:space="0" w:color="auto"/>
              <w:left w:val="single" w:sz="4" w:space="0" w:color="auto"/>
              <w:bottom w:val="single" w:sz="4" w:space="0" w:color="auto"/>
              <w:right w:val="single" w:sz="4" w:space="0" w:color="auto"/>
            </w:tcBorders>
            <w:vAlign w:val="center"/>
          </w:tcPr>
          <w:p w14:paraId="494BD687" w14:textId="77777777" w:rsidR="00F92A58" w:rsidRPr="0073438F" w:rsidRDefault="00F92A58" w:rsidP="00BF2433">
            <w:pPr>
              <w:jc w:val="right"/>
              <w:rPr>
                <w:rFonts w:cs="Arial"/>
                <w:szCs w:val="20"/>
              </w:rPr>
            </w:pPr>
            <w:r>
              <w:rPr>
                <w:rFonts w:cs="Arial"/>
                <w:szCs w:val="20"/>
              </w:rPr>
              <w:t>0</w:t>
            </w:r>
          </w:p>
        </w:tc>
      </w:tr>
      <w:tr w:rsidR="00F92A58" w:rsidRPr="0073438F" w14:paraId="75E3A0B4" w14:textId="77777777" w:rsidTr="00BF2433">
        <w:trPr>
          <w:cantSplit/>
          <w:trHeight w:val="95"/>
        </w:trPr>
        <w:tc>
          <w:tcPr>
            <w:tcW w:w="1547" w:type="dxa"/>
            <w:tcBorders>
              <w:top w:val="single" w:sz="4" w:space="0" w:color="auto"/>
              <w:left w:val="single" w:sz="4" w:space="0" w:color="auto"/>
              <w:bottom w:val="single" w:sz="4" w:space="0" w:color="auto"/>
              <w:right w:val="single" w:sz="4" w:space="0" w:color="auto"/>
            </w:tcBorders>
            <w:vAlign w:val="center"/>
          </w:tcPr>
          <w:p w14:paraId="12523E2C" w14:textId="77777777" w:rsidR="00F92A58" w:rsidRPr="0073438F" w:rsidRDefault="00F92A58" w:rsidP="00BF2433">
            <w:pPr>
              <w:rPr>
                <w:rFonts w:cs="Arial"/>
                <w:szCs w:val="20"/>
              </w:rPr>
            </w:pPr>
            <w:r w:rsidRPr="0073438F">
              <w:rPr>
                <w:rFonts w:cs="Arial"/>
                <w:szCs w:val="20"/>
              </w:rPr>
              <w:t>MKGP</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7827EA09" w14:textId="77777777" w:rsidR="00F92A58" w:rsidRDefault="00F92A58" w:rsidP="00BF2433">
            <w:pPr>
              <w:rPr>
                <w:rFonts w:cs="Arial"/>
                <w:szCs w:val="20"/>
              </w:rPr>
            </w:pPr>
            <w:r>
              <w:rPr>
                <w:rFonts w:cs="Arial"/>
                <w:szCs w:val="20"/>
              </w:rPr>
              <w:t>2330-21-0032</w:t>
            </w:r>
          </w:p>
          <w:p w14:paraId="2E4A431F" w14:textId="77777777" w:rsidR="00F92A58" w:rsidRPr="0073438F" w:rsidRDefault="00F92A58" w:rsidP="00BF2433">
            <w:pPr>
              <w:rPr>
                <w:rFonts w:cs="Arial"/>
                <w:szCs w:val="20"/>
              </w:rPr>
            </w:pPr>
            <w:r>
              <w:rPr>
                <w:rFonts w:cs="Arial"/>
                <w:szCs w:val="20"/>
              </w:rPr>
              <w:t xml:space="preserve">Povečanje posl. zmogljivosti predelave - </w:t>
            </w:r>
            <w:proofErr w:type="spellStart"/>
            <w:r>
              <w:rPr>
                <w:rFonts w:cs="Arial"/>
                <w:szCs w:val="20"/>
              </w:rPr>
              <w:t>Marinblu</w:t>
            </w:r>
            <w:proofErr w:type="spellEnd"/>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71FDCCCF" w14:textId="77777777" w:rsidR="00F92A58" w:rsidRPr="0073438F" w:rsidRDefault="00F92A58" w:rsidP="00BF2433">
            <w:pPr>
              <w:jc w:val="center"/>
              <w:rPr>
                <w:rFonts w:cs="Arial"/>
                <w:szCs w:val="20"/>
              </w:rPr>
            </w:pPr>
            <w:r w:rsidRPr="0073438F">
              <w:rPr>
                <w:rFonts w:cs="Arial"/>
                <w:szCs w:val="20"/>
              </w:rPr>
              <w:t>140024 Evropski sklad za pomorstvo in ribištvo 14-20 – slovenska udeležba</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30A70528" w14:textId="77777777" w:rsidR="00F92A58" w:rsidRPr="0073438F" w:rsidRDefault="00F92A58" w:rsidP="00BF2433">
            <w:pPr>
              <w:jc w:val="right"/>
              <w:rPr>
                <w:rFonts w:cs="Arial"/>
                <w:szCs w:val="20"/>
              </w:rPr>
            </w:pPr>
            <w:r>
              <w:rPr>
                <w:rFonts w:cs="Arial"/>
                <w:szCs w:val="20"/>
              </w:rPr>
              <w:t>8.054,94</w:t>
            </w:r>
          </w:p>
        </w:tc>
        <w:tc>
          <w:tcPr>
            <w:tcW w:w="1700" w:type="dxa"/>
            <w:tcBorders>
              <w:top w:val="single" w:sz="4" w:space="0" w:color="auto"/>
              <w:left w:val="single" w:sz="4" w:space="0" w:color="auto"/>
              <w:bottom w:val="single" w:sz="4" w:space="0" w:color="auto"/>
              <w:right w:val="single" w:sz="4" w:space="0" w:color="auto"/>
            </w:tcBorders>
            <w:vAlign w:val="center"/>
          </w:tcPr>
          <w:p w14:paraId="127D8F00" w14:textId="77777777" w:rsidR="00F92A58" w:rsidRPr="0073438F" w:rsidRDefault="00F92A58" w:rsidP="00BF2433">
            <w:pPr>
              <w:jc w:val="right"/>
              <w:rPr>
                <w:rFonts w:cs="Arial"/>
                <w:szCs w:val="20"/>
              </w:rPr>
            </w:pPr>
            <w:r>
              <w:rPr>
                <w:rFonts w:cs="Arial"/>
                <w:szCs w:val="20"/>
              </w:rPr>
              <w:t>0</w:t>
            </w:r>
          </w:p>
        </w:tc>
      </w:tr>
      <w:tr w:rsidR="00F92A58" w:rsidRPr="0073438F" w14:paraId="2FF22522" w14:textId="77777777" w:rsidTr="00BF2433">
        <w:trPr>
          <w:cantSplit/>
          <w:trHeight w:val="95"/>
        </w:trPr>
        <w:tc>
          <w:tcPr>
            <w:tcW w:w="1547" w:type="dxa"/>
            <w:tcBorders>
              <w:top w:val="single" w:sz="4" w:space="0" w:color="auto"/>
              <w:left w:val="single" w:sz="4" w:space="0" w:color="auto"/>
              <w:bottom w:val="single" w:sz="4" w:space="0" w:color="auto"/>
              <w:right w:val="single" w:sz="4" w:space="0" w:color="auto"/>
            </w:tcBorders>
            <w:vAlign w:val="center"/>
          </w:tcPr>
          <w:p w14:paraId="389911F3" w14:textId="77777777" w:rsidR="00F92A58" w:rsidRPr="0073438F" w:rsidRDefault="00F92A58" w:rsidP="00BF2433">
            <w:pPr>
              <w:rPr>
                <w:rFonts w:cs="Arial"/>
                <w:szCs w:val="20"/>
              </w:rPr>
            </w:pPr>
            <w:r w:rsidRPr="0073438F">
              <w:rPr>
                <w:rFonts w:cs="Arial"/>
                <w:szCs w:val="20"/>
              </w:rPr>
              <w:t>MKGP</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63527B28" w14:textId="77777777" w:rsidR="00F92A58" w:rsidRDefault="00F92A58" w:rsidP="00BF2433">
            <w:pPr>
              <w:rPr>
                <w:rFonts w:cs="Arial"/>
                <w:szCs w:val="20"/>
              </w:rPr>
            </w:pPr>
            <w:r>
              <w:rPr>
                <w:rFonts w:cs="Arial"/>
                <w:szCs w:val="20"/>
              </w:rPr>
              <w:t>2330-21-0033</w:t>
            </w:r>
          </w:p>
          <w:p w14:paraId="6E4B8C3D" w14:textId="77777777" w:rsidR="00F92A58" w:rsidRPr="0073438F" w:rsidRDefault="00F92A58" w:rsidP="00BF2433">
            <w:pPr>
              <w:rPr>
                <w:rFonts w:cs="Arial"/>
                <w:szCs w:val="20"/>
              </w:rPr>
            </w:pPr>
            <w:r>
              <w:rPr>
                <w:rFonts w:cs="Arial"/>
                <w:szCs w:val="20"/>
              </w:rPr>
              <w:t>Širitev in opremljanje obrata</w:t>
            </w:r>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634FF0C7" w14:textId="77777777" w:rsidR="00F92A58" w:rsidRPr="0073438F" w:rsidRDefault="00F92A58" w:rsidP="00BF2433">
            <w:pPr>
              <w:jc w:val="center"/>
              <w:rPr>
                <w:rFonts w:cs="Arial"/>
                <w:szCs w:val="20"/>
              </w:rPr>
            </w:pPr>
            <w:r w:rsidRPr="0073438F">
              <w:rPr>
                <w:rFonts w:cs="Arial"/>
                <w:szCs w:val="20"/>
              </w:rPr>
              <w:t>140023 Evropski sklad za pomorstvo in ribištvo 14-20 - EU</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0CD4DC6F" w14:textId="77777777" w:rsidR="00F92A58" w:rsidRPr="0073438F" w:rsidRDefault="00F92A58" w:rsidP="00BF2433">
            <w:pPr>
              <w:jc w:val="right"/>
              <w:rPr>
                <w:rFonts w:cs="Arial"/>
                <w:szCs w:val="20"/>
              </w:rPr>
            </w:pPr>
            <w:r>
              <w:rPr>
                <w:rFonts w:cs="Arial"/>
                <w:szCs w:val="20"/>
              </w:rPr>
              <w:t>157.675,31</w:t>
            </w:r>
          </w:p>
        </w:tc>
        <w:tc>
          <w:tcPr>
            <w:tcW w:w="1700" w:type="dxa"/>
            <w:tcBorders>
              <w:top w:val="single" w:sz="4" w:space="0" w:color="auto"/>
              <w:left w:val="single" w:sz="4" w:space="0" w:color="auto"/>
              <w:bottom w:val="single" w:sz="4" w:space="0" w:color="auto"/>
              <w:right w:val="single" w:sz="4" w:space="0" w:color="auto"/>
            </w:tcBorders>
            <w:vAlign w:val="center"/>
          </w:tcPr>
          <w:p w14:paraId="5D195581" w14:textId="77777777" w:rsidR="00F92A58" w:rsidRPr="0073438F" w:rsidRDefault="00F92A58" w:rsidP="00BF2433">
            <w:pPr>
              <w:jc w:val="right"/>
              <w:rPr>
                <w:rFonts w:cs="Arial"/>
                <w:szCs w:val="20"/>
              </w:rPr>
            </w:pPr>
            <w:r>
              <w:rPr>
                <w:rFonts w:cs="Arial"/>
                <w:szCs w:val="20"/>
              </w:rPr>
              <w:t>38.309,25</w:t>
            </w:r>
          </w:p>
        </w:tc>
      </w:tr>
      <w:tr w:rsidR="00F92A58" w:rsidRPr="0073438F" w14:paraId="6854DE54" w14:textId="77777777" w:rsidTr="00BF2433">
        <w:trPr>
          <w:cantSplit/>
          <w:trHeight w:val="95"/>
        </w:trPr>
        <w:tc>
          <w:tcPr>
            <w:tcW w:w="1547" w:type="dxa"/>
            <w:tcBorders>
              <w:top w:val="single" w:sz="4" w:space="0" w:color="auto"/>
              <w:left w:val="single" w:sz="4" w:space="0" w:color="auto"/>
              <w:bottom w:val="single" w:sz="4" w:space="0" w:color="auto"/>
              <w:right w:val="single" w:sz="4" w:space="0" w:color="auto"/>
            </w:tcBorders>
            <w:vAlign w:val="center"/>
          </w:tcPr>
          <w:p w14:paraId="77875912" w14:textId="77777777" w:rsidR="00F92A58" w:rsidRPr="0073438F" w:rsidRDefault="00F92A58" w:rsidP="00BF2433">
            <w:pPr>
              <w:rPr>
                <w:rFonts w:cs="Arial"/>
                <w:szCs w:val="20"/>
              </w:rPr>
            </w:pPr>
            <w:r w:rsidRPr="0073438F">
              <w:rPr>
                <w:rFonts w:cs="Arial"/>
                <w:szCs w:val="20"/>
              </w:rPr>
              <w:t>MKGP</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1E7111EF" w14:textId="77777777" w:rsidR="00F92A58" w:rsidRDefault="00F92A58" w:rsidP="00BF2433">
            <w:pPr>
              <w:rPr>
                <w:rFonts w:cs="Arial"/>
                <w:szCs w:val="20"/>
              </w:rPr>
            </w:pPr>
            <w:r>
              <w:rPr>
                <w:rFonts w:cs="Arial"/>
                <w:szCs w:val="20"/>
              </w:rPr>
              <w:t>2330-21-0033</w:t>
            </w:r>
          </w:p>
          <w:p w14:paraId="72C9C42E" w14:textId="77777777" w:rsidR="00F92A58" w:rsidRPr="0073438F" w:rsidRDefault="00F92A58" w:rsidP="00BF2433">
            <w:pPr>
              <w:rPr>
                <w:rFonts w:cs="Arial"/>
                <w:szCs w:val="20"/>
              </w:rPr>
            </w:pPr>
            <w:r>
              <w:rPr>
                <w:rFonts w:cs="Arial"/>
                <w:szCs w:val="20"/>
              </w:rPr>
              <w:t>Širitev in opremljanje obrata</w:t>
            </w:r>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4178080E" w14:textId="77777777" w:rsidR="00F92A58" w:rsidRPr="0073438F" w:rsidRDefault="00F92A58" w:rsidP="00BF2433">
            <w:pPr>
              <w:jc w:val="center"/>
              <w:rPr>
                <w:rFonts w:cs="Arial"/>
                <w:szCs w:val="20"/>
              </w:rPr>
            </w:pPr>
            <w:r w:rsidRPr="0073438F">
              <w:rPr>
                <w:rFonts w:cs="Arial"/>
                <w:szCs w:val="20"/>
              </w:rPr>
              <w:t>140024 Evropski sklad za pomorstvo in ribištvo 14-20 – slovenska udeležba</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34D9D7EE" w14:textId="77777777" w:rsidR="00F92A58" w:rsidRPr="0073438F" w:rsidRDefault="00F92A58" w:rsidP="00BF2433">
            <w:pPr>
              <w:jc w:val="right"/>
              <w:rPr>
                <w:rFonts w:cs="Arial"/>
                <w:szCs w:val="20"/>
              </w:rPr>
            </w:pPr>
            <w:r>
              <w:rPr>
                <w:rFonts w:cs="Arial"/>
                <w:szCs w:val="20"/>
              </w:rPr>
              <w:t>52.558,44</w:t>
            </w:r>
          </w:p>
        </w:tc>
        <w:tc>
          <w:tcPr>
            <w:tcW w:w="1700" w:type="dxa"/>
            <w:tcBorders>
              <w:top w:val="single" w:sz="4" w:space="0" w:color="auto"/>
              <w:left w:val="single" w:sz="4" w:space="0" w:color="auto"/>
              <w:bottom w:val="single" w:sz="4" w:space="0" w:color="auto"/>
              <w:right w:val="single" w:sz="4" w:space="0" w:color="auto"/>
            </w:tcBorders>
            <w:vAlign w:val="center"/>
          </w:tcPr>
          <w:p w14:paraId="243D8CF2" w14:textId="77777777" w:rsidR="00F92A58" w:rsidRPr="0073438F" w:rsidRDefault="00F92A58" w:rsidP="00BF2433">
            <w:pPr>
              <w:jc w:val="right"/>
              <w:rPr>
                <w:rFonts w:cs="Arial"/>
                <w:szCs w:val="20"/>
              </w:rPr>
            </w:pPr>
            <w:r>
              <w:rPr>
                <w:rFonts w:cs="Arial"/>
                <w:szCs w:val="20"/>
              </w:rPr>
              <w:t>12.769,75</w:t>
            </w:r>
          </w:p>
        </w:tc>
      </w:tr>
      <w:tr w:rsidR="00F92A58" w:rsidRPr="0073438F" w14:paraId="0FF109AE" w14:textId="77777777" w:rsidTr="00BF2433">
        <w:trPr>
          <w:cantSplit/>
          <w:trHeight w:val="95"/>
        </w:trPr>
        <w:tc>
          <w:tcPr>
            <w:tcW w:w="1547" w:type="dxa"/>
            <w:tcBorders>
              <w:top w:val="single" w:sz="4" w:space="0" w:color="auto"/>
              <w:left w:val="single" w:sz="4" w:space="0" w:color="auto"/>
              <w:bottom w:val="single" w:sz="4" w:space="0" w:color="auto"/>
              <w:right w:val="single" w:sz="4" w:space="0" w:color="auto"/>
            </w:tcBorders>
            <w:vAlign w:val="center"/>
          </w:tcPr>
          <w:p w14:paraId="1AE2221F" w14:textId="77777777" w:rsidR="00F92A58" w:rsidRPr="0073438F" w:rsidRDefault="00F92A58" w:rsidP="00BF2433">
            <w:pPr>
              <w:rPr>
                <w:rFonts w:cs="Arial"/>
                <w:szCs w:val="20"/>
              </w:rPr>
            </w:pPr>
            <w:r w:rsidRPr="0073438F">
              <w:rPr>
                <w:rFonts w:cs="Arial"/>
                <w:szCs w:val="20"/>
              </w:rPr>
              <w:t>MKGP</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7043BE6C" w14:textId="77777777" w:rsidR="00F92A58" w:rsidRDefault="00F92A58" w:rsidP="00BF2433">
            <w:pPr>
              <w:rPr>
                <w:rFonts w:cs="Arial"/>
                <w:szCs w:val="20"/>
              </w:rPr>
            </w:pPr>
            <w:r>
              <w:rPr>
                <w:rFonts w:cs="Arial"/>
                <w:szCs w:val="20"/>
              </w:rPr>
              <w:t>2330-22-0017</w:t>
            </w:r>
          </w:p>
          <w:p w14:paraId="71ED3A28" w14:textId="77777777" w:rsidR="00F92A58" w:rsidRPr="0073438F" w:rsidRDefault="00F92A58" w:rsidP="00BF2433">
            <w:pPr>
              <w:rPr>
                <w:rFonts w:cs="Arial"/>
                <w:szCs w:val="20"/>
              </w:rPr>
            </w:pPr>
            <w:r>
              <w:rPr>
                <w:rFonts w:cs="Arial"/>
                <w:szCs w:val="20"/>
              </w:rPr>
              <w:t>Izgradnja ribogojnice RAS</w:t>
            </w:r>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34DCF35D" w14:textId="77777777" w:rsidR="00F92A58" w:rsidRPr="0073438F" w:rsidRDefault="00F92A58" w:rsidP="00BF2433">
            <w:pPr>
              <w:jc w:val="center"/>
              <w:rPr>
                <w:rFonts w:cs="Arial"/>
                <w:szCs w:val="20"/>
              </w:rPr>
            </w:pPr>
            <w:r w:rsidRPr="0073438F">
              <w:rPr>
                <w:rFonts w:cs="Arial"/>
                <w:szCs w:val="20"/>
              </w:rPr>
              <w:t>140023 Evropski sklad za pomorstvo in ribištvo 14-20 - EU</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1B7100BE" w14:textId="77777777" w:rsidR="00F92A58" w:rsidRPr="0073438F" w:rsidRDefault="00F92A58" w:rsidP="00BF2433">
            <w:pPr>
              <w:jc w:val="right"/>
              <w:rPr>
                <w:rFonts w:cs="Arial"/>
                <w:szCs w:val="20"/>
              </w:rPr>
            </w:pPr>
            <w:r>
              <w:rPr>
                <w:rFonts w:cs="Arial"/>
                <w:szCs w:val="20"/>
              </w:rPr>
              <w:t>101.599,44</w:t>
            </w:r>
          </w:p>
        </w:tc>
        <w:tc>
          <w:tcPr>
            <w:tcW w:w="1700" w:type="dxa"/>
            <w:tcBorders>
              <w:top w:val="single" w:sz="4" w:space="0" w:color="auto"/>
              <w:left w:val="single" w:sz="4" w:space="0" w:color="auto"/>
              <w:bottom w:val="single" w:sz="4" w:space="0" w:color="auto"/>
              <w:right w:val="single" w:sz="4" w:space="0" w:color="auto"/>
            </w:tcBorders>
            <w:vAlign w:val="center"/>
          </w:tcPr>
          <w:p w14:paraId="59363736" w14:textId="77777777" w:rsidR="00F92A58" w:rsidRPr="0073438F" w:rsidRDefault="00F92A58" w:rsidP="00BF2433">
            <w:pPr>
              <w:jc w:val="right"/>
              <w:rPr>
                <w:rFonts w:cs="Arial"/>
                <w:szCs w:val="20"/>
              </w:rPr>
            </w:pPr>
            <w:r>
              <w:rPr>
                <w:rFonts w:cs="Arial"/>
                <w:szCs w:val="20"/>
              </w:rPr>
              <w:t>0</w:t>
            </w:r>
          </w:p>
        </w:tc>
      </w:tr>
      <w:tr w:rsidR="00F92A58" w:rsidRPr="0073438F" w14:paraId="59AB7E29" w14:textId="77777777" w:rsidTr="00BF2433">
        <w:trPr>
          <w:cantSplit/>
          <w:trHeight w:val="95"/>
        </w:trPr>
        <w:tc>
          <w:tcPr>
            <w:tcW w:w="1547" w:type="dxa"/>
            <w:tcBorders>
              <w:top w:val="single" w:sz="4" w:space="0" w:color="auto"/>
              <w:left w:val="single" w:sz="4" w:space="0" w:color="auto"/>
              <w:bottom w:val="single" w:sz="4" w:space="0" w:color="auto"/>
              <w:right w:val="single" w:sz="4" w:space="0" w:color="auto"/>
            </w:tcBorders>
            <w:vAlign w:val="center"/>
          </w:tcPr>
          <w:p w14:paraId="2D0D23BD" w14:textId="77777777" w:rsidR="00F92A58" w:rsidRPr="0073438F" w:rsidRDefault="00F92A58" w:rsidP="00BF2433">
            <w:pPr>
              <w:rPr>
                <w:rFonts w:cs="Arial"/>
                <w:szCs w:val="20"/>
              </w:rPr>
            </w:pPr>
            <w:r w:rsidRPr="0073438F">
              <w:rPr>
                <w:rFonts w:cs="Arial"/>
                <w:szCs w:val="20"/>
              </w:rPr>
              <w:t>MKGP</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6C20E718" w14:textId="77777777" w:rsidR="00F92A58" w:rsidRDefault="00F92A58" w:rsidP="00BF2433">
            <w:pPr>
              <w:rPr>
                <w:rFonts w:cs="Arial"/>
                <w:szCs w:val="20"/>
              </w:rPr>
            </w:pPr>
            <w:r>
              <w:rPr>
                <w:rFonts w:cs="Arial"/>
                <w:szCs w:val="20"/>
              </w:rPr>
              <w:t>2330-22-0017</w:t>
            </w:r>
          </w:p>
          <w:p w14:paraId="454E70F7" w14:textId="77777777" w:rsidR="00F92A58" w:rsidRPr="0073438F" w:rsidRDefault="00F92A58" w:rsidP="00BF2433">
            <w:pPr>
              <w:rPr>
                <w:rFonts w:cs="Arial"/>
                <w:szCs w:val="20"/>
              </w:rPr>
            </w:pPr>
            <w:r>
              <w:rPr>
                <w:rFonts w:cs="Arial"/>
                <w:szCs w:val="20"/>
              </w:rPr>
              <w:t>Izgradnja ribogojnice RAS</w:t>
            </w:r>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6D508746" w14:textId="77777777" w:rsidR="00F92A58" w:rsidRPr="0073438F" w:rsidRDefault="00F92A58" w:rsidP="00BF2433">
            <w:pPr>
              <w:jc w:val="center"/>
              <w:rPr>
                <w:rFonts w:cs="Arial"/>
                <w:szCs w:val="20"/>
              </w:rPr>
            </w:pPr>
            <w:r w:rsidRPr="0073438F">
              <w:rPr>
                <w:rFonts w:cs="Arial"/>
                <w:szCs w:val="20"/>
              </w:rPr>
              <w:t>140024 Evropski sklad za pomorstvo in ribištvo 14-20 – slovenska udeležba</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45627693" w14:textId="77777777" w:rsidR="00F92A58" w:rsidRPr="0073438F" w:rsidRDefault="00F92A58" w:rsidP="00BF2433">
            <w:pPr>
              <w:jc w:val="right"/>
              <w:rPr>
                <w:rFonts w:cs="Arial"/>
                <w:szCs w:val="20"/>
              </w:rPr>
            </w:pPr>
            <w:r>
              <w:rPr>
                <w:rFonts w:cs="Arial"/>
                <w:szCs w:val="20"/>
              </w:rPr>
              <w:t>33.866,49</w:t>
            </w:r>
          </w:p>
        </w:tc>
        <w:tc>
          <w:tcPr>
            <w:tcW w:w="1700" w:type="dxa"/>
            <w:tcBorders>
              <w:top w:val="single" w:sz="4" w:space="0" w:color="auto"/>
              <w:left w:val="single" w:sz="4" w:space="0" w:color="auto"/>
              <w:bottom w:val="single" w:sz="4" w:space="0" w:color="auto"/>
              <w:right w:val="single" w:sz="4" w:space="0" w:color="auto"/>
            </w:tcBorders>
            <w:vAlign w:val="center"/>
          </w:tcPr>
          <w:p w14:paraId="6D6BBFD7" w14:textId="77777777" w:rsidR="00F92A58" w:rsidRPr="0073438F" w:rsidRDefault="00F92A58" w:rsidP="00BF2433">
            <w:pPr>
              <w:jc w:val="right"/>
              <w:rPr>
                <w:rFonts w:cs="Arial"/>
                <w:szCs w:val="20"/>
              </w:rPr>
            </w:pPr>
            <w:r>
              <w:rPr>
                <w:rFonts w:cs="Arial"/>
                <w:szCs w:val="20"/>
              </w:rPr>
              <w:t>0</w:t>
            </w:r>
          </w:p>
        </w:tc>
      </w:tr>
      <w:tr w:rsidR="004F5416" w:rsidRPr="0073438F" w14:paraId="5FC9091B" w14:textId="77777777" w:rsidTr="004F5416">
        <w:trPr>
          <w:cantSplit/>
          <w:trHeight w:val="95"/>
        </w:trPr>
        <w:tc>
          <w:tcPr>
            <w:tcW w:w="1547" w:type="dxa"/>
            <w:tcBorders>
              <w:top w:val="single" w:sz="4" w:space="0" w:color="auto"/>
              <w:left w:val="single" w:sz="4" w:space="0" w:color="auto"/>
              <w:bottom w:val="single" w:sz="4" w:space="0" w:color="auto"/>
              <w:right w:val="single" w:sz="4" w:space="0" w:color="auto"/>
            </w:tcBorders>
            <w:vAlign w:val="center"/>
          </w:tcPr>
          <w:p w14:paraId="2313C9D5" w14:textId="77777777" w:rsidR="004F5416" w:rsidRPr="0073438F" w:rsidRDefault="004F5416" w:rsidP="004F5416">
            <w:pPr>
              <w:rPr>
                <w:rFonts w:cs="Arial"/>
                <w:szCs w:val="20"/>
              </w:rPr>
            </w:pPr>
            <w:r w:rsidRPr="0073438F">
              <w:rPr>
                <w:rFonts w:cs="Arial"/>
                <w:szCs w:val="20"/>
              </w:rPr>
              <w:t>MKGP</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5F9F0E72" w14:textId="77777777" w:rsidR="004F5416" w:rsidRDefault="004F5416" w:rsidP="004F5416">
            <w:pPr>
              <w:rPr>
                <w:rFonts w:cs="Arial"/>
                <w:szCs w:val="20"/>
              </w:rPr>
            </w:pPr>
            <w:r>
              <w:rPr>
                <w:rFonts w:cs="Arial"/>
                <w:szCs w:val="20"/>
              </w:rPr>
              <w:t>2330-22-0019</w:t>
            </w:r>
          </w:p>
          <w:p w14:paraId="3790F10D" w14:textId="73FA1EE0" w:rsidR="004F5416" w:rsidRPr="0073438F" w:rsidRDefault="004F5416" w:rsidP="004F5416">
            <w:pPr>
              <w:rPr>
                <w:rFonts w:cs="Arial"/>
                <w:szCs w:val="20"/>
              </w:rPr>
            </w:pPr>
            <w:r w:rsidRPr="004F5416">
              <w:rPr>
                <w:rFonts w:cs="Arial"/>
                <w:szCs w:val="20"/>
              </w:rPr>
              <w:t>Nakup in</w:t>
            </w:r>
            <w:r>
              <w:rPr>
                <w:rFonts w:cs="Arial"/>
                <w:szCs w:val="20"/>
              </w:rPr>
              <w:t xml:space="preserve"> </w:t>
            </w:r>
            <w:r w:rsidRPr="004F5416">
              <w:rPr>
                <w:rFonts w:cs="Arial"/>
                <w:szCs w:val="20"/>
              </w:rPr>
              <w:t>postavitev novih</w:t>
            </w:r>
            <w:r>
              <w:rPr>
                <w:rFonts w:cs="Arial"/>
                <w:szCs w:val="20"/>
              </w:rPr>
              <w:t xml:space="preserve"> </w:t>
            </w:r>
            <w:r w:rsidRPr="004F5416">
              <w:rPr>
                <w:rFonts w:cs="Arial"/>
                <w:szCs w:val="20"/>
              </w:rPr>
              <w:t>linij za gojenje</w:t>
            </w:r>
            <w:r>
              <w:rPr>
                <w:rFonts w:cs="Arial"/>
                <w:szCs w:val="20"/>
              </w:rPr>
              <w:t xml:space="preserve"> </w:t>
            </w:r>
            <w:r w:rsidRPr="004F5416">
              <w:rPr>
                <w:rFonts w:cs="Arial"/>
                <w:szCs w:val="20"/>
              </w:rPr>
              <w:t>školjk na gojiščih</w:t>
            </w:r>
            <w:r>
              <w:rPr>
                <w:rFonts w:cs="Arial"/>
                <w:szCs w:val="20"/>
              </w:rPr>
              <w:t xml:space="preserve"> </w:t>
            </w:r>
            <w:r w:rsidRPr="004F5416">
              <w:rPr>
                <w:rFonts w:cs="Arial"/>
                <w:szCs w:val="20"/>
              </w:rPr>
              <w:t>I-A, 4-A in XIII-A</w:t>
            </w:r>
            <w:r>
              <w:rPr>
                <w:rFonts w:cs="Arial"/>
                <w:szCs w:val="20"/>
              </w:rPr>
              <w:t xml:space="preserve"> </w:t>
            </w:r>
            <w:r w:rsidRPr="004F5416">
              <w:rPr>
                <w:rFonts w:cs="Arial"/>
                <w:szCs w:val="20"/>
              </w:rPr>
              <w:t>v k. o. Morje</w:t>
            </w:r>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4E7C410F" w14:textId="77777777" w:rsidR="004F5416" w:rsidRPr="0073438F" w:rsidRDefault="004F5416" w:rsidP="004F5416">
            <w:pPr>
              <w:jc w:val="center"/>
              <w:rPr>
                <w:rFonts w:cs="Arial"/>
                <w:szCs w:val="20"/>
              </w:rPr>
            </w:pPr>
            <w:r w:rsidRPr="0073438F">
              <w:rPr>
                <w:rFonts w:cs="Arial"/>
                <w:szCs w:val="20"/>
              </w:rPr>
              <w:t>140023 Evropski sklad za pomorstvo in ribištvo 14-20 - EU</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0FD8C547" w14:textId="3DF3F1EA" w:rsidR="004F5416" w:rsidRPr="0073438F" w:rsidRDefault="004F5416" w:rsidP="004F5416">
            <w:pPr>
              <w:jc w:val="right"/>
              <w:rPr>
                <w:rFonts w:cs="Arial"/>
                <w:szCs w:val="20"/>
              </w:rPr>
            </w:pPr>
            <w:r>
              <w:t>109.852,50</w:t>
            </w:r>
          </w:p>
        </w:tc>
        <w:tc>
          <w:tcPr>
            <w:tcW w:w="1700" w:type="dxa"/>
            <w:tcBorders>
              <w:top w:val="single" w:sz="4" w:space="0" w:color="auto"/>
              <w:left w:val="single" w:sz="4" w:space="0" w:color="auto"/>
              <w:bottom w:val="single" w:sz="4" w:space="0" w:color="auto"/>
              <w:right w:val="single" w:sz="4" w:space="0" w:color="auto"/>
            </w:tcBorders>
            <w:vAlign w:val="center"/>
          </w:tcPr>
          <w:p w14:paraId="0A14ECB1" w14:textId="15AB9537" w:rsidR="004F5416" w:rsidRPr="0073438F" w:rsidRDefault="004F5416" w:rsidP="004F5416">
            <w:pPr>
              <w:jc w:val="right"/>
              <w:rPr>
                <w:rFonts w:cs="Arial"/>
                <w:szCs w:val="20"/>
              </w:rPr>
            </w:pPr>
            <w:r w:rsidRPr="009F003B">
              <w:t>17.057,25</w:t>
            </w:r>
          </w:p>
        </w:tc>
      </w:tr>
      <w:tr w:rsidR="004F5416" w:rsidRPr="0073438F" w14:paraId="0FD76FC9" w14:textId="77777777" w:rsidTr="004F5416">
        <w:trPr>
          <w:cantSplit/>
          <w:trHeight w:val="95"/>
        </w:trPr>
        <w:tc>
          <w:tcPr>
            <w:tcW w:w="1547" w:type="dxa"/>
            <w:tcBorders>
              <w:top w:val="single" w:sz="4" w:space="0" w:color="auto"/>
              <w:left w:val="single" w:sz="4" w:space="0" w:color="auto"/>
              <w:bottom w:val="single" w:sz="4" w:space="0" w:color="auto"/>
              <w:right w:val="single" w:sz="4" w:space="0" w:color="auto"/>
            </w:tcBorders>
            <w:vAlign w:val="center"/>
          </w:tcPr>
          <w:p w14:paraId="3E6F4399" w14:textId="77777777" w:rsidR="004F5416" w:rsidRPr="0073438F" w:rsidRDefault="004F5416" w:rsidP="004F5416">
            <w:pPr>
              <w:rPr>
                <w:rFonts w:cs="Arial"/>
                <w:szCs w:val="20"/>
              </w:rPr>
            </w:pPr>
            <w:r w:rsidRPr="0073438F">
              <w:rPr>
                <w:rFonts w:cs="Arial"/>
                <w:szCs w:val="20"/>
              </w:rPr>
              <w:lastRenderedPageBreak/>
              <w:t>MKGP</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4D8128E9" w14:textId="314D3A73" w:rsidR="004F5416" w:rsidRDefault="004F5416" w:rsidP="004F5416">
            <w:pPr>
              <w:rPr>
                <w:rFonts w:cs="Arial"/>
                <w:szCs w:val="20"/>
              </w:rPr>
            </w:pPr>
            <w:r>
              <w:rPr>
                <w:rFonts w:cs="Arial"/>
                <w:szCs w:val="20"/>
              </w:rPr>
              <w:t>2330-22-0019</w:t>
            </w:r>
          </w:p>
          <w:p w14:paraId="6F0B54CC" w14:textId="5F7AC482" w:rsidR="004F5416" w:rsidRPr="0073438F" w:rsidRDefault="004F5416" w:rsidP="004F5416">
            <w:pPr>
              <w:rPr>
                <w:rFonts w:cs="Arial"/>
                <w:szCs w:val="20"/>
              </w:rPr>
            </w:pPr>
            <w:r w:rsidRPr="004F5416">
              <w:rPr>
                <w:rFonts w:cs="Arial"/>
                <w:szCs w:val="20"/>
              </w:rPr>
              <w:t>Nakup in</w:t>
            </w:r>
            <w:r>
              <w:rPr>
                <w:rFonts w:cs="Arial"/>
                <w:szCs w:val="20"/>
              </w:rPr>
              <w:t xml:space="preserve"> </w:t>
            </w:r>
            <w:r w:rsidRPr="004F5416">
              <w:rPr>
                <w:rFonts w:cs="Arial"/>
                <w:szCs w:val="20"/>
              </w:rPr>
              <w:t>postavitev novih</w:t>
            </w:r>
            <w:r>
              <w:rPr>
                <w:rFonts w:cs="Arial"/>
                <w:szCs w:val="20"/>
              </w:rPr>
              <w:t xml:space="preserve"> </w:t>
            </w:r>
            <w:r w:rsidRPr="004F5416">
              <w:rPr>
                <w:rFonts w:cs="Arial"/>
                <w:szCs w:val="20"/>
              </w:rPr>
              <w:t>linij za gojenje</w:t>
            </w:r>
            <w:r>
              <w:rPr>
                <w:rFonts w:cs="Arial"/>
                <w:szCs w:val="20"/>
              </w:rPr>
              <w:t xml:space="preserve"> </w:t>
            </w:r>
            <w:r w:rsidRPr="004F5416">
              <w:rPr>
                <w:rFonts w:cs="Arial"/>
                <w:szCs w:val="20"/>
              </w:rPr>
              <w:t>školjk na gojiščih</w:t>
            </w:r>
            <w:r>
              <w:rPr>
                <w:rFonts w:cs="Arial"/>
                <w:szCs w:val="20"/>
              </w:rPr>
              <w:t xml:space="preserve"> </w:t>
            </w:r>
            <w:r w:rsidRPr="004F5416">
              <w:rPr>
                <w:rFonts w:cs="Arial"/>
                <w:szCs w:val="20"/>
              </w:rPr>
              <w:t>I-A, 4-A in XIII-A</w:t>
            </w:r>
            <w:r>
              <w:rPr>
                <w:rFonts w:cs="Arial"/>
                <w:szCs w:val="20"/>
              </w:rPr>
              <w:t xml:space="preserve"> </w:t>
            </w:r>
            <w:r w:rsidRPr="004F5416">
              <w:rPr>
                <w:rFonts w:cs="Arial"/>
                <w:szCs w:val="20"/>
              </w:rPr>
              <w:t>v k. o. Morje</w:t>
            </w:r>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20C1145E" w14:textId="77777777" w:rsidR="004F5416" w:rsidRPr="0073438F" w:rsidRDefault="004F5416" w:rsidP="004F5416">
            <w:pPr>
              <w:jc w:val="center"/>
              <w:rPr>
                <w:rFonts w:cs="Arial"/>
                <w:szCs w:val="20"/>
              </w:rPr>
            </w:pPr>
            <w:r w:rsidRPr="0073438F">
              <w:rPr>
                <w:rFonts w:cs="Arial"/>
                <w:szCs w:val="20"/>
              </w:rPr>
              <w:t>140024 Evropski sklad za pomorstvo in ribištvo 14-20 – slovenska udeležba</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2A37102C" w14:textId="20883DA7" w:rsidR="004F5416" w:rsidRPr="0073438F" w:rsidRDefault="004F5416" w:rsidP="004F5416">
            <w:pPr>
              <w:jc w:val="right"/>
              <w:rPr>
                <w:rFonts w:cs="Arial"/>
                <w:szCs w:val="20"/>
              </w:rPr>
            </w:pPr>
            <w:r>
              <w:t>36.617,50</w:t>
            </w:r>
          </w:p>
        </w:tc>
        <w:tc>
          <w:tcPr>
            <w:tcW w:w="1700" w:type="dxa"/>
            <w:tcBorders>
              <w:top w:val="single" w:sz="4" w:space="0" w:color="auto"/>
              <w:left w:val="single" w:sz="4" w:space="0" w:color="auto"/>
              <w:bottom w:val="single" w:sz="4" w:space="0" w:color="auto"/>
              <w:right w:val="single" w:sz="4" w:space="0" w:color="auto"/>
            </w:tcBorders>
            <w:vAlign w:val="center"/>
          </w:tcPr>
          <w:p w14:paraId="1D744067" w14:textId="0F1EEC0F" w:rsidR="004F5416" w:rsidRPr="0073438F" w:rsidRDefault="004F5416" w:rsidP="004F5416">
            <w:pPr>
              <w:jc w:val="right"/>
              <w:rPr>
                <w:rFonts w:cs="Arial"/>
                <w:szCs w:val="20"/>
              </w:rPr>
            </w:pPr>
            <w:r>
              <w:t>5.685,75</w:t>
            </w:r>
          </w:p>
        </w:tc>
      </w:tr>
      <w:tr w:rsidR="004F5416" w:rsidRPr="0073438F" w14:paraId="0D9792E9" w14:textId="77777777" w:rsidTr="004F5416">
        <w:trPr>
          <w:cantSplit/>
          <w:trHeight w:val="95"/>
        </w:trPr>
        <w:tc>
          <w:tcPr>
            <w:tcW w:w="1547" w:type="dxa"/>
            <w:tcBorders>
              <w:top w:val="single" w:sz="4" w:space="0" w:color="auto"/>
              <w:left w:val="single" w:sz="4" w:space="0" w:color="auto"/>
              <w:bottom w:val="single" w:sz="4" w:space="0" w:color="auto"/>
              <w:right w:val="single" w:sz="4" w:space="0" w:color="auto"/>
            </w:tcBorders>
            <w:vAlign w:val="center"/>
          </w:tcPr>
          <w:p w14:paraId="79CA92F3" w14:textId="77777777" w:rsidR="004F5416" w:rsidRPr="0073438F" w:rsidRDefault="004F5416" w:rsidP="004F5416">
            <w:pPr>
              <w:rPr>
                <w:rFonts w:cs="Arial"/>
                <w:szCs w:val="20"/>
              </w:rPr>
            </w:pPr>
            <w:r w:rsidRPr="0073438F">
              <w:rPr>
                <w:rFonts w:cs="Arial"/>
                <w:szCs w:val="20"/>
              </w:rPr>
              <w:t>MKGP</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6B745F59" w14:textId="4F5BCEDB" w:rsidR="004F5416" w:rsidRDefault="004F5416" w:rsidP="004F5416">
            <w:pPr>
              <w:rPr>
                <w:rFonts w:cs="Arial"/>
                <w:szCs w:val="20"/>
              </w:rPr>
            </w:pPr>
            <w:r>
              <w:rPr>
                <w:rFonts w:cs="Arial"/>
                <w:szCs w:val="20"/>
              </w:rPr>
              <w:t>2330-22-0020</w:t>
            </w:r>
          </w:p>
          <w:p w14:paraId="6A7AC8E6" w14:textId="0CBF4BCF" w:rsidR="004F5416" w:rsidRPr="0073438F" w:rsidRDefault="004F5416" w:rsidP="004F5416">
            <w:pPr>
              <w:rPr>
                <w:rFonts w:cs="Arial"/>
                <w:szCs w:val="20"/>
              </w:rPr>
            </w:pPr>
            <w:r w:rsidRPr="004F5416">
              <w:rPr>
                <w:rFonts w:cs="Arial"/>
                <w:szCs w:val="20"/>
              </w:rPr>
              <w:t>Nakup in</w:t>
            </w:r>
            <w:r>
              <w:rPr>
                <w:rFonts w:cs="Arial"/>
                <w:szCs w:val="20"/>
              </w:rPr>
              <w:t xml:space="preserve"> </w:t>
            </w:r>
            <w:r w:rsidRPr="004F5416">
              <w:rPr>
                <w:rFonts w:cs="Arial"/>
                <w:szCs w:val="20"/>
              </w:rPr>
              <w:t>postavitev novih</w:t>
            </w:r>
            <w:r>
              <w:rPr>
                <w:rFonts w:cs="Arial"/>
                <w:szCs w:val="20"/>
              </w:rPr>
              <w:t xml:space="preserve"> </w:t>
            </w:r>
            <w:r w:rsidRPr="004F5416">
              <w:rPr>
                <w:rFonts w:cs="Arial"/>
                <w:szCs w:val="20"/>
              </w:rPr>
              <w:t>linij za gojenje</w:t>
            </w:r>
            <w:r>
              <w:rPr>
                <w:rFonts w:cs="Arial"/>
                <w:szCs w:val="20"/>
              </w:rPr>
              <w:t xml:space="preserve"> školjk na gojišču </w:t>
            </w:r>
            <w:r w:rsidRPr="004F5416">
              <w:rPr>
                <w:rFonts w:cs="Arial"/>
                <w:szCs w:val="20"/>
              </w:rPr>
              <w:t>III-A</w:t>
            </w:r>
            <w:r>
              <w:rPr>
                <w:rFonts w:cs="Arial"/>
                <w:szCs w:val="20"/>
              </w:rPr>
              <w:t xml:space="preserve"> </w:t>
            </w:r>
            <w:r w:rsidRPr="004F5416">
              <w:rPr>
                <w:rFonts w:cs="Arial"/>
                <w:szCs w:val="20"/>
              </w:rPr>
              <w:t>v k. o. Morje</w:t>
            </w:r>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037A0B3B" w14:textId="77777777" w:rsidR="004F5416" w:rsidRPr="0073438F" w:rsidRDefault="004F5416" w:rsidP="004F5416">
            <w:pPr>
              <w:jc w:val="center"/>
              <w:rPr>
                <w:rFonts w:cs="Arial"/>
                <w:szCs w:val="20"/>
              </w:rPr>
            </w:pPr>
            <w:r w:rsidRPr="0073438F">
              <w:rPr>
                <w:rFonts w:cs="Arial"/>
                <w:szCs w:val="20"/>
              </w:rPr>
              <w:t>140023 Evropski sklad za pomorstvo in ribištvo 14-20 - EU</w:t>
            </w:r>
          </w:p>
        </w:tc>
        <w:tc>
          <w:tcPr>
            <w:tcW w:w="1417" w:type="dxa"/>
            <w:gridSpan w:val="4"/>
            <w:vAlign w:val="center"/>
          </w:tcPr>
          <w:p w14:paraId="7C0D8A95" w14:textId="42B961EF" w:rsidR="004F5416" w:rsidRPr="0073438F" w:rsidRDefault="004F5416" w:rsidP="004F5416">
            <w:pPr>
              <w:jc w:val="right"/>
              <w:rPr>
                <w:rFonts w:cs="Arial"/>
                <w:szCs w:val="20"/>
              </w:rPr>
            </w:pPr>
            <w:r w:rsidRPr="00ED71BA">
              <w:t>1.188,75</w:t>
            </w:r>
          </w:p>
        </w:tc>
        <w:tc>
          <w:tcPr>
            <w:tcW w:w="1700" w:type="dxa"/>
            <w:vAlign w:val="center"/>
          </w:tcPr>
          <w:p w14:paraId="2E8A6027" w14:textId="5411F83D" w:rsidR="004F5416" w:rsidRPr="0073438F" w:rsidRDefault="004F5416" w:rsidP="004F5416">
            <w:pPr>
              <w:jc w:val="right"/>
              <w:rPr>
                <w:rFonts w:cs="Arial"/>
                <w:szCs w:val="20"/>
              </w:rPr>
            </w:pPr>
            <w:r w:rsidRPr="00ED71BA">
              <w:t>77.334,37</w:t>
            </w:r>
          </w:p>
        </w:tc>
      </w:tr>
      <w:tr w:rsidR="004F5416" w:rsidRPr="0073438F" w14:paraId="152FA064" w14:textId="77777777" w:rsidTr="004F5416">
        <w:trPr>
          <w:cantSplit/>
          <w:trHeight w:val="95"/>
        </w:trPr>
        <w:tc>
          <w:tcPr>
            <w:tcW w:w="1547" w:type="dxa"/>
            <w:tcBorders>
              <w:top w:val="single" w:sz="4" w:space="0" w:color="auto"/>
              <w:left w:val="single" w:sz="4" w:space="0" w:color="auto"/>
              <w:bottom w:val="single" w:sz="4" w:space="0" w:color="auto"/>
              <w:right w:val="single" w:sz="4" w:space="0" w:color="auto"/>
            </w:tcBorders>
            <w:vAlign w:val="center"/>
          </w:tcPr>
          <w:p w14:paraId="0AEBA6DA" w14:textId="77777777" w:rsidR="004F5416" w:rsidRPr="0073438F" w:rsidRDefault="004F5416" w:rsidP="004F5416">
            <w:pPr>
              <w:rPr>
                <w:rFonts w:cs="Arial"/>
                <w:szCs w:val="20"/>
              </w:rPr>
            </w:pPr>
            <w:r w:rsidRPr="0073438F">
              <w:rPr>
                <w:rFonts w:cs="Arial"/>
                <w:szCs w:val="20"/>
              </w:rPr>
              <w:t>MKGP</w:t>
            </w:r>
          </w:p>
        </w:tc>
        <w:tc>
          <w:tcPr>
            <w:tcW w:w="1984" w:type="dxa"/>
            <w:gridSpan w:val="3"/>
            <w:tcBorders>
              <w:top w:val="single" w:sz="4" w:space="0" w:color="auto"/>
              <w:left w:val="single" w:sz="4" w:space="0" w:color="auto"/>
              <w:bottom w:val="single" w:sz="4" w:space="0" w:color="auto"/>
              <w:right w:val="single" w:sz="4" w:space="0" w:color="auto"/>
            </w:tcBorders>
            <w:vAlign w:val="center"/>
          </w:tcPr>
          <w:p w14:paraId="1B156C36" w14:textId="77777777" w:rsidR="004F5416" w:rsidRDefault="004F5416" w:rsidP="004F5416">
            <w:pPr>
              <w:rPr>
                <w:rFonts w:cs="Arial"/>
                <w:szCs w:val="20"/>
              </w:rPr>
            </w:pPr>
            <w:r>
              <w:rPr>
                <w:rFonts w:cs="Arial"/>
                <w:szCs w:val="20"/>
              </w:rPr>
              <w:t>2330-22-0020</w:t>
            </w:r>
          </w:p>
          <w:p w14:paraId="1B6E6813" w14:textId="1FE505D2" w:rsidR="004F5416" w:rsidRPr="0073438F" w:rsidRDefault="004F5416" w:rsidP="004F5416">
            <w:pPr>
              <w:rPr>
                <w:rFonts w:cs="Arial"/>
                <w:szCs w:val="20"/>
              </w:rPr>
            </w:pPr>
            <w:r w:rsidRPr="004F5416">
              <w:rPr>
                <w:rFonts w:cs="Arial"/>
                <w:szCs w:val="20"/>
              </w:rPr>
              <w:t>Nakup in</w:t>
            </w:r>
            <w:r>
              <w:rPr>
                <w:rFonts w:cs="Arial"/>
                <w:szCs w:val="20"/>
              </w:rPr>
              <w:t xml:space="preserve"> </w:t>
            </w:r>
            <w:r w:rsidRPr="004F5416">
              <w:rPr>
                <w:rFonts w:cs="Arial"/>
                <w:szCs w:val="20"/>
              </w:rPr>
              <w:t>postavitev novih</w:t>
            </w:r>
            <w:r>
              <w:rPr>
                <w:rFonts w:cs="Arial"/>
                <w:szCs w:val="20"/>
              </w:rPr>
              <w:t xml:space="preserve"> </w:t>
            </w:r>
            <w:r w:rsidRPr="004F5416">
              <w:rPr>
                <w:rFonts w:cs="Arial"/>
                <w:szCs w:val="20"/>
              </w:rPr>
              <w:t>linij za gojenje</w:t>
            </w:r>
            <w:r>
              <w:rPr>
                <w:rFonts w:cs="Arial"/>
                <w:szCs w:val="20"/>
              </w:rPr>
              <w:t xml:space="preserve"> školjk na gojišču </w:t>
            </w:r>
            <w:r w:rsidRPr="004F5416">
              <w:rPr>
                <w:rFonts w:cs="Arial"/>
                <w:szCs w:val="20"/>
              </w:rPr>
              <w:t>III-A</w:t>
            </w:r>
            <w:r>
              <w:rPr>
                <w:rFonts w:cs="Arial"/>
                <w:szCs w:val="20"/>
              </w:rPr>
              <w:t xml:space="preserve"> </w:t>
            </w:r>
            <w:r w:rsidRPr="004F5416">
              <w:rPr>
                <w:rFonts w:cs="Arial"/>
                <w:szCs w:val="20"/>
              </w:rPr>
              <w:t>v k. o. Morje</w:t>
            </w:r>
          </w:p>
        </w:tc>
        <w:tc>
          <w:tcPr>
            <w:tcW w:w="2552" w:type="dxa"/>
            <w:gridSpan w:val="4"/>
            <w:tcBorders>
              <w:top w:val="single" w:sz="4" w:space="0" w:color="auto"/>
              <w:left w:val="single" w:sz="4" w:space="0" w:color="auto"/>
              <w:bottom w:val="single" w:sz="4" w:space="0" w:color="auto"/>
              <w:right w:val="single" w:sz="4" w:space="0" w:color="auto"/>
            </w:tcBorders>
            <w:vAlign w:val="center"/>
          </w:tcPr>
          <w:p w14:paraId="759B68C1" w14:textId="77777777" w:rsidR="004F5416" w:rsidRPr="0073438F" w:rsidRDefault="004F5416" w:rsidP="004F5416">
            <w:pPr>
              <w:jc w:val="center"/>
              <w:rPr>
                <w:rFonts w:cs="Arial"/>
                <w:szCs w:val="20"/>
              </w:rPr>
            </w:pPr>
            <w:r w:rsidRPr="0073438F">
              <w:rPr>
                <w:rFonts w:cs="Arial"/>
                <w:szCs w:val="20"/>
              </w:rPr>
              <w:t>140024 Evropski sklad za pomorstvo in ribištvo 14-20 – slovenska udeležba</w:t>
            </w:r>
          </w:p>
        </w:tc>
        <w:tc>
          <w:tcPr>
            <w:tcW w:w="1417" w:type="dxa"/>
            <w:gridSpan w:val="4"/>
            <w:vAlign w:val="center"/>
          </w:tcPr>
          <w:p w14:paraId="660EBBBB" w14:textId="06C62F16" w:rsidR="004F5416" w:rsidRPr="0073438F" w:rsidRDefault="004F5416" w:rsidP="004F5416">
            <w:pPr>
              <w:jc w:val="right"/>
              <w:rPr>
                <w:rFonts w:cs="Arial"/>
                <w:szCs w:val="20"/>
              </w:rPr>
            </w:pPr>
            <w:r w:rsidRPr="00ED71BA">
              <w:t>396,25</w:t>
            </w:r>
          </w:p>
        </w:tc>
        <w:tc>
          <w:tcPr>
            <w:tcW w:w="1700" w:type="dxa"/>
            <w:vAlign w:val="center"/>
          </w:tcPr>
          <w:p w14:paraId="5E44EC71" w14:textId="029D9CB4" w:rsidR="004F5416" w:rsidRPr="0073438F" w:rsidRDefault="004F5416" w:rsidP="004F5416">
            <w:pPr>
              <w:jc w:val="right"/>
              <w:rPr>
                <w:rFonts w:cs="Arial"/>
                <w:szCs w:val="20"/>
              </w:rPr>
            </w:pPr>
            <w:r w:rsidRPr="00ED71BA">
              <w:t>25.778,13</w:t>
            </w:r>
          </w:p>
        </w:tc>
      </w:tr>
      <w:tr w:rsidR="00F92A58" w:rsidRPr="0073438F" w14:paraId="7326E21F" w14:textId="77777777" w:rsidTr="00BF2433">
        <w:trPr>
          <w:cantSplit/>
          <w:trHeight w:val="95"/>
        </w:trPr>
        <w:tc>
          <w:tcPr>
            <w:tcW w:w="6083" w:type="dxa"/>
            <w:gridSpan w:val="8"/>
            <w:tcBorders>
              <w:top w:val="single" w:sz="4" w:space="0" w:color="auto"/>
              <w:left w:val="single" w:sz="4" w:space="0" w:color="auto"/>
              <w:bottom w:val="single" w:sz="4" w:space="0" w:color="auto"/>
              <w:right w:val="single" w:sz="4" w:space="0" w:color="auto"/>
            </w:tcBorders>
            <w:vAlign w:val="center"/>
          </w:tcPr>
          <w:p w14:paraId="56E8269E" w14:textId="77777777" w:rsidR="00F92A58" w:rsidRPr="0073438F" w:rsidRDefault="00F92A58" w:rsidP="00BF2433">
            <w:pPr>
              <w:pStyle w:val="Naslov1"/>
              <w:keepNext w:val="0"/>
              <w:widowControl w:val="0"/>
              <w:tabs>
                <w:tab w:val="left" w:pos="360"/>
              </w:tabs>
              <w:spacing w:before="0" w:after="0"/>
              <w:rPr>
                <w:rFonts w:cs="Arial"/>
                <w:lang w:val="sl-SI" w:eastAsia="sl-SI"/>
              </w:rPr>
            </w:pPr>
            <w:r w:rsidRPr="0073438F">
              <w:rPr>
                <w:rFonts w:cs="Arial"/>
                <w:lang w:val="sl-SI" w:eastAsia="sl-SI"/>
              </w:rPr>
              <w:t>SKUPAJ</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231E68DF" w14:textId="1B935593" w:rsidR="00F92A58" w:rsidRPr="0073438F" w:rsidRDefault="00F92A58" w:rsidP="00BF2433">
            <w:pPr>
              <w:widowControl w:val="0"/>
              <w:jc w:val="right"/>
              <w:rPr>
                <w:rFonts w:cs="Arial"/>
                <w:b/>
                <w:szCs w:val="20"/>
              </w:rPr>
            </w:pPr>
            <w:r>
              <w:rPr>
                <w:rFonts w:cs="Arial"/>
                <w:b/>
                <w:szCs w:val="20"/>
              </w:rPr>
              <w:fldChar w:fldCharType="begin"/>
            </w:r>
            <w:r>
              <w:rPr>
                <w:rFonts w:cs="Arial"/>
                <w:b/>
                <w:szCs w:val="20"/>
              </w:rPr>
              <w:instrText xml:space="preserve"> =SUM(ABOVE) \# "#.##0,00" </w:instrText>
            </w:r>
            <w:r>
              <w:rPr>
                <w:rFonts w:cs="Arial"/>
                <w:b/>
                <w:szCs w:val="20"/>
              </w:rPr>
              <w:fldChar w:fldCharType="separate"/>
            </w:r>
            <w:r w:rsidR="00343382">
              <w:rPr>
                <w:rFonts w:cs="Arial"/>
                <w:b/>
                <w:noProof/>
                <w:szCs w:val="20"/>
              </w:rPr>
              <w:t>4.078.543,91</w:t>
            </w:r>
            <w:r>
              <w:rPr>
                <w:rFonts w:cs="Arial"/>
                <w:b/>
                <w:szCs w:val="20"/>
              </w:rPr>
              <w:fldChar w:fldCharType="end"/>
            </w:r>
          </w:p>
        </w:tc>
        <w:tc>
          <w:tcPr>
            <w:tcW w:w="1700" w:type="dxa"/>
            <w:tcBorders>
              <w:top w:val="single" w:sz="4" w:space="0" w:color="auto"/>
              <w:left w:val="single" w:sz="4" w:space="0" w:color="auto"/>
              <w:bottom w:val="single" w:sz="4" w:space="0" w:color="auto"/>
              <w:right w:val="single" w:sz="4" w:space="0" w:color="auto"/>
            </w:tcBorders>
            <w:vAlign w:val="center"/>
          </w:tcPr>
          <w:p w14:paraId="60A9F4F2" w14:textId="24B92A64" w:rsidR="00F92A58" w:rsidRPr="0073438F" w:rsidRDefault="00F92A58" w:rsidP="00BF2433">
            <w:pPr>
              <w:pStyle w:val="Naslov1"/>
              <w:keepNext w:val="0"/>
              <w:widowControl w:val="0"/>
              <w:tabs>
                <w:tab w:val="left" w:pos="360"/>
              </w:tabs>
              <w:spacing w:before="0" w:after="0"/>
              <w:jc w:val="right"/>
              <w:rPr>
                <w:rFonts w:cs="Arial"/>
                <w:lang w:val="sl-SI" w:eastAsia="sl-SI"/>
              </w:rPr>
            </w:pPr>
            <w:r>
              <w:fldChar w:fldCharType="begin"/>
            </w:r>
            <w:r>
              <w:instrText xml:space="preserve"> =SUM(ABOVE) \# "#.##0,00" </w:instrText>
            </w:r>
            <w:r>
              <w:fldChar w:fldCharType="separate"/>
            </w:r>
            <w:r w:rsidR="00343382">
              <w:rPr>
                <w:noProof/>
              </w:rPr>
              <w:t>3.710.920,60</w:t>
            </w:r>
            <w:r>
              <w:fldChar w:fldCharType="end"/>
            </w:r>
          </w:p>
        </w:tc>
      </w:tr>
      <w:tr w:rsidR="007B225E" w:rsidRPr="0073438F" w14:paraId="471FDB53" w14:textId="77777777" w:rsidTr="00D47099">
        <w:trPr>
          <w:cantSplit/>
          <w:trHeight w:val="294"/>
        </w:trPr>
        <w:tc>
          <w:tcPr>
            <w:tcW w:w="92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5BDA2EB" w14:textId="77777777" w:rsidR="007B225E" w:rsidRPr="0073438F" w:rsidRDefault="007B225E" w:rsidP="007B225E">
            <w:pPr>
              <w:pStyle w:val="Naslov1"/>
              <w:keepNext w:val="0"/>
              <w:widowControl w:val="0"/>
              <w:tabs>
                <w:tab w:val="left" w:pos="2340"/>
              </w:tabs>
              <w:spacing w:before="0" w:after="0"/>
              <w:rPr>
                <w:rFonts w:cs="Arial"/>
                <w:lang w:val="sl-SI" w:eastAsia="sl-SI"/>
              </w:rPr>
            </w:pPr>
            <w:proofErr w:type="spellStart"/>
            <w:r w:rsidRPr="0073438F">
              <w:rPr>
                <w:rFonts w:cs="Arial"/>
                <w:lang w:val="sl-SI" w:eastAsia="sl-SI"/>
              </w:rPr>
              <w:t>II.b</w:t>
            </w:r>
            <w:proofErr w:type="spellEnd"/>
            <w:r w:rsidRPr="0073438F">
              <w:rPr>
                <w:rFonts w:cs="Arial"/>
                <w:lang w:val="sl-SI" w:eastAsia="sl-SI"/>
              </w:rPr>
              <w:t xml:space="preserve"> Manjkajoče pravice porabe bodo zagotovljene s prerazporeditvijo:</w:t>
            </w:r>
          </w:p>
        </w:tc>
      </w:tr>
      <w:tr w:rsidR="007B225E" w:rsidRPr="0073438F" w14:paraId="5AEBBFC6" w14:textId="77777777" w:rsidTr="00D47099">
        <w:trPr>
          <w:cantSplit/>
          <w:trHeight w:val="100"/>
        </w:trPr>
        <w:tc>
          <w:tcPr>
            <w:tcW w:w="2065" w:type="dxa"/>
            <w:gridSpan w:val="2"/>
            <w:tcBorders>
              <w:top w:val="single" w:sz="4" w:space="0" w:color="auto"/>
              <w:left w:val="single" w:sz="4" w:space="0" w:color="auto"/>
              <w:bottom w:val="single" w:sz="4" w:space="0" w:color="auto"/>
              <w:right w:val="single" w:sz="4" w:space="0" w:color="auto"/>
            </w:tcBorders>
            <w:vAlign w:val="center"/>
          </w:tcPr>
          <w:p w14:paraId="2C2DE3B5" w14:textId="77777777" w:rsidR="007B225E" w:rsidRPr="0073438F" w:rsidRDefault="007B225E" w:rsidP="007B225E">
            <w:pPr>
              <w:widowControl w:val="0"/>
              <w:jc w:val="center"/>
              <w:rPr>
                <w:rFonts w:cs="Arial"/>
                <w:szCs w:val="20"/>
              </w:rPr>
            </w:pPr>
            <w:r w:rsidRPr="0073438F">
              <w:rPr>
                <w:rFonts w:cs="Arial"/>
                <w:szCs w:val="20"/>
              </w:rPr>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77856773" w14:textId="77777777" w:rsidR="007B225E" w:rsidRPr="0073438F" w:rsidRDefault="007B225E" w:rsidP="007B225E">
            <w:pPr>
              <w:widowControl w:val="0"/>
              <w:jc w:val="center"/>
              <w:rPr>
                <w:rFonts w:cs="Arial"/>
                <w:szCs w:val="20"/>
              </w:rPr>
            </w:pPr>
            <w:r w:rsidRPr="0073438F">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3DE98AB" w14:textId="77777777" w:rsidR="007B225E" w:rsidRPr="0073438F" w:rsidRDefault="007B225E" w:rsidP="007B225E">
            <w:pPr>
              <w:widowControl w:val="0"/>
              <w:jc w:val="center"/>
              <w:rPr>
                <w:rFonts w:cs="Arial"/>
                <w:szCs w:val="20"/>
              </w:rPr>
            </w:pPr>
            <w:r w:rsidRPr="0073438F">
              <w:rPr>
                <w:rFonts w:cs="Arial"/>
                <w:szCs w:val="20"/>
              </w:rPr>
              <w:t xml:space="preserve">Šifra in naziv proračunske postavke </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1D93B58F" w14:textId="77777777" w:rsidR="007B225E" w:rsidRPr="0073438F" w:rsidRDefault="007B225E" w:rsidP="007B225E">
            <w:pPr>
              <w:widowControl w:val="0"/>
              <w:jc w:val="center"/>
              <w:rPr>
                <w:rFonts w:cs="Arial"/>
                <w:szCs w:val="20"/>
              </w:rPr>
            </w:pPr>
            <w:r w:rsidRPr="0073438F">
              <w:rPr>
                <w:rFonts w:cs="Arial"/>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6A8F5D5" w14:textId="77777777" w:rsidR="007B225E" w:rsidRPr="0073438F" w:rsidRDefault="007B225E" w:rsidP="007B225E">
            <w:pPr>
              <w:widowControl w:val="0"/>
              <w:jc w:val="center"/>
              <w:rPr>
                <w:rFonts w:cs="Arial"/>
                <w:szCs w:val="20"/>
              </w:rPr>
            </w:pPr>
            <w:r w:rsidRPr="0073438F">
              <w:rPr>
                <w:rFonts w:cs="Arial"/>
                <w:szCs w:val="20"/>
              </w:rPr>
              <w:t xml:space="preserve">Znesek za t + 1 </w:t>
            </w:r>
          </w:p>
        </w:tc>
      </w:tr>
      <w:tr w:rsidR="007B225E" w:rsidRPr="0073438F" w14:paraId="6006566E" w14:textId="77777777" w:rsidTr="00D47099">
        <w:trPr>
          <w:cantSplit/>
          <w:trHeight w:val="95"/>
        </w:trPr>
        <w:tc>
          <w:tcPr>
            <w:tcW w:w="2065" w:type="dxa"/>
            <w:gridSpan w:val="2"/>
            <w:tcBorders>
              <w:top w:val="single" w:sz="4" w:space="0" w:color="auto"/>
              <w:left w:val="single" w:sz="4" w:space="0" w:color="auto"/>
              <w:bottom w:val="single" w:sz="4" w:space="0" w:color="auto"/>
              <w:right w:val="single" w:sz="4" w:space="0" w:color="auto"/>
            </w:tcBorders>
            <w:vAlign w:val="center"/>
          </w:tcPr>
          <w:p w14:paraId="2128EF24" w14:textId="77777777" w:rsidR="007B225E" w:rsidRPr="0073438F" w:rsidRDefault="00C261E9" w:rsidP="007B225E">
            <w:pPr>
              <w:pStyle w:val="Naslov1"/>
              <w:keepNext w:val="0"/>
              <w:widowControl w:val="0"/>
              <w:tabs>
                <w:tab w:val="left" w:pos="360"/>
              </w:tabs>
              <w:spacing w:before="0" w:after="0"/>
              <w:rPr>
                <w:rFonts w:cs="Arial"/>
                <w:b w:val="0"/>
                <w:bCs/>
                <w:lang w:val="sl-SI" w:eastAsia="sl-SI"/>
              </w:rPr>
            </w:pPr>
            <w:r w:rsidRPr="0073438F">
              <w:rPr>
                <w:rFonts w:cs="Arial"/>
                <w:b w:val="0"/>
                <w:bCs/>
                <w:lang w:val="sl-SI" w:eastAsia="sl-SI"/>
              </w:rPr>
              <w:t>/</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3A6AF43F" w14:textId="77777777" w:rsidR="007B225E" w:rsidRPr="0073438F" w:rsidRDefault="00C261E9" w:rsidP="007B225E">
            <w:pPr>
              <w:pStyle w:val="Naslov1"/>
              <w:keepNext w:val="0"/>
              <w:widowControl w:val="0"/>
              <w:tabs>
                <w:tab w:val="left" w:pos="360"/>
              </w:tabs>
              <w:spacing w:before="0" w:after="0"/>
              <w:rPr>
                <w:rFonts w:cs="Arial"/>
                <w:b w:val="0"/>
                <w:bCs/>
                <w:lang w:val="sl-SI" w:eastAsia="sl-SI"/>
              </w:rPr>
            </w:pPr>
            <w:r w:rsidRPr="0073438F">
              <w:rPr>
                <w:rFonts w:cs="Arial"/>
                <w:b w:val="0"/>
                <w:bCs/>
                <w:lang w:val="sl-SI" w:eastAsia="sl-SI"/>
              </w:rPr>
              <w:t>/</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428E942" w14:textId="77777777" w:rsidR="007B225E" w:rsidRPr="0073438F" w:rsidRDefault="00C261E9" w:rsidP="007B225E">
            <w:pPr>
              <w:pStyle w:val="Naslov1"/>
              <w:keepNext w:val="0"/>
              <w:widowControl w:val="0"/>
              <w:tabs>
                <w:tab w:val="left" w:pos="360"/>
              </w:tabs>
              <w:spacing w:before="0" w:after="0"/>
              <w:rPr>
                <w:rFonts w:cs="Arial"/>
                <w:b w:val="0"/>
                <w:bCs/>
                <w:lang w:val="sl-SI" w:eastAsia="sl-SI"/>
              </w:rPr>
            </w:pPr>
            <w:r w:rsidRPr="0073438F">
              <w:rPr>
                <w:rFonts w:cs="Arial"/>
                <w:b w:val="0"/>
                <w:bCs/>
                <w:lang w:val="sl-SI" w:eastAsia="sl-SI"/>
              </w:rPr>
              <w:t>/</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208950AF" w14:textId="77777777" w:rsidR="007B225E" w:rsidRPr="0073438F" w:rsidRDefault="00C261E9" w:rsidP="007B225E">
            <w:pPr>
              <w:pStyle w:val="Naslov1"/>
              <w:keepNext w:val="0"/>
              <w:widowControl w:val="0"/>
              <w:tabs>
                <w:tab w:val="left" w:pos="360"/>
              </w:tabs>
              <w:spacing w:before="0" w:after="0"/>
              <w:rPr>
                <w:rFonts w:cs="Arial"/>
                <w:b w:val="0"/>
                <w:bCs/>
                <w:lang w:val="sl-SI" w:eastAsia="sl-SI"/>
              </w:rPr>
            </w:pPr>
            <w:r w:rsidRPr="0073438F">
              <w:rPr>
                <w:rFonts w:cs="Arial"/>
                <w:b w:val="0"/>
                <w:bCs/>
                <w:lang w:val="sl-SI" w:eastAsia="sl-SI"/>
              </w:rPr>
              <w: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EE91CE5" w14:textId="77777777" w:rsidR="007B225E" w:rsidRPr="0073438F" w:rsidRDefault="00C261E9" w:rsidP="007B225E">
            <w:pPr>
              <w:pStyle w:val="Naslov1"/>
              <w:keepNext w:val="0"/>
              <w:widowControl w:val="0"/>
              <w:tabs>
                <w:tab w:val="left" w:pos="360"/>
              </w:tabs>
              <w:spacing w:before="0" w:after="0"/>
              <w:rPr>
                <w:rFonts w:cs="Arial"/>
                <w:b w:val="0"/>
                <w:bCs/>
                <w:lang w:val="sl-SI" w:eastAsia="sl-SI"/>
              </w:rPr>
            </w:pPr>
            <w:r w:rsidRPr="0073438F">
              <w:rPr>
                <w:rFonts w:cs="Arial"/>
                <w:b w:val="0"/>
                <w:bCs/>
                <w:lang w:val="sl-SI" w:eastAsia="sl-SI"/>
              </w:rPr>
              <w:t>/</w:t>
            </w:r>
          </w:p>
        </w:tc>
      </w:tr>
      <w:tr w:rsidR="007B225E" w:rsidRPr="0073438F" w14:paraId="74F656FE" w14:textId="77777777" w:rsidTr="00D47099">
        <w:trPr>
          <w:cantSplit/>
          <w:trHeight w:val="95"/>
        </w:trPr>
        <w:tc>
          <w:tcPr>
            <w:tcW w:w="2065" w:type="dxa"/>
            <w:gridSpan w:val="2"/>
            <w:tcBorders>
              <w:top w:val="single" w:sz="4" w:space="0" w:color="auto"/>
              <w:left w:val="single" w:sz="4" w:space="0" w:color="auto"/>
              <w:bottom w:val="single" w:sz="4" w:space="0" w:color="auto"/>
              <w:right w:val="single" w:sz="4" w:space="0" w:color="auto"/>
            </w:tcBorders>
            <w:vAlign w:val="center"/>
          </w:tcPr>
          <w:p w14:paraId="6E2EA09C" w14:textId="77777777" w:rsidR="007B225E" w:rsidRPr="0073438F" w:rsidRDefault="00C261E9" w:rsidP="007B225E">
            <w:pPr>
              <w:pStyle w:val="Naslov1"/>
              <w:keepNext w:val="0"/>
              <w:widowControl w:val="0"/>
              <w:tabs>
                <w:tab w:val="left" w:pos="360"/>
              </w:tabs>
              <w:spacing w:before="0" w:after="0"/>
              <w:rPr>
                <w:rFonts w:cs="Arial"/>
                <w:b w:val="0"/>
                <w:bCs/>
                <w:lang w:val="sl-SI" w:eastAsia="sl-SI"/>
              </w:rPr>
            </w:pPr>
            <w:r w:rsidRPr="0073438F">
              <w:rPr>
                <w:rFonts w:cs="Arial"/>
                <w:b w:val="0"/>
                <w:bCs/>
                <w:lang w:val="sl-SI" w:eastAsia="sl-SI"/>
              </w:rPr>
              <w:t>/</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0DD47B08" w14:textId="77777777" w:rsidR="007B225E" w:rsidRPr="0073438F" w:rsidRDefault="00C261E9" w:rsidP="007B225E">
            <w:pPr>
              <w:pStyle w:val="Naslov1"/>
              <w:keepNext w:val="0"/>
              <w:widowControl w:val="0"/>
              <w:tabs>
                <w:tab w:val="left" w:pos="360"/>
              </w:tabs>
              <w:spacing w:before="0" w:after="0"/>
              <w:rPr>
                <w:rFonts w:cs="Arial"/>
                <w:b w:val="0"/>
                <w:bCs/>
                <w:lang w:val="sl-SI" w:eastAsia="sl-SI"/>
              </w:rPr>
            </w:pPr>
            <w:r w:rsidRPr="0073438F">
              <w:rPr>
                <w:rFonts w:cs="Arial"/>
                <w:b w:val="0"/>
                <w:bCs/>
                <w:lang w:val="sl-SI" w:eastAsia="sl-SI"/>
              </w:rPr>
              <w:t>/</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B80AD36" w14:textId="77777777" w:rsidR="007B225E" w:rsidRPr="0073438F" w:rsidRDefault="00C261E9" w:rsidP="007B225E">
            <w:pPr>
              <w:pStyle w:val="Naslov1"/>
              <w:keepNext w:val="0"/>
              <w:widowControl w:val="0"/>
              <w:tabs>
                <w:tab w:val="left" w:pos="360"/>
              </w:tabs>
              <w:spacing w:before="0" w:after="0"/>
              <w:rPr>
                <w:rFonts w:cs="Arial"/>
                <w:b w:val="0"/>
                <w:bCs/>
                <w:lang w:val="sl-SI" w:eastAsia="sl-SI"/>
              </w:rPr>
            </w:pPr>
            <w:r w:rsidRPr="0073438F">
              <w:rPr>
                <w:rFonts w:cs="Arial"/>
                <w:b w:val="0"/>
                <w:bCs/>
                <w:lang w:val="sl-SI" w:eastAsia="sl-SI"/>
              </w:rPr>
              <w:t>/</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0281B927" w14:textId="77777777" w:rsidR="007B225E" w:rsidRPr="0073438F" w:rsidRDefault="00C261E9" w:rsidP="007B225E">
            <w:pPr>
              <w:pStyle w:val="Naslov1"/>
              <w:keepNext w:val="0"/>
              <w:widowControl w:val="0"/>
              <w:tabs>
                <w:tab w:val="left" w:pos="360"/>
              </w:tabs>
              <w:spacing w:before="0" w:after="0"/>
              <w:rPr>
                <w:rFonts w:cs="Arial"/>
                <w:b w:val="0"/>
                <w:bCs/>
                <w:lang w:val="sl-SI" w:eastAsia="sl-SI"/>
              </w:rPr>
            </w:pPr>
            <w:r w:rsidRPr="0073438F">
              <w:rPr>
                <w:rFonts w:cs="Arial"/>
                <w:b w:val="0"/>
                <w:bCs/>
                <w:lang w:val="sl-SI" w:eastAsia="sl-SI"/>
              </w:rPr>
              <w: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5A8BA0D" w14:textId="77777777" w:rsidR="007B225E" w:rsidRPr="0073438F" w:rsidRDefault="00C261E9" w:rsidP="007B225E">
            <w:pPr>
              <w:pStyle w:val="Naslov1"/>
              <w:keepNext w:val="0"/>
              <w:widowControl w:val="0"/>
              <w:tabs>
                <w:tab w:val="left" w:pos="360"/>
              </w:tabs>
              <w:spacing w:before="0" w:after="0"/>
              <w:rPr>
                <w:rFonts w:cs="Arial"/>
                <w:b w:val="0"/>
                <w:bCs/>
                <w:lang w:val="sl-SI" w:eastAsia="sl-SI"/>
              </w:rPr>
            </w:pPr>
            <w:r w:rsidRPr="0073438F">
              <w:rPr>
                <w:rFonts w:cs="Arial"/>
                <w:b w:val="0"/>
                <w:bCs/>
                <w:lang w:val="sl-SI" w:eastAsia="sl-SI"/>
              </w:rPr>
              <w:t>/</w:t>
            </w:r>
          </w:p>
        </w:tc>
      </w:tr>
      <w:tr w:rsidR="007B225E" w:rsidRPr="0073438F" w14:paraId="2E92A864" w14:textId="77777777" w:rsidTr="00D47099">
        <w:trPr>
          <w:cantSplit/>
          <w:trHeight w:val="95"/>
        </w:trPr>
        <w:tc>
          <w:tcPr>
            <w:tcW w:w="5701" w:type="dxa"/>
            <w:gridSpan w:val="7"/>
            <w:tcBorders>
              <w:top w:val="single" w:sz="4" w:space="0" w:color="auto"/>
              <w:left w:val="single" w:sz="4" w:space="0" w:color="auto"/>
              <w:bottom w:val="single" w:sz="4" w:space="0" w:color="auto"/>
              <w:right w:val="single" w:sz="4" w:space="0" w:color="auto"/>
            </w:tcBorders>
            <w:vAlign w:val="center"/>
          </w:tcPr>
          <w:p w14:paraId="2974500D" w14:textId="77777777" w:rsidR="007B225E" w:rsidRPr="0073438F" w:rsidRDefault="007B225E" w:rsidP="007B225E">
            <w:pPr>
              <w:pStyle w:val="Naslov1"/>
              <w:keepNext w:val="0"/>
              <w:widowControl w:val="0"/>
              <w:tabs>
                <w:tab w:val="left" w:pos="360"/>
              </w:tabs>
              <w:spacing w:before="0" w:after="0"/>
              <w:rPr>
                <w:rFonts w:cs="Arial"/>
                <w:lang w:val="sl-SI" w:eastAsia="sl-SI"/>
              </w:rPr>
            </w:pPr>
            <w:r w:rsidRPr="0073438F">
              <w:rPr>
                <w:rFonts w:cs="Arial"/>
                <w:lang w:val="sl-SI" w:eastAsia="sl-SI"/>
              </w:rPr>
              <w:t>SKUPAJ</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6E2FCD46" w14:textId="77777777" w:rsidR="007B225E" w:rsidRPr="0073438F" w:rsidRDefault="007B225E" w:rsidP="007B225E">
            <w:pPr>
              <w:pStyle w:val="Naslov1"/>
              <w:keepNext w:val="0"/>
              <w:widowControl w:val="0"/>
              <w:tabs>
                <w:tab w:val="left" w:pos="360"/>
              </w:tabs>
              <w:spacing w:before="0" w:after="0"/>
              <w:rPr>
                <w:rFonts w:cs="Arial"/>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AE2EC5E" w14:textId="77777777" w:rsidR="007B225E" w:rsidRPr="0073438F" w:rsidRDefault="007B225E" w:rsidP="007B225E">
            <w:pPr>
              <w:pStyle w:val="Naslov1"/>
              <w:keepNext w:val="0"/>
              <w:widowControl w:val="0"/>
              <w:tabs>
                <w:tab w:val="left" w:pos="360"/>
              </w:tabs>
              <w:spacing w:before="0" w:after="0"/>
              <w:rPr>
                <w:rFonts w:cs="Arial"/>
                <w:lang w:val="sl-SI" w:eastAsia="sl-SI"/>
              </w:rPr>
            </w:pPr>
          </w:p>
        </w:tc>
      </w:tr>
      <w:tr w:rsidR="007B225E" w:rsidRPr="0073438F" w14:paraId="458684C4" w14:textId="77777777" w:rsidTr="00D47099">
        <w:trPr>
          <w:cantSplit/>
          <w:trHeight w:val="207"/>
        </w:trPr>
        <w:tc>
          <w:tcPr>
            <w:tcW w:w="9200" w:type="dxa"/>
            <w:gridSpan w:val="13"/>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4B52E0CA" w14:textId="77777777" w:rsidR="007B225E" w:rsidRPr="0073438F" w:rsidRDefault="007B225E" w:rsidP="007B225E">
            <w:pPr>
              <w:pStyle w:val="Naslov1"/>
              <w:keepNext w:val="0"/>
              <w:widowControl w:val="0"/>
              <w:tabs>
                <w:tab w:val="left" w:pos="2340"/>
              </w:tabs>
              <w:spacing w:before="0" w:after="0"/>
              <w:rPr>
                <w:rFonts w:cs="Arial"/>
                <w:lang w:val="sl-SI" w:eastAsia="sl-SI"/>
              </w:rPr>
            </w:pPr>
            <w:proofErr w:type="spellStart"/>
            <w:r w:rsidRPr="0073438F">
              <w:rPr>
                <w:rFonts w:cs="Arial"/>
                <w:lang w:val="sl-SI" w:eastAsia="sl-SI"/>
              </w:rPr>
              <w:t>II.c</w:t>
            </w:r>
            <w:proofErr w:type="spellEnd"/>
            <w:r w:rsidRPr="0073438F">
              <w:rPr>
                <w:rFonts w:cs="Arial"/>
                <w:lang w:val="sl-SI" w:eastAsia="sl-SI"/>
              </w:rPr>
              <w:t xml:space="preserve"> Načrtovana nadomestitev zmanjšanih prihodkov in povečanih odhodkov proračuna:</w:t>
            </w:r>
          </w:p>
        </w:tc>
      </w:tr>
      <w:tr w:rsidR="007B225E" w:rsidRPr="0073438F" w14:paraId="46705C8A" w14:textId="77777777" w:rsidTr="00D47099">
        <w:trPr>
          <w:cantSplit/>
          <w:trHeight w:val="100"/>
        </w:trPr>
        <w:tc>
          <w:tcPr>
            <w:tcW w:w="4371" w:type="dxa"/>
            <w:gridSpan w:val="5"/>
            <w:tcBorders>
              <w:top w:val="single" w:sz="4" w:space="0" w:color="auto"/>
              <w:left w:val="single" w:sz="4" w:space="0" w:color="auto"/>
              <w:bottom w:val="single" w:sz="4" w:space="0" w:color="auto"/>
              <w:right w:val="single" w:sz="4" w:space="0" w:color="auto"/>
            </w:tcBorders>
            <w:vAlign w:val="center"/>
          </w:tcPr>
          <w:p w14:paraId="54A035CF" w14:textId="77777777" w:rsidR="007B225E" w:rsidRPr="0073438F" w:rsidRDefault="007B225E" w:rsidP="007B225E">
            <w:pPr>
              <w:widowControl w:val="0"/>
              <w:ind w:left="-122" w:right="-112"/>
              <w:jc w:val="center"/>
              <w:rPr>
                <w:rFonts w:cs="Arial"/>
                <w:szCs w:val="20"/>
              </w:rPr>
            </w:pPr>
            <w:r w:rsidRPr="0073438F">
              <w:rPr>
                <w:rFonts w:cs="Arial"/>
                <w:szCs w:val="20"/>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213D218A" w14:textId="77777777" w:rsidR="007B225E" w:rsidRPr="0073438F" w:rsidRDefault="007B225E" w:rsidP="007B225E">
            <w:pPr>
              <w:widowControl w:val="0"/>
              <w:ind w:left="-122" w:right="-112"/>
              <w:jc w:val="center"/>
              <w:rPr>
                <w:rFonts w:cs="Arial"/>
                <w:szCs w:val="20"/>
              </w:rPr>
            </w:pPr>
            <w:r w:rsidRPr="0073438F">
              <w:rPr>
                <w:rFonts w:cs="Arial"/>
                <w:szCs w:val="20"/>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413C6EB8" w14:textId="77777777" w:rsidR="007B225E" w:rsidRPr="0073438F" w:rsidRDefault="007B225E" w:rsidP="007B225E">
            <w:pPr>
              <w:widowControl w:val="0"/>
              <w:ind w:left="-122" w:right="-112"/>
              <w:jc w:val="center"/>
              <w:rPr>
                <w:rFonts w:cs="Arial"/>
                <w:szCs w:val="20"/>
              </w:rPr>
            </w:pPr>
            <w:r w:rsidRPr="0073438F">
              <w:rPr>
                <w:rFonts w:cs="Arial"/>
                <w:szCs w:val="20"/>
              </w:rPr>
              <w:t>Znesek za t + 1</w:t>
            </w:r>
          </w:p>
        </w:tc>
      </w:tr>
      <w:tr w:rsidR="007B225E" w:rsidRPr="0073438F" w14:paraId="4FA44C50" w14:textId="77777777" w:rsidTr="00D47099">
        <w:trPr>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14:paraId="5F9AEFD9" w14:textId="77777777" w:rsidR="007B225E" w:rsidRPr="0073438F" w:rsidRDefault="00C261E9" w:rsidP="007B225E">
            <w:pPr>
              <w:pStyle w:val="Naslov1"/>
              <w:keepNext w:val="0"/>
              <w:widowControl w:val="0"/>
              <w:tabs>
                <w:tab w:val="left" w:pos="360"/>
              </w:tabs>
              <w:spacing w:before="0" w:after="0"/>
              <w:rPr>
                <w:rFonts w:cs="Arial"/>
                <w:b w:val="0"/>
                <w:bCs/>
                <w:lang w:val="sl-SI" w:eastAsia="sl-SI"/>
              </w:rPr>
            </w:pPr>
            <w:r w:rsidRPr="0073438F">
              <w:rPr>
                <w:rFonts w:cs="Arial"/>
                <w:b w:val="0"/>
                <w:bCs/>
                <w:lang w:val="sl-SI" w:eastAsia="sl-SI"/>
              </w:rPr>
              <w:t>/</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55F0503E" w14:textId="77777777" w:rsidR="007B225E" w:rsidRPr="0073438F" w:rsidRDefault="00C261E9" w:rsidP="007B225E">
            <w:pPr>
              <w:pStyle w:val="Naslov1"/>
              <w:keepNext w:val="0"/>
              <w:widowControl w:val="0"/>
              <w:tabs>
                <w:tab w:val="left" w:pos="360"/>
              </w:tabs>
              <w:spacing w:before="0" w:after="0"/>
              <w:rPr>
                <w:rFonts w:cs="Arial"/>
                <w:b w:val="0"/>
                <w:bCs/>
                <w:lang w:val="sl-SI" w:eastAsia="sl-SI"/>
              </w:rPr>
            </w:pPr>
            <w:r w:rsidRPr="0073438F">
              <w:rPr>
                <w:rFonts w:cs="Arial"/>
                <w:b w:val="0"/>
                <w:bCs/>
                <w:lang w:val="sl-SI" w:eastAsia="sl-SI"/>
              </w:rPr>
              <w: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7F433063" w14:textId="77777777" w:rsidR="007B225E" w:rsidRPr="0073438F" w:rsidRDefault="00C261E9" w:rsidP="007B225E">
            <w:pPr>
              <w:pStyle w:val="Naslov1"/>
              <w:keepNext w:val="0"/>
              <w:widowControl w:val="0"/>
              <w:tabs>
                <w:tab w:val="left" w:pos="360"/>
              </w:tabs>
              <w:spacing w:before="0" w:after="0"/>
              <w:rPr>
                <w:rFonts w:cs="Arial"/>
                <w:b w:val="0"/>
                <w:bCs/>
                <w:lang w:val="sl-SI" w:eastAsia="sl-SI"/>
              </w:rPr>
            </w:pPr>
            <w:r w:rsidRPr="0073438F">
              <w:rPr>
                <w:rFonts w:cs="Arial"/>
                <w:b w:val="0"/>
                <w:bCs/>
                <w:lang w:val="sl-SI" w:eastAsia="sl-SI"/>
              </w:rPr>
              <w:t>/</w:t>
            </w:r>
          </w:p>
        </w:tc>
      </w:tr>
      <w:tr w:rsidR="007B225E" w:rsidRPr="0073438F" w14:paraId="435E3144" w14:textId="77777777" w:rsidTr="00D47099">
        <w:trPr>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14:paraId="6D1066C3" w14:textId="77777777" w:rsidR="007B225E" w:rsidRPr="0073438F" w:rsidRDefault="00C261E9" w:rsidP="007B225E">
            <w:pPr>
              <w:pStyle w:val="Naslov1"/>
              <w:keepNext w:val="0"/>
              <w:widowControl w:val="0"/>
              <w:tabs>
                <w:tab w:val="left" w:pos="360"/>
              </w:tabs>
              <w:spacing w:before="0" w:after="0"/>
              <w:rPr>
                <w:rFonts w:cs="Arial"/>
                <w:b w:val="0"/>
                <w:bCs/>
                <w:lang w:val="sl-SI" w:eastAsia="sl-SI"/>
              </w:rPr>
            </w:pPr>
            <w:r w:rsidRPr="0073438F">
              <w:rPr>
                <w:rFonts w:cs="Arial"/>
                <w:b w:val="0"/>
                <w:bCs/>
                <w:lang w:val="sl-SI" w:eastAsia="sl-SI"/>
              </w:rPr>
              <w:t>/</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29432E8B" w14:textId="77777777" w:rsidR="007B225E" w:rsidRPr="0073438F" w:rsidRDefault="00C261E9" w:rsidP="007B225E">
            <w:pPr>
              <w:pStyle w:val="Naslov1"/>
              <w:keepNext w:val="0"/>
              <w:widowControl w:val="0"/>
              <w:tabs>
                <w:tab w:val="left" w:pos="360"/>
              </w:tabs>
              <w:spacing w:before="0" w:after="0"/>
              <w:rPr>
                <w:rFonts w:cs="Arial"/>
                <w:b w:val="0"/>
                <w:bCs/>
                <w:lang w:val="sl-SI" w:eastAsia="sl-SI"/>
              </w:rPr>
            </w:pPr>
            <w:r w:rsidRPr="0073438F">
              <w:rPr>
                <w:rFonts w:cs="Arial"/>
                <w:b w:val="0"/>
                <w:bCs/>
                <w:lang w:val="sl-SI" w:eastAsia="sl-SI"/>
              </w:rPr>
              <w: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15D4CF6" w14:textId="77777777" w:rsidR="007B225E" w:rsidRPr="0073438F" w:rsidRDefault="00C261E9" w:rsidP="007B225E">
            <w:pPr>
              <w:pStyle w:val="Naslov1"/>
              <w:keepNext w:val="0"/>
              <w:widowControl w:val="0"/>
              <w:tabs>
                <w:tab w:val="left" w:pos="360"/>
              </w:tabs>
              <w:spacing w:before="0" w:after="0"/>
              <w:rPr>
                <w:rFonts w:cs="Arial"/>
                <w:b w:val="0"/>
                <w:bCs/>
                <w:lang w:val="sl-SI" w:eastAsia="sl-SI"/>
              </w:rPr>
            </w:pPr>
            <w:r w:rsidRPr="0073438F">
              <w:rPr>
                <w:rFonts w:cs="Arial"/>
                <w:b w:val="0"/>
                <w:bCs/>
                <w:lang w:val="sl-SI" w:eastAsia="sl-SI"/>
              </w:rPr>
              <w:t>/</w:t>
            </w:r>
          </w:p>
        </w:tc>
      </w:tr>
      <w:tr w:rsidR="007B225E" w:rsidRPr="0073438F" w14:paraId="525375D0" w14:textId="77777777" w:rsidTr="00D47099">
        <w:trPr>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14:paraId="0F94C483" w14:textId="77777777" w:rsidR="007B225E" w:rsidRPr="0073438F" w:rsidRDefault="00C261E9" w:rsidP="007B225E">
            <w:pPr>
              <w:pStyle w:val="Naslov1"/>
              <w:keepNext w:val="0"/>
              <w:widowControl w:val="0"/>
              <w:tabs>
                <w:tab w:val="left" w:pos="360"/>
              </w:tabs>
              <w:spacing w:before="0" w:after="0"/>
              <w:rPr>
                <w:rFonts w:cs="Arial"/>
                <w:b w:val="0"/>
                <w:bCs/>
                <w:lang w:val="sl-SI" w:eastAsia="sl-SI"/>
              </w:rPr>
            </w:pPr>
            <w:r w:rsidRPr="0073438F">
              <w:rPr>
                <w:rFonts w:cs="Arial"/>
                <w:b w:val="0"/>
                <w:bCs/>
                <w:lang w:val="sl-SI" w:eastAsia="sl-SI"/>
              </w:rPr>
              <w:t>/</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5943A204" w14:textId="77777777" w:rsidR="007B225E" w:rsidRPr="0073438F" w:rsidRDefault="00C261E9" w:rsidP="007B225E">
            <w:pPr>
              <w:pStyle w:val="Naslov1"/>
              <w:keepNext w:val="0"/>
              <w:widowControl w:val="0"/>
              <w:tabs>
                <w:tab w:val="left" w:pos="360"/>
              </w:tabs>
              <w:spacing w:before="0" w:after="0"/>
              <w:rPr>
                <w:rFonts w:cs="Arial"/>
                <w:b w:val="0"/>
                <w:bCs/>
                <w:lang w:val="sl-SI" w:eastAsia="sl-SI"/>
              </w:rPr>
            </w:pPr>
            <w:r w:rsidRPr="0073438F">
              <w:rPr>
                <w:rFonts w:cs="Arial"/>
                <w:b w:val="0"/>
                <w:bCs/>
                <w:lang w:val="sl-SI" w:eastAsia="sl-SI"/>
              </w:rPr>
              <w: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2AB57C9" w14:textId="77777777" w:rsidR="007B225E" w:rsidRPr="0073438F" w:rsidRDefault="00C261E9" w:rsidP="007B225E">
            <w:pPr>
              <w:pStyle w:val="Naslov1"/>
              <w:keepNext w:val="0"/>
              <w:widowControl w:val="0"/>
              <w:tabs>
                <w:tab w:val="left" w:pos="360"/>
              </w:tabs>
              <w:spacing w:before="0" w:after="0"/>
              <w:rPr>
                <w:rFonts w:cs="Arial"/>
                <w:b w:val="0"/>
                <w:bCs/>
                <w:lang w:val="sl-SI" w:eastAsia="sl-SI"/>
              </w:rPr>
            </w:pPr>
            <w:r w:rsidRPr="0073438F">
              <w:rPr>
                <w:rFonts w:cs="Arial"/>
                <w:b w:val="0"/>
                <w:bCs/>
                <w:lang w:val="sl-SI" w:eastAsia="sl-SI"/>
              </w:rPr>
              <w:t>/</w:t>
            </w:r>
          </w:p>
        </w:tc>
      </w:tr>
      <w:tr w:rsidR="007B225E" w:rsidRPr="0073438F" w14:paraId="1E9C2E58" w14:textId="77777777" w:rsidTr="00D47099">
        <w:trPr>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14:paraId="66DB8474" w14:textId="77777777" w:rsidR="007B225E" w:rsidRPr="0073438F" w:rsidRDefault="007B225E" w:rsidP="007B225E">
            <w:pPr>
              <w:pStyle w:val="Naslov1"/>
              <w:keepNext w:val="0"/>
              <w:widowControl w:val="0"/>
              <w:tabs>
                <w:tab w:val="left" w:pos="360"/>
              </w:tabs>
              <w:spacing w:before="0" w:after="0"/>
              <w:rPr>
                <w:rFonts w:cs="Arial"/>
                <w:lang w:val="sl-SI" w:eastAsia="sl-SI"/>
              </w:rPr>
            </w:pPr>
            <w:r w:rsidRPr="0073438F">
              <w:rPr>
                <w:rFonts w:cs="Arial"/>
                <w:lang w:val="sl-SI" w:eastAsia="sl-SI"/>
              </w:rPr>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0E753275" w14:textId="77777777" w:rsidR="007B225E" w:rsidRPr="0073438F" w:rsidRDefault="007B225E" w:rsidP="007B225E">
            <w:pPr>
              <w:pStyle w:val="Naslov1"/>
              <w:keepNext w:val="0"/>
              <w:widowControl w:val="0"/>
              <w:tabs>
                <w:tab w:val="left" w:pos="360"/>
              </w:tabs>
              <w:spacing w:before="0" w:after="0"/>
              <w:rPr>
                <w:rFonts w:cs="Arial"/>
                <w:lang w:val="sl-SI"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411D5D97" w14:textId="77777777" w:rsidR="007B225E" w:rsidRPr="0073438F" w:rsidRDefault="007B225E" w:rsidP="007B225E">
            <w:pPr>
              <w:pStyle w:val="Naslov1"/>
              <w:keepNext w:val="0"/>
              <w:widowControl w:val="0"/>
              <w:tabs>
                <w:tab w:val="left" w:pos="360"/>
              </w:tabs>
              <w:spacing w:before="0" w:after="0"/>
              <w:rPr>
                <w:rFonts w:cs="Arial"/>
                <w:lang w:val="sl-SI" w:eastAsia="sl-SI"/>
              </w:rPr>
            </w:pPr>
          </w:p>
        </w:tc>
      </w:tr>
      <w:tr w:rsidR="007B225E" w:rsidRPr="0073438F" w14:paraId="651C9E05"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13"/>
          </w:tcPr>
          <w:p w14:paraId="68AA9A31" w14:textId="77777777" w:rsidR="007B225E" w:rsidRPr="0073438F" w:rsidRDefault="007B225E" w:rsidP="007B225E">
            <w:pPr>
              <w:widowControl w:val="0"/>
              <w:rPr>
                <w:rFonts w:cs="Arial"/>
                <w:b/>
                <w:szCs w:val="20"/>
              </w:rPr>
            </w:pPr>
          </w:p>
          <w:p w14:paraId="73EA3ACA" w14:textId="77777777" w:rsidR="007B225E" w:rsidRPr="0073438F" w:rsidRDefault="007B225E" w:rsidP="007B225E">
            <w:pPr>
              <w:widowControl w:val="0"/>
              <w:rPr>
                <w:rFonts w:cs="Arial"/>
                <w:b/>
                <w:szCs w:val="20"/>
              </w:rPr>
            </w:pPr>
            <w:r w:rsidRPr="0073438F">
              <w:rPr>
                <w:rFonts w:cs="Arial"/>
                <w:b/>
                <w:szCs w:val="20"/>
              </w:rPr>
              <w:t>OBRAZLOŽITEV:</w:t>
            </w:r>
          </w:p>
          <w:p w14:paraId="7BDE5449" w14:textId="77777777" w:rsidR="007B225E" w:rsidRPr="0073438F" w:rsidRDefault="007B225E" w:rsidP="007B225E">
            <w:pPr>
              <w:widowControl w:val="0"/>
              <w:numPr>
                <w:ilvl w:val="0"/>
                <w:numId w:val="10"/>
              </w:numPr>
              <w:suppressAutoHyphens/>
              <w:ind w:left="284" w:hanging="284"/>
              <w:jc w:val="both"/>
              <w:rPr>
                <w:rFonts w:cs="Arial"/>
                <w:b/>
                <w:szCs w:val="20"/>
                <w:lang w:eastAsia="sl-SI"/>
              </w:rPr>
            </w:pPr>
            <w:r w:rsidRPr="0073438F">
              <w:rPr>
                <w:rFonts w:cs="Arial"/>
                <w:b/>
                <w:szCs w:val="20"/>
                <w:lang w:eastAsia="sl-SI"/>
              </w:rPr>
              <w:t>Ocena finančnih posledic, ki niso načrtovane v sprejetem proračunu</w:t>
            </w:r>
          </w:p>
          <w:p w14:paraId="1B546CEF" w14:textId="77777777" w:rsidR="007B225E" w:rsidRPr="0073438F" w:rsidRDefault="007B225E" w:rsidP="007B225E">
            <w:pPr>
              <w:widowControl w:val="0"/>
              <w:ind w:left="360" w:hanging="76"/>
              <w:jc w:val="both"/>
              <w:rPr>
                <w:rFonts w:cs="Arial"/>
                <w:szCs w:val="20"/>
                <w:lang w:eastAsia="sl-SI"/>
              </w:rPr>
            </w:pPr>
            <w:r w:rsidRPr="0073438F">
              <w:rPr>
                <w:rFonts w:cs="Arial"/>
                <w:szCs w:val="20"/>
                <w:lang w:eastAsia="sl-SI"/>
              </w:rPr>
              <w:t>V zvezi s predlaganim vladnim gradivom se navedejo predvidene spremembe (povečanje, zmanjšanje):</w:t>
            </w:r>
          </w:p>
          <w:p w14:paraId="10E3BC68" w14:textId="77777777" w:rsidR="007B225E" w:rsidRPr="0073438F" w:rsidRDefault="007B225E" w:rsidP="007B225E">
            <w:pPr>
              <w:widowControl w:val="0"/>
              <w:numPr>
                <w:ilvl w:val="0"/>
                <w:numId w:val="11"/>
              </w:numPr>
              <w:suppressAutoHyphens/>
              <w:jc w:val="both"/>
              <w:rPr>
                <w:rFonts w:cs="Arial"/>
                <w:szCs w:val="20"/>
              </w:rPr>
            </w:pPr>
            <w:r w:rsidRPr="0073438F">
              <w:rPr>
                <w:rFonts w:cs="Arial"/>
                <w:szCs w:val="20"/>
                <w:lang w:eastAsia="sl-SI"/>
              </w:rPr>
              <w:t>prihodkov državnega proračuna in občinskih proračunov,</w:t>
            </w:r>
          </w:p>
          <w:p w14:paraId="0BBFA25F" w14:textId="77777777" w:rsidR="007B225E" w:rsidRPr="0073438F" w:rsidRDefault="007B225E" w:rsidP="007B225E">
            <w:pPr>
              <w:widowControl w:val="0"/>
              <w:numPr>
                <w:ilvl w:val="0"/>
                <w:numId w:val="11"/>
              </w:numPr>
              <w:suppressAutoHyphens/>
              <w:jc w:val="both"/>
              <w:rPr>
                <w:rFonts w:cs="Arial"/>
                <w:szCs w:val="20"/>
              </w:rPr>
            </w:pPr>
            <w:r w:rsidRPr="0073438F">
              <w:rPr>
                <w:rFonts w:cs="Arial"/>
                <w:szCs w:val="20"/>
                <w:lang w:eastAsia="sl-SI"/>
              </w:rPr>
              <w:t>odhodkov državnega proračuna, ki niso načrtovani na ukrepih oziroma projektih sprejetih proračunov,</w:t>
            </w:r>
          </w:p>
          <w:p w14:paraId="51C4E004" w14:textId="77777777" w:rsidR="007B225E" w:rsidRPr="0073438F" w:rsidRDefault="007B225E" w:rsidP="007B225E">
            <w:pPr>
              <w:widowControl w:val="0"/>
              <w:numPr>
                <w:ilvl w:val="0"/>
                <w:numId w:val="11"/>
              </w:numPr>
              <w:suppressAutoHyphens/>
              <w:jc w:val="both"/>
              <w:rPr>
                <w:rFonts w:cs="Arial"/>
                <w:szCs w:val="20"/>
              </w:rPr>
            </w:pPr>
            <w:r w:rsidRPr="0073438F">
              <w:rPr>
                <w:rFonts w:cs="Arial"/>
                <w:szCs w:val="20"/>
                <w:lang w:eastAsia="sl-SI"/>
              </w:rPr>
              <w:t>obveznosti za druga javnofinančna sredstva (drugi viri), ki niso načrtovana na ukrepih oziroma projektih sprejetih proračunov.</w:t>
            </w:r>
          </w:p>
          <w:p w14:paraId="08D2DA90" w14:textId="77777777" w:rsidR="007B225E" w:rsidRPr="0073438F" w:rsidRDefault="007B225E" w:rsidP="007B225E">
            <w:pPr>
              <w:widowControl w:val="0"/>
              <w:ind w:left="284"/>
              <w:rPr>
                <w:rFonts w:cs="Arial"/>
                <w:szCs w:val="20"/>
                <w:lang w:eastAsia="sl-SI"/>
              </w:rPr>
            </w:pPr>
          </w:p>
          <w:p w14:paraId="1C178960" w14:textId="77777777" w:rsidR="007B225E" w:rsidRPr="0073438F" w:rsidRDefault="007B225E" w:rsidP="007B225E">
            <w:pPr>
              <w:widowControl w:val="0"/>
              <w:numPr>
                <w:ilvl w:val="0"/>
                <w:numId w:val="10"/>
              </w:numPr>
              <w:suppressAutoHyphens/>
              <w:ind w:left="284" w:hanging="284"/>
              <w:jc w:val="both"/>
              <w:rPr>
                <w:rFonts w:cs="Arial"/>
                <w:b/>
                <w:szCs w:val="20"/>
                <w:lang w:eastAsia="sl-SI"/>
              </w:rPr>
            </w:pPr>
            <w:r w:rsidRPr="0073438F">
              <w:rPr>
                <w:rFonts w:cs="Arial"/>
                <w:b/>
                <w:szCs w:val="20"/>
                <w:lang w:eastAsia="sl-SI"/>
              </w:rPr>
              <w:t>Finančne posledice za državni proračun</w:t>
            </w:r>
          </w:p>
          <w:p w14:paraId="4DFDF128" w14:textId="77777777" w:rsidR="007B225E" w:rsidRPr="0073438F" w:rsidRDefault="007B225E" w:rsidP="007B225E">
            <w:pPr>
              <w:widowControl w:val="0"/>
              <w:ind w:left="284"/>
              <w:jc w:val="both"/>
              <w:rPr>
                <w:rFonts w:cs="Arial"/>
                <w:szCs w:val="20"/>
                <w:lang w:eastAsia="sl-SI"/>
              </w:rPr>
            </w:pPr>
            <w:r w:rsidRPr="0073438F">
              <w:rPr>
                <w:rFonts w:cs="Arial"/>
                <w:szCs w:val="20"/>
                <w:lang w:eastAsia="sl-SI"/>
              </w:rPr>
              <w:t>Prikazane morajo biti finančne posledice za državni proračun, ki so na proračunskih postavkah načrtovane v dinamiki projektov oziroma ukrepov:</w:t>
            </w:r>
          </w:p>
          <w:p w14:paraId="221957BC" w14:textId="77777777" w:rsidR="007B225E" w:rsidRPr="0073438F" w:rsidRDefault="007B225E" w:rsidP="007B225E">
            <w:pPr>
              <w:widowControl w:val="0"/>
              <w:suppressAutoHyphens/>
              <w:ind w:left="720"/>
              <w:jc w:val="both"/>
              <w:rPr>
                <w:rFonts w:cs="Arial"/>
                <w:b/>
                <w:szCs w:val="20"/>
                <w:lang w:eastAsia="sl-SI"/>
              </w:rPr>
            </w:pPr>
            <w:proofErr w:type="spellStart"/>
            <w:r w:rsidRPr="0073438F">
              <w:rPr>
                <w:rFonts w:cs="Arial"/>
                <w:b/>
                <w:szCs w:val="20"/>
                <w:lang w:eastAsia="sl-SI"/>
              </w:rPr>
              <w:t>II.a</w:t>
            </w:r>
            <w:proofErr w:type="spellEnd"/>
            <w:r w:rsidRPr="0073438F">
              <w:rPr>
                <w:rFonts w:cs="Arial"/>
                <w:b/>
                <w:szCs w:val="20"/>
                <w:lang w:eastAsia="sl-SI"/>
              </w:rPr>
              <w:t xml:space="preserve"> Pravice porabe za izvedbo predlaganih rešitev so zagotovljene:</w:t>
            </w:r>
          </w:p>
          <w:p w14:paraId="414796B9" w14:textId="77777777" w:rsidR="007B225E" w:rsidRPr="0073438F" w:rsidRDefault="007B225E" w:rsidP="007B225E">
            <w:pPr>
              <w:widowControl w:val="0"/>
              <w:ind w:left="284"/>
              <w:jc w:val="both"/>
              <w:rPr>
                <w:rFonts w:cs="Arial"/>
                <w:szCs w:val="20"/>
                <w:lang w:eastAsia="sl-SI"/>
              </w:rPr>
            </w:pPr>
            <w:r w:rsidRPr="0073438F">
              <w:rPr>
                <w:rFonts w:cs="Arial"/>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w:t>
            </w:r>
            <w:r w:rsidRPr="0073438F">
              <w:rPr>
                <w:rFonts w:cs="Arial"/>
                <w:szCs w:val="20"/>
                <w:lang w:eastAsia="sl-SI"/>
              </w:rPr>
              <w:lastRenderedPageBreak/>
              <w:t xml:space="preserve">povezava s točko </w:t>
            </w:r>
            <w:proofErr w:type="spellStart"/>
            <w:r w:rsidRPr="0073438F">
              <w:rPr>
                <w:rFonts w:cs="Arial"/>
                <w:szCs w:val="20"/>
                <w:lang w:eastAsia="sl-SI"/>
              </w:rPr>
              <w:t>II.b</w:t>
            </w:r>
            <w:proofErr w:type="spellEnd"/>
            <w:r w:rsidRPr="0073438F">
              <w:rPr>
                <w:rFonts w:cs="Arial"/>
                <w:szCs w:val="20"/>
                <w:lang w:eastAsia="sl-SI"/>
              </w:rPr>
              <w:t>). Pri uvrstitvi novega projekta oziroma ukrepa v načrt razvojnih programov se navedejo:</w:t>
            </w:r>
          </w:p>
          <w:p w14:paraId="726DFF5C" w14:textId="77777777" w:rsidR="007B225E" w:rsidRPr="0073438F" w:rsidRDefault="007B225E" w:rsidP="007B225E">
            <w:pPr>
              <w:widowControl w:val="0"/>
              <w:numPr>
                <w:ilvl w:val="0"/>
                <w:numId w:val="12"/>
              </w:numPr>
              <w:suppressAutoHyphens/>
              <w:jc w:val="both"/>
              <w:rPr>
                <w:rFonts w:cs="Arial"/>
                <w:szCs w:val="20"/>
                <w:lang w:eastAsia="sl-SI"/>
              </w:rPr>
            </w:pPr>
            <w:r w:rsidRPr="0073438F">
              <w:rPr>
                <w:rFonts w:cs="Arial"/>
                <w:szCs w:val="20"/>
                <w:lang w:eastAsia="sl-SI"/>
              </w:rPr>
              <w:t>proračunski uporabnik, ki bo financiral novi projekt oziroma ukrep,</w:t>
            </w:r>
          </w:p>
          <w:p w14:paraId="00EA698E" w14:textId="77777777" w:rsidR="007B225E" w:rsidRPr="0073438F" w:rsidRDefault="007B225E" w:rsidP="007B225E">
            <w:pPr>
              <w:widowControl w:val="0"/>
              <w:numPr>
                <w:ilvl w:val="0"/>
                <w:numId w:val="12"/>
              </w:numPr>
              <w:suppressAutoHyphens/>
              <w:jc w:val="both"/>
              <w:rPr>
                <w:rFonts w:cs="Arial"/>
                <w:szCs w:val="20"/>
                <w:lang w:eastAsia="sl-SI"/>
              </w:rPr>
            </w:pPr>
            <w:r w:rsidRPr="0073438F">
              <w:rPr>
                <w:rFonts w:cs="Arial"/>
                <w:szCs w:val="20"/>
                <w:lang w:eastAsia="sl-SI"/>
              </w:rPr>
              <w:t xml:space="preserve">projekt oziroma ukrep, s katerim se bodo dosegli cilji vladnega gradiva, in </w:t>
            </w:r>
          </w:p>
          <w:p w14:paraId="3BE02D40" w14:textId="77777777" w:rsidR="007B225E" w:rsidRPr="0073438F" w:rsidRDefault="007B225E" w:rsidP="007B225E">
            <w:pPr>
              <w:widowControl w:val="0"/>
              <w:numPr>
                <w:ilvl w:val="0"/>
                <w:numId w:val="12"/>
              </w:numPr>
              <w:suppressAutoHyphens/>
              <w:jc w:val="both"/>
              <w:rPr>
                <w:rFonts w:cs="Arial"/>
                <w:szCs w:val="20"/>
                <w:lang w:eastAsia="sl-SI"/>
              </w:rPr>
            </w:pPr>
            <w:r w:rsidRPr="0073438F">
              <w:rPr>
                <w:rFonts w:cs="Arial"/>
                <w:szCs w:val="20"/>
                <w:lang w:eastAsia="sl-SI"/>
              </w:rPr>
              <w:t>proračunske postavke.</w:t>
            </w:r>
          </w:p>
          <w:p w14:paraId="2234C0BA" w14:textId="77777777" w:rsidR="007B225E" w:rsidRPr="0073438F" w:rsidRDefault="007B225E" w:rsidP="007B225E">
            <w:pPr>
              <w:widowControl w:val="0"/>
              <w:ind w:left="284"/>
              <w:jc w:val="both"/>
              <w:rPr>
                <w:rFonts w:cs="Arial"/>
                <w:szCs w:val="20"/>
                <w:lang w:eastAsia="sl-SI"/>
              </w:rPr>
            </w:pPr>
            <w:r w:rsidRPr="0073438F">
              <w:rPr>
                <w:rFonts w:cs="Arial"/>
                <w:szCs w:val="20"/>
                <w:lang w:eastAsia="sl-SI"/>
              </w:rPr>
              <w:t xml:space="preserve">Za zagotovitev pravic porabe na proračunskih postavkah, s katerih se bo financiral novi projekt oziroma ukrep, je treba izpolniti tudi točko </w:t>
            </w:r>
            <w:proofErr w:type="spellStart"/>
            <w:r w:rsidRPr="0073438F">
              <w:rPr>
                <w:rFonts w:cs="Arial"/>
                <w:szCs w:val="20"/>
                <w:lang w:eastAsia="sl-SI"/>
              </w:rPr>
              <w:t>II.b</w:t>
            </w:r>
            <w:proofErr w:type="spellEnd"/>
            <w:r w:rsidRPr="0073438F">
              <w:rPr>
                <w:rFonts w:cs="Arial"/>
                <w:szCs w:val="20"/>
                <w:lang w:eastAsia="sl-SI"/>
              </w:rPr>
              <w:t>, saj je za novi projekt oziroma ukrep mogoče zagotoviti pravice porabe le s prerazporeditvijo s proračunskih postavk, s katerih se financirajo že sprejeti oziroma veljavni projekti in ukrepi.</w:t>
            </w:r>
          </w:p>
          <w:p w14:paraId="5CD261A8" w14:textId="77777777" w:rsidR="007B225E" w:rsidRPr="0073438F" w:rsidRDefault="007B225E" w:rsidP="007B225E">
            <w:pPr>
              <w:widowControl w:val="0"/>
              <w:suppressAutoHyphens/>
              <w:ind w:left="714"/>
              <w:jc w:val="both"/>
              <w:rPr>
                <w:rFonts w:cs="Arial"/>
                <w:b/>
                <w:szCs w:val="20"/>
                <w:lang w:eastAsia="sl-SI"/>
              </w:rPr>
            </w:pPr>
            <w:proofErr w:type="spellStart"/>
            <w:r w:rsidRPr="0073438F">
              <w:rPr>
                <w:rFonts w:cs="Arial"/>
                <w:b/>
                <w:szCs w:val="20"/>
                <w:lang w:eastAsia="sl-SI"/>
              </w:rPr>
              <w:t>II.b</w:t>
            </w:r>
            <w:proofErr w:type="spellEnd"/>
            <w:r w:rsidRPr="0073438F">
              <w:rPr>
                <w:rFonts w:cs="Arial"/>
                <w:b/>
                <w:szCs w:val="20"/>
                <w:lang w:eastAsia="sl-SI"/>
              </w:rPr>
              <w:t xml:space="preserve"> Manjkajoče pravice porabe bodo zagotovljene s prerazporeditvijo:</w:t>
            </w:r>
          </w:p>
          <w:p w14:paraId="0DF94BD1" w14:textId="77777777" w:rsidR="007B225E" w:rsidRPr="0073438F" w:rsidRDefault="007B225E" w:rsidP="007B225E">
            <w:pPr>
              <w:widowControl w:val="0"/>
              <w:ind w:left="284"/>
              <w:jc w:val="both"/>
              <w:rPr>
                <w:rFonts w:cs="Arial"/>
                <w:szCs w:val="20"/>
                <w:lang w:eastAsia="sl-SI"/>
              </w:rPr>
            </w:pPr>
            <w:r w:rsidRPr="0073438F">
              <w:rPr>
                <w:rFonts w:cs="Arial"/>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73438F">
              <w:rPr>
                <w:rFonts w:cs="Arial"/>
                <w:szCs w:val="20"/>
                <w:lang w:eastAsia="sl-SI"/>
              </w:rPr>
              <w:t>II.a</w:t>
            </w:r>
            <w:proofErr w:type="spellEnd"/>
            <w:r w:rsidRPr="0073438F">
              <w:rPr>
                <w:rFonts w:cs="Arial"/>
                <w:szCs w:val="20"/>
                <w:lang w:eastAsia="sl-SI"/>
              </w:rPr>
              <w:t>.</w:t>
            </w:r>
          </w:p>
          <w:p w14:paraId="2FDE45FA" w14:textId="77777777" w:rsidR="007B225E" w:rsidRPr="0073438F" w:rsidRDefault="007B225E" w:rsidP="007B225E">
            <w:pPr>
              <w:widowControl w:val="0"/>
              <w:suppressAutoHyphens/>
              <w:ind w:left="714"/>
              <w:jc w:val="both"/>
              <w:rPr>
                <w:rFonts w:cs="Arial"/>
                <w:b/>
                <w:szCs w:val="20"/>
                <w:lang w:eastAsia="sl-SI"/>
              </w:rPr>
            </w:pPr>
            <w:proofErr w:type="spellStart"/>
            <w:r w:rsidRPr="0073438F">
              <w:rPr>
                <w:rFonts w:cs="Arial"/>
                <w:b/>
                <w:szCs w:val="20"/>
                <w:lang w:eastAsia="sl-SI"/>
              </w:rPr>
              <w:t>II.c</w:t>
            </w:r>
            <w:proofErr w:type="spellEnd"/>
            <w:r w:rsidRPr="0073438F">
              <w:rPr>
                <w:rFonts w:cs="Arial"/>
                <w:b/>
                <w:szCs w:val="20"/>
                <w:lang w:eastAsia="sl-SI"/>
              </w:rPr>
              <w:t xml:space="preserve"> Načrtovana nadomestitev zmanjšanih prihodkov in povečanih odhodkov proračuna:</w:t>
            </w:r>
          </w:p>
          <w:p w14:paraId="7D2F525F" w14:textId="77777777" w:rsidR="007B225E" w:rsidRPr="0073438F" w:rsidRDefault="007B225E" w:rsidP="007B225E">
            <w:pPr>
              <w:widowControl w:val="0"/>
              <w:ind w:left="284"/>
              <w:jc w:val="both"/>
              <w:rPr>
                <w:rFonts w:cs="Arial"/>
                <w:szCs w:val="20"/>
                <w:lang w:eastAsia="sl-SI"/>
              </w:rPr>
            </w:pPr>
            <w:r w:rsidRPr="0073438F">
              <w:rPr>
                <w:rFonts w:cs="Arial"/>
                <w:szCs w:val="20"/>
                <w:lang w:eastAsia="sl-SI"/>
              </w:rPr>
              <w:t xml:space="preserve">Če se povečani odhodki (pravice porabe) ne bodo zagotovili tako, kot je določeno v točkah </w:t>
            </w:r>
            <w:proofErr w:type="spellStart"/>
            <w:r w:rsidRPr="0073438F">
              <w:rPr>
                <w:rFonts w:cs="Arial"/>
                <w:szCs w:val="20"/>
                <w:lang w:eastAsia="sl-SI"/>
              </w:rPr>
              <w:t>II.a</w:t>
            </w:r>
            <w:proofErr w:type="spellEnd"/>
            <w:r w:rsidRPr="0073438F">
              <w:rPr>
                <w:rFonts w:cs="Arial"/>
                <w:szCs w:val="20"/>
                <w:lang w:eastAsia="sl-SI"/>
              </w:rPr>
              <w:t xml:space="preserve"> in </w:t>
            </w:r>
            <w:proofErr w:type="spellStart"/>
            <w:r w:rsidRPr="0073438F">
              <w:rPr>
                <w:rFonts w:cs="Arial"/>
                <w:szCs w:val="20"/>
                <w:lang w:eastAsia="sl-SI"/>
              </w:rPr>
              <w:t>II.b</w:t>
            </w:r>
            <w:proofErr w:type="spellEnd"/>
            <w:r w:rsidRPr="0073438F">
              <w:rPr>
                <w:rFonts w:cs="Arial"/>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1B77FC74" w14:textId="77777777" w:rsidR="007B225E" w:rsidRPr="0073438F" w:rsidRDefault="007B225E" w:rsidP="007B225E">
            <w:pPr>
              <w:pStyle w:val="Vrstapredpisa"/>
              <w:widowControl w:val="0"/>
              <w:spacing w:before="0" w:line="260" w:lineRule="exact"/>
              <w:jc w:val="both"/>
              <w:rPr>
                <w:color w:val="auto"/>
                <w:sz w:val="20"/>
                <w:szCs w:val="20"/>
              </w:rPr>
            </w:pPr>
          </w:p>
        </w:tc>
      </w:tr>
      <w:tr w:rsidR="007B225E" w:rsidRPr="0073438F" w14:paraId="63C510C4"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13"/>
            <w:tcBorders>
              <w:top w:val="single" w:sz="4" w:space="0" w:color="000000"/>
              <w:left w:val="single" w:sz="4" w:space="0" w:color="000000"/>
              <w:bottom w:val="single" w:sz="4" w:space="0" w:color="000000"/>
              <w:right w:val="single" w:sz="4" w:space="0" w:color="000000"/>
            </w:tcBorders>
          </w:tcPr>
          <w:p w14:paraId="15E70248" w14:textId="77777777" w:rsidR="007B225E" w:rsidRPr="0073438F" w:rsidRDefault="007B225E" w:rsidP="007B225E">
            <w:pPr>
              <w:rPr>
                <w:rFonts w:cs="Arial"/>
                <w:b/>
                <w:szCs w:val="20"/>
              </w:rPr>
            </w:pPr>
            <w:r w:rsidRPr="0073438F">
              <w:rPr>
                <w:rFonts w:cs="Arial"/>
                <w:b/>
                <w:szCs w:val="20"/>
              </w:rPr>
              <w:lastRenderedPageBreak/>
              <w:t>7.b Predstavitev ocene finančnih posledic pod 40.000 EUR:</w:t>
            </w:r>
          </w:p>
          <w:p w14:paraId="5A4F3D2D" w14:textId="77777777" w:rsidR="007B225E" w:rsidRPr="0073438F" w:rsidRDefault="007B225E" w:rsidP="007B225E">
            <w:pPr>
              <w:rPr>
                <w:rFonts w:cs="Arial"/>
                <w:szCs w:val="20"/>
              </w:rPr>
            </w:pPr>
            <w:r w:rsidRPr="0073438F">
              <w:rPr>
                <w:rFonts w:cs="Arial"/>
                <w:szCs w:val="20"/>
              </w:rPr>
              <w:t>(Samo če izberete NE pod točko 6.a.)</w:t>
            </w:r>
          </w:p>
          <w:p w14:paraId="2CEAC9F4" w14:textId="77777777" w:rsidR="0073438F" w:rsidRPr="0073438F" w:rsidRDefault="0073438F" w:rsidP="0073438F">
            <w:pPr>
              <w:rPr>
                <w:rFonts w:cs="Arial"/>
                <w:b/>
                <w:szCs w:val="20"/>
              </w:rPr>
            </w:pPr>
            <w:r w:rsidRPr="0073438F">
              <w:rPr>
                <w:rFonts w:cs="Arial"/>
                <w:b/>
                <w:szCs w:val="20"/>
              </w:rPr>
              <w:t>Kratka obrazložitev</w:t>
            </w:r>
          </w:p>
          <w:p w14:paraId="465270FA" w14:textId="77777777" w:rsidR="007B225E" w:rsidRPr="0073438F" w:rsidRDefault="0073438F" w:rsidP="0073438F">
            <w:pPr>
              <w:rPr>
                <w:rFonts w:cs="Arial"/>
                <w:b/>
                <w:szCs w:val="20"/>
              </w:rPr>
            </w:pPr>
            <w:r w:rsidRPr="0073438F">
              <w:rPr>
                <w:rFonts w:cs="Arial"/>
                <w:b/>
                <w:szCs w:val="20"/>
              </w:rPr>
              <w:t>/</w:t>
            </w:r>
          </w:p>
        </w:tc>
      </w:tr>
      <w:tr w:rsidR="007B225E" w:rsidRPr="0073438F" w14:paraId="0538C51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13"/>
            <w:tcBorders>
              <w:top w:val="single" w:sz="4" w:space="0" w:color="000000"/>
              <w:left w:val="single" w:sz="4" w:space="0" w:color="000000"/>
              <w:bottom w:val="single" w:sz="4" w:space="0" w:color="000000"/>
              <w:right w:val="single" w:sz="4" w:space="0" w:color="000000"/>
            </w:tcBorders>
          </w:tcPr>
          <w:p w14:paraId="1A212944" w14:textId="77777777" w:rsidR="007B225E" w:rsidRPr="0073438F" w:rsidRDefault="007B225E" w:rsidP="007B225E">
            <w:pPr>
              <w:rPr>
                <w:rFonts w:cs="Arial"/>
                <w:b/>
                <w:szCs w:val="20"/>
              </w:rPr>
            </w:pPr>
            <w:r w:rsidRPr="0073438F">
              <w:rPr>
                <w:rFonts w:cs="Arial"/>
                <w:b/>
                <w:szCs w:val="20"/>
              </w:rPr>
              <w:t>8. Predstavitev sodelovanja z združenji občin:</w:t>
            </w:r>
          </w:p>
        </w:tc>
      </w:tr>
      <w:tr w:rsidR="007B225E" w:rsidRPr="0073438F" w14:paraId="2F916826"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10"/>
          </w:tcPr>
          <w:p w14:paraId="6DECA27E" w14:textId="77777777" w:rsidR="007B225E" w:rsidRPr="0073438F" w:rsidRDefault="007B225E" w:rsidP="007B225E">
            <w:pPr>
              <w:pStyle w:val="Neotevilenodstavek"/>
              <w:widowControl w:val="0"/>
              <w:spacing w:before="0" w:after="0" w:line="260" w:lineRule="exact"/>
              <w:rPr>
                <w:iCs/>
                <w:sz w:val="20"/>
                <w:szCs w:val="20"/>
              </w:rPr>
            </w:pPr>
            <w:r w:rsidRPr="0073438F">
              <w:rPr>
                <w:iCs/>
                <w:sz w:val="20"/>
                <w:szCs w:val="20"/>
              </w:rPr>
              <w:t>Vsebina predloženega gradiva (predpisa) vpliva na:</w:t>
            </w:r>
          </w:p>
          <w:p w14:paraId="2A22B802" w14:textId="77777777" w:rsidR="007B225E" w:rsidRPr="0073438F" w:rsidRDefault="007B225E" w:rsidP="007B225E">
            <w:pPr>
              <w:pStyle w:val="Neotevilenodstavek"/>
              <w:widowControl w:val="0"/>
              <w:numPr>
                <w:ilvl w:val="1"/>
                <w:numId w:val="11"/>
              </w:numPr>
              <w:spacing w:before="0" w:after="0" w:line="260" w:lineRule="exact"/>
              <w:rPr>
                <w:iCs/>
                <w:sz w:val="20"/>
                <w:szCs w:val="20"/>
              </w:rPr>
            </w:pPr>
            <w:r w:rsidRPr="0073438F">
              <w:rPr>
                <w:iCs/>
                <w:sz w:val="20"/>
                <w:szCs w:val="20"/>
              </w:rPr>
              <w:t>pristojnosti občin,</w:t>
            </w:r>
          </w:p>
          <w:p w14:paraId="10F9DE80" w14:textId="77777777" w:rsidR="007B225E" w:rsidRPr="0073438F" w:rsidRDefault="007B225E" w:rsidP="007B225E">
            <w:pPr>
              <w:pStyle w:val="Neotevilenodstavek"/>
              <w:widowControl w:val="0"/>
              <w:numPr>
                <w:ilvl w:val="1"/>
                <w:numId w:val="11"/>
              </w:numPr>
              <w:spacing w:before="0" w:after="0" w:line="260" w:lineRule="exact"/>
              <w:rPr>
                <w:iCs/>
                <w:sz w:val="20"/>
                <w:szCs w:val="20"/>
              </w:rPr>
            </w:pPr>
            <w:r w:rsidRPr="0073438F">
              <w:rPr>
                <w:iCs/>
                <w:sz w:val="20"/>
                <w:szCs w:val="20"/>
              </w:rPr>
              <w:t>delovanje občin,</w:t>
            </w:r>
          </w:p>
          <w:p w14:paraId="5CD989B3" w14:textId="77777777" w:rsidR="007B225E" w:rsidRPr="0073438F" w:rsidRDefault="007B225E" w:rsidP="007B225E">
            <w:pPr>
              <w:pStyle w:val="Neotevilenodstavek"/>
              <w:widowControl w:val="0"/>
              <w:numPr>
                <w:ilvl w:val="1"/>
                <w:numId w:val="11"/>
              </w:numPr>
              <w:spacing w:before="0" w:after="0" w:line="260" w:lineRule="exact"/>
              <w:rPr>
                <w:iCs/>
                <w:sz w:val="20"/>
                <w:szCs w:val="20"/>
              </w:rPr>
            </w:pPr>
            <w:r w:rsidRPr="0073438F">
              <w:rPr>
                <w:iCs/>
                <w:sz w:val="20"/>
                <w:szCs w:val="20"/>
              </w:rPr>
              <w:t>financiranje občin.</w:t>
            </w:r>
          </w:p>
          <w:p w14:paraId="20847085" w14:textId="77777777" w:rsidR="007B225E" w:rsidRPr="0073438F" w:rsidRDefault="007B225E" w:rsidP="007B225E">
            <w:pPr>
              <w:pStyle w:val="Neotevilenodstavek"/>
              <w:widowControl w:val="0"/>
              <w:spacing w:before="0" w:after="0" w:line="260" w:lineRule="exact"/>
              <w:ind w:left="1440"/>
              <w:rPr>
                <w:iCs/>
                <w:sz w:val="20"/>
                <w:szCs w:val="20"/>
              </w:rPr>
            </w:pPr>
          </w:p>
        </w:tc>
        <w:tc>
          <w:tcPr>
            <w:tcW w:w="2431" w:type="dxa"/>
            <w:gridSpan w:val="3"/>
          </w:tcPr>
          <w:p w14:paraId="13DD65A7" w14:textId="77777777" w:rsidR="007B225E" w:rsidRPr="0073438F" w:rsidRDefault="0073438F" w:rsidP="007B225E">
            <w:pPr>
              <w:pStyle w:val="Neotevilenodstavek"/>
              <w:widowControl w:val="0"/>
              <w:spacing w:before="0" w:after="0" w:line="260" w:lineRule="exact"/>
              <w:jc w:val="center"/>
              <w:rPr>
                <w:sz w:val="20"/>
                <w:szCs w:val="20"/>
              </w:rPr>
            </w:pPr>
            <w:r w:rsidRPr="0073438F">
              <w:rPr>
                <w:sz w:val="20"/>
                <w:szCs w:val="20"/>
              </w:rPr>
              <w:t>NE</w:t>
            </w:r>
          </w:p>
        </w:tc>
      </w:tr>
      <w:tr w:rsidR="007B225E" w:rsidRPr="0073438F" w14:paraId="50AFAC03"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13"/>
          </w:tcPr>
          <w:p w14:paraId="78554148" w14:textId="77777777" w:rsidR="007B225E" w:rsidRPr="0073438F" w:rsidRDefault="007B225E" w:rsidP="007B225E">
            <w:pPr>
              <w:pStyle w:val="Neotevilenodstavek"/>
              <w:widowControl w:val="0"/>
              <w:spacing w:before="0" w:after="0" w:line="260" w:lineRule="exact"/>
              <w:rPr>
                <w:iCs/>
                <w:sz w:val="20"/>
                <w:szCs w:val="20"/>
              </w:rPr>
            </w:pPr>
            <w:r w:rsidRPr="0073438F">
              <w:rPr>
                <w:iCs/>
                <w:sz w:val="20"/>
                <w:szCs w:val="20"/>
              </w:rPr>
              <w:t xml:space="preserve">Gradivo (predpis) je bilo poslano v mnenje: </w:t>
            </w:r>
          </w:p>
          <w:p w14:paraId="79B6724B" w14:textId="77777777" w:rsidR="007B225E" w:rsidRPr="0073438F" w:rsidRDefault="007B225E" w:rsidP="007B225E">
            <w:pPr>
              <w:pStyle w:val="Neotevilenodstavek"/>
              <w:widowControl w:val="0"/>
              <w:numPr>
                <w:ilvl w:val="0"/>
                <w:numId w:val="13"/>
              </w:numPr>
              <w:spacing w:before="0" w:after="0" w:line="260" w:lineRule="exact"/>
              <w:rPr>
                <w:b/>
                <w:iCs/>
                <w:sz w:val="20"/>
                <w:szCs w:val="20"/>
              </w:rPr>
            </w:pPr>
            <w:r w:rsidRPr="0073438F">
              <w:rPr>
                <w:iCs/>
                <w:sz w:val="20"/>
                <w:szCs w:val="20"/>
              </w:rPr>
              <w:t xml:space="preserve">Skupnosti občin Slovenije SOS: </w:t>
            </w:r>
            <w:r w:rsidR="0073438F" w:rsidRPr="0073438F">
              <w:rPr>
                <w:iCs/>
                <w:sz w:val="20"/>
                <w:szCs w:val="20"/>
              </w:rPr>
              <w:t>NE</w:t>
            </w:r>
          </w:p>
          <w:p w14:paraId="674BB349" w14:textId="77777777" w:rsidR="007B225E" w:rsidRPr="0073438F" w:rsidRDefault="007B225E" w:rsidP="007B225E">
            <w:pPr>
              <w:pStyle w:val="Neotevilenodstavek"/>
              <w:widowControl w:val="0"/>
              <w:numPr>
                <w:ilvl w:val="0"/>
                <w:numId w:val="13"/>
              </w:numPr>
              <w:spacing w:before="0" w:after="0" w:line="260" w:lineRule="exact"/>
              <w:rPr>
                <w:iCs/>
                <w:sz w:val="20"/>
                <w:szCs w:val="20"/>
              </w:rPr>
            </w:pPr>
            <w:r w:rsidRPr="0073438F">
              <w:rPr>
                <w:iCs/>
                <w:sz w:val="20"/>
                <w:szCs w:val="20"/>
              </w:rPr>
              <w:t xml:space="preserve">Združenju občin Slovenije ZOS: </w:t>
            </w:r>
            <w:r w:rsidR="0073438F" w:rsidRPr="0073438F">
              <w:rPr>
                <w:iCs/>
                <w:sz w:val="20"/>
                <w:szCs w:val="20"/>
              </w:rPr>
              <w:t>NE</w:t>
            </w:r>
          </w:p>
          <w:p w14:paraId="5E29E417" w14:textId="77777777" w:rsidR="007B225E" w:rsidRPr="0073438F" w:rsidRDefault="007B225E" w:rsidP="007B225E">
            <w:pPr>
              <w:pStyle w:val="Neotevilenodstavek"/>
              <w:widowControl w:val="0"/>
              <w:numPr>
                <w:ilvl w:val="0"/>
                <w:numId w:val="13"/>
              </w:numPr>
              <w:spacing w:before="0" w:after="0" w:line="260" w:lineRule="exact"/>
              <w:rPr>
                <w:iCs/>
                <w:sz w:val="20"/>
                <w:szCs w:val="20"/>
              </w:rPr>
            </w:pPr>
            <w:r w:rsidRPr="0073438F">
              <w:rPr>
                <w:iCs/>
                <w:sz w:val="20"/>
                <w:szCs w:val="20"/>
              </w:rPr>
              <w:t xml:space="preserve">Združenju mestnih občin Slovenije ZMOS: </w:t>
            </w:r>
            <w:r w:rsidR="0073438F" w:rsidRPr="0073438F">
              <w:rPr>
                <w:iCs/>
                <w:sz w:val="20"/>
                <w:szCs w:val="20"/>
              </w:rPr>
              <w:t>NE</w:t>
            </w:r>
          </w:p>
          <w:p w14:paraId="082027C4" w14:textId="77777777" w:rsidR="007B225E" w:rsidRPr="0073438F" w:rsidRDefault="007B225E" w:rsidP="007B225E">
            <w:pPr>
              <w:pStyle w:val="Neotevilenodstavek"/>
              <w:widowControl w:val="0"/>
              <w:spacing w:before="0" w:after="0" w:line="260" w:lineRule="exact"/>
              <w:rPr>
                <w:iCs/>
                <w:sz w:val="20"/>
                <w:szCs w:val="20"/>
              </w:rPr>
            </w:pPr>
          </w:p>
          <w:p w14:paraId="54A242C6" w14:textId="77777777" w:rsidR="007B225E" w:rsidRPr="0073438F" w:rsidRDefault="007B225E" w:rsidP="007B225E">
            <w:pPr>
              <w:pStyle w:val="Neotevilenodstavek"/>
              <w:widowControl w:val="0"/>
              <w:spacing w:before="0" w:after="0" w:line="260" w:lineRule="exact"/>
              <w:rPr>
                <w:iCs/>
                <w:sz w:val="20"/>
                <w:szCs w:val="20"/>
              </w:rPr>
            </w:pPr>
            <w:r w:rsidRPr="0073438F">
              <w:rPr>
                <w:iCs/>
                <w:sz w:val="20"/>
                <w:szCs w:val="20"/>
              </w:rPr>
              <w:t>Predlogi in pripombe združenj so bili upoštevani:</w:t>
            </w:r>
          </w:p>
          <w:p w14:paraId="6FE88516" w14:textId="77777777" w:rsidR="007B225E" w:rsidRPr="0073438F" w:rsidRDefault="007B225E" w:rsidP="007B225E">
            <w:pPr>
              <w:pStyle w:val="Neotevilenodstavek"/>
              <w:widowControl w:val="0"/>
              <w:numPr>
                <w:ilvl w:val="0"/>
                <w:numId w:val="14"/>
              </w:numPr>
              <w:spacing w:before="0" w:after="0" w:line="260" w:lineRule="exact"/>
              <w:rPr>
                <w:iCs/>
                <w:sz w:val="20"/>
                <w:szCs w:val="20"/>
              </w:rPr>
            </w:pPr>
            <w:r w:rsidRPr="0073438F">
              <w:rPr>
                <w:iCs/>
                <w:sz w:val="20"/>
                <w:szCs w:val="20"/>
              </w:rPr>
              <w:t>v celoti,</w:t>
            </w:r>
          </w:p>
          <w:p w14:paraId="4646910E" w14:textId="77777777" w:rsidR="007B225E" w:rsidRPr="0073438F" w:rsidRDefault="007B225E" w:rsidP="007B225E">
            <w:pPr>
              <w:pStyle w:val="Neotevilenodstavek"/>
              <w:widowControl w:val="0"/>
              <w:numPr>
                <w:ilvl w:val="0"/>
                <w:numId w:val="14"/>
              </w:numPr>
              <w:spacing w:before="0" w:after="0" w:line="260" w:lineRule="exact"/>
              <w:rPr>
                <w:iCs/>
                <w:sz w:val="20"/>
                <w:szCs w:val="20"/>
              </w:rPr>
            </w:pPr>
            <w:r w:rsidRPr="0073438F">
              <w:rPr>
                <w:iCs/>
                <w:sz w:val="20"/>
                <w:szCs w:val="20"/>
              </w:rPr>
              <w:t>večinoma,</w:t>
            </w:r>
          </w:p>
          <w:p w14:paraId="1C37ADDD" w14:textId="77777777" w:rsidR="007B225E" w:rsidRPr="0073438F" w:rsidRDefault="007B225E" w:rsidP="007B225E">
            <w:pPr>
              <w:pStyle w:val="Neotevilenodstavek"/>
              <w:widowControl w:val="0"/>
              <w:numPr>
                <w:ilvl w:val="0"/>
                <w:numId w:val="14"/>
              </w:numPr>
              <w:spacing w:before="0" w:after="0" w:line="260" w:lineRule="exact"/>
              <w:rPr>
                <w:iCs/>
                <w:sz w:val="20"/>
                <w:szCs w:val="20"/>
              </w:rPr>
            </w:pPr>
            <w:r w:rsidRPr="0073438F">
              <w:rPr>
                <w:iCs/>
                <w:sz w:val="20"/>
                <w:szCs w:val="20"/>
              </w:rPr>
              <w:t>delno,</w:t>
            </w:r>
          </w:p>
          <w:p w14:paraId="1F15C0B8" w14:textId="77777777" w:rsidR="007B225E" w:rsidRPr="0073438F" w:rsidRDefault="007B225E" w:rsidP="007B225E">
            <w:pPr>
              <w:pStyle w:val="Neotevilenodstavek"/>
              <w:widowControl w:val="0"/>
              <w:numPr>
                <w:ilvl w:val="0"/>
                <w:numId w:val="14"/>
              </w:numPr>
              <w:spacing w:before="0" w:after="0" w:line="260" w:lineRule="exact"/>
              <w:rPr>
                <w:iCs/>
                <w:sz w:val="20"/>
                <w:szCs w:val="20"/>
              </w:rPr>
            </w:pPr>
            <w:r w:rsidRPr="0073438F">
              <w:rPr>
                <w:iCs/>
                <w:sz w:val="20"/>
                <w:szCs w:val="20"/>
              </w:rPr>
              <w:t>niso bili upoštevani.</w:t>
            </w:r>
          </w:p>
          <w:p w14:paraId="208F069F" w14:textId="77777777" w:rsidR="007B225E" w:rsidRPr="0073438F" w:rsidRDefault="007B225E" w:rsidP="007B225E">
            <w:pPr>
              <w:pStyle w:val="Neotevilenodstavek"/>
              <w:widowControl w:val="0"/>
              <w:spacing w:before="0" w:after="0" w:line="260" w:lineRule="exact"/>
              <w:ind w:left="360"/>
              <w:rPr>
                <w:iCs/>
                <w:sz w:val="20"/>
                <w:szCs w:val="20"/>
              </w:rPr>
            </w:pPr>
          </w:p>
          <w:p w14:paraId="29FDC8F2" w14:textId="77777777" w:rsidR="007B225E" w:rsidRPr="0073438F" w:rsidRDefault="007B225E" w:rsidP="007B225E">
            <w:pPr>
              <w:pStyle w:val="Neotevilenodstavek"/>
              <w:widowControl w:val="0"/>
              <w:spacing w:before="0" w:after="0" w:line="260" w:lineRule="exact"/>
              <w:rPr>
                <w:iCs/>
                <w:sz w:val="20"/>
                <w:szCs w:val="20"/>
              </w:rPr>
            </w:pPr>
            <w:r w:rsidRPr="0073438F">
              <w:rPr>
                <w:iCs/>
                <w:sz w:val="20"/>
                <w:szCs w:val="20"/>
              </w:rPr>
              <w:t>Bistveni predlogi in pripombe, ki niso bili upoštevani.</w:t>
            </w:r>
          </w:p>
          <w:p w14:paraId="0812B4D3" w14:textId="77777777" w:rsidR="007B225E" w:rsidRPr="0073438F" w:rsidRDefault="007B225E" w:rsidP="007B225E">
            <w:pPr>
              <w:pStyle w:val="Neotevilenodstavek"/>
              <w:widowControl w:val="0"/>
              <w:spacing w:before="0" w:after="0" w:line="260" w:lineRule="exact"/>
              <w:rPr>
                <w:iCs/>
                <w:sz w:val="20"/>
                <w:szCs w:val="20"/>
              </w:rPr>
            </w:pPr>
          </w:p>
        </w:tc>
      </w:tr>
      <w:tr w:rsidR="007B225E" w:rsidRPr="0073438F" w14:paraId="49BE128B"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3"/>
            <w:vAlign w:val="center"/>
          </w:tcPr>
          <w:p w14:paraId="7E66D31E" w14:textId="77777777" w:rsidR="007B225E" w:rsidRPr="0073438F" w:rsidRDefault="007B225E" w:rsidP="007B225E">
            <w:pPr>
              <w:pStyle w:val="Neotevilenodstavek"/>
              <w:widowControl w:val="0"/>
              <w:spacing w:before="0" w:after="0" w:line="260" w:lineRule="exact"/>
              <w:jc w:val="left"/>
              <w:rPr>
                <w:b/>
                <w:sz w:val="20"/>
                <w:szCs w:val="20"/>
              </w:rPr>
            </w:pPr>
            <w:r w:rsidRPr="0073438F">
              <w:rPr>
                <w:b/>
                <w:sz w:val="20"/>
                <w:szCs w:val="20"/>
              </w:rPr>
              <w:t>9. Predstavitev sodelovanja javnosti:</w:t>
            </w:r>
          </w:p>
        </w:tc>
      </w:tr>
      <w:tr w:rsidR="007B225E" w:rsidRPr="0073438F" w14:paraId="73D558F7"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10"/>
          </w:tcPr>
          <w:p w14:paraId="1BDA4706" w14:textId="77777777" w:rsidR="007B225E" w:rsidRPr="0073438F" w:rsidRDefault="007B225E" w:rsidP="007B225E">
            <w:pPr>
              <w:pStyle w:val="Neotevilenodstavek"/>
              <w:widowControl w:val="0"/>
              <w:spacing w:before="0" w:after="0" w:line="260" w:lineRule="exact"/>
              <w:rPr>
                <w:sz w:val="20"/>
                <w:szCs w:val="20"/>
              </w:rPr>
            </w:pPr>
            <w:r w:rsidRPr="0073438F">
              <w:rPr>
                <w:iCs/>
                <w:sz w:val="20"/>
                <w:szCs w:val="20"/>
              </w:rPr>
              <w:t>Gradivo je bilo predhodno objavljeno na spletni strani predlagatelja:</w:t>
            </w:r>
          </w:p>
        </w:tc>
        <w:tc>
          <w:tcPr>
            <w:tcW w:w="2431" w:type="dxa"/>
            <w:gridSpan w:val="3"/>
          </w:tcPr>
          <w:p w14:paraId="1FE37392" w14:textId="77777777" w:rsidR="007B225E" w:rsidRPr="0073438F" w:rsidRDefault="0073438F" w:rsidP="007B225E">
            <w:pPr>
              <w:pStyle w:val="Neotevilenodstavek"/>
              <w:widowControl w:val="0"/>
              <w:spacing w:before="0" w:after="0" w:line="260" w:lineRule="exact"/>
              <w:jc w:val="center"/>
              <w:rPr>
                <w:iCs/>
                <w:sz w:val="20"/>
                <w:szCs w:val="20"/>
              </w:rPr>
            </w:pPr>
            <w:r w:rsidRPr="0073438F">
              <w:rPr>
                <w:sz w:val="20"/>
                <w:szCs w:val="20"/>
              </w:rPr>
              <w:t>NE</w:t>
            </w:r>
          </w:p>
        </w:tc>
      </w:tr>
      <w:tr w:rsidR="007B225E" w:rsidRPr="0073438F" w14:paraId="030BCB3C"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3"/>
          </w:tcPr>
          <w:p w14:paraId="5AC2ED05" w14:textId="7A8DB1AC" w:rsidR="007B225E" w:rsidRPr="00DD24FB" w:rsidRDefault="00C261E9" w:rsidP="0000393E">
            <w:pPr>
              <w:pStyle w:val="Neotevilenodstavek"/>
              <w:widowControl w:val="0"/>
              <w:spacing w:before="0" w:after="0" w:line="260" w:lineRule="exact"/>
              <w:rPr>
                <w:iCs/>
                <w:sz w:val="20"/>
                <w:szCs w:val="20"/>
              </w:rPr>
            </w:pPr>
            <w:r w:rsidRPr="00DD24FB">
              <w:rPr>
                <w:iCs/>
                <w:sz w:val="20"/>
                <w:szCs w:val="20"/>
              </w:rPr>
              <w:t>Objavljeno je bilo na e-upravi</w:t>
            </w:r>
            <w:r w:rsidR="00913659" w:rsidRPr="00DD24FB">
              <w:rPr>
                <w:iCs/>
                <w:sz w:val="20"/>
                <w:szCs w:val="20"/>
              </w:rPr>
              <w:t>,</w:t>
            </w:r>
            <w:r w:rsidRPr="00DD24FB">
              <w:rPr>
                <w:iCs/>
                <w:sz w:val="20"/>
                <w:szCs w:val="20"/>
              </w:rPr>
              <w:t xml:space="preserve"> na portalu e-demokracija, predlogi predpisov. Objavljeno je bilo od </w:t>
            </w:r>
            <w:r w:rsidR="00A332C2" w:rsidRPr="00DD24FB">
              <w:rPr>
                <w:iCs/>
                <w:sz w:val="20"/>
                <w:szCs w:val="20"/>
              </w:rPr>
              <w:t>1</w:t>
            </w:r>
            <w:r w:rsidR="003E0D27">
              <w:rPr>
                <w:iCs/>
                <w:sz w:val="20"/>
                <w:szCs w:val="20"/>
              </w:rPr>
              <w:t>6</w:t>
            </w:r>
            <w:r w:rsidR="006F7D65" w:rsidRPr="00DD24FB">
              <w:rPr>
                <w:iCs/>
                <w:sz w:val="20"/>
                <w:szCs w:val="20"/>
              </w:rPr>
              <w:t>.3.2022</w:t>
            </w:r>
            <w:r w:rsidRPr="00DD24FB">
              <w:rPr>
                <w:iCs/>
                <w:sz w:val="20"/>
                <w:szCs w:val="20"/>
              </w:rPr>
              <w:t xml:space="preserve"> do </w:t>
            </w:r>
            <w:r w:rsidR="0000393E">
              <w:rPr>
                <w:iCs/>
                <w:sz w:val="20"/>
                <w:szCs w:val="20"/>
              </w:rPr>
              <w:t>21</w:t>
            </w:r>
            <w:bookmarkStart w:id="0" w:name="_GoBack"/>
            <w:bookmarkEnd w:id="0"/>
            <w:r w:rsidR="002A3F0F" w:rsidRPr="00DD24FB">
              <w:rPr>
                <w:iCs/>
                <w:sz w:val="20"/>
                <w:szCs w:val="20"/>
              </w:rPr>
              <w:t>.3.2022</w:t>
            </w:r>
            <w:r w:rsidRPr="00DD24FB">
              <w:rPr>
                <w:iCs/>
                <w:sz w:val="20"/>
                <w:szCs w:val="20"/>
              </w:rPr>
              <w:t xml:space="preserve">. </w:t>
            </w:r>
            <w:r w:rsidR="008B2BAA" w:rsidRPr="00DD24FB">
              <w:rPr>
                <w:iCs/>
                <w:sz w:val="20"/>
                <w:szCs w:val="20"/>
              </w:rPr>
              <w:t xml:space="preserve">V razpravo je bila vključena zainteresirana javnost. </w:t>
            </w:r>
          </w:p>
        </w:tc>
      </w:tr>
      <w:tr w:rsidR="007B225E" w:rsidRPr="0073438F" w14:paraId="205B7327"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3"/>
          </w:tcPr>
          <w:p w14:paraId="76807E48" w14:textId="77777777" w:rsidR="007B225E" w:rsidRPr="0073438F" w:rsidRDefault="007B225E" w:rsidP="007B225E">
            <w:pPr>
              <w:pStyle w:val="Neotevilenodstavek"/>
              <w:widowControl w:val="0"/>
              <w:spacing w:before="0" w:after="0" w:line="260" w:lineRule="exact"/>
              <w:rPr>
                <w:iCs/>
                <w:sz w:val="20"/>
                <w:szCs w:val="20"/>
              </w:rPr>
            </w:pPr>
            <w:r w:rsidRPr="0073438F">
              <w:rPr>
                <w:iCs/>
                <w:sz w:val="20"/>
                <w:szCs w:val="20"/>
              </w:rPr>
              <w:t>(Če je odgovor DA, navedite:</w:t>
            </w:r>
          </w:p>
          <w:p w14:paraId="3A7986EC" w14:textId="77777777" w:rsidR="0073438F" w:rsidRPr="0073438F" w:rsidRDefault="0073438F" w:rsidP="0073438F">
            <w:pPr>
              <w:pStyle w:val="Neotevilenodstavek"/>
              <w:widowControl w:val="0"/>
              <w:spacing w:before="0" w:after="0" w:line="260" w:lineRule="exact"/>
              <w:rPr>
                <w:iCs/>
                <w:sz w:val="20"/>
                <w:szCs w:val="20"/>
              </w:rPr>
            </w:pPr>
            <w:r w:rsidRPr="0073438F">
              <w:rPr>
                <w:iCs/>
                <w:sz w:val="20"/>
                <w:szCs w:val="20"/>
              </w:rPr>
              <w:t xml:space="preserve">Datum objave: </w:t>
            </w:r>
          </w:p>
          <w:p w14:paraId="6339D264" w14:textId="77777777" w:rsidR="0073438F" w:rsidRPr="0073438F" w:rsidRDefault="0073438F" w:rsidP="0073438F">
            <w:pPr>
              <w:pStyle w:val="Neotevilenodstavek"/>
              <w:widowControl w:val="0"/>
              <w:spacing w:before="0" w:after="0" w:line="260" w:lineRule="exact"/>
              <w:rPr>
                <w:iCs/>
                <w:sz w:val="20"/>
                <w:szCs w:val="20"/>
              </w:rPr>
            </w:pPr>
            <w:r w:rsidRPr="0073438F">
              <w:rPr>
                <w:iCs/>
                <w:sz w:val="20"/>
                <w:szCs w:val="20"/>
              </w:rPr>
              <w:t xml:space="preserve">V razpravo so bili vključeni: </w:t>
            </w:r>
          </w:p>
          <w:p w14:paraId="3C492B2F" w14:textId="77777777" w:rsidR="0073438F" w:rsidRPr="0073438F" w:rsidRDefault="0073438F" w:rsidP="0073438F">
            <w:pPr>
              <w:pStyle w:val="Neotevilenodstavek"/>
              <w:widowControl w:val="0"/>
              <w:spacing w:before="0" w:after="0" w:line="260" w:lineRule="exact"/>
              <w:rPr>
                <w:iCs/>
                <w:sz w:val="20"/>
                <w:szCs w:val="20"/>
              </w:rPr>
            </w:pPr>
          </w:p>
          <w:p w14:paraId="5E0A7048" w14:textId="77777777" w:rsidR="0073438F" w:rsidRPr="0073438F" w:rsidRDefault="0073438F" w:rsidP="0073438F">
            <w:pPr>
              <w:pStyle w:val="Neotevilenodstavek"/>
              <w:widowControl w:val="0"/>
              <w:spacing w:before="0" w:after="0" w:line="260" w:lineRule="exact"/>
              <w:rPr>
                <w:iCs/>
                <w:sz w:val="20"/>
                <w:szCs w:val="20"/>
              </w:rPr>
            </w:pPr>
            <w:r w:rsidRPr="0073438F">
              <w:rPr>
                <w:iCs/>
                <w:sz w:val="20"/>
                <w:szCs w:val="20"/>
              </w:rPr>
              <w:t>Gradivo je objavljeno na portalu E-demokracija.</w:t>
            </w:r>
          </w:p>
          <w:p w14:paraId="51825B90" w14:textId="77777777" w:rsidR="0073438F" w:rsidRPr="0073438F" w:rsidRDefault="0073438F" w:rsidP="0073438F">
            <w:pPr>
              <w:pStyle w:val="Neotevilenodstavek"/>
              <w:widowControl w:val="0"/>
              <w:spacing w:before="0" w:after="0" w:line="260" w:lineRule="exact"/>
              <w:rPr>
                <w:iCs/>
                <w:sz w:val="20"/>
                <w:szCs w:val="20"/>
              </w:rPr>
            </w:pPr>
          </w:p>
          <w:p w14:paraId="10FF8240" w14:textId="77777777" w:rsidR="0073438F" w:rsidRPr="0073438F" w:rsidRDefault="0073438F" w:rsidP="0073438F">
            <w:pPr>
              <w:pStyle w:val="Neotevilenodstavek"/>
              <w:widowControl w:val="0"/>
              <w:spacing w:before="0" w:after="0" w:line="260" w:lineRule="exact"/>
              <w:rPr>
                <w:iCs/>
                <w:sz w:val="20"/>
                <w:szCs w:val="20"/>
              </w:rPr>
            </w:pPr>
            <w:r w:rsidRPr="0073438F">
              <w:rPr>
                <w:iCs/>
                <w:sz w:val="20"/>
                <w:szCs w:val="20"/>
              </w:rPr>
              <w:t>Upoštevani so bili:</w:t>
            </w:r>
          </w:p>
          <w:p w14:paraId="35348A0C" w14:textId="77777777" w:rsidR="0073438F" w:rsidRPr="0073438F" w:rsidRDefault="0073438F" w:rsidP="0073438F">
            <w:pPr>
              <w:pStyle w:val="Neotevilenodstavek"/>
              <w:widowControl w:val="0"/>
              <w:numPr>
                <w:ilvl w:val="0"/>
                <w:numId w:val="14"/>
              </w:numPr>
              <w:spacing w:before="0" w:after="0" w:line="260" w:lineRule="exact"/>
              <w:rPr>
                <w:iCs/>
                <w:sz w:val="20"/>
                <w:szCs w:val="20"/>
              </w:rPr>
            </w:pPr>
            <w:r w:rsidRPr="0073438F">
              <w:rPr>
                <w:iCs/>
                <w:sz w:val="20"/>
                <w:szCs w:val="20"/>
              </w:rPr>
              <w:t>ni bilo poslanih pripomb.</w:t>
            </w:r>
          </w:p>
          <w:p w14:paraId="3BA0BC10" w14:textId="77777777" w:rsidR="007B225E" w:rsidRPr="0073438F" w:rsidRDefault="007B225E" w:rsidP="007B225E">
            <w:pPr>
              <w:pStyle w:val="Neotevilenodstavek"/>
              <w:widowControl w:val="0"/>
              <w:spacing w:before="0" w:after="0" w:line="260" w:lineRule="exact"/>
              <w:rPr>
                <w:iCs/>
                <w:sz w:val="20"/>
                <w:szCs w:val="20"/>
              </w:rPr>
            </w:pPr>
          </w:p>
        </w:tc>
      </w:tr>
      <w:tr w:rsidR="007B225E" w:rsidRPr="0073438F" w14:paraId="353BFBB5"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10"/>
            <w:vAlign w:val="center"/>
          </w:tcPr>
          <w:p w14:paraId="6F5D61A0" w14:textId="77777777" w:rsidR="007B225E" w:rsidRPr="0073438F" w:rsidRDefault="007B225E" w:rsidP="007B225E">
            <w:pPr>
              <w:pStyle w:val="Neotevilenodstavek"/>
              <w:widowControl w:val="0"/>
              <w:spacing w:before="0" w:after="0" w:line="260" w:lineRule="exact"/>
              <w:jc w:val="left"/>
              <w:rPr>
                <w:sz w:val="20"/>
                <w:szCs w:val="20"/>
              </w:rPr>
            </w:pPr>
            <w:r w:rsidRPr="0073438F">
              <w:rPr>
                <w:b/>
                <w:sz w:val="20"/>
                <w:szCs w:val="20"/>
              </w:rPr>
              <w:lastRenderedPageBreak/>
              <w:t>10. Pri pripravi gradiva so bile upoštevane zahteve iz Resolucije o normativni dejavnosti:</w:t>
            </w:r>
          </w:p>
        </w:tc>
        <w:tc>
          <w:tcPr>
            <w:tcW w:w="2431" w:type="dxa"/>
            <w:gridSpan w:val="3"/>
            <w:vAlign w:val="center"/>
          </w:tcPr>
          <w:p w14:paraId="6C773BBF" w14:textId="77777777" w:rsidR="007B225E" w:rsidRPr="0073438F" w:rsidRDefault="0073438F" w:rsidP="007B225E">
            <w:pPr>
              <w:pStyle w:val="Neotevilenodstavek"/>
              <w:widowControl w:val="0"/>
              <w:spacing w:before="0" w:after="0" w:line="260" w:lineRule="exact"/>
              <w:jc w:val="center"/>
              <w:rPr>
                <w:iCs/>
                <w:sz w:val="20"/>
                <w:szCs w:val="20"/>
              </w:rPr>
            </w:pPr>
            <w:r w:rsidRPr="0073438F">
              <w:rPr>
                <w:sz w:val="20"/>
                <w:szCs w:val="20"/>
              </w:rPr>
              <w:t>DA</w:t>
            </w:r>
          </w:p>
        </w:tc>
      </w:tr>
      <w:tr w:rsidR="007B225E" w:rsidRPr="0073438F" w14:paraId="155BF359"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10"/>
            <w:vAlign w:val="center"/>
          </w:tcPr>
          <w:p w14:paraId="59342931" w14:textId="77777777" w:rsidR="007B225E" w:rsidRPr="0073438F" w:rsidRDefault="007B225E" w:rsidP="007B225E">
            <w:pPr>
              <w:pStyle w:val="Neotevilenodstavek"/>
              <w:widowControl w:val="0"/>
              <w:spacing w:before="0" w:after="0" w:line="260" w:lineRule="exact"/>
              <w:jc w:val="left"/>
              <w:rPr>
                <w:b/>
                <w:sz w:val="20"/>
                <w:szCs w:val="20"/>
              </w:rPr>
            </w:pPr>
            <w:r w:rsidRPr="0073438F">
              <w:rPr>
                <w:b/>
                <w:sz w:val="20"/>
                <w:szCs w:val="20"/>
              </w:rPr>
              <w:t>11. Gradivo je uvrščeno v delovni program vlade:</w:t>
            </w:r>
          </w:p>
        </w:tc>
        <w:tc>
          <w:tcPr>
            <w:tcW w:w="2431" w:type="dxa"/>
            <w:gridSpan w:val="3"/>
            <w:vAlign w:val="center"/>
          </w:tcPr>
          <w:p w14:paraId="411D1FDB" w14:textId="77777777" w:rsidR="007B225E" w:rsidRPr="0073438F" w:rsidRDefault="0073438F" w:rsidP="007B225E">
            <w:pPr>
              <w:pStyle w:val="Neotevilenodstavek"/>
              <w:widowControl w:val="0"/>
              <w:spacing w:before="0" w:after="0" w:line="260" w:lineRule="exact"/>
              <w:jc w:val="center"/>
              <w:rPr>
                <w:sz w:val="20"/>
                <w:szCs w:val="20"/>
              </w:rPr>
            </w:pPr>
            <w:r w:rsidRPr="0073438F">
              <w:rPr>
                <w:sz w:val="20"/>
                <w:szCs w:val="20"/>
              </w:rPr>
              <w:t>NE</w:t>
            </w:r>
          </w:p>
        </w:tc>
      </w:tr>
      <w:tr w:rsidR="007B225E" w:rsidRPr="0073438F" w14:paraId="403BD142"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3"/>
            <w:tcBorders>
              <w:top w:val="single" w:sz="4" w:space="0" w:color="000000"/>
              <w:left w:val="single" w:sz="4" w:space="0" w:color="000000"/>
              <w:bottom w:val="single" w:sz="4" w:space="0" w:color="000000"/>
              <w:right w:val="single" w:sz="4" w:space="0" w:color="000000"/>
            </w:tcBorders>
          </w:tcPr>
          <w:p w14:paraId="03934832" w14:textId="77777777" w:rsidR="007B225E" w:rsidRPr="0073438F" w:rsidRDefault="007B225E" w:rsidP="007B225E">
            <w:pPr>
              <w:pStyle w:val="Poglavje"/>
              <w:widowControl w:val="0"/>
              <w:spacing w:before="0" w:after="0" w:line="260" w:lineRule="exact"/>
              <w:ind w:left="3400"/>
              <w:jc w:val="left"/>
              <w:rPr>
                <w:sz w:val="20"/>
                <w:szCs w:val="20"/>
              </w:rPr>
            </w:pPr>
          </w:p>
          <w:p w14:paraId="444555BE" w14:textId="77777777" w:rsidR="007B225E" w:rsidRPr="0073438F" w:rsidRDefault="0041344D" w:rsidP="0041344D">
            <w:pPr>
              <w:widowControl w:val="0"/>
              <w:suppressAutoHyphens/>
              <w:overflowPunct w:val="0"/>
              <w:autoSpaceDE w:val="0"/>
              <w:autoSpaceDN w:val="0"/>
              <w:adjustRightInd w:val="0"/>
              <w:ind w:left="3400"/>
              <w:textAlignment w:val="baseline"/>
              <w:outlineLvl w:val="3"/>
              <w:rPr>
                <w:rFonts w:cs="Arial"/>
                <w:szCs w:val="20"/>
                <w:lang w:eastAsia="sl-SI"/>
              </w:rPr>
            </w:pPr>
            <w:r w:rsidRPr="0073438F">
              <w:rPr>
                <w:rFonts w:cs="Arial"/>
                <w:szCs w:val="20"/>
                <w:lang w:eastAsia="sl-SI"/>
              </w:rPr>
              <w:t xml:space="preserve">                         </w:t>
            </w:r>
            <w:r w:rsidR="00E235DF" w:rsidRPr="0073438F">
              <w:rPr>
                <w:rFonts w:cs="Arial"/>
                <w:szCs w:val="20"/>
                <w:lang w:eastAsia="sl-SI"/>
              </w:rPr>
              <w:t xml:space="preserve">                               D</w:t>
            </w:r>
            <w:r w:rsidRPr="0073438F">
              <w:rPr>
                <w:rFonts w:cs="Arial"/>
                <w:szCs w:val="20"/>
                <w:lang w:eastAsia="sl-SI"/>
              </w:rPr>
              <w:t xml:space="preserve">r. Jože Podgoršek </w:t>
            </w:r>
          </w:p>
          <w:p w14:paraId="32F740FA" w14:textId="77777777" w:rsidR="0041344D" w:rsidRPr="0073438F" w:rsidRDefault="0041344D" w:rsidP="0041344D">
            <w:pPr>
              <w:widowControl w:val="0"/>
              <w:suppressAutoHyphens/>
              <w:overflowPunct w:val="0"/>
              <w:autoSpaceDE w:val="0"/>
              <w:autoSpaceDN w:val="0"/>
              <w:adjustRightInd w:val="0"/>
              <w:ind w:left="3400"/>
              <w:textAlignment w:val="baseline"/>
              <w:outlineLvl w:val="3"/>
              <w:rPr>
                <w:rFonts w:cs="Arial"/>
                <w:szCs w:val="20"/>
                <w:lang w:eastAsia="sl-SI"/>
              </w:rPr>
            </w:pPr>
            <w:r w:rsidRPr="0073438F">
              <w:rPr>
                <w:rFonts w:cs="Arial"/>
                <w:szCs w:val="20"/>
                <w:lang w:eastAsia="sl-SI"/>
              </w:rPr>
              <w:t xml:space="preserve">                                                                   minister </w:t>
            </w:r>
          </w:p>
          <w:p w14:paraId="52848053" w14:textId="77777777" w:rsidR="007B225E" w:rsidRPr="0073438F" w:rsidRDefault="007B225E" w:rsidP="00D03878">
            <w:pPr>
              <w:widowControl w:val="0"/>
              <w:suppressAutoHyphens/>
              <w:overflowPunct w:val="0"/>
              <w:autoSpaceDE w:val="0"/>
              <w:autoSpaceDN w:val="0"/>
              <w:adjustRightInd w:val="0"/>
              <w:ind w:left="3400"/>
              <w:textAlignment w:val="baseline"/>
              <w:outlineLvl w:val="3"/>
              <w:rPr>
                <w:rFonts w:cs="Arial"/>
                <w:szCs w:val="20"/>
              </w:rPr>
            </w:pPr>
          </w:p>
        </w:tc>
      </w:tr>
      <w:tr w:rsidR="0041344D" w:rsidRPr="0073438F" w14:paraId="5C16CAB2"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3"/>
            <w:tcBorders>
              <w:top w:val="single" w:sz="4" w:space="0" w:color="000000"/>
              <w:left w:val="single" w:sz="4" w:space="0" w:color="000000"/>
              <w:bottom w:val="single" w:sz="4" w:space="0" w:color="000000"/>
              <w:right w:val="single" w:sz="4" w:space="0" w:color="000000"/>
            </w:tcBorders>
          </w:tcPr>
          <w:p w14:paraId="51D7BA66" w14:textId="77777777" w:rsidR="0041344D" w:rsidRPr="0073438F" w:rsidRDefault="0041344D" w:rsidP="007B225E">
            <w:pPr>
              <w:pStyle w:val="Poglavje"/>
              <w:widowControl w:val="0"/>
              <w:spacing w:before="0" w:after="0" w:line="260" w:lineRule="exact"/>
              <w:ind w:left="3400"/>
              <w:jc w:val="left"/>
              <w:rPr>
                <w:sz w:val="20"/>
                <w:szCs w:val="20"/>
              </w:rPr>
            </w:pPr>
          </w:p>
        </w:tc>
      </w:tr>
    </w:tbl>
    <w:p w14:paraId="716B013A" w14:textId="77777777" w:rsidR="007A7279" w:rsidRPr="0073438F" w:rsidRDefault="007A7279" w:rsidP="001E5470">
      <w:pPr>
        <w:rPr>
          <w:rFonts w:eastAsia="Calibri" w:cs="Arial"/>
          <w:vanish/>
          <w:szCs w:val="20"/>
        </w:rPr>
      </w:pPr>
    </w:p>
    <w:p w14:paraId="311B03DC" w14:textId="77777777" w:rsidR="000C6525" w:rsidRPr="0073438F" w:rsidRDefault="000C6525" w:rsidP="006249C6">
      <w:pPr>
        <w:rPr>
          <w:rFonts w:cs="Arial"/>
          <w:szCs w:val="20"/>
        </w:rPr>
        <w:sectPr w:rsidR="000C6525" w:rsidRPr="0073438F" w:rsidSect="00990D2C">
          <w:headerReference w:type="default" r:id="rId12"/>
          <w:footerReference w:type="even" r:id="rId13"/>
          <w:footerReference w:type="default" r:id="rId14"/>
          <w:headerReference w:type="first" r:id="rId15"/>
          <w:pgSz w:w="11900" w:h="16840" w:code="9"/>
          <w:pgMar w:top="1701" w:right="1701" w:bottom="851" w:left="1701" w:header="993" w:footer="794" w:gutter="0"/>
          <w:cols w:space="708"/>
          <w:titlePg/>
          <w:docGrid w:linePitch="272"/>
        </w:sectPr>
      </w:pPr>
    </w:p>
    <w:p w14:paraId="746FD713" w14:textId="77777777" w:rsidR="008635BF" w:rsidRPr="0073438F" w:rsidRDefault="008635BF" w:rsidP="008635BF">
      <w:pPr>
        <w:pStyle w:val="Naslovpredpisa"/>
        <w:spacing w:before="0" w:after="0" w:line="260" w:lineRule="exact"/>
        <w:jc w:val="left"/>
        <w:rPr>
          <w:sz w:val="20"/>
          <w:szCs w:val="20"/>
        </w:rPr>
      </w:pPr>
    </w:p>
    <w:p w14:paraId="019AF109" w14:textId="77777777" w:rsidR="00FC38F2" w:rsidRPr="0073438F" w:rsidRDefault="00FC38F2" w:rsidP="00FC38F2">
      <w:pPr>
        <w:suppressAutoHyphens/>
        <w:overflowPunct w:val="0"/>
        <w:autoSpaceDE w:val="0"/>
        <w:autoSpaceDN w:val="0"/>
        <w:adjustRightInd w:val="0"/>
        <w:jc w:val="both"/>
        <w:textAlignment w:val="baseline"/>
        <w:rPr>
          <w:rFonts w:cs="Arial"/>
          <w:b/>
          <w:szCs w:val="20"/>
          <w:lang w:eastAsia="sl-SI"/>
        </w:rPr>
      </w:pPr>
    </w:p>
    <w:p w14:paraId="301DA6EF" w14:textId="77777777" w:rsidR="008635BF" w:rsidRPr="0073438F" w:rsidRDefault="008635BF" w:rsidP="008635BF">
      <w:pPr>
        <w:pStyle w:val="Naslovpredpisa"/>
        <w:spacing w:before="0" w:after="0" w:line="260" w:lineRule="exact"/>
        <w:jc w:val="right"/>
        <w:rPr>
          <w:sz w:val="20"/>
          <w:szCs w:val="20"/>
        </w:rPr>
      </w:pPr>
      <w:r w:rsidRPr="0073438F">
        <w:rPr>
          <w:sz w:val="20"/>
          <w:szCs w:val="20"/>
        </w:rPr>
        <w:t>PREDLOG</w:t>
      </w:r>
    </w:p>
    <w:p w14:paraId="7C99EF4C" w14:textId="77777777" w:rsidR="0073438F" w:rsidRPr="0073438F" w:rsidRDefault="0073438F" w:rsidP="008635BF">
      <w:pPr>
        <w:pStyle w:val="Naslovpredpisa"/>
        <w:spacing w:before="0" w:after="0" w:line="260" w:lineRule="exact"/>
        <w:jc w:val="right"/>
        <w:rPr>
          <w:color w:val="000000"/>
          <w:sz w:val="20"/>
          <w:szCs w:val="20"/>
        </w:rPr>
      </w:pPr>
      <w:r w:rsidRPr="0073438F">
        <w:rPr>
          <w:color w:val="000000"/>
          <w:sz w:val="20"/>
          <w:szCs w:val="20"/>
        </w:rPr>
        <w:t>2022-2330-0033</w:t>
      </w:r>
    </w:p>
    <w:p w14:paraId="387E1F19" w14:textId="77777777" w:rsidR="008635BF" w:rsidRPr="0073438F" w:rsidRDefault="006D7335" w:rsidP="008635BF">
      <w:pPr>
        <w:pStyle w:val="Naslovpredpisa"/>
        <w:spacing w:before="0" w:after="0" w:line="260" w:lineRule="exact"/>
        <w:jc w:val="right"/>
        <w:rPr>
          <w:sz w:val="20"/>
          <w:szCs w:val="20"/>
        </w:rPr>
      </w:pPr>
      <w:r w:rsidRPr="0073438F" w:rsidDel="006D7335">
        <w:rPr>
          <w:sz w:val="20"/>
          <w:szCs w:val="20"/>
        </w:rPr>
        <w:t xml:space="preserve"> </w:t>
      </w:r>
    </w:p>
    <w:tbl>
      <w:tblPr>
        <w:tblW w:w="0" w:type="auto"/>
        <w:tblLook w:val="04A0" w:firstRow="1" w:lastRow="0" w:firstColumn="1" w:lastColumn="0" w:noHBand="0" w:noVBand="1"/>
      </w:tblPr>
      <w:tblGrid>
        <w:gridCol w:w="8498"/>
      </w:tblGrid>
      <w:tr w:rsidR="0073438F" w:rsidRPr="0073438F" w14:paraId="738B8801" w14:textId="77777777" w:rsidTr="007C10AD">
        <w:tc>
          <w:tcPr>
            <w:tcW w:w="8714" w:type="dxa"/>
          </w:tcPr>
          <w:p w14:paraId="597BD447" w14:textId="77777777" w:rsidR="0073438F" w:rsidRDefault="0073438F" w:rsidP="000B12B6">
            <w:pPr>
              <w:jc w:val="both"/>
              <w:rPr>
                <w:rFonts w:cs="Arial"/>
                <w:szCs w:val="20"/>
              </w:rPr>
            </w:pPr>
            <w:r w:rsidRPr="00EC03F9">
              <w:rPr>
                <w:rFonts w:cs="Arial"/>
                <w:szCs w:val="20"/>
              </w:rPr>
              <w:t>Na podlagi prvega odstavka 40. člena Zakona o morskem ribištvu (Uradni list RS, št. 115/06, 76/15 in 69/17) Vlada Republike Slovenije izdaja</w:t>
            </w:r>
          </w:p>
          <w:p w14:paraId="7E8B8B98" w14:textId="77777777" w:rsidR="0073438F" w:rsidRDefault="0073438F" w:rsidP="000B12B6">
            <w:pPr>
              <w:jc w:val="both"/>
              <w:rPr>
                <w:rFonts w:cs="Arial"/>
                <w:szCs w:val="20"/>
              </w:rPr>
            </w:pPr>
          </w:p>
          <w:p w14:paraId="4A774453" w14:textId="77777777" w:rsidR="0073438F" w:rsidRPr="00405A62" w:rsidRDefault="0073438F" w:rsidP="0073438F">
            <w:pPr>
              <w:jc w:val="center"/>
              <w:rPr>
                <w:rFonts w:cs="Arial"/>
                <w:b/>
                <w:szCs w:val="20"/>
              </w:rPr>
            </w:pPr>
            <w:r w:rsidRPr="00405A62">
              <w:rPr>
                <w:rFonts w:cs="Arial"/>
                <w:b/>
                <w:szCs w:val="20"/>
              </w:rPr>
              <w:t>U R E D B O</w:t>
            </w:r>
          </w:p>
          <w:p w14:paraId="5C84F29A" w14:textId="77777777" w:rsidR="0073438F" w:rsidRPr="00405A62" w:rsidRDefault="0073438F" w:rsidP="0073438F">
            <w:pPr>
              <w:jc w:val="center"/>
              <w:rPr>
                <w:rFonts w:cs="Arial"/>
                <w:b/>
                <w:szCs w:val="20"/>
              </w:rPr>
            </w:pPr>
          </w:p>
          <w:p w14:paraId="735BDE9A" w14:textId="52D9819E" w:rsidR="0073438F" w:rsidRPr="00405A62" w:rsidRDefault="0014451D" w:rsidP="0073438F">
            <w:pPr>
              <w:pStyle w:val="Slog1"/>
              <w:spacing w:line="260" w:lineRule="exact"/>
              <w:rPr>
                <w:rFonts w:eastAsia="Times New Roman"/>
                <w:b/>
              </w:rPr>
            </w:pPr>
            <w:r>
              <w:rPr>
                <w:rFonts w:eastAsia="Times New Roman"/>
                <w:b/>
              </w:rPr>
              <w:t xml:space="preserve">o spremembah </w:t>
            </w:r>
            <w:r w:rsidR="00A95B99" w:rsidRPr="00A95B99">
              <w:rPr>
                <w:rFonts w:eastAsia="Times New Roman"/>
                <w:b/>
              </w:rPr>
              <w:t>Uredbe o izvajanju ukrepov iz Operativnega programa za izvajanje Evropskega sklada za pomorstvo in ribištvo v Republiki Sloveniji za obdobje 2014–2020</w:t>
            </w:r>
            <w:r w:rsidR="00D243BA">
              <w:rPr>
                <w:rFonts w:eastAsia="Times New Roman"/>
                <w:b/>
              </w:rPr>
              <w:t>,</w:t>
            </w:r>
            <w:r w:rsidR="00D243BA" w:rsidRPr="00D243BA">
              <w:rPr>
                <w:rFonts w:eastAsia="Times New Roman"/>
                <w:b/>
              </w:rPr>
              <w:t xml:space="preserve"> ki se izvajajo z javnimi razpisi</w:t>
            </w:r>
          </w:p>
          <w:p w14:paraId="26779FED" w14:textId="77777777" w:rsidR="0073438F" w:rsidRPr="00B426B3" w:rsidRDefault="0073438F" w:rsidP="0073438F">
            <w:pPr>
              <w:pStyle w:val="Slog1"/>
              <w:spacing w:line="260" w:lineRule="exact"/>
            </w:pPr>
          </w:p>
          <w:p w14:paraId="563F02D1" w14:textId="77777777" w:rsidR="004E4E37" w:rsidRDefault="004E4E37" w:rsidP="0073438F">
            <w:pPr>
              <w:numPr>
                <w:ilvl w:val="0"/>
                <w:numId w:val="36"/>
              </w:numPr>
              <w:tabs>
                <w:tab w:val="left" w:pos="0"/>
                <w:tab w:val="left" w:pos="284"/>
              </w:tabs>
              <w:ind w:left="0" w:firstLine="0"/>
              <w:jc w:val="center"/>
              <w:rPr>
                <w:rFonts w:cs="Arial"/>
                <w:b/>
                <w:szCs w:val="20"/>
                <w:lang w:eastAsia="sl-SI"/>
              </w:rPr>
            </w:pPr>
            <w:r>
              <w:rPr>
                <w:rFonts w:cs="Arial"/>
                <w:b/>
                <w:szCs w:val="20"/>
                <w:lang w:eastAsia="sl-SI"/>
              </w:rPr>
              <w:t>člen</w:t>
            </w:r>
          </w:p>
          <w:p w14:paraId="1EA1008B" w14:textId="77777777" w:rsidR="00AE5A4F" w:rsidRDefault="00AE5A4F" w:rsidP="00AF6354">
            <w:pPr>
              <w:spacing w:after="240" w:line="240" w:lineRule="auto"/>
              <w:contextualSpacing/>
              <w:jc w:val="both"/>
              <w:rPr>
                <w:rFonts w:cs="Arial"/>
                <w:szCs w:val="20"/>
              </w:rPr>
            </w:pPr>
          </w:p>
          <w:p w14:paraId="6FD68357" w14:textId="77777777" w:rsidR="005F2D37" w:rsidRPr="009A5FF0" w:rsidRDefault="004E4E37" w:rsidP="005F2D37">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jc w:val="both"/>
              <w:rPr>
                <w:rFonts w:cs="Arial"/>
                <w:color w:val="000000"/>
                <w:szCs w:val="20"/>
                <w:lang w:eastAsia="sl-SI"/>
              </w:rPr>
            </w:pPr>
            <w:r w:rsidRPr="00AF6354">
              <w:rPr>
                <w:rFonts w:cs="Arial"/>
                <w:szCs w:val="20"/>
              </w:rPr>
              <w:t xml:space="preserve">V Uredbi o izvajanju ukrepov iz Operativnega programa za izvajanje Evropskega sklada za pomorstvo in ribištvo v Republiki Sloveniji za obdobje 2014–2020, ki se izvajajo z javnimi razpisi (Uradni list RS, št. 14/17, 16/18, 80/18 in 78/19, </w:t>
            </w:r>
            <w:r w:rsidRPr="00A95B99">
              <w:rPr>
                <w:rFonts w:cs="Arial"/>
                <w:szCs w:val="20"/>
              </w:rPr>
              <w:t>41/21 in 140/21</w:t>
            </w:r>
            <w:r w:rsidRPr="00AF6354">
              <w:rPr>
                <w:rFonts w:cs="Arial"/>
                <w:szCs w:val="20"/>
              </w:rPr>
              <w:t xml:space="preserve">) </w:t>
            </w:r>
            <w:r w:rsidR="00AF6354" w:rsidRPr="00AF6354">
              <w:rPr>
                <w:rFonts w:cs="Arial"/>
                <w:szCs w:val="20"/>
              </w:rPr>
              <w:t xml:space="preserve">se v </w:t>
            </w:r>
            <w:r w:rsidR="005F2D37" w:rsidRPr="00927A1F">
              <w:rPr>
                <w:rFonts w:cs="Arial"/>
                <w:szCs w:val="20"/>
              </w:rPr>
              <w:t>1. členu v drugem odstavku v 2. točki besedilo »Uredbo (EU) 2019/1241 Evropskega parlamenta in Sveta z dne 20. junija 2019 o ohranjanju ribolovnih virov in varstvu morskih ekosistemov s tehničnimi ukrepi, o spremembi uredb Sveta (ES) št. 2019/2006, (ES) št. 1224/2009 ter uredb (EU) št. 1380/2013, (EU) 2016/1139, (EU) 2018/973, (EU) 2019/472 in (EU) 2019/1022 Evropskega parlamenta in Sveta ter o razveljavitvi uredb Sveta (ES) št. 894/97, (ES) št. 850/98, (ES) št. 2549/2000, (ES) št. 254/2002, (ES) št. 812/2004 in (ES) št. 2187/2005 (UL L št. 198 z dne 25. 7. 2019, str. 105)« nadomesti z besedilom »</w:t>
            </w:r>
            <w:r w:rsidR="005F2D37" w:rsidRPr="009A5FF0">
              <w:rPr>
                <w:rFonts w:cs="Arial"/>
                <w:color w:val="000000"/>
                <w:szCs w:val="20"/>
                <w:lang w:eastAsia="sl-SI"/>
              </w:rPr>
              <w:t xml:space="preserve">Delegirano uredbo Komisije (EU) 2021/2064 z dne 25. avgusta 2021 o dopolnitvi Uredbe (EU) št. 1380/2013 Evropskega parlamenta in Sveta v zvezi z določitvijo izjeme de </w:t>
            </w:r>
            <w:proofErr w:type="spellStart"/>
            <w:r w:rsidR="005F2D37" w:rsidRPr="009A5FF0">
              <w:rPr>
                <w:rFonts w:cs="Arial"/>
                <w:color w:val="000000"/>
                <w:szCs w:val="20"/>
                <w:lang w:eastAsia="sl-SI"/>
              </w:rPr>
              <w:t>minimis</w:t>
            </w:r>
            <w:proofErr w:type="spellEnd"/>
            <w:r w:rsidR="005F2D37" w:rsidRPr="009A5FF0">
              <w:rPr>
                <w:rFonts w:cs="Arial"/>
                <w:color w:val="000000"/>
                <w:szCs w:val="20"/>
                <w:lang w:eastAsia="sl-SI"/>
              </w:rPr>
              <w:t xml:space="preserve"> za obveznost iztovarjanja za nekatere vrste pridnenega ribolova v Jadranskem morju ter jugovzhodnem Sredozemskem morju (UL L št. 42 z dne 26. 11. 2021, str. 9)</w:t>
            </w:r>
            <w:r w:rsidR="005F2D37" w:rsidRPr="00927A1F">
              <w:rPr>
                <w:rFonts w:cs="Arial"/>
                <w:szCs w:val="20"/>
              </w:rPr>
              <w:t>«</w:t>
            </w:r>
            <w:r w:rsidR="005F2D37">
              <w:rPr>
                <w:rFonts w:cs="Arial"/>
                <w:szCs w:val="20"/>
              </w:rPr>
              <w:t>.</w:t>
            </w:r>
          </w:p>
          <w:p w14:paraId="71AA6601" w14:textId="77777777" w:rsidR="00600427" w:rsidRPr="00405A62" w:rsidRDefault="00600427" w:rsidP="00600427">
            <w:pPr>
              <w:numPr>
                <w:ilvl w:val="0"/>
                <w:numId w:val="36"/>
              </w:numPr>
              <w:tabs>
                <w:tab w:val="left" w:pos="0"/>
                <w:tab w:val="left" w:pos="284"/>
              </w:tabs>
              <w:ind w:left="0" w:firstLine="0"/>
              <w:jc w:val="center"/>
              <w:rPr>
                <w:rFonts w:cs="Arial"/>
                <w:b/>
                <w:szCs w:val="20"/>
                <w:lang w:eastAsia="sl-SI"/>
              </w:rPr>
            </w:pPr>
            <w:r w:rsidRPr="00405A62">
              <w:rPr>
                <w:rFonts w:cs="Arial"/>
                <w:b/>
                <w:szCs w:val="20"/>
                <w:lang w:eastAsia="sl-SI"/>
              </w:rPr>
              <w:t>člen</w:t>
            </w:r>
          </w:p>
          <w:p w14:paraId="311820C9" w14:textId="77777777" w:rsidR="00600427" w:rsidRPr="00B426B3" w:rsidRDefault="00600427" w:rsidP="00600427">
            <w:pPr>
              <w:tabs>
                <w:tab w:val="left" w:pos="0"/>
                <w:tab w:val="left" w:pos="284"/>
              </w:tabs>
              <w:jc w:val="both"/>
              <w:rPr>
                <w:rFonts w:cs="Arial"/>
                <w:szCs w:val="20"/>
              </w:rPr>
            </w:pPr>
          </w:p>
          <w:p w14:paraId="05AE9292" w14:textId="0765598A" w:rsidR="00600427" w:rsidRPr="00B426B3" w:rsidRDefault="00600427" w:rsidP="00487A1D">
            <w:pPr>
              <w:tabs>
                <w:tab w:val="left" w:pos="0"/>
                <w:tab w:val="left" w:pos="284"/>
              </w:tabs>
              <w:jc w:val="both"/>
              <w:rPr>
                <w:rFonts w:cs="Arial"/>
                <w:szCs w:val="20"/>
              </w:rPr>
            </w:pPr>
            <w:r w:rsidRPr="00B426B3">
              <w:rPr>
                <w:rFonts w:cs="Arial"/>
                <w:szCs w:val="20"/>
              </w:rPr>
              <w:t xml:space="preserve">V </w:t>
            </w:r>
            <w:r>
              <w:rPr>
                <w:rFonts w:cs="Arial"/>
                <w:szCs w:val="20"/>
              </w:rPr>
              <w:t xml:space="preserve">16. členu se </w:t>
            </w:r>
            <w:r w:rsidR="00A62207">
              <w:rPr>
                <w:rFonts w:cs="Arial"/>
                <w:szCs w:val="20"/>
              </w:rPr>
              <w:t xml:space="preserve">v </w:t>
            </w:r>
            <w:r>
              <w:rPr>
                <w:rFonts w:cs="Arial"/>
                <w:szCs w:val="20"/>
              </w:rPr>
              <w:t>2</w:t>
            </w:r>
            <w:r w:rsidRPr="00B426B3">
              <w:rPr>
                <w:rFonts w:cs="Arial"/>
                <w:szCs w:val="20"/>
              </w:rPr>
              <w:t xml:space="preserve">. </w:t>
            </w:r>
            <w:r w:rsidR="00A62207" w:rsidRPr="00B426B3">
              <w:rPr>
                <w:rFonts w:cs="Arial"/>
                <w:szCs w:val="20"/>
              </w:rPr>
              <w:t>točk</w:t>
            </w:r>
            <w:r w:rsidR="00A62207">
              <w:rPr>
                <w:rFonts w:cs="Arial"/>
                <w:szCs w:val="20"/>
              </w:rPr>
              <w:t>i črta besedilo</w:t>
            </w:r>
            <w:r w:rsidR="00FA3203">
              <w:rPr>
                <w:rFonts w:cs="Arial"/>
                <w:szCs w:val="20"/>
              </w:rPr>
              <w:t>:</w:t>
            </w:r>
            <w:r w:rsidR="00A62207">
              <w:t xml:space="preserve"> »</w:t>
            </w:r>
            <w:r w:rsidR="00A62207" w:rsidRPr="00A62207">
              <w:rPr>
                <w:rFonts w:cs="Arial"/>
                <w:szCs w:val="20"/>
              </w:rPr>
              <w:t>Najvišji znesek podpore je 2.200.000 eurov na posamezno vlogo. Upravičenec lahko v celotnem programskem obdobju 2014–2020 iz tega ukrepa pridobi največ 2.800.000 eurov podpore</w:t>
            </w:r>
            <w:r w:rsidR="0014451D">
              <w:rPr>
                <w:rFonts w:cs="Arial"/>
                <w:szCs w:val="20"/>
              </w:rPr>
              <w:t>.</w:t>
            </w:r>
            <w:r w:rsidR="00A62207">
              <w:rPr>
                <w:rFonts w:cs="Arial"/>
                <w:szCs w:val="20"/>
              </w:rPr>
              <w:t>«</w:t>
            </w:r>
            <w:r w:rsidR="005F2D37">
              <w:rPr>
                <w:rFonts w:cs="Arial"/>
                <w:szCs w:val="20"/>
              </w:rPr>
              <w:t>.</w:t>
            </w:r>
          </w:p>
          <w:p w14:paraId="15398C76" w14:textId="77777777" w:rsidR="007534DF" w:rsidRPr="007534DF" w:rsidRDefault="007534DF" w:rsidP="007534DF">
            <w:pPr>
              <w:spacing w:after="240" w:line="240" w:lineRule="auto"/>
              <w:contextualSpacing/>
              <w:jc w:val="both"/>
              <w:rPr>
                <w:rFonts w:cs="Arial"/>
                <w:szCs w:val="20"/>
              </w:rPr>
            </w:pPr>
          </w:p>
          <w:p w14:paraId="5BCE3ECB" w14:textId="77777777" w:rsidR="00600427" w:rsidRPr="00405A62" w:rsidRDefault="00600427" w:rsidP="00600427">
            <w:pPr>
              <w:numPr>
                <w:ilvl w:val="0"/>
                <w:numId w:val="36"/>
              </w:numPr>
              <w:tabs>
                <w:tab w:val="left" w:pos="0"/>
                <w:tab w:val="left" w:pos="284"/>
              </w:tabs>
              <w:ind w:left="0" w:firstLine="0"/>
              <w:jc w:val="center"/>
              <w:rPr>
                <w:rFonts w:cs="Arial"/>
                <w:b/>
                <w:szCs w:val="20"/>
                <w:lang w:eastAsia="sl-SI"/>
              </w:rPr>
            </w:pPr>
            <w:r w:rsidRPr="00405A62">
              <w:rPr>
                <w:rFonts w:cs="Arial"/>
                <w:b/>
                <w:szCs w:val="20"/>
                <w:lang w:eastAsia="sl-SI"/>
              </w:rPr>
              <w:t>člen</w:t>
            </w:r>
          </w:p>
          <w:p w14:paraId="124BC6DE" w14:textId="77777777" w:rsidR="007534DF" w:rsidRPr="007534DF" w:rsidRDefault="007534DF" w:rsidP="007534DF">
            <w:pPr>
              <w:spacing w:after="240" w:line="240" w:lineRule="auto"/>
              <w:contextualSpacing/>
              <w:jc w:val="both"/>
              <w:rPr>
                <w:rFonts w:cs="Arial"/>
                <w:szCs w:val="20"/>
              </w:rPr>
            </w:pPr>
          </w:p>
          <w:p w14:paraId="0018F351" w14:textId="6B68FF73" w:rsidR="00600427" w:rsidRDefault="00600427" w:rsidP="00600427">
            <w:pPr>
              <w:tabs>
                <w:tab w:val="left" w:pos="0"/>
                <w:tab w:val="left" w:pos="284"/>
              </w:tabs>
              <w:jc w:val="both"/>
              <w:rPr>
                <w:rFonts w:cs="Arial"/>
                <w:szCs w:val="20"/>
              </w:rPr>
            </w:pPr>
            <w:r w:rsidRPr="00B426B3">
              <w:rPr>
                <w:rFonts w:cs="Arial"/>
                <w:szCs w:val="20"/>
              </w:rPr>
              <w:t xml:space="preserve">V </w:t>
            </w:r>
            <w:r>
              <w:rPr>
                <w:rFonts w:cs="Arial"/>
                <w:szCs w:val="20"/>
              </w:rPr>
              <w:t>108. členu se v prvem odstavku 12</w:t>
            </w:r>
            <w:r w:rsidRPr="00B426B3">
              <w:rPr>
                <w:rFonts w:cs="Arial"/>
                <w:szCs w:val="20"/>
              </w:rPr>
              <w:t xml:space="preserve">. </w:t>
            </w:r>
            <w:r>
              <w:rPr>
                <w:rFonts w:cs="Arial"/>
                <w:szCs w:val="20"/>
              </w:rPr>
              <w:t>t</w:t>
            </w:r>
            <w:r w:rsidRPr="00B426B3">
              <w:rPr>
                <w:rFonts w:cs="Arial"/>
                <w:szCs w:val="20"/>
              </w:rPr>
              <w:t>očk</w:t>
            </w:r>
            <w:r>
              <w:rPr>
                <w:rFonts w:cs="Arial"/>
                <w:szCs w:val="20"/>
              </w:rPr>
              <w:t>a sprem</w:t>
            </w:r>
            <w:r w:rsidR="00E96AD2">
              <w:rPr>
                <w:rFonts w:cs="Arial"/>
                <w:szCs w:val="20"/>
              </w:rPr>
              <w:t>e</w:t>
            </w:r>
            <w:r>
              <w:rPr>
                <w:rFonts w:cs="Arial"/>
                <w:szCs w:val="20"/>
              </w:rPr>
              <w:t xml:space="preserve">ni tako, da se glasi: </w:t>
            </w:r>
          </w:p>
          <w:p w14:paraId="701D399B" w14:textId="77777777" w:rsidR="005F2D37" w:rsidRDefault="00600427" w:rsidP="007534DF">
            <w:pPr>
              <w:spacing w:after="240" w:line="240" w:lineRule="auto"/>
              <w:contextualSpacing/>
              <w:jc w:val="both"/>
              <w:rPr>
                <w:rFonts w:cs="Arial"/>
                <w:szCs w:val="20"/>
              </w:rPr>
            </w:pPr>
            <w:r>
              <w:rPr>
                <w:rFonts w:cs="Arial"/>
                <w:szCs w:val="20"/>
              </w:rPr>
              <w:t>»</w:t>
            </w:r>
            <w:r w:rsidR="00FA3203">
              <w:rPr>
                <w:rFonts w:cs="Arial"/>
                <w:szCs w:val="20"/>
              </w:rPr>
              <w:t xml:space="preserve">12. </w:t>
            </w:r>
            <w:r w:rsidRPr="00600427">
              <w:rPr>
                <w:rFonts w:cs="Arial"/>
                <w:szCs w:val="20"/>
              </w:rPr>
              <w:t>pred datumom upravičenosti stroškov iz prvega odstavka prejšnjega člena vlagatelj ne sme začeti del niti prevzeti nobenih obveznosti na račun morebitnih dodeljenih sredstev, kot je sklenitev katerekoli pogodbe ali naročanje materiala, opreme, storitev ali del. Splošni stroški, kot so stroški za pripravljalna dela pridobivanje dovoljenj, izdelava študije izvedljivosti,</w:t>
            </w:r>
            <w:r w:rsidR="009C580C">
              <w:rPr>
                <w:rFonts w:cs="Arial"/>
                <w:szCs w:val="20"/>
              </w:rPr>
              <w:t xml:space="preserve"> izvedba javn</w:t>
            </w:r>
            <w:r w:rsidR="00F92A58">
              <w:rPr>
                <w:rFonts w:cs="Arial"/>
                <w:szCs w:val="20"/>
              </w:rPr>
              <w:t>ih</w:t>
            </w:r>
            <w:r w:rsidR="009C580C">
              <w:rPr>
                <w:rFonts w:cs="Arial"/>
                <w:szCs w:val="20"/>
              </w:rPr>
              <w:t xml:space="preserve"> naročil,</w:t>
            </w:r>
            <w:r w:rsidRPr="00600427">
              <w:rPr>
                <w:rFonts w:cs="Arial"/>
                <w:szCs w:val="20"/>
              </w:rPr>
              <w:t xml:space="preserve"> se ne štejejo za začetek izvajanja operacije</w:t>
            </w:r>
            <w:r w:rsidR="00D34247">
              <w:rPr>
                <w:rFonts w:cs="Arial"/>
                <w:szCs w:val="20"/>
              </w:rPr>
              <w:t>;</w:t>
            </w:r>
            <w:r w:rsidR="009C580C">
              <w:rPr>
                <w:rFonts w:cs="Arial"/>
                <w:szCs w:val="20"/>
              </w:rPr>
              <w:t>«</w:t>
            </w:r>
            <w:r w:rsidR="005F2D37">
              <w:rPr>
                <w:rFonts w:cs="Arial"/>
                <w:szCs w:val="20"/>
              </w:rPr>
              <w:t>.</w:t>
            </w:r>
          </w:p>
          <w:p w14:paraId="0B2C97F6" w14:textId="77777777" w:rsidR="005F2D37" w:rsidRDefault="005F2D37" w:rsidP="007534DF">
            <w:pPr>
              <w:spacing w:after="240" w:line="240" w:lineRule="auto"/>
              <w:contextualSpacing/>
              <w:jc w:val="both"/>
              <w:rPr>
                <w:rFonts w:cs="Arial"/>
                <w:szCs w:val="20"/>
              </w:rPr>
            </w:pPr>
          </w:p>
          <w:p w14:paraId="4F78CD1B" w14:textId="11986112" w:rsidR="00D67BA0" w:rsidRDefault="00D67BA0" w:rsidP="00D67BA0">
            <w:pPr>
              <w:jc w:val="center"/>
              <w:rPr>
                <w:rFonts w:cs="Arial"/>
                <w:szCs w:val="20"/>
                <w:lang w:eastAsia="sl-SI"/>
              </w:rPr>
            </w:pPr>
            <w:r w:rsidRPr="0043608B">
              <w:rPr>
                <w:rFonts w:cs="Arial"/>
                <w:szCs w:val="20"/>
                <w:lang w:eastAsia="sl-SI"/>
              </w:rPr>
              <w:t>PREHODN</w:t>
            </w:r>
            <w:r w:rsidR="0014451D">
              <w:rPr>
                <w:rFonts w:cs="Arial"/>
                <w:szCs w:val="20"/>
                <w:lang w:eastAsia="sl-SI"/>
              </w:rPr>
              <w:t>A</w:t>
            </w:r>
            <w:r w:rsidRPr="0043608B">
              <w:rPr>
                <w:rFonts w:cs="Arial"/>
                <w:szCs w:val="20"/>
                <w:lang w:eastAsia="sl-SI"/>
              </w:rPr>
              <w:t xml:space="preserve"> IN KONČNA</w:t>
            </w:r>
            <w:r w:rsidRPr="00C935CD">
              <w:rPr>
                <w:rFonts w:cs="Arial"/>
                <w:szCs w:val="20"/>
                <w:lang w:eastAsia="sl-SI"/>
              </w:rPr>
              <w:t xml:space="preserve"> DOLOČBA</w:t>
            </w:r>
            <w:r w:rsidRPr="00CA180B">
              <w:rPr>
                <w:rFonts w:cs="Arial"/>
                <w:szCs w:val="20"/>
                <w:lang w:eastAsia="sl-SI"/>
              </w:rPr>
              <w:t> </w:t>
            </w:r>
          </w:p>
          <w:p w14:paraId="68615F65" w14:textId="77777777" w:rsidR="00D67BA0" w:rsidRDefault="00D67BA0" w:rsidP="00D67BA0">
            <w:pPr>
              <w:jc w:val="center"/>
              <w:rPr>
                <w:rFonts w:cs="Arial"/>
                <w:szCs w:val="20"/>
                <w:lang w:eastAsia="sl-SI"/>
              </w:rPr>
            </w:pPr>
          </w:p>
          <w:p w14:paraId="7A9596AE" w14:textId="77777777" w:rsidR="00D67BA0" w:rsidRDefault="00D67BA0" w:rsidP="00D67BA0">
            <w:pPr>
              <w:numPr>
                <w:ilvl w:val="0"/>
                <w:numId w:val="36"/>
              </w:numPr>
              <w:tabs>
                <w:tab w:val="left" w:pos="0"/>
                <w:tab w:val="left" w:pos="284"/>
              </w:tabs>
              <w:ind w:left="0" w:firstLine="0"/>
              <w:jc w:val="center"/>
              <w:rPr>
                <w:rFonts w:cs="Arial"/>
                <w:szCs w:val="20"/>
                <w:lang w:eastAsia="sl-SI"/>
              </w:rPr>
            </w:pPr>
            <w:r>
              <w:rPr>
                <w:rFonts w:cs="Arial"/>
                <w:szCs w:val="20"/>
                <w:lang w:eastAsia="sl-SI"/>
              </w:rPr>
              <w:t xml:space="preserve"> člen</w:t>
            </w:r>
          </w:p>
          <w:p w14:paraId="57C28E1E" w14:textId="77777777" w:rsidR="00D67BA0" w:rsidRDefault="00D67BA0" w:rsidP="00D67BA0">
            <w:pPr>
              <w:tabs>
                <w:tab w:val="left" w:pos="0"/>
                <w:tab w:val="left" w:pos="284"/>
              </w:tabs>
              <w:jc w:val="center"/>
              <w:rPr>
                <w:rFonts w:cs="Arial"/>
                <w:szCs w:val="20"/>
                <w:lang w:eastAsia="sl-SI"/>
              </w:rPr>
            </w:pPr>
            <w:r>
              <w:rPr>
                <w:rFonts w:cs="Arial"/>
                <w:szCs w:val="20"/>
                <w:lang w:eastAsia="sl-SI"/>
              </w:rPr>
              <w:t>(končanje postopkov</w:t>
            </w:r>
            <w:r w:rsidRPr="009541B0">
              <w:rPr>
                <w:rFonts w:cs="Arial"/>
                <w:szCs w:val="20"/>
                <w:lang w:eastAsia="sl-SI"/>
              </w:rPr>
              <w:t>)</w:t>
            </w:r>
          </w:p>
          <w:p w14:paraId="5DD2E6F2" w14:textId="77777777" w:rsidR="00D67BA0" w:rsidRDefault="00D67BA0" w:rsidP="00D67BA0">
            <w:pPr>
              <w:rPr>
                <w:rFonts w:cs="Arial"/>
                <w:szCs w:val="20"/>
                <w:lang w:eastAsia="sl-SI"/>
              </w:rPr>
            </w:pPr>
          </w:p>
          <w:p w14:paraId="7EF2A7C7" w14:textId="7043F6E5" w:rsidR="00D67BA0" w:rsidRPr="00C935CD" w:rsidRDefault="00D67BA0" w:rsidP="00D67BA0">
            <w:pPr>
              <w:pStyle w:val="Odstavekseznama"/>
              <w:numPr>
                <w:ilvl w:val="0"/>
                <w:numId w:val="38"/>
              </w:numPr>
              <w:rPr>
                <w:rFonts w:ascii="Arial" w:hAnsi="Arial" w:cs="Arial"/>
                <w:sz w:val="20"/>
              </w:rPr>
            </w:pPr>
            <w:r w:rsidRPr="00C935CD">
              <w:rPr>
                <w:rFonts w:ascii="Arial" w:hAnsi="Arial" w:cs="Arial"/>
                <w:sz w:val="20"/>
              </w:rPr>
              <w:t>Postopki</w:t>
            </w:r>
            <w:r>
              <w:rPr>
                <w:rFonts w:ascii="Arial" w:hAnsi="Arial" w:cs="Arial"/>
                <w:sz w:val="20"/>
              </w:rPr>
              <w:t>,</w:t>
            </w:r>
            <w:r w:rsidRPr="00C935CD">
              <w:rPr>
                <w:rFonts w:ascii="Arial" w:hAnsi="Arial" w:cs="Arial"/>
                <w:sz w:val="20"/>
              </w:rPr>
              <w:t xml:space="preserve"> začeti na podlagi Uredbe o izvajanju ukrepov iz Operativnega programa za izvajanje Evropskega sklada za pomorstvo in ribištvo v Republiki Sloveniji za obdobje 2014–2020, ki se izvajajo z javnimi razpisi (Uradni list RS, št. 14/17, 16/18</w:t>
            </w:r>
            <w:r>
              <w:rPr>
                <w:rFonts w:ascii="Arial" w:hAnsi="Arial" w:cs="Arial"/>
                <w:sz w:val="20"/>
              </w:rPr>
              <w:t xml:space="preserve">, 80/18, </w:t>
            </w:r>
            <w:r w:rsidRPr="00C935CD">
              <w:rPr>
                <w:rFonts w:ascii="Arial" w:hAnsi="Arial" w:cs="Arial"/>
                <w:sz w:val="20"/>
              </w:rPr>
              <w:t>78/19</w:t>
            </w:r>
            <w:r w:rsidRPr="00D67BA0">
              <w:rPr>
                <w:rFonts w:ascii="Arial" w:hAnsi="Arial" w:cs="Arial"/>
                <w:sz w:val="20"/>
              </w:rPr>
              <w:t>, 41/21 in 140/21</w:t>
            </w:r>
            <w:r w:rsidRPr="00C935CD">
              <w:rPr>
                <w:rFonts w:ascii="Arial" w:hAnsi="Arial" w:cs="Arial"/>
                <w:sz w:val="20"/>
              </w:rPr>
              <w:t>), se končajo v skladu z Uredbo o izvajanju ukrepov iz Operativnega programa za izvajanje Evropskega sklada za pomorstvo in ribištvo v Republiki Sloveniji za obdobje 2014–2020, ki se izvajajo z javnimi razpisi (Uradni list RS, št. 14/17, 16/18</w:t>
            </w:r>
            <w:r>
              <w:rPr>
                <w:rFonts w:ascii="Arial" w:hAnsi="Arial" w:cs="Arial"/>
                <w:sz w:val="20"/>
              </w:rPr>
              <w:t xml:space="preserve">, 80/18, </w:t>
            </w:r>
            <w:r w:rsidRPr="00C935CD">
              <w:rPr>
                <w:rFonts w:ascii="Arial" w:hAnsi="Arial" w:cs="Arial"/>
                <w:sz w:val="20"/>
              </w:rPr>
              <w:t>78/19</w:t>
            </w:r>
            <w:r w:rsidRPr="00D67BA0">
              <w:rPr>
                <w:rFonts w:ascii="Arial" w:hAnsi="Arial" w:cs="Arial"/>
                <w:sz w:val="20"/>
              </w:rPr>
              <w:t>, 41/21 in 140/21</w:t>
            </w:r>
            <w:r w:rsidRPr="00C935CD">
              <w:rPr>
                <w:rFonts w:ascii="Arial" w:hAnsi="Arial" w:cs="Arial"/>
                <w:sz w:val="20"/>
              </w:rPr>
              <w:t>).</w:t>
            </w:r>
          </w:p>
          <w:p w14:paraId="6D8FA8C1" w14:textId="77777777" w:rsidR="0073438F" w:rsidRDefault="0073438F" w:rsidP="000B12B6">
            <w:pPr>
              <w:jc w:val="both"/>
              <w:rPr>
                <w:rFonts w:cs="Arial"/>
                <w:szCs w:val="20"/>
              </w:rPr>
            </w:pPr>
          </w:p>
          <w:p w14:paraId="3B49EB8D" w14:textId="77777777" w:rsidR="009C580C" w:rsidRPr="00405A62" w:rsidRDefault="009C580C" w:rsidP="009C580C">
            <w:pPr>
              <w:numPr>
                <w:ilvl w:val="0"/>
                <w:numId w:val="36"/>
              </w:numPr>
              <w:tabs>
                <w:tab w:val="left" w:pos="0"/>
                <w:tab w:val="left" w:pos="284"/>
              </w:tabs>
              <w:ind w:left="0" w:firstLine="0"/>
              <w:jc w:val="center"/>
              <w:rPr>
                <w:rFonts w:cs="Arial"/>
                <w:b/>
                <w:szCs w:val="20"/>
                <w:lang w:eastAsia="sl-SI"/>
              </w:rPr>
            </w:pPr>
            <w:r w:rsidRPr="00405A62">
              <w:rPr>
                <w:rFonts w:cs="Arial"/>
                <w:b/>
                <w:szCs w:val="20"/>
                <w:lang w:eastAsia="sl-SI"/>
              </w:rPr>
              <w:t>člen</w:t>
            </w:r>
          </w:p>
          <w:p w14:paraId="715834BB" w14:textId="1D5F715B" w:rsidR="00767354" w:rsidRDefault="005F2D37" w:rsidP="00D67BA0">
            <w:pPr>
              <w:jc w:val="center"/>
              <w:rPr>
                <w:rFonts w:cs="Arial"/>
                <w:szCs w:val="20"/>
              </w:rPr>
            </w:pPr>
            <w:r>
              <w:rPr>
                <w:rFonts w:cs="Arial"/>
                <w:szCs w:val="20"/>
              </w:rPr>
              <w:t>(začetek veljavnosti)</w:t>
            </w:r>
          </w:p>
          <w:p w14:paraId="718C7C7C" w14:textId="77777777" w:rsidR="00D67BA0" w:rsidRDefault="00D67BA0" w:rsidP="00D67BA0">
            <w:pPr>
              <w:jc w:val="center"/>
              <w:rPr>
                <w:rFonts w:cs="Arial"/>
                <w:szCs w:val="20"/>
              </w:rPr>
            </w:pPr>
          </w:p>
          <w:p w14:paraId="4A008D81" w14:textId="77777777" w:rsidR="006F7D65" w:rsidRPr="007D27E8" w:rsidRDefault="006F7D65" w:rsidP="006F7D65">
            <w:pPr>
              <w:rPr>
                <w:rFonts w:cs="Arial"/>
                <w:szCs w:val="20"/>
                <w:lang w:eastAsia="sl-SI"/>
              </w:rPr>
            </w:pPr>
            <w:r w:rsidRPr="007D27E8">
              <w:rPr>
                <w:rFonts w:cs="Arial"/>
                <w:szCs w:val="20"/>
                <w:lang w:eastAsia="sl-SI"/>
              </w:rPr>
              <w:t>Ta uredba začne veljati naslednji dan po objavi v Uradnem listu Republike Slovenije.</w:t>
            </w:r>
          </w:p>
          <w:p w14:paraId="1DDE4862" w14:textId="75F273FA" w:rsidR="005F2D37" w:rsidRPr="00EC03F9" w:rsidRDefault="005F2D37" w:rsidP="000B12B6">
            <w:pPr>
              <w:jc w:val="both"/>
              <w:rPr>
                <w:rFonts w:cs="Arial"/>
                <w:szCs w:val="20"/>
              </w:rPr>
            </w:pPr>
          </w:p>
        </w:tc>
      </w:tr>
    </w:tbl>
    <w:p w14:paraId="12B78E23" w14:textId="77777777" w:rsidR="00CF73DB" w:rsidRPr="007D27E8" w:rsidRDefault="00CF73DB" w:rsidP="00CF73DB">
      <w:pPr>
        <w:rPr>
          <w:rFonts w:cs="Arial"/>
          <w:szCs w:val="20"/>
          <w:lang w:eastAsia="sl-SI"/>
        </w:rPr>
      </w:pPr>
    </w:p>
    <w:p w14:paraId="26D49A8D" w14:textId="77777777" w:rsidR="00CF73DB" w:rsidRDefault="00CF73DB" w:rsidP="00CF73DB">
      <w:pPr>
        <w:rPr>
          <w:rFonts w:cs="Arial"/>
          <w:szCs w:val="20"/>
          <w:lang w:eastAsia="sl-SI"/>
        </w:rPr>
      </w:pPr>
    </w:p>
    <w:p w14:paraId="4539D1CA" w14:textId="77777777" w:rsidR="00CF73DB" w:rsidRPr="00733015" w:rsidRDefault="00CF73DB" w:rsidP="00CF73DB">
      <w:pPr>
        <w:rPr>
          <w:rFonts w:cs="Arial"/>
          <w:szCs w:val="20"/>
          <w:lang w:eastAsia="sl-SI"/>
        </w:rPr>
      </w:pPr>
      <w:r w:rsidRPr="00733015">
        <w:rPr>
          <w:rFonts w:cs="Arial"/>
          <w:szCs w:val="20"/>
          <w:lang w:eastAsia="sl-SI"/>
        </w:rPr>
        <w:t>Št. </w:t>
      </w:r>
      <w:r>
        <w:rPr>
          <w:szCs w:val="20"/>
        </w:rPr>
        <w:t>007-141</w:t>
      </w:r>
      <w:r w:rsidRPr="00733015">
        <w:rPr>
          <w:szCs w:val="20"/>
        </w:rPr>
        <w:t>/202</w:t>
      </w:r>
      <w:r>
        <w:rPr>
          <w:szCs w:val="20"/>
        </w:rPr>
        <w:t>2</w:t>
      </w:r>
    </w:p>
    <w:p w14:paraId="5631FF8F" w14:textId="77777777" w:rsidR="00CF73DB" w:rsidRPr="00733015" w:rsidRDefault="00CF73DB" w:rsidP="00CF73DB">
      <w:pPr>
        <w:rPr>
          <w:rFonts w:cs="Arial"/>
          <w:szCs w:val="20"/>
          <w:lang w:eastAsia="sl-SI"/>
        </w:rPr>
      </w:pPr>
      <w:r w:rsidRPr="00733015">
        <w:rPr>
          <w:rFonts w:cs="Arial"/>
          <w:szCs w:val="20"/>
          <w:lang w:eastAsia="sl-SI"/>
        </w:rPr>
        <w:t xml:space="preserve">Ljubljana, </w:t>
      </w:r>
      <w:r>
        <w:rPr>
          <w:rFonts w:cs="Arial"/>
          <w:szCs w:val="20"/>
          <w:lang w:eastAsia="sl-SI"/>
        </w:rPr>
        <w:t>dne …</w:t>
      </w:r>
    </w:p>
    <w:p w14:paraId="5725EE3C" w14:textId="77777777" w:rsidR="00CF73DB" w:rsidRPr="00733015" w:rsidRDefault="00CF73DB" w:rsidP="00CF73DB">
      <w:pPr>
        <w:rPr>
          <w:szCs w:val="20"/>
        </w:rPr>
      </w:pPr>
      <w:r w:rsidRPr="00733015">
        <w:rPr>
          <w:rFonts w:cs="Arial"/>
          <w:szCs w:val="20"/>
          <w:lang w:eastAsia="sl-SI"/>
        </w:rPr>
        <w:t xml:space="preserve">EVA </w:t>
      </w:r>
      <w:r w:rsidRPr="0073438F">
        <w:rPr>
          <w:rFonts w:cs="Arial"/>
          <w:color w:val="000000"/>
          <w:szCs w:val="20"/>
        </w:rPr>
        <w:t>2022-2330-0033</w:t>
      </w:r>
    </w:p>
    <w:p w14:paraId="6531531B" w14:textId="77777777" w:rsidR="00CF73DB" w:rsidRPr="007D27E8" w:rsidRDefault="00CF73DB" w:rsidP="00CF73DB">
      <w:pPr>
        <w:rPr>
          <w:rFonts w:cs="Arial"/>
          <w:szCs w:val="20"/>
          <w:lang w:eastAsia="sl-SI"/>
        </w:rPr>
      </w:pPr>
    </w:p>
    <w:p w14:paraId="304E0E72" w14:textId="77777777" w:rsidR="00CF73DB" w:rsidRPr="00405A62" w:rsidRDefault="00CF73DB" w:rsidP="00CF73DB">
      <w:pPr>
        <w:ind w:left="5760"/>
        <w:jc w:val="center"/>
        <w:rPr>
          <w:rFonts w:cs="Arial"/>
          <w:bCs/>
          <w:szCs w:val="20"/>
          <w:lang w:eastAsia="sl-SI"/>
        </w:rPr>
      </w:pPr>
      <w:r w:rsidRPr="00405A62">
        <w:rPr>
          <w:rFonts w:cs="Arial"/>
          <w:bCs/>
          <w:szCs w:val="20"/>
          <w:lang w:eastAsia="sl-SI"/>
        </w:rPr>
        <w:t>Vlada Republike Slovenije</w:t>
      </w:r>
    </w:p>
    <w:p w14:paraId="3D8D0AE0" w14:textId="77777777" w:rsidR="00CF73DB" w:rsidRPr="00405A62" w:rsidRDefault="00CF73DB" w:rsidP="00CF73DB">
      <w:pPr>
        <w:ind w:left="5760"/>
        <w:jc w:val="center"/>
        <w:rPr>
          <w:rFonts w:cs="Arial"/>
          <w:b/>
          <w:szCs w:val="20"/>
          <w:lang w:eastAsia="sl-SI"/>
        </w:rPr>
      </w:pPr>
      <w:r w:rsidRPr="00405A62">
        <w:rPr>
          <w:rFonts w:cs="Arial"/>
          <w:b/>
          <w:szCs w:val="20"/>
          <w:lang w:eastAsia="sl-SI"/>
        </w:rPr>
        <w:t>Janez Janša</w:t>
      </w:r>
    </w:p>
    <w:p w14:paraId="66E6F695" w14:textId="77777777" w:rsidR="00CF73DB" w:rsidRDefault="00CF73DB" w:rsidP="00CF73DB">
      <w:pPr>
        <w:ind w:left="5760"/>
        <w:jc w:val="center"/>
        <w:rPr>
          <w:rFonts w:cs="Arial"/>
          <w:szCs w:val="20"/>
          <w:lang w:eastAsia="sl-SI"/>
        </w:rPr>
      </w:pPr>
      <w:r>
        <w:rPr>
          <w:rFonts w:cs="Arial"/>
          <w:szCs w:val="20"/>
          <w:lang w:eastAsia="sl-SI"/>
        </w:rPr>
        <w:t>p</w:t>
      </w:r>
      <w:r w:rsidRPr="007D27E8">
        <w:rPr>
          <w:rFonts w:cs="Arial"/>
          <w:szCs w:val="20"/>
          <w:lang w:eastAsia="sl-SI"/>
        </w:rPr>
        <w:t>redsednik </w:t>
      </w:r>
    </w:p>
    <w:p w14:paraId="458EAFB5" w14:textId="77777777" w:rsidR="00CF73DB" w:rsidRDefault="00CF73DB" w:rsidP="00CF73DB">
      <w:pPr>
        <w:ind w:left="5760"/>
        <w:jc w:val="center"/>
        <w:rPr>
          <w:rFonts w:cs="Arial"/>
          <w:szCs w:val="20"/>
          <w:lang w:eastAsia="sl-SI"/>
        </w:rPr>
      </w:pPr>
    </w:p>
    <w:p w14:paraId="0DF79D15" w14:textId="77777777" w:rsidR="00CF73DB" w:rsidRDefault="00CF73DB" w:rsidP="00CF73DB">
      <w:pPr>
        <w:ind w:left="5760"/>
        <w:jc w:val="center"/>
        <w:rPr>
          <w:rFonts w:cs="Arial"/>
          <w:szCs w:val="20"/>
          <w:lang w:eastAsia="sl-SI"/>
        </w:rPr>
      </w:pPr>
    </w:p>
    <w:p w14:paraId="6F51D870" w14:textId="77777777" w:rsidR="00CF73DB" w:rsidRDefault="00CF73DB" w:rsidP="00CF73DB">
      <w:pPr>
        <w:ind w:left="5760"/>
        <w:jc w:val="center"/>
        <w:rPr>
          <w:rFonts w:cs="Arial"/>
          <w:szCs w:val="20"/>
          <w:lang w:eastAsia="sl-SI"/>
        </w:rPr>
      </w:pPr>
    </w:p>
    <w:p w14:paraId="31E9282A" w14:textId="77777777" w:rsidR="00CF73DB" w:rsidRDefault="00CF73DB" w:rsidP="00CF73DB">
      <w:pPr>
        <w:ind w:left="5760"/>
        <w:jc w:val="center"/>
        <w:rPr>
          <w:rFonts w:cs="Arial"/>
          <w:szCs w:val="20"/>
          <w:lang w:eastAsia="sl-SI"/>
        </w:rPr>
      </w:pPr>
    </w:p>
    <w:p w14:paraId="58B6A740" w14:textId="77777777" w:rsidR="00CF73DB" w:rsidRDefault="00CF73DB" w:rsidP="00CF73DB">
      <w:pPr>
        <w:ind w:left="5760"/>
        <w:jc w:val="center"/>
        <w:rPr>
          <w:rFonts w:cs="Arial"/>
          <w:szCs w:val="20"/>
          <w:lang w:eastAsia="sl-SI"/>
        </w:rPr>
      </w:pPr>
    </w:p>
    <w:p w14:paraId="723B33D7" w14:textId="77777777" w:rsidR="00CF73DB" w:rsidRDefault="00CF73DB" w:rsidP="00CF73DB">
      <w:pPr>
        <w:ind w:left="5760"/>
        <w:jc w:val="center"/>
        <w:rPr>
          <w:rFonts w:cs="Arial"/>
          <w:szCs w:val="20"/>
          <w:lang w:eastAsia="sl-SI"/>
        </w:rPr>
      </w:pPr>
    </w:p>
    <w:p w14:paraId="6440A707" w14:textId="77777777" w:rsidR="00CF73DB" w:rsidRDefault="00CF73DB" w:rsidP="00CF73DB">
      <w:pPr>
        <w:ind w:left="5760"/>
        <w:jc w:val="center"/>
        <w:rPr>
          <w:rFonts w:cs="Arial"/>
          <w:szCs w:val="20"/>
          <w:lang w:eastAsia="sl-SI"/>
        </w:rPr>
      </w:pPr>
    </w:p>
    <w:p w14:paraId="1F54B55A" w14:textId="77777777" w:rsidR="00CF73DB" w:rsidRPr="007D27E8" w:rsidRDefault="00CF73DB" w:rsidP="00CF73DB">
      <w:pPr>
        <w:tabs>
          <w:tab w:val="left" w:pos="708"/>
        </w:tabs>
        <w:rPr>
          <w:rFonts w:cs="Arial"/>
          <w:b/>
          <w:szCs w:val="20"/>
        </w:rPr>
      </w:pPr>
      <w:r w:rsidRPr="007D27E8">
        <w:rPr>
          <w:rFonts w:cs="Arial"/>
          <w:b/>
          <w:szCs w:val="20"/>
        </w:rPr>
        <w:t>OBRAZLOŽITEV</w:t>
      </w:r>
    </w:p>
    <w:p w14:paraId="0FBDF033" w14:textId="77777777" w:rsidR="00CF73DB" w:rsidRPr="007D27E8" w:rsidRDefault="00CF73DB" w:rsidP="00CF73DB">
      <w:pPr>
        <w:tabs>
          <w:tab w:val="left" w:pos="708"/>
        </w:tabs>
        <w:rPr>
          <w:rFonts w:cs="Arial"/>
          <w:b/>
          <w:szCs w:val="20"/>
        </w:rPr>
      </w:pPr>
    </w:p>
    <w:p w14:paraId="04B49857" w14:textId="77777777" w:rsidR="00CF73DB" w:rsidRPr="007D27E8" w:rsidRDefault="00CF73DB" w:rsidP="00CF73DB">
      <w:pPr>
        <w:tabs>
          <w:tab w:val="left" w:pos="708"/>
        </w:tabs>
        <w:rPr>
          <w:rFonts w:cs="Arial"/>
          <w:b/>
          <w:szCs w:val="20"/>
        </w:rPr>
      </w:pPr>
      <w:r w:rsidRPr="007D27E8">
        <w:rPr>
          <w:rFonts w:cs="Arial"/>
          <w:b/>
          <w:szCs w:val="20"/>
        </w:rPr>
        <w:t>I. UVOD</w:t>
      </w:r>
    </w:p>
    <w:p w14:paraId="1F4503D8" w14:textId="77777777" w:rsidR="00CF73DB" w:rsidRPr="007D27E8" w:rsidRDefault="00CF73DB" w:rsidP="00CF73DB">
      <w:pPr>
        <w:tabs>
          <w:tab w:val="left" w:pos="708"/>
        </w:tabs>
        <w:rPr>
          <w:rFonts w:cs="Arial"/>
          <w:szCs w:val="20"/>
        </w:rPr>
      </w:pPr>
    </w:p>
    <w:p w14:paraId="35B13ED3" w14:textId="77777777" w:rsidR="00CF73DB" w:rsidRPr="007D27E8" w:rsidRDefault="00CF73DB" w:rsidP="00CF73DB">
      <w:pPr>
        <w:numPr>
          <w:ilvl w:val="0"/>
          <w:numId w:val="20"/>
        </w:numPr>
        <w:tabs>
          <w:tab w:val="clear" w:pos="720"/>
          <w:tab w:val="num" w:pos="-360"/>
        </w:tabs>
        <w:ind w:left="360"/>
        <w:jc w:val="both"/>
        <w:rPr>
          <w:rFonts w:cs="Arial"/>
          <w:b/>
          <w:szCs w:val="20"/>
        </w:rPr>
      </w:pPr>
      <w:r w:rsidRPr="007D27E8">
        <w:rPr>
          <w:rFonts w:cs="Arial"/>
          <w:b/>
          <w:szCs w:val="20"/>
        </w:rPr>
        <w:t>Pravna podlaga (besedilo, vsebina zakonske določbe, ki je podlaga za izdajo uredbe)</w:t>
      </w:r>
    </w:p>
    <w:p w14:paraId="6BC3F7D2" w14:textId="77777777" w:rsidR="00CF73DB" w:rsidRPr="007D27E8" w:rsidRDefault="00CF73DB" w:rsidP="00CF73DB">
      <w:pPr>
        <w:jc w:val="both"/>
        <w:rPr>
          <w:rFonts w:cs="Arial"/>
          <w:szCs w:val="20"/>
        </w:rPr>
      </w:pPr>
    </w:p>
    <w:p w14:paraId="580724F4" w14:textId="77777777" w:rsidR="00CF73DB" w:rsidRPr="007D27E8" w:rsidRDefault="00CF73DB" w:rsidP="00CF73DB">
      <w:pPr>
        <w:jc w:val="both"/>
        <w:rPr>
          <w:rFonts w:cs="Arial"/>
          <w:szCs w:val="20"/>
        </w:rPr>
      </w:pPr>
      <w:r>
        <w:rPr>
          <w:rFonts w:cs="Arial"/>
          <w:szCs w:val="20"/>
        </w:rPr>
        <w:t>P</w:t>
      </w:r>
      <w:r w:rsidRPr="007D27E8">
        <w:rPr>
          <w:rFonts w:cs="Arial"/>
          <w:szCs w:val="20"/>
        </w:rPr>
        <w:t>rvi odstavek 40. člena Zakona o morskem ribištvu določa, da Vlada R</w:t>
      </w:r>
      <w:r>
        <w:rPr>
          <w:rFonts w:cs="Arial"/>
          <w:szCs w:val="20"/>
        </w:rPr>
        <w:t xml:space="preserve">epublike </w:t>
      </w:r>
      <w:r w:rsidRPr="007D27E8">
        <w:rPr>
          <w:rFonts w:cs="Arial"/>
          <w:szCs w:val="20"/>
        </w:rPr>
        <w:t>S</w:t>
      </w:r>
      <w:r>
        <w:rPr>
          <w:rFonts w:cs="Arial"/>
          <w:szCs w:val="20"/>
        </w:rPr>
        <w:t>lovenije</w:t>
      </w:r>
      <w:r w:rsidRPr="007D27E8">
        <w:rPr>
          <w:rFonts w:cs="Arial"/>
          <w:szCs w:val="20"/>
        </w:rPr>
        <w:t xml:space="preserve"> predpiše ukrepe in postopke za izvajanje predpisov Unije s področja skupne ribiške politike ter določa pristojne organe in organizacije za izvajanje predpisov Unije.</w:t>
      </w:r>
    </w:p>
    <w:p w14:paraId="2521939D" w14:textId="77777777" w:rsidR="00CF73DB" w:rsidRPr="007D27E8" w:rsidRDefault="00CF73DB" w:rsidP="00CF73DB">
      <w:pPr>
        <w:tabs>
          <w:tab w:val="left" w:pos="708"/>
        </w:tabs>
        <w:rPr>
          <w:rFonts w:cs="Arial"/>
          <w:szCs w:val="20"/>
        </w:rPr>
      </w:pPr>
    </w:p>
    <w:p w14:paraId="1428A1E3" w14:textId="77777777" w:rsidR="00CF73DB" w:rsidRPr="007D27E8" w:rsidRDefault="00CF73DB" w:rsidP="00CF73DB">
      <w:pPr>
        <w:numPr>
          <w:ilvl w:val="0"/>
          <w:numId w:val="20"/>
        </w:numPr>
        <w:tabs>
          <w:tab w:val="clear" w:pos="720"/>
          <w:tab w:val="num" w:pos="-360"/>
        </w:tabs>
        <w:ind w:left="360"/>
        <w:jc w:val="both"/>
        <w:rPr>
          <w:rFonts w:cs="Arial"/>
          <w:b/>
          <w:szCs w:val="20"/>
        </w:rPr>
      </w:pPr>
      <w:r w:rsidRPr="007D27E8">
        <w:rPr>
          <w:rFonts w:cs="Arial"/>
          <w:b/>
          <w:szCs w:val="20"/>
        </w:rPr>
        <w:t>Rok za izdajo uredbe, določen z zakonom</w:t>
      </w:r>
    </w:p>
    <w:p w14:paraId="75D74F9D" w14:textId="77777777" w:rsidR="00CF73DB" w:rsidRPr="007D27E8" w:rsidRDefault="00CF73DB" w:rsidP="00CF73DB">
      <w:pPr>
        <w:tabs>
          <w:tab w:val="left" w:pos="708"/>
        </w:tabs>
        <w:rPr>
          <w:rFonts w:cs="Arial"/>
          <w:szCs w:val="20"/>
        </w:rPr>
      </w:pPr>
      <w:r w:rsidRPr="007D27E8">
        <w:rPr>
          <w:rFonts w:cs="Arial"/>
          <w:szCs w:val="20"/>
        </w:rPr>
        <w:t>Rok ni določen.</w:t>
      </w:r>
    </w:p>
    <w:p w14:paraId="6016252E" w14:textId="77777777" w:rsidR="00CF73DB" w:rsidRPr="007D27E8" w:rsidRDefault="00CF73DB" w:rsidP="00CF73DB">
      <w:pPr>
        <w:tabs>
          <w:tab w:val="left" w:pos="708"/>
        </w:tabs>
        <w:rPr>
          <w:rFonts w:cs="Arial"/>
          <w:szCs w:val="20"/>
        </w:rPr>
      </w:pPr>
    </w:p>
    <w:p w14:paraId="4C9D4C52" w14:textId="77777777" w:rsidR="00CF73DB" w:rsidRPr="007D27E8" w:rsidRDefault="00CF73DB" w:rsidP="00CF73DB">
      <w:pPr>
        <w:numPr>
          <w:ilvl w:val="0"/>
          <w:numId w:val="20"/>
        </w:numPr>
        <w:tabs>
          <w:tab w:val="clear" w:pos="720"/>
          <w:tab w:val="num" w:pos="0"/>
        </w:tabs>
        <w:ind w:left="360"/>
        <w:jc w:val="both"/>
        <w:rPr>
          <w:rFonts w:cs="Arial"/>
          <w:b/>
          <w:szCs w:val="20"/>
        </w:rPr>
      </w:pPr>
      <w:r w:rsidRPr="007D27E8">
        <w:rPr>
          <w:rFonts w:cs="Arial"/>
          <w:b/>
          <w:szCs w:val="20"/>
        </w:rPr>
        <w:t>Splošna obrazložitev predloga uredbe, če je potrebna</w:t>
      </w:r>
    </w:p>
    <w:p w14:paraId="4985D43C" w14:textId="77777777" w:rsidR="00CF73DB" w:rsidRPr="007D27E8" w:rsidRDefault="00CF73DB" w:rsidP="00CF73DB">
      <w:pPr>
        <w:tabs>
          <w:tab w:val="left" w:pos="708"/>
        </w:tabs>
        <w:rPr>
          <w:rFonts w:cs="Arial"/>
          <w:szCs w:val="20"/>
        </w:rPr>
      </w:pPr>
      <w:r w:rsidRPr="007D27E8">
        <w:rPr>
          <w:rFonts w:cs="Arial"/>
          <w:szCs w:val="20"/>
        </w:rPr>
        <w:t>/</w:t>
      </w:r>
    </w:p>
    <w:p w14:paraId="2E2BD199" w14:textId="77777777" w:rsidR="00CF73DB" w:rsidRPr="007D27E8" w:rsidRDefault="00CF73DB" w:rsidP="00CF73DB">
      <w:pPr>
        <w:numPr>
          <w:ilvl w:val="0"/>
          <w:numId w:val="20"/>
        </w:numPr>
        <w:tabs>
          <w:tab w:val="clear" w:pos="720"/>
          <w:tab w:val="num" w:pos="0"/>
        </w:tabs>
        <w:ind w:left="360"/>
        <w:jc w:val="both"/>
        <w:rPr>
          <w:rFonts w:cs="Arial"/>
          <w:b/>
          <w:szCs w:val="20"/>
        </w:rPr>
      </w:pPr>
      <w:r w:rsidRPr="007D27E8">
        <w:rPr>
          <w:rFonts w:cs="Arial"/>
          <w:b/>
          <w:szCs w:val="20"/>
        </w:rPr>
        <w:t>Predstavitev presoje posledic za posamezna področja, če te niso mogle biti celovito predstavljene v predlogu zakona</w:t>
      </w:r>
    </w:p>
    <w:p w14:paraId="62149F37" w14:textId="77777777" w:rsidR="00CF73DB" w:rsidRPr="007D27E8" w:rsidRDefault="00CF73DB" w:rsidP="00CF73DB">
      <w:pPr>
        <w:jc w:val="both"/>
        <w:rPr>
          <w:rFonts w:cs="Arial"/>
          <w:szCs w:val="20"/>
        </w:rPr>
      </w:pPr>
      <w:r w:rsidRPr="007D27E8">
        <w:rPr>
          <w:rFonts w:cs="Arial"/>
          <w:szCs w:val="20"/>
        </w:rPr>
        <w:t>/</w:t>
      </w:r>
    </w:p>
    <w:p w14:paraId="4C2CE981" w14:textId="77777777" w:rsidR="00CF73DB" w:rsidRPr="007D27E8" w:rsidRDefault="00CF73DB" w:rsidP="00CF73DB">
      <w:pPr>
        <w:rPr>
          <w:rFonts w:cs="Arial"/>
          <w:szCs w:val="20"/>
          <w:lang w:eastAsia="sl-SI"/>
        </w:rPr>
      </w:pPr>
    </w:p>
    <w:p w14:paraId="7206E29C" w14:textId="77777777" w:rsidR="00CF73DB" w:rsidRPr="007D27E8" w:rsidRDefault="00CF73DB" w:rsidP="00CF73DB">
      <w:pPr>
        <w:tabs>
          <w:tab w:val="left" w:pos="708"/>
        </w:tabs>
        <w:rPr>
          <w:rFonts w:cs="Arial"/>
          <w:b/>
          <w:szCs w:val="20"/>
        </w:rPr>
      </w:pPr>
      <w:r w:rsidRPr="007D27E8">
        <w:rPr>
          <w:rFonts w:cs="Arial"/>
          <w:b/>
          <w:szCs w:val="20"/>
        </w:rPr>
        <w:t>II. VSEBINSKA OBRAZLOŽITEV PREDLAGANIH REŠITEV</w:t>
      </w:r>
    </w:p>
    <w:p w14:paraId="0D307854" w14:textId="77777777" w:rsidR="00CF73DB" w:rsidRPr="007D27E8" w:rsidRDefault="00CF73DB" w:rsidP="00CF73DB">
      <w:pPr>
        <w:tabs>
          <w:tab w:val="left" w:pos="708"/>
        </w:tabs>
        <w:rPr>
          <w:rFonts w:cs="Arial"/>
          <w:b/>
          <w:szCs w:val="20"/>
        </w:rPr>
      </w:pPr>
    </w:p>
    <w:p w14:paraId="1784F986" w14:textId="77777777" w:rsidR="00CF73DB" w:rsidRPr="00B426B3" w:rsidRDefault="00CF73DB" w:rsidP="00CF73DB">
      <w:pPr>
        <w:pStyle w:val="Neotevilenodstavek"/>
        <w:spacing w:line="240" w:lineRule="auto"/>
        <w:rPr>
          <w:sz w:val="20"/>
          <w:szCs w:val="20"/>
          <w:lang w:eastAsia="en-US"/>
        </w:rPr>
      </w:pPr>
      <w:r w:rsidRPr="00A908F3">
        <w:rPr>
          <w:sz w:val="20"/>
          <w:szCs w:val="20"/>
          <w:lang w:eastAsia="en-US"/>
        </w:rPr>
        <w:t>Operativni program za izvajanje Evropskega sklada za pomorstvo in ribištvo v Republiki Sloveniji za obdobje 2014–2020 za podporo iz Evropskega sklada za pomorstvo in ribištvo v Sloveniji, št. CCI 2014 SI 14 MF OP 001, je potrjen z Izvedbenim sklepom Komisije z dne 22. julija 2015, zadnjič spremenjenim</w:t>
      </w:r>
      <w:r w:rsidRPr="00B426B3">
        <w:rPr>
          <w:sz w:val="20"/>
          <w:szCs w:val="20"/>
          <w:lang w:eastAsia="en-US"/>
        </w:rPr>
        <w:t xml:space="preserve"> z Izvedbenim sklepom Komisije št. C(202</w:t>
      </w:r>
      <w:r w:rsidR="00E81DE7">
        <w:rPr>
          <w:sz w:val="20"/>
          <w:szCs w:val="20"/>
          <w:lang w:eastAsia="en-US"/>
        </w:rPr>
        <w:t>1</w:t>
      </w:r>
      <w:r w:rsidRPr="00B426B3">
        <w:rPr>
          <w:sz w:val="20"/>
          <w:szCs w:val="20"/>
          <w:lang w:eastAsia="en-US"/>
        </w:rPr>
        <w:t xml:space="preserve">) </w:t>
      </w:r>
      <w:r w:rsidR="00E81DE7">
        <w:rPr>
          <w:sz w:val="20"/>
          <w:szCs w:val="20"/>
          <w:lang w:eastAsia="en-US"/>
        </w:rPr>
        <w:t>5636</w:t>
      </w:r>
      <w:r w:rsidRPr="00B426B3">
        <w:rPr>
          <w:sz w:val="20"/>
          <w:szCs w:val="20"/>
          <w:lang w:eastAsia="en-US"/>
        </w:rPr>
        <w:t xml:space="preserve"> z dne </w:t>
      </w:r>
      <w:r w:rsidR="00E81DE7">
        <w:rPr>
          <w:sz w:val="20"/>
          <w:szCs w:val="20"/>
          <w:lang w:eastAsia="en-US"/>
        </w:rPr>
        <w:t>23</w:t>
      </w:r>
      <w:r w:rsidRPr="00B426B3">
        <w:rPr>
          <w:sz w:val="20"/>
          <w:szCs w:val="20"/>
          <w:lang w:eastAsia="en-US"/>
        </w:rPr>
        <w:t>.</w:t>
      </w:r>
      <w:r>
        <w:rPr>
          <w:sz w:val="20"/>
          <w:szCs w:val="20"/>
          <w:lang w:eastAsia="en-US"/>
        </w:rPr>
        <w:t xml:space="preserve"> </w:t>
      </w:r>
      <w:r w:rsidR="00E81DE7">
        <w:rPr>
          <w:sz w:val="20"/>
          <w:szCs w:val="20"/>
          <w:lang w:eastAsia="en-US"/>
        </w:rPr>
        <w:t>julija 2021</w:t>
      </w:r>
      <w:r w:rsidRPr="00B426B3">
        <w:rPr>
          <w:sz w:val="20"/>
          <w:szCs w:val="20"/>
          <w:lang w:eastAsia="en-US"/>
        </w:rPr>
        <w:t xml:space="preserve"> o spremembi Izvedbenega sklepa C(2015)5168 o odobritvi Operativnega programa za izvajanje Evropskega sklada za pomorstvo in ribištvo v Republiki Sloveniji za obdobje 2014–2020 za podporo iz Evropskega sklada za pomorstvo in ribištvo (v nadalj</w:t>
      </w:r>
      <w:r>
        <w:rPr>
          <w:sz w:val="20"/>
          <w:szCs w:val="20"/>
          <w:lang w:eastAsia="en-US"/>
        </w:rPr>
        <w:t>njem besedilu</w:t>
      </w:r>
      <w:r w:rsidRPr="00B426B3">
        <w:rPr>
          <w:sz w:val="20"/>
          <w:szCs w:val="20"/>
          <w:lang w:eastAsia="en-US"/>
        </w:rPr>
        <w:t>: OP ESPR 2014-2020</w:t>
      </w:r>
      <w:r>
        <w:rPr>
          <w:sz w:val="20"/>
          <w:szCs w:val="20"/>
          <w:lang w:eastAsia="en-US"/>
        </w:rPr>
        <w:t>)</w:t>
      </w:r>
      <w:r w:rsidRPr="00B426B3">
        <w:rPr>
          <w:sz w:val="20"/>
          <w:szCs w:val="20"/>
          <w:lang w:eastAsia="en-US"/>
        </w:rPr>
        <w:t>.</w:t>
      </w:r>
    </w:p>
    <w:p w14:paraId="63653656" w14:textId="57DF1348" w:rsidR="00CF73DB" w:rsidRDefault="00BA2157" w:rsidP="00CF73DB">
      <w:pPr>
        <w:spacing w:line="240" w:lineRule="auto"/>
        <w:jc w:val="both"/>
        <w:rPr>
          <w:rFonts w:cs="Arial"/>
          <w:szCs w:val="20"/>
        </w:rPr>
      </w:pPr>
      <w:r w:rsidRPr="0073438F">
        <w:rPr>
          <w:rFonts w:cs="Arial"/>
          <w:szCs w:val="20"/>
        </w:rPr>
        <w:t xml:space="preserve">S spremembami uredbe se spreminja vsebina, ki določa izvajanje ukrepa ribiška pristanišča, mesta iztovarjanja, prodajne dvorane in zavetja. </w:t>
      </w:r>
      <w:r w:rsidR="006779D1" w:rsidRPr="00E80B0F">
        <w:rPr>
          <w:rFonts w:cs="Arial"/>
          <w:szCs w:val="20"/>
        </w:rPr>
        <w:t>Spreminja</w:t>
      </w:r>
      <w:r w:rsidRPr="00E80B0F">
        <w:rPr>
          <w:rFonts w:cs="Arial"/>
          <w:szCs w:val="20"/>
        </w:rPr>
        <w:t xml:space="preserve"> se vsebina </w:t>
      </w:r>
      <w:r w:rsidR="006779D1" w:rsidRPr="00E80B0F">
        <w:rPr>
          <w:rFonts w:cs="Arial"/>
          <w:szCs w:val="20"/>
        </w:rPr>
        <w:t>in sicer, se</w:t>
      </w:r>
      <w:r w:rsidRPr="00E80B0F">
        <w:rPr>
          <w:rFonts w:cs="Arial"/>
          <w:szCs w:val="20"/>
        </w:rPr>
        <w:t xml:space="preserve"> ukinja najvišja stopnja podpore na posamezno vlogo in na</w:t>
      </w:r>
      <w:r w:rsidRPr="0073438F">
        <w:rPr>
          <w:rFonts w:cs="Arial"/>
          <w:szCs w:val="20"/>
        </w:rPr>
        <w:t xml:space="preserve"> celotno programsko obdobje, ter </w:t>
      </w:r>
      <w:r w:rsidR="00C9381D" w:rsidRPr="0073438F">
        <w:rPr>
          <w:rFonts w:cs="Arial"/>
          <w:szCs w:val="20"/>
        </w:rPr>
        <w:t xml:space="preserve">splošni pogoji </w:t>
      </w:r>
      <w:r w:rsidRPr="0073438F">
        <w:rPr>
          <w:rFonts w:cs="Arial"/>
          <w:szCs w:val="20"/>
        </w:rPr>
        <w:t xml:space="preserve">za </w:t>
      </w:r>
      <w:r w:rsidRPr="0073438F">
        <w:rPr>
          <w:rFonts w:cs="Arial"/>
          <w:szCs w:val="20"/>
        </w:rPr>
        <w:lastRenderedPageBreak/>
        <w:t>odobritev vloge na javni razpis. Spremembe so potreb</w:t>
      </w:r>
      <w:r w:rsidR="00E80B0F">
        <w:rPr>
          <w:rFonts w:cs="Arial"/>
          <w:szCs w:val="20"/>
        </w:rPr>
        <w:t>n</w:t>
      </w:r>
      <w:r w:rsidR="00E96AD2">
        <w:rPr>
          <w:rFonts w:cs="Arial"/>
          <w:szCs w:val="20"/>
        </w:rPr>
        <w:t xml:space="preserve">e zaradi omogočanja </w:t>
      </w:r>
      <w:r w:rsidRPr="0073438F">
        <w:rPr>
          <w:rFonts w:cs="Arial"/>
          <w:szCs w:val="20"/>
        </w:rPr>
        <w:t xml:space="preserve">porabe preostalih sredstev ob zaključevanju finančne perspektive 2014-2020.  </w:t>
      </w:r>
    </w:p>
    <w:sectPr w:rsidR="00CF73DB" w:rsidSect="005742CE">
      <w:headerReference w:type="default" r:id="rId16"/>
      <w:headerReference w:type="first" r:id="rId17"/>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D60CDF" w14:textId="77777777" w:rsidR="00E955FF" w:rsidRDefault="00E955FF">
      <w:r>
        <w:separator/>
      </w:r>
    </w:p>
  </w:endnote>
  <w:endnote w:type="continuationSeparator" w:id="0">
    <w:p w14:paraId="64F448E4" w14:textId="77777777" w:rsidR="00E955FF" w:rsidRDefault="00E955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
    <w:panose1 w:val="020B060402020203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Cambria"/>
    <w:panose1 w:val="00000000000000000000"/>
    <w:charset w:val="00"/>
    <w:family w:val="roman"/>
    <w:notTrueType/>
    <w:pitch w:val="default"/>
    <w:sig w:usb0="00000007" w:usb1="00000000" w:usb2="00000000" w:usb3="00000000" w:csb0="00000003"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2FA885" w14:textId="77777777" w:rsidR="00F0174B" w:rsidRDefault="00F0174B"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3660ECC7" w14:textId="77777777" w:rsidR="00F0174B" w:rsidRDefault="00F0174B"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6F8684" w14:textId="5266A9A6" w:rsidR="00F0174B" w:rsidRDefault="00F0174B"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00393E">
      <w:rPr>
        <w:rStyle w:val="tevilkastrani"/>
        <w:noProof/>
      </w:rPr>
      <w:t>11</w:t>
    </w:r>
    <w:r>
      <w:rPr>
        <w:rStyle w:val="tevilkastrani"/>
      </w:rPr>
      <w:fldChar w:fldCharType="end"/>
    </w:r>
  </w:p>
  <w:p w14:paraId="658839D6" w14:textId="77777777" w:rsidR="00F0174B" w:rsidRDefault="00F0174B" w:rsidP="00AC2363">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B3EB02" w14:textId="77777777" w:rsidR="00E955FF" w:rsidRDefault="00E955FF">
      <w:r>
        <w:separator/>
      </w:r>
    </w:p>
  </w:footnote>
  <w:footnote w:type="continuationSeparator" w:id="0">
    <w:p w14:paraId="20B6D62A" w14:textId="77777777" w:rsidR="00E955FF" w:rsidRDefault="00E955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21EA03" w14:textId="77777777" w:rsidR="00F0174B" w:rsidRPr="00110CBD" w:rsidRDefault="00F0174B"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F0174B" w:rsidRPr="008F3500" w14:paraId="52909C89"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F0174B" w:rsidRPr="008F3500" w14:paraId="1AB55859" w14:textId="77777777" w:rsidTr="00DD6502">
            <w:trPr>
              <w:cantSplit/>
              <w:trHeight w:hRule="exact" w:val="847"/>
            </w:trPr>
            <w:tc>
              <w:tcPr>
                <w:tcW w:w="567" w:type="dxa"/>
              </w:tcPr>
              <w:p w14:paraId="79A1E04B" w14:textId="77777777" w:rsidR="00F0174B" w:rsidRDefault="00F0174B"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52269727" w14:textId="77777777" w:rsidR="00F0174B" w:rsidRPr="006D42D9" w:rsidRDefault="00F0174B" w:rsidP="00990D2C">
                <w:pPr>
                  <w:rPr>
                    <w:rFonts w:ascii="Republika" w:hAnsi="Republika"/>
                    <w:sz w:val="60"/>
                    <w:szCs w:val="60"/>
                  </w:rPr>
                </w:pPr>
              </w:p>
              <w:p w14:paraId="2D81A164" w14:textId="77777777" w:rsidR="00F0174B" w:rsidRPr="006D42D9" w:rsidRDefault="00F0174B" w:rsidP="00990D2C">
                <w:pPr>
                  <w:rPr>
                    <w:rFonts w:ascii="Republika" w:hAnsi="Republika"/>
                    <w:sz w:val="60"/>
                    <w:szCs w:val="60"/>
                  </w:rPr>
                </w:pPr>
              </w:p>
              <w:p w14:paraId="61193438" w14:textId="77777777" w:rsidR="00F0174B" w:rsidRPr="006D42D9" w:rsidRDefault="00F0174B" w:rsidP="00990D2C">
                <w:pPr>
                  <w:rPr>
                    <w:rFonts w:ascii="Republika" w:hAnsi="Republika"/>
                    <w:sz w:val="60"/>
                    <w:szCs w:val="60"/>
                  </w:rPr>
                </w:pPr>
              </w:p>
              <w:p w14:paraId="1EF53FB5" w14:textId="77777777" w:rsidR="00F0174B" w:rsidRPr="006D42D9" w:rsidRDefault="00F0174B" w:rsidP="00990D2C">
                <w:pPr>
                  <w:rPr>
                    <w:rFonts w:ascii="Republika" w:hAnsi="Republika"/>
                    <w:sz w:val="60"/>
                    <w:szCs w:val="60"/>
                  </w:rPr>
                </w:pPr>
              </w:p>
              <w:p w14:paraId="4199C3CB" w14:textId="77777777" w:rsidR="00F0174B" w:rsidRPr="006D42D9" w:rsidRDefault="00F0174B" w:rsidP="00990D2C">
                <w:pPr>
                  <w:rPr>
                    <w:rFonts w:ascii="Republika" w:hAnsi="Republika"/>
                    <w:sz w:val="60"/>
                    <w:szCs w:val="60"/>
                  </w:rPr>
                </w:pPr>
              </w:p>
              <w:p w14:paraId="42F90FB3" w14:textId="77777777" w:rsidR="00F0174B" w:rsidRPr="006D42D9" w:rsidRDefault="00F0174B" w:rsidP="00990D2C">
                <w:pPr>
                  <w:rPr>
                    <w:rFonts w:ascii="Republika" w:hAnsi="Republika"/>
                    <w:sz w:val="60"/>
                    <w:szCs w:val="60"/>
                  </w:rPr>
                </w:pPr>
              </w:p>
              <w:p w14:paraId="67DC0E68" w14:textId="77777777" w:rsidR="00F0174B" w:rsidRPr="006D42D9" w:rsidRDefault="00F0174B" w:rsidP="00990D2C">
                <w:pPr>
                  <w:rPr>
                    <w:rFonts w:ascii="Republika" w:hAnsi="Republika"/>
                    <w:sz w:val="60"/>
                    <w:szCs w:val="60"/>
                  </w:rPr>
                </w:pPr>
              </w:p>
              <w:p w14:paraId="00219775" w14:textId="77777777" w:rsidR="00F0174B" w:rsidRPr="006D42D9" w:rsidRDefault="00F0174B" w:rsidP="00990D2C">
                <w:pPr>
                  <w:rPr>
                    <w:rFonts w:ascii="Republika" w:hAnsi="Republika"/>
                    <w:sz w:val="60"/>
                    <w:szCs w:val="60"/>
                  </w:rPr>
                </w:pPr>
              </w:p>
              <w:p w14:paraId="23BC17A8" w14:textId="77777777" w:rsidR="00F0174B" w:rsidRPr="006D42D9" w:rsidRDefault="00F0174B" w:rsidP="00990D2C">
                <w:pPr>
                  <w:rPr>
                    <w:rFonts w:ascii="Republika" w:hAnsi="Republika"/>
                    <w:sz w:val="60"/>
                    <w:szCs w:val="60"/>
                  </w:rPr>
                </w:pPr>
              </w:p>
              <w:p w14:paraId="01E44BB2" w14:textId="77777777" w:rsidR="00F0174B" w:rsidRPr="006D42D9" w:rsidRDefault="00F0174B" w:rsidP="00990D2C">
                <w:pPr>
                  <w:rPr>
                    <w:rFonts w:ascii="Republika" w:hAnsi="Republika"/>
                    <w:sz w:val="60"/>
                    <w:szCs w:val="60"/>
                  </w:rPr>
                </w:pPr>
              </w:p>
              <w:p w14:paraId="2E38AE5A" w14:textId="77777777" w:rsidR="00F0174B" w:rsidRPr="006D42D9" w:rsidRDefault="00F0174B" w:rsidP="00990D2C">
                <w:pPr>
                  <w:rPr>
                    <w:rFonts w:ascii="Republika" w:hAnsi="Republika"/>
                    <w:sz w:val="60"/>
                    <w:szCs w:val="60"/>
                  </w:rPr>
                </w:pPr>
              </w:p>
              <w:p w14:paraId="4F857F80" w14:textId="77777777" w:rsidR="00F0174B" w:rsidRPr="006D42D9" w:rsidRDefault="00F0174B" w:rsidP="00990D2C">
                <w:pPr>
                  <w:rPr>
                    <w:rFonts w:ascii="Republika" w:hAnsi="Republika"/>
                    <w:sz w:val="60"/>
                    <w:szCs w:val="60"/>
                  </w:rPr>
                </w:pPr>
              </w:p>
              <w:p w14:paraId="4F7922F2" w14:textId="77777777" w:rsidR="00F0174B" w:rsidRPr="006D42D9" w:rsidRDefault="00F0174B" w:rsidP="00990D2C">
                <w:pPr>
                  <w:rPr>
                    <w:rFonts w:ascii="Republika" w:hAnsi="Republika"/>
                    <w:sz w:val="60"/>
                    <w:szCs w:val="60"/>
                  </w:rPr>
                </w:pPr>
              </w:p>
              <w:p w14:paraId="753E88C2" w14:textId="77777777" w:rsidR="00F0174B" w:rsidRPr="006D42D9" w:rsidRDefault="00F0174B" w:rsidP="00990D2C">
                <w:pPr>
                  <w:rPr>
                    <w:rFonts w:ascii="Republika" w:hAnsi="Republika"/>
                    <w:sz w:val="60"/>
                    <w:szCs w:val="60"/>
                  </w:rPr>
                </w:pPr>
              </w:p>
              <w:p w14:paraId="7B117B6D" w14:textId="77777777" w:rsidR="00F0174B" w:rsidRPr="006D42D9" w:rsidRDefault="00F0174B" w:rsidP="00990D2C">
                <w:pPr>
                  <w:rPr>
                    <w:rFonts w:ascii="Republika" w:hAnsi="Republika"/>
                    <w:sz w:val="60"/>
                    <w:szCs w:val="60"/>
                  </w:rPr>
                </w:pPr>
              </w:p>
              <w:p w14:paraId="68B8F5AA" w14:textId="77777777" w:rsidR="00F0174B" w:rsidRPr="006D42D9" w:rsidRDefault="00F0174B" w:rsidP="00990D2C">
                <w:pPr>
                  <w:rPr>
                    <w:rFonts w:ascii="Republika" w:hAnsi="Republika"/>
                    <w:sz w:val="60"/>
                    <w:szCs w:val="60"/>
                  </w:rPr>
                </w:pPr>
              </w:p>
            </w:tc>
          </w:tr>
        </w:tbl>
        <w:p w14:paraId="3A0AFCCA" w14:textId="77777777" w:rsidR="00F0174B" w:rsidRPr="008F3500" w:rsidRDefault="00F0174B" w:rsidP="00D248DE">
          <w:pPr>
            <w:autoSpaceDE w:val="0"/>
            <w:autoSpaceDN w:val="0"/>
            <w:adjustRightInd w:val="0"/>
            <w:spacing w:line="240" w:lineRule="auto"/>
            <w:rPr>
              <w:rFonts w:ascii="Republika" w:hAnsi="Republika"/>
              <w:color w:val="529DBA"/>
              <w:sz w:val="60"/>
              <w:szCs w:val="60"/>
            </w:rPr>
          </w:pPr>
        </w:p>
      </w:tc>
    </w:tr>
  </w:tbl>
  <w:p w14:paraId="10D214BB" w14:textId="77777777" w:rsidR="00F0174B" w:rsidRPr="00990D2C" w:rsidRDefault="00F0174B" w:rsidP="00990D2C">
    <w:pPr>
      <w:autoSpaceDE w:val="0"/>
      <w:autoSpaceDN w:val="0"/>
      <w:adjustRightInd w:val="0"/>
      <w:spacing w:line="240" w:lineRule="auto"/>
      <w:rPr>
        <w:rFonts w:ascii="Republika" w:hAnsi="Republika"/>
      </w:rPr>
    </w:pPr>
    <w:r w:rsidRPr="00990D2C">
      <w:rPr>
        <w:rFonts w:ascii="Republika" w:hAnsi="Republika"/>
        <w:noProof/>
        <w:szCs w:val="20"/>
        <w:lang w:eastAsia="sl-SI"/>
      </w:rPr>
      <mc:AlternateContent>
        <mc:Choice Requires="wps">
          <w:drawing>
            <wp:anchor distT="0" distB="0" distL="114300" distR="114300" simplePos="0" relativeHeight="251657728" behindDoc="1" locked="0" layoutInCell="0" allowOverlap="1" wp14:anchorId="1422B624" wp14:editId="12B250C8">
              <wp:simplePos x="0" y="0"/>
              <wp:positionH relativeFrom="column">
                <wp:posOffset>-431800</wp:posOffset>
              </wp:positionH>
              <wp:positionV relativeFrom="page">
                <wp:posOffset>3600450</wp:posOffset>
              </wp:positionV>
              <wp:extent cx="252095" cy="0"/>
              <wp:effectExtent l="6350" t="9525" r="8255" b="9525"/>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3E13DA" id="Line 14"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6671FF0E" w14:textId="77777777" w:rsidR="00F0174B" w:rsidRPr="00EC6CFE" w:rsidRDefault="00F0174B" w:rsidP="00990D2C">
    <w:pPr>
      <w:pStyle w:val="Glava"/>
      <w:tabs>
        <w:tab w:val="clear" w:pos="4320"/>
        <w:tab w:val="clear" w:pos="8640"/>
        <w:tab w:val="left" w:pos="5112"/>
      </w:tabs>
      <w:spacing w:after="120" w:line="240" w:lineRule="exact"/>
      <w:rPr>
        <w:rFonts w:ascii="Republika" w:hAnsi="Republika"/>
        <w:b/>
        <w:caps/>
        <w:lang w:val="de-DE"/>
      </w:rPr>
    </w:pPr>
    <w:r w:rsidRPr="00EC6CFE">
      <w:rPr>
        <w:rFonts w:ascii="Republika" w:hAnsi="Republika"/>
        <w:b/>
        <w:caps/>
        <w:lang w:val="de-DE"/>
      </w:rPr>
      <w:t>Ministrstvo za kmetijstvo</w:t>
    </w:r>
    <w:r w:rsidRPr="00EC6CFE">
      <w:rPr>
        <w:rFonts w:ascii="Republika" w:hAnsi="Republika"/>
        <w:b/>
        <w:caps/>
        <w:lang w:val="de-DE"/>
      </w:rPr>
      <w:br/>
      <w:t>GOZDARSTVO IN PREHRANO</w:t>
    </w:r>
  </w:p>
  <w:p w14:paraId="3E52B3F9" w14:textId="77777777" w:rsidR="00F0174B" w:rsidRPr="00EC6CFE" w:rsidRDefault="00F0174B" w:rsidP="00CE5238">
    <w:pPr>
      <w:pStyle w:val="Glava"/>
      <w:tabs>
        <w:tab w:val="clear" w:pos="4320"/>
        <w:tab w:val="clear" w:pos="8640"/>
        <w:tab w:val="left" w:pos="5112"/>
      </w:tabs>
      <w:spacing w:before="120" w:line="240" w:lineRule="exact"/>
      <w:rPr>
        <w:rFonts w:cs="Arial"/>
        <w:sz w:val="16"/>
        <w:lang w:val="de-DE"/>
      </w:rPr>
    </w:pPr>
    <w:proofErr w:type="spellStart"/>
    <w:proofErr w:type="gramStart"/>
    <w:r w:rsidRPr="00EC6CFE">
      <w:rPr>
        <w:rFonts w:cs="Arial"/>
        <w:sz w:val="16"/>
        <w:lang w:val="de-DE"/>
      </w:rPr>
      <w:t>Dunajska</w:t>
    </w:r>
    <w:proofErr w:type="spellEnd"/>
    <w:r w:rsidRPr="00EC6CFE">
      <w:rPr>
        <w:rFonts w:cs="Arial"/>
        <w:sz w:val="16"/>
        <w:lang w:val="de-DE"/>
      </w:rPr>
      <w:t xml:space="preserve">  </w:t>
    </w:r>
    <w:proofErr w:type="spellStart"/>
    <w:r w:rsidRPr="00EC6CFE">
      <w:rPr>
        <w:rFonts w:cs="Arial"/>
        <w:sz w:val="16"/>
        <w:lang w:val="de-DE"/>
      </w:rPr>
      <w:t>cesta</w:t>
    </w:r>
    <w:proofErr w:type="spellEnd"/>
    <w:proofErr w:type="gramEnd"/>
    <w:r w:rsidRPr="00EC6CFE">
      <w:rPr>
        <w:rFonts w:cs="Arial"/>
        <w:sz w:val="16"/>
        <w:lang w:val="de-DE"/>
      </w:rPr>
      <w:t xml:space="preserve"> 22, 1000 Ljubljana</w:t>
    </w:r>
    <w:r w:rsidRPr="00EC6CFE">
      <w:rPr>
        <w:rFonts w:cs="Arial"/>
        <w:sz w:val="16"/>
        <w:lang w:val="de-DE"/>
      </w:rPr>
      <w:tab/>
      <w:t>T: 01 478 9000</w:t>
    </w:r>
  </w:p>
  <w:p w14:paraId="05CF22EA" w14:textId="77777777" w:rsidR="00F0174B" w:rsidRPr="00EC6CFE" w:rsidRDefault="00F0174B" w:rsidP="00A770A6">
    <w:pPr>
      <w:pStyle w:val="Glava"/>
      <w:tabs>
        <w:tab w:val="clear" w:pos="4320"/>
        <w:tab w:val="clear" w:pos="8640"/>
        <w:tab w:val="left" w:pos="5112"/>
      </w:tabs>
      <w:spacing w:line="240" w:lineRule="exact"/>
      <w:rPr>
        <w:rFonts w:cs="Arial"/>
        <w:sz w:val="16"/>
        <w:lang w:val="de-DE"/>
      </w:rPr>
    </w:pPr>
    <w:r w:rsidRPr="00EC6CFE">
      <w:rPr>
        <w:rFonts w:cs="Arial"/>
        <w:sz w:val="16"/>
        <w:lang w:val="de-DE"/>
      </w:rPr>
      <w:tab/>
      <w:t>F: 01 478 9021</w:t>
    </w:r>
  </w:p>
  <w:p w14:paraId="767B1B1C" w14:textId="77777777" w:rsidR="00F0174B" w:rsidRPr="00EC6CFE" w:rsidRDefault="00F0174B" w:rsidP="00A770A6">
    <w:pPr>
      <w:pStyle w:val="Glava"/>
      <w:tabs>
        <w:tab w:val="clear" w:pos="4320"/>
        <w:tab w:val="clear" w:pos="8640"/>
        <w:tab w:val="left" w:pos="5112"/>
      </w:tabs>
      <w:spacing w:line="240" w:lineRule="exact"/>
      <w:rPr>
        <w:rFonts w:cs="Arial"/>
        <w:sz w:val="16"/>
        <w:lang w:val="de-DE"/>
      </w:rPr>
    </w:pPr>
    <w:r w:rsidRPr="00EC6CFE">
      <w:rPr>
        <w:rFonts w:cs="Arial"/>
        <w:sz w:val="16"/>
        <w:lang w:val="de-DE"/>
      </w:rPr>
      <w:tab/>
      <w:t>E: gp.mkgp@gov.si</w:t>
    </w:r>
  </w:p>
  <w:p w14:paraId="6BCBF289" w14:textId="77777777" w:rsidR="00F0174B" w:rsidRPr="00EC6CFE" w:rsidRDefault="00F0174B" w:rsidP="00A770A6">
    <w:pPr>
      <w:pStyle w:val="Glava"/>
      <w:tabs>
        <w:tab w:val="clear" w:pos="4320"/>
        <w:tab w:val="clear" w:pos="8640"/>
        <w:tab w:val="left" w:pos="5112"/>
      </w:tabs>
      <w:spacing w:line="240" w:lineRule="exact"/>
      <w:rPr>
        <w:rFonts w:cs="Arial"/>
        <w:sz w:val="16"/>
        <w:lang w:val="de-DE"/>
      </w:rPr>
    </w:pPr>
    <w:r w:rsidRPr="00EC6CFE">
      <w:rPr>
        <w:rFonts w:cs="Arial"/>
        <w:sz w:val="16"/>
        <w:lang w:val="de-DE"/>
      </w:rPr>
      <w:tab/>
      <w:t>www.mkgp.gov.si</w:t>
    </w:r>
  </w:p>
  <w:p w14:paraId="0A246B3B" w14:textId="77777777" w:rsidR="00F0174B" w:rsidRPr="00EC6CFE" w:rsidRDefault="00F0174B" w:rsidP="007D75CF">
    <w:pPr>
      <w:pStyle w:val="Glava"/>
      <w:tabs>
        <w:tab w:val="clear" w:pos="4320"/>
        <w:tab w:val="clear" w:pos="8640"/>
        <w:tab w:val="left" w:pos="5112"/>
      </w:tabs>
      <w:rPr>
        <w:lang w:val="de-D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9F8416" w14:textId="77777777" w:rsidR="00F0174B" w:rsidRPr="00110CBD" w:rsidRDefault="00F0174B" w:rsidP="007D75CF">
    <w:pPr>
      <w:pStyle w:val="Glava"/>
      <w:spacing w:line="240" w:lineRule="exact"/>
      <w:rPr>
        <w:rFonts w:ascii="Republika" w:hAnsi="Republika"/>
        <w:sz w:val="16"/>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F0174B" w:rsidRPr="008F3500" w14:paraId="47B7A650" w14:textId="77777777">
      <w:trPr>
        <w:cantSplit/>
        <w:trHeight w:hRule="exact" w:val="847"/>
      </w:trPr>
      <w:tc>
        <w:tcPr>
          <w:tcW w:w="567" w:type="dxa"/>
        </w:tcPr>
        <w:p w14:paraId="545122FA" w14:textId="77777777" w:rsidR="00F0174B" w:rsidRPr="008F3500" w:rsidRDefault="00F0174B" w:rsidP="00D248DE">
          <w:pPr>
            <w:autoSpaceDE w:val="0"/>
            <w:autoSpaceDN w:val="0"/>
            <w:adjustRightInd w:val="0"/>
            <w:spacing w:line="240" w:lineRule="auto"/>
            <w:rPr>
              <w:rFonts w:ascii="Republika" w:hAnsi="Republika"/>
              <w:color w:val="529DBA"/>
              <w:sz w:val="60"/>
              <w:szCs w:val="60"/>
            </w:rPr>
          </w:pPr>
        </w:p>
      </w:tc>
    </w:tr>
  </w:tbl>
  <w:p w14:paraId="6B742E91" w14:textId="77777777" w:rsidR="00F0174B" w:rsidRPr="008F3500" w:rsidRDefault="00F0174B"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3F57D2C"/>
    <w:multiLevelType w:val="hybridMultilevel"/>
    <w:tmpl w:val="16FAE76C"/>
    <w:lvl w:ilvl="0" w:tplc="D110E79A">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A243DC5"/>
    <w:multiLevelType w:val="hybridMultilevel"/>
    <w:tmpl w:val="CA186ED4"/>
    <w:lvl w:ilvl="0" w:tplc="46F211D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43A28E6"/>
    <w:multiLevelType w:val="hybridMultilevel"/>
    <w:tmpl w:val="764017A2"/>
    <w:lvl w:ilvl="0" w:tplc="16A06B32">
      <w:start w:val="3"/>
      <w:numFmt w:val="bullet"/>
      <w:lvlText w:val="-"/>
      <w:lvlJc w:val="left"/>
      <w:pPr>
        <w:ind w:left="2190" w:hanging="360"/>
      </w:pPr>
      <w:rPr>
        <w:rFonts w:ascii="Helv" w:eastAsia="Calibri" w:hAnsi="Helv" w:cs="Helv" w:hint="default"/>
      </w:rPr>
    </w:lvl>
    <w:lvl w:ilvl="1" w:tplc="04240003" w:tentative="1">
      <w:start w:val="1"/>
      <w:numFmt w:val="bullet"/>
      <w:lvlText w:val="o"/>
      <w:lvlJc w:val="left"/>
      <w:pPr>
        <w:ind w:left="2910" w:hanging="360"/>
      </w:pPr>
      <w:rPr>
        <w:rFonts w:ascii="Courier New" w:hAnsi="Courier New" w:cs="Courier New" w:hint="default"/>
      </w:rPr>
    </w:lvl>
    <w:lvl w:ilvl="2" w:tplc="04240005" w:tentative="1">
      <w:start w:val="1"/>
      <w:numFmt w:val="bullet"/>
      <w:lvlText w:val=""/>
      <w:lvlJc w:val="left"/>
      <w:pPr>
        <w:ind w:left="3630" w:hanging="360"/>
      </w:pPr>
      <w:rPr>
        <w:rFonts w:ascii="Wingdings" w:hAnsi="Wingdings" w:hint="default"/>
      </w:rPr>
    </w:lvl>
    <w:lvl w:ilvl="3" w:tplc="04240001" w:tentative="1">
      <w:start w:val="1"/>
      <w:numFmt w:val="bullet"/>
      <w:lvlText w:val=""/>
      <w:lvlJc w:val="left"/>
      <w:pPr>
        <w:ind w:left="4350" w:hanging="360"/>
      </w:pPr>
      <w:rPr>
        <w:rFonts w:ascii="Symbol" w:hAnsi="Symbol" w:hint="default"/>
      </w:rPr>
    </w:lvl>
    <w:lvl w:ilvl="4" w:tplc="04240003" w:tentative="1">
      <w:start w:val="1"/>
      <w:numFmt w:val="bullet"/>
      <w:lvlText w:val="o"/>
      <w:lvlJc w:val="left"/>
      <w:pPr>
        <w:ind w:left="5070" w:hanging="360"/>
      </w:pPr>
      <w:rPr>
        <w:rFonts w:ascii="Courier New" w:hAnsi="Courier New" w:cs="Courier New" w:hint="default"/>
      </w:rPr>
    </w:lvl>
    <w:lvl w:ilvl="5" w:tplc="04240005" w:tentative="1">
      <w:start w:val="1"/>
      <w:numFmt w:val="bullet"/>
      <w:lvlText w:val=""/>
      <w:lvlJc w:val="left"/>
      <w:pPr>
        <w:ind w:left="5790" w:hanging="360"/>
      </w:pPr>
      <w:rPr>
        <w:rFonts w:ascii="Wingdings" w:hAnsi="Wingdings" w:hint="default"/>
      </w:rPr>
    </w:lvl>
    <w:lvl w:ilvl="6" w:tplc="04240001" w:tentative="1">
      <w:start w:val="1"/>
      <w:numFmt w:val="bullet"/>
      <w:lvlText w:val=""/>
      <w:lvlJc w:val="left"/>
      <w:pPr>
        <w:ind w:left="6510" w:hanging="360"/>
      </w:pPr>
      <w:rPr>
        <w:rFonts w:ascii="Symbol" w:hAnsi="Symbol" w:hint="default"/>
      </w:rPr>
    </w:lvl>
    <w:lvl w:ilvl="7" w:tplc="04240003" w:tentative="1">
      <w:start w:val="1"/>
      <w:numFmt w:val="bullet"/>
      <w:lvlText w:val="o"/>
      <w:lvlJc w:val="left"/>
      <w:pPr>
        <w:ind w:left="7230" w:hanging="360"/>
      </w:pPr>
      <w:rPr>
        <w:rFonts w:ascii="Courier New" w:hAnsi="Courier New" w:cs="Courier New" w:hint="default"/>
      </w:rPr>
    </w:lvl>
    <w:lvl w:ilvl="8" w:tplc="04240005" w:tentative="1">
      <w:start w:val="1"/>
      <w:numFmt w:val="bullet"/>
      <w:lvlText w:val=""/>
      <w:lvlJc w:val="left"/>
      <w:pPr>
        <w:ind w:left="7950" w:hanging="360"/>
      </w:pPr>
      <w:rPr>
        <w:rFonts w:ascii="Wingdings" w:hAnsi="Wingdings" w:hint="default"/>
      </w:r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1" w15:restartNumberingAfterBreak="0">
    <w:nsid w:val="30C66544"/>
    <w:multiLevelType w:val="hybridMultilevel"/>
    <w:tmpl w:val="9840609A"/>
    <w:lvl w:ilvl="0" w:tplc="773A9242">
      <w:numFmt w:val="bullet"/>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2" w15:restartNumberingAfterBreak="0">
    <w:nsid w:val="38635FD6"/>
    <w:multiLevelType w:val="hybridMultilevel"/>
    <w:tmpl w:val="7F2A0EBC"/>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4"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34F5CEC"/>
    <w:multiLevelType w:val="hybridMultilevel"/>
    <w:tmpl w:val="DFD6C9AA"/>
    <w:lvl w:ilvl="0" w:tplc="40CE6AD4">
      <w:start w:val="1"/>
      <w:numFmt w:val="decimal"/>
      <w:lvlText w:val="(%1)"/>
      <w:lvlJc w:val="left"/>
      <w:pPr>
        <w:ind w:left="0" w:hanging="360"/>
      </w:pPr>
      <w:rPr>
        <w:rFonts w:hint="default"/>
      </w:rPr>
    </w:lvl>
    <w:lvl w:ilvl="1" w:tplc="04240019" w:tentative="1">
      <w:start w:val="1"/>
      <w:numFmt w:val="lowerLetter"/>
      <w:lvlText w:val="%2."/>
      <w:lvlJc w:val="left"/>
      <w:pPr>
        <w:ind w:left="720" w:hanging="360"/>
      </w:pPr>
    </w:lvl>
    <w:lvl w:ilvl="2" w:tplc="0424001B" w:tentative="1">
      <w:start w:val="1"/>
      <w:numFmt w:val="lowerRoman"/>
      <w:lvlText w:val="%3."/>
      <w:lvlJc w:val="right"/>
      <w:pPr>
        <w:ind w:left="1440" w:hanging="180"/>
      </w:pPr>
    </w:lvl>
    <w:lvl w:ilvl="3" w:tplc="0424000F" w:tentative="1">
      <w:start w:val="1"/>
      <w:numFmt w:val="decimal"/>
      <w:lvlText w:val="%4."/>
      <w:lvlJc w:val="left"/>
      <w:pPr>
        <w:ind w:left="2160" w:hanging="360"/>
      </w:pPr>
    </w:lvl>
    <w:lvl w:ilvl="4" w:tplc="04240019" w:tentative="1">
      <w:start w:val="1"/>
      <w:numFmt w:val="lowerLetter"/>
      <w:lvlText w:val="%5."/>
      <w:lvlJc w:val="left"/>
      <w:pPr>
        <w:ind w:left="2880" w:hanging="360"/>
      </w:pPr>
    </w:lvl>
    <w:lvl w:ilvl="5" w:tplc="0424001B" w:tentative="1">
      <w:start w:val="1"/>
      <w:numFmt w:val="lowerRoman"/>
      <w:lvlText w:val="%6."/>
      <w:lvlJc w:val="right"/>
      <w:pPr>
        <w:ind w:left="3600" w:hanging="180"/>
      </w:pPr>
    </w:lvl>
    <w:lvl w:ilvl="6" w:tplc="0424000F" w:tentative="1">
      <w:start w:val="1"/>
      <w:numFmt w:val="decimal"/>
      <w:lvlText w:val="%7."/>
      <w:lvlJc w:val="left"/>
      <w:pPr>
        <w:ind w:left="4320" w:hanging="360"/>
      </w:pPr>
    </w:lvl>
    <w:lvl w:ilvl="7" w:tplc="04240019" w:tentative="1">
      <w:start w:val="1"/>
      <w:numFmt w:val="lowerLetter"/>
      <w:lvlText w:val="%8."/>
      <w:lvlJc w:val="left"/>
      <w:pPr>
        <w:ind w:left="5040" w:hanging="360"/>
      </w:pPr>
    </w:lvl>
    <w:lvl w:ilvl="8" w:tplc="0424001B" w:tentative="1">
      <w:start w:val="1"/>
      <w:numFmt w:val="lowerRoman"/>
      <w:lvlText w:val="%9."/>
      <w:lvlJc w:val="right"/>
      <w:pPr>
        <w:ind w:left="5760" w:hanging="180"/>
      </w:pPr>
    </w:lvl>
  </w:abstractNum>
  <w:abstractNum w:abstractNumId="17" w15:restartNumberingAfterBreak="0">
    <w:nsid w:val="479B57CA"/>
    <w:multiLevelType w:val="hybridMultilevel"/>
    <w:tmpl w:val="240AF848"/>
    <w:lvl w:ilvl="0" w:tplc="0424000F">
      <w:start w:val="1"/>
      <w:numFmt w:val="decimal"/>
      <w:lvlText w:val="%1."/>
      <w:lvlJc w:val="left"/>
      <w:pPr>
        <w:ind w:left="107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9"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0"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86A31FD"/>
    <w:multiLevelType w:val="hybridMultilevel"/>
    <w:tmpl w:val="0A6A09FC"/>
    <w:lvl w:ilvl="0" w:tplc="16A06B32">
      <w:start w:val="3"/>
      <w:numFmt w:val="bullet"/>
      <w:lvlText w:val="-"/>
      <w:lvlJc w:val="left"/>
      <w:pPr>
        <w:ind w:left="720" w:hanging="360"/>
      </w:pPr>
      <w:rPr>
        <w:rFonts w:ascii="Helv" w:eastAsia="Calibri" w:hAnsi="Helv" w:cs="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DAA1A95"/>
    <w:multiLevelType w:val="hybridMultilevel"/>
    <w:tmpl w:val="72BAD2B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4C40E7E"/>
    <w:multiLevelType w:val="multilevel"/>
    <w:tmpl w:val="34D8C4BC"/>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7C300D9"/>
    <w:multiLevelType w:val="hybridMultilevel"/>
    <w:tmpl w:val="F6967FCE"/>
    <w:lvl w:ilvl="0" w:tplc="76AC1A70">
      <w:start w:val="49"/>
      <w:numFmt w:val="bullet"/>
      <w:lvlText w:val=""/>
      <w:lvlJc w:val="left"/>
      <w:pPr>
        <w:ind w:left="720" w:hanging="360"/>
      </w:pPr>
      <w:rPr>
        <w:rFonts w:ascii="Symbol" w:eastAsia="Times New Roman" w:hAnsi="Symbol" w:cs="Times New Roman" w:hint="default"/>
      </w:rPr>
    </w:lvl>
    <w:lvl w:ilvl="1" w:tplc="BC6C014A">
      <w:numFmt w:val="bullet"/>
      <w:lvlText w:val="–"/>
      <w:lvlJc w:val="left"/>
      <w:pPr>
        <w:ind w:left="1440" w:hanging="360"/>
      </w:pPr>
      <w:rPr>
        <w:rFonts w:ascii="Calibri" w:eastAsiaTheme="minorHAnsi"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9FD622F"/>
    <w:multiLevelType w:val="hybridMultilevel"/>
    <w:tmpl w:val="7EFE67E0"/>
    <w:lvl w:ilvl="0" w:tplc="7C5C6902">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A870AC5"/>
    <w:multiLevelType w:val="hybridMultilevel"/>
    <w:tmpl w:val="6A92DFA8"/>
    <w:lvl w:ilvl="0" w:tplc="C5B8A3A0">
      <w:start w:val="1"/>
      <w:numFmt w:val="bullet"/>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B44C6ABE">
      <w:start w:val="4"/>
      <w:numFmt w:val="bullet"/>
      <w:lvlText w:val="–"/>
      <w:lvlJc w:val="left"/>
      <w:pPr>
        <w:ind w:left="2160" w:hanging="360"/>
      </w:pPr>
      <w:rPr>
        <w:rFonts w:ascii="Arial" w:eastAsia="Times New Roman" w:hAnsi="Arial" w:cs="Arial"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7D44BB4"/>
    <w:multiLevelType w:val="hybridMultilevel"/>
    <w:tmpl w:val="237499D4"/>
    <w:lvl w:ilvl="0" w:tplc="DD56EC4E">
      <w:start w:val="1"/>
      <w:numFmt w:val="decimal"/>
      <w:lvlText w:val="%1."/>
      <w:lvlJc w:val="left"/>
      <w:pPr>
        <w:ind w:left="1428" w:hanging="360"/>
      </w:pPr>
      <w:rPr>
        <w:rFonts w:ascii="Arial" w:hAnsi="Arial" w:cs="Arial" w:hint="default"/>
        <w:sz w:val="20"/>
        <w:szCs w:val="20"/>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2" w15:restartNumberingAfterBreak="0">
    <w:nsid w:val="795454AA"/>
    <w:multiLevelType w:val="hybridMultilevel"/>
    <w:tmpl w:val="AA62EEB6"/>
    <w:lvl w:ilvl="0" w:tplc="ABB26912">
      <w:start w:val="1"/>
      <w:numFmt w:val="bullet"/>
      <w:lvlText w:val="-"/>
      <w:lvlJc w:val="left"/>
      <w:pPr>
        <w:tabs>
          <w:tab w:val="num" w:pos="360"/>
        </w:tabs>
        <w:ind w:left="360" w:hanging="360"/>
      </w:pPr>
      <w:rPr>
        <w:rFonts w:ascii="Courier New" w:hAnsi="Courier New" w:cs="Times New Roman" w:hint="default"/>
        <w:color w:val="000000"/>
      </w:rPr>
    </w:lvl>
    <w:lvl w:ilvl="1" w:tplc="67AC8814">
      <w:start w:val="1"/>
      <w:numFmt w:val="bullet"/>
      <w:lvlText w:val="-"/>
      <w:lvlJc w:val="left"/>
      <w:pPr>
        <w:tabs>
          <w:tab w:val="num" w:pos="1080"/>
        </w:tabs>
        <w:ind w:left="1080" w:hanging="360"/>
      </w:pPr>
      <w:rPr>
        <w:rFonts w:ascii="Times New Roman" w:eastAsia="Times New Roman" w:hAnsi="Times New Roman" w:cs="Times New Roman" w:hint="default"/>
      </w:r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3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num>
  <w:num w:numId="2">
    <w:abstractNumId w:val="12"/>
  </w:num>
  <w:num w:numId="3">
    <w:abstractNumId w:val="13"/>
    <w:lvlOverride w:ilvl="0">
      <w:startOverride w:val="1"/>
    </w:lvlOverride>
  </w:num>
  <w:num w:numId="4">
    <w:abstractNumId w:val="18"/>
  </w:num>
  <w:num w:numId="5">
    <w:abstractNumId w:val="0"/>
  </w:num>
  <w:num w:numId="6">
    <w:abstractNumId w:val="25"/>
  </w:num>
  <w:num w:numId="7">
    <w:abstractNumId w:val="10"/>
  </w:num>
  <w:num w:numId="8">
    <w:abstractNumId w:val="26"/>
  </w:num>
  <w:num w:numId="9">
    <w:abstractNumId w:val="22"/>
  </w:num>
  <w:num w:numId="10">
    <w:abstractNumId w:val="6"/>
  </w:num>
  <w:num w:numId="11">
    <w:abstractNumId w:val="28"/>
  </w:num>
  <w:num w:numId="12">
    <w:abstractNumId w:val="33"/>
  </w:num>
  <w:num w:numId="13">
    <w:abstractNumId w:val="15"/>
  </w:num>
  <w:num w:numId="14">
    <w:abstractNumId w:val="8"/>
  </w:num>
  <w:num w:numId="15">
    <w:abstractNumId w:val="3"/>
  </w:num>
  <w:num w:numId="16">
    <w:abstractNumId w:val="20"/>
  </w:num>
  <w:num w:numId="17">
    <w:abstractNumId w:val="24"/>
  </w:num>
  <w:num w:numId="18">
    <w:abstractNumId w:val="7"/>
  </w:num>
  <w:num w:numId="19">
    <w:abstractNumId w:val="4"/>
  </w:num>
  <w:num w:numId="20">
    <w:abstractNumId w:val="14"/>
  </w:num>
  <w:num w:numId="21">
    <w:abstractNumId w:val="31"/>
  </w:num>
  <w:num w:numId="22">
    <w:abstractNumId w:val="27"/>
  </w:num>
  <w:num w:numId="23">
    <w:abstractNumId w:val="17"/>
  </w:num>
  <w:num w:numId="24">
    <w:abstractNumId w:val="1"/>
  </w:num>
  <w:num w:numId="25">
    <w:abstractNumId w:val="21"/>
  </w:num>
  <w:num w:numId="26">
    <w:abstractNumId w:val="5"/>
  </w:num>
  <w:num w:numId="27">
    <w:abstractNumId w:val="23"/>
  </w:num>
  <w:num w:numId="28">
    <w:abstractNumId w:val="2"/>
  </w:num>
  <w:num w:numId="2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0"/>
  </w:num>
  <w:num w:numId="31">
    <w:abstractNumId w:val="11"/>
  </w:num>
  <w:num w:numId="3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
  </w:num>
  <w:num w:numId="34">
    <w:abstractNumId w:val="18"/>
  </w:num>
  <w:num w:numId="35">
    <w:abstractNumId w:val="18"/>
  </w:num>
  <w:num w:numId="36">
    <w:abstractNumId w:val="29"/>
  </w:num>
  <w:num w:numId="37">
    <w:abstractNumId w:val="3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zSyMDE0sjQwNDKzMDJS0lEKTi0uzszPAymwrAUAVyIPDiwAAAA="/>
  </w:docVars>
  <w:rsids>
    <w:rsidRoot w:val="00D04605"/>
    <w:rsid w:val="000016D6"/>
    <w:rsid w:val="0000393E"/>
    <w:rsid w:val="00004AC2"/>
    <w:rsid w:val="00004E52"/>
    <w:rsid w:val="00007078"/>
    <w:rsid w:val="0001188A"/>
    <w:rsid w:val="0001341A"/>
    <w:rsid w:val="00014B69"/>
    <w:rsid w:val="00014FA6"/>
    <w:rsid w:val="0001582C"/>
    <w:rsid w:val="00017082"/>
    <w:rsid w:val="00021985"/>
    <w:rsid w:val="00022CEA"/>
    <w:rsid w:val="00023A88"/>
    <w:rsid w:val="00025B7D"/>
    <w:rsid w:val="00027075"/>
    <w:rsid w:val="00027780"/>
    <w:rsid w:val="000333DA"/>
    <w:rsid w:val="00034674"/>
    <w:rsid w:val="00035136"/>
    <w:rsid w:val="00035A22"/>
    <w:rsid w:val="00036742"/>
    <w:rsid w:val="000426D2"/>
    <w:rsid w:val="00043926"/>
    <w:rsid w:val="00043AD0"/>
    <w:rsid w:val="00047FCC"/>
    <w:rsid w:val="00054378"/>
    <w:rsid w:val="00056164"/>
    <w:rsid w:val="00056977"/>
    <w:rsid w:val="000569BC"/>
    <w:rsid w:val="000632E5"/>
    <w:rsid w:val="0006442E"/>
    <w:rsid w:val="00065971"/>
    <w:rsid w:val="00067441"/>
    <w:rsid w:val="00071F21"/>
    <w:rsid w:val="000720DF"/>
    <w:rsid w:val="000808D8"/>
    <w:rsid w:val="0008387A"/>
    <w:rsid w:val="00083CB3"/>
    <w:rsid w:val="00084DCE"/>
    <w:rsid w:val="00085467"/>
    <w:rsid w:val="000870E5"/>
    <w:rsid w:val="0009085D"/>
    <w:rsid w:val="00091EA7"/>
    <w:rsid w:val="0009245A"/>
    <w:rsid w:val="00094174"/>
    <w:rsid w:val="00094F54"/>
    <w:rsid w:val="000963F1"/>
    <w:rsid w:val="00097DFD"/>
    <w:rsid w:val="000A14DF"/>
    <w:rsid w:val="000A15F8"/>
    <w:rsid w:val="000A264B"/>
    <w:rsid w:val="000A3BB0"/>
    <w:rsid w:val="000A7238"/>
    <w:rsid w:val="000B2964"/>
    <w:rsid w:val="000B4E84"/>
    <w:rsid w:val="000B6BB0"/>
    <w:rsid w:val="000B7C3D"/>
    <w:rsid w:val="000C2C40"/>
    <w:rsid w:val="000C36B2"/>
    <w:rsid w:val="000C3E10"/>
    <w:rsid w:val="000C5168"/>
    <w:rsid w:val="000C53E2"/>
    <w:rsid w:val="000C6525"/>
    <w:rsid w:val="000C6F46"/>
    <w:rsid w:val="000D1328"/>
    <w:rsid w:val="000D4477"/>
    <w:rsid w:val="000D7859"/>
    <w:rsid w:val="000E0FFB"/>
    <w:rsid w:val="000E16E2"/>
    <w:rsid w:val="000E2D54"/>
    <w:rsid w:val="000E4C6F"/>
    <w:rsid w:val="000F0B8E"/>
    <w:rsid w:val="000F17AE"/>
    <w:rsid w:val="000F1D7F"/>
    <w:rsid w:val="000F2E84"/>
    <w:rsid w:val="000F3329"/>
    <w:rsid w:val="000F6BF5"/>
    <w:rsid w:val="000F6FCD"/>
    <w:rsid w:val="001012F1"/>
    <w:rsid w:val="00104727"/>
    <w:rsid w:val="00106128"/>
    <w:rsid w:val="00107555"/>
    <w:rsid w:val="00107D77"/>
    <w:rsid w:val="0011396C"/>
    <w:rsid w:val="00117348"/>
    <w:rsid w:val="001179AC"/>
    <w:rsid w:val="00123DF1"/>
    <w:rsid w:val="00124F21"/>
    <w:rsid w:val="001252E3"/>
    <w:rsid w:val="00125C05"/>
    <w:rsid w:val="001311A3"/>
    <w:rsid w:val="0013350F"/>
    <w:rsid w:val="001345E8"/>
    <w:rsid w:val="0013549E"/>
    <w:rsid w:val="001357B2"/>
    <w:rsid w:val="00136768"/>
    <w:rsid w:val="00137307"/>
    <w:rsid w:val="0014075A"/>
    <w:rsid w:val="00140CBA"/>
    <w:rsid w:val="0014114E"/>
    <w:rsid w:val="00144024"/>
    <w:rsid w:val="001441D9"/>
    <w:rsid w:val="0014451D"/>
    <w:rsid w:val="00146CDD"/>
    <w:rsid w:val="00147005"/>
    <w:rsid w:val="00150835"/>
    <w:rsid w:val="00150F90"/>
    <w:rsid w:val="00151F3D"/>
    <w:rsid w:val="001529BD"/>
    <w:rsid w:val="00152F53"/>
    <w:rsid w:val="0015323B"/>
    <w:rsid w:val="0016029C"/>
    <w:rsid w:val="001631C3"/>
    <w:rsid w:val="001634FC"/>
    <w:rsid w:val="00163D38"/>
    <w:rsid w:val="00165DE1"/>
    <w:rsid w:val="001710A0"/>
    <w:rsid w:val="0017477B"/>
    <w:rsid w:val="0017478F"/>
    <w:rsid w:val="0017619A"/>
    <w:rsid w:val="00176DF7"/>
    <w:rsid w:val="00177A3F"/>
    <w:rsid w:val="00183FFB"/>
    <w:rsid w:val="00187435"/>
    <w:rsid w:val="00190B60"/>
    <w:rsid w:val="00191CC6"/>
    <w:rsid w:val="001A03A4"/>
    <w:rsid w:val="001A1FD7"/>
    <w:rsid w:val="001A23FA"/>
    <w:rsid w:val="001A27E8"/>
    <w:rsid w:val="001A3297"/>
    <w:rsid w:val="001A4A3D"/>
    <w:rsid w:val="001A5D82"/>
    <w:rsid w:val="001A6C65"/>
    <w:rsid w:val="001B1C49"/>
    <w:rsid w:val="001B384B"/>
    <w:rsid w:val="001B555C"/>
    <w:rsid w:val="001B7B80"/>
    <w:rsid w:val="001C1962"/>
    <w:rsid w:val="001C1BDB"/>
    <w:rsid w:val="001C32E5"/>
    <w:rsid w:val="001C593E"/>
    <w:rsid w:val="001C7C25"/>
    <w:rsid w:val="001D0CDF"/>
    <w:rsid w:val="001D2971"/>
    <w:rsid w:val="001D2D87"/>
    <w:rsid w:val="001D62CA"/>
    <w:rsid w:val="001D79C1"/>
    <w:rsid w:val="001D7E7F"/>
    <w:rsid w:val="001E026D"/>
    <w:rsid w:val="001E189D"/>
    <w:rsid w:val="001E1A53"/>
    <w:rsid w:val="001E1B4F"/>
    <w:rsid w:val="001E3743"/>
    <w:rsid w:val="001E4436"/>
    <w:rsid w:val="001E45F4"/>
    <w:rsid w:val="001E491A"/>
    <w:rsid w:val="001E5470"/>
    <w:rsid w:val="001F378C"/>
    <w:rsid w:val="001F3DEE"/>
    <w:rsid w:val="001F49BC"/>
    <w:rsid w:val="00200A32"/>
    <w:rsid w:val="00202A77"/>
    <w:rsid w:val="0020318D"/>
    <w:rsid w:val="00203FC9"/>
    <w:rsid w:val="00204C69"/>
    <w:rsid w:val="00205276"/>
    <w:rsid w:val="00205D7C"/>
    <w:rsid w:val="002066AA"/>
    <w:rsid w:val="00207323"/>
    <w:rsid w:val="002078A8"/>
    <w:rsid w:val="002117BB"/>
    <w:rsid w:val="00212444"/>
    <w:rsid w:val="00215152"/>
    <w:rsid w:val="00216291"/>
    <w:rsid w:val="00216F1E"/>
    <w:rsid w:val="00220AF9"/>
    <w:rsid w:val="002217E1"/>
    <w:rsid w:val="00221A1F"/>
    <w:rsid w:val="00222C20"/>
    <w:rsid w:val="00225E41"/>
    <w:rsid w:val="00226E3A"/>
    <w:rsid w:val="002310EC"/>
    <w:rsid w:val="00232935"/>
    <w:rsid w:val="00233BCD"/>
    <w:rsid w:val="00241EB7"/>
    <w:rsid w:val="00242697"/>
    <w:rsid w:val="00243AC8"/>
    <w:rsid w:val="00250563"/>
    <w:rsid w:val="002526C0"/>
    <w:rsid w:val="002529DF"/>
    <w:rsid w:val="002530C0"/>
    <w:rsid w:val="002545E7"/>
    <w:rsid w:val="002572AF"/>
    <w:rsid w:val="0025783A"/>
    <w:rsid w:val="002578C3"/>
    <w:rsid w:val="00257BCF"/>
    <w:rsid w:val="00260DBA"/>
    <w:rsid w:val="00261F4C"/>
    <w:rsid w:val="00262301"/>
    <w:rsid w:val="00262864"/>
    <w:rsid w:val="00265EA7"/>
    <w:rsid w:val="00266062"/>
    <w:rsid w:val="00266520"/>
    <w:rsid w:val="00270DA3"/>
    <w:rsid w:val="0027117B"/>
    <w:rsid w:val="00271CE5"/>
    <w:rsid w:val="0027617E"/>
    <w:rsid w:val="002772C4"/>
    <w:rsid w:val="00281B44"/>
    <w:rsid w:val="00282020"/>
    <w:rsid w:val="0028465F"/>
    <w:rsid w:val="00284DDB"/>
    <w:rsid w:val="0028781E"/>
    <w:rsid w:val="002905E6"/>
    <w:rsid w:val="002908E5"/>
    <w:rsid w:val="0029149B"/>
    <w:rsid w:val="002936C3"/>
    <w:rsid w:val="00293C6F"/>
    <w:rsid w:val="00295A8A"/>
    <w:rsid w:val="00295B35"/>
    <w:rsid w:val="0029602A"/>
    <w:rsid w:val="002973F1"/>
    <w:rsid w:val="002979D5"/>
    <w:rsid w:val="002A0472"/>
    <w:rsid w:val="002A2949"/>
    <w:rsid w:val="002A2B69"/>
    <w:rsid w:val="002A3F0F"/>
    <w:rsid w:val="002A65F6"/>
    <w:rsid w:val="002A7033"/>
    <w:rsid w:val="002B176B"/>
    <w:rsid w:val="002B3286"/>
    <w:rsid w:val="002B6D3E"/>
    <w:rsid w:val="002C0239"/>
    <w:rsid w:val="002C39CB"/>
    <w:rsid w:val="002C3A5E"/>
    <w:rsid w:val="002C41BA"/>
    <w:rsid w:val="002C445D"/>
    <w:rsid w:val="002C75F1"/>
    <w:rsid w:val="002D2FB3"/>
    <w:rsid w:val="002D3B77"/>
    <w:rsid w:val="002D42F0"/>
    <w:rsid w:val="002D5176"/>
    <w:rsid w:val="002D671D"/>
    <w:rsid w:val="002D6D29"/>
    <w:rsid w:val="002D7C7E"/>
    <w:rsid w:val="002D7FC9"/>
    <w:rsid w:val="002E0C5C"/>
    <w:rsid w:val="002E1344"/>
    <w:rsid w:val="002E172C"/>
    <w:rsid w:val="002F25AE"/>
    <w:rsid w:val="002F25F1"/>
    <w:rsid w:val="002F264F"/>
    <w:rsid w:val="002F2742"/>
    <w:rsid w:val="002F28C0"/>
    <w:rsid w:val="002F3999"/>
    <w:rsid w:val="002F4300"/>
    <w:rsid w:val="002F7BE4"/>
    <w:rsid w:val="0030067F"/>
    <w:rsid w:val="00300D33"/>
    <w:rsid w:val="00304106"/>
    <w:rsid w:val="00306A4F"/>
    <w:rsid w:val="00311C70"/>
    <w:rsid w:val="0031360B"/>
    <w:rsid w:val="0031464F"/>
    <w:rsid w:val="00315B72"/>
    <w:rsid w:val="00316AF9"/>
    <w:rsid w:val="00321A4C"/>
    <w:rsid w:val="00323233"/>
    <w:rsid w:val="00324256"/>
    <w:rsid w:val="00324DF6"/>
    <w:rsid w:val="003276AE"/>
    <w:rsid w:val="00327D74"/>
    <w:rsid w:val="00330B72"/>
    <w:rsid w:val="00330F0F"/>
    <w:rsid w:val="00331042"/>
    <w:rsid w:val="00332C09"/>
    <w:rsid w:val="00333363"/>
    <w:rsid w:val="00335950"/>
    <w:rsid w:val="003367E5"/>
    <w:rsid w:val="003405D1"/>
    <w:rsid w:val="00342B1F"/>
    <w:rsid w:val="00343382"/>
    <w:rsid w:val="003459F9"/>
    <w:rsid w:val="003466CB"/>
    <w:rsid w:val="00347567"/>
    <w:rsid w:val="00350F81"/>
    <w:rsid w:val="003541DA"/>
    <w:rsid w:val="00357C90"/>
    <w:rsid w:val="00357FAC"/>
    <w:rsid w:val="00360819"/>
    <w:rsid w:val="003614D7"/>
    <w:rsid w:val="00362005"/>
    <w:rsid w:val="0036299A"/>
    <w:rsid w:val="00362A59"/>
    <w:rsid w:val="003636BF"/>
    <w:rsid w:val="003644C3"/>
    <w:rsid w:val="00366B26"/>
    <w:rsid w:val="003674F0"/>
    <w:rsid w:val="00371442"/>
    <w:rsid w:val="00373396"/>
    <w:rsid w:val="00373CEE"/>
    <w:rsid w:val="003746E8"/>
    <w:rsid w:val="0037562A"/>
    <w:rsid w:val="0037674B"/>
    <w:rsid w:val="00380B6A"/>
    <w:rsid w:val="00381432"/>
    <w:rsid w:val="003845B4"/>
    <w:rsid w:val="00384E4D"/>
    <w:rsid w:val="00386214"/>
    <w:rsid w:val="00386C4B"/>
    <w:rsid w:val="00387B1A"/>
    <w:rsid w:val="00395B73"/>
    <w:rsid w:val="00395DB7"/>
    <w:rsid w:val="00397D1D"/>
    <w:rsid w:val="003A00F3"/>
    <w:rsid w:val="003A0384"/>
    <w:rsid w:val="003A206F"/>
    <w:rsid w:val="003A35F7"/>
    <w:rsid w:val="003A5299"/>
    <w:rsid w:val="003A7877"/>
    <w:rsid w:val="003B0925"/>
    <w:rsid w:val="003B1380"/>
    <w:rsid w:val="003B356C"/>
    <w:rsid w:val="003B371A"/>
    <w:rsid w:val="003B387A"/>
    <w:rsid w:val="003B3F8B"/>
    <w:rsid w:val="003B5381"/>
    <w:rsid w:val="003B5950"/>
    <w:rsid w:val="003B6866"/>
    <w:rsid w:val="003B689D"/>
    <w:rsid w:val="003B6B5B"/>
    <w:rsid w:val="003C0C99"/>
    <w:rsid w:val="003C36BA"/>
    <w:rsid w:val="003C5145"/>
    <w:rsid w:val="003C5836"/>
    <w:rsid w:val="003C5EE5"/>
    <w:rsid w:val="003D0965"/>
    <w:rsid w:val="003D096A"/>
    <w:rsid w:val="003D166A"/>
    <w:rsid w:val="003D31D4"/>
    <w:rsid w:val="003D5B02"/>
    <w:rsid w:val="003D6E32"/>
    <w:rsid w:val="003E00C4"/>
    <w:rsid w:val="003E0ADD"/>
    <w:rsid w:val="003E0D27"/>
    <w:rsid w:val="003E0E26"/>
    <w:rsid w:val="003E1C74"/>
    <w:rsid w:val="003E26C4"/>
    <w:rsid w:val="003E2B73"/>
    <w:rsid w:val="003E4134"/>
    <w:rsid w:val="003F185F"/>
    <w:rsid w:val="003F245C"/>
    <w:rsid w:val="003F296D"/>
    <w:rsid w:val="003F33D8"/>
    <w:rsid w:val="003F3D26"/>
    <w:rsid w:val="003F53F8"/>
    <w:rsid w:val="003F54A7"/>
    <w:rsid w:val="003F5F1A"/>
    <w:rsid w:val="003F5F4A"/>
    <w:rsid w:val="003F75E4"/>
    <w:rsid w:val="004006EF"/>
    <w:rsid w:val="00400983"/>
    <w:rsid w:val="00401586"/>
    <w:rsid w:val="00401E8B"/>
    <w:rsid w:val="00402B1D"/>
    <w:rsid w:val="00404072"/>
    <w:rsid w:val="00406E68"/>
    <w:rsid w:val="0041344D"/>
    <w:rsid w:val="00414253"/>
    <w:rsid w:val="00414F7B"/>
    <w:rsid w:val="004155FE"/>
    <w:rsid w:val="00415CEE"/>
    <w:rsid w:val="00416BA6"/>
    <w:rsid w:val="00416CD0"/>
    <w:rsid w:val="0041709E"/>
    <w:rsid w:val="004174E4"/>
    <w:rsid w:val="00417B66"/>
    <w:rsid w:val="00417F62"/>
    <w:rsid w:val="00421DF7"/>
    <w:rsid w:val="00422985"/>
    <w:rsid w:val="00423AE5"/>
    <w:rsid w:val="00425789"/>
    <w:rsid w:val="00427099"/>
    <w:rsid w:val="00427A45"/>
    <w:rsid w:val="00427EC6"/>
    <w:rsid w:val="00430098"/>
    <w:rsid w:val="00430F91"/>
    <w:rsid w:val="00432879"/>
    <w:rsid w:val="004329FC"/>
    <w:rsid w:val="00435565"/>
    <w:rsid w:val="00440AEE"/>
    <w:rsid w:val="004431C3"/>
    <w:rsid w:val="00443CA9"/>
    <w:rsid w:val="00445BBB"/>
    <w:rsid w:val="00446EC3"/>
    <w:rsid w:val="00447708"/>
    <w:rsid w:val="00452129"/>
    <w:rsid w:val="00454846"/>
    <w:rsid w:val="00456296"/>
    <w:rsid w:val="00457A8A"/>
    <w:rsid w:val="0046004A"/>
    <w:rsid w:val="0046039D"/>
    <w:rsid w:val="0046043C"/>
    <w:rsid w:val="00462897"/>
    <w:rsid w:val="00462F42"/>
    <w:rsid w:val="0046559D"/>
    <w:rsid w:val="004657EE"/>
    <w:rsid w:val="004670F0"/>
    <w:rsid w:val="00467233"/>
    <w:rsid w:val="004679B6"/>
    <w:rsid w:val="00467E1F"/>
    <w:rsid w:val="004706A4"/>
    <w:rsid w:val="0047174F"/>
    <w:rsid w:val="004721C8"/>
    <w:rsid w:val="00472CF8"/>
    <w:rsid w:val="00473ED5"/>
    <w:rsid w:val="00474CFC"/>
    <w:rsid w:val="00474D48"/>
    <w:rsid w:val="00481063"/>
    <w:rsid w:val="004817AF"/>
    <w:rsid w:val="004825C4"/>
    <w:rsid w:val="0048296C"/>
    <w:rsid w:val="0048427A"/>
    <w:rsid w:val="004842B2"/>
    <w:rsid w:val="00486C5B"/>
    <w:rsid w:val="004872C0"/>
    <w:rsid w:val="004877D3"/>
    <w:rsid w:val="00487A1D"/>
    <w:rsid w:val="004946FF"/>
    <w:rsid w:val="004A00CF"/>
    <w:rsid w:val="004A03D2"/>
    <w:rsid w:val="004A0628"/>
    <w:rsid w:val="004A12E7"/>
    <w:rsid w:val="004A150C"/>
    <w:rsid w:val="004A3403"/>
    <w:rsid w:val="004A3DA6"/>
    <w:rsid w:val="004A3F55"/>
    <w:rsid w:val="004A60A1"/>
    <w:rsid w:val="004B03C6"/>
    <w:rsid w:val="004B11CD"/>
    <w:rsid w:val="004B1897"/>
    <w:rsid w:val="004B296E"/>
    <w:rsid w:val="004B3129"/>
    <w:rsid w:val="004B4756"/>
    <w:rsid w:val="004B50A1"/>
    <w:rsid w:val="004B58C2"/>
    <w:rsid w:val="004B7DA1"/>
    <w:rsid w:val="004C0D48"/>
    <w:rsid w:val="004C1B0C"/>
    <w:rsid w:val="004C311F"/>
    <w:rsid w:val="004C537C"/>
    <w:rsid w:val="004C649F"/>
    <w:rsid w:val="004D10CD"/>
    <w:rsid w:val="004D1515"/>
    <w:rsid w:val="004D705F"/>
    <w:rsid w:val="004E0217"/>
    <w:rsid w:val="004E1647"/>
    <w:rsid w:val="004E1CA1"/>
    <w:rsid w:val="004E2A5D"/>
    <w:rsid w:val="004E3253"/>
    <w:rsid w:val="004E37D3"/>
    <w:rsid w:val="004E3F67"/>
    <w:rsid w:val="004E4E37"/>
    <w:rsid w:val="004E5291"/>
    <w:rsid w:val="004F2A89"/>
    <w:rsid w:val="004F32A7"/>
    <w:rsid w:val="004F5416"/>
    <w:rsid w:val="004F6240"/>
    <w:rsid w:val="00500147"/>
    <w:rsid w:val="00502198"/>
    <w:rsid w:val="00503779"/>
    <w:rsid w:val="0050405E"/>
    <w:rsid w:val="00504557"/>
    <w:rsid w:val="005122E7"/>
    <w:rsid w:val="005161D5"/>
    <w:rsid w:val="00517A7B"/>
    <w:rsid w:val="00521ABD"/>
    <w:rsid w:val="00522E1B"/>
    <w:rsid w:val="00524F20"/>
    <w:rsid w:val="005254FF"/>
    <w:rsid w:val="00525A4D"/>
    <w:rsid w:val="00526246"/>
    <w:rsid w:val="005279A2"/>
    <w:rsid w:val="00534197"/>
    <w:rsid w:val="005357B9"/>
    <w:rsid w:val="00535A1A"/>
    <w:rsid w:val="00536F4F"/>
    <w:rsid w:val="0053712D"/>
    <w:rsid w:val="00537AD6"/>
    <w:rsid w:val="00540099"/>
    <w:rsid w:val="00542297"/>
    <w:rsid w:val="00542700"/>
    <w:rsid w:val="005439F1"/>
    <w:rsid w:val="00551D2C"/>
    <w:rsid w:val="005531DA"/>
    <w:rsid w:val="00556858"/>
    <w:rsid w:val="00560D5C"/>
    <w:rsid w:val="00562C9E"/>
    <w:rsid w:val="00566AF4"/>
    <w:rsid w:val="00566FC1"/>
    <w:rsid w:val="00567106"/>
    <w:rsid w:val="00570A6D"/>
    <w:rsid w:val="005717E7"/>
    <w:rsid w:val="00571A35"/>
    <w:rsid w:val="00571F17"/>
    <w:rsid w:val="00572741"/>
    <w:rsid w:val="00573E98"/>
    <w:rsid w:val="005742CE"/>
    <w:rsid w:val="00575343"/>
    <w:rsid w:val="0057727B"/>
    <w:rsid w:val="00581F69"/>
    <w:rsid w:val="00586B1F"/>
    <w:rsid w:val="00590D3F"/>
    <w:rsid w:val="005933D7"/>
    <w:rsid w:val="00593667"/>
    <w:rsid w:val="00594BDE"/>
    <w:rsid w:val="0059574D"/>
    <w:rsid w:val="005A17BF"/>
    <w:rsid w:val="005A193B"/>
    <w:rsid w:val="005A3552"/>
    <w:rsid w:val="005A5BF0"/>
    <w:rsid w:val="005A658B"/>
    <w:rsid w:val="005A7575"/>
    <w:rsid w:val="005B10D8"/>
    <w:rsid w:val="005B11B6"/>
    <w:rsid w:val="005B1C9C"/>
    <w:rsid w:val="005B5F0B"/>
    <w:rsid w:val="005C2059"/>
    <w:rsid w:val="005C5891"/>
    <w:rsid w:val="005C65DD"/>
    <w:rsid w:val="005C6606"/>
    <w:rsid w:val="005C7134"/>
    <w:rsid w:val="005D0169"/>
    <w:rsid w:val="005D1741"/>
    <w:rsid w:val="005D205D"/>
    <w:rsid w:val="005D6B62"/>
    <w:rsid w:val="005D6B96"/>
    <w:rsid w:val="005E1D3C"/>
    <w:rsid w:val="005E5BAD"/>
    <w:rsid w:val="005F21A6"/>
    <w:rsid w:val="005F2A6F"/>
    <w:rsid w:val="005F2D37"/>
    <w:rsid w:val="005F7694"/>
    <w:rsid w:val="00600427"/>
    <w:rsid w:val="00600FAA"/>
    <w:rsid w:val="00601B4C"/>
    <w:rsid w:val="00601E32"/>
    <w:rsid w:val="00604E2F"/>
    <w:rsid w:val="006052F7"/>
    <w:rsid w:val="006054E5"/>
    <w:rsid w:val="006104F5"/>
    <w:rsid w:val="00613842"/>
    <w:rsid w:val="00614455"/>
    <w:rsid w:val="00614922"/>
    <w:rsid w:val="00615130"/>
    <w:rsid w:val="00615F0F"/>
    <w:rsid w:val="00616499"/>
    <w:rsid w:val="0061695B"/>
    <w:rsid w:val="00616C23"/>
    <w:rsid w:val="006204BB"/>
    <w:rsid w:val="00620E03"/>
    <w:rsid w:val="00621099"/>
    <w:rsid w:val="00621BB8"/>
    <w:rsid w:val="00621C51"/>
    <w:rsid w:val="006249C6"/>
    <w:rsid w:val="00624E02"/>
    <w:rsid w:val="006252B9"/>
    <w:rsid w:val="00625AE6"/>
    <w:rsid w:val="00626DCF"/>
    <w:rsid w:val="00627F5B"/>
    <w:rsid w:val="00632253"/>
    <w:rsid w:val="006348FE"/>
    <w:rsid w:val="00635B07"/>
    <w:rsid w:val="006367F0"/>
    <w:rsid w:val="00637E8D"/>
    <w:rsid w:val="00640008"/>
    <w:rsid w:val="00640720"/>
    <w:rsid w:val="00640EA7"/>
    <w:rsid w:val="00641991"/>
    <w:rsid w:val="00642242"/>
    <w:rsid w:val="00642714"/>
    <w:rsid w:val="00643BFB"/>
    <w:rsid w:val="00645523"/>
    <w:rsid w:val="006455CE"/>
    <w:rsid w:val="00647FEE"/>
    <w:rsid w:val="00652FA1"/>
    <w:rsid w:val="0065338A"/>
    <w:rsid w:val="00654D43"/>
    <w:rsid w:val="006557CA"/>
    <w:rsid w:val="00655841"/>
    <w:rsid w:val="006560D6"/>
    <w:rsid w:val="006578CD"/>
    <w:rsid w:val="00660113"/>
    <w:rsid w:val="006603C4"/>
    <w:rsid w:val="00663A79"/>
    <w:rsid w:val="006644E0"/>
    <w:rsid w:val="00665203"/>
    <w:rsid w:val="006663D7"/>
    <w:rsid w:val="0066727B"/>
    <w:rsid w:val="00667981"/>
    <w:rsid w:val="00667988"/>
    <w:rsid w:val="00670D9A"/>
    <w:rsid w:val="00672A58"/>
    <w:rsid w:val="00672B97"/>
    <w:rsid w:val="00673690"/>
    <w:rsid w:val="006738D6"/>
    <w:rsid w:val="0067419F"/>
    <w:rsid w:val="0067568E"/>
    <w:rsid w:val="00675D6E"/>
    <w:rsid w:val="00676520"/>
    <w:rsid w:val="006772B8"/>
    <w:rsid w:val="006779D1"/>
    <w:rsid w:val="006829C8"/>
    <w:rsid w:val="00682EF8"/>
    <w:rsid w:val="00683CB2"/>
    <w:rsid w:val="00684BB2"/>
    <w:rsid w:val="00690113"/>
    <w:rsid w:val="006959B3"/>
    <w:rsid w:val="006A0C27"/>
    <w:rsid w:val="006A2035"/>
    <w:rsid w:val="006A26CA"/>
    <w:rsid w:val="006A3D92"/>
    <w:rsid w:val="006A41B6"/>
    <w:rsid w:val="006A4DF0"/>
    <w:rsid w:val="006A554A"/>
    <w:rsid w:val="006A6405"/>
    <w:rsid w:val="006A706D"/>
    <w:rsid w:val="006A71F0"/>
    <w:rsid w:val="006B0FC0"/>
    <w:rsid w:val="006B3295"/>
    <w:rsid w:val="006B3C7B"/>
    <w:rsid w:val="006B3D8B"/>
    <w:rsid w:val="006B3F9B"/>
    <w:rsid w:val="006B402F"/>
    <w:rsid w:val="006B61BC"/>
    <w:rsid w:val="006B6974"/>
    <w:rsid w:val="006C0897"/>
    <w:rsid w:val="006C1C49"/>
    <w:rsid w:val="006C238D"/>
    <w:rsid w:val="006C3561"/>
    <w:rsid w:val="006C419E"/>
    <w:rsid w:val="006C4207"/>
    <w:rsid w:val="006C4FF2"/>
    <w:rsid w:val="006C7DBA"/>
    <w:rsid w:val="006D0861"/>
    <w:rsid w:val="006D3FDB"/>
    <w:rsid w:val="006D62F9"/>
    <w:rsid w:val="006D6620"/>
    <w:rsid w:val="006D6B2D"/>
    <w:rsid w:val="006D7335"/>
    <w:rsid w:val="006E1759"/>
    <w:rsid w:val="006E4456"/>
    <w:rsid w:val="006E53D5"/>
    <w:rsid w:val="006F0A43"/>
    <w:rsid w:val="006F1AAA"/>
    <w:rsid w:val="006F38D6"/>
    <w:rsid w:val="006F5E75"/>
    <w:rsid w:val="006F7CF2"/>
    <w:rsid w:val="006F7D65"/>
    <w:rsid w:val="0070118B"/>
    <w:rsid w:val="00702BCC"/>
    <w:rsid w:val="007069D2"/>
    <w:rsid w:val="0070767C"/>
    <w:rsid w:val="00707791"/>
    <w:rsid w:val="00707963"/>
    <w:rsid w:val="0070799F"/>
    <w:rsid w:val="00711506"/>
    <w:rsid w:val="0071454F"/>
    <w:rsid w:val="00714B3C"/>
    <w:rsid w:val="007168F3"/>
    <w:rsid w:val="00720208"/>
    <w:rsid w:val="00720BB7"/>
    <w:rsid w:val="0072158B"/>
    <w:rsid w:val="00721FB2"/>
    <w:rsid w:val="00723299"/>
    <w:rsid w:val="007276BB"/>
    <w:rsid w:val="0072786F"/>
    <w:rsid w:val="00730AE6"/>
    <w:rsid w:val="007320A2"/>
    <w:rsid w:val="0073266D"/>
    <w:rsid w:val="00733017"/>
    <w:rsid w:val="0073438F"/>
    <w:rsid w:val="00735678"/>
    <w:rsid w:val="007377A2"/>
    <w:rsid w:val="00740C4C"/>
    <w:rsid w:val="00742755"/>
    <w:rsid w:val="0074389B"/>
    <w:rsid w:val="00743C1C"/>
    <w:rsid w:val="00745411"/>
    <w:rsid w:val="00747879"/>
    <w:rsid w:val="007506B9"/>
    <w:rsid w:val="00750B35"/>
    <w:rsid w:val="007534DF"/>
    <w:rsid w:val="007566E7"/>
    <w:rsid w:val="00757714"/>
    <w:rsid w:val="007648AE"/>
    <w:rsid w:val="0076627C"/>
    <w:rsid w:val="00767354"/>
    <w:rsid w:val="007704B1"/>
    <w:rsid w:val="0077062A"/>
    <w:rsid w:val="0077648D"/>
    <w:rsid w:val="00776C20"/>
    <w:rsid w:val="00781815"/>
    <w:rsid w:val="00781D46"/>
    <w:rsid w:val="00782477"/>
    <w:rsid w:val="00782543"/>
    <w:rsid w:val="00782A69"/>
    <w:rsid w:val="00783310"/>
    <w:rsid w:val="00783B84"/>
    <w:rsid w:val="00785386"/>
    <w:rsid w:val="0078686C"/>
    <w:rsid w:val="00787764"/>
    <w:rsid w:val="00790852"/>
    <w:rsid w:val="00791FE7"/>
    <w:rsid w:val="00792584"/>
    <w:rsid w:val="00792A93"/>
    <w:rsid w:val="0079325A"/>
    <w:rsid w:val="0079769F"/>
    <w:rsid w:val="00797733"/>
    <w:rsid w:val="00797CB4"/>
    <w:rsid w:val="007A0AFD"/>
    <w:rsid w:val="007A0E52"/>
    <w:rsid w:val="007A283C"/>
    <w:rsid w:val="007A35D8"/>
    <w:rsid w:val="007A4A6D"/>
    <w:rsid w:val="007A6BDD"/>
    <w:rsid w:val="007A7279"/>
    <w:rsid w:val="007A7847"/>
    <w:rsid w:val="007A7A28"/>
    <w:rsid w:val="007B21D5"/>
    <w:rsid w:val="007B225E"/>
    <w:rsid w:val="007B2BE9"/>
    <w:rsid w:val="007B549B"/>
    <w:rsid w:val="007C10AD"/>
    <w:rsid w:val="007C247E"/>
    <w:rsid w:val="007D119E"/>
    <w:rsid w:val="007D1BCF"/>
    <w:rsid w:val="007D36C1"/>
    <w:rsid w:val="007D75CF"/>
    <w:rsid w:val="007D7913"/>
    <w:rsid w:val="007D7BDC"/>
    <w:rsid w:val="007D7E3C"/>
    <w:rsid w:val="007E0440"/>
    <w:rsid w:val="007E1154"/>
    <w:rsid w:val="007E1B8C"/>
    <w:rsid w:val="007E1F83"/>
    <w:rsid w:val="007E496C"/>
    <w:rsid w:val="007E4FBB"/>
    <w:rsid w:val="007E6DC5"/>
    <w:rsid w:val="007E6EB4"/>
    <w:rsid w:val="007E6F86"/>
    <w:rsid w:val="007E7AE8"/>
    <w:rsid w:val="007E7CC9"/>
    <w:rsid w:val="007F004B"/>
    <w:rsid w:val="007F1A6F"/>
    <w:rsid w:val="007F3B16"/>
    <w:rsid w:val="007F3FF7"/>
    <w:rsid w:val="007F56E5"/>
    <w:rsid w:val="007F62C6"/>
    <w:rsid w:val="007F7965"/>
    <w:rsid w:val="00800B92"/>
    <w:rsid w:val="00804B63"/>
    <w:rsid w:val="008058B7"/>
    <w:rsid w:val="008071D6"/>
    <w:rsid w:val="00810CF9"/>
    <w:rsid w:val="0081459F"/>
    <w:rsid w:val="0081552A"/>
    <w:rsid w:val="00815A40"/>
    <w:rsid w:val="00820266"/>
    <w:rsid w:val="00822CD5"/>
    <w:rsid w:val="00823F60"/>
    <w:rsid w:val="0082426B"/>
    <w:rsid w:val="00824C7F"/>
    <w:rsid w:val="0082529E"/>
    <w:rsid w:val="008253D5"/>
    <w:rsid w:val="0082571C"/>
    <w:rsid w:val="00825D26"/>
    <w:rsid w:val="008265FC"/>
    <w:rsid w:val="00827578"/>
    <w:rsid w:val="00827977"/>
    <w:rsid w:val="008334B3"/>
    <w:rsid w:val="00837358"/>
    <w:rsid w:val="008404B0"/>
    <w:rsid w:val="00843626"/>
    <w:rsid w:val="008470D5"/>
    <w:rsid w:val="008506C0"/>
    <w:rsid w:val="008539F0"/>
    <w:rsid w:val="0085531E"/>
    <w:rsid w:val="00855803"/>
    <w:rsid w:val="0086115D"/>
    <w:rsid w:val="008635BF"/>
    <w:rsid w:val="00863EE2"/>
    <w:rsid w:val="00866F83"/>
    <w:rsid w:val="0086720D"/>
    <w:rsid w:val="008703A6"/>
    <w:rsid w:val="008717C3"/>
    <w:rsid w:val="0087232A"/>
    <w:rsid w:val="008771F6"/>
    <w:rsid w:val="0088043C"/>
    <w:rsid w:val="0088079A"/>
    <w:rsid w:val="00880DFB"/>
    <w:rsid w:val="00880EE6"/>
    <w:rsid w:val="00884889"/>
    <w:rsid w:val="00885484"/>
    <w:rsid w:val="00887DBF"/>
    <w:rsid w:val="008903C0"/>
    <w:rsid w:val="008906C9"/>
    <w:rsid w:val="00891630"/>
    <w:rsid w:val="00892448"/>
    <w:rsid w:val="008952E2"/>
    <w:rsid w:val="008A05EF"/>
    <w:rsid w:val="008A58A5"/>
    <w:rsid w:val="008A7089"/>
    <w:rsid w:val="008A760A"/>
    <w:rsid w:val="008B21D5"/>
    <w:rsid w:val="008B2BAA"/>
    <w:rsid w:val="008B4022"/>
    <w:rsid w:val="008B611A"/>
    <w:rsid w:val="008B656F"/>
    <w:rsid w:val="008B6916"/>
    <w:rsid w:val="008B7D8E"/>
    <w:rsid w:val="008B7F61"/>
    <w:rsid w:val="008C03F5"/>
    <w:rsid w:val="008C2F1E"/>
    <w:rsid w:val="008C5022"/>
    <w:rsid w:val="008C5738"/>
    <w:rsid w:val="008C6A06"/>
    <w:rsid w:val="008C711F"/>
    <w:rsid w:val="008D04F0"/>
    <w:rsid w:val="008D1F61"/>
    <w:rsid w:val="008D3148"/>
    <w:rsid w:val="008D7A35"/>
    <w:rsid w:val="008E036B"/>
    <w:rsid w:val="008E1553"/>
    <w:rsid w:val="008E26E7"/>
    <w:rsid w:val="008E2FFE"/>
    <w:rsid w:val="008E411E"/>
    <w:rsid w:val="008E43E6"/>
    <w:rsid w:val="008E5FE2"/>
    <w:rsid w:val="008E7017"/>
    <w:rsid w:val="008E75EA"/>
    <w:rsid w:val="008F012F"/>
    <w:rsid w:val="008F0334"/>
    <w:rsid w:val="008F0888"/>
    <w:rsid w:val="008F10D4"/>
    <w:rsid w:val="008F34C5"/>
    <w:rsid w:val="008F3500"/>
    <w:rsid w:val="008F4739"/>
    <w:rsid w:val="008F6236"/>
    <w:rsid w:val="00902EBC"/>
    <w:rsid w:val="009055D9"/>
    <w:rsid w:val="009100F2"/>
    <w:rsid w:val="00910297"/>
    <w:rsid w:val="009104E9"/>
    <w:rsid w:val="00910BC4"/>
    <w:rsid w:val="00911A6B"/>
    <w:rsid w:val="00913659"/>
    <w:rsid w:val="009149AF"/>
    <w:rsid w:val="00914BAE"/>
    <w:rsid w:val="009155F8"/>
    <w:rsid w:val="009179F0"/>
    <w:rsid w:val="00920669"/>
    <w:rsid w:val="00922189"/>
    <w:rsid w:val="009225F2"/>
    <w:rsid w:val="009240C8"/>
    <w:rsid w:val="0092480A"/>
    <w:rsid w:val="00924E3C"/>
    <w:rsid w:val="00924E76"/>
    <w:rsid w:val="009256AC"/>
    <w:rsid w:val="00926C2A"/>
    <w:rsid w:val="0092739F"/>
    <w:rsid w:val="0093044D"/>
    <w:rsid w:val="009312A6"/>
    <w:rsid w:val="009327A7"/>
    <w:rsid w:val="0093470B"/>
    <w:rsid w:val="00936626"/>
    <w:rsid w:val="0093771A"/>
    <w:rsid w:val="00937A8D"/>
    <w:rsid w:val="00941735"/>
    <w:rsid w:val="00941D3C"/>
    <w:rsid w:val="009444D4"/>
    <w:rsid w:val="009446AD"/>
    <w:rsid w:val="00944BDA"/>
    <w:rsid w:val="00944EAF"/>
    <w:rsid w:val="00944FE0"/>
    <w:rsid w:val="00945083"/>
    <w:rsid w:val="009453E3"/>
    <w:rsid w:val="009530F1"/>
    <w:rsid w:val="009612BB"/>
    <w:rsid w:val="00964801"/>
    <w:rsid w:val="00964A60"/>
    <w:rsid w:val="00964FFF"/>
    <w:rsid w:val="009662BC"/>
    <w:rsid w:val="00966941"/>
    <w:rsid w:val="00966CBA"/>
    <w:rsid w:val="009721C4"/>
    <w:rsid w:val="00975378"/>
    <w:rsid w:val="00975A8F"/>
    <w:rsid w:val="009801D7"/>
    <w:rsid w:val="00980459"/>
    <w:rsid w:val="00981381"/>
    <w:rsid w:val="009818D3"/>
    <w:rsid w:val="00982AD4"/>
    <w:rsid w:val="00986B28"/>
    <w:rsid w:val="00987D93"/>
    <w:rsid w:val="00990D2C"/>
    <w:rsid w:val="00991210"/>
    <w:rsid w:val="00992D78"/>
    <w:rsid w:val="00993DED"/>
    <w:rsid w:val="00995522"/>
    <w:rsid w:val="0099697B"/>
    <w:rsid w:val="009A0478"/>
    <w:rsid w:val="009A0D1D"/>
    <w:rsid w:val="009A123F"/>
    <w:rsid w:val="009A1BDA"/>
    <w:rsid w:val="009A2831"/>
    <w:rsid w:val="009A35AD"/>
    <w:rsid w:val="009A3A26"/>
    <w:rsid w:val="009A401A"/>
    <w:rsid w:val="009A55F2"/>
    <w:rsid w:val="009A5F34"/>
    <w:rsid w:val="009A69B7"/>
    <w:rsid w:val="009B368D"/>
    <w:rsid w:val="009B574A"/>
    <w:rsid w:val="009B65AE"/>
    <w:rsid w:val="009B7D0F"/>
    <w:rsid w:val="009C49A3"/>
    <w:rsid w:val="009C580C"/>
    <w:rsid w:val="009C740A"/>
    <w:rsid w:val="009D0302"/>
    <w:rsid w:val="009D11DC"/>
    <w:rsid w:val="009D2485"/>
    <w:rsid w:val="009D29CE"/>
    <w:rsid w:val="009D34A9"/>
    <w:rsid w:val="009D4D32"/>
    <w:rsid w:val="009D529B"/>
    <w:rsid w:val="009D593E"/>
    <w:rsid w:val="009D6BA3"/>
    <w:rsid w:val="009E2F59"/>
    <w:rsid w:val="009E474D"/>
    <w:rsid w:val="009E5DDF"/>
    <w:rsid w:val="009F4A8B"/>
    <w:rsid w:val="009F5CD5"/>
    <w:rsid w:val="009F75D4"/>
    <w:rsid w:val="009F7A07"/>
    <w:rsid w:val="00A0764C"/>
    <w:rsid w:val="00A0779A"/>
    <w:rsid w:val="00A108C0"/>
    <w:rsid w:val="00A115A7"/>
    <w:rsid w:val="00A125C5"/>
    <w:rsid w:val="00A12C29"/>
    <w:rsid w:val="00A1584B"/>
    <w:rsid w:val="00A17656"/>
    <w:rsid w:val="00A17E21"/>
    <w:rsid w:val="00A216E2"/>
    <w:rsid w:val="00A22622"/>
    <w:rsid w:val="00A2451C"/>
    <w:rsid w:val="00A26074"/>
    <w:rsid w:val="00A26C90"/>
    <w:rsid w:val="00A30178"/>
    <w:rsid w:val="00A3073A"/>
    <w:rsid w:val="00A30AB5"/>
    <w:rsid w:val="00A332C2"/>
    <w:rsid w:val="00A359D5"/>
    <w:rsid w:val="00A36CD3"/>
    <w:rsid w:val="00A37122"/>
    <w:rsid w:val="00A405B4"/>
    <w:rsid w:val="00A4093A"/>
    <w:rsid w:val="00A40A3B"/>
    <w:rsid w:val="00A411D9"/>
    <w:rsid w:val="00A418BE"/>
    <w:rsid w:val="00A47A91"/>
    <w:rsid w:val="00A47CC4"/>
    <w:rsid w:val="00A47F26"/>
    <w:rsid w:val="00A50524"/>
    <w:rsid w:val="00A5335F"/>
    <w:rsid w:val="00A54438"/>
    <w:rsid w:val="00A55781"/>
    <w:rsid w:val="00A57E59"/>
    <w:rsid w:val="00A60428"/>
    <w:rsid w:val="00A62207"/>
    <w:rsid w:val="00A636C6"/>
    <w:rsid w:val="00A63EBA"/>
    <w:rsid w:val="00A640F5"/>
    <w:rsid w:val="00A64AE7"/>
    <w:rsid w:val="00A64C0D"/>
    <w:rsid w:val="00A65EE7"/>
    <w:rsid w:val="00A66274"/>
    <w:rsid w:val="00A70133"/>
    <w:rsid w:val="00A71396"/>
    <w:rsid w:val="00A72584"/>
    <w:rsid w:val="00A75A19"/>
    <w:rsid w:val="00A770A6"/>
    <w:rsid w:val="00A813B1"/>
    <w:rsid w:val="00A82351"/>
    <w:rsid w:val="00A8333D"/>
    <w:rsid w:val="00A84857"/>
    <w:rsid w:val="00A918FB"/>
    <w:rsid w:val="00A950BB"/>
    <w:rsid w:val="00A95B99"/>
    <w:rsid w:val="00A96AC3"/>
    <w:rsid w:val="00AA2340"/>
    <w:rsid w:val="00AA2819"/>
    <w:rsid w:val="00AA3212"/>
    <w:rsid w:val="00AA53C0"/>
    <w:rsid w:val="00AA5656"/>
    <w:rsid w:val="00AA7CB0"/>
    <w:rsid w:val="00AB1847"/>
    <w:rsid w:val="00AB1EFF"/>
    <w:rsid w:val="00AB2998"/>
    <w:rsid w:val="00AB36C4"/>
    <w:rsid w:val="00AB453E"/>
    <w:rsid w:val="00AB57B8"/>
    <w:rsid w:val="00AB7887"/>
    <w:rsid w:val="00AC2363"/>
    <w:rsid w:val="00AC2495"/>
    <w:rsid w:val="00AC25F8"/>
    <w:rsid w:val="00AC32B2"/>
    <w:rsid w:val="00AC32C2"/>
    <w:rsid w:val="00AC55FD"/>
    <w:rsid w:val="00AC58D0"/>
    <w:rsid w:val="00AC62BB"/>
    <w:rsid w:val="00AC6CFD"/>
    <w:rsid w:val="00AD01BB"/>
    <w:rsid w:val="00AD1608"/>
    <w:rsid w:val="00AD1D51"/>
    <w:rsid w:val="00AD2A59"/>
    <w:rsid w:val="00AD43A0"/>
    <w:rsid w:val="00AE0F19"/>
    <w:rsid w:val="00AE1F8B"/>
    <w:rsid w:val="00AE47EB"/>
    <w:rsid w:val="00AE5A4F"/>
    <w:rsid w:val="00AE6F9A"/>
    <w:rsid w:val="00AE7516"/>
    <w:rsid w:val="00AE7B15"/>
    <w:rsid w:val="00AE7F55"/>
    <w:rsid w:val="00AF06ED"/>
    <w:rsid w:val="00AF612F"/>
    <w:rsid w:val="00AF6354"/>
    <w:rsid w:val="00B014D4"/>
    <w:rsid w:val="00B02136"/>
    <w:rsid w:val="00B02EDD"/>
    <w:rsid w:val="00B04591"/>
    <w:rsid w:val="00B05866"/>
    <w:rsid w:val="00B069C1"/>
    <w:rsid w:val="00B10085"/>
    <w:rsid w:val="00B129AF"/>
    <w:rsid w:val="00B16FA4"/>
    <w:rsid w:val="00B17141"/>
    <w:rsid w:val="00B1725A"/>
    <w:rsid w:val="00B20B54"/>
    <w:rsid w:val="00B23712"/>
    <w:rsid w:val="00B250A2"/>
    <w:rsid w:val="00B26EC4"/>
    <w:rsid w:val="00B306C0"/>
    <w:rsid w:val="00B30A0B"/>
    <w:rsid w:val="00B30CAD"/>
    <w:rsid w:val="00B314C3"/>
    <w:rsid w:val="00B31575"/>
    <w:rsid w:val="00B31F55"/>
    <w:rsid w:val="00B329EA"/>
    <w:rsid w:val="00B35936"/>
    <w:rsid w:val="00B415FB"/>
    <w:rsid w:val="00B427A4"/>
    <w:rsid w:val="00B428A6"/>
    <w:rsid w:val="00B453CA"/>
    <w:rsid w:val="00B4731A"/>
    <w:rsid w:val="00B510EA"/>
    <w:rsid w:val="00B52104"/>
    <w:rsid w:val="00B52FAC"/>
    <w:rsid w:val="00B54827"/>
    <w:rsid w:val="00B54FA0"/>
    <w:rsid w:val="00B55469"/>
    <w:rsid w:val="00B558F8"/>
    <w:rsid w:val="00B56DD6"/>
    <w:rsid w:val="00B574B8"/>
    <w:rsid w:val="00B605C3"/>
    <w:rsid w:val="00B608FD"/>
    <w:rsid w:val="00B60BED"/>
    <w:rsid w:val="00B6134D"/>
    <w:rsid w:val="00B62763"/>
    <w:rsid w:val="00B628AD"/>
    <w:rsid w:val="00B62C8B"/>
    <w:rsid w:val="00B63F10"/>
    <w:rsid w:val="00B700CB"/>
    <w:rsid w:val="00B70731"/>
    <w:rsid w:val="00B76446"/>
    <w:rsid w:val="00B8547D"/>
    <w:rsid w:val="00B8551C"/>
    <w:rsid w:val="00B862DC"/>
    <w:rsid w:val="00B87F2C"/>
    <w:rsid w:val="00B90DEA"/>
    <w:rsid w:val="00B92F78"/>
    <w:rsid w:val="00B938A3"/>
    <w:rsid w:val="00B93A74"/>
    <w:rsid w:val="00B96046"/>
    <w:rsid w:val="00B96646"/>
    <w:rsid w:val="00B97D3E"/>
    <w:rsid w:val="00BA1A8E"/>
    <w:rsid w:val="00BA1B0D"/>
    <w:rsid w:val="00BA2157"/>
    <w:rsid w:val="00BA59E1"/>
    <w:rsid w:val="00BA5EB1"/>
    <w:rsid w:val="00BA635D"/>
    <w:rsid w:val="00BA64CD"/>
    <w:rsid w:val="00BA6F6A"/>
    <w:rsid w:val="00BA7302"/>
    <w:rsid w:val="00BB00A6"/>
    <w:rsid w:val="00BB2083"/>
    <w:rsid w:val="00BB2B01"/>
    <w:rsid w:val="00BB2B10"/>
    <w:rsid w:val="00BB2FDD"/>
    <w:rsid w:val="00BB5364"/>
    <w:rsid w:val="00BB6860"/>
    <w:rsid w:val="00BC11AF"/>
    <w:rsid w:val="00BC3375"/>
    <w:rsid w:val="00BC3509"/>
    <w:rsid w:val="00BC47DA"/>
    <w:rsid w:val="00BC5559"/>
    <w:rsid w:val="00BC6553"/>
    <w:rsid w:val="00BC75FC"/>
    <w:rsid w:val="00BD07A5"/>
    <w:rsid w:val="00BD0DC7"/>
    <w:rsid w:val="00BD2137"/>
    <w:rsid w:val="00BD2498"/>
    <w:rsid w:val="00BD3FE2"/>
    <w:rsid w:val="00BD7247"/>
    <w:rsid w:val="00BE01B8"/>
    <w:rsid w:val="00BE1063"/>
    <w:rsid w:val="00BE25CD"/>
    <w:rsid w:val="00BE2E66"/>
    <w:rsid w:val="00BE3F53"/>
    <w:rsid w:val="00BE531E"/>
    <w:rsid w:val="00BE70C4"/>
    <w:rsid w:val="00BE7655"/>
    <w:rsid w:val="00BF0A1B"/>
    <w:rsid w:val="00BF118C"/>
    <w:rsid w:val="00BF2DD8"/>
    <w:rsid w:val="00BF327B"/>
    <w:rsid w:val="00BF36BA"/>
    <w:rsid w:val="00BF4755"/>
    <w:rsid w:val="00BF7002"/>
    <w:rsid w:val="00BF7197"/>
    <w:rsid w:val="00C012D2"/>
    <w:rsid w:val="00C01451"/>
    <w:rsid w:val="00C01748"/>
    <w:rsid w:val="00C0648A"/>
    <w:rsid w:val="00C078A2"/>
    <w:rsid w:val="00C123F3"/>
    <w:rsid w:val="00C16544"/>
    <w:rsid w:val="00C20528"/>
    <w:rsid w:val="00C21A8A"/>
    <w:rsid w:val="00C2296D"/>
    <w:rsid w:val="00C250D5"/>
    <w:rsid w:val="00C261E9"/>
    <w:rsid w:val="00C32E40"/>
    <w:rsid w:val="00C33E4F"/>
    <w:rsid w:val="00C35666"/>
    <w:rsid w:val="00C362E4"/>
    <w:rsid w:val="00C36848"/>
    <w:rsid w:val="00C368B9"/>
    <w:rsid w:val="00C414AA"/>
    <w:rsid w:val="00C41E70"/>
    <w:rsid w:val="00C430D9"/>
    <w:rsid w:val="00C4340C"/>
    <w:rsid w:val="00C43BCB"/>
    <w:rsid w:val="00C45696"/>
    <w:rsid w:val="00C45C5C"/>
    <w:rsid w:val="00C4629D"/>
    <w:rsid w:val="00C50741"/>
    <w:rsid w:val="00C51534"/>
    <w:rsid w:val="00C54515"/>
    <w:rsid w:val="00C55204"/>
    <w:rsid w:val="00C6088F"/>
    <w:rsid w:val="00C630FB"/>
    <w:rsid w:val="00C70415"/>
    <w:rsid w:val="00C708A2"/>
    <w:rsid w:val="00C74005"/>
    <w:rsid w:val="00C7784C"/>
    <w:rsid w:val="00C85516"/>
    <w:rsid w:val="00C8629F"/>
    <w:rsid w:val="00C87AE3"/>
    <w:rsid w:val="00C87F78"/>
    <w:rsid w:val="00C90FF7"/>
    <w:rsid w:val="00C916A7"/>
    <w:rsid w:val="00C92898"/>
    <w:rsid w:val="00C9381D"/>
    <w:rsid w:val="00C93D8D"/>
    <w:rsid w:val="00C94116"/>
    <w:rsid w:val="00C946F6"/>
    <w:rsid w:val="00C97E49"/>
    <w:rsid w:val="00CA1CAD"/>
    <w:rsid w:val="00CA4340"/>
    <w:rsid w:val="00CA4646"/>
    <w:rsid w:val="00CA4725"/>
    <w:rsid w:val="00CA652B"/>
    <w:rsid w:val="00CA6B03"/>
    <w:rsid w:val="00CB2158"/>
    <w:rsid w:val="00CB237F"/>
    <w:rsid w:val="00CB2640"/>
    <w:rsid w:val="00CB33B2"/>
    <w:rsid w:val="00CB340C"/>
    <w:rsid w:val="00CB3DC8"/>
    <w:rsid w:val="00CB63B2"/>
    <w:rsid w:val="00CB654A"/>
    <w:rsid w:val="00CB7A82"/>
    <w:rsid w:val="00CC0E55"/>
    <w:rsid w:val="00CC2517"/>
    <w:rsid w:val="00CC3935"/>
    <w:rsid w:val="00CC607B"/>
    <w:rsid w:val="00CC6C97"/>
    <w:rsid w:val="00CD0209"/>
    <w:rsid w:val="00CD188E"/>
    <w:rsid w:val="00CD22B5"/>
    <w:rsid w:val="00CD3016"/>
    <w:rsid w:val="00CD36B6"/>
    <w:rsid w:val="00CD6432"/>
    <w:rsid w:val="00CD7A09"/>
    <w:rsid w:val="00CE24DA"/>
    <w:rsid w:val="00CE34E3"/>
    <w:rsid w:val="00CE3E37"/>
    <w:rsid w:val="00CE5238"/>
    <w:rsid w:val="00CE7514"/>
    <w:rsid w:val="00CE7B56"/>
    <w:rsid w:val="00CF084A"/>
    <w:rsid w:val="00CF2014"/>
    <w:rsid w:val="00CF26D0"/>
    <w:rsid w:val="00CF26FE"/>
    <w:rsid w:val="00CF3B2D"/>
    <w:rsid w:val="00CF4558"/>
    <w:rsid w:val="00CF51A1"/>
    <w:rsid w:val="00CF6F56"/>
    <w:rsid w:val="00CF73DB"/>
    <w:rsid w:val="00D0022E"/>
    <w:rsid w:val="00D01658"/>
    <w:rsid w:val="00D01CBE"/>
    <w:rsid w:val="00D023F2"/>
    <w:rsid w:val="00D03878"/>
    <w:rsid w:val="00D04605"/>
    <w:rsid w:val="00D06027"/>
    <w:rsid w:val="00D06C1F"/>
    <w:rsid w:val="00D109F9"/>
    <w:rsid w:val="00D11D73"/>
    <w:rsid w:val="00D11F08"/>
    <w:rsid w:val="00D23207"/>
    <w:rsid w:val="00D243BA"/>
    <w:rsid w:val="00D248DE"/>
    <w:rsid w:val="00D34247"/>
    <w:rsid w:val="00D3607A"/>
    <w:rsid w:val="00D362BD"/>
    <w:rsid w:val="00D37014"/>
    <w:rsid w:val="00D374D5"/>
    <w:rsid w:val="00D43A4F"/>
    <w:rsid w:val="00D44ECD"/>
    <w:rsid w:val="00D47099"/>
    <w:rsid w:val="00D47472"/>
    <w:rsid w:val="00D509E1"/>
    <w:rsid w:val="00D514A8"/>
    <w:rsid w:val="00D5214F"/>
    <w:rsid w:val="00D530A5"/>
    <w:rsid w:val="00D600F9"/>
    <w:rsid w:val="00D608F9"/>
    <w:rsid w:val="00D640CE"/>
    <w:rsid w:val="00D660AE"/>
    <w:rsid w:val="00D67686"/>
    <w:rsid w:val="00D67BA0"/>
    <w:rsid w:val="00D67F61"/>
    <w:rsid w:val="00D7634A"/>
    <w:rsid w:val="00D774F7"/>
    <w:rsid w:val="00D776CE"/>
    <w:rsid w:val="00D819CA"/>
    <w:rsid w:val="00D81BB1"/>
    <w:rsid w:val="00D83EA8"/>
    <w:rsid w:val="00D841E3"/>
    <w:rsid w:val="00D8542D"/>
    <w:rsid w:val="00D86711"/>
    <w:rsid w:val="00D92839"/>
    <w:rsid w:val="00D93957"/>
    <w:rsid w:val="00D951AE"/>
    <w:rsid w:val="00D9586E"/>
    <w:rsid w:val="00D9704C"/>
    <w:rsid w:val="00DA0789"/>
    <w:rsid w:val="00DA0CB6"/>
    <w:rsid w:val="00DA13EA"/>
    <w:rsid w:val="00DA182A"/>
    <w:rsid w:val="00DA38EB"/>
    <w:rsid w:val="00DA393F"/>
    <w:rsid w:val="00DA4341"/>
    <w:rsid w:val="00DB1B4C"/>
    <w:rsid w:val="00DB270D"/>
    <w:rsid w:val="00DB3B69"/>
    <w:rsid w:val="00DB3EA3"/>
    <w:rsid w:val="00DB5811"/>
    <w:rsid w:val="00DB6A88"/>
    <w:rsid w:val="00DB6ECB"/>
    <w:rsid w:val="00DB78C4"/>
    <w:rsid w:val="00DC03AC"/>
    <w:rsid w:val="00DC12E0"/>
    <w:rsid w:val="00DC2353"/>
    <w:rsid w:val="00DC3DD5"/>
    <w:rsid w:val="00DC484D"/>
    <w:rsid w:val="00DC4C2F"/>
    <w:rsid w:val="00DC6A71"/>
    <w:rsid w:val="00DD00A5"/>
    <w:rsid w:val="00DD036F"/>
    <w:rsid w:val="00DD24FB"/>
    <w:rsid w:val="00DD28D0"/>
    <w:rsid w:val="00DD31B4"/>
    <w:rsid w:val="00DD3360"/>
    <w:rsid w:val="00DD356D"/>
    <w:rsid w:val="00DD392D"/>
    <w:rsid w:val="00DD4E0A"/>
    <w:rsid w:val="00DD5BA0"/>
    <w:rsid w:val="00DD6502"/>
    <w:rsid w:val="00DD699A"/>
    <w:rsid w:val="00DD7375"/>
    <w:rsid w:val="00DE1560"/>
    <w:rsid w:val="00DE1EE7"/>
    <w:rsid w:val="00DE2419"/>
    <w:rsid w:val="00DE31C8"/>
    <w:rsid w:val="00DE38D2"/>
    <w:rsid w:val="00DE427B"/>
    <w:rsid w:val="00DE4A20"/>
    <w:rsid w:val="00DF330E"/>
    <w:rsid w:val="00DF4143"/>
    <w:rsid w:val="00DF5A1B"/>
    <w:rsid w:val="00DF5EC0"/>
    <w:rsid w:val="00E003CD"/>
    <w:rsid w:val="00E004D8"/>
    <w:rsid w:val="00E027CB"/>
    <w:rsid w:val="00E0357D"/>
    <w:rsid w:val="00E0463E"/>
    <w:rsid w:val="00E0526D"/>
    <w:rsid w:val="00E06489"/>
    <w:rsid w:val="00E1166C"/>
    <w:rsid w:val="00E128DC"/>
    <w:rsid w:val="00E129E9"/>
    <w:rsid w:val="00E1379B"/>
    <w:rsid w:val="00E148FB"/>
    <w:rsid w:val="00E15802"/>
    <w:rsid w:val="00E17AA1"/>
    <w:rsid w:val="00E218CE"/>
    <w:rsid w:val="00E22682"/>
    <w:rsid w:val="00E235DF"/>
    <w:rsid w:val="00E241A7"/>
    <w:rsid w:val="00E25BAC"/>
    <w:rsid w:val="00E3015B"/>
    <w:rsid w:val="00E31341"/>
    <w:rsid w:val="00E32330"/>
    <w:rsid w:val="00E32FF0"/>
    <w:rsid w:val="00E33495"/>
    <w:rsid w:val="00E36295"/>
    <w:rsid w:val="00E36468"/>
    <w:rsid w:val="00E4270F"/>
    <w:rsid w:val="00E435D5"/>
    <w:rsid w:val="00E43999"/>
    <w:rsid w:val="00E43C4B"/>
    <w:rsid w:val="00E47B6A"/>
    <w:rsid w:val="00E47CC7"/>
    <w:rsid w:val="00E5091E"/>
    <w:rsid w:val="00E510DC"/>
    <w:rsid w:val="00E512AB"/>
    <w:rsid w:val="00E54E28"/>
    <w:rsid w:val="00E5621B"/>
    <w:rsid w:val="00E56BF8"/>
    <w:rsid w:val="00E575A8"/>
    <w:rsid w:val="00E63CBE"/>
    <w:rsid w:val="00E64413"/>
    <w:rsid w:val="00E70112"/>
    <w:rsid w:val="00E712E3"/>
    <w:rsid w:val="00E71F2D"/>
    <w:rsid w:val="00E724D0"/>
    <w:rsid w:val="00E73006"/>
    <w:rsid w:val="00E77701"/>
    <w:rsid w:val="00E802BC"/>
    <w:rsid w:val="00E80B0F"/>
    <w:rsid w:val="00E81DE7"/>
    <w:rsid w:val="00E83BA0"/>
    <w:rsid w:val="00E9066E"/>
    <w:rsid w:val="00E92CDC"/>
    <w:rsid w:val="00E955FF"/>
    <w:rsid w:val="00E95987"/>
    <w:rsid w:val="00E96AD2"/>
    <w:rsid w:val="00E97462"/>
    <w:rsid w:val="00EA0E87"/>
    <w:rsid w:val="00EA1260"/>
    <w:rsid w:val="00EA1F15"/>
    <w:rsid w:val="00EA64A7"/>
    <w:rsid w:val="00EA67EB"/>
    <w:rsid w:val="00EA6CED"/>
    <w:rsid w:val="00EA7FBE"/>
    <w:rsid w:val="00EB04F2"/>
    <w:rsid w:val="00EB0A9E"/>
    <w:rsid w:val="00EB1E3C"/>
    <w:rsid w:val="00EB77F9"/>
    <w:rsid w:val="00EB7E75"/>
    <w:rsid w:val="00EC1B03"/>
    <w:rsid w:val="00EC22D8"/>
    <w:rsid w:val="00EC2A8E"/>
    <w:rsid w:val="00EC3106"/>
    <w:rsid w:val="00EC6CFE"/>
    <w:rsid w:val="00EC7A0A"/>
    <w:rsid w:val="00EC7A6D"/>
    <w:rsid w:val="00EC7C43"/>
    <w:rsid w:val="00ED1C3E"/>
    <w:rsid w:val="00ED260B"/>
    <w:rsid w:val="00ED2CD5"/>
    <w:rsid w:val="00ED3D4B"/>
    <w:rsid w:val="00ED4FA7"/>
    <w:rsid w:val="00EE0675"/>
    <w:rsid w:val="00EE1831"/>
    <w:rsid w:val="00EE4919"/>
    <w:rsid w:val="00EE4C1F"/>
    <w:rsid w:val="00EE5330"/>
    <w:rsid w:val="00EE6D4D"/>
    <w:rsid w:val="00EF1C2C"/>
    <w:rsid w:val="00EF5164"/>
    <w:rsid w:val="00F01218"/>
    <w:rsid w:val="00F0174B"/>
    <w:rsid w:val="00F05935"/>
    <w:rsid w:val="00F1054A"/>
    <w:rsid w:val="00F11500"/>
    <w:rsid w:val="00F118B2"/>
    <w:rsid w:val="00F126F8"/>
    <w:rsid w:val="00F13C4C"/>
    <w:rsid w:val="00F159B9"/>
    <w:rsid w:val="00F15B19"/>
    <w:rsid w:val="00F1689B"/>
    <w:rsid w:val="00F17C6D"/>
    <w:rsid w:val="00F235FC"/>
    <w:rsid w:val="00F240BB"/>
    <w:rsid w:val="00F24AF2"/>
    <w:rsid w:val="00F254E6"/>
    <w:rsid w:val="00F30A7F"/>
    <w:rsid w:val="00F315C1"/>
    <w:rsid w:val="00F37DC6"/>
    <w:rsid w:val="00F438E7"/>
    <w:rsid w:val="00F4754C"/>
    <w:rsid w:val="00F511A3"/>
    <w:rsid w:val="00F54154"/>
    <w:rsid w:val="00F57063"/>
    <w:rsid w:val="00F57FED"/>
    <w:rsid w:val="00F62C5E"/>
    <w:rsid w:val="00F65D20"/>
    <w:rsid w:val="00F671B7"/>
    <w:rsid w:val="00F675BF"/>
    <w:rsid w:val="00F67BB0"/>
    <w:rsid w:val="00F7085B"/>
    <w:rsid w:val="00F72D15"/>
    <w:rsid w:val="00F72FF2"/>
    <w:rsid w:val="00F83AB5"/>
    <w:rsid w:val="00F83C9D"/>
    <w:rsid w:val="00F8668E"/>
    <w:rsid w:val="00F8708F"/>
    <w:rsid w:val="00F9057B"/>
    <w:rsid w:val="00F927BF"/>
    <w:rsid w:val="00F92A58"/>
    <w:rsid w:val="00F957B7"/>
    <w:rsid w:val="00F95E82"/>
    <w:rsid w:val="00F9680F"/>
    <w:rsid w:val="00F9771C"/>
    <w:rsid w:val="00F979DE"/>
    <w:rsid w:val="00FA0D88"/>
    <w:rsid w:val="00FA17EA"/>
    <w:rsid w:val="00FA25CA"/>
    <w:rsid w:val="00FA3203"/>
    <w:rsid w:val="00FA3AE3"/>
    <w:rsid w:val="00FA6625"/>
    <w:rsid w:val="00FA681B"/>
    <w:rsid w:val="00FB0270"/>
    <w:rsid w:val="00FB0E87"/>
    <w:rsid w:val="00FB226F"/>
    <w:rsid w:val="00FB6FFE"/>
    <w:rsid w:val="00FC38F2"/>
    <w:rsid w:val="00FC774A"/>
    <w:rsid w:val="00FC788F"/>
    <w:rsid w:val="00FC7F3A"/>
    <w:rsid w:val="00FD00D7"/>
    <w:rsid w:val="00FD04AD"/>
    <w:rsid w:val="00FD0D91"/>
    <w:rsid w:val="00FD1174"/>
    <w:rsid w:val="00FD1C3F"/>
    <w:rsid w:val="00FD229B"/>
    <w:rsid w:val="00FD27C3"/>
    <w:rsid w:val="00FD5450"/>
    <w:rsid w:val="00FD5D19"/>
    <w:rsid w:val="00FD5E7A"/>
    <w:rsid w:val="00FE081A"/>
    <w:rsid w:val="00FE1D95"/>
    <w:rsid w:val="00FE40AC"/>
    <w:rsid w:val="00FE54F4"/>
    <w:rsid w:val="00FE54FD"/>
    <w:rsid w:val="00FE5C35"/>
    <w:rsid w:val="00FF1DF8"/>
    <w:rsid w:val="00FF3530"/>
    <w:rsid w:val="00FF4F1C"/>
    <w:rsid w:val="00FF5A97"/>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106C6DC7"/>
  <w15:docId w15:val="{FAF52ADC-5E8F-445B-84D7-9E254B9043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b/>
      <w:szCs w:val="20"/>
      <w:lang w:val="x-none" w:eastAsia="x-none"/>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rPr>
      <w:lang w:val="en-US"/>
    </w:r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semiHidden/>
    <w:rsid w:val="00AD2B87"/>
    <w:pPr>
      <w:tabs>
        <w:tab w:val="center" w:pos="4320"/>
        <w:tab w:val="right" w:pos="8640"/>
      </w:tabs>
    </w:pPr>
    <w:rPr>
      <w:lang w:val="en-US"/>
    </w:r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lang w:val="en-US"/>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styleId="Pripombasklic">
    <w:name w:val="annotation reference"/>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paragraph" w:customStyle="1" w:styleId="len">
    <w:name w:val="len"/>
    <w:basedOn w:val="Navaden"/>
    <w:rsid w:val="00107D77"/>
    <w:pPr>
      <w:spacing w:before="100" w:beforeAutospacing="1" w:after="100" w:afterAutospacing="1" w:line="240" w:lineRule="auto"/>
    </w:pPr>
    <w:rPr>
      <w:rFonts w:ascii="Times New Roman" w:hAnsi="Times New Roman"/>
      <w:sz w:val="24"/>
      <w:lang w:eastAsia="sl-SI"/>
    </w:rPr>
  </w:style>
  <w:style w:type="character" w:customStyle="1" w:styleId="markedcontent">
    <w:name w:val="markedcontent"/>
    <w:basedOn w:val="Privzetapisavaodstavka"/>
    <w:rsid w:val="00107D77"/>
  </w:style>
  <w:style w:type="character" w:customStyle="1" w:styleId="lenZnak">
    <w:name w:val="Člen Znak"/>
    <w:link w:val="len0"/>
    <w:locked/>
    <w:rsid w:val="00107D77"/>
    <w:rPr>
      <w:rFonts w:ascii="Arial" w:hAnsi="Arial" w:cs="Arial"/>
      <w:b/>
      <w:sz w:val="22"/>
      <w:szCs w:val="22"/>
    </w:rPr>
  </w:style>
  <w:style w:type="paragraph" w:customStyle="1" w:styleId="len0">
    <w:name w:val="Člen"/>
    <w:basedOn w:val="Navaden"/>
    <w:link w:val="lenZnak"/>
    <w:qFormat/>
    <w:rsid w:val="00107D77"/>
    <w:pPr>
      <w:suppressAutoHyphens/>
      <w:overflowPunct w:val="0"/>
      <w:autoSpaceDE w:val="0"/>
      <w:autoSpaceDN w:val="0"/>
      <w:adjustRightInd w:val="0"/>
      <w:spacing w:before="480" w:line="240" w:lineRule="auto"/>
      <w:jc w:val="center"/>
    </w:pPr>
    <w:rPr>
      <w:rFonts w:cs="Arial"/>
      <w:b/>
      <w:sz w:val="22"/>
      <w:szCs w:val="22"/>
      <w:lang w:eastAsia="sl-SI"/>
    </w:rPr>
  </w:style>
  <w:style w:type="paragraph" w:customStyle="1" w:styleId="tevilnatoka111">
    <w:name w:val="Številčna točka 1.1.1"/>
    <w:basedOn w:val="Navaden"/>
    <w:qFormat/>
    <w:rsid w:val="00107D77"/>
    <w:pPr>
      <w:widowControl w:val="0"/>
      <w:numPr>
        <w:ilvl w:val="2"/>
        <w:numId w:val="29"/>
      </w:numPr>
      <w:overflowPunct w:val="0"/>
      <w:autoSpaceDE w:val="0"/>
      <w:autoSpaceDN w:val="0"/>
      <w:adjustRightInd w:val="0"/>
      <w:spacing w:line="240" w:lineRule="auto"/>
      <w:jc w:val="both"/>
    </w:pPr>
    <w:rPr>
      <w:sz w:val="22"/>
      <w:szCs w:val="16"/>
      <w:lang w:eastAsia="sl-SI"/>
    </w:rPr>
  </w:style>
  <w:style w:type="character" w:customStyle="1" w:styleId="tevilnatokaZnak">
    <w:name w:val="Številčna točka Znak"/>
    <w:basedOn w:val="OdstavekZnak"/>
    <w:link w:val="tevilnatoka"/>
    <w:locked/>
    <w:rsid w:val="00107D77"/>
    <w:rPr>
      <w:rFonts w:ascii="Arial" w:hAnsi="Arial" w:cs="Arial"/>
      <w:sz w:val="22"/>
      <w:szCs w:val="22"/>
    </w:rPr>
  </w:style>
  <w:style w:type="paragraph" w:customStyle="1" w:styleId="tevilnatoka">
    <w:name w:val="Številčna točka"/>
    <w:basedOn w:val="Navaden"/>
    <w:link w:val="tevilnatokaZnak"/>
    <w:qFormat/>
    <w:rsid w:val="00107D77"/>
    <w:pPr>
      <w:numPr>
        <w:numId w:val="29"/>
      </w:numPr>
      <w:spacing w:line="240" w:lineRule="auto"/>
      <w:jc w:val="both"/>
    </w:pPr>
    <w:rPr>
      <w:rFonts w:cs="Arial"/>
      <w:sz w:val="22"/>
      <w:szCs w:val="22"/>
      <w:lang w:eastAsia="sl-SI"/>
    </w:rPr>
  </w:style>
  <w:style w:type="paragraph" w:customStyle="1" w:styleId="lennaslov">
    <w:name w:val="Člen_naslov"/>
    <w:basedOn w:val="len0"/>
    <w:qFormat/>
    <w:rsid w:val="00107D77"/>
    <w:pPr>
      <w:spacing w:before="0"/>
    </w:pPr>
  </w:style>
  <w:style w:type="paragraph" w:customStyle="1" w:styleId="tevilnatoka11Nova">
    <w:name w:val="Številčna točka 1.1 Nova"/>
    <w:basedOn w:val="tevilnatoka"/>
    <w:qFormat/>
    <w:rsid w:val="00107D77"/>
    <w:pPr>
      <w:numPr>
        <w:ilvl w:val="1"/>
      </w:numPr>
      <w:tabs>
        <w:tab w:val="clear" w:pos="425"/>
        <w:tab w:val="num" w:pos="360"/>
        <w:tab w:val="num" w:pos="1440"/>
      </w:tabs>
      <w:ind w:left="1440" w:hanging="360"/>
    </w:pPr>
  </w:style>
  <w:style w:type="paragraph" w:customStyle="1" w:styleId="Alineazatevilnotoko">
    <w:name w:val="Alinea za številčno točko"/>
    <w:basedOn w:val="Alineazaodstavkom"/>
    <w:link w:val="AlineazatevilnotokoZnak"/>
    <w:qFormat/>
    <w:rsid w:val="00107D77"/>
    <w:pPr>
      <w:tabs>
        <w:tab w:val="clear" w:pos="720"/>
        <w:tab w:val="left" w:pos="567"/>
      </w:tabs>
      <w:overflowPunct/>
      <w:autoSpaceDE/>
      <w:autoSpaceDN/>
      <w:adjustRightInd/>
      <w:spacing w:line="240" w:lineRule="auto"/>
      <w:ind w:left="567" w:hanging="142"/>
      <w:textAlignment w:val="auto"/>
    </w:pPr>
    <w:rPr>
      <w:rFonts w:cs="Arial"/>
      <w:lang w:val="sl-SI" w:eastAsia="sl-SI"/>
    </w:rPr>
  </w:style>
  <w:style w:type="character" w:customStyle="1" w:styleId="AlineazatevilnotokoZnak">
    <w:name w:val="Alinea za številčno točko Znak"/>
    <w:basedOn w:val="Privzetapisavaodstavka"/>
    <w:link w:val="Alineazatevilnotoko"/>
    <w:locked/>
    <w:rsid w:val="00107D77"/>
    <w:rPr>
      <w:rFonts w:ascii="Arial" w:hAnsi="Arial" w:cs="Arial"/>
      <w:sz w:val="22"/>
      <w:szCs w:val="22"/>
    </w:rPr>
  </w:style>
  <w:style w:type="paragraph" w:customStyle="1" w:styleId="box454823">
    <w:name w:val="box_454823"/>
    <w:basedOn w:val="Navaden"/>
    <w:rsid w:val="008B2BAA"/>
    <w:pPr>
      <w:spacing w:before="100" w:beforeAutospacing="1" w:after="100" w:afterAutospacing="1" w:line="240" w:lineRule="auto"/>
    </w:pPr>
    <w:rPr>
      <w:rFonts w:ascii="Times New Roman" w:hAnsi="Times New Roman"/>
      <w:sz w:val="24"/>
      <w:lang w:eastAsia="sl-SI"/>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14075A"/>
    <w:pPr>
      <w:widowControl w:val="0"/>
      <w:adjustRightInd w:val="0"/>
      <w:spacing w:after="160" w:line="240" w:lineRule="exact"/>
      <w:jc w:val="both"/>
      <w:textAlignment w:val="baseline"/>
    </w:pPr>
    <w:rPr>
      <w:rFonts w:ascii="Tahoma" w:hAnsi="Tahoma" w:cs="Tahoma"/>
      <w:szCs w:val="20"/>
      <w:lang w:val="en-US"/>
    </w:rPr>
  </w:style>
  <w:style w:type="paragraph" w:customStyle="1" w:styleId="Slog1">
    <w:name w:val="Slog1"/>
    <w:basedOn w:val="Navaden"/>
    <w:link w:val="Slog1Znak"/>
    <w:qFormat/>
    <w:rsid w:val="0073438F"/>
    <w:pPr>
      <w:spacing w:line="240" w:lineRule="auto"/>
      <w:jc w:val="center"/>
    </w:pPr>
    <w:rPr>
      <w:rFonts w:eastAsia="Calibri" w:cs="Arial"/>
      <w:szCs w:val="20"/>
    </w:rPr>
  </w:style>
  <w:style w:type="character" w:customStyle="1" w:styleId="Slog1Znak">
    <w:name w:val="Slog1 Znak"/>
    <w:link w:val="Slog1"/>
    <w:rsid w:val="0073438F"/>
    <w:rPr>
      <w:rFonts w:ascii="Arial" w:eastAsia="Calibri" w:hAnsi="Arial" w:cs="Arial"/>
      <w:lang w:eastAsia="en-US"/>
    </w:rPr>
  </w:style>
  <w:style w:type="paragraph" w:customStyle="1" w:styleId="lennaslov0">
    <w:name w:val="lennaslov"/>
    <w:basedOn w:val="Navaden"/>
    <w:rsid w:val="009C580C"/>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9C580C"/>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9C580C"/>
    <w:pPr>
      <w:spacing w:before="100" w:beforeAutospacing="1" w:after="100" w:afterAutospacing="1" w:line="240" w:lineRule="auto"/>
    </w:pPr>
    <w:rPr>
      <w:rFonts w:ascii="Times New Roman" w:hAnsi="Times New Roman"/>
      <w:sz w:val="24"/>
      <w:lang w:eastAsia="sl-SI"/>
    </w:rPr>
  </w:style>
  <w:style w:type="paragraph" w:customStyle="1" w:styleId="alineazatevilnotoko0">
    <w:name w:val="alineazatevilnotoko"/>
    <w:basedOn w:val="Navaden"/>
    <w:rsid w:val="009C580C"/>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397762">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397899657">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48819460">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12368770">
      <w:bodyDiv w:val="1"/>
      <w:marLeft w:val="0"/>
      <w:marRight w:val="0"/>
      <w:marTop w:val="0"/>
      <w:marBottom w:val="0"/>
      <w:divBdr>
        <w:top w:val="none" w:sz="0" w:space="0" w:color="auto"/>
        <w:left w:val="none" w:sz="0" w:space="0" w:color="auto"/>
        <w:bottom w:val="none" w:sz="0" w:space="0" w:color="auto"/>
        <w:right w:val="none" w:sz="0" w:space="0" w:color="auto"/>
      </w:divBdr>
    </w:div>
    <w:div w:id="674695708">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16663127">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1307935">
      <w:bodyDiv w:val="1"/>
      <w:marLeft w:val="0"/>
      <w:marRight w:val="0"/>
      <w:marTop w:val="0"/>
      <w:marBottom w:val="0"/>
      <w:divBdr>
        <w:top w:val="none" w:sz="0" w:space="0" w:color="auto"/>
        <w:left w:val="none" w:sz="0" w:space="0" w:color="auto"/>
        <w:bottom w:val="none" w:sz="0" w:space="0" w:color="auto"/>
        <w:right w:val="none" w:sz="0" w:space="0" w:color="auto"/>
      </w:divBdr>
    </w:div>
    <w:div w:id="911348957">
      <w:bodyDiv w:val="1"/>
      <w:marLeft w:val="0"/>
      <w:marRight w:val="0"/>
      <w:marTop w:val="0"/>
      <w:marBottom w:val="0"/>
      <w:divBdr>
        <w:top w:val="none" w:sz="0" w:space="0" w:color="auto"/>
        <w:left w:val="none" w:sz="0" w:space="0" w:color="auto"/>
        <w:bottom w:val="none" w:sz="0" w:space="0" w:color="auto"/>
        <w:right w:val="none" w:sz="0" w:space="0" w:color="auto"/>
      </w:divBdr>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037389511">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164471036">
      <w:bodyDiv w:val="1"/>
      <w:marLeft w:val="0"/>
      <w:marRight w:val="0"/>
      <w:marTop w:val="0"/>
      <w:marBottom w:val="0"/>
      <w:divBdr>
        <w:top w:val="none" w:sz="0" w:space="0" w:color="auto"/>
        <w:left w:val="none" w:sz="0" w:space="0" w:color="auto"/>
        <w:bottom w:val="none" w:sz="0" w:space="0" w:color="auto"/>
        <w:right w:val="none" w:sz="0" w:space="0" w:color="auto"/>
      </w:divBdr>
    </w:div>
    <w:div w:id="1189679528">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98997830">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458719687">
      <w:bodyDiv w:val="1"/>
      <w:marLeft w:val="0"/>
      <w:marRight w:val="0"/>
      <w:marTop w:val="0"/>
      <w:marBottom w:val="0"/>
      <w:divBdr>
        <w:top w:val="none" w:sz="0" w:space="0" w:color="auto"/>
        <w:left w:val="none" w:sz="0" w:space="0" w:color="auto"/>
        <w:bottom w:val="none" w:sz="0" w:space="0" w:color="auto"/>
        <w:right w:val="none" w:sz="0" w:space="0" w:color="auto"/>
      </w:divBdr>
    </w:div>
    <w:div w:id="1527789159">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2082399">
      <w:bodyDiv w:val="1"/>
      <w:marLeft w:val="0"/>
      <w:marRight w:val="0"/>
      <w:marTop w:val="0"/>
      <w:marBottom w:val="0"/>
      <w:divBdr>
        <w:top w:val="none" w:sz="0" w:space="0" w:color="auto"/>
        <w:left w:val="none" w:sz="0" w:space="0" w:color="auto"/>
        <w:bottom w:val="none" w:sz="0" w:space="0" w:color="auto"/>
        <w:right w:val="none" w:sz="0" w:space="0" w:color="auto"/>
      </w:divBdr>
    </w:div>
    <w:div w:id="1895310841">
      <w:bodyDiv w:val="1"/>
      <w:marLeft w:val="0"/>
      <w:marRight w:val="0"/>
      <w:marTop w:val="0"/>
      <w:marBottom w:val="0"/>
      <w:divBdr>
        <w:top w:val="none" w:sz="0" w:space="0" w:color="auto"/>
        <w:left w:val="none" w:sz="0" w:space="0" w:color="auto"/>
        <w:bottom w:val="none" w:sz="0" w:space="0" w:color="auto"/>
        <w:right w:val="none" w:sz="0" w:space="0" w:color="auto"/>
      </w:divBdr>
    </w:div>
    <w:div w:id="1904481903">
      <w:bodyDiv w:val="1"/>
      <w:marLeft w:val="0"/>
      <w:marRight w:val="0"/>
      <w:marTop w:val="0"/>
      <w:marBottom w:val="0"/>
      <w:divBdr>
        <w:top w:val="none" w:sz="0" w:space="0" w:color="auto"/>
        <w:left w:val="none" w:sz="0" w:space="0" w:color="auto"/>
        <w:bottom w:val="none" w:sz="0" w:space="0" w:color="auto"/>
        <w:right w:val="none" w:sz="0" w:space="0" w:color="auto"/>
      </w:divBdr>
    </w:div>
    <w:div w:id="1943413622">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8052630">
      <w:bodyDiv w:val="1"/>
      <w:marLeft w:val="0"/>
      <w:marRight w:val="0"/>
      <w:marTop w:val="0"/>
      <w:marBottom w:val="0"/>
      <w:divBdr>
        <w:top w:val="none" w:sz="0" w:space="0" w:color="auto"/>
        <w:left w:val="none" w:sz="0" w:space="0" w:color="auto"/>
        <w:bottom w:val="none" w:sz="0" w:space="0" w:color="auto"/>
        <w:right w:val="none" w:sz="0" w:space="0" w:color="auto"/>
      </w:divBdr>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p.gs@gov.si"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1893D889D74D714DB0AEE7A5C23D2552" ma:contentTypeVersion="0" ma:contentTypeDescription="Ustvari nov dokument." ma:contentTypeScope="" ma:versionID="f323c0dfcc1d6515c182bf549694c861">
  <xsd:schema xmlns:xsd="http://www.w3.org/2001/XMLSchema" xmlns:xs="http://www.w3.org/2001/XMLSchema" xmlns:p="http://schemas.microsoft.com/office/2006/metadata/properties" targetNamespace="http://schemas.microsoft.com/office/2006/metadata/properties" ma:root="true" ma:fieldsID="1f364b8a4b0942fda4a0d8155e6e3cc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80A837-5934-4FCA-8814-50CC15FE8ACF}">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www.w3.org/XML/1998/namespace"/>
    <ds:schemaRef ds:uri="http://purl.org/dc/dcmitype/"/>
  </ds:schemaRefs>
</ds:datastoreItem>
</file>

<file path=customXml/itemProps2.xml><?xml version="1.0" encoding="utf-8"?>
<ds:datastoreItem xmlns:ds="http://schemas.openxmlformats.org/officeDocument/2006/customXml" ds:itemID="{91DA6B66-6F19-4A66-8B49-F2C689230A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55A60DE-5D72-4941-B2EC-565FE96E7689}">
  <ds:schemaRefs>
    <ds:schemaRef ds:uri="http://schemas.microsoft.com/sharepoint/v3/contenttype/forms"/>
  </ds:schemaRefs>
</ds:datastoreItem>
</file>

<file path=customXml/itemProps4.xml><?xml version="1.0" encoding="utf-8"?>
<ds:datastoreItem xmlns:ds="http://schemas.openxmlformats.org/officeDocument/2006/customXml" ds:itemID="{1DAA6FE9-9D62-4020-B230-4A549E3CD3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142</TotalTime>
  <Pages>11</Pages>
  <Words>2560</Words>
  <Characters>15402</Characters>
  <Application>Microsoft Office Word</Application>
  <DocSecurity>0</DocSecurity>
  <Lines>128</Lines>
  <Paragraphs>35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17927</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Melita Zgonc</cp:lastModifiedBy>
  <cp:revision>4</cp:revision>
  <cp:lastPrinted>2021-07-01T09:02:00Z</cp:lastPrinted>
  <dcterms:created xsi:type="dcterms:W3CDTF">2022-03-14T10:58:00Z</dcterms:created>
  <dcterms:modified xsi:type="dcterms:W3CDTF">2022-03-16T09:52:00Z</dcterms:modified>
</cp:coreProperties>
</file>