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4100" w:rsidRPr="007334CC" w:rsidRDefault="00E84100" w:rsidP="00E84100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E84100" w:rsidRPr="006E7AB1" w:rsidRDefault="00E84100" w:rsidP="00E84100">
      <w:pPr>
        <w:tabs>
          <w:tab w:val="left" w:pos="708"/>
        </w:tabs>
        <w:jc w:val="both"/>
        <w:rPr>
          <w:rFonts w:cs="Arial"/>
          <w:sz w:val="22"/>
          <w:szCs w:val="22"/>
        </w:rPr>
      </w:pPr>
      <w:r w:rsidRPr="006E7AB1">
        <w:rPr>
          <w:rFonts w:cs="Arial"/>
          <w:sz w:val="22"/>
          <w:szCs w:val="22"/>
        </w:rPr>
        <w:t xml:space="preserve">Na podlagi 46.a člena, 46. b člena in 46. c člena </w:t>
      </w:r>
      <w:r w:rsidRPr="006E7AB1">
        <w:rPr>
          <w:rFonts w:cs="Arial"/>
          <w:color w:val="000000"/>
          <w:sz w:val="22"/>
          <w:szCs w:val="22"/>
          <w:lang w:eastAsia="en-GB"/>
        </w:rPr>
        <w:t xml:space="preserve">Zakona o zadrugah (Uradni list RS, št. 97/09 – uradno </w:t>
      </w:r>
      <w:r>
        <w:rPr>
          <w:rFonts w:cs="Arial"/>
          <w:color w:val="000000"/>
          <w:sz w:val="22"/>
          <w:szCs w:val="22"/>
          <w:lang w:eastAsia="en-GB"/>
        </w:rPr>
        <w:t>preči</w:t>
      </w:r>
      <w:r w:rsidRPr="006E7AB1">
        <w:rPr>
          <w:rFonts w:cs="Arial"/>
          <w:color w:val="000000"/>
          <w:sz w:val="22"/>
          <w:szCs w:val="22"/>
          <w:lang w:eastAsia="en-GB"/>
        </w:rPr>
        <w:t>ščeno besedilo</w:t>
      </w:r>
      <w:r>
        <w:rPr>
          <w:rFonts w:cs="Arial"/>
          <w:color w:val="000000"/>
          <w:sz w:val="22"/>
          <w:szCs w:val="22"/>
          <w:lang w:eastAsia="en-GB"/>
        </w:rPr>
        <w:t xml:space="preserve"> in 121/21</w:t>
      </w:r>
      <w:r w:rsidRPr="006E7AB1">
        <w:rPr>
          <w:rFonts w:cs="Arial"/>
          <w:color w:val="000000"/>
          <w:sz w:val="22"/>
          <w:szCs w:val="22"/>
          <w:lang w:eastAsia="en-GB"/>
        </w:rPr>
        <w:t xml:space="preserve">) </w:t>
      </w:r>
      <w:r w:rsidRPr="006E7AB1">
        <w:rPr>
          <w:rFonts w:cs="Arial"/>
          <w:sz w:val="22"/>
          <w:szCs w:val="22"/>
        </w:rPr>
        <w:t>minister za kmetijstvo</w:t>
      </w:r>
      <w:r>
        <w:rPr>
          <w:rFonts w:cs="Arial"/>
          <w:sz w:val="22"/>
          <w:szCs w:val="22"/>
        </w:rPr>
        <w:t xml:space="preserve">, gozdarstvo in prehrano </w:t>
      </w:r>
      <w:r w:rsidRPr="006E7AB1">
        <w:rPr>
          <w:rFonts w:cs="Arial"/>
          <w:sz w:val="22"/>
          <w:szCs w:val="22"/>
        </w:rPr>
        <w:t>izdaja</w:t>
      </w:r>
    </w:p>
    <w:p w:rsidR="00E84100" w:rsidRPr="006E7AB1" w:rsidRDefault="00E84100" w:rsidP="00E8410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jc w:val="center"/>
        <w:rPr>
          <w:rFonts w:ascii="Arial" w:hAnsi="Arial" w:cs="Arial"/>
          <w:b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jc w:val="center"/>
        <w:rPr>
          <w:rFonts w:ascii="Arial" w:hAnsi="Arial" w:cs="Arial"/>
          <w:b/>
          <w:color w:val="auto"/>
          <w:sz w:val="22"/>
          <w:szCs w:val="22"/>
        </w:rPr>
      </w:pPr>
      <w:r>
        <w:rPr>
          <w:rFonts w:ascii="Arial" w:hAnsi="Arial" w:cs="Arial"/>
          <w:b/>
          <w:color w:val="auto"/>
          <w:sz w:val="22"/>
          <w:szCs w:val="22"/>
        </w:rPr>
        <w:t xml:space="preserve">PRAVILNIK </w:t>
      </w:r>
      <w:r w:rsidR="00C203A1">
        <w:rPr>
          <w:rFonts w:ascii="Arial" w:hAnsi="Arial" w:cs="Arial"/>
          <w:b/>
          <w:color w:val="auto"/>
          <w:sz w:val="22"/>
          <w:szCs w:val="22"/>
        </w:rPr>
        <w:t xml:space="preserve">O </w:t>
      </w:r>
      <w:r w:rsidRPr="006E7AB1">
        <w:rPr>
          <w:rFonts w:ascii="Arial" w:hAnsi="Arial" w:cs="Arial"/>
          <w:b/>
          <w:color w:val="auto"/>
          <w:sz w:val="22"/>
          <w:szCs w:val="22"/>
        </w:rPr>
        <w:t>ZADRUG</w:t>
      </w:r>
      <w:r w:rsidR="00C203A1">
        <w:rPr>
          <w:rFonts w:ascii="Arial" w:hAnsi="Arial" w:cs="Arial"/>
          <w:b/>
          <w:color w:val="auto"/>
          <w:sz w:val="22"/>
          <w:szCs w:val="22"/>
        </w:rPr>
        <w:t>AH</w:t>
      </w:r>
      <w:r w:rsidRPr="006E7AB1">
        <w:rPr>
          <w:rFonts w:ascii="Arial" w:hAnsi="Arial" w:cs="Arial"/>
          <w:b/>
          <w:color w:val="auto"/>
          <w:sz w:val="22"/>
          <w:szCs w:val="22"/>
        </w:rPr>
        <w:t xml:space="preserve"> S POSEBNIM POMENOM NA PODROČJU KMETIJSTVA OZIROMA GOZDARSTVA</w:t>
      </w:r>
    </w:p>
    <w:p w:rsidR="00E84100" w:rsidRPr="006E7AB1" w:rsidRDefault="00E84100" w:rsidP="00E8410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1. člen</w:t>
      </w: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(vsebina pravilnika)</w:t>
      </w:r>
    </w:p>
    <w:p w:rsidR="00E84100" w:rsidRPr="006E7AB1" w:rsidRDefault="00E84100" w:rsidP="00E84100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Brezrazmikov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 pravilnik </w:t>
      </w:r>
      <w:r w:rsidR="00C14A18">
        <w:rPr>
          <w:rFonts w:ascii="Arial" w:hAnsi="Arial" w:cs="Arial"/>
        </w:rPr>
        <w:t>opredeljuje</w:t>
      </w:r>
      <w:r>
        <w:rPr>
          <w:rFonts w:ascii="Arial" w:hAnsi="Arial" w:cs="Arial"/>
        </w:rPr>
        <w:t xml:space="preserve"> status zadruge </w:t>
      </w:r>
      <w:r w:rsidRPr="005C130E">
        <w:rPr>
          <w:rFonts w:ascii="Arial" w:hAnsi="Arial" w:cs="Arial"/>
        </w:rPr>
        <w:t xml:space="preserve">s posebnim pomenom na področju </w:t>
      </w:r>
      <w:r>
        <w:rPr>
          <w:rFonts w:ascii="Arial" w:hAnsi="Arial" w:cs="Arial"/>
        </w:rPr>
        <w:t>kmetijstva oziroma gozdarstva</w:t>
      </w:r>
      <w:r w:rsidR="00E675D4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določa </w:t>
      </w:r>
      <w:r w:rsidRPr="006E7AB1">
        <w:rPr>
          <w:rFonts w:ascii="Arial" w:hAnsi="Arial" w:cs="Arial"/>
        </w:rPr>
        <w:t>geografsk</w:t>
      </w:r>
      <w:r w:rsidR="00C203A1">
        <w:rPr>
          <w:rFonts w:ascii="Arial" w:hAnsi="Arial" w:cs="Arial"/>
        </w:rPr>
        <w:t>o območje</w:t>
      </w:r>
      <w:r w:rsidR="00BA24D4">
        <w:rPr>
          <w:rFonts w:ascii="Arial" w:hAnsi="Arial" w:cs="Arial"/>
        </w:rPr>
        <w:t>,</w:t>
      </w:r>
      <w:r w:rsidR="00C203A1">
        <w:rPr>
          <w:rFonts w:ascii="Arial" w:hAnsi="Arial" w:cs="Arial"/>
        </w:rPr>
        <w:t xml:space="preserve"> na katerem zadruga deluje</w:t>
      </w:r>
      <w:r w:rsidR="00C14A18">
        <w:rPr>
          <w:rFonts w:ascii="Arial" w:hAnsi="Arial" w:cs="Arial"/>
        </w:rPr>
        <w:t>.</w:t>
      </w:r>
      <w:r w:rsidR="000833CE">
        <w:rPr>
          <w:rFonts w:ascii="Arial" w:hAnsi="Arial" w:cs="Arial"/>
        </w:rPr>
        <w:t xml:space="preserve"> </w:t>
      </w:r>
      <w:r w:rsidR="00BB588A">
        <w:rPr>
          <w:rFonts w:ascii="Arial" w:hAnsi="Arial" w:cs="Arial"/>
        </w:rPr>
        <w:t>Pravilnik</w:t>
      </w:r>
      <w:r w:rsidR="000833CE">
        <w:rPr>
          <w:rFonts w:ascii="Arial" w:hAnsi="Arial" w:cs="Arial"/>
        </w:rPr>
        <w:t xml:space="preserve"> d</w:t>
      </w:r>
      <w:r w:rsidR="00C14A18">
        <w:rPr>
          <w:rFonts w:ascii="Arial" w:hAnsi="Arial" w:cs="Arial"/>
        </w:rPr>
        <w:t>oloča</w:t>
      </w:r>
      <w:r w:rsidRPr="006E7AB1">
        <w:rPr>
          <w:rFonts w:ascii="Arial" w:hAnsi="Arial" w:cs="Arial"/>
        </w:rPr>
        <w:t xml:space="preserve"> kriterije za izpolnjevanje pogojev za p</w:t>
      </w:r>
      <w:r>
        <w:rPr>
          <w:rFonts w:ascii="Arial" w:hAnsi="Arial" w:cs="Arial"/>
        </w:rPr>
        <w:t>odelitev</w:t>
      </w:r>
      <w:r w:rsidRPr="006E7AB1">
        <w:rPr>
          <w:rFonts w:ascii="Arial" w:hAnsi="Arial" w:cs="Arial"/>
        </w:rPr>
        <w:t xml:space="preserve"> statusa</w:t>
      </w:r>
      <w:r>
        <w:rPr>
          <w:rFonts w:ascii="Arial" w:hAnsi="Arial" w:cs="Arial"/>
        </w:rPr>
        <w:t xml:space="preserve">, </w:t>
      </w:r>
      <w:r w:rsidR="00C203A1">
        <w:rPr>
          <w:rFonts w:ascii="Arial" w:hAnsi="Arial" w:cs="Arial"/>
        </w:rPr>
        <w:t>vsebino vloge in</w:t>
      </w:r>
      <w:r w:rsidRPr="006E7AB1">
        <w:rPr>
          <w:rFonts w:ascii="Arial" w:hAnsi="Arial" w:cs="Arial"/>
        </w:rPr>
        <w:t xml:space="preserve"> dokazil</w:t>
      </w:r>
      <w:r w:rsidR="00E675D4">
        <w:rPr>
          <w:rFonts w:ascii="Arial" w:hAnsi="Arial" w:cs="Arial"/>
        </w:rPr>
        <w:t>,</w:t>
      </w:r>
      <w:r w:rsidRPr="006E7AB1">
        <w:rPr>
          <w:rFonts w:ascii="Arial" w:hAnsi="Arial" w:cs="Arial"/>
        </w:rPr>
        <w:t xml:space="preserve"> način vložitve vloge za p</w:t>
      </w:r>
      <w:r>
        <w:rPr>
          <w:rFonts w:ascii="Arial" w:hAnsi="Arial" w:cs="Arial"/>
        </w:rPr>
        <w:t>odelitev</w:t>
      </w:r>
      <w:r w:rsidRPr="006E7AB1">
        <w:rPr>
          <w:rFonts w:ascii="Arial" w:hAnsi="Arial" w:cs="Arial"/>
        </w:rPr>
        <w:t xml:space="preserve"> status</w:t>
      </w:r>
      <w:r>
        <w:rPr>
          <w:rFonts w:ascii="Arial" w:hAnsi="Arial" w:cs="Arial"/>
        </w:rPr>
        <w:t>a zadruge s posebnim pomenom</w:t>
      </w:r>
      <w:r w:rsidRPr="00580E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ter</w:t>
      </w:r>
      <w:r w:rsidR="00BB588A">
        <w:rPr>
          <w:rFonts w:ascii="Arial" w:hAnsi="Arial" w:cs="Arial"/>
        </w:rPr>
        <w:t xml:space="preserve"> določa obveznosti </w:t>
      </w:r>
      <w:r>
        <w:rPr>
          <w:rFonts w:ascii="Arial" w:hAnsi="Arial" w:cs="Arial"/>
        </w:rPr>
        <w:t>za zadruge, ki jim je že podeljen</w:t>
      </w:r>
      <w:r w:rsidRPr="006E7AB1">
        <w:rPr>
          <w:rFonts w:ascii="Arial" w:hAnsi="Arial" w:cs="Arial"/>
        </w:rPr>
        <w:t xml:space="preserve"> status zadruge s posebnim pomenom</w:t>
      </w:r>
      <w:r>
        <w:rPr>
          <w:rFonts w:ascii="Arial" w:hAnsi="Arial" w:cs="Arial"/>
        </w:rPr>
        <w:t xml:space="preserve">. </w:t>
      </w:r>
    </w:p>
    <w:p w:rsidR="00E84100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794498" w:rsidRPr="006E7AB1" w:rsidRDefault="00794498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2. člen</w:t>
      </w: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(geografsko območje)</w:t>
      </w: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E84100" w:rsidRDefault="00E84100" w:rsidP="00E8410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5C130E">
        <w:rPr>
          <w:rFonts w:ascii="Arial" w:hAnsi="Arial" w:cs="Arial"/>
          <w:color w:val="auto"/>
          <w:sz w:val="22"/>
          <w:szCs w:val="22"/>
        </w:rPr>
        <w:t xml:space="preserve">Za </w:t>
      </w:r>
      <w:r w:rsidRPr="005C130E">
        <w:rPr>
          <w:rFonts w:ascii="Arial" w:hAnsi="Arial" w:cs="Arial"/>
          <w:sz w:val="22"/>
          <w:szCs w:val="22"/>
        </w:rPr>
        <w:t>geografsko območje, na katerem zadruga s posebnim pomenom na področju kmetijstva oziroma gozdarstva deluje, se šteje območje najmanj</w:t>
      </w:r>
      <w:r w:rsidRPr="00E84100">
        <w:rPr>
          <w:rFonts w:ascii="Arial" w:hAnsi="Arial" w:cs="Arial"/>
          <w:sz w:val="22"/>
          <w:szCs w:val="22"/>
        </w:rPr>
        <w:t xml:space="preserve"> </w:t>
      </w:r>
      <w:r w:rsidRPr="005C130E">
        <w:rPr>
          <w:rFonts w:ascii="Arial" w:hAnsi="Arial" w:cs="Arial"/>
          <w:sz w:val="22"/>
          <w:szCs w:val="22"/>
        </w:rPr>
        <w:t>dveh občin</w:t>
      </w:r>
      <w:r w:rsidR="00C434D4">
        <w:rPr>
          <w:rFonts w:ascii="Arial" w:hAnsi="Arial" w:cs="Arial"/>
          <w:sz w:val="22"/>
          <w:szCs w:val="22"/>
        </w:rPr>
        <w:t>.</w:t>
      </w:r>
    </w:p>
    <w:p w:rsidR="00E84100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794498" w:rsidRDefault="00794498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3. člen</w:t>
      </w: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(</w:t>
      </w:r>
      <w:r>
        <w:rPr>
          <w:rFonts w:ascii="Arial" w:hAnsi="Arial" w:cs="Arial"/>
          <w:color w:val="auto"/>
          <w:sz w:val="22"/>
          <w:szCs w:val="22"/>
        </w:rPr>
        <w:t xml:space="preserve">kriteriji </w:t>
      </w:r>
      <w:r w:rsidR="00C203A1">
        <w:rPr>
          <w:rFonts w:ascii="Arial" w:hAnsi="Arial" w:cs="Arial"/>
          <w:color w:val="auto"/>
          <w:sz w:val="22"/>
          <w:szCs w:val="22"/>
        </w:rPr>
        <w:t xml:space="preserve">in dokazila </w:t>
      </w:r>
      <w:r>
        <w:rPr>
          <w:rFonts w:ascii="Arial" w:hAnsi="Arial" w:cs="Arial"/>
          <w:color w:val="auto"/>
          <w:sz w:val="22"/>
          <w:szCs w:val="22"/>
        </w:rPr>
        <w:t xml:space="preserve">za izpolnjevanje </w:t>
      </w:r>
      <w:r w:rsidRPr="006E7AB1">
        <w:rPr>
          <w:rFonts w:ascii="Arial" w:hAnsi="Arial" w:cs="Arial"/>
          <w:color w:val="auto"/>
          <w:sz w:val="22"/>
          <w:szCs w:val="22"/>
        </w:rPr>
        <w:t>pogoj</w:t>
      </w:r>
      <w:r>
        <w:rPr>
          <w:rFonts w:ascii="Arial" w:hAnsi="Arial" w:cs="Arial"/>
          <w:color w:val="auto"/>
          <w:sz w:val="22"/>
          <w:szCs w:val="22"/>
        </w:rPr>
        <w:t>ev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za </w:t>
      </w:r>
      <w:r>
        <w:rPr>
          <w:rFonts w:ascii="Arial" w:hAnsi="Arial" w:cs="Arial"/>
          <w:color w:val="auto"/>
          <w:sz w:val="22"/>
          <w:szCs w:val="22"/>
        </w:rPr>
        <w:t>p</w:t>
      </w:r>
      <w:r w:rsidRPr="006E7AB1">
        <w:rPr>
          <w:rFonts w:ascii="Arial" w:hAnsi="Arial" w:cs="Arial"/>
          <w:color w:val="auto"/>
          <w:sz w:val="22"/>
          <w:szCs w:val="22"/>
        </w:rPr>
        <w:t>odelitev statusa zadruge</w:t>
      </w:r>
      <w:r w:rsidR="00BB588A">
        <w:rPr>
          <w:rFonts w:ascii="Arial" w:hAnsi="Arial" w:cs="Arial"/>
          <w:color w:val="auto"/>
          <w:sz w:val="22"/>
          <w:szCs w:val="22"/>
        </w:rPr>
        <w:t xml:space="preserve"> s </w:t>
      </w:r>
      <w:r w:rsidRPr="006E7AB1">
        <w:rPr>
          <w:rFonts w:ascii="Arial" w:hAnsi="Arial" w:cs="Arial"/>
          <w:color w:val="auto"/>
          <w:sz w:val="22"/>
          <w:szCs w:val="22"/>
        </w:rPr>
        <w:t>posebn</w:t>
      </w:r>
      <w:r w:rsidR="00BB588A">
        <w:rPr>
          <w:rFonts w:ascii="Arial" w:hAnsi="Arial" w:cs="Arial"/>
          <w:color w:val="auto"/>
          <w:sz w:val="22"/>
          <w:szCs w:val="22"/>
        </w:rPr>
        <w:t>im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pomen</w:t>
      </w:r>
      <w:r w:rsidR="00BB588A">
        <w:rPr>
          <w:rFonts w:ascii="Arial" w:hAnsi="Arial" w:cs="Arial"/>
          <w:color w:val="auto"/>
          <w:sz w:val="22"/>
          <w:szCs w:val="22"/>
        </w:rPr>
        <w:t>om</w:t>
      </w:r>
      <w:r w:rsidRPr="006E7AB1">
        <w:rPr>
          <w:rFonts w:ascii="Arial" w:hAnsi="Arial" w:cs="Arial"/>
          <w:color w:val="auto"/>
          <w:sz w:val="22"/>
          <w:szCs w:val="22"/>
        </w:rPr>
        <w:t>)</w:t>
      </w:r>
    </w:p>
    <w:p w:rsidR="00E84100" w:rsidRPr="006E7AB1" w:rsidRDefault="00E84100" w:rsidP="00E84100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</w:p>
    <w:p w:rsidR="00E84100" w:rsidRPr="00CF4323" w:rsidRDefault="00E84100" w:rsidP="00E84100">
      <w:pPr>
        <w:pStyle w:val="Brezrazmikov"/>
        <w:numPr>
          <w:ilvl w:val="0"/>
          <w:numId w:val="7"/>
        </w:numPr>
        <w:jc w:val="both"/>
        <w:rPr>
          <w:rFonts w:ascii="Arial" w:hAnsi="Arial" w:cs="Arial"/>
        </w:rPr>
      </w:pPr>
      <w:r w:rsidRPr="005C130E">
        <w:rPr>
          <w:rFonts w:ascii="Arial" w:hAnsi="Arial" w:cs="Arial"/>
        </w:rPr>
        <w:t xml:space="preserve"> </w:t>
      </w:r>
      <w:r w:rsidRPr="00CF4323">
        <w:rPr>
          <w:rFonts w:ascii="Arial" w:hAnsi="Arial" w:cs="Arial"/>
        </w:rPr>
        <w:t>Pogoji za dodelitev statusa zadruge posebnega pomena na področju kmetijstva oziroma gozdarstva so določeni v drugem odstavku 46.a člena Zakona o zadrugah (Uradni list RS, št.</w:t>
      </w:r>
      <w:r w:rsidRPr="00CF4323">
        <w:rPr>
          <w:rFonts w:ascii="Arial" w:hAnsi="Arial" w:cs="Arial"/>
          <w:color w:val="000000"/>
          <w:lang w:eastAsia="en-GB"/>
        </w:rPr>
        <w:t xml:space="preserve"> 97/09 – uradno prečiščeno besedilo in 121/21</w:t>
      </w:r>
      <w:r w:rsidR="006A7EE1" w:rsidRPr="00CF4323">
        <w:rPr>
          <w:rFonts w:ascii="Arial" w:hAnsi="Arial" w:cs="Arial"/>
          <w:color w:val="000000"/>
          <w:lang w:eastAsia="en-GB"/>
        </w:rPr>
        <w:t>; v nadaljnjem besedilu: zakon</w:t>
      </w:r>
      <w:r w:rsidRPr="00CF4323">
        <w:rPr>
          <w:rFonts w:ascii="Arial" w:hAnsi="Arial" w:cs="Arial"/>
          <w:color w:val="000000"/>
          <w:lang w:eastAsia="en-GB"/>
        </w:rPr>
        <w:t>).</w:t>
      </w:r>
    </w:p>
    <w:p w:rsidR="006A7EE1" w:rsidRPr="005C130E" w:rsidRDefault="006A7EE1" w:rsidP="006A7EE1">
      <w:pPr>
        <w:pStyle w:val="Brezrazmikov"/>
        <w:ind w:left="720"/>
        <w:jc w:val="both"/>
        <w:rPr>
          <w:rFonts w:ascii="Arial" w:hAnsi="Arial" w:cs="Arial"/>
        </w:rPr>
      </w:pPr>
    </w:p>
    <w:p w:rsidR="00E84100" w:rsidRPr="005C130E" w:rsidRDefault="00E84100" w:rsidP="00E84100">
      <w:pPr>
        <w:pStyle w:val="Brezrazmikov"/>
        <w:numPr>
          <w:ilvl w:val="0"/>
          <w:numId w:val="7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Kriteriji za izpolnjevanje pogojev iz prejšnjega odstavka so:</w:t>
      </w:r>
    </w:p>
    <w:p w:rsidR="00E84100" w:rsidRPr="005C130E" w:rsidRDefault="00E84100" w:rsidP="00E84100">
      <w:pPr>
        <w:pStyle w:val="Brezrazmikov"/>
        <w:ind w:left="360"/>
        <w:jc w:val="both"/>
        <w:rPr>
          <w:rFonts w:ascii="Arial" w:hAnsi="Arial" w:cs="Arial"/>
        </w:rPr>
      </w:pPr>
    </w:p>
    <w:p w:rsidR="006A7EE1" w:rsidRDefault="006A7EE1" w:rsidP="00930A52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zadruga</w:t>
      </w:r>
      <w:r w:rsidRPr="006A7EE1">
        <w:rPr>
          <w:rFonts w:ascii="Arial" w:hAnsi="Arial" w:cs="Arial"/>
        </w:rPr>
        <w:t xml:space="preserve"> </w:t>
      </w:r>
      <w:r w:rsidR="00E84100" w:rsidRPr="006A7EE1">
        <w:rPr>
          <w:rFonts w:ascii="Arial" w:hAnsi="Arial" w:cs="Arial"/>
        </w:rPr>
        <w:t>na področju kmetijstva oziroma gozdarstva deluje že najmanj dve leti pred vložitvijo vloge za podelitev statusa</w:t>
      </w:r>
      <w:r>
        <w:rPr>
          <w:rFonts w:ascii="Arial" w:hAnsi="Arial" w:cs="Arial"/>
        </w:rPr>
        <w:t>;</w:t>
      </w:r>
    </w:p>
    <w:p w:rsidR="00AA68A5" w:rsidRDefault="00E84100" w:rsidP="00AF374D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 w:rsidRPr="00AA68A5">
        <w:rPr>
          <w:rFonts w:ascii="Arial" w:hAnsi="Arial" w:cs="Arial"/>
        </w:rPr>
        <w:t xml:space="preserve"> </w:t>
      </w:r>
      <w:r w:rsidR="006A7EE1" w:rsidRPr="00AA68A5">
        <w:rPr>
          <w:rFonts w:ascii="Arial" w:hAnsi="Arial" w:cs="Arial"/>
        </w:rPr>
        <w:t>zadruga</w:t>
      </w:r>
      <w:r w:rsidR="00E675D4">
        <w:rPr>
          <w:rFonts w:ascii="Arial" w:hAnsi="Arial" w:cs="Arial"/>
        </w:rPr>
        <w:t xml:space="preserve"> je</w:t>
      </w:r>
      <w:r w:rsidR="006A7EE1" w:rsidRPr="00AA68A5">
        <w:rPr>
          <w:rFonts w:ascii="Arial" w:hAnsi="Arial" w:cs="Arial"/>
        </w:rPr>
        <w:t xml:space="preserve"> </w:t>
      </w:r>
      <w:r w:rsidR="00A678FB" w:rsidRPr="00AA68A5">
        <w:rPr>
          <w:rFonts w:ascii="Arial" w:hAnsi="Arial" w:cs="Arial"/>
        </w:rPr>
        <w:t xml:space="preserve">na najmanj petih </w:t>
      </w:r>
      <w:r w:rsidR="00AA68A5">
        <w:rPr>
          <w:rFonts w:ascii="Arial" w:hAnsi="Arial" w:cs="Arial"/>
        </w:rPr>
        <w:t xml:space="preserve">naslednjih </w:t>
      </w:r>
      <w:r w:rsidR="00A678FB" w:rsidRPr="00AA68A5">
        <w:rPr>
          <w:rFonts w:ascii="Arial" w:hAnsi="Arial" w:cs="Arial"/>
        </w:rPr>
        <w:t xml:space="preserve">področjih </w:t>
      </w:r>
      <w:r w:rsidRPr="00AA68A5">
        <w:rPr>
          <w:rFonts w:ascii="Arial" w:hAnsi="Arial" w:cs="Arial"/>
        </w:rPr>
        <w:t>v dveh letih pred vložitvijo vloge s svojim delovan</w:t>
      </w:r>
      <w:r w:rsidR="00A678FB" w:rsidRPr="00AA68A5">
        <w:rPr>
          <w:rFonts w:ascii="Arial" w:hAnsi="Arial" w:cs="Arial"/>
        </w:rPr>
        <w:t xml:space="preserve">jem dosegla pomembnejše dosežke; </w:t>
      </w:r>
    </w:p>
    <w:p w:rsidR="00A11A83" w:rsidRPr="00AA68A5" w:rsidRDefault="00A11A83" w:rsidP="000833CE">
      <w:pPr>
        <w:pStyle w:val="Brezrazmikov"/>
        <w:ind w:left="1068"/>
        <w:jc w:val="both"/>
        <w:rPr>
          <w:rFonts w:ascii="Arial" w:hAnsi="Arial" w:cs="Arial"/>
        </w:rPr>
      </w:pPr>
      <w:r w:rsidRPr="00AA68A5">
        <w:rPr>
          <w:rFonts w:ascii="Arial" w:hAnsi="Arial" w:cs="Arial"/>
        </w:rPr>
        <w:t xml:space="preserve">a) </w:t>
      </w:r>
      <w:r w:rsidR="00A678FB" w:rsidRPr="00AA68A5">
        <w:rPr>
          <w:rFonts w:ascii="Arial" w:hAnsi="Arial" w:cs="Arial"/>
        </w:rPr>
        <w:t>samooskrba</w:t>
      </w:r>
      <w:r w:rsidRPr="00AA68A5">
        <w:rPr>
          <w:rFonts w:ascii="Arial" w:hAnsi="Arial" w:cs="Arial"/>
        </w:rPr>
        <w:t>:</w:t>
      </w:r>
    </w:p>
    <w:p w:rsidR="00A11A83" w:rsidRDefault="00A11A83" w:rsidP="00AD3108">
      <w:pPr>
        <w:pStyle w:val="Brezrazmikov"/>
        <w:numPr>
          <w:ilvl w:val="0"/>
          <w:numId w:val="1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odkup kmetijskih proizvodov od svojih članov</w:t>
      </w:r>
      <w:r w:rsidR="00A678FB">
        <w:rPr>
          <w:rFonts w:ascii="Arial" w:hAnsi="Arial" w:cs="Arial"/>
        </w:rPr>
        <w:t xml:space="preserve">: </w:t>
      </w:r>
      <w:r w:rsidR="00AB1710">
        <w:rPr>
          <w:rFonts w:ascii="Arial" w:hAnsi="Arial" w:cs="Arial"/>
        </w:rPr>
        <w:t>najmanj</w:t>
      </w:r>
      <w:r>
        <w:rPr>
          <w:rFonts w:ascii="Arial" w:hAnsi="Arial" w:cs="Arial"/>
        </w:rPr>
        <w:t xml:space="preserve"> 70% čla</w:t>
      </w:r>
      <w:r w:rsidR="00A678FB">
        <w:rPr>
          <w:rFonts w:ascii="Arial" w:hAnsi="Arial" w:cs="Arial"/>
        </w:rPr>
        <w:t xml:space="preserve">nov mora prodajati zadrugi </w:t>
      </w:r>
      <w:r>
        <w:rPr>
          <w:rFonts w:ascii="Arial" w:hAnsi="Arial" w:cs="Arial"/>
        </w:rPr>
        <w:t xml:space="preserve">najmanj </w:t>
      </w:r>
      <w:r w:rsidR="00A678FB">
        <w:rPr>
          <w:rFonts w:ascii="Arial" w:hAnsi="Arial" w:cs="Arial"/>
        </w:rPr>
        <w:t>80 % svojih proizvodov</w:t>
      </w:r>
      <w:r>
        <w:rPr>
          <w:rFonts w:ascii="Arial" w:hAnsi="Arial" w:cs="Arial"/>
        </w:rPr>
        <w:t>;</w:t>
      </w:r>
    </w:p>
    <w:p w:rsidR="00A11A83" w:rsidRDefault="00A11A83" w:rsidP="000833CE">
      <w:pPr>
        <w:pStyle w:val="Brezrazmikov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b) celostna oskrba:</w:t>
      </w:r>
    </w:p>
    <w:p w:rsidR="00AA68A5" w:rsidRDefault="00AA68A5" w:rsidP="00AD3108">
      <w:pPr>
        <w:pStyle w:val="Brezrazmikov"/>
        <w:numPr>
          <w:ilvl w:val="0"/>
          <w:numId w:val="16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odkup ekološk</w:t>
      </w:r>
      <w:r w:rsidR="00BB588A">
        <w:rPr>
          <w:rFonts w:ascii="Arial" w:hAnsi="Arial" w:cs="Arial"/>
        </w:rPr>
        <w:t>ih</w:t>
      </w:r>
      <w:r>
        <w:rPr>
          <w:rFonts w:ascii="Arial" w:hAnsi="Arial" w:cs="Arial"/>
        </w:rPr>
        <w:t xml:space="preserve"> proizvodov</w:t>
      </w:r>
      <w:r w:rsidR="00BB588A">
        <w:rPr>
          <w:rFonts w:ascii="Arial" w:hAnsi="Arial" w:cs="Arial"/>
        </w:rPr>
        <w:t xml:space="preserve"> in drugih proizvodov iz shem kakovosti</w:t>
      </w:r>
      <w:r>
        <w:rPr>
          <w:rFonts w:ascii="Arial" w:hAnsi="Arial" w:cs="Arial"/>
        </w:rPr>
        <w:t xml:space="preserve"> od svojih članov in njihova </w:t>
      </w:r>
      <w:r w:rsidR="00A11A83">
        <w:rPr>
          <w:rFonts w:ascii="Arial" w:hAnsi="Arial" w:cs="Arial"/>
        </w:rPr>
        <w:t xml:space="preserve">prodaja </w:t>
      </w:r>
      <w:r>
        <w:rPr>
          <w:rFonts w:ascii="Arial" w:hAnsi="Arial" w:cs="Arial"/>
        </w:rPr>
        <w:t>v najmanj treh lastnih trgovinah ali</w:t>
      </w:r>
    </w:p>
    <w:p w:rsidR="00AA68A5" w:rsidRDefault="00AA68A5" w:rsidP="00AD3108">
      <w:pPr>
        <w:pStyle w:val="Brezrazmikov"/>
        <w:numPr>
          <w:ilvl w:val="0"/>
          <w:numId w:val="16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odkup proizvodov od svojih članov in njihova prodaja najmanj petim </w:t>
      </w:r>
      <w:r w:rsidR="00C203A1">
        <w:rPr>
          <w:rFonts w:ascii="Arial" w:hAnsi="Arial" w:cs="Arial"/>
        </w:rPr>
        <w:t>javnim</w:t>
      </w:r>
      <w:r>
        <w:rPr>
          <w:rFonts w:ascii="Arial" w:hAnsi="Arial" w:cs="Arial"/>
        </w:rPr>
        <w:t xml:space="preserve"> zavodom;</w:t>
      </w:r>
    </w:p>
    <w:p w:rsidR="00AA68A5" w:rsidRDefault="00AA68A5" w:rsidP="000833CE">
      <w:pPr>
        <w:pStyle w:val="Brezrazmikov"/>
        <w:spacing w:line="260" w:lineRule="exact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c) veriga vrednosti:</w:t>
      </w:r>
    </w:p>
    <w:p w:rsidR="00AA68A5" w:rsidRDefault="00AA68A5" w:rsidP="00AD3108">
      <w:pPr>
        <w:pStyle w:val="Brezrazmikov"/>
        <w:numPr>
          <w:ilvl w:val="0"/>
          <w:numId w:val="18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sodelovanje </w:t>
      </w:r>
      <w:r w:rsidR="00BB588A">
        <w:rPr>
          <w:rFonts w:ascii="Arial" w:hAnsi="Arial" w:cs="Arial"/>
        </w:rPr>
        <w:t xml:space="preserve">zadrug </w:t>
      </w:r>
      <w:r>
        <w:rPr>
          <w:rFonts w:ascii="Arial" w:hAnsi="Arial" w:cs="Arial"/>
        </w:rPr>
        <w:t xml:space="preserve">v shemah kakovosti ali </w:t>
      </w:r>
    </w:p>
    <w:p w:rsidR="00AA68A5" w:rsidRDefault="00AA68A5" w:rsidP="00AD3108">
      <w:pPr>
        <w:pStyle w:val="Brezrazmikov"/>
        <w:numPr>
          <w:ilvl w:val="0"/>
          <w:numId w:val="18"/>
        </w:numPr>
        <w:spacing w:line="260" w:lineRule="exact"/>
        <w:jc w:val="both"/>
        <w:rPr>
          <w:rFonts w:ascii="Arial" w:hAnsi="Arial" w:cs="Arial"/>
        </w:rPr>
      </w:pPr>
      <w:r w:rsidRPr="007076C1">
        <w:rPr>
          <w:rFonts w:ascii="Arial" w:hAnsi="Arial" w:cs="Arial"/>
        </w:rPr>
        <w:t>da je v okvi</w:t>
      </w:r>
      <w:r>
        <w:rPr>
          <w:rFonts w:ascii="Arial" w:hAnsi="Arial" w:cs="Arial"/>
        </w:rPr>
        <w:t>ru zadruge ustanovljena skupina</w:t>
      </w:r>
      <w:r w:rsidR="00AB1710">
        <w:rPr>
          <w:rFonts w:ascii="Arial" w:hAnsi="Arial" w:cs="Arial"/>
        </w:rPr>
        <w:t xml:space="preserve">, </w:t>
      </w:r>
      <w:r w:rsidRPr="007076C1">
        <w:rPr>
          <w:rFonts w:ascii="Arial" w:hAnsi="Arial" w:cs="Arial"/>
        </w:rPr>
        <w:t xml:space="preserve">organizacija proizvajalcev ali je </w:t>
      </w:r>
      <w:r w:rsidR="00AB1710">
        <w:rPr>
          <w:rFonts w:ascii="Arial" w:hAnsi="Arial" w:cs="Arial"/>
        </w:rPr>
        <w:t>zadruga članica takšne skupine;</w:t>
      </w:r>
    </w:p>
    <w:p w:rsidR="00AB1710" w:rsidRDefault="00AB1710" w:rsidP="000833CE">
      <w:pPr>
        <w:pStyle w:val="Brezrazmikov"/>
        <w:spacing w:line="260" w:lineRule="exact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č) povezovanje:</w:t>
      </w:r>
    </w:p>
    <w:p w:rsidR="00AB1710" w:rsidRPr="00CF4323" w:rsidRDefault="00AB1710" w:rsidP="00AD3108">
      <w:pPr>
        <w:pStyle w:val="Brezrazmikov"/>
        <w:numPr>
          <w:ilvl w:val="0"/>
          <w:numId w:val="21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 zadrugo mora biti včlanjenih najmanj polovica vseh kmet</w:t>
      </w:r>
      <w:r w:rsidR="00BF4C73">
        <w:rPr>
          <w:rFonts w:ascii="Arial" w:hAnsi="Arial" w:cs="Arial"/>
        </w:rPr>
        <w:t xml:space="preserve">ijskih </w:t>
      </w:r>
      <w:r w:rsidR="00BF4C73" w:rsidRPr="00CF4323">
        <w:rPr>
          <w:rFonts w:ascii="Arial" w:hAnsi="Arial" w:cs="Arial"/>
        </w:rPr>
        <w:t xml:space="preserve">gospodarstev </w:t>
      </w:r>
      <w:r w:rsidR="00E675D4" w:rsidRPr="00CF4323">
        <w:rPr>
          <w:rFonts w:ascii="Arial" w:hAnsi="Arial" w:cs="Arial"/>
        </w:rPr>
        <w:t>na geografskem območju zadruge?</w:t>
      </w:r>
      <w:r w:rsidR="004B231D" w:rsidRPr="00CF4323">
        <w:rPr>
          <w:rFonts w:ascii="Arial" w:hAnsi="Arial" w:cs="Arial"/>
        </w:rPr>
        <w:t xml:space="preserve"> (število članov se bo primerjalo s številom registriranih kmet</w:t>
      </w:r>
      <w:r w:rsidR="00BF4C73" w:rsidRPr="00CF4323">
        <w:rPr>
          <w:rFonts w:ascii="Arial" w:hAnsi="Arial" w:cs="Arial"/>
        </w:rPr>
        <w:t>ijskih gospodarstev</w:t>
      </w:r>
      <w:r w:rsidR="004B231D" w:rsidRPr="00CF4323">
        <w:rPr>
          <w:rFonts w:ascii="Arial" w:hAnsi="Arial" w:cs="Arial"/>
        </w:rPr>
        <w:t xml:space="preserve"> v občinah)</w:t>
      </w:r>
      <w:r w:rsidRPr="00CF4323">
        <w:rPr>
          <w:rFonts w:ascii="Arial" w:hAnsi="Arial" w:cs="Arial"/>
        </w:rPr>
        <w:t>, ali</w:t>
      </w:r>
    </w:p>
    <w:p w:rsidR="00970342" w:rsidRPr="00CF4323" w:rsidRDefault="00411502" w:rsidP="00AD3108">
      <w:pPr>
        <w:pStyle w:val="Brezrazmikov"/>
        <w:numPr>
          <w:ilvl w:val="0"/>
          <w:numId w:val="21"/>
        </w:numPr>
        <w:spacing w:line="260" w:lineRule="exact"/>
        <w:jc w:val="both"/>
        <w:rPr>
          <w:rFonts w:ascii="Arial" w:hAnsi="Arial" w:cs="Arial"/>
        </w:rPr>
      </w:pPr>
      <w:r w:rsidRPr="00CF4323">
        <w:rPr>
          <w:rFonts w:ascii="Arial" w:hAnsi="Arial" w:cs="Arial"/>
        </w:rPr>
        <w:t xml:space="preserve">sodelovanje </w:t>
      </w:r>
      <w:r w:rsidR="00AB1710" w:rsidRPr="00CF4323">
        <w:rPr>
          <w:rFonts w:ascii="Arial" w:hAnsi="Arial" w:cs="Arial"/>
        </w:rPr>
        <w:t xml:space="preserve">zadruge v </w:t>
      </w:r>
      <w:r w:rsidR="00970342" w:rsidRPr="00CF4323">
        <w:rPr>
          <w:rFonts w:ascii="Arial" w:hAnsi="Arial" w:cs="Arial"/>
        </w:rPr>
        <w:t>projektih (</w:t>
      </w:r>
      <w:r w:rsidR="00AB1710" w:rsidRPr="00CF4323">
        <w:rPr>
          <w:rFonts w:ascii="Arial" w:hAnsi="Arial" w:cs="Arial"/>
        </w:rPr>
        <w:t>CLLD</w:t>
      </w:r>
      <w:r w:rsidR="00970342" w:rsidRPr="00CF4323">
        <w:rPr>
          <w:rFonts w:ascii="Arial" w:hAnsi="Arial" w:cs="Arial"/>
        </w:rPr>
        <w:t>,</w:t>
      </w:r>
      <w:r w:rsidR="00AB1710" w:rsidRPr="00CF4323">
        <w:rPr>
          <w:rFonts w:ascii="Arial" w:hAnsi="Arial" w:cs="Arial"/>
        </w:rPr>
        <w:t xml:space="preserve"> INTERREG oziroma CROSS BORDER</w:t>
      </w:r>
      <w:r w:rsidR="00970342" w:rsidRPr="00CF4323">
        <w:rPr>
          <w:rFonts w:ascii="Arial" w:hAnsi="Arial" w:cs="Arial"/>
        </w:rPr>
        <w:t>)</w:t>
      </w:r>
      <w:r w:rsidR="00AB1710" w:rsidRPr="00CF4323">
        <w:rPr>
          <w:rFonts w:ascii="Arial" w:hAnsi="Arial" w:cs="Arial"/>
        </w:rPr>
        <w:t xml:space="preserve">; </w:t>
      </w:r>
    </w:p>
    <w:p w:rsidR="00AB1710" w:rsidRDefault="00970342" w:rsidP="000833CE">
      <w:pPr>
        <w:pStyle w:val="Brezrazmikov"/>
        <w:spacing w:line="260" w:lineRule="exact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d) d</w:t>
      </w:r>
      <w:r w:rsidR="00AB1710">
        <w:rPr>
          <w:rFonts w:ascii="Arial" w:hAnsi="Arial" w:cs="Arial"/>
        </w:rPr>
        <w:t>ružbena odgovornost:</w:t>
      </w:r>
    </w:p>
    <w:p w:rsidR="00AB1710" w:rsidRDefault="00970342" w:rsidP="00AD3108">
      <w:pPr>
        <w:pStyle w:val="Brezrazmikov"/>
        <w:numPr>
          <w:ilvl w:val="0"/>
          <w:numId w:val="22"/>
        </w:numPr>
        <w:jc w:val="both"/>
        <w:rPr>
          <w:rFonts w:ascii="Arial" w:hAnsi="Arial" w:cs="Arial"/>
        </w:rPr>
      </w:pPr>
      <w:r w:rsidRPr="00E925BC">
        <w:rPr>
          <w:rFonts w:ascii="Arial" w:hAnsi="Arial" w:cs="Arial"/>
        </w:rPr>
        <w:t>aktivnosti</w:t>
      </w:r>
      <w:r w:rsidR="00E675D4">
        <w:rPr>
          <w:rFonts w:ascii="Arial" w:hAnsi="Arial" w:cs="Arial"/>
        </w:rPr>
        <w:t>,</w:t>
      </w:r>
      <w:r w:rsidRPr="00E925BC">
        <w:rPr>
          <w:rFonts w:ascii="Arial" w:hAnsi="Arial" w:cs="Arial"/>
        </w:rPr>
        <w:t xml:space="preserve"> </w:t>
      </w:r>
      <w:r w:rsidR="00AB1710" w:rsidRPr="00E925BC">
        <w:rPr>
          <w:rFonts w:ascii="Arial" w:hAnsi="Arial" w:cs="Arial"/>
        </w:rPr>
        <w:t>izveden</w:t>
      </w:r>
      <w:r>
        <w:rPr>
          <w:rFonts w:ascii="Arial" w:hAnsi="Arial" w:cs="Arial"/>
        </w:rPr>
        <w:t xml:space="preserve">e </w:t>
      </w:r>
      <w:r w:rsidR="00AB1710" w:rsidRPr="00E925BC">
        <w:rPr>
          <w:rFonts w:ascii="Arial" w:hAnsi="Arial" w:cs="Arial"/>
        </w:rPr>
        <w:t>v lokalni skupnosti (prireditve, prazniki in do</w:t>
      </w:r>
      <w:r w:rsidR="00AB1710">
        <w:rPr>
          <w:rFonts w:ascii="Arial" w:hAnsi="Arial" w:cs="Arial"/>
        </w:rPr>
        <w:t>godki za ohranjanj</w:t>
      </w:r>
      <w:r>
        <w:rPr>
          <w:rFonts w:ascii="Arial" w:hAnsi="Arial" w:cs="Arial"/>
        </w:rPr>
        <w:t>e</w:t>
      </w:r>
      <w:r w:rsidR="00AB1710">
        <w:rPr>
          <w:rFonts w:ascii="Arial" w:hAnsi="Arial" w:cs="Arial"/>
        </w:rPr>
        <w:t xml:space="preserve"> tradicije)</w:t>
      </w:r>
      <w:r>
        <w:rPr>
          <w:rFonts w:ascii="Arial" w:hAnsi="Arial" w:cs="Arial"/>
        </w:rPr>
        <w:t>,</w:t>
      </w:r>
      <w:r w:rsidR="00AB1710">
        <w:rPr>
          <w:rFonts w:ascii="Arial" w:hAnsi="Arial" w:cs="Arial"/>
        </w:rPr>
        <w:t xml:space="preserve"> </w:t>
      </w:r>
    </w:p>
    <w:p w:rsidR="00AB1710" w:rsidRDefault="00AB1710" w:rsidP="00AD3108">
      <w:pPr>
        <w:pStyle w:val="Brezrazmikov"/>
        <w:numPr>
          <w:ilvl w:val="0"/>
          <w:numId w:val="22"/>
        </w:numPr>
        <w:jc w:val="both"/>
        <w:rPr>
          <w:rFonts w:ascii="Arial" w:hAnsi="Arial" w:cs="Arial"/>
        </w:rPr>
      </w:pPr>
      <w:r w:rsidRPr="000C0321">
        <w:rPr>
          <w:rFonts w:ascii="Arial" w:hAnsi="Arial" w:cs="Arial"/>
        </w:rPr>
        <w:t>zapos</w:t>
      </w:r>
      <w:r w:rsidR="00970342">
        <w:rPr>
          <w:rFonts w:ascii="Arial" w:hAnsi="Arial" w:cs="Arial"/>
        </w:rPr>
        <w:t>lovanje</w:t>
      </w:r>
      <w:r>
        <w:rPr>
          <w:rFonts w:ascii="Arial" w:hAnsi="Arial" w:cs="Arial"/>
        </w:rPr>
        <w:t xml:space="preserve"> invalidov</w:t>
      </w:r>
      <w:r w:rsidR="00970342">
        <w:rPr>
          <w:rFonts w:ascii="Arial" w:hAnsi="Arial" w:cs="Arial"/>
        </w:rPr>
        <w:t>,</w:t>
      </w:r>
    </w:p>
    <w:p w:rsidR="00BF4C73" w:rsidRDefault="00AB1710" w:rsidP="00AD3108">
      <w:pPr>
        <w:pStyle w:val="Brezrazmikov"/>
        <w:numPr>
          <w:ilvl w:val="0"/>
          <w:numId w:val="2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Pr="000C0321">
        <w:rPr>
          <w:rFonts w:ascii="Arial" w:hAnsi="Arial" w:cs="Arial"/>
        </w:rPr>
        <w:t>agotavljanje storitev pomembnih za lok</w:t>
      </w:r>
      <w:r>
        <w:rPr>
          <w:rFonts w:ascii="Arial" w:hAnsi="Arial" w:cs="Arial"/>
        </w:rPr>
        <w:t>alno prebivalstvo (izobraževanje</w:t>
      </w:r>
      <w:r w:rsidRPr="000C0321">
        <w:rPr>
          <w:rFonts w:ascii="Arial" w:hAnsi="Arial" w:cs="Arial"/>
        </w:rPr>
        <w:t>, pošt</w:t>
      </w:r>
      <w:r w:rsidR="00FB67A5">
        <w:rPr>
          <w:rFonts w:ascii="Arial" w:hAnsi="Arial" w:cs="Arial"/>
        </w:rPr>
        <w:t>ne, bančne ali druge storitve),</w:t>
      </w:r>
    </w:p>
    <w:p w:rsidR="00BF4C73" w:rsidRDefault="00970342" w:rsidP="00AD3108">
      <w:pPr>
        <w:pStyle w:val="Brezrazmikov"/>
        <w:numPr>
          <w:ilvl w:val="0"/>
          <w:numId w:val="2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sodelovanje</w:t>
      </w:r>
      <w:r w:rsidR="00AB1710" w:rsidRPr="00E925BC">
        <w:rPr>
          <w:rFonts w:ascii="Arial" w:hAnsi="Arial" w:cs="Arial"/>
        </w:rPr>
        <w:t xml:space="preserve"> z lokalno skupnostjo</w:t>
      </w:r>
      <w:r w:rsidR="00FB67A5">
        <w:rPr>
          <w:rFonts w:ascii="Arial" w:hAnsi="Arial" w:cs="Arial"/>
        </w:rPr>
        <w:t xml:space="preserve"> ali</w:t>
      </w:r>
    </w:p>
    <w:p w:rsidR="001F3B7C" w:rsidRDefault="00BF4C73" w:rsidP="00AD3108">
      <w:pPr>
        <w:pStyle w:val="Brezrazmikov"/>
        <w:numPr>
          <w:ilvl w:val="0"/>
          <w:numId w:val="2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reja avtohtonih pasem živali, oziroma</w:t>
      </w:r>
      <w:r w:rsidR="00FB67A5">
        <w:rPr>
          <w:rFonts w:ascii="Arial" w:hAnsi="Arial" w:cs="Arial"/>
        </w:rPr>
        <w:t xml:space="preserve"> gojenje</w:t>
      </w:r>
      <w:r>
        <w:rPr>
          <w:rFonts w:ascii="Arial" w:hAnsi="Arial" w:cs="Arial"/>
        </w:rPr>
        <w:t xml:space="preserve"> avtohtonih rastlinskih vrst, ki se uporabljajo v prehrani ali krmi</w:t>
      </w:r>
      <w:r w:rsidR="00970342">
        <w:rPr>
          <w:rFonts w:ascii="Arial" w:hAnsi="Arial" w:cs="Arial"/>
        </w:rPr>
        <w:t>;</w:t>
      </w:r>
    </w:p>
    <w:p w:rsidR="001F3B7C" w:rsidRDefault="001F3B7C" w:rsidP="000833CE">
      <w:pPr>
        <w:pStyle w:val="Brezrazmikov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e) trajnostni pristop:</w:t>
      </w:r>
    </w:p>
    <w:p w:rsidR="001F3B7C" w:rsidRDefault="001F3B7C" w:rsidP="00AD3108">
      <w:pPr>
        <w:pStyle w:val="Brezrazmikov"/>
        <w:numPr>
          <w:ilvl w:val="0"/>
          <w:numId w:val="2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prodaja proizvodov pod lastno blagovno znamko zadruge, </w:t>
      </w:r>
    </w:p>
    <w:p w:rsidR="001F3B7C" w:rsidRDefault="001F3B7C" w:rsidP="00AD3108">
      <w:pPr>
        <w:pStyle w:val="Brezrazmikov"/>
        <w:numPr>
          <w:ilvl w:val="0"/>
          <w:numId w:val="2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uporaba</w:t>
      </w:r>
      <w:r w:rsidRPr="00BA44BA">
        <w:rPr>
          <w:rFonts w:ascii="Arial" w:hAnsi="Arial" w:cs="Arial"/>
        </w:rPr>
        <w:t xml:space="preserve"> okolju prij</w:t>
      </w:r>
      <w:r>
        <w:rPr>
          <w:rFonts w:ascii="Arial" w:hAnsi="Arial" w:cs="Arial"/>
        </w:rPr>
        <w:t>azne lastne energije ali</w:t>
      </w:r>
    </w:p>
    <w:p w:rsidR="00112368" w:rsidRDefault="001F3B7C" w:rsidP="00AD3108">
      <w:pPr>
        <w:pStyle w:val="Brezrazmikov"/>
        <w:numPr>
          <w:ilvl w:val="0"/>
          <w:numId w:val="2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zmanjšanje</w:t>
      </w:r>
      <w:r w:rsidRPr="00BA44BA">
        <w:rPr>
          <w:rFonts w:ascii="Arial" w:hAnsi="Arial" w:cs="Arial"/>
        </w:rPr>
        <w:t xml:space="preserve"> odpadkov in porabe virov</w:t>
      </w:r>
      <w:r w:rsidR="00112368">
        <w:rPr>
          <w:rFonts w:ascii="Arial" w:hAnsi="Arial" w:cs="Arial"/>
        </w:rPr>
        <w:t>;</w:t>
      </w:r>
    </w:p>
    <w:p w:rsidR="00112368" w:rsidRDefault="00112368" w:rsidP="000833CE">
      <w:pPr>
        <w:pStyle w:val="Brezrazmikov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f) zelena ekonomija in povezava s krožnim gospodarstvom:</w:t>
      </w:r>
    </w:p>
    <w:p w:rsidR="00112368" w:rsidRDefault="00112368" w:rsidP="00AD3108">
      <w:pPr>
        <w:pStyle w:val="Brezrazmikov"/>
        <w:numPr>
          <w:ilvl w:val="0"/>
          <w:numId w:val="2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zmanjšanje odpadkov,</w:t>
      </w:r>
    </w:p>
    <w:p w:rsidR="00112368" w:rsidRDefault="00112368" w:rsidP="00AD3108">
      <w:pPr>
        <w:pStyle w:val="Brezrazmikov"/>
        <w:numPr>
          <w:ilvl w:val="0"/>
          <w:numId w:val="2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učinkovit</w:t>
      </w:r>
      <w:r w:rsidR="00BF4C73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rabo virov ali</w:t>
      </w:r>
    </w:p>
    <w:p w:rsidR="00112368" w:rsidRDefault="00112368" w:rsidP="00AD3108">
      <w:pPr>
        <w:pStyle w:val="Brezrazmikov"/>
        <w:numPr>
          <w:ilvl w:val="0"/>
          <w:numId w:val="2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ponovna raba embalaže;</w:t>
      </w:r>
    </w:p>
    <w:p w:rsidR="00112368" w:rsidRDefault="00112368" w:rsidP="000833CE">
      <w:pPr>
        <w:pStyle w:val="Brezrazmikov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g) varovanje narave:</w:t>
      </w:r>
    </w:p>
    <w:p w:rsidR="00112368" w:rsidRDefault="00112368" w:rsidP="00AD3108">
      <w:pPr>
        <w:pStyle w:val="Brezrazmikov"/>
        <w:numPr>
          <w:ilvl w:val="0"/>
          <w:numId w:val="2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aktivnosti zadruge pri zaščiti okolja in ohranjanju narave ali </w:t>
      </w:r>
    </w:p>
    <w:p w:rsidR="00112368" w:rsidRDefault="00112368" w:rsidP="00AD3108">
      <w:pPr>
        <w:pStyle w:val="Brezrazmikov"/>
        <w:numPr>
          <w:ilvl w:val="0"/>
          <w:numId w:val="2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sodelovanje zadruge pri projektih informativno izobraževalnih aktivnosti;</w:t>
      </w:r>
    </w:p>
    <w:p w:rsidR="00112368" w:rsidRDefault="00112368" w:rsidP="000833CE">
      <w:pPr>
        <w:pStyle w:val="Brezrazmikov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h) pametne tehnologije in inovacije</w:t>
      </w:r>
    </w:p>
    <w:p w:rsidR="00112368" w:rsidRDefault="00540035" w:rsidP="00AD3108">
      <w:pPr>
        <w:pStyle w:val="Brezrazmikov"/>
        <w:numPr>
          <w:ilvl w:val="0"/>
          <w:numId w:val="29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uporaba pametnih tehnologij in </w:t>
      </w:r>
      <w:r w:rsidR="00112368" w:rsidRPr="00BA44BA">
        <w:rPr>
          <w:rFonts w:ascii="Arial" w:hAnsi="Arial" w:cs="Arial"/>
        </w:rPr>
        <w:t>inovacij</w:t>
      </w:r>
      <w:r>
        <w:rPr>
          <w:rFonts w:ascii="Arial" w:hAnsi="Arial" w:cs="Arial"/>
        </w:rPr>
        <w:t xml:space="preserve"> v proizvodnih procesih zadruge</w:t>
      </w:r>
      <w:r w:rsidR="00E810D1">
        <w:rPr>
          <w:rFonts w:ascii="Arial" w:hAnsi="Arial" w:cs="Arial"/>
        </w:rPr>
        <w:t>;</w:t>
      </w:r>
    </w:p>
    <w:p w:rsidR="006A7EE1" w:rsidRDefault="00C203A1" w:rsidP="007D3C24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področju kmetijstva oziroma gozdarstva zadruga </w:t>
      </w:r>
      <w:r w:rsidR="00E84100" w:rsidRPr="006A7EE1">
        <w:rPr>
          <w:rFonts w:ascii="Arial" w:hAnsi="Arial" w:cs="Arial"/>
        </w:rPr>
        <w:t>deluje na določenem geografskem območju</w:t>
      </w:r>
      <w:r w:rsidR="006A7EE1">
        <w:rPr>
          <w:rFonts w:ascii="Arial" w:hAnsi="Arial" w:cs="Arial"/>
        </w:rPr>
        <w:t>;</w:t>
      </w:r>
    </w:p>
    <w:p w:rsidR="00E84100" w:rsidRPr="006A7EE1" w:rsidRDefault="00E84100" w:rsidP="007D3C24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 w:rsidRPr="006A7EE1">
        <w:rPr>
          <w:rFonts w:ascii="Arial" w:hAnsi="Arial" w:cs="Arial"/>
        </w:rPr>
        <w:t xml:space="preserve">izdelan </w:t>
      </w:r>
      <w:r w:rsidR="00BA24D4" w:rsidRPr="006A7EE1">
        <w:rPr>
          <w:rFonts w:ascii="Arial" w:hAnsi="Arial" w:cs="Arial"/>
        </w:rPr>
        <w:t xml:space="preserve">ima </w:t>
      </w:r>
      <w:r w:rsidRPr="006A7EE1">
        <w:rPr>
          <w:rFonts w:ascii="Arial" w:hAnsi="Arial" w:cs="Arial"/>
        </w:rPr>
        <w:t>najmanj dveletni program prihodnjega delovanja</w:t>
      </w:r>
      <w:r w:rsidR="00C203A1" w:rsidRPr="00C203A1">
        <w:rPr>
          <w:rFonts w:ascii="Arial" w:hAnsi="Arial" w:cs="Arial"/>
        </w:rPr>
        <w:t xml:space="preserve"> </w:t>
      </w:r>
      <w:r w:rsidR="00C203A1">
        <w:rPr>
          <w:rFonts w:ascii="Arial" w:hAnsi="Arial" w:cs="Arial"/>
        </w:rPr>
        <w:t>na področju kmetijstva oziroma gozdarstva;</w:t>
      </w:r>
      <w:r w:rsidRPr="006A7EE1">
        <w:rPr>
          <w:rFonts w:ascii="Arial" w:hAnsi="Arial" w:cs="Arial"/>
        </w:rPr>
        <w:t xml:space="preserve"> </w:t>
      </w:r>
    </w:p>
    <w:p w:rsidR="00E84100" w:rsidRPr="0089376F" w:rsidRDefault="00C203A1" w:rsidP="00E84100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 zadnjih dveh letih</w:t>
      </w:r>
      <w:r w:rsidR="00BA24D4">
        <w:rPr>
          <w:rFonts w:ascii="Arial" w:hAnsi="Arial" w:cs="Arial"/>
        </w:rPr>
        <w:t xml:space="preserve"> ji</w:t>
      </w:r>
      <w:r>
        <w:rPr>
          <w:rFonts w:ascii="Arial" w:hAnsi="Arial" w:cs="Arial"/>
        </w:rPr>
        <w:t xml:space="preserve"> </w:t>
      </w:r>
      <w:r w:rsidR="00E84100" w:rsidRPr="0089376F">
        <w:rPr>
          <w:rFonts w:ascii="Arial" w:hAnsi="Arial" w:cs="Arial"/>
        </w:rPr>
        <w:t xml:space="preserve">ni bila pravnomočno izrečena sankcija globe za hujši davčni prekršek ali prekršek na davčnem področju, katerega narava je posebno huda, in ni bila pravnomočno obsojena zaradi storitve kaznivega dejanja; </w:t>
      </w:r>
    </w:p>
    <w:p w:rsidR="00E84100" w:rsidRDefault="00C203A1" w:rsidP="00E84100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 vložitvi vloge </w:t>
      </w:r>
      <w:r w:rsidR="00E84100" w:rsidRPr="0089376F">
        <w:rPr>
          <w:rFonts w:ascii="Arial" w:hAnsi="Arial" w:cs="Arial"/>
        </w:rPr>
        <w:t>ni začet stečajni postopek ali postopek likvidacije</w:t>
      </w:r>
      <w:r>
        <w:rPr>
          <w:rFonts w:ascii="Arial" w:hAnsi="Arial" w:cs="Arial"/>
        </w:rPr>
        <w:t xml:space="preserve"> zadruge</w:t>
      </w:r>
      <w:r w:rsidR="00DA4DC1">
        <w:rPr>
          <w:rFonts w:ascii="Arial" w:hAnsi="Arial" w:cs="Arial"/>
        </w:rPr>
        <w:t>.</w:t>
      </w:r>
    </w:p>
    <w:p w:rsidR="00E84100" w:rsidRPr="006E7AB1" w:rsidRDefault="00E84100" w:rsidP="00E84100">
      <w:pPr>
        <w:pStyle w:val="Brezrazmikov"/>
        <w:jc w:val="both"/>
        <w:rPr>
          <w:rFonts w:ascii="Arial" w:hAnsi="Arial" w:cs="Arial"/>
        </w:rPr>
      </w:pPr>
    </w:p>
    <w:p w:rsidR="00E84100" w:rsidRDefault="00E84100" w:rsidP="006A7EE1">
      <w:pPr>
        <w:pStyle w:val="Brezrazmikov"/>
        <w:numPr>
          <w:ilvl w:val="0"/>
          <w:numId w:val="7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Dokazila o izpolnjevanju kriterijev </w:t>
      </w:r>
      <w:r w:rsidR="00E810D1">
        <w:rPr>
          <w:rFonts w:ascii="Arial" w:hAnsi="Arial" w:cs="Arial"/>
        </w:rPr>
        <w:t>iz prejšnjega odstavka so</w:t>
      </w:r>
      <w:r w:rsidR="005F6BB2">
        <w:rPr>
          <w:rFonts w:ascii="Arial" w:hAnsi="Arial" w:cs="Arial"/>
        </w:rPr>
        <w:t xml:space="preserve"> predvsem</w:t>
      </w:r>
      <w:r w:rsidR="00E810D1">
        <w:rPr>
          <w:rFonts w:ascii="Arial" w:hAnsi="Arial" w:cs="Arial"/>
        </w:rPr>
        <w:t>:</w:t>
      </w:r>
    </w:p>
    <w:p w:rsidR="00E810D1" w:rsidRDefault="00E810D1" w:rsidP="00E810D1">
      <w:pPr>
        <w:pStyle w:val="Brezrazmikov"/>
        <w:numPr>
          <w:ilvl w:val="0"/>
          <w:numId w:val="9"/>
        </w:numPr>
        <w:jc w:val="both"/>
        <w:rPr>
          <w:rFonts w:ascii="Arial" w:hAnsi="Arial" w:cs="Arial"/>
        </w:rPr>
      </w:pPr>
      <w:r w:rsidRPr="00DA4DC1">
        <w:rPr>
          <w:rFonts w:ascii="Arial" w:hAnsi="Arial" w:cs="Arial"/>
        </w:rPr>
        <w:t>izpis iz registra</w:t>
      </w:r>
      <w:r w:rsidR="00BA24D4">
        <w:rPr>
          <w:rFonts w:ascii="Arial" w:hAnsi="Arial" w:cs="Arial"/>
        </w:rPr>
        <w:t>,</w:t>
      </w:r>
      <w:r w:rsidR="00DA4DC1" w:rsidRPr="00DA4DC1">
        <w:rPr>
          <w:rFonts w:ascii="Arial" w:hAnsi="Arial" w:cs="Arial"/>
        </w:rPr>
        <w:t xml:space="preserve"> iz katerega je razvidno, </w:t>
      </w:r>
      <w:r w:rsidRPr="00DA4DC1">
        <w:rPr>
          <w:rFonts w:ascii="Arial" w:hAnsi="Arial" w:cs="Arial"/>
        </w:rPr>
        <w:t>da zadruga</w:t>
      </w:r>
      <w:r w:rsidRPr="00E810D1">
        <w:rPr>
          <w:rFonts w:ascii="Arial" w:hAnsi="Arial" w:cs="Arial"/>
        </w:rPr>
        <w:t xml:space="preserve"> na področju kmetijstva oziroma gozdarstva deluje že najmanj dve leti</w:t>
      </w:r>
      <w:r w:rsidR="00DA4DC1">
        <w:rPr>
          <w:rFonts w:ascii="Arial" w:hAnsi="Arial" w:cs="Arial"/>
        </w:rPr>
        <w:t>;</w:t>
      </w:r>
    </w:p>
    <w:p w:rsidR="00E810D1" w:rsidRPr="00E810D1" w:rsidRDefault="00E810D1" w:rsidP="00E810D1">
      <w:pPr>
        <w:pStyle w:val="Brezrazmikov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poročilo o delu</w:t>
      </w:r>
      <w:r w:rsidR="00BA24D4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iz katerega j</w:t>
      </w:r>
      <w:r w:rsidRPr="00E810D1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 xml:space="preserve">razvidno </w:t>
      </w:r>
      <w:r w:rsidRPr="00E810D1">
        <w:rPr>
          <w:rFonts w:ascii="Arial" w:hAnsi="Arial" w:cs="Arial"/>
        </w:rPr>
        <w:t xml:space="preserve">na </w:t>
      </w:r>
      <w:r w:rsidR="00DA4DC1">
        <w:rPr>
          <w:rFonts w:ascii="Arial" w:hAnsi="Arial" w:cs="Arial"/>
        </w:rPr>
        <w:t>katerih</w:t>
      </w:r>
      <w:r w:rsidRPr="00E810D1">
        <w:rPr>
          <w:rFonts w:ascii="Arial" w:hAnsi="Arial" w:cs="Arial"/>
        </w:rPr>
        <w:t xml:space="preserve"> petih področjih v dveh letih pred vložitvijo vloge</w:t>
      </w:r>
      <w:r w:rsidR="00DA4DC1">
        <w:rPr>
          <w:rFonts w:ascii="Arial" w:hAnsi="Arial" w:cs="Arial"/>
        </w:rPr>
        <w:t xml:space="preserve"> je zadruga</w:t>
      </w:r>
      <w:r w:rsidRPr="00E810D1">
        <w:rPr>
          <w:rFonts w:ascii="Arial" w:hAnsi="Arial" w:cs="Arial"/>
        </w:rPr>
        <w:t xml:space="preserve"> s svojim delovanjem dosegla pomembnejše dosežke; </w:t>
      </w:r>
    </w:p>
    <w:p w:rsidR="00DA4DC1" w:rsidRPr="00AA68A5" w:rsidRDefault="00DA4DC1" w:rsidP="00DA4DC1">
      <w:pPr>
        <w:pStyle w:val="Brezrazmikov"/>
        <w:ind w:left="1080"/>
        <w:jc w:val="both"/>
        <w:rPr>
          <w:rFonts w:ascii="Arial" w:hAnsi="Arial" w:cs="Arial"/>
        </w:rPr>
      </w:pPr>
      <w:r w:rsidRPr="00AA68A5">
        <w:rPr>
          <w:rFonts w:ascii="Arial" w:hAnsi="Arial" w:cs="Arial"/>
        </w:rPr>
        <w:t>a) samooskrba:</w:t>
      </w:r>
    </w:p>
    <w:p w:rsidR="00E05E73" w:rsidRDefault="00DA4DC1" w:rsidP="00AD3108">
      <w:pPr>
        <w:pStyle w:val="Brezrazmikov"/>
        <w:numPr>
          <w:ilvl w:val="0"/>
          <w:numId w:val="30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dokazilo o deležu članov zadruge, ki so prodali zadrugi svoje proizvode;</w:t>
      </w:r>
    </w:p>
    <w:p w:rsidR="00DA4DC1" w:rsidRPr="00CF4323" w:rsidRDefault="00DA4DC1" w:rsidP="000833CE">
      <w:pPr>
        <w:pStyle w:val="Brezrazmikov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</w:t>
      </w:r>
      <w:r w:rsidRPr="00CF4323">
        <w:rPr>
          <w:rFonts w:ascii="Arial" w:hAnsi="Arial" w:cs="Arial"/>
        </w:rPr>
        <w:t>c</w:t>
      </w:r>
      <w:r w:rsidR="00E84100" w:rsidRPr="00CF4323">
        <w:rPr>
          <w:rFonts w:ascii="Arial" w:hAnsi="Arial" w:cs="Arial"/>
        </w:rPr>
        <w:t>elostna oskrba:</w:t>
      </w:r>
      <w:r w:rsidRPr="00CF4323">
        <w:rPr>
          <w:rFonts w:ascii="Arial" w:hAnsi="Arial" w:cs="Arial"/>
        </w:rPr>
        <w:t xml:space="preserve"> </w:t>
      </w:r>
    </w:p>
    <w:p w:rsidR="00DA4DC1" w:rsidRPr="00CF4323" w:rsidRDefault="00FB67A5" w:rsidP="00AD3108">
      <w:pPr>
        <w:pStyle w:val="Brezrazmikov"/>
        <w:numPr>
          <w:ilvl w:val="1"/>
          <w:numId w:val="32"/>
        </w:numPr>
        <w:spacing w:line="260" w:lineRule="exact"/>
        <w:ind w:left="1701" w:hanging="283"/>
        <w:jc w:val="both"/>
        <w:rPr>
          <w:rFonts w:ascii="Arial" w:hAnsi="Arial" w:cs="Arial"/>
        </w:rPr>
      </w:pPr>
      <w:r w:rsidRPr="00CF4323">
        <w:rPr>
          <w:rFonts w:ascii="Arial" w:hAnsi="Arial" w:cs="Arial"/>
        </w:rPr>
        <w:t>s</w:t>
      </w:r>
      <w:r w:rsidR="00BB6081" w:rsidRPr="00CF4323">
        <w:rPr>
          <w:rFonts w:ascii="Arial" w:hAnsi="Arial" w:cs="Arial"/>
        </w:rPr>
        <w:t xml:space="preserve">eznam članov zadruge </w:t>
      </w:r>
      <w:r w:rsidR="00DA4DC1" w:rsidRPr="00CF4323">
        <w:rPr>
          <w:rFonts w:ascii="Arial" w:hAnsi="Arial" w:cs="Arial"/>
        </w:rPr>
        <w:t>o</w:t>
      </w:r>
      <w:r w:rsidR="00D66B33" w:rsidRPr="00CF4323">
        <w:rPr>
          <w:rFonts w:ascii="Arial" w:hAnsi="Arial" w:cs="Arial"/>
        </w:rPr>
        <w:t>d katerih</w:t>
      </w:r>
      <w:r w:rsidR="00DA4DC1" w:rsidRPr="00CF4323">
        <w:rPr>
          <w:rFonts w:ascii="Arial" w:hAnsi="Arial" w:cs="Arial"/>
        </w:rPr>
        <w:t xml:space="preserve"> </w:t>
      </w:r>
      <w:r w:rsidR="00D66B33" w:rsidRPr="00CF4323">
        <w:rPr>
          <w:rFonts w:ascii="Arial" w:hAnsi="Arial" w:cs="Arial"/>
        </w:rPr>
        <w:t xml:space="preserve">zadruga </w:t>
      </w:r>
      <w:r w:rsidR="00DA4DC1" w:rsidRPr="00CF4323">
        <w:rPr>
          <w:rFonts w:ascii="Arial" w:hAnsi="Arial" w:cs="Arial"/>
        </w:rPr>
        <w:t>odkupu</w:t>
      </w:r>
      <w:r w:rsidR="00D66B33" w:rsidRPr="00CF4323">
        <w:rPr>
          <w:rFonts w:ascii="Arial" w:hAnsi="Arial" w:cs="Arial"/>
        </w:rPr>
        <w:t>je</w:t>
      </w:r>
      <w:r w:rsidR="00DA4DC1" w:rsidRPr="00CF4323">
        <w:rPr>
          <w:rFonts w:ascii="Arial" w:hAnsi="Arial" w:cs="Arial"/>
        </w:rPr>
        <w:t xml:space="preserve"> ekološk</w:t>
      </w:r>
      <w:r w:rsidR="00D66B33" w:rsidRPr="00CF4323">
        <w:rPr>
          <w:rFonts w:ascii="Arial" w:hAnsi="Arial" w:cs="Arial"/>
        </w:rPr>
        <w:t xml:space="preserve">e </w:t>
      </w:r>
      <w:r w:rsidR="00DA4DC1" w:rsidRPr="00CF4323">
        <w:rPr>
          <w:rFonts w:ascii="Arial" w:hAnsi="Arial" w:cs="Arial"/>
        </w:rPr>
        <w:t>proizvod</w:t>
      </w:r>
      <w:r w:rsidR="00D66B33" w:rsidRPr="00CF4323">
        <w:rPr>
          <w:rFonts w:ascii="Arial" w:hAnsi="Arial" w:cs="Arial"/>
        </w:rPr>
        <w:t>e oziroma</w:t>
      </w:r>
      <w:r w:rsidR="00D66B33" w:rsidRPr="00D66B33">
        <w:rPr>
          <w:rFonts w:ascii="Arial" w:hAnsi="Arial" w:cs="Arial"/>
        </w:rPr>
        <w:t xml:space="preserve"> proizvode</w:t>
      </w:r>
      <w:r w:rsidR="00540035" w:rsidRPr="00D66B33">
        <w:rPr>
          <w:rFonts w:ascii="Arial" w:hAnsi="Arial" w:cs="Arial"/>
        </w:rPr>
        <w:t xml:space="preserve"> iz shem kakovosti</w:t>
      </w:r>
      <w:r>
        <w:rPr>
          <w:rFonts w:ascii="Arial" w:hAnsi="Arial" w:cs="Arial"/>
        </w:rPr>
        <w:t xml:space="preserve"> </w:t>
      </w:r>
      <w:r w:rsidRPr="00CF4323">
        <w:rPr>
          <w:rFonts w:ascii="Arial" w:hAnsi="Arial" w:cs="Arial"/>
        </w:rPr>
        <w:t>(in izjava, da te izdelke prodajajo v najmanj treh svojih trgovinah),</w:t>
      </w:r>
      <w:r w:rsidR="00DA4DC1" w:rsidRPr="00CF4323">
        <w:rPr>
          <w:rFonts w:ascii="Arial" w:hAnsi="Arial" w:cs="Arial"/>
        </w:rPr>
        <w:t xml:space="preserve"> </w:t>
      </w:r>
    </w:p>
    <w:p w:rsidR="00DA4DC1" w:rsidRDefault="000E1EB3" w:rsidP="00AD3108">
      <w:pPr>
        <w:pStyle w:val="Brezrazmikov"/>
        <w:numPr>
          <w:ilvl w:val="1"/>
          <w:numId w:val="32"/>
        </w:numPr>
        <w:spacing w:line="260" w:lineRule="exact"/>
        <w:ind w:left="1701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DA4DC1">
        <w:rPr>
          <w:rFonts w:ascii="Arial" w:hAnsi="Arial" w:cs="Arial"/>
        </w:rPr>
        <w:t>odkup</w:t>
      </w:r>
      <w:r>
        <w:rPr>
          <w:rFonts w:ascii="Arial" w:hAnsi="Arial" w:cs="Arial"/>
        </w:rPr>
        <w:t>u</w:t>
      </w:r>
      <w:r w:rsidR="00DA4DC1">
        <w:rPr>
          <w:rFonts w:ascii="Arial" w:hAnsi="Arial" w:cs="Arial"/>
        </w:rPr>
        <w:t xml:space="preserve"> proizvodov od svojih članov in njihova prodaja najmanj petim </w:t>
      </w:r>
      <w:r w:rsidR="00C203A1">
        <w:rPr>
          <w:rFonts w:ascii="Arial" w:hAnsi="Arial" w:cs="Arial"/>
        </w:rPr>
        <w:t xml:space="preserve">javnim </w:t>
      </w:r>
      <w:r w:rsidR="00DA4DC1">
        <w:rPr>
          <w:rFonts w:ascii="Arial" w:hAnsi="Arial" w:cs="Arial"/>
        </w:rPr>
        <w:t>zavodom</w:t>
      </w:r>
      <w:r>
        <w:rPr>
          <w:rFonts w:ascii="Arial" w:hAnsi="Arial" w:cs="Arial"/>
        </w:rPr>
        <w:t xml:space="preserve"> (izjava z navedbo proizvoda in član</w:t>
      </w:r>
      <w:r w:rsidR="005B1F80">
        <w:rPr>
          <w:rFonts w:ascii="Arial" w:hAnsi="Arial" w:cs="Arial"/>
        </w:rPr>
        <w:t>ov, ki pridelujejo ta proizvod</w:t>
      </w:r>
      <w:r>
        <w:rPr>
          <w:rFonts w:ascii="Arial" w:hAnsi="Arial" w:cs="Arial"/>
        </w:rPr>
        <w:t>)</w:t>
      </w:r>
      <w:r w:rsidR="00DA4DC1">
        <w:rPr>
          <w:rFonts w:ascii="Arial" w:hAnsi="Arial" w:cs="Arial"/>
        </w:rPr>
        <w:t>;</w:t>
      </w:r>
    </w:p>
    <w:p w:rsidR="00DA4DC1" w:rsidRDefault="00DA4DC1" w:rsidP="000833CE">
      <w:pPr>
        <w:pStyle w:val="Brezrazmikov"/>
        <w:spacing w:line="260" w:lineRule="exact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c) veriga vrednosti:</w:t>
      </w:r>
    </w:p>
    <w:p w:rsidR="00AD3108" w:rsidRPr="00AD3108" w:rsidRDefault="00AD3108" w:rsidP="00AD3108">
      <w:pPr>
        <w:pStyle w:val="Brezrazmikov"/>
        <w:numPr>
          <w:ilvl w:val="0"/>
          <w:numId w:val="33"/>
        </w:numPr>
        <w:spacing w:line="260" w:lineRule="exact"/>
        <w:jc w:val="both"/>
        <w:rPr>
          <w:rFonts w:ascii="Arial" w:hAnsi="Arial" w:cs="Arial"/>
        </w:rPr>
      </w:pPr>
      <w:r w:rsidRPr="00AD3108">
        <w:rPr>
          <w:rFonts w:ascii="Arial" w:hAnsi="Arial" w:cs="Arial"/>
        </w:rPr>
        <w:t xml:space="preserve">certifikat o sodelovanju v shemah kakovosti ali </w:t>
      </w:r>
    </w:p>
    <w:p w:rsidR="00DA4DC1" w:rsidRDefault="000E1EB3" w:rsidP="00AD3108">
      <w:pPr>
        <w:pStyle w:val="Brezrazmikov"/>
        <w:numPr>
          <w:ilvl w:val="0"/>
          <w:numId w:val="33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dokazilo, </w:t>
      </w:r>
      <w:r w:rsidR="00DA4DC1" w:rsidRPr="007076C1">
        <w:rPr>
          <w:rFonts w:ascii="Arial" w:hAnsi="Arial" w:cs="Arial"/>
        </w:rPr>
        <w:t>da je v okvi</w:t>
      </w:r>
      <w:r w:rsidR="00DA4DC1">
        <w:rPr>
          <w:rFonts w:ascii="Arial" w:hAnsi="Arial" w:cs="Arial"/>
        </w:rPr>
        <w:t xml:space="preserve">ru zadruge ustanovljena skupina, </w:t>
      </w:r>
      <w:r w:rsidR="00DA4DC1" w:rsidRPr="007076C1">
        <w:rPr>
          <w:rFonts w:ascii="Arial" w:hAnsi="Arial" w:cs="Arial"/>
        </w:rPr>
        <w:t xml:space="preserve">organizacija proizvajalcev ali je </w:t>
      </w:r>
      <w:r w:rsidR="00DA4DC1">
        <w:rPr>
          <w:rFonts w:ascii="Arial" w:hAnsi="Arial" w:cs="Arial"/>
        </w:rPr>
        <w:t>zadruga članica takšne skupine;</w:t>
      </w:r>
    </w:p>
    <w:p w:rsidR="00DA4DC1" w:rsidRDefault="00DA4DC1" w:rsidP="000833CE">
      <w:pPr>
        <w:pStyle w:val="Brezrazmikov"/>
        <w:spacing w:line="260" w:lineRule="exact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č) povezovanje:</w:t>
      </w:r>
    </w:p>
    <w:p w:rsidR="000E1EB3" w:rsidRDefault="000E1EB3" w:rsidP="00AD3108">
      <w:pPr>
        <w:pStyle w:val="Brezrazmikov"/>
        <w:numPr>
          <w:ilvl w:val="0"/>
          <w:numId w:val="34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</w:t>
      </w:r>
      <w:r w:rsidR="004B231D">
        <w:rPr>
          <w:rFonts w:ascii="Arial" w:hAnsi="Arial" w:cs="Arial"/>
        </w:rPr>
        <w:t xml:space="preserve">(izjava) </w:t>
      </w:r>
      <w:r>
        <w:rPr>
          <w:rFonts w:ascii="Arial" w:hAnsi="Arial" w:cs="Arial"/>
        </w:rPr>
        <w:t xml:space="preserve">o številu </w:t>
      </w:r>
      <w:r w:rsidR="00411502">
        <w:rPr>
          <w:rFonts w:ascii="Arial" w:hAnsi="Arial" w:cs="Arial"/>
        </w:rPr>
        <w:t>kmetijskih gospodarstev,</w:t>
      </w:r>
      <w:r w:rsidR="00BA24D4">
        <w:rPr>
          <w:rFonts w:ascii="Arial" w:hAnsi="Arial" w:cs="Arial"/>
        </w:rPr>
        <w:t xml:space="preserve"> ki so</w:t>
      </w:r>
      <w:r w:rsidR="00411502">
        <w:rPr>
          <w:rFonts w:ascii="Arial" w:hAnsi="Arial" w:cs="Arial"/>
        </w:rPr>
        <w:t xml:space="preserve"> član</w:t>
      </w:r>
      <w:r w:rsidR="00BA24D4">
        <w:rPr>
          <w:rFonts w:ascii="Arial" w:hAnsi="Arial" w:cs="Arial"/>
        </w:rPr>
        <w:t>i</w:t>
      </w:r>
      <w:r w:rsidR="0041150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zadruge v občinah, </w:t>
      </w:r>
      <w:r w:rsidRPr="00CF4323">
        <w:rPr>
          <w:rFonts w:ascii="Arial" w:hAnsi="Arial" w:cs="Arial"/>
        </w:rPr>
        <w:t>kjer deluje zadruga</w:t>
      </w:r>
      <w:r w:rsidR="004B231D">
        <w:rPr>
          <w:rFonts w:ascii="Arial" w:hAnsi="Arial" w:cs="Arial"/>
        </w:rPr>
        <w:t>;</w:t>
      </w:r>
      <w:r>
        <w:rPr>
          <w:rFonts w:ascii="Arial" w:hAnsi="Arial" w:cs="Arial"/>
        </w:rPr>
        <w:t xml:space="preserve"> </w:t>
      </w:r>
      <w:r w:rsidR="00C342FE">
        <w:rPr>
          <w:rFonts w:ascii="Arial" w:hAnsi="Arial" w:cs="Arial"/>
        </w:rPr>
        <w:t>ali</w:t>
      </w:r>
    </w:p>
    <w:p w:rsidR="000E1EB3" w:rsidRDefault="004B231D" w:rsidP="00AD3108">
      <w:pPr>
        <w:pStyle w:val="Brezrazmikov"/>
        <w:numPr>
          <w:ilvl w:val="0"/>
          <w:numId w:val="34"/>
        </w:num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411502">
        <w:rPr>
          <w:rFonts w:ascii="Arial" w:hAnsi="Arial" w:cs="Arial"/>
        </w:rPr>
        <w:t xml:space="preserve">sodelovanju </w:t>
      </w:r>
      <w:r>
        <w:rPr>
          <w:rFonts w:ascii="Arial" w:hAnsi="Arial" w:cs="Arial"/>
        </w:rPr>
        <w:t xml:space="preserve">zadruge </w:t>
      </w:r>
      <w:r w:rsidR="00794498">
        <w:rPr>
          <w:rFonts w:ascii="Arial" w:hAnsi="Arial" w:cs="Arial"/>
        </w:rPr>
        <w:t>v</w:t>
      </w:r>
      <w:r w:rsidR="000E1EB3">
        <w:rPr>
          <w:rFonts w:ascii="Arial" w:hAnsi="Arial" w:cs="Arial"/>
        </w:rPr>
        <w:t xml:space="preserve"> projektih (CLLD, INTERREG oziroma CROSS BORDER); </w:t>
      </w:r>
    </w:p>
    <w:p w:rsidR="000E1EB3" w:rsidRDefault="000E1EB3" w:rsidP="000833CE">
      <w:pPr>
        <w:pStyle w:val="Brezrazmikov"/>
        <w:spacing w:line="260" w:lineRule="exact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d) družbena odgovornost:</w:t>
      </w:r>
      <w:bookmarkStart w:id="0" w:name="_GoBack"/>
      <w:bookmarkEnd w:id="0"/>
    </w:p>
    <w:p w:rsidR="000E1EB3" w:rsidRDefault="004B231D" w:rsidP="00AD3108">
      <w:pPr>
        <w:pStyle w:val="Brezrazmikov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Pr="00E925BC">
        <w:rPr>
          <w:rFonts w:ascii="Arial" w:hAnsi="Arial" w:cs="Arial"/>
        </w:rPr>
        <w:t>izveden</w:t>
      </w:r>
      <w:r>
        <w:rPr>
          <w:rFonts w:ascii="Arial" w:hAnsi="Arial" w:cs="Arial"/>
        </w:rPr>
        <w:t>i</w:t>
      </w:r>
      <w:r w:rsidR="00BA24D4">
        <w:rPr>
          <w:rFonts w:ascii="Arial" w:hAnsi="Arial" w:cs="Arial"/>
        </w:rPr>
        <w:t>h</w:t>
      </w:r>
      <w:r w:rsidRPr="00E925BC">
        <w:rPr>
          <w:rFonts w:ascii="Arial" w:hAnsi="Arial" w:cs="Arial"/>
        </w:rPr>
        <w:t xml:space="preserve"> </w:t>
      </w:r>
      <w:r w:rsidR="000E1EB3" w:rsidRPr="00E925BC">
        <w:rPr>
          <w:rFonts w:ascii="Arial" w:hAnsi="Arial" w:cs="Arial"/>
        </w:rPr>
        <w:t>aktivnosti</w:t>
      </w:r>
      <w:r w:rsidR="00BA24D4">
        <w:rPr>
          <w:rFonts w:ascii="Arial" w:hAnsi="Arial" w:cs="Arial"/>
        </w:rPr>
        <w:t>h</w:t>
      </w:r>
      <w:r w:rsidR="000E1EB3" w:rsidRPr="00E925BC">
        <w:rPr>
          <w:rFonts w:ascii="Arial" w:hAnsi="Arial" w:cs="Arial"/>
        </w:rPr>
        <w:t xml:space="preserve"> v lokalni skupnosti (</w:t>
      </w:r>
      <w:r>
        <w:rPr>
          <w:rFonts w:ascii="Arial" w:hAnsi="Arial" w:cs="Arial"/>
        </w:rPr>
        <w:t xml:space="preserve">organiziranje oziroma sodelovanje na </w:t>
      </w:r>
      <w:r w:rsidR="000E1EB3" w:rsidRPr="00E925BC">
        <w:rPr>
          <w:rFonts w:ascii="Arial" w:hAnsi="Arial" w:cs="Arial"/>
        </w:rPr>
        <w:t>prireditv</w:t>
      </w:r>
      <w:r>
        <w:rPr>
          <w:rFonts w:ascii="Arial" w:hAnsi="Arial" w:cs="Arial"/>
        </w:rPr>
        <w:t>i</w:t>
      </w:r>
      <w:r w:rsidR="000E1EB3" w:rsidRPr="00E925B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ob </w:t>
      </w:r>
      <w:r w:rsidR="000E1EB3" w:rsidRPr="00E925BC">
        <w:rPr>
          <w:rFonts w:ascii="Arial" w:hAnsi="Arial" w:cs="Arial"/>
        </w:rPr>
        <w:t>prazniki</w:t>
      </w:r>
      <w:r w:rsidR="00C342FE">
        <w:rPr>
          <w:rFonts w:ascii="Arial" w:hAnsi="Arial" w:cs="Arial"/>
        </w:rPr>
        <w:t>h</w:t>
      </w:r>
      <w:r w:rsidR="000E1EB3" w:rsidRPr="00E925BC">
        <w:rPr>
          <w:rFonts w:ascii="Arial" w:hAnsi="Arial" w:cs="Arial"/>
        </w:rPr>
        <w:t xml:space="preserve"> in do</w:t>
      </w:r>
      <w:r w:rsidR="000E1EB3">
        <w:rPr>
          <w:rFonts w:ascii="Arial" w:hAnsi="Arial" w:cs="Arial"/>
        </w:rPr>
        <w:t>godki</w:t>
      </w:r>
      <w:r w:rsidR="00C342FE">
        <w:rPr>
          <w:rFonts w:ascii="Arial" w:hAnsi="Arial" w:cs="Arial"/>
        </w:rPr>
        <w:t>h</w:t>
      </w:r>
      <w:r w:rsidR="000E1EB3">
        <w:rPr>
          <w:rFonts w:ascii="Arial" w:hAnsi="Arial" w:cs="Arial"/>
        </w:rPr>
        <w:t xml:space="preserve"> za ohranjanje tradicije), </w:t>
      </w:r>
    </w:p>
    <w:p w:rsidR="000E1EB3" w:rsidRDefault="00C342FE" w:rsidP="00AD3108">
      <w:pPr>
        <w:pStyle w:val="Brezrazmikov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0E1EB3" w:rsidRPr="000C0321">
        <w:rPr>
          <w:rFonts w:ascii="Arial" w:hAnsi="Arial" w:cs="Arial"/>
        </w:rPr>
        <w:t>zapos</w:t>
      </w:r>
      <w:r>
        <w:rPr>
          <w:rFonts w:ascii="Arial" w:hAnsi="Arial" w:cs="Arial"/>
        </w:rPr>
        <w:t>lovanju</w:t>
      </w:r>
      <w:r w:rsidR="000E1EB3">
        <w:rPr>
          <w:rFonts w:ascii="Arial" w:hAnsi="Arial" w:cs="Arial"/>
        </w:rPr>
        <w:t xml:space="preserve"> invalidov,</w:t>
      </w:r>
    </w:p>
    <w:p w:rsidR="000E1EB3" w:rsidRPr="000C0321" w:rsidRDefault="00C342FE" w:rsidP="00AD3108">
      <w:pPr>
        <w:pStyle w:val="Brezrazmikov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</w:t>
      </w:r>
      <w:r w:rsidR="005F6BB2">
        <w:rPr>
          <w:rFonts w:ascii="Arial" w:hAnsi="Arial" w:cs="Arial"/>
        </w:rPr>
        <w:t>(izjava z navedbo storitev</w:t>
      </w:r>
      <w:r w:rsidR="005B1F80">
        <w:rPr>
          <w:rFonts w:ascii="Arial" w:hAnsi="Arial" w:cs="Arial"/>
        </w:rPr>
        <w:t xml:space="preserve"> ali pogodba</w:t>
      </w:r>
      <w:r w:rsidR="005F6BB2">
        <w:rPr>
          <w:rFonts w:ascii="Arial" w:hAnsi="Arial" w:cs="Arial"/>
        </w:rPr>
        <w:t xml:space="preserve">) </w:t>
      </w:r>
      <w:r>
        <w:rPr>
          <w:rFonts w:ascii="Arial" w:hAnsi="Arial" w:cs="Arial"/>
        </w:rPr>
        <w:t xml:space="preserve">o </w:t>
      </w:r>
      <w:r w:rsidR="000E1EB3">
        <w:rPr>
          <w:rFonts w:ascii="Arial" w:hAnsi="Arial" w:cs="Arial"/>
        </w:rPr>
        <w:t>z</w:t>
      </w:r>
      <w:r w:rsidR="000E1EB3" w:rsidRPr="000C0321">
        <w:rPr>
          <w:rFonts w:ascii="Arial" w:hAnsi="Arial" w:cs="Arial"/>
        </w:rPr>
        <w:t>agotavljanj</w:t>
      </w:r>
      <w:r>
        <w:rPr>
          <w:rFonts w:ascii="Arial" w:hAnsi="Arial" w:cs="Arial"/>
        </w:rPr>
        <w:t>u</w:t>
      </w:r>
      <w:r w:rsidR="000E1EB3" w:rsidRPr="000C0321">
        <w:rPr>
          <w:rFonts w:ascii="Arial" w:hAnsi="Arial" w:cs="Arial"/>
        </w:rPr>
        <w:t xml:space="preserve"> storitev pomembnih za lok</w:t>
      </w:r>
      <w:r w:rsidR="000E1EB3">
        <w:rPr>
          <w:rFonts w:ascii="Arial" w:hAnsi="Arial" w:cs="Arial"/>
        </w:rPr>
        <w:t>alno prebivalstvo (izobraževanje</w:t>
      </w:r>
      <w:r w:rsidR="000E1EB3" w:rsidRPr="000C0321">
        <w:rPr>
          <w:rFonts w:ascii="Arial" w:hAnsi="Arial" w:cs="Arial"/>
        </w:rPr>
        <w:t>, poš</w:t>
      </w:r>
      <w:r w:rsidR="00794498">
        <w:rPr>
          <w:rFonts w:ascii="Arial" w:hAnsi="Arial" w:cs="Arial"/>
        </w:rPr>
        <w:t>tne, bančne ali druge storitve)</w:t>
      </w:r>
      <w:r w:rsidR="000E1EB3" w:rsidRPr="000C0321">
        <w:rPr>
          <w:rFonts w:ascii="Arial" w:hAnsi="Arial" w:cs="Arial"/>
        </w:rPr>
        <w:t xml:space="preserve"> </w:t>
      </w:r>
      <w:r w:rsidR="000E1EB3">
        <w:rPr>
          <w:rFonts w:ascii="Arial" w:hAnsi="Arial" w:cs="Arial"/>
        </w:rPr>
        <w:t>ali</w:t>
      </w:r>
    </w:p>
    <w:p w:rsidR="00411502" w:rsidRDefault="00C342FE" w:rsidP="00AD3108">
      <w:pPr>
        <w:pStyle w:val="Brezrazmikov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dokazilo o sodelovanju</w:t>
      </w:r>
      <w:r w:rsidR="000E1EB3" w:rsidRPr="00E925BC">
        <w:rPr>
          <w:rFonts w:ascii="Arial" w:hAnsi="Arial" w:cs="Arial"/>
        </w:rPr>
        <w:t xml:space="preserve"> z lokalno skupnostjo</w:t>
      </w:r>
      <w:r w:rsidR="00411502">
        <w:rPr>
          <w:rFonts w:ascii="Arial" w:hAnsi="Arial" w:cs="Arial"/>
        </w:rPr>
        <w:t>,</w:t>
      </w:r>
    </w:p>
    <w:p w:rsidR="000E1EB3" w:rsidRDefault="00411502" w:rsidP="00AD3108">
      <w:pPr>
        <w:pStyle w:val="Brezrazmikov"/>
        <w:numPr>
          <w:ilvl w:val="0"/>
          <w:numId w:val="35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dokazilo o reji avtohtonih pasem živali, oziroma gojenju avtohtonih rastlinskih vrst, ki se uporabljajo v prehrani ali krmi</w:t>
      </w:r>
      <w:r w:rsidR="000E1EB3">
        <w:rPr>
          <w:rFonts w:ascii="Arial" w:hAnsi="Arial" w:cs="Arial"/>
        </w:rPr>
        <w:t>;</w:t>
      </w:r>
    </w:p>
    <w:p w:rsidR="00C342FE" w:rsidRDefault="00C342FE" w:rsidP="000833CE">
      <w:pPr>
        <w:pStyle w:val="Brezrazmikov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e) trajnostni pristop:</w:t>
      </w:r>
    </w:p>
    <w:p w:rsidR="00C342FE" w:rsidRDefault="005F6BB2" w:rsidP="00AD3108">
      <w:pPr>
        <w:pStyle w:val="Brezrazmikov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C342FE">
        <w:rPr>
          <w:rFonts w:ascii="Arial" w:hAnsi="Arial" w:cs="Arial"/>
        </w:rPr>
        <w:t>prodaj</w:t>
      </w:r>
      <w:r>
        <w:rPr>
          <w:rFonts w:ascii="Arial" w:hAnsi="Arial" w:cs="Arial"/>
        </w:rPr>
        <w:t>i</w:t>
      </w:r>
      <w:r w:rsidR="00C342FE">
        <w:rPr>
          <w:rFonts w:ascii="Arial" w:hAnsi="Arial" w:cs="Arial"/>
        </w:rPr>
        <w:t xml:space="preserve"> proizvodov pod lastno blagovno znamko zadruge</w:t>
      </w:r>
      <w:r>
        <w:rPr>
          <w:rFonts w:ascii="Arial" w:hAnsi="Arial" w:cs="Arial"/>
        </w:rPr>
        <w:t xml:space="preserve"> (izjava z navedbo proizvoda),</w:t>
      </w:r>
      <w:r w:rsidR="00C342FE">
        <w:rPr>
          <w:rFonts w:ascii="Arial" w:hAnsi="Arial" w:cs="Arial"/>
        </w:rPr>
        <w:t xml:space="preserve"> </w:t>
      </w:r>
    </w:p>
    <w:p w:rsidR="00C342FE" w:rsidRDefault="005F6BB2" w:rsidP="00AD3108">
      <w:pPr>
        <w:pStyle w:val="Brezrazmikov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C342FE">
        <w:rPr>
          <w:rFonts w:ascii="Arial" w:hAnsi="Arial" w:cs="Arial"/>
        </w:rPr>
        <w:t>uporab</w:t>
      </w:r>
      <w:r>
        <w:rPr>
          <w:rFonts w:ascii="Arial" w:hAnsi="Arial" w:cs="Arial"/>
        </w:rPr>
        <w:t>i</w:t>
      </w:r>
      <w:r w:rsidR="00C342FE" w:rsidRPr="00BA44BA">
        <w:rPr>
          <w:rFonts w:ascii="Arial" w:hAnsi="Arial" w:cs="Arial"/>
        </w:rPr>
        <w:t xml:space="preserve"> okolju prij</w:t>
      </w:r>
      <w:r w:rsidR="00C342FE">
        <w:rPr>
          <w:rFonts w:ascii="Arial" w:hAnsi="Arial" w:cs="Arial"/>
        </w:rPr>
        <w:t xml:space="preserve">azne lastne energije </w:t>
      </w:r>
      <w:r w:rsidR="00FF7B04">
        <w:rPr>
          <w:rFonts w:ascii="Arial" w:hAnsi="Arial" w:cs="Arial"/>
        </w:rPr>
        <w:t>(izjava, pogodba, ipd.</w:t>
      </w:r>
      <w:r>
        <w:rPr>
          <w:rFonts w:ascii="Arial" w:hAnsi="Arial" w:cs="Arial"/>
        </w:rPr>
        <w:t xml:space="preserve">) </w:t>
      </w:r>
      <w:r w:rsidR="00C342FE">
        <w:rPr>
          <w:rFonts w:ascii="Arial" w:hAnsi="Arial" w:cs="Arial"/>
        </w:rPr>
        <w:t>ali</w:t>
      </w:r>
    </w:p>
    <w:p w:rsidR="00C342FE" w:rsidRDefault="005F6BB2" w:rsidP="00AD3108">
      <w:pPr>
        <w:pStyle w:val="Brezrazmikov"/>
        <w:numPr>
          <w:ilvl w:val="0"/>
          <w:numId w:val="3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dokazilo o zmanjšanju odpadkov in porabi</w:t>
      </w:r>
      <w:r w:rsidR="00C342FE" w:rsidRPr="00BA44BA">
        <w:rPr>
          <w:rFonts w:ascii="Arial" w:hAnsi="Arial" w:cs="Arial"/>
        </w:rPr>
        <w:t xml:space="preserve"> virov</w:t>
      </w:r>
      <w:r>
        <w:rPr>
          <w:rFonts w:ascii="Arial" w:hAnsi="Arial" w:cs="Arial"/>
        </w:rPr>
        <w:t xml:space="preserve"> </w:t>
      </w:r>
      <w:r w:rsidR="00FF7B04">
        <w:rPr>
          <w:rFonts w:ascii="Arial" w:hAnsi="Arial" w:cs="Arial"/>
        </w:rPr>
        <w:t>(izjava, pogodba, ipd.</w:t>
      </w:r>
      <w:r>
        <w:rPr>
          <w:rFonts w:ascii="Arial" w:hAnsi="Arial" w:cs="Arial"/>
        </w:rPr>
        <w:t>)</w:t>
      </w:r>
      <w:r w:rsidR="00C342FE">
        <w:rPr>
          <w:rFonts w:ascii="Arial" w:hAnsi="Arial" w:cs="Arial"/>
        </w:rPr>
        <w:t>;</w:t>
      </w:r>
    </w:p>
    <w:p w:rsidR="00C342FE" w:rsidRDefault="00C342FE" w:rsidP="000833CE">
      <w:pPr>
        <w:pStyle w:val="Brezrazmikov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f) zelena ekonomija in povezava s krožnim gospodarstvom:</w:t>
      </w:r>
    </w:p>
    <w:p w:rsidR="00C342FE" w:rsidRDefault="001F5121" w:rsidP="00AD3108">
      <w:pPr>
        <w:pStyle w:val="Brezrazmikov"/>
        <w:numPr>
          <w:ilvl w:val="2"/>
          <w:numId w:val="38"/>
        </w:numPr>
        <w:ind w:left="1843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5B1F80">
        <w:rPr>
          <w:rFonts w:ascii="Arial" w:hAnsi="Arial" w:cs="Arial"/>
        </w:rPr>
        <w:t>zmanjšanju</w:t>
      </w:r>
      <w:r w:rsidR="00C342FE">
        <w:rPr>
          <w:rFonts w:ascii="Arial" w:hAnsi="Arial" w:cs="Arial"/>
        </w:rPr>
        <w:t xml:space="preserve"> odpadkov</w:t>
      </w:r>
      <w:r w:rsidR="00FB67A5">
        <w:rPr>
          <w:rFonts w:ascii="Arial" w:hAnsi="Arial" w:cs="Arial"/>
        </w:rPr>
        <w:t xml:space="preserve"> </w:t>
      </w:r>
      <w:r w:rsidR="00411502">
        <w:rPr>
          <w:rFonts w:ascii="Arial" w:hAnsi="Arial" w:cs="Arial"/>
        </w:rPr>
        <w:t>(primerjava s količino odpadkov iz preteklega obdobja/leta</w:t>
      </w:r>
      <w:r w:rsidR="00FB67A5">
        <w:rPr>
          <w:rFonts w:ascii="Arial" w:hAnsi="Arial" w:cs="Arial"/>
        </w:rPr>
        <w:t>; razlika mora biti najmanj 5 %</w:t>
      </w:r>
      <w:r w:rsidR="00411502">
        <w:rPr>
          <w:rFonts w:ascii="Arial" w:hAnsi="Arial" w:cs="Arial"/>
        </w:rPr>
        <w:t>)</w:t>
      </w:r>
      <w:r w:rsidR="00C342FE">
        <w:rPr>
          <w:rFonts w:ascii="Arial" w:hAnsi="Arial" w:cs="Arial"/>
        </w:rPr>
        <w:t>,</w:t>
      </w:r>
    </w:p>
    <w:p w:rsidR="00C342FE" w:rsidRDefault="005B1F80" w:rsidP="00AD3108">
      <w:pPr>
        <w:pStyle w:val="Brezrazmikov"/>
        <w:numPr>
          <w:ilvl w:val="2"/>
          <w:numId w:val="38"/>
        </w:numPr>
        <w:ind w:left="1843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>dokazilo o učinkoviti rabi</w:t>
      </w:r>
      <w:r w:rsidR="00C342FE">
        <w:rPr>
          <w:rFonts w:ascii="Arial" w:hAnsi="Arial" w:cs="Arial"/>
        </w:rPr>
        <w:t xml:space="preserve"> virov ali</w:t>
      </w:r>
    </w:p>
    <w:p w:rsidR="00C342FE" w:rsidRDefault="005B1F80" w:rsidP="00AD3108">
      <w:pPr>
        <w:pStyle w:val="Brezrazmikov"/>
        <w:numPr>
          <w:ilvl w:val="2"/>
          <w:numId w:val="38"/>
        </w:numPr>
        <w:ind w:left="1843" w:hanging="42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dokazilo o </w:t>
      </w:r>
      <w:r w:rsidR="00C342FE">
        <w:rPr>
          <w:rFonts w:ascii="Arial" w:hAnsi="Arial" w:cs="Arial"/>
        </w:rPr>
        <w:t>ponovn</w:t>
      </w:r>
      <w:r>
        <w:rPr>
          <w:rFonts w:ascii="Arial" w:hAnsi="Arial" w:cs="Arial"/>
        </w:rPr>
        <w:t>i</w:t>
      </w:r>
      <w:r w:rsidR="00C342FE">
        <w:rPr>
          <w:rFonts w:ascii="Arial" w:hAnsi="Arial" w:cs="Arial"/>
        </w:rPr>
        <w:t xml:space="preserve"> rab</w:t>
      </w:r>
      <w:r>
        <w:rPr>
          <w:rFonts w:ascii="Arial" w:hAnsi="Arial" w:cs="Arial"/>
        </w:rPr>
        <w:t>i</w:t>
      </w:r>
      <w:r w:rsidR="00C342FE">
        <w:rPr>
          <w:rFonts w:ascii="Arial" w:hAnsi="Arial" w:cs="Arial"/>
        </w:rPr>
        <w:t xml:space="preserve"> embalaže;</w:t>
      </w:r>
    </w:p>
    <w:p w:rsidR="00C342FE" w:rsidRDefault="00C342FE" w:rsidP="000833CE">
      <w:pPr>
        <w:pStyle w:val="Brezrazmikov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g) varovanje narave:</w:t>
      </w:r>
    </w:p>
    <w:p w:rsidR="00C342FE" w:rsidRDefault="005B1F80" w:rsidP="00AD3108">
      <w:pPr>
        <w:pStyle w:val="Brezrazmikov"/>
        <w:numPr>
          <w:ilvl w:val="0"/>
          <w:numId w:val="4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 o </w:t>
      </w:r>
      <w:r w:rsidR="00C342FE">
        <w:rPr>
          <w:rFonts w:ascii="Arial" w:hAnsi="Arial" w:cs="Arial"/>
        </w:rPr>
        <w:t>aktivnosti</w:t>
      </w:r>
      <w:r>
        <w:rPr>
          <w:rFonts w:ascii="Arial" w:hAnsi="Arial" w:cs="Arial"/>
        </w:rPr>
        <w:t>h</w:t>
      </w:r>
      <w:r w:rsidR="00C342FE">
        <w:rPr>
          <w:rFonts w:ascii="Arial" w:hAnsi="Arial" w:cs="Arial"/>
        </w:rPr>
        <w:t xml:space="preserve"> zadruge pri zaščiti okolja in ohranjanju narave ali </w:t>
      </w:r>
    </w:p>
    <w:p w:rsidR="00C342FE" w:rsidRDefault="005B1F80" w:rsidP="00AD3108">
      <w:pPr>
        <w:pStyle w:val="Brezrazmikov"/>
        <w:numPr>
          <w:ilvl w:val="0"/>
          <w:numId w:val="4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dokaz o </w:t>
      </w:r>
      <w:r w:rsidR="00C342FE">
        <w:rPr>
          <w:rFonts w:ascii="Arial" w:hAnsi="Arial" w:cs="Arial"/>
        </w:rPr>
        <w:t>sodelovanj</w:t>
      </w:r>
      <w:r>
        <w:rPr>
          <w:rFonts w:ascii="Arial" w:hAnsi="Arial" w:cs="Arial"/>
        </w:rPr>
        <w:t>u</w:t>
      </w:r>
      <w:r w:rsidR="00C342FE">
        <w:rPr>
          <w:rFonts w:ascii="Arial" w:hAnsi="Arial" w:cs="Arial"/>
        </w:rPr>
        <w:t xml:space="preserve"> zadruge pri projektih informativno izobraževalnih </w:t>
      </w:r>
      <w:r w:rsidR="00411502">
        <w:rPr>
          <w:rFonts w:ascii="Arial" w:hAnsi="Arial" w:cs="Arial"/>
        </w:rPr>
        <w:t>vsebin</w:t>
      </w:r>
      <w:r w:rsidR="00C342FE">
        <w:rPr>
          <w:rFonts w:ascii="Arial" w:hAnsi="Arial" w:cs="Arial"/>
        </w:rPr>
        <w:t>;</w:t>
      </w:r>
    </w:p>
    <w:p w:rsidR="00C342FE" w:rsidRDefault="00C342FE" w:rsidP="000833CE">
      <w:pPr>
        <w:pStyle w:val="Brezrazmikov"/>
        <w:ind w:left="1080"/>
        <w:jc w:val="both"/>
        <w:rPr>
          <w:rFonts w:ascii="Arial" w:hAnsi="Arial" w:cs="Arial"/>
        </w:rPr>
      </w:pPr>
      <w:r>
        <w:rPr>
          <w:rFonts w:ascii="Arial" w:hAnsi="Arial" w:cs="Arial"/>
        </w:rPr>
        <w:t>h) pametne tehnologije in inovacije</w:t>
      </w:r>
      <w:r w:rsidR="005B1F80">
        <w:rPr>
          <w:rFonts w:ascii="Arial" w:hAnsi="Arial" w:cs="Arial"/>
        </w:rPr>
        <w:t>:</w:t>
      </w:r>
    </w:p>
    <w:p w:rsidR="00411502" w:rsidRDefault="00FB67A5" w:rsidP="00AD3108">
      <w:pPr>
        <w:pStyle w:val="Brezrazmikov"/>
        <w:numPr>
          <w:ilvl w:val="0"/>
          <w:numId w:val="4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411502">
        <w:rPr>
          <w:rFonts w:ascii="Arial" w:hAnsi="Arial" w:cs="Arial"/>
        </w:rPr>
        <w:t xml:space="preserve">avedba uporabe pametnih tehnologij in </w:t>
      </w:r>
      <w:r w:rsidR="00411502" w:rsidRPr="00BA44BA">
        <w:rPr>
          <w:rFonts w:ascii="Arial" w:hAnsi="Arial" w:cs="Arial"/>
        </w:rPr>
        <w:t>inovacij</w:t>
      </w:r>
      <w:r>
        <w:rPr>
          <w:rFonts w:ascii="Arial" w:hAnsi="Arial" w:cs="Arial"/>
        </w:rPr>
        <w:t xml:space="preserve"> v proizvodnih procesih zadruge;</w:t>
      </w:r>
    </w:p>
    <w:p w:rsidR="00FF7B04" w:rsidRDefault="00273395" w:rsidP="000833CE">
      <w:pPr>
        <w:pStyle w:val="Brezrazmikov"/>
        <w:ind w:left="993" w:hanging="284"/>
        <w:jc w:val="both"/>
        <w:rPr>
          <w:rFonts w:ascii="Arial" w:hAnsi="Arial" w:cs="Arial"/>
        </w:rPr>
      </w:pPr>
      <w:r w:rsidRPr="00273395">
        <w:rPr>
          <w:rFonts w:ascii="Arial" w:hAnsi="Arial" w:cs="Arial"/>
        </w:rPr>
        <w:t>3. dokazilo o izvedenih aktivnostih</w:t>
      </w:r>
      <w:r w:rsidR="00FF7B04">
        <w:rPr>
          <w:rFonts w:ascii="Arial" w:hAnsi="Arial" w:cs="Arial"/>
        </w:rPr>
        <w:t xml:space="preserve"> na področju kmetijstva oziroma gozdarstva</w:t>
      </w:r>
      <w:r w:rsidRPr="00273395">
        <w:rPr>
          <w:rFonts w:ascii="Arial" w:hAnsi="Arial" w:cs="Arial"/>
        </w:rPr>
        <w:t>, ki so pomembne za lokalno okolje oziroma izkaže sodelovanje z lokalno skupnostjo</w:t>
      </w:r>
      <w:r w:rsidR="00FF7B04">
        <w:rPr>
          <w:rFonts w:ascii="Arial" w:hAnsi="Arial" w:cs="Arial"/>
        </w:rPr>
        <w:t>;</w:t>
      </w:r>
      <w:r w:rsidRPr="00273395">
        <w:rPr>
          <w:rFonts w:ascii="Arial" w:hAnsi="Arial" w:cs="Arial"/>
        </w:rPr>
        <w:t xml:space="preserve"> </w:t>
      </w:r>
    </w:p>
    <w:p w:rsidR="00273395" w:rsidRPr="006A7EE1" w:rsidRDefault="00273395" w:rsidP="000833CE">
      <w:pPr>
        <w:pStyle w:val="Brezrazmikov"/>
        <w:ind w:left="993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Pr="006A7EE1">
        <w:rPr>
          <w:rFonts w:ascii="Arial" w:hAnsi="Arial" w:cs="Arial"/>
        </w:rPr>
        <w:t>najmanj dveletni program prihodnjega delovanja</w:t>
      </w:r>
      <w:r w:rsidR="00C203A1">
        <w:rPr>
          <w:rFonts w:ascii="Arial" w:hAnsi="Arial" w:cs="Arial"/>
        </w:rPr>
        <w:t xml:space="preserve"> na področju kmetijstva oziroma gozdarstva</w:t>
      </w:r>
      <w:r w:rsidRPr="006A7EE1">
        <w:rPr>
          <w:rFonts w:ascii="Arial" w:hAnsi="Arial" w:cs="Arial"/>
        </w:rPr>
        <w:t xml:space="preserve">, ki vsebuje opis področja prihodnjega delovanja in podroben opis izvajanja dejavnosti; </w:t>
      </w:r>
    </w:p>
    <w:p w:rsidR="00273395" w:rsidRPr="0089376F" w:rsidRDefault="00273395" w:rsidP="000833CE">
      <w:pPr>
        <w:pStyle w:val="Brezrazmikov"/>
        <w:numPr>
          <w:ilvl w:val="0"/>
          <w:numId w:val="10"/>
        </w:numPr>
        <w:ind w:left="993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izjava, da zadrugi</w:t>
      </w:r>
      <w:r w:rsidRPr="0089376F">
        <w:rPr>
          <w:rFonts w:ascii="Arial" w:hAnsi="Arial" w:cs="Arial"/>
        </w:rPr>
        <w:t xml:space="preserve"> </w:t>
      </w:r>
      <w:r w:rsidR="00FF7B04">
        <w:rPr>
          <w:rFonts w:ascii="Arial" w:hAnsi="Arial" w:cs="Arial"/>
        </w:rPr>
        <w:t xml:space="preserve">v zadnjih dveh letih </w:t>
      </w:r>
      <w:r w:rsidRPr="0089376F">
        <w:rPr>
          <w:rFonts w:ascii="Arial" w:hAnsi="Arial" w:cs="Arial"/>
        </w:rPr>
        <w:t xml:space="preserve">ni bila pravnomočno izrečena sankcija globe za hujši davčni prekršek ali prekršek na davčnem področju, katerega narava je posebno huda, in ni bila pravnomočno obsojena zaradi storitve kaznivega dejanja; </w:t>
      </w:r>
    </w:p>
    <w:p w:rsidR="00273395" w:rsidRDefault="00273395" w:rsidP="000833CE">
      <w:pPr>
        <w:pStyle w:val="Brezrazmikov"/>
        <w:numPr>
          <w:ilvl w:val="0"/>
          <w:numId w:val="10"/>
        </w:numPr>
        <w:ind w:left="993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izjava, da </w:t>
      </w:r>
      <w:r w:rsidR="00FF7B04">
        <w:rPr>
          <w:rFonts w:ascii="Arial" w:hAnsi="Arial" w:cs="Arial"/>
        </w:rPr>
        <w:t xml:space="preserve">ob vložitvi vloge </w:t>
      </w:r>
      <w:r w:rsidRPr="0089376F">
        <w:rPr>
          <w:rFonts w:ascii="Arial" w:hAnsi="Arial" w:cs="Arial"/>
        </w:rPr>
        <w:t>nad njo ni začet stečajni postopek ali postopek likvidacije</w:t>
      </w:r>
      <w:r>
        <w:rPr>
          <w:rFonts w:ascii="Arial" w:hAnsi="Arial" w:cs="Arial"/>
        </w:rPr>
        <w:t>.</w:t>
      </w:r>
    </w:p>
    <w:p w:rsidR="00E84100" w:rsidRPr="006E7AB1" w:rsidRDefault="00E84100" w:rsidP="00E84100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E84100" w:rsidRPr="006E7AB1" w:rsidRDefault="00E84100" w:rsidP="00E84100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D97273" w:rsidRPr="006E7AB1" w:rsidRDefault="00D97273" w:rsidP="00D97273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4</w:t>
      </w:r>
      <w:r w:rsidRPr="006E7AB1">
        <w:rPr>
          <w:rFonts w:ascii="Arial" w:hAnsi="Arial" w:cs="Arial"/>
          <w:color w:val="auto"/>
          <w:sz w:val="22"/>
          <w:szCs w:val="22"/>
        </w:rPr>
        <w:t>. člen</w:t>
      </w:r>
    </w:p>
    <w:p w:rsidR="00D97273" w:rsidRPr="006E7AB1" w:rsidRDefault="00D97273" w:rsidP="00D97273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 xml:space="preserve">(vloga za pridobitev statusa zadruge </w:t>
      </w:r>
      <w:r>
        <w:rPr>
          <w:rFonts w:ascii="Arial" w:hAnsi="Arial" w:cs="Arial"/>
          <w:color w:val="auto"/>
          <w:sz w:val="22"/>
          <w:szCs w:val="22"/>
        </w:rPr>
        <w:t xml:space="preserve">s </w:t>
      </w:r>
      <w:r w:rsidRPr="006E7AB1">
        <w:rPr>
          <w:rFonts w:ascii="Arial" w:hAnsi="Arial" w:cs="Arial"/>
          <w:color w:val="auto"/>
          <w:sz w:val="22"/>
          <w:szCs w:val="22"/>
        </w:rPr>
        <w:t>posebn</w:t>
      </w:r>
      <w:r>
        <w:rPr>
          <w:rFonts w:ascii="Arial" w:hAnsi="Arial" w:cs="Arial"/>
          <w:color w:val="auto"/>
          <w:sz w:val="22"/>
          <w:szCs w:val="22"/>
        </w:rPr>
        <w:t>im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pomen</w:t>
      </w:r>
      <w:r>
        <w:rPr>
          <w:rFonts w:ascii="Arial" w:hAnsi="Arial" w:cs="Arial"/>
          <w:color w:val="auto"/>
          <w:sz w:val="22"/>
          <w:szCs w:val="22"/>
        </w:rPr>
        <w:t>om</w:t>
      </w:r>
      <w:r w:rsidRPr="006E7AB1">
        <w:rPr>
          <w:rFonts w:ascii="Arial" w:hAnsi="Arial" w:cs="Arial"/>
          <w:color w:val="auto"/>
          <w:sz w:val="22"/>
          <w:szCs w:val="22"/>
        </w:rPr>
        <w:t>)</w:t>
      </w:r>
    </w:p>
    <w:p w:rsidR="00D97273" w:rsidRPr="006E7AB1" w:rsidRDefault="00D97273" w:rsidP="00D97273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D97273" w:rsidRPr="006E7AB1" w:rsidRDefault="00D97273" w:rsidP="00D97273">
      <w:pPr>
        <w:spacing w:line="240" w:lineRule="auto"/>
        <w:jc w:val="both"/>
        <w:rPr>
          <w:rFonts w:eastAsia="Calibri" w:cs="Arial"/>
          <w:sz w:val="22"/>
          <w:szCs w:val="22"/>
        </w:rPr>
      </w:pPr>
      <w:r w:rsidRPr="006E7AB1">
        <w:rPr>
          <w:rFonts w:eastAsia="Calibri" w:cs="Arial"/>
          <w:sz w:val="22"/>
          <w:szCs w:val="22"/>
        </w:rPr>
        <w:t xml:space="preserve">(1) Vlogo za podelitev statusa zadruge s posebnim pomenom na področju kmetijstva </w:t>
      </w:r>
      <w:r>
        <w:rPr>
          <w:rFonts w:eastAsia="Calibri" w:cs="Arial"/>
          <w:sz w:val="22"/>
          <w:szCs w:val="22"/>
        </w:rPr>
        <w:t>oziroma gozdarstva</w:t>
      </w:r>
      <w:r w:rsidRPr="006E7AB1">
        <w:rPr>
          <w:rFonts w:eastAsia="Calibri" w:cs="Arial"/>
          <w:sz w:val="22"/>
          <w:szCs w:val="22"/>
        </w:rPr>
        <w:t xml:space="preserve"> vloži zadruga na Ministrstvo za kmetijstvo, gozdarstvo in prehrano (v nadaljnjem besedilu: ministrstvo) na naslov Dunajska 22, 1000 Ljubljana ali na elektronski naslov </w:t>
      </w:r>
      <w:hyperlink r:id="rId6" w:history="1">
        <w:r w:rsidRPr="006E7AB1">
          <w:rPr>
            <w:rFonts w:eastAsia="Calibri" w:cs="Arial"/>
            <w:sz w:val="22"/>
            <w:szCs w:val="22"/>
          </w:rPr>
          <w:t>gp.mkgp@gov.si</w:t>
        </w:r>
      </w:hyperlink>
      <w:r w:rsidRPr="006E7AB1">
        <w:rPr>
          <w:rFonts w:eastAsia="Calibri" w:cs="Arial"/>
          <w:sz w:val="22"/>
          <w:szCs w:val="22"/>
        </w:rPr>
        <w:t>, s pripisom Vloga za podelitev statusa zadruge posebnega pomena.</w:t>
      </w:r>
    </w:p>
    <w:p w:rsidR="00D97273" w:rsidRPr="006E7AB1" w:rsidRDefault="00D97273" w:rsidP="00D97273">
      <w:pPr>
        <w:pStyle w:val="Brezrazmikov"/>
        <w:spacing w:line="260" w:lineRule="exact"/>
        <w:jc w:val="both"/>
        <w:rPr>
          <w:rFonts w:ascii="Arial" w:hAnsi="Arial" w:cs="Arial"/>
          <w:i/>
        </w:rPr>
      </w:pPr>
    </w:p>
    <w:p w:rsidR="00D97273" w:rsidRDefault="00D97273" w:rsidP="00D97273">
      <w:pPr>
        <w:pStyle w:val="Brezrazmikov"/>
        <w:spacing w:line="260" w:lineRule="exact"/>
        <w:jc w:val="both"/>
        <w:rPr>
          <w:rFonts w:ascii="Arial" w:hAnsi="Arial" w:cs="Arial"/>
        </w:rPr>
      </w:pPr>
      <w:r w:rsidRPr="00AB1B47">
        <w:rPr>
          <w:rFonts w:ascii="Arial" w:hAnsi="Arial" w:cs="Arial"/>
        </w:rPr>
        <w:t xml:space="preserve">(2) V vlogi iz prejšnjega odstavka </w:t>
      </w:r>
      <w:r>
        <w:rPr>
          <w:rFonts w:ascii="Arial" w:hAnsi="Arial" w:cs="Arial"/>
        </w:rPr>
        <w:t xml:space="preserve">zadruga </w:t>
      </w:r>
      <w:r w:rsidRPr="00AB1B47">
        <w:rPr>
          <w:rFonts w:ascii="Arial" w:hAnsi="Arial" w:cs="Arial"/>
        </w:rPr>
        <w:t>navede ime in sedež zadruge ter občin</w:t>
      </w:r>
      <w:r>
        <w:rPr>
          <w:rFonts w:ascii="Arial" w:hAnsi="Arial" w:cs="Arial"/>
        </w:rPr>
        <w:t>e</w:t>
      </w:r>
      <w:r w:rsidRPr="00AB1B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delovanja.</w:t>
      </w:r>
    </w:p>
    <w:p w:rsidR="00D97273" w:rsidRPr="006E7AB1" w:rsidRDefault="00D97273" w:rsidP="00D97273">
      <w:pPr>
        <w:pStyle w:val="Brezrazmikov"/>
        <w:spacing w:line="260" w:lineRule="exact"/>
        <w:jc w:val="both"/>
        <w:rPr>
          <w:rFonts w:ascii="Arial" w:hAnsi="Arial" w:cs="Arial"/>
        </w:rPr>
      </w:pPr>
      <w:r w:rsidRPr="00AB1B47">
        <w:rPr>
          <w:rFonts w:ascii="Arial" w:hAnsi="Arial" w:cs="Arial"/>
        </w:rPr>
        <w:t xml:space="preserve"> </w:t>
      </w:r>
    </w:p>
    <w:p w:rsidR="00D97273" w:rsidRDefault="00D97273" w:rsidP="00D97273">
      <w:pPr>
        <w:pStyle w:val="Brezrazmikov"/>
        <w:jc w:val="both"/>
        <w:rPr>
          <w:rFonts w:ascii="Arial" w:hAnsi="Arial" w:cs="Arial"/>
        </w:rPr>
      </w:pPr>
      <w:r w:rsidRPr="006E7AB1">
        <w:rPr>
          <w:rFonts w:ascii="Arial" w:hAnsi="Arial" w:cs="Arial"/>
        </w:rPr>
        <w:lastRenderedPageBreak/>
        <w:t>(3) Vlogi mora biti priložen</w:t>
      </w:r>
      <w:r w:rsidR="00FF7B04">
        <w:rPr>
          <w:rFonts w:ascii="Arial" w:hAnsi="Arial" w:cs="Arial"/>
        </w:rPr>
        <w:t>o</w:t>
      </w:r>
      <w:r w:rsidRPr="006E7AB1">
        <w:rPr>
          <w:rFonts w:ascii="Arial" w:hAnsi="Arial" w:cs="Arial"/>
        </w:rPr>
        <w:t xml:space="preserve"> dokazil</w:t>
      </w:r>
      <w:r w:rsidR="00FF7B04">
        <w:rPr>
          <w:rFonts w:ascii="Arial" w:hAnsi="Arial" w:cs="Arial"/>
        </w:rPr>
        <w:t>o iz katerega</w:t>
      </w:r>
      <w:r w:rsidRPr="006E7AB1">
        <w:rPr>
          <w:rFonts w:ascii="Arial" w:hAnsi="Arial" w:cs="Arial"/>
        </w:rPr>
        <w:t xml:space="preserve"> je razvidno, </w:t>
      </w:r>
      <w:r w:rsidRPr="00CB54D7">
        <w:rPr>
          <w:rFonts w:ascii="Arial" w:hAnsi="Arial" w:cs="Arial"/>
        </w:rPr>
        <w:t>da zadruga deluje na področju kmetijstva oziroma gozdarstva</w:t>
      </w:r>
      <w:r w:rsidR="00FF7B04">
        <w:rPr>
          <w:rFonts w:ascii="Arial" w:hAnsi="Arial" w:cs="Arial"/>
        </w:rPr>
        <w:t xml:space="preserve"> v najmanj dveh občinah</w:t>
      </w:r>
      <w:r w:rsidRPr="00CB54D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ter druga dokazila iz </w:t>
      </w:r>
      <w:r w:rsidRPr="006E7AB1">
        <w:rPr>
          <w:rFonts w:ascii="Arial" w:hAnsi="Arial" w:cs="Arial"/>
        </w:rPr>
        <w:t>prejšnje</w:t>
      </w:r>
      <w:r>
        <w:rPr>
          <w:rFonts w:ascii="Arial" w:hAnsi="Arial" w:cs="Arial"/>
        </w:rPr>
        <w:t>ga</w:t>
      </w:r>
      <w:r w:rsidRPr="006E7AB1">
        <w:rPr>
          <w:rFonts w:ascii="Arial" w:hAnsi="Arial" w:cs="Arial"/>
        </w:rPr>
        <w:t xml:space="preserve"> člen</w:t>
      </w:r>
      <w:r>
        <w:rPr>
          <w:rFonts w:ascii="Arial" w:hAnsi="Arial" w:cs="Arial"/>
        </w:rPr>
        <w:t>a</w:t>
      </w:r>
      <w:r w:rsidRPr="006E7AB1">
        <w:rPr>
          <w:rFonts w:ascii="Arial" w:hAnsi="Arial" w:cs="Arial"/>
        </w:rPr>
        <w:t>.</w:t>
      </w:r>
      <w:r w:rsidRPr="00F75589">
        <w:rPr>
          <w:rFonts w:ascii="Arial" w:hAnsi="Arial" w:cs="Arial"/>
        </w:rPr>
        <w:t xml:space="preserve"> </w:t>
      </w:r>
      <w:r w:rsidR="00FF7B04">
        <w:rPr>
          <w:rFonts w:ascii="Arial" w:hAnsi="Arial" w:cs="Arial"/>
        </w:rPr>
        <w:t>Predloga vloge in</w:t>
      </w:r>
      <w:r w:rsidRPr="00E122A9">
        <w:rPr>
          <w:rFonts w:ascii="Arial" w:hAnsi="Arial" w:cs="Arial"/>
        </w:rPr>
        <w:t xml:space="preserve"> d</w:t>
      </w:r>
      <w:r>
        <w:rPr>
          <w:rFonts w:ascii="Arial" w:hAnsi="Arial" w:cs="Arial"/>
        </w:rPr>
        <w:t>o</w:t>
      </w:r>
      <w:r w:rsidRPr="00E122A9">
        <w:rPr>
          <w:rFonts w:ascii="Arial" w:hAnsi="Arial" w:cs="Arial"/>
        </w:rPr>
        <w:t>kazil ter podrobnejša navodila za izpolnitev vloge so dosegljiva na spletni strani ministrstva.</w:t>
      </w:r>
    </w:p>
    <w:p w:rsidR="001A38DA" w:rsidRPr="006E7AB1" w:rsidRDefault="001A38DA" w:rsidP="00D97273">
      <w:pPr>
        <w:pStyle w:val="Brezrazmikov"/>
        <w:jc w:val="both"/>
        <w:rPr>
          <w:rFonts w:ascii="Arial" w:hAnsi="Arial" w:cs="Arial"/>
        </w:rPr>
      </w:pPr>
    </w:p>
    <w:p w:rsidR="001A38DA" w:rsidRPr="006E7AB1" w:rsidRDefault="001A38DA" w:rsidP="001A38DA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5. člen</w:t>
      </w:r>
    </w:p>
    <w:p w:rsidR="001A38DA" w:rsidRPr="006E7AB1" w:rsidRDefault="001A38DA" w:rsidP="001A38DA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(odločba o podelitvi statusa)</w:t>
      </w:r>
    </w:p>
    <w:p w:rsidR="001A38DA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  <w:r w:rsidRPr="006E7AB1">
        <w:rPr>
          <w:rFonts w:ascii="Arial" w:hAnsi="Arial" w:cs="Arial"/>
          <w:color w:val="auto"/>
          <w:sz w:val="22"/>
          <w:szCs w:val="22"/>
        </w:rPr>
        <w:t>Če ministrstvo na podlagi vloge</w:t>
      </w:r>
      <w:r>
        <w:rPr>
          <w:rFonts w:ascii="Arial" w:hAnsi="Arial" w:cs="Arial"/>
          <w:color w:val="auto"/>
          <w:sz w:val="22"/>
          <w:szCs w:val="22"/>
        </w:rPr>
        <w:t xml:space="preserve"> in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dokazil ugotovi, da zadruga izpolnjuje pogoje</w:t>
      </w:r>
      <w:r w:rsidR="00BA24D4">
        <w:rPr>
          <w:rFonts w:ascii="Arial" w:hAnsi="Arial" w:cs="Arial"/>
          <w:color w:val="auto"/>
          <w:sz w:val="22"/>
          <w:szCs w:val="22"/>
        </w:rPr>
        <w:t>,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</w:t>
      </w:r>
      <w:r w:rsidR="003B5167">
        <w:rPr>
          <w:rFonts w:ascii="Arial" w:hAnsi="Arial" w:cs="Arial"/>
          <w:color w:val="auto"/>
          <w:sz w:val="22"/>
          <w:szCs w:val="22"/>
        </w:rPr>
        <w:t>določene v zakonu in v tem pravilniku</w:t>
      </w:r>
      <w:r w:rsidR="003B5167" w:rsidRPr="006E7AB1">
        <w:rPr>
          <w:rFonts w:ascii="Arial" w:hAnsi="Arial" w:cs="Arial"/>
          <w:color w:val="auto"/>
          <w:sz w:val="22"/>
          <w:szCs w:val="22"/>
        </w:rPr>
        <w:t xml:space="preserve"> </w:t>
      </w:r>
      <w:r w:rsidRPr="006E7AB1">
        <w:rPr>
          <w:rFonts w:ascii="Arial" w:hAnsi="Arial" w:cs="Arial"/>
          <w:color w:val="auto"/>
          <w:sz w:val="22"/>
          <w:szCs w:val="22"/>
        </w:rPr>
        <w:t>za pridobitev statusa zadruge s posebnim pomenom na področju kmetijstva oziroma gozdarstva</w:t>
      </w:r>
      <w:r>
        <w:rPr>
          <w:rFonts w:ascii="Arial" w:hAnsi="Arial" w:cs="Arial"/>
          <w:color w:val="auto"/>
          <w:sz w:val="22"/>
          <w:szCs w:val="22"/>
        </w:rPr>
        <w:t>,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ji izda odločbo o podelitvi statusa</w:t>
      </w:r>
      <w:r w:rsidR="003B5167">
        <w:rPr>
          <w:rFonts w:ascii="Arial" w:hAnsi="Arial" w:cs="Arial"/>
          <w:color w:val="auto"/>
          <w:sz w:val="22"/>
          <w:szCs w:val="22"/>
        </w:rPr>
        <w:t>. Z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dnem dokončnosti odločbe </w:t>
      </w:r>
      <w:r w:rsidR="003B5167">
        <w:rPr>
          <w:rFonts w:ascii="Arial" w:hAnsi="Arial" w:cs="Arial"/>
          <w:color w:val="auto"/>
          <w:sz w:val="22"/>
          <w:szCs w:val="22"/>
        </w:rPr>
        <w:t xml:space="preserve">se 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vpiše </w:t>
      </w:r>
      <w:r w:rsidRPr="00CF4323">
        <w:rPr>
          <w:rFonts w:ascii="Arial" w:hAnsi="Arial" w:cs="Arial"/>
          <w:color w:val="auto"/>
          <w:sz w:val="22"/>
          <w:szCs w:val="22"/>
        </w:rPr>
        <w:t>v evidenco zadrug s posebnim pomenom</w:t>
      </w:r>
      <w:r w:rsidR="003B5167" w:rsidRPr="00CF4323">
        <w:rPr>
          <w:rFonts w:ascii="Arial" w:hAnsi="Arial" w:cs="Arial"/>
          <w:color w:val="auto"/>
          <w:sz w:val="22"/>
          <w:szCs w:val="22"/>
        </w:rPr>
        <w:t>, ki se vzpostavi in vodi v skladu z zakonom</w:t>
      </w:r>
      <w:r w:rsidR="00FF7B04">
        <w:rPr>
          <w:rFonts w:ascii="Arial" w:hAnsi="Arial" w:cs="Arial"/>
          <w:color w:val="auto"/>
          <w:sz w:val="22"/>
          <w:szCs w:val="22"/>
        </w:rPr>
        <w:t>.</w:t>
      </w:r>
      <w:r w:rsidRPr="006E7AB1">
        <w:rPr>
          <w:rFonts w:ascii="Arial" w:hAnsi="Arial" w:cs="Arial"/>
          <w:color w:val="auto"/>
          <w:sz w:val="22"/>
          <w:szCs w:val="22"/>
        </w:rPr>
        <w:t xml:space="preserve"> </w:t>
      </w: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1A38DA" w:rsidP="001A38DA">
      <w:pPr>
        <w:pStyle w:val="Default"/>
        <w:numPr>
          <w:ilvl w:val="0"/>
          <w:numId w:val="12"/>
        </w:numPr>
        <w:spacing w:line="260" w:lineRule="exact"/>
        <w:jc w:val="center"/>
        <w:rPr>
          <w:rFonts w:ascii="Arial" w:hAnsi="Arial" w:cs="Arial"/>
          <w:sz w:val="22"/>
          <w:szCs w:val="22"/>
        </w:rPr>
      </w:pPr>
      <w:r w:rsidRPr="006E7AB1">
        <w:rPr>
          <w:rFonts w:ascii="Arial" w:hAnsi="Arial" w:cs="Arial"/>
          <w:sz w:val="22"/>
          <w:szCs w:val="22"/>
        </w:rPr>
        <w:t>člen</w:t>
      </w:r>
    </w:p>
    <w:p w:rsidR="001A38DA" w:rsidRPr="006E7AB1" w:rsidRDefault="001A38DA" w:rsidP="001A38DA">
      <w:pPr>
        <w:pStyle w:val="Default"/>
        <w:ind w:left="720"/>
        <w:jc w:val="center"/>
        <w:rPr>
          <w:rFonts w:ascii="Arial" w:hAnsi="Arial" w:cs="Arial"/>
          <w:sz w:val="22"/>
          <w:szCs w:val="22"/>
        </w:rPr>
      </w:pPr>
      <w:r w:rsidRPr="006E7AB1">
        <w:rPr>
          <w:rFonts w:ascii="Arial" w:hAnsi="Arial" w:cs="Arial"/>
          <w:sz w:val="22"/>
          <w:szCs w:val="22"/>
        </w:rPr>
        <w:t>(obveznosti zadrug s posebnim pomenom)</w:t>
      </w:r>
    </w:p>
    <w:p w:rsidR="001A38DA" w:rsidRPr="006E7AB1" w:rsidRDefault="001A38DA" w:rsidP="001A38DA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1A38DA" w:rsidRPr="006E7AB1" w:rsidRDefault="001A38DA" w:rsidP="001A38DA">
      <w:pPr>
        <w:pStyle w:val="Brezrazmikov"/>
        <w:jc w:val="both"/>
        <w:rPr>
          <w:rFonts w:ascii="Arial" w:hAnsi="Arial" w:cs="Arial"/>
        </w:rPr>
      </w:pPr>
    </w:p>
    <w:p w:rsidR="001A38DA" w:rsidRDefault="001A38DA" w:rsidP="001A38DA">
      <w:pPr>
        <w:pStyle w:val="Brezrazmikov"/>
        <w:jc w:val="both"/>
        <w:rPr>
          <w:rFonts w:ascii="Arial" w:hAnsi="Arial" w:cs="Arial"/>
        </w:rPr>
      </w:pPr>
      <w:r w:rsidRPr="006E7AB1">
        <w:rPr>
          <w:rFonts w:ascii="Arial" w:hAnsi="Arial" w:cs="Arial"/>
        </w:rPr>
        <w:t xml:space="preserve">(1) Zadruga, ki ji je ministrstvo podelilo status zadruge s posebnim pomenom na področju kmetijstva oziroma gozdarstva, mora </w:t>
      </w:r>
      <w:r w:rsidR="0013715C">
        <w:rPr>
          <w:rFonts w:ascii="Arial" w:hAnsi="Arial" w:cs="Arial"/>
        </w:rPr>
        <w:t xml:space="preserve">v skladu s 46. c členom zakona </w:t>
      </w:r>
      <w:r w:rsidRPr="006E7AB1">
        <w:rPr>
          <w:rFonts w:ascii="Arial" w:hAnsi="Arial" w:cs="Arial"/>
        </w:rPr>
        <w:t>vsako drugo leto od leta podelitve statusa do 31. marca pisno ali na elektronski naslov ministrstva predložiti</w:t>
      </w:r>
      <w:r>
        <w:rPr>
          <w:rFonts w:ascii="Arial" w:hAnsi="Arial" w:cs="Arial"/>
        </w:rPr>
        <w:t xml:space="preserve"> </w:t>
      </w:r>
      <w:r w:rsidR="0013715C">
        <w:rPr>
          <w:rFonts w:ascii="Arial" w:hAnsi="Arial" w:cs="Arial"/>
        </w:rPr>
        <w:t xml:space="preserve">poročilo o delu </w:t>
      </w:r>
      <w:r w:rsidR="00FF7B04">
        <w:rPr>
          <w:rFonts w:ascii="Arial" w:hAnsi="Arial" w:cs="Arial"/>
        </w:rPr>
        <w:t xml:space="preserve">za predpreteklo in preteklo leto </w:t>
      </w:r>
      <w:r w:rsidR="0013715C">
        <w:rPr>
          <w:rFonts w:ascii="Arial" w:hAnsi="Arial" w:cs="Arial"/>
        </w:rPr>
        <w:t>ter dokazila.</w:t>
      </w:r>
    </w:p>
    <w:p w:rsidR="001A38DA" w:rsidRPr="006E7AB1" w:rsidRDefault="001A38DA" w:rsidP="001A38DA">
      <w:pPr>
        <w:pStyle w:val="Brezrazmikov"/>
        <w:jc w:val="both"/>
        <w:rPr>
          <w:rFonts w:ascii="Arial" w:hAnsi="Arial" w:cs="Arial"/>
        </w:rPr>
      </w:pPr>
    </w:p>
    <w:p w:rsidR="001A38DA" w:rsidRPr="00E810D1" w:rsidRDefault="001A38DA" w:rsidP="001A38DA">
      <w:pPr>
        <w:pStyle w:val="Brezrazmikov"/>
        <w:jc w:val="both"/>
        <w:rPr>
          <w:rFonts w:ascii="Arial" w:hAnsi="Arial" w:cs="Arial"/>
        </w:rPr>
      </w:pPr>
      <w:r>
        <w:rPr>
          <w:rFonts w:ascii="Arial" w:hAnsi="Arial" w:cs="Arial"/>
        </w:rPr>
        <w:t>(2) P</w:t>
      </w:r>
      <w:r w:rsidRPr="006E7AB1">
        <w:rPr>
          <w:rFonts w:ascii="Arial" w:hAnsi="Arial" w:cs="Arial"/>
        </w:rPr>
        <w:t xml:space="preserve">oročilo </w:t>
      </w:r>
      <w:r>
        <w:rPr>
          <w:rFonts w:ascii="Arial" w:hAnsi="Arial" w:cs="Arial"/>
        </w:rPr>
        <w:t>o delu za predpreteklo in preteklo leto</w:t>
      </w:r>
      <w:r w:rsidRPr="006E7AB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iz katerega j</w:t>
      </w:r>
      <w:r w:rsidRPr="00E810D1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razvidno</w:t>
      </w:r>
      <w:r w:rsidR="00952CF7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E810D1">
        <w:rPr>
          <w:rFonts w:ascii="Arial" w:hAnsi="Arial" w:cs="Arial"/>
        </w:rPr>
        <w:t xml:space="preserve">na </w:t>
      </w:r>
      <w:r>
        <w:rPr>
          <w:rFonts w:ascii="Arial" w:hAnsi="Arial" w:cs="Arial"/>
        </w:rPr>
        <w:t>katerih</w:t>
      </w:r>
      <w:r w:rsidRPr="00E810D1">
        <w:rPr>
          <w:rFonts w:ascii="Arial" w:hAnsi="Arial" w:cs="Arial"/>
        </w:rPr>
        <w:t xml:space="preserve"> petih področjih </w:t>
      </w:r>
      <w:r w:rsidR="00952CF7">
        <w:rPr>
          <w:rFonts w:ascii="Arial" w:hAnsi="Arial" w:cs="Arial"/>
        </w:rPr>
        <w:t xml:space="preserve">in v katerih občinah je </w:t>
      </w:r>
      <w:r>
        <w:rPr>
          <w:rFonts w:ascii="Arial" w:hAnsi="Arial" w:cs="Arial"/>
        </w:rPr>
        <w:t>zadruga</w:t>
      </w:r>
      <w:r w:rsidRPr="00E810D1">
        <w:rPr>
          <w:rFonts w:ascii="Arial" w:hAnsi="Arial" w:cs="Arial"/>
        </w:rPr>
        <w:t xml:space="preserve"> s svojim delovanj</w:t>
      </w:r>
      <w:r w:rsidR="0013715C">
        <w:rPr>
          <w:rFonts w:ascii="Arial" w:hAnsi="Arial" w:cs="Arial"/>
        </w:rPr>
        <w:t>em dosegla pomembnejše dosežke</w:t>
      </w:r>
      <w:r w:rsidR="00952CF7">
        <w:rPr>
          <w:rFonts w:ascii="Arial" w:hAnsi="Arial" w:cs="Arial"/>
        </w:rPr>
        <w:t>,</w:t>
      </w:r>
      <w:r w:rsidR="0013715C">
        <w:rPr>
          <w:rFonts w:ascii="Arial" w:hAnsi="Arial" w:cs="Arial"/>
        </w:rPr>
        <w:t xml:space="preserve"> mora vsebovati navedbe iz 2. točke drugega odstavka 3. člena tega pravilnika. Predložiti je potrebno tudi dokazila iz 2.</w:t>
      </w:r>
      <w:r w:rsidR="003B5167">
        <w:rPr>
          <w:rFonts w:ascii="Arial" w:hAnsi="Arial" w:cs="Arial"/>
        </w:rPr>
        <w:t xml:space="preserve"> in</w:t>
      </w:r>
      <w:r w:rsidR="0013715C">
        <w:rPr>
          <w:rFonts w:ascii="Arial" w:hAnsi="Arial" w:cs="Arial"/>
        </w:rPr>
        <w:t xml:space="preserve"> 3.</w:t>
      </w:r>
      <w:r w:rsidR="00FF7B04">
        <w:rPr>
          <w:rFonts w:ascii="Arial" w:hAnsi="Arial" w:cs="Arial"/>
        </w:rPr>
        <w:t xml:space="preserve"> točke tretjega odstavka 3. člena tega pravilnika</w:t>
      </w:r>
      <w:r w:rsidR="003B5167">
        <w:rPr>
          <w:rFonts w:ascii="Arial" w:hAnsi="Arial" w:cs="Arial"/>
        </w:rPr>
        <w:t xml:space="preserve"> ter</w:t>
      </w:r>
      <w:r w:rsidR="0013715C">
        <w:rPr>
          <w:rFonts w:ascii="Arial" w:hAnsi="Arial" w:cs="Arial"/>
        </w:rPr>
        <w:t xml:space="preserve"> </w:t>
      </w:r>
      <w:r w:rsidR="00FF7B04">
        <w:rPr>
          <w:rFonts w:ascii="Arial" w:hAnsi="Arial" w:cs="Arial"/>
        </w:rPr>
        <w:t xml:space="preserve">program iz </w:t>
      </w:r>
      <w:r w:rsidR="0013715C">
        <w:rPr>
          <w:rFonts w:ascii="Arial" w:hAnsi="Arial" w:cs="Arial"/>
        </w:rPr>
        <w:t>4. točke tretjega odstavka 3. člena tega pravilnika.</w:t>
      </w:r>
    </w:p>
    <w:p w:rsidR="001A38DA" w:rsidRPr="006E7AB1" w:rsidRDefault="001A38DA" w:rsidP="001A38DA">
      <w:pPr>
        <w:pStyle w:val="Brezrazmikov"/>
        <w:jc w:val="both"/>
        <w:rPr>
          <w:rFonts w:ascii="Arial" w:hAnsi="Arial" w:cs="Arial"/>
        </w:rPr>
      </w:pPr>
    </w:p>
    <w:p w:rsidR="001A38DA" w:rsidRDefault="001A38DA" w:rsidP="001A38DA">
      <w:pPr>
        <w:pStyle w:val="Brezrazmikov"/>
        <w:spacing w:line="260" w:lineRule="exact"/>
        <w:jc w:val="both"/>
        <w:rPr>
          <w:rFonts w:ascii="Arial" w:hAnsi="Arial" w:cs="Arial"/>
        </w:rPr>
      </w:pPr>
      <w:r w:rsidRPr="006E7AB1">
        <w:rPr>
          <w:rFonts w:ascii="Arial" w:hAnsi="Arial" w:cs="Arial"/>
        </w:rPr>
        <w:t>(</w:t>
      </w:r>
      <w:r w:rsidR="00952CF7">
        <w:rPr>
          <w:rFonts w:ascii="Arial" w:hAnsi="Arial" w:cs="Arial"/>
        </w:rPr>
        <w:t>3</w:t>
      </w:r>
      <w:r w:rsidRPr="006E7AB1">
        <w:rPr>
          <w:rFonts w:ascii="Arial" w:hAnsi="Arial" w:cs="Arial"/>
        </w:rPr>
        <w:t xml:space="preserve">) Ministrstvo lahko enkrat letno za namen preverjanja izpolnjevanja pogoja iz 5. točke </w:t>
      </w:r>
      <w:r w:rsidR="00952CF7">
        <w:rPr>
          <w:rFonts w:ascii="Arial" w:hAnsi="Arial" w:cs="Arial"/>
        </w:rPr>
        <w:t>drugega</w:t>
      </w:r>
      <w:r w:rsidRPr="006E7AB1">
        <w:rPr>
          <w:rFonts w:ascii="Arial" w:hAnsi="Arial" w:cs="Arial"/>
        </w:rPr>
        <w:t xml:space="preserve"> odstavka 3. člena tega pravilnika</w:t>
      </w:r>
      <w:r w:rsidR="003B5167">
        <w:rPr>
          <w:rFonts w:ascii="Arial" w:hAnsi="Arial" w:cs="Arial"/>
        </w:rPr>
        <w:t xml:space="preserve"> v skladu z zakonom</w:t>
      </w:r>
      <w:r w:rsidRPr="006E7AB1">
        <w:rPr>
          <w:rFonts w:ascii="Arial" w:hAnsi="Arial" w:cs="Arial"/>
        </w:rPr>
        <w:t xml:space="preserve"> pridobi podatke iz evidenc prekrškovnega organa oziroma iz kazenske evidence.</w:t>
      </w:r>
    </w:p>
    <w:p w:rsidR="00952CF7" w:rsidRPr="006E7AB1" w:rsidRDefault="00952CF7" w:rsidP="001A38DA">
      <w:pPr>
        <w:pStyle w:val="Brezrazmikov"/>
        <w:spacing w:line="260" w:lineRule="exact"/>
        <w:jc w:val="both"/>
        <w:rPr>
          <w:rFonts w:ascii="Arial" w:hAnsi="Arial" w:cs="Arial"/>
        </w:rPr>
      </w:pPr>
    </w:p>
    <w:p w:rsidR="00952CF7" w:rsidRPr="006E7AB1" w:rsidRDefault="00952CF7" w:rsidP="00952CF7">
      <w:pPr>
        <w:pStyle w:val="Brezrazmikov"/>
        <w:jc w:val="both"/>
        <w:rPr>
          <w:rFonts w:ascii="Arial" w:hAnsi="Arial" w:cs="Arial"/>
        </w:rPr>
      </w:pPr>
      <w:r>
        <w:rPr>
          <w:rFonts w:ascii="Arial" w:hAnsi="Arial" w:cs="Arial"/>
        </w:rPr>
        <w:t>(4</w:t>
      </w:r>
      <w:r w:rsidRPr="006E7AB1">
        <w:rPr>
          <w:rFonts w:ascii="Arial" w:hAnsi="Arial" w:cs="Arial"/>
        </w:rPr>
        <w:t xml:space="preserve">) Če zadruga s posebnim pomenom ne izpolni obveznosti iz </w:t>
      </w:r>
      <w:r>
        <w:rPr>
          <w:rFonts w:ascii="Arial" w:hAnsi="Arial" w:cs="Arial"/>
        </w:rPr>
        <w:t xml:space="preserve">prvega </w:t>
      </w:r>
      <w:r w:rsidRPr="006E7AB1">
        <w:rPr>
          <w:rFonts w:ascii="Arial" w:hAnsi="Arial" w:cs="Arial"/>
        </w:rPr>
        <w:t>odstavka</w:t>
      </w:r>
      <w:r>
        <w:rPr>
          <w:rFonts w:ascii="Arial" w:hAnsi="Arial" w:cs="Arial"/>
        </w:rPr>
        <w:t xml:space="preserve"> tega člena</w:t>
      </w:r>
      <w:r w:rsidRPr="006E7AB1">
        <w:rPr>
          <w:rFonts w:ascii="Arial" w:hAnsi="Arial" w:cs="Arial"/>
        </w:rPr>
        <w:t>, jo ministrstvo v 15</w:t>
      </w:r>
      <w:r>
        <w:rPr>
          <w:rFonts w:ascii="Arial" w:hAnsi="Arial" w:cs="Arial"/>
        </w:rPr>
        <w:t>.</w:t>
      </w:r>
      <w:r w:rsidRPr="006E7AB1">
        <w:rPr>
          <w:rFonts w:ascii="Arial" w:hAnsi="Arial" w:cs="Arial"/>
        </w:rPr>
        <w:t xml:space="preserve"> dneh </w:t>
      </w:r>
      <w:r>
        <w:rPr>
          <w:rFonts w:ascii="Arial" w:hAnsi="Arial" w:cs="Arial"/>
        </w:rPr>
        <w:t xml:space="preserve">po izteku roka </w:t>
      </w:r>
      <w:r w:rsidRPr="006E7AB1">
        <w:rPr>
          <w:rFonts w:ascii="Arial" w:hAnsi="Arial" w:cs="Arial"/>
        </w:rPr>
        <w:t>pisno pozove, da obveznost izpolni v 30 dneh od prejema poziva.</w:t>
      </w:r>
    </w:p>
    <w:p w:rsidR="001A38DA" w:rsidRPr="006E7AB1" w:rsidRDefault="001A38DA" w:rsidP="001A38DA">
      <w:pPr>
        <w:pStyle w:val="Brezrazmikov"/>
        <w:ind w:left="1416"/>
        <w:jc w:val="both"/>
        <w:rPr>
          <w:rFonts w:ascii="Arial" w:hAnsi="Arial" w:cs="Arial"/>
        </w:rPr>
      </w:pPr>
    </w:p>
    <w:p w:rsidR="001A38DA" w:rsidRPr="006E7AB1" w:rsidRDefault="00952CF7" w:rsidP="00952CF7">
      <w:pPr>
        <w:pStyle w:val="Brezrazmikov"/>
        <w:jc w:val="both"/>
        <w:rPr>
          <w:rFonts w:ascii="Arial" w:hAnsi="Arial" w:cs="Arial"/>
        </w:rPr>
      </w:pPr>
      <w:r>
        <w:rPr>
          <w:rFonts w:ascii="Arial" w:hAnsi="Arial" w:cs="Arial"/>
        </w:rPr>
        <w:t>(5</w:t>
      </w:r>
      <w:r w:rsidR="001A38DA" w:rsidRPr="006E7AB1">
        <w:rPr>
          <w:rFonts w:ascii="Arial" w:hAnsi="Arial" w:cs="Arial"/>
        </w:rPr>
        <w:t>) Ministrstvo z odločbo odvzame zadrugi status</w:t>
      </w:r>
      <w:r w:rsidR="001A38DA">
        <w:rPr>
          <w:rFonts w:ascii="Arial" w:hAnsi="Arial" w:cs="Arial"/>
        </w:rPr>
        <w:t xml:space="preserve"> zadruge s posebnim pomenom</w:t>
      </w:r>
      <w:r w:rsidR="001A38DA" w:rsidRPr="006E7AB1">
        <w:rPr>
          <w:rFonts w:ascii="Arial" w:hAnsi="Arial" w:cs="Arial"/>
        </w:rPr>
        <w:t>, če</w:t>
      </w:r>
      <w:r>
        <w:rPr>
          <w:rFonts w:ascii="Arial" w:hAnsi="Arial" w:cs="Arial"/>
        </w:rPr>
        <w:t xml:space="preserve"> so izpolnjeni pogoji iz 46.č člena zakona.</w:t>
      </w: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E979FE" w:rsidP="001A38DA">
      <w:pPr>
        <w:pStyle w:val="Default"/>
        <w:spacing w:line="260" w:lineRule="exact"/>
        <w:jc w:val="center"/>
        <w:rPr>
          <w:rFonts w:ascii="Arial" w:hAnsi="Arial" w:cs="Arial"/>
          <w:color w:val="auto"/>
          <w:sz w:val="22"/>
          <w:szCs w:val="22"/>
        </w:rPr>
      </w:pPr>
      <w:r w:rsidRPr="00BB6081">
        <w:rPr>
          <w:rFonts w:ascii="Arial" w:hAnsi="Arial" w:cs="Arial"/>
          <w:color w:val="auto"/>
          <w:sz w:val="22"/>
          <w:szCs w:val="22"/>
        </w:rPr>
        <w:t>7</w:t>
      </w:r>
      <w:r w:rsidR="001A38DA" w:rsidRPr="00BB6081">
        <w:rPr>
          <w:rFonts w:ascii="Arial" w:hAnsi="Arial" w:cs="Arial"/>
          <w:color w:val="auto"/>
          <w:sz w:val="22"/>
          <w:szCs w:val="22"/>
        </w:rPr>
        <w:t>.</w:t>
      </w:r>
      <w:r w:rsidR="001A38DA">
        <w:rPr>
          <w:rFonts w:ascii="Arial" w:hAnsi="Arial" w:cs="Arial"/>
          <w:color w:val="auto"/>
          <w:sz w:val="22"/>
          <w:szCs w:val="22"/>
        </w:rPr>
        <w:t xml:space="preserve"> </w:t>
      </w:r>
      <w:r w:rsidR="001A38DA" w:rsidRPr="006E7AB1">
        <w:rPr>
          <w:rFonts w:ascii="Arial" w:hAnsi="Arial" w:cs="Arial"/>
          <w:color w:val="auto"/>
          <w:sz w:val="22"/>
          <w:szCs w:val="22"/>
        </w:rPr>
        <w:t xml:space="preserve">člen </w:t>
      </w:r>
    </w:p>
    <w:p w:rsidR="001A38DA" w:rsidRPr="006E7AB1" w:rsidRDefault="001A38DA" w:rsidP="001A38DA">
      <w:pPr>
        <w:tabs>
          <w:tab w:val="left" w:pos="708"/>
        </w:tabs>
        <w:jc w:val="center"/>
        <w:rPr>
          <w:rFonts w:cs="Arial"/>
          <w:sz w:val="22"/>
          <w:szCs w:val="22"/>
        </w:rPr>
      </w:pPr>
      <w:r w:rsidRPr="006E7AB1">
        <w:rPr>
          <w:rFonts w:cs="Arial"/>
          <w:sz w:val="22"/>
          <w:szCs w:val="22"/>
        </w:rPr>
        <w:t>(uveljavitev)</w:t>
      </w:r>
    </w:p>
    <w:p w:rsidR="001A38DA" w:rsidRPr="006E7AB1" w:rsidRDefault="001A38DA" w:rsidP="001A38DA">
      <w:pPr>
        <w:tabs>
          <w:tab w:val="left" w:pos="708"/>
        </w:tabs>
        <w:jc w:val="center"/>
        <w:rPr>
          <w:rFonts w:cs="Arial"/>
          <w:sz w:val="22"/>
          <w:szCs w:val="22"/>
        </w:rPr>
      </w:pPr>
    </w:p>
    <w:p w:rsidR="001A38DA" w:rsidRPr="006E7AB1" w:rsidRDefault="001A38DA" w:rsidP="001A38DA">
      <w:pPr>
        <w:tabs>
          <w:tab w:val="left" w:pos="708"/>
        </w:tabs>
        <w:jc w:val="both"/>
        <w:rPr>
          <w:rFonts w:cs="Arial"/>
          <w:sz w:val="22"/>
          <w:szCs w:val="22"/>
        </w:rPr>
      </w:pPr>
      <w:r w:rsidRPr="006E7AB1">
        <w:rPr>
          <w:rFonts w:cs="Arial"/>
          <w:sz w:val="22"/>
          <w:szCs w:val="22"/>
        </w:rPr>
        <w:t>Ta pravilnik začne veljati petnajsti dan po objavi v Uradnem listu Republike Slovenije.</w:t>
      </w: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Pr="006E7AB1" w:rsidRDefault="001A38DA" w:rsidP="001A38DA">
      <w:pPr>
        <w:pStyle w:val="Default"/>
        <w:spacing w:line="260" w:lineRule="exact"/>
        <w:jc w:val="both"/>
        <w:rPr>
          <w:rFonts w:ascii="Arial" w:hAnsi="Arial" w:cs="Arial"/>
          <w:color w:val="auto"/>
          <w:sz w:val="22"/>
          <w:szCs w:val="22"/>
        </w:rPr>
      </w:pPr>
    </w:p>
    <w:p w:rsidR="001A38DA" w:rsidRDefault="001A38DA" w:rsidP="001A38D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Št. </w:t>
      </w:r>
    </w:p>
    <w:p w:rsidR="001A38DA" w:rsidRDefault="001A38DA" w:rsidP="001A38D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Ljubljana, dne </w:t>
      </w:r>
    </w:p>
    <w:p w:rsidR="001A38DA" w:rsidRPr="006E7AB1" w:rsidRDefault="001A38DA" w:rsidP="001A38DA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EVA </w:t>
      </w:r>
    </w:p>
    <w:p w:rsidR="00A95B0F" w:rsidRDefault="00A95B0F" w:rsidP="00E84100"/>
    <w:sectPr w:rsidR="00A95B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34A8D"/>
    <w:multiLevelType w:val="hybridMultilevel"/>
    <w:tmpl w:val="82706208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013C09B6"/>
    <w:multiLevelType w:val="hybridMultilevel"/>
    <w:tmpl w:val="5A96ADDA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 w15:restartNumberingAfterBreak="0">
    <w:nsid w:val="06DD6A29"/>
    <w:multiLevelType w:val="hybridMultilevel"/>
    <w:tmpl w:val="EAE84B14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06E35A49"/>
    <w:multiLevelType w:val="hybridMultilevel"/>
    <w:tmpl w:val="CF766976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" w15:restartNumberingAfterBreak="0">
    <w:nsid w:val="0C5A104D"/>
    <w:multiLevelType w:val="hybridMultilevel"/>
    <w:tmpl w:val="288ABD42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2496" w:hanging="360"/>
      </w:pPr>
      <w:rPr>
        <w:rFonts w:ascii="Arial" w:eastAsia="Calibri" w:hAnsi="Arial" w:cs="Arial" w:hint="default"/>
        <w:u w:val="none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 w15:restartNumberingAfterBreak="0">
    <w:nsid w:val="0FEF7F93"/>
    <w:multiLevelType w:val="hybridMultilevel"/>
    <w:tmpl w:val="B5E459E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AE04C6"/>
    <w:multiLevelType w:val="hybridMultilevel"/>
    <w:tmpl w:val="8D300E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D1C9E"/>
    <w:multiLevelType w:val="hybridMultilevel"/>
    <w:tmpl w:val="3CDE9736"/>
    <w:lvl w:ilvl="0" w:tplc="40E8851A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B31C10"/>
    <w:multiLevelType w:val="hybridMultilevel"/>
    <w:tmpl w:val="6F5E0268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18ED6C4B"/>
    <w:multiLevelType w:val="hybridMultilevel"/>
    <w:tmpl w:val="96B08CC0"/>
    <w:lvl w:ilvl="0" w:tplc="40E8851A">
      <w:numFmt w:val="bullet"/>
      <w:lvlText w:val="–"/>
      <w:lvlJc w:val="left"/>
      <w:pPr>
        <w:ind w:left="2138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0" w15:restartNumberingAfterBreak="0">
    <w:nsid w:val="1AFB439D"/>
    <w:multiLevelType w:val="hybridMultilevel"/>
    <w:tmpl w:val="275AFA8E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1B8B6AB8"/>
    <w:multiLevelType w:val="hybridMultilevel"/>
    <w:tmpl w:val="BAFA95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224658"/>
    <w:multiLevelType w:val="hybridMultilevel"/>
    <w:tmpl w:val="C8CCD9EC"/>
    <w:lvl w:ilvl="0" w:tplc="40E8851A">
      <w:numFmt w:val="bullet"/>
      <w:lvlText w:val="–"/>
      <w:lvlJc w:val="left"/>
      <w:pPr>
        <w:ind w:left="213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3" w15:restartNumberingAfterBreak="0">
    <w:nsid w:val="20CB4B15"/>
    <w:multiLevelType w:val="hybridMultilevel"/>
    <w:tmpl w:val="42E243C6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" w15:restartNumberingAfterBreak="0">
    <w:nsid w:val="24E776B7"/>
    <w:multiLevelType w:val="hybridMultilevel"/>
    <w:tmpl w:val="4DDC83BC"/>
    <w:lvl w:ilvl="0" w:tplc="40E8851A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1440" w:hanging="360"/>
      </w:pPr>
      <w:rPr>
        <w:rFonts w:ascii="Arial" w:eastAsia="Calibri" w:hAnsi="Arial" w:cs="Arial" w:hint="default"/>
        <w:u w:val="none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D72B69"/>
    <w:multiLevelType w:val="hybridMultilevel"/>
    <w:tmpl w:val="207C841E"/>
    <w:lvl w:ilvl="0" w:tplc="852A2EE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0380008"/>
    <w:multiLevelType w:val="hybridMultilevel"/>
    <w:tmpl w:val="D54AFB76"/>
    <w:lvl w:ilvl="0" w:tplc="DC30E1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2C3192F"/>
    <w:multiLevelType w:val="hybridMultilevel"/>
    <w:tmpl w:val="8D3EE510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8" w15:restartNumberingAfterBreak="0">
    <w:nsid w:val="33B72F4E"/>
    <w:multiLevelType w:val="hybridMultilevel"/>
    <w:tmpl w:val="8DEE4A8E"/>
    <w:lvl w:ilvl="0" w:tplc="84EE23B8">
      <w:numFmt w:val="bullet"/>
      <w:lvlText w:val="-"/>
      <w:lvlJc w:val="left"/>
      <w:pPr>
        <w:ind w:left="1778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9" w15:restartNumberingAfterBreak="0">
    <w:nsid w:val="354B3A16"/>
    <w:multiLevelType w:val="hybridMultilevel"/>
    <w:tmpl w:val="2820AC82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6ECE4524">
      <w:numFmt w:val="bullet"/>
      <w:lvlText w:val="-"/>
      <w:lvlJc w:val="left"/>
      <w:pPr>
        <w:ind w:left="2496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0" w15:restartNumberingAfterBreak="0">
    <w:nsid w:val="37A5048D"/>
    <w:multiLevelType w:val="hybridMultilevel"/>
    <w:tmpl w:val="EE7A3EB4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406CD2"/>
    <w:multiLevelType w:val="hybridMultilevel"/>
    <w:tmpl w:val="0FCA2CBA"/>
    <w:lvl w:ilvl="0" w:tplc="40E8851A">
      <w:numFmt w:val="bullet"/>
      <w:lvlText w:val="–"/>
      <w:lvlJc w:val="left"/>
      <w:pPr>
        <w:ind w:left="213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2" w15:restartNumberingAfterBreak="0">
    <w:nsid w:val="3F7E15A2"/>
    <w:multiLevelType w:val="hybridMultilevel"/>
    <w:tmpl w:val="192E4A02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3" w15:restartNumberingAfterBreak="0">
    <w:nsid w:val="4252095A"/>
    <w:multiLevelType w:val="hybridMultilevel"/>
    <w:tmpl w:val="030ADC2C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4" w15:restartNumberingAfterBreak="0">
    <w:nsid w:val="44966C12"/>
    <w:multiLevelType w:val="hybridMultilevel"/>
    <w:tmpl w:val="872AF08C"/>
    <w:lvl w:ilvl="0" w:tplc="40E8851A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E8851A">
      <w:numFmt w:val="bullet"/>
      <w:lvlText w:val="–"/>
      <w:lvlJc w:val="left"/>
      <w:pPr>
        <w:ind w:left="2160" w:hanging="360"/>
      </w:pPr>
      <w:rPr>
        <w:rFonts w:ascii="Arial" w:eastAsia="Calibri" w:hAnsi="Arial" w:cs="Arial" w:hint="default"/>
        <w:u w:val="none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E4327"/>
    <w:multiLevelType w:val="hybridMultilevel"/>
    <w:tmpl w:val="C792DD68"/>
    <w:lvl w:ilvl="0" w:tplc="40E8851A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55463E"/>
    <w:multiLevelType w:val="hybridMultilevel"/>
    <w:tmpl w:val="0E8086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9F282A"/>
    <w:multiLevelType w:val="hybridMultilevel"/>
    <w:tmpl w:val="21B80CAC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2496" w:hanging="360"/>
      </w:pPr>
      <w:rPr>
        <w:rFonts w:ascii="Arial" w:eastAsia="Calibri" w:hAnsi="Arial" w:cs="Arial" w:hint="default"/>
        <w:u w:val="none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8" w15:restartNumberingAfterBreak="0">
    <w:nsid w:val="569138E0"/>
    <w:multiLevelType w:val="hybridMultilevel"/>
    <w:tmpl w:val="01D0CB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073DF4"/>
    <w:multiLevelType w:val="hybridMultilevel"/>
    <w:tmpl w:val="11509F60"/>
    <w:lvl w:ilvl="0" w:tplc="40E8851A"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  <w:u w:val="none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FE2AD7"/>
    <w:multiLevelType w:val="hybridMultilevel"/>
    <w:tmpl w:val="FED864A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CB7F1A"/>
    <w:multiLevelType w:val="hybridMultilevel"/>
    <w:tmpl w:val="762AB9E2"/>
    <w:lvl w:ilvl="0" w:tplc="81841C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D9111C"/>
    <w:multiLevelType w:val="hybridMultilevel"/>
    <w:tmpl w:val="13CAA3B6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2496" w:hanging="360"/>
      </w:pPr>
      <w:rPr>
        <w:rFonts w:ascii="Arial" w:eastAsia="Calibri" w:hAnsi="Arial" w:cs="Arial" w:hint="default"/>
        <w:u w:val="none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3" w15:restartNumberingAfterBreak="0">
    <w:nsid w:val="6BFB4AD6"/>
    <w:multiLevelType w:val="hybridMultilevel"/>
    <w:tmpl w:val="77BE4ECA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4" w15:restartNumberingAfterBreak="0">
    <w:nsid w:val="6D18010E"/>
    <w:multiLevelType w:val="hybridMultilevel"/>
    <w:tmpl w:val="D54AFB76"/>
    <w:lvl w:ilvl="0" w:tplc="DC30E1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9D77EF"/>
    <w:multiLevelType w:val="hybridMultilevel"/>
    <w:tmpl w:val="70525208"/>
    <w:lvl w:ilvl="0" w:tplc="4B4C24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632946"/>
    <w:multiLevelType w:val="hybridMultilevel"/>
    <w:tmpl w:val="345895F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F200E9"/>
    <w:multiLevelType w:val="hybridMultilevel"/>
    <w:tmpl w:val="5148AD62"/>
    <w:lvl w:ilvl="0" w:tplc="40E8851A">
      <w:numFmt w:val="bullet"/>
      <w:lvlText w:val="–"/>
      <w:lvlJc w:val="left"/>
      <w:pPr>
        <w:ind w:left="2136" w:hanging="360"/>
      </w:pPr>
      <w:rPr>
        <w:rFonts w:ascii="Arial" w:eastAsia="Calibri" w:hAnsi="Arial" w:cs="Arial" w:hint="default"/>
        <w:u w:val="none"/>
      </w:rPr>
    </w:lvl>
    <w:lvl w:ilvl="1" w:tplc="0424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8" w15:restartNumberingAfterBreak="0">
    <w:nsid w:val="73F72D72"/>
    <w:multiLevelType w:val="hybridMultilevel"/>
    <w:tmpl w:val="52060974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2496" w:hanging="360"/>
      </w:pPr>
      <w:rPr>
        <w:rFonts w:ascii="Arial" w:eastAsia="Calibri" w:hAnsi="Arial" w:cs="Arial" w:hint="default"/>
        <w:u w:val="none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9" w15:restartNumberingAfterBreak="0">
    <w:nsid w:val="76A4393B"/>
    <w:multiLevelType w:val="hybridMultilevel"/>
    <w:tmpl w:val="105E4E82"/>
    <w:lvl w:ilvl="0" w:tplc="7C2E5102">
      <w:numFmt w:val="bullet"/>
      <w:lvlText w:val="-"/>
      <w:lvlJc w:val="left"/>
      <w:pPr>
        <w:ind w:left="1778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40" w15:restartNumberingAfterBreak="0">
    <w:nsid w:val="7B09631D"/>
    <w:multiLevelType w:val="hybridMultilevel"/>
    <w:tmpl w:val="2D80EC82"/>
    <w:lvl w:ilvl="0" w:tplc="40E8851A">
      <w:numFmt w:val="bullet"/>
      <w:lvlText w:val="–"/>
      <w:lvlJc w:val="left"/>
      <w:pPr>
        <w:ind w:left="1776" w:hanging="360"/>
      </w:pPr>
      <w:rPr>
        <w:rFonts w:ascii="Arial" w:eastAsia="Calibri" w:hAnsi="Arial" w:cs="Arial" w:hint="default"/>
        <w:u w:val="none"/>
      </w:rPr>
    </w:lvl>
    <w:lvl w:ilvl="1" w:tplc="40E8851A">
      <w:numFmt w:val="bullet"/>
      <w:lvlText w:val="–"/>
      <w:lvlJc w:val="left"/>
      <w:pPr>
        <w:ind w:left="2496" w:hanging="360"/>
      </w:pPr>
      <w:rPr>
        <w:rFonts w:ascii="Arial" w:eastAsia="Calibri" w:hAnsi="Arial" w:cs="Arial" w:hint="default"/>
        <w:u w:val="none"/>
      </w:rPr>
    </w:lvl>
    <w:lvl w:ilvl="2" w:tplc="0424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36"/>
  </w:num>
  <w:num w:numId="5">
    <w:abstractNumId w:val="30"/>
  </w:num>
  <w:num w:numId="6">
    <w:abstractNumId w:val="11"/>
  </w:num>
  <w:num w:numId="7">
    <w:abstractNumId w:val="35"/>
  </w:num>
  <w:num w:numId="8">
    <w:abstractNumId w:val="28"/>
  </w:num>
  <w:num w:numId="9">
    <w:abstractNumId w:val="34"/>
  </w:num>
  <w:num w:numId="10">
    <w:abstractNumId w:val="15"/>
  </w:num>
  <w:num w:numId="11">
    <w:abstractNumId w:val="26"/>
  </w:num>
  <w:num w:numId="12">
    <w:abstractNumId w:val="20"/>
  </w:num>
  <w:num w:numId="13">
    <w:abstractNumId w:val="31"/>
  </w:num>
  <w:num w:numId="14">
    <w:abstractNumId w:val="16"/>
  </w:num>
  <w:num w:numId="15">
    <w:abstractNumId w:val="22"/>
  </w:num>
  <w:num w:numId="16">
    <w:abstractNumId w:val="33"/>
  </w:num>
  <w:num w:numId="17">
    <w:abstractNumId w:val="39"/>
  </w:num>
  <w:num w:numId="18">
    <w:abstractNumId w:val="19"/>
  </w:num>
  <w:num w:numId="19">
    <w:abstractNumId w:val="18"/>
  </w:num>
  <w:num w:numId="20">
    <w:abstractNumId w:val="9"/>
  </w:num>
  <w:num w:numId="21">
    <w:abstractNumId w:val="38"/>
  </w:num>
  <w:num w:numId="22">
    <w:abstractNumId w:val="13"/>
  </w:num>
  <w:num w:numId="23">
    <w:abstractNumId w:val="25"/>
  </w:num>
  <w:num w:numId="24">
    <w:abstractNumId w:val="4"/>
  </w:num>
  <w:num w:numId="25">
    <w:abstractNumId w:val="12"/>
  </w:num>
  <w:num w:numId="26">
    <w:abstractNumId w:val="27"/>
  </w:num>
  <w:num w:numId="27">
    <w:abstractNumId w:val="21"/>
  </w:num>
  <w:num w:numId="28">
    <w:abstractNumId w:val="32"/>
  </w:num>
  <w:num w:numId="29">
    <w:abstractNumId w:val="2"/>
  </w:num>
  <w:num w:numId="30">
    <w:abstractNumId w:val="23"/>
  </w:num>
  <w:num w:numId="31">
    <w:abstractNumId w:val="29"/>
  </w:num>
  <w:num w:numId="32">
    <w:abstractNumId w:val="14"/>
  </w:num>
  <w:num w:numId="33">
    <w:abstractNumId w:val="17"/>
  </w:num>
  <w:num w:numId="34">
    <w:abstractNumId w:val="8"/>
  </w:num>
  <w:num w:numId="35">
    <w:abstractNumId w:val="0"/>
  </w:num>
  <w:num w:numId="36">
    <w:abstractNumId w:val="1"/>
  </w:num>
  <w:num w:numId="37">
    <w:abstractNumId w:val="7"/>
  </w:num>
  <w:num w:numId="38">
    <w:abstractNumId w:val="24"/>
  </w:num>
  <w:num w:numId="39">
    <w:abstractNumId w:val="37"/>
  </w:num>
  <w:num w:numId="40">
    <w:abstractNumId w:val="40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100"/>
    <w:rsid w:val="000833CE"/>
    <w:rsid w:val="000E1EB3"/>
    <w:rsid w:val="00112368"/>
    <w:rsid w:val="0013715C"/>
    <w:rsid w:val="00181BE0"/>
    <w:rsid w:val="001A38DA"/>
    <w:rsid w:val="001F3B7C"/>
    <w:rsid w:val="001F5121"/>
    <w:rsid w:val="00273395"/>
    <w:rsid w:val="003B5167"/>
    <w:rsid w:val="00411502"/>
    <w:rsid w:val="004B231D"/>
    <w:rsid w:val="004C0AF1"/>
    <w:rsid w:val="00540035"/>
    <w:rsid w:val="005B1F80"/>
    <w:rsid w:val="005F6BB2"/>
    <w:rsid w:val="006A7EE1"/>
    <w:rsid w:val="006D5126"/>
    <w:rsid w:val="00794498"/>
    <w:rsid w:val="00952CF7"/>
    <w:rsid w:val="00970342"/>
    <w:rsid w:val="00A11A83"/>
    <w:rsid w:val="00A678FB"/>
    <w:rsid w:val="00A95B0F"/>
    <w:rsid w:val="00AA68A5"/>
    <w:rsid w:val="00AB1710"/>
    <w:rsid w:val="00AD3108"/>
    <w:rsid w:val="00B10682"/>
    <w:rsid w:val="00BA24D4"/>
    <w:rsid w:val="00BB588A"/>
    <w:rsid w:val="00BB6081"/>
    <w:rsid w:val="00BF4C73"/>
    <w:rsid w:val="00C14A18"/>
    <w:rsid w:val="00C203A1"/>
    <w:rsid w:val="00C342FE"/>
    <w:rsid w:val="00C434D4"/>
    <w:rsid w:val="00CF4323"/>
    <w:rsid w:val="00D66B33"/>
    <w:rsid w:val="00D97273"/>
    <w:rsid w:val="00DA43A3"/>
    <w:rsid w:val="00DA4DC1"/>
    <w:rsid w:val="00E0082C"/>
    <w:rsid w:val="00E05E73"/>
    <w:rsid w:val="00E675D4"/>
    <w:rsid w:val="00E810D1"/>
    <w:rsid w:val="00E84100"/>
    <w:rsid w:val="00E979FE"/>
    <w:rsid w:val="00FB67A5"/>
    <w:rsid w:val="00FF7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EF610"/>
  <w15:chartTrackingRefBased/>
  <w15:docId w15:val="{9ABB151A-E3C3-4F05-AD3F-49BA3E0FF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E8410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E84100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sl-SI"/>
    </w:rPr>
  </w:style>
  <w:style w:type="paragraph" w:styleId="Brezrazmikov">
    <w:name w:val="No Spacing"/>
    <w:uiPriority w:val="1"/>
    <w:qFormat/>
    <w:rsid w:val="00E84100"/>
    <w:pPr>
      <w:spacing w:after="0" w:line="240" w:lineRule="auto"/>
    </w:pPr>
    <w:rPr>
      <w:rFonts w:ascii="Calibri" w:eastAsia="Calibri" w:hAnsi="Calibri" w:cs="Times New Roman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14A1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14A1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p.mkgp@gov.s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02AD2C2-D25A-4CC4-BCCE-4641D882F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1477</Words>
  <Characters>8422</Characters>
  <Application>Microsoft Office Word</Application>
  <DocSecurity>0</DocSecurity>
  <Lines>70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Mesec Ogrin</dc:creator>
  <cp:keywords/>
  <dc:description/>
  <cp:lastModifiedBy>Martin Gosenca</cp:lastModifiedBy>
  <cp:revision>2</cp:revision>
  <cp:lastPrinted>2022-02-18T12:15:00Z</cp:lastPrinted>
  <dcterms:created xsi:type="dcterms:W3CDTF">2022-03-01T10:20:00Z</dcterms:created>
  <dcterms:modified xsi:type="dcterms:W3CDTF">2022-03-01T10:20:00Z</dcterms:modified>
</cp:coreProperties>
</file>