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9FE0D1" w14:textId="77777777" w:rsidR="00427C58" w:rsidRDefault="00427C58" w:rsidP="00427C58">
      <w:pPr>
        <w:pStyle w:val="Glava"/>
        <w:tabs>
          <w:tab w:val="left" w:pos="5112"/>
        </w:tabs>
        <w:spacing w:before="120" w:line="240" w:lineRule="exact"/>
        <w:rPr>
          <w:rFonts w:cs="Arial"/>
          <w:sz w:val="16"/>
        </w:rPr>
      </w:pPr>
      <w:bookmarkStart w:id="0" w:name="_GoBack"/>
      <w:bookmarkEnd w:id="0"/>
    </w:p>
    <w:p w14:paraId="528088B1" w14:textId="77777777" w:rsidR="00427C58" w:rsidRDefault="00427C58" w:rsidP="00427C58">
      <w:pPr>
        <w:pStyle w:val="Glava"/>
        <w:tabs>
          <w:tab w:val="left" w:pos="5112"/>
        </w:tabs>
        <w:spacing w:before="120" w:line="240" w:lineRule="exact"/>
        <w:rPr>
          <w:rFonts w:cs="Arial"/>
          <w:sz w:val="16"/>
        </w:rPr>
      </w:pPr>
    </w:p>
    <w:p w14:paraId="2808D52E" w14:textId="77777777" w:rsidR="00427C58" w:rsidRDefault="00427C58" w:rsidP="00427C58">
      <w:pPr>
        <w:pStyle w:val="Glava"/>
        <w:tabs>
          <w:tab w:val="left" w:pos="5112"/>
        </w:tabs>
        <w:spacing w:before="120" w:line="240" w:lineRule="exact"/>
        <w:rPr>
          <w:rFonts w:cs="Arial"/>
          <w:sz w:val="16"/>
        </w:rPr>
      </w:pPr>
    </w:p>
    <w:p w14:paraId="75E7083F" w14:textId="77777777" w:rsidR="00427C58" w:rsidRPr="00427C58" w:rsidRDefault="00427C58" w:rsidP="00427C58">
      <w:pPr>
        <w:pStyle w:val="Glava"/>
        <w:tabs>
          <w:tab w:val="left" w:pos="5112"/>
        </w:tabs>
        <w:spacing w:before="120" w:line="240" w:lineRule="exact"/>
        <w:rPr>
          <w:rFonts w:ascii="Arial" w:hAnsi="Arial" w:cs="Arial"/>
          <w:sz w:val="16"/>
        </w:rPr>
      </w:pPr>
      <w:r w:rsidRPr="00427C58">
        <w:rPr>
          <w:rFonts w:ascii="Arial" w:hAnsi="Arial" w:cs="Arial"/>
          <w:noProof/>
          <w:lang w:eastAsia="sl-SI"/>
        </w:rPr>
        <w:drawing>
          <wp:anchor distT="0" distB="0" distL="114300" distR="114300" simplePos="0" relativeHeight="251660288" behindDoc="0" locked="0" layoutInCell="1" allowOverlap="1" wp14:anchorId="04EA161B" wp14:editId="235EB425">
            <wp:simplePos x="0" y="0"/>
            <wp:positionH relativeFrom="page">
              <wp:posOffset>0</wp:posOffset>
            </wp:positionH>
            <wp:positionV relativeFrom="page">
              <wp:posOffset>0</wp:posOffset>
            </wp:positionV>
            <wp:extent cx="4321810" cy="972185"/>
            <wp:effectExtent l="0" t="0" r="2540" b="0"/>
            <wp:wrapSquare wrapText="bothSides"/>
            <wp:docPr id="7" name="Slika 7"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Pr="00427C58">
        <w:rPr>
          <w:rFonts w:ascii="Arial" w:hAnsi="Arial" w:cs="Arial"/>
          <w:sz w:val="16"/>
        </w:rPr>
        <w:t>Gregorčičeva 20–25, Sl-1001 Ljubljana</w:t>
      </w:r>
      <w:r w:rsidRPr="00427C58">
        <w:rPr>
          <w:rFonts w:ascii="Arial" w:hAnsi="Arial" w:cs="Arial"/>
          <w:sz w:val="16"/>
        </w:rPr>
        <w:tab/>
        <w:t>T: +386 1 478 1000</w:t>
      </w:r>
    </w:p>
    <w:p w14:paraId="3B343E1E" w14:textId="77777777" w:rsidR="00427C58" w:rsidRPr="00427C58" w:rsidRDefault="00427C58" w:rsidP="00427C58">
      <w:pPr>
        <w:pStyle w:val="Glava"/>
        <w:tabs>
          <w:tab w:val="left" w:pos="5112"/>
        </w:tabs>
        <w:spacing w:line="240" w:lineRule="exact"/>
        <w:rPr>
          <w:rFonts w:ascii="Arial" w:hAnsi="Arial" w:cs="Arial"/>
          <w:sz w:val="16"/>
        </w:rPr>
      </w:pPr>
      <w:r w:rsidRPr="00427C58">
        <w:rPr>
          <w:rFonts w:ascii="Arial" w:hAnsi="Arial" w:cs="Arial"/>
          <w:sz w:val="16"/>
        </w:rPr>
        <w:tab/>
        <w:t>F: +386 1 478 1607</w:t>
      </w:r>
    </w:p>
    <w:p w14:paraId="5E3FC7A8" w14:textId="77777777" w:rsidR="00427C58" w:rsidRPr="00427C58" w:rsidRDefault="00427C58" w:rsidP="00427C58">
      <w:pPr>
        <w:pStyle w:val="Glava"/>
        <w:tabs>
          <w:tab w:val="left" w:pos="5112"/>
        </w:tabs>
        <w:spacing w:line="240" w:lineRule="exact"/>
        <w:rPr>
          <w:rFonts w:ascii="Arial" w:hAnsi="Arial" w:cs="Arial"/>
          <w:sz w:val="16"/>
        </w:rPr>
      </w:pPr>
      <w:r w:rsidRPr="00427C58">
        <w:rPr>
          <w:rFonts w:ascii="Arial" w:hAnsi="Arial" w:cs="Arial"/>
          <w:sz w:val="16"/>
        </w:rPr>
        <w:tab/>
        <w:t>E: gp.gs@gov.si</w:t>
      </w:r>
    </w:p>
    <w:p w14:paraId="4FDB722A" w14:textId="77777777" w:rsidR="00427C58" w:rsidRDefault="00427C58" w:rsidP="00427C58">
      <w:pPr>
        <w:pStyle w:val="Glava"/>
        <w:tabs>
          <w:tab w:val="left" w:pos="5112"/>
        </w:tabs>
        <w:spacing w:line="240" w:lineRule="exact"/>
        <w:rPr>
          <w:rFonts w:cs="Arial"/>
          <w:sz w:val="16"/>
        </w:rPr>
      </w:pPr>
      <w:r w:rsidRPr="00427C58">
        <w:rPr>
          <w:rFonts w:ascii="Arial" w:hAnsi="Arial" w:cs="Arial"/>
          <w:sz w:val="16"/>
        </w:rPr>
        <w:tab/>
        <w:t>http://www.vlada.si</w:t>
      </w:r>
      <w:r>
        <w:rPr>
          <w:rFonts w:cs="Arial"/>
          <w:sz w:val="16"/>
        </w:rPr>
        <w:t>/</w:t>
      </w:r>
    </w:p>
    <w:p w14:paraId="30B791F2" w14:textId="77777777" w:rsidR="005C4899" w:rsidRPr="00652EB7" w:rsidRDefault="005C4899" w:rsidP="005C4899">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0D66BED8" w14:textId="77777777" w:rsidR="005C4899" w:rsidRPr="00652EB7" w:rsidRDefault="005C4899" w:rsidP="005C489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39B41459" w14:textId="77777777" w:rsidR="005C4899" w:rsidRPr="00652EB7" w:rsidRDefault="005C4899" w:rsidP="005C489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4C7D76CB" w14:textId="77777777" w:rsidR="005C4899" w:rsidRPr="00652EB7" w:rsidRDefault="005C4899" w:rsidP="005C489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PREDLOG</w:t>
      </w:r>
    </w:p>
    <w:p w14:paraId="04432922" w14:textId="77777777" w:rsidR="005C4899" w:rsidRDefault="005C4899" w:rsidP="005C4899">
      <w:pPr>
        <w:suppressAutoHyphens/>
        <w:overflowPunct w:val="0"/>
        <w:autoSpaceDE w:val="0"/>
        <w:autoSpaceDN w:val="0"/>
        <w:adjustRightInd w:val="0"/>
        <w:spacing w:after="0" w:line="260" w:lineRule="exact"/>
        <w:jc w:val="right"/>
        <w:textAlignment w:val="baseline"/>
        <w:rPr>
          <w:rFonts w:ascii="Arial" w:eastAsia="Times New Roman" w:hAnsi="Arial" w:cs="Arial"/>
          <w:b/>
          <w:iCs/>
          <w:sz w:val="20"/>
          <w:szCs w:val="20"/>
          <w:lang w:eastAsia="sl-SI"/>
        </w:rPr>
      </w:pPr>
      <w:r w:rsidRPr="00251A63">
        <w:rPr>
          <w:rFonts w:ascii="Arial" w:eastAsia="Times New Roman" w:hAnsi="Arial" w:cs="Arial"/>
          <w:b/>
          <w:sz w:val="20"/>
          <w:szCs w:val="20"/>
          <w:lang w:eastAsia="sl-SI"/>
        </w:rPr>
        <w:t>EVA</w:t>
      </w:r>
      <w:r w:rsidR="00427C58">
        <w:rPr>
          <w:rFonts w:ascii="Arial" w:eastAsia="Times New Roman" w:hAnsi="Arial" w:cs="Arial"/>
          <w:b/>
          <w:sz w:val="20"/>
          <w:szCs w:val="20"/>
          <w:lang w:eastAsia="sl-SI"/>
        </w:rPr>
        <w:t>:</w:t>
      </w:r>
      <w:r w:rsidR="00726D5D" w:rsidRPr="00251A63">
        <w:rPr>
          <w:rFonts w:ascii="Arial" w:eastAsia="Times New Roman" w:hAnsi="Arial" w:cs="Arial"/>
          <w:b/>
          <w:sz w:val="20"/>
          <w:szCs w:val="20"/>
          <w:lang w:eastAsia="sl-SI"/>
        </w:rPr>
        <w:t xml:space="preserve"> </w:t>
      </w:r>
      <w:r w:rsidR="00726D5D" w:rsidRPr="00251A63">
        <w:rPr>
          <w:rFonts w:ascii="Arial" w:eastAsia="Times New Roman" w:hAnsi="Arial" w:cs="Arial"/>
          <w:b/>
          <w:iCs/>
          <w:sz w:val="20"/>
          <w:szCs w:val="20"/>
          <w:lang w:eastAsia="sl-SI"/>
        </w:rPr>
        <w:t>2021-3330-0009</w:t>
      </w:r>
    </w:p>
    <w:p w14:paraId="1F8DB999" w14:textId="77777777" w:rsidR="00427C58" w:rsidRDefault="00427C58" w:rsidP="005C4899">
      <w:pPr>
        <w:suppressAutoHyphens/>
        <w:overflowPunct w:val="0"/>
        <w:autoSpaceDE w:val="0"/>
        <w:autoSpaceDN w:val="0"/>
        <w:adjustRightInd w:val="0"/>
        <w:spacing w:after="0" w:line="260" w:lineRule="exact"/>
        <w:jc w:val="right"/>
        <w:textAlignment w:val="baseline"/>
        <w:rPr>
          <w:rFonts w:ascii="Arial" w:eastAsia="Times New Roman" w:hAnsi="Arial" w:cs="Arial"/>
          <w:b/>
          <w:iCs/>
          <w:sz w:val="20"/>
          <w:szCs w:val="20"/>
          <w:lang w:eastAsia="sl-SI"/>
        </w:rPr>
      </w:pPr>
      <w:r>
        <w:rPr>
          <w:rFonts w:ascii="Arial" w:eastAsia="Times New Roman" w:hAnsi="Arial" w:cs="Arial"/>
          <w:b/>
          <w:iCs/>
          <w:sz w:val="20"/>
          <w:szCs w:val="20"/>
          <w:lang w:eastAsia="sl-SI"/>
        </w:rPr>
        <w:t>PRVA OBRAVNAVA</w:t>
      </w:r>
    </w:p>
    <w:p w14:paraId="1B15D78F" w14:textId="77777777" w:rsidR="00427C58" w:rsidRPr="00652EB7" w:rsidRDefault="00427C58" w:rsidP="005C489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9072"/>
      </w:tblGrid>
      <w:tr w:rsidR="005C4899" w:rsidRPr="00652EB7" w14:paraId="3C38ED53" w14:textId="77777777" w:rsidTr="004644D4">
        <w:tc>
          <w:tcPr>
            <w:tcW w:w="9072" w:type="dxa"/>
          </w:tcPr>
          <w:p w14:paraId="2FFB4C89" w14:textId="77777777" w:rsidR="00726D5D" w:rsidRPr="00652EB7" w:rsidRDefault="00726D5D" w:rsidP="005C4899">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14:paraId="56B3F777" w14:textId="77777777" w:rsidR="005C4899" w:rsidRPr="00652EB7" w:rsidRDefault="00726D5D" w:rsidP="005C4899">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ZAKON O STROKOVNIH</w:t>
            </w:r>
            <w:r w:rsidR="00C20838" w:rsidRPr="00652EB7">
              <w:rPr>
                <w:rFonts w:ascii="Arial" w:eastAsia="Times New Roman" w:hAnsi="Arial" w:cs="Arial"/>
                <w:b/>
                <w:sz w:val="20"/>
                <w:szCs w:val="20"/>
                <w:lang w:eastAsia="sl-SI"/>
              </w:rPr>
              <w:t xml:space="preserve">, </w:t>
            </w:r>
            <w:r w:rsidRPr="00652EB7">
              <w:rPr>
                <w:rFonts w:ascii="Arial" w:eastAsia="Times New Roman" w:hAnsi="Arial" w:cs="Arial"/>
                <w:b/>
                <w:sz w:val="20"/>
                <w:szCs w:val="20"/>
                <w:lang w:eastAsia="sl-SI"/>
              </w:rPr>
              <w:t>ZNANSTVENIH</w:t>
            </w:r>
            <w:r w:rsidR="00C20838" w:rsidRPr="00652EB7">
              <w:rPr>
                <w:rFonts w:ascii="Arial" w:eastAsia="Times New Roman" w:hAnsi="Arial" w:cs="Arial"/>
                <w:b/>
                <w:sz w:val="20"/>
                <w:szCs w:val="20"/>
                <w:lang w:eastAsia="sl-SI"/>
              </w:rPr>
              <w:t xml:space="preserve"> IN UMETNIŠKIH</w:t>
            </w:r>
            <w:r w:rsidRPr="00652EB7">
              <w:rPr>
                <w:rFonts w:ascii="Arial" w:eastAsia="Times New Roman" w:hAnsi="Arial" w:cs="Arial"/>
                <w:b/>
                <w:sz w:val="20"/>
                <w:szCs w:val="20"/>
                <w:lang w:eastAsia="sl-SI"/>
              </w:rPr>
              <w:t xml:space="preserve"> NASLOVIH</w:t>
            </w:r>
          </w:p>
          <w:p w14:paraId="512965F3" w14:textId="77777777" w:rsidR="00726D5D" w:rsidRPr="00652EB7" w:rsidRDefault="00726D5D" w:rsidP="005C4899">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5C4899" w:rsidRPr="00B95FE7" w14:paraId="1B82E02D" w14:textId="77777777" w:rsidTr="004644D4">
        <w:tc>
          <w:tcPr>
            <w:tcW w:w="9072" w:type="dxa"/>
          </w:tcPr>
          <w:p w14:paraId="6EF55F05" w14:textId="77777777" w:rsidR="005C4899" w:rsidRPr="00B95FE7" w:rsidRDefault="005C4899" w:rsidP="00B65719">
            <w:pPr>
              <w:pStyle w:val="Odstavekseznama"/>
              <w:numPr>
                <w:ilvl w:val="0"/>
                <w:numId w:val="36"/>
              </w:numPr>
              <w:ind w:left="322" w:hanging="322"/>
              <w:jc w:val="both"/>
              <w:rPr>
                <w:rFonts w:ascii="Arial" w:hAnsi="Arial" w:cs="Arial"/>
                <w:b/>
                <w:bCs/>
                <w:sz w:val="20"/>
                <w:szCs w:val="20"/>
              </w:rPr>
            </w:pPr>
            <w:r w:rsidRPr="00B95FE7">
              <w:rPr>
                <w:rFonts w:ascii="Arial" w:hAnsi="Arial" w:cs="Arial"/>
                <w:b/>
                <w:bCs/>
                <w:sz w:val="20"/>
                <w:szCs w:val="20"/>
              </w:rPr>
              <w:t>UVOD</w:t>
            </w:r>
          </w:p>
          <w:p w14:paraId="564B22CC" w14:textId="77777777" w:rsidR="00B95FE7" w:rsidRPr="00B95FE7" w:rsidRDefault="00B95FE7" w:rsidP="00B95FE7">
            <w:pPr>
              <w:jc w:val="both"/>
              <w:rPr>
                <w:rFonts w:ascii="Arial" w:hAnsi="Arial" w:cs="Arial"/>
                <w:b/>
                <w:bCs/>
                <w:sz w:val="20"/>
                <w:szCs w:val="20"/>
              </w:rPr>
            </w:pPr>
          </w:p>
        </w:tc>
      </w:tr>
      <w:tr w:rsidR="005C4899" w:rsidRPr="00652EB7" w14:paraId="2F382566" w14:textId="77777777" w:rsidTr="004644D4">
        <w:tc>
          <w:tcPr>
            <w:tcW w:w="9072" w:type="dxa"/>
          </w:tcPr>
          <w:p w14:paraId="06DEDFB0"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1. OCENA STANJA IN RAZLOGI ZA SPREJEM PREDLOGA ZAKONA</w:t>
            </w:r>
          </w:p>
        </w:tc>
      </w:tr>
      <w:tr w:rsidR="005C4899" w:rsidRPr="00652EB7" w14:paraId="7DD5F962" w14:textId="77777777" w:rsidTr="004644D4">
        <w:tc>
          <w:tcPr>
            <w:tcW w:w="9072" w:type="dxa"/>
          </w:tcPr>
          <w:p w14:paraId="17FF9851" w14:textId="77777777" w:rsidR="000B2CB0" w:rsidRPr="00652EB7" w:rsidRDefault="000B2CB0" w:rsidP="0017119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383223C" w14:textId="77777777" w:rsidR="004F1A52" w:rsidRPr="00652EB7" w:rsidRDefault="004F1A52" w:rsidP="0017119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b/>
                <w:sz w:val="20"/>
                <w:szCs w:val="20"/>
                <w:lang w:eastAsia="sl-SI"/>
              </w:rPr>
              <w:t>S predlogom zakona se ureja način tvorjenja umetniških naslovov po doktorskih študijskih programih.</w:t>
            </w:r>
          </w:p>
          <w:p w14:paraId="18C5243A" w14:textId="77777777" w:rsidR="000B2CB0" w:rsidRPr="00652EB7" w:rsidRDefault="004F1A52" w:rsidP="0017119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Strokovni in znanstveni naslovi so v skladu s 35.</w:t>
            </w:r>
            <w:r w:rsidR="00D96A4E">
              <w:rPr>
                <w:rFonts w:ascii="Arial" w:eastAsia="Times New Roman" w:hAnsi="Arial" w:cs="Arial"/>
                <w:sz w:val="20"/>
                <w:szCs w:val="20"/>
                <w:lang w:eastAsia="sl-SI"/>
              </w:rPr>
              <w:t> </w:t>
            </w:r>
            <w:r w:rsidRPr="00652EB7">
              <w:rPr>
                <w:rFonts w:ascii="Arial" w:eastAsia="Times New Roman" w:hAnsi="Arial" w:cs="Arial"/>
                <w:sz w:val="20"/>
                <w:szCs w:val="20"/>
                <w:lang w:eastAsia="sl-SI"/>
              </w:rPr>
              <w:t xml:space="preserve">členom </w:t>
            </w:r>
            <w:r w:rsidRPr="00652EB7">
              <w:rPr>
                <w:rFonts w:ascii="Arial" w:hAnsi="Arial" w:cs="Arial"/>
                <w:color w:val="000000" w:themeColor="text1"/>
                <w:sz w:val="20"/>
                <w:szCs w:val="20"/>
              </w:rPr>
              <w:t>Zakona o visokem šolstvu (Uradni list RS, št.</w:t>
            </w:r>
            <w:r w:rsidR="00D96A4E">
              <w:rPr>
                <w:rFonts w:ascii="Arial" w:hAnsi="Arial" w:cs="Arial"/>
                <w:color w:val="000000" w:themeColor="text1"/>
                <w:sz w:val="20"/>
                <w:szCs w:val="20"/>
              </w:rPr>
              <w:t> </w:t>
            </w:r>
            <w:r w:rsidRPr="00652EB7">
              <w:rPr>
                <w:rFonts w:ascii="Arial" w:hAnsi="Arial" w:cs="Arial"/>
                <w:color w:val="000000" w:themeColor="text1"/>
                <w:sz w:val="20"/>
                <w:szCs w:val="20"/>
              </w:rPr>
              <w:t>32/12 – uradno prečiščeno besedilo, 40/12 – ZUJF, 57/12 – ZPCP-2D, 109/12, 85/14, 75/16, 61/17 – ZUPŠ, 65/17 in 175/20 – ZIUOPDVE; v nadaljnjem besedilu: ZViS)</w:t>
            </w:r>
            <w:r w:rsidRPr="00652EB7">
              <w:rPr>
                <w:rFonts w:ascii="Arial" w:eastAsia="Times New Roman" w:hAnsi="Arial" w:cs="Arial"/>
                <w:sz w:val="20"/>
                <w:szCs w:val="20"/>
                <w:lang w:eastAsia="sl-SI"/>
              </w:rPr>
              <w:t xml:space="preserve"> obvezna sestavina javno veljavnih študijskih program</w:t>
            </w:r>
            <w:r w:rsidR="00D96A4E">
              <w:rPr>
                <w:rFonts w:ascii="Arial" w:eastAsia="Times New Roman" w:hAnsi="Arial" w:cs="Arial"/>
                <w:sz w:val="20"/>
                <w:szCs w:val="20"/>
                <w:lang w:eastAsia="sl-SI"/>
              </w:rPr>
              <w:t>ov</w:t>
            </w:r>
            <w:r w:rsidRPr="00652EB7">
              <w:rPr>
                <w:rFonts w:ascii="Arial" w:eastAsia="Times New Roman" w:hAnsi="Arial" w:cs="Arial"/>
                <w:sz w:val="20"/>
                <w:szCs w:val="20"/>
                <w:lang w:eastAsia="sl-SI"/>
              </w:rPr>
              <w:t xml:space="preserve"> prve, druge ali tretje stopnje. Podrobneje jih ureja Zakon o strokovnih in znanstvenih naslovih (Uradni list RS, št.</w:t>
            </w:r>
            <w:r w:rsidR="00D96A4E">
              <w:rPr>
                <w:rFonts w:ascii="Arial" w:eastAsia="Times New Roman" w:hAnsi="Arial" w:cs="Arial"/>
                <w:sz w:val="20"/>
                <w:szCs w:val="20"/>
                <w:lang w:eastAsia="sl-SI"/>
              </w:rPr>
              <w:t> </w:t>
            </w:r>
            <w:r w:rsidRPr="00652EB7">
              <w:rPr>
                <w:rFonts w:ascii="Arial" w:eastAsia="Times New Roman" w:hAnsi="Arial" w:cs="Arial"/>
                <w:sz w:val="20"/>
                <w:szCs w:val="20"/>
                <w:lang w:eastAsia="sl-SI"/>
              </w:rPr>
              <w:t>61/06, 87/11 – ZVPI in 55/17; v nadaljnjem besedilu: ZSZN-1). Z</w:t>
            </w:r>
            <w:r w:rsidR="000B2CB0" w:rsidRPr="00652EB7">
              <w:rPr>
                <w:rFonts w:ascii="Arial" w:eastAsia="Times New Roman" w:hAnsi="Arial" w:cs="Arial"/>
                <w:sz w:val="20"/>
                <w:szCs w:val="20"/>
                <w:lang w:eastAsia="sl-SI"/>
              </w:rPr>
              <w:t xml:space="preserve"> Zakonom o spremembah in dopolnitvah Zakona o visokem šolstvu (Uradni list RS, št.</w:t>
            </w:r>
            <w:r w:rsidR="00D96A4E">
              <w:rPr>
                <w:rFonts w:ascii="Arial" w:eastAsia="Times New Roman" w:hAnsi="Arial" w:cs="Arial"/>
                <w:sz w:val="20"/>
                <w:szCs w:val="20"/>
                <w:lang w:eastAsia="sl-SI"/>
              </w:rPr>
              <w:t> </w:t>
            </w:r>
            <w:r w:rsidR="000B2CB0" w:rsidRPr="00652EB7">
              <w:rPr>
                <w:rFonts w:ascii="Arial" w:eastAsia="Times New Roman" w:hAnsi="Arial" w:cs="Arial"/>
                <w:sz w:val="20"/>
                <w:szCs w:val="20"/>
                <w:lang w:eastAsia="sl-SI"/>
              </w:rPr>
              <w:t>75/16) je bil drugi odstavek 35.</w:t>
            </w:r>
            <w:r w:rsidR="00D96A4E">
              <w:rPr>
                <w:rFonts w:ascii="Arial" w:eastAsia="Times New Roman" w:hAnsi="Arial" w:cs="Arial"/>
                <w:sz w:val="20"/>
                <w:szCs w:val="20"/>
                <w:lang w:eastAsia="sl-SI"/>
              </w:rPr>
              <w:t> </w:t>
            </w:r>
            <w:r w:rsidR="000B2CB0" w:rsidRPr="00652EB7">
              <w:rPr>
                <w:rFonts w:ascii="Arial" w:eastAsia="Times New Roman" w:hAnsi="Arial" w:cs="Arial"/>
                <w:sz w:val="20"/>
                <w:szCs w:val="20"/>
                <w:lang w:eastAsia="sl-SI"/>
              </w:rPr>
              <w:t>člena</w:t>
            </w:r>
            <w:r w:rsidRPr="00652EB7">
              <w:rPr>
                <w:rFonts w:ascii="Arial" w:eastAsia="Times New Roman" w:hAnsi="Arial" w:cs="Arial"/>
                <w:sz w:val="20"/>
                <w:szCs w:val="20"/>
                <w:lang w:eastAsia="sl-SI"/>
              </w:rPr>
              <w:t xml:space="preserve"> ZViS</w:t>
            </w:r>
            <w:r w:rsidR="000B2CB0" w:rsidRPr="00652EB7">
              <w:rPr>
                <w:rFonts w:ascii="Arial" w:eastAsia="Times New Roman" w:hAnsi="Arial" w:cs="Arial"/>
                <w:sz w:val="20"/>
                <w:szCs w:val="20"/>
                <w:lang w:eastAsia="sl-SI"/>
              </w:rPr>
              <w:t xml:space="preserve"> dopolnjen na način, da se z doktorskim študijskim programom lahko</w:t>
            </w:r>
            <w:r w:rsidRPr="00652EB7">
              <w:rPr>
                <w:rFonts w:ascii="Arial" w:eastAsia="Times New Roman" w:hAnsi="Arial" w:cs="Arial"/>
                <w:sz w:val="20"/>
                <w:szCs w:val="20"/>
                <w:lang w:eastAsia="sl-SI"/>
              </w:rPr>
              <w:t xml:space="preserve"> določi</w:t>
            </w:r>
            <w:r w:rsidR="000B2CB0" w:rsidRPr="00652EB7">
              <w:rPr>
                <w:rFonts w:ascii="Arial" w:eastAsia="Times New Roman" w:hAnsi="Arial" w:cs="Arial"/>
                <w:sz w:val="20"/>
                <w:szCs w:val="20"/>
                <w:lang w:eastAsia="sl-SI"/>
              </w:rPr>
              <w:t xml:space="preserve"> znanstveni ali umetniški naslov, tvorjen v skladu z zakonom</w:t>
            </w:r>
            <w:r w:rsidRPr="00652EB7">
              <w:rPr>
                <w:rFonts w:ascii="Arial" w:eastAsia="Times New Roman" w:hAnsi="Arial" w:cs="Arial"/>
                <w:sz w:val="20"/>
                <w:szCs w:val="20"/>
                <w:lang w:eastAsia="sl-SI"/>
              </w:rPr>
              <w:t xml:space="preserve"> (ZSZN-1)</w:t>
            </w:r>
            <w:r w:rsidR="000B2CB0" w:rsidRPr="00652EB7">
              <w:rPr>
                <w:rFonts w:ascii="Arial" w:eastAsia="Times New Roman" w:hAnsi="Arial" w:cs="Arial"/>
                <w:sz w:val="20"/>
                <w:szCs w:val="20"/>
                <w:lang w:eastAsia="sl-SI"/>
              </w:rPr>
              <w:t xml:space="preserve">. Prej so imeli </w:t>
            </w:r>
            <w:r w:rsidRPr="00652EB7">
              <w:rPr>
                <w:rFonts w:ascii="Arial" w:eastAsia="Times New Roman" w:hAnsi="Arial" w:cs="Arial"/>
                <w:sz w:val="20"/>
                <w:szCs w:val="20"/>
                <w:lang w:eastAsia="sl-SI"/>
              </w:rPr>
              <w:t xml:space="preserve">doktorski </w:t>
            </w:r>
            <w:r w:rsidR="000B2CB0" w:rsidRPr="00652EB7">
              <w:rPr>
                <w:rFonts w:ascii="Arial" w:eastAsia="Times New Roman" w:hAnsi="Arial" w:cs="Arial"/>
                <w:sz w:val="20"/>
                <w:szCs w:val="20"/>
                <w:lang w:eastAsia="sl-SI"/>
              </w:rPr>
              <w:t>študijski programi lahko samo znanstveni naslov.</w:t>
            </w:r>
          </w:p>
          <w:p w14:paraId="5E0B8309" w14:textId="77777777" w:rsidR="00151141" w:rsidRDefault="00151141" w:rsidP="00A65B8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7AAED26C" w14:textId="77777777" w:rsidR="00A65B8F" w:rsidRPr="00652EB7" w:rsidRDefault="00A909B6" w:rsidP="00A65B8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b/>
                <w:sz w:val="20"/>
                <w:szCs w:val="20"/>
                <w:lang w:eastAsia="sl-SI"/>
              </w:rPr>
              <w:t xml:space="preserve">Uskladitev </w:t>
            </w:r>
            <w:r w:rsidR="00A65B8F" w:rsidRPr="00652EB7">
              <w:rPr>
                <w:rFonts w:ascii="Arial" w:eastAsia="Times New Roman" w:hAnsi="Arial" w:cs="Arial"/>
                <w:b/>
                <w:sz w:val="20"/>
                <w:szCs w:val="20"/>
                <w:lang w:eastAsia="sl-SI"/>
              </w:rPr>
              <w:t>uporab</w:t>
            </w:r>
            <w:r w:rsidRPr="00652EB7">
              <w:rPr>
                <w:rFonts w:ascii="Arial" w:eastAsia="Times New Roman" w:hAnsi="Arial" w:cs="Arial"/>
                <w:b/>
                <w:sz w:val="20"/>
                <w:szCs w:val="20"/>
                <w:lang w:eastAsia="sl-SI"/>
              </w:rPr>
              <w:t>e</w:t>
            </w:r>
            <w:r w:rsidR="00A65B8F" w:rsidRPr="00652EB7">
              <w:rPr>
                <w:rFonts w:ascii="Arial" w:eastAsia="Times New Roman" w:hAnsi="Arial" w:cs="Arial"/>
                <w:b/>
                <w:sz w:val="20"/>
                <w:szCs w:val="20"/>
                <w:lang w:eastAsia="sl-SI"/>
              </w:rPr>
              <w:t xml:space="preserve"> klasifikacije študijskega področja z ZViS.</w:t>
            </w:r>
          </w:p>
          <w:p w14:paraId="1FCB777E" w14:textId="77777777" w:rsidR="00A65B8F" w:rsidRPr="00652EB7" w:rsidRDefault="004F1A52" w:rsidP="00A65B8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V skladu s 35.</w:t>
            </w:r>
            <w:r w:rsidR="00D96A4E">
              <w:rPr>
                <w:rFonts w:ascii="Arial" w:eastAsia="Times New Roman" w:hAnsi="Arial" w:cs="Arial"/>
                <w:sz w:val="20"/>
                <w:szCs w:val="20"/>
                <w:lang w:eastAsia="sl-SI"/>
              </w:rPr>
              <w:t> </w:t>
            </w:r>
            <w:r w:rsidRPr="00652EB7">
              <w:rPr>
                <w:rFonts w:ascii="Arial" w:eastAsia="Times New Roman" w:hAnsi="Arial" w:cs="Arial"/>
                <w:sz w:val="20"/>
                <w:szCs w:val="20"/>
                <w:lang w:eastAsia="sl-SI"/>
              </w:rPr>
              <w:t xml:space="preserve">členom ZViS je obvezna sestavina </w:t>
            </w:r>
            <w:r w:rsidR="00A65B8F" w:rsidRPr="00652EB7">
              <w:rPr>
                <w:rFonts w:ascii="Arial" w:eastAsia="Times New Roman" w:hAnsi="Arial" w:cs="Arial"/>
                <w:sz w:val="20"/>
                <w:szCs w:val="20"/>
                <w:lang w:eastAsia="sl-SI"/>
              </w:rPr>
              <w:t xml:space="preserve">študijskega programa za pridobitev izobrazbe študijsko področje študijskega programa po klasifikaciji KLASIUS ter znanstvenoraziskovalna disciplina po klasifikaciji </w:t>
            </w:r>
            <w:proofErr w:type="spellStart"/>
            <w:r w:rsidR="00A65B8F" w:rsidRPr="00652EB7">
              <w:rPr>
                <w:rFonts w:ascii="Arial" w:eastAsia="Times New Roman" w:hAnsi="Arial" w:cs="Arial"/>
                <w:sz w:val="20"/>
                <w:szCs w:val="20"/>
                <w:lang w:eastAsia="sl-SI"/>
              </w:rPr>
              <w:t>Frascati</w:t>
            </w:r>
            <w:proofErr w:type="spellEnd"/>
            <w:r w:rsidR="00A65B8F" w:rsidRPr="00652EB7">
              <w:rPr>
                <w:rFonts w:ascii="Arial" w:eastAsia="Times New Roman" w:hAnsi="Arial" w:cs="Arial"/>
                <w:sz w:val="20"/>
                <w:szCs w:val="20"/>
                <w:lang w:eastAsia="sl-SI"/>
              </w:rPr>
              <w:t xml:space="preserve">. </w:t>
            </w:r>
            <w:r w:rsidRPr="00652EB7">
              <w:rPr>
                <w:rFonts w:ascii="Arial" w:eastAsia="Times New Roman" w:hAnsi="Arial" w:cs="Arial"/>
                <w:sz w:val="20"/>
                <w:szCs w:val="20"/>
                <w:lang w:eastAsia="sl-SI"/>
              </w:rPr>
              <w:t>Leta</w:t>
            </w:r>
            <w:r w:rsidR="00D96A4E">
              <w:rPr>
                <w:rFonts w:ascii="Arial" w:eastAsia="Times New Roman" w:hAnsi="Arial" w:cs="Arial"/>
                <w:sz w:val="20"/>
                <w:szCs w:val="20"/>
                <w:lang w:eastAsia="sl-SI"/>
              </w:rPr>
              <w:t> </w:t>
            </w:r>
            <w:r w:rsidRPr="00652EB7">
              <w:rPr>
                <w:rFonts w:ascii="Arial" w:eastAsia="Times New Roman" w:hAnsi="Arial" w:cs="Arial"/>
                <w:sz w:val="20"/>
                <w:szCs w:val="20"/>
                <w:lang w:eastAsia="sl-SI"/>
              </w:rPr>
              <w:t>2017 je bila s spremembo Uredbe o uvedbi in uporabi klasifikacijskega sistema izobraževanja in usposabljanja (Uradni list RS, št.</w:t>
            </w:r>
            <w:r w:rsidR="00D96A4E">
              <w:rPr>
                <w:rFonts w:ascii="Arial" w:eastAsia="Times New Roman" w:hAnsi="Arial" w:cs="Arial"/>
                <w:sz w:val="20"/>
                <w:szCs w:val="20"/>
                <w:lang w:eastAsia="sl-SI"/>
              </w:rPr>
              <w:t> </w:t>
            </w:r>
            <w:r w:rsidRPr="00652EB7">
              <w:rPr>
                <w:rFonts w:ascii="Arial" w:eastAsia="Times New Roman" w:hAnsi="Arial" w:cs="Arial"/>
                <w:sz w:val="20"/>
                <w:szCs w:val="20"/>
                <w:lang w:eastAsia="sl-SI"/>
              </w:rPr>
              <w:t>46/06 in 8/17) uvedena klasifikacija področij izobraževalnih aktivnosti/izidov 2016 (z oznako KLASIUS-P-16).</w:t>
            </w:r>
            <w:r w:rsidR="00A65B8F" w:rsidRPr="00652EB7">
              <w:rPr>
                <w:rFonts w:ascii="Arial" w:eastAsia="Times New Roman" w:hAnsi="Arial" w:cs="Arial"/>
                <w:sz w:val="20"/>
                <w:szCs w:val="20"/>
                <w:lang w:eastAsia="sl-SI"/>
              </w:rPr>
              <w:t xml:space="preserve"> Koncept in struktura z naborom kategorij (področij) v KLASIUS-P-16 sta povzeta po mednarodni klasifikaciji področij izobraževanja ISCED-F 2013.</w:t>
            </w:r>
          </w:p>
          <w:p w14:paraId="5BB3D2CC" w14:textId="77777777" w:rsidR="004F1A52" w:rsidRPr="00652EB7" w:rsidRDefault="00A909B6" w:rsidP="0017119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V</w:t>
            </w:r>
            <w:r w:rsidR="00A65B8F" w:rsidRPr="00652EB7">
              <w:rPr>
                <w:rFonts w:ascii="Arial" w:eastAsia="Times New Roman" w:hAnsi="Arial" w:cs="Arial"/>
                <w:sz w:val="20"/>
                <w:szCs w:val="20"/>
                <w:lang w:eastAsia="sl-SI"/>
              </w:rPr>
              <w:t xml:space="preserve"> 3.</w:t>
            </w:r>
            <w:r w:rsidR="00D96A4E">
              <w:rPr>
                <w:rFonts w:ascii="Arial" w:eastAsia="Times New Roman" w:hAnsi="Arial" w:cs="Arial"/>
                <w:sz w:val="20"/>
                <w:szCs w:val="20"/>
                <w:lang w:eastAsia="sl-SI"/>
              </w:rPr>
              <w:t> </w:t>
            </w:r>
            <w:r w:rsidR="00A65B8F" w:rsidRPr="00652EB7">
              <w:rPr>
                <w:rFonts w:ascii="Arial" w:eastAsia="Times New Roman" w:hAnsi="Arial" w:cs="Arial"/>
                <w:sz w:val="20"/>
                <w:szCs w:val="20"/>
                <w:lang w:eastAsia="sl-SI"/>
              </w:rPr>
              <w:t xml:space="preserve">členu ZSZN-1 se uporablja mednarodna klasifikacija </w:t>
            </w:r>
            <w:proofErr w:type="spellStart"/>
            <w:r w:rsidR="00A65B8F" w:rsidRPr="00652EB7">
              <w:rPr>
                <w:rFonts w:ascii="Arial" w:eastAsia="Times New Roman" w:hAnsi="Arial" w:cs="Arial"/>
                <w:sz w:val="20"/>
                <w:szCs w:val="20"/>
                <w:lang w:eastAsia="sl-SI"/>
              </w:rPr>
              <w:t>Isced</w:t>
            </w:r>
            <w:proofErr w:type="spellEnd"/>
            <w:r w:rsidR="00A65B8F" w:rsidRPr="00652EB7">
              <w:rPr>
                <w:rFonts w:ascii="Arial" w:eastAsia="Times New Roman" w:hAnsi="Arial" w:cs="Arial"/>
                <w:sz w:val="20"/>
                <w:szCs w:val="20"/>
                <w:lang w:eastAsia="sl-SI"/>
              </w:rPr>
              <w:t xml:space="preserve">. </w:t>
            </w:r>
            <w:r w:rsidRPr="00652EB7">
              <w:rPr>
                <w:rFonts w:ascii="Arial" w:eastAsia="Times New Roman" w:hAnsi="Arial" w:cs="Arial"/>
                <w:sz w:val="20"/>
                <w:szCs w:val="20"/>
                <w:lang w:eastAsia="sl-SI"/>
              </w:rPr>
              <w:t>Ker sta klasifikaciji KLASIUS-P-16 in ISCED-F 2013 primerljivi, ZSZN-1 uvaja nacionalno klasifikacijo KLASIUS-P-16</w:t>
            </w:r>
            <w:r w:rsidR="00A65B8F" w:rsidRPr="00652EB7">
              <w:rPr>
                <w:rFonts w:ascii="Arial" w:eastAsia="Times New Roman" w:hAnsi="Arial" w:cs="Arial"/>
                <w:sz w:val="20"/>
                <w:szCs w:val="20"/>
                <w:lang w:eastAsia="sl-SI"/>
              </w:rPr>
              <w:t>.</w:t>
            </w:r>
          </w:p>
          <w:p w14:paraId="1CAAB487" w14:textId="77777777" w:rsidR="004F1A52" w:rsidRPr="00652EB7" w:rsidRDefault="004F1A52" w:rsidP="0017119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BDC5F68" w14:textId="77777777" w:rsidR="004F1A52" w:rsidRPr="00652EB7" w:rsidRDefault="00A909B6" w:rsidP="00A909B6">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652EB7">
              <w:rPr>
                <w:rFonts w:ascii="Arial" w:eastAsia="Times New Roman" w:hAnsi="Arial" w:cs="Arial"/>
                <w:b/>
                <w:sz w:val="20"/>
                <w:szCs w:val="20"/>
                <w:lang w:eastAsia="sl-SI"/>
              </w:rPr>
              <w:t xml:space="preserve">Ureditev </w:t>
            </w:r>
            <w:r w:rsidR="004F1A52" w:rsidRPr="00652EB7">
              <w:rPr>
                <w:rFonts w:ascii="Arial" w:eastAsia="Times New Roman" w:hAnsi="Arial" w:cs="Arial"/>
                <w:b/>
                <w:sz w:val="20"/>
                <w:szCs w:val="20"/>
              </w:rPr>
              <w:t>poimenovanje slovenskih strokovnih in znanstvenih naslovov v angleškem jeziku.</w:t>
            </w:r>
          </w:p>
          <w:p w14:paraId="3044F3BF" w14:textId="77777777" w:rsidR="00A909B6" w:rsidRPr="00652EB7" w:rsidRDefault="00695BB8" w:rsidP="004D2540">
            <w:pPr>
              <w:spacing w:after="0"/>
              <w:jc w:val="both"/>
              <w:rPr>
                <w:rFonts w:ascii="Arial" w:eastAsia="Times New Roman" w:hAnsi="Arial" w:cs="Arial"/>
                <w:sz w:val="20"/>
                <w:szCs w:val="20"/>
              </w:rPr>
            </w:pPr>
            <w:r w:rsidRPr="00652EB7">
              <w:rPr>
                <w:rFonts w:ascii="Arial" w:eastAsia="Times New Roman" w:hAnsi="Arial" w:cs="Arial"/>
                <w:sz w:val="20"/>
                <w:szCs w:val="20"/>
              </w:rPr>
              <w:t xml:space="preserve">ZSZN-1 določa, da se strokovni in znanstveni naslovi ne prevajajo v tuje jezike. </w:t>
            </w:r>
            <w:r w:rsidR="002F2594" w:rsidRPr="00652EB7">
              <w:rPr>
                <w:rFonts w:ascii="Arial" w:eastAsia="Times New Roman" w:hAnsi="Arial" w:cs="Arial"/>
                <w:sz w:val="20"/>
                <w:szCs w:val="20"/>
              </w:rPr>
              <w:t>Odprtost Slovenije v mednarodno okolje je pokazala potrebo po enotni ureditvi poimenovanj slovenskih strokovnih in znanstvenih naslovov v angleškem jeziku zaradi lažje mobilnosti diplomantov za namen študija</w:t>
            </w:r>
            <w:r w:rsidR="004D2540" w:rsidRPr="00652EB7">
              <w:rPr>
                <w:rFonts w:ascii="Arial" w:eastAsia="Times New Roman" w:hAnsi="Arial" w:cs="Arial"/>
                <w:sz w:val="20"/>
                <w:szCs w:val="20"/>
              </w:rPr>
              <w:t>, z</w:t>
            </w:r>
            <w:r w:rsidR="002F2594" w:rsidRPr="00652EB7">
              <w:rPr>
                <w:rFonts w:ascii="Arial" w:eastAsia="Times New Roman" w:hAnsi="Arial" w:cs="Arial"/>
                <w:sz w:val="20"/>
                <w:szCs w:val="20"/>
              </w:rPr>
              <w:t>aposlitve</w:t>
            </w:r>
            <w:r w:rsidR="004D2540" w:rsidRPr="00652EB7">
              <w:rPr>
                <w:rFonts w:ascii="Arial" w:eastAsia="Times New Roman" w:hAnsi="Arial" w:cs="Arial"/>
                <w:sz w:val="20"/>
                <w:szCs w:val="20"/>
              </w:rPr>
              <w:t xml:space="preserve"> ali druge vrste mednarodnega sodelovanja (konference, sestanki, izmenjave, projekti</w:t>
            </w:r>
            <w:r w:rsidR="00D96A4E">
              <w:rPr>
                <w:rFonts w:ascii="Arial" w:eastAsia="Times New Roman" w:hAnsi="Arial" w:cs="Arial"/>
                <w:sz w:val="20"/>
                <w:szCs w:val="20"/>
              </w:rPr>
              <w:t> </w:t>
            </w:r>
            <w:r w:rsidR="004D2540" w:rsidRPr="00652EB7">
              <w:rPr>
                <w:rFonts w:ascii="Arial" w:eastAsia="Times New Roman" w:hAnsi="Arial" w:cs="Arial"/>
                <w:sz w:val="20"/>
                <w:szCs w:val="20"/>
              </w:rPr>
              <w:t>idr.)</w:t>
            </w:r>
            <w:r w:rsidR="002F2594" w:rsidRPr="00652EB7">
              <w:rPr>
                <w:rFonts w:ascii="Arial" w:eastAsia="Times New Roman" w:hAnsi="Arial" w:cs="Arial"/>
                <w:sz w:val="20"/>
                <w:szCs w:val="20"/>
              </w:rPr>
              <w:t xml:space="preserve">.   </w:t>
            </w:r>
          </w:p>
          <w:p w14:paraId="6047AD7E" w14:textId="77777777" w:rsidR="00A909B6" w:rsidRPr="00652EB7" w:rsidRDefault="00A909B6" w:rsidP="00A909B6">
            <w:pPr>
              <w:spacing w:after="0"/>
              <w:rPr>
                <w:rFonts w:ascii="Arial" w:eastAsia="Times New Roman" w:hAnsi="Arial" w:cs="Arial"/>
                <w:sz w:val="20"/>
                <w:szCs w:val="20"/>
              </w:rPr>
            </w:pPr>
          </w:p>
          <w:p w14:paraId="38D7A313" w14:textId="77777777" w:rsidR="004F1A52" w:rsidRPr="00652EB7" w:rsidRDefault="004F1A52" w:rsidP="00A909B6">
            <w:pPr>
              <w:spacing w:after="0"/>
              <w:rPr>
                <w:rFonts w:ascii="Arial" w:eastAsia="Times New Roman" w:hAnsi="Arial" w:cs="Arial"/>
                <w:sz w:val="20"/>
                <w:szCs w:val="20"/>
              </w:rPr>
            </w:pPr>
            <w:r w:rsidRPr="00652EB7">
              <w:rPr>
                <w:rFonts w:ascii="Arial" w:eastAsia="Times New Roman" w:hAnsi="Arial" w:cs="Arial"/>
                <w:b/>
                <w:sz w:val="20"/>
                <w:szCs w:val="20"/>
                <w:lang w:eastAsia="sl-SI"/>
              </w:rPr>
              <w:t>Uredit</w:t>
            </w:r>
            <w:r w:rsidR="00695BB8" w:rsidRPr="00652EB7">
              <w:rPr>
                <w:rFonts w:ascii="Arial" w:eastAsia="Times New Roman" w:hAnsi="Arial" w:cs="Arial"/>
                <w:b/>
                <w:sz w:val="20"/>
                <w:szCs w:val="20"/>
                <w:lang w:eastAsia="sl-SI"/>
              </w:rPr>
              <w:t>ev</w:t>
            </w:r>
            <w:r w:rsidRPr="00652EB7">
              <w:rPr>
                <w:rFonts w:ascii="Arial" w:eastAsia="Times New Roman" w:hAnsi="Arial" w:cs="Arial"/>
                <w:b/>
                <w:sz w:val="20"/>
                <w:szCs w:val="20"/>
                <w:lang w:eastAsia="sl-SI"/>
              </w:rPr>
              <w:t xml:space="preserve"> uporab</w:t>
            </w:r>
            <w:r w:rsidR="00695BB8" w:rsidRPr="00652EB7">
              <w:rPr>
                <w:rFonts w:ascii="Arial" w:eastAsia="Times New Roman" w:hAnsi="Arial" w:cs="Arial"/>
                <w:b/>
                <w:sz w:val="20"/>
                <w:szCs w:val="20"/>
                <w:lang w:eastAsia="sl-SI"/>
              </w:rPr>
              <w:t>e</w:t>
            </w:r>
            <w:r w:rsidRPr="00652EB7">
              <w:rPr>
                <w:rFonts w:ascii="Arial" w:eastAsia="Times New Roman" w:hAnsi="Arial" w:cs="Arial"/>
                <w:b/>
                <w:sz w:val="20"/>
                <w:szCs w:val="20"/>
                <w:lang w:eastAsia="sl-SI"/>
              </w:rPr>
              <w:t xml:space="preserve"> znanstvenega naslova</w:t>
            </w:r>
            <w:r w:rsidR="00D96A4E">
              <w:rPr>
                <w:rFonts w:ascii="Arial" w:eastAsia="Times New Roman" w:hAnsi="Arial" w:cs="Arial"/>
                <w:b/>
                <w:sz w:val="20"/>
                <w:szCs w:val="20"/>
                <w:lang w:eastAsia="sl-SI"/>
              </w:rPr>
              <w:t>,</w:t>
            </w:r>
            <w:r w:rsidRPr="00652EB7">
              <w:rPr>
                <w:rFonts w:ascii="Arial" w:eastAsia="Times New Roman" w:hAnsi="Arial" w:cs="Arial"/>
                <w:b/>
                <w:sz w:val="20"/>
                <w:szCs w:val="20"/>
                <w:lang w:eastAsia="sl-SI"/>
              </w:rPr>
              <w:t xml:space="preserve"> pridobljenega po študijskih programih tretje stopnje na mednarodni izobraževalni instituciji, katere soustanoviteljica ali polnopravna članica je </w:t>
            </w:r>
            <w:r w:rsidR="00695BB8" w:rsidRPr="00652EB7">
              <w:rPr>
                <w:rFonts w:ascii="Arial" w:eastAsia="Times New Roman" w:hAnsi="Arial" w:cs="Arial"/>
                <w:b/>
                <w:sz w:val="20"/>
                <w:szCs w:val="20"/>
                <w:lang w:eastAsia="sl-SI"/>
              </w:rPr>
              <w:t>Re</w:t>
            </w:r>
            <w:r w:rsidRPr="00652EB7">
              <w:rPr>
                <w:rFonts w:ascii="Arial" w:eastAsia="Times New Roman" w:hAnsi="Arial" w:cs="Arial"/>
                <w:b/>
                <w:sz w:val="20"/>
                <w:szCs w:val="20"/>
                <w:lang w:eastAsia="sl-SI"/>
              </w:rPr>
              <w:t>publika Slovenija</w:t>
            </w:r>
            <w:r w:rsidRPr="00C91282">
              <w:rPr>
                <w:rFonts w:ascii="Arial" w:eastAsia="Times New Roman" w:hAnsi="Arial" w:cs="Arial"/>
                <w:b/>
                <w:bCs/>
                <w:sz w:val="20"/>
                <w:szCs w:val="20"/>
              </w:rPr>
              <w:t>.</w:t>
            </w:r>
          </w:p>
          <w:p w14:paraId="4397E3BF" w14:textId="77777777" w:rsidR="003E494D" w:rsidRPr="00652EB7" w:rsidRDefault="00695BB8" w:rsidP="00FC174B">
            <w:pPr>
              <w:spacing w:after="0"/>
              <w:jc w:val="both"/>
              <w:rPr>
                <w:rFonts w:ascii="Arial" w:eastAsia="Times New Roman" w:hAnsi="Arial" w:cs="Arial"/>
                <w:sz w:val="20"/>
                <w:szCs w:val="20"/>
              </w:rPr>
            </w:pPr>
            <w:r w:rsidRPr="00652EB7">
              <w:rPr>
                <w:rFonts w:ascii="Arial" w:eastAsia="Times New Roman" w:hAnsi="Arial" w:cs="Arial"/>
                <w:sz w:val="20"/>
                <w:szCs w:val="20"/>
              </w:rPr>
              <w:t>Republika Slovenija je</w:t>
            </w:r>
            <w:r w:rsidR="004B605E" w:rsidRPr="00652EB7">
              <w:rPr>
                <w:rFonts w:ascii="Arial" w:eastAsia="Times New Roman" w:hAnsi="Arial" w:cs="Arial"/>
                <w:sz w:val="20"/>
                <w:szCs w:val="20"/>
              </w:rPr>
              <w:t xml:space="preserve"> z </w:t>
            </w:r>
            <w:r w:rsidRPr="00652EB7">
              <w:rPr>
                <w:rFonts w:ascii="Arial" w:eastAsia="Times New Roman" w:hAnsi="Arial" w:cs="Arial"/>
                <w:sz w:val="20"/>
                <w:szCs w:val="20"/>
              </w:rPr>
              <w:t>Zakon</w:t>
            </w:r>
            <w:r w:rsidR="004B605E" w:rsidRPr="00652EB7">
              <w:rPr>
                <w:rFonts w:ascii="Arial" w:eastAsia="Times New Roman" w:hAnsi="Arial" w:cs="Arial"/>
                <w:sz w:val="20"/>
                <w:szCs w:val="20"/>
              </w:rPr>
              <w:t>om</w:t>
            </w:r>
            <w:r w:rsidRPr="00652EB7">
              <w:rPr>
                <w:rFonts w:ascii="Arial" w:eastAsia="Times New Roman" w:hAnsi="Arial" w:cs="Arial"/>
                <w:sz w:val="20"/>
                <w:szCs w:val="20"/>
              </w:rPr>
              <w:t xml:space="preserve"> o ratifikaciji Konvencije o ustanovitvi Evropskega univerzitetnega inštituta, kot je bila spremenjena s Konvencijo o spremembah iz leta</w:t>
            </w:r>
            <w:r w:rsidR="00B71CAF">
              <w:rPr>
                <w:rFonts w:ascii="Arial" w:eastAsia="Times New Roman" w:hAnsi="Arial" w:cs="Arial"/>
                <w:sz w:val="20"/>
                <w:szCs w:val="20"/>
              </w:rPr>
              <w:t> </w:t>
            </w:r>
            <w:r w:rsidRPr="00652EB7">
              <w:rPr>
                <w:rFonts w:ascii="Arial" w:eastAsia="Times New Roman" w:hAnsi="Arial" w:cs="Arial"/>
                <w:sz w:val="20"/>
                <w:szCs w:val="20"/>
              </w:rPr>
              <w:t xml:space="preserve">1992 (Uradni list RS – </w:t>
            </w:r>
            <w:r w:rsidRPr="00652EB7">
              <w:rPr>
                <w:rFonts w:ascii="Arial" w:eastAsia="Times New Roman" w:hAnsi="Arial" w:cs="Arial"/>
                <w:sz w:val="20"/>
                <w:szCs w:val="20"/>
              </w:rPr>
              <w:lastRenderedPageBreak/>
              <w:t>Mednarodne pogodbe, št.</w:t>
            </w:r>
            <w:r w:rsidR="00B71CAF">
              <w:rPr>
                <w:rFonts w:ascii="Arial" w:eastAsia="Times New Roman" w:hAnsi="Arial" w:cs="Arial"/>
                <w:sz w:val="20"/>
                <w:szCs w:val="20"/>
              </w:rPr>
              <w:t> </w:t>
            </w:r>
            <w:r w:rsidRPr="00652EB7">
              <w:rPr>
                <w:rFonts w:ascii="Arial" w:eastAsia="Times New Roman" w:hAnsi="Arial" w:cs="Arial"/>
                <w:sz w:val="20"/>
                <w:szCs w:val="20"/>
              </w:rPr>
              <w:t>19/05)</w:t>
            </w:r>
            <w:r w:rsidR="004B605E" w:rsidRPr="00652EB7">
              <w:rPr>
                <w:rFonts w:ascii="Arial" w:eastAsia="Times New Roman" w:hAnsi="Arial" w:cs="Arial"/>
                <w:sz w:val="20"/>
                <w:szCs w:val="20"/>
              </w:rPr>
              <w:t xml:space="preserve"> pristopila k ustanovitvi Evropskega univerzitetnega inštituta</w:t>
            </w:r>
            <w:r w:rsidR="003E494D" w:rsidRPr="00652EB7">
              <w:rPr>
                <w:rFonts w:ascii="Arial" w:eastAsia="Times New Roman" w:hAnsi="Arial" w:cs="Arial"/>
                <w:sz w:val="20"/>
                <w:szCs w:val="20"/>
              </w:rPr>
              <w:t>, ki ima pooblastila, da v okviru ved, na področju katerih izvaja študij in raziskave, podeli doktorat Evropskega univerzitetnega inštituta študentom raziskovalcem. Pogoje za podeljevanje naslovov določi akademski svet, odobri pa jih visoki svet.</w:t>
            </w:r>
            <w:r w:rsidR="00FC174B" w:rsidRPr="00652EB7">
              <w:rPr>
                <w:rFonts w:ascii="Arial" w:eastAsia="Times New Roman" w:hAnsi="Arial" w:cs="Arial"/>
                <w:sz w:val="20"/>
                <w:szCs w:val="20"/>
              </w:rPr>
              <w:t xml:space="preserve"> Visoki svet sestavljajo predstavniki vlad držav pogodbenic; vsaka vlada ima v svetu en glas in imenuje dva predstavnika.</w:t>
            </w:r>
          </w:p>
          <w:p w14:paraId="3508FA0B" w14:textId="77777777" w:rsidR="003E494D" w:rsidRPr="00652EB7" w:rsidRDefault="004D2540" w:rsidP="004B605E">
            <w:pPr>
              <w:spacing w:after="0"/>
              <w:jc w:val="both"/>
              <w:rPr>
                <w:rFonts w:ascii="Arial" w:eastAsia="Times New Roman" w:hAnsi="Arial" w:cs="Arial"/>
                <w:sz w:val="20"/>
                <w:szCs w:val="20"/>
              </w:rPr>
            </w:pPr>
            <w:r w:rsidRPr="00652EB7">
              <w:rPr>
                <w:rFonts w:ascii="Arial" w:eastAsia="Times New Roman" w:hAnsi="Arial" w:cs="Arial"/>
                <w:color w:val="000000" w:themeColor="text1"/>
                <w:sz w:val="20"/>
                <w:szCs w:val="20"/>
                <w:lang w:eastAsia="sl-SI"/>
              </w:rPr>
              <w:t xml:space="preserve">Zaradi posebnega položaja Evropskega univerzitetnega inštituta je potrebna ureditev </w:t>
            </w:r>
            <w:r w:rsidR="00FC174B" w:rsidRPr="00652EB7">
              <w:rPr>
                <w:rFonts w:ascii="Arial" w:eastAsia="Times New Roman" w:hAnsi="Arial" w:cs="Arial"/>
                <w:color w:val="000000" w:themeColor="text1"/>
                <w:sz w:val="20"/>
                <w:szCs w:val="20"/>
                <w:lang w:eastAsia="sl-SI"/>
              </w:rPr>
              <w:t>uporab</w:t>
            </w:r>
            <w:r w:rsidRPr="00652EB7">
              <w:rPr>
                <w:rFonts w:ascii="Arial" w:eastAsia="Times New Roman" w:hAnsi="Arial" w:cs="Arial"/>
                <w:color w:val="000000" w:themeColor="text1"/>
                <w:sz w:val="20"/>
                <w:szCs w:val="20"/>
                <w:lang w:eastAsia="sl-SI"/>
              </w:rPr>
              <w:t>e</w:t>
            </w:r>
            <w:r w:rsidR="00FC174B" w:rsidRPr="00652EB7">
              <w:rPr>
                <w:rFonts w:ascii="Arial" w:eastAsia="Times New Roman" w:hAnsi="Arial" w:cs="Arial"/>
                <w:color w:val="000000" w:themeColor="text1"/>
                <w:sz w:val="20"/>
                <w:szCs w:val="20"/>
                <w:lang w:eastAsia="sl-SI"/>
              </w:rPr>
              <w:t xml:space="preserve"> znanstvenega naslova po</w:t>
            </w:r>
            <w:r w:rsidRPr="00652EB7">
              <w:rPr>
                <w:rFonts w:ascii="Arial" w:eastAsia="Times New Roman" w:hAnsi="Arial" w:cs="Arial"/>
                <w:color w:val="000000" w:themeColor="text1"/>
                <w:sz w:val="20"/>
                <w:szCs w:val="20"/>
                <w:lang w:eastAsia="sl-SI"/>
              </w:rPr>
              <w:t xml:space="preserve"> </w:t>
            </w:r>
            <w:r w:rsidR="00FC174B" w:rsidRPr="00652EB7">
              <w:rPr>
                <w:rFonts w:ascii="Arial" w:eastAsia="Times New Roman" w:hAnsi="Arial" w:cs="Arial"/>
                <w:color w:val="000000" w:themeColor="text1"/>
                <w:sz w:val="20"/>
                <w:szCs w:val="20"/>
                <w:lang w:eastAsia="sl-SI"/>
              </w:rPr>
              <w:t>doktorskem študiju</w:t>
            </w:r>
            <w:r w:rsidRPr="00652EB7">
              <w:rPr>
                <w:rFonts w:ascii="Arial" w:eastAsia="Times New Roman" w:hAnsi="Arial" w:cs="Arial"/>
                <w:color w:val="000000" w:themeColor="text1"/>
                <w:sz w:val="20"/>
                <w:szCs w:val="20"/>
                <w:lang w:eastAsia="sl-SI"/>
              </w:rPr>
              <w:t xml:space="preserve"> na Evropskem univerzitetnem inštitutu v </w:t>
            </w:r>
            <w:r w:rsidR="00B71CAF">
              <w:rPr>
                <w:rFonts w:ascii="Arial" w:eastAsia="Times New Roman" w:hAnsi="Arial" w:cs="Arial"/>
                <w:color w:val="000000" w:themeColor="text1"/>
                <w:sz w:val="20"/>
                <w:szCs w:val="20"/>
                <w:lang w:eastAsia="sl-SI"/>
              </w:rPr>
              <w:t>razmerju</w:t>
            </w:r>
            <w:r w:rsidR="00B71CAF" w:rsidRPr="00652EB7">
              <w:rPr>
                <w:rFonts w:ascii="Arial" w:eastAsia="Times New Roman" w:hAnsi="Arial" w:cs="Arial"/>
                <w:color w:val="000000" w:themeColor="text1"/>
                <w:sz w:val="20"/>
                <w:szCs w:val="20"/>
                <w:lang w:eastAsia="sl-SI"/>
              </w:rPr>
              <w:t xml:space="preserve"> </w:t>
            </w:r>
            <w:r w:rsidRPr="00652EB7">
              <w:rPr>
                <w:rFonts w:ascii="Arial" w:eastAsia="Times New Roman" w:hAnsi="Arial" w:cs="Arial"/>
                <w:color w:val="000000" w:themeColor="text1"/>
                <w:sz w:val="20"/>
                <w:szCs w:val="20"/>
                <w:lang w:eastAsia="sl-SI"/>
              </w:rPr>
              <w:t>do znanstvenih naslovov, pridobljenih na javnoveljavnih doktorskih študijskih programih po ZViS v Republiki Sloveniji</w:t>
            </w:r>
            <w:r w:rsidR="00FC174B" w:rsidRPr="00652EB7">
              <w:rPr>
                <w:rFonts w:ascii="Arial" w:eastAsia="Times New Roman" w:hAnsi="Arial" w:cs="Arial"/>
                <w:color w:val="000000"/>
                <w:sz w:val="20"/>
                <w:szCs w:val="20"/>
                <w:lang w:eastAsia="sl-SI"/>
              </w:rPr>
              <w:t>.</w:t>
            </w:r>
          </w:p>
          <w:p w14:paraId="346D41CD" w14:textId="77777777" w:rsidR="00171198" w:rsidRDefault="00171198" w:rsidP="0017119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E822C17" w14:textId="77777777" w:rsidR="00B95FE7" w:rsidRPr="00652EB7" w:rsidRDefault="00B95FE7" w:rsidP="0017119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2E2474C" w14:textId="77777777" w:rsidR="00171198" w:rsidRPr="00652EB7" w:rsidRDefault="00171198" w:rsidP="0017119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652EB7" w14:paraId="45D624F6" w14:textId="77777777" w:rsidTr="004644D4">
        <w:tc>
          <w:tcPr>
            <w:tcW w:w="9072" w:type="dxa"/>
          </w:tcPr>
          <w:p w14:paraId="14CD2F72"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lastRenderedPageBreak/>
              <w:t>2. CILJI, NAČELA IN POGLAVITNE REŠITVE PREDLOGA ZAKONA</w:t>
            </w:r>
          </w:p>
          <w:p w14:paraId="1EA1F239" w14:textId="77777777" w:rsidR="001C169E" w:rsidRPr="00652EB7" w:rsidRDefault="001C169E"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5C4899" w:rsidRPr="00652EB7" w14:paraId="26E2037B" w14:textId="77777777" w:rsidTr="004644D4">
        <w:tc>
          <w:tcPr>
            <w:tcW w:w="9072" w:type="dxa"/>
          </w:tcPr>
          <w:p w14:paraId="4354CA4F" w14:textId="77777777" w:rsidR="005C4899" w:rsidRPr="00652EB7" w:rsidRDefault="005C4899" w:rsidP="00B65719">
            <w:pPr>
              <w:pStyle w:val="Odstavekseznama"/>
              <w:numPr>
                <w:ilvl w:val="1"/>
                <w:numId w:val="36"/>
              </w:numPr>
              <w:suppressAutoHyphens/>
              <w:overflowPunct w:val="0"/>
              <w:autoSpaceDE w:val="0"/>
              <w:autoSpaceDN w:val="0"/>
              <w:adjustRightInd w:val="0"/>
              <w:spacing w:after="0" w:line="260" w:lineRule="exact"/>
              <w:ind w:left="322" w:hanging="322"/>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Cilji</w:t>
            </w:r>
          </w:p>
        </w:tc>
      </w:tr>
      <w:tr w:rsidR="005C4899" w:rsidRPr="00652EB7" w14:paraId="3DE5832F" w14:textId="77777777" w:rsidTr="004644D4">
        <w:tc>
          <w:tcPr>
            <w:tcW w:w="9072" w:type="dxa"/>
          </w:tcPr>
          <w:p w14:paraId="47AC43CD" w14:textId="77777777" w:rsidR="005C4899" w:rsidRPr="00652EB7" w:rsidRDefault="005C4899"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p w14:paraId="36B1D934" w14:textId="77777777" w:rsidR="00C50415" w:rsidRPr="00652EB7" w:rsidRDefault="00C50415" w:rsidP="00E52AF7">
            <w:pPr>
              <w:pStyle w:val="Odstavekseznama"/>
              <w:numPr>
                <w:ilvl w:val="0"/>
                <w:numId w:val="14"/>
              </w:numPr>
              <w:spacing w:after="0"/>
              <w:rPr>
                <w:rFonts w:ascii="Arial" w:eastAsia="Times New Roman" w:hAnsi="Arial" w:cs="Arial"/>
                <w:sz w:val="20"/>
                <w:szCs w:val="20"/>
              </w:rPr>
            </w:pPr>
            <w:r w:rsidRPr="00652EB7">
              <w:rPr>
                <w:rFonts w:ascii="Arial" w:eastAsia="Times New Roman" w:hAnsi="Arial" w:cs="Arial"/>
                <w:sz w:val="20"/>
                <w:szCs w:val="20"/>
              </w:rPr>
              <w:t>Urediti način tvorjenja umetniških naslovov po doktorskih študijskih programih tretje stopnje</w:t>
            </w:r>
            <w:r w:rsidR="00B71CAF">
              <w:rPr>
                <w:rFonts w:ascii="Arial" w:eastAsia="Times New Roman" w:hAnsi="Arial" w:cs="Arial"/>
                <w:sz w:val="20"/>
                <w:szCs w:val="20"/>
              </w:rPr>
              <w:t>;</w:t>
            </w:r>
          </w:p>
          <w:p w14:paraId="5FE66F8A" w14:textId="77777777" w:rsidR="0049553B" w:rsidRPr="00652EB7" w:rsidRDefault="00B71CAF" w:rsidP="00E52AF7">
            <w:pPr>
              <w:pStyle w:val="Odstavekseznama"/>
              <w:numPr>
                <w:ilvl w:val="0"/>
                <w:numId w:val="14"/>
              </w:numPr>
              <w:spacing w:after="0"/>
              <w:rPr>
                <w:rFonts w:ascii="Arial" w:eastAsia="Times New Roman" w:hAnsi="Arial" w:cs="Arial"/>
                <w:sz w:val="20"/>
                <w:szCs w:val="20"/>
              </w:rPr>
            </w:pPr>
            <w:r>
              <w:rPr>
                <w:rFonts w:ascii="Arial" w:eastAsia="Times New Roman" w:hAnsi="Arial" w:cs="Arial"/>
                <w:sz w:val="20"/>
                <w:szCs w:val="20"/>
              </w:rPr>
              <w:t>u</w:t>
            </w:r>
            <w:r w:rsidR="0049553B" w:rsidRPr="00652EB7">
              <w:rPr>
                <w:rFonts w:ascii="Arial" w:eastAsia="Times New Roman" w:hAnsi="Arial" w:cs="Arial"/>
                <w:sz w:val="20"/>
                <w:szCs w:val="20"/>
              </w:rPr>
              <w:t>rediti uporab</w:t>
            </w:r>
            <w:r w:rsidR="00E32CB5" w:rsidRPr="00652EB7">
              <w:rPr>
                <w:rFonts w:ascii="Arial" w:eastAsia="Times New Roman" w:hAnsi="Arial" w:cs="Arial"/>
                <w:sz w:val="20"/>
                <w:szCs w:val="20"/>
              </w:rPr>
              <w:t>o</w:t>
            </w:r>
            <w:r w:rsidR="0049553B" w:rsidRPr="00652EB7">
              <w:rPr>
                <w:rFonts w:ascii="Arial" w:eastAsia="Times New Roman" w:hAnsi="Arial" w:cs="Arial"/>
                <w:sz w:val="20"/>
                <w:szCs w:val="20"/>
              </w:rPr>
              <w:t xml:space="preserve"> študijskih področij v skladu s klasifikacijo Klasius-P-16</w:t>
            </w:r>
            <w:r>
              <w:rPr>
                <w:rFonts w:ascii="Arial" w:eastAsia="Times New Roman" w:hAnsi="Arial" w:cs="Arial"/>
                <w:sz w:val="20"/>
                <w:szCs w:val="20"/>
              </w:rPr>
              <w:t>;</w:t>
            </w:r>
          </w:p>
          <w:p w14:paraId="2651DE32" w14:textId="77777777" w:rsidR="00C50415" w:rsidRPr="00652EB7" w:rsidRDefault="00B71CAF" w:rsidP="00E52AF7">
            <w:pPr>
              <w:pStyle w:val="Odstavekseznama"/>
              <w:numPr>
                <w:ilvl w:val="0"/>
                <w:numId w:val="14"/>
              </w:numPr>
              <w:spacing w:after="0"/>
              <w:rPr>
                <w:rFonts w:ascii="Arial" w:eastAsia="Times New Roman" w:hAnsi="Arial" w:cs="Arial"/>
                <w:sz w:val="20"/>
                <w:szCs w:val="20"/>
              </w:rPr>
            </w:pPr>
            <w:r>
              <w:rPr>
                <w:rFonts w:ascii="Arial" w:eastAsia="Times New Roman" w:hAnsi="Arial" w:cs="Arial"/>
                <w:sz w:val="20"/>
                <w:szCs w:val="20"/>
              </w:rPr>
              <w:t>u</w:t>
            </w:r>
            <w:r w:rsidR="00C50415" w:rsidRPr="00652EB7">
              <w:rPr>
                <w:rFonts w:ascii="Arial" w:eastAsia="Times New Roman" w:hAnsi="Arial" w:cs="Arial"/>
                <w:sz w:val="20"/>
                <w:szCs w:val="20"/>
              </w:rPr>
              <w:t>rediti poimenovanje slovenskih strokovnih in znanstvenih naslovov v angleškem jeziku</w:t>
            </w:r>
            <w:r>
              <w:rPr>
                <w:rFonts w:ascii="Arial" w:eastAsia="Times New Roman" w:hAnsi="Arial" w:cs="Arial"/>
                <w:sz w:val="20"/>
                <w:szCs w:val="20"/>
              </w:rPr>
              <w:t>;</w:t>
            </w:r>
          </w:p>
          <w:p w14:paraId="2DC5EE92" w14:textId="77777777" w:rsidR="00C50415" w:rsidRPr="00652EB7" w:rsidRDefault="00B71CAF" w:rsidP="00E52AF7">
            <w:pPr>
              <w:pStyle w:val="Odstavekseznama"/>
              <w:numPr>
                <w:ilvl w:val="0"/>
                <w:numId w:val="14"/>
              </w:numPr>
              <w:spacing w:after="0"/>
              <w:rPr>
                <w:rFonts w:ascii="Arial" w:eastAsia="Times New Roman" w:hAnsi="Arial" w:cs="Arial"/>
                <w:sz w:val="20"/>
                <w:szCs w:val="20"/>
              </w:rPr>
            </w:pPr>
            <w:r>
              <w:rPr>
                <w:rFonts w:ascii="Arial" w:eastAsia="Times New Roman" w:hAnsi="Arial" w:cs="Arial"/>
                <w:sz w:val="20"/>
                <w:szCs w:val="20"/>
              </w:rPr>
              <w:t>u</w:t>
            </w:r>
            <w:r w:rsidR="00C50415" w:rsidRPr="00652EB7">
              <w:rPr>
                <w:rFonts w:ascii="Arial" w:eastAsia="Times New Roman" w:hAnsi="Arial" w:cs="Arial"/>
                <w:sz w:val="20"/>
                <w:szCs w:val="20"/>
              </w:rPr>
              <w:t>rediti uporabo znanstvenega naslova</w:t>
            </w:r>
            <w:r>
              <w:rPr>
                <w:rFonts w:ascii="Arial" w:eastAsia="Times New Roman" w:hAnsi="Arial" w:cs="Arial"/>
                <w:sz w:val="20"/>
                <w:szCs w:val="20"/>
              </w:rPr>
              <w:t>,</w:t>
            </w:r>
            <w:r w:rsidR="00C50415" w:rsidRPr="00652EB7">
              <w:rPr>
                <w:rFonts w:ascii="Arial" w:eastAsia="Times New Roman" w:hAnsi="Arial" w:cs="Arial"/>
                <w:sz w:val="20"/>
                <w:szCs w:val="20"/>
              </w:rPr>
              <w:t xml:space="preserve"> pridobljenega po študijskih programih tretje stopnje na mednarodni izobraževalni instituciji, katere soustanoviteljica ali polnopravna članica je Republika Slovenija.</w:t>
            </w:r>
          </w:p>
          <w:p w14:paraId="1D5E18AE" w14:textId="77777777" w:rsidR="00C50415" w:rsidRPr="00652EB7" w:rsidRDefault="00C50415"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tc>
      </w:tr>
      <w:tr w:rsidR="005C4899" w:rsidRPr="00652EB7" w14:paraId="2B5DC681" w14:textId="77777777" w:rsidTr="004644D4">
        <w:tc>
          <w:tcPr>
            <w:tcW w:w="9072" w:type="dxa"/>
          </w:tcPr>
          <w:p w14:paraId="28E66FDA"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2.2 Načela</w:t>
            </w:r>
          </w:p>
        </w:tc>
      </w:tr>
      <w:tr w:rsidR="005C4899" w:rsidRPr="00652EB7" w14:paraId="25C00708" w14:textId="77777777" w:rsidTr="004644D4">
        <w:tc>
          <w:tcPr>
            <w:tcW w:w="9072" w:type="dxa"/>
          </w:tcPr>
          <w:p w14:paraId="47950134" w14:textId="77777777" w:rsidR="005C4899" w:rsidRPr="00652EB7" w:rsidRDefault="005C4899"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A5C0687" w14:textId="77777777" w:rsidR="00EA5979" w:rsidRPr="00652EB7" w:rsidRDefault="00EA5979"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Predlog zakona sledi načelom ZSZN-1:</w:t>
            </w:r>
          </w:p>
          <w:p w14:paraId="77732C53" w14:textId="77777777" w:rsidR="00EA5979" w:rsidRPr="00652EB7" w:rsidRDefault="00EA5979" w:rsidP="00E52AF7">
            <w:pPr>
              <w:pStyle w:val="Odstavekseznama"/>
              <w:numPr>
                <w:ilvl w:val="0"/>
                <w:numId w:val="14"/>
              </w:numPr>
              <w:spacing w:after="0"/>
              <w:rPr>
                <w:rFonts w:ascii="Arial" w:eastAsia="Times New Roman" w:hAnsi="Arial" w:cs="Arial"/>
                <w:sz w:val="20"/>
                <w:szCs w:val="20"/>
              </w:rPr>
            </w:pPr>
            <w:r w:rsidRPr="00652EB7">
              <w:rPr>
                <w:rFonts w:ascii="Arial" w:eastAsia="Times New Roman" w:hAnsi="Arial" w:cs="Arial"/>
                <w:sz w:val="20"/>
                <w:szCs w:val="20"/>
              </w:rPr>
              <w:t>enotna izhodišča za tvorjenje strokovnih in znanstvenih naslovov na vseh študijskih področjih, tako da označujejo vrsto in stopnjo pridobljene izobrazbe;</w:t>
            </w:r>
          </w:p>
          <w:p w14:paraId="187870B4" w14:textId="77777777" w:rsidR="00EA5979" w:rsidRPr="00652EB7" w:rsidRDefault="00EA5979" w:rsidP="00E52AF7">
            <w:pPr>
              <w:pStyle w:val="Odstavekseznama"/>
              <w:numPr>
                <w:ilvl w:val="0"/>
                <w:numId w:val="14"/>
              </w:numPr>
              <w:spacing w:after="0"/>
              <w:rPr>
                <w:rFonts w:ascii="Arial" w:eastAsia="Times New Roman" w:hAnsi="Arial" w:cs="Arial"/>
                <w:sz w:val="20"/>
                <w:szCs w:val="20"/>
              </w:rPr>
            </w:pPr>
            <w:r w:rsidRPr="00652EB7">
              <w:rPr>
                <w:rFonts w:ascii="Arial" w:eastAsia="Times New Roman" w:hAnsi="Arial" w:cs="Arial"/>
                <w:sz w:val="20"/>
                <w:szCs w:val="20"/>
              </w:rPr>
              <w:t>upoštevanje akademskega izročila pri uporabi izrazov za tvorjenje strokovnih naslovov na posameznih študijskih področjih (npr.</w:t>
            </w:r>
            <w:r w:rsidR="00B71CAF">
              <w:rPr>
                <w:rFonts w:ascii="Arial" w:eastAsia="Times New Roman" w:hAnsi="Arial" w:cs="Arial"/>
                <w:sz w:val="20"/>
                <w:szCs w:val="20"/>
              </w:rPr>
              <w:t> </w:t>
            </w:r>
            <w:r w:rsidRPr="00652EB7">
              <w:rPr>
                <w:rFonts w:ascii="Arial" w:eastAsia="Times New Roman" w:hAnsi="Arial" w:cs="Arial"/>
                <w:sz w:val="20"/>
                <w:szCs w:val="20"/>
              </w:rPr>
              <w:t>inženir) ter za strokovne naslove diplomantov študijskih programov medicine, dentalne medicine, veterinarstva in farmacije;</w:t>
            </w:r>
          </w:p>
          <w:p w14:paraId="5F88694E" w14:textId="77777777" w:rsidR="00EA5979" w:rsidRPr="00652EB7" w:rsidRDefault="00EA5979" w:rsidP="00E52AF7">
            <w:pPr>
              <w:pStyle w:val="Odstavekseznama"/>
              <w:numPr>
                <w:ilvl w:val="0"/>
                <w:numId w:val="14"/>
              </w:numPr>
              <w:spacing w:after="0"/>
              <w:rPr>
                <w:rFonts w:ascii="Arial" w:eastAsia="Times New Roman" w:hAnsi="Arial" w:cs="Arial"/>
                <w:sz w:val="20"/>
                <w:szCs w:val="20"/>
              </w:rPr>
            </w:pPr>
            <w:r w:rsidRPr="00652EB7">
              <w:rPr>
                <w:rFonts w:ascii="Arial" w:eastAsia="Times New Roman" w:hAnsi="Arial" w:cs="Arial"/>
                <w:sz w:val="20"/>
                <w:szCs w:val="20"/>
              </w:rPr>
              <w:t>prepoznavnost v nacionalnem okolju in mednarodna primerljivost.</w:t>
            </w:r>
          </w:p>
          <w:p w14:paraId="0F3CACDB" w14:textId="77777777" w:rsidR="00EA5979" w:rsidRPr="00652EB7" w:rsidRDefault="00EA5979"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652EB7" w14:paraId="23111932" w14:textId="77777777" w:rsidTr="004644D4">
        <w:tc>
          <w:tcPr>
            <w:tcW w:w="9072" w:type="dxa"/>
          </w:tcPr>
          <w:p w14:paraId="52DA7D98"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2.3 Poglavitne rešitve</w:t>
            </w:r>
          </w:p>
        </w:tc>
      </w:tr>
      <w:tr w:rsidR="005C4899" w:rsidRPr="00652EB7" w14:paraId="3E4A2C78" w14:textId="77777777" w:rsidTr="004644D4">
        <w:trPr>
          <w:trHeight w:val="434"/>
        </w:trPr>
        <w:tc>
          <w:tcPr>
            <w:tcW w:w="9072" w:type="dxa"/>
          </w:tcPr>
          <w:p w14:paraId="620058FF" w14:textId="77777777" w:rsidR="007F74F5" w:rsidRPr="00652EB7" w:rsidRDefault="007F74F5" w:rsidP="002A1059">
            <w:pPr>
              <w:spacing w:after="0"/>
              <w:jc w:val="both"/>
              <w:rPr>
                <w:rFonts w:ascii="Arial" w:eastAsia="Times New Roman" w:hAnsi="Arial" w:cs="Arial"/>
                <w:sz w:val="20"/>
                <w:szCs w:val="20"/>
              </w:rPr>
            </w:pPr>
          </w:p>
          <w:p w14:paraId="42631391" w14:textId="77777777" w:rsidR="002A1059" w:rsidRPr="00652EB7" w:rsidRDefault="002A1059" w:rsidP="002A1059">
            <w:pPr>
              <w:spacing w:after="0"/>
              <w:jc w:val="both"/>
              <w:rPr>
                <w:rFonts w:ascii="Arial" w:eastAsia="Times New Roman" w:hAnsi="Arial" w:cs="Arial"/>
                <w:sz w:val="20"/>
                <w:szCs w:val="20"/>
              </w:rPr>
            </w:pPr>
            <w:r w:rsidRPr="00652EB7">
              <w:rPr>
                <w:rFonts w:ascii="Arial" w:eastAsia="Times New Roman" w:hAnsi="Arial" w:cs="Arial"/>
                <w:sz w:val="20"/>
                <w:szCs w:val="20"/>
              </w:rPr>
              <w:t xml:space="preserve">S predlogom </w:t>
            </w:r>
            <w:r w:rsidR="0049553B" w:rsidRPr="00652EB7">
              <w:rPr>
                <w:rFonts w:ascii="Arial" w:eastAsia="Times New Roman" w:hAnsi="Arial" w:cs="Arial"/>
                <w:sz w:val="20"/>
                <w:szCs w:val="20"/>
              </w:rPr>
              <w:t>zakona</w:t>
            </w:r>
            <w:r w:rsidRPr="00652EB7">
              <w:rPr>
                <w:rFonts w:ascii="Arial" w:eastAsia="Times New Roman" w:hAnsi="Arial" w:cs="Arial"/>
                <w:sz w:val="20"/>
                <w:szCs w:val="20"/>
              </w:rPr>
              <w:t xml:space="preserve"> se v ZSZN-1</w:t>
            </w:r>
            <w:r w:rsidR="009C2469" w:rsidRPr="00652EB7">
              <w:rPr>
                <w:rFonts w:ascii="Arial" w:eastAsia="Times New Roman" w:hAnsi="Arial" w:cs="Arial"/>
                <w:sz w:val="20"/>
                <w:szCs w:val="20"/>
              </w:rPr>
              <w:t xml:space="preserve"> ureja</w:t>
            </w:r>
            <w:r w:rsidRPr="00652EB7">
              <w:rPr>
                <w:rFonts w:ascii="Arial" w:eastAsia="Times New Roman" w:hAnsi="Arial" w:cs="Arial"/>
                <w:sz w:val="20"/>
                <w:szCs w:val="20"/>
              </w:rPr>
              <w:t xml:space="preserve">: </w:t>
            </w:r>
          </w:p>
          <w:p w14:paraId="6DF26ED9" w14:textId="77777777" w:rsidR="002A1059" w:rsidRPr="00652EB7" w:rsidRDefault="009C2469" w:rsidP="00E52AF7">
            <w:pPr>
              <w:pStyle w:val="Odstavekseznama"/>
              <w:numPr>
                <w:ilvl w:val="0"/>
                <w:numId w:val="16"/>
              </w:numPr>
              <w:spacing w:after="0"/>
              <w:ind w:left="747" w:hanging="387"/>
              <w:rPr>
                <w:rFonts w:ascii="Arial" w:eastAsia="Times New Roman" w:hAnsi="Arial" w:cs="Arial"/>
                <w:sz w:val="20"/>
                <w:szCs w:val="20"/>
              </w:rPr>
            </w:pPr>
            <w:r w:rsidRPr="00652EB7">
              <w:rPr>
                <w:rFonts w:ascii="Arial" w:eastAsia="Times New Roman" w:hAnsi="Arial" w:cs="Arial"/>
                <w:sz w:val="20"/>
                <w:szCs w:val="20"/>
              </w:rPr>
              <w:t>način tvorjenja umetniških naslovov po doktorskih študijskih programih tretje stopnje</w:t>
            </w:r>
            <w:r w:rsidR="00B71CAF">
              <w:rPr>
                <w:rFonts w:ascii="Arial" w:eastAsia="Times New Roman" w:hAnsi="Arial" w:cs="Arial"/>
                <w:sz w:val="20"/>
                <w:szCs w:val="20"/>
              </w:rPr>
              <w:t>;</w:t>
            </w:r>
          </w:p>
          <w:p w14:paraId="08937E7C" w14:textId="77777777" w:rsidR="0049553B" w:rsidRPr="00652EB7" w:rsidRDefault="00B71CAF" w:rsidP="00E52AF7">
            <w:pPr>
              <w:pStyle w:val="Odstavekseznama"/>
              <w:numPr>
                <w:ilvl w:val="0"/>
                <w:numId w:val="16"/>
              </w:numPr>
              <w:spacing w:after="0"/>
              <w:ind w:left="747" w:hanging="387"/>
              <w:rPr>
                <w:rFonts w:ascii="Arial" w:eastAsia="Times New Roman" w:hAnsi="Arial" w:cs="Arial"/>
                <w:sz w:val="20"/>
                <w:szCs w:val="20"/>
              </w:rPr>
            </w:pPr>
            <w:r w:rsidRPr="00652EB7">
              <w:rPr>
                <w:rFonts w:ascii="Arial" w:eastAsia="Times New Roman" w:hAnsi="Arial" w:cs="Arial"/>
                <w:sz w:val="20"/>
                <w:szCs w:val="20"/>
              </w:rPr>
              <w:t>uporab</w:t>
            </w:r>
            <w:r>
              <w:rPr>
                <w:rFonts w:ascii="Arial" w:eastAsia="Times New Roman" w:hAnsi="Arial" w:cs="Arial"/>
                <w:sz w:val="20"/>
                <w:szCs w:val="20"/>
              </w:rPr>
              <w:t>a</w:t>
            </w:r>
            <w:r w:rsidRPr="00652EB7">
              <w:rPr>
                <w:rFonts w:ascii="Arial" w:eastAsia="Times New Roman" w:hAnsi="Arial" w:cs="Arial"/>
                <w:sz w:val="20"/>
                <w:szCs w:val="20"/>
              </w:rPr>
              <w:t xml:space="preserve"> </w:t>
            </w:r>
            <w:r w:rsidR="0049553B" w:rsidRPr="00652EB7">
              <w:rPr>
                <w:rFonts w:ascii="Arial" w:eastAsia="Times New Roman" w:hAnsi="Arial" w:cs="Arial"/>
                <w:sz w:val="20"/>
                <w:szCs w:val="20"/>
              </w:rPr>
              <w:t>študijskih področij v skladu s klasifikacijo Klasius-P-16</w:t>
            </w:r>
            <w:r>
              <w:rPr>
                <w:rFonts w:ascii="Arial" w:eastAsia="Times New Roman" w:hAnsi="Arial" w:cs="Arial"/>
                <w:sz w:val="20"/>
                <w:szCs w:val="20"/>
              </w:rPr>
              <w:t>;</w:t>
            </w:r>
          </w:p>
          <w:p w14:paraId="1D681412" w14:textId="77777777" w:rsidR="009C2469" w:rsidRPr="00652EB7" w:rsidRDefault="009C2469" w:rsidP="00E52AF7">
            <w:pPr>
              <w:pStyle w:val="Odstavekseznama"/>
              <w:numPr>
                <w:ilvl w:val="0"/>
                <w:numId w:val="16"/>
              </w:numPr>
              <w:spacing w:after="0"/>
              <w:ind w:left="747" w:hanging="387"/>
              <w:rPr>
                <w:rFonts w:ascii="Arial" w:eastAsia="Times New Roman" w:hAnsi="Arial" w:cs="Arial"/>
                <w:sz w:val="20"/>
                <w:szCs w:val="20"/>
              </w:rPr>
            </w:pPr>
            <w:r w:rsidRPr="00652EB7">
              <w:rPr>
                <w:rFonts w:ascii="Arial" w:eastAsia="Times New Roman" w:hAnsi="Arial" w:cs="Arial"/>
                <w:sz w:val="20"/>
                <w:szCs w:val="20"/>
              </w:rPr>
              <w:t>poimenovanje slovenskih strokovnih in znanstvenih naslovov v angleškem jeziku in</w:t>
            </w:r>
          </w:p>
          <w:p w14:paraId="3CD6B2C8" w14:textId="77777777" w:rsidR="009C2469" w:rsidRPr="00652EB7" w:rsidRDefault="009C2469" w:rsidP="00E52AF7">
            <w:pPr>
              <w:pStyle w:val="Odstavekseznama"/>
              <w:numPr>
                <w:ilvl w:val="0"/>
                <w:numId w:val="16"/>
              </w:numPr>
              <w:spacing w:after="0"/>
              <w:ind w:left="747" w:hanging="387"/>
              <w:rPr>
                <w:rFonts w:ascii="Arial" w:eastAsia="Times New Roman" w:hAnsi="Arial" w:cs="Arial"/>
                <w:sz w:val="20"/>
                <w:szCs w:val="20"/>
              </w:rPr>
            </w:pPr>
            <w:r w:rsidRPr="00652EB7">
              <w:rPr>
                <w:rFonts w:ascii="Arial" w:eastAsia="Times New Roman" w:hAnsi="Arial" w:cs="Arial"/>
                <w:sz w:val="20"/>
                <w:szCs w:val="20"/>
              </w:rPr>
              <w:t>uporaba znanstvenega naslova</w:t>
            </w:r>
            <w:r w:rsidR="00B71CAF">
              <w:rPr>
                <w:rFonts w:ascii="Arial" w:eastAsia="Times New Roman" w:hAnsi="Arial" w:cs="Arial"/>
                <w:sz w:val="20"/>
                <w:szCs w:val="20"/>
              </w:rPr>
              <w:t>,</w:t>
            </w:r>
            <w:r w:rsidRPr="00652EB7">
              <w:rPr>
                <w:rFonts w:ascii="Arial" w:eastAsia="Times New Roman" w:hAnsi="Arial" w:cs="Arial"/>
                <w:sz w:val="20"/>
                <w:szCs w:val="20"/>
              </w:rPr>
              <w:t xml:space="preserve"> pridobljenega po študijskih programih tretje stopnje na mednarodni izobraževalni instituciji, katere soustanoviteljica ali polnopravna članica je Republika Slovenija.</w:t>
            </w:r>
          </w:p>
          <w:p w14:paraId="13957DFF" w14:textId="77777777" w:rsidR="0049553B" w:rsidRPr="00652EB7" w:rsidRDefault="0049553B" w:rsidP="002A1059">
            <w:pPr>
              <w:spacing w:after="0"/>
              <w:rPr>
                <w:rFonts w:ascii="Arial" w:eastAsia="Times New Roman" w:hAnsi="Arial" w:cs="Arial"/>
                <w:sz w:val="20"/>
                <w:szCs w:val="20"/>
              </w:rPr>
            </w:pPr>
          </w:p>
          <w:p w14:paraId="690F6338" w14:textId="77777777" w:rsidR="002A1059" w:rsidRPr="00652EB7" w:rsidRDefault="007F74F5" w:rsidP="002A1059">
            <w:pPr>
              <w:spacing w:after="0"/>
              <w:jc w:val="both"/>
              <w:rPr>
                <w:rFonts w:ascii="Arial" w:eastAsia="Times New Roman" w:hAnsi="Arial" w:cs="Arial"/>
                <w:b/>
                <w:sz w:val="20"/>
                <w:szCs w:val="20"/>
              </w:rPr>
            </w:pPr>
            <w:r w:rsidRPr="00652EB7">
              <w:rPr>
                <w:rFonts w:ascii="Arial" w:eastAsia="Times New Roman" w:hAnsi="Arial" w:cs="Arial"/>
                <w:b/>
                <w:sz w:val="20"/>
                <w:szCs w:val="20"/>
              </w:rPr>
              <w:t xml:space="preserve">2.3.1 </w:t>
            </w:r>
            <w:r w:rsidR="009C2469" w:rsidRPr="00652EB7">
              <w:rPr>
                <w:rFonts w:ascii="Arial" w:eastAsia="Times New Roman" w:hAnsi="Arial" w:cs="Arial"/>
                <w:b/>
                <w:sz w:val="20"/>
                <w:szCs w:val="20"/>
              </w:rPr>
              <w:t>N</w:t>
            </w:r>
            <w:r w:rsidR="002A1059" w:rsidRPr="00652EB7">
              <w:rPr>
                <w:rFonts w:ascii="Arial" w:eastAsia="Times New Roman" w:hAnsi="Arial" w:cs="Arial"/>
                <w:b/>
                <w:sz w:val="20"/>
                <w:szCs w:val="20"/>
              </w:rPr>
              <w:t>ačin tvorjenja umetniških naslovov po doktorskih študijskih programih tretje stopnje</w:t>
            </w:r>
          </w:p>
          <w:p w14:paraId="0E5E5568" w14:textId="77777777" w:rsidR="002A1059" w:rsidRPr="00652EB7" w:rsidRDefault="002A1059" w:rsidP="002A1059">
            <w:pPr>
              <w:spacing w:after="0"/>
              <w:jc w:val="both"/>
              <w:rPr>
                <w:rFonts w:ascii="Arial" w:eastAsia="Times New Roman" w:hAnsi="Arial" w:cs="Arial"/>
                <w:sz w:val="20"/>
                <w:szCs w:val="20"/>
              </w:rPr>
            </w:pPr>
          </w:p>
          <w:p w14:paraId="53FF2623" w14:textId="77777777" w:rsidR="002A1059" w:rsidRPr="00652EB7" w:rsidRDefault="002A1059" w:rsidP="002A1059">
            <w:pPr>
              <w:spacing w:after="0"/>
              <w:jc w:val="both"/>
              <w:rPr>
                <w:rFonts w:ascii="Arial" w:hAnsi="Arial" w:cs="Arial"/>
                <w:color w:val="000000" w:themeColor="text1"/>
                <w:sz w:val="20"/>
                <w:szCs w:val="20"/>
              </w:rPr>
            </w:pPr>
            <w:r w:rsidRPr="00652EB7">
              <w:rPr>
                <w:rFonts w:ascii="Arial" w:eastAsia="Times New Roman" w:hAnsi="Arial" w:cs="Arial"/>
                <w:sz w:val="20"/>
                <w:szCs w:val="20"/>
              </w:rPr>
              <w:t xml:space="preserve">S </w:t>
            </w:r>
            <w:r w:rsidR="0049553B" w:rsidRPr="00652EB7">
              <w:rPr>
                <w:rFonts w:ascii="Arial" w:eastAsia="Times New Roman" w:hAnsi="Arial" w:cs="Arial"/>
                <w:sz w:val="20"/>
                <w:szCs w:val="20"/>
              </w:rPr>
              <w:t>predlogom zakona s</w:t>
            </w:r>
            <w:r w:rsidRPr="00652EB7">
              <w:rPr>
                <w:rFonts w:ascii="Arial" w:eastAsia="Times New Roman" w:hAnsi="Arial" w:cs="Arial"/>
                <w:sz w:val="20"/>
                <w:szCs w:val="20"/>
              </w:rPr>
              <w:t xml:space="preserve">e ZSZN-1 usklajuje z </w:t>
            </w:r>
            <w:r w:rsidRPr="00652EB7">
              <w:rPr>
                <w:rFonts w:ascii="Arial" w:hAnsi="Arial" w:cs="Arial"/>
                <w:color w:val="000000" w:themeColor="text1"/>
                <w:sz w:val="20"/>
                <w:szCs w:val="20"/>
              </w:rPr>
              <w:t>Zakonom o visokem šolstvu (Uradni list RS, št.</w:t>
            </w:r>
            <w:r w:rsidR="00B71CAF">
              <w:rPr>
                <w:rFonts w:ascii="Arial" w:hAnsi="Arial" w:cs="Arial"/>
                <w:color w:val="000000" w:themeColor="text1"/>
                <w:sz w:val="20"/>
                <w:szCs w:val="20"/>
              </w:rPr>
              <w:t> </w:t>
            </w:r>
            <w:r w:rsidRPr="00652EB7">
              <w:rPr>
                <w:rFonts w:ascii="Arial" w:hAnsi="Arial" w:cs="Arial"/>
                <w:color w:val="000000" w:themeColor="text1"/>
                <w:sz w:val="20"/>
                <w:szCs w:val="20"/>
              </w:rPr>
              <w:t>32/12 – uradno prečiščeno besedilo, 40/12 – ZUJF, 57/12 – ZPCP-2D, 109/12, 85/14, 75/16, 61/17 – ZUPŠ, 65/17 in 175/20 – ZIUOPDVE; v nadaljnjem besedilu: ZViS), ki v 35.</w:t>
            </w:r>
            <w:r w:rsidR="00B71CAF">
              <w:rPr>
                <w:rFonts w:ascii="Arial" w:hAnsi="Arial" w:cs="Arial"/>
                <w:color w:val="000000" w:themeColor="text1"/>
                <w:sz w:val="20"/>
                <w:szCs w:val="20"/>
              </w:rPr>
              <w:t> </w:t>
            </w:r>
            <w:r w:rsidRPr="00652EB7">
              <w:rPr>
                <w:rFonts w:ascii="Arial" w:hAnsi="Arial" w:cs="Arial"/>
                <w:color w:val="000000" w:themeColor="text1"/>
                <w:sz w:val="20"/>
                <w:szCs w:val="20"/>
              </w:rPr>
              <w:t>členu določa, da se z doktorskim študijskim programom določi tudi znanstveni ali umetniški naslov, tvorjen v skladu z zakonom. Način tvorjenja znanstvenih naslovov po študijskih programih tretje stopnje in njihovo uporabo (pravilno pristavljanje) ureja ZSZN-1.</w:t>
            </w:r>
          </w:p>
          <w:p w14:paraId="7E66DEC2" w14:textId="77777777" w:rsidR="0049553B" w:rsidRPr="00652EB7" w:rsidRDefault="0049553B" w:rsidP="002A1059">
            <w:pPr>
              <w:spacing w:after="0"/>
              <w:jc w:val="both"/>
              <w:rPr>
                <w:rFonts w:ascii="Arial" w:hAnsi="Arial" w:cs="Arial"/>
                <w:color w:val="000000" w:themeColor="text1"/>
                <w:sz w:val="20"/>
                <w:szCs w:val="20"/>
              </w:rPr>
            </w:pPr>
          </w:p>
          <w:p w14:paraId="4B7CB4B5" w14:textId="77777777" w:rsidR="0049553B" w:rsidRPr="00652EB7" w:rsidRDefault="0049553B" w:rsidP="0049553B">
            <w:pPr>
              <w:spacing w:after="0"/>
              <w:jc w:val="both"/>
              <w:rPr>
                <w:rFonts w:ascii="Arial" w:eastAsia="Times New Roman" w:hAnsi="Arial" w:cs="Arial"/>
                <w:b/>
                <w:sz w:val="20"/>
                <w:szCs w:val="20"/>
              </w:rPr>
            </w:pPr>
            <w:r w:rsidRPr="00652EB7">
              <w:rPr>
                <w:rFonts w:ascii="Arial" w:eastAsia="Times New Roman" w:hAnsi="Arial" w:cs="Arial"/>
                <w:b/>
                <w:sz w:val="20"/>
                <w:szCs w:val="20"/>
              </w:rPr>
              <w:t>2.3.2 Uporaba študijskih področij v skladu s klasifikacijo Klasius-P-16</w:t>
            </w:r>
          </w:p>
          <w:p w14:paraId="0A2D63E4" w14:textId="77777777" w:rsidR="0049553B" w:rsidRPr="00652EB7" w:rsidRDefault="0049553B" w:rsidP="002A1059">
            <w:pPr>
              <w:spacing w:after="0"/>
              <w:jc w:val="both"/>
              <w:rPr>
                <w:rFonts w:ascii="Arial" w:hAnsi="Arial" w:cs="Arial"/>
                <w:color w:val="000000" w:themeColor="text1"/>
                <w:sz w:val="20"/>
                <w:szCs w:val="20"/>
              </w:rPr>
            </w:pPr>
          </w:p>
          <w:p w14:paraId="0A5DD708" w14:textId="77777777" w:rsidR="002A1059" w:rsidRPr="00652EB7" w:rsidRDefault="002A1059" w:rsidP="002A1059">
            <w:pPr>
              <w:spacing w:after="0"/>
              <w:jc w:val="both"/>
              <w:rPr>
                <w:rFonts w:ascii="Arial" w:hAnsi="Arial" w:cs="Arial"/>
                <w:color w:val="000000" w:themeColor="text1"/>
                <w:sz w:val="20"/>
                <w:szCs w:val="20"/>
              </w:rPr>
            </w:pPr>
            <w:r w:rsidRPr="00652EB7">
              <w:rPr>
                <w:rFonts w:ascii="Arial" w:hAnsi="Arial" w:cs="Arial"/>
                <w:color w:val="000000" w:themeColor="text1"/>
                <w:sz w:val="20"/>
                <w:szCs w:val="20"/>
              </w:rPr>
              <w:t>V 3.</w:t>
            </w:r>
            <w:r w:rsidR="00B71CAF">
              <w:rPr>
                <w:rFonts w:ascii="Arial" w:hAnsi="Arial" w:cs="Arial"/>
                <w:color w:val="000000" w:themeColor="text1"/>
                <w:sz w:val="20"/>
                <w:szCs w:val="20"/>
              </w:rPr>
              <w:t> </w:t>
            </w:r>
            <w:r w:rsidRPr="00652EB7">
              <w:rPr>
                <w:rFonts w:ascii="Arial" w:hAnsi="Arial" w:cs="Arial"/>
                <w:color w:val="000000" w:themeColor="text1"/>
                <w:sz w:val="20"/>
                <w:szCs w:val="20"/>
              </w:rPr>
              <w:t xml:space="preserve">členu </w:t>
            </w:r>
            <w:r w:rsidR="0049553B" w:rsidRPr="00652EB7">
              <w:rPr>
                <w:rFonts w:ascii="Arial" w:hAnsi="Arial" w:cs="Arial"/>
                <w:color w:val="000000" w:themeColor="text1"/>
                <w:sz w:val="20"/>
                <w:szCs w:val="20"/>
              </w:rPr>
              <w:t>ZSZN-1</w:t>
            </w:r>
            <w:r w:rsidRPr="00652EB7">
              <w:rPr>
                <w:rFonts w:ascii="Arial" w:hAnsi="Arial" w:cs="Arial"/>
                <w:color w:val="000000" w:themeColor="text1"/>
                <w:sz w:val="20"/>
                <w:szCs w:val="20"/>
              </w:rPr>
              <w:t xml:space="preserve"> se klasifikacij</w:t>
            </w:r>
            <w:r w:rsidR="00B71CAF">
              <w:rPr>
                <w:rFonts w:ascii="Arial" w:hAnsi="Arial" w:cs="Arial"/>
                <w:color w:val="000000" w:themeColor="text1"/>
                <w:sz w:val="20"/>
                <w:szCs w:val="20"/>
              </w:rPr>
              <w:t>a</w:t>
            </w:r>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Isced</w:t>
            </w:r>
            <w:proofErr w:type="spellEnd"/>
            <w:r w:rsidRPr="00652EB7">
              <w:rPr>
                <w:rFonts w:ascii="Arial" w:hAnsi="Arial" w:cs="Arial"/>
                <w:color w:val="000000" w:themeColor="text1"/>
                <w:sz w:val="20"/>
                <w:szCs w:val="20"/>
              </w:rPr>
              <w:t xml:space="preserve"> nadomešča z novejšo klasifikacijo Klasius-P-16, ki jo ureja Uredb</w:t>
            </w:r>
            <w:r w:rsidR="00495029" w:rsidRPr="00652EB7">
              <w:rPr>
                <w:rFonts w:ascii="Arial" w:hAnsi="Arial" w:cs="Arial"/>
                <w:color w:val="000000" w:themeColor="text1"/>
                <w:sz w:val="20"/>
                <w:szCs w:val="20"/>
              </w:rPr>
              <w:t>a</w:t>
            </w:r>
            <w:r w:rsidRPr="00652EB7">
              <w:rPr>
                <w:rFonts w:ascii="Arial" w:hAnsi="Arial" w:cs="Arial"/>
                <w:color w:val="000000" w:themeColor="text1"/>
                <w:sz w:val="20"/>
                <w:szCs w:val="20"/>
              </w:rPr>
              <w:t xml:space="preserve"> o uvedbi in uporabi klasifikacijskega sistema izobraževanja in usposabljanja (Uradni list RS, št.</w:t>
            </w:r>
            <w:r w:rsidR="00B71CAF">
              <w:rPr>
                <w:rFonts w:ascii="Arial" w:hAnsi="Arial" w:cs="Arial"/>
                <w:color w:val="000000" w:themeColor="text1"/>
                <w:sz w:val="20"/>
                <w:szCs w:val="20"/>
              </w:rPr>
              <w:t> </w:t>
            </w:r>
            <w:r w:rsidR="004068C2" w:rsidRPr="00652EB7">
              <w:rPr>
                <w:rFonts w:ascii="Arial" w:hAnsi="Arial" w:cs="Arial"/>
                <w:color w:val="000000" w:themeColor="text1"/>
                <w:sz w:val="20"/>
                <w:szCs w:val="20"/>
              </w:rPr>
              <w:t xml:space="preserve">46/06 in </w:t>
            </w:r>
            <w:r w:rsidRPr="00652EB7">
              <w:rPr>
                <w:rFonts w:ascii="Arial" w:hAnsi="Arial" w:cs="Arial"/>
                <w:color w:val="000000" w:themeColor="text1"/>
                <w:sz w:val="20"/>
                <w:szCs w:val="20"/>
              </w:rPr>
              <w:t xml:space="preserve">8/07). S </w:t>
            </w:r>
            <w:r w:rsidR="0049553B" w:rsidRPr="00652EB7">
              <w:rPr>
                <w:rFonts w:ascii="Arial" w:hAnsi="Arial" w:cs="Arial"/>
                <w:color w:val="000000" w:themeColor="text1"/>
                <w:sz w:val="20"/>
                <w:szCs w:val="20"/>
              </w:rPr>
              <w:t>predlogom zakona</w:t>
            </w:r>
            <w:r w:rsidRPr="00652EB7">
              <w:rPr>
                <w:rFonts w:ascii="Arial" w:hAnsi="Arial" w:cs="Arial"/>
                <w:color w:val="000000" w:themeColor="text1"/>
                <w:sz w:val="20"/>
                <w:szCs w:val="20"/>
              </w:rPr>
              <w:t xml:space="preserve"> se usklajuje uporab</w:t>
            </w:r>
            <w:r w:rsidR="00B71CAF">
              <w:rPr>
                <w:rFonts w:ascii="Arial" w:hAnsi="Arial" w:cs="Arial"/>
                <w:color w:val="000000" w:themeColor="text1"/>
                <w:sz w:val="20"/>
                <w:szCs w:val="20"/>
              </w:rPr>
              <w:t>a</w:t>
            </w:r>
            <w:r w:rsidRPr="00652EB7">
              <w:rPr>
                <w:rFonts w:ascii="Arial" w:hAnsi="Arial" w:cs="Arial"/>
                <w:color w:val="000000" w:themeColor="text1"/>
                <w:sz w:val="20"/>
                <w:szCs w:val="20"/>
              </w:rPr>
              <w:t xml:space="preserve"> klasifikacije</w:t>
            </w:r>
            <w:r w:rsidR="0049553B" w:rsidRPr="00652EB7">
              <w:rPr>
                <w:rFonts w:ascii="Arial" w:hAnsi="Arial" w:cs="Arial"/>
                <w:color w:val="000000" w:themeColor="text1"/>
                <w:sz w:val="20"/>
                <w:szCs w:val="20"/>
              </w:rPr>
              <w:t xml:space="preserve"> študijskih področij</w:t>
            </w:r>
            <w:r w:rsidRPr="00652EB7">
              <w:rPr>
                <w:rFonts w:ascii="Arial" w:hAnsi="Arial" w:cs="Arial"/>
                <w:color w:val="000000" w:themeColor="text1"/>
                <w:sz w:val="20"/>
                <w:szCs w:val="20"/>
              </w:rPr>
              <w:t xml:space="preserve"> tudi z Z</w:t>
            </w:r>
            <w:r w:rsidR="000B7D59" w:rsidRPr="00652EB7">
              <w:rPr>
                <w:rFonts w:ascii="Arial" w:hAnsi="Arial" w:cs="Arial"/>
                <w:color w:val="000000" w:themeColor="text1"/>
                <w:sz w:val="20"/>
                <w:szCs w:val="20"/>
              </w:rPr>
              <w:t>ViS</w:t>
            </w:r>
            <w:r w:rsidRPr="00652EB7">
              <w:rPr>
                <w:rFonts w:ascii="Arial" w:hAnsi="Arial" w:cs="Arial"/>
                <w:color w:val="000000" w:themeColor="text1"/>
                <w:sz w:val="20"/>
                <w:szCs w:val="20"/>
              </w:rPr>
              <w:t>.</w:t>
            </w:r>
          </w:p>
          <w:p w14:paraId="4D0F0008" w14:textId="77777777" w:rsidR="0049553B" w:rsidRPr="00652EB7" w:rsidRDefault="0049553B" w:rsidP="002A1059">
            <w:pPr>
              <w:spacing w:after="0" w:line="264" w:lineRule="auto"/>
              <w:jc w:val="both"/>
              <w:rPr>
                <w:rFonts w:ascii="Arial" w:hAnsi="Arial" w:cs="Arial"/>
                <w:color w:val="000000" w:themeColor="text1"/>
                <w:sz w:val="20"/>
                <w:szCs w:val="20"/>
              </w:rPr>
            </w:pPr>
          </w:p>
          <w:p w14:paraId="5381209A" w14:textId="77777777" w:rsidR="002A1059" w:rsidRPr="00652EB7" w:rsidRDefault="007F74F5" w:rsidP="002A1059">
            <w:pPr>
              <w:spacing w:after="0"/>
              <w:jc w:val="both"/>
              <w:rPr>
                <w:rFonts w:ascii="Arial" w:eastAsia="Times New Roman" w:hAnsi="Arial" w:cs="Arial"/>
                <w:b/>
                <w:sz w:val="20"/>
                <w:szCs w:val="20"/>
              </w:rPr>
            </w:pPr>
            <w:r w:rsidRPr="00652EB7">
              <w:rPr>
                <w:rFonts w:ascii="Arial" w:eastAsia="Times New Roman" w:hAnsi="Arial" w:cs="Arial"/>
                <w:b/>
                <w:sz w:val="20"/>
                <w:szCs w:val="20"/>
              </w:rPr>
              <w:t>2.3.</w:t>
            </w:r>
            <w:r w:rsidR="0049553B" w:rsidRPr="00652EB7">
              <w:rPr>
                <w:rFonts w:ascii="Arial" w:eastAsia="Times New Roman" w:hAnsi="Arial" w:cs="Arial"/>
                <w:b/>
                <w:sz w:val="20"/>
                <w:szCs w:val="20"/>
              </w:rPr>
              <w:t>3</w:t>
            </w:r>
            <w:r w:rsidRPr="00652EB7">
              <w:rPr>
                <w:rFonts w:ascii="Arial" w:eastAsia="Times New Roman" w:hAnsi="Arial" w:cs="Arial"/>
                <w:b/>
                <w:sz w:val="20"/>
                <w:szCs w:val="20"/>
              </w:rPr>
              <w:t xml:space="preserve"> </w:t>
            </w:r>
            <w:r w:rsidR="009C2469" w:rsidRPr="00652EB7">
              <w:rPr>
                <w:rFonts w:ascii="Arial" w:eastAsia="Times New Roman" w:hAnsi="Arial" w:cs="Arial"/>
                <w:b/>
                <w:sz w:val="20"/>
                <w:szCs w:val="20"/>
              </w:rPr>
              <w:t>P</w:t>
            </w:r>
            <w:r w:rsidR="002A1059" w:rsidRPr="00652EB7">
              <w:rPr>
                <w:rFonts w:ascii="Arial" w:eastAsia="Times New Roman" w:hAnsi="Arial" w:cs="Arial"/>
                <w:b/>
                <w:sz w:val="20"/>
                <w:szCs w:val="20"/>
              </w:rPr>
              <w:t xml:space="preserve">oimenovanje slovenskih strokovnih in znanstvenih naslovov v angleškem jeziku </w:t>
            </w:r>
          </w:p>
          <w:p w14:paraId="1BCC8ACA" w14:textId="77777777" w:rsidR="002A1059" w:rsidRPr="00652EB7" w:rsidRDefault="002A1059" w:rsidP="002A1059">
            <w:pPr>
              <w:spacing w:after="0" w:line="264" w:lineRule="auto"/>
              <w:jc w:val="both"/>
              <w:rPr>
                <w:rFonts w:ascii="Arial" w:hAnsi="Arial" w:cs="Arial"/>
                <w:color w:val="000000" w:themeColor="text1"/>
                <w:sz w:val="20"/>
                <w:szCs w:val="20"/>
              </w:rPr>
            </w:pPr>
          </w:p>
          <w:p w14:paraId="10F52EDE" w14:textId="77777777" w:rsidR="0049553B" w:rsidRPr="00652EB7" w:rsidRDefault="0049553B" w:rsidP="002A1059">
            <w:pPr>
              <w:spacing w:after="0" w:line="276" w:lineRule="auto"/>
              <w:jc w:val="both"/>
              <w:rPr>
                <w:rFonts w:ascii="Arial" w:hAnsi="Arial" w:cs="Arial"/>
                <w:sz w:val="20"/>
                <w:szCs w:val="20"/>
              </w:rPr>
            </w:pPr>
            <w:r w:rsidRPr="00652EB7">
              <w:rPr>
                <w:rFonts w:ascii="Arial" w:hAnsi="Arial" w:cs="Arial"/>
                <w:sz w:val="20"/>
                <w:szCs w:val="20"/>
              </w:rPr>
              <w:t>S predlogom zakona</w:t>
            </w:r>
            <w:r w:rsidR="002A1059" w:rsidRPr="00652EB7">
              <w:rPr>
                <w:rFonts w:ascii="Arial" w:hAnsi="Arial" w:cs="Arial"/>
                <w:sz w:val="20"/>
                <w:szCs w:val="20"/>
              </w:rPr>
              <w:t xml:space="preserve"> se ureja poimenovanje strokovnih, znanstvenih in umetniških naslovov v angleškem jeziku kot sestavni del strokovnega oziroma znanstvenega in umetniškega naslova kot obvezne sestavine študijskega programa skladno z ZViS. Pri tem se ohranja določb</w:t>
            </w:r>
            <w:r w:rsidR="00B71CAF">
              <w:rPr>
                <w:rFonts w:ascii="Arial" w:hAnsi="Arial" w:cs="Arial"/>
                <w:sz w:val="20"/>
                <w:szCs w:val="20"/>
              </w:rPr>
              <w:t>a</w:t>
            </w:r>
            <w:r w:rsidR="002A1059" w:rsidRPr="00652EB7">
              <w:rPr>
                <w:rFonts w:ascii="Arial" w:hAnsi="Arial" w:cs="Arial"/>
                <w:sz w:val="20"/>
                <w:szCs w:val="20"/>
              </w:rPr>
              <w:t xml:space="preserve"> tretjega odstavka 3.</w:t>
            </w:r>
            <w:r w:rsidR="00B71CAF">
              <w:rPr>
                <w:rFonts w:ascii="Arial" w:hAnsi="Arial" w:cs="Arial"/>
                <w:sz w:val="20"/>
                <w:szCs w:val="20"/>
              </w:rPr>
              <w:t> </w:t>
            </w:r>
            <w:r w:rsidR="002A1059" w:rsidRPr="00652EB7">
              <w:rPr>
                <w:rFonts w:ascii="Arial" w:hAnsi="Arial" w:cs="Arial"/>
                <w:sz w:val="20"/>
                <w:szCs w:val="20"/>
              </w:rPr>
              <w:t xml:space="preserve">člena ZSZN-1, </w:t>
            </w:r>
            <w:r w:rsidR="00025DC7" w:rsidRPr="00652EB7">
              <w:rPr>
                <w:rFonts w:ascii="Arial" w:hAnsi="Arial" w:cs="Arial"/>
                <w:sz w:val="20"/>
                <w:szCs w:val="20"/>
              </w:rPr>
              <w:t xml:space="preserve">ki določa, </w:t>
            </w:r>
            <w:r w:rsidR="002A1059" w:rsidRPr="00652EB7">
              <w:rPr>
                <w:rFonts w:ascii="Arial" w:hAnsi="Arial" w:cs="Arial"/>
                <w:sz w:val="20"/>
                <w:szCs w:val="20"/>
              </w:rPr>
              <w:t>da se strokovni, znanstveni in umetniški naslov</w:t>
            </w:r>
            <w:r w:rsidR="00B71CAF">
              <w:rPr>
                <w:rFonts w:ascii="Arial" w:hAnsi="Arial" w:cs="Arial"/>
                <w:sz w:val="20"/>
                <w:szCs w:val="20"/>
              </w:rPr>
              <w:t>i</w:t>
            </w:r>
            <w:r w:rsidR="002A1059" w:rsidRPr="00652EB7">
              <w:rPr>
                <w:rFonts w:ascii="Arial" w:hAnsi="Arial" w:cs="Arial"/>
                <w:sz w:val="20"/>
                <w:szCs w:val="20"/>
              </w:rPr>
              <w:t xml:space="preserve"> ter naziv</w:t>
            </w:r>
            <w:r w:rsidR="00B71CAF">
              <w:rPr>
                <w:rFonts w:ascii="Arial" w:hAnsi="Arial" w:cs="Arial"/>
                <w:sz w:val="20"/>
                <w:szCs w:val="20"/>
              </w:rPr>
              <w:t>i</w:t>
            </w:r>
            <w:r w:rsidR="002A1059" w:rsidRPr="00652EB7">
              <w:rPr>
                <w:rFonts w:ascii="Arial" w:hAnsi="Arial" w:cs="Arial"/>
                <w:sz w:val="20"/>
                <w:szCs w:val="20"/>
              </w:rPr>
              <w:t xml:space="preserve"> strokovne izobrazbe ne prevaja</w:t>
            </w:r>
            <w:r w:rsidR="00B71CAF">
              <w:rPr>
                <w:rFonts w:ascii="Arial" w:hAnsi="Arial" w:cs="Arial"/>
                <w:sz w:val="20"/>
                <w:szCs w:val="20"/>
              </w:rPr>
              <w:t>jo</w:t>
            </w:r>
            <w:r w:rsidR="002A1059" w:rsidRPr="00652EB7">
              <w:rPr>
                <w:rFonts w:ascii="Arial" w:hAnsi="Arial" w:cs="Arial"/>
                <w:sz w:val="20"/>
                <w:szCs w:val="20"/>
              </w:rPr>
              <w:t xml:space="preserve"> v tuje jezike.</w:t>
            </w:r>
          </w:p>
          <w:p w14:paraId="2913B911" w14:textId="77777777" w:rsidR="0049553B" w:rsidRPr="00652EB7" w:rsidRDefault="0049553B" w:rsidP="002A1059">
            <w:pPr>
              <w:spacing w:after="0" w:line="276" w:lineRule="auto"/>
              <w:jc w:val="both"/>
              <w:rPr>
                <w:rFonts w:ascii="Arial" w:hAnsi="Arial" w:cs="Arial"/>
                <w:sz w:val="20"/>
                <w:szCs w:val="20"/>
              </w:rPr>
            </w:pPr>
          </w:p>
          <w:p w14:paraId="74AF806A" w14:textId="77777777" w:rsidR="002A1059" w:rsidRPr="00652EB7" w:rsidRDefault="002A1059" w:rsidP="002A1059">
            <w:pPr>
              <w:spacing w:after="0" w:line="276" w:lineRule="auto"/>
              <w:jc w:val="both"/>
              <w:rPr>
                <w:rFonts w:ascii="Arial" w:hAnsi="Arial" w:cs="Arial"/>
                <w:sz w:val="20"/>
                <w:szCs w:val="20"/>
              </w:rPr>
            </w:pPr>
            <w:r w:rsidRPr="00652EB7">
              <w:rPr>
                <w:rFonts w:ascii="Arial" w:hAnsi="Arial" w:cs="Arial"/>
                <w:sz w:val="20"/>
                <w:szCs w:val="20"/>
              </w:rPr>
              <w:t>Pred</w:t>
            </w:r>
            <w:r w:rsidR="006217DB" w:rsidRPr="00652EB7">
              <w:rPr>
                <w:rFonts w:ascii="Arial" w:hAnsi="Arial" w:cs="Arial"/>
                <w:sz w:val="20"/>
                <w:szCs w:val="20"/>
              </w:rPr>
              <w:t>log zakona predvideva</w:t>
            </w:r>
            <w:r w:rsidRPr="00652EB7">
              <w:rPr>
                <w:rFonts w:ascii="Arial" w:hAnsi="Arial" w:cs="Arial"/>
                <w:sz w:val="20"/>
                <w:szCs w:val="20"/>
              </w:rPr>
              <w:t xml:space="preserve">, da </w:t>
            </w:r>
            <w:r w:rsidR="00CA7C5D" w:rsidRPr="00652EB7">
              <w:rPr>
                <w:rFonts w:ascii="Arial" w:hAnsi="Arial" w:cs="Arial"/>
                <w:sz w:val="20"/>
                <w:szCs w:val="20"/>
              </w:rPr>
              <w:t xml:space="preserve">bo </w:t>
            </w:r>
            <w:r w:rsidRPr="00652EB7">
              <w:rPr>
                <w:rFonts w:ascii="Arial" w:hAnsi="Arial" w:cs="Arial"/>
                <w:sz w:val="20"/>
                <w:szCs w:val="20"/>
              </w:rPr>
              <w:t xml:space="preserve">podatek </w:t>
            </w:r>
            <w:r w:rsidR="00CA7C5D" w:rsidRPr="00652EB7">
              <w:rPr>
                <w:rFonts w:ascii="Arial" w:hAnsi="Arial" w:cs="Arial"/>
                <w:sz w:val="20"/>
                <w:szCs w:val="20"/>
              </w:rPr>
              <w:t xml:space="preserve">o zapisu v angleškem jeziku </w:t>
            </w:r>
            <w:r w:rsidRPr="00652EB7">
              <w:rPr>
                <w:rFonts w:ascii="Arial" w:hAnsi="Arial" w:cs="Arial"/>
                <w:sz w:val="20"/>
                <w:szCs w:val="20"/>
              </w:rPr>
              <w:t xml:space="preserve">sestavina Priloge k diplomi v tujem jeziku, kar </w:t>
            </w:r>
            <w:r w:rsidR="00413152" w:rsidRPr="00652EB7">
              <w:rPr>
                <w:rFonts w:ascii="Arial" w:hAnsi="Arial" w:cs="Arial"/>
                <w:sz w:val="20"/>
                <w:szCs w:val="20"/>
              </w:rPr>
              <w:t>terja uskladitev</w:t>
            </w:r>
            <w:r w:rsidRPr="00652EB7">
              <w:rPr>
                <w:rFonts w:ascii="Arial" w:hAnsi="Arial" w:cs="Arial"/>
                <w:sz w:val="20"/>
                <w:szCs w:val="20"/>
              </w:rPr>
              <w:t xml:space="preserve"> Pravilnika o prilogi k diplomi (Uradni list RS, št.</w:t>
            </w:r>
            <w:r w:rsidR="00B71CAF">
              <w:rPr>
                <w:rFonts w:ascii="Arial" w:hAnsi="Arial" w:cs="Arial"/>
                <w:sz w:val="20"/>
                <w:szCs w:val="20"/>
              </w:rPr>
              <w:t> </w:t>
            </w:r>
            <w:r w:rsidRPr="00652EB7">
              <w:rPr>
                <w:rFonts w:ascii="Arial" w:hAnsi="Arial" w:cs="Arial"/>
                <w:sz w:val="20"/>
                <w:szCs w:val="20"/>
              </w:rPr>
              <w:t xml:space="preserve">56/07, 39/12, 38/16 in 68/20) s </w:t>
            </w:r>
            <w:r w:rsidR="00413152" w:rsidRPr="00652EB7">
              <w:rPr>
                <w:rFonts w:ascii="Arial" w:hAnsi="Arial" w:cs="Arial"/>
                <w:sz w:val="20"/>
                <w:szCs w:val="20"/>
              </w:rPr>
              <w:t>predlogom</w:t>
            </w:r>
            <w:r w:rsidRPr="00652EB7">
              <w:rPr>
                <w:rFonts w:ascii="Arial" w:hAnsi="Arial" w:cs="Arial"/>
                <w:sz w:val="20"/>
                <w:szCs w:val="20"/>
              </w:rPr>
              <w:t xml:space="preserve"> zakon</w:t>
            </w:r>
            <w:r w:rsidR="00413152" w:rsidRPr="00652EB7">
              <w:rPr>
                <w:rFonts w:ascii="Arial" w:hAnsi="Arial" w:cs="Arial"/>
                <w:sz w:val="20"/>
                <w:szCs w:val="20"/>
              </w:rPr>
              <w:t>a</w:t>
            </w:r>
            <w:r w:rsidRPr="00652EB7">
              <w:rPr>
                <w:rFonts w:ascii="Arial" w:hAnsi="Arial" w:cs="Arial"/>
                <w:sz w:val="20"/>
                <w:szCs w:val="20"/>
              </w:rPr>
              <w:t>.</w:t>
            </w:r>
          </w:p>
          <w:p w14:paraId="0BDE480A" w14:textId="77777777" w:rsidR="002A1059" w:rsidRPr="00652EB7" w:rsidRDefault="002A1059" w:rsidP="002A1059">
            <w:pPr>
              <w:spacing w:after="0" w:line="276" w:lineRule="auto"/>
              <w:jc w:val="both"/>
              <w:rPr>
                <w:rFonts w:ascii="Arial" w:hAnsi="Arial" w:cs="Arial"/>
                <w:sz w:val="20"/>
                <w:szCs w:val="20"/>
              </w:rPr>
            </w:pPr>
          </w:p>
          <w:p w14:paraId="697E5FE7" w14:textId="77777777" w:rsidR="002A1059" w:rsidRPr="00652EB7" w:rsidRDefault="002A1059" w:rsidP="002A1059">
            <w:pPr>
              <w:spacing w:after="0" w:line="276" w:lineRule="auto"/>
              <w:jc w:val="both"/>
              <w:rPr>
                <w:rFonts w:ascii="Arial" w:hAnsi="Arial" w:cs="Arial"/>
                <w:sz w:val="20"/>
                <w:szCs w:val="20"/>
              </w:rPr>
            </w:pPr>
            <w:r w:rsidRPr="00652EB7">
              <w:rPr>
                <w:rFonts w:ascii="Arial" w:hAnsi="Arial" w:cs="Arial"/>
                <w:sz w:val="20"/>
                <w:szCs w:val="20"/>
              </w:rPr>
              <w:t xml:space="preserve">Pri poimenovanju slovenskega strokovnega in znanstvenega </w:t>
            </w:r>
            <w:r w:rsidR="00EB5862" w:rsidRPr="00652EB7">
              <w:rPr>
                <w:rFonts w:ascii="Arial" w:hAnsi="Arial" w:cs="Arial"/>
                <w:sz w:val="20"/>
                <w:szCs w:val="20"/>
              </w:rPr>
              <w:t xml:space="preserve">naslova </w:t>
            </w:r>
            <w:r w:rsidRPr="00652EB7">
              <w:rPr>
                <w:rFonts w:ascii="Arial" w:hAnsi="Arial" w:cs="Arial"/>
                <w:sz w:val="20"/>
                <w:szCs w:val="20"/>
              </w:rPr>
              <w:t xml:space="preserve">v angleškem jeziku predlog izhaja iz stopnje in vrste študijskega programa ter njegovega področja po </w:t>
            </w:r>
            <w:r w:rsidR="00B71CAF" w:rsidRPr="00652EB7">
              <w:rPr>
                <w:rFonts w:ascii="Arial" w:hAnsi="Arial" w:cs="Arial"/>
                <w:sz w:val="20"/>
                <w:szCs w:val="20"/>
              </w:rPr>
              <w:t xml:space="preserve">klasifikaciji </w:t>
            </w:r>
            <w:proofErr w:type="spellStart"/>
            <w:r w:rsidRPr="00652EB7">
              <w:rPr>
                <w:rFonts w:ascii="Arial" w:hAnsi="Arial" w:cs="Arial"/>
                <w:sz w:val="20"/>
                <w:szCs w:val="20"/>
              </w:rPr>
              <w:t>Frascati</w:t>
            </w:r>
            <w:proofErr w:type="spellEnd"/>
            <w:r w:rsidR="0049553B" w:rsidRPr="00652EB7">
              <w:rPr>
                <w:rFonts w:ascii="Arial" w:hAnsi="Arial" w:cs="Arial"/>
                <w:sz w:val="20"/>
                <w:szCs w:val="20"/>
              </w:rPr>
              <w:t>, ki je v skladu s 35.</w:t>
            </w:r>
            <w:r w:rsidR="00B71CAF">
              <w:rPr>
                <w:rFonts w:ascii="Arial" w:hAnsi="Arial" w:cs="Arial"/>
                <w:sz w:val="20"/>
                <w:szCs w:val="20"/>
              </w:rPr>
              <w:t> </w:t>
            </w:r>
            <w:r w:rsidR="0049553B" w:rsidRPr="00652EB7">
              <w:rPr>
                <w:rFonts w:ascii="Arial" w:hAnsi="Arial" w:cs="Arial"/>
                <w:sz w:val="20"/>
                <w:szCs w:val="20"/>
              </w:rPr>
              <w:t>členom ZViS obvezna sestavina akreditiranega študijskega programa</w:t>
            </w:r>
            <w:r w:rsidRPr="00652EB7">
              <w:rPr>
                <w:rFonts w:ascii="Arial" w:hAnsi="Arial" w:cs="Arial"/>
                <w:sz w:val="20"/>
                <w:szCs w:val="20"/>
              </w:rPr>
              <w:t>.</w:t>
            </w:r>
          </w:p>
          <w:p w14:paraId="30320A91" w14:textId="77777777" w:rsidR="002A1059" w:rsidRPr="00652EB7" w:rsidRDefault="002A1059" w:rsidP="002A1059">
            <w:pPr>
              <w:spacing w:after="0" w:line="276" w:lineRule="auto"/>
              <w:jc w:val="both"/>
              <w:rPr>
                <w:rFonts w:ascii="Arial" w:hAnsi="Arial" w:cs="Arial"/>
                <w:sz w:val="20"/>
                <w:szCs w:val="20"/>
              </w:rPr>
            </w:pPr>
          </w:p>
          <w:p w14:paraId="0ACC3ADD" w14:textId="77777777" w:rsidR="002A1059" w:rsidRPr="00652EB7" w:rsidRDefault="0049553B" w:rsidP="002A1059">
            <w:pPr>
              <w:spacing w:after="0" w:line="276" w:lineRule="auto"/>
              <w:jc w:val="both"/>
              <w:rPr>
                <w:rFonts w:ascii="Arial" w:hAnsi="Arial" w:cs="Arial"/>
                <w:sz w:val="20"/>
                <w:szCs w:val="20"/>
              </w:rPr>
            </w:pPr>
            <w:r w:rsidRPr="00652EB7">
              <w:rPr>
                <w:rFonts w:ascii="Arial" w:hAnsi="Arial" w:cs="Arial"/>
                <w:sz w:val="20"/>
                <w:szCs w:val="20"/>
                <w:u w:val="single"/>
              </w:rPr>
              <w:t>Prvo (o</w:t>
            </w:r>
            <w:r w:rsidR="002A1059" w:rsidRPr="00652EB7">
              <w:rPr>
                <w:rFonts w:ascii="Arial" w:hAnsi="Arial" w:cs="Arial"/>
                <w:sz w:val="20"/>
                <w:szCs w:val="20"/>
                <w:u w:val="single"/>
              </w:rPr>
              <w:t>snovno</w:t>
            </w:r>
            <w:r w:rsidRPr="00652EB7">
              <w:rPr>
                <w:rFonts w:ascii="Arial" w:hAnsi="Arial" w:cs="Arial"/>
                <w:sz w:val="20"/>
                <w:szCs w:val="20"/>
                <w:u w:val="single"/>
              </w:rPr>
              <w:t>)</w:t>
            </w:r>
            <w:r w:rsidR="002A1059" w:rsidRPr="00652EB7">
              <w:rPr>
                <w:rFonts w:ascii="Arial" w:hAnsi="Arial" w:cs="Arial"/>
                <w:sz w:val="20"/>
                <w:szCs w:val="20"/>
                <w:u w:val="single"/>
              </w:rPr>
              <w:t xml:space="preserve"> pravilo</w:t>
            </w:r>
            <w:r w:rsidR="002A1059" w:rsidRPr="00652EB7">
              <w:rPr>
                <w:rFonts w:ascii="Arial" w:hAnsi="Arial" w:cs="Arial"/>
                <w:sz w:val="20"/>
                <w:szCs w:val="20"/>
              </w:rPr>
              <w:t xml:space="preserve"> </w:t>
            </w:r>
            <w:r w:rsidR="00D014B5" w:rsidRPr="00652EB7">
              <w:rPr>
                <w:rFonts w:ascii="Arial" w:hAnsi="Arial" w:cs="Arial"/>
                <w:sz w:val="20"/>
                <w:szCs w:val="20"/>
              </w:rPr>
              <w:t xml:space="preserve">zapisovanja </w:t>
            </w:r>
            <w:r w:rsidR="000A4815" w:rsidRPr="00652EB7">
              <w:rPr>
                <w:rFonts w:ascii="Arial" w:hAnsi="Arial" w:cs="Arial"/>
                <w:sz w:val="20"/>
                <w:szCs w:val="20"/>
              </w:rPr>
              <w:t xml:space="preserve">oziroma poimenovanja </w:t>
            </w:r>
            <w:r w:rsidR="00D014B5" w:rsidRPr="00652EB7">
              <w:rPr>
                <w:rFonts w:ascii="Arial" w:hAnsi="Arial" w:cs="Arial"/>
                <w:sz w:val="20"/>
                <w:szCs w:val="20"/>
              </w:rPr>
              <w:t xml:space="preserve">v angleškem jeziku </w:t>
            </w:r>
            <w:r w:rsidR="002A1059" w:rsidRPr="00652EB7">
              <w:rPr>
                <w:rFonts w:ascii="Arial" w:hAnsi="Arial" w:cs="Arial"/>
                <w:sz w:val="20"/>
                <w:szCs w:val="20"/>
              </w:rPr>
              <w:t>je, da se strokovni oziroma znanstveni naslovi poimenujejo po stopnji študijskega programa, se pravi:</w:t>
            </w:r>
          </w:p>
          <w:p w14:paraId="57FAF01F" w14:textId="77777777" w:rsidR="002A1059" w:rsidRPr="00652EB7" w:rsidRDefault="002A1059" w:rsidP="00E52AF7">
            <w:pPr>
              <w:pStyle w:val="Odstavekseznama"/>
              <w:numPr>
                <w:ilvl w:val="0"/>
                <w:numId w:val="12"/>
              </w:numPr>
              <w:spacing w:after="0" w:line="276" w:lineRule="auto"/>
              <w:jc w:val="both"/>
              <w:rPr>
                <w:rFonts w:ascii="Arial" w:hAnsi="Arial" w:cs="Arial"/>
                <w:b/>
                <w:sz w:val="20"/>
                <w:szCs w:val="20"/>
              </w:rPr>
            </w:pPr>
            <w:r w:rsidRPr="00652EB7">
              <w:rPr>
                <w:rFonts w:ascii="Arial" w:hAnsi="Arial" w:cs="Arial"/>
                <w:b/>
                <w:sz w:val="20"/>
                <w:szCs w:val="20"/>
              </w:rPr>
              <w:t xml:space="preserve">prve stopnje </w:t>
            </w:r>
            <w:r w:rsidRPr="00652EB7">
              <w:rPr>
                <w:rFonts w:ascii="Arial" w:hAnsi="Arial" w:cs="Arial"/>
                <w:sz w:val="20"/>
                <w:szCs w:val="20"/>
              </w:rPr>
              <w:t xml:space="preserve">kot </w:t>
            </w:r>
            <w:proofErr w:type="spellStart"/>
            <w:r w:rsidRPr="00652EB7">
              <w:rPr>
                <w:rFonts w:ascii="Arial" w:hAnsi="Arial" w:cs="Arial"/>
                <w:b/>
                <w:sz w:val="20"/>
                <w:szCs w:val="20"/>
              </w:rPr>
              <w:t>Bachelor</w:t>
            </w:r>
            <w:proofErr w:type="spellEnd"/>
            <w:r w:rsidRPr="00652EB7">
              <w:rPr>
                <w:rFonts w:ascii="Arial" w:hAnsi="Arial" w:cs="Arial"/>
                <w:b/>
                <w:sz w:val="20"/>
                <w:szCs w:val="20"/>
              </w:rPr>
              <w:t xml:space="preserve"> </w:t>
            </w:r>
            <w:proofErr w:type="spellStart"/>
            <w:r w:rsidRPr="00652EB7">
              <w:rPr>
                <w:rFonts w:ascii="Arial" w:hAnsi="Arial" w:cs="Arial"/>
                <w:b/>
                <w:sz w:val="20"/>
                <w:szCs w:val="20"/>
              </w:rPr>
              <w:t>of</w:t>
            </w:r>
            <w:proofErr w:type="spellEnd"/>
            <w:r w:rsidRPr="00652EB7">
              <w:rPr>
                <w:rFonts w:ascii="Arial" w:hAnsi="Arial" w:cs="Arial"/>
                <w:b/>
                <w:sz w:val="20"/>
                <w:szCs w:val="20"/>
              </w:rPr>
              <w:t xml:space="preserve"> …,</w:t>
            </w:r>
          </w:p>
          <w:p w14:paraId="50DACC2C" w14:textId="77777777" w:rsidR="002A1059" w:rsidRPr="00652EB7" w:rsidRDefault="002A1059" w:rsidP="00E52AF7">
            <w:pPr>
              <w:pStyle w:val="Odstavekseznama"/>
              <w:numPr>
                <w:ilvl w:val="0"/>
                <w:numId w:val="12"/>
              </w:numPr>
              <w:spacing w:after="0" w:line="276" w:lineRule="auto"/>
              <w:jc w:val="both"/>
              <w:rPr>
                <w:rFonts w:ascii="Arial" w:hAnsi="Arial" w:cs="Arial"/>
                <w:b/>
                <w:sz w:val="20"/>
                <w:szCs w:val="20"/>
              </w:rPr>
            </w:pPr>
            <w:r w:rsidRPr="00652EB7">
              <w:rPr>
                <w:rFonts w:ascii="Arial" w:hAnsi="Arial" w:cs="Arial"/>
                <w:b/>
                <w:sz w:val="20"/>
                <w:szCs w:val="20"/>
              </w:rPr>
              <w:t xml:space="preserve">druge stopnje </w:t>
            </w:r>
            <w:r w:rsidRPr="00652EB7">
              <w:rPr>
                <w:rFonts w:ascii="Arial" w:hAnsi="Arial" w:cs="Arial"/>
                <w:sz w:val="20"/>
                <w:szCs w:val="20"/>
              </w:rPr>
              <w:t>kot</w:t>
            </w:r>
            <w:r w:rsidRPr="00652EB7">
              <w:rPr>
                <w:rFonts w:ascii="Arial" w:hAnsi="Arial" w:cs="Arial"/>
                <w:b/>
                <w:sz w:val="20"/>
                <w:szCs w:val="20"/>
              </w:rPr>
              <w:t xml:space="preserve"> </w:t>
            </w:r>
            <w:proofErr w:type="spellStart"/>
            <w:r w:rsidRPr="00652EB7">
              <w:rPr>
                <w:rFonts w:ascii="Arial" w:hAnsi="Arial" w:cs="Arial"/>
                <w:b/>
                <w:sz w:val="20"/>
                <w:szCs w:val="20"/>
              </w:rPr>
              <w:t>Master</w:t>
            </w:r>
            <w:proofErr w:type="spellEnd"/>
            <w:r w:rsidRPr="00652EB7">
              <w:rPr>
                <w:rFonts w:ascii="Arial" w:hAnsi="Arial" w:cs="Arial"/>
                <w:b/>
                <w:sz w:val="20"/>
                <w:szCs w:val="20"/>
              </w:rPr>
              <w:t xml:space="preserve"> </w:t>
            </w:r>
            <w:proofErr w:type="spellStart"/>
            <w:r w:rsidRPr="00652EB7">
              <w:rPr>
                <w:rFonts w:ascii="Arial" w:hAnsi="Arial" w:cs="Arial"/>
                <w:b/>
                <w:sz w:val="20"/>
                <w:szCs w:val="20"/>
              </w:rPr>
              <w:t>of</w:t>
            </w:r>
            <w:proofErr w:type="spellEnd"/>
            <w:r w:rsidRPr="00652EB7">
              <w:rPr>
                <w:rFonts w:ascii="Arial" w:hAnsi="Arial" w:cs="Arial"/>
                <w:b/>
                <w:sz w:val="20"/>
                <w:szCs w:val="20"/>
              </w:rPr>
              <w:t xml:space="preserve"> … in</w:t>
            </w:r>
          </w:p>
          <w:p w14:paraId="74D797F0" w14:textId="77777777" w:rsidR="002A1059" w:rsidRPr="00652EB7" w:rsidRDefault="002A1059" w:rsidP="00E52AF7">
            <w:pPr>
              <w:pStyle w:val="Odstavekseznama"/>
              <w:numPr>
                <w:ilvl w:val="0"/>
                <w:numId w:val="12"/>
              </w:numPr>
              <w:spacing w:after="0" w:line="276" w:lineRule="auto"/>
              <w:jc w:val="both"/>
              <w:rPr>
                <w:rFonts w:ascii="Arial" w:hAnsi="Arial" w:cs="Arial"/>
                <w:b/>
                <w:sz w:val="20"/>
                <w:szCs w:val="20"/>
              </w:rPr>
            </w:pPr>
            <w:r w:rsidRPr="00652EB7">
              <w:rPr>
                <w:rFonts w:ascii="Arial" w:hAnsi="Arial" w:cs="Arial"/>
                <w:b/>
                <w:sz w:val="20"/>
                <w:szCs w:val="20"/>
              </w:rPr>
              <w:t xml:space="preserve">tretje stopnje </w:t>
            </w:r>
            <w:r w:rsidRPr="00652EB7">
              <w:rPr>
                <w:rFonts w:ascii="Arial" w:hAnsi="Arial" w:cs="Arial"/>
                <w:sz w:val="20"/>
                <w:szCs w:val="20"/>
              </w:rPr>
              <w:t>kot</w:t>
            </w:r>
            <w:r w:rsidRPr="00652EB7">
              <w:rPr>
                <w:rFonts w:ascii="Arial" w:hAnsi="Arial" w:cs="Arial"/>
                <w:b/>
                <w:sz w:val="20"/>
                <w:szCs w:val="20"/>
              </w:rPr>
              <w:t xml:space="preserve"> </w:t>
            </w:r>
            <w:proofErr w:type="spellStart"/>
            <w:r w:rsidRPr="00652EB7">
              <w:rPr>
                <w:rFonts w:ascii="Arial" w:hAnsi="Arial" w:cs="Arial"/>
                <w:b/>
                <w:sz w:val="20"/>
                <w:szCs w:val="20"/>
              </w:rPr>
              <w:t>Doctor</w:t>
            </w:r>
            <w:proofErr w:type="spellEnd"/>
            <w:r w:rsidRPr="00652EB7">
              <w:rPr>
                <w:rFonts w:ascii="Arial" w:hAnsi="Arial" w:cs="Arial"/>
                <w:b/>
                <w:sz w:val="20"/>
                <w:szCs w:val="20"/>
              </w:rPr>
              <w:t xml:space="preserve"> </w:t>
            </w:r>
            <w:proofErr w:type="spellStart"/>
            <w:r w:rsidRPr="00652EB7">
              <w:rPr>
                <w:rFonts w:ascii="Arial" w:hAnsi="Arial" w:cs="Arial"/>
                <w:b/>
                <w:sz w:val="20"/>
                <w:szCs w:val="20"/>
              </w:rPr>
              <w:t>of</w:t>
            </w:r>
            <w:proofErr w:type="spellEnd"/>
            <w:r w:rsidRPr="00652EB7">
              <w:rPr>
                <w:rFonts w:ascii="Arial" w:hAnsi="Arial" w:cs="Arial"/>
                <w:b/>
                <w:sz w:val="20"/>
                <w:szCs w:val="20"/>
              </w:rPr>
              <w:t xml:space="preserve"> </w:t>
            </w:r>
            <w:proofErr w:type="spellStart"/>
            <w:r w:rsidRPr="00652EB7">
              <w:rPr>
                <w:rFonts w:ascii="Arial" w:hAnsi="Arial" w:cs="Arial"/>
                <w:b/>
                <w:sz w:val="20"/>
                <w:szCs w:val="20"/>
              </w:rPr>
              <w:t>Philosophy</w:t>
            </w:r>
            <w:proofErr w:type="spellEnd"/>
            <w:r w:rsidRPr="00652EB7">
              <w:rPr>
                <w:rFonts w:ascii="Arial" w:hAnsi="Arial" w:cs="Arial"/>
                <w:b/>
                <w:sz w:val="20"/>
                <w:szCs w:val="20"/>
              </w:rPr>
              <w:t>.</w:t>
            </w:r>
          </w:p>
          <w:p w14:paraId="0DECB7DE" w14:textId="77777777" w:rsidR="002A1059" w:rsidRPr="00652EB7" w:rsidRDefault="002A1059" w:rsidP="002A1059">
            <w:pPr>
              <w:spacing w:after="0" w:line="276" w:lineRule="auto"/>
              <w:jc w:val="both"/>
              <w:rPr>
                <w:rFonts w:ascii="Arial" w:hAnsi="Arial" w:cs="Arial"/>
                <w:sz w:val="20"/>
                <w:szCs w:val="20"/>
              </w:rPr>
            </w:pPr>
          </w:p>
          <w:p w14:paraId="4D5685DB" w14:textId="77777777" w:rsidR="002A1059" w:rsidRPr="00652EB7" w:rsidRDefault="002A1059" w:rsidP="002A1059">
            <w:pPr>
              <w:spacing w:after="0" w:line="276" w:lineRule="auto"/>
              <w:jc w:val="both"/>
              <w:rPr>
                <w:rFonts w:ascii="Arial" w:hAnsi="Arial" w:cs="Arial"/>
                <w:sz w:val="20"/>
                <w:szCs w:val="20"/>
              </w:rPr>
            </w:pPr>
            <w:r w:rsidRPr="00652EB7">
              <w:rPr>
                <w:rFonts w:ascii="Arial" w:hAnsi="Arial" w:cs="Arial"/>
                <w:sz w:val="20"/>
                <w:szCs w:val="20"/>
                <w:u w:val="single"/>
              </w:rPr>
              <w:t>Drugo pravilo</w:t>
            </w:r>
            <w:r w:rsidRPr="00652EB7">
              <w:rPr>
                <w:rFonts w:ascii="Arial" w:hAnsi="Arial" w:cs="Arial"/>
                <w:sz w:val="20"/>
                <w:szCs w:val="20"/>
              </w:rPr>
              <w:t xml:space="preserve"> je, da se temu poimenovanju pri strokovnih študijskih programih prve in druge stopnje doda še poimenovanje, ki izhaja iz študijskega področja študijskega programa po klasifikaciji</w:t>
            </w:r>
            <w:r w:rsidR="00B71CAF" w:rsidRPr="00652EB7">
              <w:rPr>
                <w:rFonts w:ascii="Arial" w:hAnsi="Arial" w:cs="Arial"/>
                <w:sz w:val="20"/>
                <w:szCs w:val="20"/>
              </w:rPr>
              <w:t xml:space="preserve"> </w:t>
            </w:r>
            <w:proofErr w:type="spellStart"/>
            <w:r w:rsidR="00B71CAF" w:rsidRPr="00652EB7">
              <w:rPr>
                <w:rFonts w:ascii="Arial" w:hAnsi="Arial" w:cs="Arial"/>
                <w:sz w:val="20"/>
                <w:szCs w:val="20"/>
              </w:rPr>
              <w:t>Frascati</w:t>
            </w:r>
            <w:proofErr w:type="spellEnd"/>
            <w:r w:rsidRPr="00652EB7">
              <w:rPr>
                <w:rFonts w:ascii="Arial" w:hAnsi="Arial" w:cs="Arial"/>
                <w:sz w:val="20"/>
                <w:szCs w:val="20"/>
              </w:rPr>
              <w:t>. Ta ima šest (6) področij, ki so združena v dve glavni področji:</w:t>
            </w:r>
          </w:p>
          <w:p w14:paraId="0B5A03F8" w14:textId="77777777" w:rsidR="002A1059" w:rsidRPr="00652EB7" w:rsidRDefault="002A1059" w:rsidP="00E52AF7">
            <w:pPr>
              <w:pStyle w:val="Odstavekseznama"/>
              <w:numPr>
                <w:ilvl w:val="0"/>
                <w:numId w:val="12"/>
              </w:numPr>
              <w:spacing w:after="0" w:line="276" w:lineRule="auto"/>
              <w:jc w:val="both"/>
              <w:rPr>
                <w:rFonts w:ascii="Arial" w:hAnsi="Arial" w:cs="Arial"/>
                <w:sz w:val="20"/>
                <w:szCs w:val="20"/>
              </w:rPr>
            </w:pPr>
            <w:r w:rsidRPr="00652EB7">
              <w:rPr>
                <w:rFonts w:ascii="Arial" w:hAnsi="Arial" w:cs="Arial"/>
                <w:b/>
                <w:bCs/>
                <w:sz w:val="20"/>
                <w:szCs w:val="20"/>
              </w:rPr>
              <w:t xml:space="preserve">znanost </w:t>
            </w:r>
            <w:r w:rsidR="00B71CAF">
              <w:rPr>
                <w:rFonts w:ascii="Arial" w:hAnsi="Arial" w:cs="Arial"/>
                <w:b/>
                <w:bCs/>
                <w:sz w:val="20"/>
                <w:szCs w:val="20"/>
              </w:rPr>
              <w:t>–</w:t>
            </w:r>
            <w:r w:rsidRPr="00652EB7">
              <w:rPr>
                <w:rFonts w:ascii="Arial" w:hAnsi="Arial" w:cs="Arial"/>
                <w:b/>
                <w:bCs/>
                <w:sz w:val="20"/>
                <w:szCs w:val="20"/>
              </w:rPr>
              <w:t xml:space="preserve"> Science</w:t>
            </w:r>
            <w:r w:rsidRPr="00652EB7">
              <w:rPr>
                <w:rFonts w:ascii="Arial" w:hAnsi="Arial" w:cs="Arial"/>
                <w:sz w:val="20"/>
                <w:szCs w:val="20"/>
              </w:rPr>
              <w:t xml:space="preserve"> (področja </w:t>
            </w:r>
            <w:proofErr w:type="spellStart"/>
            <w:r w:rsidR="00B71CAF" w:rsidRPr="00652EB7">
              <w:rPr>
                <w:rFonts w:ascii="Arial" w:hAnsi="Arial" w:cs="Arial"/>
                <w:sz w:val="20"/>
                <w:szCs w:val="20"/>
              </w:rPr>
              <w:t>Frascati</w:t>
            </w:r>
            <w:proofErr w:type="spellEnd"/>
            <w:r w:rsidR="00B71CAF" w:rsidRPr="00652EB7">
              <w:rPr>
                <w:rFonts w:ascii="Arial" w:hAnsi="Arial" w:cs="Arial"/>
                <w:sz w:val="20"/>
                <w:szCs w:val="20"/>
              </w:rPr>
              <w:t xml:space="preserve"> </w:t>
            </w:r>
            <w:r w:rsidR="00B71CAF">
              <w:rPr>
                <w:rFonts w:ascii="Arial" w:hAnsi="Arial" w:cs="Arial"/>
                <w:sz w:val="20"/>
                <w:szCs w:val="20"/>
              </w:rPr>
              <w:t xml:space="preserve">od </w:t>
            </w:r>
            <w:r w:rsidRPr="00652EB7">
              <w:rPr>
                <w:rFonts w:ascii="Arial" w:hAnsi="Arial" w:cs="Arial"/>
                <w:sz w:val="20"/>
                <w:szCs w:val="20"/>
              </w:rPr>
              <w:t>1 do 4, se pravi naravoslovne znanosti, strojništvo in tehnologija, medicinske in zdravstvene znanosti ter kmetijske znanosti) in</w:t>
            </w:r>
          </w:p>
          <w:p w14:paraId="1756F9AB" w14:textId="77777777" w:rsidR="002A1059" w:rsidRPr="00652EB7" w:rsidRDefault="002A1059" w:rsidP="00E52AF7">
            <w:pPr>
              <w:pStyle w:val="Odstavekseznama"/>
              <w:numPr>
                <w:ilvl w:val="0"/>
                <w:numId w:val="12"/>
              </w:numPr>
              <w:spacing w:after="120" w:line="276" w:lineRule="auto"/>
              <w:jc w:val="both"/>
              <w:rPr>
                <w:rFonts w:ascii="Arial" w:hAnsi="Arial" w:cs="Arial"/>
                <w:sz w:val="20"/>
                <w:szCs w:val="20"/>
              </w:rPr>
            </w:pPr>
            <w:r w:rsidRPr="00652EB7">
              <w:rPr>
                <w:rFonts w:ascii="Arial" w:hAnsi="Arial" w:cs="Arial"/>
                <w:b/>
                <w:sz w:val="20"/>
                <w:szCs w:val="20"/>
              </w:rPr>
              <w:t xml:space="preserve">družboslovje </w:t>
            </w:r>
            <w:r w:rsidR="00B71CAF">
              <w:rPr>
                <w:rFonts w:ascii="Arial" w:hAnsi="Arial" w:cs="Arial"/>
                <w:b/>
                <w:sz w:val="20"/>
                <w:szCs w:val="20"/>
              </w:rPr>
              <w:t>–</w:t>
            </w:r>
            <w:r w:rsidRPr="00652EB7">
              <w:rPr>
                <w:rFonts w:ascii="Arial" w:hAnsi="Arial" w:cs="Arial"/>
                <w:b/>
                <w:sz w:val="20"/>
                <w:szCs w:val="20"/>
              </w:rPr>
              <w:t xml:space="preserve"> </w:t>
            </w:r>
            <w:proofErr w:type="spellStart"/>
            <w:r w:rsidRPr="00652EB7">
              <w:rPr>
                <w:rFonts w:ascii="Arial" w:hAnsi="Arial" w:cs="Arial"/>
                <w:b/>
                <w:sz w:val="20"/>
                <w:szCs w:val="20"/>
              </w:rPr>
              <w:t>Arts</w:t>
            </w:r>
            <w:proofErr w:type="spellEnd"/>
            <w:r w:rsidRPr="00652EB7">
              <w:rPr>
                <w:rFonts w:ascii="Arial" w:hAnsi="Arial" w:cs="Arial"/>
                <w:sz w:val="20"/>
                <w:szCs w:val="20"/>
              </w:rPr>
              <w:t xml:space="preserve"> (</w:t>
            </w:r>
            <w:r w:rsidR="00B71CAF" w:rsidRPr="00652EB7">
              <w:rPr>
                <w:rFonts w:ascii="Arial" w:hAnsi="Arial" w:cs="Arial"/>
                <w:sz w:val="20"/>
                <w:szCs w:val="20"/>
              </w:rPr>
              <w:t xml:space="preserve">področji </w:t>
            </w:r>
            <w:proofErr w:type="spellStart"/>
            <w:r w:rsidRPr="00652EB7">
              <w:rPr>
                <w:rFonts w:ascii="Arial" w:hAnsi="Arial" w:cs="Arial"/>
                <w:sz w:val="20"/>
                <w:szCs w:val="20"/>
              </w:rPr>
              <w:t>Frascati</w:t>
            </w:r>
            <w:proofErr w:type="spellEnd"/>
            <w:r w:rsidRPr="00652EB7">
              <w:rPr>
                <w:rFonts w:ascii="Arial" w:hAnsi="Arial" w:cs="Arial"/>
                <w:sz w:val="20"/>
                <w:szCs w:val="20"/>
              </w:rPr>
              <w:t xml:space="preserve"> 5 in 6, se pravi družboslovje in humanistika).</w:t>
            </w:r>
          </w:p>
          <w:p w14:paraId="7EB4CDEA" w14:textId="77777777" w:rsidR="002A1059" w:rsidRPr="00652EB7" w:rsidRDefault="002A1059" w:rsidP="002A1059">
            <w:pPr>
              <w:spacing w:after="0" w:line="276" w:lineRule="auto"/>
              <w:jc w:val="both"/>
              <w:rPr>
                <w:rFonts w:ascii="Arial" w:hAnsi="Arial" w:cs="Arial"/>
                <w:sz w:val="20"/>
                <w:szCs w:val="20"/>
              </w:rPr>
            </w:pPr>
            <w:r w:rsidRPr="00652EB7">
              <w:rPr>
                <w:rFonts w:ascii="Arial" w:hAnsi="Arial" w:cs="Arial"/>
                <w:sz w:val="20"/>
                <w:szCs w:val="20"/>
              </w:rPr>
              <w:t xml:space="preserve">To na primer pomeni, da se strokovni naslov po študijskem programu prve stopnje, ki je akreditiran na področju </w:t>
            </w:r>
            <w:proofErr w:type="spellStart"/>
            <w:r w:rsidR="00B71CAF" w:rsidRPr="00652EB7">
              <w:rPr>
                <w:rFonts w:ascii="Arial" w:hAnsi="Arial" w:cs="Arial"/>
                <w:sz w:val="20"/>
                <w:szCs w:val="20"/>
              </w:rPr>
              <w:t>Frascati</w:t>
            </w:r>
            <w:proofErr w:type="spellEnd"/>
            <w:r w:rsidR="00B71CAF" w:rsidRPr="00652EB7">
              <w:rPr>
                <w:rFonts w:ascii="Arial" w:hAnsi="Arial" w:cs="Arial"/>
                <w:sz w:val="20"/>
                <w:szCs w:val="20"/>
              </w:rPr>
              <w:t xml:space="preserve"> </w:t>
            </w:r>
            <w:r w:rsidRPr="00652EB7">
              <w:rPr>
                <w:rFonts w:ascii="Arial" w:hAnsi="Arial" w:cs="Arial"/>
                <w:sz w:val="20"/>
                <w:szCs w:val="20"/>
              </w:rPr>
              <w:t xml:space="preserve">4 – kmetijske vede, poimenuje kot </w:t>
            </w:r>
            <w:proofErr w:type="spellStart"/>
            <w:r w:rsidRPr="00652EB7">
              <w:rPr>
                <w:rFonts w:ascii="Arial" w:hAnsi="Arial" w:cs="Arial"/>
                <w:sz w:val="20"/>
                <w:szCs w:val="20"/>
              </w:rPr>
              <w:t>Bachelor</w:t>
            </w:r>
            <w:proofErr w:type="spellEnd"/>
            <w:r w:rsidRPr="00652EB7">
              <w:rPr>
                <w:rFonts w:ascii="Arial" w:hAnsi="Arial" w:cs="Arial"/>
                <w:sz w:val="20"/>
                <w:szCs w:val="20"/>
              </w:rPr>
              <w:t xml:space="preserve"> </w:t>
            </w:r>
            <w:proofErr w:type="spellStart"/>
            <w:r w:rsidRPr="00652EB7">
              <w:rPr>
                <w:rFonts w:ascii="Arial" w:hAnsi="Arial" w:cs="Arial"/>
                <w:sz w:val="20"/>
                <w:szCs w:val="20"/>
              </w:rPr>
              <w:t>of</w:t>
            </w:r>
            <w:proofErr w:type="spellEnd"/>
            <w:r w:rsidRPr="00652EB7">
              <w:rPr>
                <w:rFonts w:ascii="Arial" w:hAnsi="Arial" w:cs="Arial"/>
                <w:sz w:val="20"/>
                <w:szCs w:val="20"/>
              </w:rPr>
              <w:t xml:space="preserve"> Science. In podobno – strokovni naslov po študijskem programu druge stopnje, ki je akreditiran na področju </w:t>
            </w:r>
            <w:proofErr w:type="spellStart"/>
            <w:r w:rsidR="00B71CAF" w:rsidRPr="00652EB7">
              <w:rPr>
                <w:rFonts w:ascii="Arial" w:hAnsi="Arial" w:cs="Arial"/>
                <w:sz w:val="20"/>
                <w:szCs w:val="20"/>
              </w:rPr>
              <w:t>Frascati</w:t>
            </w:r>
            <w:proofErr w:type="spellEnd"/>
            <w:r w:rsidR="00B71CAF" w:rsidRPr="00652EB7">
              <w:rPr>
                <w:rFonts w:ascii="Arial" w:hAnsi="Arial" w:cs="Arial"/>
                <w:sz w:val="20"/>
                <w:szCs w:val="20"/>
              </w:rPr>
              <w:t xml:space="preserve"> </w:t>
            </w:r>
            <w:r w:rsidRPr="00652EB7">
              <w:rPr>
                <w:rFonts w:ascii="Arial" w:hAnsi="Arial" w:cs="Arial"/>
                <w:sz w:val="20"/>
                <w:szCs w:val="20"/>
              </w:rPr>
              <w:t xml:space="preserve">6 – humanistika, se poimenuje kot </w:t>
            </w:r>
            <w:proofErr w:type="spellStart"/>
            <w:r w:rsidRPr="00652EB7">
              <w:rPr>
                <w:rFonts w:ascii="Arial" w:hAnsi="Arial" w:cs="Arial"/>
                <w:sz w:val="20"/>
                <w:szCs w:val="20"/>
              </w:rPr>
              <w:t>Master</w:t>
            </w:r>
            <w:proofErr w:type="spellEnd"/>
            <w:r w:rsidRPr="00652EB7">
              <w:rPr>
                <w:rFonts w:ascii="Arial" w:hAnsi="Arial" w:cs="Arial"/>
                <w:sz w:val="20"/>
                <w:szCs w:val="20"/>
              </w:rPr>
              <w:t xml:space="preserve"> </w:t>
            </w:r>
            <w:proofErr w:type="spellStart"/>
            <w:r w:rsidRPr="00652EB7">
              <w:rPr>
                <w:rFonts w:ascii="Arial" w:hAnsi="Arial" w:cs="Arial"/>
                <w:sz w:val="20"/>
                <w:szCs w:val="20"/>
              </w:rPr>
              <w:t>of</w:t>
            </w:r>
            <w:proofErr w:type="spellEnd"/>
            <w:r w:rsidRPr="00652EB7">
              <w:rPr>
                <w:rFonts w:ascii="Arial" w:hAnsi="Arial" w:cs="Arial"/>
                <w:sz w:val="20"/>
                <w:szCs w:val="20"/>
              </w:rPr>
              <w:t xml:space="preserve"> </w:t>
            </w:r>
            <w:proofErr w:type="spellStart"/>
            <w:r w:rsidRPr="00652EB7">
              <w:rPr>
                <w:rFonts w:ascii="Arial" w:hAnsi="Arial" w:cs="Arial"/>
                <w:sz w:val="20"/>
                <w:szCs w:val="20"/>
              </w:rPr>
              <w:t>Arts</w:t>
            </w:r>
            <w:proofErr w:type="spellEnd"/>
            <w:r w:rsidRPr="00652EB7">
              <w:rPr>
                <w:rFonts w:ascii="Arial" w:hAnsi="Arial" w:cs="Arial"/>
                <w:sz w:val="20"/>
                <w:szCs w:val="20"/>
              </w:rPr>
              <w:t>.</w:t>
            </w:r>
          </w:p>
          <w:p w14:paraId="794C7E12" w14:textId="77777777" w:rsidR="002A1059" w:rsidRPr="00652EB7" w:rsidRDefault="002A1059" w:rsidP="002A1059">
            <w:pPr>
              <w:spacing w:after="0" w:line="276" w:lineRule="auto"/>
              <w:jc w:val="both"/>
              <w:rPr>
                <w:rFonts w:ascii="Arial" w:hAnsi="Arial" w:cs="Arial"/>
                <w:sz w:val="20"/>
                <w:szCs w:val="20"/>
              </w:rPr>
            </w:pPr>
          </w:p>
          <w:p w14:paraId="068D6052" w14:textId="77777777" w:rsidR="002A1059" w:rsidRPr="00652EB7" w:rsidRDefault="002A1059" w:rsidP="002A1059">
            <w:pPr>
              <w:spacing w:after="0" w:line="276" w:lineRule="auto"/>
              <w:jc w:val="both"/>
              <w:rPr>
                <w:rFonts w:ascii="Arial" w:hAnsi="Arial" w:cs="Arial"/>
                <w:sz w:val="20"/>
                <w:szCs w:val="20"/>
              </w:rPr>
            </w:pPr>
            <w:r w:rsidRPr="00652EB7">
              <w:rPr>
                <w:rFonts w:ascii="Arial" w:hAnsi="Arial" w:cs="Arial"/>
                <w:sz w:val="20"/>
                <w:szCs w:val="20"/>
                <w:u w:val="single"/>
              </w:rPr>
              <w:t>Tretje pravilo</w:t>
            </w:r>
            <w:r w:rsidRPr="00652EB7">
              <w:rPr>
                <w:rFonts w:ascii="Arial" w:hAnsi="Arial" w:cs="Arial"/>
                <w:sz w:val="20"/>
                <w:szCs w:val="20"/>
              </w:rPr>
              <w:t xml:space="preserve"> upošteva, da na prvi stopnji ločujemo med univerzitetnimi in visokošolskimi strokovnimi študijskimi programi. Poimenovanju strokovnih naslovov </w:t>
            </w:r>
            <w:r w:rsidRPr="00652EB7">
              <w:rPr>
                <w:rFonts w:ascii="Arial" w:hAnsi="Arial" w:cs="Arial"/>
                <w:b/>
                <w:sz w:val="20"/>
                <w:szCs w:val="20"/>
              </w:rPr>
              <w:t xml:space="preserve">po visokošolskih strokovnih študijskih programih se zato doda pridevnik </w:t>
            </w:r>
            <w:r w:rsidR="00B71CAF">
              <w:rPr>
                <w:rFonts w:ascii="Arial" w:hAnsi="Arial" w:cs="Arial"/>
                <w:b/>
                <w:sz w:val="20"/>
                <w:szCs w:val="20"/>
              </w:rPr>
              <w:t>»</w:t>
            </w:r>
            <w:proofErr w:type="spellStart"/>
            <w:r w:rsidR="00B71CAF" w:rsidRPr="00652EB7">
              <w:rPr>
                <w:rFonts w:ascii="Arial" w:hAnsi="Arial" w:cs="Arial"/>
                <w:b/>
                <w:sz w:val="20"/>
                <w:szCs w:val="20"/>
              </w:rPr>
              <w:t>Applied</w:t>
            </w:r>
            <w:proofErr w:type="spellEnd"/>
            <w:r w:rsidR="00B71CAF">
              <w:rPr>
                <w:rFonts w:ascii="Arial" w:hAnsi="Arial" w:cs="Arial"/>
                <w:b/>
                <w:sz w:val="20"/>
                <w:szCs w:val="20"/>
              </w:rPr>
              <w:t>«</w:t>
            </w:r>
            <w:r w:rsidRPr="00652EB7">
              <w:rPr>
                <w:rFonts w:ascii="Arial" w:hAnsi="Arial" w:cs="Arial"/>
                <w:sz w:val="20"/>
                <w:szCs w:val="20"/>
              </w:rPr>
              <w:t xml:space="preserve">; celotno poimenovanje je tako </w:t>
            </w:r>
            <w:proofErr w:type="spellStart"/>
            <w:r w:rsidRPr="00652EB7">
              <w:rPr>
                <w:rFonts w:ascii="Arial" w:hAnsi="Arial" w:cs="Arial"/>
                <w:sz w:val="20"/>
                <w:szCs w:val="20"/>
              </w:rPr>
              <w:t>Bachelor</w:t>
            </w:r>
            <w:proofErr w:type="spellEnd"/>
            <w:r w:rsidRPr="00652EB7">
              <w:rPr>
                <w:rFonts w:ascii="Arial" w:hAnsi="Arial" w:cs="Arial"/>
                <w:sz w:val="20"/>
                <w:szCs w:val="20"/>
              </w:rPr>
              <w:t xml:space="preserve"> </w:t>
            </w:r>
            <w:proofErr w:type="spellStart"/>
            <w:r w:rsidRPr="00652EB7">
              <w:rPr>
                <w:rFonts w:ascii="Arial" w:hAnsi="Arial" w:cs="Arial"/>
                <w:sz w:val="20"/>
                <w:szCs w:val="20"/>
              </w:rPr>
              <w:t>of</w:t>
            </w:r>
            <w:proofErr w:type="spellEnd"/>
            <w:r w:rsidRPr="00652EB7">
              <w:rPr>
                <w:rFonts w:ascii="Arial" w:hAnsi="Arial" w:cs="Arial"/>
                <w:sz w:val="20"/>
                <w:szCs w:val="20"/>
              </w:rPr>
              <w:t xml:space="preserve"> </w:t>
            </w:r>
            <w:proofErr w:type="spellStart"/>
            <w:r w:rsidRPr="00652EB7">
              <w:rPr>
                <w:rFonts w:ascii="Arial" w:hAnsi="Arial" w:cs="Arial"/>
                <w:sz w:val="20"/>
                <w:szCs w:val="20"/>
              </w:rPr>
              <w:t>Applied</w:t>
            </w:r>
            <w:proofErr w:type="spellEnd"/>
            <w:r w:rsidRPr="00652EB7">
              <w:rPr>
                <w:rFonts w:ascii="Arial" w:hAnsi="Arial" w:cs="Arial"/>
                <w:sz w:val="20"/>
                <w:szCs w:val="20"/>
              </w:rPr>
              <w:t xml:space="preserve"> Science oziroma </w:t>
            </w:r>
            <w:proofErr w:type="spellStart"/>
            <w:r w:rsidRPr="00652EB7">
              <w:rPr>
                <w:rFonts w:ascii="Arial" w:hAnsi="Arial" w:cs="Arial"/>
                <w:sz w:val="20"/>
                <w:szCs w:val="20"/>
              </w:rPr>
              <w:t>Bachelor</w:t>
            </w:r>
            <w:proofErr w:type="spellEnd"/>
            <w:r w:rsidRPr="00652EB7">
              <w:rPr>
                <w:rFonts w:ascii="Arial" w:hAnsi="Arial" w:cs="Arial"/>
                <w:sz w:val="20"/>
                <w:szCs w:val="20"/>
              </w:rPr>
              <w:t xml:space="preserve"> </w:t>
            </w:r>
            <w:proofErr w:type="spellStart"/>
            <w:r w:rsidRPr="00652EB7">
              <w:rPr>
                <w:rFonts w:ascii="Arial" w:hAnsi="Arial" w:cs="Arial"/>
                <w:sz w:val="20"/>
                <w:szCs w:val="20"/>
              </w:rPr>
              <w:t>of</w:t>
            </w:r>
            <w:proofErr w:type="spellEnd"/>
            <w:r w:rsidRPr="00652EB7">
              <w:rPr>
                <w:rFonts w:ascii="Arial" w:hAnsi="Arial" w:cs="Arial"/>
                <w:sz w:val="20"/>
                <w:szCs w:val="20"/>
              </w:rPr>
              <w:t xml:space="preserve"> </w:t>
            </w:r>
            <w:proofErr w:type="spellStart"/>
            <w:r w:rsidRPr="00652EB7">
              <w:rPr>
                <w:rFonts w:ascii="Arial" w:hAnsi="Arial" w:cs="Arial"/>
                <w:sz w:val="20"/>
                <w:szCs w:val="20"/>
              </w:rPr>
              <w:t>Applied</w:t>
            </w:r>
            <w:proofErr w:type="spellEnd"/>
            <w:r w:rsidRPr="00652EB7">
              <w:rPr>
                <w:rFonts w:ascii="Arial" w:hAnsi="Arial" w:cs="Arial"/>
                <w:sz w:val="20"/>
                <w:szCs w:val="20"/>
              </w:rPr>
              <w:t xml:space="preserve"> </w:t>
            </w:r>
            <w:proofErr w:type="spellStart"/>
            <w:r w:rsidRPr="00652EB7">
              <w:rPr>
                <w:rFonts w:ascii="Arial" w:hAnsi="Arial" w:cs="Arial"/>
                <w:sz w:val="20"/>
                <w:szCs w:val="20"/>
              </w:rPr>
              <w:t>Arts</w:t>
            </w:r>
            <w:proofErr w:type="spellEnd"/>
            <w:r w:rsidRPr="00652EB7">
              <w:rPr>
                <w:rFonts w:ascii="Arial" w:hAnsi="Arial" w:cs="Arial"/>
                <w:sz w:val="20"/>
                <w:szCs w:val="20"/>
              </w:rPr>
              <w:t>.</w:t>
            </w:r>
          </w:p>
          <w:p w14:paraId="78B4CCED" w14:textId="77777777" w:rsidR="002A1059" w:rsidRPr="00652EB7" w:rsidRDefault="002A1059" w:rsidP="002A1059">
            <w:pPr>
              <w:spacing w:after="0" w:line="276" w:lineRule="auto"/>
              <w:jc w:val="both"/>
              <w:rPr>
                <w:rFonts w:ascii="Arial" w:hAnsi="Arial" w:cs="Arial"/>
                <w:sz w:val="20"/>
                <w:szCs w:val="20"/>
              </w:rPr>
            </w:pPr>
            <w:r w:rsidRPr="00652EB7">
              <w:rPr>
                <w:rFonts w:ascii="Arial" w:hAnsi="Arial" w:cs="Arial"/>
                <w:sz w:val="20"/>
                <w:szCs w:val="20"/>
              </w:rPr>
              <w:t>Poimenovanja in okrajšave strokovnih naslovov v angleškem jeziku so:</w:t>
            </w:r>
          </w:p>
          <w:p w14:paraId="4B26A791" w14:textId="77777777" w:rsidR="002A1059" w:rsidRPr="00652EB7" w:rsidRDefault="002A1059" w:rsidP="00E52AF7">
            <w:pPr>
              <w:pStyle w:val="Odstavekseznama"/>
              <w:numPr>
                <w:ilvl w:val="0"/>
                <w:numId w:val="12"/>
              </w:numPr>
              <w:spacing w:after="0" w:line="276" w:lineRule="auto"/>
              <w:jc w:val="both"/>
              <w:rPr>
                <w:rFonts w:ascii="Arial" w:hAnsi="Arial" w:cs="Arial"/>
                <w:sz w:val="20"/>
                <w:szCs w:val="20"/>
              </w:rPr>
            </w:pPr>
            <w:proofErr w:type="spellStart"/>
            <w:r w:rsidRPr="00652EB7">
              <w:rPr>
                <w:rFonts w:ascii="Arial" w:hAnsi="Arial" w:cs="Arial"/>
                <w:sz w:val="20"/>
                <w:szCs w:val="20"/>
              </w:rPr>
              <w:t>Bachelor</w:t>
            </w:r>
            <w:proofErr w:type="spellEnd"/>
            <w:r w:rsidRPr="00652EB7">
              <w:rPr>
                <w:rFonts w:ascii="Arial" w:hAnsi="Arial" w:cs="Arial"/>
                <w:sz w:val="20"/>
                <w:szCs w:val="20"/>
              </w:rPr>
              <w:t xml:space="preserve"> </w:t>
            </w:r>
            <w:proofErr w:type="spellStart"/>
            <w:r w:rsidRPr="00652EB7">
              <w:rPr>
                <w:rFonts w:ascii="Arial" w:hAnsi="Arial" w:cs="Arial"/>
                <w:sz w:val="20"/>
                <w:szCs w:val="20"/>
              </w:rPr>
              <w:t>of</w:t>
            </w:r>
            <w:proofErr w:type="spellEnd"/>
            <w:r w:rsidRPr="00652EB7">
              <w:rPr>
                <w:rFonts w:ascii="Arial" w:hAnsi="Arial" w:cs="Arial"/>
                <w:sz w:val="20"/>
                <w:szCs w:val="20"/>
              </w:rPr>
              <w:t xml:space="preserve"> </w:t>
            </w:r>
            <w:proofErr w:type="spellStart"/>
            <w:r w:rsidRPr="00652EB7">
              <w:rPr>
                <w:rFonts w:ascii="Arial" w:hAnsi="Arial" w:cs="Arial"/>
                <w:sz w:val="20"/>
                <w:szCs w:val="20"/>
              </w:rPr>
              <w:t>Arts</w:t>
            </w:r>
            <w:proofErr w:type="spellEnd"/>
            <w:r w:rsidRPr="00652EB7">
              <w:rPr>
                <w:rFonts w:ascii="Arial" w:hAnsi="Arial" w:cs="Arial"/>
                <w:sz w:val="20"/>
                <w:szCs w:val="20"/>
              </w:rPr>
              <w:tab/>
            </w:r>
            <w:r w:rsidRPr="00652EB7">
              <w:rPr>
                <w:rFonts w:ascii="Arial" w:hAnsi="Arial" w:cs="Arial"/>
                <w:sz w:val="20"/>
                <w:szCs w:val="20"/>
              </w:rPr>
              <w:tab/>
            </w:r>
            <w:r w:rsidRPr="00652EB7">
              <w:rPr>
                <w:rFonts w:ascii="Arial" w:hAnsi="Arial" w:cs="Arial"/>
                <w:sz w:val="20"/>
                <w:szCs w:val="20"/>
              </w:rPr>
              <w:tab/>
              <w:t>B.A.</w:t>
            </w:r>
          </w:p>
          <w:p w14:paraId="24F74F1A" w14:textId="77777777" w:rsidR="002A1059" w:rsidRPr="00652EB7" w:rsidRDefault="002A1059" w:rsidP="00E52AF7">
            <w:pPr>
              <w:pStyle w:val="Odstavekseznama"/>
              <w:numPr>
                <w:ilvl w:val="0"/>
                <w:numId w:val="12"/>
              </w:numPr>
              <w:spacing w:after="0" w:line="276" w:lineRule="auto"/>
              <w:jc w:val="both"/>
              <w:rPr>
                <w:rFonts w:ascii="Arial" w:hAnsi="Arial" w:cs="Arial"/>
                <w:sz w:val="20"/>
                <w:szCs w:val="20"/>
              </w:rPr>
            </w:pPr>
            <w:proofErr w:type="spellStart"/>
            <w:r w:rsidRPr="00652EB7">
              <w:rPr>
                <w:rFonts w:ascii="Arial" w:hAnsi="Arial" w:cs="Arial"/>
                <w:sz w:val="20"/>
                <w:szCs w:val="20"/>
              </w:rPr>
              <w:t>Bachelor</w:t>
            </w:r>
            <w:proofErr w:type="spellEnd"/>
            <w:r w:rsidRPr="00652EB7">
              <w:rPr>
                <w:rFonts w:ascii="Arial" w:hAnsi="Arial" w:cs="Arial"/>
                <w:sz w:val="20"/>
                <w:szCs w:val="20"/>
              </w:rPr>
              <w:t xml:space="preserve"> </w:t>
            </w:r>
            <w:proofErr w:type="spellStart"/>
            <w:r w:rsidRPr="00652EB7">
              <w:rPr>
                <w:rFonts w:ascii="Arial" w:hAnsi="Arial" w:cs="Arial"/>
                <w:sz w:val="20"/>
                <w:szCs w:val="20"/>
              </w:rPr>
              <w:t>of</w:t>
            </w:r>
            <w:proofErr w:type="spellEnd"/>
            <w:r w:rsidRPr="00652EB7">
              <w:rPr>
                <w:rFonts w:ascii="Arial" w:hAnsi="Arial" w:cs="Arial"/>
                <w:sz w:val="20"/>
                <w:szCs w:val="20"/>
              </w:rPr>
              <w:t xml:space="preserve"> </w:t>
            </w:r>
            <w:proofErr w:type="spellStart"/>
            <w:r w:rsidRPr="00652EB7">
              <w:rPr>
                <w:rFonts w:ascii="Arial" w:hAnsi="Arial" w:cs="Arial"/>
                <w:sz w:val="20"/>
                <w:szCs w:val="20"/>
              </w:rPr>
              <w:t>Applied</w:t>
            </w:r>
            <w:proofErr w:type="spellEnd"/>
            <w:r w:rsidRPr="00652EB7">
              <w:rPr>
                <w:rFonts w:ascii="Arial" w:hAnsi="Arial" w:cs="Arial"/>
                <w:sz w:val="20"/>
                <w:szCs w:val="20"/>
              </w:rPr>
              <w:t xml:space="preserve"> </w:t>
            </w:r>
            <w:proofErr w:type="spellStart"/>
            <w:r w:rsidRPr="00652EB7">
              <w:rPr>
                <w:rFonts w:ascii="Arial" w:hAnsi="Arial" w:cs="Arial"/>
                <w:sz w:val="20"/>
                <w:szCs w:val="20"/>
              </w:rPr>
              <w:t>Arts</w:t>
            </w:r>
            <w:proofErr w:type="spellEnd"/>
            <w:r w:rsidRPr="00652EB7">
              <w:rPr>
                <w:rFonts w:ascii="Arial" w:hAnsi="Arial" w:cs="Arial"/>
                <w:sz w:val="20"/>
                <w:szCs w:val="20"/>
              </w:rPr>
              <w:tab/>
            </w:r>
            <w:r w:rsidRPr="00652EB7">
              <w:rPr>
                <w:rFonts w:ascii="Arial" w:hAnsi="Arial" w:cs="Arial"/>
                <w:sz w:val="20"/>
                <w:szCs w:val="20"/>
              </w:rPr>
              <w:tab/>
              <w:t>B.A.A.</w:t>
            </w:r>
          </w:p>
          <w:p w14:paraId="3EA261BA" w14:textId="77777777" w:rsidR="002A1059" w:rsidRPr="00652EB7" w:rsidRDefault="002A1059" w:rsidP="00E52AF7">
            <w:pPr>
              <w:pStyle w:val="Odstavekseznama"/>
              <w:numPr>
                <w:ilvl w:val="0"/>
                <w:numId w:val="12"/>
              </w:numPr>
              <w:spacing w:after="0" w:line="276" w:lineRule="auto"/>
              <w:jc w:val="both"/>
              <w:rPr>
                <w:rFonts w:ascii="Arial" w:hAnsi="Arial" w:cs="Arial"/>
                <w:sz w:val="20"/>
                <w:szCs w:val="20"/>
              </w:rPr>
            </w:pPr>
            <w:proofErr w:type="spellStart"/>
            <w:r w:rsidRPr="00652EB7">
              <w:rPr>
                <w:rFonts w:ascii="Arial" w:hAnsi="Arial" w:cs="Arial"/>
                <w:sz w:val="20"/>
                <w:szCs w:val="20"/>
              </w:rPr>
              <w:t>Bachelor</w:t>
            </w:r>
            <w:proofErr w:type="spellEnd"/>
            <w:r w:rsidRPr="00652EB7">
              <w:rPr>
                <w:rFonts w:ascii="Arial" w:hAnsi="Arial" w:cs="Arial"/>
                <w:sz w:val="20"/>
                <w:szCs w:val="20"/>
              </w:rPr>
              <w:t xml:space="preserve"> </w:t>
            </w:r>
            <w:proofErr w:type="spellStart"/>
            <w:r w:rsidRPr="00652EB7">
              <w:rPr>
                <w:rFonts w:ascii="Arial" w:hAnsi="Arial" w:cs="Arial"/>
                <w:sz w:val="20"/>
                <w:szCs w:val="20"/>
              </w:rPr>
              <w:t>of</w:t>
            </w:r>
            <w:proofErr w:type="spellEnd"/>
            <w:r w:rsidRPr="00652EB7">
              <w:rPr>
                <w:rFonts w:ascii="Arial" w:hAnsi="Arial" w:cs="Arial"/>
                <w:sz w:val="20"/>
                <w:szCs w:val="20"/>
              </w:rPr>
              <w:t xml:space="preserve"> Science</w:t>
            </w:r>
            <w:r w:rsidRPr="00652EB7">
              <w:rPr>
                <w:rFonts w:ascii="Arial" w:hAnsi="Arial" w:cs="Arial"/>
                <w:sz w:val="20"/>
                <w:szCs w:val="20"/>
              </w:rPr>
              <w:tab/>
            </w:r>
            <w:r w:rsidRPr="00652EB7">
              <w:rPr>
                <w:rFonts w:ascii="Arial" w:hAnsi="Arial" w:cs="Arial"/>
                <w:sz w:val="20"/>
                <w:szCs w:val="20"/>
              </w:rPr>
              <w:tab/>
            </w:r>
            <w:proofErr w:type="spellStart"/>
            <w:r w:rsidRPr="00652EB7">
              <w:rPr>
                <w:rFonts w:ascii="Arial" w:hAnsi="Arial" w:cs="Arial"/>
                <w:sz w:val="20"/>
                <w:szCs w:val="20"/>
              </w:rPr>
              <w:t>B.Sc</w:t>
            </w:r>
            <w:proofErr w:type="spellEnd"/>
            <w:r w:rsidRPr="00652EB7">
              <w:rPr>
                <w:rFonts w:ascii="Arial" w:hAnsi="Arial" w:cs="Arial"/>
                <w:sz w:val="20"/>
                <w:szCs w:val="20"/>
              </w:rPr>
              <w:t>.</w:t>
            </w:r>
          </w:p>
          <w:p w14:paraId="768BE8C5" w14:textId="77777777" w:rsidR="002A1059" w:rsidRPr="00652EB7" w:rsidRDefault="002A1059" w:rsidP="00E52AF7">
            <w:pPr>
              <w:pStyle w:val="Odstavekseznama"/>
              <w:numPr>
                <w:ilvl w:val="0"/>
                <w:numId w:val="12"/>
              </w:numPr>
              <w:spacing w:after="0" w:line="276" w:lineRule="auto"/>
              <w:jc w:val="both"/>
              <w:rPr>
                <w:rFonts w:ascii="Arial" w:hAnsi="Arial" w:cs="Arial"/>
                <w:sz w:val="20"/>
                <w:szCs w:val="20"/>
              </w:rPr>
            </w:pPr>
            <w:proofErr w:type="spellStart"/>
            <w:r w:rsidRPr="00652EB7">
              <w:rPr>
                <w:rFonts w:ascii="Arial" w:hAnsi="Arial" w:cs="Arial"/>
                <w:sz w:val="20"/>
                <w:szCs w:val="20"/>
              </w:rPr>
              <w:t>Bachelor</w:t>
            </w:r>
            <w:proofErr w:type="spellEnd"/>
            <w:r w:rsidRPr="00652EB7">
              <w:rPr>
                <w:rFonts w:ascii="Arial" w:hAnsi="Arial" w:cs="Arial"/>
                <w:sz w:val="20"/>
                <w:szCs w:val="20"/>
              </w:rPr>
              <w:t xml:space="preserve"> </w:t>
            </w:r>
            <w:proofErr w:type="spellStart"/>
            <w:r w:rsidRPr="00652EB7">
              <w:rPr>
                <w:rFonts w:ascii="Arial" w:hAnsi="Arial" w:cs="Arial"/>
                <w:sz w:val="20"/>
                <w:szCs w:val="20"/>
              </w:rPr>
              <w:t>of</w:t>
            </w:r>
            <w:proofErr w:type="spellEnd"/>
            <w:r w:rsidRPr="00652EB7">
              <w:rPr>
                <w:rFonts w:ascii="Arial" w:hAnsi="Arial" w:cs="Arial"/>
                <w:sz w:val="20"/>
                <w:szCs w:val="20"/>
              </w:rPr>
              <w:t xml:space="preserve"> </w:t>
            </w:r>
            <w:proofErr w:type="spellStart"/>
            <w:r w:rsidRPr="00652EB7">
              <w:rPr>
                <w:rFonts w:ascii="Arial" w:hAnsi="Arial" w:cs="Arial"/>
                <w:sz w:val="20"/>
                <w:szCs w:val="20"/>
              </w:rPr>
              <w:t>Applied</w:t>
            </w:r>
            <w:proofErr w:type="spellEnd"/>
            <w:r w:rsidRPr="00652EB7">
              <w:rPr>
                <w:rFonts w:ascii="Arial" w:hAnsi="Arial" w:cs="Arial"/>
                <w:sz w:val="20"/>
                <w:szCs w:val="20"/>
              </w:rPr>
              <w:t xml:space="preserve"> Science</w:t>
            </w:r>
            <w:r w:rsidRPr="00652EB7">
              <w:rPr>
                <w:rFonts w:ascii="Arial" w:hAnsi="Arial" w:cs="Arial"/>
                <w:sz w:val="20"/>
                <w:szCs w:val="20"/>
              </w:rPr>
              <w:tab/>
            </w:r>
            <w:proofErr w:type="spellStart"/>
            <w:r w:rsidRPr="00652EB7">
              <w:rPr>
                <w:rFonts w:ascii="Arial" w:hAnsi="Arial" w:cs="Arial"/>
                <w:sz w:val="20"/>
                <w:szCs w:val="20"/>
              </w:rPr>
              <w:t>B.A.Sc</w:t>
            </w:r>
            <w:proofErr w:type="spellEnd"/>
            <w:r w:rsidRPr="00652EB7">
              <w:rPr>
                <w:rFonts w:ascii="Arial" w:hAnsi="Arial" w:cs="Arial"/>
                <w:sz w:val="20"/>
                <w:szCs w:val="20"/>
              </w:rPr>
              <w:t>.</w:t>
            </w:r>
          </w:p>
          <w:p w14:paraId="706DC35A" w14:textId="77777777" w:rsidR="002A1059" w:rsidRPr="00652EB7" w:rsidRDefault="002A1059" w:rsidP="00E52AF7">
            <w:pPr>
              <w:pStyle w:val="Odstavekseznama"/>
              <w:numPr>
                <w:ilvl w:val="0"/>
                <w:numId w:val="12"/>
              </w:numPr>
              <w:spacing w:after="0" w:line="276" w:lineRule="auto"/>
              <w:jc w:val="both"/>
              <w:rPr>
                <w:rFonts w:ascii="Arial" w:hAnsi="Arial" w:cs="Arial"/>
                <w:sz w:val="20"/>
                <w:szCs w:val="20"/>
              </w:rPr>
            </w:pPr>
            <w:proofErr w:type="spellStart"/>
            <w:r w:rsidRPr="00652EB7">
              <w:rPr>
                <w:rFonts w:ascii="Arial" w:hAnsi="Arial" w:cs="Arial"/>
                <w:sz w:val="20"/>
                <w:szCs w:val="20"/>
              </w:rPr>
              <w:t>Master</w:t>
            </w:r>
            <w:proofErr w:type="spellEnd"/>
            <w:r w:rsidRPr="00652EB7">
              <w:rPr>
                <w:rFonts w:ascii="Arial" w:hAnsi="Arial" w:cs="Arial"/>
                <w:sz w:val="20"/>
                <w:szCs w:val="20"/>
              </w:rPr>
              <w:t xml:space="preserve"> </w:t>
            </w:r>
            <w:proofErr w:type="spellStart"/>
            <w:r w:rsidRPr="00652EB7">
              <w:rPr>
                <w:rFonts w:ascii="Arial" w:hAnsi="Arial" w:cs="Arial"/>
                <w:sz w:val="20"/>
                <w:szCs w:val="20"/>
              </w:rPr>
              <w:t>of</w:t>
            </w:r>
            <w:proofErr w:type="spellEnd"/>
            <w:r w:rsidRPr="00652EB7">
              <w:rPr>
                <w:rFonts w:ascii="Arial" w:hAnsi="Arial" w:cs="Arial"/>
                <w:sz w:val="20"/>
                <w:szCs w:val="20"/>
              </w:rPr>
              <w:t xml:space="preserve"> </w:t>
            </w:r>
            <w:proofErr w:type="spellStart"/>
            <w:r w:rsidRPr="00652EB7">
              <w:rPr>
                <w:rFonts w:ascii="Arial" w:hAnsi="Arial" w:cs="Arial"/>
                <w:sz w:val="20"/>
                <w:szCs w:val="20"/>
              </w:rPr>
              <w:t>Arts</w:t>
            </w:r>
            <w:proofErr w:type="spellEnd"/>
            <w:r w:rsidRPr="00652EB7">
              <w:rPr>
                <w:rFonts w:ascii="Arial" w:hAnsi="Arial" w:cs="Arial"/>
                <w:sz w:val="20"/>
                <w:szCs w:val="20"/>
              </w:rPr>
              <w:tab/>
            </w:r>
            <w:r w:rsidRPr="00652EB7">
              <w:rPr>
                <w:rFonts w:ascii="Arial" w:hAnsi="Arial" w:cs="Arial"/>
                <w:sz w:val="20"/>
                <w:szCs w:val="20"/>
              </w:rPr>
              <w:tab/>
            </w:r>
            <w:r w:rsidRPr="00652EB7">
              <w:rPr>
                <w:rFonts w:ascii="Arial" w:hAnsi="Arial" w:cs="Arial"/>
                <w:sz w:val="20"/>
                <w:szCs w:val="20"/>
              </w:rPr>
              <w:tab/>
              <w:t>M.A.</w:t>
            </w:r>
          </w:p>
          <w:p w14:paraId="3DEC4237" w14:textId="77777777" w:rsidR="002A1059" w:rsidRPr="00652EB7" w:rsidRDefault="002A1059" w:rsidP="00E52AF7">
            <w:pPr>
              <w:pStyle w:val="Odstavekseznama"/>
              <w:numPr>
                <w:ilvl w:val="0"/>
                <w:numId w:val="12"/>
              </w:numPr>
              <w:spacing w:after="0" w:line="276" w:lineRule="auto"/>
              <w:jc w:val="both"/>
              <w:rPr>
                <w:rFonts w:ascii="Arial" w:hAnsi="Arial" w:cs="Arial"/>
                <w:sz w:val="20"/>
                <w:szCs w:val="20"/>
              </w:rPr>
            </w:pPr>
            <w:proofErr w:type="spellStart"/>
            <w:r w:rsidRPr="00652EB7">
              <w:rPr>
                <w:rFonts w:ascii="Arial" w:hAnsi="Arial" w:cs="Arial"/>
                <w:sz w:val="20"/>
                <w:szCs w:val="20"/>
              </w:rPr>
              <w:t>Master</w:t>
            </w:r>
            <w:proofErr w:type="spellEnd"/>
            <w:r w:rsidRPr="00652EB7">
              <w:rPr>
                <w:rFonts w:ascii="Arial" w:hAnsi="Arial" w:cs="Arial"/>
                <w:sz w:val="20"/>
                <w:szCs w:val="20"/>
              </w:rPr>
              <w:t xml:space="preserve"> </w:t>
            </w:r>
            <w:proofErr w:type="spellStart"/>
            <w:r w:rsidRPr="00652EB7">
              <w:rPr>
                <w:rFonts w:ascii="Arial" w:hAnsi="Arial" w:cs="Arial"/>
                <w:sz w:val="20"/>
                <w:szCs w:val="20"/>
              </w:rPr>
              <w:t>of</w:t>
            </w:r>
            <w:proofErr w:type="spellEnd"/>
            <w:r w:rsidRPr="00652EB7">
              <w:rPr>
                <w:rFonts w:ascii="Arial" w:hAnsi="Arial" w:cs="Arial"/>
                <w:sz w:val="20"/>
                <w:szCs w:val="20"/>
              </w:rPr>
              <w:t xml:space="preserve"> Science</w:t>
            </w:r>
            <w:r w:rsidRPr="00652EB7">
              <w:rPr>
                <w:rFonts w:ascii="Arial" w:hAnsi="Arial" w:cs="Arial"/>
                <w:sz w:val="20"/>
                <w:szCs w:val="20"/>
              </w:rPr>
              <w:tab/>
            </w:r>
            <w:r w:rsidRPr="00652EB7">
              <w:rPr>
                <w:rFonts w:ascii="Arial" w:hAnsi="Arial" w:cs="Arial"/>
                <w:sz w:val="20"/>
                <w:szCs w:val="20"/>
              </w:rPr>
              <w:tab/>
            </w:r>
            <w:r w:rsidRPr="00652EB7">
              <w:rPr>
                <w:rFonts w:ascii="Arial" w:hAnsi="Arial" w:cs="Arial"/>
                <w:sz w:val="20"/>
                <w:szCs w:val="20"/>
              </w:rPr>
              <w:tab/>
            </w:r>
            <w:proofErr w:type="spellStart"/>
            <w:r w:rsidRPr="00652EB7">
              <w:rPr>
                <w:rFonts w:ascii="Arial" w:hAnsi="Arial" w:cs="Arial"/>
                <w:sz w:val="20"/>
                <w:szCs w:val="20"/>
              </w:rPr>
              <w:t>M.Sc</w:t>
            </w:r>
            <w:proofErr w:type="spellEnd"/>
            <w:r w:rsidRPr="00652EB7">
              <w:rPr>
                <w:rFonts w:ascii="Arial" w:hAnsi="Arial" w:cs="Arial"/>
                <w:sz w:val="20"/>
                <w:szCs w:val="20"/>
              </w:rPr>
              <w:t>.</w:t>
            </w:r>
          </w:p>
          <w:p w14:paraId="2BB50ED3" w14:textId="77777777" w:rsidR="002A1059" w:rsidRPr="00652EB7" w:rsidRDefault="002A1059" w:rsidP="002A1059">
            <w:pPr>
              <w:spacing w:after="0" w:line="276" w:lineRule="auto"/>
              <w:jc w:val="both"/>
              <w:rPr>
                <w:rFonts w:ascii="Arial" w:hAnsi="Arial" w:cs="Arial"/>
                <w:sz w:val="20"/>
                <w:szCs w:val="20"/>
              </w:rPr>
            </w:pPr>
          </w:p>
          <w:p w14:paraId="5C067C22" w14:textId="77777777" w:rsidR="002A1059" w:rsidRPr="00652EB7" w:rsidRDefault="002A1059" w:rsidP="002A1059">
            <w:pPr>
              <w:spacing w:after="0" w:line="276" w:lineRule="auto"/>
              <w:jc w:val="both"/>
              <w:rPr>
                <w:rFonts w:ascii="Arial" w:hAnsi="Arial" w:cs="Arial"/>
                <w:sz w:val="20"/>
                <w:szCs w:val="20"/>
              </w:rPr>
            </w:pPr>
            <w:r w:rsidRPr="00652EB7">
              <w:rPr>
                <w:rFonts w:ascii="Arial" w:hAnsi="Arial" w:cs="Arial"/>
                <w:sz w:val="20"/>
                <w:szCs w:val="20"/>
                <w:u w:val="single"/>
              </w:rPr>
              <w:t>Izjema od zgornjih pravil</w:t>
            </w:r>
            <w:r w:rsidRPr="00652EB7">
              <w:rPr>
                <w:rFonts w:ascii="Arial" w:hAnsi="Arial" w:cs="Arial"/>
                <w:sz w:val="20"/>
                <w:szCs w:val="20"/>
              </w:rPr>
              <w:t xml:space="preserve"> so študijski programi oziroma strokovni naslovi po </w:t>
            </w:r>
            <w:r w:rsidRPr="00652EB7">
              <w:rPr>
                <w:rStyle w:val="normaltextrun"/>
                <w:rFonts w:ascii="Arial" w:hAnsi="Arial" w:cs="Arial"/>
                <w:sz w:val="20"/>
                <w:szCs w:val="20"/>
              </w:rPr>
              <w:t>študijskih programih iz 11.</w:t>
            </w:r>
            <w:r w:rsidR="001E54C7">
              <w:rPr>
                <w:rStyle w:val="normaltextrun"/>
                <w:rFonts w:ascii="Arial" w:hAnsi="Arial" w:cs="Arial"/>
                <w:sz w:val="20"/>
                <w:szCs w:val="20"/>
              </w:rPr>
              <w:t> </w:t>
            </w:r>
            <w:r w:rsidRPr="00652EB7">
              <w:rPr>
                <w:rStyle w:val="normaltextrun"/>
                <w:rFonts w:ascii="Arial" w:hAnsi="Arial" w:cs="Arial"/>
                <w:sz w:val="20"/>
                <w:szCs w:val="20"/>
              </w:rPr>
              <w:t xml:space="preserve">člena </w:t>
            </w:r>
            <w:r w:rsidR="00515F46" w:rsidRPr="00652EB7">
              <w:rPr>
                <w:rStyle w:val="normaltextrun"/>
                <w:rFonts w:ascii="Arial" w:hAnsi="Arial" w:cs="Arial"/>
                <w:sz w:val="20"/>
                <w:szCs w:val="20"/>
              </w:rPr>
              <w:t xml:space="preserve">ZSZN-1, ki so </w:t>
            </w:r>
            <w:r w:rsidRPr="00652EB7">
              <w:rPr>
                <w:rFonts w:ascii="Arial" w:hAnsi="Arial" w:cs="Arial"/>
                <w:sz w:val="20"/>
                <w:szCs w:val="20"/>
              </w:rPr>
              <w:t xml:space="preserve">razvidni iz </w:t>
            </w:r>
            <w:r w:rsidR="00515F46" w:rsidRPr="00652EB7">
              <w:rPr>
                <w:rFonts w:ascii="Arial" w:hAnsi="Arial" w:cs="Arial"/>
                <w:sz w:val="20"/>
                <w:szCs w:val="20"/>
              </w:rPr>
              <w:t>naslednje</w:t>
            </w:r>
            <w:r w:rsidRPr="00652EB7">
              <w:rPr>
                <w:rFonts w:ascii="Arial" w:hAnsi="Arial" w:cs="Arial"/>
                <w:sz w:val="20"/>
                <w:szCs w:val="20"/>
              </w:rPr>
              <w:t xml:space="preserve"> tabele:</w:t>
            </w:r>
          </w:p>
          <w:tbl>
            <w:tblPr>
              <w:tblW w:w="7443" w:type="dxa"/>
              <w:jc w:val="center"/>
              <w:tblCellMar>
                <w:left w:w="70" w:type="dxa"/>
                <w:right w:w="70" w:type="dxa"/>
              </w:tblCellMar>
              <w:tblLook w:val="04A0" w:firstRow="1" w:lastRow="0" w:firstColumn="1" w:lastColumn="0" w:noHBand="0" w:noVBand="1"/>
            </w:tblPr>
            <w:tblGrid>
              <w:gridCol w:w="2830"/>
              <w:gridCol w:w="3157"/>
              <w:gridCol w:w="1456"/>
            </w:tblGrid>
            <w:tr w:rsidR="002A1059" w:rsidRPr="00652EB7" w14:paraId="6DD85FB9" w14:textId="77777777" w:rsidTr="003916AF">
              <w:trPr>
                <w:trHeight w:val="255"/>
                <w:jc w:val="center"/>
              </w:trPr>
              <w:tc>
                <w:tcPr>
                  <w:tcW w:w="2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FD50920" w14:textId="77777777" w:rsidR="002A1059" w:rsidRPr="00652EB7" w:rsidRDefault="002A1059" w:rsidP="002A1059">
                  <w:pPr>
                    <w:spacing w:after="0" w:line="240" w:lineRule="auto"/>
                    <w:jc w:val="center"/>
                    <w:rPr>
                      <w:rFonts w:ascii="Arial" w:eastAsia="Times New Roman" w:hAnsi="Arial" w:cs="Arial"/>
                      <w:bCs/>
                      <w:color w:val="000000"/>
                      <w:sz w:val="20"/>
                      <w:szCs w:val="20"/>
                      <w:lang w:eastAsia="sl-SI"/>
                    </w:rPr>
                  </w:pPr>
                  <w:r w:rsidRPr="00652EB7">
                    <w:rPr>
                      <w:rFonts w:ascii="Arial" w:eastAsia="Times New Roman" w:hAnsi="Arial" w:cs="Arial"/>
                      <w:bCs/>
                      <w:color w:val="000000"/>
                      <w:sz w:val="20"/>
                      <w:szCs w:val="20"/>
                      <w:lang w:eastAsia="sl-SI"/>
                    </w:rPr>
                    <w:t>NAZIV PROGRAMA</w:t>
                  </w:r>
                </w:p>
              </w:tc>
              <w:tc>
                <w:tcPr>
                  <w:tcW w:w="3157" w:type="dxa"/>
                  <w:tcBorders>
                    <w:top w:val="single" w:sz="4" w:space="0" w:color="000000"/>
                    <w:left w:val="nil"/>
                    <w:bottom w:val="single" w:sz="4" w:space="0" w:color="000000"/>
                    <w:right w:val="single" w:sz="4" w:space="0" w:color="000000"/>
                  </w:tcBorders>
                  <w:shd w:val="clear" w:color="auto" w:fill="auto"/>
                  <w:noWrap/>
                  <w:vAlign w:val="center"/>
                  <w:hideMark/>
                </w:tcPr>
                <w:p w14:paraId="2ACC1C98" w14:textId="77777777" w:rsidR="003916AF" w:rsidRPr="00652EB7" w:rsidRDefault="002A1059" w:rsidP="002A1059">
                  <w:pPr>
                    <w:spacing w:after="0" w:line="240" w:lineRule="auto"/>
                    <w:jc w:val="center"/>
                    <w:rPr>
                      <w:rFonts w:ascii="Arial" w:eastAsia="Times New Roman" w:hAnsi="Arial" w:cs="Arial"/>
                      <w:bCs/>
                      <w:color w:val="000000"/>
                      <w:sz w:val="20"/>
                      <w:szCs w:val="20"/>
                      <w:lang w:eastAsia="sl-SI"/>
                    </w:rPr>
                  </w:pPr>
                  <w:r w:rsidRPr="00652EB7">
                    <w:rPr>
                      <w:rFonts w:ascii="Arial" w:eastAsia="Times New Roman" w:hAnsi="Arial" w:cs="Arial"/>
                      <w:bCs/>
                      <w:color w:val="000000"/>
                      <w:sz w:val="20"/>
                      <w:szCs w:val="20"/>
                      <w:lang w:eastAsia="sl-SI"/>
                    </w:rPr>
                    <w:t xml:space="preserve">ANGLEŠKO POIMENOVANJE </w:t>
                  </w:r>
                </w:p>
                <w:p w14:paraId="7371B261" w14:textId="77777777" w:rsidR="002A1059" w:rsidRPr="00652EB7" w:rsidRDefault="002A1059" w:rsidP="002A1059">
                  <w:pPr>
                    <w:spacing w:after="0" w:line="240" w:lineRule="auto"/>
                    <w:jc w:val="center"/>
                    <w:rPr>
                      <w:rFonts w:ascii="Arial" w:eastAsia="Times New Roman" w:hAnsi="Arial" w:cs="Arial"/>
                      <w:bCs/>
                      <w:color w:val="000000"/>
                      <w:sz w:val="20"/>
                      <w:szCs w:val="20"/>
                      <w:lang w:eastAsia="sl-SI"/>
                    </w:rPr>
                  </w:pPr>
                  <w:r w:rsidRPr="00652EB7">
                    <w:rPr>
                      <w:rFonts w:ascii="Arial" w:eastAsia="Times New Roman" w:hAnsi="Arial" w:cs="Arial"/>
                      <w:bCs/>
                      <w:color w:val="000000"/>
                      <w:sz w:val="20"/>
                      <w:szCs w:val="20"/>
                      <w:lang w:eastAsia="sl-SI"/>
                    </w:rPr>
                    <w:t>STROKOVNEGA NASLOVA</w:t>
                  </w:r>
                </w:p>
              </w:tc>
              <w:tc>
                <w:tcPr>
                  <w:tcW w:w="1456" w:type="dxa"/>
                  <w:tcBorders>
                    <w:top w:val="single" w:sz="4" w:space="0" w:color="000000"/>
                    <w:left w:val="nil"/>
                    <w:bottom w:val="single" w:sz="4" w:space="0" w:color="000000"/>
                    <w:right w:val="single" w:sz="4" w:space="0" w:color="000000"/>
                  </w:tcBorders>
                  <w:shd w:val="clear" w:color="auto" w:fill="auto"/>
                </w:tcPr>
                <w:p w14:paraId="6BD53829" w14:textId="77777777" w:rsidR="002A1059" w:rsidRPr="00652EB7" w:rsidRDefault="002A1059" w:rsidP="002A1059">
                  <w:pPr>
                    <w:spacing w:after="0" w:line="240" w:lineRule="auto"/>
                    <w:jc w:val="center"/>
                    <w:rPr>
                      <w:rFonts w:ascii="Arial" w:eastAsia="Times New Roman" w:hAnsi="Arial" w:cs="Arial"/>
                      <w:bCs/>
                      <w:color w:val="000000"/>
                      <w:sz w:val="20"/>
                      <w:szCs w:val="20"/>
                      <w:lang w:eastAsia="sl-SI"/>
                    </w:rPr>
                  </w:pPr>
                  <w:r w:rsidRPr="00652EB7">
                    <w:rPr>
                      <w:rFonts w:ascii="Arial" w:eastAsia="Times New Roman" w:hAnsi="Arial" w:cs="Arial"/>
                      <w:bCs/>
                      <w:color w:val="000000"/>
                      <w:sz w:val="20"/>
                      <w:szCs w:val="20"/>
                      <w:lang w:eastAsia="sl-SI"/>
                    </w:rPr>
                    <w:t>ANGLEŠKA OKRAJŠAVA</w:t>
                  </w:r>
                </w:p>
              </w:tc>
            </w:tr>
            <w:tr w:rsidR="002A1059" w:rsidRPr="00652EB7" w14:paraId="3B50708E" w14:textId="77777777" w:rsidTr="003916AF">
              <w:trPr>
                <w:trHeight w:val="255"/>
                <w:jc w:val="center"/>
              </w:trPr>
              <w:tc>
                <w:tcPr>
                  <w:tcW w:w="2830" w:type="dxa"/>
                  <w:tcBorders>
                    <w:top w:val="nil"/>
                    <w:left w:val="single" w:sz="4" w:space="0" w:color="000000"/>
                    <w:bottom w:val="single" w:sz="4" w:space="0" w:color="000000"/>
                    <w:right w:val="single" w:sz="4" w:space="0" w:color="000000"/>
                  </w:tcBorders>
                  <w:shd w:val="clear" w:color="auto" w:fill="auto"/>
                  <w:noWrap/>
                  <w:vAlign w:val="bottom"/>
                  <w:hideMark/>
                </w:tcPr>
                <w:p w14:paraId="20DD2C87" w14:textId="77777777" w:rsidR="002A1059" w:rsidRPr="00652EB7" w:rsidRDefault="002A1059" w:rsidP="002A1059">
                  <w:pPr>
                    <w:spacing w:after="0" w:line="240" w:lineRule="auto"/>
                    <w:rPr>
                      <w:rFonts w:ascii="Arial" w:eastAsia="Times New Roman" w:hAnsi="Arial" w:cs="Arial"/>
                      <w:color w:val="000000"/>
                      <w:sz w:val="20"/>
                      <w:szCs w:val="20"/>
                      <w:lang w:eastAsia="sl-SI"/>
                    </w:rPr>
                  </w:pPr>
                  <w:r w:rsidRPr="00652EB7">
                    <w:rPr>
                      <w:rFonts w:ascii="Arial" w:eastAsia="Times New Roman" w:hAnsi="Arial" w:cs="Arial"/>
                      <w:color w:val="000000"/>
                      <w:sz w:val="20"/>
                      <w:szCs w:val="20"/>
                      <w:lang w:eastAsia="sl-SI"/>
                    </w:rPr>
                    <w:t>Dentalna medicina</w:t>
                  </w:r>
                </w:p>
              </w:tc>
              <w:tc>
                <w:tcPr>
                  <w:tcW w:w="3157" w:type="dxa"/>
                  <w:tcBorders>
                    <w:top w:val="nil"/>
                    <w:left w:val="nil"/>
                    <w:bottom w:val="single" w:sz="4" w:space="0" w:color="000000"/>
                    <w:right w:val="single" w:sz="4" w:space="0" w:color="000000"/>
                  </w:tcBorders>
                  <w:shd w:val="clear" w:color="auto" w:fill="auto"/>
                  <w:noWrap/>
                  <w:vAlign w:val="bottom"/>
                  <w:hideMark/>
                </w:tcPr>
                <w:p w14:paraId="6001F54F" w14:textId="77777777" w:rsidR="002A1059" w:rsidRPr="00652EB7" w:rsidRDefault="002A1059" w:rsidP="002A1059">
                  <w:pPr>
                    <w:spacing w:after="0" w:line="240" w:lineRule="auto"/>
                    <w:rPr>
                      <w:rFonts w:ascii="Arial" w:eastAsia="Times New Roman" w:hAnsi="Arial" w:cs="Arial"/>
                      <w:color w:val="000000"/>
                      <w:sz w:val="20"/>
                      <w:szCs w:val="20"/>
                      <w:lang w:eastAsia="sl-SI"/>
                    </w:rPr>
                  </w:pPr>
                  <w:proofErr w:type="spellStart"/>
                  <w:r w:rsidRPr="00652EB7">
                    <w:rPr>
                      <w:rFonts w:ascii="Arial" w:eastAsia="Times New Roman" w:hAnsi="Arial" w:cs="Arial"/>
                      <w:color w:val="000000"/>
                      <w:sz w:val="20"/>
                      <w:szCs w:val="20"/>
                      <w:lang w:eastAsia="sl-SI"/>
                    </w:rPr>
                    <w:t>Doctor</w:t>
                  </w:r>
                  <w:proofErr w:type="spellEnd"/>
                  <w:r w:rsidRPr="00652EB7">
                    <w:rPr>
                      <w:rFonts w:ascii="Arial" w:eastAsia="Times New Roman" w:hAnsi="Arial" w:cs="Arial"/>
                      <w:color w:val="000000"/>
                      <w:sz w:val="20"/>
                      <w:szCs w:val="20"/>
                      <w:lang w:eastAsia="sl-SI"/>
                    </w:rPr>
                    <w:t xml:space="preserve"> </w:t>
                  </w:r>
                  <w:proofErr w:type="spellStart"/>
                  <w:r w:rsidRPr="00652EB7">
                    <w:rPr>
                      <w:rFonts w:ascii="Arial" w:eastAsia="Times New Roman" w:hAnsi="Arial" w:cs="Arial"/>
                      <w:color w:val="000000"/>
                      <w:sz w:val="20"/>
                      <w:szCs w:val="20"/>
                      <w:lang w:eastAsia="sl-SI"/>
                    </w:rPr>
                    <w:t>of</w:t>
                  </w:r>
                  <w:proofErr w:type="spellEnd"/>
                  <w:r w:rsidRPr="00652EB7">
                    <w:rPr>
                      <w:rFonts w:ascii="Arial" w:eastAsia="Times New Roman" w:hAnsi="Arial" w:cs="Arial"/>
                      <w:color w:val="000000"/>
                      <w:sz w:val="20"/>
                      <w:szCs w:val="20"/>
                      <w:lang w:eastAsia="sl-SI"/>
                    </w:rPr>
                    <w:t xml:space="preserve"> Dental Medicine</w:t>
                  </w:r>
                </w:p>
              </w:tc>
              <w:tc>
                <w:tcPr>
                  <w:tcW w:w="1456" w:type="dxa"/>
                  <w:tcBorders>
                    <w:top w:val="nil"/>
                    <w:left w:val="nil"/>
                    <w:bottom w:val="single" w:sz="4" w:space="0" w:color="000000"/>
                    <w:right w:val="single" w:sz="4" w:space="0" w:color="000000"/>
                  </w:tcBorders>
                </w:tcPr>
                <w:p w14:paraId="462CAF5E" w14:textId="77777777" w:rsidR="002A1059" w:rsidRPr="00652EB7" w:rsidRDefault="002A1059" w:rsidP="002A1059">
                  <w:pPr>
                    <w:spacing w:after="0" w:line="240" w:lineRule="auto"/>
                    <w:rPr>
                      <w:rFonts w:ascii="Arial" w:eastAsia="Times New Roman" w:hAnsi="Arial" w:cs="Arial"/>
                      <w:color w:val="000000"/>
                      <w:sz w:val="20"/>
                      <w:szCs w:val="20"/>
                      <w:lang w:eastAsia="sl-SI"/>
                    </w:rPr>
                  </w:pPr>
                  <w:r w:rsidRPr="00652EB7">
                    <w:rPr>
                      <w:rFonts w:ascii="Arial" w:eastAsia="Times New Roman" w:hAnsi="Arial" w:cs="Arial"/>
                      <w:color w:val="000000"/>
                      <w:sz w:val="20"/>
                      <w:szCs w:val="20"/>
                      <w:lang w:eastAsia="sl-SI"/>
                    </w:rPr>
                    <w:t>D.M.D.</w:t>
                  </w:r>
                </w:p>
              </w:tc>
            </w:tr>
            <w:tr w:rsidR="002A1059" w:rsidRPr="00652EB7" w14:paraId="2954157A" w14:textId="77777777" w:rsidTr="003916AF">
              <w:trPr>
                <w:trHeight w:val="255"/>
                <w:jc w:val="center"/>
              </w:trPr>
              <w:tc>
                <w:tcPr>
                  <w:tcW w:w="2830" w:type="dxa"/>
                  <w:tcBorders>
                    <w:top w:val="nil"/>
                    <w:left w:val="single" w:sz="4" w:space="0" w:color="000000"/>
                    <w:bottom w:val="single" w:sz="4" w:space="0" w:color="000000"/>
                    <w:right w:val="single" w:sz="4" w:space="0" w:color="000000"/>
                  </w:tcBorders>
                  <w:shd w:val="clear" w:color="auto" w:fill="auto"/>
                  <w:noWrap/>
                  <w:vAlign w:val="bottom"/>
                  <w:hideMark/>
                </w:tcPr>
                <w:p w14:paraId="17FAD566" w14:textId="77777777" w:rsidR="002A1059" w:rsidRPr="00652EB7" w:rsidRDefault="002A1059" w:rsidP="002A1059">
                  <w:pPr>
                    <w:spacing w:after="0" w:line="240" w:lineRule="auto"/>
                    <w:rPr>
                      <w:rFonts w:ascii="Arial" w:eastAsia="Times New Roman" w:hAnsi="Arial" w:cs="Arial"/>
                      <w:color w:val="000000"/>
                      <w:sz w:val="20"/>
                      <w:szCs w:val="20"/>
                      <w:lang w:eastAsia="sl-SI"/>
                    </w:rPr>
                  </w:pPr>
                  <w:r w:rsidRPr="00652EB7">
                    <w:rPr>
                      <w:rFonts w:ascii="Arial" w:eastAsia="Times New Roman" w:hAnsi="Arial" w:cs="Arial"/>
                      <w:color w:val="000000"/>
                      <w:sz w:val="20"/>
                      <w:szCs w:val="20"/>
                      <w:lang w:eastAsia="sl-SI"/>
                    </w:rPr>
                    <w:t>Farmacija</w:t>
                  </w:r>
                </w:p>
              </w:tc>
              <w:tc>
                <w:tcPr>
                  <w:tcW w:w="3157" w:type="dxa"/>
                  <w:tcBorders>
                    <w:top w:val="nil"/>
                    <w:left w:val="nil"/>
                    <w:bottom w:val="single" w:sz="4" w:space="0" w:color="000000"/>
                    <w:right w:val="single" w:sz="4" w:space="0" w:color="000000"/>
                  </w:tcBorders>
                  <w:shd w:val="clear" w:color="auto" w:fill="auto"/>
                  <w:noWrap/>
                  <w:vAlign w:val="bottom"/>
                  <w:hideMark/>
                </w:tcPr>
                <w:p w14:paraId="0CD96D6B" w14:textId="77777777" w:rsidR="002A1059" w:rsidRPr="00652EB7" w:rsidRDefault="002A1059" w:rsidP="002A1059">
                  <w:pPr>
                    <w:spacing w:after="0" w:line="240" w:lineRule="auto"/>
                    <w:rPr>
                      <w:rFonts w:ascii="Arial" w:eastAsia="Times New Roman" w:hAnsi="Arial" w:cs="Arial"/>
                      <w:color w:val="000000"/>
                      <w:sz w:val="20"/>
                      <w:szCs w:val="20"/>
                      <w:lang w:eastAsia="sl-SI"/>
                    </w:rPr>
                  </w:pPr>
                  <w:proofErr w:type="spellStart"/>
                  <w:r w:rsidRPr="00652EB7">
                    <w:rPr>
                      <w:rFonts w:ascii="Arial" w:eastAsia="Times New Roman" w:hAnsi="Arial" w:cs="Arial"/>
                      <w:color w:val="000000"/>
                      <w:sz w:val="20"/>
                      <w:szCs w:val="20"/>
                      <w:lang w:eastAsia="sl-SI"/>
                    </w:rPr>
                    <w:t>Master</w:t>
                  </w:r>
                  <w:proofErr w:type="spellEnd"/>
                  <w:r w:rsidRPr="00652EB7">
                    <w:rPr>
                      <w:rFonts w:ascii="Arial" w:eastAsia="Times New Roman" w:hAnsi="Arial" w:cs="Arial"/>
                      <w:color w:val="000000"/>
                      <w:sz w:val="20"/>
                      <w:szCs w:val="20"/>
                      <w:lang w:eastAsia="sl-SI"/>
                    </w:rPr>
                    <w:t xml:space="preserve"> </w:t>
                  </w:r>
                  <w:proofErr w:type="spellStart"/>
                  <w:r w:rsidRPr="00652EB7">
                    <w:rPr>
                      <w:rFonts w:ascii="Arial" w:eastAsia="Times New Roman" w:hAnsi="Arial" w:cs="Arial"/>
                      <w:color w:val="000000"/>
                      <w:sz w:val="20"/>
                      <w:szCs w:val="20"/>
                      <w:lang w:eastAsia="sl-SI"/>
                    </w:rPr>
                    <w:t>of</w:t>
                  </w:r>
                  <w:proofErr w:type="spellEnd"/>
                  <w:r w:rsidRPr="00652EB7">
                    <w:rPr>
                      <w:rFonts w:ascii="Arial" w:eastAsia="Times New Roman" w:hAnsi="Arial" w:cs="Arial"/>
                      <w:color w:val="000000"/>
                      <w:sz w:val="20"/>
                      <w:szCs w:val="20"/>
                      <w:lang w:eastAsia="sl-SI"/>
                    </w:rPr>
                    <w:t xml:space="preserve"> </w:t>
                  </w:r>
                  <w:proofErr w:type="spellStart"/>
                  <w:r w:rsidRPr="00652EB7">
                    <w:rPr>
                      <w:rFonts w:ascii="Arial" w:eastAsia="Times New Roman" w:hAnsi="Arial" w:cs="Arial"/>
                      <w:color w:val="000000"/>
                      <w:sz w:val="20"/>
                      <w:szCs w:val="20"/>
                      <w:lang w:eastAsia="sl-SI"/>
                    </w:rPr>
                    <w:t>Pharmacy</w:t>
                  </w:r>
                  <w:proofErr w:type="spellEnd"/>
                </w:p>
              </w:tc>
              <w:tc>
                <w:tcPr>
                  <w:tcW w:w="1456" w:type="dxa"/>
                  <w:tcBorders>
                    <w:top w:val="nil"/>
                    <w:left w:val="nil"/>
                    <w:bottom w:val="single" w:sz="4" w:space="0" w:color="000000"/>
                    <w:right w:val="single" w:sz="4" w:space="0" w:color="000000"/>
                  </w:tcBorders>
                </w:tcPr>
                <w:p w14:paraId="0C4760AA" w14:textId="77777777" w:rsidR="002A1059" w:rsidRPr="00652EB7" w:rsidRDefault="002A1059" w:rsidP="002A1059">
                  <w:pPr>
                    <w:spacing w:after="0" w:line="240" w:lineRule="auto"/>
                    <w:rPr>
                      <w:rFonts w:ascii="Arial" w:eastAsia="Times New Roman" w:hAnsi="Arial" w:cs="Arial"/>
                      <w:color w:val="000000"/>
                      <w:sz w:val="20"/>
                      <w:szCs w:val="20"/>
                      <w:lang w:eastAsia="sl-SI"/>
                    </w:rPr>
                  </w:pPr>
                  <w:proofErr w:type="spellStart"/>
                  <w:r w:rsidRPr="00652EB7">
                    <w:rPr>
                      <w:rFonts w:ascii="Arial" w:eastAsia="Times New Roman" w:hAnsi="Arial" w:cs="Arial"/>
                      <w:color w:val="000000"/>
                      <w:sz w:val="20"/>
                      <w:szCs w:val="20"/>
                      <w:lang w:eastAsia="sl-SI"/>
                    </w:rPr>
                    <w:t>M.Pharm</w:t>
                  </w:r>
                  <w:proofErr w:type="spellEnd"/>
                  <w:r w:rsidRPr="00652EB7">
                    <w:rPr>
                      <w:rFonts w:ascii="Arial" w:eastAsia="Times New Roman" w:hAnsi="Arial" w:cs="Arial"/>
                      <w:color w:val="000000"/>
                      <w:sz w:val="20"/>
                      <w:szCs w:val="20"/>
                      <w:lang w:eastAsia="sl-SI"/>
                    </w:rPr>
                    <w:t>.</w:t>
                  </w:r>
                </w:p>
              </w:tc>
            </w:tr>
            <w:tr w:rsidR="002A1059" w:rsidRPr="00652EB7" w14:paraId="6DE2CB45" w14:textId="77777777" w:rsidTr="003916AF">
              <w:trPr>
                <w:trHeight w:val="255"/>
                <w:jc w:val="center"/>
              </w:trPr>
              <w:tc>
                <w:tcPr>
                  <w:tcW w:w="2830" w:type="dxa"/>
                  <w:tcBorders>
                    <w:top w:val="nil"/>
                    <w:left w:val="single" w:sz="4" w:space="0" w:color="000000"/>
                    <w:bottom w:val="single" w:sz="4" w:space="0" w:color="000000"/>
                    <w:right w:val="single" w:sz="4" w:space="0" w:color="000000"/>
                  </w:tcBorders>
                  <w:shd w:val="clear" w:color="auto" w:fill="auto"/>
                  <w:noWrap/>
                  <w:vAlign w:val="bottom"/>
                  <w:hideMark/>
                </w:tcPr>
                <w:p w14:paraId="19C8BA3F" w14:textId="77777777" w:rsidR="002A1059" w:rsidRPr="00652EB7" w:rsidRDefault="002A1059" w:rsidP="002A1059">
                  <w:pPr>
                    <w:spacing w:after="0" w:line="240" w:lineRule="auto"/>
                    <w:rPr>
                      <w:rFonts w:ascii="Arial" w:eastAsia="Times New Roman" w:hAnsi="Arial" w:cs="Arial"/>
                      <w:color w:val="000000"/>
                      <w:sz w:val="20"/>
                      <w:szCs w:val="20"/>
                      <w:lang w:eastAsia="sl-SI"/>
                    </w:rPr>
                  </w:pPr>
                  <w:r w:rsidRPr="00652EB7">
                    <w:rPr>
                      <w:rFonts w:ascii="Arial" w:eastAsia="Times New Roman" w:hAnsi="Arial" w:cs="Arial"/>
                      <w:color w:val="000000"/>
                      <w:sz w:val="20"/>
                      <w:szCs w:val="20"/>
                      <w:lang w:eastAsia="sl-SI"/>
                    </w:rPr>
                    <w:t>Medicina / Splošna medicina</w:t>
                  </w:r>
                </w:p>
              </w:tc>
              <w:tc>
                <w:tcPr>
                  <w:tcW w:w="3157" w:type="dxa"/>
                  <w:tcBorders>
                    <w:top w:val="nil"/>
                    <w:left w:val="nil"/>
                    <w:bottom w:val="single" w:sz="4" w:space="0" w:color="000000"/>
                    <w:right w:val="single" w:sz="4" w:space="0" w:color="000000"/>
                  </w:tcBorders>
                  <w:shd w:val="clear" w:color="auto" w:fill="auto"/>
                  <w:noWrap/>
                  <w:vAlign w:val="bottom"/>
                  <w:hideMark/>
                </w:tcPr>
                <w:p w14:paraId="449DBCF5" w14:textId="77777777" w:rsidR="002A1059" w:rsidRPr="00652EB7" w:rsidRDefault="002A1059" w:rsidP="002A1059">
                  <w:pPr>
                    <w:spacing w:after="0" w:line="240" w:lineRule="auto"/>
                    <w:rPr>
                      <w:rFonts w:ascii="Arial" w:eastAsia="Times New Roman" w:hAnsi="Arial" w:cs="Arial"/>
                      <w:color w:val="000000"/>
                      <w:sz w:val="20"/>
                      <w:szCs w:val="20"/>
                      <w:lang w:eastAsia="sl-SI"/>
                    </w:rPr>
                  </w:pPr>
                  <w:proofErr w:type="spellStart"/>
                  <w:r w:rsidRPr="00652EB7">
                    <w:rPr>
                      <w:rFonts w:ascii="Arial" w:eastAsia="Times New Roman" w:hAnsi="Arial" w:cs="Arial"/>
                      <w:color w:val="000000"/>
                      <w:sz w:val="20"/>
                      <w:szCs w:val="20"/>
                      <w:lang w:eastAsia="sl-SI"/>
                    </w:rPr>
                    <w:t>Doctor</w:t>
                  </w:r>
                  <w:proofErr w:type="spellEnd"/>
                  <w:r w:rsidRPr="00652EB7">
                    <w:rPr>
                      <w:rFonts w:ascii="Arial" w:eastAsia="Times New Roman" w:hAnsi="Arial" w:cs="Arial"/>
                      <w:color w:val="000000"/>
                      <w:sz w:val="20"/>
                      <w:szCs w:val="20"/>
                      <w:lang w:eastAsia="sl-SI"/>
                    </w:rPr>
                    <w:t xml:space="preserve"> </w:t>
                  </w:r>
                  <w:proofErr w:type="spellStart"/>
                  <w:r w:rsidRPr="00652EB7">
                    <w:rPr>
                      <w:rFonts w:ascii="Arial" w:eastAsia="Times New Roman" w:hAnsi="Arial" w:cs="Arial"/>
                      <w:color w:val="000000"/>
                      <w:sz w:val="20"/>
                      <w:szCs w:val="20"/>
                      <w:lang w:eastAsia="sl-SI"/>
                    </w:rPr>
                    <w:t>of</w:t>
                  </w:r>
                  <w:proofErr w:type="spellEnd"/>
                  <w:r w:rsidRPr="00652EB7">
                    <w:rPr>
                      <w:rFonts w:ascii="Arial" w:eastAsia="Times New Roman" w:hAnsi="Arial" w:cs="Arial"/>
                      <w:color w:val="000000"/>
                      <w:sz w:val="20"/>
                      <w:szCs w:val="20"/>
                      <w:lang w:eastAsia="sl-SI"/>
                    </w:rPr>
                    <w:t xml:space="preserve"> Medicine</w:t>
                  </w:r>
                </w:p>
              </w:tc>
              <w:tc>
                <w:tcPr>
                  <w:tcW w:w="1456" w:type="dxa"/>
                  <w:tcBorders>
                    <w:top w:val="nil"/>
                    <w:left w:val="nil"/>
                    <w:bottom w:val="single" w:sz="4" w:space="0" w:color="000000"/>
                    <w:right w:val="single" w:sz="4" w:space="0" w:color="000000"/>
                  </w:tcBorders>
                </w:tcPr>
                <w:p w14:paraId="7266D413" w14:textId="77777777" w:rsidR="002A1059" w:rsidRPr="00652EB7" w:rsidRDefault="002A1059" w:rsidP="002A1059">
                  <w:pPr>
                    <w:spacing w:after="0" w:line="240" w:lineRule="auto"/>
                    <w:rPr>
                      <w:rFonts w:ascii="Arial" w:eastAsia="Times New Roman" w:hAnsi="Arial" w:cs="Arial"/>
                      <w:color w:val="000000"/>
                      <w:sz w:val="20"/>
                      <w:szCs w:val="20"/>
                      <w:lang w:eastAsia="sl-SI"/>
                    </w:rPr>
                  </w:pPr>
                  <w:r w:rsidRPr="00652EB7">
                    <w:rPr>
                      <w:rFonts w:ascii="Arial" w:eastAsia="Times New Roman" w:hAnsi="Arial" w:cs="Arial"/>
                      <w:color w:val="000000"/>
                      <w:sz w:val="20"/>
                      <w:szCs w:val="20"/>
                      <w:lang w:eastAsia="sl-SI"/>
                    </w:rPr>
                    <w:t>M.D.</w:t>
                  </w:r>
                </w:p>
              </w:tc>
            </w:tr>
            <w:tr w:rsidR="002A1059" w:rsidRPr="00652EB7" w14:paraId="1E6B2F04" w14:textId="77777777" w:rsidTr="003916AF">
              <w:trPr>
                <w:trHeight w:val="255"/>
                <w:jc w:val="center"/>
              </w:trPr>
              <w:tc>
                <w:tcPr>
                  <w:tcW w:w="2830" w:type="dxa"/>
                  <w:tcBorders>
                    <w:top w:val="nil"/>
                    <w:left w:val="single" w:sz="4" w:space="0" w:color="000000"/>
                    <w:bottom w:val="single" w:sz="4" w:space="0" w:color="000000"/>
                    <w:right w:val="single" w:sz="4" w:space="0" w:color="000000"/>
                  </w:tcBorders>
                  <w:shd w:val="clear" w:color="auto" w:fill="auto"/>
                  <w:noWrap/>
                  <w:vAlign w:val="bottom"/>
                  <w:hideMark/>
                </w:tcPr>
                <w:p w14:paraId="309D0556" w14:textId="77777777" w:rsidR="002A1059" w:rsidRPr="00652EB7" w:rsidRDefault="002A1059" w:rsidP="002A1059">
                  <w:pPr>
                    <w:spacing w:after="0" w:line="240" w:lineRule="auto"/>
                    <w:rPr>
                      <w:rFonts w:ascii="Arial" w:eastAsia="Times New Roman" w:hAnsi="Arial" w:cs="Arial"/>
                      <w:color w:val="000000"/>
                      <w:sz w:val="20"/>
                      <w:szCs w:val="20"/>
                      <w:lang w:eastAsia="sl-SI"/>
                    </w:rPr>
                  </w:pPr>
                  <w:r w:rsidRPr="00652EB7">
                    <w:rPr>
                      <w:rFonts w:ascii="Arial" w:eastAsia="Times New Roman" w:hAnsi="Arial" w:cs="Arial"/>
                      <w:color w:val="000000"/>
                      <w:sz w:val="20"/>
                      <w:szCs w:val="20"/>
                      <w:lang w:eastAsia="sl-SI"/>
                    </w:rPr>
                    <w:t>Veterinarstvo</w:t>
                  </w:r>
                </w:p>
              </w:tc>
              <w:tc>
                <w:tcPr>
                  <w:tcW w:w="3157" w:type="dxa"/>
                  <w:tcBorders>
                    <w:top w:val="nil"/>
                    <w:left w:val="nil"/>
                    <w:bottom w:val="single" w:sz="4" w:space="0" w:color="000000"/>
                    <w:right w:val="single" w:sz="4" w:space="0" w:color="000000"/>
                  </w:tcBorders>
                  <w:shd w:val="clear" w:color="auto" w:fill="auto"/>
                  <w:noWrap/>
                  <w:vAlign w:val="bottom"/>
                  <w:hideMark/>
                </w:tcPr>
                <w:p w14:paraId="12E2840B" w14:textId="77777777" w:rsidR="002A1059" w:rsidRPr="00652EB7" w:rsidRDefault="002A1059" w:rsidP="002A1059">
                  <w:pPr>
                    <w:spacing w:after="0" w:line="240" w:lineRule="auto"/>
                    <w:rPr>
                      <w:rFonts w:ascii="Arial" w:eastAsia="Times New Roman" w:hAnsi="Arial" w:cs="Arial"/>
                      <w:color w:val="000000"/>
                      <w:sz w:val="20"/>
                      <w:szCs w:val="20"/>
                      <w:lang w:eastAsia="sl-SI"/>
                    </w:rPr>
                  </w:pPr>
                  <w:proofErr w:type="spellStart"/>
                  <w:r w:rsidRPr="00652EB7">
                    <w:rPr>
                      <w:rFonts w:ascii="Arial" w:eastAsia="Times New Roman" w:hAnsi="Arial" w:cs="Arial"/>
                      <w:color w:val="000000"/>
                      <w:sz w:val="20"/>
                      <w:szCs w:val="20"/>
                      <w:lang w:eastAsia="sl-SI"/>
                    </w:rPr>
                    <w:t>Doctor</w:t>
                  </w:r>
                  <w:proofErr w:type="spellEnd"/>
                  <w:r w:rsidRPr="00652EB7">
                    <w:rPr>
                      <w:rFonts w:ascii="Arial" w:eastAsia="Times New Roman" w:hAnsi="Arial" w:cs="Arial"/>
                      <w:color w:val="000000"/>
                      <w:sz w:val="20"/>
                      <w:szCs w:val="20"/>
                      <w:lang w:eastAsia="sl-SI"/>
                    </w:rPr>
                    <w:t xml:space="preserve"> </w:t>
                  </w:r>
                  <w:proofErr w:type="spellStart"/>
                  <w:r w:rsidRPr="00652EB7">
                    <w:rPr>
                      <w:rFonts w:ascii="Arial" w:eastAsia="Times New Roman" w:hAnsi="Arial" w:cs="Arial"/>
                      <w:color w:val="000000"/>
                      <w:sz w:val="20"/>
                      <w:szCs w:val="20"/>
                      <w:lang w:eastAsia="sl-SI"/>
                    </w:rPr>
                    <w:t>of</w:t>
                  </w:r>
                  <w:proofErr w:type="spellEnd"/>
                  <w:r w:rsidRPr="00652EB7">
                    <w:rPr>
                      <w:rFonts w:ascii="Arial" w:eastAsia="Times New Roman" w:hAnsi="Arial" w:cs="Arial"/>
                      <w:color w:val="000000"/>
                      <w:sz w:val="20"/>
                      <w:szCs w:val="20"/>
                      <w:lang w:eastAsia="sl-SI"/>
                    </w:rPr>
                    <w:t xml:space="preserve"> </w:t>
                  </w:r>
                  <w:proofErr w:type="spellStart"/>
                  <w:r w:rsidRPr="00652EB7">
                    <w:rPr>
                      <w:rFonts w:ascii="Arial" w:eastAsia="Times New Roman" w:hAnsi="Arial" w:cs="Arial"/>
                      <w:color w:val="000000"/>
                      <w:sz w:val="20"/>
                      <w:szCs w:val="20"/>
                      <w:lang w:eastAsia="sl-SI"/>
                    </w:rPr>
                    <w:t>Veterinary</w:t>
                  </w:r>
                  <w:proofErr w:type="spellEnd"/>
                  <w:r w:rsidRPr="00652EB7">
                    <w:rPr>
                      <w:rFonts w:ascii="Arial" w:eastAsia="Times New Roman" w:hAnsi="Arial" w:cs="Arial"/>
                      <w:color w:val="000000"/>
                      <w:sz w:val="20"/>
                      <w:szCs w:val="20"/>
                      <w:lang w:eastAsia="sl-SI"/>
                    </w:rPr>
                    <w:t xml:space="preserve"> Medicine</w:t>
                  </w:r>
                </w:p>
              </w:tc>
              <w:tc>
                <w:tcPr>
                  <w:tcW w:w="1456" w:type="dxa"/>
                  <w:tcBorders>
                    <w:top w:val="nil"/>
                    <w:left w:val="nil"/>
                    <w:bottom w:val="single" w:sz="4" w:space="0" w:color="000000"/>
                    <w:right w:val="single" w:sz="4" w:space="0" w:color="000000"/>
                  </w:tcBorders>
                </w:tcPr>
                <w:p w14:paraId="16F05EA2" w14:textId="77777777" w:rsidR="002A1059" w:rsidRPr="00652EB7" w:rsidRDefault="002A1059" w:rsidP="002A1059">
                  <w:pPr>
                    <w:spacing w:after="0" w:line="240" w:lineRule="auto"/>
                    <w:rPr>
                      <w:rFonts w:ascii="Arial" w:eastAsia="Times New Roman" w:hAnsi="Arial" w:cs="Arial"/>
                      <w:color w:val="000000"/>
                      <w:sz w:val="20"/>
                      <w:szCs w:val="20"/>
                      <w:lang w:eastAsia="sl-SI"/>
                    </w:rPr>
                  </w:pPr>
                  <w:r w:rsidRPr="00652EB7">
                    <w:rPr>
                      <w:rFonts w:ascii="Arial" w:eastAsia="Times New Roman" w:hAnsi="Arial" w:cs="Arial"/>
                      <w:color w:val="000000"/>
                      <w:sz w:val="20"/>
                      <w:szCs w:val="20"/>
                      <w:lang w:eastAsia="sl-SI"/>
                    </w:rPr>
                    <w:t>D.V.M.</w:t>
                  </w:r>
                </w:p>
              </w:tc>
            </w:tr>
          </w:tbl>
          <w:p w14:paraId="10F76ED8" w14:textId="77777777" w:rsidR="002A1059" w:rsidRPr="00652EB7" w:rsidRDefault="002A1059" w:rsidP="002A1059">
            <w:pPr>
              <w:spacing w:after="0" w:line="276" w:lineRule="auto"/>
              <w:jc w:val="both"/>
              <w:rPr>
                <w:rFonts w:ascii="Arial" w:hAnsi="Arial" w:cs="Arial"/>
                <w:sz w:val="20"/>
                <w:szCs w:val="20"/>
              </w:rPr>
            </w:pPr>
          </w:p>
          <w:p w14:paraId="7F640565" w14:textId="77777777" w:rsidR="002A1059" w:rsidRPr="00652EB7" w:rsidRDefault="002A1059" w:rsidP="002A1059">
            <w:pPr>
              <w:spacing w:after="0" w:line="276" w:lineRule="auto"/>
              <w:jc w:val="both"/>
              <w:rPr>
                <w:rFonts w:ascii="Arial" w:hAnsi="Arial" w:cs="Arial"/>
                <w:sz w:val="20"/>
                <w:szCs w:val="20"/>
              </w:rPr>
            </w:pPr>
          </w:p>
          <w:p w14:paraId="3B2FE4FC" w14:textId="77777777" w:rsidR="002A1059" w:rsidRPr="00652EB7" w:rsidRDefault="002A1059" w:rsidP="002A1059">
            <w:pPr>
              <w:pStyle w:val="paragraph"/>
              <w:spacing w:before="0" w:beforeAutospacing="0" w:after="0" w:afterAutospacing="0"/>
              <w:jc w:val="both"/>
              <w:textAlignment w:val="baseline"/>
              <w:rPr>
                <w:rStyle w:val="normaltextrun"/>
                <w:rFonts w:ascii="Arial" w:hAnsi="Arial" w:cs="Arial"/>
                <w:sz w:val="20"/>
                <w:szCs w:val="20"/>
              </w:rPr>
            </w:pPr>
            <w:r w:rsidRPr="00652EB7">
              <w:rPr>
                <w:rFonts w:ascii="Arial" w:hAnsi="Arial" w:cs="Arial"/>
                <w:sz w:val="20"/>
                <w:szCs w:val="20"/>
              </w:rPr>
              <w:t xml:space="preserve">Na </w:t>
            </w:r>
            <w:r w:rsidRPr="00652EB7">
              <w:rPr>
                <w:rFonts w:ascii="Arial" w:hAnsi="Arial" w:cs="Arial"/>
                <w:sz w:val="20"/>
                <w:szCs w:val="20"/>
                <w:u w:val="single"/>
              </w:rPr>
              <w:t>poimenovanje znanstvenih naslovov po doktorskih študijskih programih tretje stopnje</w:t>
            </w:r>
            <w:r w:rsidRPr="00652EB7">
              <w:rPr>
                <w:rFonts w:ascii="Arial" w:hAnsi="Arial" w:cs="Arial"/>
                <w:sz w:val="20"/>
                <w:szCs w:val="20"/>
              </w:rPr>
              <w:t xml:space="preserve"> študijsko področje ne vpliva, zato se vsi ti naslovi prevajajo kot </w:t>
            </w:r>
            <w:proofErr w:type="spellStart"/>
            <w:r w:rsidRPr="00652EB7">
              <w:rPr>
                <w:rFonts w:ascii="Arial" w:hAnsi="Arial" w:cs="Arial"/>
                <w:b/>
                <w:bCs/>
                <w:sz w:val="20"/>
                <w:szCs w:val="20"/>
              </w:rPr>
              <w:t>Doctor</w:t>
            </w:r>
            <w:proofErr w:type="spellEnd"/>
            <w:r w:rsidRPr="00652EB7">
              <w:rPr>
                <w:rFonts w:ascii="Arial" w:hAnsi="Arial" w:cs="Arial"/>
                <w:b/>
                <w:bCs/>
                <w:sz w:val="20"/>
                <w:szCs w:val="20"/>
              </w:rPr>
              <w:t xml:space="preserve"> </w:t>
            </w:r>
            <w:proofErr w:type="spellStart"/>
            <w:r w:rsidRPr="00652EB7">
              <w:rPr>
                <w:rFonts w:ascii="Arial" w:hAnsi="Arial" w:cs="Arial"/>
                <w:b/>
                <w:bCs/>
                <w:sz w:val="20"/>
                <w:szCs w:val="20"/>
              </w:rPr>
              <w:t>of</w:t>
            </w:r>
            <w:proofErr w:type="spellEnd"/>
            <w:r w:rsidRPr="00652EB7">
              <w:rPr>
                <w:rFonts w:ascii="Arial" w:hAnsi="Arial" w:cs="Arial"/>
                <w:b/>
                <w:bCs/>
                <w:sz w:val="20"/>
                <w:szCs w:val="20"/>
              </w:rPr>
              <w:t xml:space="preserve"> </w:t>
            </w:r>
            <w:proofErr w:type="spellStart"/>
            <w:r w:rsidRPr="00652EB7">
              <w:rPr>
                <w:rFonts w:ascii="Arial" w:hAnsi="Arial" w:cs="Arial"/>
                <w:b/>
                <w:bCs/>
                <w:sz w:val="20"/>
                <w:szCs w:val="20"/>
              </w:rPr>
              <w:t>Philosophy</w:t>
            </w:r>
            <w:proofErr w:type="spellEnd"/>
            <w:r w:rsidRPr="00652EB7">
              <w:rPr>
                <w:rFonts w:ascii="Arial" w:hAnsi="Arial" w:cs="Arial"/>
                <w:b/>
                <w:bCs/>
                <w:sz w:val="20"/>
                <w:szCs w:val="20"/>
              </w:rPr>
              <w:t xml:space="preserve">, okrajšava </w:t>
            </w:r>
            <w:proofErr w:type="spellStart"/>
            <w:r w:rsidRPr="00652EB7">
              <w:rPr>
                <w:rFonts w:ascii="Arial" w:hAnsi="Arial" w:cs="Arial"/>
                <w:b/>
                <w:bCs/>
                <w:sz w:val="20"/>
                <w:szCs w:val="20"/>
              </w:rPr>
              <w:t>Ph.D</w:t>
            </w:r>
            <w:proofErr w:type="spellEnd"/>
            <w:r w:rsidRPr="00652EB7">
              <w:rPr>
                <w:rFonts w:ascii="Arial" w:hAnsi="Arial" w:cs="Arial"/>
                <w:b/>
                <w:bCs/>
                <w:sz w:val="20"/>
                <w:szCs w:val="20"/>
              </w:rPr>
              <w:t xml:space="preserve">., </w:t>
            </w:r>
            <w:r w:rsidRPr="00652EB7">
              <w:rPr>
                <w:rFonts w:ascii="Arial" w:hAnsi="Arial" w:cs="Arial"/>
                <w:sz w:val="20"/>
                <w:szCs w:val="20"/>
                <w:u w:val="single"/>
              </w:rPr>
              <w:t>umetniški naslovi po doktorskih študijskih programih tretje stopnje</w:t>
            </w:r>
            <w:r w:rsidRPr="00652EB7">
              <w:rPr>
                <w:rFonts w:ascii="Arial" w:hAnsi="Arial" w:cs="Arial"/>
                <w:sz w:val="20"/>
                <w:szCs w:val="20"/>
              </w:rPr>
              <w:t xml:space="preserve"> pa kot </w:t>
            </w:r>
            <w:proofErr w:type="spellStart"/>
            <w:r w:rsidRPr="00652EB7">
              <w:rPr>
                <w:rStyle w:val="normaltextrun"/>
                <w:rFonts w:ascii="Arial" w:hAnsi="Arial" w:cs="Arial"/>
                <w:b/>
                <w:bCs/>
                <w:sz w:val="20"/>
                <w:szCs w:val="20"/>
              </w:rPr>
              <w:t>Doctor</w:t>
            </w:r>
            <w:proofErr w:type="spellEnd"/>
            <w:r w:rsidRPr="00652EB7">
              <w:rPr>
                <w:rStyle w:val="normaltextrun"/>
                <w:rFonts w:ascii="Arial" w:hAnsi="Arial" w:cs="Arial"/>
                <w:b/>
                <w:bCs/>
                <w:sz w:val="20"/>
                <w:szCs w:val="20"/>
              </w:rPr>
              <w:t xml:space="preserve"> </w:t>
            </w:r>
            <w:proofErr w:type="spellStart"/>
            <w:r w:rsidRPr="00652EB7">
              <w:rPr>
                <w:rStyle w:val="normaltextrun"/>
                <w:rFonts w:ascii="Arial" w:hAnsi="Arial" w:cs="Arial"/>
                <w:b/>
                <w:bCs/>
                <w:sz w:val="20"/>
                <w:szCs w:val="20"/>
              </w:rPr>
              <w:t>of</w:t>
            </w:r>
            <w:proofErr w:type="spellEnd"/>
            <w:r w:rsidRPr="00652EB7">
              <w:rPr>
                <w:rStyle w:val="normaltextrun"/>
                <w:rFonts w:ascii="Arial" w:hAnsi="Arial" w:cs="Arial"/>
                <w:b/>
                <w:bCs/>
                <w:sz w:val="20"/>
                <w:szCs w:val="20"/>
              </w:rPr>
              <w:t xml:space="preserve"> </w:t>
            </w:r>
            <w:proofErr w:type="spellStart"/>
            <w:r w:rsidRPr="00652EB7">
              <w:rPr>
                <w:rStyle w:val="normaltextrun"/>
                <w:rFonts w:ascii="Arial" w:hAnsi="Arial" w:cs="Arial"/>
                <w:b/>
                <w:bCs/>
                <w:sz w:val="20"/>
                <w:szCs w:val="20"/>
              </w:rPr>
              <w:t>Arts</w:t>
            </w:r>
            <w:proofErr w:type="spellEnd"/>
            <w:r w:rsidRPr="00652EB7">
              <w:rPr>
                <w:rStyle w:val="normaltextrun"/>
                <w:rFonts w:ascii="Arial" w:hAnsi="Arial" w:cs="Arial"/>
                <w:b/>
                <w:bCs/>
                <w:sz w:val="20"/>
                <w:szCs w:val="20"/>
              </w:rPr>
              <w:t>, okrajšava D.A.</w:t>
            </w:r>
          </w:p>
          <w:p w14:paraId="3770639A" w14:textId="77777777" w:rsidR="002A1059" w:rsidRPr="00652EB7" w:rsidRDefault="002A1059" w:rsidP="002A1059">
            <w:pPr>
              <w:spacing w:after="0" w:line="276" w:lineRule="auto"/>
              <w:jc w:val="both"/>
              <w:rPr>
                <w:rFonts w:ascii="Arial" w:hAnsi="Arial" w:cs="Arial"/>
                <w:sz w:val="20"/>
                <w:szCs w:val="20"/>
              </w:rPr>
            </w:pPr>
          </w:p>
          <w:p w14:paraId="6DA9CC6E" w14:textId="77777777" w:rsidR="003916AF" w:rsidRPr="00652EB7" w:rsidRDefault="003916AF" w:rsidP="00AF323F">
            <w:pPr>
              <w:spacing w:after="0" w:line="276" w:lineRule="auto"/>
              <w:jc w:val="both"/>
              <w:rPr>
                <w:rFonts w:ascii="Arial" w:hAnsi="Arial" w:cs="Arial"/>
                <w:sz w:val="20"/>
                <w:szCs w:val="20"/>
              </w:rPr>
            </w:pPr>
            <w:r w:rsidRPr="00652EB7">
              <w:rPr>
                <w:rFonts w:ascii="Arial" w:hAnsi="Arial" w:cs="Arial"/>
                <w:sz w:val="20"/>
                <w:szCs w:val="20"/>
              </w:rPr>
              <w:t xml:space="preserve">Nadalje se </w:t>
            </w:r>
            <w:r w:rsidR="002A1059" w:rsidRPr="00652EB7">
              <w:rPr>
                <w:rFonts w:ascii="Arial" w:hAnsi="Arial" w:cs="Arial"/>
                <w:sz w:val="20"/>
                <w:szCs w:val="20"/>
              </w:rPr>
              <w:t xml:space="preserve">ureja </w:t>
            </w:r>
            <w:r w:rsidR="002A1059" w:rsidRPr="00652EB7">
              <w:rPr>
                <w:rFonts w:ascii="Arial" w:hAnsi="Arial" w:cs="Arial"/>
                <w:sz w:val="20"/>
                <w:szCs w:val="20"/>
                <w:u w:val="single"/>
              </w:rPr>
              <w:t xml:space="preserve">poimenovanje strokovnih in znanstvenih naslovov </w:t>
            </w:r>
            <w:r w:rsidRPr="00652EB7">
              <w:rPr>
                <w:rFonts w:ascii="Arial" w:hAnsi="Arial" w:cs="Arial"/>
                <w:sz w:val="20"/>
                <w:szCs w:val="20"/>
                <w:u w:val="single"/>
              </w:rPr>
              <w:t xml:space="preserve">v angleškem jeziku </w:t>
            </w:r>
            <w:r w:rsidR="002A1059" w:rsidRPr="00652EB7">
              <w:rPr>
                <w:rFonts w:ascii="Arial" w:hAnsi="Arial" w:cs="Arial"/>
                <w:sz w:val="20"/>
                <w:szCs w:val="20"/>
                <w:u w:val="single"/>
              </w:rPr>
              <w:t>po študijskih program</w:t>
            </w:r>
            <w:r w:rsidRPr="00652EB7">
              <w:rPr>
                <w:rFonts w:ascii="Arial" w:hAnsi="Arial" w:cs="Arial"/>
                <w:sz w:val="20"/>
                <w:szCs w:val="20"/>
                <w:u w:val="single"/>
              </w:rPr>
              <w:t>i</w:t>
            </w:r>
            <w:r w:rsidR="002A1059" w:rsidRPr="00652EB7">
              <w:rPr>
                <w:rFonts w:ascii="Arial" w:hAnsi="Arial" w:cs="Arial"/>
                <w:sz w:val="20"/>
                <w:szCs w:val="20"/>
                <w:u w:val="single"/>
              </w:rPr>
              <w:t>h, akreditiranih pred 11.</w:t>
            </w:r>
            <w:r w:rsidR="001E54C7">
              <w:rPr>
                <w:rFonts w:ascii="Arial" w:hAnsi="Arial" w:cs="Arial"/>
                <w:sz w:val="20"/>
                <w:szCs w:val="20"/>
                <w:u w:val="single"/>
              </w:rPr>
              <w:t> </w:t>
            </w:r>
            <w:r w:rsidR="002A1059" w:rsidRPr="00652EB7">
              <w:rPr>
                <w:rFonts w:ascii="Arial" w:hAnsi="Arial" w:cs="Arial"/>
                <w:sz w:val="20"/>
                <w:szCs w:val="20"/>
                <w:u w:val="single"/>
              </w:rPr>
              <w:t>6.</w:t>
            </w:r>
            <w:r w:rsidR="001E54C7">
              <w:rPr>
                <w:rFonts w:ascii="Arial" w:hAnsi="Arial" w:cs="Arial"/>
                <w:sz w:val="20"/>
                <w:szCs w:val="20"/>
                <w:u w:val="single"/>
              </w:rPr>
              <w:t> </w:t>
            </w:r>
            <w:r w:rsidR="002A1059" w:rsidRPr="00652EB7">
              <w:rPr>
                <w:rFonts w:ascii="Arial" w:hAnsi="Arial" w:cs="Arial"/>
                <w:sz w:val="20"/>
                <w:szCs w:val="20"/>
                <w:u w:val="single"/>
              </w:rPr>
              <w:t>2004</w:t>
            </w:r>
            <w:r w:rsidRPr="00652EB7">
              <w:rPr>
                <w:rFonts w:ascii="Arial" w:hAnsi="Arial" w:cs="Arial"/>
                <w:sz w:val="20"/>
                <w:szCs w:val="20"/>
                <w:u w:val="single"/>
              </w:rPr>
              <w:t xml:space="preserve"> in </w:t>
            </w:r>
            <w:r w:rsidR="00515F46" w:rsidRPr="00652EB7">
              <w:rPr>
                <w:rFonts w:ascii="Arial" w:hAnsi="Arial" w:cs="Arial"/>
                <w:sz w:val="20"/>
                <w:szCs w:val="20"/>
                <w:u w:val="single"/>
              </w:rPr>
              <w:t>ZViS</w:t>
            </w:r>
            <w:r w:rsidR="00147FDF" w:rsidRPr="00652EB7">
              <w:rPr>
                <w:rFonts w:ascii="Arial" w:hAnsi="Arial" w:cs="Arial"/>
                <w:sz w:val="20"/>
                <w:szCs w:val="20"/>
                <w:u w:val="single"/>
              </w:rPr>
              <w:t>,</w:t>
            </w:r>
            <w:r w:rsidR="002A1059" w:rsidRPr="00652EB7">
              <w:rPr>
                <w:rFonts w:ascii="Arial" w:hAnsi="Arial" w:cs="Arial"/>
                <w:sz w:val="20"/>
                <w:szCs w:val="20"/>
              </w:rPr>
              <w:t xml:space="preserve"> ob upoštevanju ravni kvalifikacij Zakona o slovenskem ogrodju kvalifikacij (Uradni list RS, št.</w:t>
            </w:r>
            <w:r w:rsidR="001E54C7">
              <w:rPr>
                <w:rFonts w:ascii="Arial" w:hAnsi="Arial" w:cs="Arial"/>
                <w:sz w:val="20"/>
                <w:szCs w:val="20"/>
              </w:rPr>
              <w:t> </w:t>
            </w:r>
            <w:r w:rsidR="002A1059" w:rsidRPr="00652EB7">
              <w:rPr>
                <w:rFonts w:ascii="Arial" w:hAnsi="Arial" w:cs="Arial"/>
                <w:sz w:val="20"/>
                <w:szCs w:val="20"/>
              </w:rPr>
              <w:t>104/15).</w:t>
            </w:r>
            <w:r w:rsidR="00541C5E" w:rsidRPr="00652EB7">
              <w:rPr>
                <w:rFonts w:ascii="Arial" w:hAnsi="Arial" w:cs="Arial"/>
                <w:sz w:val="20"/>
                <w:szCs w:val="20"/>
              </w:rPr>
              <w:t xml:space="preserve"> </w:t>
            </w:r>
            <w:r w:rsidR="00515F46" w:rsidRPr="00652EB7">
              <w:rPr>
                <w:rFonts w:ascii="Arial" w:hAnsi="Arial" w:cs="Arial"/>
                <w:sz w:val="20"/>
                <w:szCs w:val="20"/>
              </w:rPr>
              <w:t xml:space="preserve">K zgoraj navedenim pravilom se za te </w:t>
            </w:r>
            <w:r w:rsidR="008E765B" w:rsidRPr="00652EB7">
              <w:rPr>
                <w:rFonts w:ascii="Arial" w:hAnsi="Arial" w:cs="Arial"/>
                <w:sz w:val="20"/>
                <w:szCs w:val="20"/>
              </w:rPr>
              <w:t xml:space="preserve">študijske </w:t>
            </w:r>
            <w:r w:rsidR="00515F46" w:rsidRPr="00652EB7">
              <w:rPr>
                <w:rFonts w:ascii="Arial" w:hAnsi="Arial" w:cs="Arial"/>
                <w:sz w:val="20"/>
                <w:szCs w:val="20"/>
              </w:rPr>
              <w:t xml:space="preserve">programe dodaja, da </w:t>
            </w:r>
            <w:r w:rsidR="002A1059" w:rsidRPr="00652EB7">
              <w:rPr>
                <w:rFonts w:ascii="Arial" w:hAnsi="Arial" w:cs="Arial"/>
                <w:sz w:val="20"/>
                <w:szCs w:val="20"/>
              </w:rPr>
              <w:t xml:space="preserve">se v angleškem jeziku </w:t>
            </w:r>
            <w:proofErr w:type="spellStart"/>
            <w:r w:rsidR="002A1059" w:rsidRPr="00652EB7">
              <w:rPr>
                <w:rFonts w:ascii="Arial" w:hAnsi="Arial" w:cs="Arial"/>
                <w:b/>
                <w:bCs/>
                <w:sz w:val="20"/>
                <w:szCs w:val="20"/>
              </w:rPr>
              <w:t>Master</w:t>
            </w:r>
            <w:proofErr w:type="spellEnd"/>
            <w:r w:rsidR="002A1059" w:rsidRPr="00652EB7">
              <w:rPr>
                <w:rFonts w:ascii="Arial" w:hAnsi="Arial" w:cs="Arial"/>
                <w:b/>
                <w:bCs/>
                <w:sz w:val="20"/>
                <w:szCs w:val="20"/>
              </w:rPr>
              <w:t xml:space="preserve"> </w:t>
            </w:r>
            <w:proofErr w:type="spellStart"/>
            <w:r w:rsidR="002A1059" w:rsidRPr="00652EB7">
              <w:rPr>
                <w:rFonts w:ascii="Arial" w:hAnsi="Arial" w:cs="Arial"/>
                <w:b/>
                <w:bCs/>
                <w:sz w:val="20"/>
                <w:szCs w:val="20"/>
              </w:rPr>
              <w:t>of</w:t>
            </w:r>
            <w:proofErr w:type="spellEnd"/>
            <w:r w:rsidR="002A1059" w:rsidRPr="00652EB7">
              <w:rPr>
                <w:rFonts w:ascii="Arial" w:hAnsi="Arial" w:cs="Arial"/>
                <w:b/>
                <w:bCs/>
                <w:sz w:val="20"/>
                <w:szCs w:val="20"/>
              </w:rPr>
              <w:t xml:space="preserve"> </w:t>
            </w:r>
            <w:proofErr w:type="spellStart"/>
            <w:r w:rsidR="002A1059" w:rsidRPr="00652EB7">
              <w:rPr>
                <w:rFonts w:ascii="Arial" w:hAnsi="Arial" w:cs="Arial"/>
                <w:b/>
                <w:bCs/>
                <w:sz w:val="20"/>
                <w:szCs w:val="20"/>
              </w:rPr>
              <w:t>Philosophy</w:t>
            </w:r>
            <w:proofErr w:type="spellEnd"/>
            <w:r w:rsidR="002A1059" w:rsidRPr="00652EB7">
              <w:rPr>
                <w:rFonts w:ascii="Arial" w:hAnsi="Arial" w:cs="Arial"/>
                <w:sz w:val="20"/>
                <w:szCs w:val="20"/>
              </w:rPr>
              <w:t xml:space="preserve">, okrajšava </w:t>
            </w:r>
            <w:proofErr w:type="spellStart"/>
            <w:r w:rsidR="002A1059" w:rsidRPr="00652EB7">
              <w:rPr>
                <w:rFonts w:ascii="Arial" w:hAnsi="Arial" w:cs="Arial"/>
                <w:b/>
                <w:bCs/>
                <w:sz w:val="20"/>
                <w:szCs w:val="20"/>
              </w:rPr>
              <w:t>M</w:t>
            </w:r>
            <w:r w:rsidRPr="00652EB7">
              <w:rPr>
                <w:rFonts w:ascii="Arial" w:hAnsi="Arial" w:cs="Arial"/>
                <w:b/>
                <w:bCs/>
                <w:sz w:val="20"/>
                <w:szCs w:val="20"/>
              </w:rPr>
              <w:t>.</w:t>
            </w:r>
            <w:r w:rsidR="002A1059" w:rsidRPr="00652EB7">
              <w:rPr>
                <w:rFonts w:ascii="Arial" w:hAnsi="Arial" w:cs="Arial"/>
                <w:b/>
                <w:bCs/>
                <w:sz w:val="20"/>
                <w:szCs w:val="20"/>
              </w:rPr>
              <w:t>Phil</w:t>
            </w:r>
            <w:proofErr w:type="spellEnd"/>
            <w:r w:rsidR="002A1059" w:rsidRPr="00652EB7">
              <w:rPr>
                <w:rFonts w:ascii="Arial" w:hAnsi="Arial" w:cs="Arial"/>
                <w:b/>
                <w:bCs/>
                <w:sz w:val="20"/>
                <w:szCs w:val="20"/>
              </w:rPr>
              <w:t>.</w:t>
            </w:r>
            <w:r w:rsidR="002A1059" w:rsidRPr="00652EB7">
              <w:rPr>
                <w:rFonts w:ascii="Arial" w:hAnsi="Arial" w:cs="Arial"/>
                <w:sz w:val="20"/>
                <w:szCs w:val="20"/>
              </w:rPr>
              <w:t xml:space="preserve"> uporablja za</w:t>
            </w:r>
            <w:r w:rsidRPr="00652EB7">
              <w:rPr>
                <w:rFonts w:ascii="Arial" w:hAnsi="Arial" w:cs="Arial"/>
                <w:sz w:val="20"/>
                <w:szCs w:val="20"/>
              </w:rPr>
              <w:t xml:space="preserve"> </w:t>
            </w:r>
            <w:r w:rsidR="002A1059" w:rsidRPr="00652EB7">
              <w:rPr>
                <w:rFonts w:ascii="Arial" w:hAnsi="Arial" w:cs="Arial"/>
                <w:sz w:val="20"/>
                <w:szCs w:val="20"/>
                <w:u w:val="single"/>
              </w:rPr>
              <w:t>znanstveni naslov po podiplomskih študijskih programih za pridobitev magisterija</w:t>
            </w:r>
            <w:r w:rsidR="002A1059" w:rsidRPr="00652EB7">
              <w:rPr>
                <w:rFonts w:ascii="Arial" w:hAnsi="Arial" w:cs="Arial"/>
                <w:sz w:val="20"/>
                <w:szCs w:val="20"/>
              </w:rPr>
              <w:t>.</w:t>
            </w:r>
          </w:p>
          <w:p w14:paraId="26148EB9" w14:textId="77777777" w:rsidR="003916AF" w:rsidRPr="00652EB7" w:rsidRDefault="003916AF" w:rsidP="002A1059">
            <w:pPr>
              <w:spacing w:after="0" w:line="276" w:lineRule="auto"/>
              <w:jc w:val="both"/>
              <w:rPr>
                <w:rFonts w:ascii="Arial" w:hAnsi="Arial" w:cs="Arial"/>
                <w:sz w:val="20"/>
                <w:szCs w:val="20"/>
              </w:rPr>
            </w:pPr>
          </w:p>
          <w:p w14:paraId="7DB4254C" w14:textId="77777777" w:rsidR="002A1059" w:rsidRPr="00652EB7" w:rsidRDefault="008E6742" w:rsidP="002A1059">
            <w:pPr>
              <w:spacing w:after="0" w:line="276" w:lineRule="auto"/>
              <w:jc w:val="both"/>
              <w:rPr>
                <w:rFonts w:ascii="Arial" w:hAnsi="Arial" w:cs="Arial"/>
                <w:sz w:val="20"/>
                <w:szCs w:val="20"/>
              </w:rPr>
            </w:pPr>
            <w:r w:rsidRPr="00652EB7">
              <w:rPr>
                <w:rFonts w:ascii="Arial" w:hAnsi="Arial" w:cs="Arial"/>
                <w:sz w:val="20"/>
                <w:szCs w:val="20"/>
              </w:rPr>
              <w:t>S predlogom zakona</w:t>
            </w:r>
            <w:r w:rsidR="003916AF" w:rsidRPr="00652EB7">
              <w:rPr>
                <w:rFonts w:ascii="Arial" w:hAnsi="Arial" w:cs="Arial"/>
                <w:sz w:val="20"/>
                <w:szCs w:val="20"/>
              </w:rPr>
              <w:t xml:space="preserve"> se ureja tudi poimenovanje v angleškem jeziku za strokovne in znanstvene naslove</w:t>
            </w:r>
            <w:r w:rsidR="002A1059" w:rsidRPr="00652EB7">
              <w:rPr>
                <w:rFonts w:ascii="Arial" w:hAnsi="Arial" w:cs="Arial"/>
                <w:sz w:val="20"/>
                <w:szCs w:val="20"/>
              </w:rPr>
              <w:t>, pridobljen</w:t>
            </w:r>
            <w:r w:rsidR="003916AF" w:rsidRPr="00652EB7">
              <w:rPr>
                <w:rFonts w:ascii="Arial" w:hAnsi="Arial" w:cs="Arial"/>
                <w:sz w:val="20"/>
                <w:szCs w:val="20"/>
              </w:rPr>
              <w:t>e</w:t>
            </w:r>
            <w:r w:rsidR="002A1059" w:rsidRPr="00652EB7">
              <w:rPr>
                <w:rFonts w:ascii="Arial" w:hAnsi="Arial" w:cs="Arial"/>
                <w:sz w:val="20"/>
                <w:szCs w:val="20"/>
              </w:rPr>
              <w:t xml:space="preserve"> po</w:t>
            </w:r>
            <w:r w:rsidR="009C2469" w:rsidRPr="00652EB7">
              <w:rPr>
                <w:rFonts w:ascii="Arial" w:hAnsi="Arial" w:cs="Arial"/>
                <w:sz w:val="20"/>
                <w:szCs w:val="20"/>
              </w:rPr>
              <w:t xml:space="preserve"> visokošolskih</w:t>
            </w:r>
            <w:r w:rsidR="003916AF" w:rsidRPr="00652EB7">
              <w:rPr>
                <w:rFonts w:ascii="Arial" w:hAnsi="Arial" w:cs="Arial"/>
                <w:sz w:val="20"/>
                <w:szCs w:val="20"/>
              </w:rPr>
              <w:t xml:space="preserve"> </w:t>
            </w:r>
            <w:r w:rsidR="002A1059" w:rsidRPr="00652EB7">
              <w:rPr>
                <w:rFonts w:ascii="Arial" w:hAnsi="Arial" w:cs="Arial"/>
                <w:sz w:val="20"/>
                <w:szCs w:val="20"/>
              </w:rPr>
              <w:t xml:space="preserve">programih </w:t>
            </w:r>
            <w:r w:rsidR="009C2469" w:rsidRPr="00652EB7">
              <w:rPr>
                <w:rFonts w:ascii="Arial" w:hAnsi="Arial" w:cs="Arial"/>
                <w:sz w:val="20"/>
                <w:szCs w:val="20"/>
              </w:rPr>
              <w:t>po Zakonu o usmerjenem izobraževanju (Uradni list: Ur</w:t>
            </w:r>
            <w:r w:rsidR="00205329" w:rsidRPr="00652EB7">
              <w:rPr>
                <w:rFonts w:ascii="Arial" w:hAnsi="Arial" w:cs="Arial"/>
                <w:sz w:val="20"/>
                <w:szCs w:val="20"/>
              </w:rPr>
              <w:t xml:space="preserve">adni </w:t>
            </w:r>
            <w:r w:rsidR="009C2469" w:rsidRPr="00652EB7">
              <w:rPr>
                <w:rFonts w:ascii="Arial" w:hAnsi="Arial" w:cs="Arial"/>
                <w:sz w:val="20"/>
                <w:szCs w:val="20"/>
              </w:rPr>
              <w:t>list SRS</w:t>
            </w:r>
            <w:r w:rsidR="00205329" w:rsidRPr="00652EB7">
              <w:rPr>
                <w:rFonts w:ascii="Arial" w:hAnsi="Arial" w:cs="Arial"/>
                <w:sz w:val="20"/>
                <w:szCs w:val="20"/>
              </w:rPr>
              <w:t>, št</w:t>
            </w:r>
            <w:r w:rsidR="00611417" w:rsidRPr="00652EB7">
              <w:rPr>
                <w:rFonts w:ascii="Arial" w:hAnsi="Arial" w:cs="Arial"/>
                <w:sz w:val="20"/>
                <w:szCs w:val="20"/>
              </w:rPr>
              <w:t>.</w:t>
            </w:r>
            <w:r w:rsidR="001E54C7">
              <w:rPr>
                <w:rFonts w:ascii="Arial" w:hAnsi="Arial" w:cs="Arial"/>
                <w:sz w:val="20"/>
                <w:szCs w:val="20"/>
              </w:rPr>
              <w:t> </w:t>
            </w:r>
            <w:r w:rsidR="009C2469" w:rsidRPr="00652EB7">
              <w:rPr>
                <w:rFonts w:ascii="Arial" w:hAnsi="Arial" w:cs="Arial"/>
                <w:sz w:val="20"/>
                <w:szCs w:val="20"/>
              </w:rPr>
              <w:t>11/1980, 6/1983, 25/1989, 35/1989</w:t>
            </w:r>
            <w:r w:rsidR="00205329" w:rsidRPr="00652EB7">
              <w:rPr>
                <w:rFonts w:ascii="Arial" w:hAnsi="Arial" w:cs="Arial"/>
                <w:sz w:val="20"/>
                <w:szCs w:val="20"/>
              </w:rPr>
              <w:t xml:space="preserve"> in</w:t>
            </w:r>
            <w:r w:rsidR="009C2469" w:rsidRPr="00652EB7">
              <w:rPr>
                <w:rFonts w:ascii="Arial" w:hAnsi="Arial" w:cs="Arial"/>
                <w:sz w:val="20"/>
                <w:szCs w:val="20"/>
              </w:rPr>
              <w:t xml:space="preserve"> 12/1996)</w:t>
            </w:r>
            <w:r w:rsidR="002A1059" w:rsidRPr="00652EB7">
              <w:rPr>
                <w:rFonts w:ascii="Arial" w:hAnsi="Arial" w:cs="Arial"/>
                <w:sz w:val="20"/>
                <w:szCs w:val="20"/>
              </w:rPr>
              <w:t>.</w:t>
            </w:r>
          </w:p>
          <w:p w14:paraId="0307C980" w14:textId="77777777" w:rsidR="00515F46" w:rsidRPr="00652EB7" w:rsidRDefault="00515F46" w:rsidP="002A1059">
            <w:pPr>
              <w:spacing w:after="0" w:line="264" w:lineRule="auto"/>
              <w:jc w:val="both"/>
              <w:rPr>
                <w:rFonts w:ascii="Arial" w:hAnsi="Arial" w:cs="Arial"/>
                <w:color w:val="000000" w:themeColor="text1"/>
                <w:sz w:val="20"/>
                <w:szCs w:val="20"/>
              </w:rPr>
            </w:pPr>
          </w:p>
          <w:p w14:paraId="5CC9F4C3" w14:textId="77777777" w:rsidR="009C2469" w:rsidRPr="00652EB7" w:rsidRDefault="009C2469" w:rsidP="002A1059">
            <w:pPr>
              <w:spacing w:after="0" w:line="264" w:lineRule="auto"/>
              <w:jc w:val="both"/>
              <w:rPr>
                <w:rStyle w:val="normaltextrun"/>
                <w:rFonts w:ascii="Arial" w:hAnsi="Arial" w:cs="Arial"/>
                <w:sz w:val="20"/>
                <w:szCs w:val="20"/>
              </w:rPr>
            </w:pPr>
            <w:r w:rsidRPr="00652EB7">
              <w:rPr>
                <w:rFonts w:ascii="Arial" w:hAnsi="Arial" w:cs="Arial"/>
                <w:b/>
                <w:color w:val="000000" w:themeColor="text1"/>
                <w:sz w:val="20"/>
                <w:szCs w:val="20"/>
              </w:rPr>
              <w:t xml:space="preserve">Angleška </w:t>
            </w:r>
            <w:r w:rsidR="002A1059" w:rsidRPr="00652EB7">
              <w:rPr>
                <w:rFonts w:ascii="Arial" w:hAnsi="Arial" w:cs="Arial"/>
                <w:b/>
                <w:color w:val="000000" w:themeColor="text1"/>
                <w:sz w:val="20"/>
                <w:szCs w:val="20"/>
              </w:rPr>
              <w:t>poimenovanja</w:t>
            </w:r>
            <w:r w:rsidRPr="00652EB7">
              <w:rPr>
                <w:rFonts w:ascii="Arial" w:hAnsi="Arial" w:cs="Arial"/>
                <w:b/>
                <w:color w:val="000000" w:themeColor="text1"/>
                <w:sz w:val="20"/>
                <w:szCs w:val="20"/>
              </w:rPr>
              <w:t xml:space="preserve"> </w:t>
            </w:r>
            <w:r w:rsidR="002A1059" w:rsidRPr="00652EB7">
              <w:rPr>
                <w:rFonts w:ascii="Arial" w:hAnsi="Arial" w:cs="Arial"/>
                <w:b/>
                <w:color w:val="000000" w:themeColor="text1"/>
                <w:sz w:val="20"/>
                <w:szCs w:val="20"/>
              </w:rPr>
              <w:t>se lahko uporablja</w:t>
            </w:r>
            <w:r w:rsidR="001E54C7">
              <w:rPr>
                <w:rFonts w:ascii="Arial" w:hAnsi="Arial" w:cs="Arial"/>
                <w:b/>
                <w:color w:val="000000" w:themeColor="text1"/>
                <w:sz w:val="20"/>
                <w:szCs w:val="20"/>
              </w:rPr>
              <w:t>jo</w:t>
            </w:r>
            <w:r w:rsidR="002A1059" w:rsidRPr="00652EB7">
              <w:rPr>
                <w:rFonts w:ascii="Arial" w:hAnsi="Arial" w:cs="Arial"/>
                <w:b/>
                <w:color w:val="000000" w:themeColor="text1"/>
                <w:sz w:val="20"/>
                <w:szCs w:val="20"/>
              </w:rPr>
              <w:t xml:space="preserve"> </w:t>
            </w:r>
            <w:r w:rsidR="002A1059" w:rsidRPr="00652EB7">
              <w:rPr>
                <w:rStyle w:val="normaltextrun"/>
                <w:rFonts w:ascii="Arial" w:hAnsi="Arial" w:cs="Arial"/>
                <w:b/>
                <w:sz w:val="20"/>
                <w:szCs w:val="20"/>
              </w:rPr>
              <w:t>pri mednarodnem sodelovanju</w:t>
            </w:r>
            <w:r w:rsidR="002A1059" w:rsidRPr="00652EB7">
              <w:rPr>
                <w:rStyle w:val="normaltextrun"/>
                <w:rFonts w:ascii="Arial" w:hAnsi="Arial" w:cs="Arial"/>
                <w:sz w:val="20"/>
                <w:szCs w:val="20"/>
              </w:rPr>
              <w:t xml:space="preserve"> ob upoštevanju določb zakona, ki ureja javno rabo slovenščine. Zakon o javni rabi slovenščine (Uradni list RS, št.</w:t>
            </w:r>
            <w:r w:rsidR="001E54C7">
              <w:rPr>
                <w:rStyle w:val="normaltextrun"/>
                <w:rFonts w:ascii="Arial" w:hAnsi="Arial" w:cs="Arial"/>
                <w:sz w:val="20"/>
                <w:szCs w:val="20"/>
              </w:rPr>
              <w:t> </w:t>
            </w:r>
            <w:r w:rsidR="002A1059" w:rsidRPr="00652EB7">
              <w:rPr>
                <w:rStyle w:val="normaltextrun"/>
                <w:rFonts w:ascii="Arial" w:hAnsi="Arial" w:cs="Arial"/>
                <w:sz w:val="20"/>
                <w:szCs w:val="20"/>
              </w:rPr>
              <w:t>86/04 in 8/10)</w:t>
            </w:r>
            <w:r w:rsidRPr="00652EB7">
              <w:rPr>
                <w:rStyle w:val="normaltextrun"/>
                <w:rFonts w:ascii="Arial" w:hAnsi="Arial" w:cs="Arial"/>
                <w:sz w:val="20"/>
                <w:szCs w:val="20"/>
              </w:rPr>
              <w:t xml:space="preserve"> v 10.</w:t>
            </w:r>
            <w:r w:rsidR="001E54C7">
              <w:rPr>
                <w:rStyle w:val="normaltextrun"/>
                <w:rFonts w:ascii="Arial" w:hAnsi="Arial" w:cs="Arial"/>
                <w:sz w:val="20"/>
                <w:szCs w:val="20"/>
              </w:rPr>
              <w:t> </w:t>
            </w:r>
            <w:r w:rsidRPr="00652EB7">
              <w:rPr>
                <w:rStyle w:val="normaltextrun"/>
                <w:rFonts w:ascii="Arial" w:hAnsi="Arial" w:cs="Arial"/>
                <w:sz w:val="20"/>
                <w:szCs w:val="20"/>
              </w:rPr>
              <w:t>členu</w:t>
            </w:r>
            <w:r w:rsidR="002A1059" w:rsidRPr="00652EB7">
              <w:rPr>
                <w:rStyle w:val="normaltextrun"/>
                <w:rFonts w:ascii="Arial" w:hAnsi="Arial" w:cs="Arial"/>
                <w:sz w:val="20"/>
                <w:szCs w:val="20"/>
              </w:rPr>
              <w:t xml:space="preserve"> določa, da so poimenovanja političnih funkcij, poklicev ter strokovnih in znanstvenih naslovov posameznikov v slovenščini</w:t>
            </w:r>
            <w:r w:rsidR="001E54C7">
              <w:rPr>
                <w:rStyle w:val="normaltextrun"/>
                <w:rFonts w:ascii="Arial" w:hAnsi="Arial" w:cs="Arial"/>
                <w:sz w:val="20"/>
                <w:szCs w:val="20"/>
              </w:rPr>
              <w:t xml:space="preserve"> ter da </w:t>
            </w:r>
            <w:r w:rsidR="001E54C7" w:rsidRPr="00652EB7">
              <w:rPr>
                <w:rStyle w:val="normaltextrun"/>
                <w:rFonts w:ascii="Arial" w:hAnsi="Arial" w:cs="Arial"/>
                <w:sz w:val="20"/>
                <w:szCs w:val="20"/>
              </w:rPr>
              <w:t>njihov zapis</w:t>
            </w:r>
            <w:r w:rsidR="001E54C7">
              <w:rPr>
                <w:rStyle w:val="normaltextrun"/>
                <w:rFonts w:ascii="Arial" w:hAnsi="Arial" w:cs="Arial"/>
                <w:sz w:val="20"/>
                <w:szCs w:val="20"/>
              </w:rPr>
              <w:t>,</w:t>
            </w:r>
            <w:r w:rsidR="001E54C7" w:rsidRPr="00652EB7">
              <w:rPr>
                <w:rStyle w:val="normaltextrun"/>
                <w:rFonts w:ascii="Arial" w:hAnsi="Arial" w:cs="Arial"/>
                <w:sz w:val="20"/>
                <w:szCs w:val="20"/>
              </w:rPr>
              <w:t xml:space="preserve"> </w:t>
            </w:r>
            <w:r w:rsidR="002A1059" w:rsidRPr="00652EB7">
              <w:rPr>
                <w:rStyle w:val="normaltextrun"/>
                <w:rFonts w:ascii="Arial" w:hAnsi="Arial" w:cs="Arial"/>
                <w:sz w:val="20"/>
                <w:szCs w:val="20"/>
              </w:rPr>
              <w:t>kadar so ta imena zapisana tudi v tujem jeziku, ne sme biti grafično bolj poudarjen.</w:t>
            </w:r>
          </w:p>
          <w:p w14:paraId="4ABFBEB3" w14:textId="77777777" w:rsidR="009C2469" w:rsidRPr="00652EB7" w:rsidRDefault="009C2469" w:rsidP="002A1059">
            <w:pPr>
              <w:spacing w:after="0" w:line="264" w:lineRule="auto"/>
              <w:jc w:val="both"/>
              <w:rPr>
                <w:rStyle w:val="normaltextrun"/>
                <w:rFonts w:ascii="Arial" w:hAnsi="Arial" w:cs="Arial"/>
                <w:sz w:val="20"/>
                <w:szCs w:val="20"/>
              </w:rPr>
            </w:pPr>
          </w:p>
          <w:p w14:paraId="3903AC0C" w14:textId="77777777" w:rsidR="002A1059" w:rsidRPr="00652EB7" w:rsidRDefault="00F840CA" w:rsidP="002A1059">
            <w:pPr>
              <w:spacing w:after="0" w:line="264" w:lineRule="auto"/>
              <w:jc w:val="both"/>
              <w:rPr>
                <w:rStyle w:val="normaltextrun"/>
                <w:rFonts w:ascii="Arial" w:hAnsi="Arial" w:cs="Arial"/>
                <w:sz w:val="20"/>
                <w:szCs w:val="20"/>
              </w:rPr>
            </w:pPr>
            <w:r w:rsidRPr="00652EB7">
              <w:rPr>
                <w:rStyle w:val="normaltextrun"/>
                <w:rFonts w:ascii="Arial" w:hAnsi="Arial" w:cs="Arial"/>
                <w:sz w:val="20"/>
                <w:szCs w:val="20"/>
              </w:rPr>
              <w:t>S predlogom zakona</w:t>
            </w:r>
            <w:r w:rsidR="009C2469" w:rsidRPr="00652EB7">
              <w:rPr>
                <w:rStyle w:val="normaltextrun"/>
                <w:rFonts w:ascii="Arial" w:hAnsi="Arial" w:cs="Arial"/>
                <w:sz w:val="20"/>
                <w:szCs w:val="20"/>
              </w:rPr>
              <w:t xml:space="preserve"> se predlaga, d</w:t>
            </w:r>
            <w:r w:rsidR="002A1059" w:rsidRPr="00652EB7">
              <w:rPr>
                <w:rStyle w:val="normaltextrun"/>
                <w:rFonts w:ascii="Arial" w:hAnsi="Arial" w:cs="Arial"/>
                <w:sz w:val="20"/>
                <w:szCs w:val="20"/>
              </w:rPr>
              <w:t>a se sme poimenovanje strokovnih, znanstvenih in umetniških naslovov v angleškem jeziku iz prejšnjega odstavka uporabljati samo hkrati z navedbo pridobljenega slovenskega strokovnega, znanstvenega in umetniškega naslova, na katerega se navezuje poimenovanje v angleškem jeziku.</w:t>
            </w:r>
          </w:p>
          <w:p w14:paraId="5CEC2C16" w14:textId="77777777" w:rsidR="009C2469" w:rsidRPr="00652EB7" w:rsidRDefault="009C2469" w:rsidP="002A1059">
            <w:pPr>
              <w:pStyle w:val="paragraph"/>
              <w:spacing w:before="0" w:beforeAutospacing="0" w:after="0" w:afterAutospacing="0"/>
              <w:jc w:val="both"/>
              <w:textAlignment w:val="baseline"/>
              <w:rPr>
                <w:rStyle w:val="normaltextrun"/>
                <w:rFonts w:ascii="Arial" w:hAnsi="Arial" w:cs="Arial"/>
                <w:sz w:val="20"/>
                <w:szCs w:val="20"/>
              </w:rPr>
            </w:pPr>
          </w:p>
          <w:p w14:paraId="6B643F20" w14:textId="77777777" w:rsidR="002A1059" w:rsidRPr="00652EB7" w:rsidRDefault="002A1059" w:rsidP="002A1059">
            <w:pPr>
              <w:pStyle w:val="paragraph"/>
              <w:spacing w:before="0" w:beforeAutospacing="0" w:after="0" w:afterAutospacing="0"/>
              <w:jc w:val="both"/>
              <w:textAlignment w:val="baseline"/>
              <w:rPr>
                <w:rStyle w:val="normaltextrun"/>
                <w:rFonts w:ascii="Arial" w:hAnsi="Arial" w:cs="Arial"/>
                <w:sz w:val="20"/>
                <w:szCs w:val="20"/>
              </w:rPr>
            </w:pPr>
            <w:r w:rsidRPr="00652EB7">
              <w:rPr>
                <w:rStyle w:val="normaltextrun"/>
                <w:rFonts w:ascii="Arial" w:hAnsi="Arial" w:cs="Arial"/>
                <w:sz w:val="20"/>
                <w:szCs w:val="20"/>
              </w:rPr>
              <w:t>Poimenovanje v angleškem jeziku se v celoti ali v okrajšavi pristavlja v oklepaju za imenom in priimkom. Če se navede oboje, se okrajšava navede v oklepaju znotraj oklepaja. Pri dvopredmetnih študijskih programih je navedba samo ena, razen če se poimenovanji</w:t>
            </w:r>
            <w:r w:rsidR="009C2469" w:rsidRPr="00652EB7">
              <w:rPr>
                <w:rStyle w:val="normaltextrun"/>
                <w:rFonts w:ascii="Arial" w:hAnsi="Arial" w:cs="Arial"/>
                <w:sz w:val="20"/>
                <w:szCs w:val="20"/>
              </w:rPr>
              <w:t xml:space="preserve"> </w:t>
            </w:r>
            <w:r w:rsidRPr="00652EB7">
              <w:rPr>
                <w:rStyle w:val="normaltextrun"/>
                <w:rFonts w:ascii="Arial" w:hAnsi="Arial" w:cs="Arial"/>
                <w:sz w:val="20"/>
                <w:szCs w:val="20"/>
              </w:rPr>
              <w:t>razlikujeta.</w:t>
            </w:r>
          </w:p>
          <w:p w14:paraId="7FD6A77B" w14:textId="77777777" w:rsidR="009C2469" w:rsidRPr="00652EB7" w:rsidRDefault="009C2469" w:rsidP="002A1059">
            <w:pPr>
              <w:pStyle w:val="paragraph"/>
              <w:spacing w:before="0" w:beforeAutospacing="0" w:after="0" w:afterAutospacing="0"/>
              <w:jc w:val="both"/>
              <w:textAlignment w:val="baseline"/>
              <w:rPr>
                <w:rStyle w:val="normaltextrun"/>
                <w:rFonts w:ascii="Arial" w:hAnsi="Arial" w:cs="Arial"/>
                <w:sz w:val="20"/>
                <w:szCs w:val="20"/>
              </w:rPr>
            </w:pPr>
          </w:p>
          <w:p w14:paraId="68E4196F" w14:textId="77777777" w:rsidR="002A1059" w:rsidRPr="00652EB7" w:rsidRDefault="002A1059" w:rsidP="002A1059">
            <w:pPr>
              <w:spacing w:after="0" w:line="264" w:lineRule="auto"/>
              <w:jc w:val="both"/>
              <w:rPr>
                <w:rStyle w:val="normaltextrun"/>
                <w:rFonts w:ascii="Arial" w:hAnsi="Arial" w:cs="Arial"/>
                <w:sz w:val="20"/>
                <w:szCs w:val="20"/>
              </w:rPr>
            </w:pPr>
            <w:r w:rsidRPr="00652EB7">
              <w:rPr>
                <w:rFonts w:ascii="Arial" w:hAnsi="Arial" w:cs="Arial"/>
                <w:sz w:val="20"/>
                <w:szCs w:val="20"/>
              </w:rPr>
              <w:t>Na prilogi k diplomi v angleškem oz. drugem tujem jeziku se poleg slovenskega strokovnega, znanstvenega ali umetniškega naslova navede tudi poimenovanje v angleškem jeziku v oklepaju. Na enak način tudi na morebitnem prevodu diplome.</w:t>
            </w:r>
          </w:p>
          <w:p w14:paraId="11B0ABFE" w14:textId="77777777" w:rsidR="002A1059" w:rsidRPr="00652EB7" w:rsidRDefault="002A1059" w:rsidP="002A1059">
            <w:pPr>
              <w:spacing w:after="0" w:line="264" w:lineRule="auto"/>
              <w:jc w:val="both"/>
              <w:rPr>
                <w:rStyle w:val="normaltextrun"/>
                <w:rFonts w:ascii="Arial" w:hAnsi="Arial" w:cs="Arial"/>
                <w:sz w:val="20"/>
                <w:szCs w:val="20"/>
              </w:rPr>
            </w:pPr>
          </w:p>
          <w:p w14:paraId="41C2DBA2" w14:textId="77777777" w:rsidR="002A1059" w:rsidRPr="00652EB7" w:rsidRDefault="002A1059" w:rsidP="002A1059">
            <w:pPr>
              <w:spacing w:after="0" w:line="264" w:lineRule="auto"/>
              <w:jc w:val="both"/>
              <w:rPr>
                <w:rStyle w:val="normaltextrun"/>
                <w:rFonts w:ascii="Arial" w:hAnsi="Arial" w:cs="Arial"/>
                <w:sz w:val="20"/>
                <w:szCs w:val="20"/>
              </w:rPr>
            </w:pPr>
            <w:r w:rsidRPr="00652EB7">
              <w:rPr>
                <w:rStyle w:val="normaltextrun"/>
                <w:rFonts w:ascii="Arial" w:hAnsi="Arial" w:cs="Arial"/>
                <w:sz w:val="20"/>
                <w:szCs w:val="20"/>
              </w:rPr>
              <w:t>Primer 1:</w:t>
            </w:r>
          </w:p>
          <w:p w14:paraId="6B709DB5" w14:textId="77777777" w:rsidR="002A1059" w:rsidRPr="00652EB7" w:rsidRDefault="002A1059" w:rsidP="002A1059">
            <w:pPr>
              <w:spacing w:after="0" w:line="264" w:lineRule="auto"/>
              <w:jc w:val="both"/>
              <w:rPr>
                <w:rFonts w:ascii="Arial" w:hAnsi="Arial" w:cs="Arial"/>
                <w:sz w:val="20"/>
                <w:szCs w:val="20"/>
              </w:rPr>
            </w:pPr>
            <w:r w:rsidRPr="00652EB7">
              <w:rPr>
                <w:rFonts w:ascii="Arial" w:hAnsi="Arial" w:cs="Arial"/>
                <w:bCs/>
                <w:sz w:val="20"/>
                <w:szCs w:val="20"/>
                <w:lang w:val="sv-SE"/>
              </w:rPr>
              <w:t>Študijski program Agrarna ekonomika in razvoj podeželj</w:t>
            </w:r>
            <w:r w:rsidRPr="00652EB7">
              <w:rPr>
                <w:rFonts w:ascii="Arial" w:hAnsi="Arial" w:cs="Arial"/>
                <w:sz w:val="20"/>
                <w:szCs w:val="20"/>
                <w:lang w:val="sv-SE"/>
              </w:rPr>
              <w:t>a</w:t>
            </w:r>
            <w:r w:rsidRPr="00652EB7">
              <w:rPr>
                <w:rFonts w:ascii="Arial" w:hAnsi="Arial" w:cs="Arial"/>
                <w:sz w:val="20"/>
                <w:szCs w:val="20"/>
              </w:rPr>
              <w:t xml:space="preserve"> (prva stopnja, visokošolski strokovni, </w:t>
            </w:r>
            <w:proofErr w:type="spellStart"/>
            <w:r w:rsidRPr="00652EB7">
              <w:rPr>
                <w:rFonts w:ascii="Arial" w:hAnsi="Arial" w:cs="Arial"/>
                <w:sz w:val="20"/>
                <w:szCs w:val="20"/>
              </w:rPr>
              <w:t>Frascati</w:t>
            </w:r>
            <w:proofErr w:type="spellEnd"/>
            <w:r w:rsidRPr="00652EB7">
              <w:rPr>
                <w:rFonts w:ascii="Arial" w:hAnsi="Arial" w:cs="Arial"/>
                <w:sz w:val="20"/>
                <w:szCs w:val="20"/>
              </w:rPr>
              <w:t xml:space="preserve"> 4 - (biotehniške) kmetijske vede):</w:t>
            </w:r>
          </w:p>
          <w:p w14:paraId="5A5F0A02"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rPr>
            </w:pPr>
            <w:r w:rsidRPr="00652EB7">
              <w:rPr>
                <w:rFonts w:ascii="Arial" w:eastAsiaTheme="minorEastAsia" w:hAnsi="Arial" w:cs="Arial"/>
                <w:sz w:val="20"/>
                <w:szCs w:val="20"/>
                <w:lang w:val="sv-SE"/>
              </w:rPr>
              <w:t xml:space="preserve">diplomirani inženir agrarne ekonomike (VS) </w:t>
            </w:r>
            <w:r w:rsidRPr="00652EB7">
              <w:rPr>
                <w:rFonts w:ascii="Arial" w:hAnsi="Arial" w:cs="Arial"/>
                <w:color w:val="000000" w:themeColor="text1"/>
                <w:sz w:val="20"/>
                <w:szCs w:val="20"/>
              </w:rPr>
              <w:t>(</w:t>
            </w: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Applied</w:t>
            </w:r>
            <w:proofErr w:type="spellEnd"/>
            <w:r w:rsidRPr="00652EB7">
              <w:rPr>
                <w:rFonts w:ascii="Arial" w:hAnsi="Arial" w:cs="Arial"/>
                <w:color w:val="000000" w:themeColor="text1"/>
                <w:sz w:val="20"/>
                <w:szCs w:val="20"/>
              </w:rPr>
              <w:t xml:space="preserve"> Science)</w:t>
            </w:r>
          </w:p>
          <w:p w14:paraId="0B0FE63E"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rPr>
            </w:pPr>
            <w:r w:rsidRPr="00652EB7">
              <w:rPr>
                <w:rFonts w:ascii="Arial" w:hAnsi="Arial" w:cs="Arial"/>
                <w:color w:val="000000" w:themeColor="text1"/>
                <w:sz w:val="20"/>
                <w:szCs w:val="20"/>
                <w:lang w:val="sv-SE"/>
              </w:rPr>
              <w:t>diplomirana inženirka agrarne ekonomike (VS)</w:t>
            </w:r>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Applied</w:t>
            </w:r>
            <w:proofErr w:type="spellEnd"/>
            <w:r w:rsidRPr="00652EB7">
              <w:rPr>
                <w:rFonts w:ascii="Arial" w:hAnsi="Arial" w:cs="Arial"/>
                <w:color w:val="000000" w:themeColor="text1"/>
                <w:sz w:val="20"/>
                <w:szCs w:val="20"/>
              </w:rPr>
              <w:t xml:space="preserve"> Science)</w:t>
            </w:r>
          </w:p>
          <w:p w14:paraId="7C008122"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rPr>
            </w:pPr>
            <w:r w:rsidRPr="00652EB7">
              <w:rPr>
                <w:rFonts w:ascii="Arial" w:hAnsi="Arial" w:cs="Arial"/>
                <w:color w:val="000000" w:themeColor="text1"/>
                <w:sz w:val="20"/>
                <w:szCs w:val="20"/>
              </w:rPr>
              <w:t>dipl. inž. agr. ekon. (VS) (</w:t>
            </w:r>
            <w:proofErr w:type="spellStart"/>
            <w:r w:rsidRPr="00652EB7">
              <w:rPr>
                <w:rFonts w:ascii="Arial" w:hAnsi="Arial" w:cs="Arial"/>
                <w:color w:val="000000" w:themeColor="text1"/>
                <w:sz w:val="20"/>
                <w:szCs w:val="20"/>
              </w:rPr>
              <w:t>B.A.Sc</w:t>
            </w:r>
            <w:proofErr w:type="spellEnd"/>
            <w:r w:rsidRPr="00652EB7">
              <w:rPr>
                <w:rFonts w:ascii="Arial" w:hAnsi="Arial" w:cs="Arial"/>
                <w:color w:val="000000" w:themeColor="text1"/>
                <w:sz w:val="20"/>
                <w:szCs w:val="20"/>
              </w:rPr>
              <w:t>.)</w:t>
            </w:r>
          </w:p>
          <w:p w14:paraId="3A66E06D" w14:textId="77777777" w:rsidR="002A1059" w:rsidRPr="00652EB7" w:rsidRDefault="002A1059" w:rsidP="002A1059">
            <w:pPr>
              <w:spacing w:after="0" w:line="264" w:lineRule="auto"/>
              <w:jc w:val="both"/>
              <w:rPr>
                <w:rStyle w:val="normaltextrun"/>
                <w:rFonts w:ascii="Arial" w:hAnsi="Arial" w:cs="Arial"/>
                <w:sz w:val="20"/>
                <w:szCs w:val="20"/>
              </w:rPr>
            </w:pPr>
          </w:p>
          <w:p w14:paraId="17BC7ECE" w14:textId="77777777" w:rsidR="002A1059" w:rsidRPr="00652EB7" w:rsidRDefault="002A1059" w:rsidP="002A1059">
            <w:pPr>
              <w:spacing w:after="0" w:line="264" w:lineRule="auto"/>
              <w:jc w:val="both"/>
              <w:rPr>
                <w:rStyle w:val="normaltextrun"/>
                <w:rFonts w:ascii="Arial" w:hAnsi="Arial" w:cs="Arial"/>
                <w:sz w:val="20"/>
                <w:szCs w:val="20"/>
              </w:rPr>
            </w:pPr>
            <w:r w:rsidRPr="00652EB7">
              <w:rPr>
                <w:rStyle w:val="normaltextrun"/>
                <w:rFonts w:ascii="Arial" w:hAnsi="Arial" w:cs="Arial"/>
                <w:sz w:val="20"/>
                <w:szCs w:val="20"/>
              </w:rPr>
              <w:t>Primer 2:</w:t>
            </w:r>
          </w:p>
          <w:p w14:paraId="35596A12" w14:textId="77777777" w:rsidR="002A1059" w:rsidRPr="00652EB7" w:rsidRDefault="002A1059" w:rsidP="002A1059">
            <w:pPr>
              <w:spacing w:after="0" w:line="264" w:lineRule="auto"/>
              <w:jc w:val="both"/>
              <w:rPr>
                <w:rFonts w:ascii="Arial" w:hAnsi="Arial" w:cs="Arial"/>
                <w:sz w:val="20"/>
                <w:szCs w:val="20"/>
              </w:rPr>
            </w:pPr>
            <w:r w:rsidRPr="00652EB7">
              <w:rPr>
                <w:rFonts w:ascii="Arial" w:hAnsi="Arial" w:cs="Arial"/>
                <w:bCs/>
                <w:sz w:val="20"/>
                <w:szCs w:val="20"/>
                <w:lang w:val="sv-SE"/>
              </w:rPr>
              <w:t>Dvopredmetni študijski program Antropologija</w:t>
            </w:r>
            <w:r w:rsidRPr="00652EB7">
              <w:rPr>
                <w:rFonts w:ascii="Arial" w:hAnsi="Arial" w:cs="Arial"/>
                <w:sz w:val="20"/>
                <w:szCs w:val="20"/>
              </w:rPr>
              <w:t xml:space="preserve"> (prva stopnja, univerzitetni, </w:t>
            </w:r>
            <w:proofErr w:type="spellStart"/>
            <w:r w:rsidRPr="00652EB7">
              <w:rPr>
                <w:rFonts w:ascii="Arial" w:hAnsi="Arial" w:cs="Arial"/>
                <w:sz w:val="20"/>
                <w:szCs w:val="20"/>
              </w:rPr>
              <w:t>Frascati</w:t>
            </w:r>
            <w:proofErr w:type="spellEnd"/>
            <w:r w:rsidRPr="00652EB7">
              <w:rPr>
                <w:rFonts w:ascii="Arial" w:hAnsi="Arial" w:cs="Arial"/>
                <w:sz w:val="20"/>
                <w:szCs w:val="20"/>
              </w:rPr>
              <w:t xml:space="preserve"> 6 – humanistične vede) v kombinaciji z dvopredmetnim študijskim programom Anglistika (prva stopnja, univerzitetni, </w:t>
            </w:r>
            <w:proofErr w:type="spellStart"/>
            <w:r w:rsidRPr="00652EB7">
              <w:rPr>
                <w:rFonts w:ascii="Arial" w:hAnsi="Arial" w:cs="Arial"/>
                <w:sz w:val="20"/>
                <w:szCs w:val="20"/>
              </w:rPr>
              <w:t>Frascati</w:t>
            </w:r>
            <w:proofErr w:type="spellEnd"/>
            <w:r w:rsidRPr="00652EB7">
              <w:rPr>
                <w:rFonts w:ascii="Arial" w:hAnsi="Arial" w:cs="Arial"/>
                <w:sz w:val="20"/>
                <w:szCs w:val="20"/>
              </w:rPr>
              <w:t xml:space="preserve"> 6 – humanistične vede):</w:t>
            </w:r>
          </w:p>
          <w:p w14:paraId="42470816"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t>diplomirana antropologinja (UN) in diplomirana anglistka (UN) (Bachelor of Arts)</w:t>
            </w:r>
          </w:p>
          <w:p w14:paraId="3A0DFBC6"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t>diplomirani antropolog (UN) in diplomirani anglist (UN) (Bachelor of Arts)</w:t>
            </w:r>
          </w:p>
          <w:p w14:paraId="4580B538"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t>dipl. antrop. (UN) in dipl. angl. (UN) (B.A.)</w:t>
            </w:r>
          </w:p>
          <w:p w14:paraId="75B4FA76" w14:textId="77777777" w:rsidR="002A1059" w:rsidRPr="00652EB7" w:rsidRDefault="002A1059" w:rsidP="002A1059">
            <w:pPr>
              <w:spacing w:after="0" w:line="264" w:lineRule="auto"/>
              <w:jc w:val="both"/>
              <w:rPr>
                <w:rStyle w:val="normaltextrun"/>
                <w:rFonts w:ascii="Arial" w:hAnsi="Arial" w:cs="Arial"/>
                <w:sz w:val="20"/>
                <w:szCs w:val="20"/>
              </w:rPr>
            </w:pPr>
          </w:p>
          <w:p w14:paraId="3AF967E5" w14:textId="77777777" w:rsidR="002A1059" w:rsidRPr="00652EB7" w:rsidRDefault="002A1059" w:rsidP="002A1059">
            <w:pPr>
              <w:spacing w:after="0" w:line="264" w:lineRule="auto"/>
              <w:jc w:val="both"/>
              <w:rPr>
                <w:rStyle w:val="normaltextrun"/>
                <w:rFonts w:ascii="Arial" w:hAnsi="Arial" w:cs="Arial"/>
                <w:sz w:val="20"/>
                <w:szCs w:val="20"/>
              </w:rPr>
            </w:pPr>
            <w:r w:rsidRPr="00652EB7">
              <w:rPr>
                <w:rStyle w:val="normaltextrun"/>
                <w:rFonts w:ascii="Arial" w:hAnsi="Arial" w:cs="Arial"/>
                <w:sz w:val="20"/>
                <w:szCs w:val="20"/>
              </w:rPr>
              <w:t>Primer 3:</w:t>
            </w:r>
          </w:p>
          <w:p w14:paraId="0D138CBE" w14:textId="77777777" w:rsidR="002A1059" w:rsidRPr="00652EB7" w:rsidRDefault="002A1059" w:rsidP="002A1059">
            <w:pPr>
              <w:spacing w:after="0" w:line="264" w:lineRule="auto"/>
              <w:jc w:val="both"/>
              <w:rPr>
                <w:rFonts w:ascii="Arial" w:hAnsi="Arial" w:cs="Arial"/>
                <w:sz w:val="20"/>
                <w:szCs w:val="20"/>
              </w:rPr>
            </w:pPr>
            <w:r w:rsidRPr="00652EB7">
              <w:rPr>
                <w:rStyle w:val="normaltextrun"/>
                <w:rFonts w:ascii="Arial" w:hAnsi="Arial" w:cs="Arial"/>
                <w:sz w:val="20"/>
                <w:szCs w:val="20"/>
              </w:rPr>
              <w:t xml:space="preserve">Študijski program </w:t>
            </w:r>
            <w:r w:rsidRPr="00652EB7">
              <w:rPr>
                <w:rFonts w:ascii="Arial" w:hAnsi="Arial" w:cs="Arial"/>
                <w:sz w:val="20"/>
                <w:szCs w:val="20"/>
              </w:rPr>
              <w:t xml:space="preserve">Alternativno reševanje sporov (druga stopnja, magistrski, </w:t>
            </w:r>
            <w:proofErr w:type="spellStart"/>
            <w:r w:rsidRPr="00652EB7">
              <w:rPr>
                <w:rFonts w:ascii="Arial" w:hAnsi="Arial" w:cs="Arial"/>
                <w:sz w:val="20"/>
                <w:szCs w:val="20"/>
              </w:rPr>
              <w:t>Frascati</w:t>
            </w:r>
            <w:proofErr w:type="spellEnd"/>
            <w:r w:rsidRPr="00652EB7">
              <w:rPr>
                <w:rFonts w:ascii="Arial" w:hAnsi="Arial" w:cs="Arial"/>
                <w:sz w:val="20"/>
                <w:szCs w:val="20"/>
              </w:rPr>
              <w:t xml:space="preserve"> 5 – družbene vede):</w:t>
            </w:r>
          </w:p>
          <w:p w14:paraId="420B129D"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t>magistrica alternativnega reševanja sporov (Master of Arts)</w:t>
            </w:r>
          </w:p>
          <w:p w14:paraId="3DD5F6B7"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t>magister alternativnega reševanja sporov (Master of Arts)</w:t>
            </w:r>
          </w:p>
          <w:p w14:paraId="5466909D"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t>mag. alt. reš. spor. (M.A.)</w:t>
            </w:r>
          </w:p>
          <w:p w14:paraId="7DC6B178" w14:textId="77777777" w:rsidR="002A1059" w:rsidRPr="00652EB7" w:rsidRDefault="002A1059" w:rsidP="002A1059">
            <w:pPr>
              <w:pStyle w:val="paragraph"/>
              <w:spacing w:before="0" w:beforeAutospacing="0" w:after="0" w:afterAutospacing="0"/>
              <w:jc w:val="both"/>
              <w:textAlignment w:val="baseline"/>
              <w:rPr>
                <w:rFonts w:ascii="Arial" w:hAnsi="Arial" w:cs="Arial"/>
                <w:color w:val="000000" w:themeColor="text1"/>
                <w:sz w:val="20"/>
                <w:szCs w:val="20"/>
              </w:rPr>
            </w:pPr>
          </w:p>
          <w:p w14:paraId="4A935203" w14:textId="77777777" w:rsidR="002A1059" w:rsidRPr="00652EB7" w:rsidRDefault="002A1059" w:rsidP="002A1059">
            <w:pPr>
              <w:pStyle w:val="paragraph"/>
              <w:spacing w:before="0" w:beforeAutospacing="0" w:after="0" w:afterAutospacing="0"/>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rPr>
              <w:t xml:space="preserve">Primer 4: Zapisi na poslovni vizitki v tujem jeziku, vezano na znanstvene in umetniške naslove po </w:t>
            </w:r>
            <w:r w:rsidRPr="00652EB7">
              <w:rPr>
                <w:rFonts w:ascii="Arial" w:hAnsi="Arial" w:cs="Arial"/>
                <w:color w:val="000000" w:themeColor="text1"/>
                <w:sz w:val="20"/>
                <w:szCs w:val="20"/>
                <w:lang w:val="sv-SE"/>
              </w:rPr>
              <w:t>doktorskih študijskih programih:</w:t>
            </w:r>
          </w:p>
          <w:p w14:paraId="10BE1C07"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lastRenderedPageBreak/>
              <w:t xml:space="preserve">primer navajanja znanstvenega naslova: </w:t>
            </w:r>
          </w:p>
          <w:p w14:paraId="6845F156" w14:textId="77777777" w:rsidR="002A1059" w:rsidRPr="00652EB7" w:rsidRDefault="002A1059" w:rsidP="002A1059">
            <w:pPr>
              <w:pStyle w:val="paragraph"/>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t>dr. Jana Primer (Ph.D.)</w:t>
            </w:r>
          </w:p>
          <w:p w14:paraId="5E48644E"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t xml:space="preserve">primer navajanja umetniškega naslova: </w:t>
            </w:r>
          </w:p>
          <w:p w14:paraId="1A3CEC0A" w14:textId="77777777" w:rsidR="002A1059" w:rsidRPr="00652EB7" w:rsidRDefault="002A1059" w:rsidP="002A1059">
            <w:pPr>
              <w:pStyle w:val="paragraph"/>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t>dr. Janez Primer (D.A.)</w:t>
            </w:r>
          </w:p>
          <w:p w14:paraId="2E37FE18" w14:textId="77777777" w:rsidR="002A1059" w:rsidRPr="00652EB7" w:rsidRDefault="002A1059" w:rsidP="00E52AF7">
            <w:pPr>
              <w:pStyle w:val="paragraph"/>
              <w:numPr>
                <w:ilvl w:val="1"/>
                <w:numId w:val="13"/>
              </w:numPr>
              <w:tabs>
                <w:tab w:val="clear" w:pos="1440"/>
              </w:tabs>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t xml:space="preserve">primer navajanja znanstvenega in umetniškega naslova: </w:t>
            </w:r>
          </w:p>
          <w:p w14:paraId="351BBCFB" w14:textId="77777777" w:rsidR="002A1059" w:rsidRPr="00652EB7" w:rsidRDefault="002A1059" w:rsidP="002A1059">
            <w:pPr>
              <w:pStyle w:val="paragraph"/>
              <w:spacing w:before="0" w:beforeAutospacing="0" w:after="0" w:afterAutospacing="0"/>
              <w:ind w:left="567"/>
              <w:jc w:val="both"/>
              <w:textAlignment w:val="baseline"/>
              <w:rPr>
                <w:rFonts w:ascii="Arial" w:hAnsi="Arial" w:cs="Arial"/>
                <w:color w:val="000000" w:themeColor="text1"/>
                <w:sz w:val="20"/>
                <w:szCs w:val="20"/>
                <w:lang w:val="sv-SE"/>
              </w:rPr>
            </w:pPr>
            <w:r w:rsidRPr="00652EB7">
              <w:rPr>
                <w:rFonts w:ascii="Arial" w:hAnsi="Arial" w:cs="Arial"/>
                <w:color w:val="000000" w:themeColor="text1"/>
                <w:sz w:val="20"/>
                <w:szCs w:val="20"/>
                <w:lang w:val="sv-SE"/>
              </w:rPr>
              <w:t xml:space="preserve">dr. Ana Primer (Ph.D., D.A.) </w:t>
            </w:r>
          </w:p>
          <w:p w14:paraId="042DAFFF" w14:textId="77777777" w:rsidR="002A1059" w:rsidRPr="00652EB7" w:rsidRDefault="002A1059" w:rsidP="002A1059">
            <w:pPr>
              <w:spacing w:after="0" w:line="264" w:lineRule="auto"/>
              <w:jc w:val="both"/>
              <w:rPr>
                <w:rFonts w:ascii="Arial" w:hAnsi="Arial" w:cs="Arial"/>
                <w:color w:val="000000" w:themeColor="text1"/>
                <w:sz w:val="20"/>
                <w:szCs w:val="20"/>
              </w:rPr>
            </w:pPr>
          </w:p>
          <w:p w14:paraId="67C56FB3" w14:textId="77777777" w:rsidR="002A1059" w:rsidRPr="00652EB7" w:rsidRDefault="002A1059" w:rsidP="002A1059">
            <w:pPr>
              <w:spacing w:after="0" w:line="264" w:lineRule="auto"/>
              <w:jc w:val="both"/>
              <w:rPr>
                <w:rFonts w:ascii="Arial" w:hAnsi="Arial" w:cs="Arial"/>
                <w:color w:val="000000" w:themeColor="text1"/>
                <w:sz w:val="20"/>
                <w:szCs w:val="20"/>
              </w:rPr>
            </w:pPr>
          </w:p>
          <w:p w14:paraId="1C5B0A5C" w14:textId="77777777" w:rsidR="002A1059" w:rsidRPr="00652EB7" w:rsidRDefault="007F74F5" w:rsidP="007F74F5">
            <w:pPr>
              <w:spacing w:after="0"/>
              <w:ind w:left="463" w:hanging="463"/>
              <w:jc w:val="both"/>
              <w:rPr>
                <w:rFonts w:ascii="Arial" w:eastAsia="Times New Roman" w:hAnsi="Arial" w:cs="Arial"/>
                <w:b/>
                <w:i/>
                <w:sz w:val="20"/>
                <w:szCs w:val="20"/>
              </w:rPr>
            </w:pPr>
            <w:r w:rsidRPr="00652EB7">
              <w:rPr>
                <w:rFonts w:ascii="Arial" w:eastAsia="Times New Roman" w:hAnsi="Arial" w:cs="Arial"/>
                <w:b/>
                <w:sz w:val="20"/>
                <w:szCs w:val="20"/>
              </w:rPr>
              <w:t>2.3.</w:t>
            </w:r>
            <w:r w:rsidR="0049553B" w:rsidRPr="00652EB7">
              <w:rPr>
                <w:rFonts w:ascii="Arial" w:eastAsia="Times New Roman" w:hAnsi="Arial" w:cs="Arial"/>
                <w:b/>
                <w:sz w:val="20"/>
                <w:szCs w:val="20"/>
              </w:rPr>
              <w:t>4</w:t>
            </w:r>
            <w:r w:rsidRPr="00652EB7">
              <w:rPr>
                <w:rFonts w:ascii="Arial" w:eastAsia="Times New Roman" w:hAnsi="Arial" w:cs="Arial"/>
                <w:b/>
                <w:sz w:val="20"/>
                <w:szCs w:val="20"/>
              </w:rPr>
              <w:t xml:space="preserve"> </w:t>
            </w:r>
            <w:r w:rsidR="009C2469" w:rsidRPr="00652EB7">
              <w:rPr>
                <w:rFonts w:ascii="Arial" w:eastAsia="Times New Roman" w:hAnsi="Arial" w:cs="Arial"/>
                <w:b/>
                <w:sz w:val="20"/>
                <w:szCs w:val="20"/>
              </w:rPr>
              <w:t>U</w:t>
            </w:r>
            <w:r w:rsidR="002A1059" w:rsidRPr="00652EB7">
              <w:rPr>
                <w:rFonts w:ascii="Arial" w:eastAsia="Times New Roman" w:hAnsi="Arial" w:cs="Arial"/>
                <w:b/>
                <w:sz w:val="20"/>
                <w:szCs w:val="20"/>
              </w:rPr>
              <w:t>porab</w:t>
            </w:r>
            <w:r w:rsidR="009C2469" w:rsidRPr="00652EB7">
              <w:rPr>
                <w:rFonts w:ascii="Arial" w:eastAsia="Times New Roman" w:hAnsi="Arial" w:cs="Arial"/>
                <w:b/>
                <w:sz w:val="20"/>
                <w:szCs w:val="20"/>
              </w:rPr>
              <w:t>a</w:t>
            </w:r>
            <w:r w:rsidR="002A1059" w:rsidRPr="00652EB7">
              <w:rPr>
                <w:rFonts w:ascii="Arial" w:eastAsia="Times New Roman" w:hAnsi="Arial" w:cs="Arial"/>
                <w:b/>
                <w:sz w:val="20"/>
                <w:szCs w:val="20"/>
              </w:rPr>
              <w:t xml:space="preserve"> znanstvenega naslova pridobljenega po študijskih programih tretje stopnje na mednarodni izobraževalni instituciji, katere soustanoviteljica ali polnopravna članica je Republika Slovenija</w:t>
            </w:r>
          </w:p>
          <w:p w14:paraId="6BA92736" w14:textId="77777777" w:rsidR="002A1059" w:rsidRPr="00652EB7" w:rsidRDefault="002A1059" w:rsidP="002A1059">
            <w:pPr>
              <w:spacing w:after="0" w:line="264" w:lineRule="auto"/>
              <w:jc w:val="both"/>
              <w:rPr>
                <w:rFonts w:ascii="Arial" w:eastAsia="Times New Roman" w:hAnsi="Arial" w:cs="Arial"/>
                <w:color w:val="000000"/>
                <w:sz w:val="20"/>
                <w:szCs w:val="20"/>
                <w:lang w:eastAsia="sl-SI"/>
              </w:rPr>
            </w:pPr>
          </w:p>
          <w:p w14:paraId="535240DF" w14:textId="77777777" w:rsidR="003916AF" w:rsidRPr="00652EB7" w:rsidRDefault="002A1059" w:rsidP="002A1059">
            <w:pPr>
              <w:spacing w:after="0" w:line="264" w:lineRule="auto"/>
              <w:jc w:val="both"/>
              <w:rPr>
                <w:rFonts w:ascii="Arial" w:eastAsia="Times New Roman" w:hAnsi="Arial" w:cs="Arial"/>
                <w:color w:val="000000"/>
                <w:sz w:val="20"/>
                <w:szCs w:val="20"/>
                <w:highlight w:val="yellow"/>
                <w:lang w:eastAsia="sl-SI"/>
              </w:rPr>
            </w:pPr>
            <w:r w:rsidRPr="00652EB7">
              <w:rPr>
                <w:rFonts w:ascii="Arial" w:eastAsia="Times New Roman" w:hAnsi="Arial" w:cs="Arial"/>
                <w:color w:val="000000" w:themeColor="text1"/>
                <w:sz w:val="20"/>
                <w:szCs w:val="20"/>
                <w:lang w:eastAsia="sl-SI"/>
              </w:rPr>
              <w:t xml:space="preserve">Ne glede na določbe ZSZN-1 je znanstveni naslov, pridobljen po študijskih programih tretje stopnje na mednarodni izobraževalni instituciji, katere soustanoviteljica ali polnopravna članica je Republika Slovenija, enakovreden znanstvenemu naslovu, pridobljenem po študijskem programu tretje stopnje na visokošolskih zavodih v Republiki Sloveniji. Imetnik takega znanstvenega naslova lahko tega v Republiki Sloveniji uporablja </w:t>
            </w:r>
            <w:r w:rsidR="00726D5D" w:rsidRPr="00652EB7">
              <w:rPr>
                <w:rFonts w:ascii="Arial" w:eastAsia="Times New Roman" w:hAnsi="Arial" w:cs="Arial"/>
                <w:color w:val="000000" w:themeColor="text1"/>
                <w:sz w:val="20"/>
                <w:szCs w:val="20"/>
                <w:lang w:eastAsia="sl-SI"/>
              </w:rPr>
              <w:t>na enak način kot osebe, ki so pridobile znanstveni naslov po doktorskem študiju v Republiki Sloveniji.</w:t>
            </w:r>
            <w:r w:rsidR="00726D5D" w:rsidRPr="00652EB7">
              <w:rPr>
                <w:rFonts w:ascii="Arial" w:eastAsia="Times New Roman" w:hAnsi="Arial" w:cs="Arial"/>
                <w:color w:val="000000" w:themeColor="text1"/>
                <w:sz w:val="20"/>
                <w:szCs w:val="20"/>
                <w:highlight w:val="yellow"/>
                <w:lang w:eastAsia="sl-SI"/>
              </w:rPr>
              <w:t xml:space="preserve"> </w:t>
            </w:r>
          </w:p>
          <w:p w14:paraId="158F8767" w14:textId="77777777" w:rsidR="004644D4" w:rsidRPr="00251A63" w:rsidRDefault="002A1059" w:rsidP="00251A63">
            <w:pPr>
              <w:spacing w:after="0" w:line="264" w:lineRule="auto"/>
              <w:jc w:val="both"/>
              <w:rPr>
                <w:rFonts w:ascii="Arial" w:eastAsia="Times New Roman" w:hAnsi="Arial" w:cs="Arial"/>
                <w:color w:val="000000"/>
                <w:sz w:val="20"/>
                <w:szCs w:val="20"/>
                <w:lang w:eastAsia="sl-SI"/>
              </w:rPr>
            </w:pPr>
            <w:r w:rsidRPr="00652EB7">
              <w:rPr>
                <w:rFonts w:ascii="Arial" w:eastAsia="Times New Roman" w:hAnsi="Arial" w:cs="Arial"/>
                <w:color w:val="000000"/>
                <w:sz w:val="20"/>
                <w:szCs w:val="20"/>
                <w:lang w:eastAsia="sl-SI"/>
              </w:rPr>
              <w:t xml:space="preserve">Tak primer je doktorski študij na Evropskem univerzitetnem inštitutu (EUI – </w:t>
            </w:r>
            <w:proofErr w:type="spellStart"/>
            <w:r w:rsidRPr="00652EB7">
              <w:rPr>
                <w:rFonts w:ascii="Arial" w:eastAsia="Times New Roman" w:hAnsi="Arial" w:cs="Arial"/>
                <w:color w:val="000000"/>
                <w:sz w:val="20"/>
                <w:szCs w:val="20"/>
                <w:lang w:eastAsia="sl-SI"/>
              </w:rPr>
              <w:t>European</w:t>
            </w:r>
            <w:proofErr w:type="spellEnd"/>
            <w:r w:rsidRPr="00652EB7">
              <w:rPr>
                <w:rFonts w:ascii="Arial" w:eastAsia="Times New Roman" w:hAnsi="Arial" w:cs="Arial"/>
                <w:color w:val="000000"/>
                <w:sz w:val="20"/>
                <w:szCs w:val="20"/>
                <w:lang w:eastAsia="sl-SI"/>
              </w:rPr>
              <w:t xml:space="preserve"> </w:t>
            </w:r>
            <w:proofErr w:type="spellStart"/>
            <w:r w:rsidRPr="00652EB7">
              <w:rPr>
                <w:rFonts w:ascii="Arial" w:eastAsia="Times New Roman" w:hAnsi="Arial" w:cs="Arial"/>
                <w:color w:val="000000"/>
                <w:sz w:val="20"/>
                <w:szCs w:val="20"/>
                <w:lang w:eastAsia="sl-SI"/>
              </w:rPr>
              <w:t>Unive</w:t>
            </w:r>
            <w:r w:rsidR="00405FC3" w:rsidRPr="00652EB7">
              <w:rPr>
                <w:rFonts w:ascii="Arial" w:eastAsia="Times New Roman" w:hAnsi="Arial" w:cs="Arial"/>
                <w:color w:val="000000"/>
                <w:sz w:val="20"/>
                <w:szCs w:val="20"/>
                <w:lang w:eastAsia="sl-SI"/>
              </w:rPr>
              <w:t>r</w:t>
            </w:r>
            <w:r w:rsidRPr="00652EB7">
              <w:rPr>
                <w:rFonts w:ascii="Arial" w:eastAsia="Times New Roman" w:hAnsi="Arial" w:cs="Arial"/>
                <w:color w:val="000000"/>
                <w:sz w:val="20"/>
                <w:szCs w:val="20"/>
                <w:lang w:eastAsia="sl-SI"/>
              </w:rPr>
              <w:t>sity</w:t>
            </w:r>
            <w:proofErr w:type="spellEnd"/>
            <w:r w:rsidRPr="00652EB7">
              <w:rPr>
                <w:rFonts w:ascii="Arial" w:eastAsia="Times New Roman" w:hAnsi="Arial" w:cs="Arial"/>
                <w:color w:val="000000"/>
                <w:sz w:val="20"/>
                <w:szCs w:val="20"/>
                <w:lang w:eastAsia="sl-SI"/>
              </w:rPr>
              <w:t xml:space="preserve"> Institute)</w:t>
            </w:r>
            <w:r w:rsidRPr="00652EB7">
              <w:rPr>
                <w:rStyle w:val="Sprotnaopomba-sklic"/>
                <w:rFonts w:ascii="Arial" w:eastAsia="Times New Roman" w:hAnsi="Arial" w:cs="Arial"/>
                <w:color w:val="000000"/>
                <w:sz w:val="20"/>
                <w:szCs w:val="20"/>
                <w:lang w:eastAsia="sl-SI"/>
              </w:rPr>
              <w:footnoteReference w:id="1"/>
            </w:r>
            <w:r w:rsidRPr="00652EB7">
              <w:rPr>
                <w:rFonts w:ascii="Arial" w:eastAsia="Times New Roman" w:hAnsi="Arial" w:cs="Arial"/>
                <w:color w:val="000000"/>
                <w:sz w:val="20"/>
                <w:szCs w:val="20"/>
                <w:lang w:eastAsia="sl-SI"/>
              </w:rPr>
              <w:t>.</w:t>
            </w:r>
          </w:p>
        </w:tc>
      </w:tr>
    </w:tbl>
    <w:p w14:paraId="3E98DE52" w14:textId="77777777" w:rsidR="004644D4" w:rsidRPr="00965CDA" w:rsidRDefault="004644D4">
      <w:pPr>
        <w:rPr>
          <w:sz w:val="20"/>
          <w:szCs w:val="20"/>
        </w:rPr>
      </w:pPr>
    </w:p>
    <w:tbl>
      <w:tblPr>
        <w:tblW w:w="0" w:type="auto"/>
        <w:tblLook w:val="04A0" w:firstRow="1" w:lastRow="0" w:firstColumn="1" w:lastColumn="0" w:noHBand="0" w:noVBand="1"/>
      </w:tblPr>
      <w:tblGrid>
        <w:gridCol w:w="9072"/>
      </w:tblGrid>
      <w:tr w:rsidR="005C4899" w:rsidRPr="00652EB7" w14:paraId="52901538" w14:textId="77777777" w:rsidTr="004644D4">
        <w:tc>
          <w:tcPr>
            <w:tcW w:w="9072" w:type="dxa"/>
          </w:tcPr>
          <w:p w14:paraId="0995CAC1" w14:textId="77777777" w:rsidR="005C4899" w:rsidRPr="00652EB7" w:rsidRDefault="005C4899"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3. OCENA FINANČNIH POSLEDIC PREDLOGA ZAKONA ZA DRŽAVNI PRORAČUN IN DRUGA JAVNA FINANČNA SREDSTVA</w:t>
            </w:r>
          </w:p>
        </w:tc>
      </w:tr>
      <w:tr w:rsidR="005C4899" w:rsidRPr="00652EB7" w14:paraId="37CA50C0" w14:textId="77777777" w:rsidTr="004644D4">
        <w:tc>
          <w:tcPr>
            <w:tcW w:w="9072" w:type="dxa"/>
          </w:tcPr>
          <w:p w14:paraId="7C8AEDA4" w14:textId="77777777" w:rsidR="00A611E6" w:rsidRPr="002D0126" w:rsidRDefault="00A611E6" w:rsidP="00A611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8CBA6C8" w14:textId="77777777" w:rsidR="005C4899" w:rsidRPr="00652EB7" w:rsidRDefault="002D0126" w:rsidP="002D012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D0126">
              <w:rPr>
                <w:rFonts w:ascii="Arial CE" w:hAnsi="Arial CE"/>
                <w:color w:val="201F1E"/>
                <w:sz w:val="20"/>
                <w:szCs w:val="20"/>
                <w:shd w:val="clear" w:color="auto" w:fill="FFFFFF"/>
              </w:rPr>
              <w:t>P</w:t>
            </w:r>
            <w:r w:rsidR="00234EB0" w:rsidRPr="002D0126">
              <w:rPr>
                <w:rFonts w:ascii="Arial CE" w:hAnsi="Arial CE"/>
                <w:color w:val="201F1E"/>
                <w:sz w:val="20"/>
                <w:szCs w:val="20"/>
                <w:shd w:val="clear" w:color="auto" w:fill="FFFFFF"/>
              </w:rPr>
              <w:t xml:space="preserve">redlog zakona nima finančnih posledic za </w:t>
            </w:r>
            <w:r w:rsidR="00471E3B">
              <w:rPr>
                <w:rFonts w:ascii="Arial CE" w:hAnsi="Arial CE"/>
                <w:color w:val="201F1E"/>
                <w:sz w:val="20"/>
                <w:szCs w:val="20"/>
                <w:shd w:val="clear" w:color="auto" w:fill="FFFFFF"/>
              </w:rPr>
              <w:t xml:space="preserve">državni proračun in </w:t>
            </w:r>
            <w:r w:rsidR="00234EB0" w:rsidRPr="002D0126">
              <w:rPr>
                <w:rFonts w:ascii="Arial CE" w:hAnsi="Arial CE"/>
                <w:color w:val="201F1E"/>
                <w:sz w:val="20"/>
                <w:szCs w:val="20"/>
                <w:shd w:val="clear" w:color="auto" w:fill="FFFFFF"/>
              </w:rPr>
              <w:t>druga javna finančna sredstva.</w:t>
            </w:r>
          </w:p>
        </w:tc>
      </w:tr>
      <w:tr w:rsidR="005C4899" w:rsidRPr="00652EB7" w14:paraId="4D70428D" w14:textId="77777777" w:rsidTr="004644D4">
        <w:tc>
          <w:tcPr>
            <w:tcW w:w="9072" w:type="dxa"/>
          </w:tcPr>
          <w:p w14:paraId="6788A698" w14:textId="77777777" w:rsidR="002D0126" w:rsidRDefault="002D0126"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06C150D" w14:textId="77777777" w:rsidR="005C4899" w:rsidRPr="00652EB7" w:rsidRDefault="005C4899"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5C4899" w:rsidRPr="00652EB7" w14:paraId="4A1BEDEA" w14:textId="77777777" w:rsidTr="004644D4">
        <w:tc>
          <w:tcPr>
            <w:tcW w:w="9072" w:type="dxa"/>
          </w:tcPr>
          <w:p w14:paraId="66B60937" w14:textId="77777777" w:rsidR="005C4899" w:rsidRPr="00652EB7" w:rsidRDefault="005C4899" w:rsidP="00A611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08C8128" w14:textId="77777777" w:rsidR="00EC3D80" w:rsidRPr="00652EB7" w:rsidRDefault="00DD1874" w:rsidP="00EC3D8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 xml:space="preserve">Za izvajanje zakona ni treba zagotoviti dodatnih finančnih sredstev v </w:t>
            </w:r>
            <w:r w:rsidR="00EC3D80" w:rsidRPr="00652EB7">
              <w:rPr>
                <w:rFonts w:ascii="Arial" w:eastAsia="Times New Roman" w:hAnsi="Arial" w:cs="Arial"/>
                <w:sz w:val="20"/>
                <w:szCs w:val="20"/>
                <w:lang w:eastAsia="sl-SI"/>
              </w:rPr>
              <w:t>proračun</w:t>
            </w:r>
            <w:r w:rsidRPr="00652EB7">
              <w:rPr>
                <w:rFonts w:ascii="Arial" w:eastAsia="Times New Roman" w:hAnsi="Arial" w:cs="Arial"/>
                <w:sz w:val="20"/>
                <w:szCs w:val="20"/>
                <w:lang w:eastAsia="sl-SI"/>
              </w:rPr>
              <w:t>u</w:t>
            </w:r>
            <w:r w:rsidR="00EC3D80" w:rsidRPr="00652EB7">
              <w:rPr>
                <w:rFonts w:ascii="Arial" w:eastAsia="Times New Roman" w:hAnsi="Arial" w:cs="Arial"/>
                <w:sz w:val="20"/>
                <w:szCs w:val="20"/>
                <w:lang w:eastAsia="sl-SI"/>
              </w:rPr>
              <w:t xml:space="preserve"> Republike Slovenije.</w:t>
            </w:r>
          </w:p>
          <w:p w14:paraId="5943D73D" w14:textId="77777777" w:rsidR="00A611E6" w:rsidRPr="00652EB7" w:rsidRDefault="00A611E6" w:rsidP="00A611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AA514CE" w14:textId="77777777" w:rsidR="005C4899" w:rsidRPr="00652EB7" w:rsidRDefault="005C4899" w:rsidP="005C4899">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5C4899" w:rsidRPr="00652EB7" w14:paraId="393D2D3F" w14:textId="77777777" w:rsidTr="004644D4">
        <w:tc>
          <w:tcPr>
            <w:tcW w:w="9072" w:type="dxa"/>
          </w:tcPr>
          <w:p w14:paraId="2C830400" w14:textId="77777777" w:rsidR="005C4899" w:rsidRPr="00652EB7" w:rsidRDefault="005C4899"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5. PRIKAZ UREDITVE V DRUGIH PRAVNIH SISTEMIH IN PRILAGOJENOSTI PREDLAGANE UREDITVE PRAVU EVROPSKE UNIJE</w:t>
            </w:r>
          </w:p>
        </w:tc>
      </w:tr>
      <w:tr w:rsidR="005C4899" w:rsidRPr="00652EB7" w14:paraId="69DBD07C" w14:textId="77777777" w:rsidTr="004644D4">
        <w:tc>
          <w:tcPr>
            <w:tcW w:w="9072" w:type="dxa"/>
          </w:tcPr>
          <w:p w14:paraId="7AFD9B08" w14:textId="77777777" w:rsidR="00752406" w:rsidRPr="00652EB7" w:rsidRDefault="00752406" w:rsidP="005C4899">
            <w:pPr>
              <w:spacing w:after="0" w:line="260" w:lineRule="exact"/>
              <w:contextualSpacing/>
              <w:jc w:val="both"/>
              <w:rPr>
                <w:rFonts w:ascii="Arial" w:eastAsia="Times New Roman" w:hAnsi="Arial" w:cs="Arial"/>
                <w:sz w:val="20"/>
                <w:szCs w:val="20"/>
                <w:lang w:eastAsia="sl-SI"/>
              </w:rPr>
            </w:pPr>
          </w:p>
          <w:p w14:paraId="6E31773E" w14:textId="77777777" w:rsidR="005D3443" w:rsidRPr="00652EB7" w:rsidRDefault="00BD04B8" w:rsidP="005C4899">
            <w:pPr>
              <w:spacing w:after="0" w:line="260" w:lineRule="exact"/>
              <w:contextualSpacing/>
              <w:jc w:val="both"/>
              <w:rPr>
                <w:rFonts w:ascii="Arial" w:eastAsia="Times New Roman" w:hAnsi="Arial" w:cs="Arial"/>
                <w:sz w:val="20"/>
                <w:szCs w:val="20"/>
                <w:lang w:eastAsia="sl-SI"/>
              </w:rPr>
            </w:pPr>
            <w:r w:rsidRPr="00BD04B8">
              <w:rPr>
                <w:rFonts w:ascii="Arial" w:hAnsi="Arial" w:cs="Arial"/>
                <w:color w:val="000000" w:themeColor="text1"/>
                <w:sz w:val="20"/>
                <w:szCs w:val="20"/>
              </w:rPr>
              <w:t>Zakon ni predmet usklajevanj s pravnim redom EU</w:t>
            </w:r>
            <w:r w:rsidR="006D534F" w:rsidRPr="006D534F">
              <w:rPr>
                <w:rFonts w:ascii="Arial" w:hAnsi="Arial" w:cs="Arial"/>
                <w:color w:val="000000" w:themeColor="text1"/>
                <w:sz w:val="20"/>
                <w:szCs w:val="20"/>
              </w:rPr>
              <w:t>.</w:t>
            </w:r>
          </w:p>
          <w:p w14:paraId="7AB870BE" w14:textId="77777777" w:rsidR="00752406" w:rsidRDefault="00752406" w:rsidP="00752406">
            <w:pPr>
              <w:spacing w:after="0" w:line="264" w:lineRule="auto"/>
              <w:jc w:val="both"/>
              <w:rPr>
                <w:rFonts w:ascii="Arial" w:hAnsi="Arial" w:cs="Arial"/>
                <w:color w:val="000000" w:themeColor="text1"/>
                <w:sz w:val="20"/>
                <w:szCs w:val="20"/>
              </w:rPr>
            </w:pPr>
          </w:p>
          <w:p w14:paraId="10CA2688" w14:textId="77777777" w:rsidR="006D63D3" w:rsidRPr="00652EB7" w:rsidRDefault="006D63D3" w:rsidP="00752406">
            <w:pPr>
              <w:spacing w:after="0" w:line="264" w:lineRule="auto"/>
              <w:jc w:val="both"/>
              <w:rPr>
                <w:rFonts w:ascii="Arial" w:hAnsi="Arial" w:cs="Arial"/>
                <w:color w:val="000000" w:themeColor="text1"/>
                <w:sz w:val="20"/>
                <w:szCs w:val="20"/>
              </w:rPr>
            </w:pPr>
          </w:p>
          <w:p w14:paraId="3634EC79" w14:textId="77777777" w:rsidR="00752406" w:rsidRPr="00652EB7" w:rsidRDefault="00752406" w:rsidP="00752406">
            <w:pPr>
              <w:spacing w:after="0" w:line="264" w:lineRule="auto"/>
              <w:jc w:val="both"/>
              <w:rPr>
                <w:rFonts w:ascii="Arial" w:hAnsi="Arial" w:cs="Arial"/>
                <w:b/>
                <w:color w:val="000000" w:themeColor="text1"/>
                <w:sz w:val="20"/>
                <w:szCs w:val="20"/>
              </w:rPr>
            </w:pPr>
            <w:r w:rsidRPr="00652EB7">
              <w:rPr>
                <w:rFonts w:ascii="Arial" w:hAnsi="Arial" w:cs="Arial"/>
                <w:b/>
                <w:color w:val="000000" w:themeColor="text1"/>
                <w:sz w:val="20"/>
                <w:szCs w:val="20"/>
              </w:rPr>
              <w:t>Avstrija</w:t>
            </w:r>
          </w:p>
          <w:p w14:paraId="2760B939" w14:textId="77777777" w:rsidR="00752406" w:rsidRPr="00652EB7" w:rsidRDefault="00752406" w:rsidP="00752406">
            <w:pPr>
              <w:spacing w:after="0" w:line="264" w:lineRule="auto"/>
              <w:jc w:val="both"/>
              <w:rPr>
                <w:rFonts w:ascii="Arial" w:hAnsi="Arial" w:cs="Arial"/>
                <w:color w:val="000000" w:themeColor="text1"/>
                <w:sz w:val="20"/>
                <w:szCs w:val="20"/>
              </w:rPr>
            </w:pPr>
          </w:p>
          <w:p w14:paraId="44AE7C53"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V Avstriji je z zakonodajo urejena uporaba domačih in tujih naslovov v Zakonu o univerzah (</w:t>
            </w:r>
            <w:proofErr w:type="spellStart"/>
            <w:r w:rsidRPr="00652EB7">
              <w:rPr>
                <w:rFonts w:ascii="Arial" w:hAnsi="Arial" w:cs="Arial"/>
                <w:color w:val="000000" w:themeColor="text1"/>
                <w:sz w:val="20"/>
                <w:szCs w:val="20"/>
              </w:rPr>
              <w:t>Universities</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Act</w:t>
            </w:r>
            <w:proofErr w:type="spellEnd"/>
            <w:r w:rsidRPr="00652EB7">
              <w:rPr>
                <w:rFonts w:ascii="Arial" w:hAnsi="Arial" w:cs="Arial"/>
                <w:color w:val="000000" w:themeColor="text1"/>
                <w:sz w:val="20"/>
                <w:szCs w:val="20"/>
              </w:rPr>
              <w:t xml:space="preserve"> 2002). Naslov</w:t>
            </w:r>
            <w:r w:rsidR="001E54C7">
              <w:rPr>
                <w:rFonts w:ascii="Arial" w:hAnsi="Arial" w:cs="Arial"/>
                <w:color w:val="000000" w:themeColor="text1"/>
                <w:sz w:val="20"/>
                <w:szCs w:val="20"/>
              </w:rPr>
              <w:t>i</w:t>
            </w:r>
            <w:r w:rsidRPr="00652EB7">
              <w:rPr>
                <w:rFonts w:ascii="Arial" w:hAnsi="Arial" w:cs="Arial"/>
                <w:color w:val="000000" w:themeColor="text1"/>
                <w:sz w:val="20"/>
                <w:szCs w:val="20"/>
              </w:rPr>
              <w:t xml:space="preserve"> in njihove okrajšave se uporablja</w:t>
            </w:r>
            <w:r w:rsidR="001E54C7">
              <w:rPr>
                <w:rFonts w:ascii="Arial" w:hAnsi="Arial" w:cs="Arial"/>
                <w:color w:val="000000" w:themeColor="text1"/>
                <w:sz w:val="20"/>
                <w:szCs w:val="20"/>
              </w:rPr>
              <w:t>j</w:t>
            </w:r>
            <w:r w:rsidR="001E54C7">
              <w:rPr>
                <w:color w:val="000000" w:themeColor="text1"/>
              </w:rPr>
              <w:t>o</w:t>
            </w:r>
            <w:r w:rsidRPr="00652EB7">
              <w:rPr>
                <w:rFonts w:ascii="Arial" w:hAnsi="Arial" w:cs="Arial"/>
                <w:color w:val="000000" w:themeColor="text1"/>
                <w:sz w:val="20"/>
                <w:szCs w:val="20"/>
              </w:rPr>
              <w:t xml:space="preserve"> v izvorni, originalni obliki. Seznam avstrijskih naslovov je mogoče najti na spletni strani zveznega ministrstva, pristojnega za izobraževanje. </w:t>
            </w:r>
            <w:r w:rsidR="001E54C7">
              <w:rPr>
                <w:rFonts w:ascii="Arial" w:hAnsi="Arial" w:cs="Arial"/>
                <w:color w:val="000000" w:themeColor="text1"/>
                <w:sz w:val="20"/>
                <w:szCs w:val="20"/>
              </w:rPr>
              <w:t>S</w:t>
            </w:r>
            <w:r w:rsidR="001E54C7"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 xml:space="preserve">seznama naslovov je razvidno, da je veliko naslovov izvorno zapisano v angleškem jeziku, zato prevoda ne potrebujejo. Spletna stran: </w:t>
            </w:r>
            <w:r w:rsidR="002E66DB" w:rsidRPr="00965CDA">
              <w:rPr>
                <w:rFonts w:ascii="Arial" w:hAnsi="Arial" w:cs="Arial"/>
                <w:sz w:val="20"/>
                <w:szCs w:val="20"/>
              </w:rPr>
              <w:t>https://www.bmbwf.gv.at/Themen/HS-Uni/Studium/Anerkennung/Akademische-Grade.html</w:t>
            </w:r>
            <w:r w:rsidR="002E66DB" w:rsidRPr="00652EB7">
              <w:rPr>
                <w:rFonts w:ascii="Arial" w:hAnsi="Arial" w:cs="Arial"/>
                <w:color w:val="000000" w:themeColor="text1"/>
                <w:sz w:val="20"/>
                <w:szCs w:val="20"/>
              </w:rPr>
              <w:t>.</w:t>
            </w:r>
          </w:p>
          <w:p w14:paraId="74E453F7" w14:textId="77777777" w:rsidR="002E66DB" w:rsidRPr="00652EB7" w:rsidRDefault="002E66DB" w:rsidP="00752406">
            <w:pPr>
              <w:spacing w:after="0" w:line="264" w:lineRule="auto"/>
              <w:jc w:val="both"/>
              <w:rPr>
                <w:rFonts w:ascii="Arial" w:hAnsi="Arial" w:cs="Arial"/>
                <w:color w:val="000000" w:themeColor="text1"/>
                <w:sz w:val="20"/>
                <w:szCs w:val="20"/>
              </w:rPr>
            </w:pPr>
          </w:p>
          <w:p w14:paraId="7676266F"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Primeri:</w:t>
            </w:r>
          </w:p>
          <w:p w14:paraId="2DAD6C55"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Arts</w:t>
            </w:r>
            <w:proofErr w:type="spellEnd"/>
            <w:r w:rsidRPr="00652EB7">
              <w:rPr>
                <w:rFonts w:ascii="Arial" w:hAnsi="Arial" w:cs="Arial"/>
                <w:color w:val="000000" w:themeColor="text1"/>
                <w:sz w:val="20"/>
                <w:szCs w:val="20"/>
              </w:rPr>
              <w:t>, okrajšava BA ali B.A.</w:t>
            </w:r>
          </w:p>
          <w:p w14:paraId="7121C408"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Engineering, okrajšava </w:t>
            </w:r>
            <w:proofErr w:type="spellStart"/>
            <w:r w:rsidRPr="00652EB7">
              <w:rPr>
                <w:rFonts w:ascii="Arial" w:hAnsi="Arial" w:cs="Arial"/>
                <w:color w:val="000000" w:themeColor="text1"/>
                <w:sz w:val="20"/>
                <w:szCs w:val="20"/>
              </w:rPr>
              <w:t>BEng</w:t>
            </w:r>
            <w:proofErr w:type="spellEnd"/>
            <w:r w:rsidRPr="00652EB7">
              <w:rPr>
                <w:rFonts w:ascii="Arial" w:hAnsi="Arial" w:cs="Arial"/>
                <w:color w:val="000000" w:themeColor="text1"/>
                <w:sz w:val="20"/>
                <w:szCs w:val="20"/>
              </w:rPr>
              <w:t xml:space="preserve"> ali </w:t>
            </w:r>
            <w:proofErr w:type="spellStart"/>
            <w:r w:rsidRPr="00652EB7">
              <w:rPr>
                <w:rFonts w:ascii="Arial" w:hAnsi="Arial" w:cs="Arial"/>
                <w:color w:val="000000" w:themeColor="text1"/>
                <w:sz w:val="20"/>
                <w:szCs w:val="20"/>
              </w:rPr>
              <w:t>B.Eng</w:t>
            </w:r>
            <w:proofErr w:type="spellEnd"/>
            <w:r w:rsidRPr="00652EB7">
              <w:rPr>
                <w:rFonts w:ascii="Arial" w:hAnsi="Arial" w:cs="Arial"/>
                <w:color w:val="000000" w:themeColor="text1"/>
                <w:sz w:val="20"/>
                <w:szCs w:val="20"/>
              </w:rPr>
              <w:t>.</w:t>
            </w:r>
          </w:p>
          <w:p w14:paraId="376A47DD"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Science, okrajšava </w:t>
            </w:r>
            <w:proofErr w:type="spellStart"/>
            <w:r w:rsidRPr="00652EB7">
              <w:rPr>
                <w:rFonts w:ascii="Arial" w:hAnsi="Arial" w:cs="Arial"/>
                <w:color w:val="000000" w:themeColor="text1"/>
                <w:sz w:val="20"/>
                <w:szCs w:val="20"/>
              </w:rPr>
              <w:t>BSc</w:t>
            </w:r>
            <w:proofErr w:type="spellEnd"/>
            <w:r w:rsidRPr="00652EB7">
              <w:rPr>
                <w:rFonts w:ascii="Arial" w:hAnsi="Arial" w:cs="Arial"/>
                <w:color w:val="000000" w:themeColor="text1"/>
                <w:sz w:val="20"/>
                <w:szCs w:val="20"/>
              </w:rPr>
              <w:t xml:space="preserve"> ali </w:t>
            </w:r>
            <w:proofErr w:type="spellStart"/>
            <w:r w:rsidRPr="00652EB7">
              <w:rPr>
                <w:rFonts w:ascii="Arial" w:hAnsi="Arial" w:cs="Arial"/>
                <w:color w:val="000000" w:themeColor="text1"/>
                <w:sz w:val="20"/>
                <w:szCs w:val="20"/>
              </w:rPr>
              <w:t>B.Sc</w:t>
            </w:r>
            <w:proofErr w:type="spellEnd"/>
            <w:r w:rsidRPr="00652EB7">
              <w:rPr>
                <w:rFonts w:ascii="Arial" w:hAnsi="Arial" w:cs="Arial"/>
                <w:color w:val="000000" w:themeColor="text1"/>
                <w:sz w:val="20"/>
                <w:szCs w:val="20"/>
              </w:rPr>
              <w:t>.</w:t>
            </w:r>
          </w:p>
          <w:p w14:paraId="0353C4ED"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Arts</w:t>
            </w:r>
            <w:proofErr w:type="spellEnd"/>
            <w:r w:rsidRPr="00652EB7">
              <w:rPr>
                <w:rFonts w:ascii="Arial" w:hAnsi="Arial" w:cs="Arial"/>
                <w:color w:val="000000" w:themeColor="text1"/>
                <w:sz w:val="20"/>
                <w:szCs w:val="20"/>
              </w:rPr>
              <w:t>, okrajšava MA ali M.A.</w:t>
            </w:r>
          </w:p>
          <w:p w14:paraId="3FB67132"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Laws</w:t>
            </w:r>
            <w:proofErr w:type="spellEnd"/>
            <w:r w:rsidRPr="00652EB7">
              <w:rPr>
                <w:rFonts w:ascii="Arial" w:hAnsi="Arial" w:cs="Arial"/>
                <w:color w:val="000000" w:themeColor="text1"/>
                <w:sz w:val="20"/>
                <w:szCs w:val="20"/>
              </w:rPr>
              <w:t>, okrajšava LLM ali LL.M.</w:t>
            </w:r>
          </w:p>
          <w:p w14:paraId="55214E60"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lastRenderedPageBreak/>
              <w:t>Master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Science, okrajšava </w:t>
            </w:r>
            <w:proofErr w:type="spellStart"/>
            <w:r w:rsidRPr="00652EB7">
              <w:rPr>
                <w:rFonts w:ascii="Arial" w:hAnsi="Arial" w:cs="Arial"/>
                <w:color w:val="000000" w:themeColor="text1"/>
                <w:sz w:val="20"/>
                <w:szCs w:val="20"/>
              </w:rPr>
              <w:t>MSc</w:t>
            </w:r>
            <w:proofErr w:type="spellEnd"/>
            <w:r w:rsidRPr="00652EB7">
              <w:rPr>
                <w:rFonts w:ascii="Arial" w:hAnsi="Arial" w:cs="Arial"/>
                <w:color w:val="000000" w:themeColor="text1"/>
                <w:sz w:val="20"/>
                <w:szCs w:val="20"/>
              </w:rPr>
              <w:t xml:space="preserve"> ali </w:t>
            </w:r>
            <w:proofErr w:type="spellStart"/>
            <w:r w:rsidRPr="00652EB7">
              <w:rPr>
                <w:rFonts w:ascii="Arial" w:hAnsi="Arial" w:cs="Arial"/>
                <w:color w:val="000000" w:themeColor="text1"/>
                <w:sz w:val="20"/>
                <w:szCs w:val="20"/>
              </w:rPr>
              <w:t>M.Sc</w:t>
            </w:r>
            <w:proofErr w:type="spellEnd"/>
            <w:r w:rsidRPr="00652EB7">
              <w:rPr>
                <w:rFonts w:ascii="Arial" w:hAnsi="Arial" w:cs="Arial"/>
                <w:color w:val="000000" w:themeColor="text1"/>
                <w:sz w:val="20"/>
                <w:szCs w:val="20"/>
              </w:rPr>
              <w:t>.</w:t>
            </w:r>
          </w:p>
          <w:p w14:paraId="79C8A717"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Diplom-</w:t>
            </w:r>
            <w:proofErr w:type="spellStart"/>
            <w:r w:rsidRPr="00652EB7">
              <w:rPr>
                <w:rFonts w:ascii="Arial" w:hAnsi="Arial" w:cs="Arial"/>
                <w:color w:val="000000" w:themeColor="text1"/>
                <w:sz w:val="20"/>
                <w:szCs w:val="20"/>
              </w:rPr>
              <w:t>Tierarzt</w:t>
            </w:r>
            <w:proofErr w:type="spellEnd"/>
            <w:r w:rsidRPr="00652EB7">
              <w:rPr>
                <w:rFonts w:ascii="Arial" w:hAnsi="Arial" w:cs="Arial"/>
                <w:color w:val="000000" w:themeColor="text1"/>
                <w:sz w:val="20"/>
                <w:szCs w:val="20"/>
              </w:rPr>
              <w:t xml:space="preserve"> / Diplom-</w:t>
            </w:r>
            <w:proofErr w:type="spellStart"/>
            <w:r w:rsidRPr="00652EB7">
              <w:rPr>
                <w:rFonts w:ascii="Arial" w:hAnsi="Arial" w:cs="Arial"/>
                <w:color w:val="000000" w:themeColor="text1"/>
                <w:sz w:val="20"/>
                <w:szCs w:val="20"/>
              </w:rPr>
              <w:t>Tierärztin</w:t>
            </w:r>
            <w:proofErr w:type="spellEnd"/>
            <w:r w:rsidRPr="00652EB7">
              <w:rPr>
                <w:rFonts w:ascii="Arial" w:hAnsi="Arial" w:cs="Arial"/>
                <w:color w:val="000000" w:themeColor="text1"/>
                <w:sz w:val="20"/>
                <w:szCs w:val="20"/>
              </w:rPr>
              <w:t>, okrajšava Mag. med. vet.</w:t>
            </w:r>
          </w:p>
          <w:p w14:paraId="21BF24FA"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 xml:space="preserve">Doktor / </w:t>
            </w:r>
            <w:proofErr w:type="spellStart"/>
            <w:r w:rsidRPr="00652EB7">
              <w:rPr>
                <w:rFonts w:ascii="Arial" w:hAnsi="Arial" w:cs="Arial"/>
                <w:color w:val="000000" w:themeColor="text1"/>
                <w:sz w:val="20"/>
                <w:szCs w:val="20"/>
              </w:rPr>
              <w:t>Doktorin</w:t>
            </w:r>
            <w:proofErr w:type="spellEnd"/>
            <w:r w:rsidRPr="00652EB7">
              <w:rPr>
                <w:rFonts w:ascii="Arial" w:hAnsi="Arial" w:cs="Arial"/>
                <w:color w:val="000000" w:themeColor="text1"/>
                <w:sz w:val="20"/>
                <w:szCs w:val="20"/>
              </w:rPr>
              <w:t xml:space="preserve"> der </w:t>
            </w:r>
            <w:proofErr w:type="spellStart"/>
            <w:r w:rsidRPr="00652EB7">
              <w:rPr>
                <w:rFonts w:ascii="Arial" w:hAnsi="Arial" w:cs="Arial"/>
                <w:color w:val="000000" w:themeColor="text1"/>
                <w:sz w:val="20"/>
                <w:szCs w:val="20"/>
              </w:rPr>
              <w:t>gesamten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Heilkunde</w:t>
            </w:r>
            <w:proofErr w:type="spellEnd"/>
            <w:r w:rsidRPr="00652EB7">
              <w:rPr>
                <w:rFonts w:ascii="Arial" w:hAnsi="Arial" w:cs="Arial"/>
                <w:color w:val="000000" w:themeColor="text1"/>
                <w:sz w:val="20"/>
                <w:szCs w:val="20"/>
              </w:rPr>
              <w:t>, okrajšava Dr. med. univ.</w:t>
            </w:r>
          </w:p>
          <w:p w14:paraId="3CFA5BF8"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 xml:space="preserve">Doktor / </w:t>
            </w:r>
            <w:proofErr w:type="spellStart"/>
            <w:r w:rsidRPr="00652EB7">
              <w:rPr>
                <w:rFonts w:ascii="Arial" w:hAnsi="Arial" w:cs="Arial"/>
                <w:color w:val="000000" w:themeColor="text1"/>
                <w:sz w:val="20"/>
                <w:szCs w:val="20"/>
              </w:rPr>
              <w:t>Doktorin</w:t>
            </w:r>
            <w:proofErr w:type="spellEnd"/>
            <w:r w:rsidRPr="00652EB7">
              <w:rPr>
                <w:rFonts w:ascii="Arial" w:hAnsi="Arial" w:cs="Arial"/>
                <w:color w:val="000000" w:themeColor="text1"/>
                <w:sz w:val="20"/>
                <w:szCs w:val="20"/>
              </w:rPr>
              <w:t xml:space="preserve"> der </w:t>
            </w:r>
            <w:proofErr w:type="spellStart"/>
            <w:r w:rsidRPr="00652EB7">
              <w:rPr>
                <w:rFonts w:ascii="Arial" w:hAnsi="Arial" w:cs="Arial"/>
                <w:color w:val="000000" w:themeColor="text1"/>
                <w:sz w:val="20"/>
                <w:szCs w:val="20"/>
              </w:rPr>
              <w:t>Zahnheilkunde</w:t>
            </w:r>
            <w:proofErr w:type="spellEnd"/>
            <w:r w:rsidRPr="00652EB7">
              <w:rPr>
                <w:rFonts w:ascii="Arial" w:hAnsi="Arial" w:cs="Arial"/>
                <w:color w:val="000000" w:themeColor="text1"/>
                <w:sz w:val="20"/>
                <w:szCs w:val="20"/>
              </w:rPr>
              <w:t xml:space="preserve">, okrajšava Dr. med. </w:t>
            </w:r>
            <w:proofErr w:type="spellStart"/>
            <w:r w:rsidRPr="00652EB7">
              <w:rPr>
                <w:rFonts w:ascii="Arial" w:hAnsi="Arial" w:cs="Arial"/>
                <w:color w:val="000000" w:themeColor="text1"/>
                <w:sz w:val="20"/>
                <w:szCs w:val="20"/>
              </w:rPr>
              <w:t>dent</w:t>
            </w:r>
            <w:proofErr w:type="spellEnd"/>
            <w:r w:rsidRPr="00652EB7">
              <w:rPr>
                <w:rFonts w:ascii="Arial" w:hAnsi="Arial" w:cs="Arial"/>
                <w:color w:val="000000" w:themeColor="text1"/>
                <w:sz w:val="20"/>
                <w:szCs w:val="20"/>
              </w:rPr>
              <w:t>.</w:t>
            </w:r>
          </w:p>
          <w:p w14:paraId="6BA70811" w14:textId="77777777" w:rsidR="006C697C" w:rsidRDefault="006C697C" w:rsidP="00752406">
            <w:pPr>
              <w:spacing w:after="0" w:line="264" w:lineRule="auto"/>
              <w:jc w:val="both"/>
              <w:rPr>
                <w:rFonts w:ascii="Arial" w:hAnsi="Arial" w:cs="Arial"/>
                <w:color w:val="000000" w:themeColor="text1"/>
                <w:sz w:val="20"/>
                <w:szCs w:val="20"/>
              </w:rPr>
            </w:pPr>
          </w:p>
          <w:p w14:paraId="01ED5F41" w14:textId="77777777" w:rsidR="006D63D3" w:rsidRPr="00652EB7" w:rsidRDefault="006D63D3" w:rsidP="00752406">
            <w:pPr>
              <w:spacing w:after="0" w:line="264" w:lineRule="auto"/>
              <w:jc w:val="both"/>
              <w:rPr>
                <w:rFonts w:ascii="Arial" w:hAnsi="Arial" w:cs="Arial"/>
                <w:color w:val="000000" w:themeColor="text1"/>
                <w:sz w:val="20"/>
                <w:szCs w:val="20"/>
              </w:rPr>
            </w:pPr>
          </w:p>
          <w:p w14:paraId="0A6BE375" w14:textId="77777777" w:rsidR="006D63D3" w:rsidRDefault="006D63D3" w:rsidP="00752406">
            <w:pPr>
              <w:spacing w:after="0" w:line="264" w:lineRule="auto"/>
              <w:jc w:val="both"/>
              <w:rPr>
                <w:rFonts w:ascii="Arial" w:hAnsi="Arial" w:cs="Arial"/>
                <w:b/>
                <w:color w:val="000000" w:themeColor="text1"/>
                <w:sz w:val="20"/>
                <w:szCs w:val="20"/>
              </w:rPr>
            </w:pPr>
          </w:p>
          <w:p w14:paraId="6801C4BD" w14:textId="77777777" w:rsidR="006D63D3" w:rsidRDefault="006D63D3" w:rsidP="00752406">
            <w:pPr>
              <w:spacing w:after="0" w:line="264" w:lineRule="auto"/>
              <w:jc w:val="both"/>
              <w:rPr>
                <w:rFonts w:ascii="Arial" w:hAnsi="Arial" w:cs="Arial"/>
                <w:b/>
                <w:color w:val="000000" w:themeColor="text1"/>
                <w:sz w:val="20"/>
                <w:szCs w:val="20"/>
              </w:rPr>
            </w:pPr>
          </w:p>
          <w:p w14:paraId="26E57133" w14:textId="77777777" w:rsidR="002E66DB" w:rsidRPr="00652EB7" w:rsidRDefault="00752406" w:rsidP="00752406">
            <w:pPr>
              <w:spacing w:after="0" w:line="264" w:lineRule="auto"/>
              <w:jc w:val="both"/>
              <w:rPr>
                <w:rFonts w:ascii="Arial" w:hAnsi="Arial" w:cs="Arial"/>
                <w:b/>
                <w:color w:val="000000" w:themeColor="text1"/>
                <w:sz w:val="20"/>
                <w:szCs w:val="20"/>
              </w:rPr>
            </w:pPr>
            <w:r w:rsidRPr="00652EB7">
              <w:rPr>
                <w:rFonts w:ascii="Arial" w:hAnsi="Arial" w:cs="Arial"/>
                <w:b/>
                <w:color w:val="000000" w:themeColor="text1"/>
                <w:sz w:val="20"/>
                <w:szCs w:val="20"/>
              </w:rPr>
              <w:t xml:space="preserve">Danska </w:t>
            </w:r>
          </w:p>
          <w:p w14:paraId="4B348752" w14:textId="77777777" w:rsidR="002E66DB" w:rsidRPr="00652EB7" w:rsidRDefault="002E66DB" w:rsidP="00752406">
            <w:pPr>
              <w:spacing w:after="0" w:line="264" w:lineRule="auto"/>
              <w:jc w:val="both"/>
              <w:rPr>
                <w:rFonts w:ascii="Arial" w:hAnsi="Arial" w:cs="Arial"/>
                <w:color w:val="000000" w:themeColor="text1"/>
                <w:sz w:val="20"/>
                <w:szCs w:val="20"/>
              </w:rPr>
            </w:pPr>
          </w:p>
          <w:p w14:paraId="39382DCE"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Na Danskem nimajo predpisa</w:t>
            </w:r>
            <w:r w:rsidR="001E54C7">
              <w:rPr>
                <w:rFonts w:ascii="Arial" w:hAnsi="Arial" w:cs="Arial"/>
                <w:color w:val="000000" w:themeColor="text1"/>
                <w:sz w:val="20"/>
                <w:szCs w:val="20"/>
              </w:rPr>
              <w:t>,</w:t>
            </w:r>
            <w:r w:rsidRPr="00652EB7">
              <w:rPr>
                <w:rFonts w:ascii="Arial" w:hAnsi="Arial" w:cs="Arial"/>
                <w:color w:val="000000" w:themeColor="text1"/>
                <w:sz w:val="20"/>
                <w:szCs w:val="20"/>
              </w:rPr>
              <w:t xml:space="preserve"> s katerim bi urejali uporabo naslovov, ne domačih ne tujih. </w:t>
            </w:r>
            <w:r w:rsidR="001E54C7">
              <w:rPr>
                <w:rFonts w:ascii="Arial" w:hAnsi="Arial" w:cs="Arial"/>
                <w:color w:val="000000" w:themeColor="text1"/>
                <w:sz w:val="20"/>
                <w:szCs w:val="20"/>
              </w:rPr>
              <w:t>Č</w:t>
            </w:r>
            <w:r w:rsidR="001E54C7">
              <w:rPr>
                <w:color w:val="000000" w:themeColor="text1"/>
              </w:rPr>
              <w:t>e</w:t>
            </w:r>
            <w:r w:rsidRPr="00652EB7">
              <w:rPr>
                <w:rFonts w:ascii="Arial" w:hAnsi="Arial" w:cs="Arial"/>
                <w:color w:val="000000" w:themeColor="text1"/>
                <w:sz w:val="20"/>
                <w:szCs w:val="20"/>
              </w:rPr>
              <w:t xml:space="preserve"> se tuj naslov imenuje enako kot danski naslov, je potrebno za tujim naslovom v oklepaju navesti izobraževalno institucijo. Zapis naslovov je urejen v ministrskih odredbah o študijskih programih, ki določajo naslov tako v danskem kot v angleškem jeziku, kjer pretežno uporabljajo nazive bolonjskih ciklov (</w:t>
            </w: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doctorate</w:t>
            </w:r>
            <w:proofErr w:type="spellEnd"/>
            <w:r w:rsidRPr="00652EB7">
              <w:rPr>
                <w:rFonts w:ascii="Arial" w:hAnsi="Arial" w:cs="Arial"/>
                <w:color w:val="000000" w:themeColor="text1"/>
                <w:sz w:val="20"/>
                <w:szCs w:val="20"/>
              </w:rPr>
              <w:t>).</w:t>
            </w:r>
          </w:p>
          <w:p w14:paraId="3B420995" w14:textId="77777777" w:rsidR="002E66DB" w:rsidRPr="00652EB7" w:rsidRDefault="002E66DB" w:rsidP="00752406">
            <w:pPr>
              <w:spacing w:after="0" w:line="264" w:lineRule="auto"/>
              <w:jc w:val="both"/>
              <w:rPr>
                <w:rFonts w:ascii="Arial" w:hAnsi="Arial" w:cs="Arial"/>
                <w:color w:val="000000" w:themeColor="text1"/>
                <w:sz w:val="20"/>
                <w:szCs w:val="20"/>
              </w:rPr>
            </w:pPr>
          </w:p>
          <w:p w14:paraId="6F76797C"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Primeri:</w:t>
            </w:r>
          </w:p>
          <w:p w14:paraId="2F1F7A84"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Arts</w:t>
            </w:r>
            <w:proofErr w:type="spellEnd"/>
            <w:r w:rsidRPr="00652EB7">
              <w:rPr>
                <w:rFonts w:ascii="Arial" w:hAnsi="Arial" w:cs="Arial"/>
                <w:color w:val="000000" w:themeColor="text1"/>
                <w:sz w:val="20"/>
                <w:szCs w:val="20"/>
              </w:rPr>
              <w:t xml:space="preserve"> (BA) in </w:t>
            </w: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Science (</w:t>
            </w:r>
            <w:proofErr w:type="spellStart"/>
            <w:r w:rsidRPr="00652EB7">
              <w:rPr>
                <w:rFonts w:ascii="Arial" w:hAnsi="Arial" w:cs="Arial"/>
                <w:color w:val="000000" w:themeColor="text1"/>
                <w:sz w:val="20"/>
                <w:szCs w:val="20"/>
              </w:rPr>
              <w:t>BSc</w:t>
            </w:r>
            <w:proofErr w:type="spellEnd"/>
            <w:r w:rsidRPr="00652EB7">
              <w:rPr>
                <w:rFonts w:ascii="Arial" w:hAnsi="Arial" w:cs="Arial"/>
                <w:color w:val="000000" w:themeColor="text1"/>
                <w:sz w:val="20"/>
                <w:szCs w:val="20"/>
              </w:rPr>
              <w:t>) z oznako študijskega področja v angleškem jeziku</w:t>
            </w:r>
          </w:p>
          <w:p w14:paraId="65ABE627"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Arts</w:t>
            </w:r>
            <w:proofErr w:type="spellEnd"/>
            <w:r w:rsidRPr="00652EB7">
              <w:rPr>
                <w:rFonts w:ascii="Arial" w:hAnsi="Arial" w:cs="Arial"/>
                <w:color w:val="000000" w:themeColor="text1"/>
                <w:sz w:val="20"/>
                <w:szCs w:val="20"/>
              </w:rPr>
              <w:t xml:space="preserve"> (MA) ali </w:t>
            </w: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Science (</w:t>
            </w:r>
            <w:proofErr w:type="spellStart"/>
            <w:r w:rsidRPr="00652EB7">
              <w:rPr>
                <w:rFonts w:ascii="Arial" w:hAnsi="Arial" w:cs="Arial"/>
                <w:color w:val="000000" w:themeColor="text1"/>
                <w:sz w:val="20"/>
                <w:szCs w:val="20"/>
              </w:rPr>
              <w:t>MSc</w:t>
            </w:r>
            <w:proofErr w:type="spellEnd"/>
            <w:r w:rsidRPr="00652EB7">
              <w:rPr>
                <w:rFonts w:ascii="Arial" w:hAnsi="Arial" w:cs="Arial"/>
                <w:color w:val="000000" w:themeColor="text1"/>
                <w:sz w:val="20"/>
                <w:szCs w:val="20"/>
              </w:rPr>
              <w:t>) z oznako študijskega področja v angleškem jeziku</w:t>
            </w:r>
          </w:p>
          <w:p w14:paraId="0EA95BF5"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 xml:space="preserve">Magisterij s </w:t>
            </w:r>
            <w:r w:rsidR="002B5D57" w:rsidRPr="00652EB7">
              <w:rPr>
                <w:rFonts w:ascii="Arial" w:hAnsi="Arial" w:cs="Arial"/>
                <w:color w:val="000000" w:themeColor="text1"/>
                <w:sz w:val="20"/>
                <w:szCs w:val="20"/>
              </w:rPr>
              <w:t>področja</w:t>
            </w:r>
            <w:r w:rsidRPr="00652EB7">
              <w:rPr>
                <w:rFonts w:ascii="Arial" w:hAnsi="Arial" w:cs="Arial"/>
                <w:color w:val="000000" w:themeColor="text1"/>
                <w:sz w:val="20"/>
                <w:szCs w:val="20"/>
              </w:rPr>
              <w:t xml:space="preserve"> arhitekture: </w:t>
            </w:r>
            <w:proofErr w:type="spellStart"/>
            <w:r w:rsidRPr="00652EB7">
              <w:rPr>
                <w:rFonts w:ascii="Arial" w:hAnsi="Arial" w:cs="Arial"/>
                <w:color w:val="000000" w:themeColor="text1"/>
                <w:sz w:val="20"/>
                <w:szCs w:val="20"/>
              </w:rPr>
              <w:t>cand.arch</w:t>
            </w:r>
            <w:proofErr w:type="spellEnd"/>
            <w:r w:rsidRPr="00652EB7">
              <w:rPr>
                <w:rFonts w:ascii="Arial" w:hAnsi="Arial" w:cs="Arial"/>
                <w:color w:val="000000" w:themeColor="text1"/>
                <w:sz w:val="20"/>
                <w:szCs w:val="20"/>
              </w:rPr>
              <w:t>. (</w:t>
            </w:r>
            <w:proofErr w:type="spellStart"/>
            <w:r w:rsidRPr="00652EB7">
              <w:rPr>
                <w:rFonts w:ascii="Arial" w:hAnsi="Arial" w:cs="Arial"/>
                <w:color w:val="000000" w:themeColor="text1"/>
                <w:sz w:val="20"/>
                <w:szCs w:val="20"/>
              </w:rPr>
              <w:t>candidatus</w:t>
            </w:r>
            <w:proofErr w:type="spellEnd"/>
            <w:r w:rsidRPr="00652EB7">
              <w:rPr>
                <w:rFonts w:ascii="Arial" w:hAnsi="Arial" w:cs="Arial"/>
                <w:color w:val="000000" w:themeColor="text1"/>
                <w:sz w:val="20"/>
                <w:szCs w:val="20"/>
              </w:rPr>
              <w:t>/</w:t>
            </w:r>
            <w:proofErr w:type="spellStart"/>
            <w:r w:rsidRPr="00652EB7">
              <w:rPr>
                <w:rFonts w:ascii="Arial" w:hAnsi="Arial" w:cs="Arial"/>
                <w:color w:val="000000" w:themeColor="text1"/>
                <w:sz w:val="20"/>
                <w:szCs w:val="20"/>
              </w:rPr>
              <w:t>candidata</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architecturae</w:t>
            </w:r>
            <w:proofErr w:type="spellEnd"/>
            <w:r w:rsidRPr="00652EB7">
              <w:rPr>
                <w:rFonts w:ascii="Arial" w:hAnsi="Arial" w:cs="Arial"/>
                <w:color w:val="000000" w:themeColor="text1"/>
                <w:sz w:val="20"/>
                <w:szCs w:val="20"/>
              </w:rPr>
              <w:t>)</w:t>
            </w:r>
            <w:r w:rsidR="002B5D57">
              <w:rPr>
                <w:rFonts w:ascii="Arial" w:hAnsi="Arial" w:cs="Arial"/>
                <w:color w:val="000000" w:themeColor="text1"/>
                <w:sz w:val="20"/>
                <w:szCs w:val="20"/>
              </w:rPr>
              <w:t>,</w:t>
            </w:r>
            <w:r w:rsidRPr="00652EB7">
              <w:rPr>
                <w:rFonts w:ascii="Arial" w:hAnsi="Arial" w:cs="Arial"/>
                <w:color w:val="000000" w:themeColor="text1"/>
                <w:sz w:val="20"/>
                <w:szCs w:val="20"/>
              </w:rPr>
              <w:t xml:space="preserve"> po angleško </w:t>
            </w: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Arts</w:t>
            </w:r>
            <w:proofErr w:type="spellEnd"/>
            <w:r w:rsidRPr="00652EB7">
              <w:rPr>
                <w:rFonts w:ascii="Arial" w:hAnsi="Arial" w:cs="Arial"/>
                <w:color w:val="000000" w:themeColor="text1"/>
                <w:sz w:val="20"/>
                <w:szCs w:val="20"/>
              </w:rPr>
              <w:t xml:space="preserve"> (MA) in </w:t>
            </w:r>
            <w:proofErr w:type="spellStart"/>
            <w:r w:rsidRPr="00652EB7">
              <w:rPr>
                <w:rFonts w:ascii="Arial" w:hAnsi="Arial" w:cs="Arial"/>
                <w:color w:val="000000" w:themeColor="text1"/>
                <w:sz w:val="20"/>
                <w:szCs w:val="20"/>
              </w:rPr>
              <w:t>Architecture</w:t>
            </w:r>
            <w:proofErr w:type="spellEnd"/>
          </w:p>
          <w:p w14:paraId="12398E2A" w14:textId="77777777" w:rsidR="002E66DB" w:rsidRPr="00652EB7" w:rsidRDefault="002E66DB" w:rsidP="00752406">
            <w:pPr>
              <w:spacing w:after="0" w:line="264" w:lineRule="auto"/>
              <w:jc w:val="both"/>
              <w:rPr>
                <w:rFonts w:ascii="Arial" w:hAnsi="Arial" w:cs="Arial"/>
                <w:color w:val="000000" w:themeColor="text1"/>
                <w:sz w:val="20"/>
                <w:szCs w:val="20"/>
              </w:rPr>
            </w:pPr>
          </w:p>
          <w:p w14:paraId="450F91A9" w14:textId="77777777" w:rsidR="002E66DB" w:rsidRPr="00652EB7" w:rsidRDefault="002E66DB" w:rsidP="00752406">
            <w:pPr>
              <w:spacing w:after="0" w:line="264" w:lineRule="auto"/>
              <w:jc w:val="both"/>
              <w:rPr>
                <w:rFonts w:ascii="Arial" w:hAnsi="Arial" w:cs="Arial"/>
                <w:color w:val="000000" w:themeColor="text1"/>
                <w:sz w:val="20"/>
                <w:szCs w:val="20"/>
              </w:rPr>
            </w:pPr>
          </w:p>
          <w:p w14:paraId="0153E746" w14:textId="77777777" w:rsidR="00752406" w:rsidRPr="00652EB7" w:rsidRDefault="00752406" w:rsidP="00752406">
            <w:pPr>
              <w:spacing w:after="0" w:line="264" w:lineRule="auto"/>
              <w:jc w:val="both"/>
              <w:rPr>
                <w:rFonts w:ascii="Arial" w:hAnsi="Arial" w:cs="Arial"/>
                <w:b/>
                <w:color w:val="000000" w:themeColor="text1"/>
                <w:sz w:val="20"/>
                <w:szCs w:val="20"/>
              </w:rPr>
            </w:pPr>
            <w:r w:rsidRPr="00652EB7">
              <w:rPr>
                <w:rFonts w:ascii="Arial" w:hAnsi="Arial" w:cs="Arial"/>
                <w:b/>
                <w:color w:val="000000" w:themeColor="text1"/>
                <w:sz w:val="20"/>
                <w:szCs w:val="20"/>
              </w:rPr>
              <w:t>Hrvaška</w:t>
            </w:r>
          </w:p>
          <w:p w14:paraId="0ADC2AF8" w14:textId="77777777" w:rsidR="006D63D3" w:rsidRDefault="006D63D3" w:rsidP="00752406">
            <w:pPr>
              <w:spacing w:after="0" w:line="264" w:lineRule="auto"/>
              <w:jc w:val="both"/>
              <w:rPr>
                <w:rFonts w:ascii="Arial" w:hAnsi="Arial" w:cs="Arial"/>
                <w:color w:val="000000" w:themeColor="text1"/>
                <w:sz w:val="20"/>
                <w:szCs w:val="20"/>
              </w:rPr>
            </w:pPr>
          </w:p>
          <w:p w14:paraId="3B692AF6"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 xml:space="preserve">V skladu z Zakonom o akademskih in strokovnih nazivih ter akademskih stopnjah (Zakon o akademskim i </w:t>
            </w:r>
            <w:proofErr w:type="spellStart"/>
            <w:r w:rsidRPr="00652EB7">
              <w:rPr>
                <w:rFonts w:ascii="Arial" w:hAnsi="Arial" w:cs="Arial"/>
                <w:color w:val="000000" w:themeColor="text1"/>
                <w:sz w:val="20"/>
                <w:szCs w:val="20"/>
              </w:rPr>
              <w:t>stručnim</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nazivima</w:t>
            </w:r>
            <w:proofErr w:type="spellEnd"/>
            <w:r w:rsidRPr="00652EB7">
              <w:rPr>
                <w:rFonts w:ascii="Arial" w:hAnsi="Arial" w:cs="Arial"/>
                <w:color w:val="000000" w:themeColor="text1"/>
                <w:sz w:val="20"/>
                <w:szCs w:val="20"/>
              </w:rPr>
              <w:t xml:space="preserve"> i </w:t>
            </w:r>
            <w:proofErr w:type="spellStart"/>
            <w:r w:rsidRPr="00652EB7">
              <w:rPr>
                <w:rFonts w:ascii="Arial" w:hAnsi="Arial" w:cs="Arial"/>
                <w:color w:val="000000" w:themeColor="text1"/>
                <w:sz w:val="20"/>
                <w:szCs w:val="20"/>
              </w:rPr>
              <w:t>akademskom</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stupnju</w:t>
            </w:r>
            <w:proofErr w:type="spellEnd"/>
            <w:r w:rsidRPr="00652EB7">
              <w:rPr>
                <w:rFonts w:ascii="Arial" w:hAnsi="Arial" w:cs="Arial"/>
                <w:color w:val="000000" w:themeColor="text1"/>
                <w:sz w:val="20"/>
                <w:szCs w:val="20"/>
              </w:rPr>
              <w:t>) se lahko hrvaški akademski in strokovni naslovi prevajajo</w:t>
            </w:r>
            <w:r w:rsidR="002B5D57">
              <w:rPr>
                <w:rFonts w:ascii="Arial" w:hAnsi="Arial" w:cs="Arial"/>
                <w:color w:val="000000" w:themeColor="text1"/>
                <w:sz w:val="20"/>
                <w:szCs w:val="20"/>
              </w:rPr>
              <w:t>,</w:t>
            </w:r>
            <w:r w:rsidRPr="00652EB7">
              <w:rPr>
                <w:rFonts w:ascii="Arial" w:hAnsi="Arial" w:cs="Arial"/>
                <w:color w:val="000000" w:themeColor="text1"/>
                <w:sz w:val="20"/>
                <w:szCs w:val="20"/>
              </w:rPr>
              <w:t xml:space="preserve"> medtem ko je mnenje hrvaškega ministrstva, pristojnega za izobraževanje in znanost, da je </w:t>
            </w:r>
            <w:r w:rsidR="002B5D57">
              <w:rPr>
                <w:rFonts w:ascii="Arial" w:hAnsi="Arial" w:cs="Arial"/>
                <w:color w:val="000000" w:themeColor="text1"/>
                <w:sz w:val="20"/>
                <w:szCs w:val="20"/>
              </w:rPr>
              <w:t>t</w:t>
            </w:r>
            <w:r w:rsidR="002B5D57">
              <w:rPr>
                <w:color w:val="000000" w:themeColor="text1"/>
              </w:rPr>
              <w:t>reba</w:t>
            </w:r>
            <w:r w:rsidR="002B5D57"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upoštevati priporočila Lizbonske konvencije. To pomeni, da se v skladu s</w:t>
            </w:r>
            <w:r w:rsidR="002E66DB"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 xml:space="preserve">priporočili </w:t>
            </w:r>
            <w:r w:rsidR="002E66DB" w:rsidRPr="00652EB7">
              <w:rPr>
                <w:rFonts w:ascii="Arial" w:hAnsi="Arial" w:cs="Arial"/>
                <w:color w:val="000000" w:themeColor="text1"/>
                <w:sz w:val="20"/>
                <w:szCs w:val="20"/>
              </w:rPr>
              <w:t>Lizbonske konvencije v</w:t>
            </w:r>
            <w:r w:rsidRPr="00652EB7">
              <w:rPr>
                <w:rFonts w:ascii="Arial" w:hAnsi="Arial" w:cs="Arial"/>
                <w:color w:val="000000" w:themeColor="text1"/>
                <w:sz w:val="20"/>
                <w:szCs w:val="20"/>
              </w:rPr>
              <w:t xml:space="preserve"> prilogi k diplomi hrvaški naslov</w:t>
            </w:r>
            <w:r w:rsidR="002B5D57">
              <w:rPr>
                <w:rFonts w:ascii="Arial" w:hAnsi="Arial" w:cs="Arial"/>
                <w:color w:val="000000" w:themeColor="text1"/>
                <w:sz w:val="20"/>
                <w:szCs w:val="20"/>
              </w:rPr>
              <w:t>i</w:t>
            </w:r>
            <w:r w:rsidRPr="00652EB7">
              <w:rPr>
                <w:rFonts w:ascii="Arial" w:hAnsi="Arial" w:cs="Arial"/>
                <w:color w:val="000000" w:themeColor="text1"/>
                <w:sz w:val="20"/>
                <w:szCs w:val="20"/>
              </w:rPr>
              <w:t xml:space="preserve"> ne prevaja</w:t>
            </w:r>
            <w:r w:rsidR="002B5D57">
              <w:rPr>
                <w:rFonts w:ascii="Arial" w:hAnsi="Arial" w:cs="Arial"/>
                <w:color w:val="000000" w:themeColor="text1"/>
                <w:sz w:val="20"/>
                <w:szCs w:val="20"/>
              </w:rPr>
              <w:t>j</w:t>
            </w:r>
            <w:r w:rsidR="002B5D57">
              <w:rPr>
                <w:color w:val="000000" w:themeColor="text1"/>
              </w:rPr>
              <w:t>o</w:t>
            </w:r>
            <w:r w:rsidRPr="00652EB7">
              <w:rPr>
                <w:rFonts w:ascii="Arial" w:hAnsi="Arial" w:cs="Arial"/>
                <w:color w:val="000000" w:themeColor="text1"/>
                <w:sz w:val="20"/>
                <w:szCs w:val="20"/>
              </w:rPr>
              <w:t xml:space="preserve"> v tuje jezike, kar je razvidno iz navodil </w:t>
            </w:r>
            <w:r w:rsidR="002B5D57">
              <w:rPr>
                <w:rFonts w:ascii="Arial" w:hAnsi="Arial" w:cs="Arial"/>
                <w:color w:val="000000" w:themeColor="text1"/>
                <w:sz w:val="20"/>
                <w:szCs w:val="20"/>
              </w:rPr>
              <w:t>p</w:t>
            </w:r>
            <w:r w:rsidR="002B5D57" w:rsidRPr="00652EB7">
              <w:rPr>
                <w:rFonts w:ascii="Arial" w:hAnsi="Arial" w:cs="Arial"/>
                <w:color w:val="000000" w:themeColor="text1"/>
                <w:sz w:val="20"/>
                <w:szCs w:val="20"/>
              </w:rPr>
              <w:t xml:space="preserve">riloge </w:t>
            </w:r>
            <w:r w:rsidRPr="00652EB7">
              <w:rPr>
                <w:rFonts w:ascii="Arial" w:hAnsi="Arial" w:cs="Arial"/>
                <w:color w:val="000000" w:themeColor="text1"/>
                <w:sz w:val="20"/>
                <w:szCs w:val="20"/>
              </w:rPr>
              <w:t>k diplomi. V praksi institucija lahko izda diplomo (brez podpisa in žiga) v tujem jeziku vključno s prevodom naslova v jezik</w:t>
            </w:r>
            <w:r w:rsidR="002B5D57">
              <w:rPr>
                <w:rFonts w:ascii="Arial" w:hAnsi="Arial" w:cs="Arial"/>
                <w:color w:val="000000" w:themeColor="text1"/>
                <w:sz w:val="20"/>
                <w:szCs w:val="20"/>
              </w:rPr>
              <w:t>,</w:t>
            </w:r>
            <w:r w:rsidRPr="00652EB7">
              <w:rPr>
                <w:rFonts w:ascii="Arial" w:hAnsi="Arial" w:cs="Arial"/>
                <w:color w:val="000000" w:themeColor="text1"/>
                <w:sz w:val="20"/>
                <w:szCs w:val="20"/>
              </w:rPr>
              <w:t xml:space="preserve"> v katerega je diploma prevedena. V prilogi</w:t>
            </w:r>
            <w:r w:rsidR="002B5D57">
              <w:rPr>
                <w:rFonts w:ascii="Arial" w:hAnsi="Arial" w:cs="Arial"/>
                <w:color w:val="000000" w:themeColor="text1"/>
                <w:sz w:val="20"/>
                <w:szCs w:val="20"/>
              </w:rPr>
              <w:t xml:space="preserve"> </w:t>
            </w:r>
            <w:r w:rsidR="002B5D57">
              <w:rPr>
                <w:color w:val="000000" w:themeColor="text1"/>
              </w:rPr>
              <w:t>k</w:t>
            </w:r>
            <w:r w:rsidRPr="00652EB7">
              <w:rPr>
                <w:rFonts w:ascii="Arial" w:hAnsi="Arial" w:cs="Arial"/>
                <w:color w:val="000000" w:themeColor="text1"/>
                <w:sz w:val="20"/>
                <w:szCs w:val="20"/>
              </w:rPr>
              <w:t xml:space="preserve"> diplomi, ki je sestavljena v angleškem jeziku, je zapisan naslov v hrvaškem jeziku.</w:t>
            </w:r>
          </w:p>
          <w:p w14:paraId="4CA1ED8E" w14:textId="77777777" w:rsidR="002E66DB" w:rsidRPr="00652EB7" w:rsidRDefault="002E66DB" w:rsidP="00752406">
            <w:pPr>
              <w:spacing w:after="0" w:line="264" w:lineRule="auto"/>
              <w:jc w:val="both"/>
              <w:rPr>
                <w:rFonts w:ascii="Arial" w:hAnsi="Arial" w:cs="Arial"/>
                <w:color w:val="000000" w:themeColor="text1"/>
                <w:sz w:val="20"/>
                <w:szCs w:val="20"/>
              </w:rPr>
            </w:pPr>
          </w:p>
          <w:p w14:paraId="7B233BFF" w14:textId="77777777" w:rsidR="002E66DB" w:rsidRPr="00652EB7" w:rsidRDefault="002E66DB" w:rsidP="00752406">
            <w:pPr>
              <w:spacing w:after="0" w:line="264" w:lineRule="auto"/>
              <w:jc w:val="both"/>
              <w:rPr>
                <w:rFonts w:ascii="Arial" w:hAnsi="Arial" w:cs="Arial"/>
                <w:color w:val="000000" w:themeColor="text1"/>
                <w:sz w:val="20"/>
                <w:szCs w:val="20"/>
              </w:rPr>
            </w:pPr>
          </w:p>
          <w:p w14:paraId="11C1968F" w14:textId="77777777" w:rsidR="002E66DB" w:rsidRPr="00652EB7" w:rsidRDefault="002E66DB" w:rsidP="002E66DB">
            <w:pPr>
              <w:spacing w:after="0" w:line="264" w:lineRule="auto"/>
              <w:jc w:val="both"/>
              <w:rPr>
                <w:rFonts w:ascii="Arial" w:hAnsi="Arial" w:cs="Arial"/>
                <w:b/>
                <w:color w:val="000000" w:themeColor="text1"/>
                <w:sz w:val="20"/>
                <w:szCs w:val="20"/>
              </w:rPr>
            </w:pPr>
            <w:r w:rsidRPr="00652EB7">
              <w:rPr>
                <w:rFonts w:ascii="Arial" w:hAnsi="Arial" w:cs="Arial"/>
                <w:b/>
                <w:color w:val="000000" w:themeColor="text1"/>
                <w:sz w:val="20"/>
                <w:szCs w:val="20"/>
              </w:rPr>
              <w:t>Italija</w:t>
            </w:r>
          </w:p>
          <w:p w14:paraId="4AB9953C" w14:textId="77777777" w:rsidR="002E66DB" w:rsidRPr="00652EB7" w:rsidRDefault="002E66DB" w:rsidP="002E66DB">
            <w:pPr>
              <w:spacing w:after="0" w:line="264" w:lineRule="auto"/>
              <w:jc w:val="both"/>
              <w:rPr>
                <w:rFonts w:ascii="Arial" w:hAnsi="Arial" w:cs="Arial"/>
                <w:color w:val="000000" w:themeColor="text1"/>
                <w:sz w:val="20"/>
                <w:szCs w:val="20"/>
              </w:rPr>
            </w:pPr>
          </w:p>
          <w:p w14:paraId="4C9EFBDB" w14:textId="77777777" w:rsidR="002E66DB" w:rsidRPr="00652EB7" w:rsidRDefault="002E66DB" w:rsidP="002E66DB">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 xml:space="preserve">Italijanski naslovi se uporabljajo v izvorni obliki, nimajo prevoda v angleški jezik. Izjema je doktorski naslov, ki se lahko uporablja zapisan v angleškem jeziku </w:t>
            </w:r>
            <w:proofErr w:type="spellStart"/>
            <w:r w:rsidRPr="00652EB7">
              <w:rPr>
                <w:rFonts w:ascii="Arial" w:hAnsi="Arial" w:cs="Arial"/>
                <w:color w:val="000000" w:themeColor="text1"/>
                <w:sz w:val="20"/>
                <w:szCs w:val="20"/>
              </w:rPr>
              <w:t>PhD</w:t>
            </w:r>
            <w:proofErr w:type="spellEnd"/>
            <w:r w:rsidRPr="00652EB7">
              <w:rPr>
                <w:rFonts w:ascii="Arial" w:hAnsi="Arial" w:cs="Arial"/>
                <w:color w:val="000000" w:themeColor="text1"/>
                <w:sz w:val="20"/>
                <w:szCs w:val="20"/>
              </w:rPr>
              <w:t xml:space="preserve"> za imenom in priimkom.</w:t>
            </w:r>
          </w:p>
          <w:p w14:paraId="0A30F154" w14:textId="77777777" w:rsidR="002E66DB" w:rsidRPr="00652EB7" w:rsidRDefault="002E66DB" w:rsidP="00752406">
            <w:pPr>
              <w:spacing w:after="0" w:line="264" w:lineRule="auto"/>
              <w:jc w:val="both"/>
              <w:rPr>
                <w:rFonts w:ascii="Arial" w:hAnsi="Arial" w:cs="Arial"/>
                <w:color w:val="000000" w:themeColor="text1"/>
                <w:sz w:val="20"/>
                <w:szCs w:val="20"/>
              </w:rPr>
            </w:pPr>
          </w:p>
          <w:p w14:paraId="12A6E528" w14:textId="77777777" w:rsidR="002E66DB" w:rsidRPr="00652EB7" w:rsidRDefault="002E66DB" w:rsidP="00752406">
            <w:pPr>
              <w:spacing w:after="0" w:line="264" w:lineRule="auto"/>
              <w:jc w:val="both"/>
              <w:rPr>
                <w:rFonts w:ascii="Arial" w:hAnsi="Arial" w:cs="Arial"/>
                <w:color w:val="000000" w:themeColor="text1"/>
                <w:sz w:val="20"/>
                <w:szCs w:val="20"/>
              </w:rPr>
            </w:pPr>
          </w:p>
          <w:p w14:paraId="27B1E781" w14:textId="77777777" w:rsidR="00752406" w:rsidRPr="00652EB7" w:rsidRDefault="00752406" w:rsidP="00752406">
            <w:pPr>
              <w:spacing w:after="0" w:line="264" w:lineRule="auto"/>
              <w:jc w:val="both"/>
              <w:rPr>
                <w:rFonts w:ascii="Arial" w:hAnsi="Arial" w:cs="Arial"/>
                <w:b/>
                <w:color w:val="000000" w:themeColor="text1"/>
                <w:sz w:val="20"/>
                <w:szCs w:val="20"/>
              </w:rPr>
            </w:pPr>
            <w:r w:rsidRPr="00652EB7">
              <w:rPr>
                <w:rFonts w:ascii="Arial" w:hAnsi="Arial" w:cs="Arial"/>
                <w:b/>
                <w:color w:val="000000" w:themeColor="text1"/>
                <w:sz w:val="20"/>
                <w:szCs w:val="20"/>
              </w:rPr>
              <w:t>Madžarska</w:t>
            </w:r>
          </w:p>
          <w:p w14:paraId="6F0B0DA3" w14:textId="77777777" w:rsidR="002E66DB" w:rsidRPr="00652EB7" w:rsidRDefault="002E66DB" w:rsidP="00752406">
            <w:pPr>
              <w:spacing w:after="0" w:line="264" w:lineRule="auto"/>
              <w:jc w:val="both"/>
              <w:rPr>
                <w:rFonts w:ascii="Arial" w:hAnsi="Arial" w:cs="Arial"/>
                <w:color w:val="000000" w:themeColor="text1"/>
                <w:sz w:val="20"/>
                <w:szCs w:val="20"/>
              </w:rPr>
            </w:pPr>
          </w:p>
          <w:p w14:paraId="161714E3" w14:textId="77777777" w:rsidR="002E66DB"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V skladu z Zakonom o priznavanju tujih spričeval in diplom iz leta</w:t>
            </w:r>
            <w:r w:rsidR="002B5D57">
              <w:rPr>
                <w:rFonts w:ascii="Arial" w:hAnsi="Arial" w:cs="Arial"/>
                <w:color w:val="000000" w:themeColor="text1"/>
                <w:sz w:val="20"/>
                <w:szCs w:val="20"/>
              </w:rPr>
              <w:t> </w:t>
            </w:r>
            <w:r w:rsidRPr="00652EB7">
              <w:rPr>
                <w:rFonts w:ascii="Arial" w:hAnsi="Arial" w:cs="Arial"/>
                <w:color w:val="000000" w:themeColor="text1"/>
                <w:sz w:val="20"/>
                <w:szCs w:val="20"/>
              </w:rPr>
              <w:t>2001 se lahko tuji naslovi na Madžarskem uporabljajo le, če je priznana stopnja tujega izobraževanja</w:t>
            </w:r>
            <w:r w:rsidR="002B5D57">
              <w:rPr>
                <w:rFonts w:ascii="Arial" w:hAnsi="Arial" w:cs="Arial"/>
                <w:color w:val="000000" w:themeColor="text1"/>
                <w:sz w:val="20"/>
                <w:szCs w:val="20"/>
              </w:rPr>
              <w:t>,</w:t>
            </w:r>
            <w:r w:rsidRPr="00652EB7">
              <w:rPr>
                <w:rFonts w:ascii="Arial" w:hAnsi="Arial" w:cs="Arial"/>
                <w:color w:val="000000" w:themeColor="text1"/>
                <w:sz w:val="20"/>
                <w:szCs w:val="20"/>
              </w:rPr>
              <w:t xml:space="preserve"> iz katerega naslov izhaja. Naslov se lahko uporablja v izvirni obliki, če pa je podoben madžarskemu naslovu, se lahko tuj naslov uporablja le skupaj z navedbo izobraževalne institucije. Obstajajo tudi izjeme na podlagi bilateralnih sporazumov o vzajemnem priznavanju kvalifikacij, ki specificirajo, da akademski naslov</w:t>
            </w:r>
            <w:r w:rsidR="002B5D57">
              <w:rPr>
                <w:rFonts w:ascii="Arial" w:hAnsi="Arial" w:cs="Arial"/>
                <w:color w:val="000000" w:themeColor="text1"/>
                <w:sz w:val="20"/>
                <w:szCs w:val="20"/>
              </w:rPr>
              <w:t>,</w:t>
            </w:r>
            <w:r w:rsidRPr="00652EB7">
              <w:rPr>
                <w:rFonts w:ascii="Arial" w:hAnsi="Arial" w:cs="Arial"/>
                <w:color w:val="000000" w:themeColor="text1"/>
                <w:sz w:val="20"/>
                <w:szCs w:val="20"/>
              </w:rPr>
              <w:t xml:space="preserve"> pridobljen v eni podpisnici</w:t>
            </w:r>
            <w:r w:rsidR="002B5D57">
              <w:rPr>
                <w:rFonts w:ascii="Arial" w:hAnsi="Arial" w:cs="Arial"/>
                <w:color w:val="000000" w:themeColor="text1"/>
                <w:sz w:val="20"/>
                <w:szCs w:val="20"/>
              </w:rPr>
              <w:t>,</w:t>
            </w:r>
            <w:r w:rsidRPr="00652EB7">
              <w:rPr>
                <w:rFonts w:ascii="Arial" w:hAnsi="Arial" w:cs="Arial"/>
                <w:color w:val="000000" w:themeColor="text1"/>
                <w:sz w:val="20"/>
                <w:szCs w:val="20"/>
              </w:rPr>
              <w:t xml:space="preserve"> velja tudi v drugi podpisnici sporazuma brez postopka priznavanja.</w:t>
            </w:r>
            <w:r w:rsidR="002E66DB"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Madžarski naslovi so urejeni v zakonu o visokošolskem izobraževanju, kjer je zapisano ime naslova v madžarskem, latinskem in angleškem jeziku, razen pri doktorskem nazivu, ki se zapiše le v angleškem jeziku.</w:t>
            </w:r>
          </w:p>
          <w:p w14:paraId="0E8906E2" w14:textId="77777777" w:rsidR="002E66DB" w:rsidRPr="00652EB7" w:rsidRDefault="002E66DB" w:rsidP="00752406">
            <w:pPr>
              <w:spacing w:after="0" w:line="264" w:lineRule="auto"/>
              <w:jc w:val="both"/>
              <w:rPr>
                <w:rFonts w:ascii="Arial" w:hAnsi="Arial" w:cs="Arial"/>
                <w:color w:val="000000" w:themeColor="text1"/>
                <w:sz w:val="20"/>
                <w:szCs w:val="20"/>
              </w:rPr>
            </w:pPr>
          </w:p>
          <w:p w14:paraId="39D9CB57"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Primeri:</w:t>
            </w:r>
          </w:p>
          <w:p w14:paraId="735AAE21"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Alapfokozat</w:t>
            </w:r>
            <w:proofErr w:type="spellEnd"/>
            <w:r w:rsidRPr="00652EB7">
              <w:rPr>
                <w:rFonts w:ascii="Arial" w:hAnsi="Arial" w:cs="Arial"/>
                <w:color w:val="000000" w:themeColor="text1"/>
                <w:sz w:val="20"/>
                <w:szCs w:val="20"/>
              </w:rPr>
              <w:t xml:space="preserve"> (madž.): </w:t>
            </w:r>
            <w:r w:rsidR="002B5D57">
              <w:rPr>
                <w:rFonts w:ascii="Arial" w:hAnsi="Arial" w:cs="Arial"/>
                <w:color w:val="000000" w:themeColor="text1"/>
                <w:sz w:val="20"/>
                <w:szCs w:val="20"/>
              </w:rPr>
              <w:t>»</w:t>
            </w:r>
            <w:proofErr w:type="spellStart"/>
            <w:r w:rsidRPr="00652EB7">
              <w:rPr>
                <w:rFonts w:ascii="Arial" w:hAnsi="Arial" w:cs="Arial"/>
                <w:color w:val="000000" w:themeColor="text1"/>
                <w:sz w:val="20"/>
                <w:szCs w:val="20"/>
              </w:rPr>
              <w:t>Bachelor</w:t>
            </w:r>
            <w:proofErr w:type="spellEnd"/>
            <w:r w:rsidR="002B5D57">
              <w:rPr>
                <w:rFonts w:ascii="Arial" w:hAnsi="Arial" w:cs="Arial"/>
                <w:color w:val="000000" w:themeColor="text1"/>
                <w:sz w:val="20"/>
                <w:szCs w:val="20"/>
              </w:rPr>
              <w:t>«</w:t>
            </w:r>
            <w:r w:rsidR="002B5D57"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 xml:space="preserve">ali </w:t>
            </w:r>
            <w:r w:rsidR="002B5D57">
              <w:rPr>
                <w:rFonts w:ascii="Arial" w:hAnsi="Arial" w:cs="Arial"/>
                <w:color w:val="000000" w:themeColor="text1"/>
                <w:sz w:val="20"/>
                <w:szCs w:val="20"/>
              </w:rPr>
              <w:t>»</w:t>
            </w:r>
            <w:proofErr w:type="spellStart"/>
            <w:r w:rsidRPr="00652EB7">
              <w:rPr>
                <w:rFonts w:ascii="Arial" w:hAnsi="Arial" w:cs="Arial"/>
                <w:color w:val="000000" w:themeColor="text1"/>
                <w:sz w:val="20"/>
                <w:szCs w:val="20"/>
              </w:rPr>
              <w:t>baccalaureus</w:t>
            </w:r>
            <w:proofErr w:type="spellEnd"/>
            <w:r w:rsidR="002B5D57">
              <w:rPr>
                <w:rFonts w:ascii="Arial" w:hAnsi="Arial" w:cs="Arial"/>
                <w:color w:val="000000" w:themeColor="text1"/>
                <w:sz w:val="20"/>
                <w:szCs w:val="20"/>
              </w:rPr>
              <w:t>«</w:t>
            </w:r>
            <w:r w:rsidR="002B5D57"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 xml:space="preserve">okrajšava BA, </w:t>
            </w:r>
            <w:proofErr w:type="spellStart"/>
            <w:r w:rsidRPr="00652EB7">
              <w:rPr>
                <w:rFonts w:ascii="Arial" w:hAnsi="Arial" w:cs="Arial"/>
                <w:color w:val="000000" w:themeColor="text1"/>
                <w:sz w:val="20"/>
                <w:szCs w:val="20"/>
              </w:rPr>
              <w:t>BSc</w:t>
            </w:r>
            <w:proofErr w:type="spellEnd"/>
            <w:r w:rsidRPr="00652EB7">
              <w:rPr>
                <w:rFonts w:ascii="Arial" w:hAnsi="Arial" w:cs="Arial"/>
                <w:color w:val="000000" w:themeColor="text1"/>
                <w:sz w:val="20"/>
                <w:szCs w:val="20"/>
              </w:rPr>
              <w:t>.</w:t>
            </w:r>
          </w:p>
          <w:p w14:paraId="78D72CE8"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Mesterfokozat</w:t>
            </w:r>
            <w:proofErr w:type="spellEnd"/>
            <w:r w:rsidRPr="00652EB7">
              <w:rPr>
                <w:rFonts w:ascii="Arial" w:hAnsi="Arial" w:cs="Arial"/>
                <w:color w:val="000000" w:themeColor="text1"/>
                <w:sz w:val="20"/>
                <w:szCs w:val="20"/>
              </w:rPr>
              <w:t xml:space="preserve"> (madž.): </w:t>
            </w:r>
            <w:r w:rsidR="002B5D57">
              <w:rPr>
                <w:rFonts w:ascii="Arial" w:hAnsi="Arial" w:cs="Arial"/>
                <w:color w:val="000000" w:themeColor="text1"/>
                <w:sz w:val="20"/>
                <w:szCs w:val="20"/>
              </w:rPr>
              <w:t>»</w:t>
            </w:r>
            <w:proofErr w:type="spellStart"/>
            <w:r w:rsidRPr="00652EB7">
              <w:rPr>
                <w:rFonts w:ascii="Arial" w:hAnsi="Arial" w:cs="Arial"/>
                <w:color w:val="000000" w:themeColor="text1"/>
                <w:sz w:val="20"/>
                <w:szCs w:val="20"/>
              </w:rPr>
              <w:t>Master</w:t>
            </w:r>
            <w:proofErr w:type="spellEnd"/>
            <w:r w:rsidR="002B5D57">
              <w:rPr>
                <w:rFonts w:ascii="Arial" w:hAnsi="Arial" w:cs="Arial"/>
                <w:color w:val="000000" w:themeColor="text1"/>
                <w:sz w:val="20"/>
                <w:szCs w:val="20"/>
              </w:rPr>
              <w:t>«</w:t>
            </w:r>
            <w:r w:rsidR="002B5D57"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 xml:space="preserve">ali </w:t>
            </w:r>
            <w:r w:rsidR="002B5D57">
              <w:rPr>
                <w:rFonts w:ascii="Arial" w:hAnsi="Arial" w:cs="Arial"/>
                <w:color w:val="000000" w:themeColor="text1"/>
                <w:sz w:val="20"/>
                <w:szCs w:val="20"/>
              </w:rPr>
              <w:t>»</w:t>
            </w:r>
            <w:r w:rsidRPr="00652EB7">
              <w:rPr>
                <w:rFonts w:ascii="Arial" w:hAnsi="Arial" w:cs="Arial"/>
                <w:color w:val="000000" w:themeColor="text1"/>
                <w:sz w:val="20"/>
                <w:szCs w:val="20"/>
              </w:rPr>
              <w:t>magister</w:t>
            </w:r>
            <w:r w:rsidR="002B5D57">
              <w:rPr>
                <w:rFonts w:ascii="Arial" w:hAnsi="Arial" w:cs="Arial"/>
                <w:color w:val="000000" w:themeColor="text1"/>
                <w:sz w:val="20"/>
                <w:szCs w:val="20"/>
              </w:rPr>
              <w:t>«</w:t>
            </w:r>
            <w:r w:rsidR="002B5D57"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 xml:space="preserve">okrajšava MA, </w:t>
            </w:r>
            <w:proofErr w:type="spellStart"/>
            <w:r w:rsidRPr="00652EB7">
              <w:rPr>
                <w:rFonts w:ascii="Arial" w:hAnsi="Arial" w:cs="Arial"/>
                <w:color w:val="000000" w:themeColor="text1"/>
                <w:sz w:val="20"/>
                <w:szCs w:val="20"/>
              </w:rPr>
              <w:t>MSc</w:t>
            </w:r>
            <w:proofErr w:type="spellEnd"/>
            <w:r w:rsidRPr="00652EB7">
              <w:rPr>
                <w:rFonts w:ascii="Arial" w:hAnsi="Arial" w:cs="Arial"/>
                <w:color w:val="000000" w:themeColor="text1"/>
                <w:sz w:val="20"/>
                <w:szCs w:val="20"/>
              </w:rPr>
              <w:t>.</w:t>
            </w:r>
          </w:p>
          <w:p w14:paraId="71E2C979" w14:textId="77777777" w:rsidR="00752406" w:rsidRPr="00652EB7" w:rsidRDefault="002B5D57" w:rsidP="00752406">
            <w:pPr>
              <w:spacing w:after="0" w:line="264" w:lineRule="auto"/>
              <w:jc w:val="both"/>
              <w:rPr>
                <w:rFonts w:ascii="Arial" w:hAnsi="Arial" w:cs="Arial"/>
                <w:color w:val="000000" w:themeColor="text1"/>
                <w:sz w:val="20"/>
                <w:szCs w:val="20"/>
              </w:rPr>
            </w:pPr>
            <w:r>
              <w:rPr>
                <w:rFonts w:ascii="Arial" w:hAnsi="Arial" w:cs="Arial"/>
                <w:color w:val="000000" w:themeColor="text1"/>
                <w:sz w:val="20"/>
                <w:szCs w:val="20"/>
              </w:rPr>
              <w:t>»</w:t>
            </w:r>
            <w:proofErr w:type="spellStart"/>
            <w:r w:rsidR="00752406" w:rsidRPr="00652EB7">
              <w:rPr>
                <w:rFonts w:ascii="Arial" w:hAnsi="Arial" w:cs="Arial"/>
                <w:color w:val="000000" w:themeColor="text1"/>
                <w:sz w:val="20"/>
                <w:szCs w:val="20"/>
              </w:rPr>
              <w:t>Doctor</w:t>
            </w:r>
            <w:proofErr w:type="spellEnd"/>
            <w:r w:rsidR="00752406" w:rsidRPr="00652EB7">
              <w:rPr>
                <w:rFonts w:ascii="Arial" w:hAnsi="Arial" w:cs="Arial"/>
                <w:color w:val="000000" w:themeColor="text1"/>
                <w:sz w:val="20"/>
                <w:szCs w:val="20"/>
              </w:rPr>
              <w:t xml:space="preserve"> </w:t>
            </w:r>
            <w:proofErr w:type="spellStart"/>
            <w:r w:rsidR="00752406" w:rsidRPr="00652EB7">
              <w:rPr>
                <w:rFonts w:ascii="Arial" w:hAnsi="Arial" w:cs="Arial"/>
                <w:color w:val="000000" w:themeColor="text1"/>
                <w:sz w:val="20"/>
                <w:szCs w:val="20"/>
              </w:rPr>
              <w:t>of</w:t>
            </w:r>
            <w:proofErr w:type="spellEnd"/>
            <w:r w:rsidR="00752406" w:rsidRPr="00652EB7">
              <w:rPr>
                <w:rFonts w:ascii="Arial" w:hAnsi="Arial" w:cs="Arial"/>
                <w:color w:val="000000" w:themeColor="text1"/>
                <w:sz w:val="20"/>
                <w:szCs w:val="20"/>
              </w:rPr>
              <w:t xml:space="preserve"> </w:t>
            </w:r>
            <w:proofErr w:type="spellStart"/>
            <w:r w:rsidR="00752406" w:rsidRPr="00652EB7">
              <w:rPr>
                <w:rFonts w:ascii="Arial" w:hAnsi="Arial" w:cs="Arial"/>
                <w:color w:val="000000" w:themeColor="text1"/>
                <w:sz w:val="20"/>
                <w:szCs w:val="20"/>
              </w:rPr>
              <w:t>Philosophy</w:t>
            </w:r>
            <w:proofErr w:type="spellEnd"/>
            <w:r>
              <w:rPr>
                <w:rFonts w:ascii="Arial" w:hAnsi="Arial" w:cs="Arial"/>
                <w:color w:val="000000" w:themeColor="text1"/>
                <w:sz w:val="20"/>
                <w:szCs w:val="20"/>
              </w:rPr>
              <w:t>«</w:t>
            </w:r>
            <w:r w:rsidRPr="00652EB7">
              <w:rPr>
                <w:rFonts w:ascii="Arial" w:hAnsi="Arial" w:cs="Arial"/>
                <w:color w:val="000000" w:themeColor="text1"/>
                <w:sz w:val="20"/>
                <w:szCs w:val="20"/>
              </w:rPr>
              <w:t xml:space="preserve"> </w:t>
            </w:r>
            <w:r w:rsidR="00752406" w:rsidRPr="00652EB7">
              <w:rPr>
                <w:rFonts w:ascii="Arial" w:hAnsi="Arial" w:cs="Arial"/>
                <w:color w:val="000000" w:themeColor="text1"/>
                <w:sz w:val="20"/>
                <w:szCs w:val="20"/>
              </w:rPr>
              <w:t xml:space="preserve">(okrajšava </w:t>
            </w:r>
            <w:proofErr w:type="spellStart"/>
            <w:r w:rsidR="00752406" w:rsidRPr="00652EB7">
              <w:rPr>
                <w:rFonts w:ascii="Arial" w:hAnsi="Arial" w:cs="Arial"/>
                <w:color w:val="000000" w:themeColor="text1"/>
                <w:sz w:val="20"/>
                <w:szCs w:val="20"/>
              </w:rPr>
              <w:t>PhD</w:t>
            </w:r>
            <w:proofErr w:type="spellEnd"/>
            <w:r w:rsidR="00752406" w:rsidRPr="00652EB7">
              <w:rPr>
                <w:rFonts w:ascii="Arial" w:hAnsi="Arial" w:cs="Arial"/>
                <w:color w:val="000000" w:themeColor="text1"/>
                <w:sz w:val="20"/>
                <w:szCs w:val="20"/>
              </w:rPr>
              <w:t xml:space="preserve">) in </w:t>
            </w:r>
            <w:r>
              <w:rPr>
                <w:rFonts w:ascii="Arial" w:hAnsi="Arial" w:cs="Arial"/>
                <w:color w:val="000000" w:themeColor="text1"/>
                <w:sz w:val="20"/>
                <w:szCs w:val="20"/>
              </w:rPr>
              <w:t>»</w:t>
            </w:r>
            <w:proofErr w:type="spellStart"/>
            <w:r w:rsidR="00752406" w:rsidRPr="00652EB7">
              <w:rPr>
                <w:rFonts w:ascii="Arial" w:hAnsi="Arial" w:cs="Arial"/>
                <w:color w:val="000000" w:themeColor="text1"/>
                <w:sz w:val="20"/>
                <w:szCs w:val="20"/>
              </w:rPr>
              <w:t>Doctor</w:t>
            </w:r>
            <w:proofErr w:type="spellEnd"/>
            <w:r w:rsidR="00752406" w:rsidRPr="00652EB7">
              <w:rPr>
                <w:rFonts w:ascii="Arial" w:hAnsi="Arial" w:cs="Arial"/>
                <w:color w:val="000000" w:themeColor="text1"/>
                <w:sz w:val="20"/>
                <w:szCs w:val="20"/>
              </w:rPr>
              <w:t xml:space="preserve"> </w:t>
            </w:r>
            <w:proofErr w:type="spellStart"/>
            <w:r w:rsidR="00752406" w:rsidRPr="00652EB7">
              <w:rPr>
                <w:rFonts w:ascii="Arial" w:hAnsi="Arial" w:cs="Arial"/>
                <w:color w:val="000000" w:themeColor="text1"/>
                <w:sz w:val="20"/>
                <w:szCs w:val="20"/>
              </w:rPr>
              <w:t>of</w:t>
            </w:r>
            <w:proofErr w:type="spellEnd"/>
            <w:r w:rsidR="00752406" w:rsidRPr="00652EB7">
              <w:rPr>
                <w:rFonts w:ascii="Arial" w:hAnsi="Arial" w:cs="Arial"/>
                <w:color w:val="000000" w:themeColor="text1"/>
                <w:sz w:val="20"/>
                <w:szCs w:val="20"/>
              </w:rPr>
              <w:t xml:space="preserve"> </w:t>
            </w:r>
            <w:proofErr w:type="spellStart"/>
            <w:r w:rsidR="00752406" w:rsidRPr="00652EB7">
              <w:rPr>
                <w:rFonts w:ascii="Arial" w:hAnsi="Arial" w:cs="Arial"/>
                <w:color w:val="000000" w:themeColor="text1"/>
                <w:sz w:val="20"/>
                <w:szCs w:val="20"/>
              </w:rPr>
              <w:t>Liberal</w:t>
            </w:r>
            <w:proofErr w:type="spellEnd"/>
            <w:r w:rsidR="00752406" w:rsidRPr="00652EB7">
              <w:rPr>
                <w:rFonts w:ascii="Arial" w:hAnsi="Arial" w:cs="Arial"/>
                <w:color w:val="000000" w:themeColor="text1"/>
                <w:sz w:val="20"/>
                <w:szCs w:val="20"/>
              </w:rPr>
              <w:t xml:space="preserve"> </w:t>
            </w:r>
            <w:proofErr w:type="spellStart"/>
            <w:r w:rsidR="00752406" w:rsidRPr="00652EB7">
              <w:rPr>
                <w:rFonts w:ascii="Arial" w:hAnsi="Arial" w:cs="Arial"/>
                <w:color w:val="000000" w:themeColor="text1"/>
                <w:sz w:val="20"/>
                <w:szCs w:val="20"/>
              </w:rPr>
              <w:t>Arts</w:t>
            </w:r>
            <w:proofErr w:type="spellEnd"/>
            <w:r>
              <w:rPr>
                <w:rFonts w:ascii="Arial" w:hAnsi="Arial" w:cs="Arial"/>
                <w:color w:val="000000" w:themeColor="text1"/>
                <w:sz w:val="20"/>
                <w:szCs w:val="20"/>
              </w:rPr>
              <w:t>«</w:t>
            </w:r>
            <w:r w:rsidRPr="00652EB7">
              <w:rPr>
                <w:rFonts w:ascii="Arial" w:hAnsi="Arial" w:cs="Arial"/>
                <w:color w:val="000000" w:themeColor="text1"/>
                <w:sz w:val="20"/>
                <w:szCs w:val="20"/>
              </w:rPr>
              <w:t xml:space="preserve"> </w:t>
            </w:r>
            <w:r w:rsidR="00752406" w:rsidRPr="00652EB7">
              <w:rPr>
                <w:rFonts w:ascii="Arial" w:hAnsi="Arial" w:cs="Arial"/>
                <w:color w:val="000000" w:themeColor="text1"/>
                <w:sz w:val="20"/>
                <w:szCs w:val="20"/>
              </w:rPr>
              <w:t>(okrajšava DLA)</w:t>
            </w:r>
          </w:p>
          <w:p w14:paraId="24581747" w14:textId="77777777" w:rsidR="002E66DB" w:rsidRPr="00652EB7" w:rsidRDefault="002E66DB" w:rsidP="00752406">
            <w:pPr>
              <w:spacing w:after="0" w:line="264" w:lineRule="auto"/>
              <w:jc w:val="both"/>
              <w:rPr>
                <w:rFonts w:ascii="Arial" w:hAnsi="Arial" w:cs="Arial"/>
                <w:color w:val="000000" w:themeColor="text1"/>
                <w:sz w:val="20"/>
                <w:szCs w:val="20"/>
              </w:rPr>
            </w:pPr>
          </w:p>
          <w:p w14:paraId="6281BD0E" w14:textId="77777777" w:rsidR="002E66DB" w:rsidRPr="00652EB7" w:rsidRDefault="002E66DB" w:rsidP="00752406">
            <w:pPr>
              <w:spacing w:after="0" w:line="264" w:lineRule="auto"/>
              <w:jc w:val="both"/>
              <w:rPr>
                <w:rFonts w:ascii="Arial" w:hAnsi="Arial" w:cs="Arial"/>
                <w:color w:val="000000" w:themeColor="text1"/>
                <w:sz w:val="20"/>
                <w:szCs w:val="20"/>
              </w:rPr>
            </w:pPr>
          </w:p>
          <w:p w14:paraId="263EC01E" w14:textId="77777777" w:rsidR="00752406" w:rsidRPr="00652EB7" w:rsidRDefault="00752406" w:rsidP="00752406">
            <w:pPr>
              <w:spacing w:after="0" w:line="264" w:lineRule="auto"/>
              <w:jc w:val="both"/>
              <w:rPr>
                <w:rFonts w:ascii="Arial" w:hAnsi="Arial" w:cs="Arial"/>
                <w:b/>
                <w:color w:val="000000" w:themeColor="text1"/>
                <w:sz w:val="20"/>
                <w:szCs w:val="20"/>
              </w:rPr>
            </w:pPr>
            <w:r w:rsidRPr="00652EB7">
              <w:rPr>
                <w:rFonts w:ascii="Arial" w:hAnsi="Arial" w:cs="Arial"/>
                <w:b/>
                <w:color w:val="000000" w:themeColor="text1"/>
                <w:sz w:val="20"/>
                <w:szCs w:val="20"/>
              </w:rPr>
              <w:lastRenderedPageBreak/>
              <w:t>Norveška</w:t>
            </w:r>
          </w:p>
          <w:p w14:paraId="505D064E" w14:textId="77777777" w:rsidR="002E66DB" w:rsidRPr="00652EB7" w:rsidRDefault="002E66DB" w:rsidP="00752406">
            <w:pPr>
              <w:spacing w:after="0" w:line="264" w:lineRule="auto"/>
              <w:jc w:val="both"/>
              <w:rPr>
                <w:rFonts w:ascii="Arial" w:hAnsi="Arial" w:cs="Arial"/>
                <w:color w:val="000000" w:themeColor="text1"/>
                <w:sz w:val="20"/>
                <w:szCs w:val="20"/>
              </w:rPr>
            </w:pPr>
          </w:p>
          <w:p w14:paraId="1BC7BC26"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Na Norveškem lahko oseba uporablja domač ali tuj naslov tak</w:t>
            </w:r>
            <w:r w:rsidR="002B5D57">
              <w:rPr>
                <w:rFonts w:ascii="Arial" w:hAnsi="Arial" w:cs="Arial"/>
                <w:color w:val="000000" w:themeColor="text1"/>
                <w:sz w:val="20"/>
                <w:szCs w:val="20"/>
              </w:rPr>
              <w:t>,</w:t>
            </w:r>
            <w:r w:rsidRPr="00652EB7">
              <w:rPr>
                <w:rFonts w:ascii="Arial" w:hAnsi="Arial" w:cs="Arial"/>
                <w:color w:val="000000" w:themeColor="text1"/>
                <w:sz w:val="20"/>
                <w:szCs w:val="20"/>
              </w:rPr>
              <w:t xml:space="preserve"> kot je naveden na diplomi, razen v primerih, ko je norveški naslov zaščiten/reguliran. Zaščitene naslove lahko osebe uporabljajo le, če so ga pridobile na visokošolski izobraževalni instituciji, licencirani za podeljevanje takih naslovov.</w:t>
            </w:r>
            <w:r w:rsidR="002E66DB"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 xml:space="preserve">Splošno pravilo je, da uporabljajo nazive bolonjskih ciklov skupaj z norveškimi in angleškimi nazivi in so definirani v </w:t>
            </w:r>
            <w:r w:rsidR="002B5D57">
              <w:rPr>
                <w:rFonts w:ascii="Arial" w:hAnsi="Arial" w:cs="Arial"/>
                <w:color w:val="000000" w:themeColor="text1"/>
                <w:sz w:val="20"/>
                <w:szCs w:val="20"/>
              </w:rPr>
              <w:t>p</w:t>
            </w:r>
            <w:r w:rsidR="002B5D57" w:rsidRPr="00652EB7">
              <w:rPr>
                <w:rFonts w:ascii="Arial" w:hAnsi="Arial" w:cs="Arial"/>
                <w:color w:val="000000" w:themeColor="text1"/>
                <w:sz w:val="20"/>
                <w:szCs w:val="20"/>
              </w:rPr>
              <w:t xml:space="preserve">rilogi </w:t>
            </w:r>
            <w:r w:rsidRPr="00652EB7">
              <w:rPr>
                <w:rFonts w:ascii="Arial" w:hAnsi="Arial" w:cs="Arial"/>
                <w:color w:val="000000" w:themeColor="text1"/>
                <w:sz w:val="20"/>
                <w:szCs w:val="20"/>
              </w:rPr>
              <w:t>k diplomi (</w:t>
            </w: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 področje študija/ </w:t>
            </w: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degree</w:t>
            </w:r>
            <w:proofErr w:type="spellEnd"/>
            <w:r w:rsidRPr="00652EB7">
              <w:rPr>
                <w:rFonts w:ascii="Arial" w:hAnsi="Arial" w:cs="Arial"/>
                <w:color w:val="000000" w:themeColor="text1"/>
                <w:sz w:val="20"/>
                <w:szCs w:val="20"/>
              </w:rPr>
              <w:t xml:space="preserve"> in + področje študija).</w:t>
            </w:r>
          </w:p>
          <w:p w14:paraId="5889C12A" w14:textId="77777777" w:rsidR="002E66DB" w:rsidRPr="00652EB7" w:rsidRDefault="002E66DB" w:rsidP="00752406">
            <w:pPr>
              <w:spacing w:after="0" w:line="264" w:lineRule="auto"/>
              <w:jc w:val="both"/>
              <w:rPr>
                <w:rFonts w:ascii="Arial" w:hAnsi="Arial" w:cs="Arial"/>
                <w:color w:val="000000" w:themeColor="text1"/>
                <w:sz w:val="20"/>
                <w:szCs w:val="20"/>
              </w:rPr>
            </w:pPr>
          </w:p>
          <w:p w14:paraId="37C44D69"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Primeri:</w:t>
            </w:r>
          </w:p>
          <w:p w14:paraId="00DA973B"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i </w:t>
            </w:r>
            <w:proofErr w:type="spellStart"/>
            <w:r w:rsidRPr="00652EB7">
              <w:rPr>
                <w:rFonts w:ascii="Arial" w:hAnsi="Arial" w:cs="Arial"/>
                <w:color w:val="000000" w:themeColor="text1"/>
                <w:sz w:val="20"/>
                <w:szCs w:val="20"/>
              </w:rPr>
              <w:t>idrett</w:t>
            </w:r>
            <w:proofErr w:type="spellEnd"/>
            <w:r w:rsidRPr="00652EB7">
              <w:rPr>
                <w:rFonts w:ascii="Arial" w:hAnsi="Arial" w:cs="Arial"/>
                <w:color w:val="000000" w:themeColor="text1"/>
                <w:sz w:val="20"/>
                <w:szCs w:val="20"/>
              </w:rPr>
              <w:t xml:space="preserve"> (šport), </w:t>
            </w: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i </w:t>
            </w:r>
            <w:proofErr w:type="spellStart"/>
            <w:r w:rsidRPr="00652EB7">
              <w:rPr>
                <w:rFonts w:ascii="Arial" w:hAnsi="Arial" w:cs="Arial"/>
                <w:color w:val="000000" w:themeColor="text1"/>
                <w:sz w:val="20"/>
                <w:szCs w:val="20"/>
              </w:rPr>
              <w:t>anvendt</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økologi</w:t>
            </w:r>
            <w:proofErr w:type="spellEnd"/>
            <w:r w:rsidRPr="00652EB7">
              <w:rPr>
                <w:rFonts w:ascii="Arial" w:hAnsi="Arial" w:cs="Arial"/>
                <w:color w:val="000000" w:themeColor="text1"/>
                <w:sz w:val="20"/>
                <w:szCs w:val="20"/>
              </w:rPr>
              <w:t xml:space="preserve"> (uporabna ekologija), </w:t>
            </w:r>
            <w:proofErr w:type="spellStart"/>
            <w:r w:rsidRPr="00652EB7">
              <w:rPr>
                <w:rFonts w:ascii="Arial" w:hAnsi="Arial" w:cs="Arial"/>
                <w:color w:val="000000" w:themeColor="text1"/>
                <w:sz w:val="20"/>
                <w:szCs w:val="20"/>
              </w:rPr>
              <w:t>Philosophiae</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Doctor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PhD</w:t>
            </w:r>
            <w:proofErr w:type="spellEnd"/>
            <w:r w:rsidRPr="00652EB7">
              <w:rPr>
                <w:rFonts w:ascii="Arial" w:hAnsi="Arial" w:cs="Arial"/>
                <w:color w:val="000000" w:themeColor="text1"/>
                <w:sz w:val="20"/>
                <w:szCs w:val="20"/>
              </w:rPr>
              <w:t>).</w:t>
            </w:r>
          </w:p>
          <w:p w14:paraId="5CE85CFE"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 xml:space="preserve">Priloga k diplomi: </w:t>
            </w: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i </w:t>
            </w:r>
            <w:proofErr w:type="spellStart"/>
            <w:r w:rsidRPr="00652EB7">
              <w:rPr>
                <w:rFonts w:ascii="Arial" w:hAnsi="Arial" w:cs="Arial"/>
                <w:color w:val="000000" w:themeColor="text1"/>
                <w:sz w:val="20"/>
                <w:szCs w:val="20"/>
              </w:rPr>
              <w:t>anvendt</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økologi</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in </w:t>
            </w:r>
            <w:proofErr w:type="spellStart"/>
            <w:r w:rsidRPr="00652EB7">
              <w:rPr>
                <w:rFonts w:ascii="Arial" w:hAnsi="Arial" w:cs="Arial"/>
                <w:color w:val="000000" w:themeColor="text1"/>
                <w:sz w:val="20"/>
                <w:szCs w:val="20"/>
              </w:rPr>
              <w:t>Applied</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Ecology</w:t>
            </w:r>
            <w:proofErr w:type="spellEnd"/>
          </w:p>
          <w:p w14:paraId="59445CB5" w14:textId="77777777" w:rsidR="002E66DB" w:rsidRPr="00652EB7" w:rsidRDefault="002E66DB" w:rsidP="00752406">
            <w:pPr>
              <w:spacing w:after="0" w:line="264" w:lineRule="auto"/>
              <w:jc w:val="both"/>
              <w:rPr>
                <w:rFonts w:ascii="Arial" w:hAnsi="Arial" w:cs="Arial"/>
                <w:color w:val="000000" w:themeColor="text1"/>
                <w:sz w:val="20"/>
                <w:szCs w:val="20"/>
              </w:rPr>
            </w:pPr>
          </w:p>
          <w:p w14:paraId="2EA5684B"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 xml:space="preserve">Na Norveškem so v preteklosti uporabljali latinske naslove, ki se pri nekaterih poklicnih kvalifikacijah še </w:t>
            </w:r>
            <w:r w:rsidR="004170AE">
              <w:rPr>
                <w:rFonts w:ascii="Arial" w:hAnsi="Arial" w:cs="Arial"/>
                <w:color w:val="000000" w:themeColor="text1"/>
                <w:sz w:val="20"/>
                <w:szCs w:val="20"/>
              </w:rPr>
              <w:t>vedno</w:t>
            </w:r>
            <w:r w:rsidR="004170AE"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 xml:space="preserve">uporabljajo: </w:t>
            </w:r>
            <w:proofErr w:type="spellStart"/>
            <w:r w:rsidRPr="00652EB7">
              <w:rPr>
                <w:rFonts w:ascii="Arial" w:hAnsi="Arial" w:cs="Arial"/>
                <w:color w:val="000000" w:themeColor="text1"/>
                <w:sz w:val="20"/>
                <w:szCs w:val="20"/>
              </w:rPr>
              <w:t>Candidata</w:t>
            </w:r>
            <w:proofErr w:type="spellEnd"/>
            <w:r w:rsidRPr="00652EB7">
              <w:rPr>
                <w:rFonts w:ascii="Arial" w:hAnsi="Arial" w:cs="Arial"/>
                <w:color w:val="000000" w:themeColor="text1"/>
                <w:sz w:val="20"/>
                <w:szCs w:val="20"/>
              </w:rPr>
              <w:t>/</w:t>
            </w:r>
            <w:proofErr w:type="spellStart"/>
            <w:r w:rsidRPr="00652EB7">
              <w:rPr>
                <w:rFonts w:ascii="Arial" w:hAnsi="Arial" w:cs="Arial"/>
                <w:color w:val="000000" w:themeColor="text1"/>
                <w:sz w:val="20"/>
                <w:szCs w:val="20"/>
              </w:rPr>
              <w:t>candidatus</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medicinae</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cand.med</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Candidata</w:t>
            </w:r>
            <w:proofErr w:type="spellEnd"/>
            <w:r w:rsidRPr="00652EB7">
              <w:rPr>
                <w:rFonts w:ascii="Arial" w:hAnsi="Arial" w:cs="Arial"/>
                <w:color w:val="000000" w:themeColor="text1"/>
                <w:sz w:val="20"/>
                <w:szCs w:val="20"/>
              </w:rPr>
              <w:t>/</w:t>
            </w:r>
            <w:proofErr w:type="spellStart"/>
            <w:r w:rsidRPr="00652EB7">
              <w:rPr>
                <w:rFonts w:ascii="Arial" w:hAnsi="Arial" w:cs="Arial"/>
                <w:color w:val="000000" w:themeColor="text1"/>
                <w:sz w:val="20"/>
                <w:szCs w:val="20"/>
              </w:rPr>
              <w:t>candidatus</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medicinae</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veterinariae</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cand.med.vet</w:t>
            </w:r>
            <w:proofErr w:type="spellEnd"/>
            <w:r w:rsidRPr="00652EB7">
              <w:rPr>
                <w:rFonts w:ascii="Arial" w:hAnsi="Arial" w:cs="Arial"/>
                <w:color w:val="000000" w:themeColor="text1"/>
                <w:sz w:val="20"/>
                <w:szCs w:val="20"/>
              </w:rPr>
              <w:t>.)</w:t>
            </w:r>
            <w:r w:rsidR="002B5D57">
              <w:rPr>
                <w:rFonts w:ascii="Arial" w:hAnsi="Arial" w:cs="Arial"/>
                <w:color w:val="000000" w:themeColor="text1"/>
                <w:sz w:val="20"/>
                <w:szCs w:val="20"/>
              </w:rPr>
              <w:t>.</w:t>
            </w:r>
          </w:p>
          <w:p w14:paraId="1A9EC53D" w14:textId="77777777" w:rsidR="002E66DB" w:rsidRPr="00652EB7" w:rsidRDefault="002E66DB" w:rsidP="00752406">
            <w:pPr>
              <w:spacing w:after="0" w:line="264" w:lineRule="auto"/>
              <w:jc w:val="both"/>
              <w:rPr>
                <w:rFonts w:ascii="Arial" w:hAnsi="Arial" w:cs="Arial"/>
                <w:color w:val="000000" w:themeColor="text1"/>
                <w:sz w:val="20"/>
                <w:szCs w:val="20"/>
              </w:rPr>
            </w:pPr>
          </w:p>
          <w:p w14:paraId="58016D48" w14:textId="77777777" w:rsidR="002E66DB" w:rsidRPr="00652EB7" w:rsidRDefault="002E66DB" w:rsidP="00752406">
            <w:pPr>
              <w:spacing w:after="0" w:line="264" w:lineRule="auto"/>
              <w:jc w:val="both"/>
              <w:rPr>
                <w:rFonts w:ascii="Arial" w:hAnsi="Arial" w:cs="Arial"/>
                <w:color w:val="000000" w:themeColor="text1"/>
                <w:sz w:val="20"/>
                <w:szCs w:val="20"/>
              </w:rPr>
            </w:pPr>
          </w:p>
          <w:p w14:paraId="49CA3EDE" w14:textId="77777777" w:rsidR="00752406" w:rsidRPr="00652EB7" w:rsidRDefault="00752406" w:rsidP="00752406">
            <w:pPr>
              <w:spacing w:after="0" w:line="264" w:lineRule="auto"/>
              <w:jc w:val="both"/>
              <w:rPr>
                <w:rFonts w:ascii="Arial" w:hAnsi="Arial" w:cs="Arial"/>
                <w:b/>
                <w:color w:val="000000" w:themeColor="text1"/>
                <w:sz w:val="20"/>
                <w:szCs w:val="20"/>
              </w:rPr>
            </w:pPr>
            <w:r w:rsidRPr="00652EB7">
              <w:rPr>
                <w:rFonts w:ascii="Arial" w:hAnsi="Arial" w:cs="Arial"/>
                <w:b/>
                <w:color w:val="000000" w:themeColor="text1"/>
                <w:sz w:val="20"/>
                <w:szCs w:val="20"/>
              </w:rPr>
              <w:t>Švedska</w:t>
            </w:r>
          </w:p>
          <w:p w14:paraId="6EDAB113" w14:textId="77777777" w:rsidR="002E66DB" w:rsidRPr="00652EB7" w:rsidRDefault="002E66DB" w:rsidP="00752406">
            <w:pPr>
              <w:spacing w:after="0" w:line="264" w:lineRule="auto"/>
              <w:jc w:val="both"/>
              <w:rPr>
                <w:rFonts w:ascii="Arial" w:hAnsi="Arial" w:cs="Arial"/>
                <w:color w:val="000000" w:themeColor="text1"/>
                <w:sz w:val="20"/>
                <w:szCs w:val="20"/>
              </w:rPr>
            </w:pPr>
          </w:p>
          <w:p w14:paraId="56C80B5B"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Na Švedskem je od posameznika odvisno</w:t>
            </w:r>
            <w:r w:rsidR="002B5D57">
              <w:rPr>
                <w:rFonts w:ascii="Arial" w:hAnsi="Arial" w:cs="Arial"/>
                <w:color w:val="000000" w:themeColor="text1"/>
                <w:sz w:val="20"/>
                <w:szCs w:val="20"/>
              </w:rPr>
              <w:t>,</w:t>
            </w:r>
            <w:r w:rsidRPr="00652EB7">
              <w:rPr>
                <w:rFonts w:ascii="Arial" w:hAnsi="Arial" w:cs="Arial"/>
                <w:color w:val="000000" w:themeColor="text1"/>
                <w:sz w:val="20"/>
                <w:szCs w:val="20"/>
              </w:rPr>
              <w:t xml:space="preserve"> kakšen naslov bo uporabljal. Ni zakonskih določil o uporabi tujega naslova. Upoštevati je </w:t>
            </w:r>
            <w:r w:rsidR="002B5D57">
              <w:rPr>
                <w:rFonts w:ascii="Arial" w:hAnsi="Arial" w:cs="Arial"/>
                <w:color w:val="000000" w:themeColor="text1"/>
                <w:sz w:val="20"/>
                <w:szCs w:val="20"/>
              </w:rPr>
              <w:t>treba</w:t>
            </w:r>
            <w:r w:rsidRPr="00652EB7">
              <w:rPr>
                <w:rFonts w:ascii="Arial" w:hAnsi="Arial" w:cs="Arial"/>
                <w:color w:val="000000" w:themeColor="text1"/>
                <w:sz w:val="20"/>
                <w:szCs w:val="20"/>
              </w:rPr>
              <w:t xml:space="preserve">, da obstaja vrsta zaščitenih švedskih naslovov za določene poklice. </w:t>
            </w:r>
            <w:r w:rsidR="002B5D57">
              <w:rPr>
                <w:rFonts w:ascii="Arial" w:hAnsi="Arial" w:cs="Arial"/>
                <w:color w:val="000000" w:themeColor="text1"/>
                <w:sz w:val="20"/>
                <w:szCs w:val="20"/>
              </w:rPr>
              <w:t>Če</w:t>
            </w:r>
            <w:r w:rsidRPr="00652EB7">
              <w:rPr>
                <w:rFonts w:ascii="Arial" w:hAnsi="Arial" w:cs="Arial"/>
                <w:color w:val="000000" w:themeColor="text1"/>
                <w:sz w:val="20"/>
                <w:szCs w:val="20"/>
              </w:rPr>
              <w:t xml:space="preserve"> obstaja možnost zamenjave tujega naslova s švedskim, je lahko uporaba naslova brez predhodnega postopka priznavanja tujega izobraževanja nezakonita.</w:t>
            </w:r>
            <w:r w:rsidR="002E66DB"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Kar se tiče zapisa in uporabe švedskih naslovov v tujem jeziku</w:t>
            </w:r>
            <w:r w:rsidR="002B5D57">
              <w:rPr>
                <w:rFonts w:ascii="Arial" w:hAnsi="Arial" w:cs="Arial"/>
                <w:color w:val="000000" w:themeColor="text1"/>
                <w:sz w:val="20"/>
                <w:szCs w:val="20"/>
              </w:rPr>
              <w:t>,</w:t>
            </w:r>
            <w:r w:rsidRPr="00652EB7">
              <w:rPr>
                <w:rFonts w:ascii="Arial" w:hAnsi="Arial" w:cs="Arial"/>
                <w:color w:val="000000" w:themeColor="text1"/>
                <w:sz w:val="20"/>
                <w:szCs w:val="20"/>
              </w:rPr>
              <w:t xml:space="preserve"> obstajajo nacionalna priporočila, kako naj visokošolske izobraževalne institucije prevajajo naslove v svojih diplomah in prilogah k diplomam.</w:t>
            </w:r>
          </w:p>
          <w:p w14:paraId="536879CC" w14:textId="77777777" w:rsidR="002E66DB" w:rsidRPr="00652EB7" w:rsidRDefault="002E66DB" w:rsidP="00752406">
            <w:pPr>
              <w:spacing w:after="0" w:line="264" w:lineRule="auto"/>
              <w:jc w:val="both"/>
              <w:rPr>
                <w:rFonts w:ascii="Arial" w:hAnsi="Arial" w:cs="Arial"/>
                <w:color w:val="000000" w:themeColor="text1"/>
                <w:sz w:val="20"/>
                <w:szCs w:val="20"/>
              </w:rPr>
            </w:pPr>
          </w:p>
          <w:p w14:paraId="6A157BD8"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Primeri:</w:t>
            </w:r>
          </w:p>
          <w:p w14:paraId="553D0D85"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Kandidatexamen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Degree</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Bachelor</w:t>
            </w:r>
            <w:proofErr w:type="spellEnd"/>
          </w:p>
          <w:p w14:paraId="223C916B"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Konstnärlig</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högskoleexamen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Degree</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Fine </w:t>
            </w:r>
            <w:proofErr w:type="spellStart"/>
            <w:r w:rsidRPr="00652EB7">
              <w:rPr>
                <w:rFonts w:ascii="Arial" w:hAnsi="Arial" w:cs="Arial"/>
                <w:color w:val="000000" w:themeColor="text1"/>
                <w:sz w:val="20"/>
                <w:szCs w:val="20"/>
              </w:rPr>
              <w:t>Arts</w:t>
            </w:r>
            <w:proofErr w:type="spellEnd"/>
          </w:p>
          <w:p w14:paraId="08A37125"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Läkarexamen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Degree</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Science in Medicine</w:t>
            </w:r>
          </w:p>
          <w:p w14:paraId="01383F8F"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Juristexamen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Degree</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Laws</w:t>
            </w:r>
            <w:proofErr w:type="spellEnd"/>
          </w:p>
          <w:p w14:paraId="65EAFD61"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Doktorsexamen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Degree</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Doctor</w:t>
            </w:r>
            <w:proofErr w:type="spellEnd"/>
          </w:p>
          <w:p w14:paraId="0307676E"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Konstnärlig</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doktorsexamen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Degree</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Doctor</w:t>
            </w:r>
            <w:proofErr w:type="spellEnd"/>
          </w:p>
          <w:p w14:paraId="4E17A932" w14:textId="77777777" w:rsidR="002E66DB" w:rsidRPr="00652EB7" w:rsidRDefault="002E66DB" w:rsidP="00752406">
            <w:pPr>
              <w:spacing w:after="0" w:line="264" w:lineRule="auto"/>
              <w:jc w:val="both"/>
              <w:rPr>
                <w:rFonts w:ascii="Arial" w:hAnsi="Arial" w:cs="Arial"/>
                <w:color w:val="000000" w:themeColor="text1"/>
                <w:sz w:val="20"/>
                <w:szCs w:val="20"/>
              </w:rPr>
            </w:pPr>
          </w:p>
          <w:p w14:paraId="7CC2D2E2" w14:textId="77777777" w:rsidR="002E66DB" w:rsidRPr="00652EB7" w:rsidRDefault="002E66DB" w:rsidP="00752406">
            <w:pPr>
              <w:spacing w:after="0" w:line="264" w:lineRule="auto"/>
              <w:jc w:val="both"/>
              <w:rPr>
                <w:rFonts w:ascii="Arial" w:hAnsi="Arial" w:cs="Arial"/>
                <w:color w:val="000000" w:themeColor="text1"/>
                <w:sz w:val="20"/>
                <w:szCs w:val="20"/>
              </w:rPr>
            </w:pPr>
          </w:p>
          <w:p w14:paraId="59211246" w14:textId="77777777" w:rsidR="002E66DB" w:rsidRPr="00652EB7" w:rsidRDefault="00752406" w:rsidP="00752406">
            <w:pPr>
              <w:spacing w:after="0" w:line="264" w:lineRule="auto"/>
              <w:jc w:val="both"/>
              <w:rPr>
                <w:rFonts w:ascii="Arial" w:hAnsi="Arial" w:cs="Arial"/>
                <w:b/>
                <w:color w:val="000000" w:themeColor="text1"/>
                <w:sz w:val="20"/>
                <w:szCs w:val="20"/>
              </w:rPr>
            </w:pPr>
            <w:r w:rsidRPr="00652EB7">
              <w:rPr>
                <w:rFonts w:ascii="Arial" w:hAnsi="Arial" w:cs="Arial"/>
                <w:b/>
                <w:color w:val="000000" w:themeColor="text1"/>
                <w:sz w:val="20"/>
                <w:szCs w:val="20"/>
              </w:rPr>
              <w:t xml:space="preserve">Finska </w:t>
            </w:r>
          </w:p>
          <w:p w14:paraId="64C6F01A" w14:textId="77777777" w:rsidR="002E66DB" w:rsidRPr="00652EB7" w:rsidRDefault="002E66DB" w:rsidP="00752406">
            <w:pPr>
              <w:spacing w:after="0" w:line="264" w:lineRule="auto"/>
              <w:jc w:val="both"/>
              <w:rPr>
                <w:rFonts w:ascii="Arial" w:hAnsi="Arial" w:cs="Arial"/>
                <w:color w:val="000000" w:themeColor="text1"/>
                <w:sz w:val="20"/>
                <w:szCs w:val="20"/>
              </w:rPr>
            </w:pPr>
          </w:p>
          <w:p w14:paraId="3EF60C22"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 xml:space="preserve">Na Finskem ni predpisov v zvezi z uporabo domačih ali tujih naslovov, saj se pri njih uporaba nazivov in okrajšav akademskih naslovov </w:t>
            </w:r>
            <w:r w:rsidR="004170AE">
              <w:rPr>
                <w:rFonts w:ascii="Arial" w:hAnsi="Arial" w:cs="Arial"/>
                <w:color w:val="000000" w:themeColor="text1"/>
                <w:sz w:val="20"/>
                <w:szCs w:val="20"/>
              </w:rPr>
              <w:t>šteje</w:t>
            </w:r>
            <w:r w:rsidR="004170AE"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 xml:space="preserve">kot neprimerna in domišljava razen morebiti na vizitkah za mednarodno uporabo. </w:t>
            </w:r>
            <w:r w:rsidR="004170AE" w:rsidRPr="00652EB7">
              <w:rPr>
                <w:rFonts w:ascii="Arial" w:hAnsi="Arial" w:cs="Arial"/>
                <w:color w:val="000000" w:themeColor="text1"/>
                <w:sz w:val="20"/>
                <w:szCs w:val="20"/>
              </w:rPr>
              <w:t>Finsk</w:t>
            </w:r>
            <w:r w:rsidR="004170AE">
              <w:rPr>
                <w:rFonts w:ascii="Arial" w:hAnsi="Arial" w:cs="Arial"/>
                <w:color w:val="000000" w:themeColor="text1"/>
                <w:sz w:val="20"/>
                <w:szCs w:val="20"/>
              </w:rPr>
              <w:t>i</w:t>
            </w:r>
            <w:r w:rsidR="004170AE" w:rsidRPr="00652EB7">
              <w:rPr>
                <w:rFonts w:ascii="Arial" w:hAnsi="Arial" w:cs="Arial"/>
                <w:color w:val="000000" w:themeColor="text1"/>
                <w:sz w:val="20"/>
                <w:szCs w:val="20"/>
              </w:rPr>
              <w:t xml:space="preserve"> naslov</w:t>
            </w:r>
            <w:r w:rsidR="004170AE">
              <w:rPr>
                <w:rFonts w:ascii="Arial" w:hAnsi="Arial" w:cs="Arial"/>
                <w:color w:val="000000" w:themeColor="text1"/>
                <w:sz w:val="20"/>
                <w:szCs w:val="20"/>
              </w:rPr>
              <w:t>i</w:t>
            </w:r>
            <w:r w:rsidR="004170AE"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se podeljuje</w:t>
            </w:r>
            <w:r w:rsidR="004170AE">
              <w:rPr>
                <w:rFonts w:ascii="Arial" w:hAnsi="Arial" w:cs="Arial"/>
                <w:color w:val="000000" w:themeColor="text1"/>
                <w:sz w:val="20"/>
                <w:szCs w:val="20"/>
              </w:rPr>
              <w:t>jo</w:t>
            </w:r>
            <w:r w:rsidRPr="00652EB7">
              <w:rPr>
                <w:rFonts w:ascii="Arial" w:hAnsi="Arial" w:cs="Arial"/>
                <w:color w:val="000000" w:themeColor="text1"/>
                <w:sz w:val="20"/>
                <w:szCs w:val="20"/>
              </w:rPr>
              <w:t xml:space="preserve"> le osebam, ki so uspešno končale študij na Finskem, po njihovih študijskih programih. Tuji naslov</w:t>
            </w:r>
            <w:r w:rsidR="004170AE">
              <w:rPr>
                <w:rFonts w:ascii="Arial" w:hAnsi="Arial" w:cs="Arial"/>
                <w:color w:val="000000" w:themeColor="text1"/>
                <w:sz w:val="20"/>
                <w:szCs w:val="20"/>
              </w:rPr>
              <w:t>i</w:t>
            </w:r>
            <w:r w:rsidRPr="00652EB7">
              <w:rPr>
                <w:rFonts w:ascii="Arial" w:hAnsi="Arial" w:cs="Arial"/>
                <w:color w:val="000000" w:themeColor="text1"/>
                <w:sz w:val="20"/>
                <w:szCs w:val="20"/>
              </w:rPr>
              <w:t xml:space="preserve"> se ne prevaja</w:t>
            </w:r>
            <w:r w:rsidR="004170AE">
              <w:rPr>
                <w:rFonts w:ascii="Arial" w:hAnsi="Arial" w:cs="Arial"/>
                <w:color w:val="000000" w:themeColor="text1"/>
                <w:sz w:val="20"/>
                <w:szCs w:val="20"/>
              </w:rPr>
              <w:t>jo</w:t>
            </w:r>
            <w:r w:rsidRPr="00652EB7">
              <w:rPr>
                <w:rFonts w:ascii="Arial" w:hAnsi="Arial" w:cs="Arial"/>
                <w:color w:val="000000" w:themeColor="text1"/>
                <w:sz w:val="20"/>
                <w:szCs w:val="20"/>
              </w:rPr>
              <w:t xml:space="preserve"> v finske naslove.</w:t>
            </w:r>
            <w:r w:rsidR="002E66DB" w:rsidRPr="00652EB7">
              <w:rPr>
                <w:rFonts w:ascii="Arial" w:hAnsi="Arial" w:cs="Arial"/>
                <w:color w:val="000000" w:themeColor="text1"/>
                <w:sz w:val="20"/>
                <w:szCs w:val="20"/>
              </w:rPr>
              <w:t xml:space="preserve"> </w:t>
            </w:r>
            <w:r w:rsidRPr="00652EB7">
              <w:rPr>
                <w:rFonts w:ascii="Arial" w:hAnsi="Arial" w:cs="Arial"/>
                <w:color w:val="000000" w:themeColor="text1"/>
                <w:sz w:val="20"/>
                <w:szCs w:val="20"/>
              </w:rPr>
              <w:t>V vladni uredbi o visokošolskih kvalifikacijah so določeni tako naslovi v finskem kot v angleškem jeziku. Angleška beseda »</w:t>
            </w:r>
            <w:proofErr w:type="spellStart"/>
            <w:r w:rsidRPr="00652EB7">
              <w:rPr>
                <w:rFonts w:ascii="Arial" w:hAnsi="Arial" w:cs="Arial"/>
                <w:color w:val="000000" w:themeColor="text1"/>
                <w:sz w:val="20"/>
                <w:szCs w:val="20"/>
              </w:rPr>
              <w:t>Doctor</w:t>
            </w:r>
            <w:proofErr w:type="spellEnd"/>
            <w:r w:rsidRPr="00652EB7">
              <w:rPr>
                <w:rFonts w:ascii="Arial" w:hAnsi="Arial" w:cs="Arial"/>
                <w:color w:val="000000" w:themeColor="text1"/>
                <w:sz w:val="20"/>
                <w:szCs w:val="20"/>
              </w:rPr>
              <w:t>« v naslovu se uporablja le, če je oseba opravila doktorski študij.</w:t>
            </w:r>
          </w:p>
          <w:p w14:paraId="003C4368" w14:textId="77777777" w:rsidR="002E66DB" w:rsidRPr="00652EB7" w:rsidRDefault="002E66DB" w:rsidP="00752406">
            <w:pPr>
              <w:spacing w:after="0" w:line="264" w:lineRule="auto"/>
              <w:jc w:val="both"/>
              <w:rPr>
                <w:rFonts w:ascii="Arial" w:hAnsi="Arial" w:cs="Arial"/>
                <w:color w:val="000000" w:themeColor="text1"/>
                <w:sz w:val="20"/>
                <w:szCs w:val="20"/>
              </w:rPr>
            </w:pPr>
          </w:p>
          <w:p w14:paraId="22F29219" w14:textId="77777777" w:rsidR="00752406" w:rsidRPr="00652EB7" w:rsidRDefault="00752406" w:rsidP="00752406">
            <w:pPr>
              <w:spacing w:after="0" w:line="264" w:lineRule="auto"/>
              <w:jc w:val="both"/>
              <w:rPr>
                <w:rFonts w:ascii="Arial" w:hAnsi="Arial" w:cs="Arial"/>
                <w:color w:val="000000" w:themeColor="text1"/>
                <w:sz w:val="20"/>
                <w:szCs w:val="20"/>
              </w:rPr>
            </w:pPr>
            <w:r w:rsidRPr="00652EB7">
              <w:rPr>
                <w:rFonts w:ascii="Arial" w:hAnsi="Arial" w:cs="Arial"/>
                <w:color w:val="000000" w:themeColor="text1"/>
                <w:sz w:val="20"/>
                <w:szCs w:val="20"/>
              </w:rPr>
              <w:t>Primeri:</w:t>
            </w:r>
          </w:p>
          <w:p w14:paraId="4EDB8E18"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Eläinlääketieteen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kandidatatin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tutkinto</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Veterinary</w:t>
            </w:r>
            <w:proofErr w:type="spellEnd"/>
            <w:r w:rsidRPr="00652EB7">
              <w:rPr>
                <w:rFonts w:ascii="Arial" w:hAnsi="Arial" w:cs="Arial"/>
                <w:color w:val="000000" w:themeColor="text1"/>
                <w:sz w:val="20"/>
                <w:szCs w:val="20"/>
              </w:rPr>
              <w:t xml:space="preserve"> Medicine</w:t>
            </w:r>
          </w:p>
          <w:p w14:paraId="57E6FBBE"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Eläinlääketieteen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tohtorin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tutkinto</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Doctor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Veterinary</w:t>
            </w:r>
            <w:proofErr w:type="spellEnd"/>
            <w:r w:rsidRPr="00652EB7">
              <w:rPr>
                <w:rFonts w:ascii="Arial" w:hAnsi="Arial" w:cs="Arial"/>
                <w:color w:val="000000" w:themeColor="text1"/>
                <w:sz w:val="20"/>
                <w:szCs w:val="20"/>
              </w:rPr>
              <w:t xml:space="preserve"> Medicine</w:t>
            </w:r>
          </w:p>
          <w:p w14:paraId="53549DBC"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Eläinlääketieteen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tohtorin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tutkinto</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Doctor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Veterinary</w:t>
            </w:r>
            <w:proofErr w:type="spellEnd"/>
            <w:r w:rsidRPr="00652EB7">
              <w:rPr>
                <w:rFonts w:ascii="Arial" w:hAnsi="Arial" w:cs="Arial"/>
                <w:color w:val="000000" w:themeColor="text1"/>
                <w:sz w:val="20"/>
                <w:szCs w:val="20"/>
              </w:rPr>
              <w:t xml:space="preserve"> Medicine</w:t>
            </w:r>
          </w:p>
          <w:p w14:paraId="70341CD8"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Kasvatustieteen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kandidaatin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tutkinto</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Bachelor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Arts</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Education</w:t>
            </w:r>
            <w:proofErr w:type="spellEnd"/>
            <w:r w:rsidRPr="00652EB7">
              <w:rPr>
                <w:rFonts w:ascii="Arial" w:hAnsi="Arial" w:cs="Arial"/>
                <w:color w:val="000000" w:themeColor="text1"/>
                <w:sz w:val="20"/>
                <w:szCs w:val="20"/>
              </w:rPr>
              <w:t>)</w:t>
            </w:r>
          </w:p>
          <w:p w14:paraId="1A438BB9"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Kasvatustieteen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maisterin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tutkinto</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Master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Arts</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Education</w:t>
            </w:r>
            <w:proofErr w:type="spellEnd"/>
            <w:r w:rsidRPr="00652EB7">
              <w:rPr>
                <w:rFonts w:ascii="Arial" w:hAnsi="Arial" w:cs="Arial"/>
                <w:color w:val="000000" w:themeColor="text1"/>
                <w:sz w:val="20"/>
                <w:szCs w:val="20"/>
              </w:rPr>
              <w:t>)</w:t>
            </w:r>
          </w:p>
          <w:p w14:paraId="2C53F86C" w14:textId="77777777" w:rsidR="00752406" w:rsidRPr="00652EB7" w:rsidRDefault="00752406" w:rsidP="00752406">
            <w:pPr>
              <w:spacing w:after="0" w:line="264" w:lineRule="auto"/>
              <w:jc w:val="both"/>
              <w:rPr>
                <w:rFonts w:ascii="Arial" w:hAnsi="Arial" w:cs="Arial"/>
                <w:color w:val="000000" w:themeColor="text1"/>
                <w:sz w:val="20"/>
                <w:szCs w:val="20"/>
              </w:rPr>
            </w:pPr>
            <w:proofErr w:type="spellStart"/>
            <w:r w:rsidRPr="00652EB7">
              <w:rPr>
                <w:rFonts w:ascii="Arial" w:hAnsi="Arial" w:cs="Arial"/>
                <w:color w:val="000000" w:themeColor="text1"/>
                <w:sz w:val="20"/>
                <w:szCs w:val="20"/>
              </w:rPr>
              <w:t>Kasvatustieteen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tohtorin</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tutkinto</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Doctor</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of</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Philosophy</w:t>
            </w:r>
            <w:proofErr w:type="spellEnd"/>
            <w:r w:rsidRPr="00652EB7">
              <w:rPr>
                <w:rFonts w:ascii="Arial" w:hAnsi="Arial" w:cs="Arial"/>
                <w:color w:val="000000" w:themeColor="text1"/>
                <w:sz w:val="20"/>
                <w:szCs w:val="20"/>
              </w:rPr>
              <w:t xml:space="preserve"> (</w:t>
            </w:r>
            <w:proofErr w:type="spellStart"/>
            <w:r w:rsidRPr="00652EB7">
              <w:rPr>
                <w:rFonts w:ascii="Arial" w:hAnsi="Arial" w:cs="Arial"/>
                <w:color w:val="000000" w:themeColor="text1"/>
                <w:sz w:val="20"/>
                <w:szCs w:val="20"/>
              </w:rPr>
              <w:t>Education</w:t>
            </w:r>
            <w:proofErr w:type="spellEnd"/>
            <w:r w:rsidRPr="00652EB7">
              <w:rPr>
                <w:rFonts w:ascii="Arial" w:hAnsi="Arial" w:cs="Arial"/>
                <w:color w:val="000000" w:themeColor="text1"/>
                <w:sz w:val="20"/>
                <w:szCs w:val="20"/>
              </w:rPr>
              <w:t>)</w:t>
            </w:r>
          </w:p>
          <w:p w14:paraId="2C6E1443" w14:textId="77777777" w:rsidR="00DD1874" w:rsidRPr="00652EB7" w:rsidRDefault="00DD1874"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60C1DB1" w14:textId="77777777" w:rsidR="002D7F56" w:rsidRPr="00652EB7" w:rsidRDefault="002D7F56"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652EB7" w14:paraId="3BFC181D" w14:textId="77777777" w:rsidTr="004644D4">
        <w:tc>
          <w:tcPr>
            <w:tcW w:w="9072" w:type="dxa"/>
          </w:tcPr>
          <w:p w14:paraId="30DA264D"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lastRenderedPageBreak/>
              <w:t>6. PRESOJA POSLEDIC, KI JIH BO IMEL SPREJEM ZAKONA</w:t>
            </w:r>
          </w:p>
        </w:tc>
      </w:tr>
      <w:tr w:rsidR="005C4899" w:rsidRPr="00652EB7" w14:paraId="6C353F1D" w14:textId="77777777" w:rsidTr="004644D4">
        <w:tc>
          <w:tcPr>
            <w:tcW w:w="9072" w:type="dxa"/>
          </w:tcPr>
          <w:p w14:paraId="5135D698" w14:textId="77777777" w:rsidR="002D7F56" w:rsidRPr="00652EB7" w:rsidRDefault="002D7F56"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97658B1"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 xml:space="preserve">6.1 Presoja administrativnih posledic </w:t>
            </w:r>
          </w:p>
        </w:tc>
      </w:tr>
      <w:tr w:rsidR="005C4899" w:rsidRPr="00652EB7" w14:paraId="3EFEC2D8" w14:textId="77777777" w:rsidTr="004644D4">
        <w:tc>
          <w:tcPr>
            <w:tcW w:w="9072" w:type="dxa"/>
          </w:tcPr>
          <w:p w14:paraId="51C319F2" w14:textId="77777777" w:rsidR="0028023E" w:rsidRPr="00652EB7" w:rsidRDefault="0028023E" w:rsidP="002D7F5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4C72DA8" w14:textId="77777777" w:rsidR="002D7F56" w:rsidRPr="00652EB7" w:rsidRDefault="004A0FC4" w:rsidP="002D7F5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 xml:space="preserve">Predlog </w:t>
            </w:r>
            <w:r w:rsidR="00C27A44" w:rsidRPr="00652EB7">
              <w:rPr>
                <w:rFonts w:ascii="Arial" w:eastAsia="Times New Roman" w:hAnsi="Arial" w:cs="Arial"/>
                <w:sz w:val="20"/>
                <w:szCs w:val="20"/>
                <w:lang w:eastAsia="sl-SI"/>
              </w:rPr>
              <w:t>z</w:t>
            </w:r>
            <w:r w:rsidR="00705023" w:rsidRPr="00652EB7">
              <w:rPr>
                <w:rFonts w:ascii="Arial" w:eastAsia="Times New Roman" w:hAnsi="Arial" w:cs="Arial"/>
                <w:sz w:val="20"/>
                <w:szCs w:val="20"/>
                <w:lang w:eastAsia="sl-SI"/>
              </w:rPr>
              <w:t>akon</w:t>
            </w:r>
            <w:r w:rsidR="00C27A44" w:rsidRPr="00652EB7">
              <w:rPr>
                <w:rFonts w:ascii="Arial" w:eastAsia="Times New Roman" w:hAnsi="Arial" w:cs="Arial"/>
                <w:sz w:val="20"/>
                <w:szCs w:val="20"/>
                <w:lang w:eastAsia="sl-SI"/>
              </w:rPr>
              <w:t>a</w:t>
            </w:r>
            <w:r w:rsidR="00705023" w:rsidRPr="00652EB7">
              <w:rPr>
                <w:rFonts w:ascii="Arial" w:eastAsia="Times New Roman" w:hAnsi="Arial" w:cs="Arial"/>
                <w:sz w:val="20"/>
                <w:szCs w:val="20"/>
                <w:lang w:eastAsia="sl-SI"/>
              </w:rPr>
              <w:t xml:space="preserve"> nima administrativnih posledic</w:t>
            </w:r>
            <w:r w:rsidR="002D7F56" w:rsidRPr="00652EB7">
              <w:rPr>
                <w:rFonts w:ascii="Arial" w:eastAsia="Times New Roman" w:hAnsi="Arial" w:cs="Arial"/>
                <w:sz w:val="20"/>
                <w:szCs w:val="20"/>
                <w:lang w:eastAsia="sl-SI"/>
              </w:rPr>
              <w:t>.</w:t>
            </w:r>
          </w:p>
          <w:p w14:paraId="282F7095" w14:textId="77777777" w:rsidR="002D7F56" w:rsidRPr="00652EB7" w:rsidRDefault="002D7F56" w:rsidP="002D7F5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652EB7" w14:paraId="7A47302B" w14:textId="77777777" w:rsidTr="004644D4">
        <w:tc>
          <w:tcPr>
            <w:tcW w:w="9072" w:type="dxa"/>
          </w:tcPr>
          <w:p w14:paraId="4E85B395"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lastRenderedPageBreak/>
              <w:t>6.2 Presoja posledic za okolje, vključno s prostorskimi in varstvenimi vidiki, in sicer za:</w:t>
            </w:r>
          </w:p>
        </w:tc>
      </w:tr>
      <w:tr w:rsidR="005C4899" w:rsidRPr="00652EB7" w14:paraId="2A1D5155" w14:textId="77777777" w:rsidTr="004644D4">
        <w:tc>
          <w:tcPr>
            <w:tcW w:w="9072" w:type="dxa"/>
          </w:tcPr>
          <w:p w14:paraId="180FE80C" w14:textId="77777777" w:rsidR="0028023E" w:rsidRPr="00652EB7" w:rsidRDefault="0028023E" w:rsidP="002D7F5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545C2BE" w14:textId="77777777" w:rsidR="002D7F56" w:rsidRPr="00652EB7" w:rsidRDefault="00C27A44" w:rsidP="002D7F5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P</w:t>
            </w:r>
            <w:r w:rsidR="00705023" w:rsidRPr="00652EB7">
              <w:rPr>
                <w:rFonts w:ascii="Arial" w:eastAsia="Times New Roman" w:hAnsi="Arial" w:cs="Arial"/>
                <w:sz w:val="20"/>
                <w:szCs w:val="20"/>
                <w:lang w:eastAsia="sl-SI"/>
              </w:rPr>
              <w:t>redlog zakona n</w:t>
            </w:r>
            <w:r w:rsidRPr="00652EB7">
              <w:rPr>
                <w:rFonts w:ascii="Arial" w:eastAsia="Times New Roman" w:hAnsi="Arial" w:cs="Arial"/>
                <w:sz w:val="20"/>
                <w:szCs w:val="20"/>
                <w:lang w:eastAsia="sl-SI"/>
              </w:rPr>
              <w:t>ima</w:t>
            </w:r>
            <w:r w:rsidR="00705023" w:rsidRPr="00652EB7">
              <w:rPr>
                <w:rFonts w:ascii="Arial" w:eastAsia="Times New Roman" w:hAnsi="Arial" w:cs="Arial"/>
                <w:sz w:val="20"/>
                <w:szCs w:val="20"/>
                <w:lang w:eastAsia="sl-SI"/>
              </w:rPr>
              <w:t xml:space="preserve"> posledic za </w:t>
            </w:r>
            <w:r w:rsidR="002D7F56" w:rsidRPr="00652EB7">
              <w:rPr>
                <w:rFonts w:ascii="Arial" w:eastAsia="Times New Roman" w:hAnsi="Arial" w:cs="Arial"/>
                <w:sz w:val="20"/>
                <w:szCs w:val="20"/>
                <w:lang w:eastAsia="sl-SI"/>
              </w:rPr>
              <w:t>okolje.</w:t>
            </w:r>
          </w:p>
          <w:p w14:paraId="504CB735" w14:textId="77777777" w:rsidR="00DB5602" w:rsidRPr="00652EB7" w:rsidRDefault="00DB5602" w:rsidP="002D7F5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652EB7" w14:paraId="64BA5951" w14:textId="77777777" w:rsidTr="004644D4">
        <w:tc>
          <w:tcPr>
            <w:tcW w:w="9072" w:type="dxa"/>
          </w:tcPr>
          <w:p w14:paraId="41C604FE"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6.3 Presoja posledic za gospodarstvo, in sicer za:</w:t>
            </w:r>
          </w:p>
        </w:tc>
      </w:tr>
      <w:tr w:rsidR="005C4899" w:rsidRPr="00652EB7" w14:paraId="3A42F7C2" w14:textId="77777777" w:rsidTr="004644D4">
        <w:tc>
          <w:tcPr>
            <w:tcW w:w="9072" w:type="dxa"/>
          </w:tcPr>
          <w:p w14:paraId="5C01587C" w14:textId="77777777" w:rsidR="0028023E" w:rsidRPr="00652EB7" w:rsidRDefault="0028023E" w:rsidP="001E495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AAC61A4" w14:textId="77777777" w:rsidR="0028023E" w:rsidRPr="00652EB7" w:rsidRDefault="009B0756" w:rsidP="0028023E">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P</w:t>
            </w:r>
            <w:r w:rsidR="00705023" w:rsidRPr="00652EB7">
              <w:rPr>
                <w:rFonts w:ascii="Arial" w:eastAsia="Times New Roman" w:hAnsi="Arial" w:cs="Arial"/>
                <w:sz w:val="20"/>
                <w:szCs w:val="20"/>
                <w:lang w:eastAsia="sl-SI"/>
              </w:rPr>
              <w:t>redlog zakona n</w:t>
            </w:r>
            <w:r w:rsidRPr="00652EB7">
              <w:rPr>
                <w:rFonts w:ascii="Arial" w:eastAsia="Times New Roman" w:hAnsi="Arial" w:cs="Arial"/>
                <w:sz w:val="20"/>
                <w:szCs w:val="20"/>
                <w:lang w:eastAsia="sl-SI"/>
              </w:rPr>
              <w:t>ima</w:t>
            </w:r>
            <w:r w:rsidR="00705023" w:rsidRPr="00652EB7">
              <w:rPr>
                <w:rFonts w:ascii="Arial" w:eastAsia="Times New Roman" w:hAnsi="Arial" w:cs="Arial"/>
                <w:sz w:val="20"/>
                <w:szCs w:val="20"/>
                <w:lang w:eastAsia="sl-SI"/>
              </w:rPr>
              <w:t xml:space="preserve"> posledic za </w:t>
            </w:r>
            <w:r w:rsidR="0028023E" w:rsidRPr="00652EB7">
              <w:rPr>
                <w:rFonts w:ascii="Arial" w:eastAsia="Times New Roman" w:hAnsi="Arial" w:cs="Arial"/>
                <w:sz w:val="20"/>
                <w:szCs w:val="20"/>
                <w:lang w:eastAsia="sl-SI"/>
              </w:rPr>
              <w:t>gospodarstvo.</w:t>
            </w:r>
          </w:p>
          <w:p w14:paraId="022AAD32" w14:textId="77777777" w:rsidR="0028023E" w:rsidRPr="00652EB7" w:rsidRDefault="0028023E" w:rsidP="0028023E">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652EB7" w14:paraId="2A5ED632" w14:textId="77777777" w:rsidTr="004644D4">
        <w:tc>
          <w:tcPr>
            <w:tcW w:w="9072" w:type="dxa"/>
          </w:tcPr>
          <w:p w14:paraId="3627A7D8"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6.4 Presoja posledic za socialno področje, in sicer za:</w:t>
            </w:r>
          </w:p>
        </w:tc>
      </w:tr>
      <w:tr w:rsidR="005C4899" w:rsidRPr="00652EB7" w14:paraId="56AD719E" w14:textId="77777777" w:rsidTr="004644D4">
        <w:tc>
          <w:tcPr>
            <w:tcW w:w="9072" w:type="dxa"/>
          </w:tcPr>
          <w:p w14:paraId="134C1602" w14:textId="77777777" w:rsidR="00C400E7" w:rsidRPr="00652EB7" w:rsidRDefault="00C400E7" w:rsidP="00C400E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8F4F608" w14:textId="77777777" w:rsidR="00C400E7" w:rsidRPr="00652EB7" w:rsidRDefault="009B0756" w:rsidP="00C400E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P</w:t>
            </w:r>
            <w:r w:rsidR="00705023" w:rsidRPr="00652EB7">
              <w:rPr>
                <w:rFonts w:ascii="Arial" w:eastAsia="Times New Roman" w:hAnsi="Arial" w:cs="Arial"/>
                <w:sz w:val="20"/>
                <w:szCs w:val="20"/>
                <w:lang w:eastAsia="sl-SI"/>
              </w:rPr>
              <w:t>redlog zakona n</w:t>
            </w:r>
            <w:r w:rsidRPr="00652EB7">
              <w:rPr>
                <w:rFonts w:ascii="Arial" w:eastAsia="Times New Roman" w:hAnsi="Arial" w:cs="Arial"/>
                <w:sz w:val="20"/>
                <w:szCs w:val="20"/>
                <w:lang w:eastAsia="sl-SI"/>
              </w:rPr>
              <w:t xml:space="preserve">ima </w:t>
            </w:r>
            <w:r w:rsidR="00705023" w:rsidRPr="00652EB7">
              <w:rPr>
                <w:rFonts w:ascii="Arial" w:eastAsia="Times New Roman" w:hAnsi="Arial" w:cs="Arial"/>
                <w:sz w:val="20"/>
                <w:szCs w:val="20"/>
                <w:lang w:eastAsia="sl-SI"/>
              </w:rPr>
              <w:t>posledic na</w:t>
            </w:r>
            <w:r w:rsidR="00C400E7" w:rsidRPr="00652EB7">
              <w:rPr>
                <w:rFonts w:ascii="Arial" w:eastAsia="Times New Roman" w:hAnsi="Arial" w:cs="Arial"/>
                <w:sz w:val="20"/>
                <w:szCs w:val="20"/>
                <w:lang w:eastAsia="sl-SI"/>
              </w:rPr>
              <w:t xml:space="preserve"> socialn</w:t>
            </w:r>
            <w:r w:rsidR="00705023" w:rsidRPr="00652EB7">
              <w:rPr>
                <w:rFonts w:ascii="Arial" w:eastAsia="Times New Roman" w:hAnsi="Arial" w:cs="Arial"/>
                <w:sz w:val="20"/>
                <w:szCs w:val="20"/>
                <w:lang w:eastAsia="sl-SI"/>
              </w:rPr>
              <w:t>em</w:t>
            </w:r>
            <w:r w:rsidR="00C400E7" w:rsidRPr="00652EB7">
              <w:rPr>
                <w:rFonts w:ascii="Arial" w:eastAsia="Times New Roman" w:hAnsi="Arial" w:cs="Arial"/>
                <w:sz w:val="20"/>
                <w:szCs w:val="20"/>
                <w:lang w:eastAsia="sl-SI"/>
              </w:rPr>
              <w:t xml:space="preserve"> področj</w:t>
            </w:r>
            <w:r w:rsidR="00705023" w:rsidRPr="00652EB7">
              <w:rPr>
                <w:rFonts w:ascii="Arial" w:eastAsia="Times New Roman" w:hAnsi="Arial" w:cs="Arial"/>
                <w:sz w:val="20"/>
                <w:szCs w:val="20"/>
                <w:lang w:eastAsia="sl-SI"/>
              </w:rPr>
              <w:t>u</w:t>
            </w:r>
            <w:r w:rsidR="00C400E7" w:rsidRPr="00652EB7">
              <w:rPr>
                <w:rFonts w:ascii="Arial" w:eastAsia="Times New Roman" w:hAnsi="Arial" w:cs="Arial"/>
                <w:sz w:val="20"/>
                <w:szCs w:val="20"/>
                <w:lang w:eastAsia="sl-SI"/>
              </w:rPr>
              <w:t>.</w:t>
            </w:r>
          </w:p>
          <w:p w14:paraId="188F90A9" w14:textId="77777777" w:rsidR="00C400E7" w:rsidRPr="00652EB7" w:rsidRDefault="00C400E7" w:rsidP="00C400E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652EB7" w14:paraId="50A30FEE" w14:textId="77777777" w:rsidTr="004644D4">
        <w:tc>
          <w:tcPr>
            <w:tcW w:w="9072" w:type="dxa"/>
          </w:tcPr>
          <w:p w14:paraId="56ECAC83"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6.5 Presoja posledic za dokumente razvojnega načrtovanja, in sicer za:</w:t>
            </w:r>
          </w:p>
        </w:tc>
      </w:tr>
      <w:tr w:rsidR="005C4899" w:rsidRPr="00652EB7" w14:paraId="097B2263" w14:textId="77777777" w:rsidTr="004644D4">
        <w:tc>
          <w:tcPr>
            <w:tcW w:w="9072" w:type="dxa"/>
          </w:tcPr>
          <w:p w14:paraId="1AA6FE59" w14:textId="77777777" w:rsidR="00A611E6" w:rsidRPr="00652EB7" w:rsidRDefault="00A611E6" w:rsidP="00A611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3784A7E" w14:textId="77777777" w:rsidR="00C400E7" w:rsidRPr="00652EB7" w:rsidRDefault="00B96B7E" w:rsidP="00A611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P</w:t>
            </w:r>
            <w:r w:rsidR="00705023" w:rsidRPr="00652EB7">
              <w:rPr>
                <w:rFonts w:ascii="Arial" w:eastAsia="Times New Roman" w:hAnsi="Arial" w:cs="Arial"/>
                <w:sz w:val="20"/>
                <w:szCs w:val="20"/>
                <w:lang w:eastAsia="sl-SI"/>
              </w:rPr>
              <w:t>redlog zakona n</w:t>
            </w:r>
            <w:r w:rsidRPr="00652EB7">
              <w:rPr>
                <w:rFonts w:ascii="Arial" w:eastAsia="Times New Roman" w:hAnsi="Arial" w:cs="Arial"/>
                <w:sz w:val="20"/>
                <w:szCs w:val="20"/>
                <w:lang w:eastAsia="sl-SI"/>
              </w:rPr>
              <w:t>ima</w:t>
            </w:r>
            <w:r w:rsidR="00705023" w:rsidRPr="00652EB7">
              <w:rPr>
                <w:rFonts w:ascii="Arial" w:eastAsia="Times New Roman" w:hAnsi="Arial" w:cs="Arial"/>
                <w:sz w:val="20"/>
                <w:szCs w:val="20"/>
                <w:lang w:eastAsia="sl-SI"/>
              </w:rPr>
              <w:t xml:space="preserve"> posledic na </w:t>
            </w:r>
            <w:r w:rsidR="00C400E7" w:rsidRPr="00652EB7">
              <w:rPr>
                <w:rFonts w:ascii="Arial" w:eastAsia="Times New Roman" w:hAnsi="Arial" w:cs="Arial"/>
                <w:sz w:val="20"/>
                <w:szCs w:val="20"/>
                <w:lang w:eastAsia="sl-SI"/>
              </w:rPr>
              <w:t>dokumente razvojnega načrtovanja.</w:t>
            </w:r>
          </w:p>
          <w:p w14:paraId="08CE730F" w14:textId="77777777" w:rsidR="00A611E6" w:rsidRPr="00652EB7" w:rsidRDefault="00A611E6" w:rsidP="00A611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320AB29" w14:textId="77777777" w:rsidR="005C4899" w:rsidRPr="00652EB7" w:rsidRDefault="005C4899" w:rsidP="005C4899">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6.6 Presoja posledic za druga področja</w:t>
            </w:r>
          </w:p>
          <w:p w14:paraId="4753443F" w14:textId="77777777" w:rsidR="00C400E7" w:rsidRPr="00652EB7" w:rsidRDefault="00C400E7" w:rsidP="005C4899">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06E0492" w14:textId="77777777" w:rsidR="00C400E7" w:rsidRPr="00652EB7" w:rsidRDefault="00DA2625" w:rsidP="00C400E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P</w:t>
            </w:r>
            <w:r w:rsidR="00C400E7" w:rsidRPr="00652EB7">
              <w:rPr>
                <w:rFonts w:ascii="Arial" w:eastAsia="Times New Roman" w:hAnsi="Arial" w:cs="Arial"/>
                <w:sz w:val="20"/>
                <w:szCs w:val="20"/>
                <w:lang w:eastAsia="sl-SI"/>
              </w:rPr>
              <w:t>redlog zakona</w:t>
            </w:r>
            <w:r w:rsidR="00705023" w:rsidRPr="00652EB7">
              <w:rPr>
                <w:rFonts w:ascii="Arial" w:eastAsia="Times New Roman" w:hAnsi="Arial" w:cs="Arial"/>
                <w:sz w:val="20"/>
                <w:szCs w:val="20"/>
                <w:lang w:eastAsia="sl-SI"/>
              </w:rPr>
              <w:t xml:space="preserve"> n</w:t>
            </w:r>
            <w:r w:rsidRPr="00652EB7">
              <w:rPr>
                <w:rFonts w:ascii="Arial" w:eastAsia="Times New Roman" w:hAnsi="Arial" w:cs="Arial"/>
                <w:sz w:val="20"/>
                <w:szCs w:val="20"/>
                <w:lang w:eastAsia="sl-SI"/>
              </w:rPr>
              <w:t xml:space="preserve">ima </w:t>
            </w:r>
            <w:r w:rsidR="00705023" w:rsidRPr="00652EB7">
              <w:rPr>
                <w:rFonts w:ascii="Arial" w:eastAsia="Times New Roman" w:hAnsi="Arial" w:cs="Arial"/>
                <w:sz w:val="20"/>
                <w:szCs w:val="20"/>
                <w:lang w:eastAsia="sl-SI"/>
              </w:rPr>
              <w:t>posledic za druga področja</w:t>
            </w:r>
            <w:r w:rsidR="00C400E7" w:rsidRPr="00652EB7">
              <w:rPr>
                <w:rFonts w:ascii="Arial" w:eastAsia="Times New Roman" w:hAnsi="Arial" w:cs="Arial"/>
                <w:sz w:val="20"/>
                <w:szCs w:val="20"/>
                <w:lang w:eastAsia="sl-SI"/>
              </w:rPr>
              <w:t>.</w:t>
            </w:r>
          </w:p>
          <w:p w14:paraId="77B22D27" w14:textId="77777777" w:rsidR="00C400E7" w:rsidRPr="00652EB7" w:rsidRDefault="00C400E7" w:rsidP="005C4899">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5C4899" w:rsidRPr="00652EB7" w14:paraId="44E29934" w14:textId="77777777" w:rsidTr="004644D4">
        <w:tc>
          <w:tcPr>
            <w:tcW w:w="9072" w:type="dxa"/>
          </w:tcPr>
          <w:p w14:paraId="53E2F51F"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6.7 Izvajanje sprejetega predpisa:</w:t>
            </w:r>
          </w:p>
        </w:tc>
      </w:tr>
      <w:tr w:rsidR="005C4899" w:rsidRPr="00652EB7" w14:paraId="0EC3FCA3" w14:textId="77777777" w:rsidTr="004644D4">
        <w:tc>
          <w:tcPr>
            <w:tcW w:w="9072" w:type="dxa"/>
          </w:tcPr>
          <w:p w14:paraId="441C2BCB" w14:textId="77777777" w:rsidR="00B153F3" w:rsidRPr="00652EB7" w:rsidRDefault="00B153F3" w:rsidP="00B153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7C8E4AA" w14:textId="77777777" w:rsidR="00B95E48" w:rsidRPr="00652EB7" w:rsidRDefault="00B95E48" w:rsidP="00B153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Sprejeti predpis bodo izvajali: Ministrstvo za izobraževanj</w:t>
            </w:r>
            <w:r w:rsidR="00C704B1" w:rsidRPr="00652EB7">
              <w:rPr>
                <w:rFonts w:ascii="Arial" w:eastAsia="Times New Roman" w:hAnsi="Arial" w:cs="Arial"/>
                <w:sz w:val="20"/>
                <w:szCs w:val="20"/>
                <w:lang w:eastAsia="sl-SI"/>
              </w:rPr>
              <w:t>e</w:t>
            </w:r>
            <w:r w:rsidRPr="00652EB7">
              <w:rPr>
                <w:rFonts w:ascii="Arial" w:eastAsia="Times New Roman" w:hAnsi="Arial" w:cs="Arial"/>
                <w:sz w:val="20"/>
                <w:szCs w:val="20"/>
                <w:lang w:eastAsia="sl-SI"/>
              </w:rPr>
              <w:t>, znanost in šport, Nacionalna agencija Republike Slovenije za kakovost v visokem šolstvu, visokošolski zavodi, ki izvajajo javnoveljavne študijske programe v Republiki Sloveniji.</w:t>
            </w:r>
          </w:p>
          <w:p w14:paraId="40F90009" w14:textId="77777777" w:rsidR="00B95E48" w:rsidRPr="00652EB7" w:rsidRDefault="00B95E48" w:rsidP="00B153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B832E8A" w14:textId="77777777" w:rsidR="00B95E48" w:rsidRPr="00652EB7" w:rsidRDefault="00B95E48" w:rsidP="00B153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Pristojni organ je Ministrstvo za izobraževanje, znanost in šport.</w:t>
            </w:r>
          </w:p>
          <w:p w14:paraId="629D32BB" w14:textId="77777777" w:rsidR="00B95E48" w:rsidRPr="00652EB7" w:rsidRDefault="00B95E48" w:rsidP="00B153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3B01E87" w14:textId="77777777" w:rsidR="00B95E48" w:rsidRPr="00652EB7" w:rsidRDefault="00B95E48" w:rsidP="00B153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Zakon bo objavljen v Uradnem listu Republike Slovenije.</w:t>
            </w:r>
          </w:p>
          <w:p w14:paraId="568FFEC7" w14:textId="77777777" w:rsidR="00B95E48" w:rsidRPr="00652EB7" w:rsidRDefault="00B95E48" w:rsidP="00B153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D2DFB0C" w14:textId="77777777" w:rsidR="00B153F3" w:rsidRPr="00652EB7" w:rsidRDefault="00B153F3" w:rsidP="00B153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 xml:space="preserve">Sprejeti </w:t>
            </w:r>
            <w:r w:rsidR="00B95E48" w:rsidRPr="00652EB7">
              <w:rPr>
                <w:rFonts w:ascii="Arial" w:eastAsia="Times New Roman" w:hAnsi="Arial" w:cs="Arial"/>
                <w:sz w:val="20"/>
                <w:szCs w:val="20"/>
                <w:lang w:eastAsia="sl-SI"/>
              </w:rPr>
              <w:t>predpis</w:t>
            </w:r>
            <w:r w:rsidRPr="00652EB7">
              <w:rPr>
                <w:rFonts w:ascii="Arial" w:eastAsia="Times New Roman" w:hAnsi="Arial" w:cs="Arial"/>
                <w:sz w:val="20"/>
                <w:szCs w:val="20"/>
                <w:lang w:eastAsia="sl-SI"/>
              </w:rPr>
              <w:t xml:space="preserve"> bo predstavljen visokošolskim zavodom in </w:t>
            </w:r>
            <w:r w:rsidR="00B95E48" w:rsidRPr="00652EB7">
              <w:rPr>
                <w:rFonts w:ascii="Arial" w:eastAsia="Times New Roman" w:hAnsi="Arial" w:cs="Arial"/>
                <w:sz w:val="20"/>
                <w:szCs w:val="20"/>
                <w:lang w:eastAsia="sl-SI"/>
              </w:rPr>
              <w:t>Nacionaln</w:t>
            </w:r>
            <w:r w:rsidR="006C51E1" w:rsidRPr="00652EB7">
              <w:rPr>
                <w:rFonts w:ascii="Arial" w:eastAsia="Times New Roman" w:hAnsi="Arial" w:cs="Arial"/>
                <w:sz w:val="20"/>
                <w:szCs w:val="20"/>
                <w:lang w:eastAsia="sl-SI"/>
              </w:rPr>
              <w:t>i</w:t>
            </w:r>
            <w:r w:rsidR="00B95E48" w:rsidRPr="00652EB7">
              <w:rPr>
                <w:rFonts w:ascii="Arial" w:eastAsia="Times New Roman" w:hAnsi="Arial" w:cs="Arial"/>
                <w:sz w:val="20"/>
                <w:szCs w:val="20"/>
                <w:lang w:eastAsia="sl-SI"/>
              </w:rPr>
              <w:t xml:space="preserve"> agencij</w:t>
            </w:r>
            <w:r w:rsidR="006C51E1" w:rsidRPr="00652EB7">
              <w:rPr>
                <w:rFonts w:ascii="Arial" w:eastAsia="Times New Roman" w:hAnsi="Arial" w:cs="Arial"/>
                <w:sz w:val="20"/>
                <w:szCs w:val="20"/>
                <w:lang w:eastAsia="sl-SI"/>
              </w:rPr>
              <w:t>i</w:t>
            </w:r>
            <w:r w:rsidR="00B95E48" w:rsidRPr="00652EB7">
              <w:rPr>
                <w:rFonts w:ascii="Arial" w:eastAsia="Times New Roman" w:hAnsi="Arial" w:cs="Arial"/>
                <w:sz w:val="20"/>
                <w:szCs w:val="20"/>
                <w:lang w:eastAsia="sl-SI"/>
              </w:rPr>
              <w:t xml:space="preserve"> Republike Slovenije za kakovost v visokem šolstvu</w:t>
            </w:r>
            <w:r w:rsidRPr="00652EB7">
              <w:rPr>
                <w:rFonts w:ascii="Arial" w:eastAsia="Times New Roman" w:hAnsi="Arial" w:cs="Arial"/>
                <w:sz w:val="20"/>
                <w:szCs w:val="20"/>
                <w:lang w:eastAsia="sl-SI"/>
              </w:rPr>
              <w:t xml:space="preserve"> na spletnih delavnicah. </w:t>
            </w:r>
            <w:r w:rsidR="0064079C" w:rsidRPr="00652EB7">
              <w:rPr>
                <w:rFonts w:ascii="Arial" w:eastAsia="Times New Roman" w:hAnsi="Arial" w:cs="Arial"/>
                <w:sz w:val="20"/>
                <w:szCs w:val="20"/>
                <w:lang w:eastAsia="sl-SI"/>
              </w:rPr>
              <w:t xml:space="preserve">Obvestilo </w:t>
            </w:r>
            <w:r w:rsidRPr="00652EB7">
              <w:rPr>
                <w:rFonts w:ascii="Arial" w:eastAsia="Times New Roman" w:hAnsi="Arial" w:cs="Arial"/>
                <w:sz w:val="20"/>
                <w:szCs w:val="20"/>
                <w:lang w:eastAsia="sl-SI"/>
              </w:rPr>
              <w:t>o sprejetem zakon</w:t>
            </w:r>
            <w:r w:rsidR="0064079C" w:rsidRPr="00652EB7">
              <w:rPr>
                <w:rFonts w:ascii="Arial" w:eastAsia="Times New Roman" w:hAnsi="Arial" w:cs="Arial"/>
                <w:sz w:val="20"/>
                <w:szCs w:val="20"/>
                <w:lang w:eastAsia="sl-SI"/>
              </w:rPr>
              <w:t xml:space="preserve"> </w:t>
            </w:r>
            <w:r w:rsidRPr="00652EB7">
              <w:rPr>
                <w:rFonts w:ascii="Arial" w:eastAsia="Times New Roman" w:hAnsi="Arial" w:cs="Arial"/>
                <w:sz w:val="20"/>
                <w:szCs w:val="20"/>
                <w:lang w:eastAsia="sl-SI"/>
              </w:rPr>
              <w:t xml:space="preserve">bo </w:t>
            </w:r>
            <w:r w:rsidR="0064079C" w:rsidRPr="00652EB7">
              <w:rPr>
                <w:rFonts w:ascii="Arial" w:eastAsia="Times New Roman" w:hAnsi="Arial" w:cs="Arial"/>
                <w:sz w:val="20"/>
                <w:szCs w:val="20"/>
                <w:lang w:eastAsia="sl-SI"/>
              </w:rPr>
              <w:t>poslano visokošolskim deležnikom</w:t>
            </w:r>
            <w:r w:rsidR="006C15BD" w:rsidRPr="00652EB7">
              <w:rPr>
                <w:rFonts w:ascii="Arial" w:eastAsia="Times New Roman" w:hAnsi="Arial" w:cs="Arial"/>
                <w:sz w:val="20"/>
                <w:szCs w:val="20"/>
                <w:lang w:eastAsia="sl-SI"/>
              </w:rPr>
              <w:t>:</w:t>
            </w:r>
            <w:r w:rsidR="0064079C" w:rsidRPr="00652EB7">
              <w:rPr>
                <w:rFonts w:ascii="Arial" w:eastAsia="Times New Roman" w:hAnsi="Arial" w:cs="Arial"/>
                <w:sz w:val="20"/>
                <w:szCs w:val="20"/>
                <w:lang w:eastAsia="sl-SI"/>
              </w:rPr>
              <w:t xml:space="preserve"> visokošolskim zavodom, </w:t>
            </w:r>
            <w:proofErr w:type="spellStart"/>
            <w:r w:rsidR="0064079C" w:rsidRPr="00652EB7">
              <w:rPr>
                <w:rFonts w:ascii="Arial" w:eastAsia="Times New Roman" w:hAnsi="Arial" w:cs="Arial"/>
                <w:sz w:val="20"/>
                <w:szCs w:val="20"/>
                <w:lang w:eastAsia="sl-SI"/>
              </w:rPr>
              <w:t>Nakvis</w:t>
            </w:r>
            <w:proofErr w:type="spellEnd"/>
            <w:r w:rsidR="0064079C" w:rsidRPr="00652EB7">
              <w:rPr>
                <w:rFonts w:ascii="Arial" w:eastAsia="Times New Roman" w:hAnsi="Arial" w:cs="Arial"/>
                <w:sz w:val="20"/>
                <w:szCs w:val="20"/>
                <w:lang w:eastAsia="sl-SI"/>
              </w:rPr>
              <w:t xml:space="preserve">, </w:t>
            </w:r>
            <w:r w:rsidRPr="00652EB7">
              <w:rPr>
                <w:rFonts w:ascii="Arial" w:eastAsia="Times New Roman" w:hAnsi="Arial" w:cs="Arial"/>
                <w:sz w:val="20"/>
                <w:szCs w:val="20"/>
                <w:lang w:eastAsia="sl-SI"/>
              </w:rPr>
              <w:t>Študentsk</w:t>
            </w:r>
            <w:r w:rsidR="006C51E1" w:rsidRPr="00652EB7">
              <w:rPr>
                <w:rFonts w:ascii="Arial" w:eastAsia="Times New Roman" w:hAnsi="Arial" w:cs="Arial"/>
                <w:sz w:val="20"/>
                <w:szCs w:val="20"/>
                <w:lang w:eastAsia="sl-SI"/>
              </w:rPr>
              <w:t>i</w:t>
            </w:r>
            <w:r w:rsidRPr="00652EB7">
              <w:rPr>
                <w:rFonts w:ascii="Arial" w:eastAsia="Times New Roman" w:hAnsi="Arial" w:cs="Arial"/>
                <w:sz w:val="20"/>
                <w:szCs w:val="20"/>
                <w:lang w:eastAsia="sl-SI"/>
              </w:rPr>
              <w:t xml:space="preserve"> organizacij</w:t>
            </w:r>
            <w:r w:rsidR="006C51E1" w:rsidRPr="00652EB7">
              <w:rPr>
                <w:rFonts w:ascii="Arial" w:eastAsia="Times New Roman" w:hAnsi="Arial" w:cs="Arial"/>
                <w:sz w:val="20"/>
                <w:szCs w:val="20"/>
                <w:lang w:eastAsia="sl-SI"/>
              </w:rPr>
              <w:t>i</w:t>
            </w:r>
            <w:r w:rsidRPr="00652EB7">
              <w:rPr>
                <w:rFonts w:ascii="Arial" w:eastAsia="Times New Roman" w:hAnsi="Arial" w:cs="Arial"/>
                <w:sz w:val="20"/>
                <w:szCs w:val="20"/>
                <w:lang w:eastAsia="sl-SI"/>
              </w:rPr>
              <w:t xml:space="preserve"> Slovenije,</w:t>
            </w:r>
            <w:r w:rsidR="0064079C" w:rsidRPr="00652EB7">
              <w:rPr>
                <w:rFonts w:ascii="Arial" w:eastAsia="Times New Roman" w:hAnsi="Arial" w:cs="Arial"/>
                <w:sz w:val="20"/>
                <w:szCs w:val="20"/>
                <w:lang w:eastAsia="sl-SI"/>
              </w:rPr>
              <w:t xml:space="preserve"> sindikat</w:t>
            </w:r>
            <w:r w:rsidR="00713E20" w:rsidRPr="00652EB7">
              <w:rPr>
                <w:rFonts w:ascii="Arial" w:eastAsia="Times New Roman" w:hAnsi="Arial" w:cs="Arial"/>
                <w:sz w:val="20"/>
                <w:szCs w:val="20"/>
                <w:lang w:eastAsia="sl-SI"/>
              </w:rPr>
              <w:t>om</w:t>
            </w:r>
            <w:r w:rsidR="0064079C" w:rsidRPr="00652EB7">
              <w:rPr>
                <w:rFonts w:ascii="Arial" w:eastAsia="Times New Roman" w:hAnsi="Arial" w:cs="Arial"/>
                <w:sz w:val="20"/>
                <w:szCs w:val="20"/>
                <w:lang w:eastAsia="sl-SI"/>
              </w:rPr>
              <w:t xml:space="preserve"> (SVIZ, Visokošolski sindikat Slovenije),</w:t>
            </w:r>
            <w:r w:rsidRPr="00652EB7">
              <w:rPr>
                <w:rFonts w:ascii="Arial" w:eastAsia="Times New Roman" w:hAnsi="Arial" w:cs="Arial"/>
                <w:sz w:val="20"/>
                <w:szCs w:val="20"/>
                <w:lang w:eastAsia="sl-SI"/>
              </w:rPr>
              <w:t xml:space="preserve"> Gospodarsk</w:t>
            </w:r>
            <w:r w:rsidR="00713E20" w:rsidRPr="00652EB7">
              <w:rPr>
                <w:rFonts w:ascii="Arial" w:eastAsia="Times New Roman" w:hAnsi="Arial" w:cs="Arial"/>
                <w:sz w:val="20"/>
                <w:szCs w:val="20"/>
                <w:lang w:eastAsia="sl-SI"/>
              </w:rPr>
              <w:t>i</w:t>
            </w:r>
            <w:r w:rsidRPr="00652EB7">
              <w:rPr>
                <w:rFonts w:ascii="Arial" w:eastAsia="Times New Roman" w:hAnsi="Arial" w:cs="Arial"/>
                <w:sz w:val="20"/>
                <w:szCs w:val="20"/>
                <w:lang w:eastAsia="sl-SI"/>
              </w:rPr>
              <w:t xml:space="preserve"> zbornic</w:t>
            </w:r>
            <w:r w:rsidR="00713E20" w:rsidRPr="00652EB7">
              <w:rPr>
                <w:rFonts w:ascii="Arial" w:eastAsia="Times New Roman" w:hAnsi="Arial" w:cs="Arial"/>
                <w:sz w:val="20"/>
                <w:szCs w:val="20"/>
                <w:lang w:eastAsia="sl-SI"/>
              </w:rPr>
              <w:t>i</w:t>
            </w:r>
            <w:r w:rsidRPr="00652EB7">
              <w:rPr>
                <w:rFonts w:ascii="Arial" w:eastAsia="Times New Roman" w:hAnsi="Arial" w:cs="Arial"/>
                <w:sz w:val="20"/>
                <w:szCs w:val="20"/>
                <w:lang w:eastAsia="sl-SI"/>
              </w:rPr>
              <w:t xml:space="preserve"> Slovenije, Obrtn</w:t>
            </w:r>
            <w:r w:rsidR="00713E20" w:rsidRPr="00652EB7">
              <w:rPr>
                <w:rFonts w:ascii="Arial" w:eastAsia="Times New Roman" w:hAnsi="Arial" w:cs="Arial"/>
                <w:sz w:val="20"/>
                <w:szCs w:val="20"/>
                <w:lang w:eastAsia="sl-SI"/>
              </w:rPr>
              <w:t>i</w:t>
            </w:r>
            <w:r w:rsidRPr="00652EB7">
              <w:rPr>
                <w:rFonts w:ascii="Arial" w:eastAsia="Times New Roman" w:hAnsi="Arial" w:cs="Arial"/>
                <w:sz w:val="20"/>
                <w:szCs w:val="20"/>
                <w:lang w:eastAsia="sl-SI"/>
              </w:rPr>
              <w:t xml:space="preserve"> zbornic</w:t>
            </w:r>
            <w:r w:rsidR="00713E20" w:rsidRPr="00652EB7">
              <w:rPr>
                <w:rFonts w:ascii="Arial" w:eastAsia="Times New Roman" w:hAnsi="Arial" w:cs="Arial"/>
                <w:sz w:val="20"/>
                <w:szCs w:val="20"/>
                <w:lang w:eastAsia="sl-SI"/>
              </w:rPr>
              <w:t>i</w:t>
            </w:r>
            <w:r w:rsidRPr="00652EB7">
              <w:rPr>
                <w:rFonts w:ascii="Arial" w:eastAsia="Times New Roman" w:hAnsi="Arial" w:cs="Arial"/>
                <w:sz w:val="20"/>
                <w:szCs w:val="20"/>
                <w:lang w:eastAsia="sl-SI"/>
              </w:rPr>
              <w:t xml:space="preserve"> Slovenije, Trgov</w:t>
            </w:r>
            <w:r w:rsidR="0064079C" w:rsidRPr="00652EB7">
              <w:rPr>
                <w:rFonts w:ascii="Arial" w:eastAsia="Times New Roman" w:hAnsi="Arial" w:cs="Arial"/>
                <w:sz w:val="20"/>
                <w:szCs w:val="20"/>
                <w:lang w:eastAsia="sl-SI"/>
              </w:rPr>
              <w:t>insk</w:t>
            </w:r>
            <w:r w:rsidR="00713E20" w:rsidRPr="00652EB7">
              <w:rPr>
                <w:rFonts w:ascii="Arial" w:eastAsia="Times New Roman" w:hAnsi="Arial" w:cs="Arial"/>
                <w:sz w:val="20"/>
                <w:szCs w:val="20"/>
                <w:lang w:eastAsia="sl-SI"/>
              </w:rPr>
              <w:t>i</w:t>
            </w:r>
            <w:r w:rsidRPr="00652EB7">
              <w:rPr>
                <w:rFonts w:ascii="Arial" w:eastAsia="Times New Roman" w:hAnsi="Arial" w:cs="Arial"/>
                <w:sz w:val="20"/>
                <w:szCs w:val="20"/>
                <w:lang w:eastAsia="sl-SI"/>
              </w:rPr>
              <w:t xml:space="preserve"> zbornic</w:t>
            </w:r>
            <w:r w:rsidR="00713E20" w:rsidRPr="00652EB7">
              <w:rPr>
                <w:rFonts w:ascii="Arial" w:eastAsia="Times New Roman" w:hAnsi="Arial" w:cs="Arial"/>
                <w:sz w:val="20"/>
                <w:szCs w:val="20"/>
                <w:lang w:eastAsia="sl-SI"/>
              </w:rPr>
              <w:t>i</w:t>
            </w:r>
            <w:r w:rsidRPr="00652EB7">
              <w:rPr>
                <w:rFonts w:ascii="Arial" w:eastAsia="Times New Roman" w:hAnsi="Arial" w:cs="Arial"/>
                <w:sz w:val="20"/>
                <w:szCs w:val="20"/>
                <w:lang w:eastAsia="sl-SI"/>
              </w:rPr>
              <w:t xml:space="preserve"> Slovenije</w:t>
            </w:r>
            <w:r w:rsidR="0064079C" w:rsidRPr="00652EB7">
              <w:rPr>
                <w:rFonts w:ascii="Arial" w:eastAsia="Times New Roman" w:hAnsi="Arial" w:cs="Arial"/>
                <w:sz w:val="20"/>
                <w:szCs w:val="20"/>
                <w:lang w:eastAsia="sl-SI"/>
              </w:rPr>
              <w:t>, Zavod</w:t>
            </w:r>
            <w:r w:rsidR="00713E20" w:rsidRPr="00652EB7">
              <w:rPr>
                <w:rFonts w:ascii="Arial" w:eastAsia="Times New Roman" w:hAnsi="Arial" w:cs="Arial"/>
                <w:sz w:val="20"/>
                <w:szCs w:val="20"/>
                <w:lang w:eastAsia="sl-SI"/>
              </w:rPr>
              <w:t>u</w:t>
            </w:r>
            <w:r w:rsidR="0064079C" w:rsidRPr="00652EB7">
              <w:rPr>
                <w:rFonts w:ascii="Arial" w:eastAsia="Times New Roman" w:hAnsi="Arial" w:cs="Arial"/>
                <w:sz w:val="20"/>
                <w:szCs w:val="20"/>
                <w:lang w:eastAsia="sl-SI"/>
              </w:rPr>
              <w:t xml:space="preserve"> RS za zaposlovanje, Ministrstv</w:t>
            </w:r>
            <w:r w:rsidR="00713E20" w:rsidRPr="00652EB7">
              <w:rPr>
                <w:rFonts w:ascii="Arial" w:eastAsia="Times New Roman" w:hAnsi="Arial" w:cs="Arial"/>
                <w:sz w:val="20"/>
                <w:szCs w:val="20"/>
                <w:lang w:eastAsia="sl-SI"/>
              </w:rPr>
              <w:t>u</w:t>
            </w:r>
            <w:r w:rsidR="0064079C" w:rsidRPr="00652EB7">
              <w:rPr>
                <w:rFonts w:ascii="Arial" w:eastAsia="Times New Roman" w:hAnsi="Arial" w:cs="Arial"/>
                <w:sz w:val="20"/>
                <w:szCs w:val="20"/>
                <w:lang w:eastAsia="sl-SI"/>
              </w:rPr>
              <w:t xml:space="preserve"> za javno upravo, Ministrstv</w:t>
            </w:r>
            <w:r w:rsidR="00713E20" w:rsidRPr="00652EB7">
              <w:rPr>
                <w:rFonts w:ascii="Arial" w:eastAsia="Times New Roman" w:hAnsi="Arial" w:cs="Arial"/>
                <w:sz w:val="20"/>
                <w:szCs w:val="20"/>
                <w:lang w:eastAsia="sl-SI"/>
              </w:rPr>
              <w:t>u</w:t>
            </w:r>
            <w:r w:rsidR="0064079C" w:rsidRPr="00652EB7">
              <w:rPr>
                <w:rFonts w:ascii="Arial" w:eastAsia="Times New Roman" w:hAnsi="Arial" w:cs="Arial"/>
                <w:sz w:val="20"/>
                <w:szCs w:val="20"/>
                <w:lang w:eastAsia="sl-SI"/>
              </w:rPr>
              <w:t xml:space="preserve"> za zunanje zadeve.</w:t>
            </w:r>
            <w:r w:rsidRPr="00652EB7">
              <w:rPr>
                <w:rFonts w:ascii="Arial" w:eastAsia="Times New Roman" w:hAnsi="Arial" w:cs="Arial"/>
                <w:sz w:val="20"/>
                <w:szCs w:val="20"/>
                <w:lang w:eastAsia="sl-SI"/>
              </w:rPr>
              <w:t xml:space="preserve"> Za širšo javnost bo pripravljena informacija za javnost, ki bo posredovana po običajnih komunikacijskih poteh Ministrstva za izobraževanje, znanost in šport (spletna stran, </w:t>
            </w:r>
            <w:proofErr w:type="spellStart"/>
            <w:r w:rsidR="00A03B36" w:rsidRPr="00652EB7">
              <w:rPr>
                <w:rFonts w:ascii="Arial" w:eastAsia="Times New Roman" w:hAnsi="Arial" w:cs="Arial"/>
                <w:sz w:val="20"/>
                <w:szCs w:val="20"/>
                <w:lang w:eastAsia="sl-SI"/>
              </w:rPr>
              <w:t>T</w:t>
            </w:r>
            <w:r w:rsidRPr="00652EB7">
              <w:rPr>
                <w:rFonts w:ascii="Arial" w:eastAsia="Times New Roman" w:hAnsi="Arial" w:cs="Arial"/>
                <w:sz w:val="20"/>
                <w:szCs w:val="20"/>
                <w:lang w:eastAsia="sl-SI"/>
              </w:rPr>
              <w:t>witter</w:t>
            </w:r>
            <w:proofErr w:type="spellEnd"/>
            <w:r w:rsidRPr="00652EB7">
              <w:rPr>
                <w:rFonts w:ascii="Arial" w:eastAsia="Times New Roman" w:hAnsi="Arial" w:cs="Arial"/>
                <w:sz w:val="20"/>
                <w:szCs w:val="20"/>
                <w:lang w:eastAsia="sl-SI"/>
              </w:rPr>
              <w:t>, Facebook).</w:t>
            </w:r>
          </w:p>
          <w:p w14:paraId="1804E4A3" w14:textId="77777777" w:rsidR="00B153F3" w:rsidRPr="00652EB7" w:rsidRDefault="00B153F3" w:rsidP="00B153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652EB7" w14:paraId="0D6D1B30" w14:textId="77777777" w:rsidTr="004644D4">
        <w:tc>
          <w:tcPr>
            <w:tcW w:w="9072" w:type="dxa"/>
          </w:tcPr>
          <w:p w14:paraId="0FBFAE44" w14:textId="77777777" w:rsidR="005C4899" w:rsidRPr="00652EB7" w:rsidRDefault="005C4899" w:rsidP="00B153F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6.8 Druge pomembne okoliščine v zvezi z vprašanji, ki jih ureja predlog zakona:</w:t>
            </w:r>
            <w:r w:rsidR="00B153F3" w:rsidRPr="00652EB7">
              <w:rPr>
                <w:rFonts w:ascii="Arial" w:eastAsia="Times New Roman" w:hAnsi="Arial" w:cs="Arial"/>
                <w:b/>
                <w:sz w:val="20"/>
                <w:szCs w:val="20"/>
                <w:lang w:eastAsia="sl-SI"/>
              </w:rPr>
              <w:t xml:space="preserve"> /</w:t>
            </w:r>
            <w:r w:rsidRPr="00652EB7">
              <w:rPr>
                <w:rFonts w:ascii="@Arial Unicode MS" w:eastAsia="@Arial Unicode MS" w:hAnsi="Tms Rmn" w:cs="@Arial Unicode MS"/>
                <w:iCs/>
                <w:color w:val="000000"/>
                <w:sz w:val="20"/>
                <w:szCs w:val="20"/>
                <w:lang w:eastAsia="sl-SI"/>
              </w:rPr>
              <w:t xml:space="preserve"> </w:t>
            </w:r>
          </w:p>
          <w:p w14:paraId="478D3142" w14:textId="77777777" w:rsidR="005C4899" w:rsidRPr="00652EB7" w:rsidRDefault="005C4899" w:rsidP="00F4458E">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EA7808E" w14:textId="77777777" w:rsidR="00F4458E" w:rsidRPr="00652EB7" w:rsidRDefault="00F4458E" w:rsidP="00F4458E">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V zvezi z vprašanji, ki jih ureja predlog zakona, ni drugih pomembnih okoliščin.</w:t>
            </w:r>
          </w:p>
          <w:p w14:paraId="4AFB7751" w14:textId="77777777" w:rsidR="00B153F3" w:rsidRPr="00652EB7" w:rsidRDefault="00B153F3" w:rsidP="00B153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C1D2CF4" w14:textId="77777777" w:rsidR="00F4458E" w:rsidRPr="00652EB7" w:rsidRDefault="00F4458E" w:rsidP="00B153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6524DE6"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 xml:space="preserve">7. </w:t>
            </w:r>
            <w:r w:rsidR="0022473F" w:rsidRPr="00652EB7">
              <w:rPr>
                <w:rFonts w:ascii="Arial" w:eastAsia="Times New Roman" w:hAnsi="Arial" w:cs="Arial"/>
                <w:b/>
                <w:sz w:val="20"/>
                <w:szCs w:val="20"/>
                <w:lang w:eastAsia="sl-SI"/>
              </w:rPr>
              <w:t>PRIKAZ SODELOVANJA JAVNOSTI PRI PRIPRAVI PREDLOGA ZAKONA</w:t>
            </w:r>
            <w:r w:rsidRPr="00652EB7">
              <w:rPr>
                <w:rFonts w:ascii="Arial" w:eastAsia="Times New Roman" w:hAnsi="Arial" w:cs="Arial"/>
                <w:b/>
                <w:sz w:val="20"/>
                <w:szCs w:val="20"/>
                <w:lang w:eastAsia="sl-SI"/>
              </w:rPr>
              <w:t>:</w:t>
            </w:r>
          </w:p>
          <w:p w14:paraId="4E8378C6" w14:textId="77777777" w:rsidR="00A611E6" w:rsidRPr="00652EB7" w:rsidRDefault="00A611E6" w:rsidP="00A611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4BD2676" w14:textId="77777777" w:rsidR="00F80CD4" w:rsidRPr="00652EB7" w:rsidRDefault="00F80CD4" w:rsidP="00F80CD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 xml:space="preserve">Predlog </w:t>
            </w:r>
            <w:r w:rsidR="00F840CA" w:rsidRPr="00652EB7">
              <w:rPr>
                <w:rFonts w:ascii="Arial" w:eastAsia="Times New Roman" w:hAnsi="Arial" w:cs="Arial"/>
                <w:sz w:val="20"/>
                <w:szCs w:val="20"/>
                <w:lang w:eastAsia="sl-SI"/>
              </w:rPr>
              <w:t>zakona</w:t>
            </w:r>
            <w:r w:rsidRPr="00652EB7">
              <w:rPr>
                <w:rFonts w:ascii="Arial" w:eastAsia="Times New Roman" w:hAnsi="Arial" w:cs="Arial"/>
                <w:sz w:val="20"/>
                <w:szCs w:val="20"/>
                <w:lang w:eastAsia="sl-SI"/>
              </w:rPr>
              <w:t xml:space="preserve"> je bil objavljen na portalu E-demokracija</w:t>
            </w:r>
            <w:r w:rsidRPr="00652EB7">
              <w:rPr>
                <w:rStyle w:val="Sprotnaopomba-sklic"/>
                <w:rFonts w:ascii="Arial" w:eastAsia="Times New Roman" w:hAnsi="Arial" w:cs="Arial"/>
                <w:sz w:val="20"/>
                <w:szCs w:val="20"/>
                <w:lang w:eastAsia="sl-SI"/>
              </w:rPr>
              <w:footnoteReference w:id="2"/>
            </w:r>
            <w:r w:rsidRPr="00652EB7">
              <w:rPr>
                <w:rFonts w:ascii="Arial" w:eastAsia="Times New Roman" w:hAnsi="Arial" w:cs="Arial"/>
                <w:sz w:val="20"/>
                <w:szCs w:val="20"/>
                <w:lang w:eastAsia="sl-SI"/>
              </w:rPr>
              <w:t xml:space="preserve"> od 29.</w:t>
            </w:r>
            <w:r w:rsidR="004170AE">
              <w:rPr>
                <w:rFonts w:ascii="Arial" w:eastAsia="Times New Roman" w:hAnsi="Arial" w:cs="Arial"/>
                <w:sz w:val="20"/>
                <w:szCs w:val="20"/>
                <w:lang w:eastAsia="sl-SI"/>
              </w:rPr>
              <w:t> </w:t>
            </w:r>
            <w:r w:rsidRPr="00652EB7">
              <w:rPr>
                <w:rFonts w:ascii="Arial" w:eastAsia="Times New Roman" w:hAnsi="Arial" w:cs="Arial"/>
                <w:sz w:val="20"/>
                <w:szCs w:val="20"/>
                <w:lang w:eastAsia="sl-SI"/>
              </w:rPr>
              <w:t>10.</w:t>
            </w:r>
            <w:r w:rsidR="004170AE">
              <w:rPr>
                <w:rFonts w:ascii="Arial" w:eastAsia="Times New Roman" w:hAnsi="Arial" w:cs="Arial"/>
                <w:sz w:val="20"/>
                <w:szCs w:val="20"/>
                <w:lang w:eastAsia="sl-SI"/>
              </w:rPr>
              <w:t> </w:t>
            </w:r>
            <w:r w:rsidRPr="00652EB7">
              <w:rPr>
                <w:rFonts w:ascii="Arial" w:eastAsia="Times New Roman" w:hAnsi="Arial" w:cs="Arial"/>
                <w:sz w:val="20"/>
                <w:szCs w:val="20"/>
                <w:lang w:eastAsia="sl-SI"/>
              </w:rPr>
              <w:t>2021 do 26.</w:t>
            </w:r>
            <w:r w:rsidR="004170AE">
              <w:rPr>
                <w:rFonts w:ascii="Arial" w:eastAsia="Times New Roman" w:hAnsi="Arial" w:cs="Arial"/>
                <w:sz w:val="20"/>
                <w:szCs w:val="20"/>
                <w:lang w:eastAsia="sl-SI"/>
              </w:rPr>
              <w:t> </w:t>
            </w:r>
            <w:r w:rsidRPr="00652EB7">
              <w:rPr>
                <w:rFonts w:ascii="Arial" w:eastAsia="Times New Roman" w:hAnsi="Arial" w:cs="Arial"/>
                <w:sz w:val="20"/>
                <w:szCs w:val="20"/>
                <w:lang w:eastAsia="sl-SI"/>
              </w:rPr>
              <w:t>11.</w:t>
            </w:r>
            <w:r w:rsidR="004170AE">
              <w:rPr>
                <w:rFonts w:ascii="Arial" w:eastAsia="Times New Roman" w:hAnsi="Arial" w:cs="Arial"/>
                <w:sz w:val="20"/>
                <w:szCs w:val="20"/>
                <w:lang w:eastAsia="sl-SI"/>
              </w:rPr>
              <w:t> </w:t>
            </w:r>
            <w:r w:rsidRPr="00652EB7">
              <w:rPr>
                <w:rFonts w:ascii="Arial" w:eastAsia="Times New Roman" w:hAnsi="Arial" w:cs="Arial"/>
                <w:sz w:val="20"/>
                <w:szCs w:val="20"/>
                <w:lang w:eastAsia="sl-SI"/>
              </w:rPr>
              <w:t xml:space="preserve">2021: </w:t>
            </w:r>
            <w:hyperlink r:id="rId12" w:history="1">
              <w:r w:rsidR="00965CDA" w:rsidRPr="00965CDA">
                <w:rPr>
                  <w:rStyle w:val="Hiperpovezava"/>
                  <w:rFonts w:ascii="Arial" w:hAnsi="Arial" w:cs="Arial"/>
                  <w:sz w:val="20"/>
                  <w:szCs w:val="20"/>
                </w:rPr>
                <w:t>https://e-uprava.gov.si/drzava-in-druzba/e-demokracija/predlogi-predpisov/predlog-predpisa.html?id=12241</w:t>
              </w:r>
            </w:hyperlink>
            <w:r w:rsidRPr="00652EB7">
              <w:rPr>
                <w:rFonts w:ascii="Arial" w:eastAsia="Times New Roman" w:hAnsi="Arial" w:cs="Arial"/>
                <w:sz w:val="20"/>
                <w:szCs w:val="20"/>
                <w:lang w:eastAsia="sl-SI"/>
              </w:rPr>
              <w:t xml:space="preserve">. </w:t>
            </w:r>
          </w:p>
          <w:p w14:paraId="0779513D" w14:textId="77777777" w:rsidR="00F80CD4" w:rsidRPr="00652EB7" w:rsidRDefault="00F80CD4" w:rsidP="00F80CD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42E58DE" w14:textId="77777777" w:rsidR="00F80CD4" w:rsidRPr="00652EB7" w:rsidRDefault="00F80CD4" w:rsidP="00F80CD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Ministrstvo za izobraževanje, znanost in šport je 10.</w:t>
            </w:r>
            <w:r w:rsidR="004170AE">
              <w:rPr>
                <w:rFonts w:ascii="Arial" w:eastAsia="Times New Roman" w:hAnsi="Arial" w:cs="Arial"/>
                <w:sz w:val="20"/>
                <w:szCs w:val="20"/>
                <w:lang w:eastAsia="sl-SI"/>
              </w:rPr>
              <w:t> </w:t>
            </w:r>
            <w:r w:rsidRPr="00652EB7">
              <w:rPr>
                <w:rFonts w:ascii="Arial" w:eastAsia="Times New Roman" w:hAnsi="Arial" w:cs="Arial"/>
                <w:sz w:val="20"/>
                <w:szCs w:val="20"/>
                <w:lang w:eastAsia="sl-SI"/>
              </w:rPr>
              <w:t>11.</w:t>
            </w:r>
            <w:r w:rsidR="004170AE">
              <w:rPr>
                <w:rFonts w:ascii="Arial" w:eastAsia="Times New Roman" w:hAnsi="Arial" w:cs="Arial"/>
                <w:sz w:val="20"/>
                <w:szCs w:val="20"/>
                <w:lang w:eastAsia="sl-SI"/>
              </w:rPr>
              <w:t> </w:t>
            </w:r>
            <w:r w:rsidRPr="00652EB7">
              <w:rPr>
                <w:rFonts w:ascii="Arial" w:eastAsia="Times New Roman" w:hAnsi="Arial" w:cs="Arial"/>
                <w:sz w:val="20"/>
                <w:szCs w:val="20"/>
                <w:lang w:eastAsia="sl-SI"/>
              </w:rPr>
              <w:t xml:space="preserve">2021 ob 13.30 uri izvedlo </w:t>
            </w:r>
            <w:proofErr w:type="spellStart"/>
            <w:r w:rsidRPr="00652EB7">
              <w:rPr>
                <w:rFonts w:ascii="Arial" w:eastAsia="Times New Roman" w:hAnsi="Arial" w:cs="Arial"/>
                <w:sz w:val="20"/>
                <w:szCs w:val="20"/>
                <w:lang w:eastAsia="sl-SI"/>
              </w:rPr>
              <w:t>online</w:t>
            </w:r>
            <w:proofErr w:type="spellEnd"/>
            <w:r w:rsidRPr="00652EB7">
              <w:rPr>
                <w:rFonts w:ascii="Arial" w:eastAsia="Times New Roman" w:hAnsi="Arial" w:cs="Arial"/>
                <w:sz w:val="20"/>
                <w:szCs w:val="20"/>
                <w:lang w:eastAsia="sl-SI"/>
              </w:rPr>
              <w:t xml:space="preserve"> javno predstavitev </w:t>
            </w:r>
            <w:r w:rsidR="00F840CA" w:rsidRPr="00652EB7">
              <w:rPr>
                <w:rFonts w:ascii="Arial" w:eastAsia="Times New Roman" w:hAnsi="Arial" w:cs="Arial"/>
                <w:sz w:val="20"/>
                <w:szCs w:val="20"/>
                <w:lang w:eastAsia="sl-SI"/>
              </w:rPr>
              <w:t>predloga zakona</w:t>
            </w:r>
            <w:r w:rsidRPr="00652EB7">
              <w:rPr>
                <w:rFonts w:ascii="Arial" w:eastAsia="Times New Roman" w:hAnsi="Arial" w:cs="Arial"/>
                <w:sz w:val="20"/>
                <w:szCs w:val="20"/>
                <w:lang w:eastAsia="sl-SI"/>
              </w:rPr>
              <w:t>, ki jo je spremljalo prek 71</w:t>
            </w:r>
            <w:r w:rsidR="004170AE">
              <w:rPr>
                <w:rFonts w:ascii="Arial" w:eastAsia="Times New Roman" w:hAnsi="Arial" w:cs="Arial"/>
                <w:sz w:val="20"/>
                <w:szCs w:val="20"/>
                <w:lang w:eastAsia="sl-SI"/>
              </w:rPr>
              <w:t> </w:t>
            </w:r>
            <w:r w:rsidRPr="00652EB7">
              <w:rPr>
                <w:rFonts w:ascii="Arial" w:eastAsia="Times New Roman" w:hAnsi="Arial" w:cs="Arial"/>
                <w:sz w:val="20"/>
                <w:szCs w:val="20"/>
                <w:lang w:eastAsia="sl-SI"/>
              </w:rPr>
              <w:t>udeležencev.</w:t>
            </w:r>
          </w:p>
          <w:p w14:paraId="11140FF9" w14:textId="77777777" w:rsidR="00F80CD4" w:rsidRPr="00652EB7" w:rsidRDefault="00F80CD4" w:rsidP="00F80CD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9B57655" w14:textId="77777777" w:rsidR="00F80CD4" w:rsidRPr="00652EB7" w:rsidRDefault="00F80CD4" w:rsidP="00F80CD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lastRenderedPageBreak/>
              <w:t>K predlogu so podala mnenja, predloge in pripombe univerze Rektorske konference Republike Slovenije (Univerza v Mariboru, Univerza v Ljubljani, Univerza na Primorskem in Univerza v Novi Gorici).</w:t>
            </w:r>
          </w:p>
          <w:p w14:paraId="51898188" w14:textId="77777777" w:rsidR="00F80CD4" w:rsidRPr="00652EB7" w:rsidRDefault="00F80CD4" w:rsidP="00F80CD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33B1267" w14:textId="77777777" w:rsidR="00F80CD4" w:rsidRPr="00652EB7" w:rsidRDefault="00F80CD4" w:rsidP="00F80CD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 xml:space="preserve">V </w:t>
            </w:r>
            <w:r w:rsidR="002A48A9" w:rsidRPr="00652EB7">
              <w:rPr>
                <w:rFonts w:ascii="Arial" w:eastAsia="Times New Roman" w:hAnsi="Arial" w:cs="Arial"/>
                <w:sz w:val="20"/>
                <w:szCs w:val="20"/>
                <w:lang w:eastAsia="sl-SI"/>
              </w:rPr>
              <w:t>predlogu zakona</w:t>
            </w:r>
            <w:r w:rsidRPr="00652EB7">
              <w:rPr>
                <w:rFonts w:ascii="Arial" w:eastAsia="Times New Roman" w:hAnsi="Arial" w:cs="Arial"/>
                <w:sz w:val="20"/>
                <w:szCs w:val="20"/>
                <w:lang w:eastAsia="sl-SI"/>
              </w:rPr>
              <w:t xml:space="preserve"> so upoštevani prejeti predlogi, mnenja in pripombe:</w:t>
            </w:r>
          </w:p>
          <w:p w14:paraId="2C3DC4A6" w14:textId="77777777" w:rsidR="00F80CD4" w:rsidRPr="00652EB7" w:rsidRDefault="004170AE" w:rsidP="00E52AF7">
            <w:pPr>
              <w:pStyle w:val="Odstavekseznama"/>
              <w:numPr>
                <w:ilvl w:val="0"/>
                <w:numId w:val="12"/>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w:t>
            </w:r>
            <w:r w:rsidR="00F80CD4" w:rsidRPr="00652EB7">
              <w:rPr>
                <w:rFonts w:ascii="Arial" w:eastAsia="Times New Roman" w:hAnsi="Arial" w:cs="Arial"/>
                <w:sz w:val="20"/>
                <w:szCs w:val="20"/>
                <w:lang w:eastAsia="sl-SI"/>
              </w:rPr>
              <w:t>redlog, da se v 3.</w:t>
            </w:r>
            <w:r>
              <w:rPr>
                <w:rFonts w:ascii="Arial" w:eastAsia="Times New Roman" w:hAnsi="Arial" w:cs="Arial"/>
                <w:sz w:val="20"/>
                <w:szCs w:val="20"/>
                <w:lang w:eastAsia="sl-SI"/>
              </w:rPr>
              <w:t> </w:t>
            </w:r>
            <w:r w:rsidR="00F80CD4" w:rsidRPr="00652EB7">
              <w:rPr>
                <w:rFonts w:ascii="Arial" w:eastAsia="Times New Roman" w:hAnsi="Arial" w:cs="Arial"/>
                <w:sz w:val="20"/>
                <w:szCs w:val="20"/>
                <w:lang w:eastAsia="sl-SI"/>
              </w:rPr>
              <w:t xml:space="preserve">členu ZSZN-1 nadomesti uporaba klasifikacije </w:t>
            </w:r>
            <w:proofErr w:type="spellStart"/>
            <w:r w:rsidR="00F80CD4" w:rsidRPr="00652EB7">
              <w:rPr>
                <w:rFonts w:ascii="Arial" w:eastAsia="Times New Roman" w:hAnsi="Arial" w:cs="Arial"/>
                <w:sz w:val="20"/>
                <w:szCs w:val="20"/>
                <w:lang w:eastAsia="sl-SI"/>
              </w:rPr>
              <w:t>Isced</w:t>
            </w:r>
            <w:proofErr w:type="spellEnd"/>
            <w:r w:rsidR="00F80CD4" w:rsidRPr="00652EB7">
              <w:rPr>
                <w:rFonts w:ascii="Arial" w:eastAsia="Times New Roman" w:hAnsi="Arial" w:cs="Arial"/>
                <w:sz w:val="20"/>
                <w:szCs w:val="20"/>
                <w:lang w:eastAsia="sl-SI"/>
              </w:rPr>
              <w:t xml:space="preserve"> s klasifikacijo Klasius-p-16</w:t>
            </w:r>
            <w:r>
              <w:rPr>
                <w:rFonts w:ascii="Arial" w:eastAsia="Times New Roman" w:hAnsi="Arial" w:cs="Arial"/>
                <w:sz w:val="20"/>
                <w:szCs w:val="20"/>
                <w:lang w:eastAsia="sl-SI"/>
              </w:rPr>
              <w:t>;</w:t>
            </w:r>
          </w:p>
          <w:p w14:paraId="58ADD5DE" w14:textId="77777777" w:rsidR="00F80CD4" w:rsidRPr="00652EB7" w:rsidRDefault="004170AE" w:rsidP="00E52AF7">
            <w:pPr>
              <w:pStyle w:val="Odstavekseznama"/>
              <w:numPr>
                <w:ilvl w:val="0"/>
                <w:numId w:val="12"/>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w:t>
            </w:r>
            <w:r w:rsidR="00F80CD4" w:rsidRPr="00652EB7">
              <w:rPr>
                <w:rFonts w:ascii="Arial" w:eastAsia="Times New Roman" w:hAnsi="Arial" w:cs="Arial"/>
                <w:sz w:val="20"/>
                <w:szCs w:val="20"/>
                <w:lang w:eastAsia="sl-SI"/>
              </w:rPr>
              <w:t>redlog, da se določi</w:t>
            </w:r>
            <w:r>
              <w:rPr>
                <w:rFonts w:ascii="Arial" w:eastAsia="Times New Roman" w:hAnsi="Arial" w:cs="Arial"/>
                <w:sz w:val="20"/>
                <w:szCs w:val="20"/>
                <w:lang w:eastAsia="sl-SI"/>
              </w:rPr>
              <w:t>jo</w:t>
            </w:r>
            <w:r w:rsidR="00F80CD4" w:rsidRPr="00652EB7">
              <w:rPr>
                <w:rFonts w:ascii="Arial" w:eastAsia="Times New Roman" w:hAnsi="Arial" w:cs="Arial"/>
                <w:sz w:val="20"/>
                <w:szCs w:val="20"/>
                <w:lang w:eastAsia="sl-SI"/>
              </w:rPr>
              <w:t xml:space="preserve"> poimenovanja v angleškem jeziku tudi za strokovne in znanstvene naslove po študijskih programih, akreditiranih pred 11.</w:t>
            </w:r>
            <w:r>
              <w:rPr>
                <w:rFonts w:ascii="Arial" w:eastAsia="Times New Roman" w:hAnsi="Arial" w:cs="Arial"/>
                <w:sz w:val="20"/>
                <w:szCs w:val="20"/>
                <w:lang w:eastAsia="sl-SI"/>
              </w:rPr>
              <w:t> </w:t>
            </w:r>
            <w:r w:rsidR="00F80CD4" w:rsidRPr="00652EB7">
              <w:rPr>
                <w:rFonts w:ascii="Arial" w:eastAsia="Times New Roman" w:hAnsi="Arial" w:cs="Arial"/>
                <w:sz w:val="20"/>
                <w:szCs w:val="20"/>
                <w:lang w:eastAsia="sl-SI"/>
              </w:rPr>
              <w:t>4.</w:t>
            </w:r>
            <w:r>
              <w:rPr>
                <w:rFonts w:ascii="Arial" w:eastAsia="Times New Roman" w:hAnsi="Arial" w:cs="Arial"/>
                <w:sz w:val="20"/>
                <w:szCs w:val="20"/>
                <w:lang w:eastAsia="sl-SI"/>
              </w:rPr>
              <w:t> </w:t>
            </w:r>
            <w:r w:rsidR="00F80CD4" w:rsidRPr="00652EB7">
              <w:rPr>
                <w:rFonts w:ascii="Arial" w:eastAsia="Times New Roman" w:hAnsi="Arial" w:cs="Arial"/>
                <w:sz w:val="20"/>
                <w:szCs w:val="20"/>
                <w:lang w:eastAsia="sl-SI"/>
              </w:rPr>
              <w:t>2004 po Zakonu o visokem šolstvu od leta</w:t>
            </w:r>
            <w:r>
              <w:rPr>
                <w:rFonts w:ascii="Arial" w:eastAsia="Times New Roman" w:hAnsi="Arial" w:cs="Arial"/>
                <w:sz w:val="20"/>
                <w:szCs w:val="20"/>
                <w:lang w:eastAsia="sl-SI"/>
              </w:rPr>
              <w:t> </w:t>
            </w:r>
            <w:r w:rsidR="00F80CD4" w:rsidRPr="00652EB7">
              <w:rPr>
                <w:rFonts w:ascii="Arial" w:eastAsia="Times New Roman" w:hAnsi="Arial" w:cs="Arial"/>
                <w:sz w:val="20"/>
                <w:szCs w:val="20"/>
                <w:lang w:eastAsia="sl-SI"/>
              </w:rPr>
              <w:t>1993, ob uporabi Slovenskega ogrodja kvalifikacij</w:t>
            </w:r>
            <w:r>
              <w:rPr>
                <w:rFonts w:ascii="Arial" w:eastAsia="Times New Roman" w:hAnsi="Arial" w:cs="Arial"/>
                <w:sz w:val="20"/>
                <w:szCs w:val="20"/>
                <w:lang w:eastAsia="sl-SI"/>
              </w:rPr>
              <w:t>;</w:t>
            </w:r>
          </w:p>
          <w:p w14:paraId="1FF27D04" w14:textId="77777777" w:rsidR="00F80CD4" w:rsidRPr="00BD3AE5" w:rsidRDefault="004170AE" w:rsidP="00BD3AE5">
            <w:pPr>
              <w:pStyle w:val="Odstavekseznama"/>
              <w:numPr>
                <w:ilvl w:val="0"/>
                <w:numId w:val="12"/>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w:t>
            </w:r>
            <w:r w:rsidR="00F80CD4" w:rsidRPr="00652EB7">
              <w:rPr>
                <w:rFonts w:ascii="Arial" w:eastAsia="Times New Roman" w:hAnsi="Arial" w:cs="Arial"/>
                <w:sz w:val="20"/>
                <w:szCs w:val="20"/>
                <w:lang w:eastAsia="sl-SI"/>
              </w:rPr>
              <w:t>redlog, da se visokošolskim zavodom podaljša rok za uskladitev poimenovanj strokovnih in znanstvenih naslovov na (vsaj) šest mesecev</w:t>
            </w:r>
            <w:r w:rsidR="00F80CD4" w:rsidRPr="00BD3AE5">
              <w:rPr>
                <w:rFonts w:ascii="Arial" w:eastAsia="Times New Roman" w:hAnsi="Arial" w:cs="Arial"/>
                <w:sz w:val="20"/>
                <w:szCs w:val="20"/>
                <w:lang w:eastAsia="sl-SI"/>
              </w:rPr>
              <w:t>.</w:t>
            </w:r>
          </w:p>
          <w:p w14:paraId="34B2D45A" w14:textId="77777777" w:rsidR="00F80CD4" w:rsidRPr="00652EB7" w:rsidRDefault="00F80CD4" w:rsidP="00F80CD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B8948A0" w14:textId="77777777" w:rsidR="00F80CD4" w:rsidRPr="00652EB7" w:rsidRDefault="00F80CD4" w:rsidP="00F80CD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Mnenja, predlogi in pripombe javnosti, ki niso bili upoštevani:</w:t>
            </w:r>
          </w:p>
          <w:p w14:paraId="6CB40A59" w14:textId="77777777" w:rsidR="00F80CD4" w:rsidRPr="00652EB7" w:rsidRDefault="004170AE" w:rsidP="00E52AF7">
            <w:pPr>
              <w:pStyle w:val="Odstavekseznama"/>
              <w:numPr>
                <w:ilvl w:val="0"/>
                <w:numId w:val="1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w:t>
            </w:r>
            <w:r w:rsidRPr="00652EB7">
              <w:rPr>
                <w:rFonts w:ascii="Arial" w:eastAsia="Times New Roman" w:hAnsi="Arial" w:cs="Arial"/>
                <w:sz w:val="20"/>
                <w:szCs w:val="20"/>
                <w:lang w:eastAsia="sl-SI"/>
              </w:rPr>
              <w:t>ripomba</w:t>
            </w:r>
            <w:r w:rsidR="00F80CD4" w:rsidRPr="00652EB7">
              <w:rPr>
                <w:rFonts w:ascii="Arial" w:eastAsia="Times New Roman" w:hAnsi="Arial" w:cs="Arial"/>
                <w:sz w:val="20"/>
                <w:szCs w:val="20"/>
                <w:lang w:eastAsia="sl-SI"/>
              </w:rPr>
              <w:t xml:space="preserve">, da se uvrščanje študijskih programov za potrebe poimenovanja strokovnih naslovov v angleškem jeziku uvršča v področje </w:t>
            </w:r>
            <w:r>
              <w:rPr>
                <w:rFonts w:ascii="Arial" w:eastAsia="Times New Roman" w:hAnsi="Arial" w:cs="Arial"/>
                <w:sz w:val="20"/>
                <w:szCs w:val="20"/>
                <w:lang w:eastAsia="sl-SI"/>
              </w:rPr>
              <w:t>»</w:t>
            </w:r>
            <w:proofErr w:type="spellStart"/>
            <w:r w:rsidR="00F80CD4" w:rsidRPr="00652EB7">
              <w:rPr>
                <w:rFonts w:ascii="Arial" w:eastAsia="Times New Roman" w:hAnsi="Arial" w:cs="Arial"/>
                <w:i/>
                <w:sz w:val="20"/>
                <w:szCs w:val="20"/>
                <w:lang w:eastAsia="sl-SI"/>
              </w:rPr>
              <w:t>Arts</w:t>
            </w:r>
            <w:proofErr w:type="spellEnd"/>
            <w:r>
              <w:rPr>
                <w:rFonts w:ascii="Arial" w:eastAsia="Times New Roman" w:hAnsi="Arial" w:cs="Arial"/>
                <w:sz w:val="20"/>
                <w:szCs w:val="20"/>
                <w:lang w:eastAsia="sl-SI"/>
              </w:rPr>
              <w:t>«</w:t>
            </w:r>
            <w:r w:rsidR="00F80CD4" w:rsidRPr="00652EB7">
              <w:rPr>
                <w:rFonts w:ascii="Arial" w:eastAsia="Times New Roman" w:hAnsi="Arial" w:cs="Arial"/>
                <w:sz w:val="20"/>
                <w:szCs w:val="20"/>
                <w:lang w:eastAsia="sl-SI"/>
              </w:rPr>
              <w:t xml:space="preserve"> </w:t>
            </w:r>
            <w:r>
              <w:rPr>
                <w:rFonts w:ascii="Arial" w:eastAsia="Times New Roman" w:hAnsi="Arial" w:cs="Arial"/>
                <w:sz w:val="20"/>
                <w:szCs w:val="20"/>
                <w:lang w:eastAsia="sl-SI"/>
              </w:rPr>
              <w:t>o</w:t>
            </w:r>
            <w:r w:rsidR="00F80CD4" w:rsidRPr="00652EB7">
              <w:rPr>
                <w:rFonts w:ascii="Arial" w:eastAsia="Times New Roman" w:hAnsi="Arial" w:cs="Arial"/>
                <w:sz w:val="20"/>
                <w:szCs w:val="20"/>
                <w:lang w:eastAsia="sl-SI"/>
              </w:rPr>
              <w:t xml:space="preserve">ziroma </w:t>
            </w:r>
            <w:r>
              <w:rPr>
                <w:rFonts w:ascii="Arial" w:eastAsia="Times New Roman" w:hAnsi="Arial" w:cs="Arial"/>
                <w:sz w:val="20"/>
                <w:szCs w:val="20"/>
                <w:lang w:eastAsia="sl-SI"/>
              </w:rPr>
              <w:t>»</w:t>
            </w:r>
            <w:r w:rsidRPr="00652EB7">
              <w:rPr>
                <w:rFonts w:ascii="Arial" w:eastAsia="Times New Roman" w:hAnsi="Arial" w:cs="Arial"/>
                <w:i/>
                <w:sz w:val="20"/>
                <w:szCs w:val="20"/>
                <w:lang w:eastAsia="sl-SI"/>
              </w:rPr>
              <w:t>Science</w:t>
            </w:r>
            <w:r>
              <w:rPr>
                <w:rFonts w:ascii="Arial" w:eastAsia="Times New Roman" w:hAnsi="Arial" w:cs="Arial"/>
                <w:sz w:val="20"/>
                <w:szCs w:val="20"/>
                <w:lang w:eastAsia="sl-SI"/>
              </w:rPr>
              <w:t>«</w:t>
            </w:r>
            <w:r w:rsidRPr="00652EB7">
              <w:rPr>
                <w:rFonts w:ascii="Arial" w:eastAsia="Times New Roman" w:hAnsi="Arial" w:cs="Arial"/>
                <w:sz w:val="20"/>
                <w:szCs w:val="20"/>
                <w:lang w:eastAsia="sl-SI"/>
              </w:rPr>
              <w:t xml:space="preserve"> </w:t>
            </w:r>
            <w:r w:rsidR="00F80CD4" w:rsidRPr="00652EB7">
              <w:rPr>
                <w:rFonts w:ascii="Arial" w:eastAsia="Times New Roman" w:hAnsi="Arial" w:cs="Arial"/>
                <w:sz w:val="20"/>
                <w:szCs w:val="20"/>
                <w:lang w:eastAsia="sl-SI"/>
              </w:rPr>
              <w:t xml:space="preserve">na podlagi predmetnika in ne zgolj po klasifikaciji </w:t>
            </w:r>
            <w:proofErr w:type="spellStart"/>
            <w:r w:rsidR="00F80CD4" w:rsidRPr="00652EB7">
              <w:rPr>
                <w:rFonts w:ascii="Arial" w:eastAsia="Times New Roman" w:hAnsi="Arial" w:cs="Arial"/>
                <w:sz w:val="20"/>
                <w:szCs w:val="20"/>
                <w:lang w:eastAsia="sl-SI"/>
              </w:rPr>
              <w:t>Frascati</w:t>
            </w:r>
            <w:proofErr w:type="spellEnd"/>
            <w:r w:rsidR="00F80CD4" w:rsidRPr="00652EB7">
              <w:rPr>
                <w:rFonts w:ascii="Arial" w:eastAsia="Times New Roman" w:hAnsi="Arial" w:cs="Arial"/>
                <w:sz w:val="20"/>
                <w:szCs w:val="20"/>
                <w:lang w:eastAsia="sl-SI"/>
              </w:rPr>
              <w:t xml:space="preserve">, v katero je uvrščen akreditiran študijski program (predlagatelj je predlog povezoval z različnimi potrebami diplomantov istega programa ob vstopu na mednarodni trg dela). Predlog ni upoštevan, ker bi pomenil odmik od </w:t>
            </w:r>
            <w:r>
              <w:rPr>
                <w:rFonts w:ascii="Arial" w:eastAsia="Times New Roman" w:hAnsi="Arial" w:cs="Arial"/>
                <w:sz w:val="20"/>
                <w:szCs w:val="20"/>
                <w:lang w:eastAsia="sl-SI"/>
              </w:rPr>
              <w:t>namena</w:t>
            </w:r>
            <w:r w:rsidRPr="00652EB7">
              <w:rPr>
                <w:rFonts w:ascii="Arial" w:eastAsia="Times New Roman" w:hAnsi="Arial" w:cs="Arial"/>
                <w:sz w:val="20"/>
                <w:szCs w:val="20"/>
                <w:lang w:eastAsia="sl-SI"/>
              </w:rPr>
              <w:t xml:space="preserve"> </w:t>
            </w:r>
            <w:r w:rsidR="00F80CD4" w:rsidRPr="00652EB7">
              <w:rPr>
                <w:rFonts w:ascii="Arial" w:eastAsia="Times New Roman" w:hAnsi="Arial" w:cs="Arial"/>
                <w:sz w:val="20"/>
                <w:szCs w:val="20"/>
                <w:lang w:eastAsia="sl-SI"/>
              </w:rPr>
              <w:t xml:space="preserve">predloga </w:t>
            </w:r>
            <w:r w:rsidR="002A48A9" w:rsidRPr="00652EB7">
              <w:rPr>
                <w:rFonts w:ascii="Arial" w:eastAsia="Times New Roman" w:hAnsi="Arial" w:cs="Arial"/>
                <w:sz w:val="20"/>
                <w:szCs w:val="20"/>
                <w:lang w:eastAsia="sl-SI"/>
              </w:rPr>
              <w:t>zakona</w:t>
            </w:r>
            <w:r w:rsidR="00F80CD4" w:rsidRPr="00652EB7">
              <w:rPr>
                <w:rFonts w:ascii="Arial" w:eastAsia="Times New Roman" w:hAnsi="Arial" w:cs="Arial"/>
                <w:sz w:val="20"/>
                <w:szCs w:val="20"/>
                <w:lang w:eastAsia="sl-SI"/>
              </w:rPr>
              <w:t>, ki je enotno in pregledno uredi</w:t>
            </w:r>
            <w:r>
              <w:rPr>
                <w:rFonts w:ascii="Arial" w:eastAsia="Times New Roman" w:hAnsi="Arial" w:cs="Arial"/>
                <w:sz w:val="20"/>
                <w:szCs w:val="20"/>
                <w:lang w:eastAsia="sl-SI"/>
              </w:rPr>
              <w:t>ti</w:t>
            </w:r>
            <w:r w:rsidR="00F80CD4" w:rsidRPr="00652EB7">
              <w:rPr>
                <w:rFonts w:ascii="Arial" w:eastAsia="Times New Roman" w:hAnsi="Arial" w:cs="Arial"/>
                <w:sz w:val="20"/>
                <w:szCs w:val="20"/>
                <w:lang w:eastAsia="sl-SI"/>
              </w:rPr>
              <w:t xml:space="preserve"> možnost poimenovanja strokovnih in znanstvenih naslovov v angleškem jeziku, ki izhaja iz študijskega programa oziroma smeri. </w:t>
            </w:r>
            <w:r w:rsidR="00965CDA">
              <w:rPr>
                <w:rFonts w:ascii="Arial" w:eastAsia="Times New Roman" w:hAnsi="Arial" w:cs="Arial"/>
                <w:sz w:val="20"/>
                <w:szCs w:val="20"/>
                <w:lang w:eastAsia="sl-SI"/>
              </w:rPr>
              <w:t xml:space="preserve">Visokošolski zavodi imajo možnost, da uskladijo klasifikacijo </w:t>
            </w:r>
            <w:proofErr w:type="spellStart"/>
            <w:r>
              <w:rPr>
                <w:rFonts w:ascii="Arial" w:eastAsia="Times New Roman" w:hAnsi="Arial" w:cs="Arial"/>
                <w:sz w:val="20"/>
                <w:szCs w:val="20"/>
                <w:lang w:eastAsia="sl-SI"/>
              </w:rPr>
              <w:t>Frascati</w:t>
            </w:r>
            <w:proofErr w:type="spellEnd"/>
            <w:r>
              <w:rPr>
                <w:rFonts w:ascii="Arial" w:eastAsia="Times New Roman" w:hAnsi="Arial" w:cs="Arial"/>
                <w:sz w:val="20"/>
                <w:szCs w:val="20"/>
                <w:lang w:eastAsia="sl-SI"/>
              </w:rPr>
              <w:t xml:space="preserve"> </w:t>
            </w:r>
            <w:r w:rsidR="00965CDA">
              <w:rPr>
                <w:rFonts w:ascii="Arial" w:eastAsia="Times New Roman" w:hAnsi="Arial" w:cs="Arial"/>
                <w:sz w:val="20"/>
                <w:szCs w:val="20"/>
                <w:lang w:eastAsia="sl-SI"/>
              </w:rPr>
              <w:t xml:space="preserve">študijskega programa, ni pa </w:t>
            </w:r>
            <w:r>
              <w:rPr>
                <w:rFonts w:ascii="Arial" w:eastAsia="Times New Roman" w:hAnsi="Arial" w:cs="Arial"/>
                <w:sz w:val="20"/>
                <w:szCs w:val="20"/>
                <w:lang w:eastAsia="sl-SI"/>
              </w:rPr>
              <w:t>namen</w:t>
            </w:r>
            <w:r w:rsidR="00965CDA">
              <w:rPr>
                <w:rFonts w:ascii="Arial" w:eastAsia="Times New Roman" w:hAnsi="Arial" w:cs="Arial"/>
                <w:sz w:val="20"/>
                <w:szCs w:val="20"/>
                <w:lang w:eastAsia="sl-SI"/>
              </w:rPr>
              <w:t xml:space="preserve"> predloga zakona, da imajo diplomanti istega študijskega programa lahko različna poimenovanja v angleškem jeziku, kot tudi nima</w:t>
            </w:r>
            <w:r>
              <w:rPr>
                <w:rFonts w:ascii="Arial" w:eastAsia="Times New Roman" w:hAnsi="Arial" w:cs="Arial"/>
                <w:sz w:val="20"/>
                <w:szCs w:val="20"/>
                <w:lang w:eastAsia="sl-SI"/>
              </w:rPr>
              <w:t>jo</w:t>
            </w:r>
            <w:r w:rsidR="00965CDA">
              <w:rPr>
                <w:rFonts w:ascii="Arial" w:eastAsia="Times New Roman" w:hAnsi="Arial" w:cs="Arial"/>
                <w:sz w:val="20"/>
                <w:szCs w:val="20"/>
                <w:lang w:eastAsia="sl-SI"/>
              </w:rPr>
              <w:t xml:space="preserve"> dveh strokovnih naslovov. </w:t>
            </w:r>
            <w:r w:rsidR="002A48A9" w:rsidRPr="00652EB7">
              <w:rPr>
                <w:rFonts w:ascii="Arial" w:eastAsia="Times New Roman" w:hAnsi="Arial" w:cs="Arial"/>
                <w:sz w:val="20"/>
                <w:szCs w:val="20"/>
                <w:lang w:eastAsia="sl-SI"/>
              </w:rPr>
              <w:t>S predlogom zakona</w:t>
            </w:r>
            <w:r w:rsidR="00F80CD4" w:rsidRPr="00652EB7">
              <w:rPr>
                <w:rFonts w:ascii="Arial" w:eastAsia="Times New Roman" w:hAnsi="Arial" w:cs="Arial"/>
                <w:sz w:val="20"/>
                <w:szCs w:val="20"/>
                <w:lang w:eastAsia="sl-SI"/>
              </w:rPr>
              <w:t xml:space="preserve"> predlagana uporaba poimenovanj v angleškem jeziku ni obvezna. Diplomanti bodo še vedno lahko delodajalcem pojasnjevali pridobljene kompetence z uporabo priloge k diplomi, ki že </w:t>
            </w:r>
            <w:r>
              <w:rPr>
                <w:rFonts w:ascii="Arial" w:eastAsia="Times New Roman" w:hAnsi="Arial" w:cs="Arial"/>
                <w:sz w:val="20"/>
                <w:szCs w:val="20"/>
                <w:lang w:eastAsia="sl-SI"/>
              </w:rPr>
              <w:t>zdaj</w:t>
            </w:r>
            <w:r w:rsidRPr="00652EB7">
              <w:rPr>
                <w:rFonts w:ascii="Arial" w:eastAsia="Times New Roman" w:hAnsi="Arial" w:cs="Arial"/>
                <w:sz w:val="20"/>
                <w:szCs w:val="20"/>
                <w:lang w:eastAsia="sl-SI"/>
              </w:rPr>
              <w:t xml:space="preserve"> </w:t>
            </w:r>
            <w:r w:rsidR="00F80CD4" w:rsidRPr="00652EB7">
              <w:rPr>
                <w:rFonts w:ascii="Arial" w:eastAsia="Times New Roman" w:hAnsi="Arial" w:cs="Arial"/>
                <w:sz w:val="20"/>
                <w:szCs w:val="20"/>
                <w:lang w:eastAsia="sl-SI"/>
              </w:rPr>
              <w:t xml:space="preserve">vsebuje podrobnejše podatke o študijskem programu in predmetniku študijskega programa. </w:t>
            </w:r>
          </w:p>
          <w:p w14:paraId="51FDEB92" w14:textId="77777777" w:rsidR="00F80CD4" w:rsidRPr="00652EB7" w:rsidRDefault="00F80CD4" w:rsidP="00E52AF7">
            <w:pPr>
              <w:pStyle w:val="Odstavekseznama"/>
              <w:numPr>
                <w:ilvl w:val="0"/>
                <w:numId w:val="1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 xml:space="preserve">Predlog, da se kot izjema opredelijo tudi poimenovanja naslovov za nacionalno regulirane poklice. Predlog </w:t>
            </w:r>
            <w:r w:rsidR="002A48A9" w:rsidRPr="00652EB7">
              <w:rPr>
                <w:rFonts w:ascii="Arial" w:eastAsia="Times New Roman" w:hAnsi="Arial" w:cs="Arial"/>
                <w:sz w:val="20"/>
                <w:szCs w:val="20"/>
                <w:lang w:eastAsia="sl-SI"/>
              </w:rPr>
              <w:t>zakona</w:t>
            </w:r>
            <w:r w:rsidRPr="00652EB7">
              <w:rPr>
                <w:rFonts w:ascii="Arial" w:eastAsia="Times New Roman" w:hAnsi="Arial" w:cs="Arial"/>
                <w:sz w:val="20"/>
                <w:szCs w:val="20"/>
                <w:lang w:eastAsia="sl-SI"/>
              </w:rPr>
              <w:t xml:space="preserve"> z izjemami za poimenovanje v angleškem jeziku v celoti sledi</w:t>
            </w:r>
            <w:r w:rsidR="002A48A9" w:rsidRPr="00652EB7">
              <w:rPr>
                <w:rFonts w:ascii="Arial" w:eastAsia="Times New Roman" w:hAnsi="Arial" w:cs="Arial"/>
                <w:sz w:val="20"/>
                <w:szCs w:val="20"/>
                <w:lang w:eastAsia="sl-SI"/>
              </w:rPr>
              <w:t xml:space="preserve"> </w:t>
            </w:r>
            <w:r w:rsidRPr="00652EB7">
              <w:rPr>
                <w:rFonts w:ascii="Arial" w:eastAsia="Times New Roman" w:hAnsi="Arial" w:cs="Arial"/>
                <w:sz w:val="20"/>
                <w:szCs w:val="20"/>
                <w:lang w:eastAsia="sl-SI"/>
              </w:rPr>
              <w:t>izjemam pri strokovnih naslovih v slovenščini, kot jih določa 11.</w:t>
            </w:r>
            <w:r w:rsidR="004170AE">
              <w:rPr>
                <w:rFonts w:ascii="Arial" w:eastAsia="Times New Roman" w:hAnsi="Arial" w:cs="Arial"/>
                <w:sz w:val="20"/>
                <w:szCs w:val="20"/>
                <w:lang w:eastAsia="sl-SI"/>
              </w:rPr>
              <w:t> </w:t>
            </w:r>
            <w:r w:rsidRPr="00652EB7">
              <w:rPr>
                <w:rFonts w:ascii="Arial" w:eastAsia="Times New Roman" w:hAnsi="Arial" w:cs="Arial"/>
                <w:sz w:val="20"/>
                <w:szCs w:val="20"/>
                <w:lang w:eastAsia="sl-SI"/>
              </w:rPr>
              <w:t>člen ZSZN-1.</w:t>
            </w:r>
          </w:p>
          <w:p w14:paraId="154327F8" w14:textId="77777777" w:rsidR="00F80CD4" w:rsidRDefault="00F80CD4" w:rsidP="00E52AF7">
            <w:pPr>
              <w:pStyle w:val="Odstavekseznama"/>
              <w:numPr>
                <w:ilvl w:val="0"/>
                <w:numId w:val="1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 xml:space="preserve">Pripomba, da se visokošolskim zavodom prepusti poimenovanje doktorskih naslovov v angleškem jeziku s pripisom širšega znanstvenega naslova. Predlog </w:t>
            </w:r>
            <w:r w:rsidR="002A48A9" w:rsidRPr="00652EB7">
              <w:rPr>
                <w:rFonts w:ascii="Arial" w:eastAsia="Times New Roman" w:hAnsi="Arial" w:cs="Arial"/>
                <w:sz w:val="20"/>
                <w:szCs w:val="20"/>
                <w:lang w:eastAsia="sl-SI"/>
              </w:rPr>
              <w:t>zakona</w:t>
            </w:r>
            <w:r w:rsidRPr="00652EB7">
              <w:rPr>
                <w:rFonts w:ascii="Arial" w:eastAsia="Times New Roman" w:hAnsi="Arial" w:cs="Arial"/>
                <w:sz w:val="20"/>
                <w:szCs w:val="20"/>
                <w:lang w:eastAsia="sl-SI"/>
              </w:rPr>
              <w:t xml:space="preserve"> pri poimenovanju v angleški jezik sledi načinu tvorjenja znanstvenih naslovov po študijskih programih tretje stopnje v slovenskem jeziku, ki je doktor oziroma doktorica znanosti brez poimenovanja znanstvenega področja, ki se sicer lahko vpiše v diplomo, vendar ni sestavni del znanstvenega naslova (11.</w:t>
            </w:r>
            <w:r w:rsidR="004170AE">
              <w:rPr>
                <w:rFonts w:ascii="Arial" w:eastAsia="Times New Roman" w:hAnsi="Arial" w:cs="Arial"/>
                <w:sz w:val="20"/>
                <w:szCs w:val="20"/>
                <w:lang w:eastAsia="sl-SI"/>
              </w:rPr>
              <w:t> </w:t>
            </w:r>
            <w:r w:rsidRPr="00652EB7">
              <w:rPr>
                <w:rFonts w:ascii="Arial" w:eastAsia="Times New Roman" w:hAnsi="Arial" w:cs="Arial"/>
                <w:sz w:val="20"/>
                <w:szCs w:val="20"/>
                <w:lang w:eastAsia="sl-SI"/>
              </w:rPr>
              <w:t>člen ZSZN-1).</w:t>
            </w:r>
          </w:p>
          <w:p w14:paraId="4C610619" w14:textId="77777777" w:rsidR="007C56CE" w:rsidRPr="00652EB7" w:rsidRDefault="007C56CE" w:rsidP="00E52AF7">
            <w:pPr>
              <w:pStyle w:val="Odstavekseznama"/>
              <w:numPr>
                <w:ilvl w:val="0"/>
                <w:numId w:val="1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w:t>
            </w:r>
            <w:r w:rsidRPr="00652EB7">
              <w:rPr>
                <w:rFonts w:ascii="Arial" w:eastAsia="Times New Roman" w:hAnsi="Arial" w:cs="Arial"/>
                <w:sz w:val="20"/>
                <w:szCs w:val="20"/>
                <w:lang w:eastAsia="sl-SI"/>
              </w:rPr>
              <w:t>redlog, da se uredi uporaba okrajšave dr. tako, da se uporablja tudi po zaključenih več znanstvenih in/ali umetniških študijskih programih tretje stopnje</w:t>
            </w:r>
          </w:p>
          <w:p w14:paraId="4133BEFB" w14:textId="77777777" w:rsidR="00251A63" w:rsidRDefault="00A611E6" w:rsidP="00A611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 xml:space="preserve"> </w:t>
            </w:r>
          </w:p>
          <w:p w14:paraId="79326B1D" w14:textId="77777777" w:rsidR="00A611E6" w:rsidRPr="00652EB7" w:rsidRDefault="00A611E6" w:rsidP="00A611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 xml:space="preserve"> </w:t>
            </w:r>
          </w:p>
          <w:p w14:paraId="1E441FC3" w14:textId="77777777" w:rsidR="0022473F" w:rsidRPr="00652EB7" w:rsidRDefault="0022473F" w:rsidP="0022473F">
            <w:pPr>
              <w:jc w:val="both"/>
              <w:rPr>
                <w:rFonts w:ascii="Arial" w:eastAsia="Calibri" w:hAnsi="Arial" w:cs="Arial"/>
                <w:b/>
                <w:sz w:val="20"/>
                <w:szCs w:val="20"/>
              </w:rPr>
            </w:pPr>
            <w:r w:rsidRPr="00652EB7">
              <w:rPr>
                <w:rFonts w:ascii="Arial" w:eastAsia="Calibri" w:hAnsi="Arial" w:cs="Arial"/>
                <w:b/>
                <w:sz w:val="20"/>
                <w:szCs w:val="20"/>
              </w:rPr>
              <w:t xml:space="preserve">8. </w:t>
            </w:r>
            <w:r w:rsidR="007B307B" w:rsidRPr="00652EB7">
              <w:rPr>
                <w:rFonts w:ascii="Arial" w:eastAsia="Calibri" w:hAnsi="Arial" w:cs="Arial"/>
                <w:b/>
                <w:sz w:val="20"/>
                <w:szCs w:val="20"/>
              </w:rPr>
              <w:t>PODATEK O ZUNANJEM STROKOVNJAKU OZIROMA PRAVNI OSEBI, KI JE SODELOVALA PRI PRIPRAVI PREDLOGA ZAKONA, IN ZNESKU PLAČILA ZA TA NAMEN</w:t>
            </w:r>
          </w:p>
          <w:p w14:paraId="368348CB" w14:textId="77777777" w:rsidR="0022473F" w:rsidRPr="00652EB7" w:rsidRDefault="0022473F" w:rsidP="00251A63">
            <w:pPr>
              <w:spacing w:after="0" w:line="240" w:lineRule="exact"/>
              <w:rPr>
                <w:rFonts w:ascii="Arial" w:eastAsia="Calibri" w:hAnsi="Arial" w:cs="Arial"/>
                <w:sz w:val="20"/>
                <w:szCs w:val="20"/>
              </w:rPr>
            </w:pPr>
            <w:r w:rsidRPr="00652EB7">
              <w:rPr>
                <w:rFonts w:ascii="Arial" w:eastAsia="Calibri" w:hAnsi="Arial" w:cs="Arial"/>
                <w:sz w:val="20"/>
                <w:szCs w:val="20"/>
              </w:rPr>
              <w:t>Pri pripravi predloga zakona ni sodeloval zunanji strokovnjak.</w:t>
            </w:r>
          </w:p>
          <w:p w14:paraId="658C5C20" w14:textId="77777777" w:rsidR="0022473F" w:rsidRDefault="0022473F" w:rsidP="00251A6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54B7234C" w14:textId="77777777" w:rsidR="00251A63" w:rsidRPr="00652EB7" w:rsidRDefault="00251A63" w:rsidP="00251A6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10D1F520" w14:textId="77777777" w:rsidR="005C4899" w:rsidRPr="00652EB7" w:rsidRDefault="0022473F"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9</w:t>
            </w:r>
            <w:r w:rsidR="005C4899" w:rsidRPr="00652EB7">
              <w:rPr>
                <w:rFonts w:ascii="Arial" w:eastAsia="Times New Roman" w:hAnsi="Arial" w:cs="Arial"/>
                <w:b/>
                <w:sz w:val="20"/>
                <w:szCs w:val="20"/>
                <w:lang w:eastAsia="sl-SI"/>
              </w:rPr>
              <w:t xml:space="preserve">. </w:t>
            </w:r>
            <w:r w:rsidR="007B307B" w:rsidRPr="00652EB7">
              <w:rPr>
                <w:rFonts w:ascii="Arial" w:eastAsia="Times New Roman" w:hAnsi="Arial" w:cs="Arial"/>
                <w:b/>
                <w:sz w:val="20"/>
                <w:szCs w:val="20"/>
                <w:lang w:eastAsia="sl-SI"/>
              </w:rPr>
              <w:t>NAVEDBA, KATERI PREDSTAVNIKI PREDLAGATELJA BODO SODELOVALI PRI DELU DRŽAVNEGA ZBORA IN DELOVNIH TELES</w:t>
            </w:r>
          </w:p>
          <w:p w14:paraId="61B59049" w14:textId="77777777" w:rsidR="0064079C" w:rsidRPr="00652EB7" w:rsidRDefault="0064079C"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5C4899" w:rsidRPr="00652EB7" w14:paraId="5E6B18DD" w14:textId="77777777" w:rsidTr="004644D4">
        <w:tc>
          <w:tcPr>
            <w:tcW w:w="9072" w:type="dxa"/>
          </w:tcPr>
          <w:p w14:paraId="2DB8ABAC" w14:textId="77777777" w:rsidR="0064079C" w:rsidRPr="00652EB7" w:rsidRDefault="0064079C" w:rsidP="00E52AF7">
            <w:pPr>
              <w:pStyle w:val="Odstavekseznama"/>
              <w:numPr>
                <w:ilvl w:val="0"/>
                <w:numId w:val="1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lastRenderedPageBreak/>
              <w:t>prof. dr. Simona Kustec, ministrica</w:t>
            </w:r>
          </w:p>
          <w:p w14:paraId="209EB7E8" w14:textId="77777777" w:rsidR="0064079C" w:rsidRPr="00652EB7" w:rsidRDefault="0064079C" w:rsidP="00E52AF7">
            <w:pPr>
              <w:pStyle w:val="Odstavekseznama"/>
              <w:numPr>
                <w:ilvl w:val="0"/>
                <w:numId w:val="1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dr. Mitja Slavinec, državni sekretar</w:t>
            </w:r>
          </w:p>
          <w:p w14:paraId="040211A2" w14:textId="77777777" w:rsidR="005C4899" w:rsidRPr="00652EB7" w:rsidRDefault="0064079C" w:rsidP="00B95FE7">
            <w:pPr>
              <w:pStyle w:val="Odstavekseznama"/>
              <w:numPr>
                <w:ilvl w:val="0"/>
                <w:numId w:val="1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dr. Franc Janžekovič, generaln</w:t>
            </w:r>
            <w:r w:rsidR="00B95FE7">
              <w:rPr>
                <w:rFonts w:ascii="Arial" w:eastAsia="Times New Roman" w:hAnsi="Arial" w:cs="Arial"/>
                <w:sz w:val="20"/>
                <w:szCs w:val="20"/>
                <w:lang w:eastAsia="sl-SI"/>
              </w:rPr>
              <w:t>i</w:t>
            </w:r>
            <w:r w:rsidRPr="00652EB7">
              <w:rPr>
                <w:rFonts w:ascii="Arial" w:eastAsia="Times New Roman" w:hAnsi="Arial" w:cs="Arial"/>
                <w:sz w:val="20"/>
                <w:szCs w:val="20"/>
                <w:lang w:eastAsia="sl-SI"/>
              </w:rPr>
              <w:t xml:space="preserve"> direktor Direktorata za visoko šolstvo</w:t>
            </w:r>
          </w:p>
        </w:tc>
      </w:tr>
    </w:tbl>
    <w:p w14:paraId="4DA5CC26" w14:textId="77777777" w:rsidR="002B1514" w:rsidRPr="00965CDA" w:rsidRDefault="002B1514">
      <w:pPr>
        <w:rPr>
          <w:sz w:val="20"/>
          <w:szCs w:val="20"/>
        </w:rPr>
      </w:pPr>
    </w:p>
    <w:p w14:paraId="6C959CED" w14:textId="77777777" w:rsidR="00DB3A4B" w:rsidRDefault="00DB3A4B">
      <w:pPr>
        <w:rPr>
          <w:rFonts w:ascii="Arial" w:hAnsi="Arial" w:cs="Arial"/>
          <w:b/>
          <w:bCs/>
          <w:sz w:val="20"/>
          <w:szCs w:val="20"/>
        </w:rPr>
      </w:pPr>
      <w:r>
        <w:rPr>
          <w:rFonts w:ascii="Arial" w:hAnsi="Arial" w:cs="Arial"/>
          <w:b/>
          <w:bCs/>
          <w:sz w:val="20"/>
          <w:szCs w:val="20"/>
        </w:rPr>
        <w:br w:type="page"/>
      </w:r>
    </w:p>
    <w:p w14:paraId="42B2291B" w14:textId="77777777" w:rsidR="002B1514" w:rsidRPr="00652EB7" w:rsidRDefault="002B1514" w:rsidP="00B65719">
      <w:pPr>
        <w:pStyle w:val="Odstavekseznama"/>
        <w:numPr>
          <w:ilvl w:val="0"/>
          <w:numId w:val="36"/>
        </w:numPr>
        <w:ind w:left="322" w:hanging="322"/>
        <w:jc w:val="both"/>
        <w:rPr>
          <w:rFonts w:ascii="Arial" w:hAnsi="Arial" w:cs="Arial"/>
          <w:b/>
          <w:bCs/>
          <w:sz w:val="20"/>
          <w:szCs w:val="20"/>
        </w:rPr>
      </w:pPr>
      <w:r w:rsidRPr="00652EB7">
        <w:rPr>
          <w:rFonts w:ascii="Arial" w:hAnsi="Arial" w:cs="Arial"/>
          <w:b/>
          <w:bCs/>
          <w:sz w:val="20"/>
          <w:szCs w:val="20"/>
        </w:rPr>
        <w:lastRenderedPageBreak/>
        <w:t>BESEDILO ČLENOV</w:t>
      </w:r>
    </w:p>
    <w:p w14:paraId="47DFD822" w14:textId="77777777" w:rsidR="009C3C60" w:rsidRDefault="009C3C60"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71737CB2" w14:textId="77777777" w:rsidR="00965CDA" w:rsidRPr="00091076" w:rsidRDefault="00965CDA" w:rsidP="00965CDA">
      <w:pPr>
        <w:pStyle w:val="len"/>
        <w:spacing w:before="0" w:line="240" w:lineRule="exact"/>
        <w:rPr>
          <w:sz w:val="20"/>
          <w:szCs w:val="20"/>
        </w:rPr>
      </w:pPr>
      <w:r w:rsidRPr="00091076">
        <w:rPr>
          <w:sz w:val="20"/>
          <w:szCs w:val="20"/>
        </w:rPr>
        <w:t>1. člen</w:t>
      </w:r>
    </w:p>
    <w:p w14:paraId="7683AB87" w14:textId="77777777" w:rsidR="00965CDA" w:rsidRPr="00091076" w:rsidRDefault="00965CDA" w:rsidP="00965CDA">
      <w:pPr>
        <w:pStyle w:val="lennaslov"/>
        <w:spacing w:line="240" w:lineRule="exact"/>
        <w:rPr>
          <w:sz w:val="20"/>
          <w:szCs w:val="20"/>
        </w:rPr>
      </w:pPr>
      <w:r w:rsidRPr="00091076">
        <w:rPr>
          <w:sz w:val="20"/>
          <w:szCs w:val="20"/>
        </w:rPr>
        <w:t>(vsebina zakona)</w:t>
      </w:r>
    </w:p>
    <w:p w14:paraId="3458456B" w14:textId="77777777" w:rsidR="00965CDA" w:rsidRPr="00091076" w:rsidRDefault="00965CDA" w:rsidP="00965CDA">
      <w:pPr>
        <w:pStyle w:val="Odstavek"/>
        <w:spacing w:line="240" w:lineRule="exact"/>
        <w:ind w:firstLine="0"/>
        <w:rPr>
          <w:sz w:val="20"/>
          <w:szCs w:val="20"/>
        </w:rPr>
      </w:pPr>
      <w:r w:rsidRPr="00091076">
        <w:rPr>
          <w:sz w:val="20"/>
          <w:szCs w:val="20"/>
        </w:rPr>
        <w:t>(1) Ta zakon ureja strokovne, znanstvene in umetniške naslove, ki se pridobijo na visokošolskih zavodih po končanih javno veljavnih študijskih programih prve, druge ali tretje stopnje.</w:t>
      </w:r>
    </w:p>
    <w:p w14:paraId="396BD896" w14:textId="77777777" w:rsidR="00965CDA" w:rsidRPr="00091076" w:rsidRDefault="00965CDA" w:rsidP="00965CDA">
      <w:pPr>
        <w:pStyle w:val="Odstavek"/>
        <w:spacing w:line="240" w:lineRule="exact"/>
        <w:ind w:firstLine="0"/>
        <w:rPr>
          <w:sz w:val="20"/>
          <w:szCs w:val="20"/>
        </w:rPr>
      </w:pPr>
      <w:r w:rsidRPr="00091076">
        <w:rPr>
          <w:sz w:val="20"/>
          <w:szCs w:val="20"/>
        </w:rPr>
        <w:t>(2) Ta zakon ureja tudi nazive strokovne izobrazbe, ki se pridobijo v višjih strokovnih šolah po končanih javno veljavnih višješolskih študijskih programih v skladu z zakonom, ki ureja višje strokovno izobraževanje.</w:t>
      </w:r>
    </w:p>
    <w:p w14:paraId="7960CD9A" w14:textId="77777777" w:rsidR="00965CDA" w:rsidRPr="00091076" w:rsidRDefault="00965CDA" w:rsidP="00230675">
      <w:pPr>
        <w:pStyle w:val="Odstavek"/>
        <w:spacing w:line="240" w:lineRule="exact"/>
        <w:ind w:firstLine="0"/>
        <w:rPr>
          <w:sz w:val="20"/>
          <w:szCs w:val="20"/>
        </w:rPr>
      </w:pPr>
    </w:p>
    <w:p w14:paraId="11BC885B" w14:textId="77777777" w:rsidR="00965CDA" w:rsidRPr="00091076" w:rsidRDefault="00965CDA" w:rsidP="00091076">
      <w:pPr>
        <w:pStyle w:val="len"/>
        <w:spacing w:before="0" w:line="240" w:lineRule="exact"/>
        <w:rPr>
          <w:sz w:val="20"/>
          <w:szCs w:val="20"/>
        </w:rPr>
      </w:pPr>
      <w:r w:rsidRPr="00091076">
        <w:rPr>
          <w:sz w:val="20"/>
          <w:szCs w:val="20"/>
        </w:rPr>
        <w:t>2. člen</w:t>
      </w:r>
    </w:p>
    <w:p w14:paraId="08C7C4D5" w14:textId="77777777" w:rsidR="00965CDA" w:rsidRPr="00091076" w:rsidRDefault="00965CDA" w:rsidP="00091076">
      <w:pPr>
        <w:spacing w:line="240" w:lineRule="exact"/>
        <w:jc w:val="both"/>
        <w:rPr>
          <w:rFonts w:ascii="Arial" w:eastAsia="Calibri" w:hAnsi="Arial" w:cs="Arial"/>
          <w:b/>
          <w:bCs/>
          <w:sz w:val="20"/>
          <w:szCs w:val="20"/>
        </w:rPr>
      </w:pPr>
      <w:r w:rsidRPr="00091076">
        <w:rPr>
          <w:rFonts w:ascii="Arial" w:eastAsia="Calibri" w:hAnsi="Arial" w:cs="Arial"/>
          <w:b/>
          <w:bCs/>
          <w:sz w:val="20"/>
          <w:szCs w:val="20"/>
        </w:rPr>
        <w:t>(pridobitev strokovnega, znanstvenega in umetniškega naslova ter naziva strokovne izobrazbe)</w:t>
      </w:r>
    </w:p>
    <w:p w14:paraId="72D6D493" w14:textId="77777777" w:rsidR="00965CDA" w:rsidRPr="00091076" w:rsidRDefault="00965CDA" w:rsidP="00091076">
      <w:pPr>
        <w:spacing w:before="240" w:line="240" w:lineRule="exact"/>
        <w:jc w:val="both"/>
        <w:rPr>
          <w:rFonts w:ascii="Arial" w:eastAsia="Calibri" w:hAnsi="Arial" w:cs="Arial"/>
          <w:sz w:val="20"/>
          <w:szCs w:val="20"/>
        </w:rPr>
      </w:pPr>
      <w:r w:rsidRPr="00091076">
        <w:rPr>
          <w:rFonts w:ascii="Arial" w:eastAsia="Calibri" w:hAnsi="Arial" w:cs="Arial"/>
          <w:sz w:val="20"/>
          <w:szCs w:val="20"/>
        </w:rPr>
        <w:t>(1) Strokovni, znanstveni in umetniški naslov označuje stopnjo in vrsto izobrazbe, pridobljene na visokošolskem zavodu po študijskem programu prve, druge ali tretje stopnje.</w:t>
      </w:r>
    </w:p>
    <w:p w14:paraId="36A60A42" w14:textId="77777777" w:rsidR="00965CDA" w:rsidRPr="00091076" w:rsidRDefault="00965CDA" w:rsidP="00091076">
      <w:pPr>
        <w:spacing w:before="240" w:line="240" w:lineRule="exact"/>
        <w:jc w:val="both"/>
        <w:rPr>
          <w:rFonts w:ascii="Arial" w:eastAsia="Calibri" w:hAnsi="Arial" w:cs="Arial"/>
          <w:sz w:val="20"/>
          <w:szCs w:val="20"/>
        </w:rPr>
      </w:pPr>
      <w:r w:rsidRPr="00091076">
        <w:rPr>
          <w:rFonts w:ascii="Arial" w:eastAsia="Calibri" w:hAnsi="Arial" w:cs="Arial"/>
          <w:sz w:val="20"/>
          <w:szCs w:val="20"/>
        </w:rPr>
        <w:t>(2) Strokovni naslov po tem zakonu si pridobi, kdor konča študijski program za pridobitev izobrazbe prve ali druge stopnje.</w:t>
      </w:r>
    </w:p>
    <w:p w14:paraId="1AE44D63" w14:textId="77777777" w:rsidR="00965CDA" w:rsidRPr="00091076" w:rsidRDefault="00965CDA" w:rsidP="00091076">
      <w:pPr>
        <w:spacing w:before="240" w:line="240" w:lineRule="exact"/>
        <w:jc w:val="both"/>
        <w:rPr>
          <w:rFonts w:ascii="Arial" w:eastAsia="Calibri" w:hAnsi="Arial" w:cs="Arial"/>
          <w:sz w:val="20"/>
          <w:szCs w:val="20"/>
        </w:rPr>
      </w:pPr>
      <w:r w:rsidRPr="00091076">
        <w:rPr>
          <w:rFonts w:ascii="Arial" w:eastAsia="Calibri" w:hAnsi="Arial" w:cs="Arial"/>
          <w:sz w:val="20"/>
          <w:szCs w:val="20"/>
        </w:rPr>
        <w:t>(3) Znanstveni in umetniški naslov po tem zakonu si pridobi, kdor konča študijski program za pridobitev izobrazbe tretje stopnje.</w:t>
      </w:r>
    </w:p>
    <w:p w14:paraId="43798669" w14:textId="77777777" w:rsidR="00965CDA" w:rsidRPr="00091076" w:rsidRDefault="00965CDA" w:rsidP="00091076">
      <w:pPr>
        <w:spacing w:before="240" w:line="240" w:lineRule="exact"/>
        <w:jc w:val="both"/>
        <w:rPr>
          <w:rFonts w:ascii="Arial" w:eastAsia="Calibri" w:hAnsi="Arial" w:cs="Arial"/>
          <w:sz w:val="20"/>
          <w:szCs w:val="20"/>
        </w:rPr>
      </w:pPr>
      <w:r w:rsidRPr="00091076">
        <w:rPr>
          <w:rFonts w:ascii="Arial" w:eastAsia="Calibri" w:hAnsi="Arial" w:cs="Arial"/>
          <w:sz w:val="20"/>
          <w:szCs w:val="20"/>
        </w:rPr>
        <w:t>(4) Naziv strokovne izobrazbe po tem zakonu si pridobi, kdor konča višješolski študijski program.</w:t>
      </w:r>
    </w:p>
    <w:p w14:paraId="282653DF" w14:textId="77777777" w:rsidR="00965CDA" w:rsidRPr="00091076" w:rsidRDefault="00965CDA" w:rsidP="00091076">
      <w:pPr>
        <w:spacing w:before="240" w:line="240" w:lineRule="exact"/>
        <w:jc w:val="both"/>
        <w:rPr>
          <w:rFonts w:ascii="Arial" w:eastAsia="Calibri" w:hAnsi="Arial" w:cs="Arial"/>
          <w:sz w:val="20"/>
          <w:szCs w:val="20"/>
        </w:rPr>
      </w:pPr>
      <w:r w:rsidRPr="00091076">
        <w:rPr>
          <w:rFonts w:ascii="Arial" w:eastAsia="Calibri" w:hAnsi="Arial" w:cs="Arial"/>
          <w:sz w:val="20"/>
          <w:szCs w:val="20"/>
        </w:rPr>
        <w:t>(5) Strokovni, znanstveni in umetniški naslov ter naziv strokovne izobrazbe so obvezna sestavina študijskega programa in se določijo za oba spola.</w:t>
      </w:r>
    </w:p>
    <w:p w14:paraId="616C50CD" w14:textId="77777777" w:rsidR="00965CDA" w:rsidRPr="00091076" w:rsidRDefault="00965CDA" w:rsidP="00091076">
      <w:pPr>
        <w:spacing w:before="240" w:line="240" w:lineRule="exact"/>
        <w:jc w:val="both"/>
        <w:rPr>
          <w:rFonts w:ascii="Arial" w:eastAsia="Calibri" w:hAnsi="Arial" w:cs="Arial"/>
          <w:sz w:val="20"/>
          <w:szCs w:val="20"/>
        </w:rPr>
      </w:pPr>
      <w:r w:rsidRPr="00091076">
        <w:rPr>
          <w:rFonts w:ascii="Arial" w:eastAsia="Calibri" w:hAnsi="Arial" w:cs="Arial"/>
          <w:sz w:val="20"/>
          <w:szCs w:val="20"/>
        </w:rPr>
        <w:t>(6) Strokovne, znanstvene in umetniške naslove podeljujejo visokošolski zavodi, nazive strokovne izobrazbe pa višje strokovne šole v skladu z zakonom.</w:t>
      </w:r>
    </w:p>
    <w:p w14:paraId="1364AA8F" w14:textId="77777777" w:rsidR="00965CDA" w:rsidRPr="00230675" w:rsidRDefault="00965CDA" w:rsidP="00230675">
      <w:pPr>
        <w:pStyle w:val="Odstavek"/>
        <w:spacing w:line="240" w:lineRule="exact"/>
        <w:ind w:firstLine="0"/>
        <w:rPr>
          <w:sz w:val="20"/>
          <w:szCs w:val="20"/>
        </w:rPr>
      </w:pPr>
    </w:p>
    <w:p w14:paraId="17EFDA83" w14:textId="77777777" w:rsidR="00965CDA" w:rsidRPr="00091076" w:rsidRDefault="00965CDA" w:rsidP="00091076">
      <w:pPr>
        <w:pStyle w:val="len"/>
        <w:spacing w:before="0" w:line="240" w:lineRule="exact"/>
        <w:rPr>
          <w:sz w:val="20"/>
          <w:szCs w:val="20"/>
        </w:rPr>
      </w:pPr>
      <w:r w:rsidRPr="00091076">
        <w:rPr>
          <w:sz w:val="20"/>
          <w:szCs w:val="20"/>
        </w:rPr>
        <w:t>3. člen</w:t>
      </w:r>
    </w:p>
    <w:p w14:paraId="679E8DA8" w14:textId="77777777" w:rsidR="00965CDA" w:rsidRPr="00091076" w:rsidRDefault="00965CDA" w:rsidP="00965CDA">
      <w:pPr>
        <w:spacing w:line="240" w:lineRule="exact"/>
        <w:jc w:val="center"/>
        <w:rPr>
          <w:rFonts w:ascii="Arial" w:eastAsia="Calibri" w:hAnsi="Arial" w:cs="Arial"/>
          <w:b/>
          <w:bCs/>
          <w:sz w:val="20"/>
          <w:szCs w:val="20"/>
        </w:rPr>
      </w:pPr>
      <w:r w:rsidRPr="00091076">
        <w:rPr>
          <w:rFonts w:ascii="Arial" w:eastAsia="Calibri" w:hAnsi="Arial" w:cs="Arial"/>
          <w:b/>
          <w:bCs/>
          <w:sz w:val="20"/>
          <w:szCs w:val="20"/>
        </w:rPr>
        <w:t>(podeljevanje in uporaba strokovnih, znanstvenih in umetniških naslovov ter nazivov strokovne izobrazbe)</w:t>
      </w:r>
    </w:p>
    <w:p w14:paraId="48AD5D77" w14:textId="77777777" w:rsidR="00965CDA" w:rsidRPr="00091076" w:rsidRDefault="00965CDA" w:rsidP="00091076">
      <w:pPr>
        <w:spacing w:before="240" w:line="240" w:lineRule="exact"/>
        <w:jc w:val="both"/>
        <w:rPr>
          <w:rFonts w:ascii="Arial" w:eastAsia="Calibri" w:hAnsi="Arial" w:cs="Arial"/>
          <w:sz w:val="20"/>
          <w:szCs w:val="20"/>
        </w:rPr>
      </w:pPr>
      <w:r w:rsidRPr="00091076">
        <w:rPr>
          <w:rFonts w:ascii="Arial" w:eastAsia="Calibri" w:hAnsi="Arial" w:cs="Arial"/>
          <w:sz w:val="20"/>
          <w:szCs w:val="20"/>
        </w:rPr>
        <w:t>(1) Strokovni, znanstveni in umetniški naslovi ter nazivi strokovne izobrazbe po tem zakonu se podeljujejo na vseh študijskih področjih. Pri opredelitvi študijskih področij se uporablja klasifikacija KLASIUS-P-16.</w:t>
      </w:r>
    </w:p>
    <w:p w14:paraId="3DE78C9A" w14:textId="77777777" w:rsidR="00965CDA" w:rsidRPr="00091076" w:rsidRDefault="00965CDA" w:rsidP="00091076">
      <w:pPr>
        <w:spacing w:before="240" w:line="240" w:lineRule="exact"/>
        <w:jc w:val="both"/>
        <w:rPr>
          <w:rFonts w:ascii="Arial" w:eastAsia="Calibri" w:hAnsi="Arial" w:cs="Arial"/>
          <w:sz w:val="20"/>
          <w:szCs w:val="20"/>
        </w:rPr>
      </w:pPr>
      <w:r w:rsidRPr="00091076">
        <w:rPr>
          <w:rFonts w:ascii="Arial" w:eastAsia="Calibri" w:hAnsi="Arial" w:cs="Arial"/>
          <w:sz w:val="20"/>
          <w:szCs w:val="20"/>
        </w:rPr>
        <w:t>(2) V tehniška, biotehniška in tehnološka področja po tem zakonu se uvrščajo študijska področja (06) Informacijske in komunikacijske tehnologije (IKT), (07) Tehnika, proizvodne tehnologije in gradbeništvo, (081) Kmetijstvo, (082) Gozdarstvo in lov, (083) Ribištvo in akvakultura, lahko pa tudi (0914) Medicinska diagnostična in terapevtska tehnologija, (102) Javna higiena, zdravje in varnost pri delu, (103) Varnost države, ljudi in premoženja ter (104) Transport.</w:t>
      </w:r>
    </w:p>
    <w:p w14:paraId="7709B8C6" w14:textId="77777777" w:rsidR="00965CDA" w:rsidRPr="00091076" w:rsidRDefault="00965CDA" w:rsidP="00091076">
      <w:pPr>
        <w:spacing w:before="240" w:line="240" w:lineRule="exact"/>
        <w:jc w:val="both"/>
        <w:rPr>
          <w:rFonts w:ascii="Arial" w:eastAsia="Calibri" w:hAnsi="Arial" w:cs="Arial"/>
          <w:i/>
          <w:iCs/>
          <w:color w:val="000000"/>
          <w:sz w:val="20"/>
          <w:szCs w:val="20"/>
        </w:rPr>
      </w:pPr>
      <w:r w:rsidRPr="00091076">
        <w:rPr>
          <w:rFonts w:ascii="Arial" w:eastAsia="Calibri" w:hAnsi="Arial" w:cs="Arial"/>
          <w:sz w:val="20"/>
          <w:szCs w:val="20"/>
        </w:rPr>
        <w:t>(3) Strokovni, znanstveni in umetniški naslovi ter nazivi strokovne izobrazbe po tem zakonu se ne prevajajo v tuje jezike</w:t>
      </w:r>
      <w:r w:rsidRPr="00091076">
        <w:rPr>
          <w:rFonts w:ascii="Arial" w:eastAsia="Calibri" w:hAnsi="Arial" w:cs="Arial"/>
          <w:iCs/>
          <w:color w:val="000000"/>
          <w:sz w:val="20"/>
          <w:szCs w:val="20"/>
        </w:rPr>
        <w:t>.</w:t>
      </w:r>
    </w:p>
    <w:p w14:paraId="4B02730C" w14:textId="77777777" w:rsidR="00965CDA" w:rsidRPr="00230675" w:rsidRDefault="00965CDA" w:rsidP="00230675">
      <w:pPr>
        <w:pStyle w:val="Odstavek"/>
        <w:spacing w:line="240" w:lineRule="exact"/>
        <w:ind w:firstLine="0"/>
        <w:rPr>
          <w:sz w:val="20"/>
          <w:szCs w:val="20"/>
        </w:rPr>
      </w:pPr>
    </w:p>
    <w:p w14:paraId="38047B96" w14:textId="77777777" w:rsidR="00965CDA" w:rsidRPr="00091076" w:rsidRDefault="00965CDA" w:rsidP="00965CDA">
      <w:pPr>
        <w:pStyle w:val="len"/>
        <w:spacing w:before="0" w:line="240" w:lineRule="exact"/>
        <w:rPr>
          <w:sz w:val="20"/>
          <w:szCs w:val="20"/>
        </w:rPr>
      </w:pPr>
      <w:r w:rsidRPr="00091076">
        <w:rPr>
          <w:sz w:val="20"/>
          <w:szCs w:val="20"/>
        </w:rPr>
        <w:t>4. člen</w:t>
      </w:r>
    </w:p>
    <w:p w14:paraId="1F05F65F" w14:textId="77777777" w:rsidR="00965CDA" w:rsidRPr="00091076" w:rsidRDefault="00965CDA" w:rsidP="00965CDA">
      <w:pPr>
        <w:pStyle w:val="lennaslov"/>
        <w:spacing w:line="240" w:lineRule="exact"/>
        <w:rPr>
          <w:sz w:val="20"/>
          <w:szCs w:val="20"/>
        </w:rPr>
      </w:pPr>
      <w:r w:rsidRPr="00091076">
        <w:rPr>
          <w:sz w:val="20"/>
          <w:szCs w:val="20"/>
        </w:rPr>
        <w:t>(način tvorjenja strokovnih naslovov po študijskih programih prve stopnje)</w:t>
      </w:r>
    </w:p>
    <w:p w14:paraId="42C95BED" w14:textId="77777777" w:rsidR="00965CDA" w:rsidRPr="00091076" w:rsidRDefault="00965CDA" w:rsidP="00965CDA">
      <w:pPr>
        <w:pStyle w:val="Odstavek"/>
        <w:spacing w:line="240" w:lineRule="exact"/>
        <w:ind w:firstLine="0"/>
        <w:rPr>
          <w:sz w:val="20"/>
          <w:szCs w:val="20"/>
        </w:rPr>
      </w:pPr>
      <w:r w:rsidRPr="00091076">
        <w:rPr>
          <w:sz w:val="20"/>
          <w:szCs w:val="20"/>
        </w:rPr>
        <w:t>(1) Strokovni naslov po visokošolskem strokovnem študijskem programu prve stopnje se tvori tako, da se za besedo diplomirani oziroma diplomirana doda</w:t>
      </w:r>
      <w:r w:rsidR="009025CD">
        <w:rPr>
          <w:sz w:val="20"/>
          <w:szCs w:val="20"/>
        </w:rPr>
        <w:t>ta</w:t>
      </w:r>
      <w:r w:rsidRPr="00091076">
        <w:rPr>
          <w:sz w:val="20"/>
          <w:szCs w:val="20"/>
        </w:rPr>
        <w:t xml:space="preserve"> poimenovanje, izvedeno iz študijskega programa, in kratica (VS).</w:t>
      </w:r>
    </w:p>
    <w:p w14:paraId="41D85C87" w14:textId="77777777" w:rsidR="00965CDA" w:rsidRPr="00091076" w:rsidRDefault="00965CDA" w:rsidP="00965CDA">
      <w:pPr>
        <w:pStyle w:val="Odstavek"/>
        <w:spacing w:line="240" w:lineRule="exact"/>
        <w:ind w:firstLine="0"/>
        <w:rPr>
          <w:sz w:val="20"/>
          <w:szCs w:val="20"/>
        </w:rPr>
      </w:pPr>
      <w:r w:rsidRPr="00091076">
        <w:rPr>
          <w:sz w:val="20"/>
          <w:szCs w:val="20"/>
        </w:rPr>
        <w:lastRenderedPageBreak/>
        <w:t>(2) Strokovni naslov po univerzitetnem študijskem programu prve stopnje se tvori tako, da se za besedo diplomirani oziroma diplomirana doda</w:t>
      </w:r>
      <w:r w:rsidR="009025CD">
        <w:rPr>
          <w:sz w:val="20"/>
          <w:szCs w:val="20"/>
        </w:rPr>
        <w:t>ta</w:t>
      </w:r>
      <w:r w:rsidRPr="00091076">
        <w:rPr>
          <w:sz w:val="20"/>
          <w:szCs w:val="20"/>
        </w:rPr>
        <w:t xml:space="preserve"> poimenovanje, izvedeno iz študijskega programa, in kratica (UN).</w:t>
      </w:r>
    </w:p>
    <w:p w14:paraId="2462812F" w14:textId="77777777" w:rsidR="00965CDA" w:rsidRPr="00091076" w:rsidRDefault="00965CDA" w:rsidP="00965CDA">
      <w:pPr>
        <w:pStyle w:val="Odstavek"/>
        <w:spacing w:line="240" w:lineRule="exact"/>
        <w:ind w:firstLine="0"/>
        <w:rPr>
          <w:sz w:val="20"/>
          <w:szCs w:val="20"/>
        </w:rPr>
      </w:pPr>
      <w:r w:rsidRPr="00091076">
        <w:rPr>
          <w:sz w:val="20"/>
          <w:szCs w:val="20"/>
        </w:rPr>
        <w:t>(3) Če strokovnega naslova po visokošolskem strokovnem študijskem programu prve stopnje ali univerzitetnem študijskem programu prve stopnje ni mogoče smiselno tvoriti v skladu s prvim in drugim odstavkom tega člena, se strokovni naslov po visokošolskem strokovnem oziroma univerzitetnem študijskem programu tvori tako, da se uporabi beseda diplomant oziroma diplomantka študijske usmeritve in kratica (VS) ali (UN).</w:t>
      </w:r>
    </w:p>
    <w:p w14:paraId="7202AF41" w14:textId="77777777" w:rsidR="00965CDA" w:rsidRPr="00091076" w:rsidRDefault="00965CDA" w:rsidP="00965CDA">
      <w:pPr>
        <w:pStyle w:val="Odstavek"/>
        <w:spacing w:line="240" w:lineRule="exact"/>
        <w:ind w:firstLine="0"/>
        <w:rPr>
          <w:sz w:val="20"/>
          <w:szCs w:val="20"/>
        </w:rPr>
      </w:pPr>
    </w:p>
    <w:p w14:paraId="6C0A3FE1" w14:textId="77777777" w:rsidR="00965CDA" w:rsidRPr="00091076" w:rsidRDefault="00965CDA" w:rsidP="00965CDA">
      <w:pPr>
        <w:pStyle w:val="len"/>
        <w:spacing w:before="0" w:line="240" w:lineRule="exact"/>
        <w:rPr>
          <w:sz w:val="20"/>
          <w:szCs w:val="20"/>
        </w:rPr>
      </w:pPr>
      <w:r w:rsidRPr="00091076">
        <w:rPr>
          <w:sz w:val="20"/>
          <w:szCs w:val="20"/>
        </w:rPr>
        <w:t>5. člen</w:t>
      </w:r>
    </w:p>
    <w:p w14:paraId="604190E6" w14:textId="77777777" w:rsidR="00965CDA" w:rsidRPr="00091076" w:rsidRDefault="00965CDA" w:rsidP="00965CDA">
      <w:pPr>
        <w:pStyle w:val="lennaslov"/>
        <w:spacing w:line="240" w:lineRule="exact"/>
        <w:rPr>
          <w:sz w:val="20"/>
          <w:szCs w:val="20"/>
        </w:rPr>
      </w:pPr>
      <w:r w:rsidRPr="00091076">
        <w:rPr>
          <w:sz w:val="20"/>
          <w:szCs w:val="20"/>
        </w:rPr>
        <w:t>(strokovni naslovi po študijskih programih prve stopnje na tehniških, biotehniških in tehnoloških področjih)</w:t>
      </w:r>
    </w:p>
    <w:p w14:paraId="4E60B2A0" w14:textId="77777777" w:rsidR="00965CDA" w:rsidRPr="00091076" w:rsidRDefault="00965CDA" w:rsidP="00965CDA">
      <w:pPr>
        <w:pStyle w:val="Odstavek"/>
        <w:spacing w:line="240" w:lineRule="exact"/>
        <w:ind w:firstLine="0"/>
        <w:rPr>
          <w:sz w:val="20"/>
          <w:szCs w:val="20"/>
        </w:rPr>
      </w:pPr>
      <w:r w:rsidRPr="00091076">
        <w:rPr>
          <w:sz w:val="20"/>
          <w:szCs w:val="20"/>
        </w:rPr>
        <w:t>(1) Ne glede na prv</w:t>
      </w:r>
      <w:r w:rsidR="00E75D20">
        <w:rPr>
          <w:sz w:val="20"/>
          <w:szCs w:val="20"/>
        </w:rPr>
        <w:t>i</w:t>
      </w:r>
      <w:r w:rsidRPr="00091076">
        <w:rPr>
          <w:sz w:val="20"/>
          <w:szCs w:val="20"/>
        </w:rPr>
        <w:t xml:space="preserve"> odstav</w:t>
      </w:r>
      <w:r w:rsidR="00E75D20">
        <w:rPr>
          <w:sz w:val="20"/>
          <w:szCs w:val="20"/>
        </w:rPr>
        <w:t>e</w:t>
      </w:r>
      <w:r w:rsidRPr="00091076">
        <w:rPr>
          <w:sz w:val="20"/>
          <w:szCs w:val="20"/>
        </w:rPr>
        <w:t>k 4.</w:t>
      </w:r>
      <w:r w:rsidR="009025CD">
        <w:rPr>
          <w:sz w:val="20"/>
          <w:szCs w:val="20"/>
        </w:rPr>
        <w:t> </w:t>
      </w:r>
      <w:r w:rsidRPr="00091076">
        <w:rPr>
          <w:sz w:val="20"/>
          <w:szCs w:val="20"/>
        </w:rPr>
        <w:t>člena tega zakona se strokovni naslov po visokošolskem strokovnem študijskem programu prve stopnje na tehniških, biotehniških in tehnoloških področjih tvori tako, da se za besedama diplomirani inženir oziroma diplomirana inženirka doda</w:t>
      </w:r>
      <w:r w:rsidR="009025CD">
        <w:rPr>
          <w:sz w:val="20"/>
          <w:szCs w:val="20"/>
        </w:rPr>
        <w:t>ta</w:t>
      </w:r>
      <w:r w:rsidRPr="00091076">
        <w:rPr>
          <w:sz w:val="20"/>
          <w:szCs w:val="20"/>
        </w:rPr>
        <w:t xml:space="preserve"> poimenovanje, izvedeno iz študijskega programa, in kratica (VS).</w:t>
      </w:r>
    </w:p>
    <w:p w14:paraId="6EB1939E" w14:textId="77777777" w:rsidR="00965CDA" w:rsidRPr="00091076" w:rsidRDefault="00965CDA" w:rsidP="00965CDA">
      <w:pPr>
        <w:pStyle w:val="Odstavek"/>
        <w:spacing w:line="240" w:lineRule="exact"/>
        <w:ind w:firstLine="0"/>
        <w:rPr>
          <w:sz w:val="20"/>
          <w:szCs w:val="20"/>
        </w:rPr>
      </w:pPr>
      <w:r w:rsidRPr="00091076">
        <w:rPr>
          <w:sz w:val="20"/>
          <w:szCs w:val="20"/>
        </w:rPr>
        <w:t>(2) Ne glede na drug</w:t>
      </w:r>
      <w:r w:rsidR="00E75D20">
        <w:rPr>
          <w:sz w:val="20"/>
          <w:szCs w:val="20"/>
        </w:rPr>
        <w:t>i</w:t>
      </w:r>
      <w:r w:rsidRPr="00091076">
        <w:rPr>
          <w:sz w:val="20"/>
          <w:szCs w:val="20"/>
        </w:rPr>
        <w:t xml:space="preserve"> odstav</w:t>
      </w:r>
      <w:r w:rsidR="00E75D20">
        <w:rPr>
          <w:sz w:val="20"/>
          <w:szCs w:val="20"/>
        </w:rPr>
        <w:t>e</w:t>
      </w:r>
      <w:r w:rsidRPr="00091076">
        <w:rPr>
          <w:sz w:val="20"/>
          <w:szCs w:val="20"/>
        </w:rPr>
        <w:t>k 4.</w:t>
      </w:r>
      <w:r w:rsidR="009025CD">
        <w:rPr>
          <w:sz w:val="20"/>
          <w:szCs w:val="20"/>
        </w:rPr>
        <w:t> </w:t>
      </w:r>
      <w:r w:rsidRPr="00091076">
        <w:rPr>
          <w:sz w:val="20"/>
          <w:szCs w:val="20"/>
        </w:rPr>
        <w:t>člena tega zakona se strokovni naslov po univerzitetnem študijskem programu prve stopnje na tehniških, biotehniških in tehnoloških področjih tvori tako, da se za besedama diplomirani inženir oziroma diplomirana inženirka doda</w:t>
      </w:r>
      <w:r w:rsidR="009025CD">
        <w:rPr>
          <w:sz w:val="20"/>
          <w:szCs w:val="20"/>
        </w:rPr>
        <w:t>ta</w:t>
      </w:r>
      <w:r w:rsidRPr="00091076">
        <w:rPr>
          <w:sz w:val="20"/>
          <w:szCs w:val="20"/>
        </w:rPr>
        <w:t xml:space="preserve"> poimenovanje, izvedeno iz študijskega programa, in kratica (UN).</w:t>
      </w:r>
    </w:p>
    <w:p w14:paraId="2D78F907" w14:textId="77777777" w:rsidR="00965CDA" w:rsidRPr="00091076" w:rsidRDefault="00965CDA" w:rsidP="00965CDA">
      <w:pPr>
        <w:pStyle w:val="Odstavek"/>
        <w:spacing w:line="240" w:lineRule="exact"/>
        <w:ind w:firstLine="0"/>
        <w:rPr>
          <w:sz w:val="20"/>
          <w:szCs w:val="20"/>
        </w:rPr>
      </w:pPr>
      <w:r w:rsidRPr="00091076">
        <w:rPr>
          <w:sz w:val="20"/>
          <w:szCs w:val="20"/>
        </w:rPr>
        <w:t>(3) Poimenovanje, izvedeno iz študijskega programa, se lahko vpiše tudi med besedi diplomirani in inženir oziroma diplomirana in inženirka.</w:t>
      </w:r>
    </w:p>
    <w:p w14:paraId="14F65949" w14:textId="77777777" w:rsidR="00965CDA" w:rsidRPr="00091076" w:rsidRDefault="00965CDA" w:rsidP="00965CDA">
      <w:pPr>
        <w:pStyle w:val="Odstavek"/>
        <w:spacing w:line="240" w:lineRule="exact"/>
        <w:ind w:firstLine="0"/>
        <w:rPr>
          <w:sz w:val="20"/>
          <w:szCs w:val="20"/>
        </w:rPr>
      </w:pPr>
    </w:p>
    <w:p w14:paraId="49CC13E5" w14:textId="77777777" w:rsidR="00965CDA" w:rsidRPr="00091076" w:rsidRDefault="00965CDA" w:rsidP="00965CDA">
      <w:pPr>
        <w:pStyle w:val="len"/>
        <w:spacing w:before="0" w:line="240" w:lineRule="exact"/>
        <w:rPr>
          <w:sz w:val="20"/>
          <w:szCs w:val="20"/>
        </w:rPr>
      </w:pPr>
      <w:r w:rsidRPr="00091076">
        <w:rPr>
          <w:sz w:val="20"/>
          <w:szCs w:val="20"/>
        </w:rPr>
        <w:t>6. člen</w:t>
      </w:r>
    </w:p>
    <w:p w14:paraId="352411E2" w14:textId="77777777" w:rsidR="00965CDA" w:rsidRPr="00091076" w:rsidRDefault="00965CDA" w:rsidP="00965CDA">
      <w:pPr>
        <w:pStyle w:val="lennaslov"/>
        <w:spacing w:line="240" w:lineRule="exact"/>
        <w:rPr>
          <w:sz w:val="20"/>
          <w:szCs w:val="20"/>
        </w:rPr>
      </w:pPr>
      <w:r w:rsidRPr="00091076">
        <w:rPr>
          <w:sz w:val="20"/>
          <w:szCs w:val="20"/>
        </w:rPr>
        <w:t>(strokovni naslovi po univerzitetnih študijskih programih prve stopnje na pedagoških področjih)</w:t>
      </w:r>
    </w:p>
    <w:p w14:paraId="43CECED6" w14:textId="77777777" w:rsidR="00965CDA" w:rsidRPr="00091076" w:rsidRDefault="00965CDA" w:rsidP="00965CDA">
      <w:pPr>
        <w:pStyle w:val="Odstavek"/>
        <w:spacing w:line="240" w:lineRule="exact"/>
        <w:ind w:firstLine="0"/>
        <w:rPr>
          <w:sz w:val="20"/>
          <w:szCs w:val="20"/>
        </w:rPr>
      </w:pPr>
      <w:r w:rsidRPr="00091076">
        <w:rPr>
          <w:sz w:val="20"/>
          <w:szCs w:val="20"/>
        </w:rPr>
        <w:t>Ne glede na drug</w:t>
      </w:r>
      <w:r w:rsidR="00E75D20">
        <w:rPr>
          <w:sz w:val="20"/>
          <w:szCs w:val="20"/>
        </w:rPr>
        <w:t>i</w:t>
      </w:r>
      <w:r w:rsidRPr="00091076">
        <w:rPr>
          <w:sz w:val="20"/>
          <w:szCs w:val="20"/>
        </w:rPr>
        <w:t xml:space="preserve"> odstav</w:t>
      </w:r>
      <w:r w:rsidR="00E75D20">
        <w:rPr>
          <w:sz w:val="20"/>
          <w:szCs w:val="20"/>
        </w:rPr>
        <w:t>e</w:t>
      </w:r>
      <w:r w:rsidRPr="00091076">
        <w:rPr>
          <w:sz w:val="20"/>
          <w:szCs w:val="20"/>
        </w:rPr>
        <w:t>k 4.</w:t>
      </w:r>
      <w:r w:rsidR="009025CD">
        <w:rPr>
          <w:sz w:val="20"/>
          <w:szCs w:val="20"/>
        </w:rPr>
        <w:t> </w:t>
      </w:r>
      <w:r w:rsidRPr="00091076">
        <w:rPr>
          <w:sz w:val="20"/>
          <w:szCs w:val="20"/>
        </w:rPr>
        <w:t xml:space="preserve">člena tega zakona se strokovni naslov po univerzitetnih študijskih programih prve stopnje na pedagoških področjih tvori tako, da se za </w:t>
      </w:r>
      <w:r w:rsidR="009025CD" w:rsidRPr="00091076">
        <w:rPr>
          <w:sz w:val="20"/>
          <w:szCs w:val="20"/>
        </w:rPr>
        <w:t>besed</w:t>
      </w:r>
      <w:r w:rsidR="009025CD">
        <w:rPr>
          <w:sz w:val="20"/>
          <w:szCs w:val="20"/>
        </w:rPr>
        <w:t>o</w:t>
      </w:r>
      <w:r w:rsidR="009025CD" w:rsidRPr="00091076">
        <w:rPr>
          <w:sz w:val="20"/>
          <w:szCs w:val="20"/>
        </w:rPr>
        <w:t xml:space="preserve"> </w:t>
      </w:r>
      <w:r w:rsidRPr="00091076">
        <w:rPr>
          <w:sz w:val="20"/>
          <w:szCs w:val="20"/>
        </w:rPr>
        <w:t>profesor oziroma profesorica doda</w:t>
      </w:r>
      <w:r w:rsidR="009025CD">
        <w:rPr>
          <w:sz w:val="20"/>
          <w:szCs w:val="20"/>
        </w:rPr>
        <w:t>ta</w:t>
      </w:r>
      <w:r w:rsidRPr="00091076">
        <w:rPr>
          <w:sz w:val="20"/>
          <w:szCs w:val="20"/>
        </w:rPr>
        <w:t xml:space="preserve"> poimenovanje, izvedeno iz študijskega programa, in kratica (UN).</w:t>
      </w:r>
    </w:p>
    <w:p w14:paraId="6FE1C95F" w14:textId="77777777" w:rsidR="00965CDA" w:rsidRPr="00091076" w:rsidRDefault="00965CDA" w:rsidP="00965CDA">
      <w:pPr>
        <w:pStyle w:val="len"/>
        <w:spacing w:before="240" w:line="240" w:lineRule="exact"/>
        <w:rPr>
          <w:sz w:val="20"/>
          <w:szCs w:val="20"/>
        </w:rPr>
      </w:pPr>
    </w:p>
    <w:p w14:paraId="43F7355A" w14:textId="77777777" w:rsidR="00965CDA" w:rsidRPr="00091076" w:rsidRDefault="00965CDA" w:rsidP="00965CDA">
      <w:pPr>
        <w:pStyle w:val="len"/>
        <w:spacing w:before="0" w:line="240" w:lineRule="exact"/>
        <w:rPr>
          <w:sz w:val="20"/>
          <w:szCs w:val="20"/>
        </w:rPr>
      </w:pPr>
      <w:r w:rsidRPr="00091076">
        <w:rPr>
          <w:sz w:val="20"/>
          <w:szCs w:val="20"/>
        </w:rPr>
        <w:t>7. člen</w:t>
      </w:r>
    </w:p>
    <w:p w14:paraId="7DC690A3" w14:textId="77777777" w:rsidR="00965CDA" w:rsidRPr="00091076" w:rsidRDefault="00965CDA" w:rsidP="00965CDA">
      <w:pPr>
        <w:pStyle w:val="lennaslov"/>
        <w:spacing w:line="240" w:lineRule="exact"/>
        <w:rPr>
          <w:sz w:val="20"/>
          <w:szCs w:val="20"/>
        </w:rPr>
      </w:pPr>
      <w:r w:rsidRPr="00091076">
        <w:rPr>
          <w:sz w:val="20"/>
          <w:szCs w:val="20"/>
        </w:rPr>
        <w:t>(način tvorjenja strokovnih naslovov po študijskih programih druge stopnje)</w:t>
      </w:r>
    </w:p>
    <w:p w14:paraId="45A7C057" w14:textId="77777777" w:rsidR="00965CDA" w:rsidRPr="00091076" w:rsidRDefault="00965CDA" w:rsidP="00965CDA">
      <w:pPr>
        <w:pStyle w:val="Odstavek"/>
        <w:spacing w:line="240" w:lineRule="exact"/>
        <w:ind w:firstLine="0"/>
        <w:rPr>
          <w:sz w:val="20"/>
          <w:szCs w:val="20"/>
        </w:rPr>
      </w:pPr>
      <w:r w:rsidRPr="00091076">
        <w:rPr>
          <w:sz w:val="20"/>
          <w:szCs w:val="20"/>
        </w:rPr>
        <w:t>(1) Strokovni naslov po končanem študijskem programu druge stopnje je magister oziroma magistrica stroke. Tvori se tako, da se za besedo magister oziroma magistrica doda poimenovanje, izvedeno iz študijskega programa.</w:t>
      </w:r>
    </w:p>
    <w:p w14:paraId="4F8A9EA6" w14:textId="77777777" w:rsidR="00965CDA" w:rsidRPr="00091076" w:rsidRDefault="00965CDA" w:rsidP="00965CDA">
      <w:pPr>
        <w:pStyle w:val="Odstavek"/>
        <w:spacing w:line="240" w:lineRule="exact"/>
        <w:ind w:firstLine="0"/>
        <w:rPr>
          <w:sz w:val="20"/>
          <w:szCs w:val="20"/>
        </w:rPr>
      </w:pPr>
      <w:r w:rsidRPr="00091076">
        <w:rPr>
          <w:sz w:val="20"/>
          <w:szCs w:val="20"/>
        </w:rPr>
        <w:t>(2) Če strokovnega naslova po magistrskem študijskem programu druge stopnje ni mogoče smiselno tvoriti v skladu s prejšnjim odstavkom, se strokovni naslov po magistrskem študijskem programu druge stopnje tvori tako, da se uporabi beseda magister oziroma magistrica študijske usmeritve.</w:t>
      </w:r>
    </w:p>
    <w:p w14:paraId="13F5265E" w14:textId="77777777" w:rsidR="00965CDA" w:rsidRPr="00091076" w:rsidRDefault="00965CDA" w:rsidP="00091076">
      <w:pPr>
        <w:pStyle w:val="Odstavek"/>
        <w:spacing w:line="240" w:lineRule="exact"/>
        <w:ind w:firstLine="0"/>
        <w:rPr>
          <w:sz w:val="20"/>
          <w:szCs w:val="20"/>
        </w:rPr>
      </w:pPr>
    </w:p>
    <w:p w14:paraId="3ECD9261" w14:textId="77777777" w:rsidR="00965CDA" w:rsidRPr="00091076" w:rsidRDefault="00965CDA" w:rsidP="00965CDA">
      <w:pPr>
        <w:pStyle w:val="len"/>
        <w:spacing w:before="0" w:line="240" w:lineRule="exact"/>
        <w:rPr>
          <w:sz w:val="20"/>
          <w:szCs w:val="20"/>
        </w:rPr>
      </w:pPr>
      <w:r w:rsidRPr="00091076">
        <w:rPr>
          <w:sz w:val="20"/>
          <w:szCs w:val="20"/>
        </w:rPr>
        <w:t>8. člen</w:t>
      </w:r>
    </w:p>
    <w:p w14:paraId="6F756FD9" w14:textId="77777777" w:rsidR="00965CDA" w:rsidRPr="00091076" w:rsidRDefault="00965CDA" w:rsidP="00965CDA">
      <w:pPr>
        <w:pStyle w:val="lennaslov"/>
        <w:spacing w:line="240" w:lineRule="exact"/>
        <w:rPr>
          <w:sz w:val="20"/>
          <w:szCs w:val="20"/>
        </w:rPr>
      </w:pPr>
      <w:r w:rsidRPr="00091076">
        <w:rPr>
          <w:sz w:val="20"/>
          <w:szCs w:val="20"/>
        </w:rPr>
        <w:t>(strokovni naslovi po študijskih programih druge stopnje na tehniških, biotehniških in tehnoloških področjih)</w:t>
      </w:r>
    </w:p>
    <w:p w14:paraId="0750C528" w14:textId="77777777" w:rsidR="00965CDA" w:rsidRPr="00091076" w:rsidRDefault="00965CDA" w:rsidP="00965CDA">
      <w:pPr>
        <w:pStyle w:val="Odstavek"/>
        <w:spacing w:line="240" w:lineRule="exact"/>
        <w:ind w:firstLine="0"/>
        <w:rPr>
          <w:sz w:val="20"/>
          <w:szCs w:val="20"/>
        </w:rPr>
      </w:pPr>
      <w:r w:rsidRPr="00091076">
        <w:rPr>
          <w:sz w:val="20"/>
          <w:szCs w:val="20"/>
        </w:rPr>
        <w:t>(1) Strokovni naslov po končanem magistrskem študijskem programu druge stopnje na tehniških, biotehniških in tehnoloških področjih se tvori tako, da se za besedama magister inženir ali magistrica inženirka doda poimenovanje, izvedeno iz študijskega programa.</w:t>
      </w:r>
    </w:p>
    <w:p w14:paraId="40A8439B" w14:textId="77777777" w:rsidR="00965CDA" w:rsidRPr="00091076" w:rsidRDefault="00965CDA" w:rsidP="00965CDA">
      <w:pPr>
        <w:pStyle w:val="Odstavek"/>
        <w:spacing w:line="240" w:lineRule="exact"/>
        <w:ind w:firstLine="0"/>
        <w:rPr>
          <w:sz w:val="20"/>
          <w:szCs w:val="20"/>
        </w:rPr>
      </w:pPr>
      <w:r w:rsidRPr="00091076">
        <w:rPr>
          <w:sz w:val="20"/>
          <w:szCs w:val="20"/>
        </w:rPr>
        <w:t>(2) Poimenovanje, izvedeno iz študijskega programa, se lahko vpiše tudi med besedi magister in inženir oziroma magistrica in inženirka.</w:t>
      </w:r>
    </w:p>
    <w:p w14:paraId="1236745E" w14:textId="77777777" w:rsidR="00965CDA" w:rsidRPr="00091076" w:rsidRDefault="00965CDA" w:rsidP="00965CDA">
      <w:pPr>
        <w:pStyle w:val="Odstavek"/>
        <w:spacing w:line="240" w:lineRule="exact"/>
        <w:ind w:firstLine="0"/>
        <w:rPr>
          <w:sz w:val="20"/>
          <w:szCs w:val="20"/>
        </w:rPr>
      </w:pPr>
    </w:p>
    <w:p w14:paraId="4E1AF292" w14:textId="77777777" w:rsidR="00965CDA" w:rsidRPr="00091076" w:rsidRDefault="00965CDA" w:rsidP="00965CDA">
      <w:pPr>
        <w:pStyle w:val="len"/>
        <w:spacing w:before="0" w:line="240" w:lineRule="exact"/>
        <w:rPr>
          <w:sz w:val="20"/>
          <w:szCs w:val="20"/>
        </w:rPr>
      </w:pPr>
      <w:r w:rsidRPr="00091076">
        <w:rPr>
          <w:sz w:val="20"/>
          <w:szCs w:val="20"/>
        </w:rPr>
        <w:t>9. člen</w:t>
      </w:r>
    </w:p>
    <w:p w14:paraId="7AD89C42" w14:textId="77777777" w:rsidR="00965CDA" w:rsidRPr="00091076" w:rsidRDefault="00965CDA" w:rsidP="00965CDA">
      <w:pPr>
        <w:pStyle w:val="lennaslov"/>
        <w:spacing w:line="240" w:lineRule="exact"/>
        <w:rPr>
          <w:sz w:val="20"/>
          <w:szCs w:val="20"/>
        </w:rPr>
      </w:pPr>
      <w:r w:rsidRPr="00091076">
        <w:rPr>
          <w:sz w:val="20"/>
          <w:szCs w:val="20"/>
        </w:rPr>
        <w:t>(strokovni naslovi po študijskih programih druge stopnje na umetniških področjih)</w:t>
      </w:r>
    </w:p>
    <w:p w14:paraId="62EF8C48" w14:textId="77777777" w:rsidR="00965CDA" w:rsidRPr="00091076" w:rsidRDefault="00965CDA" w:rsidP="00965CDA">
      <w:pPr>
        <w:pStyle w:val="Odstavek"/>
        <w:spacing w:line="240" w:lineRule="exact"/>
        <w:ind w:firstLine="0"/>
        <w:rPr>
          <w:sz w:val="20"/>
          <w:szCs w:val="20"/>
        </w:rPr>
      </w:pPr>
      <w:r w:rsidRPr="00091076">
        <w:rPr>
          <w:sz w:val="20"/>
          <w:szCs w:val="20"/>
        </w:rPr>
        <w:t>Strokovni naslov po magistrskih študijskih programih druge stopnje na umetniških področjih se tvori tako, da se za besedama magister akademski oziroma magistrica akademska doda poimenovanje, izvedeno iz študijskega programa.</w:t>
      </w:r>
    </w:p>
    <w:p w14:paraId="1AE58D2F" w14:textId="77777777" w:rsidR="00965CDA" w:rsidRPr="00091076" w:rsidRDefault="00965CDA" w:rsidP="00965CDA">
      <w:pPr>
        <w:pStyle w:val="Odstavek"/>
        <w:spacing w:line="240" w:lineRule="exact"/>
        <w:ind w:firstLine="0"/>
        <w:rPr>
          <w:sz w:val="20"/>
          <w:szCs w:val="20"/>
        </w:rPr>
      </w:pPr>
    </w:p>
    <w:p w14:paraId="7366148B" w14:textId="77777777" w:rsidR="00965CDA" w:rsidRPr="00091076" w:rsidRDefault="00965CDA" w:rsidP="00965CDA">
      <w:pPr>
        <w:pStyle w:val="len"/>
        <w:spacing w:before="0" w:line="240" w:lineRule="exact"/>
        <w:rPr>
          <w:sz w:val="20"/>
          <w:szCs w:val="20"/>
        </w:rPr>
      </w:pPr>
      <w:r w:rsidRPr="00091076">
        <w:rPr>
          <w:sz w:val="20"/>
          <w:szCs w:val="20"/>
        </w:rPr>
        <w:t>10. člen</w:t>
      </w:r>
    </w:p>
    <w:p w14:paraId="2E2F1BD9" w14:textId="77777777" w:rsidR="00965CDA" w:rsidRPr="00091076" w:rsidRDefault="00965CDA" w:rsidP="00965CDA">
      <w:pPr>
        <w:pStyle w:val="lennaslov"/>
        <w:spacing w:line="240" w:lineRule="exact"/>
        <w:rPr>
          <w:sz w:val="20"/>
          <w:szCs w:val="20"/>
        </w:rPr>
      </w:pPr>
      <w:r w:rsidRPr="00091076">
        <w:rPr>
          <w:sz w:val="20"/>
          <w:szCs w:val="20"/>
        </w:rPr>
        <w:t>(strokovni naslovi po študijskih programih druge stopnje na pedagoških področjih)</w:t>
      </w:r>
    </w:p>
    <w:p w14:paraId="604C1757" w14:textId="77777777" w:rsidR="00965CDA" w:rsidRPr="00091076" w:rsidRDefault="00965CDA" w:rsidP="00965CDA">
      <w:pPr>
        <w:pStyle w:val="Odstavek"/>
        <w:spacing w:line="240" w:lineRule="exact"/>
        <w:ind w:firstLine="0"/>
        <w:rPr>
          <w:sz w:val="20"/>
          <w:szCs w:val="20"/>
        </w:rPr>
      </w:pPr>
      <w:r w:rsidRPr="00091076">
        <w:rPr>
          <w:sz w:val="20"/>
          <w:szCs w:val="20"/>
        </w:rPr>
        <w:t>Strokovni naslov po magistrskih študijskih programih druge stopnje na pedagoških področjih se tvori tako, da se za besedama magister profesor oziroma magistrica profesorica doda poimenovanje, izvedeno iz študijskega programa.</w:t>
      </w:r>
    </w:p>
    <w:p w14:paraId="622857B2" w14:textId="77777777" w:rsidR="00965CDA" w:rsidRPr="00091076" w:rsidRDefault="00965CDA" w:rsidP="00965CDA">
      <w:pPr>
        <w:pStyle w:val="Odstavek"/>
        <w:spacing w:line="240" w:lineRule="exact"/>
        <w:ind w:firstLine="0"/>
        <w:rPr>
          <w:sz w:val="20"/>
          <w:szCs w:val="20"/>
        </w:rPr>
      </w:pPr>
    </w:p>
    <w:p w14:paraId="40B92181" w14:textId="77777777" w:rsidR="00965CDA" w:rsidRPr="00091076" w:rsidRDefault="00965CDA" w:rsidP="00965CDA">
      <w:pPr>
        <w:pStyle w:val="len"/>
        <w:spacing w:before="0" w:line="240" w:lineRule="exact"/>
        <w:rPr>
          <w:sz w:val="20"/>
          <w:szCs w:val="20"/>
        </w:rPr>
      </w:pPr>
      <w:r w:rsidRPr="00091076">
        <w:rPr>
          <w:sz w:val="20"/>
          <w:szCs w:val="20"/>
        </w:rPr>
        <w:t>11. člen</w:t>
      </w:r>
    </w:p>
    <w:p w14:paraId="1947238A" w14:textId="77777777" w:rsidR="00965CDA" w:rsidRPr="00091076" w:rsidRDefault="00965CDA" w:rsidP="00965CDA">
      <w:pPr>
        <w:pStyle w:val="lennaslov"/>
        <w:spacing w:line="240" w:lineRule="exact"/>
        <w:rPr>
          <w:sz w:val="20"/>
          <w:szCs w:val="20"/>
        </w:rPr>
      </w:pPr>
      <w:r w:rsidRPr="00091076">
        <w:rPr>
          <w:sz w:val="20"/>
          <w:szCs w:val="20"/>
        </w:rPr>
        <w:t>(strokovni naslovi po študijskih programih medicine, dentalne medicine, veterinarstva in farmacije)</w:t>
      </w:r>
    </w:p>
    <w:p w14:paraId="592B1828" w14:textId="77777777" w:rsidR="00965CDA" w:rsidRPr="00091076" w:rsidRDefault="00965CDA" w:rsidP="00965CDA">
      <w:pPr>
        <w:pStyle w:val="Odstavek"/>
        <w:spacing w:line="240" w:lineRule="exact"/>
        <w:ind w:firstLine="0"/>
        <w:rPr>
          <w:sz w:val="20"/>
          <w:szCs w:val="20"/>
        </w:rPr>
      </w:pPr>
      <w:r w:rsidRPr="00091076">
        <w:rPr>
          <w:sz w:val="20"/>
          <w:szCs w:val="20"/>
        </w:rPr>
        <w:t>Ne glede na 7.</w:t>
      </w:r>
      <w:r w:rsidR="00A23411">
        <w:rPr>
          <w:sz w:val="20"/>
          <w:szCs w:val="20"/>
        </w:rPr>
        <w:t> </w:t>
      </w:r>
      <w:r w:rsidRPr="00091076">
        <w:rPr>
          <w:sz w:val="20"/>
          <w:szCs w:val="20"/>
        </w:rPr>
        <w:t xml:space="preserve">člen tega zakona se po študijskih programih medicine, dentalne medicine, veterinarstva in farmacije pridobijo </w:t>
      </w:r>
      <w:r w:rsidR="00E75D20">
        <w:rPr>
          <w:sz w:val="20"/>
          <w:szCs w:val="20"/>
        </w:rPr>
        <w:t>naslednji</w:t>
      </w:r>
      <w:r w:rsidR="00E75D20" w:rsidRPr="00091076">
        <w:rPr>
          <w:sz w:val="20"/>
          <w:szCs w:val="20"/>
        </w:rPr>
        <w:t xml:space="preserve"> </w:t>
      </w:r>
      <w:r w:rsidRPr="00091076">
        <w:rPr>
          <w:sz w:val="20"/>
          <w:szCs w:val="20"/>
        </w:rPr>
        <w:t>strokovni naslovi:</w:t>
      </w:r>
    </w:p>
    <w:p w14:paraId="654AAB1E" w14:textId="77777777" w:rsidR="00965CDA" w:rsidRPr="00091076" w:rsidRDefault="00965CDA" w:rsidP="00AF4F85">
      <w:pPr>
        <w:pStyle w:val="Alineazaodstavkom"/>
        <w:numPr>
          <w:ilvl w:val="0"/>
          <w:numId w:val="31"/>
        </w:numPr>
        <w:spacing w:line="240" w:lineRule="exact"/>
        <w:rPr>
          <w:sz w:val="20"/>
          <w:szCs w:val="20"/>
        </w:rPr>
      </w:pPr>
      <w:r w:rsidRPr="00091076">
        <w:rPr>
          <w:sz w:val="20"/>
          <w:szCs w:val="20"/>
        </w:rPr>
        <w:t>končan študijski program medicine: doktor oziroma doktorica medicine;</w:t>
      </w:r>
    </w:p>
    <w:p w14:paraId="7C939003" w14:textId="77777777" w:rsidR="00965CDA" w:rsidRPr="00091076" w:rsidRDefault="00965CDA" w:rsidP="00AF4F85">
      <w:pPr>
        <w:pStyle w:val="Alineazaodstavkom"/>
        <w:numPr>
          <w:ilvl w:val="0"/>
          <w:numId w:val="31"/>
        </w:numPr>
        <w:spacing w:line="240" w:lineRule="exact"/>
        <w:rPr>
          <w:sz w:val="20"/>
          <w:szCs w:val="20"/>
        </w:rPr>
      </w:pPr>
      <w:r w:rsidRPr="00091076">
        <w:rPr>
          <w:sz w:val="20"/>
          <w:szCs w:val="20"/>
        </w:rPr>
        <w:t>končan študijski program dentalne medicine: doktor oziroma doktorica dentalne medicine;</w:t>
      </w:r>
    </w:p>
    <w:p w14:paraId="4408B56E" w14:textId="77777777" w:rsidR="00965CDA" w:rsidRPr="00091076" w:rsidRDefault="00965CDA" w:rsidP="00AF4F85">
      <w:pPr>
        <w:pStyle w:val="Alineazaodstavkom"/>
        <w:numPr>
          <w:ilvl w:val="0"/>
          <w:numId w:val="31"/>
        </w:numPr>
        <w:spacing w:line="240" w:lineRule="exact"/>
        <w:rPr>
          <w:sz w:val="20"/>
          <w:szCs w:val="20"/>
        </w:rPr>
      </w:pPr>
      <w:r w:rsidRPr="00091076">
        <w:rPr>
          <w:sz w:val="20"/>
          <w:szCs w:val="20"/>
        </w:rPr>
        <w:t>končan študijski program veterinarstva: doktor oziroma doktorica veterinarske medicine;</w:t>
      </w:r>
    </w:p>
    <w:p w14:paraId="1D251DFF" w14:textId="77777777" w:rsidR="00965CDA" w:rsidRPr="00091076" w:rsidRDefault="00965CDA" w:rsidP="00AF4F85">
      <w:pPr>
        <w:pStyle w:val="Alineazaodstavkom"/>
        <w:numPr>
          <w:ilvl w:val="0"/>
          <w:numId w:val="31"/>
        </w:numPr>
        <w:spacing w:line="240" w:lineRule="exact"/>
        <w:rPr>
          <w:sz w:val="20"/>
          <w:szCs w:val="20"/>
        </w:rPr>
      </w:pPr>
      <w:r w:rsidRPr="00091076">
        <w:rPr>
          <w:sz w:val="20"/>
          <w:szCs w:val="20"/>
        </w:rPr>
        <w:t>končan študijski program farmacije: magister oziroma magistra farmacije.</w:t>
      </w:r>
    </w:p>
    <w:p w14:paraId="33FC7BBB" w14:textId="77777777" w:rsidR="00965CDA" w:rsidRPr="00091076" w:rsidRDefault="00965CDA" w:rsidP="00965CDA">
      <w:pPr>
        <w:pStyle w:val="Alineazaodstavkom"/>
        <w:numPr>
          <w:ilvl w:val="0"/>
          <w:numId w:val="0"/>
        </w:numPr>
        <w:spacing w:before="240" w:line="240" w:lineRule="exact"/>
        <w:rPr>
          <w:sz w:val="20"/>
          <w:szCs w:val="20"/>
        </w:rPr>
      </w:pPr>
    </w:p>
    <w:p w14:paraId="78238255" w14:textId="77777777" w:rsidR="00965CDA" w:rsidRPr="00091076" w:rsidRDefault="00965CDA" w:rsidP="00965CDA">
      <w:pPr>
        <w:pStyle w:val="len"/>
        <w:spacing w:before="0" w:line="240" w:lineRule="exact"/>
        <w:rPr>
          <w:sz w:val="20"/>
          <w:szCs w:val="20"/>
        </w:rPr>
      </w:pPr>
      <w:r w:rsidRPr="00091076">
        <w:rPr>
          <w:sz w:val="20"/>
          <w:szCs w:val="20"/>
        </w:rPr>
        <w:t>12. člen</w:t>
      </w:r>
    </w:p>
    <w:p w14:paraId="054BE913" w14:textId="77777777" w:rsidR="00965CDA" w:rsidRPr="00091076" w:rsidRDefault="00965CDA" w:rsidP="00965CDA">
      <w:pPr>
        <w:pStyle w:val="lennaslov"/>
        <w:spacing w:line="240" w:lineRule="exact"/>
        <w:rPr>
          <w:sz w:val="20"/>
          <w:szCs w:val="20"/>
        </w:rPr>
      </w:pPr>
      <w:r w:rsidRPr="00091076">
        <w:rPr>
          <w:sz w:val="20"/>
          <w:szCs w:val="20"/>
        </w:rPr>
        <w:t>(izjeme)</w:t>
      </w:r>
    </w:p>
    <w:p w14:paraId="4C392A7C" w14:textId="77777777" w:rsidR="00965CDA" w:rsidRPr="00091076" w:rsidRDefault="00965CDA" w:rsidP="00965CDA">
      <w:pPr>
        <w:pStyle w:val="Odstavek"/>
        <w:spacing w:line="240" w:lineRule="exact"/>
        <w:ind w:firstLine="0"/>
        <w:rPr>
          <w:sz w:val="20"/>
          <w:szCs w:val="20"/>
        </w:rPr>
      </w:pPr>
      <w:r w:rsidRPr="00091076">
        <w:rPr>
          <w:sz w:val="20"/>
          <w:szCs w:val="20"/>
        </w:rPr>
        <w:t>(1) Strokovni naslov po interdisciplinarnem ali individualnem študijskem programu se tvori v skladu s tem zakonom, in sicer na podlagi prevladujočega dela študijskega programa oziroma prevladujočega števila kreditnih točk.</w:t>
      </w:r>
    </w:p>
    <w:p w14:paraId="481FB3CF" w14:textId="77777777" w:rsidR="00965CDA" w:rsidRPr="00091076" w:rsidRDefault="00965CDA" w:rsidP="00965CDA">
      <w:pPr>
        <w:pStyle w:val="Odstavek"/>
        <w:spacing w:line="240" w:lineRule="exact"/>
        <w:ind w:firstLine="0"/>
        <w:rPr>
          <w:sz w:val="20"/>
          <w:szCs w:val="20"/>
        </w:rPr>
      </w:pPr>
      <w:r w:rsidRPr="00091076">
        <w:rPr>
          <w:sz w:val="20"/>
          <w:szCs w:val="20"/>
        </w:rPr>
        <w:t>(2) Strokovni naslov po dvopredmetnem študijskem programu se sestavi iz dveh strokovnih naslovov, v skladu s tem zakonom.</w:t>
      </w:r>
    </w:p>
    <w:p w14:paraId="0341E119" w14:textId="77777777" w:rsidR="00965CDA" w:rsidRPr="00230675" w:rsidRDefault="00965CDA" w:rsidP="00230675">
      <w:pPr>
        <w:pStyle w:val="len"/>
        <w:spacing w:before="240" w:line="240" w:lineRule="exact"/>
        <w:rPr>
          <w:sz w:val="20"/>
          <w:szCs w:val="20"/>
        </w:rPr>
      </w:pPr>
    </w:p>
    <w:p w14:paraId="116527D8" w14:textId="77777777" w:rsidR="00965CDA" w:rsidRPr="00091076" w:rsidRDefault="00965CDA" w:rsidP="00091076">
      <w:pPr>
        <w:pStyle w:val="len"/>
        <w:spacing w:before="0" w:line="240" w:lineRule="exact"/>
        <w:rPr>
          <w:sz w:val="20"/>
          <w:szCs w:val="20"/>
        </w:rPr>
      </w:pPr>
      <w:r w:rsidRPr="00091076">
        <w:rPr>
          <w:sz w:val="20"/>
          <w:szCs w:val="20"/>
        </w:rPr>
        <w:t>13. člen</w:t>
      </w:r>
    </w:p>
    <w:p w14:paraId="70B63FF1" w14:textId="77777777" w:rsidR="00965CDA" w:rsidRPr="00091076" w:rsidRDefault="00965CDA" w:rsidP="00965CDA">
      <w:pPr>
        <w:spacing w:line="240" w:lineRule="exact"/>
        <w:jc w:val="center"/>
        <w:rPr>
          <w:rFonts w:ascii="Arial" w:eastAsia="Calibri" w:hAnsi="Arial" w:cs="Arial"/>
          <w:b/>
          <w:bCs/>
          <w:sz w:val="20"/>
          <w:szCs w:val="20"/>
        </w:rPr>
      </w:pPr>
      <w:r w:rsidRPr="00091076">
        <w:rPr>
          <w:rFonts w:ascii="Arial" w:eastAsia="Calibri" w:hAnsi="Arial" w:cs="Arial"/>
          <w:b/>
          <w:bCs/>
          <w:sz w:val="20"/>
          <w:szCs w:val="20"/>
        </w:rPr>
        <w:t>(način tvorjenja znanstvenih in umetniških naslovov po študijskih programih tretje stopnje)</w:t>
      </w:r>
    </w:p>
    <w:p w14:paraId="1ABFF36B" w14:textId="77777777" w:rsidR="00965CDA" w:rsidRPr="00091076" w:rsidRDefault="00965CDA" w:rsidP="00076436">
      <w:pPr>
        <w:spacing w:before="240" w:line="240" w:lineRule="exact"/>
        <w:jc w:val="both"/>
        <w:rPr>
          <w:rFonts w:ascii="Arial" w:eastAsia="Calibri" w:hAnsi="Arial" w:cs="Arial"/>
          <w:sz w:val="20"/>
          <w:szCs w:val="20"/>
        </w:rPr>
      </w:pPr>
      <w:r w:rsidRPr="00091076">
        <w:rPr>
          <w:rFonts w:ascii="Arial" w:eastAsia="Calibri" w:hAnsi="Arial" w:cs="Arial"/>
          <w:sz w:val="20"/>
          <w:szCs w:val="20"/>
        </w:rPr>
        <w:t>(1) Znanstveni naslov po končanem študijskem programu tretje stopnje je doktor oziroma doktorica znanosti.</w:t>
      </w:r>
    </w:p>
    <w:p w14:paraId="50EA14E1" w14:textId="77777777" w:rsidR="00965CDA" w:rsidRPr="00091076" w:rsidRDefault="00965CDA" w:rsidP="00076436">
      <w:pPr>
        <w:spacing w:before="240" w:line="240" w:lineRule="exact"/>
        <w:jc w:val="both"/>
        <w:rPr>
          <w:rFonts w:ascii="Arial" w:eastAsia="Calibri" w:hAnsi="Arial" w:cs="Arial"/>
          <w:sz w:val="20"/>
          <w:szCs w:val="20"/>
        </w:rPr>
      </w:pPr>
      <w:r w:rsidRPr="00091076">
        <w:rPr>
          <w:rFonts w:ascii="Arial" w:eastAsia="Calibri" w:hAnsi="Arial" w:cs="Arial"/>
          <w:sz w:val="20"/>
          <w:szCs w:val="20"/>
        </w:rPr>
        <w:t>(2) Umetniški naslov po končanem študijskem programu tretje stopnje je doktor oziroma doktorica umetnosti.</w:t>
      </w:r>
    </w:p>
    <w:p w14:paraId="3F2FE0BE" w14:textId="77777777" w:rsidR="00965CDA" w:rsidRPr="00091076" w:rsidRDefault="00965CDA" w:rsidP="00076436">
      <w:pPr>
        <w:spacing w:before="240" w:line="240" w:lineRule="exact"/>
        <w:jc w:val="both"/>
        <w:rPr>
          <w:rFonts w:ascii="Arial" w:eastAsia="Calibri" w:hAnsi="Arial" w:cs="Arial"/>
          <w:sz w:val="20"/>
          <w:szCs w:val="20"/>
        </w:rPr>
      </w:pPr>
      <w:r w:rsidRPr="00091076">
        <w:rPr>
          <w:rFonts w:ascii="Arial" w:eastAsia="Calibri" w:hAnsi="Arial" w:cs="Arial"/>
          <w:sz w:val="20"/>
          <w:szCs w:val="20"/>
        </w:rPr>
        <w:t>(3) V diplomo se lahko vpiše tudi znanstveno in umetniško področje, iz katerega je znanstveni in umetniški naslov pridobljen, vendar poimenovanje znanstvenega in umetniškega področja ni sestavni del znanstvenega in umetniškega naslova.</w:t>
      </w:r>
    </w:p>
    <w:p w14:paraId="2ACDAD2B" w14:textId="77777777" w:rsidR="00965CDA" w:rsidRPr="00230675" w:rsidRDefault="00965CDA" w:rsidP="00230675">
      <w:pPr>
        <w:pStyle w:val="len"/>
        <w:spacing w:before="240" w:line="240" w:lineRule="exact"/>
        <w:rPr>
          <w:sz w:val="20"/>
          <w:szCs w:val="20"/>
        </w:rPr>
      </w:pPr>
    </w:p>
    <w:p w14:paraId="2F7923C9" w14:textId="77777777" w:rsidR="00965CDA" w:rsidRPr="00091076" w:rsidRDefault="00965CDA" w:rsidP="00965CDA">
      <w:pPr>
        <w:pStyle w:val="len"/>
        <w:spacing w:before="0" w:line="240" w:lineRule="exact"/>
        <w:rPr>
          <w:sz w:val="20"/>
          <w:szCs w:val="20"/>
        </w:rPr>
      </w:pPr>
      <w:r w:rsidRPr="00091076">
        <w:rPr>
          <w:sz w:val="20"/>
          <w:szCs w:val="20"/>
        </w:rPr>
        <w:t>14. člen</w:t>
      </w:r>
    </w:p>
    <w:p w14:paraId="555EB5B4" w14:textId="77777777" w:rsidR="00965CDA" w:rsidRPr="00091076" w:rsidRDefault="00965CDA" w:rsidP="00965CDA">
      <w:pPr>
        <w:pStyle w:val="lennaslov"/>
        <w:spacing w:line="240" w:lineRule="exact"/>
        <w:rPr>
          <w:sz w:val="20"/>
          <w:szCs w:val="20"/>
        </w:rPr>
      </w:pPr>
      <w:r w:rsidRPr="00091076">
        <w:rPr>
          <w:sz w:val="20"/>
          <w:szCs w:val="20"/>
        </w:rPr>
        <w:t>(okrajšave)</w:t>
      </w:r>
    </w:p>
    <w:p w14:paraId="2D6D9282" w14:textId="77777777" w:rsidR="00965CDA" w:rsidRPr="00091076" w:rsidRDefault="00965CDA" w:rsidP="00091076">
      <w:pPr>
        <w:spacing w:before="240" w:line="240" w:lineRule="exact"/>
        <w:rPr>
          <w:rFonts w:ascii="Arial" w:eastAsia="Calibri" w:hAnsi="Arial" w:cs="Arial"/>
          <w:sz w:val="20"/>
          <w:szCs w:val="20"/>
        </w:rPr>
      </w:pPr>
      <w:r w:rsidRPr="00091076">
        <w:rPr>
          <w:rFonts w:ascii="Arial" w:eastAsia="Calibri" w:hAnsi="Arial" w:cs="Arial"/>
          <w:sz w:val="20"/>
          <w:szCs w:val="20"/>
        </w:rPr>
        <w:t>(1) V študijskih programih se poleg polnega strokovnega, znanstvenega oziroma umetniškega naslova določi tudi njegova okrajšava.</w:t>
      </w:r>
    </w:p>
    <w:p w14:paraId="5F9A5014" w14:textId="77777777" w:rsidR="00965CDA" w:rsidRPr="00091076" w:rsidRDefault="00965CDA" w:rsidP="00965CDA">
      <w:pPr>
        <w:pStyle w:val="Odstavek"/>
        <w:spacing w:line="240" w:lineRule="exact"/>
        <w:ind w:firstLine="0"/>
        <w:rPr>
          <w:sz w:val="20"/>
          <w:szCs w:val="20"/>
        </w:rPr>
      </w:pPr>
      <w:r w:rsidRPr="00091076">
        <w:rPr>
          <w:sz w:val="20"/>
          <w:szCs w:val="20"/>
        </w:rPr>
        <w:t>(2) Za strokovne naslove po študijskih programih prve stopnje, ki vsebujejo izraz:</w:t>
      </w:r>
    </w:p>
    <w:p w14:paraId="3DFEFAB7" w14:textId="77777777" w:rsidR="00965CDA" w:rsidRPr="00091076" w:rsidRDefault="00965CDA" w:rsidP="00091076">
      <w:pPr>
        <w:pStyle w:val="Alineazaodstavkom"/>
        <w:numPr>
          <w:ilvl w:val="0"/>
          <w:numId w:val="30"/>
        </w:numPr>
        <w:spacing w:line="240" w:lineRule="exact"/>
        <w:rPr>
          <w:sz w:val="20"/>
          <w:szCs w:val="20"/>
        </w:rPr>
      </w:pPr>
      <w:r w:rsidRPr="00091076">
        <w:rPr>
          <w:sz w:val="20"/>
          <w:szCs w:val="20"/>
        </w:rPr>
        <w:lastRenderedPageBreak/>
        <w:t>diplomirani … (VS) oziroma diplomirana … (VS), se uporablja okrajšava dipl. … (VS);</w:t>
      </w:r>
    </w:p>
    <w:p w14:paraId="79E50416" w14:textId="77777777" w:rsidR="00965CDA" w:rsidRPr="00091076" w:rsidRDefault="00965CDA" w:rsidP="00091076">
      <w:pPr>
        <w:pStyle w:val="Alineazaodstavkom"/>
        <w:numPr>
          <w:ilvl w:val="0"/>
          <w:numId w:val="30"/>
        </w:numPr>
        <w:spacing w:line="240" w:lineRule="exact"/>
        <w:rPr>
          <w:sz w:val="20"/>
          <w:szCs w:val="20"/>
        </w:rPr>
      </w:pPr>
      <w:r w:rsidRPr="00091076">
        <w:rPr>
          <w:sz w:val="20"/>
          <w:szCs w:val="20"/>
        </w:rPr>
        <w:t>diplomirani … (UN) oziroma diplomirana … (UN), se uporablja okrajšava dipl. … (UN);</w:t>
      </w:r>
    </w:p>
    <w:p w14:paraId="61DAB661" w14:textId="77777777" w:rsidR="00965CDA" w:rsidRPr="00091076" w:rsidRDefault="00965CDA" w:rsidP="00091076">
      <w:pPr>
        <w:pStyle w:val="Alineazaodstavkom"/>
        <w:numPr>
          <w:ilvl w:val="0"/>
          <w:numId w:val="30"/>
        </w:numPr>
        <w:spacing w:line="240" w:lineRule="exact"/>
        <w:rPr>
          <w:sz w:val="20"/>
          <w:szCs w:val="20"/>
        </w:rPr>
      </w:pPr>
      <w:r w:rsidRPr="00091076">
        <w:rPr>
          <w:sz w:val="20"/>
          <w:szCs w:val="20"/>
        </w:rPr>
        <w:t>diplomirani inženir … (VS) oziroma diplomirana inženirka … (VS) oziroma diplomirani … inženir (VS) oziroma diplomirana … inženirka (VS), se uporablja okrajšava dipl. inž. … (VS) ali dipl. … inž. (VS);</w:t>
      </w:r>
    </w:p>
    <w:p w14:paraId="1E9380C8" w14:textId="77777777" w:rsidR="00965CDA" w:rsidRPr="00091076" w:rsidRDefault="00965CDA" w:rsidP="00091076">
      <w:pPr>
        <w:pStyle w:val="Alineazaodstavkom"/>
        <w:numPr>
          <w:ilvl w:val="0"/>
          <w:numId w:val="30"/>
        </w:numPr>
        <w:spacing w:line="240" w:lineRule="exact"/>
        <w:rPr>
          <w:sz w:val="20"/>
          <w:szCs w:val="20"/>
        </w:rPr>
      </w:pPr>
      <w:r w:rsidRPr="00091076">
        <w:rPr>
          <w:sz w:val="20"/>
          <w:szCs w:val="20"/>
        </w:rPr>
        <w:t>diplomirani inženir … (UN) oziroma diplomirana inženirka … (UN) oziroma diplomirani … inženir (UN) oziroma diplomirana … inženirka (UN), se uporablja okrajšava dipl. inž. … (UN) ali dipl. … inž. (UN);</w:t>
      </w:r>
    </w:p>
    <w:p w14:paraId="1BC02E75" w14:textId="77777777" w:rsidR="00965CDA" w:rsidRPr="00076436" w:rsidRDefault="00965CDA" w:rsidP="00076436">
      <w:pPr>
        <w:pStyle w:val="Alineazaodstavkom"/>
        <w:numPr>
          <w:ilvl w:val="0"/>
          <w:numId w:val="30"/>
        </w:numPr>
        <w:spacing w:line="240" w:lineRule="exact"/>
        <w:rPr>
          <w:sz w:val="20"/>
          <w:szCs w:val="20"/>
        </w:rPr>
      </w:pPr>
      <w:r w:rsidRPr="00091076">
        <w:rPr>
          <w:sz w:val="20"/>
          <w:szCs w:val="20"/>
        </w:rPr>
        <w:t>profesor ... (UN) oziroma profesorica ... (UN), se uporablja okrajšava prof. ... (UN).</w:t>
      </w:r>
    </w:p>
    <w:p w14:paraId="36C30204" w14:textId="77777777" w:rsidR="00965CDA" w:rsidRPr="00091076" w:rsidRDefault="00965CDA" w:rsidP="00965CDA">
      <w:pPr>
        <w:pStyle w:val="Odstavek"/>
        <w:spacing w:line="240" w:lineRule="exact"/>
        <w:ind w:left="426" w:hanging="425"/>
        <w:rPr>
          <w:sz w:val="20"/>
          <w:szCs w:val="20"/>
        </w:rPr>
      </w:pPr>
      <w:r w:rsidRPr="00091076">
        <w:rPr>
          <w:sz w:val="20"/>
          <w:szCs w:val="20"/>
        </w:rPr>
        <w:t>(3) Za strokovne naslove po študijskih programih druge stopnje, ki vsebujejo izraz:</w:t>
      </w:r>
    </w:p>
    <w:p w14:paraId="7231202D" w14:textId="77777777" w:rsidR="00965CDA" w:rsidRPr="00091076" w:rsidRDefault="00965CDA" w:rsidP="00091076">
      <w:pPr>
        <w:pStyle w:val="Alineazaodstavkom"/>
        <w:numPr>
          <w:ilvl w:val="0"/>
          <w:numId w:val="31"/>
        </w:numPr>
        <w:spacing w:line="240" w:lineRule="exact"/>
        <w:rPr>
          <w:sz w:val="20"/>
          <w:szCs w:val="20"/>
        </w:rPr>
      </w:pPr>
      <w:r w:rsidRPr="00091076">
        <w:rPr>
          <w:sz w:val="20"/>
          <w:szCs w:val="20"/>
        </w:rPr>
        <w:t>magister oziroma magistrica …, se uporablja okrajšava mag. …;</w:t>
      </w:r>
    </w:p>
    <w:p w14:paraId="61AC5E8C" w14:textId="77777777" w:rsidR="00965CDA" w:rsidRPr="00091076" w:rsidRDefault="00965CDA" w:rsidP="00091076">
      <w:pPr>
        <w:pStyle w:val="Alineazaodstavkom"/>
        <w:numPr>
          <w:ilvl w:val="0"/>
          <w:numId w:val="31"/>
        </w:numPr>
        <w:spacing w:line="240" w:lineRule="exact"/>
        <w:rPr>
          <w:sz w:val="20"/>
          <w:szCs w:val="20"/>
        </w:rPr>
      </w:pPr>
      <w:r w:rsidRPr="00091076">
        <w:rPr>
          <w:sz w:val="20"/>
          <w:szCs w:val="20"/>
        </w:rPr>
        <w:t>magister inženir … oziroma magistrica inženirka … ali magister … inženir oziroma magistrica … inženirka, se uporablja okrajšava mag. inž. … ali mag. … inž.;</w:t>
      </w:r>
    </w:p>
    <w:p w14:paraId="2CB418F9" w14:textId="77777777" w:rsidR="00965CDA" w:rsidRPr="00091076" w:rsidRDefault="00965CDA" w:rsidP="00091076">
      <w:pPr>
        <w:pStyle w:val="Alineazaodstavkom"/>
        <w:numPr>
          <w:ilvl w:val="0"/>
          <w:numId w:val="31"/>
        </w:numPr>
        <w:spacing w:line="240" w:lineRule="exact"/>
        <w:rPr>
          <w:sz w:val="20"/>
          <w:szCs w:val="20"/>
        </w:rPr>
      </w:pPr>
      <w:r w:rsidRPr="00091076">
        <w:rPr>
          <w:sz w:val="20"/>
          <w:szCs w:val="20"/>
        </w:rPr>
        <w:t>magister akademski … oziroma magistrica akademska …, se uporablja okrajšava mag. akad. …;</w:t>
      </w:r>
    </w:p>
    <w:p w14:paraId="142EC274" w14:textId="77777777" w:rsidR="00965CDA" w:rsidRPr="00091076" w:rsidRDefault="00965CDA" w:rsidP="00091076">
      <w:pPr>
        <w:pStyle w:val="Alineazaodstavkom"/>
        <w:numPr>
          <w:ilvl w:val="0"/>
          <w:numId w:val="31"/>
        </w:numPr>
        <w:spacing w:line="240" w:lineRule="exact"/>
        <w:rPr>
          <w:sz w:val="20"/>
          <w:szCs w:val="20"/>
        </w:rPr>
      </w:pPr>
      <w:r w:rsidRPr="00091076">
        <w:rPr>
          <w:sz w:val="20"/>
          <w:szCs w:val="20"/>
        </w:rPr>
        <w:t>magister profesor … oziroma magistrica profesorica …, se uporablja okrajšava mag. prof. …;</w:t>
      </w:r>
    </w:p>
    <w:p w14:paraId="60E6A63E" w14:textId="77777777" w:rsidR="00965CDA" w:rsidRPr="00091076" w:rsidRDefault="00965CDA" w:rsidP="00091076">
      <w:pPr>
        <w:pStyle w:val="Alineazaodstavkom"/>
        <w:numPr>
          <w:ilvl w:val="0"/>
          <w:numId w:val="31"/>
        </w:numPr>
        <w:spacing w:line="240" w:lineRule="exact"/>
        <w:rPr>
          <w:sz w:val="20"/>
          <w:szCs w:val="20"/>
        </w:rPr>
      </w:pPr>
      <w:r w:rsidRPr="00091076">
        <w:rPr>
          <w:sz w:val="20"/>
          <w:szCs w:val="20"/>
        </w:rPr>
        <w:t>doktor oziroma doktorica medicine, se uporablja okrajšava dr. med.;</w:t>
      </w:r>
    </w:p>
    <w:p w14:paraId="0B848B04" w14:textId="77777777" w:rsidR="00965CDA" w:rsidRPr="00091076" w:rsidRDefault="00965CDA" w:rsidP="00091076">
      <w:pPr>
        <w:pStyle w:val="Alineazaodstavkom"/>
        <w:numPr>
          <w:ilvl w:val="0"/>
          <w:numId w:val="31"/>
        </w:numPr>
        <w:spacing w:line="240" w:lineRule="exact"/>
        <w:rPr>
          <w:sz w:val="20"/>
          <w:szCs w:val="20"/>
        </w:rPr>
      </w:pPr>
      <w:r w:rsidRPr="00091076">
        <w:rPr>
          <w:sz w:val="20"/>
          <w:szCs w:val="20"/>
        </w:rPr>
        <w:t xml:space="preserve">doktor oziroma doktorica dentalne medicine, se uporablja okrajšava dr. </w:t>
      </w:r>
      <w:proofErr w:type="spellStart"/>
      <w:r w:rsidRPr="00091076">
        <w:rPr>
          <w:sz w:val="20"/>
          <w:szCs w:val="20"/>
        </w:rPr>
        <w:t>dent</w:t>
      </w:r>
      <w:proofErr w:type="spellEnd"/>
      <w:r w:rsidRPr="00091076">
        <w:rPr>
          <w:sz w:val="20"/>
          <w:szCs w:val="20"/>
        </w:rPr>
        <w:t>. med.;</w:t>
      </w:r>
    </w:p>
    <w:p w14:paraId="76D5E0E8" w14:textId="77777777" w:rsidR="00965CDA" w:rsidRPr="00091076" w:rsidRDefault="00965CDA" w:rsidP="00091076">
      <w:pPr>
        <w:pStyle w:val="Alineazaodstavkom"/>
        <w:numPr>
          <w:ilvl w:val="0"/>
          <w:numId w:val="31"/>
        </w:numPr>
        <w:spacing w:line="240" w:lineRule="exact"/>
        <w:rPr>
          <w:sz w:val="20"/>
          <w:szCs w:val="20"/>
        </w:rPr>
      </w:pPr>
      <w:r w:rsidRPr="00091076">
        <w:rPr>
          <w:sz w:val="20"/>
          <w:szCs w:val="20"/>
        </w:rPr>
        <w:t>doktor oziroma doktorica veterinarske medicine, se uporablja okrajšava dr. vet. med.;</w:t>
      </w:r>
    </w:p>
    <w:p w14:paraId="062216ED" w14:textId="77777777" w:rsidR="00965CDA" w:rsidRPr="00091076" w:rsidRDefault="00965CDA" w:rsidP="00091076">
      <w:pPr>
        <w:pStyle w:val="Alineazaodstavkom"/>
        <w:numPr>
          <w:ilvl w:val="0"/>
          <w:numId w:val="31"/>
        </w:numPr>
        <w:spacing w:line="240" w:lineRule="exact"/>
        <w:rPr>
          <w:sz w:val="20"/>
          <w:szCs w:val="20"/>
        </w:rPr>
      </w:pPr>
      <w:r w:rsidRPr="00091076">
        <w:rPr>
          <w:sz w:val="20"/>
          <w:szCs w:val="20"/>
        </w:rPr>
        <w:t>magister oziroma magistra farmacije, se uporablja okrajšava mag. farm.</w:t>
      </w:r>
    </w:p>
    <w:p w14:paraId="64D63246" w14:textId="77777777" w:rsidR="00965CDA" w:rsidRPr="00091076" w:rsidRDefault="00965CDA" w:rsidP="00965CDA">
      <w:pPr>
        <w:pStyle w:val="Alineazaodstavkom"/>
        <w:numPr>
          <w:ilvl w:val="0"/>
          <w:numId w:val="0"/>
        </w:numPr>
        <w:spacing w:line="240" w:lineRule="exact"/>
        <w:ind w:left="425" w:hanging="425"/>
        <w:rPr>
          <w:sz w:val="20"/>
          <w:szCs w:val="20"/>
        </w:rPr>
      </w:pPr>
    </w:p>
    <w:p w14:paraId="08539FC5" w14:textId="77777777" w:rsidR="00965CDA" w:rsidRPr="00722667" w:rsidRDefault="00965CDA" w:rsidP="00965CDA">
      <w:pPr>
        <w:pStyle w:val="Alineazaodstavkom"/>
        <w:numPr>
          <w:ilvl w:val="0"/>
          <w:numId w:val="0"/>
        </w:numPr>
        <w:spacing w:line="240" w:lineRule="exact"/>
        <w:rPr>
          <w:sz w:val="20"/>
          <w:szCs w:val="20"/>
        </w:rPr>
      </w:pPr>
      <w:r w:rsidRPr="00091076">
        <w:rPr>
          <w:rFonts w:eastAsia="Calibri"/>
          <w:sz w:val="20"/>
          <w:szCs w:val="20"/>
          <w:lang w:eastAsia="en-US"/>
        </w:rPr>
        <w:t>(4) Za znanstveni naslov doktor oziroma doktorica znanosti in za umetniški naslov doktor oziroma doktorica umetnosti se uporablja okrajšava dr.</w:t>
      </w:r>
      <w:r w:rsidR="00722667">
        <w:rPr>
          <w:rFonts w:eastAsia="Calibri"/>
          <w:sz w:val="20"/>
          <w:szCs w:val="20"/>
          <w:lang w:eastAsia="en-US"/>
        </w:rPr>
        <w:t xml:space="preserve"> </w:t>
      </w:r>
      <w:r w:rsidR="00722667" w:rsidRPr="00722667">
        <w:rPr>
          <w:bCs/>
          <w:sz w:val="20"/>
          <w:szCs w:val="20"/>
        </w:rPr>
        <w:t>Okrajšava iz prejšnjega stavka se v primeru končanih dveh ali več študijskih programov tretje stopnje lahko uporablja z večkratnim zapisovanjem, tako, da se pred okrajšavo dr. doda dodatna črka d, ustrezno številu končanih študijskih programov.</w:t>
      </w:r>
    </w:p>
    <w:p w14:paraId="0B24F11B" w14:textId="77777777" w:rsidR="00965CDA" w:rsidRPr="00091076" w:rsidRDefault="00965CDA" w:rsidP="00965CDA">
      <w:pPr>
        <w:pStyle w:val="len"/>
        <w:spacing w:before="240" w:line="240" w:lineRule="exact"/>
        <w:rPr>
          <w:sz w:val="20"/>
          <w:szCs w:val="20"/>
        </w:rPr>
      </w:pPr>
    </w:p>
    <w:p w14:paraId="2342568D" w14:textId="77777777" w:rsidR="00965CDA" w:rsidRPr="00091076" w:rsidRDefault="00965CDA" w:rsidP="00965CDA">
      <w:pPr>
        <w:pStyle w:val="len"/>
        <w:spacing w:before="0" w:line="240" w:lineRule="exact"/>
        <w:rPr>
          <w:sz w:val="20"/>
          <w:szCs w:val="20"/>
        </w:rPr>
      </w:pPr>
      <w:r w:rsidRPr="00091076">
        <w:rPr>
          <w:sz w:val="20"/>
          <w:szCs w:val="20"/>
        </w:rPr>
        <w:t>15. člen</w:t>
      </w:r>
    </w:p>
    <w:p w14:paraId="42FF2C79" w14:textId="77777777" w:rsidR="00965CDA" w:rsidRPr="00076436" w:rsidRDefault="00965CDA" w:rsidP="00076436">
      <w:pPr>
        <w:spacing w:line="240" w:lineRule="exact"/>
        <w:jc w:val="center"/>
        <w:rPr>
          <w:rFonts w:ascii="Arial" w:eastAsia="Calibri" w:hAnsi="Arial" w:cs="Arial"/>
          <w:b/>
          <w:bCs/>
          <w:sz w:val="20"/>
          <w:szCs w:val="20"/>
        </w:rPr>
      </w:pPr>
      <w:r w:rsidRPr="00091076">
        <w:rPr>
          <w:rFonts w:ascii="Arial" w:eastAsia="Calibri" w:hAnsi="Arial" w:cs="Arial"/>
          <w:b/>
          <w:bCs/>
          <w:sz w:val="20"/>
          <w:szCs w:val="20"/>
        </w:rPr>
        <w:t>(pristavljanje strokovnih, znan</w:t>
      </w:r>
      <w:r w:rsidR="00076436">
        <w:rPr>
          <w:rFonts w:ascii="Arial" w:eastAsia="Calibri" w:hAnsi="Arial" w:cs="Arial"/>
          <w:b/>
          <w:bCs/>
          <w:sz w:val="20"/>
          <w:szCs w:val="20"/>
        </w:rPr>
        <w:t>stvenih in umetniških naslovov)</w:t>
      </w:r>
    </w:p>
    <w:p w14:paraId="525A0236" w14:textId="77777777" w:rsidR="00965CDA" w:rsidRPr="00076436" w:rsidRDefault="00965CDA" w:rsidP="00076436">
      <w:pPr>
        <w:pStyle w:val="Odstavekseznama"/>
        <w:numPr>
          <w:ilvl w:val="0"/>
          <w:numId w:val="19"/>
        </w:numPr>
        <w:spacing w:before="240" w:line="240" w:lineRule="exact"/>
        <w:ind w:left="284" w:hanging="284"/>
        <w:rPr>
          <w:rFonts w:ascii="Arial" w:eastAsia="Calibri" w:hAnsi="Arial" w:cs="Arial"/>
          <w:sz w:val="20"/>
          <w:szCs w:val="20"/>
        </w:rPr>
      </w:pPr>
      <w:r w:rsidRPr="00076436">
        <w:rPr>
          <w:rFonts w:ascii="Arial" w:eastAsia="Calibri" w:hAnsi="Arial" w:cs="Arial"/>
          <w:sz w:val="20"/>
          <w:szCs w:val="20"/>
        </w:rPr>
        <w:t>Strokovni, znanstveni in umetniški naslovi se vpišejo v diplomo.</w:t>
      </w:r>
    </w:p>
    <w:p w14:paraId="6213ACCE" w14:textId="77777777" w:rsidR="00965CDA" w:rsidRPr="00076436" w:rsidRDefault="00965CDA" w:rsidP="00076436">
      <w:pPr>
        <w:numPr>
          <w:ilvl w:val="0"/>
          <w:numId w:val="19"/>
        </w:numPr>
        <w:tabs>
          <w:tab w:val="left" w:pos="321"/>
        </w:tabs>
        <w:spacing w:before="240" w:after="0" w:line="240" w:lineRule="exact"/>
        <w:ind w:left="0" w:firstLine="0"/>
        <w:jc w:val="both"/>
        <w:rPr>
          <w:rFonts w:ascii="Arial" w:hAnsi="Arial" w:cs="Arial"/>
          <w:sz w:val="20"/>
          <w:szCs w:val="20"/>
        </w:rPr>
      </w:pPr>
      <w:r w:rsidRPr="00076436">
        <w:rPr>
          <w:rFonts w:ascii="Arial" w:hAnsi="Arial" w:cs="Arial"/>
          <w:sz w:val="20"/>
          <w:szCs w:val="20"/>
        </w:rPr>
        <w:t>Strokovni naslov se pristavlja za imenom in priimkom.</w:t>
      </w:r>
    </w:p>
    <w:p w14:paraId="27D936DA" w14:textId="77777777" w:rsidR="00965CDA" w:rsidRPr="00076436" w:rsidRDefault="00965CDA" w:rsidP="00076436">
      <w:pPr>
        <w:numPr>
          <w:ilvl w:val="0"/>
          <w:numId w:val="19"/>
        </w:numPr>
        <w:tabs>
          <w:tab w:val="left" w:pos="321"/>
        </w:tabs>
        <w:spacing w:before="240" w:after="0" w:line="240" w:lineRule="exact"/>
        <w:ind w:left="0" w:firstLine="0"/>
        <w:jc w:val="both"/>
        <w:rPr>
          <w:rFonts w:ascii="Arial" w:hAnsi="Arial" w:cs="Arial"/>
          <w:sz w:val="20"/>
          <w:szCs w:val="20"/>
        </w:rPr>
      </w:pPr>
      <w:r w:rsidRPr="00076436">
        <w:rPr>
          <w:rFonts w:ascii="Arial" w:hAnsi="Arial" w:cs="Arial"/>
          <w:sz w:val="20"/>
          <w:szCs w:val="20"/>
        </w:rPr>
        <w:t>Znanstveni oziroma umetniški naslov se pristavlja pred imenom in priimkom.</w:t>
      </w:r>
    </w:p>
    <w:p w14:paraId="5319FEC5" w14:textId="77777777" w:rsidR="00965CDA" w:rsidRPr="00230675" w:rsidRDefault="00965CDA" w:rsidP="00230675">
      <w:pPr>
        <w:pStyle w:val="len"/>
        <w:spacing w:before="240" w:line="240" w:lineRule="exact"/>
        <w:rPr>
          <w:sz w:val="20"/>
          <w:szCs w:val="20"/>
        </w:rPr>
      </w:pPr>
    </w:p>
    <w:p w14:paraId="274FA089" w14:textId="77777777" w:rsidR="00965CDA" w:rsidRPr="00091076" w:rsidRDefault="00965CDA" w:rsidP="00091076">
      <w:pPr>
        <w:pStyle w:val="len"/>
        <w:spacing w:before="0" w:line="240" w:lineRule="exact"/>
        <w:rPr>
          <w:sz w:val="20"/>
          <w:szCs w:val="20"/>
        </w:rPr>
      </w:pPr>
      <w:r w:rsidRPr="00091076">
        <w:rPr>
          <w:sz w:val="20"/>
          <w:szCs w:val="20"/>
        </w:rPr>
        <w:t>16. člen</w:t>
      </w:r>
    </w:p>
    <w:p w14:paraId="34CE80DC" w14:textId="77777777" w:rsidR="00965CDA" w:rsidRPr="00091076" w:rsidRDefault="00965CDA" w:rsidP="00965CDA">
      <w:pPr>
        <w:spacing w:line="240" w:lineRule="exact"/>
        <w:jc w:val="center"/>
        <w:rPr>
          <w:rFonts w:ascii="Arial" w:hAnsi="Arial" w:cs="Arial"/>
          <w:sz w:val="20"/>
          <w:szCs w:val="20"/>
        </w:rPr>
      </w:pPr>
      <w:r w:rsidRPr="00091076">
        <w:rPr>
          <w:rFonts w:ascii="Arial" w:hAnsi="Arial" w:cs="Arial"/>
          <w:b/>
          <w:bCs/>
          <w:sz w:val="20"/>
          <w:szCs w:val="20"/>
        </w:rPr>
        <w:t>(poimenovanje strokovnih, znanstvenih in umetniških naslovov v angleškem jeziku)</w:t>
      </w:r>
    </w:p>
    <w:p w14:paraId="713250A2" w14:textId="77777777" w:rsidR="00965CDA" w:rsidRPr="008706B6" w:rsidRDefault="008706B6" w:rsidP="008706B6">
      <w:pPr>
        <w:pStyle w:val="Odstavekseznama"/>
        <w:spacing w:before="240" w:after="0" w:line="240" w:lineRule="exact"/>
        <w:ind w:left="0"/>
        <w:jc w:val="both"/>
        <w:rPr>
          <w:rFonts w:ascii="Arial" w:hAnsi="Arial" w:cs="Arial"/>
          <w:sz w:val="20"/>
          <w:szCs w:val="20"/>
        </w:rPr>
      </w:pPr>
      <w:r>
        <w:rPr>
          <w:rFonts w:ascii="Arial" w:hAnsi="Arial" w:cs="Arial"/>
          <w:sz w:val="20"/>
          <w:szCs w:val="20"/>
        </w:rPr>
        <w:t xml:space="preserve">(1) </w:t>
      </w:r>
      <w:r w:rsidR="00965CDA" w:rsidRPr="008706B6">
        <w:rPr>
          <w:rFonts w:ascii="Arial" w:hAnsi="Arial" w:cs="Arial"/>
          <w:sz w:val="20"/>
          <w:szCs w:val="20"/>
        </w:rPr>
        <w:t xml:space="preserve">Strokovni naslovi po visokošolskih strokovnih študijskih programih prve stopnje na naravoslovnem področju se v angleškem jeziku poimenujejo kot </w:t>
      </w:r>
      <w:proofErr w:type="spellStart"/>
      <w:r w:rsidR="00965CDA" w:rsidRPr="008706B6">
        <w:rPr>
          <w:rFonts w:ascii="Arial" w:hAnsi="Arial" w:cs="Arial"/>
          <w:sz w:val="20"/>
          <w:szCs w:val="20"/>
        </w:rPr>
        <w:t>Bachelor</w:t>
      </w:r>
      <w:proofErr w:type="spellEnd"/>
      <w:r w:rsidR="00965CDA" w:rsidRPr="008706B6">
        <w:rPr>
          <w:rFonts w:ascii="Arial" w:hAnsi="Arial" w:cs="Arial"/>
          <w:sz w:val="20"/>
          <w:szCs w:val="20"/>
        </w:rPr>
        <w:t xml:space="preserve"> </w:t>
      </w:r>
      <w:proofErr w:type="spellStart"/>
      <w:r w:rsidR="00965CDA" w:rsidRPr="008706B6">
        <w:rPr>
          <w:rFonts w:ascii="Arial" w:hAnsi="Arial" w:cs="Arial"/>
          <w:sz w:val="20"/>
          <w:szCs w:val="20"/>
        </w:rPr>
        <w:t>of</w:t>
      </w:r>
      <w:proofErr w:type="spellEnd"/>
      <w:r w:rsidR="00965CDA" w:rsidRPr="008706B6">
        <w:rPr>
          <w:rFonts w:ascii="Arial" w:hAnsi="Arial" w:cs="Arial"/>
          <w:sz w:val="20"/>
          <w:szCs w:val="20"/>
        </w:rPr>
        <w:t xml:space="preserve"> </w:t>
      </w:r>
      <w:proofErr w:type="spellStart"/>
      <w:r w:rsidR="00965CDA" w:rsidRPr="008706B6">
        <w:rPr>
          <w:rFonts w:ascii="Arial" w:hAnsi="Arial" w:cs="Arial"/>
          <w:sz w:val="20"/>
          <w:szCs w:val="20"/>
        </w:rPr>
        <w:t>Applied</w:t>
      </w:r>
      <w:proofErr w:type="spellEnd"/>
      <w:r w:rsidR="00965CDA" w:rsidRPr="008706B6">
        <w:rPr>
          <w:rFonts w:ascii="Arial" w:hAnsi="Arial" w:cs="Arial"/>
          <w:sz w:val="20"/>
          <w:szCs w:val="20"/>
        </w:rPr>
        <w:t xml:space="preserve"> Science, okrajšava </w:t>
      </w:r>
      <w:proofErr w:type="spellStart"/>
      <w:r w:rsidR="00965CDA" w:rsidRPr="008706B6">
        <w:rPr>
          <w:rFonts w:ascii="Arial" w:hAnsi="Arial" w:cs="Arial"/>
          <w:sz w:val="20"/>
          <w:szCs w:val="20"/>
        </w:rPr>
        <w:t>B.A.Sc</w:t>
      </w:r>
      <w:proofErr w:type="spellEnd"/>
      <w:r w:rsidR="00965CDA" w:rsidRPr="008706B6">
        <w:rPr>
          <w:rFonts w:ascii="Arial" w:hAnsi="Arial" w:cs="Arial"/>
          <w:sz w:val="20"/>
          <w:szCs w:val="20"/>
        </w:rPr>
        <w:t xml:space="preserve">. Strokovni naslovi po visokošolskih strokovnih študijskih programih prve stopnje na družboslovnem področju se v angleškem jeziku poimenujejo kot </w:t>
      </w:r>
      <w:proofErr w:type="spellStart"/>
      <w:r w:rsidR="00965CDA" w:rsidRPr="008706B6">
        <w:rPr>
          <w:rFonts w:ascii="Arial" w:hAnsi="Arial" w:cs="Arial"/>
          <w:sz w:val="20"/>
          <w:szCs w:val="20"/>
        </w:rPr>
        <w:t>Bachelor</w:t>
      </w:r>
      <w:proofErr w:type="spellEnd"/>
      <w:r w:rsidR="00965CDA" w:rsidRPr="008706B6">
        <w:rPr>
          <w:rFonts w:ascii="Arial" w:hAnsi="Arial" w:cs="Arial"/>
          <w:sz w:val="20"/>
          <w:szCs w:val="20"/>
        </w:rPr>
        <w:t xml:space="preserve"> </w:t>
      </w:r>
      <w:proofErr w:type="spellStart"/>
      <w:r w:rsidR="00965CDA" w:rsidRPr="008706B6">
        <w:rPr>
          <w:rFonts w:ascii="Arial" w:hAnsi="Arial" w:cs="Arial"/>
          <w:sz w:val="20"/>
          <w:szCs w:val="20"/>
        </w:rPr>
        <w:t>of</w:t>
      </w:r>
      <w:proofErr w:type="spellEnd"/>
      <w:r w:rsidR="00965CDA" w:rsidRPr="008706B6">
        <w:rPr>
          <w:rFonts w:ascii="Arial" w:hAnsi="Arial" w:cs="Arial"/>
          <w:sz w:val="20"/>
          <w:szCs w:val="20"/>
        </w:rPr>
        <w:t xml:space="preserve"> </w:t>
      </w:r>
      <w:proofErr w:type="spellStart"/>
      <w:r w:rsidR="00965CDA" w:rsidRPr="008706B6">
        <w:rPr>
          <w:rFonts w:ascii="Arial" w:hAnsi="Arial" w:cs="Arial"/>
          <w:sz w:val="20"/>
          <w:szCs w:val="20"/>
        </w:rPr>
        <w:t>Applied</w:t>
      </w:r>
      <w:proofErr w:type="spellEnd"/>
      <w:r w:rsidR="00965CDA" w:rsidRPr="008706B6">
        <w:rPr>
          <w:rFonts w:ascii="Arial" w:hAnsi="Arial" w:cs="Arial"/>
          <w:sz w:val="20"/>
          <w:szCs w:val="20"/>
        </w:rPr>
        <w:t xml:space="preserve"> </w:t>
      </w:r>
      <w:proofErr w:type="spellStart"/>
      <w:r w:rsidR="00965CDA" w:rsidRPr="008706B6">
        <w:rPr>
          <w:rFonts w:ascii="Arial" w:hAnsi="Arial" w:cs="Arial"/>
          <w:sz w:val="20"/>
          <w:szCs w:val="20"/>
        </w:rPr>
        <w:t>Arts</w:t>
      </w:r>
      <w:proofErr w:type="spellEnd"/>
      <w:r w:rsidR="00965CDA" w:rsidRPr="008706B6">
        <w:rPr>
          <w:rFonts w:ascii="Arial" w:hAnsi="Arial" w:cs="Arial"/>
          <w:sz w:val="20"/>
          <w:szCs w:val="20"/>
        </w:rPr>
        <w:t>, okrajšava B.A.A.</w:t>
      </w:r>
    </w:p>
    <w:p w14:paraId="324C5974" w14:textId="77777777" w:rsidR="00965CDA" w:rsidRPr="00091076" w:rsidRDefault="008706B6" w:rsidP="008706B6">
      <w:pPr>
        <w:tabs>
          <w:tab w:val="left" w:pos="321"/>
        </w:tabs>
        <w:spacing w:before="240" w:after="0" w:line="240" w:lineRule="exact"/>
        <w:jc w:val="both"/>
        <w:rPr>
          <w:rFonts w:ascii="Arial" w:hAnsi="Arial" w:cs="Arial"/>
          <w:sz w:val="20"/>
          <w:szCs w:val="20"/>
        </w:rPr>
      </w:pPr>
      <w:r>
        <w:rPr>
          <w:rFonts w:ascii="Arial" w:hAnsi="Arial" w:cs="Arial"/>
          <w:sz w:val="20"/>
          <w:szCs w:val="20"/>
        </w:rPr>
        <w:t xml:space="preserve">(2) </w:t>
      </w:r>
      <w:r w:rsidR="00965CDA" w:rsidRPr="00091076">
        <w:rPr>
          <w:rFonts w:ascii="Arial" w:hAnsi="Arial" w:cs="Arial"/>
          <w:sz w:val="20"/>
          <w:szCs w:val="20"/>
        </w:rPr>
        <w:t xml:space="preserve">Strokovni naslovi po univerzitetnih študijskih programih prve stopnje na naravoslovnem področju se v angleškem jeziku poimenujejo kot </w:t>
      </w:r>
      <w:proofErr w:type="spellStart"/>
      <w:r w:rsidR="00965CDA" w:rsidRPr="00091076">
        <w:rPr>
          <w:rFonts w:ascii="Arial" w:hAnsi="Arial" w:cs="Arial"/>
          <w:sz w:val="20"/>
          <w:szCs w:val="20"/>
        </w:rPr>
        <w:t>Bachelor</w:t>
      </w:r>
      <w:proofErr w:type="spellEnd"/>
      <w:r w:rsidR="00965CDA" w:rsidRPr="00091076">
        <w:rPr>
          <w:rFonts w:ascii="Arial" w:hAnsi="Arial" w:cs="Arial"/>
          <w:sz w:val="20"/>
          <w:szCs w:val="20"/>
        </w:rPr>
        <w:t xml:space="preserve"> </w:t>
      </w:r>
      <w:proofErr w:type="spellStart"/>
      <w:r w:rsidR="00965CDA" w:rsidRPr="00091076">
        <w:rPr>
          <w:rFonts w:ascii="Arial" w:hAnsi="Arial" w:cs="Arial"/>
          <w:sz w:val="20"/>
          <w:szCs w:val="20"/>
        </w:rPr>
        <w:t>of</w:t>
      </w:r>
      <w:proofErr w:type="spellEnd"/>
      <w:r w:rsidR="00965CDA" w:rsidRPr="00091076">
        <w:rPr>
          <w:rFonts w:ascii="Arial" w:hAnsi="Arial" w:cs="Arial"/>
          <w:sz w:val="20"/>
          <w:szCs w:val="20"/>
        </w:rPr>
        <w:t xml:space="preserve"> Science, okrajšava </w:t>
      </w:r>
      <w:proofErr w:type="spellStart"/>
      <w:r w:rsidR="00965CDA" w:rsidRPr="00091076">
        <w:rPr>
          <w:rFonts w:ascii="Arial" w:hAnsi="Arial" w:cs="Arial"/>
          <w:sz w:val="20"/>
          <w:szCs w:val="20"/>
        </w:rPr>
        <w:t>B.Sc</w:t>
      </w:r>
      <w:proofErr w:type="spellEnd"/>
      <w:r w:rsidR="00965CDA" w:rsidRPr="00091076">
        <w:rPr>
          <w:rFonts w:ascii="Arial" w:hAnsi="Arial" w:cs="Arial"/>
          <w:sz w:val="20"/>
          <w:szCs w:val="20"/>
        </w:rPr>
        <w:t xml:space="preserve">. Strokovni naslovi po univerzitetnih študijskih programih prve stopnje na družboslovnem področju se v angleškem jeziku poimenujejo kot </w:t>
      </w:r>
      <w:proofErr w:type="spellStart"/>
      <w:r w:rsidR="00965CDA" w:rsidRPr="00091076">
        <w:rPr>
          <w:rFonts w:ascii="Arial" w:hAnsi="Arial" w:cs="Arial"/>
          <w:sz w:val="20"/>
          <w:szCs w:val="20"/>
        </w:rPr>
        <w:t>Bachelor</w:t>
      </w:r>
      <w:proofErr w:type="spellEnd"/>
      <w:r w:rsidR="00965CDA" w:rsidRPr="00091076">
        <w:rPr>
          <w:rFonts w:ascii="Arial" w:hAnsi="Arial" w:cs="Arial"/>
          <w:sz w:val="20"/>
          <w:szCs w:val="20"/>
        </w:rPr>
        <w:t xml:space="preserve"> </w:t>
      </w:r>
      <w:proofErr w:type="spellStart"/>
      <w:r w:rsidR="00965CDA" w:rsidRPr="00091076">
        <w:rPr>
          <w:rFonts w:ascii="Arial" w:hAnsi="Arial" w:cs="Arial"/>
          <w:sz w:val="20"/>
          <w:szCs w:val="20"/>
        </w:rPr>
        <w:t>of</w:t>
      </w:r>
      <w:proofErr w:type="spellEnd"/>
      <w:r w:rsidR="00965CDA" w:rsidRPr="00091076">
        <w:rPr>
          <w:rFonts w:ascii="Arial" w:hAnsi="Arial" w:cs="Arial"/>
          <w:sz w:val="20"/>
          <w:szCs w:val="20"/>
        </w:rPr>
        <w:t xml:space="preserve"> </w:t>
      </w:r>
      <w:proofErr w:type="spellStart"/>
      <w:r w:rsidR="00965CDA" w:rsidRPr="00091076">
        <w:rPr>
          <w:rFonts w:ascii="Arial" w:hAnsi="Arial" w:cs="Arial"/>
          <w:sz w:val="20"/>
          <w:szCs w:val="20"/>
        </w:rPr>
        <w:t>Arts</w:t>
      </w:r>
      <w:proofErr w:type="spellEnd"/>
      <w:r w:rsidR="00965CDA" w:rsidRPr="00091076">
        <w:rPr>
          <w:rFonts w:ascii="Arial" w:hAnsi="Arial" w:cs="Arial"/>
          <w:sz w:val="20"/>
          <w:szCs w:val="20"/>
        </w:rPr>
        <w:t>, okrajšava B.A.</w:t>
      </w:r>
    </w:p>
    <w:p w14:paraId="361081B2" w14:textId="77777777" w:rsidR="00965CDA" w:rsidRPr="00091076" w:rsidRDefault="008706B6" w:rsidP="008706B6">
      <w:pPr>
        <w:tabs>
          <w:tab w:val="left" w:pos="321"/>
        </w:tabs>
        <w:spacing w:before="240" w:after="0" w:line="240" w:lineRule="exact"/>
        <w:jc w:val="both"/>
        <w:rPr>
          <w:rFonts w:ascii="Arial" w:hAnsi="Arial" w:cs="Arial"/>
          <w:sz w:val="20"/>
          <w:szCs w:val="20"/>
        </w:rPr>
      </w:pPr>
      <w:r>
        <w:rPr>
          <w:rFonts w:ascii="Arial" w:hAnsi="Arial" w:cs="Arial"/>
          <w:sz w:val="20"/>
          <w:szCs w:val="20"/>
        </w:rPr>
        <w:t xml:space="preserve">(3) </w:t>
      </w:r>
      <w:r w:rsidR="00965CDA" w:rsidRPr="00091076">
        <w:rPr>
          <w:rFonts w:ascii="Arial" w:hAnsi="Arial" w:cs="Arial"/>
          <w:sz w:val="20"/>
          <w:szCs w:val="20"/>
        </w:rPr>
        <w:t xml:space="preserve">Strokovni naslovi po magistrskih študijskih programih druge stopnje na naravoslovnem področju se v angleškem jeziku poimenujejo kot </w:t>
      </w:r>
      <w:proofErr w:type="spellStart"/>
      <w:r w:rsidR="00965CDA" w:rsidRPr="00091076">
        <w:rPr>
          <w:rFonts w:ascii="Arial" w:hAnsi="Arial" w:cs="Arial"/>
          <w:sz w:val="20"/>
          <w:szCs w:val="20"/>
        </w:rPr>
        <w:t>Master</w:t>
      </w:r>
      <w:proofErr w:type="spellEnd"/>
      <w:r w:rsidR="00965CDA" w:rsidRPr="00091076">
        <w:rPr>
          <w:rFonts w:ascii="Arial" w:hAnsi="Arial" w:cs="Arial"/>
          <w:sz w:val="20"/>
          <w:szCs w:val="20"/>
        </w:rPr>
        <w:t xml:space="preserve"> </w:t>
      </w:r>
      <w:proofErr w:type="spellStart"/>
      <w:r w:rsidR="00965CDA" w:rsidRPr="00091076">
        <w:rPr>
          <w:rFonts w:ascii="Arial" w:hAnsi="Arial" w:cs="Arial"/>
          <w:sz w:val="20"/>
          <w:szCs w:val="20"/>
        </w:rPr>
        <w:t>of</w:t>
      </w:r>
      <w:proofErr w:type="spellEnd"/>
      <w:r w:rsidR="00965CDA" w:rsidRPr="00091076">
        <w:rPr>
          <w:rFonts w:ascii="Arial" w:hAnsi="Arial" w:cs="Arial"/>
          <w:sz w:val="20"/>
          <w:szCs w:val="20"/>
        </w:rPr>
        <w:t xml:space="preserve"> Science, okrajšava </w:t>
      </w:r>
      <w:proofErr w:type="spellStart"/>
      <w:r w:rsidR="00965CDA" w:rsidRPr="00091076">
        <w:rPr>
          <w:rFonts w:ascii="Arial" w:hAnsi="Arial" w:cs="Arial"/>
          <w:sz w:val="20"/>
          <w:szCs w:val="20"/>
        </w:rPr>
        <w:t>M.Sc</w:t>
      </w:r>
      <w:proofErr w:type="spellEnd"/>
      <w:r w:rsidR="00965CDA" w:rsidRPr="00091076">
        <w:rPr>
          <w:rFonts w:ascii="Arial" w:hAnsi="Arial" w:cs="Arial"/>
          <w:sz w:val="20"/>
          <w:szCs w:val="20"/>
        </w:rPr>
        <w:t xml:space="preserve">. Strokovni naslovi po magistrskih študijskih programih druge stopnje na družboslovnem področju se v angleškem jeziku poimenujejo kot </w:t>
      </w:r>
      <w:proofErr w:type="spellStart"/>
      <w:r w:rsidR="00965CDA" w:rsidRPr="00091076">
        <w:rPr>
          <w:rFonts w:ascii="Arial" w:hAnsi="Arial" w:cs="Arial"/>
          <w:sz w:val="20"/>
          <w:szCs w:val="20"/>
        </w:rPr>
        <w:t>Master</w:t>
      </w:r>
      <w:proofErr w:type="spellEnd"/>
      <w:r w:rsidR="00965CDA" w:rsidRPr="00091076">
        <w:rPr>
          <w:rFonts w:ascii="Arial" w:hAnsi="Arial" w:cs="Arial"/>
          <w:sz w:val="20"/>
          <w:szCs w:val="20"/>
        </w:rPr>
        <w:t xml:space="preserve"> </w:t>
      </w:r>
      <w:proofErr w:type="spellStart"/>
      <w:r w:rsidR="00965CDA" w:rsidRPr="00091076">
        <w:rPr>
          <w:rFonts w:ascii="Arial" w:hAnsi="Arial" w:cs="Arial"/>
          <w:sz w:val="20"/>
          <w:szCs w:val="20"/>
        </w:rPr>
        <w:t>of</w:t>
      </w:r>
      <w:proofErr w:type="spellEnd"/>
      <w:r w:rsidR="00965CDA" w:rsidRPr="00091076">
        <w:rPr>
          <w:rFonts w:ascii="Arial" w:hAnsi="Arial" w:cs="Arial"/>
          <w:sz w:val="20"/>
          <w:szCs w:val="20"/>
        </w:rPr>
        <w:t xml:space="preserve"> </w:t>
      </w:r>
      <w:proofErr w:type="spellStart"/>
      <w:r w:rsidR="00965CDA" w:rsidRPr="00091076">
        <w:rPr>
          <w:rFonts w:ascii="Arial" w:hAnsi="Arial" w:cs="Arial"/>
          <w:sz w:val="20"/>
          <w:szCs w:val="20"/>
        </w:rPr>
        <w:t>Arts</w:t>
      </w:r>
      <w:proofErr w:type="spellEnd"/>
      <w:r w:rsidR="00965CDA" w:rsidRPr="00091076">
        <w:rPr>
          <w:rFonts w:ascii="Arial" w:hAnsi="Arial" w:cs="Arial"/>
          <w:sz w:val="20"/>
          <w:szCs w:val="20"/>
        </w:rPr>
        <w:t>, okrajšava M.A.</w:t>
      </w:r>
    </w:p>
    <w:p w14:paraId="324C593D" w14:textId="77777777" w:rsidR="00965CDA" w:rsidRPr="00091076" w:rsidRDefault="008706B6" w:rsidP="008706B6">
      <w:pPr>
        <w:tabs>
          <w:tab w:val="left" w:pos="321"/>
        </w:tabs>
        <w:spacing w:before="240" w:after="0" w:line="240" w:lineRule="exact"/>
        <w:jc w:val="both"/>
        <w:rPr>
          <w:rFonts w:ascii="Arial" w:hAnsi="Arial" w:cs="Arial"/>
          <w:sz w:val="20"/>
          <w:szCs w:val="20"/>
        </w:rPr>
      </w:pPr>
      <w:r>
        <w:rPr>
          <w:rFonts w:ascii="Arial" w:hAnsi="Arial" w:cs="Arial"/>
          <w:sz w:val="20"/>
          <w:szCs w:val="20"/>
        </w:rPr>
        <w:t xml:space="preserve">(4) </w:t>
      </w:r>
      <w:r w:rsidR="00965CDA" w:rsidRPr="00091076">
        <w:rPr>
          <w:rFonts w:ascii="Arial" w:hAnsi="Arial" w:cs="Arial"/>
          <w:sz w:val="20"/>
          <w:szCs w:val="20"/>
        </w:rPr>
        <w:t xml:space="preserve">Naravoslovno področje po tem členu vključuje študijske programe, akreditirane na področjih od 1 do 4 po mednarodni klasifikaciji </w:t>
      </w:r>
      <w:proofErr w:type="spellStart"/>
      <w:r w:rsidR="00965CDA" w:rsidRPr="00091076">
        <w:rPr>
          <w:rFonts w:ascii="Arial" w:hAnsi="Arial" w:cs="Arial"/>
          <w:sz w:val="20"/>
          <w:szCs w:val="20"/>
        </w:rPr>
        <w:t>Frascati</w:t>
      </w:r>
      <w:proofErr w:type="spellEnd"/>
      <w:r w:rsidR="00965CDA" w:rsidRPr="00091076">
        <w:rPr>
          <w:rFonts w:ascii="Arial" w:hAnsi="Arial" w:cs="Arial"/>
          <w:sz w:val="20"/>
          <w:szCs w:val="20"/>
        </w:rPr>
        <w:t xml:space="preserve">, to je na področju naravoslovne znanosti, strojništvo in tehnologija, medicinske in zdravstvene znanosti ter kmetijske znanosti. Družboslovno področje po tem členu vključuje študijske programe, akreditirane na področjih 5 in 6 po mednarodni klasifikaciji </w:t>
      </w:r>
      <w:proofErr w:type="spellStart"/>
      <w:r w:rsidR="00965CDA" w:rsidRPr="00091076">
        <w:rPr>
          <w:rFonts w:ascii="Arial" w:hAnsi="Arial" w:cs="Arial"/>
          <w:sz w:val="20"/>
          <w:szCs w:val="20"/>
        </w:rPr>
        <w:t>Frascati</w:t>
      </w:r>
      <w:proofErr w:type="spellEnd"/>
      <w:r w:rsidR="00965CDA" w:rsidRPr="00091076">
        <w:rPr>
          <w:rFonts w:ascii="Arial" w:hAnsi="Arial" w:cs="Arial"/>
          <w:sz w:val="20"/>
          <w:szCs w:val="20"/>
        </w:rPr>
        <w:t>, to je na področju družboslovje in humanistika.</w:t>
      </w:r>
    </w:p>
    <w:p w14:paraId="36084F41" w14:textId="77777777" w:rsidR="00965CDA" w:rsidRPr="00091076" w:rsidRDefault="008706B6" w:rsidP="008706B6">
      <w:pPr>
        <w:tabs>
          <w:tab w:val="left" w:pos="321"/>
        </w:tabs>
        <w:spacing w:before="240" w:after="0" w:line="240" w:lineRule="exact"/>
        <w:jc w:val="both"/>
        <w:rPr>
          <w:rFonts w:ascii="Arial" w:eastAsia="Calibri" w:hAnsi="Arial" w:cs="Arial"/>
          <w:sz w:val="20"/>
          <w:szCs w:val="20"/>
        </w:rPr>
      </w:pPr>
      <w:r>
        <w:rPr>
          <w:rFonts w:ascii="Arial" w:hAnsi="Arial" w:cs="Arial"/>
          <w:sz w:val="20"/>
          <w:szCs w:val="20"/>
        </w:rPr>
        <w:lastRenderedPageBreak/>
        <w:t xml:space="preserve">(5) </w:t>
      </w:r>
      <w:r w:rsidR="00965CDA" w:rsidRPr="00091076">
        <w:rPr>
          <w:rFonts w:ascii="Arial" w:hAnsi="Arial" w:cs="Arial"/>
          <w:sz w:val="20"/>
          <w:szCs w:val="20"/>
        </w:rPr>
        <w:t xml:space="preserve">Ne </w:t>
      </w:r>
      <w:r w:rsidR="00965CDA" w:rsidRPr="00C46A7B">
        <w:rPr>
          <w:rFonts w:ascii="Arial" w:hAnsi="Arial" w:cs="Arial"/>
          <w:sz w:val="20"/>
          <w:szCs w:val="20"/>
        </w:rPr>
        <w:t>glede na</w:t>
      </w:r>
      <w:r w:rsidRPr="00C46A7B">
        <w:rPr>
          <w:rFonts w:ascii="Arial" w:hAnsi="Arial" w:cs="Arial"/>
          <w:sz w:val="20"/>
          <w:szCs w:val="20"/>
        </w:rPr>
        <w:t xml:space="preserve"> prvi, drugi, tretji in četrti odstavek </w:t>
      </w:r>
      <w:r w:rsidR="00965CDA" w:rsidRPr="00C46A7B">
        <w:rPr>
          <w:rFonts w:ascii="Arial" w:hAnsi="Arial" w:cs="Arial"/>
          <w:sz w:val="20"/>
          <w:szCs w:val="20"/>
        </w:rPr>
        <w:t>tega člena se</w:t>
      </w:r>
      <w:r w:rsidR="00965CDA" w:rsidRPr="00091076">
        <w:rPr>
          <w:rFonts w:ascii="Arial" w:hAnsi="Arial" w:cs="Arial"/>
          <w:sz w:val="20"/>
          <w:szCs w:val="20"/>
        </w:rPr>
        <w:t xml:space="preserve"> strokovni naslovi po študijskih programih iz 11.</w:t>
      </w:r>
      <w:r w:rsidR="00A23411">
        <w:rPr>
          <w:rFonts w:ascii="Arial" w:hAnsi="Arial" w:cs="Arial"/>
          <w:sz w:val="20"/>
          <w:szCs w:val="20"/>
        </w:rPr>
        <w:t> </w:t>
      </w:r>
      <w:r w:rsidR="00965CDA" w:rsidRPr="00091076">
        <w:rPr>
          <w:rFonts w:ascii="Arial" w:hAnsi="Arial" w:cs="Arial"/>
          <w:sz w:val="20"/>
          <w:szCs w:val="20"/>
        </w:rPr>
        <w:t xml:space="preserve">člena tega zakona v angleškem jeziku poimenujejo kot: </w:t>
      </w:r>
    </w:p>
    <w:p w14:paraId="77D53F23" w14:textId="77777777" w:rsidR="00965CDA" w:rsidRPr="00091076" w:rsidRDefault="00965CDA" w:rsidP="00AF4F85">
      <w:pPr>
        <w:pStyle w:val="Alineazaodstavkom"/>
        <w:numPr>
          <w:ilvl w:val="0"/>
          <w:numId w:val="35"/>
        </w:numPr>
        <w:spacing w:line="240" w:lineRule="exact"/>
        <w:rPr>
          <w:sz w:val="20"/>
          <w:szCs w:val="20"/>
        </w:rPr>
      </w:pPr>
      <w:r w:rsidRPr="00091076">
        <w:rPr>
          <w:sz w:val="20"/>
          <w:szCs w:val="20"/>
        </w:rPr>
        <w:t xml:space="preserve">dentalna medicina: </w:t>
      </w:r>
      <w:proofErr w:type="spellStart"/>
      <w:r w:rsidRPr="00091076">
        <w:rPr>
          <w:sz w:val="20"/>
          <w:szCs w:val="20"/>
        </w:rPr>
        <w:t>Doctor</w:t>
      </w:r>
      <w:proofErr w:type="spellEnd"/>
      <w:r w:rsidRPr="00091076">
        <w:rPr>
          <w:sz w:val="20"/>
          <w:szCs w:val="20"/>
        </w:rPr>
        <w:t xml:space="preserve"> </w:t>
      </w:r>
      <w:proofErr w:type="spellStart"/>
      <w:r w:rsidRPr="00091076">
        <w:rPr>
          <w:sz w:val="20"/>
          <w:szCs w:val="20"/>
        </w:rPr>
        <w:t>of</w:t>
      </w:r>
      <w:proofErr w:type="spellEnd"/>
      <w:r w:rsidRPr="00091076">
        <w:rPr>
          <w:sz w:val="20"/>
          <w:szCs w:val="20"/>
        </w:rPr>
        <w:t xml:space="preserve"> Dental Medicine, okrajšava D.M.D</w:t>
      </w:r>
      <w:r w:rsidR="00A43C40" w:rsidRPr="00091076">
        <w:rPr>
          <w:sz w:val="20"/>
          <w:szCs w:val="20"/>
        </w:rPr>
        <w:t>.</w:t>
      </w:r>
      <w:r w:rsidR="00A43C40">
        <w:rPr>
          <w:sz w:val="20"/>
          <w:szCs w:val="20"/>
        </w:rPr>
        <w:t>;</w:t>
      </w:r>
      <w:r w:rsidR="00A43C40" w:rsidRPr="00091076">
        <w:rPr>
          <w:sz w:val="20"/>
          <w:szCs w:val="20"/>
        </w:rPr>
        <w:t xml:space="preserve"> </w:t>
      </w:r>
    </w:p>
    <w:p w14:paraId="4AE40957" w14:textId="77777777" w:rsidR="00965CDA" w:rsidRPr="00091076" w:rsidRDefault="00965CDA" w:rsidP="00AF4F85">
      <w:pPr>
        <w:pStyle w:val="Alineazaodstavkom"/>
        <w:numPr>
          <w:ilvl w:val="0"/>
          <w:numId w:val="35"/>
        </w:numPr>
        <w:spacing w:line="240" w:lineRule="exact"/>
        <w:rPr>
          <w:sz w:val="20"/>
          <w:szCs w:val="20"/>
        </w:rPr>
      </w:pPr>
      <w:r w:rsidRPr="00091076">
        <w:rPr>
          <w:sz w:val="20"/>
          <w:szCs w:val="20"/>
        </w:rPr>
        <w:t xml:space="preserve">farmacija: </w:t>
      </w:r>
      <w:proofErr w:type="spellStart"/>
      <w:r w:rsidRPr="00091076">
        <w:rPr>
          <w:sz w:val="20"/>
          <w:szCs w:val="20"/>
        </w:rPr>
        <w:t>Master</w:t>
      </w:r>
      <w:proofErr w:type="spellEnd"/>
      <w:r w:rsidRPr="00091076">
        <w:rPr>
          <w:sz w:val="20"/>
          <w:szCs w:val="20"/>
        </w:rPr>
        <w:t xml:space="preserve"> </w:t>
      </w:r>
      <w:proofErr w:type="spellStart"/>
      <w:r w:rsidRPr="00091076">
        <w:rPr>
          <w:sz w:val="20"/>
          <w:szCs w:val="20"/>
        </w:rPr>
        <w:t>of</w:t>
      </w:r>
      <w:proofErr w:type="spellEnd"/>
      <w:r w:rsidRPr="00091076">
        <w:rPr>
          <w:sz w:val="20"/>
          <w:szCs w:val="20"/>
        </w:rPr>
        <w:t xml:space="preserve"> </w:t>
      </w:r>
      <w:proofErr w:type="spellStart"/>
      <w:r w:rsidRPr="00091076">
        <w:rPr>
          <w:sz w:val="20"/>
          <w:szCs w:val="20"/>
        </w:rPr>
        <w:t>Pharmacy</w:t>
      </w:r>
      <w:proofErr w:type="spellEnd"/>
      <w:r w:rsidRPr="00091076">
        <w:rPr>
          <w:sz w:val="20"/>
          <w:szCs w:val="20"/>
        </w:rPr>
        <w:t xml:space="preserve">, okrajšava </w:t>
      </w:r>
      <w:proofErr w:type="spellStart"/>
      <w:r w:rsidRPr="00091076">
        <w:rPr>
          <w:sz w:val="20"/>
          <w:szCs w:val="20"/>
        </w:rPr>
        <w:t>M.Pharm</w:t>
      </w:r>
      <w:proofErr w:type="spellEnd"/>
      <w:r w:rsidR="00A43C40" w:rsidRPr="00091076">
        <w:rPr>
          <w:sz w:val="20"/>
          <w:szCs w:val="20"/>
        </w:rPr>
        <w:t>.</w:t>
      </w:r>
      <w:r w:rsidR="00A43C40">
        <w:rPr>
          <w:sz w:val="20"/>
          <w:szCs w:val="20"/>
        </w:rPr>
        <w:t>;</w:t>
      </w:r>
      <w:r w:rsidR="00A43C40" w:rsidRPr="00091076">
        <w:rPr>
          <w:sz w:val="20"/>
          <w:szCs w:val="20"/>
        </w:rPr>
        <w:t xml:space="preserve"> </w:t>
      </w:r>
    </w:p>
    <w:p w14:paraId="2947308A" w14:textId="77777777" w:rsidR="00965CDA" w:rsidRPr="00091076" w:rsidRDefault="00965CDA" w:rsidP="00AF4F85">
      <w:pPr>
        <w:pStyle w:val="Alineazaodstavkom"/>
        <w:numPr>
          <w:ilvl w:val="0"/>
          <w:numId w:val="35"/>
        </w:numPr>
        <w:spacing w:line="240" w:lineRule="exact"/>
        <w:rPr>
          <w:sz w:val="20"/>
          <w:szCs w:val="20"/>
        </w:rPr>
      </w:pPr>
      <w:r w:rsidRPr="00091076">
        <w:rPr>
          <w:sz w:val="20"/>
          <w:szCs w:val="20"/>
        </w:rPr>
        <w:t xml:space="preserve">medicina: </w:t>
      </w:r>
      <w:proofErr w:type="spellStart"/>
      <w:r w:rsidRPr="00091076">
        <w:rPr>
          <w:sz w:val="20"/>
          <w:szCs w:val="20"/>
        </w:rPr>
        <w:t>Doctor</w:t>
      </w:r>
      <w:proofErr w:type="spellEnd"/>
      <w:r w:rsidRPr="00091076">
        <w:rPr>
          <w:sz w:val="20"/>
          <w:szCs w:val="20"/>
        </w:rPr>
        <w:t xml:space="preserve"> </w:t>
      </w:r>
      <w:proofErr w:type="spellStart"/>
      <w:r w:rsidRPr="00091076">
        <w:rPr>
          <w:sz w:val="20"/>
          <w:szCs w:val="20"/>
        </w:rPr>
        <w:t>of</w:t>
      </w:r>
      <w:proofErr w:type="spellEnd"/>
      <w:r w:rsidRPr="00091076">
        <w:rPr>
          <w:sz w:val="20"/>
          <w:szCs w:val="20"/>
        </w:rPr>
        <w:t xml:space="preserve"> Medicine, okrajšava M.D</w:t>
      </w:r>
      <w:r w:rsidR="00A43C40" w:rsidRPr="00091076">
        <w:rPr>
          <w:sz w:val="20"/>
          <w:szCs w:val="20"/>
        </w:rPr>
        <w:t>.</w:t>
      </w:r>
      <w:r w:rsidR="00A43C40">
        <w:rPr>
          <w:sz w:val="20"/>
          <w:szCs w:val="20"/>
        </w:rPr>
        <w:t>;</w:t>
      </w:r>
      <w:r w:rsidR="00A43C40" w:rsidRPr="00091076">
        <w:rPr>
          <w:sz w:val="20"/>
          <w:szCs w:val="20"/>
        </w:rPr>
        <w:t xml:space="preserve"> </w:t>
      </w:r>
    </w:p>
    <w:p w14:paraId="2B1DE11F" w14:textId="77777777" w:rsidR="00965CDA" w:rsidRPr="00091076" w:rsidRDefault="00965CDA" w:rsidP="00AF4F85">
      <w:pPr>
        <w:pStyle w:val="Alineazaodstavkom"/>
        <w:numPr>
          <w:ilvl w:val="0"/>
          <w:numId w:val="35"/>
        </w:numPr>
        <w:spacing w:line="240" w:lineRule="exact"/>
        <w:rPr>
          <w:sz w:val="20"/>
          <w:szCs w:val="20"/>
        </w:rPr>
      </w:pPr>
      <w:r w:rsidRPr="00091076">
        <w:rPr>
          <w:sz w:val="20"/>
          <w:szCs w:val="20"/>
        </w:rPr>
        <w:t xml:space="preserve">veterinarstvo: </w:t>
      </w:r>
      <w:proofErr w:type="spellStart"/>
      <w:r w:rsidRPr="00091076">
        <w:rPr>
          <w:sz w:val="20"/>
          <w:szCs w:val="20"/>
        </w:rPr>
        <w:t>Doctor</w:t>
      </w:r>
      <w:proofErr w:type="spellEnd"/>
      <w:r w:rsidRPr="00091076">
        <w:rPr>
          <w:sz w:val="20"/>
          <w:szCs w:val="20"/>
        </w:rPr>
        <w:t xml:space="preserve"> </w:t>
      </w:r>
      <w:proofErr w:type="spellStart"/>
      <w:r w:rsidRPr="00091076">
        <w:rPr>
          <w:sz w:val="20"/>
          <w:szCs w:val="20"/>
        </w:rPr>
        <w:t>of</w:t>
      </w:r>
      <w:proofErr w:type="spellEnd"/>
      <w:r w:rsidRPr="00091076">
        <w:rPr>
          <w:sz w:val="20"/>
          <w:szCs w:val="20"/>
        </w:rPr>
        <w:t xml:space="preserve"> </w:t>
      </w:r>
      <w:proofErr w:type="spellStart"/>
      <w:r w:rsidRPr="00091076">
        <w:rPr>
          <w:sz w:val="20"/>
          <w:szCs w:val="20"/>
        </w:rPr>
        <w:t>Veterinary</w:t>
      </w:r>
      <w:proofErr w:type="spellEnd"/>
      <w:r w:rsidRPr="00091076">
        <w:rPr>
          <w:sz w:val="20"/>
          <w:szCs w:val="20"/>
        </w:rPr>
        <w:t xml:space="preserve"> Medicine, okrajšava D.V.M. </w:t>
      </w:r>
    </w:p>
    <w:p w14:paraId="34522493" w14:textId="77777777" w:rsidR="00965CDA" w:rsidRPr="008706B6" w:rsidRDefault="008706B6" w:rsidP="008706B6">
      <w:pPr>
        <w:tabs>
          <w:tab w:val="left" w:pos="321"/>
        </w:tabs>
        <w:spacing w:before="240" w:after="0" w:line="240" w:lineRule="exact"/>
        <w:jc w:val="both"/>
        <w:rPr>
          <w:rFonts w:ascii="Arial" w:hAnsi="Arial" w:cs="Arial"/>
          <w:sz w:val="20"/>
          <w:szCs w:val="20"/>
        </w:rPr>
      </w:pPr>
      <w:r>
        <w:rPr>
          <w:rFonts w:ascii="Arial" w:hAnsi="Arial" w:cs="Arial"/>
          <w:sz w:val="20"/>
          <w:szCs w:val="20"/>
        </w:rPr>
        <w:t xml:space="preserve">(6) </w:t>
      </w:r>
      <w:r w:rsidR="00965CDA" w:rsidRPr="008706B6">
        <w:rPr>
          <w:rFonts w:ascii="Arial" w:hAnsi="Arial" w:cs="Arial"/>
          <w:sz w:val="20"/>
          <w:szCs w:val="20"/>
        </w:rPr>
        <w:t xml:space="preserve">Znanstveni naslov po doktorskih študijskih programih se v angleškem jeziku poimenuje kot </w:t>
      </w:r>
      <w:proofErr w:type="spellStart"/>
      <w:r w:rsidR="00965CDA" w:rsidRPr="008706B6">
        <w:rPr>
          <w:rFonts w:ascii="Arial" w:hAnsi="Arial" w:cs="Arial"/>
          <w:sz w:val="20"/>
          <w:szCs w:val="20"/>
        </w:rPr>
        <w:t>Doctor</w:t>
      </w:r>
      <w:proofErr w:type="spellEnd"/>
      <w:r w:rsidR="00965CDA" w:rsidRPr="008706B6">
        <w:rPr>
          <w:rFonts w:ascii="Arial" w:hAnsi="Arial" w:cs="Arial"/>
          <w:sz w:val="20"/>
          <w:szCs w:val="20"/>
        </w:rPr>
        <w:t xml:space="preserve"> </w:t>
      </w:r>
      <w:proofErr w:type="spellStart"/>
      <w:r w:rsidR="00965CDA" w:rsidRPr="008706B6">
        <w:rPr>
          <w:rFonts w:ascii="Arial" w:hAnsi="Arial" w:cs="Arial"/>
          <w:sz w:val="20"/>
          <w:szCs w:val="20"/>
        </w:rPr>
        <w:t>of</w:t>
      </w:r>
      <w:proofErr w:type="spellEnd"/>
      <w:r w:rsidR="00965CDA" w:rsidRPr="008706B6">
        <w:rPr>
          <w:rFonts w:ascii="Arial" w:hAnsi="Arial" w:cs="Arial"/>
          <w:sz w:val="20"/>
          <w:szCs w:val="20"/>
        </w:rPr>
        <w:t xml:space="preserve"> </w:t>
      </w:r>
      <w:proofErr w:type="spellStart"/>
      <w:r w:rsidR="00965CDA" w:rsidRPr="008706B6">
        <w:rPr>
          <w:rFonts w:ascii="Arial" w:hAnsi="Arial" w:cs="Arial"/>
          <w:sz w:val="20"/>
          <w:szCs w:val="20"/>
        </w:rPr>
        <w:t>Philosophy</w:t>
      </w:r>
      <w:proofErr w:type="spellEnd"/>
      <w:r w:rsidR="00965CDA" w:rsidRPr="008706B6">
        <w:rPr>
          <w:rFonts w:ascii="Arial" w:hAnsi="Arial" w:cs="Arial"/>
          <w:sz w:val="20"/>
          <w:szCs w:val="20"/>
        </w:rPr>
        <w:t xml:space="preserve">, okrajšava </w:t>
      </w:r>
      <w:proofErr w:type="spellStart"/>
      <w:r w:rsidR="00965CDA" w:rsidRPr="008706B6">
        <w:rPr>
          <w:rFonts w:ascii="Arial" w:hAnsi="Arial" w:cs="Arial"/>
          <w:sz w:val="20"/>
          <w:szCs w:val="20"/>
        </w:rPr>
        <w:t>Ph.D</w:t>
      </w:r>
      <w:proofErr w:type="spellEnd"/>
      <w:r w:rsidR="00965CDA" w:rsidRPr="008706B6">
        <w:rPr>
          <w:rFonts w:ascii="Arial" w:hAnsi="Arial" w:cs="Arial"/>
          <w:sz w:val="20"/>
          <w:szCs w:val="20"/>
        </w:rPr>
        <w:t xml:space="preserve">., umetniški naslov pa kot </w:t>
      </w:r>
      <w:proofErr w:type="spellStart"/>
      <w:r w:rsidR="00965CDA" w:rsidRPr="008706B6">
        <w:rPr>
          <w:rFonts w:ascii="Arial" w:hAnsi="Arial" w:cs="Arial"/>
          <w:sz w:val="20"/>
          <w:szCs w:val="20"/>
        </w:rPr>
        <w:t>Doctor</w:t>
      </w:r>
      <w:proofErr w:type="spellEnd"/>
      <w:r w:rsidR="00965CDA" w:rsidRPr="008706B6">
        <w:rPr>
          <w:rFonts w:ascii="Arial" w:hAnsi="Arial" w:cs="Arial"/>
          <w:sz w:val="20"/>
          <w:szCs w:val="20"/>
        </w:rPr>
        <w:t xml:space="preserve"> </w:t>
      </w:r>
      <w:proofErr w:type="spellStart"/>
      <w:r w:rsidR="00965CDA" w:rsidRPr="008706B6">
        <w:rPr>
          <w:rFonts w:ascii="Arial" w:hAnsi="Arial" w:cs="Arial"/>
          <w:sz w:val="20"/>
          <w:szCs w:val="20"/>
        </w:rPr>
        <w:t>of</w:t>
      </w:r>
      <w:proofErr w:type="spellEnd"/>
      <w:r w:rsidR="00965CDA" w:rsidRPr="008706B6">
        <w:rPr>
          <w:rFonts w:ascii="Arial" w:hAnsi="Arial" w:cs="Arial"/>
          <w:sz w:val="20"/>
          <w:szCs w:val="20"/>
        </w:rPr>
        <w:t xml:space="preserve"> </w:t>
      </w:r>
      <w:proofErr w:type="spellStart"/>
      <w:r w:rsidR="00965CDA" w:rsidRPr="008706B6">
        <w:rPr>
          <w:rFonts w:ascii="Arial" w:hAnsi="Arial" w:cs="Arial"/>
          <w:sz w:val="20"/>
          <w:szCs w:val="20"/>
        </w:rPr>
        <w:t>Arts</w:t>
      </w:r>
      <w:proofErr w:type="spellEnd"/>
      <w:r w:rsidR="00965CDA" w:rsidRPr="008706B6">
        <w:rPr>
          <w:rFonts w:ascii="Arial" w:hAnsi="Arial" w:cs="Arial"/>
          <w:sz w:val="20"/>
          <w:szCs w:val="20"/>
        </w:rPr>
        <w:t>, okrajšava D.A.</w:t>
      </w:r>
    </w:p>
    <w:p w14:paraId="4E51EBBA" w14:textId="77777777" w:rsidR="00965CDA" w:rsidRPr="00091076" w:rsidRDefault="008706B6" w:rsidP="008706B6">
      <w:pPr>
        <w:tabs>
          <w:tab w:val="left" w:pos="321"/>
        </w:tabs>
        <w:spacing w:before="240" w:after="0" w:line="240" w:lineRule="exact"/>
        <w:jc w:val="both"/>
        <w:rPr>
          <w:rFonts w:ascii="Arial" w:eastAsia="Calibri" w:hAnsi="Arial" w:cs="Arial"/>
          <w:sz w:val="20"/>
          <w:szCs w:val="20"/>
        </w:rPr>
      </w:pPr>
      <w:r>
        <w:rPr>
          <w:rFonts w:ascii="Arial" w:hAnsi="Arial" w:cs="Arial"/>
          <w:sz w:val="20"/>
          <w:szCs w:val="20"/>
        </w:rPr>
        <w:t xml:space="preserve">(7) </w:t>
      </w:r>
      <w:r w:rsidR="00965CDA" w:rsidRPr="00091076">
        <w:rPr>
          <w:rFonts w:ascii="Arial" w:hAnsi="Arial" w:cs="Arial"/>
          <w:sz w:val="20"/>
          <w:szCs w:val="20"/>
        </w:rPr>
        <w:t xml:space="preserve">Poimenovanje strokovnih, znanstvenih in umetniških naslovov v angleškem jeziku je sestavni del strokovnega oziroma znanstvenega in umetniškega naslova kot obvezne sestavine študijskega programa </w:t>
      </w:r>
      <w:r w:rsidR="009F175F">
        <w:rPr>
          <w:rFonts w:ascii="Arial" w:hAnsi="Arial" w:cs="Arial"/>
          <w:sz w:val="20"/>
          <w:szCs w:val="20"/>
        </w:rPr>
        <w:t>v skladu</w:t>
      </w:r>
      <w:r w:rsidR="009F175F" w:rsidRPr="00091076">
        <w:rPr>
          <w:rFonts w:ascii="Arial" w:hAnsi="Arial" w:cs="Arial"/>
          <w:sz w:val="20"/>
          <w:szCs w:val="20"/>
        </w:rPr>
        <w:t xml:space="preserve"> </w:t>
      </w:r>
      <w:r w:rsidR="00965CDA" w:rsidRPr="00091076">
        <w:rPr>
          <w:rFonts w:ascii="Arial" w:hAnsi="Arial" w:cs="Arial"/>
          <w:sz w:val="20"/>
          <w:szCs w:val="20"/>
        </w:rPr>
        <w:t>z zakonom, ki ureja visoko šolstvo.</w:t>
      </w:r>
    </w:p>
    <w:p w14:paraId="37CD0D9F" w14:textId="77777777" w:rsidR="00965CDA" w:rsidRPr="00230675" w:rsidRDefault="00965CDA" w:rsidP="00230675">
      <w:pPr>
        <w:pStyle w:val="Odstavek"/>
        <w:spacing w:line="240" w:lineRule="exact"/>
        <w:ind w:firstLine="0"/>
        <w:rPr>
          <w:sz w:val="20"/>
          <w:szCs w:val="20"/>
        </w:rPr>
      </w:pPr>
    </w:p>
    <w:p w14:paraId="50905870" w14:textId="77777777" w:rsidR="00965CDA" w:rsidRPr="00230675" w:rsidRDefault="00965CDA" w:rsidP="00230675">
      <w:pPr>
        <w:pStyle w:val="len"/>
        <w:spacing w:before="0" w:line="240" w:lineRule="exact"/>
        <w:rPr>
          <w:sz w:val="20"/>
          <w:szCs w:val="20"/>
        </w:rPr>
      </w:pPr>
      <w:r w:rsidRPr="00230675">
        <w:rPr>
          <w:sz w:val="20"/>
          <w:szCs w:val="20"/>
        </w:rPr>
        <w:t>17. člen</w:t>
      </w:r>
    </w:p>
    <w:p w14:paraId="4C9DAC0F" w14:textId="77777777" w:rsidR="00965CDA" w:rsidRPr="00091076" w:rsidRDefault="00965CDA" w:rsidP="00965CDA">
      <w:pPr>
        <w:spacing w:line="240" w:lineRule="exact"/>
        <w:jc w:val="center"/>
        <w:rPr>
          <w:rFonts w:ascii="Arial" w:eastAsia="Calibri" w:hAnsi="Arial" w:cs="Arial"/>
          <w:sz w:val="20"/>
          <w:szCs w:val="20"/>
        </w:rPr>
      </w:pPr>
      <w:r w:rsidRPr="00091076">
        <w:rPr>
          <w:rFonts w:ascii="Arial" w:eastAsia="Calibri" w:hAnsi="Arial" w:cs="Arial"/>
          <w:b/>
          <w:bCs/>
          <w:sz w:val="20"/>
          <w:szCs w:val="20"/>
        </w:rPr>
        <w:t>(poimenovanje strokovnih in znanstvenih naslovov v angleškem jeziku po študijskih programih, akreditiranih od 1.</w:t>
      </w:r>
      <w:r w:rsidR="00A23411">
        <w:rPr>
          <w:rFonts w:ascii="Arial" w:eastAsia="Calibri" w:hAnsi="Arial" w:cs="Arial"/>
          <w:b/>
          <w:bCs/>
          <w:sz w:val="20"/>
          <w:szCs w:val="20"/>
        </w:rPr>
        <w:t> </w:t>
      </w:r>
      <w:r w:rsidRPr="00091076">
        <w:rPr>
          <w:rFonts w:ascii="Arial" w:eastAsia="Calibri" w:hAnsi="Arial" w:cs="Arial"/>
          <w:b/>
          <w:bCs/>
          <w:sz w:val="20"/>
          <w:szCs w:val="20"/>
        </w:rPr>
        <w:t>1.</w:t>
      </w:r>
      <w:r w:rsidR="00A23411">
        <w:rPr>
          <w:rFonts w:ascii="Arial" w:eastAsia="Calibri" w:hAnsi="Arial" w:cs="Arial"/>
          <w:b/>
          <w:bCs/>
          <w:sz w:val="20"/>
          <w:szCs w:val="20"/>
        </w:rPr>
        <w:t> </w:t>
      </w:r>
      <w:r w:rsidRPr="00091076">
        <w:rPr>
          <w:rFonts w:ascii="Arial" w:eastAsia="Calibri" w:hAnsi="Arial" w:cs="Arial"/>
          <w:b/>
          <w:bCs/>
          <w:sz w:val="20"/>
          <w:szCs w:val="20"/>
        </w:rPr>
        <w:t>1994 do 10.</w:t>
      </w:r>
      <w:r w:rsidR="00A23411">
        <w:rPr>
          <w:rFonts w:ascii="Arial" w:eastAsia="Calibri" w:hAnsi="Arial" w:cs="Arial"/>
          <w:b/>
          <w:bCs/>
          <w:sz w:val="20"/>
          <w:szCs w:val="20"/>
        </w:rPr>
        <w:t> </w:t>
      </w:r>
      <w:r w:rsidRPr="00091076">
        <w:rPr>
          <w:rFonts w:ascii="Arial" w:eastAsia="Calibri" w:hAnsi="Arial" w:cs="Arial"/>
          <w:b/>
          <w:bCs/>
          <w:sz w:val="20"/>
          <w:szCs w:val="20"/>
        </w:rPr>
        <w:t>6.</w:t>
      </w:r>
      <w:r w:rsidR="00A23411">
        <w:rPr>
          <w:rFonts w:ascii="Arial" w:eastAsia="Calibri" w:hAnsi="Arial" w:cs="Arial"/>
          <w:b/>
          <w:bCs/>
          <w:sz w:val="20"/>
          <w:szCs w:val="20"/>
        </w:rPr>
        <w:t> </w:t>
      </w:r>
      <w:r w:rsidRPr="00091076">
        <w:rPr>
          <w:rFonts w:ascii="Arial" w:eastAsia="Calibri" w:hAnsi="Arial" w:cs="Arial"/>
          <w:b/>
          <w:bCs/>
          <w:sz w:val="20"/>
          <w:szCs w:val="20"/>
        </w:rPr>
        <w:t>2004)</w:t>
      </w:r>
    </w:p>
    <w:p w14:paraId="57DEA074" w14:textId="77777777" w:rsidR="00965CDA" w:rsidRPr="00076436" w:rsidRDefault="00965CDA" w:rsidP="00965CDA">
      <w:pPr>
        <w:numPr>
          <w:ilvl w:val="0"/>
          <w:numId w:val="20"/>
        </w:numPr>
        <w:tabs>
          <w:tab w:val="left" w:pos="321"/>
        </w:tabs>
        <w:spacing w:before="240" w:after="0" w:line="240" w:lineRule="exact"/>
        <w:ind w:left="0" w:firstLine="0"/>
        <w:jc w:val="both"/>
        <w:rPr>
          <w:rFonts w:ascii="Arial" w:hAnsi="Arial" w:cs="Arial"/>
          <w:sz w:val="20"/>
          <w:szCs w:val="20"/>
        </w:rPr>
      </w:pPr>
      <w:r w:rsidRPr="00091076">
        <w:rPr>
          <w:rFonts w:ascii="Arial" w:hAnsi="Arial" w:cs="Arial"/>
          <w:sz w:val="20"/>
          <w:szCs w:val="20"/>
        </w:rPr>
        <w:t xml:space="preserve">Strokovni naslovi po dodiplomskih študijskih programih za </w:t>
      </w:r>
      <w:r w:rsidRPr="00076436">
        <w:rPr>
          <w:rFonts w:ascii="Arial" w:hAnsi="Arial" w:cs="Arial"/>
          <w:sz w:val="20"/>
          <w:szCs w:val="20"/>
        </w:rPr>
        <w:t>pridobitev visoke strokovne izobrazbe se v angleškem jeziku poimenujejo v skladu s prvim in četrtim odstavkom 16.</w:t>
      </w:r>
      <w:r w:rsidR="00A23411">
        <w:rPr>
          <w:rFonts w:ascii="Arial" w:hAnsi="Arial" w:cs="Arial"/>
          <w:sz w:val="20"/>
          <w:szCs w:val="20"/>
        </w:rPr>
        <w:t> </w:t>
      </w:r>
      <w:r w:rsidRPr="00076436">
        <w:rPr>
          <w:rFonts w:ascii="Arial" w:hAnsi="Arial" w:cs="Arial"/>
          <w:sz w:val="20"/>
          <w:szCs w:val="20"/>
        </w:rPr>
        <w:t>člena tega zakona.</w:t>
      </w:r>
    </w:p>
    <w:p w14:paraId="12BE564A" w14:textId="77777777" w:rsidR="00965CDA" w:rsidRPr="00076436" w:rsidRDefault="00965CDA" w:rsidP="00965CDA">
      <w:pPr>
        <w:numPr>
          <w:ilvl w:val="0"/>
          <w:numId w:val="20"/>
        </w:numPr>
        <w:tabs>
          <w:tab w:val="left" w:pos="321"/>
        </w:tabs>
        <w:spacing w:before="240" w:after="0" w:line="240" w:lineRule="exact"/>
        <w:ind w:left="0" w:firstLine="0"/>
        <w:jc w:val="both"/>
        <w:rPr>
          <w:rFonts w:ascii="Arial" w:hAnsi="Arial" w:cs="Arial"/>
          <w:sz w:val="20"/>
          <w:szCs w:val="20"/>
        </w:rPr>
      </w:pPr>
      <w:r w:rsidRPr="00076436">
        <w:rPr>
          <w:rFonts w:ascii="Arial" w:hAnsi="Arial" w:cs="Arial"/>
          <w:sz w:val="20"/>
          <w:szCs w:val="20"/>
        </w:rPr>
        <w:t>Strokovni naslovi po dodiplomskih študijskih programih za pridobitev univerzitetne izobrazbe se v angleškem jeziku navajajo v skladu s tretjim, četrtim in petim odstavkom 16.</w:t>
      </w:r>
      <w:r w:rsidR="002A1EC9">
        <w:rPr>
          <w:rFonts w:ascii="Arial" w:hAnsi="Arial" w:cs="Arial"/>
          <w:sz w:val="20"/>
          <w:szCs w:val="20"/>
        </w:rPr>
        <w:t> </w:t>
      </w:r>
      <w:r w:rsidRPr="00076436">
        <w:rPr>
          <w:rFonts w:ascii="Arial" w:hAnsi="Arial" w:cs="Arial"/>
          <w:sz w:val="20"/>
          <w:szCs w:val="20"/>
        </w:rPr>
        <w:t>člena tega zakona.</w:t>
      </w:r>
    </w:p>
    <w:p w14:paraId="2B0107B0" w14:textId="77777777" w:rsidR="00965CDA" w:rsidRPr="00091076" w:rsidRDefault="00965CDA" w:rsidP="00965CDA">
      <w:pPr>
        <w:numPr>
          <w:ilvl w:val="0"/>
          <w:numId w:val="20"/>
        </w:numPr>
        <w:tabs>
          <w:tab w:val="left" w:pos="321"/>
        </w:tabs>
        <w:spacing w:before="240" w:after="0" w:line="240" w:lineRule="exact"/>
        <w:ind w:left="0" w:firstLine="0"/>
        <w:jc w:val="both"/>
        <w:rPr>
          <w:rFonts w:ascii="Arial" w:eastAsia="Arial" w:hAnsi="Arial" w:cs="Arial"/>
          <w:sz w:val="20"/>
          <w:szCs w:val="20"/>
        </w:rPr>
      </w:pPr>
      <w:r w:rsidRPr="00076436">
        <w:rPr>
          <w:rFonts w:ascii="Arial" w:hAnsi="Arial" w:cs="Arial"/>
          <w:sz w:val="20"/>
          <w:szCs w:val="20"/>
        </w:rPr>
        <w:t>Znanstveni naslov po podiplomskih študijskih programih za pridobitev magisterija</w:t>
      </w:r>
      <w:r w:rsidRPr="00091076">
        <w:rPr>
          <w:rFonts w:ascii="Arial" w:hAnsi="Arial" w:cs="Arial"/>
          <w:sz w:val="20"/>
          <w:szCs w:val="20"/>
        </w:rPr>
        <w:t xml:space="preserve"> se v angleškem jeziku navaja kot </w:t>
      </w:r>
      <w:proofErr w:type="spellStart"/>
      <w:r w:rsidRPr="00091076">
        <w:rPr>
          <w:rFonts w:ascii="Arial" w:hAnsi="Arial" w:cs="Arial"/>
          <w:sz w:val="20"/>
          <w:szCs w:val="20"/>
        </w:rPr>
        <w:t>Master</w:t>
      </w:r>
      <w:proofErr w:type="spellEnd"/>
      <w:r w:rsidRPr="00091076">
        <w:rPr>
          <w:rFonts w:ascii="Arial" w:hAnsi="Arial" w:cs="Arial"/>
          <w:sz w:val="20"/>
          <w:szCs w:val="20"/>
        </w:rPr>
        <w:t xml:space="preserve"> </w:t>
      </w:r>
      <w:proofErr w:type="spellStart"/>
      <w:r w:rsidRPr="00091076">
        <w:rPr>
          <w:rFonts w:ascii="Arial" w:hAnsi="Arial" w:cs="Arial"/>
          <w:sz w:val="20"/>
          <w:szCs w:val="20"/>
        </w:rPr>
        <w:t>of</w:t>
      </w:r>
      <w:proofErr w:type="spellEnd"/>
      <w:r w:rsidRPr="00091076">
        <w:rPr>
          <w:rFonts w:ascii="Arial" w:hAnsi="Arial" w:cs="Arial"/>
          <w:sz w:val="20"/>
          <w:szCs w:val="20"/>
        </w:rPr>
        <w:t xml:space="preserve"> </w:t>
      </w:r>
      <w:proofErr w:type="spellStart"/>
      <w:r w:rsidRPr="00091076">
        <w:rPr>
          <w:rFonts w:ascii="Arial" w:hAnsi="Arial" w:cs="Arial"/>
          <w:sz w:val="20"/>
          <w:szCs w:val="20"/>
        </w:rPr>
        <w:t>Philosophy</w:t>
      </w:r>
      <w:proofErr w:type="spellEnd"/>
      <w:r w:rsidRPr="00091076">
        <w:rPr>
          <w:rFonts w:ascii="Arial" w:hAnsi="Arial" w:cs="Arial"/>
          <w:sz w:val="20"/>
          <w:szCs w:val="20"/>
        </w:rPr>
        <w:t xml:space="preserve">, okrajšava </w:t>
      </w:r>
      <w:proofErr w:type="spellStart"/>
      <w:r w:rsidRPr="00091076">
        <w:rPr>
          <w:rFonts w:ascii="Arial" w:hAnsi="Arial" w:cs="Arial"/>
          <w:sz w:val="20"/>
          <w:szCs w:val="20"/>
        </w:rPr>
        <w:t>M.Phil</w:t>
      </w:r>
      <w:proofErr w:type="spellEnd"/>
      <w:r w:rsidRPr="00091076">
        <w:rPr>
          <w:rFonts w:ascii="Arial" w:hAnsi="Arial" w:cs="Arial"/>
          <w:sz w:val="20"/>
          <w:szCs w:val="20"/>
        </w:rPr>
        <w:t>.</w:t>
      </w:r>
    </w:p>
    <w:p w14:paraId="6190A442" w14:textId="77777777" w:rsidR="00965CDA" w:rsidRPr="00091076" w:rsidRDefault="00965CDA" w:rsidP="00965CDA">
      <w:pPr>
        <w:numPr>
          <w:ilvl w:val="0"/>
          <w:numId w:val="20"/>
        </w:numPr>
        <w:tabs>
          <w:tab w:val="left" w:pos="321"/>
        </w:tabs>
        <w:spacing w:before="240" w:after="0" w:line="240" w:lineRule="exact"/>
        <w:ind w:left="0" w:firstLine="0"/>
        <w:jc w:val="both"/>
        <w:rPr>
          <w:rFonts w:ascii="Arial" w:hAnsi="Arial" w:cs="Arial"/>
          <w:sz w:val="20"/>
          <w:szCs w:val="20"/>
        </w:rPr>
      </w:pPr>
      <w:r w:rsidRPr="00091076">
        <w:rPr>
          <w:rFonts w:ascii="Arial" w:hAnsi="Arial" w:cs="Arial"/>
          <w:sz w:val="20"/>
          <w:szCs w:val="20"/>
        </w:rPr>
        <w:t xml:space="preserve">Znanstveni naslov po podiplomskih študijskih programih za pridobitev doktorata znanosti se v angleškem jeziku navaja kot </w:t>
      </w:r>
      <w:proofErr w:type="spellStart"/>
      <w:r w:rsidRPr="00091076">
        <w:rPr>
          <w:rFonts w:ascii="Arial" w:hAnsi="Arial" w:cs="Arial"/>
          <w:sz w:val="20"/>
          <w:szCs w:val="20"/>
        </w:rPr>
        <w:t>Doctor</w:t>
      </w:r>
      <w:proofErr w:type="spellEnd"/>
      <w:r w:rsidRPr="00091076">
        <w:rPr>
          <w:rFonts w:ascii="Arial" w:hAnsi="Arial" w:cs="Arial"/>
          <w:sz w:val="20"/>
          <w:szCs w:val="20"/>
        </w:rPr>
        <w:t xml:space="preserve"> </w:t>
      </w:r>
      <w:proofErr w:type="spellStart"/>
      <w:r w:rsidRPr="00091076">
        <w:rPr>
          <w:rFonts w:ascii="Arial" w:hAnsi="Arial" w:cs="Arial"/>
          <w:sz w:val="20"/>
          <w:szCs w:val="20"/>
        </w:rPr>
        <w:t>of</w:t>
      </w:r>
      <w:proofErr w:type="spellEnd"/>
      <w:r w:rsidRPr="00091076">
        <w:rPr>
          <w:rFonts w:ascii="Arial" w:hAnsi="Arial" w:cs="Arial"/>
          <w:sz w:val="20"/>
          <w:szCs w:val="20"/>
        </w:rPr>
        <w:t xml:space="preserve"> </w:t>
      </w:r>
      <w:proofErr w:type="spellStart"/>
      <w:r w:rsidRPr="00091076">
        <w:rPr>
          <w:rFonts w:ascii="Arial" w:hAnsi="Arial" w:cs="Arial"/>
          <w:sz w:val="20"/>
          <w:szCs w:val="20"/>
        </w:rPr>
        <w:t>Philosophy</w:t>
      </w:r>
      <w:proofErr w:type="spellEnd"/>
      <w:r w:rsidRPr="00091076">
        <w:rPr>
          <w:rFonts w:ascii="Arial" w:hAnsi="Arial" w:cs="Arial"/>
          <w:sz w:val="20"/>
          <w:szCs w:val="20"/>
        </w:rPr>
        <w:t xml:space="preserve">, okrajšava </w:t>
      </w:r>
      <w:proofErr w:type="spellStart"/>
      <w:r w:rsidRPr="00091076">
        <w:rPr>
          <w:rFonts w:ascii="Arial" w:hAnsi="Arial" w:cs="Arial"/>
          <w:sz w:val="20"/>
          <w:szCs w:val="20"/>
        </w:rPr>
        <w:t>Ph.D</w:t>
      </w:r>
      <w:proofErr w:type="spellEnd"/>
      <w:r w:rsidRPr="00091076">
        <w:rPr>
          <w:rFonts w:ascii="Arial" w:hAnsi="Arial" w:cs="Arial"/>
          <w:sz w:val="20"/>
          <w:szCs w:val="20"/>
        </w:rPr>
        <w:t>.</w:t>
      </w:r>
    </w:p>
    <w:p w14:paraId="04FA5019" w14:textId="77777777" w:rsidR="00965CDA" w:rsidRPr="00091076" w:rsidRDefault="00965CDA" w:rsidP="00230675">
      <w:pPr>
        <w:pStyle w:val="Odstavek"/>
        <w:spacing w:line="240" w:lineRule="exact"/>
        <w:ind w:firstLine="0"/>
        <w:rPr>
          <w:sz w:val="20"/>
          <w:szCs w:val="20"/>
        </w:rPr>
      </w:pPr>
    </w:p>
    <w:p w14:paraId="11DF7393" w14:textId="77777777" w:rsidR="00965CDA" w:rsidRPr="00230675" w:rsidRDefault="00965CDA" w:rsidP="00230675">
      <w:pPr>
        <w:pStyle w:val="len"/>
        <w:spacing w:before="0" w:line="240" w:lineRule="exact"/>
        <w:rPr>
          <w:sz w:val="20"/>
          <w:szCs w:val="20"/>
        </w:rPr>
      </w:pPr>
      <w:r w:rsidRPr="00230675">
        <w:rPr>
          <w:sz w:val="20"/>
          <w:szCs w:val="20"/>
        </w:rPr>
        <w:t>18. člen</w:t>
      </w:r>
    </w:p>
    <w:p w14:paraId="4461937C" w14:textId="77777777" w:rsidR="00965CDA" w:rsidRPr="00091076" w:rsidRDefault="00965CDA" w:rsidP="00965CDA">
      <w:pPr>
        <w:spacing w:line="240" w:lineRule="exact"/>
        <w:jc w:val="center"/>
        <w:rPr>
          <w:rFonts w:ascii="Arial" w:eastAsia="Calibri" w:hAnsi="Arial" w:cs="Arial"/>
          <w:b/>
          <w:bCs/>
          <w:sz w:val="20"/>
          <w:szCs w:val="20"/>
        </w:rPr>
      </w:pPr>
      <w:r w:rsidRPr="00091076">
        <w:rPr>
          <w:rFonts w:ascii="Arial" w:eastAsia="Calibri" w:hAnsi="Arial" w:cs="Arial"/>
          <w:b/>
          <w:bCs/>
          <w:sz w:val="20"/>
          <w:szCs w:val="20"/>
        </w:rPr>
        <w:t>(poimenovanje strokovnih in znanstvenih naslovov v angleškem jeziku po študijskih programih po Zakonu o usmerjenem izobraževanju (Uradni list SRS, št.</w:t>
      </w:r>
      <w:r w:rsidR="002A1EC9">
        <w:rPr>
          <w:rFonts w:ascii="Arial" w:eastAsia="Calibri" w:hAnsi="Arial" w:cs="Arial"/>
          <w:b/>
          <w:bCs/>
          <w:sz w:val="20"/>
          <w:szCs w:val="20"/>
        </w:rPr>
        <w:t> </w:t>
      </w:r>
      <w:r w:rsidRPr="00091076">
        <w:rPr>
          <w:rFonts w:ascii="Arial" w:eastAsia="Calibri" w:hAnsi="Arial" w:cs="Arial"/>
          <w:b/>
          <w:bCs/>
          <w:sz w:val="20"/>
          <w:szCs w:val="20"/>
        </w:rPr>
        <w:t>11/80, 6/83, 25/89 in 35/89))</w:t>
      </w:r>
    </w:p>
    <w:p w14:paraId="6E63E804" w14:textId="77777777" w:rsidR="00965CDA" w:rsidRPr="00076436" w:rsidRDefault="00965CDA" w:rsidP="00076436">
      <w:pPr>
        <w:tabs>
          <w:tab w:val="left" w:pos="321"/>
        </w:tabs>
        <w:spacing w:before="240" w:line="240" w:lineRule="exact"/>
        <w:jc w:val="both"/>
        <w:rPr>
          <w:rFonts w:ascii="Arial" w:hAnsi="Arial" w:cs="Arial"/>
          <w:sz w:val="20"/>
          <w:szCs w:val="20"/>
        </w:rPr>
      </w:pPr>
      <w:r w:rsidRPr="00076436">
        <w:rPr>
          <w:rFonts w:ascii="Arial" w:hAnsi="Arial" w:cs="Arial"/>
          <w:sz w:val="20"/>
          <w:szCs w:val="20"/>
        </w:rPr>
        <w:t>(1) Strokovni naslovi po visokošolskih študijskih programih se v angleškem jeziku poimenujejo v skladu s tretjim, četrtim in petim odstavkom 16.</w:t>
      </w:r>
      <w:r w:rsidR="002A1EC9">
        <w:rPr>
          <w:rFonts w:ascii="Arial" w:hAnsi="Arial" w:cs="Arial"/>
          <w:sz w:val="20"/>
          <w:szCs w:val="20"/>
        </w:rPr>
        <w:t> </w:t>
      </w:r>
      <w:r w:rsidRPr="00076436">
        <w:rPr>
          <w:rFonts w:ascii="Arial" w:hAnsi="Arial" w:cs="Arial"/>
          <w:sz w:val="20"/>
          <w:szCs w:val="20"/>
        </w:rPr>
        <w:t>člena tega zakona.</w:t>
      </w:r>
    </w:p>
    <w:p w14:paraId="09C8D7D8" w14:textId="77777777" w:rsidR="00965CDA" w:rsidRPr="00091076" w:rsidRDefault="00965CDA" w:rsidP="00076436">
      <w:pPr>
        <w:tabs>
          <w:tab w:val="left" w:pos="321"/>
        </w:tabs>
        <w:spacing w:before="240" w:line="240" w:lineRule="exact"/>
        <w:jc w:val="both"/>
        <w:rPr>
          <w:rFonts w:ascii="Arial" w:hAnsi="Arial" w:cs="Arial"/>
          <w:sz w:val="20"/>
          <w:szCs w:val="20"/>
        </w:rPr>
      </w:pPr>
      <w:r w:rsidRPr="00076436">
        <w:rPr>
          <w:rFonts w:ascii="Arial" w:hAnsi="Arial" w:cs="Arial"/>
          <w:sz w:val="20"/>
          <w:szCs w:val="20"/>
        </w:rPr>
        <w:t>(2) Strokovni in znanstveni naslovi po podiplomskih študijskih programih se v angleškem jeziku poimenujejo v skladu s tretjim in četrtim odstavkom 17.</w:t>
      </w:r>
      <w:r w:rsidR="002A1EC9">
        <w:rPr>
          <w:rFonts w:ascii="Arial" w:hAnsi="Arial" w:cs="Arial"/>
          <w:sz w:val="20"/>
          <w:szCs w:val="20"/>
        </w:rPr>
        <w:t> </w:t>
      </w:r>
      <w:r w:rsidRPr="00076436">
        <w:rPr>
          <w:rFonts w:ascii="Arial" w:hAnsi="Arial" w:cs="Arial"/>
          <w:sz w:val="20"/>
          <w:szCs w:val="20"/>
        </w:rPr>
        <w:t>člena tega zakona.</w:t>
      </w:r>
    </w:p>
    <w:p w14:paraId="790D2CA4" w14:textId="77777777" w:rsidR="00965CDA" w:rsidRPr="00230675" w:rsidRDefault="00965CDA" w:rsidP="00230675">
      <w:pPr>
        <w:pStyle w:val="Odstavek"/>
        <w:spacing w:line="240" w:lineRule="exact"/>
        <w:ind w:firstLine="0"/>
        <w:rPr>
          <w:sz w:val="20"/>
          <w:szCs w:val="20"/>
        </w:rPr>
      </w:pPr>
    </w:p>
    <w:p w14:paraId="0976921B" w14:textId="77777777" w:rsidR="00965CDA" w:rsidRPr="00230675" w:rsidRDefault="00965CDA" w:rsidP="00230675">
      <w:pPr>
        <w:pStyle w:val="len"/>
        <w:spacing w:before="0" w:line="240" w:lineRule="exact"/>
        <w:rPr>
          <w:sz w:val="20"/>
          <w:szCs w:val="20"/>
        </w:rPr>
      </w:pPr>
      <w:r w:rsidRPr="00230675">
        <w:rPr>
          <w:sz w:val="20"/>
          <w:szCs w:val="20"/>
        </w:rPr>
        <w:t>19. člen</w:t>
      </w:r>
    </w:p>
    <w:p w14:paraId="24CFD979" w14:textId="77777777" w:rsidR="00965CDA" w:rsidRPr="00230675" w:rsidRDefault="00965CDA" w:rsidP="00230675">
      <w:pPr>
        <w:spacing w:line="240" w:lineRule="exact"/>
        <w:jc w:val="center"/>
        <w:rPr>
          <w:rFonts w:ascii="Arial" w:eastAsia="Calibri" w:hAnsi="Arial" w:cs="Arial"/>
          <w:b/>
          <w:bCs/>
          <w:sz w:val="20"/>
          <w:szCs w:val="20"/>
        </w:rPr>
      </w:pPr>
      <w:r w:rsidRPr="00091076">
        <w:rPr>
          <w:rFonts w:ascii="Arial" w:eastAsia="Calibri" w:hAnsi="Arial" w:cs="Arial"/>
          <w:b/>
          <w:bCs/>
          <w:sz w:val="20"/>
          <w:szCs w:val="20"/>
        </w:rPr>
        <w:t>(uporaba angleškega poime</w:t>
      </w:r>
      <w:r w:rsidR="00230675">
        <w:rPr>
          <w:rFonts w:ascii="Arial" w:eastAsia="Calibri" w:hAnsi="Arial" w:cs="Arial"/>
          <w:b/>
          <w:bCs/>
          <w:sz w:val="20"/>
          <w:szCs w:val="20"/>
        </w:rPr>
        <w:t>novanja)</w:t>
      </w:r>
    </w:p>
    <w:p w14:paraId="54D6AB42" w14:textId="77777777" w:rsidR="00965CDA" w:rsidRPr="00230675" w:rsidRDefault="00965CDA" w:rsidP="00230675">
      <w:pPr>
        <w:pStyle w:val="Odstavek"/>
        <w:spacing w:line="240" w:lineRule="exact"/>
        <w:ind w:firstLine="0"/>
        <w:rPr>
          <w:sz w:val="20"/>
          <w:szCs w:val="20"/>
        </w:rPr>
      </w:pPr>
      <w:r w:rsidRPr="00230675">
        <w:rPr>
          <w:sz w:val="20"/>
          <w:szCs w:val="20"/>
        </w:rPr>
        <w:t>(1)</w:t>
      </w:r>
      <w:r w:rsidR="00076436" w:rsidRPr="00230675">
        <w:rPr>
          <w:sz w:val="20"/>
          <w:szCs w:val="20"/>
        </w:rPr>
        <w:t xml:space="preserve"> </w:t>
      </w:r>
      <w:r w:rsidRPr="00230675">
        <w:rPr>
          <w:sz w:val="20"/>
          <w:szCs w:val="20"/>
        </w:rPr>
        <w:t>Poimenovanje strokovnih, znanstvenih in umetniških naslovov v angleškem jeziku se lahko uporablja pri mednarodnem sodelovanju ob upoštevanju določb zakona, ki ureja javno rabo slovenščine.</w:t>
      </w:r>
    </w:p>
    <w:p w14:paraId="4A74D493" w14:textId="77777777" w:rsidR="00965CDA" w:rsidRPr="00091076" w:rsidRDefault="00965CDA" w:rsidP="00076436">
      <w:pPr>
        <w:spacing w:before="240" w:line="240" w:lineRule="exact"/>
        <w:jc w:val="both"/>
        <w:rPr>
          <w:rFonts w:ascii="Arial" w:eastAsia="Calibri" w:hAnsi="Arial" w:cs="Arial"/>
          <w:sz w:val="20"/>
          <w:szCs w:val="20"/>
        </w:rPr>
      </w:pPr>
      <w:r w:rsidRPr="00091076">
        <w:rPr>
          <w:rFonts w:ascii="Arial" w:eastAsia="Calibri" w:hAnsi="Arial" w:cs="Arial"/>
          <w:sz w:val="20"/>
          <w:szCs w:val="20"/>
        </w:rPr>
        <w:t xml:space="preserve">(2) Poimenovanje strokovnih, znanstvenih in umetniških naslovov v angleškem jeziku iz prejšnjega odstavka se </w:t>
      </w:r>
      <w:r w:rsidR="009F175F">
        <w:rPr>
          <w:rFonts w:ascii="Arial" w:eastAsia="Calibri" w:hAnsi="Arial" w:cs="Arial"/>
          <w:sz w:val="20"/>
          <w:szCs w:val="20"/>
        </w:rPr>
        <w:t>lahko</w:t>
      </w:r>
      <w:r w:rsidR="009F175F" w:rsidRPr="00091076">
        <w:rPr>
          <w:rFonts w:ascii="Arial" w:eastAsia="Calibri" w:hAnsi="Arial" w:cs="Arial"/>
          <w:sz w:val="20"/>
          <w:szCs w:val="20"/>
        </w:rPr>
        <w:t xml:space="preserve"> </w:t>
      </w:r>
      <w:r w:rsidRPr="00091076">
        <w:rPr>
          <w:rFonts w:ascii="Arial" w:eastAsia="Calibri" w:hAnsi="Arial" w:cs="Arial"/>
          <w:sz w:val="20"/>
          <w:szCs w:val="20"/>
        </w:rPr>
        <w:t>uporablja samo s hkratno navedbo pridobljenega slovenskega strokovnega, znanstvenega in umetniškega naslova, na katerega se navezuje poimenovanje v angleškem jeziku.</w:t>
      </w:r>
    </w:p>
    <w:p w14:paraId="7F0BDDD2" w14:textId="77777777" w:rsidR="00965CDA" w:rsidRPr="00091076" w:rsidRDefault="00965CDA" w:rsidP="00076436">
      <w:pPr>
        <w:spacing w:before="240" w:line="240" w:lineRule="exact"/>
        <w:jc w:val="both"/>
        <w:rPr>
          <w:rFonts w:ascii="Arial" w:hAnsi="Arial" w:cs="Arial"/>
          <w:sz w:val="20"/>
          <w:szCs w:val="20"/>
        </w:rPr>
      </w:pPr>
      <w:r w:rsidRPr="00091076">
        <w:rPr>
          <w:rFonts w:ascii="Arial" w:hAnsi="Arial" w:cs="Arial"/>
          <w:sz w:val="20"/>
          <w:szCs w:val="20"/>
        </w:rPr>
        <w:t xml:space="preserve">(3) Poimenovanje strokovnih, znanstvenih in umetniških naslovov v angleškem jeziku se v celoti ali v okrajšavi pristavlja v oklepaju za imenom in priimkom </w:t>
      </w:r>
      <w:r w:rsidR="009F175F">
        <w:rPr>
          <w:rFonts w:ascii="Arial" w:hAnsi="Arial" w:cs="Arial"/>
          <w:sz w:val="20"/>
          <w:szCs w:val="20"/>
        </w:rPr>
        <w:t>oziroma</w:t>
      </w:r>
      <w:r w:rsidRPr="00091076">
        <w:rPr>
          <w:rFonts w:ascii="Arial" w:hAnsi="Arial" w:cs="Arial"/>
          <w:sz w:val="20"/>
          <w:szCs w:val="20"/>
        </w:rPr>
        <w:t xml:space="preserve"> za navedbo slovenskega strokovnega naslova. Če se navede oboje, se okrajšava navede v oklepaju znotraj oklepaja iz prejšnjega stavka.</w:t>
      </w:r>
    </w:p>
    <w:p w14:paraId="0549BA01" w14:textId="77777777" w:rsidR="00965CDA" w:rsidRPr="00091076" w:rsidRDefault="00965CDA" w:rsidP="00076436">
      <w:pPr>
        <w:spacing w:before="240" w:line="240" w:lineRule="exact"/>
        <w:jc w:val="both"/>
        <w:rPr>
          <w:rFonts w:ascii="Arial" w:eastAsia="Calibri" w:hAnsi="Arial" w:cs="Arial"/>
          <w:sz w:val="20"/>
          <w:szCs w:val="20"/>
        </w:rPr>
      </w:pPr>
      <w:r w:rsidRPr="00091076">
        <w:rPr>
          <w:rFonts w:ascii="Arial" w:eastAsia="Calibri" w:hAnsi="Arial" w:cs="Arial"/>
          <w:sz w:val="20"/>
          <w:szCs w:val="20"/>
        </w:rPr>
        <w:t>(4) Poimenovanje strokovnih naslovov v angleškem jeziku se pri dvopredmetnih študijskih programih navaja samo enkrat, če se poimenovanji ne razlikujeta.</w:t>
      </w:r>
    </w:p>
    <w:p w14:paraId="78715D73" w14:textId="77777777" w:rsidR="00965CDA" w:rsidRPr="00091076" w:rsidRDefault="00965CDA" w:rsidP="00076436">
      <w:pPr>
        <w:spacing w:before="240" w:line="240" w:lineRule="exact"/>
        <w:jc w:val="both"/>
        <w:rPr>
          <w:rFonts w:ascii="Arial" w:eastAsia="Calibri" w:hAnsi="Arial" w:cs="Arial"/>
          <w:sz w:val="20"/>
          <w:szCs w:val="20"/>
        </w:rPr>
      </w:pPr>
      <w:r w:rsidRPr="00091076">
        <w:rPr>
          <w:rFonts w:ascii="Arial" w:eastAsia="Calibri" w:hAnsi="Arial" w:cs="Arial"/>
          <w:sz w:val="20"/>
          <w:szCs w:val="20"/>
        </w:rPr>
        <w:lastRenderedPageBreak/>
        <w:t>(5) Poimenovanje strokovnih, znanstvenih in umetniških naslovov v angleškem jeziku iz 16.</w:t>
      </w:r>
      <w:r w:rsidR="002A1EC9">
        <w:rPr>
          <w:rFonts w:ascii="Arial" w:eastAsia="Calibri" w:hAnsi="Arial" w:cs="Arial"/>
          <w:sz w:val="20"/>
          <w:szCs w:val="20"/>
        </w:rPr>
        <w:t> </w:t>
      </w:r>
      <w:r w:rsidRPr="00091076">
        <w:rPr>
          <w:rFonts w:ascii="Arial" w:eastAsia="Calibri" w:hAnsi="Arial" w:cs="Arial"/>
          <w:sz w:val="20"/>
          <w:szCs w:val="20"/>
        </w:rPr>
        <w:t xml:space="preserve">člena tega zakona se navede v </w:t>
      </w:r>
      <w:r w:rsidR="009F175F">
        <w:rPr>
          <w:rFonts w:ascii="Arial" w:eastAsia="Calibri" w:hAnsi="Arial" w:cs="Arial"/>
          <w:sz w:val="20"/>
          <w:szCs w:val="20"/>
        </w:rPr>
        <w:t>p</w:t>
      </w:r>
      <w:r w:rsidRPr="00091076">
        <w:rPr>
          <w:rFonts w:ascii="Arial" w:eastAsia="Calibri" w:hAnsi="Arial" w:cs="Arial"/>
          <w:sz w:val="20"/>
          <w:szCs w:val="20"/>
        </w:rPr>
        <w:t>rilogi k diplomi, izdani v tujem jeziku.</w:t>
      </w:r>
    </w:p>
    <w:p w14:paraId="301B019C" w14:textId="77777777" w:rsidR="00965CDA" w:rsidRPr="00091076" w:rsidRDefault="00965CDA" w:rsidP="00965CDA">
      <w:pPr>
        <w:pStyle w:val="Odstavek"/>
        <w:spacing w:line="240" w:lineRule="exact"/>
        <w:ind w:firstLine="0"/>
        <w:rPr>
          <w:sz w:val="20"/>
          <w:szCs w:val="20"/>
        </w:rPr>
      </w:pPr>
    </w:p>
    <w:p w14:paraId="171988D4" w14:textId="77777777" w:rsidR="00965CDA" w:rsidRPr="00091076" w:rsidRDefault="00965CDA" w:rsidP="00965CDA">
      <w:pPr>
        <w:pStyle w:val="len"/>
        <w:spacing w:before="0" w:line="240" w:lineRule="exact"/>
        <w:rPr>
          <w:sz w:val="20"/>
          <w:szCs w:val="20"/>
        </w:rPr>
      </w:pPr>
      <w:r w:rsidRPr="00091076">
        <w:rPr>
          <w:sz w:val="20"/>
          <w:szCs w:val="20"/>
        </w:rPr>
        <w:t>20. člen</w:t>
      </w:r>
    </w:p>
    <w:p w14:paraId="49A2E79C" w14:textId="77777777" w:rsidR="00965CDA" w:rsidRPr="00091076" w:rsidRDefault="00965CDA" w:rsidP="00965CDA">
      <w:pPr>
        <w:pStyle w:val="lennaslov"/>
        <w:spacing w:line="240" w:lineRule="exact"/>
        <w:rPr>
          <w:sz w:val="20"/>
          <w:szCs w:val="20"/>
        </w:rPr>
      </w:pPr>
      <w:r w:rsidRPr="00091076">
        <w:rPr>
          <w:sz w:val="20"/>
          <w:szCs w:val="20"/>
        </w:rPr>
        <w:t>(tvorjenje nazivov strokovne izobrazbe v višjem strokovnem izobraževanju)</w:t>
      </w:r>
    </w:p>
    <w:p w14:paraId="099C272A" w14:textId="77777777" w:rsidR="00965CDA" w:rsidRPr="00091076" w:rsidRDefault="00965CDA" w:rsidP="00965CDA">
      <w:pPr>
        <w:pStyle w:val="Odstavek"/>
        <w:spacing w:line="240" w:lineRule="exact"/>
        <w:ind w:firstLine="0"/>
        <w:rPr>
          <w:sz w:val="20"/>
          <w:szCs w:val="20"/>
        </w:rPr>
      </w:pPr>
      <w:r w:rsidRPr="00091076">
        <w:rPr>
          <w:sz w:val="20"/>
          <w:szCs w:val="20"/>
        </w:rPr>
        <w:t>(1) Naziv strokovne izobrazbe je poimenovanje, izvedeno iz višješolskega študijskega programa.</w:t>
      </w:r>
    </w:p>
    <w:p w14:paraId="4697216B" w14:textId="77777777" w:rsidR="00965CDA" w:rsidRPr="00091076" w:rsidRDefault="00965CDA" w:rsidP="00965CDA">
      <w:pPr>
        <w:pStyle w:val="Odstavek"/>
        <w:spacing w:line="240" w:lineRule="exact"/>
        <w:ind w:firstLine="0"/>
        <w:rPr>
          <w:sz w:val="20"/>
          <w:szCs w:val="20"/>
        </w:rPr>
      </w:pPr>
      <w:r w:rsidRPr="00091076">
        <w:rPr>
          <w:sz w:val="20"/>
          <w:szCs w:val="20"/>
        </w:rPr>
        <w:t>(2) Ne glede na določbo prejšnjega odstavka se naziv strokovne izobrazbe po končanem višješolskem študijskem programu na tehniških, biotehniških in tehnoloških področjih tvori tako, da se k poimenovanju, izvedenem</w:t>
      </w:r>
      <w:r w:rsidR="00A43C40">
        <w:rPr>
          <w:sz w:val="20"/>
          <w:szCs w:val="20"/>
        </w:rPr>
        <w:t>u</w:t>
      </w:r>
      <w:r w:rsidRPr="00091076">
        <w:rPr>
          <w:sz w:val="20"/>
          <w:szCs w:val="20"/>
        </w:rPr>
        <w:t xml:space="preserve"> iz študijskega programa, doda beseda inženir oziroma inženirka ali tehnolog oziroma tehnologinja.</w:t>
      </w:r>
    </w:p>
    <w:p w14:paraId="2EE9D153" w14:textId="77777777" w:rsidR="00965CDA" w:rsidRPr="00091076" w:rsidRDefault="00965CDA" w:rsidP="00965CDA">
      <w:pPr>
        <w:pStyle w:val="Odstavek"/>
        <w:spacing w:line="240" w:lineRule="exact"/>
        <w:ind w:firstLine="0"/>
        <w:rPr>
          <w:sz w:val="20"/>
          <w:szCs w:val="20"/>
        </w:rPr>
      </w:pPr>
      <w:r w:rsidRPr="00091076">
        <w:rPr>
          <w:sz w:val="20"/>
          <w:szCs w:val="20"/>
        </w:rPr>
        <w:t>(3) Za nazive strokovne izobrazbe, ki vsebujejo izraz:</w:t>
      </w:r>
    </w:p>
    <w:p w14:paraId="5B10339E" w14:textId="77777777" w:rsidR="00965CDA" w:rsidRPr="00091076" w:rsidRDefault="00965CDA" w:rsidP="00BD3C56">
      <w:pPr>
        <w:pStyle w:val="Alineazaodstavkom"/>
        <w:numPr>
          <w:ilvl w:val="0"/>
          <w:numId w:val="35"/>
        </w:numPr>
        <w:spacing w:line="240" w:lineRule="exact"/>
        <w:rPr>
          <w:sz w:val="20"/>
          <w:szCs w:val="20"/>
        </w:rPr>
      </w:pPr>
      <w:r w:rsidRPr="00091076">
        <w:rPr>
          <w:sz w:val="20"/>
          <w:szCs w:val="20"/>
        </w:rPr>
        <w:t>inženir oziroma inženirka, se uporablja okrajšava inž. … ali … inž.;</w:t>
      </w:r>
    </w:p>
    <w:p w14:paraId="179925C5" w14:textId="77777777" w:rsidR="00965CDA" w:rsidRPr="00091076" w:rsidRDefault="00965CDA" w:rsidP="00BD3C56">
      <w:pPr>
        <w:pStyle w:val="Alineazaodstavkom"/>
        <w:numPr>
          <w:ilvl w:val="0"/>
          <w:numId w:val="35"/>
        </w:numPr>
        <w:spacing w:line="240" w:lineRule="exact"/>
        <w:rPr>
          <w:sz w:val="20"/>
          <w:szCs w:val="20"/>
        </w:rPr>
      </w:pPr>
      <w:r w:rsidRPr="00091076">
        <w:rPr>
          <w:sz w:val="20"/>
          <w:szCs w:val="20"/>
        </w:rPr>
        <w:t>tehnolog oziroma tehnologinja, se uporablja okrajšava tehnol. … ali … tehnol.</w:t>
      </w:r>
    </w:p>
    <w:p w14:paraId="694AA339" w14:textId="77777777" w:rsidR="00965CDA" w:rsidRPr="00091076" w:rsidRDefault="00965CDA" w:rsidP="00965CDA">
      <w:pPr>
        <w:pStyle w:val="len"/>
        <w:spacing w:before="240" w:line="240" w:lineRule="exact"/>
        <w:rPr>
          <w:sz w:val="20"/>
          <w:szCs w:val="20"/>
        </w:rPr>
      </w:pPr>
    </w:p>
    <w:p w14:paraId="6F64A56F" w14:textId="77777777" w:rsidR="00965CDA" w:rsidRPr="00091076" w:rsidRDefault="00965CDA" w:rsidP="00965CDA">
      <w:pPr>
        <w:pStyle w:val="len"/>
        <w:spacing w:before="0" w:line="240" w:lineRule="exact"/>
        <w:rPr>
          <w:sz w:val="20"/>
          <w:szCs w:val="20"/>
        </w:rPr>
      </w:pPr>
      <w:r w:rsidRPr="00091076">
        <w:rPr>
          <w:sz w:val="20"/>
          <w:szCs w:val="20"/>
        </w:rPr>
        <w:t>21. člen</w:t>
      </w:r>
    </w:p>
    <w:p w14:paraId="032B8A77" w14:textId="77777777" w:rsidR="00965CDA" w:rsidRPr="00091076" w:rsidRDefault="00965CDA" w:rsidP="00965CDA">
      <w:pPr>
        <w:pStyle w:val="lennaslov"/>
        <w:spacing w:line="240" w:lineRule="exact"/>
        <w:rPr>
          <w:sz w:val="20"/>
          <w:szCs w:val="20"/>
        </w:rPr>
      </w:pPr>
      <w:r w:rsidRPr="00091076">
        <w:rPr>
          <w:sz w:val="20"/>
          <w:szCs w:val="20"/>
        </w:rPr>
        <w:t>(nazivi, pridobljeni po posebnih predpisih)</w:t>
      </w:r>
    </w:p>
    <w:p w14:paraId="386BA384" w14:textId="77777777" w:rsidR="00965CDA" w:rsidRPr="00091076" w:rsidRDefault="00965CDA" w:rsidP="00965CDA">
      <w:pPr>
        <w:pStyle w:val="Odstavek"/>
        <w:spacing w:line="240" w:lineRule="exact"/>
        <w:ind w:firstLine="0"/>
        <w:rPr>
          <w:sz w:val="20"/>
          <w:szCs w:val="20"/>
        </w:rPr>
      </w:pPr>
      <w:r w:rsidRPr="00091076">
        <w:rPr>
          <w:sz w:val="20"/>
          <w:szCs w:val="20"/>
        </w:rPr>
        <w:t>Nazivi in njihove okrajšave, ki se pridobijo po posebnih predpisih, se ne smejo sestavljati enako, kot je s tem zakonom določeno za strokovne, znanstvene in umetniške naslove ter nazive strokovne izobrazbe.</w:t>
      </w:r>
    </w:p>
    <w:p w14:paraId="146CBFD9" w14:textId="77777777" w:rsidR="00965CDA" w:rsidRPr="00091076" w:rsidRDefault="00965CDA" w:rsidP="00965CDA">
      <w:pPr>
        <w:pStyle w:val="len"/>
        <w:spacing w:before="240" w:line="240" w:lineRule="exact"/>
        <w:rPr>
          <w:sz w:val="20"/>
          <w:szCs w:val="20"/>
        </w:rPr>
      </w:pPr>
    </w:p>
    <w:p w14:paraId="2B08977D" w14:textId="77777777" w:rsidR="00965CDA" w:rsidRPr="00091076" w:rsidRDefault="00965CDA" w:rsidP="00965CDA">
      <w:pPr>
        <w:pStyle w:val="len"/>
        <w:spacing w:before="0" w:line="240" w:lineRule="exact"/>
        <w:rPr>
          <w:sz w:val="20"/>
          <w:szCs w:val="20"/>
        </w:rPr>
      </w:pPr>
      <w:r w:rsidRPr="00091076">
        <w:rPr>
          <w:sz w:val="20"/>
          <w:szCs w:val="20"/>
        </w:rPr>
        <w:t>22. člen</w:t>
      </w:r>
    </w:p>
    <w:p w14:paraId="03A85DF8" w14:textId="77777777" w:rsidR="00965CDA" w:rsidRPr="00091076" w:rsidRDefault="00965CDA" w:rsidP="00965CDA">
      <w:pPr>
        <w:pStyle w:val="lennaslov"/>
        <w:spacing w:line="240" w:lineRule="exact"/>
        <w:rPr>
          <w:sz w:val="20"/>
          <w:szCs w:val="20"/>
        </w:rPr>
      </w:pPr>
      <w:r w:rsidRPr="00091076">
        <w:rPr>
          <w:sz w:val="20"/>
          <w:szCs w:val="20"/>
        </w:rPr>
        <w:t>(priznavanje v tujini pridobljenih strokovnih</w:t>
      </w:r>
      <w:r w:rsidR="000E1E67">
        <w:rPr>
          <w:sz w:val="20"/>
          <w:szCs w:val="20"/>
        </w:rPr>
        <w:t xml:space="preserve">, </w:t>
      </w:r>
      <w:r w:rsidRPr="00091076">
        <w:rPr>
          <w:sz w:val="20"/>
          <w:szCs w:val="20"/>
        </w:rPr>
        <w:t>znanstvenih in umetniških naslovov ter nazivov strokovne izobrazbe)</w:t>
      </w:r>
    </w:p>
    <w:p w14:paraId="6D29B87A" w14:textId="77777777" w:rsidR="00965CDA" w:rsidRPr="00091076" w:rsidRDefault="00965CDA" w:rsidP="000E1E67">
      <w:pPr>
        <w:pStyle w:val="Odstavek"/>
        <w:spacing w:line="240" w:lineRule="exact"/>
        <w:ind w:firstLine="0"/>
        <w:rPr>
          <w:sz w:val="20"/>
          <w:szCs w:val="20"/>
        </w:rPr>
      </w:pPr>
      <w:r w:rsidRPr="00091076">
        <w:rPr>
          <w:sz w:val="20"/>
          <w:szCs w:val="20"/>
        </w:rPr>
        <w:t>(1) Tuji strokovni oziroma znanstveni naslov, pridobljen po skupnem študijskem programu, ki ga izvajajo visokošolski zavodi iz Republike Slovenije in tujine, je enakovreden strokovnemu oziroma znanstvenemu naslovu, ki je glede na stopnjo in študijsko področje določen s tem zakonom.</w:t>
      </w:r>
    </w:p>
    <w:p w14:paraId="749701CD" w14:textId="77777777" w:rsidR="00965CDA" w:rsidRPr="00091076" w:rsidRDefault="00965CDA" w:rsidP="000E1E67">
      <w:pPr>
        <w:pStyle w:val="Odstavek"/>
        <w:spacing w:line="240" w:lineRule="exact"/>
        <w:ind w:firstLine="0"/>
        <w:rPr>
          <w:sz w:val="20"/>
          <w:szCs w:val="20"/>
        </w:rPr>
      </w:pPr>
      <w:r w:rsidRPr="00091076">
        <w:rPr>
          <w:sz w:val="20"/>
          <w:szCs w:val="20"/>
        </w:rPr>
        <w:t>(2) Tuji naziv strokovne izobrazbe, pridobljen po skupnem študijskem programu, ki ga izvajajo višje strokovne šole iz Republike Slovenije in tujine, je enakovreden nazivu strokovne izobrazbe, ki je glede na študijsko področje določen s tem zakonom.</w:t>
      </w:r>
    </w:p>
    <w:p w14:paraId="602CFB73" w14:textId="77777777" w:rsidR="00965CDA" w:rsidRPr="00091076" w:rsidRDefault="00965CDA" w:rsidP="000E1E67">
      <w:pPr>
        <w:spacing w:before="240" w:line="240" w:lineRule="exact"/>
        <w:jc w:val="both"/>
        <w:rPr>
          <w:rFonts w:ascii="Arial" w:hAnsi="Arial" w:cs="Arial"/>
          <w:color w:val="000000"/>
          <w:sz w:val="20"/>
          <w:szCs w:val="20"/>
        </w:rPr>
      </w:pPr>
      <w:r w:rsidRPr="00091076">
        <w:rPr>
          <w:rFonts w:ascii="Arial" w:hAnsi="Arial" w:cs="Arial"/>
          <w:sz w:val="20"/>
          <w:szCs w:val="20"/>
        </w:rPr>
        <w:t xml:space="preserve">(3) </w:t>
      </w:r>
      <w:r w:rsidRPr="00091076">
        <w:rPr>
          <w:rFonts w:ascii="Arial" w:hAnsi="Arial" w:cs="Arial"/>
          <w:color w:val="000000"/>
          <w:sz w:val="20"/>
          <w:szCs w:val="20"/>
        </w:rPr>
        <w:t>Ne glede na določbe tega zakona je znanstveni naslov, pridobljen po študijskih programih tretje stopnje na mednarodni izobraževalni instituciji, katere soustanoviteljica ali polnopravna članica je Republika Slovenija, enakovreden znanstvenemu naslovu, pridobljenem</w:t>
      </w:r>
      <w:r w:rsidR="002A1EC9">
        <w:rPr>
          <w:rFonts w:ascii="Arial" w:hAnsi="Arial" w:cs="Arial"/>
          <w:color w:val="000000"/>
          <w:sz w:val="20"/>
          <w:szCs w:val="20"/>
        </w:rPr>
        <w:t>u</w:t>
      </w:r>
      <w:r w:rsidRPr="00091076">
        <w:rPr>
          <w:rFonts w:ascii="Arial" w:hAnsi="Arial" w:cs="Arial"/>
          <w:color w:val="000000"/>
          <w:sz w:val="20"/>
          <w:szCs w:val="20"/>
        </w:rPr>
        <w:t xml:space="preserve"> po študijskem programu tretje stopnje na visokošolskih zavodih, akreditiranih v Republiki Sloveniji.</w:t>
      </w:r>
    </w:p>
    <w:p w14:paraId="38B74CDC" w14:textId="77777777" w:rsidR="00965CDA" w:rsidRPr="006F7AFA" w:rsidRDefault="00965CDA" w:rsidP="000E1E67">
      <w:pPr>
        <w:spacing w:before="240" w:line="240" w:lineRule="exact"/>
        <w:jc w:val="both"/>
        <w:rPr>
          <w:rFonts w:ascii="Arial" w:hAnsi="Arial" w:cs="Arial"/>
          <w:color w:val="000000"/>
          <w:sz w:val="20"/>
          <w:szCs w:val="20"/>
        </w:rPr>
      </w:pPr>
      <w:r w:rsidRPr="006F7AFA">
        <w:rPr>
          <w:rFonts w:ascii="Arial" w:hAnsi="Arial" w:cs="Arial"/>
          <w:color w:val="000000"/>
          <w:sz w:val="20"/>
          <w:szCs w:val="20"/>
        </w:rPr>
        <w:t xml:space="preserve">(4) Imetnik znanstvenega naslova iz prejšnjega odstavka lahko znanstveni naslov v Republiki Sloveniji uporablja </w:t>
      </w:r>
      <w:r w:rsidR="009F175F">
        <w:rPr>
          <w:rFonts w:ascii="Arial" w:hAnsi="Arial" w:cs="Arial"/>
          <w:color w:val="000000"/>
          <w:sz w:val="20"/>
          <w:szCs w:val="20"/>
        </w:rPr>
        <w:t>v skladu s</w:t>
      </w:r>
      <w:r w:rsidR="009F175F" w:rsidRPr="006F7AFA">
        <w:rPr>
          <w:rFonts w:ascii="Arial" w:hAnsi="Arial" w:cs="Arial"/>
          <w:color w:val="000000"/>
          <w:sz w:val="20"/>
          <w:szCs w:val="20"/>
        </w:rPr>
        <w:t xml:space="preserve"> </w:t>
      </w:r>
      <w:r w:rsidRPr="006F7AFA">
        <w:rPr>
          <w:rFonts w:ascii="Arial" w:hAnsi="Arial" w:cs="Arial"/>
          <w:color w:val="000000"/>
          <w:sz w:val="20"/>
          <w:szCs w:val="20"/>
        </w:rPr>
        <w:t>četrt</w:t>
      </w:r>
      <w:r w:rsidR="009F175F">
        <w:rPr>
          <w:rFonts w:ascii="Arial" w:hAnsi="Arial" w:cs="Arial"/>
          <w:color w:val="000000"/>
          <w:sz w:val="20"/>
          <w:szCs w:val="20"/>
        </w:rPr>
        <w:t>im</w:t>
      </w:r>
      <w:r w:rsidRPr="006F7AFA">
        <w:rPr>
          <w:rFonts w:ascii="Arial" w:hAnsi="Arial" w:cs="Arial"/>
          <w:color w:val="000000"/>
          <w:sz w:val="20"/>
          <w:szCs w:val="20"/>
        </w:rPr>
        <w:t xml:space="preserve"> odstavk</w:t>
      </w:r>
      <w:r w:rsidR="009F175F">
        <w:rPr>
          <w:rFonts w:ascii="Arial" w:hAnsi="Arial" w:cs="Arial"/>
          <w:color w:val="000000"/>
          <w:sz w:val="20"/>
          <w:szCs w:val="20"/>
        </w:rPr>
        <w:t>om</w:t>
      </w:r>
      <w:r w:rsidRPr="006F7AFA">
        <w:rPr>
          <w:rFonts w:ascii="Arial" w:hAnsi="Arial" w:cs="Arial"/>
          <w:color w:val="000000"/>
          <w:sz w:val="20"/>
          <w:szCs w:val="20"/>
        </w:rPr>
        <w:t xml:space="preserve"> 14.</w:t>
      </w:r>
      <w:r w:rsidR="002A1EC9">
        <w:rPr>
          <w:rFonts w:ascii="Arial" w:hAnsi="Arial" w:cs="Arial"/>
          <w:color w:val="000000"/>
          <w:sz w:val="20"/>
          <w:szCs w:val="20"/>
        </w:rPr>
        <w:t> </w:t>
      </w:r>
      <w:r w:rsidRPr="006F7AFA">
        <w:rPr>
          <w:rFonts w:ascii="Arial" w:hAnsi="Arial" w:cs="Arial"/>
          <w:color w:val="000000"/>
          <w:sz w:val="20"/>
          <w:szCs w:val="20"/>
        </w:rPr>
        <w:t xml:space="preserve">člena, </w:t>
      </w:r>
      <w:r w:rsidR="009F175F" w:rsidRPr="006F7AFA">
        <w:rPr>
          <w:rFonts w:ascii="Arial" w:hAnsi="Arial" w:cs="Arial"/>
          <w:color w:val="000000"/>
          <w:sz w:val="20"/>
          <w:szCs w:val="20"/>
        </w:rPr>
        <w:t>tretj</w:t>
      </w:r>
      <w:r w:rsidR="009F175F">
        <w:rPr>
          <w:rFonts w:ascii="Arial" w:hAnsi="Arial" w:cs="Arial"/>
          <w:color w:val="000000"/>
          <w:sz w:val="20"/>
          <w:szCs w:val="20"/>
        </w:rPr>
        <w:t>im</w:t>
      </w:r>
      <w:r w:rsidR="009F175F" w:rsidRPr="006F7AFA">
        <w:rPr>
          <w:rFonts w:ascii="Arial" w:hAnsi="Arial" w:cs="Arial"/>
          <w:color w:val="000000"/>
          <w:sz w:val="20"/>
          <w:szCs w:val="20"/>
        </w:rPr>
        <w:t xml:space="preserve"> </w:t>
      </w:r>
      <w:r w:rsidRPr="006F7AFA">
        <w:rPr>
          <w:rFonts w:ascii="Arial" w:hAnsi="Arial" w:cs="Arial"/>
          <w:color w:val="000000"/>
          <w:sz w:val="20"/>
          <w:szCs w:val="20"/>
        </w:rPr>
        <w:t>odstavk</w:t>
      </w:r>
      <w:r w:rsidR="009F175F">
        <w:rPr>
          <w:rFonts w:ascii="Arial" w:hAnsi="Arial" w:cs="Arial"/>
          <w:color w:val="000000"/>
          <w:sz w:val="20"/>
          <w:szCs w:val="20"/>
        </w:rPr>
        <w:t>om</w:t>
      </w:r>
      <w:r w:rsidRPr="006F7AFA">
        <w:rPr>
          <w:rFonts w:ascii="Arial" w:hAnsi="Arial" w:cs="Arial"/>
          <w:color w:val="000000"/>
          <w:sz w:val="20"/>
          <w:szCs w:val="20"/>
        </w:rPr>
        <w:t xml:space="preserve"> 15.</w:t>
      </w:r>
      <w:r w:rsidR="002A1EC9">
        <w:rPr>
          <w:rFonts w:ascii="Arial" w:hAnsi="Arial" w:cs="Arial"/>
          <w:color w:val="000000"/>
          <w:sz w:val="20"/>
          <w:szCs w:val="20"/>
        </w:rPr>
        <w:t> </w:t>
      </w:r>
      <w:r w:rsidRPr="006F7AFA">
        <w:rPr>
          <w:rFonts w:ascii="Arial" w:hAnsi="Arial" w:cs="Arial"/>
          <w:color w:val="000000"/>
          <w:sz w:val="20"/>
          <w:szCs w:val="20"/>
        </w:rPr>
        <w:t>člena in 16.</w:t>
      </w:r>
      <w:r w:rsidR="002A1EC9">
        <w:rPr>
          <w:rFonts w:ascii="Arial" w:hAnsi="Arial" w:cs="Arial"/>
          <w:color w:val="000000"/>
          <w:sz w:val="20"/>
          <w:szCs w:val="20"/>
        </w:rPr>
        <w:t> </w:t>
      </w:r>
      <w:r w:rsidRPr="006F7AFA">
        <w:rPr>
          <w:rFonts w:ascii="Arial" w:hAnsi="Arial" w:cs="Arial"/>
          <w:color w:val="000000"/>
          <w:sz w:val="20"/>
          <w:szCs w:val="20"/>
        </w:rPr>
        <w:t>člen</w:t>
      </w:r>
      <w:r w:rsidR="009F175F">
        <w:rPr>
          <w:rFonts w:ascii="Arial" w:hAnsi="Arial" w:cs="Arial"/>
          <w:color w:val="000000"/>
          <w:sz w:val="20"/>
          <w:szCs w:val="20"/>
        </w:rPr>
        <w:t>om</w:t>
      </w:r>
      <w:r w:rsidRPr="006F7AFA">
        <w:rPr>
          <w:rFonts w:ascii="Arial" w:hAnsi="Arial" w:cs="Arial"/>
          <w:color w:val="000000"/>
          <w:sz w:val="20"/>
          <w:szCs w:val="20"/>
        </w:rPr>
        <w:t xml:space="preserve"> tega zakona.</w:t>
      </w:r>
    </w:p>
    <w:p w14:paraId="6B0C64D8" w14:textId="77777777" w:rsidR="00965CDA" w:rsidRPr="006F7AFA" w:rsidRDefault="00965CDA" w:rsidP="00965CDA">
      <w:pPr>
        <w:pStyle w:val="Odstavek"/>
        <w:spacing w:line="240" w:lineRule="exact"/>
        <w:rPr>
          <w:sz w:val="20"/>
          <w:szCs w:val="20"/>
        </w:rPr>
      </w:pPr>
    </w:p>
    <w:p w14:paraId="558592E7" w14:textId="77777777" w:rsidR="00965CDA" w:rsidRPr="006F7AFA" w:rsidRDefault="00965CDA" w:rsidP="00965CDA">
      <w:pPr>
        <w:pStyle w:val="len"/>
        <w:spacing w:before="0" w:line="240" w:lineRule="exact"/>
        <w:rPr>
          <w:sz w:val="20"/>
          <w:szCs w:val="20"/>
        </w:rPr>
      </w:pPr>
      <w:r w:rsidRPr="006F7AFA">
        <w:rPr>
          <w:sz w:val="20"/>
          <w:szCs w:val="20"/>
        </w:rPr>
        <w:t>23. člen</w:t>
      </w:r>
    </w:p>
    <w:p w14:paraId="00617912" w14:textId="77777777" w:rsidR="00965CDA" w:rsidRPr="006F7AFA" w:rsidRDefault="00965CDA" w:rsidP="00965CDA">
      <w:pPr>
        <w:pStyle w:val="lennaslov"/>
        <w:spacing w:line="240" w:lineRule="exact"/>
        <w:rPr>
          <w:sz w:val="20"/>
          <w:szCs w:val="20"/>
        </w:rPr>
      </w:pPr>
      <w:r w:rsidRPr="006F7AFA">
        <w:rPr>
          <w:sz w:val="20"/>
          <w:szCs w:val="20"/>
        </w:rPr>
        <w:t>(kazenske določbe)</w:t>
      </w:r>
    </w:p>
    <w:p w14:paraId="366E5027" w14:textId="77777777" w:rsidR="00965CDA" w:rsidRPr="00091076" w:rsidRDefault="00965CDA" w:rsidP="00965CDA">
      <w:pPr>
        <w:pStyle w:val="lennaslov"/>
        <w:spacing w:before="240" w:line="240" w:lineRule="exact"/>
        <w:jc w:val="both"/>
        <w:rPr>
          <w:b w:val="0"/>
          <w:sz w:val="20"/>
          <w:szCs w:val="20"/>
        </w:rPr>
      </w:pPr>
      <w:r w:rsidRPr="006F7AFA">
        <w:rPr>
          <w:b w:val="0"/>
          <w:sz w:val="20"/>
          <w:szCs w:val="20"/>
        </w:rPr>
        <w:t>(1) Z globo 2.000 eurov se za prekršek kaznuje pravna oseba, ki podeljuje strokovne, znanstvene in umetniške naslove ali naslove strokovne izobrazbe v nasprotju z določbami 2.</w:t>
      </w:r>
      <w:r w:rsidR="002A1EC9">
        <w:rPr>
          <w:b w:val="0"/>
          <w:sz w:val="20"/>
          <w:szCs w:val="20"/>
        </w:rPr>
        <w:t> </w:t>
      </w:r>
      <w:r w:rsidRPr="006F7AFA">
        <w:rPr>
          <w:b w:val="0"/>
          <w:sz w:val="20"/>
          <w:szCs w:val="20"/>
        </w:rPr>
        <w:t>člena, tretjega odstavka 3.</w:t>
      </w:r>
      <w:r w:rsidR="002A1EC9">
        <w:rPr>
          <w:b w:val="0"/>
          <w:sz w:val="20"/>
          <w:szCs w:val="20"/>
        </w:rPr>
        <w:t> </w:t>
      </w:r>
      <w:r w:rsidRPr="006F7AFA">
        <w:rPr>
          <w:b w:val="0"/>
          <w:sz w:val="20"/>
          <w:szCs w:val="20"/>
        </w:rPr>
        <w:t>člena, 15. in 20.</w:t>
      </w:r>
      <w:r w:rsidR="002A1EC9">
        <w:rPr>
          <w:b w:val="0"/>
          <w:sz w:val="20"/>
          <w:szCs w:val="20"/>
        </w:rPr>
        <w:t> </w:t>
      </w:r>
      <w:r w:rsidRPr="006F7AFA">
        <w:rPr>
          <w:b w:val="0"/>
          <w:sz w:val="20"/>
          <w:szCs w:val="20"/>
        </w:rPr>
        <w:t>člena tega zakona.</w:t>
      </w:r>
    </w:p>
    <w:p w14:paraId="4105ACE1" w14:textId="77777777" w:rsidR="00965CDA" w:rsidRPr="00091076" w:rsidRDefault="00965CDA" w:rsidP="00965CDA">
      <w:pPr>
        <w:pStyle w:val="lennaslov"/>
        <w:spacing w:before="240" w:line="240" w:lineRule="exact"/>
        <w:jc w:val="both"/>
        <w:rPr>
          <w:b w:val="0"/>
          <w:sz w:val="20"/>
          <w:szCs w:val="20"/>
        </w:rPr>
      </w:pPr>
      <w:r w:rsidRPr="00091076">
        <w:rPr>
          <w:b w:val="0"/>
          <w:sz w:val="20"/>
          <w:szCs w:val="20"/>
        </w:rPr>
        <w:t>(2) Z globo 100 eurov se za prekršek iz prejšnjega odstavka kaznuje odgovorna oseba pravne osebe.</w:t>
      </w:r>
    </w:p>
    <w:p w14:paraId="11C60B42" w14:textId="77777777" w:rsidR="00965CDA" w:rsidRPr="00091076" w:rsidRDefault="00965CDA" w:rsidP="00965CDA">
      <w:pPr>
        <w:pStyle w:val="lennaslov"/>
        <w:spacing w:before="240" w:line="240" w:lineRule="exact"/>
        <w:jc w:val="both"/>
        <w:rPr>
          <w:b w:val="0"/>
          <w:sz w:val="20"/>
          <w:szCs w:val="20"/>
        </w:rPr>
      </w:pPr>
      <w:r w:rsidRPr="00091076">
        <w:rPr>
          <w:b w:val="0"/>
          <w:sz w:val="20"/>
          <w:szCs w:val="20"/>
        </w:rPr>
        <w:t>(3) Z globo 500</w:t>
      </w:r>
      <w:r w:rsidR="002A1EC9">
        <w:rPr>
          <w:b w:val="0"/>
          <w:sz w:val="20"/>
          <w:szCs w:val="20"/>
        </w:rPr>
        <w:t> </w:t>
      </w:r>
      <w:r w:rsidRPr="00091076">
        <w:rPr>
          <w:b w:val="0"/>
          <w:sz w:val="20"/>
          <w:szCs w:val="20"/>
        </w:rPr>
        <w:t xml:space="preserve">eurov se za prekršek kaznuje posameznik, če uporabi strokovni, znanstveni in umetniški naslov ali naziv strokovne izobrazbe, ki ga ni pridobil </w:t>
      </w:r>
      <w:r w:rsidR="009F175F">
        <w:rPr>
          <w:b w:val="0"/>
          <w:sz w:val="20"/>
          <w:szCs w:val="20"/>
        </w:rPr>
        <w:t>v skladu</w:t>
      </w:r>
      <w:r w:rsidR="009F175F" w:rsidRPr="00091076">
        <w:rPr>
          <w:b w:val="0"/>
          <w:sz w:val="20"/>
          <w:szCs w:val="20"/>
        </w:rPr>
        <w:t xml:space="preserve"> </w:t>
      </w:r>
      <w:r w:rsidRPr="00091076">
        <w:rPr>
          <w:b w:val="0"/>
          <w:sz w:val="20"/>
          <w:szCs w:val="20"/>
        </w:rPr>
        <w:t>z 2.</w:t>
      </w:r>
      <w:r w:rsidR="002A1EC9">
        <w:rPr>
          <w:b w:val="0"/>
          <w:sz w:val="20"/>
          <w:szCs w:val="20"/>
        </w:rPr>
        <w:t> </w:t>
      </w:r>
      <w:r w:rsidRPr="00091076">
        <w:rPr>
          <w:b w:val="0"/>
          <w:sz w:val="20"/>
          <w:szCs w:val="20"/>
        </w:rPr>
        <w:t>členom tega zakona.</w:t>
      </w:r>
    </w:p>
    <w:p w14:paraId="75AA9C72" w14:textId="77777777" w:rsidR="00965CDA" w:rsidRPr="00091076" w:rsidRDefault="00965CDA" w:rsidP="00965CDA">
      <w:pPr>
        <w:pStyle w:val="Odstavek"/>
        <w:spacing w:line="240" w:lineRule="exact"/>
        <w:ind w:firstLine="0"/>
        <w:rPr>
          <w:sz w:val="20"/>
          <w:szCs w:val="20"/>
        </w:rPr>
      </w:pPr>
      <w:r w:rsidRPr="00091076">
        <w:rPr>
          <w:sz w:val="20"/>
          <w:szCs w:val="20"/>
        </w:rPr>
        <w:lastRenderedPageBreak/>
        <w:t>(4) Z globo 40</w:t>
      </w:r>
      <w:r w:rsidR="002A1EC9">
        <w:rPr>
          <w:sz w:val="20"/>
          <w:szCs w:val="20"/>
        </w:rPr>
        <w:t> </w:t>
      </w:r>
      <w:r w:rsidRPr="00091076">
        <w:rPr>
          <w:sz w:val="20"/>
          <w:szCs w:val="20"/>
        </w:rPr>
        <w:t>eurov se za prekršek kaznuje posameznik, ki v nasprotju s pozivom organa iz prvega odstavka 24.</w:t>
      </w:r>
      <w:r w:rsidR="002A1EC9">
        <w:rPr>
          <w:sz w:val="20"/>
          <w:szCs w:val="20"/>
        </w:rPr>
        <w:t> </w:t>
      </w:r>
      <w:r w:rsidRPr="00091076">
        <w:rPr>
          <w:sz w:val="20"/>
          <w:szCs w:val="20"/>
        </w:rPr>
        <w:t>člena tega zakona oziroma opozorilom organa iz drugega odstavka 24.</w:t>
      </w:r>
      <w:r w:rsidR="002A1EC9">
        <w:rPr>
          <w:sz w:val="20"/>
          <w:szCs w:val="20"/>
        </w:rPr>
        <w:t> </w:t>
      </w:r>
      <w:r w:rsidRPr="00091076">
        <w:rPr>
          <w:sz w:val="20"/>
          <w:szCs w:val="20"/>
        </w:rPr>
        <w:t>člena tega zakona uporabi strokovni, znanstveni oziroma umetniški naslov ali naziv strokovne izobrazbe, ki ga ni pridobil v skladu z 2.</w:t>
      </w:r>
      <w:r w:rsidR="002A1EC9">
        <w:rPr>
          <w:sz w:val="20"/>
          <w:szCs w:val="20"/>
        </w:rPr>
        <w:t> </w:t>
      </w:r>
      <w:r w:rsidRPr="00091076">
        <w:rPr>
          <w:sz w:val="20"/>
          <w:szCs w:val="20"/>
        </w:rPr>
        <w:t>členom tega zakona, in ima v tujini na akreditirani instituciji pridobljeno enako ali višjo raven izobrazbe, kot je zahtevana za strokovni, znanstveni oziroma umetniški naslov ali naziv strokovne izobrazbe, ki ga uporablja.</w:t>
      </w:r>
    </w:p>
    <w:p w14:paraId="2D40A778" w14:textId="77777777" w:rsidR="00965CDA" w:rsidRPr="00091076" w:rsidRDefault="00965CDA" w:rsidP="00230675">
      <w:pPr>
        <w:pStyle w:val="Odstavek"/>
        <w:spacing w:line="240" w:lineRule="exact"/>
        <w:ind w:firstLine="0"/>
        <w:rPr>
          <w:sz w:val="20"/>
          <w:szCs w:val="20"/>
        </w:rPr>
      </w:pPr>
    </w:p>
    <w:p w14:paraId="2465695B" w14:textId="77777777" w:rsidR="00965CDA" w:rsidRPr="00091076" w:rsidRDefault="00965CDA" w:rsidP="00965CDA">
      <w:pPr>
        <w:pStyle w:val="len"/>
        <w:spacing w:before="0" w:line="240" w:lineRule="exact"/>
        <w:rPr>
          <w:sz w:val="20"/>
          <w:szCs w:val="20"/>
        </w:rPr>
      </w:pPr>
      <w:r w:rsidRPr="00091076">
        <w:rPr>
          <w:sz w:val="20"/>
          <w:szCs w:val="20"/>
        </w:rPr>
        <w:t>24. člen</w:t>
      </w:r>
    </w:p>
    <w:p w14:paraId="61879BD4" w14:textId="77777777" w:rsidR="00965CDA" w:rsidRPr="00091076" w:rsidRDefault="00965CDA" w:rsidP="00965CDA">
      <w:pPr>
        <w:pStyle w:val="lennaslov"/>
        <w:spacing w:line="240" w:lineRule="exact"/>
        <w:rPr>
          <w:sz w:val="20"/>
          <w:szCs w:val="20"/>
        </w:rPr>
      </w:pPr>
      <w:r w:rsidRPr="00091076">
        <w:rPr>
          <w:sz w:val="20"/>
          <w:szCs w:val="20"/>
        </w:rPr>
        <w:t xml:space="preserve">(pristojni nadzorni in </w:t>
      </w:r>
      <w:proofErr w:type="spellStart"/>
      <w:r w:rsidRPr="00091076">
        <w:rPr>
          <w:sz w:val="20"/>
          <w:szCs w:val="20"/>
        </w:rPr>
        <w:t>prekrškovni</w:t>
      </w:r>
      <w:proofErr w:type="spellEnd"/>
      <w:r w:rsidRPr="00091076">
        <w:rPr>
          <w:sz w:val="20"/>
          <w:szCs w:val="20"/>
        </w:rPr>
        <w:t xml:space="preserve"> organ)</w:t>
      </w:r>
    </w:p>
    <w:p w14:paraId="2A71F0B4" w14:textId="77777777" w:rsidR="00965CDA" w:rsidRPr="00091076" w:rsidRDefault="00965CDA" w:rsidP="00965CDA">
      <w:pPr>
        <w:spacing w:before="240" w:line="240" w:lineRule="exact"/>
        <w:rPr>
          <w:rFonts w:ascii="Arial" w:eastAsia="Calibri" w:hAnsi="Arial" w:cs="Arial"/>
          <w:sz w:val="20"/>
          <w:szCs w:val="20"/>
        </w:rPr>
      </w:pPr>
      <w:r w:rsidRPr="00091076">
        <w:rPr>
          <w:rFonts w:ascii="Arial" w:eastAsia="Calibri" w:hAnsi="Arial" w:cs="Arial"/>
          <w:sz w:val="20"/>
          <w:szCs w:val="20"/>
        </w:rPr>
        <w:t xml:space="preserve">(1) Nadzor nad izvajanjem tega zakona v zvezi s podeljevanjem, tvorjenjem in uporabo strokovnih, znanstvenih in umetniških naslovov izvaja ministrstvo, pristojno za visoko šolstvo. Pri izvajanju nadzora lahko ministrstvo pisno pozove pravne in fizične osebe </w:t>
      </w:r>
      <w:r w:rsidR="00A43C40">
        <w:rPr>
          <w:rFonts w:ascii="Arial" w:eastAsia="Calibri" w:hAnsi="Arial" w:cs="Arial"/>
          <w:sz w:val="20"/>
          <w:szCs w:val="20"/>
        </w:rPr>
        <w:t>k</w:t>
      </w:r>
      <w:r w:rsidR="00A43C40" w:rsidRPr="00091076">
        <w:rPr>
          <w:rFonts w:ascii="Arial" w:eastAsia="Calibri" w:hAnsi="Arial" w:cs="Arial"/>
          <w:sz w:val="20"/>
          <w:szCs w:val="20"/>
        </w:rPr>
        <w:t xml:space="preserve"> </w:t>
      </w:r>
      <w:r w:rsidRPr="00091076">
        <w:rPr>
          <w:rFonts w:ascii="Arial" w:eastAsia="Calibri" w:hAnsi="Arial" w:cs="Arial"/>
          <w:sz w:val="20"/>
          <w:szCs w:val="20"/>
        </w:rPr>
        <w:t>ravnanj</w:t>
      </w:r>
      <w:r w:rsidR="00A43C40">
        <w:rPr>
          <w:rFonts w:ascii="Arial" w:eastAsia="Calibri" w:hAnsi="Arial" w:cs="Arial"/>
          <w:sz w:val="20"/>
          <w:szCs w:val="20"/>
        </w:rPr>
        <w:t>u</w:t>
      </w:r>
      <w:r w:rsidRPr="00091076">
        <w:rPr>
          <w:rFonts w:ascii="Arial" w:eastAsia="Calibri" w:hAnsi="Arial" w:cs="Arial"/>
          <w:sz w:val="20"/>
          <w:szCs w:val="20"/>
        </w:rPr>
        <w:t xml:space="preserve"> v skladu s tem zakonom.</w:t>
      </w:r>
    </w:p>
    <w:p w14:paraId="702BF750" w14:textId="77777777" w:rsidR="00965CDA" w:rsidRPr="00091076" w:rsidRDefault="00965CDA" w:rsidP="00965CDA">
      <w:pPr>
        <w:spacing w:before="240" w:line="240" w:lineRule="exact"/>
        <w:rPr>
          <w:rFonts w:ascii="Arial" w:eastAsia="Calibri" w:hAnsi="Arial" w:cs="Arial"/>
          <w:sz w:val="20"/>
          <w:szCs w:val="20"/>
        </w:rPr>
      </w:pPr>
      <w:r w:rsidRPr="00091076">
        <w:rPr>
          <w:rFonts w:ascii="Arial" w:eastAsia="Calibri" w:hAnsi="Arial" w:cs="Arial"/>
          <w:sz w:val="20"/>
          <w:szCs w:val="20"/>
        </w:rPr>
        <w:t>(2) Nadzor nad izvajanjem tega zakona v zvezi s podeljevanjem, tvorjenjem in uporabo nazivov strokovne izobrazbe izvaja šolska inšpekcija v skladu z zakonom, ki ureja šolsko inšpekcijo.</w:t>
      </w:r>
    </w:p>
    <w:p w14:paraId="61BBB4AB" w14:textId="77777777" w:rsidR="00965CDA" w:rsidRPr="00091076" w:rsidRDefault="00965CDA" w:rsidP="00965CDA">
      <w:pPr>
        <w:spacing w:before="240" w:line="240" w:lineRule="exact"/>
        <w:rPr>
          <w:rFonts w:ascii="Arial" w:eastAsia="Calibri" w:hAnsi="Arial" w:cs="Arial"/>
          <w:sz w:val="20"/>
          <w:szCs w:val="20"/>
        </w:rPr>
      </w:pPr>
      <w:r w:rsidRPr="00091076">
        <w:rPr>
          <w:rFonts w:ascii="Arial" w:eastAsia="Calibri" w:hAnsi="Arial" w:cs="Arial"/>
          <w:sz w:val="20"/>
          <w:szCs w:val="20"/>
        </w:rPr>
        <w:t>(3) Za odločanje o prekrških, povezanih s podeljevanjem in uporabo strokovnih, znanstvenih in umetniških naslovov, je pristojno ministrstvo, pristojno za visoko šolstvo, v skladu z zakonom, ki ureja prekrške.</w:t>
      </w:r>
    </w:p>
    <w:p w14:paraId="790EE0A8" w14:textId="77777777" w:rsidR="00965CDA" w:rsidRPr="00091076" w:rsidRDefault="00965CDA" w:rsidP="00965CDA">
      <w:pPr>
        <w:spacing w:before="240" w:line="240" w:lineRule="exact"/>
        <w:rPr>
          <w:rFonts w:ascii="Arial" w:eastAsia="Calibri" w:hAnsi="Arial" w:cs="Arial"/>
          <w:sz w:val="20"/>
          <w:szCs w:val="20"/>
        </w:rPr>
      </w:pPr>
      <w:r w:rsidRPr="00091076">
        <w:rPr>
          <w:rFonts w:ascii="Arial" w:eastAsia="Calibri" w:hAnsi="Arial" w:cs="Arial"/>
          <w:sz w:val="20"/>
          <w:szCs w:val="20"/>
        </w:rPr>
        <w:t>(4) Za odločanje o prekrških, povezanih s podeljevanjem in uporabo nazivov strokovne izobrazbe, je pristojna šolska inšpekcija v skladu z zakonom, ki ureja prekrške.</w:t>
      </w:r>
    </w:p>
    <w:p w14:paraId="4ACD7362" w14:textId="77777777" w:rsidR="00965CDA" w:rsidRPr="00091076" w:rsidRDefault="00965CDA" w:rsidP="00965CDA">
      <w:pPr>
        <w:pStyle w:val="Odstavek"/>
        <w:spacing w:line="240" w:lineRule="exact"/>
        <w:ind w:firstLine="0"/>
        <w:rPr>
          <w:sz w:val="20"/>
          <w:szCs w:val="20"/>
        </w:rPr>
      </w:pPr>
    </w:p>
    <w:p w14:paraId="46D0553C" w14:textId="77777777" w:rsidR="00965CDA" w:rsidRPr="00091076" w:rsidRDefault="00965CDA" w:rsidP="00965CDA">
      <w:pPr>
        <w:pStyle w:val="len"/>
        <w:spacing w:before="0" w:line="240" w:lineRule="exact"/>
        <w:rPr>
          <w:sz w:val="20"/>
          <w:szCs w:val="20"/>
        </w:rPr>
      </w:pPr>
      <w:r w:rsidRPr="00091076">
        <w:rPr>
          <w:sz w:val="20"/>
          <w:szCs w:val="20"/>
        </w:rPr>
        <w:t>25. člen</w:t>
      </w:r>
    </w:p>
    <w:p w14:paraId="4162C872" w14:textId="77777777" w:rsidR="00965CDA" w:rsidRPr="00091076" w:rsidRDefault="00965CDA" w:rsidP="00965CDA">
      <w:pPr>
        <w:pStyle w:val="lennaslov"/>
        <w:spacing w:line="240" w:lineRule="exact"/>
        <w:rPr>
          <w:sz w:val="20"/>
          <w:szCs w:val="20"/>
        </w:rPr>
      </w:pPr>
      <w:r w:rsidRPr="00091076">
        <w:rPr>
          <w:sz w:val="20"/>
          <w:szCs w:val="20"/>
        </w:rPr>
        <w:t>(evidenca pisnih pozivov)</w:t>
      </w:r>
    </w:p>
    <w:p w14:paraId="05B09B9A" w14:textId="77777777" w:rsidR="00965CDA" w:rsidRPr="00091076" w:rsidRDefault="00965CDA" w:rsidP="00965CDA">
      <w:pPr>
        <w:spacing w:before="240" w:line="240" w:lineRule="exact"/>
        <w:rPr>
          <w:rFonts w:ascii="Arial" w:eastAsia="Calibri" w:hAnsi="Arial" w:cs="Arial"/>
          <w:sz w:val="20"/>
          <w:szCs w:val="20"/>
        </w:rPr>
      </w:pPr>
      <w:r w:rsidRPr="00091076">
        <w:rPr>
          <w:rFonts w:ascii="Arial" w:eastAsia="Calibri" w:hAnsi="Arial" w:cs="Arial"/>
          <w:sz w:val="20"/>
          <w:szCs w:val="20"/>
        </w:rPr>
        <w:t>(1) Za potrebe nadzora nad izvajanjem tega zakona ministrstvo, pristojno za visoko šolstvo, vzpostavi, vodi in vzdržuje evidenco pisnih pozivov, izdanih posameznikom, ki so uporabili strokovni, znanstveni in umetniški naslov, ki ga niso pridobili v skladu z 2.</w:t>
      </w:r>
      <w:r w:rsidR="002A1EC9">
        <w:rPr>
          <w:rFonts w:ascii="Arial" w:eastAsia="Calibri" w:hAnsi="Arial" w:cs="Arial"/>
          <w:sz w:val="20"/>
          <w:szCs w:val="20"/>
        </w:rPr>
        <w:t> </w:t>
      </w:r>
      <w:r w:rsidRPr="00091076">
        <w:rPr>
          <w:rFonts w:ascii="Arial" w:eastAsia="Calibri" w:hAnsi="Arial" w:cs="Arial"/>
          <w:sz w:val="20"/>
          <w:szCs w:val="20"/>
        </w:rPr>
        <w:t xml:space="preserve">členom tega zakona, </w:t>
      </w:r>
      <w:r w:rsidR="002A1EC9">
        <w:rPr>
          <w:rFonts w:ascii="Arial" w:eastAsia="Calibri" w:hAnsi="Arial" w:cs="Arial"/>
          <w:sz w:val="20"/>
          <w:szCs w:val="20"/>
        </w:rPr>
        <w:t>ter</w:t>
      </w:r>
      <w:r w:rsidR="002A1EC9" w:rsidRPr="00091076">
        <w:rPr>
          <w:rFonts w:ascii="Arial" w:eastAsia="Calibri" w:hAnsi="Arial" w:cs="Arial"/>
          <w:sz w:val="20"/>
          <w:szCs w:val="20"/>
        </w:rPr>
        <w:t xml:space="preserve"> </w:t>
      </w:r>
      <w:r w:rsidRPr="00091076">
        <w:rPr>
          <w:rFonts w:ascii="Arial" w:eastAsia="Calibri" w:hAnsi="Arial" w:cs="Arial"/>
          <w:sz w:val="20"/>
          <w:szCs w:val="20"/>
        </w:rPr>
        <w:t>imajo v tujini na akreditirani instituciji pridobljeno enako ali višjo raven izobrazbe, kot je zahtevana za strokovni, znanstveni in umetniški naslov, ki ga uporabljajo.</w:t>
      </w:r>
    </w:p>
    <w:p w14:paraId="634E22C8" w14:textId="77777777" w:rsidR="00965CDA" w:rsidRPr="00091076" w:rsidRDefault="00965CDA" w:rsidP="00965CDA">
      <w:pPr>
        <w:pStyle w:val="Odstavek"/>
        <w:spacing w:line="240" w:lineRule="exact"/>
        <w:ind w:firstLine="0"/>
        <w:rPr>
          <w:sz w:val="20"/>
          <w:szCs w:val="20"/>
        </w:rPr>
      </w:pPr>
      <w:r w:rsidRPr="00091076">
        <w:rPr>
          <w:sz w:val="20"/>
          <w:szCs w:val="20"/>
        </w:rPr>
        <w:t>(2) Evidenca iz prejšnjega odstavka vsebuje naslednje podatke:</w:t>
      </w:r>
    </w:p>
    <w:p w14:paraId="47994991" w14:textId="1E819060" w:rsidR="00965CDA" w:rsidRPr="00091076" w:rsidRDefault="00965CDA" w:rsidP="00AF4F85">
      <w:pPr>
        <w:pStyle w:val="Alineazaodstavkom"/>
        <w:numPr>
          <w:ilvl w:val="0"/>
          <w:numId w:val="35"/>
        </w:numPr>
        <w:spacing w:line="240" w:lineRule="exact"/>
        <w:rPr>
          <w:sz w:val="20"/>
          <w:szCs w:val="20"/>
        </w:rPr>
      </w:pPr>
      <w:r w:rsidRPr="00091076">
        <w:rPr>
          <w:sz w:val="20"/>
          <w:szCs w:val="20"/>
        </w:rPr>
        <w:t>datum in številka izdanega poziva</w:t>
      </w:r>
      <w:r w:rsidR="00F75B98">
        <w:rPr>
          <w:sz w:val="20"/>
          <w:szCs w:val="20"/>
        </w:rPr>
        <w:t>;</w:t>
      </w:r>
    </w:p>
    <w:p w14:paraId="5EA823A1" w14:textId="6B8C79FB" w:rsidR="00965CDA" w:rsidRPr="00091076" w:rsidRDefault="00965CDA" w:rsidP="00AF4F85">
      <w:pPr>
        <w:pStyle w:val="Alineazaodstavkom"/>
        <w:numPr>
          <w:ilvl w:val="0"/>
          <w:numId w:val="35"/>
        </w:numPr>
        <w:spacing w:line="240" w:lineRule="exact"/>
        <w:rPr>
          <w:sz w:val="20"/>
          <w:szCs w:val="20"/>
        </w:rPr>
      </w:pPr>
      <w:r w:rsidRPr="00091076">
        <w:rPr>
          <w:sz w:val="20"/>
          <w:szCs w:val="20"/>
        </w:rPr>
        <w:t>ime in priimek</w:t>
      </w:r>
      <w:r w:rsidR="00F75B98">
        <w:rPr>
          <w:sz w:val="20"/>
          <w:szCs w:val="20"/>
        </w:rPr>
        <w:t>;</w:t>
      </w:r>
    </w:p>
    <w:p w14:paraId="736BBD2A" w14:textId="07307A7D" w:rsidR="00965CDA" w:rsidRPr="00091076" w:rsidRDefault="00965CDA" w:rsidP="00AF4F85">
      <w:pPr>
        <w:pStyle w:val="Alineazaodstavkom"/>
        <w:numPr>
          <w:ilvl w:val="0"/>
          <w:numId w:val="35"/>
        </w:numPr>
        <w:spacing w:line="240" w:lineRule="exact"/>
        <w:rPr>
          <w:sz w:val="20"/>
          <w:szCs w:val="20"/>
        </w:rPr>
      </w:pPr>
      <w:r w:rsidRPr="00091076">
        <w:rPr>
          <w:sz w:val="20"/>
          <w:szCs w:val="20"/>
        </w:rPr>
        <w:t>rojstni datum</w:t>
      </w:r>
      <w:r w:rsidR="00F75B98">
        <w:rPr>
          <w:sz w:val="20"/>
          <w:szCs w:val="20"/>
        </w:rPr>
        <w:t>;</w:t>
      </w:r>
    </w:p>
    <w:p w14:paraId="0744E0C2" w14:textId="77777777" w:rsidR="00965CDA" w:rsidRPr="00091076" w:rsidRDefault="00965CDA" w:rsidP="00AF4F85">
      <w:pPr>
        <w:pStyle w:val="Alineazaodstavkom"/>
        <w:numPr>
          <w:ilvl w:val="0"/>
          <w:numId w:val="35"/>
        </w:numPr>
        <w:spacing w:line="240" w:lineRule="exact"/>
        <w:rPr>
          <w:sz w:val="20"/>
          <w:szCs w:val="20"/>
        </w:rPr>
      </w:pPr>
      <w:r w:rsidRPr="00091076">
        <w:rPr>
          <w:sz w:val="20"/>
          <w:szCs w:val="20"/>
        </w:rPr>
        <w:t>stalno oziroma začasno prebivališče.</w:t>
      </w:r>
    </w:p>
    <w:p w14:paraId="786F268C" w14:textId="77777777" w:rsidR="00965CDA" w:rsidRPr="00091076" w:rsidRDefault="00965CDA" w:rsidP="00965CDA">
      <w:pPr>
        <w:pStyle w:val="Odstavek"/>
        <w:spacing w:line="240" w:lineRule="exact"/>
        <w:ind w:firstLine="0"/>
        <w:rPr>
          <w:sz w:val="20"/>
          <w:szCs w:val="20"/>
        </w:rPr>
      </w:pPr>
      <w:r w:rsidRPr="00091076">
        <w:rPr>
          <w:sz w:val="20"/>
          <w:szCs w:val="20"/>
        </w:rPr>
        <w:t>(3) Osebni podatki iz prejšnjega odstavka se zbirajo in obdelujejo za potrebe izvajanja nadzora v skladu s prvim odstavkom tega člena.</w:t>
      </w:r>
    </w:p>
    <w:p w14:paraId="5B26D247" w14:textId="77777777" w:rsidR="00965CDA" w:rsidRPr="00091076" w:rsidRDefault="00965CDA" w:rsidP="00965CDA">
      <w:pPr>
        <w:pStyle w:val="rta"/>
        <w:spacing w:before="240" w:line="240" w:lineRule="exact"/>
        <w:rPr>
          <w:sz w:val="20"/>
          <w:szCs w:val="20"/>
        </w:rPr>
      </w:pPr>
    </w:p>
    <w:p w14:paraId="7B5DCCB9" w14:textId="77777777" w:rsidR="00965CDA" w:rsidRPr="00091076" w:rsidRDefault="00965CDA" w:rsidP="00965CDA">
      <w:pPr>
        <w:pStyle w:val="Poglavje"/>
        <w:spacing w:before="240" w:line="240" w:lineRule="exact"/>
        <w:rPr>
          <w:b/>
          <w:bCs/>
          <w:sz w:val="20"/>
          <w:szCs w:val="20"/>
        </w:rPr>
      </w:pPr>
      <w:r w:rsidRPr="00091076">
        <w:rPr>
          <w:b/>
          <w:bCs/>
          <w:sz w:val="20"/>
          <w:szCs w:val="20"/>
        </w:rPr>
        <w:t>PREHODNE IN KONČN</w:t>
      </w:r>
      <w:r w:rsidR="009F175F">
        <w:rPr>
          <w:b/>
          <w:bCs/>
          <w:sz w:val="20"/>
          <w:szCs w:val="20"/>
        </w:rPr>
        <w:t>E</w:t>
      </w:r>
      <w:r w:rsidRPr="00091076">
        <w:rPr>
          <w:b/>
          <w:bCs/>
          <w:sz w:val="20"/>
          <w:szCs w:val="20"/>
        </w:rPr>
        <w:t xml:space="preserve"> DOLOČB</w:t>
      </w:r>
      <w:r w:rsidR="009F175F">
        <w:rPr>
          <w:b/>
          <w:bCs/>
          <w:sz w:val="20"/>
          <w:szCs w:val="20"/>
        </w:rPr>
        <w:t>E</w:t>
      </w:r>
    </w:p>
    <w:p w14:paraId="5883DABA" w14:textId="77777777" w:rsidR="00965CDA" w:rsidRPr="00091076" w:rsidRDefault="00965CDA" w:rsidP="00965CDA">
      <w:pPr>
        <w:pStyle w:val="Poglavje"/>
        <w:spacing w:before="240" w:line="240" w:lineRule="exact"/>
        <w:rPr>
          <w:b/>
          <w:bCs/>
          <w:sz w:val="20"/>
          <w:szCs w:val="20"/>
        </w:rPr>
      </w:pPr>
    </w:p>
    <w:p w14:paraId="556B05C8" w14:textId="77777777" w:rsidR="00965CDA" w:rsidRPr="00091076" w:rsidRDefault="00965CDA" w:rsidP="00965CDA">
      <w:pPr>
        <w:pStyle w:val="lennovele"/>
        <w:spacing w:before="0" w:line="240" w:lineRule="exact"/>
        <w:rPr>
          <w:b/>
          <w:bCs/>
          <w:sz w:val="20"/>
          <w:szCs w:val="20"/>
        </w:rPr>
      </w:pPr>
      <w:r w:rsidRPr="00091076">
        <w:rPr>
          <w:b/>
          <w:bCs/>
          <w:sz w:val="20"/>
          <w:szCs w:val="20"/>
        </w:rPr>
        <w:t>26. člen</w:t>
      </w:r>
    </w:p>
    <w:p w14:paraId="05C9BF4C" w14:textId="77777777" w:rsidR="00965CDA" w:rsidRPr="00091076" w:rsidRDefault="00965CDA" w:rsidP="00965CDA">
      <w:pPr>
        <w:pStyle w:val="lennovele"/>
        <w:spacing w:before="0" w:line="240" w:lineRule="exact"/>
        <w:rPr>
          <w:b/>
          <w:bCs/>
          <w:sz w:val="20"/>
          <w:szCs w:val="20"/>
        </w:rPr>
      </w:pPr>
      <w:r w:rsidRPr="00091076">
        <w:rPr>
          <w:b/>
          <w:bCs/>
          <w:sz w:val="20"/>
          <w:szCs w:val="20"/>
        </w:rPr>
        <w:t>(ohranitev pridobljenih naslovov)</w:t>
      </w:r>
    </w:p>
    <w:p w14:paraId="27BC80D5" w14:textId="77777777" w:rsidR="00965CDA" w:rsidRPr="00091076" w:rsidRDefault="00965CDA" w:rsidP="00965CDA">
      <w:pPr>
        <w:pStyle w:val="lennovele"/>
        <w:spacing w:before="0" w:line="240" w:lineRule="exact"/>
        <w:rPr>
          <w:b/>
          <w:bCs/>
          <w:sz w:val="20"/>
          <w:szCs w:val="20"/>
        </w:rPr>
      </w:pPr>
    </w:p>
    <w:p w14:paraId="05A72407" w14:textId="77777777" w:rsidR="00965CDA" w:rsidRPr="00091076" w:rsidRDefault="00965CDA" w:rsidP="00965CDA">
      <w:pPr>
        <w:pStyle w:val="lennovele"/>
        <w:spacing w:before="0" w:line="240" w:lineRule="exact"/>
        <w:jc w:val="both"/>
        <w:rPr>
          <w:sz w:val="20"/>
          <w:szCs w:val="20"/>
        </w:rPr>
      </w:pPr>
      <w:r w:rsidRPr="00091076">
        <w:rPr>
          <w:sz w:val="20"/>
          <w:szCs w:val="20"/>
        </w:rPr>
        <w:t>Kdor si je pridobil strokovni ali znanstveni naslov po Zakonu o strokovnih in znanstvenih naslovih (</w:t>
      </w:r>
      <w:r w:rsidR="00091076" w:rsidRPr="00091076">
        <w:rPr>
          <w:sz w:val="20"/>
          <w:szCs w:val="20"/>
        </w:rPr>
        <w:t>Uradni list RS, št.</w:t>
      </w:r>
      <w:r w:rsidR="002A1EC9">
        <w:rPr>
          <w:sz w:val="20"/>
          <w:szCs w:val="20"/>
        </w:rPr>
        <w:t> </w:t>
      </w:r>
      <w:r w:rsidR="00091076" w:rsidRPr="00091076">
        <w:rPr>
          <w:sz w:val="20"/>
          <w:szCs w:val="20"/>
        </w:rPr>
        <w:t>61/06, 87/11 – ZVPI in 55/17</w:t>
      </w:r>
      <w:r w:rsidRPr="00091076">
        <w:rPr>
          <w:sz w:val="20"/>
          <w:szCs w:val="20"/>
        </w:rPr>
        <w:t>), ga v nespremenjeni obliki uporablja tudi po uveljavitvi tega zakona.</w:t>
      </w:r>
    </w:p>
    <w:p w14:paraId="781DE04E" w14:textId="77777777" w:rsidR="00A85F35" w:rsidRPr="00091076" w:rsidRDefault="00A85F35" w:rsidP="00091076">
      <w:pPr>
        <w:pStyle w:val="Odstavek"/>
        <w:spacing w:line="240" w:lineRule="exact"/>
        <w:ind w:firstLine="0"/>
        <w:rPr>
          <w:sz w:val="20"/>
          <w:szCs w:val="20"/>
        </w:rPr>
      </w:pPr>
    </w:p>
    <w:p w14:paraId="2D330048" w14:textId="77777777" w:rsidR="00965CDA" w:rsidRPr="00091076" w:rsidRDefault="00965CDA" w:rsidP="00091076">
      <w:pPr>
        <w:pStyle w:val="lennovele"/>
        <w:spacing w:before="0" w:line="240" w:lineRule="exact"/>
        <w:rPr>
          <w:b/>
          <w:bCs/>
          <w:sz w:val="20"/>
          <w:szCs w:val="20"/>
        </w:rPr>
      </w:pPr>
      <w:r w:rsidRPr="00091076">
        <w:rPr>
          <w:b/>
          <w:bCs/>
          <w:sz w:val="20"/>
          <w:szCs w:val="20"/>
        </w:rPr>
        <w:t>27. člen</w:t>
      </w:r>
    </w:p>
    <w:p w14:paraId="189E8C05" w14:textId="77777777" w:rsidR="00965CDA" w:rsidRPr="00091076" w:rsidRDefault="00965CDA" w:rsidP="00091076">
      <w:pPr>
        <w:pStyle w:val="lennovele"/>
        <w:spacing w:before="0" w:line="240" w:lineRule="exact"/>
        <w:rPr>
          <w:b/>
          <w:bCs/>
          <w:sz w:val="20"/>
          <w:szCs w:val="20"/>
        </w:rPr>
      </w:pPr>
      <w:r w:rsidRPr="00091076">
        <w:rPr>
          <w:b/>
          <w:bCs/>
          <w:sz w:val="20"/>
          <w:szCs w:val="20"/>
        </w:rPr>
        <w:t>(objava poimenovanja naslovov iz 17. in 18. člena tega zakona v angleškem jeziku)</w:t>
      </w:r>
    </w:p>
    <w:p w14:paraId="156E68B2" w14:textId="77777777" w:rsidR="00965CDA" w:rsidRPr="00091076" w:rsidRDefault="00965CDA" w:rsidP="00965CDA">
      <w:pPr>
        <w:pStyle w:val="lennovele"/>
        <w:spacing w:before="0" w:line="240" w:lineRule="exact"/>
        <w:rPr>
          <w:b/>
          <w:bCs/>
          <w:sz w:val="20"/>
          <w:szCs w:val="20"/>
        </w:rPr>
      </w:pPr>
    </w:p>
    <w:p w14:paraId="47B33614" w14:textId="77777777" w:rsidR="00965CDA" w:rsidRDefault="00965CDA" w:rsidP="00091076">
      <w:pPr>
        <w:pStyle w:val="lennovele"/>
        <w:spacing w:before="0" w:line="240" w:lineRule="exact"/>
        <w:jc w:val="both"/>
        <w:rPr>
          <w:sz w:val="20"/>
          <w:szCs w:val="20"/>
        </w:rPr>
      </w:pPr>
      <w:r w:rsidRPr="00091076">
        <w:rPr>
          <w:sz w:val="20"/>
          <w:szCs w:val="20"/>
        </w:rPr>
        <w:lastRenderedPageBreak/>
        <w:t>Seznam strokovnih in znanstvenih naslovov v angleškem jeziku po študijskih programih iz 17. in 18.</w:t>
      </w:r>
      <w:r w:rsidR="002A1EC9">
        <w:rPr>
          <w:sz w:val="20"/>
          <w:szCs w:val="20"/>
        </w:rPr>
        <w:t> </w:t>
      </w:r>
      <w:r w:rsidRPr="00091076">
        <w:rPr>
          <w:sz w:val="20"/>
          <w:szCs w:val="20"/>
        </w:rPr>
        <w:t xml:space="preserve">člena tega zakona </w:t>
      </w:r>
      <w:r w:rsidR="0026685F" w:rsidRPr="00091076">
        <w:rPr>
          <w:sz w:val="20"/>
          <w:szCs w:val="20"/>
        </w:rPr>
        <w:t>naj</w:t>
      </w:r>
      <w:r w:rsidR="0026685F">
        <w:rPr>
          <w:sz w:val="20"/>
          <w:szCs w:val="20"/>
        </w:rPr>
        <w:t>poz</w:t>
      </w:r>
      <w:r w:rsidR="0026685F" w:rsidRPr="00091076">
        <w:rPr>
          <w:sz w:val="20"/>
          <w:szCs w:val="20"/>
        </w:rPr>
        <w:t xml:space="preserve">neje </w:t>
      </w:r>
      <w:r w:rsidRPr="00091076">
        <w:rPr>
          <w:sz w:val="20"/>
          <w:szCs w:val="20"/>
        </w:rPr>
        <w:t>v šestih mesecih od uveljavitve tega zakona pripravi ministrstvo, pristojno za visoko šolstvo, in ga objavi na svojih spletnih straneh.</w:t>
      </w:r>
    </w:p>
    <w:p w14:paraId="412E66B2" w14:textId="77777777" w:rsidR="00091076" w:rsidRPr="00091076" w:rsidRDefault="00091076" w:rsidP="00091076">
      <w:pPr>
        <w:pStyle w:val="Odstavek"/>
        <w:spacing w:line="240" w:lineRule="exact"/>
        <w:ind w:firstLine="0"/>
        <w:rPr>
          <w:sz w:val="20"/>
          <w:szCs w:val="20"/>
        </w:rPr>
      </w:pPr>
    </w:p>
    <w:p w14:paraId="2C2694CE" w14:textId="77777777" w:rsidR="00965CDA" w:rsidRPr="00091076" w:rsidRDefault="00965CDA" w:rsidP="00091076">
      <w:pPr>
        <w:pStyle w:val="lennovele"/>
        <w:spacing w:before="0" w:line="240" w:lineRule="exact"/>
        <w:rPr>
          <w:b/>
          <w:bCs/>
          <w:sz w:val="20"/>
          <w:szCs w:val="20"/>
        </w:rPr>
      </w:pPr>
      <w:r w:rsidRPr="00091076">
        <w:rPr>
          <w:b/>
          <w:bCs/>
          <w:sz w:val="20"/>
          <w:szCs w:val="20"/>
        </w:rPr>
        <w:t>28. člen</w:t>
      </w:r>
    </w:p>
    <w:p w14:paraId="5F276A04" w14:textId="77777777" w:rsidR="00965CDA" w:rsidRPr="00091076" w:rsidRDefault="00965CDA" w:rsidP="00965CDA">
      <w:pPr>
        <w:pStyle w:val="lennovele"/>
        <w:spacing w:before="0" w:line="240" w:lineRule="exact"/>
        <w:rPr>
          <w:b/>
          <w:bCs/>
          <w:sz w:val="20"/>
          <w:szCs w:val="20"/>
        </w:rPr>
      </w:pPr>
      <w:r w:rsidRPr="00091076">
        <w:rPr>
          <w:b/>
          <w:bCs/>
          <w:sz w:val="20"/>
          <w:szCs w:val="20"/>
        </w:rPr>
        <w:t>(zaključevanje postopkov)</w:t>
      </w:r>
    </w:p>
    <w:p w14:paraId="061B0ABA" w14:textId="77777777" w:rsidR="00965CDA" w:rsidRPr="00091076" w:rsidRDefault="00965CDA" w:rsidP="00965CDA">
      <w:pPr>
        <w:pStyle w:val="lennovele"/>
        <w:spacing w:before="0" w:line="240" w:lineRule="exact"/>
        <w:rPr>
          <w:sz w:val="20"/>
          <w:szCs w:val="20"/>
        </w:rPr>
      </w:pPr>
    </w:p>
    <w:p w14:paraId="56772AEE" w14:textId="77777777" w:rsidR="00965CDA" w:rsidRPr="00091076" w:rsidRDefault="00965CDA" w:rsidP="00091076">
      <w:pPr>
        <w:pStyle w:val="lennovele"/>
        <w:spacing w:before="0" w:line="240" w:lineRule="exact"/>
        <w:jc w:val="both"/>
        <w:rPr>
          <w:sz w:val="20"/>
          <w:szCs w:val="20"/>
        </w:rPr>
      </w:pPr>
      <w:proofErr w:type="spellStart"/>
      <w:r w:rsidRPr="00091076">
        <w:rPr>
          <w:sz w:val="20"/>
          <w:szCs w:val="20"/>
        </w:rPr>
        <w:t>Prekrškovni</w:t>
      </w:r>
      <w:proofErr w:type="spellEnd"/>
      <w:r w:rsidRPr="00091076">
        <w:rPr>
          <w:sz w:val="20"/>
          <w:szCs w:val="20"/>
        </w:rPr>
        <w:t xml:space="preserve"> postopki, začeti pred uveljavitvijo tega zakona, se nadaljujejo in končajo po Zakonu o strokovnih in znanstvenih naslovih (Uradni list RS, št.</w:t>
      </w:r>
      <w:r w:rsidR="002A1EC9">
        <w:rPr>
          <w:sz w:val="20"/>
          <w:szCs w:val="20"/>
        </w:rPr>
        <w:t> </w:t>
      </w:r>
      <w:r w:rsidRPr="00091076">
        <w:rPr>
          <w:sz w:val="20"/>
          <w:szCs w:val="20"/>
        </w:rPr>
        <w:t>61/06, 87/11 – ZVPI in 55/17).</w:t>
      </w:r>
    </w:p>
    <w:p w14:paraId="34B6D07E" w14:textId="77777777" w:rsidR="00965CDA" w:rsidRPr="00091076" w:rsidRDefault="00965CDA" w:rsidP="00091076">
      <w:pPr>
        <w:pStyle w:val="Odstavek"/>
        <w:spacing w:line="240" w:lineRule="exact"/>
        <w:ind w:firstLine="0"/>
        <w:rPr>
          <w:sz w:val="20"/>
          <w:szCs w:val="20"/>
        </w:rPr>
      </w:pPr>
    </w:p>
    <w:p w14:paraId="6469380E" w14:textId="77777777" w:rsidR="00965CDA" w:rsidRPr="00091076" w:rsidRDefault="00965CDA" w:rsidP="00965CDA">
      <w:pPr>
        <w:pStyle w:val="lennovele"/>
        <w:spacing w:before="0" w:line="240" w:lineRule="exact"/>
        <w:rPr>
          <w:b/>
          <w:bCs/>
          <w:sz w:val="20"/>
          <w:szCs w:val="20"/>
        </w:rPr>
      </w:pPr>
      <w:r w:rsidRPr="00091076">
        <w:rPr>
          <w:b/>
          <w:bCs/>
          <w:sz w:val="20"/>
          <w:szCs w:val="20"/>
        </w:rPr>
        <w:t>29. člen</w:t>
      </w:r>
    </w:p>
    <w:p w14:paraId="33985976" w14:textId="77777777" w:rsidR="00965CDA" w:rsidRPr="00091076" w:rsidRDefault="00965CDA" w:rsidP="00965CDA">
      <w:pPr>
        <w:pStyle w:val="lennovele"/>
        <w:spacing w:before="0" w:line="240" w:lineRule="exact"/>
        <w:rPr>
          <w:b/>
          <w:bCs/>
          <w:sz w:val="20"/>
          <w:szCs w:val="20"/>
        </w:rPr>
      </w:pPr>
      <w:r w:rsidRPr="00091076">
        <w:rPr>
          <w:b/>
          <w:bCs/>
          <w:sz w:val="20"/>
          <w:szCs w:val="20"/>
        </w:rPr>
        <w:t>(uskladitev Zakona o slovenskem ogrodju kvalifikacij)</w:t>
      </w:r>
    </w:p>
    <w:p w14:paraId="76ACDEAD" w14:textId="77777777" w:rsidR="00965CDA" w:rsidRPr="00091076" w:rsidRDefault="00965CDA" w:rsidP="00965CDA">
      <w:pPr>
        <w:pStyle w:val="Odstavek"/>
        <w:spacing w:before="0" w:line="240" w:lineRule="exact"/>
        <w:ind w:firstLine="0"/>
        <w:rPr>
          <w:sz w:val="20"/>
          <w:szCs w:val="20"/>
          <w:highlight w:val="yellow"/>
        </w:rPr>
      </w:pPr>
    </w:p>
    <w:p w14:paraId="60E798BE" w14:textId="77777777" w:rsidR="00965CDA" w:rsidRPr="00091076" w:rsidRDefault="00965CDA" w:rsidP="00965CDA">
      <w:pPr>
        <w:pStyle w:val="Odstavek"/>
        <w:spacing w:before="0" w:line="240" w:lineRule="exact"/>
        <w:ind w:firstLine="0"/>
        <w:rPr>
          <w:sz w:val="20"/>
          <w:szCs w:val="20"/>
        </w:rPr>
      </w:pPr>
      <w:r w:rsidRPr="00091076">
        <w:rPr>
          <w:sz w:val="20"/>
          <w:szCs w:val="20"/>
        </w:rPr>
        <w:t>V Zakonu o slovenskem ogrodju kvalifikacij (Uradni list RS, št. 104/15) se v Prilogi</w:t>
      </w:r>
      <w:r w:rsidR="002A1EC9">
        <w:rPr>
          <w:sz w:val="20"/>
          <w:szCs w:val="20"/>
        </w:rPr>
        <w:t> </w:t>
      </w:r>
      <w:r w:rsidRPr="00091076">
        <w:rPr>
          <w:sz w:val="20"/>
          <w:szCs w:val="20"/>
        </w:rPr>
        <w:t>2</w:t>
      </w:r>
      <w:r w:rsidR="009F175F" w:rsidRPr="009F175F">
        <w:rPr>
          <w:sz w:val="20"/>
          <w:szCs w:val="20"/>
        </w:rPr>
        <w:t xml:space="preserve"> </w:t>
      </w:r>
      <w:r w:rsidR="009F175F" w:rsidRPr="00091076">
        <w:rPr>
          <w:sz w:val="20"/>
          <w:szCs w:val="20"/>
        </w:rPr>
        <w:t>v tabeli</w:t>
      </w:r>
      <w:r w:rsidRPr="00091076">
        <w:rPr>
          <w:sz w:val="20"/>
          <w:szCs w:val="20"/>
        </w:rPr>
        <w:t xml:space="preserve"> KVALIFIKACIJE V SOK v stolpcu IZOBRAZBE pri vrstici 10.</w:t>
      </w:r>
      <w:r w:rsidR="002A1EC9">
        <w:rPr>
          <w:sz w:val="20"/>
          <w:szCs w:val="20"/>
        </w:rPr>
        <w:t> </w:t>
      </w:r>
      <w:r w:rsidRPr="00091076">
        <w:rPr>
          <w:sz w:val="20"/>
          <w:szCs w:val="20"/>
        </w:rPr>
        <w:t xml:space="preserve">RAVEN v naslednji vrstici za besedilom </w:t>
      </w:r>
      <w:r w:rsidR="00E44A3F">
        <w:rPr>
          <w:sz w:val="20"/>
          <w:szCs w:val="20"/>
        </w:rPr>
        <w:t>»</w:t>
      </w:r>
      <w:r w:rsidRPr="00091076">
        <w:rPr>
          <w:color w:val="0070C0"/>
          <w:sz w:val="20"/>
          <w:szCs w:val="20"/>
        </w:rPr>
        <w:t xml:space="preserve">Diploma tretje stopnje </w:t>
      </w:r>
    </w:p>
    <w:p w14:paraId="2FDBA1A4" w14:textId="77777777" w:rsidR="00965CDA" w:rsidRPr="00091076" w:rsidRDefault="00965CDA" w:rsidP="00965CDA">
      <w:pPr>
        <w:pStyle w:val="Odstavek"/>
        <w:spacing w:before="0" w:line="240" w:lineRule="exact"/>
        <w:ind w:firstLine="0"/>
        <w:rPr>
          <w:sz w:val="20"/>
          <w:szCs w:val="20"/>
        </w:rPr>
      </w:pPr>
      <w:r w:rsidRPr="00091076">
        <w:rPr>
          <w:sz w:val="20"/>
          <w:szCs w:val="20"/>
        </w:rPr>
        <w:t>(Doktorat znanosti)</w:t>
      </w:r>
      <w:r w:rsidRPr="00091076">
        <w:rPr>
          <w:sz w:val="20"/>
          <w:szCs w:val="20"/>
          <w:vertAlign w:val="superscript"/>
        </w:rPr>
        <w:t>17</w:t>
      </w:r>
      <w:r w:rsidRPr="00091076">
        <w:rPr>
          <w:sz w:val="20"/>
          <w:szCs w:val="20"/>
        </w:rPr>
        <w:t xml:space="preserve">« </w:t>
      </w:r>
    </w:p>
    <w:p w14:paraId="17D4EAA5" w14:textId="77777777" w:rsidR="00965CDA" w:rsidRPr="00091076" w:rsidRDefault="00965CDA" w:rsidP="00965CDA">
      <w:pPr>
        <w:pStyle w:val="Odstavek"/>
        <w:spacing w:before="0" w:line="240" w:lineRule="exact"/>
        <w:ind w:firstLine="0"/>
        <w:rPr>
          <w:sz w:val="20"/>
          <w:szCs w:val="20"/>
        </w:rPr>
      </w:pPr>
      <w:r w:rsidRPr="00091076">
        <w:rPr>
          <w:sz w:val="20"/>
          <w:szCs w:val="20"/>
        </w:rPr>
        <w:t>doda besedilo, ki se glasi:</w:t>
      </w:r>
    </w:p>
    <w:p w14:paraId="5E3A7C27" w14:textId="77777777" w:rsidR="00965CDA" w:rsidRPr="00091076" w:rsidRDefault="00E44A3F" w:rsidP="00091076">
      <w:pPr>
        <w:pStyle w:val="Odstavek"/>
        <w:spacing w:before="0" w:line="240" w:lineRule="exact"/>
        <w:ind w:firstLine="0"/>
        <w:rPr>
          <w:color w:val="0070C0"/>
          <w:sz w:val="20"/>
          <w:szCs w:val="20"/>
        </w:rPr>
      </w:pPr>
      <w:r>
        <w:rPr>
          <w:sz w:val="20"/>
          <w:szCs w:val="20"/>
        </w:rPr>
        <w:t>»</w:t>
      </w:r>
      <w:r w:rsidR="00965CDA" w:rsidRPr="00091076">
        <w:rPr>
          <w:color w:val="0070C0"/>
          <w:sz w:val="20"/>
          <w:szCs w:val="20"/>
        </w:rPr>
        <w:t>Diploma tretje stopnje</w:t>
      </w:r>
    </w:p>
    <w:p w14:paraId="04B9D790" w14:textId="77777777" w:rsidR="00965CDA" w:rsidRPr="00091076" w:rsidRDefault="00965CDA" w:rsidP="00091076">
      <w:pPr>
        <w:pStyle w:val="Odstavek"/>
        <w:spacing w:before="0" w:line="240" w:lineRule="exact"/>
        <w:ind w:firstLine="0"/>
        <w:rPr>
          <w:sz w:val="20"/>
          <w:szCs w:val="20"/>
        </w:rPr>
      </w:pPr>
      <w:r w:rsidRPr="00091076">
        <w:rPr>
          <w:sz w:val="20"/>
          <w:szCs w:val="20"/>
        </w:rPr>
        <w:t xml:space="preserve">(Doktorat </w:t>
      </w:r>
      <w:r w:rsidR="00091076">
        <w:rPr>
          <w:sz w:val="20"/>
          <w:szCs w:val="20"/>
        </w:rPr>
        <w:t>umetnosti</w:t>
      </w:r>
      <w:r w:rsidRPr="00091076">
        <w:rPr>
          <w:sz w:val="20"/>
          <w:szCs w:val="20"/>
        </w:rPr>
        <w:t>)</w:t>
      </w:r>
      <w:r w:rsidRPr="00091076">
        <w:rPr>
          <w:sz w:val="20"/>
          <w:szCs w:val="20"/>
          <w:vertAlign w:val="superscript"/>
        </w:rPr>
        <w:t>1</w:t>
      </w:r>
      <w:r w:rsidR="00091076">
        <w:rPr>
          <w:sz w:val="20"/>
          <w:szCs w:val="20"/>
          <w:vertAlign w:val="superscript"/>
        </w:rPr>
        <w:t>8</w:t>
      </w:r>
      <w:r w:rsidRPr="00091076">
        <w:rPr>
          <w:sz w:val="20"/>
          <w:szCs w:val="20"/>
        </w:rPr>
        <w:t>«.</w:t>
      </w:r>
    </w:p>
    <w:p w14:paraId="688F584C" w14:textId="77777777" w:rsidR="00965CDA" w:rsidRPr="00091076" w:rsidRDefault="00965CDA" w:rsidP="00091076">
      <w:pPr>
        <w:pStyle w:val="Odstavek"/>
        <w:spacing w:before="0" w:line="240" w:lineRule="exact"/>
        <w:ind w:firstLine="0"/>
        <w:rPr>
          <w:sz w:val="20"/>
          <w:szCs w:val="20"/>
        </w:rPr>
      </w:pPr>
    </w:p>
    <w:p w14:paraId="5E3B4329" w14:textId="0EEBA71A" w:rsidR="00965CDA" w:rsidRPr="00091076" w:rsidRDefault="00965CDA" w:rsidP="00965CDA">
      <w:pPr>
        <w:pStyle w:val="Odstavek"/>
        <w:spacing w:before="0" w:line="240" w:lineRule="exact"/>
        <w:ind w:firstLine="0"/>
        <w:rPr>
          <w:sz w:val="20"/>
          <w:szCs w:val="20"/>
        </w:rPr>
      </w:pPr>
      <w:r w:rsidRPr="00091076">
        <w:rPr>
          <w:sz w:val="20"/>
          <w:szCs w:val="20"/>
        </w:rPr>
        <w:t>Besedilo nove sprotne opombe št.</w:t>
      </w:r>
      <w:r w:rsidR="00E44A3F">
        <w:rPr>
          <w:sz w:val="20"/>
          <w:szCs w:val="20"/>
        </w:rPr>
        <w:t> </w:t>
      </w:r>
      <w:r w:rsidRPr="00091076">
        <w:rPr>
          <w:sz w:val="20"/>
          <w:szCs w:val="20"/>
        </w:rPr>
        <w:t xml:space="preserve">18 se glasi: </w:t>
      </w:r>
      <w:r w:rsidR="00091076">
        <w:rPr>
          <w:sz w:val="20"/>
          <w:szCs w:val="20"/>
        </w:rPr>
        <w:t>»</w:t>
      </w:r>
      <w:r w:rsidRPr="00091076">
        <w:rPr>
          <w:sz w:val="20"/>
          <w:szCs w:val="20"/>
        </w:rPr>
        <w:t>Pridobi se po letu</w:t>
      </w:r>
      <w:r w:rsidR="00E44A3F">
        <w:rPr>
          <w:sz w:val="20"/>
          <w:szCs w:val="20"/>
        </w:rPr>
        <w:t> </w:t>
      </w:r>
      <w:r w:rsidRPr="00091076">
        <w:rPr>
          <w:sz w:val="20"/>
          <w:szCs w:val="20"/>
        </w:rPr>
        <w:t>2016 v skladu z ZViS.«</w:t>
      </w:r>
      <w:r w:rsidR="00F75B98">
        <w:rPr>
          <w:sz w:val="20"/>
          <w:szCs w:val="20"/>
        </w:rPr>
        <w:t>.</w:t>
      </w:r>
    </w:p>
    <w:p w14:paraId="228C56C9" w14:textId="77777777" w:rsidR="00965CDA" w:rsidRPr="00091076" w:rsidRDefault="00965CDA" w:rsidP="00091076">
      <w:pPr>
        <w:pStyle w:val="Odstavek"/>
        <w:spacing w:line="240" w:lineRule="exact"/>
        <w:ind w:firstLine="0"/>
        <w:rPr>
          <w:sz w:val="20"/>
          <w:szCs w:val="20"/>
        </w:rPr>
      </w:pPr>
      <w:r w:rsidRPr="00091076">
        <w:rPr>
          <w:sz w:val="20"/>
          <w:szCs w:val="20"/>
        </w:rPr>
        <w:t>Dosedanji 18. in 19.</w:t>
      </w:r>
      <w:r w:rsidR="00E44A3F">
        <w:rPr>
          <w:sz w:val="20"/>
          <w:szCs w:val="20"/>
        </w:rPr>
        <w:t> </w:t>
      </w:r>
      <w:r w:rsidRPr="00091076">
        <w:rPr>
          <w:sz w:val="20"/>
          <w:szCs w:val="20"/>
        </w:rPr>
        <w:t>sprotna opomba postaneta 19. in 20</w:t>
      </w:r>
      <w:r w:rsidR="00652E4D">
        <w:rPr>
          <w:sz w:val="20"/>
          <w:szCs w:val="20"/>
        </w:rPr>
        <w:t>.</w:t>
      </w:r>
      <w:r w:rsidR="00E44A3F">
        <w:rPr>
          <w:sz w:val="20"/>
          <w:szCs w:val="20"/>
        </w:rPr>
        <w:t> </w:t>
      </w:r>
      <w:r w:rsidR="00652E4D">
        <w:rPr>
          <w:sz w:val="20"/>
          <w:szCs w:val="20"/>
        </w:rPr>
        <w:t>sprotna opomba</w:t>
      </w:r>
      <w:r w:rsidRPr="00091076">
        <w:rPr>
          <w:sz w:val="20"/>
          <w:szCs w:val="20"/>
        </w:rPr>
        <w:t>.</w:t>
      </w:r>
    </w:p>
    <w:p w14:paraId="7CEA1D28" w14:textId="77777777" w:rsidR="00965CDA" w:rsidRPr="00091076" w:rsidRDefault="00965CDA" w:rsidP="00965CDA">
      <w:pPr>
        <w:pStyle w:val="lennovele"/>
        <w:spacing w:before="240" w:line="240" w:lineRule="exact"/>
        <w:jc w:val="both"/>
        <w:rPr>
          <w:sz w:val="20"/>
          <w:szCs w:val="20"/>
        </w:rPr>
      </w:pPr>
    </w:p>
    <w:p w14:paraId="3C6D73F4" w14:textId="77777777" w:rsidR="00965CDA" w:rsidRPr="00091076" w:rsidRDefault="00965CDA" w:rsidP="00965CDA">
      <w:pPr>
        <w:pStyle w:val="lennovele"/>
        <w:spacing w:before="0" w:line="240" w:lineRule="exact"/>
        <w:rPr>
          <w:b/>
          <w:bCs/>
          <w:sz w:val="20"/>
          <w:szCs w:val="20"/>
        </w:rPr>
      </w:pPr>
      <w:r w:rsidRPr="00091076">
        <w:rPr>
          <w:b/>
          <w:bCs/>
          <w:sz w:val="20"/>
          <w:szCs w:val="20"/>
        </w:rPr>
        <w:t>30. člen</w:t>
      </w:r>
    </w:p>
    <w:p w14:paraId="4E062B2F" w14:textId="77777777" w:rsidR="00965CDA" w:rsidRPr="00091076" w:rsidRDefault="00965CDA" w:rsidP="00965CDA">
      <w:pPr>
        <w:pStyle w:val="lennovele"/>
        <w:spacing w:before="0" w:line="240" w:lineRule="exact"/>
        <w:rPr>
          <w:b/>
          <w:bCs/>
          <w:sz w:val="20"/>
          <w:szCs w:val="20"/>
        </w:rPr>
      </w:pPr>
      <w:r w:rsidRPr="00091076">
        <w:rPr>
          <w:b/>
          <w:bCs/>
          <w:sz w:val="20"/>
          <w:szCs w:val="20"/>
        </w:rPr>
        <w:t>(uskladitev Zakona o visokem šolstvu)</w:t>
      </w:r>
    </w:p>
    <w:p w14:paraId="5DB39838" w14:textId="77777777" w:rsidR="009F175F" w:rsidRDefault="00965CDA" w:rsidP="00965CDA">
      <w:pPr>
        <w:pStyle w:val="lennovele"/>
        <w:spacing w:before="240" w:line="240" w:lineRule="exact"/>
        <w:jc w:val="both"/>
        <w:rPr>
          <w:sz w:val="20"/>
          <w:szCs w:val="20"/>
        </w:rPr>
      </w:pPr>
      <w:r w:rsidRPr="00091076">
        <w:rPr>
          <w:sz w:val="20"/>
          <w:szCs w:val="20"/>
        </w:rPr>
        <w:t>V Zakonu o visokem šolstvu (Uradni list RS, št.</w:t>
      </w:r>
      <w:r w:rsidR="00E44A3F">
        <w:rPr>
          <w:sz w:val="20"/>
          <w:szCs w:val="20"/>
        </w:rPr>
        <w:t> </w:t>
      </w:r>
      <w:r w:rsidRPr="00091076">
        <w:rPr>
          <w:sz w:val="20"/>
          <w:szCs w:val="20"/>
        </w:rPr>
        <w:t xml:space="preserve">32/12 – uradno prečiščeno besedilo, 40/12 – ZUJF, 57/12 – ZPCP-2D, 109/12, 85/14, 75/16, 61/17 – ZUPŠ, 65/17, 175/20 – ZIUOPDVE in 57/21 – </w:t>
      </w:r>
      <w:proofErr w:type="spellStart"/>
      <w:r w:rsidRPr="00091076">
        <w:rPr>
          <w:sz w:val="20"/>
          <w:szCs w:val="20"/>
        </w:rPr>
        <w:t>odl</w:t>
      </w:r>
      <w:proofErr w:type="spellEnd"/>
      <w:r w:rsidRPr="00091076">
        <w:rPr>
          <w:sz w:val="20"/>
          <w:szCs w:val="20"/>
        </w:rPr>
        <w:t>. US) se v 81.d</w:t>
      </w:r>
      <w:r w:rsidR="00E44A3F">
        <w:rPr>
          <w:sz w:val="20"/>
          <w:szCs w:val="20"/>
        </w:rPr>
        <w:t> </w:t>
      </w:r>
      <w:r w:rsidRPr="00091076">
        <w:rPr>
          <w:sz w:val="20"/>
          <w:szCs w:val="20"/>
        </w:rPr>
        <w:t>členu v prvem odstavku 27. točk</w:t>
      </w:r>
      <w:r w:rsidR="009F175F">
        <w:rPr>
          <w:sz w:val="20"/>
          <w:szCs w:val="20"/>
        </w:rPr>
        <w:t>a</w:t>
      </w:r>
      <w:r w:rsidRPr="00091076">
        <w:rPr>
          <w:sz w:val="20"/>
          <w:szCs w:val="20"/>
        </w:rPr>
        <w:t xml:space="preserve"> spremeni tako, da se glasi: </w:t>
      </w:r>
    </w:p>
    <w:p w14:paraId="4DE376A2" w14:textId="77777777" w:rsidR="00965CDA" w:rsidRPr="00091076" w:rsidRDefault="00965CDA" w:rsidP="00965CDA">
      <w:pPr>
        <w:pStyle w:val="lennovele"/>
        <w:spacing w:before="240" w:line="240" w:lineRule="exact"/>
        <w:jc w:val="both"/>
        <w:rPr>
          <w:sz w:val="20"/>
          <w:szCs w:val="20"/>
        </w:rPr>
      </w:pPr>
      <w:r w:rsidRPr="00091076">
        <w:rPr>
          <w:sz w:val="20"/>
          <w:szCs w:val="20"/>
        </w:rPr>
        <w:t>»</w:t>
      </w:r>
      <w:r w:rsidR="009F175F">
        <w:rPr>
          <w:sz w:val="20"/>
          <w:szCs w:val="20"/>
        </w:rPr>
        <w:t xml:space="preserve">27. </w:t>
      </w:r>
      <w:r w:rsidRPr="00091076">
        <w:rPr>
          <w:sz w:val="20"/>
          <w:szCs w:val="20"/>
        </w:rPr>
        <w:t>slovenski strokovni, znanstveni ali umetniški naslov in njegovo angleško poimenovanje«.</w:t>
      </w:r>
    </w:p>
    <w:p w14:paraId="2A4AF9F9" w14:textId="77777777" w:rsidR="00965CDA" w:rsidRPr="00091076" w:rsidRDefault="00965CDA" w:rsidP="00965CDA">
      <w:pPr>
        <w:pStyle w:val="lennovele"/>
        <w:spacing w:before="240" w:line="240" w:lineRule="exact"/>
        <w:rPr>
          <w:sz w:val="20"/>
          <w:szCs w:val="20"/>
        </w:rPr>
      </w:pPr>
    </w:p>
    <w:p w14:paraId="1964861F" w14:textId="77777777" w:rsidR="00965CDA" w:rsidRPr="00091076" w:rsidRDefault="00965CDA" w:rsidP="00965CDA">
      <w:pPr>
        <w:pStyle w:val="lennovele"/>
        <w:spacing w:before="0" w:line="240" w:lineRule="exact"/>
        <w:rPr>
          <w:b/>
          <w:bCs/>
          <w:sz w:val="20"/>
          <w:szCs w:val="20"/>
        </w:rPr>
      </w:pPr>
      <w:r w:rsidRPr="00091076">
        <w:rPr>
          <w:b/>
          <w:bCs/>
          <w:sz w:val="20"/>
          <w:szCs w:val="20"/>
        </w:rPr>
        <w:t>31. člen</w:t>
      </w:r>
    </w:p>
    <w:p w14:paraId="407A23BC" w14:textId="77777777" w:rsidR="00965CDA" w:rsidRPr="00091076" w:rsidRDefault="00965CDA" w:rsidP="00965CDA">
      <w:pPr>
        <w:pStyle w:val="lennovele"/>
        <w:spacing w:before="0" w:line="240" w:lineRule="exact"/>
        <w:rPr>
          <w:b/>
          <w:bCs/>
          <w:sz w:val="20"/>
          <w:szCs w:val="20"/>
        </w:rPr>
      </w:pPr>
      <w:r w:rsidRPr="00091076">
        <w:rPr>
          <w:b/>
          <w:bCs/>
          <w:sz w:val="20"/>
          <w:szCs w:val="20"/>
        </w:rPr>
        <w:t>(rok za uskladitev podzakonskih predpisov)</w:t>
      </w:r>
    </w:p>
    <w:p w14:paraId="28B9C049" w14:textId="77777777" w:rsidR="00965CDA" w:rsidRPr="00091076" w:rsidRDefault="00965CDA" w:rsidP="00965CDA">
      <w:pPr>
        <w:pStyle w:val="lennovele"/>
        <w:spacing w:before="240" w:line="240" w:lineRule="exact"/>
        <w:jc w:val="both"/>
        <w:rPr>
          <w:sz w:val="20"/>
          <w:szCs w:val="20"/>
        </w:rPr>
      </w:pPr>
      <w:r w:rsidRPr="00091076">
        <w:rPr>
          <w:sz w:val="20"/>
          <w:szCs w:val="20"/>
        </w:rPr>
        <w:t>(1) Minister, pristojen za visoko šolstvo, uskladi Pravilnik o prilogi k diplomi (Uradni list RS, št.</w:t>
      </w:r>
      <w:r w:rsidR="00E44A3F">
        <w:rPr>
          <w:sz w:val="20"/>
          <w:szCs w:val="20"/>
        </w:rPr>
        <w:t> </w:t>
      </w:r>
      <w:r w:rsidRPr="00091076">
        <w:rPr>
          <w:sz w:val="20"/>
          <w:szCs w:val="20"/>
        </w:rPr>
        <w:t>56/07, 39/12, 38/16 in 68/20) s tem zakonom v šestih mesecih od uveljavitve</w:t>
      </w:r>
      <w:r w:rsidR="009F175F">
        <w:rPr>
          <w:sz w:val="20"/>
          <w:szCs w:val="20"/>
        </w:rPr>
        <w:t xml:space="preserve"> tega zakona</w:t>
      </w:r>
      <w:r w:rsidRPr="00091076">
        <w:rPr>
          <w:sz w:val="20"/>
          <w:szCs w:val="20"/>
        </w:rPr>
        <w:t>.</w:t>
      </w:r>
    </w:p>
    <w:p w14:paraId="791273F4" w14:textId="77777777" w:rsidR="00965CDA" w:rsidRPr="00091076" w:rsidRDefault="00965CDA" w:rsidP="00965CDA">
      <w:pPr>
        <w:pStyle w:val="lennovele"/>
        <w:spacing w:before="240" w:line="240" w:lineRule="exact"/>
        <w:jc w:val="both"/>
        <w:rPr>
          <w:sz w:val="20"/>
          <w:szCs w:val="20"/>
        </w:rPr>
      </w:pPr>
      <w:r w:rsidRPr="00091076">
        <w:rPr>
          <w:sz w:val="20"/>
          <w:szCs w:val="20"/>
        </w:rPr>
        <w:t xml:space="preserve">(2) Visokošolski zavodi uskladijo poimenovanje strokovnih, znanstvenih in umetniških naslovov </w:t>
      </w:r>
      <w:r w:rsidR="009F175F">
        <w:rPr>
          <w:sz w:val="20"/>
          <w:szCs w:val="20"/>
        </w:rPr>
        <w:t>v skladu</w:t>
      </w:r>
      <w:r w:rsidR="009F175F" w:rsidRPr="00091076">
        <w:rPr>
          <w:sz w:val="20"/>
          <w:szCs w:val="20"/>
        </w:rPr>
        <w:t xml:space="preserve"> </w:t>
      </w:r>
      <w:r w:rsidRPr="00091076">
        <w:rPr>
          <w:sz w:val="20"/>
          <w:szCs w:val="20"/>
        </w:rPr>
        <w:t>s 16.</w:t>
      </w:r>
      <w:r w:rsidR="00E44A3F">
        <w:rPr>
          <w:sz w:val="20"/>
          <w:szCs w:val="20"/>
        </w:rPr>
        <w:t> </w:t>
      </w:r>
      <w:r w:rsidRPr="00091076">
        <w:rPr>
          <w:sz w:val="20"/>
          <w:szCs w:val="20"/>
        </w:rPr>
        <w:t xml:space="preserve">členom </w:t>
      </w:r>
      <w:r w:rsidR="009F175F">
        <w:rPr>
          <w:sz w:val="20"/>
          <w:szCs w:val="20"/>
        </w:rPr>
        <w:t xml:space="preserve">tega </w:t>
      </w:r>
      <w:r w:rsidRPr="00091076">
        <w:rPr>
          <w:sz w:val="20"/>
          <w:szCs w:val="20"/>
        </w:rPr>
        <w:t>zakona ter o tem obvestijo Nacionalno agencijo Republike Slovenije za kakovost v visokem šolstvu v šestih mesecih od uveljavitve tega zakona.</w:t>
      </w:r>
    </w:p>
    <w:p w14:paraId="53F743C3" w14:textId="77777777" w:rsidR="00965CDA" w:rsidRPr="00091076" w:rsidRDefault="00965CDA" w:rsidP="00965CDA">
      <w:pPr>
        <w:pStyle w:val="lennovele"/>
        <w:spacing w:before="240" w:line="240" w:lineRule="exact"/>
        <w:jc w:val="both"/>
        <w:rPr>
          <w:sz w:val="20"/>
          <w:szCs w:val="20"/>
        </w:rPr>
      </w:pPr>
      <w:r w:rsidRPr="00091076">
        <w:rPr>
          <w:sz w:val="20"/>
          <w:szCs w:val="20"/>
        </w:rPr>
        <w:t xml:space="preserve">(3) Nacionalna agencija Republike Slovenije za kakovost v visokem šolstvu uskladi svoja merila </w:t>
      </w:r>
      <w:r w:rsidR="009F175F">
        <w:rPr>
          <w:sz w:val="20"/>
          <w:szCs w:val="20"/>
        </w:rPr>
        <w:t>v skladu</w:t>
      </w:r>
      <w:r w:rsidR="009F175F" w:rsidRPr="00091076">
        <w:rPr>
          <w:sz w:val="20"/>
          <w:szCs w:val="20"/>
        </w:rPr>
        <w:t xml:space="preserve"> </w:t>
      </w:r>
      <w:r w:rsidRPr="00091076">
        <w:rPr>
          <w:sz w:val="20"/>
          <w:szCs w:val="20"/>
        </w:rPr>
        <w:t>s 16.</w:t>
      </w:r>
      <w:r w:rsidR="00E44A3F">
        <w:rPr>
          <w:sz w:val="20"/>
          <w:szCs w:val="20"/>
        </w:rPr>
        <w:t> </w:t>
      </w:r>
      <w:r w:rsidRPr="00091076">
        <w:rPr>
          <w:sz w:val="20"/>
          <w:szCs w:val="20"/>
        </w:rPr>
        <w:t xml:space="preserve">členom </w:t>
      </w:r>
      <w:r w:rsidR="009F175F">
        <w:rPr>
          <w:sz w:val="20"/>
          <w:szCs w:val="20"/>
        </w:rPr>
        <w:t xml:space="preserve">tega </w:t>
      </w:r>
      <w:r w:rsidRPr="00091076">
        <w:rPr>
          <w:sz w:val="20"/>
          <w:szCs w:val="20"/>
        </w:rPr>
        <w:t>zakona v šestih mesecih od uveljavitve tega zakona.</w:t>
      </w:r>
    </w:p>
    <w:p w14:paraId="4FEF6DE0" w14:textId="77777777" w:rsidR="00965CDA" w:rsidRPr="00091076" w:rsidRDefault="00965CDA" w:rsidP="00091076">
      <w:pPr>
        <w:pStyle w:val="lennovele"/>
        <w:spacing w:before="240" w:line="240" w:lineRule="exact"/>
        <w:rPr>
          <w:sz w:val="20"/>
          <w:szCs w:val="20"/>
        </w:rPr>
      </w:pPr>
    </w:p>
    <w:p w14:paraId="2F5702A4" w14:textId="77777777" w:rsidR="00965CDA" w:rsidRPr="00091076" w:rsidRDefault="00965CDA" w:rsidP="00965CDA">
      <w:pPr>
        <w:pStyle w:val="lennovele"/>
        <w:spacing w:before="0" w:line="240" w:lineRule="exact"/>
        <w:rPr>
          <w:b/>
          <w:bCs/>
          <w:sz w:val="20"/>
          <w:szCs w:val="20"/>
        </w:rPr>
      </w:pPr>
      <w:r w:rsidRPr="00091076">
        <w:rPr>
          <w:b/>
          <w:bCs/>
          <w:sz w:val="20"/>
          <w:szCs w:val="20"/>
        </w:rPr>
        <w:t>32. člen</w:t>
      </w:r>
    </w:p>
    <w:p w14:paraId="380D265E" w14:textId="77777777" w:rsidR="00965CDA" w:rsidRPr="00091076" w:rsidRDefault="00965CDA" w:rsidP="00965CDA">
      <w:pPr>
        <w:pStyle w:val="lennovele"/>
        <w:spacing w:before="0" w:line="240" w:lineRule="exact"/>
        <w:rPr>
          <w:b/>
          <w:bCs/>
          <w:sz w:val="20"/>
          <w:szCs w:val="20"/>
        </w:rPr>
      </w:pPr>
      <w:r w:rsidRPr="00091076">
        <w:rPr>
          <w:b/>
          <w:bCs/>
          <w:sz w:val="20"/>
          <w:szCs w:val="20"/>
        </w:rPr>
        <w:t>(</w:t>
      </w:r>
      <w:r w:rsidR="009F175F">
        <w:rPr>
          <w:b/>
          <w:bCs/>
          <w:sz w:val="20"/>
          <w:szCs w:val="20"/>
        </w:rPr>
        <w:t xml:space="preserve">prenehanje </w:t>
      </w:r>
      <w:r w:rsidRPr="00091076">
        <w:rPr>
          <w:b/>
          <w:bCs/>
          <w:sz w:val="20"/>
          <w:szCs w:val="20"/>
        </w:rPr>
        <w:t>veljavnost</w:t>
      </w:r>
      <w:r w:rsidR="009F175F">
        <w:rPr>
          <w:b/>
          <w:bCs/>
          <w:sz w:val="20"/>
          <w:szCs w:val="20"/>
        </w:rPr>
        <w:t>i</w:t>
      </w:r>
      <w:r w:rsidRPr="00091076">
        <w:rPr>
          <w:b/>
          <w:bCs/>
          <w:sz w:val="20"/>
          <w:szCs w:val="20"/>
        </w:rPr>
        <w:t>)</w:t>
      </w:r>
    </w:p>
    <w:p w14:paraId="6B85C75A" w14:textId="77777777" w:rsidR="00965CDA" w:rsidRPr="00091076" w:rsidRDefault="00965CDA" w:rsidP="00965CDA">
      <w:pPr>
        <w:pStyle w:val="lennovele"/>
        <w:spacing w:before="240" w:line="240" w:lineRule="exact"/>
        <w:jc w:val="both"/>
        <w:rPr>
          <w:sz w:val="20"/>
          <w:szCs w:val="20"/>
        </w:rPr>
      </w:pPr>
      <w:r w:rsidRPr="00091076">
        <w:rPr>
          <w:sz w:val="20"/>
          <w:szCs w:val="20"/>
        </w:rPr>
        <w:t>Z dnem uveljavitve tega zakona preneha veljati Zakon o strokovnih in znanstvenih naslovih (Uradni list RS, št.</w:t>
      </w:r>
      <w:r w:rsidR="00E44A3F">
        <w:rPr>
          <w:sz w:val="20"/>
          <w:szCs w:val="20"/>
        </w:rPr>
        <w:t> </w:t>
      </w:r>
      <w:r w:rsidRPr="00091076">
        <w:rPr>
          <w:sz w:val="20"/>
          <w:szCs w:val="20"/>
        </w:rPr>
        <w:t>61/06, 87/11 – ZVPI in 55/17).</w:t>
      </w:r>
    </w:p>
    <w:p w14:paraId="063DB46C" w14:textId="77777777" w:rsidR="00A85F35" w:rsidRPr="00091076" w:rsidRDefault="00A85F35" w:rsidP="00965CDA">
      <w:pPr>
        <w:pStyle w:val="lennovele"/>
        <w:spacing w:before="240" w:line="240" w:lineRule="exact"/>
        <w:rPr>
          <w:sz w:val="20"/>
          <w:szCs w:val="20"/>
        </w:rPr>
      </w:pPr>
    </w:p>
    <w:p w14:paraId="083F35EE" w14:textId="77777777" w:rsidR="00965CDA" w:rsidRPr="00091076" w:rsidRDefault="00965CDA" w:rsidP="00965CDA">
      <w:pPr>
        <w:pStyle w:val="lennovele"/>
        <w:spacing w:before="0" w:line="240" w:lineRule="exact"/>
        <w:rPr>
          <w:b/>
          <w:bCs/>
          <w:sz w:val="20"/>
          <w:szCs w:val="20"/>
        </w:rPr>
      </w:pPr>
      <w:r w:rsidRPr="00091076">
        <w:rPr>
          <w:b/>
          <w:bCs/>
          <w:sz w:val="20"/>
          <w:szCs w:val="20"/>
        </w:rPr>
        <w:t>33. člen</w:t>
      </w:r>
    </w:p>
    <w:p w14:paraId="7C04A2C1" w14:textId="77777777" w:rsidR="00965CDA" w:rsidRPr="00091076" w:rsidRDefault="00965CDA" w:rsidP="00965CDA">
      <w:pPr>
        <w:pStyle w:val="lennovele"/>
        <w:spacing w:before="0" w:line="240" w:lineRule="exact"/>
        <w:rPr>
          <w:b/>
          <w:bCs/>
          <w:sz w:val="20"/>
          <w:szCs w:val="20"/>
        </w:rPr>
      </w:pPr>
      <w:r w:rsidRPr="00091076">
        <w:rPr>
          <w:b/>
          <w:bCs/>
          <w:sz w:val="20"/>
          <w:szCs w:val="20"/>
        </w:rPr>
        <w:t>(začetek veljavnosti)</w:t>
      </w:r>
    </w:p>
    <w:p w14:paraId="58E4C843" w14:textId="77777777" w:rsidR="00965CDA" w:rsidRPr="00091076" w:rsidRDefault="00965CDA" w:rsidP="00965CDA">
      <w:pPr>
        <w:pStyle w:val="Odstavek"/>
        <w:spacing w:line="240" w:lineRule="exact"/>
        <w:ind w:firstLine="0"/>
        <w:rPr>
          <w:sz w:val="20"/>
          <w:szCs w:val="20"/>
        </w:rPr>
      </w:pPr>
      <w:r w:rsidRPr="00091076">
        <w:rPr>
          <w:sz w:val="20"/>
          <w:szCs w:val="20"/>
        </w:rPr>
        <w:lastRenderedPageBreak/>
        <w:t>Ta zakon začne veljati petnajsti dan po objavi v Uradnem listu Republike Slovenije.</w:t>
      </w:r>
    </w:p>
    <w:p w14:paraId="5BE39FCF" w14:textId="77777777" w:rsidR="00C33B07" w:rsidRDefault="00C33B07"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4676B080" w14:textId="77777777" w:rsidR="00091076" w:rsidRDefault="00091076"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525DF258" w14:textId="77777777" w:rsidR="00C33B07" w:rsidRDefault="00C33B07"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7926FD9F"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67DCACED"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17E2FD28"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7A16A113"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512E42EC"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76CA3CA9"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478612EF"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7D913842"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47282939"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6AC24340"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399ADC65"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0505E8FC"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4EC7BA4D"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5F4302FF"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28D6E77A"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577AE9F1"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216DAC5A"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0779BE75"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648C4619"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746A24BD"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271069F0"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3BBCD8A8"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56D06EE9"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153BBE3C"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2FFDB241"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32AC32C4"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13246A2A"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77098261"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42DBBB20"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02A68615"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497283BC"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49348E4D"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00440A00"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4D40564D"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383B9992"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617F56D8"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6D339061"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6E36D95D"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493DB600"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5F7C0985"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34862642"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19767DE2"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71C7FAA6"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1FE7B14F"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1689F90C"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4623F090"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6BD0AEC9"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3FCE3321"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648C5838"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7721575F"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5521E174"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0FD3086B"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2DF6AC37"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6B398E6C"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1A19BA46" w14:textId="77777777" w:rsidR="00427C58"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680BDEC7" w14:textId="77777777" w:rsidR="00427C58" w:rsidRPr="00652EB7" w:rsidRDefault="00427C58" w:rsidP="00652EB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2A6E5FD8" w14:textId="77777777" w:rsidR="00B3709C" w:rsidRPr="00652EB7" w:rsidRDefault="00B3709C" w:rsidP="00965CDA">
      <w:pPr>
        <w:tabs>
          <w:tab w:val="num" w:pos="12750"/>
        </w:tabs>
        <w:spacing w:after="0" w:line="240" w:lineRule="auto"/>
        <w:ind w:left="12750" w:hanging="425"/>
        <w:jc w:val="both"/>
        <w:rPr>
          <w:sz w:val="20"/>
          <w:szCs w:val="20"/>
        </w:rPr>
      </w:pPr>
    </w:p>
    <w:tbl>
      <w:tblPr>
        <w:tblW w:w="0" w:type="auto"/>
        <w:tblLook w:val="04A0" w:firstRow="1" w:lastRow="0" w:firstColumn="1" w:lastColumn="0" w:noHBand="0" w:noVBand="1"/>
      </w:tblPr>
      <w:tblGrid>
        <w:gridCol w:w="9072"/>
      </w:tblGrid>
      <w:tr w:rsidR="005C4899" w:rsidRPr="00652EB7" w14:paraId="5EC9D58F" w14:textId="77777777" w:rsidTr="004644D4">
        <w:tc>
          <w:tcPr>
            <w:tcW w:w="9072" w:type="dxa"/>
          </w:tcPr>
          <w:p w14:paraId="675FBC5B"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lastRenderedPageBreak/>
              <w:t xml:space="preserve">III. </w:t>
            </w:r>
            <w:r w:rsidRPr="00B65719">
              <w:rPr>
                <w:rFonts w:ascii="Arial" w:hAnsi="Arial" w:cs="Arial"/>
                <w:b/>
                <w:bCs/>
                <w:sz w:val="20"/>
                <w:szCs w:val="20"/>
              </w:rPr>
              <w:t>OBRAZLOŽITEV</w:t>
            </w:r>
          </w:p>
        </w:tc>
      </w:tr>
      <w:tr w:rsidR="005C4899" w:rsidRPr="00652EB7" w14:paraId="58F7EE0F" w14:textId="77777777" w:rsidTr="004644D4">
        <w:tc>
          <w:tcPr>
            <w:tcW w:w="9072" w:type="dxa"/>
          </w:tcPr>
          <w:p w14:paraId="0012BB60" w14:textId="77777777" w:rsidR="00E52AF7" w:rsidRPr="00652EB7" w:rsidRDefault="00E52AF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9AAFEFB" w14:textId="77777777" w:rsidR="006F7A62" w:rsidRPr="00652EB7" w:rsidRDefault="006F7A62" w:rsidP="005C4899">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K 1. členu</w:t>
            </w:r>
          </w:p>
          <w:p w14:paraId="6004CA5C" w14:textId="77777777" w:rsidR="006F7A62" w:rsidRPr="00F26C16" w:rsidRDefault="00F26C16"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26C16">
              <w:rPr>
                <w:rFonts w:ascii="Arial" w:eastAsia="Times New Roman" w:hAnsi="Arial" w:cs="Arial"/>
                <w:sz w:val="20"/>
                <w:szCs w:val="20"/>
                <w:lang w:eastAsia="sl-SI"/>
              </w:rPr>
              <w:t>Člen </w:t>
            </w:r>
            <w:r w:rsidRPr="00F26C16">
              <w:rPr>
                <w:rFonts w:ascii="Arial" w:eastAsia="Times New Roman" w:hAnsi="Arial" w:cs="Arial"/>
                <w:bCs/>
                <w:sz w:val="20"/>
                <w:szCs w:val="20"/>
                <w:lang w:eastAsia="sl-SI"/>
              </w:rPr>
              <w:t>v celoti </w:t>
            </w:r>
            <w:r w:rsidRPr="00F26C16">
              <w:rPr>
                <w:rFonts w:ascii="Arial" w:eastAsia="Times New Roman" w:hAnsi="Arial" w:cs="Arial"/>
                <w:sz w:val="20"/>
                <w:szCs w:val="20"/>
                <w:lang w:eastAsia="sl-SI"/>
              </w:rPr>
              <w:t>ohranja sistemsko ureditev </w:t>
            </w:r>
            <w:r w:rsidRPr="00F26C16">
              <w:rPr>
                <w:rFonts w:ascii="Arial" w:eastAsia="Times New Roman" w:hAnsi="Arial" w:cs="Arial"/>
                <w:bCs/>
                <w:sz w:val="20"/>
                <w:szCs w:val="20"/>
                <w:lang w:eastAsia="sl-SI"/>
              </w:rPr>
              <w:t>(zapis) </w:t>
            </w:r>
            <w:r w:rsidRPr="00F26C16">
              <w:rPr>
                <w:rFonts w:ascii="Arial" w:eastAsia="Times New Roman" w:hAnsi="Arial" w:cs="Arial"/>
                <w:sz w:val="20"/>
                <w:szCs w:val="20"/>
                <w:lang w:eastAsia="sl-SI"/>
              </w:rPr>
              <w:t>vsebine</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izhajajoče iz veljavnega 1.</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člena Zakona o strokovnih in znanstvenih naslovih (Uradni list RS, št.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61/06, 87/11 – ZVPI in 55/17)</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in se </w:t>
            </w:r>
            <w:r w:rsidRPr="00F26C16">
              <w:rPr>
                <w:rFonts w:ascii="Arial" w:eastAsia="Times New Roman" w:hAnsi="Arial" w:cs="Arial"/>
                <w:bCs/>
                <w:sz w:val="20"/>
                <w:szCs w:val="20"/>
                <w:lang w:eastAsia="sl-SI"/>
              </w:rPr>
              <w:t>dopolnjuje zgolj v delu uvedbe</w:t>
            </w:r>
            <w:r w:rsidRPr="00F26C16">
              <w:rPr>
                <w:rFonts w:ascii="Arial" w:eastAsia="Times New Roman" w:hAnsi="Arial" w:cs="Arial"/>
                <w:sz w:val="20"/>
                <w:szCs w:val="20"/>
                <w:lang w:eastAsia="sl-SI"/>
              </w:rPr>
              <w:t> umetniškega naslova.</w:t>
            </w:r>
          </w:p>
          <w:p w14:paraId="32D41778" w14:textId="77777777" w:rsidR="006F7A62" w:rsidRPr="00652EB7" w:rsidRDefault="006F7A62"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D952D97" w14:textId="77777777" w:rsidR="006F7A62" w:rsidRPr="00652EB7" w:rsidRDefault="006F7A62" w:rsidP="006F7A6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K 2. členu</w:t>
            </w:r>
          </w:p>
          <w:p w14:paraId="2F02A8E9" w14:textId="77777777" w:rsidR="006F7A62" w:rsidRPr="00652EB7" w:rsidRDefault="00F26C16"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26C16">
              <w:rPr>
                <w:rFonts w:ascii="Arial" w:eastAsia="Times New Roman" w:hAnsi="Arial" w:cs="Arial"/>
                <w:sz w:val="20"/>
                <w:szCs w:val="20"/>
                <w:lang w:eastAsia="sl-SI"/>
              </w:rPr>
              <w:t>Člen </w:t>
            </w:r>
            <w:r w:rsidRPr="00F26C16">
              <w:rPr>
                <w:rFonts w:ascii="Arial" w:eastAsia="Times New Roman" w:hAnsi="Arial" w:cs="Arial"/>
                <w:bCs/>
                <w:sz w:val="20"/>
                <w:szCs w:val="20"/>
                <w:lang w:eastAsia="sl-SI"/>
              </w:rPr>
              <w:t>v celoti </w:t>
            </w:r>
            <w:r w:rsidRPr="00F26C16">
              <w:rPr>
                <w:rFonts w:ascii="Arial" w:eastAsia="Times New Roman" w:hAnsi="Arial" w:cs="Arial"/>
                <w:sz w:val="20"/>
                <w:szCs w:val="20"/>
                <w:lang w:eastAsia="sl-SI"/>
              </w:rPr>
              <w:t>ohranja sistemsko ureditev </w:t>
            </w:r>
            <w:r w:rsidRPr="00F26C16">
              <w:rPr>
                <w:rFonts w:ascii="Arial" w:eastAsia="Times New Roman" w:hAnsi="Arial" w:cs="Arial"/>
                <w:bCs/>
                <w:sz w:val="20"/>
                <w:szCs w:val="20"/>
                <w:lang w:eastAsia="sl-SI"/>
              </w:rPr>
              <w:t>(zapis) </w:t>
            </w:r>
            <w:r w:rsidRPr="00F26C16">
              <w:rPr>
                <w:rFonts w:ascii="Arial" w:eastAsia="Times New Roman" w:hAnsi="Arial" w:cs="Arial"/>
                <w:sz w:val="20"/>
                <w:szCs w:val="20"/>
                <w:lang w:eastAsia="sl-SI"/>
              </w:rPr>
              <w:t>vsebine</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izhajajoče iz veljavnega </w:t>
            </w:r>
            <w:r w:rsidR="00D64221">
              <w:rPr>
                <w:rFonts w:ascii="Arial" w:eastAsia="Times New Roman" w:hAnsi="Arial" w:cs="Arial"/>
                <w:sz w:val="20"/>
                <w:szCs w:val="20"/>
                <w:lang w:eastAsia="sl-SI"/>
              </w:rPr>
              <w:t>2</w:t>
            </w:r>
            <w:r w:rsidRPr="00F26C16">
              <w:rPr>
                <w:rFonts w:ascii="Arial" w:eastAsia="Times New Roman" w:hAnsi="Arial" w:cs="Arial"/>
                <w:sz w:val="20"/>
                <w:szCs w:val="20"/>
                <w:lang w:eastAsia="sl-SI"/>
              </w:rPr>
              <w: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člena Zakona o strokovnih in znanstvenih naslovih (Uradni list RS, št.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61/06, 87/11 – ZVPI in 55/17)</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in se </w:t>
            </w:r>
            <w:r w:rsidRPr="00F26C16">
              <w:rPr>
                <w:rFonts w:ascii="Arial" w:eastAsia="Times New Roman" w:hAnsi="Arial" w:cs="Arial"/>
                <w:bCs/>
                <w:sz w:val="20"/>
                <w:szCs w:val="20"/>
                <w:lang w:eastAsia="sl-SI"/>
              </w:rPr>
              <w:t>dopolnjuje zgolj v delu uvedbe</w:t>
            </w:r>
            <w:r w:rsidRPr="00F26C16">
              <w:rPr>
                <w:rFonts w:ascii="Arial" w:eastAsia="Times New Roman" w:hAnsi="Arial" w:cs="Arial"/>
                <w:sz w:val="20"/>
                <w:szCs w:val="20"/>
                <w:lang w:eastAsia="sl-SI"/>
              </w:rPr>
              <w:t> umetniškega naslova.</w:t>
            </w:r>
          </w:p>
          <w:p w14:paraId="1416CF2F" w14:textId="77777777" w:rsidR="006F7A62" w:rsidRPr="00652EB7" w:rsidRDefault="006F7A62"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A16FE10" w14:textId="77777777" w:rsidR="006F7A62" w:rsidRPr="00033E52" w:rsidRDefault="006F7A62" w:rsidP="006F7A6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33E52">
              <w:rPr>
                <w:rFonts w:ascii="Arial" w:eastAsia="Times New Roman" w:hAnsi="Arial" w:cs="Arial"/>
                <w:b/>
                <w:sz w:val="20"/>
                <w:szCs w:val="20"/>
                <w:lang w:eastAsia="sl-SI"/>
              </w:rPr>
              <w:t>K 3. členu</w:t>
            </w:r>
          </w:p>
          <w:p w14:paraId="6F1D8A4B" w14:textId="77777777" w:rsidR="00033E52" w:rsidRPr="00652EB7" w:rsidRDefault="00CE2833" w:rsidP="00033E5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Člen</w:t>
            </w:r>
            <w:r w:rsidR="00033E52">
              <w:rPr>
                <w:rFonts w:ascii="Arial" w:eastAsia="Times New Roman" w:hAnsi="Arial" w:cs="Arial"/>
                <w:sz w:val="20"/>
                <w:szCs w:val="20"/>
                <w:lang w:eastAsia="sl-SI"/>
              </w:rPr>
              <w:t xml:space="preserve"> </w:t>
            </w:r>
            <w:r>
              <w:rPr>
                <w:rFonts w:ascii="Arial" w:eastAsia="Times New Roman" w:hAnsi="Arial" w:cs="Arial"/>
                <w:sz w:val="20"/>
                <w:szCs w:val="20"/>
                <w:lang w:eastAsia="sl-SI"/>
              </w:rPr>
              <w:t>ohranja sistemsko ureditev vsebine</w:t>
            </w:r>
            <w:r w:rsidR="00E44A3F">
              <w:rPr>
                <w:rFonts w:ascii="Arial" w:eastAsia="Times New Roman" w:hAnsi="Arial" w:cs="Arial"/>
                <w:sz w:val="20"/>
                <w:szCs w:val="20"/>
                <w:lang w:eastAsia="sl-SI"/>
              </w:rPr>
              <w:t>,</w:t>
            </w:r>
            <w:r>
              <w:rPr>
                <w:rFonts w:ascii="Arial" w:eastAsia="Times New Roman" w:hAnsi="Arial" w:cs="Arial"/>
                <w:sz w:val="20"/>
                <w:szCs w:val="20"/>
                <w:lang w:eastAsia="sl-SI"/>
              </w:rPr>
              <w:t xml:space="preserve"> izhajajoče iz veljavnega </w:t>
            </w:r>
            <w:r w:rsidR="00D64221">
              <w:rPr>
                <w:rFonts w:ascii="Arial" w:eastAsia="Times New Roman" w:hAnsi="Arial" w:cs="Arial"/>
                <w:sz w:val="20"/>
                <w:szCs w:val="20"/>
                <w:lang w:eastAsia="sl-SI"/>
              </w:rPr>
              <w:t>3</w:t>
            </w:r>
            <w:r>
              <w:rPr>
                <w:rFonts w:ascii="Arial" w:eastAsia="Times New Roman" w:hAnsi="Arial" w:cs="Arial"/>
                <w:sz w:val="20"/>
                <w:szCs w:val="20"/>
                <w:lang w:eastAsia="sl-SI"/>
              </w:rPr>
              <w:t>.</w:t>
            </w:r>
            <w:r w:rsidR="00E44A3F">
              <w:rPr>
                <w:rFonts w:ascii="Arial" w:eastAsia="Times New Roman" w:hAnsi="Arial" w:cs="Arial"/>
                <w:sz w:val="20"/>
                <w:szCs w:val="20"/>
                <w:lang w:eastAsia="sl-SI"/>
              </w:rPr>
              <w:t> </w:t>
            </w:r>
            <w:r>
              <w:rPr>
                <w:rFonts w:ascii="Arial" w:eastAsia="Times New Roman" w:hAnsi="Arial" w:cs="Arial"/>
                <w:sz w:val="20"/>
                <w:szCs w:val="20"/>
                <w:lang w:eastAsia="sl-SI"/>
              </w:rPr>
              <w:t xml:space="preserve">člena </w:t>
            </w:r>
            <w:r w:rsidRPr="00CE2833">
              <w:rPr>
                <w:rFonts w:ascii="Arial" w:eastAsia="Times New Roman" w:hAnsi="Arial" w:cs="Arial"/>
                <w:sz w:val="20"/>
                <w:szCs w:val="20"/>
                <w:lang w:eastAsia="sl-SI"/>
              </w:rPr>
              <w:t>Zakon</w:t>
            </w:r>
            <w:r>
              <w:rPr>
                <w:rFonts w:ascii="Arial" w:eastAsia="Times New Roman" w:hAnsi="Arial" w:cs="Arial"/>
                <w:sz w:val="20"/>
                <w:szCs w:val="20"/>
                <w:lang w:eastAsia="sl-SI"/>
              </w:rPr>
              <w:t>a</w:t>
            </w:r>
            <w:r w:rsidRPr="00CE2833">
              <w:rPr>
                <w:rFonts w:ascii="Arial" w:eastAsia="Times New Roman" w:hAnsi="Arial" w:cs="Arial"/>
                <w:sz w:val="20"/>
                <w:szCs w:val="20"/>
                <w:lang w:eastAsia="sl-SI"/>
              </w:rPr>
              <w:t xml:space="preserve"> o strokovnih in znanstvenih naslovih (Uradni list RS, št. 61/06, 87/11 – ZVPI in 55/17)</w:t>
            </w:r>
            <w:r w:rsidR="00033E52">
              <w:rPr>
                <w:rFonts w:ascii="Arial" w:eastAsia="Times New Roman" w:hAnsi="Arial" w:cs="Arial"/>
                <w:sz w:val="20"/>
                <w:szCs w:val="20"/>
                <w:lang w:eastAsia="sl-SI"/>
              </w:rPr>
              <w:t xml:space="preserve">, s tem, da se nadomešča </w:t>
            </w:r>
            <w:r w:rsidR="00033E52" w:rsidRPr="00652EB7">
              <w:rPr>
                <w:rFonts w:ascii="Arial" w:eastAsia="Times New Roman" w:hAnsi="Arial" w:cs="Arial"/>
                <w:sz w:val="20"/>
                <w:szCs w:val="20"/>
                <w:lang w:eastAsia="sl-SI"/>
              </w:rPr>
              <w:t xml:space="preserve">uporaba mednarodne klasifikacije </w:t>
            </w:r>
            <w:proofErr w:type="spellStart"/>
            <w:r w:rsidR="00033E52" w:rsidRPr="00652EB7">
              <w:rPr>
                <w:rFonts w:ascii="Arial" w:eastAsia="Times New Roman" w:hAnsi="Arial" w:cs="Arial"/>
                <w:sz w:val="20"/>
                <w:szCs w:val="20"/>
                <w:lang w:eastAsia="sl-SI"/>
              </w:rPr>
              <w:t>Isced</w:t>
            </w:r>
            <w:proofErr w:type="spellEnd"/>
            <w:r w:rsidR="00033E52" w:rsidRPr="00652EB7">
              <w:rPr>
                <w:rFonts w:ascii="Arial" w:eastAsia="Times New Roman" w:hAnsi="Arial" w:cs="Arial"/>
                <w:sz w:val="20"/>
                <w:szCs w:val="20"/>
                <w:lang w:eastAsia="sl-SI"/>
              </w:rPr>
              <w:t xml:space="preserve"> s klasifikacijo področij izobraževalnih aktivnosti/izidov 2016 (z oznako KLASIUS-P-16), ki jo ureja Uredba o uvedbi in uporabi klasifikacijskega sistema izobraževanja in usposabljanja (Uradni list RS, št.</w:t>
            </w:r>
            <w:r w:rsidR="00E44A3F">
              <w:rPr>
                <w:rFonts w:ascii="Arial" w:eastAsia="Times New Roman" w:hAnsi="Arial" w:cs="Arial"/>
                <w:sz w:val="20"/>
                <w:szCs w:val="20"/>
                <w:lang w:eastAsia="sl-SI"/>
              </w:rPr>
              <w:t> </w:t>
            </w:r>
            <w:r w:rsidR="00033E52" w:rsidRPr="00652EB7">
              <w:rPr>
                <w:rFonts w:ascii="Arial" w:eastAsia="Times New Roman" w:hAnsi="Arial" w:cs="Arial"/>
                <w:sz w:val="20"/>
                <w:szCs w:val="20"/>
                <w:lang w:eastAsia="sl-SI"/>
              </w:rPr>
              <w:t>46/06 in 8/17).</w:t>
            </w:r>
          </w:p>
          <w:p w14:paraId="5B4F6152" w14:textId="77777777" w:rsidR="006F7A62" w:rsidRPr="00652EB7" w:rsidRDefault="006F7A62"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F556D38" w14:textId="77777777" w:rsidR="006F7A62" w:rsidRPr="00652EB7" w:rsidRDefault="006F7A62" w:rsidP="006F7A6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K 4.</w:t>
            </w:r>
            <w:r w:rsidR="00CE2833">
              <w:rPr>
                <w:rFonts w:ascii="Arial" w:eastAsia="Times New Roman" w:hAnsi="Arial" w:cs="Arial"/>
                <w:b/>
                <w:sz w:val="20"/>
                <w:szCs w:val="20"/>
                <w:lang w:eastAsia="sl-SI"/>
              </w:rPr>
              <w:t>, 5., 6., 7., 8., 9., 10., 11</w:t>
            </w:r>
            <w:r w:rsidR="00E44A3F">
              <w:rPr>
                <w:rFonts w:ascii="Arial" w:eastAsia="Times New Roman" w:hAnsi="Arial" w:cs="Arial"/>
                <w:b/>
                <w:sz w:val="20"/>
                <w:szCs w:val="20"/>
                <w:lang w:eastAsia="sl-SI"/>
              </w:rPr>
              <w:t>.</w:t>
            </w:r>
            <w:r w:rsidR="00CE2833">
              <w:rPr>
                <w:rFonts w:ascii="Arial" w:eastAsia="Times New Roman" w:hAnsi="Arial" w:cs="Arial"/>
                <w:b/>
                <w:sz w:val="20"/>
                <w:szCs w:val="20"/>
                <w:lang w:eastAsia="sl-SI"/>
              </w:rPr>
              <w:t xml:space="preserve"> in 12.</w:t>
            </w:r>
            <w:r w:rsidRPr="00652EB7">
              <w:rPr>
                <w:rFonts w:ascii="Arial" w:eastAsia="Times New Roman" w:hAnsi="Arial" w:cs="Arial"/>
                <w:b/>
                <w:sz w:val="20"/>
                <w:szCs w:val="20"/>
                <w:lang w:eastAsia="sl-SI"/>
              </w:rPr>
              <w:t xml:space="preserve"> členu</w:t>
            </w:r>
          </w:p>
          <w:p w14:paraId="5B4BBC6F" w14:textId="77777777" w:rsidR="00CE2833" w:rsidRDefault="00D64221" w:rsidP="00C6781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26C16">
              <w:rPr>
                <w:rFonts w:ascii="Arial" w:eastAsia="Times New Roman" w:hAnsi="Arial" w:cs="Arial"/>
                <w:sz w:val="20"/>
                <w:szCs w:val="20"/>
                <w:lang w:eastAsia="sl-SI"/>
              </w:rPr>
              <w:t>Člen </w:t>
            </w:r>
            <w:r w:rsidRPr="00F26C16">
              <w:rPr>
                <w:rFonts w:ascii="Arial" w:eastAsia="Times New Roman" w:hAnsi="Arial" w:cs="Arial"/>
                <w:bCs/>
                <w:sz w:val="20"/>
                <w:szCs w:val="20"/>
                <w:lang w:eastAsia="sl-SI"/>
              </w:rPr>
              <w:t>v celoti </w:t>
            </w:r>
            <w:r w:rsidRPr="00F26C16">
              <w:rPr>
                <w:rFonts w:ascii="Arial" w:eastAsia="Times New Roman" w:hAnsi="Arial" w:cs="Arial"/>
                <w:sz w:val="20"/>
                <w:szCs w:val="20"/>
                <w:lang w:eastAsia="sl-SI"/>
              </w:rPr>
              <w:t>ohranja sistemsko ureditev </w:t>
            </w:r>
            <w:r w:rsidRPr="00F26C16">
              <w:rPr>
                <w:rFonts w:ascii="Arial" w:eastAsia="Times New Roman" w:hAnsi="Arial" w:cs="Arial"/>
                <w:bCs/>
                <w:sz w:val="20"/>
                <w:szCs w:val="20"/>
                <w:lang w:eastAsia="sl-SI"/>
              </w:rPr>
              <w:t>(zapis) </w:t>
            </w:r>
            <w:r w:rsidRPr="00F26C16">
              <w:rPr>
                <w:rFonts w:ascii="Arial" w:eastAsia="Times New Roman" w:hAnsi="Arial" w:cs="Arial"/>
                <w:sz w:val="20"/>
                <w:szCs w:val="20"/>
                <w:lang w:eastAsia="sl-SI"/>
              </w:rPr>
              <w:t>vsebine</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izhajajoče iz veljavnega člena Zakona o strokovnih in znanstvenih naslovih (Uradni list RS, št.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61/06, 87/11 – ZVPI in 55/17).</w:t>
            </w:r>
          </w:p>
          <w:p w14:paraId="0388C5EB" w14:textId="77777777" w:rsidR="00CE2833" w:rsidRDefault="00CE2833" w:rsidP="00C6781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11D88D0" w14:textId="77777777" w:rsidR="00033E52" w:rsidRPr="00033E52" w:rsidRDefault="00033E52" w:rsidP="00C67815">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33E52">
              <w:rPr>
                <w:rFonts w:ascii="Arial" w:eastAsia="Times New Roman" w:hAnsi="Arial" w:cs="Arial"/>
                <w:b/>
                <w:sz w:val="20"/>
                <w:szCs w:val="20"/>
                <w:lang w:eastAsia="sl-SI"/>
              </w:rPr>
              <w:t>K 13. členu</w:t>
            </w:r>
          </w:p>
          <w:p w14:paraId="55164F21" w14:textId="77777777" w:rsidR="00033E52" w:rsidRPr="00652EB7" w:rsidRDefault="00F26C16" w:rsidP="00033E5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26C16">
              <w:rPr>
                <w:rFonts w:ascii="Arial" w:eastAsia="Times New Roman" w:hAnsi="Arial" w:cs="Arial"/>
                <w:sz w:val="20"/>
                <w:szCs w:val="20"/>
                <w:lang w:eastAsia="sl-SI"/>
              </w:rPr>
              <w:t>Člen </w:t>
            </w:r>
            <w:r w:rsidRPr="00F26C16">
              <w:rPr>
                <w:rFonts w:ascii="Arial" w:eastAsia="Times New Roman" w:hAnsi="Arial" w:cs="Arial"/>
                <w:bCs/>
                <w:sz w:val="20"/>
                <w:szCs w:val="20"/>
                <w:lang w:eastAsia="sl-SI"/>
              </w:rPr>
              <w:t>v celoti </w:t>
            </w:r>
            <w:r w:rsidRPr="00F26C16">
              <w:rPr>
                <w:rFonts w:ascii="Arial" w:eastAsia="Times New Roman" w:hAnsi="Arial" w:cs="Arial"/>
                <w:sz w:val="20"/>
                <w:szCs w:val="20"/>
                <w:lang w:eastAsia="sl-SI"/>
              </w:rPr>
              <w:t>ohranja sistemsko ureditev </w:t>
            </w:r>
            <w:r w:rsidRPr="00F26C16">
              <w:rPr>
                <w:rFonts w:ascii="Arial" w:eastAsia="Times New Roman" w:hAnsi="Arial" w:cs="Arial"/>
                <w:bCs/>
                <w:sz w:val="20"/>
                <w:szCs w:val="20"/>
                <w:lang w:eastAsia="sl-SI"/>
              </w:rPr>
              <w:t>(zapis) </w:t>
            </w:r>
            <w:r w:rsidRPr="00F26C16">
              <w:rPr>
                <w:rFonts w:ascii="Arial" w:eastAsia="Times New Roman" w:hAnsi="Arial" w:cs="Arial"/>
                <w:sz w:val="20"/>
                <w:szCs w:val="20"/>
                <w:lang w:eastAsia="sl-SI"/>
              </w:rPr>
              <w:t>vsebine</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izhajajoče iz veljavnega 1.</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člena Zakona o strokovnih in znanstvenih naslovih (Uradni list RS, št.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61/06, 87/11 – ZVPI in 55/17)</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in se </w:t>
            </w:r>
            <w:r w:rsidRPr="00F26C16">
              <w:rPr>
                <w:rFonts w:ascii="Arial" w:eastAsia="Times New Roman" w:hAnsi="Arial" w:cs="Arial"/>
                <w:bCs/>
                <w:sz w:val="20"/>
                <w:szCs w:val="20"/>
                <w:lang w:eastAsia="sl-SI"/>
              </w:rPr>
              <w:t>dopolnjuje zgolj v delu uvedbe</w:t>
            </w:r>
            <w:r w:rsidRPr="00F26C16">
              <w:rPr>
                <w:rFonts w:ascii="Arial" w:eastAsia="Times New Roman" w:hAnsi="Arial" w:cs="Arial"/>
                <w:sz w:val="20"/>
                <w:szCs w:val="20"/>
                <w:lang w:eastAsia="sl-SI"/>
              </w:rPr>
              <w:t> umetniškega naslova.</w:t>
            </w:r>
          </w:p>
          <w:p w14:paraId="53E68E56" w14:textId="77777777" w:rsidR="00033E52" w:rsidRDefault="00033E52" w:rsidP="00C6781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EEF61EB" w14:textId="77777777" w:rsidR="00033E52" w:rsidRPr="00033E52" w:rsidRDefault="00033E52" w:rsidP="00C67815">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33E52">
              <w:rPr>
                <w:rFonts w:ascii="Arial" w:eastAsia="Times New Roman" w:hAnsi="Arial" w:cs="Arial"/>
                <w:b/>
                <w:sz w:val="20"/>
                <w:szCs w:val="20"/>
                <w:lang w:eastAsia="sl-SI"/>
              </w:rPr>
              <w:t>K 14. členu</w:t>
            </w:r>
          </w:p>
          <w:p w14:paraId="508C44B2" w14:textId="77777777" w:rsidR="006F7A62" w:rsidRPr="00464196" w:rsidRDefault="00033E52"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Člen</w:t>
            </w:r>
            <w:r w:rsidR="00D64221">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v prvem, drugem in tretjem odstavku </w:t>
            </w:r>
            <w:r w:rsidR="00F26C16" w:rsidRPr="00F26C16">
              <w:rPr>
                <w:rFonts w:ascii="Arial" w:eastAsia="Times New Roman" w:hAnsi="Arial" w:cs="Arial"/>
                <w:bCs/>
                <w:sz w:val="20"/>
                <w:szCs w:val="20"/>
                <w:lang w:eastAsia="sl-SI"/>
              </w:rPr>
              <w:t>v celoti </w:t>
            </w:r>
            <w:r w:rsidR="00F26C16" w:rsidRPr="00F26C16">
              <w:rPr>
                <w:rFonts w:ascii="Arial" w:eastAsia="Times New Roman" w:hAnsi="Arial" w:cs="Arial"/>
                <w:sz w:val="20"/>
                <w:szCs w:val="20"/>
                <w:lang w:eastAsia="sl-SI"/>
              </w:rPr>
              <w:t>ohranja sistemsko ureditev </w:t>
            </w:r>
            <w:r w:rsidR="00F26C16" w:rsidRPr="00F26C16">
              <w:rPr>
                <w:rFonts w:ascii="Arial" w:eastAsia="Times New Roman" w:hAnsi="Arial" w:cs="Arial"/>
                <w:bCs/>
                <w:sz w:val="20"/>
                <w:szCs w:val="20"/>
                <w:lang w:eastAsia="sl-SI"/>
              </w:rPr>
              <w:t>(zapis) </w:t>
            </w:r>
            <w:r w:rsidR="00F26C16" w:rsidRPr="00F26C16">
              <w:rPr>
                <w:rFonts w:ascii="Arial" w:eastAsia="Times New Roman" w:hAnsi="Arial" w:cs="Arial"/>
                <w:sz w:val="20"/>
                <w:szCs w:val="20"/>
                <w:lang w:eastAsia="sl-SI"/>
              </w:rPr>
              <w:t>vsebine</w:t>
            </w:r>
            <w:r w:rsidR="00E44A3F">
              <w:rPr>
                <w:rFonts w:ascii="Arial" w:eastAsia="Times New Roman" w:hAnsi="Arial" w:cs="Arial"/>
                <w:sz w:val="20"/>
                <w:szCs w:val="20"/>
                <w:lang w:eastAsia="sl-SI"/>
              </w:rPr>
              <w:t>,</w:t>
            </w:r>
            <w:r w:rsidR="00F26C16" w:rsidRPr="00F26C16">
              <w:rPr>
                <w:rFonts w:ascii="Arial" w:eastAsia="Times New Roman" w:hAnsi="Arial" w:cs="Arial"/>
                <w:sz w:val="20"/>
                <w:szCs w:val="20"/>
                <w:lang w:eastAsia="sl-SI"/>
              </w:rPr>
              <w:t xml:space="preserve"> izhajajoče iz veljavnega 1</w:t>
            </w:r>
            <w:r w:rsidR="00D64221">
              <w:rPr>
                <w:rFonts w:ascii="Arial" w:eastAsia="Times New Roman" w:hAnsi="Arial" w:cs="Arial"/>
                <w:sz w:val="20"/>
                <w:szCs w:val="20"/>
                <w:lang w:eastAsia="sl-SI"/>
              </w:rPr>
              <w:t>4</w:t>
            </w:r>
            <w:r w:rsidR="00F26C16" w:rsidRPr="00F26C16">
              <w:rPr>
                <w:rFonts w:ascii="Arial" w:eastAsia="Times New Roman" w:hAnsi="Arial" w:cs="Arial"/>
                <w:sz w:val="20"/>
                <w:szCs w:val="20"/>
                <w:lang w:eastAsia="sl-SI"/>
              </w:rPr>
              <w:t>.</w:t>
            </w:r>
            <w:r w:rsidR="00E44A3F">
              <w:rPr>
                <w:rFonts w:ascii="Arial" w:eastAsia="Times New Roman" w:hAnsi="Arial" w:cs="Arial"/>
                <w:sz w:val="20"/>
                <w:szCs w:val="20"/>
                <w:lang w:eastAsia="sl-SI"/>
              </w:rPr>
              <w:t> </w:t>
            </w:r>
            <w:r w:rsidR="00F26C16" w:rsidRPr="00F26C16">
              <w:rPr>
                <w:rFonts w:ascii="Arial" w:eastAsia="Times New Roman" w:hAnsi="Arial" w:cs="Arial"/>
                <w:sz w:val="20"/>
                <w:szCs w:val="20"/>
                <w:lang w:eastAsia="sl-SI"/>
              </w:rPr>
              <w:t>člena Zakona o strokovnih in znanstvenih naslovih (Uradni list RS, št.</w:t>
            </w:r>
            <w:r w:rsidR="00E44A3F">
              <w:rPr>
                <w:rFonts w:ascii="Arial" w:eastAsia="Times New Roman" w:hAnsi="Arial" w:cs="Arial"/>
                <w:sz w:val="20"/>
                <w:szCs w:val="20"/>
                <w:lang w:eastAsia="sl-SI"/>
              </w:rPr>
              <w:t> </w:t>
            </w:r>
            <w:r w:rsidR="00F26C16" w:rsidRPr="00F26C16">
              <w:rPr>
                <w:rFonts w:ascii="Arial" w:eastAsia="Times New Roman" w:hAnsi="Arial" w:cs="Arial"/>
                <w:sz w:val="20"/>
                <w:szCs w:val="20"/>
                <w:lang w:eastAsia="sl-SI"/>
              </w:rPr>
              <w:t>61/06, 87/11 – ZVPI in 55/17)</w:t>
            </w:r>
            <w:r w:rsidR="00E44A3F">
              <w:rPr>
                <w:rFonts w:ascii="Arial" w:eastAsia="Times New Roman" w:hAnsi="Arial" w:cs="Arial"/>
                <w:sz w:val="20"/>
                <w:szCs w:val="20"/>
                <w:lang w:eastAsia="sl-SI"/>
              </w:rPr>
              <w:t>,</w:t>
            </w:r>
            <w:r w:rsidR="00F26C16" w:rsidRPr="00F26C16">
              <w:rPr>
                <w:rFonts w:ascii="Arial" w:eastAsia="Times New Roman" w:hAnsi="Arial" w:cs="Arial"/>
                <w:sz w:val="20"/>
                <w:szCs w:val="20"/>
                <w:lang w:eastAsia="sl-SI"/>
              </w:rPr>
              <w:t xml:space="preserve"> in se </w:t>
            </w:r>
            <w:r w:rsidR="00F26C16" w:rsidRPr="00F26C16">
              <w:rPr>
                <w:rFonts w:ascii="Arial" w:eastAsia="Times New Roman" w:hAnsi="Arial" w:cs="Arial"/>
                <w:bCs/>
                <w:sz w:val="20"/>
                <w:szCs w:val="20"/>
                <w:lang w:eastAsia="sl-SI"/>
              </w:rPr>
              <w:t xml:space="preserve">dopolnjuje zgolj v </w:t>
            </w:r>
            <w:r w:rsidR="00F26C16" w:rsidRPr="00F26C16">
              <w:rPr>
                <w:rFonts w:ascii="Arial" w:eastAsia="Times New Roman" w:hAnsi="Arial" w:cs="Arial"/>
                <w:sz w:val="20"/>
                <w:szCs w:val="20"/>
                <w:lang w:eastAsia="sl-SI"/>
              </w:rPr>
              <w:t>delu uvedbe umetniškega naslova.</w:t>
            </w:r>
            <w:r>
              <w:rPr>
                <w:rFonts w:ascii="Arial" w:eastAsia="Times New Roman" w:hAnsi="Arial" w:cs="Arial"/>
                <w:sz w:val="20"/>
                <w:szCs w:val="20"/>
                <w:lang w:eastAsia="sl-SI"/>
              </w:rPr>
              <w:t xml:space="preserve"> S četrtim odstavkom </w:t>
            </w:r>
            <w:r w:rsidR="00F26C16">
              <w:rPr>
                <w:rFonts w:ascii="Arial" w:eastAsia="Times New Roman" w:hAnsi="Arial" w:cs="Arial"/>
                <w:sz w:val="20"/>
                <w:szCs w:val="20"/>
                <w:lang w:eastAsia="sl-SI"/>
              </w:rPr>
              <w:t xml:space="preserve">se ureja uporaba okrajšave dr. za znanstveni </w:t>
            </w:r>
            <w:r w:rsidRPr="00F26C16">
              <w:rPr>
                <w:rFonts w:ascii="Arial" w:eastAsia="Times New Roman" w:hAnsi="Arial" w:cs="Arial"/>
                <w:sz w:val="20"/>
                <w:szCs w:val="20"/>
                <w:lang w:eastAsia="sl-SI"/>
              </w:rPr>
              <w:t>naslov doktor oziroma doktorica znanosti in umetnišk</w:t>
            </w:r>
            <w:r w:rsidR="00F26C16" w:rsidRPr="00F26C16">
              <w:rPr>
                <w:rFonts w:ascii="Arial" w:eastAsia="Times New Roman" w:hAnsi="Arial" w:cs="Arial"/>
                <w:sz w:val="20"/>
                <w:szCs w:val="20"/>
                <w:lang w:eastAsia="sl-SI"/>
              </w:rPr>
              <w:t>i</w:t>
            </w:r>
            <w:r w:rsidRPr="00F26C16">
              <w:rPr>
                <w:rFonts w:ascii="Arial" w:eastAsia="Times New Roman" w:hAnsi="Arial" w:cs="Arial"/>
                <w:sz w:val="20"/>
                <w:szCs w:val="20"/>
                <w:lang w:eastAsia="sl-SI"/>
              </w:rPr>
              <w:t xml:space="preserve"> naslov doktor oziroma doktorica umetnosti.</w:t>
            </w:r>
            <w:r w:rsidR="00AF6158">
              <w:rPr>
                <w:rFonts w:ascii="Arial" w:hAnsi="Arial" w:cs="Arial"/>
                <w:color w:val="000000"/>
                <w:sz w:val="20"/>
                <w:szCs w:val="20"/>
              </w:rPr>
              <w:t xml:space="preserve"> Člen v prvem, drugem in tretjem odstavku v celoti ohranja sistemsko ureditev (zapis) vsebine, izhajajoče iz veljavnega 14. člena Zakona o strokovnih in znanstvenih naslovih (Uradni list RS, št. 61/06, 87/11 – ZVPI in 55/17), in se dopolnjuje zgolj v delu uvedbe umetniškega naslova. S četrtim odstavkom se ureja uporaba okrajšave dr. za znanstveni naslov doktor oziroma doktorica znanosti in umetniški naslov doktor oziroma doktorica umetnosti</w:t>
            </w:r>
            <w:r w:rsidR="00464196">
              <w:rPr>
                <w:rFonts w:ascii="Arial" w:hAnsi="Arial" w:cs="Arial"/>
                <w:sz w:val="20"/>
                <w:szCs w:val="20"/>
              </w:rPr>
              <w:t>.</w:t>
            </w:r>
            <w:r w:rsidR="00464196" w:rsidRPr="00464196">
              <w:rPr>
                <w:rFonts w:ascii="Arial" w:hAnsi="Arial" w:cs="Arial"/>
                <w:b/>
                <w:bCs/>
                <w:color w:val="FF0000"/>
                <w:sz w:val="24"/>
                <w:szCs w:val="24"/>
              </w:rPr>
              <w:t xml:space="preserve"> </w:t>
            </w:r>
            <w:r w:rsidR="00464196" w:rsidRPr="00464196">
              <w:rPr>
                <w:rFonts w:ascii="Arial" w:hAnsi="Arial" w:cs="Arial"/>
                <w:bCs/>
                <w:sz w:val="20"/>
                <w:szCs w:val="20"/>
              </w:rPr>
              <w:t>V primeru končanih dveh ali več študijskih programov tretje stopnje se  lahko okrajšava uporablja z dodajanjem črka d, ustrezno številu končanih študijskih programov.</w:t>
            </w:r>
          </w:p>
          <w:p w14:paraId="30342FB7" w14:textId="77777777" w:rsidR="00033E52" w:rsidRPr="00652EB7" w:rsidRDefault="00033E52"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D174B28" w14:textId="77777777" w:rsidR="006F7A62" w:rsidRPr="00652EB7" w:rsidRDefault="006F7A62" w:rsidP="006F7A6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 xml:space="preserve">K </w:t>
            </w:r>
            <w:r w:rsidR="00F26C16">
              <w:rPr>
                <w:rFonts w:ascii="Arial" w:eastAsia="Times New Roman" w:hAnsi="Arial" w:cs="Arial"/>
                <w:b/>
                <w:sz w:val="20"/>
                <w:szCs w:val="20"/>
                <w:lang w:eastAsia="sl-SI"/>
              </w:rPr>
              <w:t>1</w:t>
            </w:r>
            <w:r w:rsidRPr="00652EB7">
              <w:rPr>
                <w:rFonts w:ascii="Arial" w:eastAsia="Times New Roman" w:hAnsi="Arial" w:cs="Arial"/>
                <w:b/>
                <w:sz w:val="20"/>
                <w:szCs w:val="20"/>
                <w:lang w:eastAsia="sl-SI"/>
              </w:rPr>
              <w:t>5. členu</w:t>
            </w:r>
          </w:p>
          <w:p w14:paraId="61AB28E7" w14:textId="77777777" w:rsidR="00C67815" w:rsidRPr="00652EB7" w:rsidRDefault="00D64221" w:rsidP="00C6781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26C16">
              <w:rPr>
                <w:rFonts w:ascii="Arial" w:eastAsia="Times New Roman" w:hAnsi="Arial" w:cs="Arial"/>
                <w:sz w:val="20"/>
                <w:szCs w:val="20"/>
                <w:lang w:eastAsia="sl-SI"/>
              </w:rPr>
              <w:t>Člen </w:t>
            </w:r>
            <w:r w:rsidRPr="00F26C16">
              <w:rPr>
                <w:rFonts w:ascii="Arial" w:eastAsia="Times New Roman" w:hAnsi="Arial" w:cs="Arial"/>
                <w:bCs/>
                <w:sz w:val="20"/>
                <w:szCs w:val="20"/>
                <w:lang w:eastAsia="sl-SI"/>
              </w:rPr>
              <w:t>v celoti </w:t>
            </w:r>
            <w:r w:rsidRPr="00F26C16">
              <w:rPr>
                <w:rFonts w:ascii="Arial" w:eastAsia="Times New Roman" w:hAnsi="Arial" w:cs="Arial"/>
                <w:sz w:val="20"/>
                <w:szCs w:val="20"/>
                <w:lang w:eastAsia="sl-SI"/>
              </w:rPr>
              <w:t>ohranja sistemsko ureditev </w:t>
            </w:r>
            <w:r w:rsidRPr="00F26C16">
              <w:rPr>
                <w:rFonts w:ascii="Arial" w:eastAsia="Times New Roman" w:hAnsi="Arial" w:cs="Arial"/>
                <w:bCs/>
                <w:sz w:val="20"/>
                <w:szCs w:val="20"/>
                <w:lang w:eastAsia="sl-SI"/>
              </w:rPr>
              <w:t>(zapis) </w:t>
            </w:r>
            <w:r w:rsidRPr="00F26C16">
              <w:rPr>
                <w:rFonts w:ascii="Arial" w:eastAsia="Times New Roman" w:hAnsi="Arial" w:cs="Arial"/>
                <w:sz w:val="20"/>
                <w:szCs w:val="20"/>
                <w:lang w:eastAsia="sl-SI"/>
              </w:rPr>
              <w:t>vsebine</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izhajajoče iz veljavnega 1</w:t>
            </w:r>
            <w:r w:rsidR="000E1E67">
              <w:rPr>
                <w:rFonts w:ascii="Arial" w:eastAsia="Times New Roman" w:hAnsi="Arial" w:cs="Arial"/>
                <w:sz w:val="20"/>
                <w:szCs w:val="20"/>
                <w:lang w:eastAsia="sl-SI"/>
              </w:rPr>
              <w:t>6</w:t>
            </w:r>
            <w:r w:rsidRPr="00F26C16">
              <w:rPr>
                <w:rFonts w:ascii="Arial" w:eastAsia="Times New Roman" w:hAnsi="Arial" w:cs="Arial"/>
                <w:sz w:val="20"/>
                <w:szCs w:val="20"/>
                <w:lang w:eastAsia="sl-SI"/>
              </w:rPr>
              <w: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člena Zakona o strokovnih in znanstvenih naslovih (Uradni list RS, št.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61/06, 87/11 – ZVPI in 55/17)</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in se </w:t>
            </w:r>
            <w:r w:rsidRPr="00F26C16">
              <w:rPr>
                <w:rFonts w:ascii="Arial" w:eastAsia="Times New Roman" w:hAnsi="Arial" w:cs="Arial"/>
                <w:bCs/>
                <w:sz w:val="20"/>
                <w:szCs w:val="20"/>
                <w:lang w:eastAsia="sl-SI"/>
              </w:rPr>
              <w:t>dopolnjuje zgolj v delu uvedbe</w:t>
            </w:r>
            <w:r w:rsidRPr="00F26C16">
              <w:rPr>
                <w:rFonts w:ascii="Arial" w:eastAsia="Times New Roman" w:hAnsi="Arial" w:cs="Arial"/>
                <w:sz w:val="20"/>
                <w:szCs w:val="20"/>
                <w:lang w:eastAsia="sl-SI"/>
              </w:rPr>
              <w:t> umetniškega naslova.</w:t>
            </w:r>
          </w:p>
          <w:p w14:paraId="7E4D0AEB" w14:textId="77777777" w:rsidR="006F7A62" w:rsidRPr="00652EB7" w:rsidRDefault="006F7A62"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CA8D3E0" w14:textId="77777777" w:rsidR="006F7A62" w:rsidRPr="00652EB7" w:rsidRDefault="006F7A62" w:rsidP="006F7A6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 xml:space="preserve">K </w:t>
            </w:r>
            <w:r w:rsidR="00D64221">
              <w:rPr>
                <w:rFonts w:ascii="Arial" w:eastAsia="Times New Roman" w:hAnsi="Arial" w:cs="Arial"/>
                <w:b/>
                <w:sz w:val="20"/>
                <w:szCs w:val="20"/>
                <w:lang w:eastAsia="sl-SI"/>
              </w:rPr>
              <w:t>1</w:t>
            </w:r>
            <w:r w:rsidRPr="00652EB7">
              <w:rPr>
                <w:rFonts w:ascii="Arial" w:eastAsia="Times New Roman" w:hAnsi="Arial" w:cs="Arial"/>
                <w:b/>
                <w:sz w:val="20"/>
                <w:szCs w:val="20"/>
                <w:lang w:eastAsia="sl-SI"/>
              </w:rPr>
              <w:t>6. členu</w:t>
            </w:r>
          </w:p>
          <w:p w14:paraId="23D537FB" w14:textId="77777777" w:rsidR="000A6AC0" w:rsidRPr="00652EB7" w:rsidRDefault="00D64221"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hAnsi="Arial" w:cs="Arial"/>
                <w:sz w:val="20"/>
                <w:szCs w:val="20"/>
              </w:rPr>
              <w:t>Č</w:t>
            </w:r>
            <w:r w:rsidR="000A6AC0" w:rsidRPr="00652EB7">
              <w:rPr>
                <w:rFonts w:ascii="Arial" w:hAnsi="Arial" w:cs="Arial"/>
                <w:sz w:val="20"/>
                <w:szCs w:val="20"/>
              </w:rPr>
              <w:t>len ureja poimenovanje strokovnih, znanstvenih in umetniških naslovov v angleškem jezik, kot sestavni del strokovnega oziroma znanstvenega in umetniškega naslova kot obvezne sestavine študijskega programa skladno z ZViS.</w:t>
            </w:r>
          </w:p>
          <w:p w14:paraId="45D1588C" w14:textId="77777777" w:rsid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B3ECDD3" w14:textId="77777777" w:rsid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17</w:t>
            </w:r>
            <w:r w:rsidRPr="00652EB7">
              <w:rPr>
                <w:rFonts w:ascii="Arial" w:eastAsia="Times New Roman" w:hAnsi="Arial" w:cs="Arial"/>
                <w:b/>
                <w:sz w:val="20"/>
                <w:szCs w:val="20"/>
                <w:lang w:eastAsia="sl-SI"/>
              </w:rPr>
              <w:t>. členu</w:t>
            </w:r>
          </w:p>
          <w:p w14:paraId="036ADEC3" w14:textId="77777777" w:rsid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Člen </w:t>
            </w:r>
            <w:r w:rsidR="00C67815" w:rsidRPr="00652EB7">
              <w:rPr>
                <w:rFonts w:ascii="Arial" w:eastAsia="Times New Roman" w:hAnsi="Arial" w:cs="Arial"/>
                <w:sz w:val="20"/>
                <w:szCs w:val="20"/>
                <w:lang w:eastAsia="sl-SI"/>
              </w:rPr>
              <w:t>ureja poimenovanje v angleškem jeziku za t.</w:t>
            </w:r>
            <w:r w:rsidR="00E44A3F">
              <w:rPr>
                <w:rFonts w:ascii="Arial" w:eastAsia="Times New Roman" w:hAnsi="Arial" w:cs="Arial"/>
                <w:sz w:val="20"/>
                <w:szCs w:val="20"/>
                <w:lang w:eastAsia="sl-SI"/>
              </w:rPr>
              <w:t> </w:t>
            </w:r>
            <w:r w:rsidR="00C67815" w:rsidRPr="00652EB7">
              <w:rPr>
                <w:rFonts w:ascii="Arial" w:eastAsia="Times New Roman" w:hAnsi="Arial" w:cs="Arial"/>
                <w:sz w:val="20"/>
                <w:szCs w:val="20"/>
                <w:lang w:eastAsia="sl-SI"/>
              </w:rPr>
              <w:t xml:space="preserve">i. </w:t>
            </w:r>
            <w:proofErr w:type="spellStart"/>
            <w:r w:rsidR="00C67815" w:rsidRPr="00652EB7">
              <w:rPr>
                <w:rFonts w:ascii="Arial" w:eastAsia="Times New Roman" w:hAnsi="Arial" w:cs="Arial"/>
                <w:sz w:val="20"/>
                <w:szCs w:val="20"/>
                <w:lang w:eastAsia="sl-SI"/>
              </w:rPr>
              <w:t>predbolonjske</w:t>
            </w:r>
            <w:proofErr w:type="spellEnd"/>
            <w:r w:rsidR="00C67815" w:rsidRPr="00652EB7">
              <w:rPr>
                <w:rFonts w:ascii="Arial" w:eastAsia="Times New Roman" w:hAnsi="Arial" w:cs="Arial"/>
                <w:sz w:val="20"/>
                <w:szCs w:val="20"/>
                <w:lang w:eastAsia="sl-SI"/>
              </w:rPr>
              <w:t xml:space="preserve"> študijske programe, ki so bili akreditirani po Zakonu o visokem šolstvu pred 11.</w:t>
            </w:r>
            <w:r w:rsidR="00E44A3F">
              <w:rPr>
                <w:rFonts w:ascii="Arial" w:eastAsia="Times New Roman" w:hAnsi="Arial" w:cs="Arial"/>
                <w:sz w:val="20"/>
                <w:szCs w:val="20"/>
                <w:lang w:eastAsia="sl-SI"/>
              </w:rPr>
              <w:t> </w:t>
            </w:r>
            <w:r w:rsidR="00C67815" w:rsidRPr="00652EB7">
              <w:rPr>
                <w:rFonts w:ascii="Arial" w:eastAsia="Times New Roman" w:hAnsi="Arial" w:cs="Arial"/>
                <w:sz w:val="20"/>
                <w:szCs w:val="20"/>
                <w:lang w:eastAsia="sl-SI"/>
              </w:rPr>
              <w:t>6.</w:t>
            </w:r>
            <w:r w:rsidR="00E44A3F">
              <w:rPr>
                <w:rFonts w:ascii="Arial" w:eastAsia="Times New Roman" w:hAnsi="Arial" w:cs="Arial"/>
                <w:sz w:val="20"/>
                <w:szCs w:val="20"/>
                <w:lang w:eastAsia="sl-SI"/>
              </w:rPr>
              <w:t> </w:t>
            </w:r>
            <w:r w:rsidR="00C67815" w:rsidRPr="00652EB7">
              <w:rPr>
                <w:rFonts w:ascii="Arial" w:eastAsia="Times New Roman" w:hAnsi="Arial" w:cs="Arial"/>
                <w:sz w:val="20"/>
                <w:szCs w:val="20"/>
                <w:lang w:eastAsia="sl-SI"/>
              </w:rPr>
              <w:t>2004.</w:t>
            </w:r>
          </w:p>
          <w:p w14:paraId="35F0A0C7" w14:textId="77777777" w:rsid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B54C623" w14:textId="77777777" w:rsid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18</w:t>
            </w:r>
            <w:r w:rsidRPr="00652EB7">
              <w:rPr>
                <w:rFonts w:ascii="Arial" w:eastAsia="Times New Roman" w:hAnsi="Arial" w:cs="Arial"/>
                <w:b/>
                <w:sz w:val="20"/>
                <w:szCs w:val="20"/>
                <w:lang w:eastAsia="sl-SI"/>
              </w:rPr>
              <w:t>. členu</w:t>
            </w:r>
          </w:p>
          <w:p w14:paraId="2E42105F" w14:textId="77777777" w:rsid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Člen</w:t>
            </w:r>
            <w:r w:rsidR="00C67815" w:rsidRPr="00652EB7">
              <w:rPr>
                <w:rFonts w:ascii="Arial" w:eastAsia="Times New Roman" w:hAnsi="Arial" w:cs="Arial"/>
                <w:sz w:val="20"/>
                <w:szCs w:val="20"/>
                <w:lang w:eastAsia="sl-SI"/>
              </w:rPr>
              <w:t xml:space="preserve"> ureja poimenovanje strokovni</w:t>
            </w:r>
            <w:r w:rsidR="00E44A3F">
              <w:rPr>
                <w:rFonts w:ascii="Arial" w:eastAsia="Times New Roman" w:hAnsi="Arial" w:cs="Arial"/>
                <w:sz w:val="20"/>
                <w:szCs w:val="20"/>
                <w:lang w:eastAsia="sl-SI"/>
              </w:rPr>
              <w:t>h</w:t>
            </w:r>
            <w:r w:rsidR="00C67815" w:rsidRPr="00652EB7">
              <w:rPr>
                <w:rFonts w:ascii="Arial" w:eastAsia="Times New Roman" w:hAnsi="Arial" w:cs="Arial"/>
                <w:sz w:val="20"/>
                <w:szCs w:val="20"/>
                <w:lang w:eastAsia="sl-SI"/>
              </w:rPr>
              <w:t xml:space="preserve"> naslovov, akademskih stopenj in znanstvenih naslovov pred uveljavitvijo Zakona o strokovnih in znanstvenih naslovih (Uradni list RS, št.</w:t>
            </w:r>
            <w:r w:rsidR="00E44A3F">
              <w:rPr>
                <w:rFonts w:ascii="Arial" w:eastAsia="Times New Roman" w:hAnsi="Arial" w:cs="Arial"/>
                <w:sz w:val="20"/>
                <w:szCs w:val="20"/>
                <w:lang w:eastAsia="sl-SI"/>
              </w:rPr>
              <w:t> </w:t>
            </w:r>
            <w:r w:rsidR="00C67815" w:rsidRPr="00652EB7">
              <w:rPr>
                <w:rFonts w:ascii="Arial" w:eastAsia="Times New Roman" w:hAnsi="Arial" w:cs="Arial"/>
                <w:sz w:val="20"/>
                <w:szCs w:val="20"/>
                <w:lang w:eastAsia="sl-SI"/>
              </w:rPr>
              <w:t xml:space="preserve">47/98) v angleški jezik. </w:t>
            </w:r>
          </w:p>
          <w:p w14:paraId="377AD677" w14:textId="77777777" w:rsid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E8277C8" w14:textId="77777777" w:rsidR="007C56CE" w:rsidRDefault="007C56CE"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E3A2AB7" w14:textId="77777777" w:rsidR="007C56CE" w:rsidRDefault="007C56CE"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885A072" w14:textId="77777777" w:rsid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19</w:t>
            </w:r>
            <w:r w:rsidRPr="00652EB7">
              <w:rPr>
                <w:rFonts w:ascii="Arial" w:eastAsia="Times New Roman" w:hAnsi="Arial" w:cs="Arial"/>
                <w:b/>
                <w:sz w:val="20"/>
                <w:szCs w:val="20"/>
                <w:lang w:eastAsia="sl-SI"/>
              </w:rPr>
              <w:t>. členu</w:t>
            </w:r>
          </w:p>
          <w:p w14:paraId="496919E5" w14:textId="77777777" w:rsidR="00F3544B" w:rsidRPr="00652EB7" w:rsidRDefault="000E1E67" w:rsidP="00F3544B">
            <w:pPr>
              <w:overflowPunct w:val="0"/>
              <w:autoSpaceDE w:val="0"/>
              <w:autoSpaceDN w:val="0"/>
              <w:adjustRightInd w:val="0"/>
              <w:spacing w:after="0" w:line="260" w:lineRule="exact"/>
              <w:jc w:val="both"/>
              <w:textAlignment w:val="baseline"/>
              <w:rPr>
                <w:rStyle w:val="normaltextrun"/>
                <w:rFonts w:ascii="Arial" w:hAnsi="Arial" w:cs="Arial"/>
                <w:sz w:val="20"/>
                <w:szCs w:val="20"/>
              </w:rPr>
            </w:pPr>
            <w:r>
              <w:rPr>
                <w:rFonts w:ascii="Arial" w:eastAsia="Times New Roman" w:hAnsi="Arial" w:cs="Arial"/>
                <w:sz w:val="20"/>
                <w:szCs w:val="20"/>
                <w:lang w:eastAsia="sl-SI"/>
              </w:rPr>
              <w:t>Č</w:t>
            </w:r>
            <w:r w:rsidR="000A6AC0" w:rsidRPr="00652EB7">
              <w:rPr>
                <w:rFonts w:ascii="Arial" w:eastAsia="Times New Roman" w:hAnsi="Arial" w:cs="Arial"/>
                <w:sz w:val="20"/>
                <w:szCs w:val="20"/>
                <w:lang w:eastAsia="sl-SI"/>
              </w:rPr>
              <w:t xml:space="preserve">len ureja </w:t>
            </w:r>
            <w:r w:rsidR="00520CB2" w:rsidRPr="00652EB7">
              <w:rPr>
                <w:rFonts w:ascii="Arial" w:eastAsia="Times New Roman" w:hAnsi="Arial" w:cs="Arial"/>
                <w:sz w:val="20"/>
                <w:szCs w:val="20"/>
                <w:lang w:eastAsia="sl-SI"/>
              </w:rPr>
              <w:t>uporabo angleškega poimenovanja</w:t>
            </w:r>
            <w:r w:rsidR="00F3544B" w:rsidRPr="00652EB7">
              <w:rPr>
                <w:rFonts w:ascii="Arial" w:eastAsia="Times New Roman" w:hAnsi="Arial" w:cs="Arial"/>
                <w:sz w:val="20"/>
                <w:szCs w:val="20"/>
                <w:lang w:eastAsia="sl-SI"/>
              </w:rPr>
              <w:t xml:space="preserve">, </w:t>
            </w:r>
            <w:r w:rsidR="003939C8" w:rsidRPr="00652EB7">
              <w:rPr>
                <w:rFonts w:ascii="Arial" w:eastAsia="Times New Roman" w:hAnsi="Arial" w:cs="Arial"/>
                <w:sz w:val="20"/>
                <w:szCs w:val="20"/>
                <w:lang w:eastAsia="sl-SI"/>
              </w:rPr>
              <w:t xml:space="preserve">ki se lahko </w:t>
            </w:r>
            <w:r w:rsidR="00F3544B" w:rsidRPr="00652EB7">
              <w:rPr>
                <w:rFonts w:ascii="Arial" w:hAnsi="Arial" w:cs="Arial"/>
                <w:color w:val="000000" w:themeColor="text1"/>
                <w:sz w:val="20"/>
                <w:szCs w:val="20"/>
              </w:rPr>
              <w:t xml:space="preserve">uporablja </w:t>
            </w:r>
            <w:r w:rsidR="00F3544B" w:rsidRPr="00652EB7">
              <w:rPr>
                <w:rStyle w:val="normaltextrun"/>
                <w:rFonts w:ascii="Arial" w:hAnsi="Arial" w:cs="Arial"/>
                <w:sz w:val="20"/>
                <w:szCs w:val="20"/>
              </w:rPr>
              <w:t>pri mednarodnem sodelovanju ob upoštevanju določb Zakon</w:t>
            </w:r>
            <w:r w:rsidR="003939C8" w:rsidRPr="00652EB7">
              <w:rPr>
                <w:rStyle w:val="normaltextrun"/>
                <w:rFonts w:ascii="Arial" w:hAnsi="Arial" w:cs="Arial"/>
                <w:sz w:val="20"/>
                <w:szCs w:val="20"/>
              </w:rPr>
              <w:t>a</w:t>
            </w:r>
            <w:r w:rsidR="00F3544B" w:rsidRPr="00652EB7">
              <w:rPr>
                <w:rStyle w:val="normaltextrun"/>
                <w:rFonts w:ascii="Arial" w:hAnsi="Arial" w:cs="Arial"/>
                <w:sz w:val="20"/>
                <w:szCs w:val="20"/>
              </w:rPr>
              <w:t xml:space="preserve"> o javni rabi slovenščine (Uradni list RS, št.</w:t>
            </w:r>
            <w:r w:rsidR="00E44A3F">
              <w:rPr>
                <w:rStyle w:val="normaltextrun"/>
                <w:rFonts w:ascii="Arial" w:hAnsi="Arial" w:cs="Arial"/>
                <w:sz w:val="20"/>
                <w:szCs w:val="20"/>
              </w:rPr>
              <w:t> </w:t>
            </w:r>
            <w:r w:rsidR="00F3544B" w:rsidRPr="00652EB7">
              <w:rPr>
                <w:rStyle w:val="normaltextrun"/>
                <w:rFonts w:ascii="Arial" w:hAnsi="Arial" w:cs="Arial"/>
                <w:sz w:val="20"/>
                <w:szCs w:val="20"/>
              </w:rPr>
              <w:t>86/04 in 8/10)</w:t>
            </w:r>
            <w:r w:rsidR="003939C8" w:rsidRPr="00652EB7">
              <w:rPr>
                <w:rStyle w:val="normaltextrun"/>
                <w:rFonts w:ascii="Arial" w:hAnsi="Arial" w:cs="Arial"/>
                <w:sz w:val="20"/>
                <w:szCs w:val="20"/>
              </w:rPr>
              <w:t xml:space="preserve">, ki </w:t>
            </w:r>
            <w:r w:rsidR="00F3544B" w:rsidRPr="00652EB7">
              <w:rPr>
                <w:rStyle w:val="normaltextrun"/>
                <w:rFonts w:ascii="Arial" w:hAnsi="Arial" w:cs="Arial"/>
                <w:sz w:val="20"/>
                <w:szCs w:val="20"/>
              </w:rPr>
              <w:t>v 10.</w:t>
            </w:r>
            <w:r w:rsidR="00E44A3F">
              <w:rPr>
                <w:rStyle w:val="normaltextrun"/>
                <w:rFonts w:ascii="Arial" w:hAnsi="Arial" w:cs="Arial"/>
                <w:sz w:val="20"/>
                <w:szCs w:val="20"/>
              </w:rPr>
              <w:t> </w:t>
            </w:r>
            <w:r w:rsidR="00F3544B" w:rsidRPr="00652EB7">
              <w:rPr>
                <w:rStyle w:val="normaltextrun"/>
                <w:rFonts w:ascii="Arial" w:hAnsi="Arial" w:cs="Arial"/>
                <w:sz w:val="20"/>
                <w:szCs w:val="20"/>
              </w:rPr>
              <w:t>členu določa, da so poimenovanja političnih funkcij, poklicev ter strokovnih in znanstvenih naslovov posameznikov v slovenščini ter</w:t>
            </w:r>
            <w:r w:rsidR="00E44A3F">
              <w:rPr>
                <w:rStyle w:val="normaltextrun"/>
                <w:rFonts w:ascii="Arial" w:hAnsi="Arial" w:cs="Arial"/>
                <w:sz w:val="20"/>
                <w:szCs w:val="20"/>
              </w:rPr>
              <w:t xml:space="preserve"> da</w:t>
            </w:r>
            <w:r w:rsidR="00E44A3F" w:rsidRPr="00652EB7">
              <w:rPr>
                <w:rStyle w:val="normaltextrun"/>
                <w:rFonts w:ascii="Arial" w:hAnsi="Arial" w:cs="Arial"/>
                <w:sz w:val="20"/>
                <w:szCs w:val="20"/>
              </w:rPr>
              <w:t xml:space="preserve"> njihov zapis</w:t>
            </w:r>
            <w:r w:rsidR="00E44A3F">
              <w:rPr>
                <w:rStyle w:val="normaltextrun"/>
                <w:rFonts w:ascii="Arial" w:hAnsi="Arial" w:cs="Arial"/>
                <w:sz w:val="20"/>
                <w:szCs w:val="20"/>
              </w:rPr>
              <w:t>,</w:t>
            </w:r>
            <w:r w:rsidR="00F3544B" w:rsidRPr="00652EB7">
              <w:rPr>
                <w:rStyle w:val="normaltextrun"/>
                <w:rFonts w:ascii="Arial" w:hAnsi="Arial" w:cs="Arial"/>
                <w:sz w:val="20"/>
                <w:szCs w:val="20"/>
              </w:rPr>
              <w:t xml:space="preserve"> kadar so ta imena zapisana tudi v tujem jeziku, ne sme biti grafično bolj poudarjen. Poimenovanje strokovnih, znanstvenih in umetniških naslovov v angleškem jeziku se sme uporabljati samo hkrati z navedbo pridobljenega slovenskega strokovnega, znanstvenega in umetniškega naslova, na katerega se navezuje poimenovanje v angleškem jeziku. </w:t>
            </w:r>
          </w:p>
          <w:p w14:paraId="60132FEB" w14:textId="77777777" w:rsidR="00F3544B" w:rsidRPr="00652EB7" w:rsidRDefault="00F3544B" w:rsidP="00F3544B">
            <w:pPr>
              <w:pStyle w:val="paragraph"/>
              <w:spacing w:before="0" w:beforeAutospacing="0" w:after="0" w:afterAutospacing="0"/>
              <w:jc w:val="both"/>
              <w:textAlignment w:val="baseline"/>
              <w:rPr>
                <w:rStyle w:val="normaltextrun"/>
                <w:rFonts w:ascii="Arial" w:hAnsi="Arial" w:cs="Arial"/>
                <w:sz w:val="20"/>
                <w:szCs w:val="20"/>
              </w:rPr>
            </w:pPr>
            <w:r w:rsidRPr="00652EB7">
              <w:rPr>
                <w:rStyle w:val="normaltextrun"/>
                <w:rFonts w:ascii="Arial" w:hAnsi="Arial" w:cs="Arial"/>
                <w:sz w:val="20"/>
                <w:szCs w:val="20"/>
              </w:rPr>
              <w:t>Poimenovanje v angleškem jeziku se v celoti ali v okrajšavi pristavlja v oklepaju za imenom in priimkom. Če se navede oboje, se okrajšava navede v oklepaju znotraj oklepaja. Pri dvopredmetnih študijskih programih je navedba samo ena, razen če se poimenovanji razlikujeta.</w:t>
            </w:r>
          </w:p>
          <w:p w14:paraId="5B224062" w14:textId="77777777" w:rsidR="000A6AC0" w:rsidRPr="00652EB7" w:rsidRDefault="00F3544B" w:rsidP="00F3544B">
            <w:pPr>
              <w:spacing w:after="0" w:line="264" w:lineRule="auto"/>
              <w:jc w:val="both"/>
              <w:rPr>
                <w:rFonts w:ascii="Arial" w:eastAsia="Times New Roman" w:hAnsi="Arial" w:cs="Arial"/>
                <w:sz w:val="20"/>
                <w:szCs w:val="20"/>
                <w:lang w:eastAsia="sl-SI"/>
              </w:rPr>
            </w:pPr>
            <w:r w:rsidRPr="00652EB7">
              <w:rPr>
                <w:rFonts w:ascii="Arial" w:hAnsi="Arial" w:cs="Arial"/>
                <w:sz w:val="20"/>
                <w:szCs w:val="20"/>
              </w:rPr>
              <w:t>Za študijske programe iz 16.</w:t>
            </w:r>
            <w:r w:rsidR="00E44A3F">
              <w:rPr>
                <w:rFonts w:ascii="Arial" w:hAnsi="Arial" w:cs="Arial"/>
                <w:sz w:val="20"/>
                <w:szCs w:val="20"/>
              </w:rPr>
              <w:t> </w:t>
            </w:r>
            <w:r w:rsidRPr="00652EB7">
              <w:rPr>
                <w:rFonts w:ascii="Arial" w:hAnsi="Arial" w:cs="Arial"/>
                <w:sz w:val="20"/>
                <w:szCs w:val="20"/>
              </w:rPr>
              <w:t>člena tega zakona se poimenovanje v angleškem jeziku navede na prilogi k diplomi v angleškem oz. drugem tujem jeziku v oklepaju poleg slovenskega strokovnega, znanstvenega ali umetniškega naslova. Na enak način tudi na morebitnem prevodu diplome.</w:t>
            </w:r>
          </w:p>
          <w:p w14:paraId="4C0CCCA9" w14:textId="77777777" w:rsidR="006F7A62" w:rsidRPr="00652EB7" w:rsidRDefault="006F7A62"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214602A" w14:textId="77777777" w:rsidR="006F7A62" w:rsidRPr="00652EB7" w:rsidRDefault="006F7A62" w:rsidP="006F7A6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 xml:space="preserve">K </w:t>
            </w:r>
            <w:r w:rsidR="000E1E67">
              <w:rPr>
                <w:rFonts w:ascii="Arial" w:eastAsia="Times New Roman" w:hAnsi="Arial" w:cs="Arial"/>
                <w:b/>
                <w:sz w:val="20"/>
                <w:szCs w:val="20"/>
                <w:lang w:eastAsia="sl-SI"/>
              </w:rPr>
              <w:t>20</w:t>
            </w:r>
            <w:r w:rsidRPr="00652EB7">
              <w:rPr>
                <w:rFonts w:ascii="Arial" w:eastAsia="Times New Roman" w:hAnsi="Arial" w:cs="Arial"/>
                <w:b/>
                <w:sz w:val="20"/>
                <w:szCs w:val="20"/>
                <w:lang w:eastAsia="sl-SI"/>
              </w:rPr>
              <w:t>. členu</w:t>
            </w:r>
          </w:p>
          <w:p w14:paraId="02B9ECE6" w14:textId="77777777" w:rsidR="000E1E67" w:rsidRDefault="000E1E67" w:rsidP="000E1E6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26C16">
              <w:rPr>
                <w:rFonts w:ascii="Arial" w:eastAsia="Times New Roman" w:hAnsi="Arial" w:cs="Arial"/>
                <w:sz w:val="20"/>
                <w:szCs w:val="20"/>
                <w:lang w:eastAsia="sl-SI"/>
              </w:rPr>
              <w:t>Člen </w:t>
            </w:r>
            <w:r w:rsidRPr="00F26C16">
              <w:rPr>
                <w:rFonts w:ascii="Arial" w:eastAsia="Times New Roman" w:hAnsi="Arial" w:cs="Arial"/>
                <w:bCs/>
                <w:sz w:val="20"/>
                <w:szCs w:val="20"/>
                <w:lang w:eastAsia="sl-SI"/>
              </w:rPr>
              <w:t>v celoti </w:t>
            </w:r>
            <w:r w:rsidRPr="00F26C16">
              <w:rPr>
                <w:rFonts w:ascii="Arial" w:eastAsia="Times New Roman" w:hAnsi="Arial" w:cs="Arial"/>
                <w:sz w:val="20"/>
                <w:szCs w:val="20"/>
                <w:lang w:eastAsia="sl-SI"/>
              </w:rPr>
              <w:t>ohranja sistemsko ureditev </w:t>
            </w:r>
            <w:r w:rsidRPr="00F26C16">
              <w:rPr>
                <w:rFonts w:ascii="Arial" w:eastAsia="Times New Roman" w:hAnsi="Arial" w:cs="Arial"/>
                <w:bCs/>
                <w:sz w:val="20"/>
                <w:szCs w:val="20"/>
                <w:lang w:eastAsia="sl-SI"/>
              </w:rPr>
              <w:t>(zapis) </w:t>
            </w:r>
            <w:r w:rsidRPr="00F26C16">
              <w:rPr>
                <w:rFonts w:ascii="Arial" w:eastAsia="Times New Roman" w:hAnsi="Arial" w:cs="Arial"/>
                <w:sz w:val="20"/>
                <w:szCs w:val="20"/>
                <w:lang w:eastAsia="sl-SI"/>
              </w:rPr>
              <w:t>vsebine</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izhajajoče iz veljavnega </w:t>
            </w:r>
            <w:r>
              <w:rPr>
                <w:rFonts w:ascii="Arial" w:eastAsia="Times New Roman" w:hAnsi="Arial" w:cs="Arial"/>
                <w:sz w:val="20"/>
                <w:szCs w:val="20"/>
                <w:lang w:eastAsia="sl-SI"/>
              </w:rPr>
              <w:t>17.</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člena Zakona o strokovnih in znanstvenih naslovih (Uradni list RS, št.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61/06, 87/11 – ZVPI in 55/17).</w:t>
            </w:r>
          </w:p>
          <w:p w14:paraId="31C1EB87" w14:textId="77777777" w:rsid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77567D1" w14:textId="77777777" w:rsidR="000E1E67" w:rsidRP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E1E67">
              <w:rPr>
                <w:rFonts w:ascii="Arial" w:eastAsia="Times New Roman" w:hAnsi="Arial" w:cs="Arial"/>
                <w:b/>
                <w:sz w:val="20"/>
                <w:szCs w:val="20"/>
                <w:lang w:eastAsia="sl-SI"/>
              </w:rPr>
              <w:t>K 21. členu</w:t>
            </w:r>
          </w:p>
          <w:p w14:paraId="6E1CC298" w14:textId="77777777" w:rsid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26C16">
              <w:rPr>
                <w:rFonts w:ascii="Arial" w:eastAsia="Times New Roman" w:hAnsi="Arial" w:cs="Arial"/>
                <w:sz w:val="20"/>
                <w:szCs w:val="20"/>
                <w:lang w:eastAsia="sl-SI"/>
              </w:rPr>
              <w:t>Člen </w:t>
            </w:r>
            <w:r w:rsidRPr="00F26C16">
              <w:rPr>
                <w:rFonts w:ascii="Arial" w:eastAsia="Times New Roman" w:hAnsi="Arial" w:cs="Arial"/>
                <w:bCs/>
                <w:sz w:val="20"/>
                <w:szCs w:val="20"/>
                <w:lang w:eastAsia="sl-SI"/>
              </w:rPr>
              <w:t>v celoti </w:t>
            </w:r>
            <w:r w:rsidRPr="00F26C16">
              <w:rPr>
                <w:rFonts w:ascii="Arial" w:eastAsia="Times New Roman" w:hAnsi="Arial" w:cs="Arial"/>
                <w:sz w:val="20"/>
                <w:szCs w:val="20"/>
                <w:lang w:eastAsia="sl-SI"/>
              </w:rPr>
              <w:t>ohranja sistemsko ureditev </w:t>
            </w:r>
            <w:r w:rsidRPr="00F26C16">
              <w:rPr>
                <w:rFonts w:ascii="Arial" w:eastAsia="Times New Roman" w:hAnsi="Arial" w:cs="Arial"/>
                <w:bCs/>
                <w:sz w:val="20"/>
                <w:szCs w:val="20"/>
                <w:lang w:eastAsia="sl-SI"/>
              </w:rPr>
              <w:t>(zapis) </w:t>
            </w:r>
            <w:r w:rsidRPr="00F26C16">
              <w:rPr>
                <w:rFonts w:ascii="Arial" w:eastAsia="Times New Roman" w:hAnsi="Arial" w:cs="Arial"/>
                <w:sz w:val="20"/>
                <w:szCs w:val="20"/>
                <w:lang w:eastAsia="sl-SI"/>
              </w:rPr>
              <w:t>vsebine</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izhajajoče iz veljavnega 1</w:t>
            </w:r>
            <w:r>
              <w:rPr>
                <w:rFonts w:ascii="Arial" w:eastAsia="Times New Roman" w:hAnsi="Arial" w:cs="Arial"/>
                <w:sz w:val="20"/>
                <w:szCs w:val="20"/>
                <w:lang w:eastAsia="sl-SI"/>
              </w:rPr>
              <w:t>8</w:t>
            </w:r>
            <w:r w:rsidRPr="00F26C16">
              <w:rPr>
                <w:rFonts w:ascii="Arial" w:eastAsia="Times New Roman" w:hAnsi="Arial" w:cs="Arial"/>
                <w:sz w:val="20"/>
                <w:szCs w:val="20"/>
                <w:lang w:eastAsia="sl-SI"/>
              </w:rPr>
              <w: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člena Zakona o strokovnih in znanstvenih naslovih (Uradni list RS, št.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61/06, 87/11 – ZVPI in 55/17)</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in se </w:t>
            </w:r>
            <w:r w:rsidRPr="00F26C16">
              <w:rPr>
                <w:rFonts w:ascii="Arial" w:eastAsia="Times New Roman" w:hAnsi="Arial" w:cs="Arial"/>
                <w:bCs/>
                <w:sz w:val="20"/>
                <w:szCs w:val="20"/>
                <w:lang w:eastAsia="sl-SI"/>
              </w:rPr>
              <w:t>dopolnjuje zgolj v delu uvedbe</w:t>
            </w:r>
            <w:r w:rsidRPr="00F26C16">
              <w:rPr>
                <w:rFonts w:ascii="Arial" w:eastAsia="Times New Roman" w:hAnsi="Arial" w:cs="Arial"/>
                <w:sz w:val="20"/>
                <w:szCs w:val="20"/>
                <w:lang w:eastAsia="sl-SI"/>
              </w:rPr>
              <w:t> umetniškega naslova.</w:t>
            </w:r>
          </w:p>
          <w:p w14:paraId="60624338" w14:textId="77777777" w:rsid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4B99AE1" w14:textId="77777777" w:rsidR="000E1E67" w:rsidRPr="000E1E67" w:rsidRDefault="000E1E67" w:rsidP="005C4899">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706B6">
              <w:rPr>
                <w:rFonts w:ascii="Arial" w:eastAsia="Times New Roman" w:hAnsi="Arial" w:cs="Arial"/>
                <w:b/>
                <w:sz w:val="20"/>
                <w:szCs w:val="20"/>
                <w:lang w:eastAsia="sl-SI"/>
              </w:rPr>
              <w:t>K 22. členu</w:t>
            </w:r>
          </w:p>
          <w:p w14:paraId="4F7773EB" w14:textId="77777777" w:rsidR="006F7A62" w:rsidRPr="00652EB7" w:rsidRDefault="00F3544B"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52EB7">
              <w:rPr>
                <w:rFonts w:ascii="Arial" w:eastAsia="Times New Roman" w:hAnsi="Arial" w:cs="Arial"/>
                <w:sz w:val="20"/>
                <w:szCs w:val="20"/>
                <w:lang w:eastAsia="sl-SI"/>
              </w:rPr>
              <w:t>Člen ureja uporabo znanstvenega naslova, pridobljenega po študijskih programih tretje stopnje na mednarodni izobraževalni instituciji, katere soustanoviteljica ali polnopravna članica je Republika Slovenija, enakovreden znanstvenemu naslovu, pridobljenem po študijskem programu tretje stopnje na visokošolskih zavodih v Republiki Sloveniji.</w:t>
            </w:r>
          </w:p>
          <w:p w14:paraId="34A6D178" w14:textId="77777777" w:rsidR="006F7A62" w:rsidRPr="00652EB7" w:rsidRDefault="006F7A62"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EBEACED" w14:textId="77777777" w:rsidR="006F7A62" w:rsidRPr="00652EB7" w:rsidRDefault="006F7A62" w:rsidP="006F7A6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 xml:space="preserve">K </w:t>
            </w:r>
            <w:r w:rsidR="000E1E67">
              <w:rPr>
                <w:rFonts w:ascii="Arial" w:eastAsia="Times New Roman" w:hAnsi="Arial" w:cs="Arial"/>
                <w:b/>
                <w:sz w:val="20"/>
                <w:szCs w:val="20"/>
                <w:lang w:eastAsia="sl-SI"/>
              </w:rPr>
              <w:t>23</w:t>
            </w:r>
            <w:r w:rsidRPr="00652EB7">
              <w:rPr>
                <w:rFonts w:ascii="Arial" w:eastAsia="Times New Roman" w:hAnsi="Arial" w:cs="Arial"/>
                <w:b/>
                <w:sz w:val="20"/>
                <w:szCs w:val="20"/>
                <w:lang w:eastAsia="sl-SI"/>
              </w:rPr>
              <w:t>. členu</w:t>
            </w:r>
          </w:p>
          <w:p w14:paraId="73FCF31C" w14:textId="77777777" w:rsidR="006F7A62" w:rsidRPr="00652EB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26C16">
              <w:rPr>
                <w:rFonts w:ascii="Arial" w:eastAsia="Times New Roman" w:hAnsi="Arial" w:cs="Arial"/>
                <w:sz w:val="20"/>
                <w:szCs w:val="20"/>
                <w:lang w:eastAsia="sl-SI"/>
              </w:rPr>
              <w:t>Člen </w:t>
            </w:r>
            <w:r w:rsidRPr="00F26C16">
              <w:rPr>
                <w:rFonts w:ascii="Arial" w:eastAsia="Times New Roman" w:hAnsi="Arial" w:cs="Arial"/>
                <w:bCs/>
                <w:sz w:val="20"/>
                <w:szCs w:val="20"/>
                <w:lang w:eastAsia="sl-SI"/>
              </w:rPr>
              <w:t>v celoti </w:t>
            </w:r>
            <w:r w:rsidRPr="00F26C16">
              <w:rPr>
                <w:rFonts w:ascii="Arial" w:eastAsia="Times New Roman" w:hAnsi="Arial" w:cs="Arial"/>
                <w:sz w:val="20"/>
                <w:szCs w:val="20"/>
                <w:lang w:eastAsia="sl-SI"/>
              </w:rPr>
              <w:t>ohranja sistemsko ureditev </w:t>
            </w:r>
            <w:r w:rsidRPr="00F26C16">
              <w:rPr>
                <w:rFonts w:ascii="Arial" w:eastAsia="Times New Roman" w:hAnsi="Arial" w:cs="Arial"/>
                <w:bCs/>
                <w:sz w:val="20"/>
                <w:szCs w:val="20"/>
                <w:lang w:eastAsia="sl-SI"/>
              </w:rPr>
              <w:t>(zapis) </w:t>
            </w:r>
            <w:r w:rsidRPr="00F26C16">
              <w:rPr>
                <w:rFonts w:ascii="Arial" w:eastAsia="Times New Roman" w:hAnsi="Arial" w:cs="Arial"/>
                <w:sz w:val="20"/>
                <w:szCs w:val="20"/>
                <w:lang w:eastAsia="sl-SI"/>
              </w:rPr>
              <w:t>vsebine</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izhajajoče iz veljavnega </w:t>
            </w:r>
            <w:r>
              <w:rPr>
                <w:rFonts w:ascii="Arial" w:eastAsia="Times New Roman" w:hAnsi="Arial" w:cs="Arial"/>
                <w:sz w:val="20"/>
                <w:szCs w:val="20"/>
                <w:lang w:eastAsia="sl-SI"/>
              </w:rPr>
              <w:t>20</w:t>
            </w:r>
            <w:r w:rsidRPr="00F26C16">
              <w:rPr>
                <w:rFonts w:ascii="Arial" w:eastAsia="Times New Roman" w:hAnsi="Arial" w:cs="Arial"/>
                <w:sz w:val="20"/>
                <w:szCs w:val="20"/>
                <w:lang w:eastAsia="sl-SI"/>
              </w:rPr>
              <w: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člena Zakona o strokovnih in znanstvenih naslovih (Uradni list RS, št.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61/06, 87/11 – ZVPI in 55/17)</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in se </w:t>
            </w:r>
            <w:r w:rsidRPr="00F26C16">
              <w:rPr>
                <w:rFonts w:ascii="Arial" w:eastAsia="Times New Roman" w:hAnsi="Arial" w:cs="Arial"/>
                <w:bCs/>
                <w:sz w:val="20"/>
                <w:szCs w:val="20"/>
                <w:lang w:eastAsia="sl-SI"/>
              </w:rPr>
              <w:t>dopolnjuje zgolj v delu uvedbe</w:t>
            </w:r>
            <w:r w:rsidRPr="00F26C16">
              <w:rPr>
                <w:rFonts w:ascii="Arial" w:eastAsia="Times New Roman" w:hAnsi="Arial" w:cs="Arial"/>
                <w:sz w:val="20"/>
                <w:szCs w:val="20"/>
                <w:lang w:eastAsia="sl-SI"/>
              </w:rPr>
              <w:t> umetniškega naslova.</w:t>
            </w:r>
          </w:p>
          <w:p w14:paraId="4A07727B" w14:textId="77777777" w:rsidR="006F7A62" w:rsidRPr="00652EB7" w:rsidRDefault="006F7A62"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ABFB586" w14:textId="77777777" w:rsidR="006F7A62" w:rsidRPr="00652EB7" w:rsidRDefault="006F7A62" w:rsidP="006F7A6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 xml:space="preserve">K </w:t>
            </w:r>
            <w:r w:rsidR="000E1E67">
              <w:rPr>
                <w:rFonts w:ascii="Arial" w:eastAsia="Times New Roman" w:hAnsi="Arial" w:cs="Arial"/>
                <w:b/>
                <w:sz w:val="20"/>
                <w:szCs w:val="20"/>
                <w:lang w:eastAsia="sl-SI"/>
              </w:rPr>
              <w:t>24</w:t>
            </w:r>
            <w:r w:rsidRPr="00652EB7">
              <w:rPr>
                <w:rFonts w:ascii="Arial" w:eastAsia="Times New Roman" w:hAnsi="Arial" w:cs="Arial"/>
                <w:b/>
                <w:sz w:val="20"/>
                <w:szCs w:val="20"/>
                <w:lang w:eastAsia="sl-SI"/>
              </w:rPr>
              <w:t>. členu</w:t>
            </w:r>
          </w:p>
          <w:p w14:paraId="47A38B2E" w14:textId="77777777" w:rsidR="006F7A62" w:rsidRPr="00652EB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26C16">
              <w:rPr>
                <w:rFonts w:ascii="Arial" w:eastAsia="Times New Roman" w:hAnsi="Arial" w:cs="Arial"/>
                <w:sz w:val="20"/>
                <w:szCs w:val="20"/>
                <w:lang w:eastAsia="sl-SI"/>
              </w:rPr>
              <w:t>Člen </w:t>
            </w:r>
            <w:r w:rsidRPr="00F26C16">
              <w:rPr>
                <w:rFonts w:ascii="Arial" w:eastAsia="Times New Roman" w:hAnsi="Arial" w:cs="Arial"/>
                <w:bCs/>
                <w:sz w:val="20"/>
                <w:szCs w:val="20"/>
                <w:lang w:eastAsia="sl-SI"/>
              </w:rPr>
              <w:t>v celoti </w:t>
            </w:r>
            <w:r w:rsidRPr="00F26C16">
              <w:rPr>
                <w:rFonts w:ascii="Arial" w:eastAsia="Times New Roman" w:hAnsi="Arial" w:cs="Arial"/>
                <w:sz w:val="20"/>
                <w:szCs w:val="20"/>
                <w:lang w:eastAsia="sl-SI"/>
              </w:rPr>
              <w:t>ohranja sistemsko ureditev </w:t>
            </w:r>
            <w:r w:rsidRPr="00F26C16">
              <w:rPr>
                <w:rFonts w:ascii="Arial" w:eastAsia="Times New Roman" w:hAnsi="Arial" w:cs="Arial"/>
                <w:bCs/>
                <w:sz w:val="20"/>
                <w:szCs w:val="20"/>
                <w:lang w:eastAsia="sl-SI"/>
              </w:rPr>
              <w:t>(zapis) </w:t>
            </w:r>
            <w:r w:rsidRPr="00F26C16">
              <w:rPr>
                <w:rFonts w:ascii="Arial" w:eastAsia="Times New Roman" w:hAnsi="Arial" w:cs="Arial"/>
                <w:sz w:val="20"/>
                <w:szCs w:val="20"/>
                <w:lang w:eastAsia="sl-SI"/>
              </w:rPr>
              <w:t>vsebine</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izhajajoče iz veljavnega </w:t>
            </w:r>
            <w:r>
              <w:rPr>
                <w:rFonts w:ascii="Arial" w:eastAsia="Times New Roman" w:hAnsi="Arial" w:cs="Arial"/>
                <w:sz w:val="20"/>
                <w:szCs w:val="20"/>
                <w:lang w:eastAsia="sl-SI"/>
              </w:rPr>
              <w:t>21</w:t>
            </w:r>
            <w:r w:rsidRPr="00F26C16">
              <w:rPr>
                <w:rFonts w:ascii="Arial" w:eastAsia="Times New Roman" w:hAnsi="Arial" w:cs="Arial"/>
                <w:sz w:val="20"/>
                <w:szCs w:val="20"/>
                <w:lang w:eastAsia="sl-SI"/>
              </w:rPr>
              <w: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člena Zakona o strokovnih in znanstvenih naslovih (Uradni list RS, št.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61/06, 87/11 – ZVPI in 55/17)</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in se </w:t>
            </w:r>
            <w:r w:rsidRPr="00F26C16">
              <w:rPr>
                <w:rFonts w:ascii="Arial" w:eastAsia="Times New Roman" w:hAnsi="Arial" w:cs="Arial"/>
                <w:bCs/>
                <w:sz w:val="20"/>
                <w:szCs w:val="20"/>
                <w:lang w:eastAsia="sl-SI"/>
              </w:rPr>
              <w:t>dopolnjuje zgolj v delu uvedbe</w:t>
            </w:r>
            <w:r w:rsidRPr="00F26C16">
              <w:rPr>
                <w:rFonts w:ascii="Arial" w:eastAsia="Times New Roman" w:hAnsi="Arial" w:cs="Arial"/>
                <w:sz w:val="20"/>
                <w:szCs w:val="20"/>
                <w:lang w:eastAsia="sl-SI"/>
              </w:rPr>
              <w:t> umetniškega naslova.</w:t>
            </w:r>
          </w:p>
          <w:p w14:paraId="681F31B6" w14:textId="77777777" w:rsidR="006F7A62" w:rsidRPr="00652EB7" w:rsidRDefault="006F7A62"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FC2F055" w14:textId="77777777" w:rsidR="006F7A62" w:rsidRPr="00652EB7" w:rsidRDefault="006F7A62" w:rsidP="006F7A6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52EB7">
              <w:rPr>
                <w:rFonts w:ascii="Arial" w:eastAsia="Times New Roman" w:hAnsi="Arial" w:cs="Arial"/>
                <w:b/>
                <w:sz w:val="20"/>
                <w:szCs w:val="20"/>
                <w:lang w:eastAsia="sl-SI"/>
              </w:rPr>
              <w:t xml:space="preserve">K </w:t>
            </w:r>
            <w:r w:rsidR="000E1E67">
              <w:rPr>
                <w:rFonts w:ascii="Arial" w:eastAsia="Times New Roman" w:hAnsi="Arial" w:cs="Arial"/>
                <w:b/>
                <w:sz w:val="20"/>
                <w:szCs w:val="20"/>
                <w:lang w:eastAsia="sl-SI"/>
              </w:rPr>
              <w:t>25</w:t>
            </w:r>
            <w:r w:rsidRPr="00652EB7">
              <w:rPr>
                <w:rFonts w:ascii="Arial" w:eastAsia="Times New Roman" w:hAnsi="Arial" w:cs="Arial"/>
                <w:b/>
                <w:sz w:val="20"/>
                <w:szCs w:val="20"/>
                <w:lang w:eastAsia="sl-SI"/>
              </w:rPr>
              <w:t>. členu</w:t>
            </w:r>
          </w:p>
          <w:p w14:paraId="448A9EDB" w14:textId="77777777" w:rsidR="006F7A62" w:rsidRPr="00652EB7" w:rsidRDefault="000E1E6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26C16">
              <w:rPr>
                <w:rFonts w:ascii="Arial" w:eastAsia="Times New Roman" w:hAnsi="Arial" w:cs="Arial"/>
                <w:sz w:val="20"/>
                <w:szCs w:val="20"/>
                <w:lang w:eastAsia="sl-SI"/>
              </w:rPr>
              <w:t>Člen </w:t>
            </w:r>
            <w:r w:rsidRPr="00F26C16">
              <w:rPr>
                <w:rFonts w:ascii="Arial" w:eastAsia="Times New Roman" w:hAnsi="Arial" w:cs="Arial"/>
                <w:bCs/>
                <w:sz w:val="20"/>
                <w:szCs w:val="20"/>
                <w:lang w:eastAsia="sl-SI"/>
              </w:rPr>
              <w:t>v celoti </w:t>
            </w:r>
            <w:r w:rsidRPr="00F26C16">
              <w:rPr>
                <w:rFonts w:ascii="Arial" w:eastAsia="Times New Roman" w:hAnsi="Arial" w:cs="Arial"/>
                <w:sz w:val="20"/>
                <w:szCs w:val="20"/>
                <w:lang w:eastAsia="sl-SI"/>
              </w:rPr>
              <w:t>ohranja sistemsko ureditev </w:t>
            </w:r>
            <w:r w:rsidRPr="00F26C16">
              <w:rPr>
                <w:rFonts w:ascii="Arial" w:eastAsia="Times New Roman" w:hAnsi="Arial" w:cs="Arial"/>
                <w:bCs/>
                <w:sz w:val="20"/>
                <w:szCs w:val="20"/>
                <w:lang w:eastAsia="sl-SI"/>
              </w:rPr>
              <w:t>(zapis) </w:t>
            </w:r>
            <w:r w:rsidRPr="00F26C16">
              <w:rPr>
                <w:rFonts w:ascii="Arial" w:eastAsia="Times New Roman" w:hAnsi="Arial" w:cs="Arial"/>
                <w:sz w:val="20"/>
                <w:szCs w:val="20"/>
                <w:lang w:eastAsia="sl-SI"/>
              </w:rPr>
              <w:t>vsebine</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izhajajoče iz veljavnega </w:t>
            </w:r>
            <w:r>
              <w:rPr>
                <w:rFonts w:ascii="Arial" w:eastAsia="Times New Roman" w:hAnsi="Arial" w:cs="Arial"/>
                <w:sz w:val="20"/>
                <w:szCs w:val="20"/>
                <w:lang w:eastAsia="sl-SI"/>
              </w:rPr>
              <w:t>21.a</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člena Zakona o strokovnih in znanstvenih naslovih (Uradni list RS, št.</w:t>
            </w:r>
            <w:r w:rsidR="00E44A3F">
              <w:rPr>
                <w:rFonts w:ascii="Arial" w:eastAsia="Times New Roman" w:hAnsi="Arial" w:cs="Arial"/>
                <w:sz w:val="20"/>
                <w:szCs w:val="20"/>
                <w:lang w:eastAsia="sl-SI"/>
              </w:rPr>
              <w:t> </w:t>
            </w:r>
            <w:r w:rsidRPr="00F26C16">
              <w:rPr>
                <w:rFonts w:ascii="Arial" w:eastAsia="Times New Roman" w:hAnsi="Arial" w:cs="Arial"/>
                <w:sz w:val="20"/>
                <w:szCs w:val="20"/>
                <w:lang w:eastAsia="sl-SI"/>
              </w:rPr>
              <w:t>61/06, 87/11 – ZVPI in 55/17)</w:t>
            </w:r>
            <w:r w:rsidR="00E44A3F">
              <w:rPr>
                <w:rFonts w:ascii="Arial" w:eastAsia="Times New Roman" w:hAnsi="Arial" w:cs="Arial"/>
                <w:sz w:val="20"/>
                <w:szCs w:val="20"/>
                <w:lang w:eastAsia="sl-SI"/>
              </w:rPr>
              <w:t>,</w:t>
            </w:r>
            <w:r w:rsidRPr="00F26C16">
              <w:rPr>
                <w:rFonts w:ascii="Arial" w:eastAsia="Times New Roman" w:hAnsi="Arial" w:cs="Arial"/>
                <w:sz w:val="20"/>
                <w:szCs w:val="20"/>
                <w:lang w:eastAsia="sl-SI"/>
              </w:rPr>
              <w:t xml:space="preserve"> in se </w:t>
            </w:r>
            <w:r w:rsidRPr="00F26C16">
              <w:rPr>
                <w:rFonts w:ascii="Arial" w:eastAsia="Times New Roman" w:hAnsi="Arial" w:cs="Arial"/>
                <w:bCs/>
                <w:sz w:val="20"/>
                <w:szCs w:val="20"/>
                <w:lang w:eastAsia="sl-SI"/>
              </w:rPr>
              <w:t>dopolnjuje zgolj v delu uvedbe</w:t>
            </w:r>
            <w:r w:rsidRPr="00F26C16">
              <w:rPr>
                <w:rFonts w:ascii="Arial" w:eastAsia="Times New Roman" w:hAnsi="Arial" w:cs="Arial"/>
                <w:sz w:val="20"/>
                <w:szCs w:val="20"/>
                <w:lang w:eastAsia="sl-SI"/>
              </w:rPr>
              <w:t> umetniškega naslova.</w:t>
            </w:r>
          </w:p>
          <w:p w14:paraId="14FD1752" w14:textId="77777777" w:rsidR="006F7A62" w:rsidRPr="00652EB7" w:rsidRDefault="006F7A62"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C745D82" w14:textId="77777777" w:rsidR="006F7A62" w:rsidRPr="00652EB7" w:rsidRDefault="006F7A62" w:rsidP="006F7A62">
            <w:pPr>
              <w:pStyle w:val="Neotevilenodstavek"/>
              <w:spacing w:after="0" w:line="260" w:lineRule="exact"/>
              <w:rPr>
                <w:rFonts w:eastAsia="Calibri" w:cs="Arial"/>
                <w:b/>
                <w:sz w:val="20"/>
                <w:szCs w:val="20"/>
                <w:lang w:val="sl-SI" w:eastAsia="en-US"/>
              </w:rPr>
            </w:pPr>
            <w:r w:rsidRPr="00652EB7">
              <w:rPr>
                <w:rFonts w:eastAsia="Calibri" w:cs="Arial"/>
                <w:b/>
                <w:sz w:val="20"/>
                <w:szCs w:val="20"/>
                <w:lang w:val="sl-SI" w:eastAsia="en-US"/>
              </w:rPr>
              <w:t xml:space="preserve">K </w:t>
            </w:r>
            <w:r w:rsidR="000E1E67">
              <w:rPr>
                <w:rFonts w:eastAsia="Calibri" w:cs="Arial"/>
                <w:b/>
                <w:sz w:val="20"/>
                <w:szCs w:val="20"/>
                <w:lang w:val="sl-SI" w:eastAsia="en-US"/>
              </w:rPr>
              <w:t>26</w:t>
            </w:r>
            <w:r w:rsidRPr="00652EB7">
              <w:rPr>
                <w:rFonts w:eastAsia="Calibri" w:cs="Arial"/>
                <w:b/>
                <w:sz w:val="20"/>
                <w:szCs w:val="20"/>
                <w:lang w:val="sl-SI" w:eastAsia="en-US"/>
              </w:rPr>
              <w:t>. členu</w:t>
            </w:r>
          </w:p>
          <w:p w14:paraId="27343153" w14:textId="77777777" w:rsidR="000E1E67" w:rsidRDefault="000E1E67" w:rsidP="006F7A62">
            <w:pPr>
              <w:pStyle w:val="Neotevilenodstavek"/>
              <w:spacing w:after="0" w:line="260" w:lineRule="exact"/>
              <w:rPr>
                <w:rFonts w:eastAsia="Calibri" w:cs="Arial"/>
                <w:sz w:val="20"/>
                <w:szCs w:val="20"/>
                <w:lang w:val="sl-SI" w:eastAsia="en-US"/>
              </w:rPr>
            </w:pPr>
            <w:r>
              <w:rPr>
                <w:rFonts w:eastAsia="Calibri" w:cs="Arial"/>
                <w:sz w:val="20"/>
                <w:szCs w:val="20"/>
                <w:lang w:val="sl-SI" w:eastAsia="en-US"/>
              </w:rPr>
              <w:t>Prehodna določba določa, da k</w:t>
            </w:r>
            <w:r w:rsidRPr="000E1E67">
              <w:rPr>
                <w:rFonts w:eastAsia="Calibri" w:cs="Arial"/>
                <w:sz w:val="20"/>
                <w:szCs w:val="20"/>
                <w:lang w:val="sl-SI" w:eastAsia="en-US"/>
              </w:rPr>
              <w:t>dor si je pridobil strokovni ali znanstveni naslov po Zakonu o strokovnih in znanstvenih naslovih (Uradni list RS, št. 61/06, 87/11 – ZVPI in 55/17), ga v nespremenjeni obliki uporablja tudi po uveljavitvi tega zakona</w:t>
            </w:r>
            <w:r>
              <w:rPr>
                <w:rFonts w:eastAsia="Calibri" w:cs="Arial"/>
                <w:sz w:val="20"/>
                <w:szCs w:val="20"/>
                <w:lang w:val="sl-SI" w:eastAsia="en-US"/>
              </w:rPr>
              <w:t>.</w:t>
            </w:r>
          </w:p>
          <w:p w14:paraId="1855029D" w14:textId="77777777" w:rsidR="000E1E67" w:rsidRDefault="000E1E67" w:rsidP="006F7A62">
            <w:pPr>
              <w:pStyle w:val="Neotevilenodstavek"/>
              <w:spacing w:after="0" w:line="260" w:lineRule="exact"/>
              <w:rPr>
                <w:rFonts w:eastAsia="Calibri" w:cs="Arial"/>
                <w:sz w:val="20"/>
                <w:szCs w:val="20"/>
                <w:lang w:val="sl-SI" w:eastAsia="en-US"/>
              </w:rPr>
            </w:pPr>
          </w:p>
          <w:p w14:paraId="10520320" w14:textId="77777777" w:rsidR="00427C58" w:rsidRDefault="00427C58" w:rsidP="006F7A62">
            <w:pPr>
              <w:pStyle w:val="Neotevilenodstavek"/>
              <w:spacing w:after="0" w:line="260" w:lineRule="exact"/>
              <w:rPr>
                <w:rFonts w:eastAsia="Calibri" w:cs="Arial"/>
                <w:sz w:val="20"/>
                <w:szCs w:val="20"/>
                <w:lang w:val="sl-SI" w:eastAsia="en-US"/>
              </w:rPr>
            </w:pPr>
          </w:p>
          <w:p w14:paraId="354E9E0B" w14:textId="77777777" w:rsidR="000E1E67" w:rsidRPr="00F24237" w:rsidRDefault="000E1E67" w:rsidP="006F7A62">
            <w:pPr>
              <w:pStyle w:val="Neotevilenodstavek"/>
              <w:spacing w:after="0" w:line="260" w:lineRule="exact"/>
              <w:rPr>
                <w:rFonts w:eastAsia="Calibri" w:cs="Arial"/>
                <w:b/>
                <w:sz w:val="20"/>
                <w:szCs w:val="20"/>
                <w:lang w:val="sl-SI" w:eastAsia="en-US"/>
              </w:rPr>
            </w:pPr>
            <w:r w:rsidRPr="00F24237">
              <w:rPr>
                <w:rFonts w:eastAsia="Calibri" w:cs="Arial"/>
                <w:b/>
                <w:sz w:val="20"/>
                <w:szCs w:val="20"/>
                <w:lang w:val="sl-SI" w:eastAsia="en-US"/>
              </w:rPr>
              <w:lastRenderedPageBreak/>
              <w:t>K 27. člen</w:t>
            </w:r>
          </w:p>
          <w:p w14:paraId="2411E769" w14:textId="77777777" w:rsidR="000E1E67" w:rsidRDefault="000E1E67" w:rsidP="006F7A62">
            <w:pPr>
              <w:pStyle w:val="Neotevilenodstavek"/>
              <w:spacing w:after="0" w:line="260" w:lineRule="exact"/>
              <w:rPr>
                <w:rFonts w:eastAsia="Calibri" w:cs="Arial"/>
                <w:sz w:val="20"/>
                <w:szCs w:val="20"/>
                <w:lang w:val="sl-SI" w:eastAsia="en-US"/>
              </w:rPr>
            </w:pPr>
            <w:r>
              <w:rPr>
                <w:rFonts w:eastAsia="Calibri" w:cs="Arial"/>
                <w:sz w:val="20"/>
                <w:szCs w:val="20"/>
                <w:lang w:val="sl-SI" w:eastAsia="en-US"/>
              </w:rPr>
              <w:t>Prehodna določba</w:t>
            </w:r>
            <w:r w:rsidR="00F24237">
              <w:rPr>
                <w:rFonts w:eastAsia="Calibri" w:cs="Arial"/>
                <w:sz w:val="20"/>
                <w:szCs w:val="20"/>
                <w:lang w:val="sl-SI" w:eastAsia="en-US"/>
              </w:rPr>
              <w:t xml:space="preserve"> nalaga </w:t>
            </w:r>
            <w:r w:rsidR="00F24237" w:rsidRPr="000E1E67">
              <w:rPr>
                <w:rFonts w:eastAsia="Calibri" w:cs="Arial"/>
                <w:sz w:val="20"/>
                <w:szCs w:val="20"/>
                <w:lang w:val="sl-SI" w:eastAsia="en-US"/>
              </w:rPr>
              <w:t>ministrstv</w:t>
            </w:r>
            <w:r w:rsidR="00F24237">
              <w:rPr>
                <w:rFonts w:eastAsia="Calibri" w:cs="Arial"/>
                <w:sz w:val="20"/>
                <w:szCs w:val="20"/>
                <w:lang w:val="sl-SI" w:eastAsia="en-US"/>
              </w:rPr>
              <w:t>u</w:t>
            </w:r>
            <w:r w:rsidR="00F24237" w:rsidRPr="000E1E67">
              <w:rPr>
                <w:rFonts w:eastAsia="Calibri" w:cs="Arial"/>
                <w:sz w:val="20"/>
                <w:szCs w:val="20"/>
                <w:lang w:val="sl-SI" w:eastAsia="en-US"/>
              </w:rPr>
              <w:t>, pristojn</w:t>
            </w:r>
            <w:r w:rsidR="00F24237">
              <w:rPr>
                <w:rFonts w:eastAsia="Calibri" w:cs="Arial"/>
                <w:sz w:val="20"/>
                <w:szCs w:val="20"/>
                <w:lang w:val="sl-SI" w:eastAsia="en-US"/>
              </w:rPr>
              <w:t>em</w:t>
            </w:r>
            <w:r w:rsidR="00383513">
              <w:rPr>
                <w:rFonts w:eastAsia="Calibri" w:cs="Arial"/>
                <w:sz w:val="20"/>
                <w:szCs w:val="20"/>
                <w:lang w:val="sl-SI" w:eastAsia="en-US"/>
              </w:rPr>
              <w:t>u</w:t>
            </w:r>
            <w:r w:rsidR="00F24237" w:rsidRPr="000E1E67">
              <w:rPr>
                <w:rFonts w:eastAsia="Calibri" w:cs="Arial"/>
                <w:sz w:val="20"/>
                <w:szCs w:val="20"/>
                <w:lang w:val="sl-SI" w:eastAsia="en-US"/>
              </w:rPr>
              <w:t xml:space="preserve"> za visoko šolstvo</w:t>
            </w:r>
            <w:r w:rsidR="00F24237">
              <w:rPr>
                <w:rFonts w:eastAsia="Calibri" w:cs="Arial"/>
                <w:sz w:val="20"/>
                <w:szCs w:val="20"/>
                <w:lang w:val="sl-SI" w:eastAsia="en-US"/>
              </w:rPr>
              <w:t xml:space="preserve">, da </w:t>
            </w:r>
            <w:r w:rsidR="00383513">
              <w:rPr>
                <w:rFonts w:eastAsia="Calibri" w:cs="Arial"/>
                <w:sz w:val="20"/>
                <w:szCs w:val="20"/>
                <w:lang w:val="sl-SI" w:eastAsia="en-US"/>
              </w:rPr>
              <w:t xml:space="preserve">najpozneje </w:t>
            </w:r>
            <w:r w:rsidR="00F24237" w:rsidRPr="000E1E67">
              <w:rPr>
                <w:rFonts w:eastAsia="Calibri" w:cs="Arial"/>
                <w:sz w:val="20"/>
                <w:szCs w:val="20"/>
                <w:lang w:val="sl-SI" w:eastAsia="en-US"/>
              </w:rPr>
              <w:t xml:space="preserve">v šestih mesecih od uveljavitve tega zakona pripravi </w:t>
            </w:r>
            <w:r w:rsidRPr="000E1E67">
              <w:rPr>
                <w:rFonts w:eastAsia="Calibri" w:cs="Arial"/>
                <w:sz w:val="20"/>
                <w:szCs w:val="20"/>
                <w:lang w:val="sl-SI" w:eastAsia="en-US"/>
              </w:rPr>
              <w:t>Seznam strokovnih in znanstvenih naslovov v angleškem jeziku po študijskih programih iz 17. in 18.</w:t>
            </w:r>
            <w:r w:rsidR="00383513">
              <w:rPr>
                <w:rFonts w:eastAsia="Calibri" w:cs="Arial"/>
                <w:sz w:val="20"/>
                <w:szCs w:val="20"/>
                <w:lang w:val="sl-SI" w:eastAsia="en-US"/>
              </w:rPr>
              <w:t> </w:t>
            </w:r>
            <w:r w:rsidRPr="000E1E67">
              <w:rPr>
                <w:rFonts w:eastAsia="Calibri" w:cs="Arial"/>
                <w:sz w:val="20"/>
                <w:szCs w:val="20"/>
                <w:lang w:val="sl-SI" w:eastAsia="en-US"/>
              </w:rPr>
              <w:t xml:space="preserve">člena tega zakona </w:t>
            </w:r>
            <w:r w:rsidR="00383513">
              <w:rPr>
                <w:rFonts w:eastAsia="Calibri" w:cs="Arial"/>
                <w:sz w:val="20"/>
                <w:szCs w:val="20"/>
                <w:lang w:val="sl-SI" w:eastAsia="en-US"/>
              </w:rPr>
              <w:t>ter</w:t>
            </w:r>
            <w:r w:rsidR="00383513" w:rsidRPr="000E1E67">
              <w:rPr>
                <w:rFonts w:eastAsia="Calibri" w:cs="Arial"/>
                <w:sz w:val="20"/>
                <w:szCs w:val="20"/>
                <w:lang w:val="sl-SI" w:eastAsia="en-US"/>
              </w:rPr>
              <w:t xml:space="preserve"> </w:t>
            </w:r>
            <w:r w:rsidRPr="000E1E67">
              <w:rPr>
                <w:rFonts w:eastAsia="Calibri" w:cs="Arial"/>
                <w:sz w:val="20"/>
                <w:szCs w:val="20"/>
                <w:lang w:val="sl-SI" w:eastAsia="en-US"/>
              </w:rPr>
              <w:t>ga objavi na svojih spletnih straneh.</w:t>
            </w:r>
          </w:p>
          <w:p w14:paraId="5DE771B2" w14:textId="77777777" w:rsidR="00F24237" w:rsidRDefault="00F24237" w:rsidP="006F7A62">
            <w:pPr>
              <w:pStyle w:val="Neotevilenodstavek"/>
              <w:spacing w:after="0" w:line="260" w:lineRule="exact"/>
              <w:rPr>
                <w:rFonts w:eastAsia="Calibri" w:cs="Arial"/>
                <w:sz w:val="20"/>
                <w:szCs w:val="20"/>
                <w:lang w:val="sl-SI" w:eastAsia="en-US"/>
              </w:rPr>
            </w:pPr>
          </w:p>
          <w:p w14:paraId="1301AF9B" w14:textId="77777777" w:rsidR="00F24237" w:rsidRPr="00F24237" w:rsidRDefault="00F24237" w:rsidP="00F24237">
            <w:pPr>
              <w:pStyle w:val="Neotevilenodstavek"/>
              <w:spacing w:after="0" w:line="260" w:lineRule="exact"/>
              <w:rPr>
                <w:rFonts w:eastAsia="Calibri" w:cs="Arial"/>
                <w:b/>
                <w:sz w:val="20"/>
                <w:szCs w:val="20"/>
                <w:lang w:val="sl-SI" w:eastAsia="en-US"/>
              </w:rPr>
            </w:pPr>
            <w:r w:rsidRPr="00F24237">
              <w:rPr>
                <w:rFonts w:eastAsia="Calibri" w:cs="Arial"/>
                <w:b/>
                <w:sz w:val="20"/>
                <w:szCs w:val="20"/>
                <w:lang w:val="sl-SI" w:eastAsia="en-US"/>
              </w:rPr>
              <w:t>K 2</w:t>
            </w:r>
            <w:r>
              <w:rPr>
                <w:rFonts w:eastAsia="Calibri" w:cs="Arial"/>
                <w:b/>
                <w:sz w:val="20"/>
                <w:szCs w:val="20"/>
                <w:lang w:val="sl-SI" w:eastAsia="en-US"/>
              </w:rPr>
              <w:t>8</w:t>
            </w:r>
            <w:r w:rsidRPr="00F24237">
              <w:rPr>
                <w:rFonts w:eastAsia="Calibri" w:cs="Arial"/>
                <w:b/>
                <w:sz w:val="20"/>
                <w:szCs w:val="20"/>
                <w:lang w:val="sl-SI" w:eastAsia="en-US"/>
              </w:rPr>
              <w:t>. člen</w:t>
            </w:r>
          </w:p>
          <w:p w14:paraId="42BA7D0A" w14:textId="77777777" w:rsidR="00F24237" w:rsidRDefault="00F24237" w:rsidP="006F7A62">
            <w:pPr>
              <w:pStyle w:val="Neotevilenodstavek"/>
              <w:spacing w:after="0" w:line="260" w:lineRule="exact"/>
              <w:rPr>
                <w:rFonts w:eastAsia="Calibri" w:cs="Arial"/>
                <w:sz w:val="20"/>
                <w:szCs w:val="20"/>
                <w:lang w:val="sl-SI" w:eastAsia="en-US"/>
              </w:rPr>
            </w:pPr>
            <w:r>
              <w:rPr>
                <w:sz w:val="20"/>
                <w:szCs w:val="20"/>
                <w:lang w:val="sl-SI"/>
              </w:rPr>
              <w:t>Prehodna določba določa, da se p</w:t>
            </w:r>
            <w:proofErr w:type="spellStart"/>
            <w:r w:rsidRPr="00091076">
              <w:rPr>
                <w:sz w:val="20"/>
                <w:szCs w:val="20"/>
              </w:rPr>
              <w:t>rekrškovni</w:t>
            </w:r>
            <w:proofErr w:type="spellEnd"/>
            <w:r w:rsidRPr="00091076">
              <w:rPr>
                <w:sz w:val="20"/>
                <w:szCs w:val="20"/>
              </w:rPr>
              <w:t xml:space="preserve"> postopki, začeti pred uveljavitvijo tega zakona nadaljujejo in končajo po Zakonu o strokovnih in znanstvenih naslovih (Uradni list RS, št.</w:t>
            </w:r>
            <w:r w:rsidR="00383513">
              <w:rPr>
                <w:sz w:val="20"/>
                <w:szCs w:val="20"/>
                <w:lang w:val="sl-SI"/>
              </w:rPr>
              <w:t> </w:t>
            </w:r>
            <w:r w:rsidRPr="00091076">
              <w:rPr>
                <w:sz w:val="20"/>
                <w:szCs w:val="20"/>
              </w:rPr>
              <w:t>61/06, 87/11 – ZVPI in 55/17).</w:t>
            </w:r>
          </w:p>
          <w:p w14:paraId="075BB729" w14:textId="77777777" w:rsidR="00F24237" w:rsidRDefault="00F24237" w:rsidP="006F7A62">
            <w:pPr>
              <w:pStyle w:val="Neotevilenodstavek"/>
              <w:spacing w:after="0" w:line="260" w:lineRule="exact"/>
              <w:rPr>
                <w:rFonts w:eastAsia="Calibri" w:cs="Arial"/>
                <w:sz w:val="20"/>
                <w:szCs w:val="20"/>
                <w:lang w:val="sl-SI" w:eastAsia="en-US"/>
              </w:rPr>
            </w:pPr>
          </w:p>
          <w:p w14:paraId="648E6128" w14:textId="77777777" w:rsidR="00F24237" w:rsidRDefault="00F24237" w:rsidP="006F7A62">
            <w:pPr>
              <w:pStyle w:val="Neotevilenodstavek"/>
              <w:spacing w:after="0" w:line="260" w:lineRule="exact"/>
              <w:rPr>
                <w:rFonts w:eastAsia="Calibri" w:cs="Arial"/>
                <w:sz w:val="20"/>
                <w:szCs w:val="20"/>
                <w:lang w:val="sl-SI" w:eastAsia="en-US"/>
              </w:rPr>
            </w:pPr>
            <w:r w:rsidRPr="00F24237">
              <w:rPr>
                <w:rFonts w:eastAsia="Calibri" w:cs="Arial"/>
                <w:b/>
                <w:sz w:val="20"/>
                <w:szCs w:val="20"/>
                <w:lang w:val="sl-SI" w:eastAsia="en-US"/>
              </w:rPr>
              <w:t>K 2</w:t>
            </w:r>
            <w:r>
              <w:rPr>
                <w:rFonts w:eastAsia="Calibri" w:cs="Arial"/>
                <w:b/>
                <w:sz w:val="20"/>
                <w:szCs w:val="20"/>
                <w:lang w:val="sl-SI" w:eastAsia="en-US"/>
              </w:rPr>
              <w:t>9</w:t>
            </w:r>
            <w:r w:rsidRPr="00F24237">
              <w:rPr>
                <w:rFonts w:eastAsia="Calibri" w:cs="Arial"/>
                <w:b/>
                <w:sz w:val="20"/>
                <w:szCs w:val="20"/>
                <w:lang w:val="sl-SI" w:eastAsia="en-US"/>
              </w:rPr>
              <w:t>. člen</w:t>
            </w:r>
            <w:r>
              <w:rPr>
                <w:rFonts w:eastAsia="Calibri" w:cs="Arial"/>
                <w:b/>
                <w:sz w:val="20"/>
                <w:szCs w:val="20"/>
                <w:lang w:val="sl-SI" w:eastAsia="en-US"/>
              </w:rPr>
              <w:t>u</w:t>
            </w:r>
          </w:p>
          <w:p w14:paraId="45321D63" w14:textId="77777777" w:rsidR="00F24237" w:rsidRPr="00F24237" w:rsidRDefault="00F24237" w:rsidP="006F7A62">
            <w:pPr>
              <w:pStyle w:val="Neotevilenodstavek"/>
              <w:spacing w:after="0" w:line="260" w:lineRule="exact"/>
              <w:rPr>
                <w:rFonts w:eastAsia="Calibri" w:cs="Arial"/>
                <w:sz w:val="20"/>
                <w:szCs w:val="20"/>
                <w:lang w:val="sl-SI" w:eastAsia="en-US"/>
              </w:rPr>
            </w:pPr>
            <w:r>
              <w:rPr>
                <w:rFonts w:eastAsia="Calibri" w:cs="Arial"/>
                <w:sz w:val="20"/>
                <w:szCs w:val="20"/>
                <w:lang w:val="sl-SI" w:eastAsia="en-US"/>
              </w:rPr>
              <w:t xml:space="preserve">Prehodna določba usklajuje spremembe tega zakona, ki uvajajo umetniški naslov po študijskih programih tretje stopnje, z </w:t>
            </w:r>
            <w:r w:rsidRPr="00091076">
              <w:rPr>
                <w:sz w:val="20"/>
                <w:szCs w:val="20"/>
              </w:rPr>
              <w:t>Zakon</w:t>
            </w:r>
            <w:r>
              <w:rPr>
                <w:sz w:val="20"/>
                <w:szCs w:val="20"/>
                <w:lang w:val="sl-SI"/>
              </w:rPr>
              <w:t>om</w:t>
            </w:r>
            <w:r w:rsidRPr="00091076">
              <w:rPr>
                <w:sz w:val="20"/>
                <w:szCs w:val="20"/>
              </w:rPr>
              <w:t xml:space="preserve"> o slovenskem ogrodju kvalifikacij</w:t>
            </w:r>
            <w:r>
              <w:rPr>
                <w:sz w:val="20"/>
                <w:szCs w:val="20"/>
                <w:lang w:val="sl-SI"/>
              </w:rPr>
              <w:t xml:space="preserve"> </w:t>
            </w:r>
            <w:r w:rsidRPr="00091076">
              <w:rPr>
                <w:sz w:val="20"/>
                <w:szCs w:val="20"/>
              </w:rPr>
              <w:t>(Uradni list RS, št.</w:t>
            </w:r>
            <w:r w:rsidR="00383513">
              <w:rPr>
                <w:sz w:val="20"/>
                <w:szCs w:val="20"/>
                <w:lang w:val="sl-SI"/>
              </w:rPr>
              <w:t> </w:t>
            </w:r>
            <w:r w:rsidRPr="00091076">
              <w:rPr>
                <w:sz w:val="20"/>
                <w:szCs w:val="20"/>
              </w:rPr>
              <w:t>104/15)</w:t>
            </w:r>
            <w:r>
              <w:rPr>
                <w:sz w:val="20"/>
                <w:szCs w:val="20"/>
                <w:lang w:val="sl-SI"/>
              </w:rPr>
              <w:t>.</w:t>
            </w:r>
          </w:p>
          <w:p w14:paraId="2E9E4159" w14:textId="77777777" w:rsidR="00F24237" w:rsidRDefault="00F24237" w:rsidP="006F7A62">
            <w:pPr>
              <w:pStyle w:val="Neotevilenodstavek"/>
              <w:spacing w:after="0" w:line="260" w:lineRule="exact"/>
              <w:rPr>
                <w:rFonts w:eastAsia="Calibri" w:cs="Arial"/>
                <w:sz w:val="20"/>
                <w:szCs w:val="20"/>
                <w:lang w:val="sl-SI" w:eastAsia="en-US"/>
              </w:rPr>
            </w:pPr>
          </w:p>
          <w:p w14:paraId="083DB9C5" w14:textId="77777777" w:rsidR="00F24237" w:rsidRPr="00F24237" w:rsidRDefault="00F24237" w:rsidP="006F7A62">
            <w:pPr>
              <w:pStyle w:val="Neotevilenodstavek"/>
              <w:spacing w:after="0" w:line="260" w:lineRule="exact"/>
              <w:rPr>
                <w:rFonts w:eastAsia="Calibri" w:cs="Arial"/>
                <w:b/>
                <w:sz w:val="20"/>
                <w:szCs w:val="20"/>
                <w:lang w:val="sl-SI" w:eastAsia="en-US"/>
              </w:rPr>
            </w:pPr>
            <w:r w:rsidRPr="00F24237">
              <w:rPr>
                <w:rFonts w:eastAsia="Calibri" w:cs="Arial"/>
                <w:b/>
                <w:sz w:val="20"/>
                <w:szCs w:val="20"/>
                <w:lang w:val="sl-SI" w:eastAsia="en-US"/>
              </w:rPr>
              <w:t>K 30. členu</w:t>
            </w:r>
          </w:p>
          <w:p w14:paraId="430C6427" w14:textId="77777777" w:rsidR="00F24237" w:rsidRDefault="00F24237" w:rsidP="006F7A62">
            <w:pPr>
              <w:pStyle w:val="Neotevilenodstavek"/>
              <w:spacing w:after="0" w:line="260" w:lineRule="exact"/>
              <w:rPr>
                <w:rFonts w:eastAsia="Calibri" w:cs="Arial"/>
                <w:sz w:val="20"/>
                <w:szCs w:val="20"/>
                <w:lang w:val="sl-SI" w:eastAsia="en-US"/>
              </w:rPr>
            </w:pPr>
            <w:r>
              <w:rPr>
                <w:rFonts w:eastAsia="Calibri" w:cs="Arial"/>
                <w:sz w:val="20"/>
                <w:szCs w:val="20"/>
                <w:lang w:val="sl-SI" w:eastAsia="en-US"/>
              </w:rPr>
              <w:t xml:space="preserve">Prehodna določba usklajuje spremembe tega zakona z </w:t>
            </w:r>
            <w:r w:rsidRPr="00F24237">
              <w:rPr>
                <w:sz w:val="20"/>
                <w:szCs w:val="20"/>
                <w:lang w:val="sl-SI"/>
              </w:rPr>
              <w:t>Zakon</w:t>
            </w:r>
            <w:r>
              <w:rPr>
                <w:sz w:val="20"/>
                <w:szCs w:val="20"/>
                <w:lang w:val="sl-SI"/>
              </w:rPr>
              <w:t>om</w:t>
            </w:r>
            <w:r w:rsidRPr="00F24237">
              <w:rPr>
                <w:sz w:val="20"/>
                <w:szCs w:val="20"/>
                <w:lang w:val="sl-SI"/>
              </w:rPr>
              <w:t xml:space="preserve"> o visokem šolstvu (Uradni list RS, št.</w:t>
            </w:r>
            <w:r w:rsidR="00383513">
              <w:rPr>
                <w:sz w:val="20"/>
                <w:szCs w:val="20"/>
                <w:lang w:val="sl-SI"/>
              </w:rPr>
              <w:t> </w:t>
            </w:r>
            <w:r w:rsidRPr="00F24237">
              <w:rPr>
                <w:sz w:val="20"/>
                <w:szCs w:val="20"/>
                <w:lang w:val="sl-SI"/>
              </w:rPr>
              <w:t xml:space="preserve">32/12 – uradno prečiščeno besedilo, 40/12 – ZUJF, 57/12 – ZPCP-2D, 109/12, 85/14, 75/16, 61/17 – ZUPŠ, 65/17, 175/20 – ZIUOPDVE in 57/21 – </w:t>
            </w:r>
            <w:proofErr w:type="spellStart"/>
            <w:r w:rsidRPr="00F24237">
              <w:rPr>
                <w:sz w:val="20"/>
                <w:szCs w:val="20"/>
                <w:lang w:val="sl-SI"/>
              </w:rPr>
              <w:t>odl</w:t>
            </w:r>
            <w:proofErr w:type="spellEnd"/>
            <w:r w:rsidRPr="00F24237">
              <w:rPr>
                <w:sz w:val="20"/>
                <w:szCs w:val="20"/>
                <w:lang w:val="sl-SI"/>
              </w:rPr>
              <w:t>. US)</w:t>
            </w:r>
            <w:r>
              <w:rPr>
                <w:sz w:val="20"/>
                <w:szCs w:val="20"/>
                <w:lang w:val="sl-SI"/>
              </w:rPr>
              <w:t xml:space="preserve">, in sicer da </w:t>
            </w:r>
            <w:r w:rsidR="00383513">
              <w:rPr>
                <w:sz w:val="20"/>
                <w:szCs w:val="20"/>
                <w:lang w:val="sl-SI"/>
              </w:rPr>
              <w:t xml:space="preserve">se </w:t>
            </w:r>
            <w:r>
              <w:rPr>
                <w:sz w:val="20"/>
                <w:szCs w:val="20"/>
                <w:lang w:val="sl-SI"/>
              </w:rPr>
              <w:t xml:space="preserve">v </w:t>
            </w:r>
            <w:proofErr w:type="spellStart"/>
            <w:r>
              <w:rPr>
                <w:sz w:val="20"/>
                <w:szCs w:val="20"/>
                <w:lang w:val="sl-SI"/>
              </w:rPr>
              <w:t>eVŠ</w:t>
            </w:r>
            <w:proofErr w:type="spellEnd"/>
            <w:r>
              <w:rPr>
                <w:sz w:val="20"/>
                <w:szCs w:val="20"/>
                <w:lang w:val="sl-SI"/>
              </w:rPr>
              <w:t xml:space="preserve"> evidenci študijskih programov vodijo tudi podatki</w:t>
            </w:r>
            <w:r w:rsidRPr="00F24237">
              <w:rPr>
                <w:sz w:val="20"/>
                <w:szCs w:val="20"/>
                <w:lang w:val="sl-SI"/>
              </w:rPr>
              <w:t>: »slovenski strokovni, znanstveni ali umetniški naslov in njegovo angleško poimenovanje</w:t>
            </w:r>
            <w:r>
              <w:rPr>
                <w:sz w:val="20"/>
                <w:szCs w:val="20"/>
                <w:lang w:val="sl-SI"/>
              </w:rPr>
              <w:t>«.</w:t>
            </w:r>
          </w:p>
          <w:p w14:paraId="4D6AFEBD" w14:textId="77777777" w:rsidR="000E1E67" w:rsidRDefault="000E1E67" w:rsidP="006F7A62">
            <w:pPr>
              <w:pStyle w:val="Neotevilenodstavek"/>
              <w:spacing w:after="0" w:line="260" w:lineRule="exact"/>
              <w:rPr>
                <w:rFonts w:eastAsia="Calibri" w:cs="Arial"/>
                <w:sz w:val="20"/>
                <w:szCs w:val="20"/>
                <w:lang w:val="sl-SI" w:eastAsia="en-US"/>
              </w:rPr>
            </w:pPr>
          </w:p>
          <w:p w14:paraId="1CBB78F2" w14:textId="77777777" w:rsidR="00F92123" w:rsidRPr="00F24237" w:rsidRDefault="00F92123" w:rsidP="00F92123">
            <w:pPr>
              <w:pStyle w:val="Neotevilenodstavek"/>
              <w:spacing w:after="0" w:line="260" w:lineRule="exact"/>
              <w:rPr>
                <w:rFonts w:eastAsia="Calibri" w:cs="Arial"/>
                <w:b/>
                <w:sz w:val="20"/>
                <w:szCs w:val="20"/>
                <w:lang w:val="sl-SI" w:eastAsia="en-US"/>
              </w:rPr>
            </w:pPr>
            <w:r w:rsidRPr="00F24237">
              <w:rPr>
                <w:rFonts w:eastAsia="Calibri" w:cs="Arial"/>
                <w:b/>
                <w:sz w:val="20"/>
                <w:szCs w:val="20"/>
                <w:lang w:val="sl-SI" w:eastAsia="en-US"/>
              </w:rPr>
              <w:t>K 3</w:t>
            </w:r>
            <w:r>
              <w:rPr>
                <w:rFonts w:eastAsia="Calibri" w:cs="Arial"/>
                <w:b/>
                <w:sz w:val="20"/>
                <w:szCs w:val="20"/>
                <w:lang w:val="sl-SI" w:eastAsia="en-US"/>
              </w:rPr>
              <w:t>1</w:t>
            </w:r>
            <w:r w:rsidRPr="00F24237">
              <w:rPr>
                <w:rFonts w:eastAsia="Calibri" w:cs="Arial"/>
                <w:b/>
                <w:sz w:val="20"/>
                <w:szCs w:val="20"/>
                <w:lang w:val="sl-SI" w:eastAsia="en-US"/>
              </w:rPr>
              <w:t>. členu</w:t>
            </w:r>
          </w:p>
          <w:p w14:paraId="5F1B9F0C" w14:textId="77777777" w:rsidR="006F7A62" w:rsidRPr="00652EB7" w:rsidRDefault="006F7A62" w:rsidP="006F7A62">
            <w:pPr>
              <w:pStyle w:val="Neotevilenodstavek"/>
              <w:spacing w:after="0" w:line="260" w:lineRule="exact"/>
              <w:rPr>
                <w:rFonts w:eastAsia="Calibri" w:cs="Arial"/>
                <w:sz w:val="20"/>
                <w:szCs w:val="20"/>
                <w:lang w:val="sl-SI" w:eastAsia="en-US"/>
              </w:rPr>
            </w:pPr>
            <w:r w:rsidRPr="00652EB7">
              <w:rPr>
                <w:rFonts w:eastAsia="Calibri" w:cs="Arial"/>
                <w:sz w:val="20"/>
                <w:szCs w:val="20"/>
                <w:lang w:val="sl-SI" w:eastAsia="en-US"/>
              </w:rPr>
              <w:t>Prehodn</w:t>
            </w:r>
            <w:r w:rsidR="00F92123">
              <w:rPr>
                <w:rFonts w:eastAsia="Calibri" w:cs="Arial"/>
                <w:sz w:val="20"/>
                <w:szCs w:val="20"/>
                <w:lang w:val="sl-SI" w:eastAsia="en-US"/>
              </w:rPr>
              <w:t>a</w:t>
            </w:r>
            <w:r w:rsidRPr="00652EB7">
              <w:rPr>
                <w:rFonts w:eastAsia="Calibri" w:cs="Arial"/>
                <w:sz w:val="20"/>
                <w:szCs w:val="20"/>
                <w:lang w:val="sl-SI" w:eastAsia="en-US"/>
              </w:rPr>
              <w:t xml:space="preserve"> določb</w:t>
            </w:r>
            <w:r w:rsidR="00F92123">
              <w:rPr>
                <w:rFonts w:eastAsia="Calibri" w:cs="Arial"/>
                <w:sz w:val="20"/>
                <w:szCs w:val="20"/>
                <w:lang w:val="sl-SI" w:eastAsia="en-US"/>
              </w:rPr>
              <w:t>a</w:t>
            </w:r>
            <w:r w:rsidRPr="00652EB7">
              <w:rPr>
                <w:rFonts w:eastAsia="Calibri" w:cs="Arial"/>
                <w:sz w:val="20"/>
                <w:szCs w:val="20"/>
                <w:lang w:val="sl-SI" w:eastAsia="en-US"/>
              </w:rPr>
              <w:t xml:space="preserve"> opredel</w:t>
            </w:r>
            <w:r w:rsidR="00E60C2E" w:rsidRPr="00652EB7">
              <w:rPr>
                <w:rFonts w:eastAsia="Calibri" w:cs="Arial"/>
                <w:sz w:val="20"/>
                <w:szCs w:val="20"/>
                <w:lang w:val="sl-SI" w:eastAsia="en-US"/>
              </w:rPr>
              <w:t>juje</w:t>
            </w:r>
            <w:r w:rsidRPr="00652EB7">
              <w:rPr>
                <w:rFonts w:eastAsia="Calibri" w:cs="Arial"/>
                <w:sz w:val="20"/>
                <w:szCs w:val="20"/>
                <w:lang w:val="sl-SI" w:eastAsia="en-US"/>
              </w:rPr>
              <w:t xml:space="preserve"> roke, v katerih morajo biti usklajeni predpisi</w:t>
            </w:r>
            <w:r w:rsidR="00350F89" w:rsidRPr="00652EB7">
              <w:rPr>
                <w:rFonts w:eastAsia="Calibri" w:cs="Arial"/>
                <w:sz w:val="20"/>
                <w:szCs w:val="20"/>
                <w:lang w:val="sl-SI" w:eastAsia="en-US"/>
              </w:rPr>
              <w:t>,</w:t>
            </w:r>
            <w:r w:rsidRPr="00652EB7">
              <w:rPr>
                <w:rFonts w:eastAsia="Calibri" w:cs="Arial"/>
                <w:sz w:val="20"/>
                <w:szCs w:val="20"/>
                <w:lang w:val="sl-SI" w:eastAsia="en-US"/>
              </w:rPr>
              <w:t xml:space="preserve"> vezani na </w:t>
            </w:r>
            <w:r w:rsidR="00E60C2E" w:rsidRPr="00652EB7">
              <w:rPr>
                <w:rFonts w:eastAsia="Calibri" w:cs="Arial"/>
                <w:sz w:val="20"/>
                <w:szCs w:val="20"/>
                <w:lang w:val="sl-SI" w:eastAsia="en-US"/>
              </w:rPr>
              <w:t xml:space="preserve">sprejetje </w:t>
            </w:r>
            <w:r w:rsidRPr="00652EB7">
              <w:rPr>
                <w:rFonts w:eastAsia="Calibri" w:cs="Arial"/>
                <w:sz w:val="20"/>
                <w:szCs w:val="20"/>
                <w:lang w:val="sl-SI" w:eastAsia="en-US"/>
              </w:rPr>
              <w:t>predlog</w:t>
            </w:r>
            <w:r w:rsidR="00E60C2E" w:rsidRPr="00652EB7">
              <w:rPr>
                <w:rFonts w:eastAsia="Calibri" w:cs="Arial"/>
                <w:sz w:val="20"/>
                <w:szCs w:val="20"/>
                <w:lang w:val="sl-SI" w:eastAsia="en-US"/>
              </w:rPr>
              <w:t>a</w:t>
            </w:r>
            <w:r w:rsidRPr="00652EB7">
              <w:rPr>
                <w:rFonts w:eastAsia="Calibri" w:cs="Arial"/>
                <w:sz w:val="20"/>
                <w:szCs w:val="20"/>
                <w:lang w:val="sl-SI" w:eastAsia="en-US"/>
              </w:rPr>
              <w:t xml:space="preserve"> zakona.</w:t>
            </w:r>
          </w:p>
          <w:p w14:paraId="41B185F9" w14:textId="77777777" w:rsidR="006F7A62" w:rsidRDefault="006F7A62" w:rsidP="006F7A62">
            <w:pPr>
              <w:pStyle w:val="Neotevilenodstavek"/>
              <w:spacing w:after="0" w:line="260" w:lineRule="exact"/>
              <w:rPr>
                <w:rFonts w:eastAsia="Calibri" w:cs="Arial"/>
                <w:sz w:val="20"/>
                <w:szCs w:val="20"/>
                <w:lang w:val="sl-SI" w:eastAsia="en-US"/>
              </w:rPr>
            </w:pPr>
          </w:p>
          <w:p w14:paraId="526D698A" w14:textId="77777777" w:rsidR="00F92123" w:rsidRPr="00652EB7" w:rsidRDefault="00F92123" w:rsidP="00F92123">
            <w:pPr>
              <w:pStyle w:val="Neotevilenodstavek"/>
              <w:spacing w:after="0" w:line="260" w:lineRule="exact"/>
              <w:rPr>
                <w:rFonts w:eastAsia="Calibri" w:cs="Arial"/>
                <w:b/>
                <w:sz w:val="20"/>
                <w:szCs w:val="20"/>
                <w:lang w:val="sl-SI" w:eastAsia="en-US"/>
              </w:rPr>
            </w:pPr>
            <w:r w:rsidRPr="00652EB7">
              <w:rPr>
                <w:rFonts w:eastAsia="Calibri" w:cs="Arial"/>
                <w:b/>
                <w:sz w:val="20"/>
                <w:szCs w:val="20"/>
                <w:lang w:val="sl-SI" w:eastAsia="en-US"/>
              </w:rPr>
              <w:t xml:space="preserve">K </w:t>
            </w:r>
            <w:r>
              <w:rPr>
                <w:rFonts w:eastAsia="Calibri" w:cs="Arial"/>
                <w:b/>
                <w:sz w:val="20"/>
                <w:szCs w:val="20"/>
                <w:lang w:val="sl-SI" w:eastAsia="en-US"/>
              </w:rPr>
              <w:t>32</w:t>
            </w:r>
            <w:r w:rsidRPr="00652EB7">
              <w:rPr>
                <w:rFonts w:eastAsia="Calibri" w:cs="Arial"/>
                <w:b/>
                <w:sz w:val="20"/>
                <w:szCs w:val="20"/>
                <w:lang w:val="sl-SI" w:eastAsia="en-US"/>
              </w:rPr>
              <w:t>. člen</w:t>
            </w:r>
            <w:r>
              <w:rPr>
                <w:rFonts w:eastAsia="Calibri" w:cs="Arial"/>
                <w:b/>
                <w:sz w:val="20"/>
                <w:szCs w:val="20"/>
                <w:lang w:val="sl-SI" w:eastAsia="en-US"/>
              </w:rPr>
              <w:t>u</w:t>
            </w:r>
          </w:p>
          <w:p w14:paraId="4A76A2EE" w14:textId="77777777" w:rsidR="00F92123" w:rsidRPr="00652EB7" w:rsidRDefault="00F92123" w:rsidP="00F92123">
            <w:pPr>
              <w:pStyle w:val="Neotevilenodstavek"/>
              <w:spacing w:after="0" w:line="260" w:lineRule="exact"/>
              <w:rPr>
                <w:rFonts w:eastAsia="Calibri" w:cs="Arial"/>
                <w:sz w:val="20"/>
                <w:szCs w:val="20"/>
                <w:lang w:val="sl-SI" w:eastAsia="en-US"/>
              </w:rPr>
            </w:pPr>
            <w:r>
              <w:rPr>
                <w:rFonts w:eastAsia="Calibri" w:cs="Arial"/>
                <w:sz w:val="20"/>
                <w:szCs w:val="20"/>
                <w:lang w:val="sl-SI" w:eastAsia="en-US"/>
              </w:rPr>
              <w:t>Končna določba določa, da z</w:t>
            </w:r>
            <w:r w:rsidRPr="00F92123">
              <w:rPr>
                <w:rFonts w:eastAsia="Calibri" w:cs="Arial"/>
                <w:sz w:val="20"/>
                <w:szCs w:val="20"/>
                <w:lang w:val="sl-SI" w:eastAsia="en-US"/>
              </w:rPr>
              <w:t xml:space="preserve"> dnem uveljavitve tega zakona preneha veljati Zakon o strokovnih in znanstvenih naslovih (Uradni list RS, št.</w:t>
            </w:r>
            <w:r w:rsidR="00383513">
              <w:rPr>
                <w:rFonts w:eastAsia="Calibri" w:cs="Arial"/>
                <w:sz w:val="20"/>
                <w:szCs w:val="20"/>
                <w:lang w:val="sl-SI" w:eastAsia="en-US"/>
              </w:rPr>
              <w:t> </w:t>
            </w:r>
            <w:r w:rsidRPr="00F92123">
              <w:rPr>
                <w:rFonts w:eastAsia="Calibri" w:cs="Arial"/>
                <w:sz w:val="20"/>
                <w:szCs w:val="20"/>
                <w:lang w:val="sl-SI" w:eastAsia="en-US"/>
              </w:rPr>
              <w:t>61/06, 87/11 – ZVPI in 55/17).</w:t>
            </w:r>
          </w:p>
          <w:p w14:paraId="44556F75" w14:textId="77777777" w:rsidR="00F92123" w:rsidRPr="00652EB7" w:rsidRDefault="00F92123" w:rsidP="006F7A62">
            <w:pPr>
              <w:pStyle w:val="Neotevilenodstavek"/>
              <w:spacing w:after="0" w:line="260" w:lineRule="exact"/>
              <w:rPr>
                <w:rFonts w:eastAsia="Calibri" w:cs="Arial"/>
                <w:sz w:val="20"/>
                <w:szCs w:val="20"/>
                <w:lang w:val="sl-SI" w:eastAsia="en-US"/>
              </w:rPr>
            </w:pPr>
          </w:p>
          <w:p w14:paraId="1CA1C408" w14:textId="77777777" w:rsidR="006F7A62" w:rsidRPr="00652EB7" w:rsidRDefault="006F7A62" w:rsidP="006F7A62">
            <w:pPr>
              <w:pStyle w:val="Neotevilenodstavek"/>
              <w:spacing w:after="0" w:line="260" w:lineRule="exact"/>
              <w:rPr>
                <w:rFonts w:eastAsia="Calibri" w:cs="Arial"/>
                <w:b/>
                <w:sz w:val="20"/>
                <w:szCs w:val="20"/>
                <w:lang w:val="sl-SI" w:eastAsia="en-US"/>
              </w:rPr>
            </w:pPr>
            <w:r w:rsidRPr="00652EB7">
              <w:rPr>
                <w:rFonts w:eastAsia="Calibri" w:cs="Arial"/>
                <w:b/>
                <w:sz w:val="20"/>
                <w:szCs w:val="20"/>
                <w:lang w:val="sl-SI" w:eastAsia="en-US"/>
              </w:rPr>
              <w:t xml:space="preserve">K </w:t>
            </w:r>
            <w:r w:rsidR="00F92123">
              <w:rPr>
                <w:rFonts w:eastAsia="Calibri" w:cs="Arial"/>
                <w:b/>
                <w:sz w:val="20"/>
                <w:szCs w:val="20"/>
                <w:lang w:val="sl-SI" w:eastAsia="en-US"/>
              </w:rPr>
              <w:t>33</w:t>
            </w:r>
            <w:r w:rsidRPr="00652EB7">
              <w:rPr>
                <w:rFonts w:eastAsia="Calibri" w:cs="Arial"/>
                <w:b/>
                <w:sz w:val="20"/>
                <w:szCs w:val="20"/>
                <w:lang w:val="sl-SI" w:eastAsia="en-US"/>
              </w:rPr>
              <w:t>. člen</w:t>
            </w:r>
            <w:r w:rsidR="00F92123">
              <w:rPr>
                <w:rFonts w:eastAsia="Calibri" w:cs="Arial"/>
                <w:b/>
                <w:sz w:val="20"/>
                <w:szCs w:val="20"/>
                <w:lang w:val="sl-SI" w:eastAsia="en-US"/>
              </w:rPr>
              <w:t>u</w:t>
            </w:r>
          </w:p>
          <w:p w14:paraId="04EA294C" w14:textId="77777777" w:rsidR="006F7A62" w:rsidRPr="00652EB7" w:rsidRDefault="006F7A62" w:rsidP="006F7A62">
            <w:pPr>
              <w:pStyle w:val="Neotevilenodstavek"/>
              <w:spacing w:after="0" w:line="260" w:lineRule="exact"/>
              <w:rPr>
                <w:rFonts w:eastAsia="Calibri" w:cs="Arial"/>
                <w:sz w:val="20"/>
                <w:szCs w:val="20"/>
                <w:lang w:val="sl-SI" w:eastAsia="en-US"/>
              </w:rPr>
            </w:pPr>
            <w:r w:rsidRPr="00652EB7">
              <w:rPr>
                <w:rFonts w:eastAsia="Calibri" w:cs="Arial"/>
                <w:sz w:val="20"/>
                <w:szCs w:val="20"/>
                <w:lang w:val="sl-SI" w:eastAsia="en-US"/>
              </w:rPr>
              <w:t>Končna določba ureja začetek veljavnosti novele zakona.</w:t>
            </w:r>
          </w:p>
          <w:p w14:paraId="263EF98A" w14:textId="77777777" w:rsidR="00E52AF7" w:rsidRPr="00652EB7" w:rsidRDefault="00E52AF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3A74A7DE" w14:textId="77777777" w:rsidR="00696725" w:rsidRDefault="00696725" w:rsidP="00E52AF7">
      <w:pPr>
        <w:spacing w:after="0"/>
        <w:rPr>
          <w:sz w:val="20"/>
          <w:szCs w:val="20"/>
        </w:rPr>
      </w:pPr>
    </w:p>
    <w:p w14:paraId="2858B123" w14:textId="77777777" w:rsidR="00696725" w:rsidRDefault="00696725">
      <w:pPr>
        <w:rPr>
          <w:sz w:val="20"/>
          <w:szCs w:val="20"/>
        </w:rPr>
      </w:pPr>
      <w:r>
        <w:rPr>
          <w:sz w:val="20"/>
          <w:szCs w:val="20"/>
        </w:rPr>
        <w:br w:type="page"/>
      </w:r>
    </w:p>
    <w:p w14:paraId="6D905C1C" w14:textId="77777777" w:rsidR="00084CE3" w:rsidRPr="00965CDA" w:rsidRDefault="00084CE3" w:rsidP="00E52AF7">
      <w:pPr>
        <w:spacing w:after="0"/>
        <w:rPr>
          <w:sz w:val="20"/>
          <w:szCs w:val="20"/>
        </w:rPr>
      </w:pPr>
    </w:p>
    <w:p w14:paraId="562A9A8D" w14:textId="77777777" w:rsidR="00B3709C" w:rsidRPr="00696725" w:rsidRDefault="008E6CAE" w:rsidP="008E6CAE">
      <w:pPr>
        <w:rPr>
          <w:rFonts w:ascii="Arial" w:hAnsi="Arial" w:cs="Arial"/>
          <w:b/>
          <w:bCs/>
          <w:sz w:val="20"/>
          <w:szCs w:val="20"/>
        </w:rPr>
      </w:pPr>
      <w:r w:rsidRPr="5411564C">
        <w:rPr>
          <w:rFonts w:ascii="Arial" w:hAnsi="Arial" w:cs="Arial"/>
          <w:b/>
          <w:bCs/>
          <w:sz w:val="20"/>
          <w:szCs w:val="20"/>
        </w:rPr>
        <w:t>IV.</w:t>
      </w:r>
      <w:r w:rsidR="33243F42" w:rsidRPr="5411564C">
        <w:rPr>
          <w:rFonts w:ascii="Arial" w:hAnsi="Arial" w:cs="Arial"/>
          <w:b/>
          <w:bCs/>
          <w:sz w:val="20"/>
          <w:szCs w:val="20"/>
        </w:rPr>
        <w:t xml:space="preserve"> </w:t>
      </w:r>
      <w:r w:rsidR="00EB6C68" w:rsidRPr="00696725">
        <w:rPr>
          <w:rFonts w:ascii="Arial" w:hAnsi="Arial" w:cs="Arial"/>
          <w:b/>
          <w:bCs/>
          <w:sz w:val="20"/>
          <w:szCs w:val="20"/>
        </w:rPr>
        <w:t>PREDLOG ZAKONA RAZVELJAVLJA DOLOČBE VELJAVNIH ZAKONOV</w:t>
      </w:r>
    </w:p>
    <w:p w14:paraId="3B780125" w14:textId="77777777" w:rsidR="00696725" w:rsidRDefault="00040D10" w:rsidP="00696725">
      <w:pPr>
        <w:jc w:val="both"/>
        <w:rPr>
          <w:rFonts w:ascii="Arial" w:hAnsi="Arial" w:cs="Arial"/>
          <w:sz w:val="20"/>
          <w:szCs w:val="20"/>
        </w:rPr>
      </w:pPr>
      <w:r w:rsidRPr="00696725">
        <w:rPr>
          <w:rFonts w:ascii="Arial" w:hAnsi="Arial" w:cs="Arial"/>
          <w:sz w:val="20"/>
          <w:szCs w:val="20"/>
        </w:rPr>
        <w:t xml:space="preserve">Predlog zakona v celoti razveljavlja Zakon o strokovnih in </w:t>
      </w:r>
      <w:r w:rsidR="00994A98">
        <w:rPr>
          <w:rFonts w:ascii="Arial" w:hAnsi="Arial" w:cs="Arial"/>
          <w:sz w:val="20"/>
          <w:szCs w:val="20"/>
        </w:rPr>
        <w:t xml:space="preserve">znanstvenih naslovih (Uradni list RS, št. </w:t>
      </w:r>
      <w:r w:rsidR="008E6CAE" w:rsidRPr="008E6CAE">
        <w:rPr>
          <w:rFonts w:ascii="Arial" w:hAnsi="Arial" w:cs="Arial"/>
          <w:sz w:val="20"/>
          <w:szCs w:val="20"/>
        </w:rPr>
        <w:t>61/06, 87/11 – ZVPI in 55/17)</w:t>
      </w:r>
      <w:r w:rsidR="008E6CAE">
        <w:rPr>
          <w:rFonts w:ascii="Arial" w:hAnsi="Arial" w:cs="Arial"/>
          <w:sz w:val="20"/>
          <w:szCs w:val="20"/>
        </w:rPr>
        <w:t>.</w:t>
      </w:r>
      <w:r w:rsidR="00994A98">
        <w:rPr>
          <w:rFonts w:ascii="Arial" w:hAnsi="Arial" w:cs="Arial"/>
          <w:sz w:val="20"/>
          <w:szCs w:val="20"/>
        </w:rPr>
        <w:t xml:space="preserve"> </w:t>
      </w:r>
    </w:p>
    <w:p w14:paraId="05D0ADD4" w14:textId="77777777" w:rsidR="00696725" w:rsidRDefault="00696725" w:rsidP="00696725">
      <w:pPr>
        <w:jc w:val="both"/>
        <w:rPr>
          <w:rFonts w:ascii="Arial" w:hAnsi="Arial" w:cs="Arial"/>
          <w:sz w:val="20"/>
          <w:szCs w:val="20"/>
        </w:rPr>
      </w:pPr>
    </w:p>
    <w:p w14:paraId="31A95923" w14:textId="77777777" w:rsidR="00696725" w:rsidRDefault="00696725">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48CD5341" w14:textId="77777777" w:rsidR="00696725" w:rsidRDefault="00696725" w:rsidP="00696725">
      <w:pPr>
        <w:jc w:val="both"/>
        <w:rPr>
          <w:rFonts w:ascii="Arial" w:eastAsia="Times New Roman" w:hAnsi="Arial" w:cs="Arial"/>
          <w:b/>
          <w:sz w:val="20"/>
          <w:szCs w:val="20"/>
          <w:lang w:eastAsia="sl-SI"/>
        </w:rPr>
      </w:pPr>
      <w:r w:rsidRPr="00652EB7">
        <w:rPr>
          <w:rFonts w:ascii="Arial" w:eastAsia="Times New Roman" w:hAnsi="Arial" w:cs="Arial"/>
          <w:b/>
          <w:sz w:val="20"/>
          <w:szCs w:val="20"/>
          <w:lang w:eastAsia="sl-SI"/>
        </w:rPr>
        <w:lastRenderedPageBreak/>
        <w:t>V. BESEDILO ČLENOV, KI SE SPREMINJAJO</w:t>
      </w:r>
    </w:p>
    <w:p w14:paraId="07FFBFA8" w14:textId="77777777" w:rsidR="0056252C" w:rsidRPr="00696725" w:rsidRDefault="00696725" w:rsidP="00696725">
      <w:pPr>
        <w:jc w:val="both"/>
        <w:rPr>
          <w:rFonts w:ascii="Arial" w:eastAsia="Times New Roman" w:hAnsi="Arial" w:cs="Arial"/>
          <w:b/>
          <w:sz w:val="20"/>
          <w:szCs w:val="20"/>
          <w:lang w:eastAsia="sl-SI"/>
        </w:rPr>
      </w:pPr>
      <w:r w:rsidRPr="0082758C">
        <w:rPr>
          <w:rFonts w:ascii="Arial" w:hAnsi="Arial" w:cs="Arial"/>
          <w:noProof/>
          <w:sz w:val="20"/>
          <w:szCs w:val="20"/>
          <w:lang w:eastAsia="sl-SI"/>
        </w:rPr>
        <w:drawing>
          <wp:anchor distT="0" distB="0" distL="114300" distR="114300" simplePos="0" relativeHeight="251658240" behindDoc="0" locked="0" layoutInCell="1" allowOverlap="1" wp14:anchorId="0331BAF9" wp14:editId="25DE9988">
            <wp:simplePos x="0" y="0"/>
            <wp:positionH relativeFrom="margin">
              <wp:align>right</wp:align>
            </wp:positionH>
            <wp:positionV relativeFrom="paragraph">
              <wp:posOffset>513080</wp:posOffset>
            </wp:positionV>
            <wp:extent cx="5760720" cy="7246620"/>
            <wp:effectExtent l="0" t="0" r="0" b="0"/>
            <wp:wrapSquare wrapText="bothSides"/>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827" t="6193" r="827" b="6539"/>
                    <a:stretch/>
                  </pic:blipFill>
                  <pic:spPr bwMode="auto">
                    <a:xfrm>
                      <a:off x="0" y="0"/>
                      <a:ext cx="5760720" cy="72466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92035">
        <w:rPr>
          <w:rFonts w:ascii="Arial" w:hAnsi="Arial" w:cs="Arial"/>
          <w:sz w:val="20"/>
          <w:szCs w:val="20"/>
        </w:rPr>
        <w:t xml:space="preserve">S </w:t>
      </w:r>
      <w:r w:rsidR="0004624D">
        <w:rPr>
          <w:rFonts w:ascii="Arial" w:hAnsi="Arial" w:cs="Arial"/>
          <w:sz w:val="20"/>
          <w:szCs w:val="20"/>
        </w:rPr>
        <w:t>p</w:t>
      </w:r>
      <w:r w:rsidR="00303473">
        <w:rPr>
          <w:rFonts w:ascii="Arial" w:hAnsi="Arial" w:cs="Arial"/>
          <w:sz w:val="20"/>
          <w:szCs w:val="20"/>
        </w:rPr>
        <w:t>redlog</w:t>
      </w:r>
      <w:r w:rsidR="0004624D">
        <w:rPr>
          <w:rFonts w:ascii="Arial" w:hAnsi="Arial" w:cs="Arial"/>
          <w:sz w:val="20"/>
          <w:szCs w:val="20"/>
        </w:rPr>
        <w:t>om</w:t>
      </w:r>
      <w:r w:rsidR="00303473">
        <w:rPr>
          <w:rFonts w:ascii="Arial" w:hAnsi="Arial" w:cs="Arial"/>
          <w:sz w:val="20"/>
          <w:szCs w:val="20"/>
        </w:rPr>
        <w:t xml:space="preserve"> zakona</w:t>
      </w:r>
      <w:r w:rsidR="0004624D">
        <w:rPr>
          <w:rFonts w:ascii="Arial" w:hAnsi="Arial" w:cs="Arial"/>
          <w:sz w:val="20"/>
          <w:szCs w:val="20"/>
        </w:rPr>
        <w:t xml:space="preserve"> se usklajujeta</w:t>
      </w:r>
      <w:r w:rsidR="00366519">
        <w:rPr>
          <w:rFonts w:ascii="Arial" w:hAnsi="Arial" w:cs="Arial"/>
          <w:sz w:val="20"/>
          <w:szCs w:val="20"/>
        </w:rPr>
        <w:t xml:space="preserve"> oziroma dopolnjujeta</w:t>
      </w:r>
      <w:r w:rsidR="0004624D">
        <w:rPr>
          <w:rFonts w:ascii="Arial" w:hAnsi="Arial" w:cs="Arial"/>
          <w:sz w:val="20"/>
          <w:szCs w:val="20"/>
        </w:rPr>
        <w:t>:- Zakon o slovenskem ogrodju kvalifikacij (Uradni list RS, št. 104/15)</w:t>
      </w:r>
      <w:r w:rsidR="00DA7BBC">
        <w:rPr>
          <w:rFonts w:ascii="Arial" w:hAnsi="Arial" w:cs="Arial"/>
          <w:sz w:val="20"/>
          <w:szCs w:val="20"/>
        </w:rPr>
        <w:t xml:space="preserve"> v Prilogi 2 </w:t>
      </w:r>
      <w:r w:rsidR="00E3569B">
        <w:rPr>
          <w:rFonts w:ascii="Arial" w:hAnsi="Arial" w:cs="Arial"/>
          <w:sz w:val="20"/>
          <w:szCs w:val="20"/>
        </w:rPr>
        <w:t>–</w:t>
      </w:r>
      <w:r w:rsidR="00DA7BBC">
        <w:rPr>
          <w:rFonts w:ascii="Arial" w:hAnsi="Arial" w:cs="Arial"/>
          <w:sz w:val="20"/>
          <w:szCs w:val="20"/>
        </w:rPr>
        <w:t xml:space="preserve"> </w:t>
      </w:r>
      <w:r w:rsidR="00E3569B">
        <w:rPr>
          <w:rFonts w:ascii="Arial" w:hAnsi="Arial" w:cs="Arial"/>
          <w:sz w:val="20"/>
          <w:szCs w:val="20"/>
        </w:rPr>
        <w:t>KVALIFIKACIJE V SOK</w:t>
      </w:r>
      <w:r w:rsidR="0056252C">
        <w:rPr>
          <w:rFonts w:ascii="Arial" w:hAnsi="Arial" w:cs="Arial"/>
          <w:sz w:val="20"/>
          <w:szCs w:val="20"/>
        </w:rPr>
        <w:t>:</w:t>
      </w:r>
    </w:p>
    <w:p w14:paraId="796837BD" w14:textId="77777777" w:rsidR="00B3709C" w:rsidRPr="00696725" w:rsidRDefault="006D4015">
      <w:pPr>
        <w:rPr>
          <w:rFonts w:ascii="Arial" w:hAnsi="Arial" w:cs="Arial"/>
          <w:sz w:val="20"/>
          <w:szCs w:val="20"/>
        </w:rPr>
      </w:pPr>
      <w:r w:rsidRPr="006D4015">
        <w:rPr>
          <w:rFonts w:ascii="Arial" w:hAnsi="Arial" w:cs="Arial"/>
          <w:noProof/>
          <w:sz w:val="20"/>
          <w:szCs w:val="20"/>
          <w:lang w:eastAsia="sl-SI"/>
        </w:rPr>
        <w:lastRenderedPageBreak/>
        <w:drawing>
          <wp:inline distT="0" distB="0" distL="0" distR="0" wp14:anchorId="67B4BD4A" wp14:editId="1BCEAA49">
            <wp:extent cx="5760720" cy="8999220"/>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0720" cy="8999220"/>
                    </a:xfrm>
                    <a:prstGeom prst="rect">
                      <a:avLst/>
                    </a:prstGeom>
                    <a:noFill/>
                    <a:ln>
                      <a:noFill/>
                    </a:ln>
                  </pic:spPr>
                </pic:pic>
              </a:graphicData>
            </a:graphic>
          </wp:inline>
        </w:drawing>
      </w:r>
      <w:r w:rsidR="00303473">
        <w:rPr>
          <w:rFonts w:ascii="Arial" w:hAnsi="Arial" w:cs="Arial"/>
          <w:sz w:val="20"/>
          <w:szCs w:val="20"/>
        </w:rPr>
        <w:t xml:space="preserve"> </w:t>
      </w:r>
    </w:p>
    <w:p w14:paraId="2E2F5834" w14:textId="77777777" w:rsidR="00892035" w:rsidRDefault="00892035" w:rsidP="00892035">
      <w:pPr>
        <w:rPr>
          <w:sz w:val="20"/>
          <w:szCs w:val="20"/>
        </w:rPr>
      </w:pPr>
    </w:p>
    <w:p w14:paraId="6957972F" w14:textId="77777777" w:rsidR="00331937" w:rsidRDefault="00101A9E" w:rsidP="00892035">
      <w:pPr>
        <w:rPr>
          <w:sz w:val="20"/>
          <w:szCs w:val="20"/>
        </w:rPr>
      </w:pPr>
      <w:r w:rsidRPr="00101A9E">
        <w:rPr>
          <w:noProof/>
          <w:sz w:val="20"/>
          <w:szCs w:val="20"/>
          <w:lang w:eastAsia="sl-SI"/>
        </w:rPr>
        <w:lastRenderedPageBreak/>
        <w:drawing>
          <wp:inline distT="0" distB="0" distL="0" distR="0" wp14:anchorId="6267634C" wp14:editId="33593DF7">
            <wp:extent cx="5760720" cy="7559040"/>
            <wp:effectExtent l="0" t="0" r="0" b="381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720" cy="7559040"/>
                    </a:xfrm>
                    <a:prstGeom prst="rect">
                      <a:avLst/>
                    </a:prstGeom>
                    <a:noFill/>
                    <a:ln>
                      <a:noFill/>
                    </a:ln>
                  </pic:spPr>
                </pic:pic>
              </a:graphicData>
            </a:graphic>
          </wp:inline>
        </w:drawing>
      </w:r>
    </w:p>
    <w:p w14:paraId="604FCD2D" w14:textId="77777777" w:rsidR="00331937" w:rsidRDefault="001149C4" w:rsidP="00892035">
      <w:pPr>
        <w:rPr>
          <w:sz w:val="20"/>
          <w:szCs w:val="20"/>
        </w:rPr>
      </w:pPr>
      <w:r w:rsidRPr="001149C4">
        <w:rPr>
          <w:noProof/>
          <w:sz w:val="20"/>
          <w:szCs w:val="20"/>
          <w:lang w:eastAsia="sl-SI"/>
        </w:rPr>
        <w:lastRenderedPageBreak/>
        <w:drawing>
          <wp:inline distT="0" distB="0" distL="0" distR="0" wp14:anchorId="01AB0107" wp14:editId="18532A49">
            <wp:extent cx="5760720" cy="8699500"/>
            <wp:effectExtent l="0" t="0" r="0" b="635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8699500"/>
                    </a:xfrm>
                    <a:prstGeom prst="rect">
                      <a:avLst/>
                    </a:prstGeom>
                    <a:noFill/>
                    <a:ln>
                      <a:noFill/>
                    </a:ln>
                  </pic:spPr>
                </pic:pic>
              </a:graphicData>
            </a:graphic>
          </wp:inline>
        </w:drawing>
      </w:r>
    </w:p>
    <w:p w14:paraId="707F0EC9" w14:textId="77777777" w:rsidR="00331937" w:rsidRDefault="00331937" w:rsidP="00892035">
      <w:pPr>
        <w:rPr>
          <w:sz w:val="20"/>
          <w:szCs w:val="20"/>
        </w:rPr>
      </w:pPr>
    </w:p>
    <w:p w14:paraId="5567343F" w14:textId="77777777" w:rsidR="00331937" w:rsidRDefault="00331937" w:rsidP="00892035">
      <w:pPr>
        <w:rPr>
          <w:sz w:val="20"/>
          <w:szCs w:val="20"/>
        </w:rPr>
      </w:pPr>
    </w:p>
    <w:p w14:paraId="734C3F35" w14:textId="77777777" w:rsidR="00696725" w:rsidRDefault="00B700A7" w:rsidP="00696725">
      <w:pPr>
        <w:pStyle w:val="Alineazaodstavkom"/>
        <w:numPr>
          <w:ilvl w:val="0"/>
          <w:numId w:val="0"/>
        </w:numPr>
        <w:rPr>
          <w:sz w:val="20"/>
          <w:szCs w:val="20"/>
        </w:rPr>
      </w:pPr>
      <w:r w:rsidRPr="002942A6">
        <w:rPr>
          <w:sz w:val="20"/>
          <w:szCs w:val="20"/>
        </w:rPr>
        <w:lastRenderedPageBreak/>
        <w:t xml:space="preserve">Zakon o visokem šolstvu (Uradni list RS, št. </w:t>
      </w:r>
      <w:r w:rsidR="00933DAC" w:rsidRPr="00933DAC">
        <w:rPr>
          <w:sz w:val="20"/>
          <w:szCs w:val="20"/>
        </w:rPr>
        <w:t xml:space="preserve">št. 32/12 – uradno prečiščeno besedilo, 40/12 – ZUJF, 57/12 – ZPCP-2D, 109/12, 85/14, 75/16, 61/17 – ZUPŠ, 65/17, 175/20 – ZIUOPDVE in 57/21 – </w:t>
      </w:r>
      <w:proofErr w:type="spellStart"/>
      <w:r w:rsidR="00933DAC" w:rsidRPr="00933DAC">
        <w:rPr>
          <w:sz w:val="20"/>
          <w:szCs w:val="20"/>
        </w:rPr>
        <w:t>odl</w:t>
      </w:r>
      <w:proofErr w:type="spellEnd"/>
      <w:r w:rsidR="00933DAC" w:rsidRPr="00933DAC">
        <w:rPr>
          <w:sz w:val="20"/>
          <w:szCs w:val="20"/>
        </w:rPr>
        <w:t>. US)</w:t>
      </w:r>
      <w:r w:rsidR="00933DAC">
        <w:rPr>
          <w:sz w:val="20"/>
          <w:szCs w:val="20"/>
        </w:rPr>
        <w:t xml:space="preserve"> v </w:t>
      </w:r>
      <w:r w:rsidR="003C003F">
        <w:rPr>
          <w:sz w:val="20"/>
          <w:szCs w:val="20"/>
        </w:rPr>
        <w:t>81.d členu:</w:t>
      </w:r>
    </w:p>
    <w:p w14:paraId="4F21CACA" w14:textId="77777777" w:rsidR="00366519" w:rsidRPr="00696725" w:rsidRDefault="00366519" w:rsidP="00696725">
      <w:pPr>
        <w:pStyle w:val="len0"/>
        <w:shd w:val="clear" w:color="auto" w:fill="FFFFFF"/>
        <w:spacing w:before="0" w:beforeAutospacing="0" w:after="0" w:afterAutospacing="0"/>
        <w:jc w:val="center"/>
        <w:rPr>
          <w:rFonts w:ascii="Arial" w:hAnsi="Arial" w:cs="Arial"/>
          <w:color w:val="000000"/>
          <w:sz w:val="20"/>
          <w:szCs w:val="20"/>
        </w:rPr>
      </w:pPr>
      <w:r w:rsidRPr="00696725">
        <w:rPr>
          <w:rFonts w:ascii="Arial" w:hAnsi="Arial" w:cs="Arial"/>
          <w:color w:val="000000"/>
          <w:sz w:val="20"/>
          <w:szCs w:val="20"/>
          <w:lang w:val="x-none"/>
        </w:rPr>
        <w:t>81.d člen</w:t>
      </w:r>
    </w:p>
    <w:p w14:paraId="5E6D8F02" w14:textId="77777777" w:rsidR="00366519" w:rsidRPr="00696725" w:rsidRDefault="00366519" w:rsidP="00366519">
      <w:pPr>
        <w:pStyle w:val="lennaslov0"/>
        <w:shd w:val="clear" w:color="auto" w:fill="FFFFFF"/>
        <w:spacing w:before="0" w:beforeAutospacing="0" w:after="0" w:afterAutospacing="0"/>
        <w:jc w:val="center"/>
        <w:rPr>
          <w:rFonts w:ascii="Arial" w:hAnsi="Arial" w:cs="Arial"/>
          <w:color w:val="000000"/>
          <w:sz w:val="20"/>
          <w:szCs w:val="20"/>
        </w:rPr>
      </w:pPr>
      <w:r w:rsidRPr="00696725">
        <w:rPr>
          <w:rFonts w:ascii="Arial" w:hAnsi="Arial" w:cs="Arial"/>
          <w:color w:val="000000"/>
          <w:sz w:val="20"/>
          <w:szCs w:val="20"/>
          <w:lang w:val="x-none"/>
        </w:rPr>
        <w:t>(</w:t>
      </w:r>
      <w:proofErr w:type="spellStart"/>
      <w:r w:rsidRPr="00696725">
        <w:rPr>
          <w:rFonts w:ascii="Arial" w:hAnsi="Arial" w:cs="Arial"/>
          <w:color w:val="000000"/>
          <w:sz w:val="20"/>
          <w:szCs w:val="20"/>
          <w:lang w:val="x-none"/>
        </w:rPr>
        <w:t>eVŠ</w:t>
      </w:r>
      <w:proofErr w:type="spellEnd"/>
      <w:r w:rsidRPr="00696725">
        <w:rPr>
          <w:rFonts w:ascii="Arial" w:hAnsi="Arial" w:cs="Arial"/>
          <w:color w:val="000000"/>
          <w:sz w:val="20"/>
          <w:szCs w:val="20"/>
          <w:lang w:val="x-none"/>
        </w:rPr>
        <w:t xml:space="preserve"> evidenca študijskih programov)</w:t>
      </w:r>
    </w:p>
    <w:p w14:paraId="2C142196" w14:textId="77777777" w:rsidR="00366519" w:rsidRPr="00696725" w:rsidRDefault="00366519" w:rsidP="00366519">
      <w:pPr>
        <w:pStyle w:val="odstavek0"/>
        <w:shd w:val="clear" w:color="auto" w:fill="FFFFFF"/>
        <w:spacing w:before="240" w:beforeAutospacing="0" w:after="0" w:afterAutospacing="0"/>
        <w:ind w:firstLine="1021"/>
        <w:jc w:val="both"/>
        <w:rPr>
          <w:rFonts w:ascii="Arial" w:hAnsi="Arial" w:cs="Arial"/>
          <w:color w:val="000000"/>
          <w:sz w:val="20"/>
          <w:szCs w:val="20"/>
        </w:rPr>
      </w:pPr>
      <w:r w:rsidRPr="00696725">
        <w:rPr>
          <w:rFonts w:ascii="Arial" w:hAnsi="Arial" w:cs="Arial"/>
          <w:color w:val="000000"/>
          <w:sz w:val="20"/>
          <w:szCs w:val="20"/>
          <w:lang w:val="x-none"/>
        </w:rPr>
        <w:t xml:space="preserve">V </w:t>
      </w:r>
      <w:proofErr w:type="spellStart"/>
      <w:r w:rsidRPr="00696725">
        <w:rPr>
          <w:rFonts w:ascii="Arial" w:hAnsi="Arial" w:cs="Arial"/>
          <w:color w:val="000000"/>
          <w:sz w:val="20"/>
          <w:szCs w:val="20"/>
          <w:lang w:val="x-none"/>
        </w:rPr>
        <w:t>eVŠ</w:t>
      </w:r>
      <w:proofErr w:type="spellEnd"/>
      <w:r w:rsidRPr="00696725">
        <w:rPr>
          <w:rFonts w:ascii="Arial" w:hAnsi="Arial" w:cs="Arial"/>
          <w:color w:val="000000"/>
          <w:sz w:val="20"/>
          <w:szCs w:val="20"/>
          <w:lang w:val="x-none"/>
        </w:rPr>
        <w:t xml:space="preserve"> evidenci študijskih programov se vodijo podatki o javnoveljavnih študijskih programih in študijskih programih za izpopolnjevanje, in sicer:</w:t>
      </w:r>
    </w:p>
    <w:p w14:paraId="1B593383"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w:t>
      </w:r>
      <w:r w:rsidRPr="00696725">
        <w:rPr>
          <w:color w:val="000000"/>
          <w:sz w:val="20"/>
          <w:szCs w:val="20"/>
          <w:lang w:val="x-none"/>
        </w:rPr>
        <w:t>     </w:t>
      </w:r>
      <w:r w:rsidRPr="00696725">
        <w:rPr>
          <w:rFonts w:ascii="Arial" w:hAnsi="Arial" w:cs="Arial"/>
          <w:color w:val="000000"/>
          <w:sz w:val="20"/>
          <w:szCs w:val="20"/>
          <w:lang w:val="x-none"/>
        </w:rPr>
        <w:t>enolični identifikator študijskega programa,</w:t>
      </w:r>
    </w:p>
    <w:p w14:paraId="4819EF06"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w:t>
      </w:r>
      <w:r w:rsidRPr="00696725">
        <w:rPr>
          <w:color w:val="000000"/>
          <w:sz w:val="20"/>
          <w:szCs w:val="20"/>
          <w:lang w:val="x-none"/>
        </w:rPr>
        <w:t>     </w:t>
      </w:r>
      <w:r w:rsidRPr="00696725">
        <w:rPr>
          <w:rFonts w:ascii="Arial" w:hAnsi="Arial" w:cs="Arial"/>
          <w:color w:val="000000"/>
          <w:sz w:val="20"/>
          <w:szCs w:val="20"/>
          <w:lang w:val="x-none"/>
        </w:rPr>
        <w:t>ime študijskega programa,</w:t>
      </w:r>
    </w:p>
    <w:p w14:paraId="25F38921"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w:t>
      </w:r>
      <w:r w:rsidRPr="00696725">
        <w:rPr>
          <w:color w:val="000000"/>
          <w:sz w:val="20"/>
          <w:szCs w:val="20"/>
          <w:lang w:val="x-none"/>
        </w:rPr>
        <w:t>     </w:t>
      </w:r>
      <w:r w:rsidRPr="00696725">
        <w:rPr>
          <w:rFonts w:ascii="Arial" w:hAnsi="Arial" w:cs="Arial"/>
          <w:color w:val="000000"/>
          <w:sz w:val="20"/>
          <w:szCs w:val="20"/>
          <w:lang w:val="x-none"/>
        </w:rPr>
        <w:t>enolični identifikator in ime univerze ali samostojnega visokošolskega zavoda,</w:t>
      </w:r>
    </w:p>
    <w:p w14:paraId="0AE08990"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4.</w:t>
      </w:r>
      <w:r w:rsidRPr="00696725">
        <w:rPr>
          <w:color w:val="000000"/>
          <w:sz w:val="20"/>
          <w:szCs w:val="20"/>
          <w:lang w:val="x-none"/>
        </w:rPr>
        <w:t>     </w:t>
      </w:r>
      <w:r w:rsidRPr="00696725">
        <w:rPr>
          <w:rFonts w:ascii="Arial" w:hAnsi="Arial" w:cs="Arial"/>
          <w:color w:val="000000"/>
          <w:sz w:val="20"/>
          <w:szCs w:val="20"/>
          <w:lang w:val="x-none"/>
        </w:rPr>
        <w:t>enolični identifikator in ime članice univerze,</w:t>
      </w:r>
    </w:p>
    <w:p w14:paraId="630A133B"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5.</w:t>
      </w:r>
      <w:r w:rsidRPr="00696725">
        <w:rPr>
          <w:color w:val="000000"/>
          <w:sz w:val="20"/>
          <w:szCs w:val="20"/>
          <w:lang w:val="x-none"/>
        </w:rPr>
        <w:t>     </w:t>
      </w:r>
      <w:r w:rsidRPr="00696725">
        <w:rPr>
          <w:rFonts w:ascii="Arial" w:hAnsi="Arial" w:cs="Arial"/>
          <w:color w:val="000000"/>
          <w:sz w:val="20"/>
          <w:szCs w:val="20"/>
          <w:lang w:val="x-none"/>
        </w:rPr>
        <w:t>ime dislocirane enote,</w:t>
      </w:r>
    </w:p>
    <w:p w14:paraId="1490A7F0"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6.</w:t>
      </w:r>
      <w:r w:rsidRPr="00696725">
        <w:rPr>
          <w:color w:val="000000"/>
          <w:sz w:val="20"/>
          <w:szCs w:val="20"/>
          <w:lang w:val="x-none"/>
        </w:rPr>
        <w:t>     </w:t>
      </w:r>
      <w:r w:rsidRPr="00696725">
        <w:rPr>
          <w:rFonts w:ascii="Arial" w:hAnsi="Arial" w:cs="Arial"/>
          <w:color w:val="000000"/>
          <w:sz w:val="20"/>
          <w:szCs w:val="20"/>
          <w:lang w:val="x-none"/>
        </w:rPr>
        <w:t>stopnja študijskega programa,</w:t>
      </w:r>
    </w:p>
    <w:p w14:paraId="0C874C13"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7.</w:t>
      </w:r>
      <w:r w:rsidRPr="00696725">
        <w:rPr>
          <w:color w:val="000000"/>
          <w:sz w:val="20"/>
          <w:szCs w:val="20"/>
          <w:lang w:val="x-none"/>
        </w:rPr>
        <w:t>     </w:t>
      </w:r>
      <w:r w:rsidRPr="00696725">
        <w:rPr>
          <w:rFonts w:ascii="Arial" w:hAnsi="Arial" w:cs="Arial"/>
          <w:color w:val="000000"/>
          <w:sz w:val="20"/>
          <w:szCs w:val="20"/>
          <w:lang w:val="x-none"/>
        </w:rPr>
        <w:t>o tem, ali gre za interdisciplinarni, enopredmetni, dvopredmetni, pedagoški, nepedagoški ali skupen študijski program, transnacionalno izobraževanje oziroma za študijski program za izpopolnjevanje,</w:t>
      </w:r>
    </w:p>
    <w:p w14:paraId="3D7E3CFC"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8.</w:t>
      </w:r>
      <w:r w:rsidRPr="00696725">
        <w:rPr>
          <w:color w:val="000000"/>
          <w:sz w:val="20"/>
          <w:szCs w:val="20"/>
          <w:lang w:val="x-none"/>
        </w:rPr>
        <w:t>     </w:t>
      </w:r>
      <w:r w:rsidRPr="00696725">
        <w:rPr>
          <w:rFonts w:ascii="Arial" w:hAnsi="Arial" w:cs="Arial"/>
          <w:color w:val="000000"/>
          <w:sz w:val="20"/>
          <w:szCs w:val="20"/>
          <w:lang w:val="x-none"/>
        </w:rPr>
        <w:t>vrsta izobraževanja (ISCED, KLASIUS)</w:t>
      </w:r>
    </w:p>
    <w:p w14:paraId="2EF65F59"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9.</w:t>
      </w:r>
      <w:r w:rsidRPr="00696725">
        <w:rPr>
          <w:color w:val="000000"/>
          <w:sz w:val="20"/>
          <w:szCs w:val="20"/>
          <w:lang w:val="x-none"/>
        </w:rPr>
        <w:t>     </w:t>
      </w:r>
      <w:r w:rsidRPr="00696725">
        <w:rPr>
          <w:rFonts w:ascii="Arial" w:hAnsi="Arial" w:cs="Arial"/>
          <w:color w:val="000000"/>
          <w:sz w:val="20"/>
          <w:szCs w:val="20"/>
          <w:lang w:val="x-none"/>
        </w:rPr>
        <w:t>razvrstitev v nacionalno ogrodje kvalifikacij ter evropsko ogrodje kvalifikacij,</w:t>
      </w:r>
    </w:p>
    <w:p w14:paraId="3CB49DF8"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10.</w:t>
      </w:r>
      <w:r w:rsidRPr="00696725">
        <w:rPr>
          <w:color w:val="000000"/>
          <w:sz w:val="20"/>
          <w:szCs w:val="20"/>
          <w:lang w:val="x-none"/>
        </w:rPr>
        <w:t>  </w:t>
      </w:r>
      <w:r w:rsidRPr="00696725">
        <w:rPr>
          <w:rFonts w:ascii="Arial" w:hAnsi="Arial" w:cs="Arial"/>
          <w:color w:val="000000"/>
          <w:sz w:val="20"/>
          <w:szCs w:val="20"/>
          <w:lang w:val="x-none"/>
        </w:rPr>
        <w:t>vrsta študijskega programa,</w:t>
      </w:r>
    </w:p>
    <w:p w14:paraId="781CF541"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11.</w:t>
      </w:r>
      <w:r w:rsidRPr="00696725">
        <w:rPr>
          <w:color w:val="000000"/>
          <w:sz w:val="20"/>
          <w:szCs w:val="20"/>
          <w:lang w:val="x-none"/>
        </w:rPr>
        <w:t>  </w:t>
      </w:r>
      <w:r w:rsidRPr="00696725">
        <w:rPr>
          <w:rFonts w:ascii="Arial" w:hAnsi="Arial" w:cs="Arial"/>
          <w:color w:val="000000"/>
          <w:sz w:val="20"/>
          <w:szCs w:val="20"/>
          <w:lang w:val="x-none"/>
        </w:rPr>
        <w:t xml:space="preserve">področje študijskega programa (KLASIUS, ISCED, </w:t>
      </w:r>
      <w:proofErr w:type="spellStart"/>
      <w:r w:rsidRPr="00696725">
        <w:rPr>
          <w:rFonts w:ascii="Arial" w:hAnsi="Arial" w:cs="Arial"/>
          <w:color w:val="000000"/>
          <w:sz w:val="20"/>
          <w:szCs w:val="20"/>
          <w:lang w:val="x-none"/>
        </w:rPr>
        <w:t>Frascati</w:t>
      </w:r>
      <w:proofErr w:type="spellEnd"/>
      <w:r w:rsidRPr="00696725">
        <w:rPr>
          <w:rFonts w:ascii="Arial" w:hAnsi="Arial" w:cs="Arial"/>
          <w:color w:val="000000"/>
          <w:sz w:val="20"/>
          <w:szCs w:val="20"/>
          <w:lang w:val="x-none"/>
        </w:rPr>
        <w:t>),</w:t>
      </w:r>
    </w:p>
    <w:p w14:paraId="09F9A75E"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12.</w:t>
      </w:r>
      <w:r w:rsidRPr="00696725">
        <w:rPr>
          <w:color w:val="000000"/>
          <w:sz w:val="20"/>
          <w:szCs w:val="20"/>
          <w:lang w:val="x-none"/>
        </w:rPr>
        <w:t>  </w:t>
      </w:r>
      <w:r w:rsidRPr="00696725">
        <w:rPr>
          <w:rFonts w:ascii="Arial" w:hAnsi="Arial" w:cs="Arial"/>
          <w:color w:val="000000"/>
          <w:sz w:val="20"/>
          <w:szCs w:val="20"/>
          <w:lang w:val="x-none"/>
        </w:rPr>
        <w:t>trajanje študijskega programa v letih,</w:t>
      </w:r>
    </w:p>
    <w:p w14:paraId="4996723A"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13.</w:t>
      </w:r>
      <w:r w:rsidRPr="00696725">
        <w:rPr>
          <w:color w:val="000000"/>
          <w:sz w:val="20"/>
          <w:szCs w:val="20"/>
          <w:lang w:val="x-none"/>
        </w:rPr>
        <w:t>  </w:t>
      </w:r>
      <w:r w:rsidRPr="00696725">
        <w:rPr>
          <w:rFonts w:ascii="Arial" w:hAnsi="Arial" w:cs="Arial"/>
          <w:color w:val="000000"/>
          <w:sz w:val="20"/>
          <w:szCs w:val="20"/>
          <w:lang w:val="x-none"/>
        </w:rPr>
        <w:t>število kreditnih točk po ECTS, s katerimi je ovrednoten študijski program,</w:t>
      </w:r>
    </w:p>
    <w:p w14:paraId="2BA8F3F0"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14.</w:t>
      </w:r>
      <w:r w:rsidRPr="00696725">
        <w:rPr>
          <w:color w:val="000000"/>
          <w:sz w:val="20"/>
          <w:szCs w:val="20"/>
          <w:lang w:val="x-none"/>
        </w:rPr>
        <w:t>  </w:t>
      </w:r>
      <w:r w:rsidRPr="00696725">
        <w:rPr>
          <w:rFonts w:ascii="Arial" w:hAnsi="Arial" w:cs="Arial"/>
          <w:color w:val="000000"/>
          <w:sz w:val="20"/>
          <w:szCs w:val="20"/>
          <w:lang w:val="x-none"/>
        </w:rPr>
        <w:t>ime smeri oziroma modulov študijskega programa ter letnik, v katerem se izvaja,</w:t>
      </w:r>
    </w:p>
    <w:p w14:paraId="0BA30200"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15.</w:t>
      </w:r>
      <w:r w:rsidRPr="00696725">
        <w:rPr>
          <w:color w:val="000000"/>
          <w:sz w:val="20"/>
          <w:szCs w:val="20"/>
          <w:lang w:val="x-none"/>
        </w:rPr>
        <w:t>  </w:t>
      </w:r>
      <w:r w:rsidRPr="00696725">
        <w:rPr>
          <w:rFonts w:ascii="Arial" w:hAnsi="Arial" w:cs="Arial"/>
          <w:color w:val="000000"/>
          <w:sz w:val="20"/>
          <w:szCs w:val="20"/>
          <w:lang w:val="x-none"/>
        </w:rPr>
        <w:t>predmetnik z nosilci predmetov po posamičnih predmetih študijskega programa, ovrednotenih s kreditnimi točkami po ECTS ter s povezavo na posamezno smer oziroma modul, ter z opredelitvijo deleža izbirnosti v programu,</w:t>
      </w:r>
    </w:p>
    <w:p w14:paraId="07907C3E"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16.</w:t>
      </w:r>
      <w:r w:rsidRPr="00696725">
        <w:rPr>
          <w:color w:val="000000"/>
          <w:sz w:val="20"/>
          <w:szCs w:val="20"/>
          <w:lang w:val="x-none"/>
        </w:rPr>
        <w:t>  </w:t>
      </w:r>
      <w:r w:rsidRPr="00696725">
        <w:rPr>
          <w:rFonts w:ascii="Arial" w:hAnsi="Arial" w:cs="Arial"/>
          <w:color w:val="000000"/>
          <w:sz w:val="20"/>
          <w:szCs w:val="20"/>
          <w:lang w:val="x-none"/>
        </w:rPr>
        <w:t>predmetnik z izvajalci po posamičnih predmetih študijskega programa s povezavo na posamezno smer oziroma modul, in sicer za predavanja, seminarje, vaje, klinične vaje in praktično usposabljanje za posamezno študijsko leto,</w:t>
      </w:r>
    </w:p>
    <w:p w14:paraId="4CFAF984"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17.</w:t>
      </w:r>
      <w:r w:rsidRPr="00696725">
        <w:rPr>
          <w:color w:val="000000"/>
          <w:sz w:val="20"/>
          <w:szCs w:val="20"/>
          <w:lang w:val="x-none"/>
        </w:rPr>
        <w:t>  </w:t>
      </w:r>
      <w:r w:rsidRPr="00696725">
        <w:rPr>
          <w:rFonts w:ascii="Arial" w:hAnsi="Arial" w:cs="Arial"/>
          <w:color w:val="000000"/>
          <w:sz w:val="20"/>
          <w:szCs w:val="20"/>
          <w:lang w:val="x-none"/>
        </w:rPr>
        <w:t>splošne ter predmetno-specifične kompetence diplomanta, ki se pridobijo s programom,</w:t>
      </w:r>
    </w:p>
    <w:p w14:paraId="5343101F"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18.</w:t>
      </w:r>
      <w:r w:rsidRPr="00696725">
        <w:rPr>
          <w:color w:val="000000"/>
          <w:sz w:val="20"/>
          <w:szCs w:val="20"/>
          <w:lang w:val="x-none"/>
        </w:rPr>
        <w:t>  </w:t>
      </w:r>
      <w:r w:rsidRPr="00696725">
        <w:rPr>
          <w:rFonts w:ascii="Arial" w:hAnsi="Arial" w:cs="Arial"/>
          <w:color w:val="000000"/>
          <w:sz w:val="20"/>
          <w:szCs w:val="20"/>
          <w:lang w:val="x-none"/>
        </w:rPr>
        <w:t>pogoji za vpis in merila za izbiro ob omejitvi vpisa,</w:t>
      </w:r>
    </w:p>
    <w:p w14:paraId="4ECE66ED"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19.</w:t>
      </w:r>
      <w:r w:rsidRPr="00696725">
        <w:rPr>
          <w:color w:val="000000"/>
          <w:sz w:val="20"/>
          <w:szCs w:val="20"/>
          <w:lang w:val="x-none"/>
        </w:rPr>
        <w:t>  </w:t>
      </w:r>
      <w:r w:rsidRPr="00696725">
        <w:rPr>
          <w:rFonts w:ascii="Arial" w:hAnsi="Arial" w:cs="Arial"/>
          <w:color w:val="000000"/>
          <w:sz w:val="20"/>
          <w:szCs w:val="20"/>
          <w:lang w:val="x-none"/>
        </w:rPr>
        <w:t>merila za priznavanje znanja in spretnosti, pridobljenih pred vpisom v program,</w:t>
      </w:r>
    </w:p>
    <w:p w14:paraId="5F4F80FD"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20.</w:t>
      </w:r>
      <w:r w:rsidRPr="00696725">
        <w:rPr>
          <w:color w:val="000000"/>
          <w:sz w:val="20"/>
          <w:szCs w:val="20"/>
          <w:lang w:val="x-none"/>
        </w:rPr>
        <w:t>  </w:t>
      </w:r>
      <w:r w:rsidRPr="00696725">
        <w:rPr>
          <w:rFonts w:ascii="Arial" w:hAnsi="Arial" w:cs="Arial"/>
          <w:color w:val="000000"/>
          <w:sz w:val="20"/>
          <w:szCs w:val="20"/>
          <w:lang w:val="x-none"/>
        </w:rPr>
        <w:t>način ocenjevanja,</w:t>
      </w:r>
    </w:p>
    <w:p w14:paraId="08146386"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21.</w:t>
      </w:r>
      <w:r w:rsidRPr="00696725">
        <w:rPr>
          <w:color w:val="000000"/>
          <w:sz w:val="20"/>
          <w:szCs w:val="20"/>
          <w:lang w:val="x-none"/>
        </w:rPr>
        <w:t>  </w:t>
      </w:r>
      <w:r w:rsidRPr="00696725">
        <w:rPr>
          <w:rFonts w:ascii="Arial" w:hAnsi="Arial" w:cs="Arial"/>
          <w:color w:val="000000"/>
          <w:sz w:val="20"/>
          <w:szCs w:val="20"/>
          <w:lang w:val="x-none"/>
        </w:rPr>
        <w:t>pogoji za napredovanje po programu,</w:t>
      </w:r>
    </w:p>
    <w:p w14:paraId="113AB797"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22.</w:t>
      </w:r>
      <w:r w:rsidRPr="00696725">
        <w:rPr>
          <w:color w:val="000000"/>
          <w:sz w:val="20"/>
          <w:szCs w:val="20"/>
          <w:lang w:val="x-none"/>
        </w:rPr>
        <w:t>  </w:t>
      </w:r>
      <w:r w:rsidRPr="00696725">
        <w:rPr>
          <w:rFonts w:ascii="Arial" w:hAnsi="Arial" w:cs="Arial"/>
          <w:color w:val="000000"/>
          <w:sz w:val="20"/>
          <w:szCs w:val="20"/>
          <w:lang w:val="x-none"/>
        </w:rPr>
        <w:t>pogoji za prehajanje med programi,</w:t>
      </w:r>
    </w:p>
    <w:p w14:paraId="14A1E045"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23.</w:t>
      </w:r>
      <w:r w:rsidRPr="00696725">
        <w:rPr>
          <w:color w:val="000000"/>
          <w:sz w:val="20"/>
          <w:szCs w:val="20"/>
          <w:lang w:val="x-none"/>
        </w:rPr>
        <w:t>  </w:t>
      </w:r>
      <w:r w:rsidRPr="00696725">
        <w:rPr>
          <w:rFonts w:ascii="Arial" w:hAnsi="Arial" w:cs="Arial"/>
          <w:color w:val="000000"/>
          <w:sz w:val="20"/>
          <w:szCs w:val="20"/>
          <w:lang w:val="x-none"/>
        </w:rPr>
        <w:t>načini študija,</w:t>
      </w:r>
    </w:p>
    <w:p w14:paraId="21256453"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24.</w:t>
      </w:r>
      <w:r w:rsidRPr="00696725">
        <w:rPr>
          <w:color w:val="000000"/>
          <w:sz w:val="20"/>
          <w:szCs w:val="20"/>
          <w:lang w:val="x-none"/>
        </w:rPr>
        <w:t>  </w:t>
      </w:r>
      <w:r w:rsidRPr="00696725">
        <w:rPr>
          <w:rFonts w:ascii="Arial" w:hAnsi="Arial" w:cs="Arial"/>
          <w:color w:val="000000"/>
          <w:sz w:val="20"/>
          <w:szCs w:val="20"/>
          <w:lang w:val="x-none"/>
        </w:rPr>
        <w:t>jeziki, v katerih se izvaja študijski program oziroma njegovi deli,</w:t>
      </w:r>
    </w:p>
    <w:p w14:paraId="328692E7"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25.</w:t>
      </w:r>
      <w:r w:rsidRPr="00696725">
        <w:rPr>
          <w:color w:val="000000"/>
          <w:sz w:val="20"/>
          <w:szCs w:val="20"/>
          <w:lang w:val="x-none"/>
        </w:rPr>
        <w:t>  </w:t>
      </w:r>
      <w:r w:rsidRPr="00696725">
        <w:rPr>
          <w:rFonts w:ascii="Arial" w:hAnsi="Arial" w:cs="Arial"/>
          <w:color w:val="000000"/>
          <w:sz w:val="20"/>
          <w:szCs w:val="20"/>
          <w:lang w:val="x-none"/>
        </w:rPr>
        <w:t>pogoji za dokončanje študija,</w:t>
      </w:r>
    </w:p>
    <w:p w14:paraId="6FBE7E15"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26.</w:t>
      </w:r>
      <w:r w:rsidRPr="00696725">
        <w:rPr>
          <w:color w:val="000000"/>
          <w:sz w:val="20"/>
          <w:szCs w:val="20"/>
          <w:lang w:val="x-none"/>
        </w:rPr>
        <w:t>  </w:t>
      </w:r>
      <w:r w:rsidRPr="00696725">
        <w:rPr>
          <w:rFonts w:ascii="Arial" w:hAnsi="Arial" w:cs="Arial"/>
          <w:color w:val="000000"/>
          <w:sz w:val="20"/>
          <w:szCs w:val="20"/>
          <w:lang w:val="x-none"/>
        </w:rPr>
        <w:t>pogoji za dokončanje posameznih delov programa, če jih program vsebuje,</w:t>
      </w:r>
    </w:p>
    <w:p w14:paraId="79F7E77B"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27.</w:t>
      </w:r>
      <w:r w:rsidRPr="00696725">
        <w:rPr>
          <w:color w:val="000000"/>
          <w:sz w:val="20"/>
          <w:szCs w:val="20"/>
          <w:lang w:val="x-none"/>
        </w:rPr>
        <w:t>  </w:t>
      </w:r>
      <w:r w:rsidRPr="00696725">
        <w:rPr>
          <w:rFonts w:ascii="Arial" w:hAnsi="Arial" w:cs="Arial"/>
          <w:color w:val="000000"/>
          <w:sz w:val="20"/>
          <w:szCs w:val="20"/>
          <w:lang w:val="x-none"/>
        </w:rPr>
        <w:t>strokovni ali znanstveni naslov,</w:t>
      </w:r>
    </w:p>
    <w:p w14:paraId="367863A1"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28.</w:t>
      </w:r>
      <w:r w:rsidRPr="00696725">
        <w:rPr>
          <w:color w:val="000000"/>
          <w:sz w:val="20"/>
          <w:szCs w:val="20"/>
          <w:lang w:val="x-none"/>
        </w:rPr>
        <w:t>  </w:t>
      </w:r>
      <w:r w:rsidRPr="00696725">
        <w:rPr>
          <w:rFonts w:ascii="Arial" w:hAnsi="Arial" w:cs="Arial"/>
          <w:color w:val="000000"/>
          <w:sz w:val="20"/>
          <w:szCs w:val="20"/>
          <w:lang w:val="x-none"/>
        </w:rPr>
        <w:t>akreditacijska odločba ter njena številka in datum,</w:t>
      </w:r>
    </w:p>
    <w:p w14:paraId="4392DA66"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29.</w:t>
      </w:r>
      <w:r w:rsidRPr="00696725">
        <w:rPr>
          <w:color w:val="000000"/>
          <w:sz w:val="20"/>
          <w:szCs w:val="20"/>
          <w:lang w:val="x-none"/>
        </w:rPr>
        <w:t>  </w:t>
      </w:r>
      <w:r w:rsidRPr="00696725">
        <w:rPr>
          <w:rFonts w:ascii="Arial" w:hAnsi="Arial" w:cs="Arial"/>
          <w:color w:val="000000"/>
          <w:sz w:val="20"/>
          <w:szCs w:val="20"/>
          <w:lang w:val="x-none"/>
        </w:rPr>
        <w:t>datum začetka in zaključka veljavnosti akreditacije</w:t>
      </w:r>
      <w:r w:rsidRPr="00696725">
        <w:rPr>
          <w:rFonts w:ascii="Arial" w:hAnsi="Arial" w:cs="Arial"/>
          <w:color w:val="000000"/>
          <w:sz w:val="20"/>
          <w:szCs w:val="20"/>
        </w:rPr>
        <w:t> ter datum zaključka javne veljavnosti,</w:t>
      </w:r>
    </w:p>
    <w:p w14:paraId="73D15CC2"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30.</w:t>
      </w:r>
      <w:r w:rsidRPr="00696725">
        <w:rPr>
          <w:color w:val="000000"/>
          <w:sz w:val="20"/>
          <w:szCs w:val="20"/>
          <w:lang w:val="x-none"/>
        </w:rPr>
        <w:t>  </w:t>
      </w:r>
      <w:r w:rsidRPr="00696725">
        <w:rPr>
          <w:rFonts w:ascii="Arial" w:hAnsi="Arial" w:cs="Arial"/>
          <w:color w:val="000000"/>
          <w:sz w:val="20"/>
          <w:szCs w:val="20"/>
          <w:lang w:val="x-none"/>
        </w:rPr>
        <w:t>odločba o podaljšanju akreditacije ter njena številka in datum,</w:t>
      </w:r>
    </w:p>
    <w:p w14:paraId="41E07949"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31.</w:t>
      </w:r>
      <w:r w:rsidRPr="00696725">
        <w:rPr>
          <w:color w:val="000000"/>
          <w:sz w:val="20"/>
          <w:szCs w:val="20"/>
          <w:lang w:val="x-none"/>
        </w:rPr>
        <w:t>  </w:t>
      </w:r>
      <w:r w:rsidRPr="00696725">
        <w:rPr>
          <w:rFonts w:ascii="Arial" w:hAnsi="Arial" w:cs="Arial"/>
          <w:color w:val="000000"/>
          <w:sz w:val="20"/>
          <w:szCs w:val="20"/>
          <w:lang w:val="x-none"/>
        </w:rPr>
        <w:t xml:space="preserve">končno </w:t>
      </w:r>
      <w:proofErr w:type="spellStart"/>
      <w:r w:rsidRPr="00696725">
        <w:rPr>
          <w:rFonts w:ascii="Arial" w:hAnsi="Arial" w:cs="Arial"/>
          <w:color w:val="000000"/>
          <w:sz w:val="20"/>
          <w:szCs w:val="20"/>
          <w:lang w:val="x-none"/>
        </w:rPr>
        <w:t>evalvacijsko</w:t>
      </w:r>
      <w:proofErr w:type="spellEnd"/>
      <w:r w:rsidRPr="00696725">
        <w:rPr>
          <w:rFonts w:ascii="Arial" w:hAnsi="Arial" w:cs="Arial"/>
          <w:color w:val="000000"/>
          <w:sz w:val="20"/>
          <w:szCs w:val="20"/>
          <w:lang w:val="x-none"/>
        </w:rPr>
        <w:t xml:space="preserve"> poročilo in vrsta evalvacije,</w:t>
      </w:r>
    </w:p>
    <w:p w14:paraId="5B99B445"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32.</w:t>
      </w:r>
      <w:r w:rsidRPr="00696725">
        <w:rPr>
          <w:color w:val="000000"/>
          <w:sz w:val="20"/>
          <w:szCs w:val="20"/>
          <w:lang w:val="x-none"/>
        </w:rPr>
        <w:t>  </w:t>
      </w:r>
      <w:r w:rsidRPr="00696725">
        <w:rPr>
          <w:rFonts w:ascii="Arial" w:hAnsi="Arial" w:cs="Arial"/>
          <w:b/>
          <w:bCs/>
          <w:color w:val="000000"/>
          <w:sz w:val="20"/>
          <w:szCs w:val="20"/>
        </w:rPr>
        <w:t>(črtana)</w:t>
      </w:r>
      <w:r w:rsidRPr="00696725">
        <w:rPr>
          <w:rFonts w:ascii="Arial" w:hAnsi="Arial" w:cs="Arial"/>
          <w:color w:val="000000"/>
          <w:sz w:val="20"/>
          <w:szCs w:val="20"/>
          <w:lang w:val="x-none"/>
        </w:rPr>
        <w:t>,</w:t>
      </w:r>
    </w:p>
    <w:p w14:paraId="32A5913C"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33.</w:t>
      </w:r>
      <w:r w:rsidRPr="00696725">
        <w:rPr>
          <w:color w:val="000000"/>
          <w:sz w:val="20"/>
          <w:szCs w:val="20"/>
          <w:lang w:val="x-none"/>
        </w:rPr>
        <w:t>  </w:t>
      </w:r>
      <w:r w:rsidRPr="00696725">
        <w:rPr>
          <w:rFonts w:ascii="Arial" w:hAnsi="Arial" w:cs="Arial"/>
          <w:color w:val="000000"/>
          <w:sz w:val="20"/>
          <w:szCs w:val="20"/>
          <w:lang w:val="x-none"/>
        </w:rPr>
        <w:t>predvideno število razpisanih mest v akreditiranem študijskem programu po načinu študija,</w:t>
      </w:r>
    </w:p>
    <w:p w14:paraId="14C1804B"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34.</w:t>
      </w:r>
      <w:r w:rsidRPr="00696725">
        <w:rPr>
          <w:color w:val="000000"/>
          <w:sz w:val="20"/>
          <w:szCs w:val="20"/>
          <w:lang w:val="x-none"/>
        </w:rPr>
        <w:t>  </w:t>
      </w:r>
      <w:r w:rsidRPr="00696725">
        <w:rPr>
          <w:rFonts w:ascii="Arial" w:hAnsi="Arial" w:cs="Arial"/>
          <w:color w:val="000000"/>
          <w:sz w:val="20"/>
          <w:szCs w:val="20"/>
          <w:lang w:val="x-none"/>
        </w:rPr>
        <w:t>o tem, ali ima študijski program koncesijo, o obdobju trajanja koncesije ter odločbo o podeljeni koncesiji, njeno številko in datum,</w:t>
      </w:r>
    </w:p>
    <w:p w14:paraId="5E637A63"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35.</w:t>
      </w:r>
      <w:r w:rsidRPr="00696725">
        <w:rPr>
          <w:color w:val="000000"/>
          <w:sz w:val="20"/>
          <w:szCs w:val="20"/>
          <w:lang w:val="x-none"/>
        </w:rPr>
        <w:t>  </w:t>
      </w:r>
      <w:r w:rsidRPr="00696725">
        <w:rPr>
          <w:rFonts w:ascii="Arial" w:hAnsi="Arial" w:cs="Arial"/>
          <w:color w:val="000000"/>
          <w:sz w:val="20"/>
          <w:szCs w:val="20"/>
          <w:lang w:val="x-none"/>
        </w:rPr>
        <w:t>študijsko leto, ko se je študijski program začel izvajati,</w:t>
      </w:r>
    </w:p>
    <w:p w14:paraId="295B0A33"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36.</w:t>
      </w:r>
      <w:r w:rsidRPr="00696725">
        <w:rPr>
          <w:color w:val="000000"/>
          <w:sz w:val="20"/>
          <w:szCs w:val="20"/>
          <w:lang w:val="x-none"/>
        </w:rPr>
        <w:t>  </w:t>
      </w:r>
      <w:r w:rsidRPr="00696725">
        <w:rPr>
          <w:rFonts w:ascii="Arial" w:hAnsi="Arial" w:cs="Arial"/>
          <w:color w:val="000000"/>
          <w:sz w:val="20"/>
          <w:szCs w:val="20"/>
          <w:lang w:val="x-none"/>
        </w:rPr>
        <w:t>datum končanja izvajanja študijskega programa,</w:t>
      </w:r>
    </w:p>
    <w:p w14:paraId="24A2FF06"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37.</w:t>
      </w:r>
      <w:r w:rsidRPr="00696725">
        <w:rPr>
          <w:color w:val="000000"/>
          <w:sz w:val="20"/>
          <w:szCs w:val="20"/>
          <w:lang w:val="x-none"/>
        </w:rPr>
        <w:t>  </w:t>
      </w:r>
      <w:r w:rsidRPr="00696725">
        <w:rPr>
          <w:rFonts w:ascii="Arial" w:hAnsi="Arial" w:cs="Arial"/>
          <w:color w:val="000000"/>
          <w:sz w:val="20"/>
          <w:szCs w:val="20"/>
          <w:lang w:val="x-none"/>
        </w:rPr>
        <w:t>zakonski datum možnega končanja izobraževanja po študijskem programu,</w:t>
      </w:r>
    </w:p>
    <w:p w14:paraId="1C1E615F"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38.</w:t>
      </w:r>
      <w:r w:rsidRPr="00696725">
        <w:rPr>
          <w:color w:val="000000"/>
          <w:sz w:val="20"/>
          <w:szCs w:val="20"/>
          <w:lang w:val="x-none"/>
        </w:rPr>
        <w:t>  </w:t>
      </w:r>
      <w:r w:rsidRPr="00696725">
        <w:rPr>
          <w:rFonts w:ascii="Arial" w:hAnsi="Arial" w:cs="Arial"/>
          <w:color w:val="000000"/>
          <w:sz w:val="20"/>
          <w:szCs w:val="20"/>
          <w:lang w:val="x-none"/>
        </w:rPr>
        <w:t>pri skupnih študijskih programih tudi imena visokošolskih zavodov, ki sodelujejo pri izvedbi študijskega programa, z deležem, ki ga posamezni visokošolski zavod izvaja,</w:t>
      </w:r>
    </w:p>
    <w:p w14:paraId="548A4B55"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39.</w:t>
      </w:r>
      <w:r w:rsidRPr="00696725">
        <w:rPr>
          <w:color w:val="000000"/>
          <w:sz w:val="20"/>
          <w:szCs w:val="20"/>
          <w:lang w:val="x-none"/>
        </w:rPr>
        <w:t>  </w:t>
      </w:r>
      <w:r w:rsidRPr="00696725">
        <w:rPr>
          <w:rFonts w:ascii="Arial" w:hAnsi="Arial" w:cs="Arial"/>
          <w:color w:val="000000"/>
          <w:sz w:val="20"/>
          <w:szCs w:val="20"/>
          <w:lang w:val="x-none"/>
        </w:rPr>
        <w:t>drugi podatki in dokazila, potrebni za spremljanje izvajanja visokošolske dejavnosti.</w:t>
      </w:r>
    </w:p>
    <w:p w14:paraId="5878E334" w14:textId="77777777" w:rsidR="00366519" w:rsidRPr="00696725" w:rsidRDefault="00366519" w:rsidP="00366519">
      <w:pPr>
        <w:pStyle w:val="odstavek0"/>
        <w:shd w:val="clear" w:color="auto" w:fill="FFFFFF"/>
        <w:spacing w:before="240" w:beforeAutospacing="0" w:after="0" w:afterAutospacing="0"/>
        <w:ind w:firstLine="1021"/>
        <w:jc w:val="both"/>
        <w:rPr>
          <w:rFonts w:ascii="Arial" w:hAnsi="Arial" w:cs="Arial"/>
          <w:color w:val="000000"/>
          <w:sz w:val="20"/>
          <w:szCs w:val="20"/>
        </w:rPr>
      </w:pPr>
      <w:r w:rsidRPr="00696725">
        <w:rPr>
          <w:rFonts w:ascii="Arial" w:hAnsi="Arial" w:cs="Arial"/>
          <w:color w:val="000000"/>
          <w:sz w:val="20"/>
          <w:szCs w:val="20"/>
          <w:lang w:val="x-none"/>
        </w:rPr>
        <w:t xml:space="preserve">Pri transnacionalnem izobraževanju </w:t>
      </w:r>
      <w:proofErr w:type="spellStart"/>
      <w:r w:rsidRPr="00696725">
        <w:rPr>
          <w:rFonts w:ascii="Arial" w:hAnsi="Arial" w:cs="Arial"/>
          <w:color w:val="000000"/>
          <w:sz w:val="20"/>
          <w:szCs w:val="20"/>
          <w:lang w:val="x-none"/>
        </w:rPr>
        <w:t>eVŠ</w:t>
      </w:r>
      <w:proofErr w:type="spellEnd"/>
      <w:r w:rsidRPr="00696725">
        <w:rPr>
          <w:rFonts w:ascii="Arial" w:hAnsi="Arial" w:cs="Arial"/>
          <w:color w:val="000000"/>
          <w:sz w:val="20"/>
          <w:szCs w:val="20"/>
          <w:lang w:val="x-none"/>
        </w:rPr>
        <w:t xml:space="preserve"> evidenca študijskih programov obsega tudi podatke o:</w:t>
      </w:r>
    </w:p>
    <w:p w14:paraId="30B12E3D"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1.</w:t>
      </w:r>
      <w:r w:rsidRPr="00696725">
        <w:rPr>
          <w:color w:val="000000"/>
          <w:sz w:val="20"/>
          <w:szCs w:val="20"/>
          <w:lang w:val="x-none"/>
        </w:rPr>
        <w:t>     </w:t>
      </w:r>
      <w:r w:rsidRPr="00696725">
        <w:rPr>
          <w:rFonts w:ascii="Arial" w:hAnsi="Arial" w:cs="Arial"/>
          <w:b/>
          <w:bCs/>
          <w:color w:val="000000"/>
          <w:sz w:val="20"/>
          <w:szCs w:val="20"/>
        </w:rPr>
        <w:t>(črtana)</w:t>
      </w:r>
      <w:r w:rsidRPr="00696725">
        <w:rPr>
          <w:rFonts w:ascii="Arial" w:hAnsi="Arial" w:cs="Arial"/>
          <w:color w:val="000000"/>
          <w:sz w:val="20"/>
          <w:szCs w:val="20"/>
          <w:lang w:val="x-none"/>
        </w:rPr>
        <w:t>,</w:t>
      </w:r>
    </w:p>
    <w:p w14:paraId="1847A6AA"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2.</w:t>
      </w:r>
      <w:r w:rsidRPr="00696725">
        <w:rPr>
          <w:color w:val="000000"/>
          <w:sz w:val="20"/>
          <w:szCs w:val="20"/>
          <w:lang w:val="x-none"/>
        </w:rPr>
        <w:t>     </w:t>
      </w:r>
      <w:r w:rsidRPr="00696725">
        <w:rPr>
          <w:rFonts w:ascii="Arial" w:hAnsi="Arial" w:cs="Arial"/>
          <w:b/>
          <w:bCs/>
          <w:color w:val="000000"/>
          <w:sz w:val="20"/>
          <w:szCs w:val="20"/>
        </w:rPr>
        <w:t>(črtana)</w:t>
      </w:r>
      <w:r w:rsidRPr="00696725">
        <w:rPr>
          <w:rFonts w:ascii="Arial" w:hAnsi="Arial" w:cs="Arial"/>
          <w:color w:val="000000"/>
          <w:sz w:val="20"/>
          <w:szCs w:val="20"/>
          <w:lang w:val="x-none"/>
        </w:rPr>
        <w:t>,</w:t>
      </w:r>
    </w:p>
    <w:p w14:paraId="0FD18CB2"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3.</w:t>
      </w:r>
      <w:r w:rsidRPr="00696725">
        <w:rPr>
          <w:color w:val="000000"/>
          <w:sz w:val="20"/>
          <w:szCs w:val="20"/>
          <w:lang w:val="x-none"/>
        </w:rPr>
        <w:t>     </w:t>
      </w:r>
      <w:r w:rsidRPr="00696725">
        <w:rPr>
          <w:rFonts w:ascii="Arial" w:hAnsi="Arial" w:cs="Arial"/>
          <w:color w:val="000000"/>
          <w:sz w:val="20"/>
          <w:szCs w:val="20"/>
          <w:lang w:val="x-none"/>
        </w:rPr>
        <w:t>imenu in sedežu oziroma naslovu tujih visokošolskih zavodov, s katerimi ima visokošolski zavod sklenjeno pogodbo za izvajanje transnacionalnega izobraževanja v Republiki Sloveniji,</w:t>
      </w:r>
    </w:p>
    <w:p w14:paraId="750F4055" w14:textId="77777777" w:rsidR="00366519" w:rsidRPr="00696725" w:rsidRDefault="00366519" w:rsidP="00366519">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696725">
        <w:rPr>
          <w:rFonts w:ascii="Arial" w:hAnsi="Arial" w:cs="Arial"/>
          <w:color w:val="000000"/>
          <w:sz w:val="20"/>
          <w:szCs w:val="20"/>
          <w:lang w:val="x-none"/>
        </w:rPr>
        <w:t>4.</w:t>
      </w:r>
      <w:r w:rsidRPr="00696725">
        <w:rPr>
          <w:color w:val="000000"/>
          <w:sz w:val="20"/>
          <w:szCs w:val="20"/>
          <w:lang w:val="x-none"/>
        </w:rPr>
        <w:t>     </w:t>
      </w:r>
      <w:r w:rsidRPr="00696725">
        <w:rPr>
          <w:rFonts w:ascii="Arial" w:hAnsi="Arial" w:cs="Arial"/>
          <w:color w:val="000000"/>
          <w:sz w:val="20"/>
          <w:szCs w:val="20"/>
          <w:lang w:val="x-none"/>
        </w:rPr>
        <w:t>imenu in sedežu oziroma naslovu tujih visokošolskih zavodov, s katerimi ima slovenski visokošolski zavod sklenjeno pogodbo za izvajanje transnacionalnega izobraževanja v tujini in študijskih programih, ki se izvajajo.</w:t>
      </w:r>
    </w:p>
    <w:p w14:paraId="6523FB81" w14:textId="77777777" w:rsidR="00303473" w:rsidRPr="00965CDA" w:rsidRDefault="00303473">
      <w:pPr>
        <w:rPr>
          <w:sz w:val="20"/>
          <w:szCs w:val="20"/>
        </w:rPr>
      </w:pPr>
    </w:p>
    <w:tbl>
      <w:tblPr>
        <w:tblW w:w="0" w:type="auto"/>
        <w:tblLook w:val="04A0" w:firstRow="1" w:lastRow="0" w:firstColumn="1" w:lastColumn="0" w:noHBand="0" w:noVBand="1"/>
      </w:tblPr>
      <w:tblGrid>
        <w:gridCol w:w="9072"/>
      </w:tblGrid>
      <w:tr w:rsidR="005C4899" w:rsidRPr="00652EB7" w14:paraId="00D8D367" w14:textId="77777777" w:rsidTr="004644D4">
        <w:tc>
          <w:tcPr>
            <w:tcW w:w="9072" w:type="dxa"/>
          </w:tcPr>
          <w:p w14:paraId="3074832B"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highlight w:val="yellow"/>
                <w:lang w:eastAsia="sl-SI"/>
              </w:rPr>
            </w:pPr>
            <w:r w:rsidRPr="00652EB7">
              <w:rPr>
                <w:rFonts w:ascii="Arial" w:eastAsia="Times New Roman" w:hAnsi="Arial" w:cs="Arial"/>
                <w:b/>
                <w:sz w:val="20"/>
                <w:szCs w:val="20"/>
                <w:lang w:eastAsia="sl-SI"/>
              </w:rPr>
              <w:t>V</w:t>
            </w:r>
            <w:r w:rsidR="007154E2">
              <w:rPr>
                <w:rFonts w:ascii="Arial" w:eastAsia="Times New Roman" w:hAnsi="Arial" w:cs="Arial"/>
                <w:b/>
                <w:sz w:val="20"/>
                <w:szCs w:val="20"/>
                <w:lang w:eastAsia="sl-SI"/>
              </w:rPr>
              <w:t>I</w:t>
            </w:r>
            <w:r w:rsidRPr="00652EB7">
              <w:rPr>
                <w:rFonts w:ascii="Arial" w:eastAsia="Times New Roman" w:hAnsi="Arial" w:cs="Arial"/>
                <w:b/>
                <w:sz w:val="20"/>
                <w:szCs w:val="20"/>
                <w:lang w:eastAsia="sl-SI"/>
              </w:rPr>
              <w:t>. PREDLOG, DA SE PREDLOG ZAKONA OBRAVNAVA PO NUJNEM OZIROMA SKRAJŠANEM POSTOPKU</w:t>
            </w:r>
          </w:p>
        </w:tc>
      </w:tr>
      <w:tr w:rsidR="005C4899" w:rsidRPr="00652EB7" w14:paraId="4E105580" w14:textId="77777777" w:rsidTr="004644D4">
        <w:tc>
          <w:tcPr>
            <w:tcW w:w="9072" w:type="dxa"/>
          </w:tcPr>
          <w:p w14:paraId="1932D489" w14:textId="77777777" w:rsidR="00AE199F" w:rsidRPr="00652EB7" w:rsidRDefault="00AE199F"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r w:rsidRPr="00652EB7">
              <w:rPr>
                <w:rFonts w:ascii="Arial" w:eastAsia="Times New Roman" w:hAnsi="Arial" w:cs="Arial"/>
                <w:iCs/>
                <w:sz w:val="20"/>
                <w:szCs w:val="20"/>
                <w:lang w:eastAsia="sl-SI"/>
              </w:rPr>
              <w:t>/</w:t>
            </w:r>
          </w:p>
        </w:tc>
      </w:tr>
    </w:tbl>
    <w:p w14:paraId="63ACEAA6" w14:textId="77777777" w:rsidR="00AC1781" w:rsidRPr="00965CDA" w:rsidRDefault="00AC1781">
      <w:pPr>
        <w:rPr>
          <w:sz w:val="20"/>
          <w:szCs w:val="20"/>
        </w:rPr>
      </w:pPr>
    </w:p>
    <w:tbl>
      <w:tblPr>
        <w:tblW w:w="0" w:type="auto"/>
        <w:tblLook w:val="04A0" w:firstRow="1" w:lastRow="0" w:firstColumn="1" w:lastColumn="0" w:noHBand="0" w:noVBand="1"/>
      </w:tblPr>
      <w:tblGrid>
        <w:gridCol w:w="9072"/>
      </w:tblGrid>
      <w:tr w:rsidR="005C4899" w:rsidRPr="00652EB7" w14:paraId="1597AA35" w14:textId="77777777" w:rsidTr="004644D4">
        <w:tc>
          <w:tcPr>
            <w:tcW w:w="9072" w:type="dxa"/>
          </w:tcPr>
          <w:p w14:paraId="7BB2CE0C" w14:textId="77777777" w:rsidR="005C4899" w:rsidRPr="00652EB7"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52EB7">
              <w:rPr>
                <w:rFonts w:ascii="Arial" w:eastAsia="Times New Roman" w:hAnsi="Arial" w:cs="Arial"/>
                <w:b/>
                <w:sz w:val="20"/>
                <w:szCs w:val="20"/>
                <w:lang w:eastAsia="sl-SI"/>
              </w:rPr>
              <w:t>VI</w:t>
            </w:r>
            <w:r w:rsidR="007154E2">
              <w:rPr>
                <w:rFonts w:ascii="Arial" w:eastAsia="Times New Roman" w:hAnsi="Arial" w:cs="Arial"/>
                <w:b/>
                <w:sz w:val="20"/>
                <w:szCs w:val="20"/>
                <w:lang w:eastAsia="sl-SI"/>
              </w:rPr>
              <w:t>I</w:t>
            </w:r>
            <w:r w:rsidRPr="00652EB7">
              <w:rPr>
                <w:rFonts w:ascii="Arial" w:eastAsia="Times New Roman" w:hAnsi="Arial" w:cs="Arial"/>
                <w:b/>
                <w:sz w:val="20"/>
                <w:szCs w:val="20"/>
                <w:lang w:eastAsia="sl-SI"/>
              </w:rPr>
              <w:t>. PRILOGE</w:t>
            </w:r>
          </w:p>
        </w:tc>
      </w:tr>
      <w:tr w:rsidR="005C4899" w:rsidRPr="00652EB7" w14:paraId="466890A8" w14:textId="77777777" w:rsidTr="004644D4">
        <w:tc>
          <w:tcPr>
            <w:tcW w:w="9072" w:type="dxa"/>
          </w:tcPr>
          <w:p w14:paraId="766972DD" w14:textId="77777777" w:rsidR="00AE199F" w:rsidRPr="00965CDA" w:rsidRDefault="007C56CE" w:rsidP="007C56CE">
            <w:pPr>
              <w:overflowPunct w:val="0"/>
              <w:autoSpaceDE w:val="0"/>
              <w:autoSpaceDN w:val="0"/>
              <w:adjustRightInd w:val="0"/>
              <w:spacing w:after="0" w:line="260" w:lineRule="exact"/>
              <w:jc w:val="both"/>
              <w:textAlignment w:val="baseline"/>
              <w:rPr>
                <w:sz w:val="20"/>
                <w:szCs w:val="20"/>
              </w:rPr>
            </w:pPr>
            <w:r>
              <w:rPr>
                <w:rFonts w:ascii="Arial" w:eastAsia="Times New Roman" w:hAnsi="Arial" w:cs="Arial"/>
                <w:sz w:val="20"/>
                <w:szCs w:val="20"/>
                <w:lang w:eastAsia="sl-SI"/>
              </w:rPr>
              <w:t>/</w:t>
            </w:r>
          </w:p>
        </w:tc>
      </w:tr>
    </w:tbl>
    <w:p w14:paraId="348246FD" w14:textId="77777777" w:rsidR="005C4899" w:rsidRPr="00652EB7" w:rsidRDefault="005C4899" w:rsidP="00753036">
      <w:pPr>
        <w:tabs>
          <w:tab w:val="left" w:pos="708"/>
        </w:tabs>
        <w:spacing w:after="0" w:line="260" w:lineRule="exact"/>
        <w:rPr>
          <w:rFonts w:ascii="Arial" w:eastAsia="Times New Roman" w:hAnsi="Arial" w:cs="Arial"/>
          <w:sz w:val="20"/>
          <w:szCs w:val="20"/>
        </w:rPr>
      </w:pPr>
    </w:p>
    <w:sectPr w:rsidR="005C4899" w:rsidRPr="00652EB7" w:rsidSect="00696725">
      <w:headerReference w:type="first" r:id="rId17"/>
      <w:pgSz w:w="11906" w:h="16838"/>
      <w:pgMar w:top="719" w:right="1417" w:bottom="1276"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DA8E38" w14:textId="77777777" w:rsidR="00B97D50" w:rsidRDefault="00B97D50">
      <w:pPr>
        <w:spacing w:after="0" w:line="240" w:lineRule="auto"/>
      </w:pPr>
      <w:r>
        <w:separator/>
      </w:r>
    </w:p>
  </w:endnote>
  <w:endnote w:type="continuationSeparator" w:id="0">
    <w:p w14:paraId="2CCE3F03" w14:textId="77777777" w:rsidR="00B97D50" w:rsidRDefault="00B97D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CE">
    <w:panose1 w:val="020B0604020202020204"/>
    <w:charset w:val="EE"/>
    <w:family w:val="swiss"/>
    <w:pitch w:val="variable"/>
    <w:sig w:usb0="E0002EFF" w:usb1="C000785B"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C16C30" w14:textId="77777777" w:rsidR="00B97D50" w:rsidRDefault="00B97D50">
      <w:pPr>
        <w:spacing w:after="0" w:line="240" w:lineRule="auto"/>
      </w:pPr>
      <w:r>
        <w:separator/>
      </w:r>
    </w:p>
  </w:footnote>
  <w:footnote w:type="continuationSeparator" w:id="0">
    <w:p w14:paraId="214B1B1C" w14:textId="77777777" w:rsidR="00B97D50" w:rsidRDefault="00B97D50">
      <w:pPr>
        <w:spacing w:after="0" w:line="240" w:lineRule="auto"/>
      </w:pPr>
      <w:r>
        <w:continuationSeparator/>
      </w:r>
    </w:p>
  </w:footnote>
  <w:footnote w:id="1">
    <w:p w14:paraId="60F74DBC" w14:textId="77777777" w:rsidR="00464196" w:rsidRPr="00881F41" w:rsidRDefault="00464196" w:rsidP="002A1059">
      <w:pPr>
        <w:pStyle w:val="Sprotnaopomba-besedilo"/>
        <w:jc w:val="both"/>
        <w:rPr>
          <w:sz w:val="18"/>
          <w:szCs w:val="18"/>
        </w:rPr>
      </w:pPr>
      <w:r>
        <w:rPr>
          <w:rStyle w:val="Sprotnaopomba-sklic"/>
        </w:rPr>
        <w:footnoteRef/>
      </w:r>
      <w:r>
        <w:t xml:space="preserve"> </w:t>
      </w:r>
      <w:hyperlink r:id="rId1" w:history="1">
        <w:r w:rsidRPr="00881F41">
          <w:rPr>
            <w:rStyle w:val="Hiperpovezava"/>
            <w:rFonts w:ascii="Arial" w:eastAsia="Times New Roman" w:hAnsi="Arial" w:cs="Arial"/>
            <w:sz w:val="18"/>
            <w:szCs w:val="18"/>
            <w:lang w:eastAsia="sl-SI"/>
          </w:rPr>
          <w:t>Zakon o ratifikaciji Konvencije o ustanovitvi Evropskega univerzitetnega inštituta, kot je bila spremenjena s Konvencijo o spremembah iz leta 1992 (Uradni list RS – Mednarodne pogodbe, št.</w:t>
        </w:r>
        <w:r>
          <w:rPr>
            <w:rStyle w:val="Hiperpovezava"/>
            <w:rFonts w:ascii="Arial" w:eastAsia="Times New Roman" w:hAnsi="Arial" w:cs="Arial"/>
            <w:sz w:val="18"/>
            <w:szCs w:val="18"/>
            <w:lang w:eastAsia="sl-SI"/>
          </w:rPr>
          <w:t> </w:t>
        </w:r>
        <w:r w:rsidRPr="00881F41">
          <w:rPr>
            <w:rStyle w:val="Hiperpovezava"/>
            <w:rFonts w:ascii="Arial" w:eastAsia="Times New Roman" w:hAnsi="Arial" w:cs="Arial"/>
            <w:sz w:val="18"/>
            <w:szCs w:val="18"/>
            <w:lang w:eastAsia="sl-SI"/>
          </w:rPr>
          <w:t>19/05)</w:t>
        </w:r>
      </w:hyperlink>
    </w:p>
  </w:footnote>
  <w:footnote w:id="2">
    <w:p w14:paraId="0A6E1099" w14:textId="77777777" w:rsidR="00464196" w:rsidRDefault="00464196" w:rsidP="00F80CD4">
      <w:pPr>
        <w:pStyle w:val="Sprotnaopomba-besedilo"/>
      </w:pPr>
      <w:r>
        <w:rPr>
          <w:rStyle w:val="Sprotnaopomba-sklic"/>
        </w:rPr>
        <w:footnoteRef/>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F0A18C" w14:textId="77777777" w:rsidR="00464196" w:rsidRDefault="00464196">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25734"/>
    <w:multiLevelType w:val="hybridMultilevel"/>
    <w:tmpl w:val="714E5E7E"/>
    <w:lvl w:ilvl="0" w:tplc="5FACAC1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8315F3"/>
    <w:multiLevelType w:val="hybridMultilevel"/>
    <w:tmpl w:val="5C5EFB38"/>
    <w:lvl w:ilvl="0" w:tplc="6AA22B1C">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477A70"/>
    <w:multiLevelType w:val="hybridMultilevel"/>
    <w:tmpl w:val="E8E66610"/>
    <w:lvl w:ilvl="0" w:tplc="5FACAC1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A630A30"/>
    <w:multiLevelType w:val="hybridMultilevel"/>
    <w:tmpl w:val="5CD259B0"/>
    <w:lvl w:ilvl="0" w:tplc="C7E08324">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C2F7EBE"/>
    <w:multiLevelType w:val="hybridMultilevel"/>
    <w:tmpl w:val="423E954E"/>
    <w:lvl w:ilvl="0" w:tplc="5FACAC1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C3C5682"/>
    <w:multiLevelType w:val="multilevel"/>
    <w:tmpl w:val="3D80B45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1DC00B3D"/>
    <w:multiLevelType w:val="hybridMultilevel"/>
    <w:tmpl w:val="4800A674"/>
    <w:lvl w:ilvl="0" w:tplc="34145F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F0D7492"/>
    <w:multiLevelType w:val="hybridMultilevel"/>
    <w:tmpl w:val="D1B21822"/>
    <w:lvl w:ilvl="0" w:tplc="5FACAC1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10C7485"/>
    <w:multiLevelType w:val="hybridMultilevel"/>
    <w:tmpl w:val="A9080EF8"/>
    <w:lvl w:ilvl="0" w:tplc="5FACAC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51541B7"/>
    <w:multiLevelType w:val="hybridMultilevel"/>
    <w:tmpl w:val="B644EA18"/>
    <w:lvl w:ilvl="0" w:tplc="5FACAC1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C160289"/>
    <w:multiLevelType w:val="hybridMultilevel"/>
    <w:tmpl w:val="B14C6276"/>
    <w:lvl w:ilvl="0" w:tplc="2AAA3612">
      <w:start w:val="1"/>
      <w:numFmt w:val="decimal"/>
      <w:lvlText w:val="%1."/>
      <w:lvlJc w:val="left"/>
      <w:pPr>
        <w:tabs>
          <w:tab w:val="num" w:pos="705"/>
        </w:tabs>
        <w:ind w:left="705" w:hanging="705"/>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4" w15:restartNumberingAfterBreak="0">
    <w:nsid w:val="33243213"/>
    <w:multiLevelType w:val="hybridMultilevel"/>
    <w:tmpl w:val="63123E68"/>
    <w:lvl w:ilvl="0" w:tplc="A4D85C3A">
      <w:start w:val="1"/>
      <w:numFmt w:val="upperRoman"/>
      <w:lvlText w:val="%1."/>
      <w:lvlJc w:val="left"/>
      <w:pPr>
        <w:ind w:left="1800" w:hanging="720"/>
      </w:pPr>
      <w:rPr>
        <w:rFonts w:ascii="Arial" w:eastAsiaTheme="minorHAnsi" w:hAnsi="Arial" w:cs="Arial"/>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5" w15:restartNumberingAfterBreak="0">
    <w:nsid w:val="35DB5431"/>
    <w:multiLevelType w:val="hybridMultilevel"/>
    <w:tmpl w:val="FA309460"/>
    <w:lvl w:ilvl="0" w:tplc="B2FE68F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76717ED"/>
    <w:multiLevelType w:val="hybridMultilevel"/>
    <w:tmpl w:val="9CD629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BC110E6"/>
    <w:multiLevelType w:val="hybridMultilevel"/>
    <w:tmpl w:val="4F8C4804"/>
    <w:lvl w:ilvl="0" w:tplc="3B4055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D1A560A"/>
    <w:multiLevelType w:val="hybridMultilevel"/>
    <w:tmpl w:val="1854997C"/>
    <w:lvl w:ilvl="0" w:tplc="5FACAC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BD3123C"/>
    <w:multiLevelType w:val="hybridMultilevel"/>
    <w:tmpl w:val="B53EB4BA"/>
    <w:lvl w:ilvl="0" w:tplc="242279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C3F4145"/>
    <w:multiLevelType w:val="hybridMultilevel"/>
    <w:tmpl w:val="7D86E4D8"/>
    <w:lvl w:ilvl="0" w:tplc="5FACAC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C983B20"/>
    <w:multiLevelType w:val="hybridMultilevel"/>
    <w:tmpl w:val="0AB88A7E"/>
    <w:lvl w:ilvl="0" w:tplc="A094CAB4">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78B2E84"/>
    <w:multiLevelType w:val="hybridMultilevel"/>
    <w:tmpl w:val="8168E838"/>
    <w:lvl w:ilvl="0" w:tplc="3EBAC7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85C0A9E"/>
    <w:multiLevelType w:val="hybridMultilevel"/>
    <w:tmpl w:val="ECF40A12"/>
    <w:lvl w:ilvl="0" w:tplc="5FACAC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A4D059A"/>
    <w:multiLevelType w:val="hybridMultilevel"/>
    <w:tmpl w:val="8AA696DA"/>
    <w:lvl w:ilvl="0" w:tplc="FFEA571E">
      <w:start w:val="1"/>
      <w:numFmt w:val="decimal"/>
      <w:lvlText w:val="(%1)"/>
      <w:lvlJc w:val="left"/>
      <w:pPr>
        <w:ind w:left="1080" w:hanging="360"/>
      </w:pPr>
      <w:rPr>
        <w:rFonts w:hint="default"/>
        <w:color w:val="000000"/>
        <w:sz w:val="18"/>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B837819"/>
    <w:multiLevelType w:val="hybridMultilevel"/>
    <w:tmpl w:val="0BE0CCEA"/>
    <w:lvl w:ilvl="0" w:tplc="62108EBA">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EC161F5"/>
    <w:multiLevelType w:val="hybridMultilevel"/>
    <w:tmpl w:val="DA0202C8"/>
    <w:lvl w:ilvl="0" w:tplc="1D5475B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16B7FC1"/>
    <w:multiLevelType w:val="hybridMultilevel"/>
    <w:tmpl w:val="84AA0896"/>
    <w:lvl w:ilvl="0" w:tplc="932EE9E0">
      <w:start w:val="1"/>
      <w:numFmt w:val="bullet"/>
      <w:lvlText w:val=""/>
      <w:lvlJc w:val="left"/>
      <w:pPr>
        <w:tabs>
          <w:tab w:val="num" w:pos="720"/>
        </w:tabs>
        <w:ind w:left="720" w:hanging="360"/>
      </w:pPr>
      <w:rPr>
        <w:rFonts w:ascii="Wingdings 3" w:hAnsi="Wingdings 3" w:hint="default"/>
      </w:rPr>
    </w:lvl>
    <w:lvl w:ilvl="1" w:tplc="5FACAC14">
      <w:start w:val="1"/>
      <w:numFmt w:val="bullet"/>
      <w:lvlText w:val=""/>
      <w:lvlJc w:val="left"/>
      <w:pPr>
        <w:tabs>
          <w:tab w:val="num" w:pos="1440"/>
        </w:tabs>
        <w:ind w:left="1440" w:hanging="360"/>
      </w:pPr>
      <w:rPr>
        <w:rFonts w:ascii="Symbol" w:hAnsi="Symbol" w:hint="default"/>
      </w:rPr>
    </w:lvl>
    <w:lvl w:ilvl="2" w:tplc="071618C4" w:tentative="1">
      <w:start w:val="1"/>
      <w:numFmt w:val="bullet"/>
      <w:lvlText w:val=""/>
      <w:lvlJc w:val="left"/>
      <w:pPr>
        <w:tabs>
          <w:tab w:val="num" w:pos="2160"/>
        </w:tabs>
        <w:ind w:left="2160" w:hanging="360"/>
      </w:pPr>
      <w:rPr>
        <w:rFonts w:ascii="Wingdings 3" w:hAnsi="Wingdings 3" w:hint="default"/>
      </w:rPr>
    </w:lvl>
    <w:lvl w:ilvl="3" w:tplc="75720BA4" w:tentative="1">
      <w:start w:val="1"/>
      <w:numFmt w:val="bullet"/>
      <w:lvlText w:val=""/>
      <w:lvlJc w:val="left"/>
      <w:pPr>
        <w:tabs>
          <w:tab w:val="num" w:pos="2880"/>
        </w:tabs>
        <w:ind w:left="2880" w:hanging="360"/>
      </w:pPr>
      <w:rPr>
        <w:rFonts w:ascii="Wingdings 3" w:hAnsi="Wingdings 3" w:hint="default"/>
      </w:rPr>
    </w:lvl>
    <w:lvl w:ilvl="4" w:tplc="E7A8B786" w:tentative="1">
      <w:start w:val="1"/>
      <w:numFmt w:val="bullet"/>
      <w:lvlText w:val=""/>
      <w:lvlJc w:val="left"/>
      <w:pPr>
        <w:tabs>
          <w:tab w:val="num" w:pos="3600"/>
        </w:tabs>
        <w:ind w:left="3600" w:hanging="360"/>
      </w:pPr>
      <w:rPr>
        <w:rFonts w:ascii="Wingdings 3" w:hAnsi="Wingdings 3" w:hint="default"/>
      </w:rPr>
    </w:lvl>
    <w:lvl w:ilvl="5" w:tplc="02D05A10" w:tentative="1">
      <w:start w:val="1"/>
      <w:numFmt w:val="bullet"/>
      <w:lvlText w:val=""/>
      <w:lvlJc w:val="left"/>
      <w:pPr>
        <w:tabs>
          <w:tab w:val="num" w:pos="4320"/>
        </w:tabs>
        <w:ind w:left="4320" w:hanging="360"/>
      </w:pPr>
      <w:rPr>
        <w:rFonts w:ascii="Wingdings 3" w:hAnsi="Wingdings 3" w:hint="default"/>
      </w:rPr>
    </w:lvl>
    <w:lvl w:ilvl="6" w:tplc="7306137E" w:tentative="1">
      <w:start w:val="1"/>
      <w:numFmt w:val="bullet"/>
      <w:lvlText w:val=""/>
      <w:lvlJc w:val="left"/>
      <w:pPr>
        <w:tabs>
          <w:tab w:val="num" w:pos="5040"/>
        </w:tabs>
        <w:ind w:left="5040" w:hanging="360"/>
      </w:pPr>
      <w:rPr>
        <w:rFonts w:ascii="Wingdings 3" w:hAnsi="Wingdings 3" w:hint="default"/>
      </w:rPr>
    </w:lvl>
    <w:lvl w:ilvl="7" w:tplc="2C8EBF26" w:tentative="1">
      <w:start w:val="1"/>
      <w:numFmt w:val="bullet"/>
      <w:lvlText w:val=""/>
      <w:lvlJc w:val="left"/>
      <w:pPr>
        <w:tabs>
          <w:tab w:val="num" w:pos="5760"/>
        </w:tabs>
        <w:ind w:left="5760" w:hanging="360"/>
      </w:pPr>
      <w:rPr>
        <w:rFonts w:ascii="Wingdings 3" w:hAnsi="Wingdings 3" w:hint="default"/>
      </w:rPr>
    </w:lvl>
    <w:lvl w:ilvl="8" w:tplc="99F842AC" w:tentative="1">
      <w:start w:val="1"/>
      <w:numFmt w:val="bullet"/>
      <w:lvlText w:val=""/>
      <w:lvlJc w:val="left"/>
      <w:pPr>
        <w:tabs>
          <w:tab w:val="num" w:pos="6480"/>
        </w:tabs>
        <w:ind w:left="6480" w:hanging="360"/>
      </w:pPr>
      <w:rPr>
        <w:rFonts w:ascii="Wingdings 3" w:hAnsi="Wingdings 3" w:hint="default"/>
      </w:rPr>
    </w:lvl>
  </w:abstractNum>
  <w:abstractNum w:abstractNumId="3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84C6E8D"/>
    <w:multiLevelType w:val="hybridMultilevel"/>
    <w:tmpl w:val="BEDC7E34"/>
    <w:lvl w:ilvl="0" w:tplc="5FACAC1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B6853E8"/>
    <w:multiLevelType w:val="multilevel"/>
    <w:tmpl w:val="58647650"/>
    <w:lvl w:ilvl="0">
      <w:start w:val="1"/>
      <w:numFmt w:val="bullet"/>
      <w:lvlText w:val=""/>
      <w:lvlJc w:val="left"/>
      <w:pPr>
        <w:ind w:left="1080" w:hanging="72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6B9C13E4"/>
    <w:multiLevelType w:val="multilevel"/>
    <w:tmpl w:val="8286C848"/>
    <w:lvl w:ilvl="0">
      <w:start w:val="1"/>
      <w:numFmt w:val="decimal"/>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750518C3"/>
    <w:multiLevelType w:val="hybridMultilevel"/>
    <w:tmpl w:val="7D385FE6"/>
    <w:lvl w:ilvl="0" w:tplc="3B4055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8"/>
  </w:num>
  <w:num w:numId="4">
    <w:abstractNumId w:val="1"/>
  </w:num>
  <w:num w:numId="5">
    <w:abstractNumId w:val="24"/>
  </w:num>
  <w:num w:numId="6">
    <w:abstractNumId w:val="31"/>
  </w:num>
  <w:num w:numId="7">
    <w:abstractNumId w:val="3"/>
  </w:num>
  <w:num w:numId="8">
    <w:abstractNumId w:val="28"/>
  </w:num>
  <w:num w:numId="9">
    <w:abstractNumId w:val="33"/>
  </w:num>
  <w:num w:numId="10">
    <w:abstractNumId w:val="39"/>
  </w:num>
  <w:num w:numId="11">
    <w:abstractNumId w:val="20"/>
  </w:num>
  <w:num w:numId="12">
    <w:abstractNumId w:val="5"/>
  </w:num>
  <w:num w:numId="13">
    <w:abstractNumId w:val="32"/>
  </w:num>
  <w:num w:numId="14">
    <w:abstractNumId w:val="22"/>
  </w:num>
  <w:num w:numId="15">
    <w:abstractNumId w:val="11"/>
  </w:num>
  <w:num w:numId="16">
    <w:abstractNumId w:val="37"/>
  </w:num>
  <w:num w:numId="17">
    <w:abstractNumId w:val="0"/>
  </w:num>
  <w:num w:numId="18">
    <w:abstractNumId w:val="19"/>
  </w:num>
  <w:num w:numId="19">
    <w:abstractNumId w:val="18"/>
  </w:num>
  <w:num w:numId="20">
    <w:abstractNumId w:val="38"/>
  </w:num>
  <w:num w:numId="21">
    <w:abstractNumId w:val="27"/>
  </w:num>
  <w:num w:numId="22">
    <w:abstractNumId w:val="16"/>
  </w:num>
  <w:num w:numId="23">
    <w:abstractNumId w:val="34"/>
  </w:num>
  <w:num w:numId="24">
    <w:abstractNumId w:val="35"/>
  </w:num>
  <w:num w:numId="25">
    <w:abstractNumId w:val="36"/>
  </w:num>
  <w:num w:numId="26">
    <w:abstractNumId w:val="9"/>
  </w:num>
  <w:num w:numId="27">
    <w:abstractNumId w:val="25"/>
  </w:num>
  <w:num w:numId="28">
    <w:abstractNumId w:val="15"/>
  </w:num>
  <w:num w:numId="29">
    <w:abstractNumId w:val="14"/>
  </w:num>
  <w:num w:numId="30">
    <w:abstractNumId w:val="10"/>
  </w:num>
  <w:num w:numId="31">
    <w:abstractNumId w:val="4"/>
  </w:num>
  <w:num w:numId="32">
    <w:abstractNumId w:val="26"/>
  </w:num>
  <w:num w:numId="33">
    <w:abstractNumId w:val="35"/>
  </w:num>
  <w:num w:numId="34">
    <w:abstractNumId w:val="30"/>
  </w:num>
  <w:num w:numId="35">
    <w:abstractNumId w:val="6"/>
  </w:num>
  <w:num w:numId="36">
    <w:abstractNumId w:val="2"/>
  </w:num>
  <w:num w:numId="37">
    <w:abstractNumId w:val="21"/>
  </w:num>
  <w:num w:numId="38">
    <w:abstractNumId w:val="23"/>
  </w:num>
  <w:num w:numId="39">
    <w:abstractNumId w:val="13"/>
  </w:num>
  <w:num w:numId="40">
    <w:abstractNumId w:val="12"/>
  </w:num>
  <w:num w:numId="41">
    <w:abstractNumId w:val="29"/>
  </w:num>
  <w:num w:numId="42">
    <w:abstractNumId w:val="35"/>
  </w:num>
  <w:num w:numId="43">
    <w:abstractNumId w:val="35"/>
  </w:num>
  <w:num w:numId="44">
    <w:abstractNumId w:val="3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899"/>
    <w:rsid w:val="00002C59"/>
    <w:rsid w:val="0000477C"/>
    <w:rsid w:val="00007B18"/>
    <w:rsid w:val="00025DC7"/>
    <w:rsid w:val="00033ABE"/>
    <w:rsid w:val="00033E52"/>
    <w:rsid w:val="00037E0A"/>
    <w:rsid w:val="00040D10"/>
    <w:rsid w:val="0004624D"/>
    <w:rsid w:val="0005163F"/>
    <w:rsid w:val="00056A2A"/>
    <w:rsid w:val="000661D3"/>
    <w:rsid w:val="000735A7"/>
    <w:rsid w:val="00076436"/>
    <w:rsid w:val="00084CE3"/>
    <w:rsid w:val="00085766"/>
    <w:rsid w:val="00091076"/>
    <w:rsid w:val="00094D03"/>
    <w:rsid w:val="000A04C7"/>
    <w:rsid w:val="000A4815"/>
    <w:rsid w:val="000A6AC0"/>
    <w:rsid w:val="000B2CB0"/>
    <w:rsid w:val="000B546C"/>
    <w:rsid w:val="000B7D59"/>
    <w:rsid w:val="000C6339"/>
    <w:rsid w:val="000E1E67"/>
    <w:rsid w:val="000F7259"/>
    <w:rsid w:val="00101A9E"/>
    <w:rsid w:val="00103513"/>
    <w:rsid w:val="00104F83"/>
    <w:rsid w:val="00105717"/>
    <w:rsid w:val="001149C4"/>
    <w:rsid w:val="00131C3C"/>
    <w:rsid w:val="00133C35"/>
    <w:rsid w:val="00140B8A"/>
    <w:rsid w:val="00147FDF"/>
    <w:rsid w:val="00151141"/>
    <w:rsid w:val="00164390"/>
    <w:rsid w:val="00170703"/>
    <w:rsid w:val="00171198"/>
    <w:rsid w:val="00171656"/>
    <w:rsid w:val="00175725"/>
    <w:rsid w:val="00186C31"/>
    <w:rsid w:val="00187CE0"/>
    <w:rsid w:val="00196FF3"/>
    <w:rsid w:val="001C169E"/>
    <w:rsid w:val="001C213D"/>
    <w:rsid w:val="001C5F3F"/>
    <w:rsid w:val="001C6AFC"/>
    <w:rsid w:val="001E495D"/>
    <w:rsid w:val="001E54C7"/>
    <w:rsid w:val="001F709B"/>
    <w:rsid w:val="00205329"/>
    <w:rsid w:val="00212398"/>
    <w:rsid w:val="0022473F"/>
    <w:rsid w:val="00224F41"/>
    <w:rsid w:val="00230675"/>
    <w:rsid w:val="00234EB0"/>
    <w:rsid w:val="00242535"/>
    <w:rsid w:val="00247B38"/>
    <w:rsid w:val="00251A63"/>
    <w:rsid w:val="00253150"/>
    <w:rsid w:val="002543D2"/>
    <w:rsid w:val="00262F4B"/>
    <w:rsid w:val="0026685F"/>
    <w:rsid w:val="00266E92"/>
    <w:rsid w:val="002700E9"/>
    <w:rsid w:val="002721CA"/>
    <w:rsid w:val="0028023E"/>
    <w:rsid w:val="00287BA4"/>
    <w:rsid w:val="002902B9"/>
    <w:rsid w:val="00290718"/>
    <w:rsid w:val="002942A6"/>
    <w:rsid w:val="002A1059"/>
    <w:rsid w:val="002A1EC9"/>
    <w:rsid w:val="002A48A9"/>
    <w:rsid w:val="002B1514"/>
    <w:rsid w:val="002B4D27"/>
    <w:rsid w:val="002B5D57"/>
    <w:rsid w:val="002C4316"/>
    <w:rsid w:val="002D0126"/>
    <w:rsid w:val="002D0A3F"/>
    <w:rsid w:val="002D2965"/>
    <w:rsid w:val="002D7F56"/>
    <w:rsid w:val="002E4ACA"/>
    <w:rsid w:val="002E66DB"/>
    <w:rsid w:val="002F2594"/>
    <w:rsid w:val="00303473"/>
    <w:rsid w:val="003133BE"/>
    <w:rsid w:val="00331937"/>
    <w:rsid w:val="003348EA"/>
    <w:rsid w:val="00346321"/>
    <w:rsid w:val="00350F89"/>
    <w:rsid w:val="003530DD"/>
    <w:rsid w:val="003537DF"/>
    <w:rsid w:val="00366519"/>
    <w:rsid w:val="00367ED1"/>
    <w:rsid w:val="003812E5"/>
    <w:rsid w:val="00383513"/>
    <w:rsid w:val="00383E3C"/>
    <w:rsid w:val="003916AF"/>
    <w:rsid w:val="003939C8"/>
    <w:rsid w:val="0039498B"/>
    <w:rsid w:val="003957A3"/>
    <w:rsid w:val="00395D33"/>
    <w:rsid w:val="003A2FE4"/>
    <w:rsid w:val="003A47F8"/>
    <w:rsid w:val="003A6897"/>
    <w:rsid w:val="003C003F"/>
    <w:rsid w:val="003C36B5"/>
    <w:rsid w:val="003C5E27"/>
    <w:rsid w:val="003E494D"/>
    <w:rsid w:val="003F10AA"/>
    <w:rsid w:val="003F3238"/>
    <w:rsid w:val="00405FC3"/>
    <w:rsid w:val="004068C2"/>
    <w:rsid w:val="00413152"/>
    <w:rsid w:val="004170AE"/>
    <w:rsid w:val="00427C58"/>
    <w:rsid w:val="00434FBB"/>
    <w:rsid w:val="00456BC1"/>
    <w:rsid w:val="00464196"/>
    <w:rsid w:val="004644D4"/>
    <w:rsid w:val="00471E3B"/>
    <w:rsid w:val="004904A0"/>
    <w:rsid w:val="00494295"/>
    <w:rsid w:val="00495029"/>
    <w:rsid w:val="0049553B"/>
    <w:rsid w:val="004A0FC4"/>
    <w:rsid w:val="004B1F26"/>
    <w:rsid w:val="004B2D23"/>
    <w:rsid w:val="004B605E"/>
    <w:rsid w:val="004B6F30"/>
    <w:rsid w:val="004C6A7D"/>
    <w:rsid w:val="004D2540"/>
    <w:rsid w:val="004D4C05"/>
    <w:rsid w:val="004D5C4A"/>
    <w:rsid w:val="004F1A52"/>
    <w:rsid w:val="004F204D"/>
    <w:rsid w:val="004F6BC0"/>
    <w:rsid w:val="00515F46"/>
    <w:rsid w:val="00520CB2"/>
    <w:rsid w:val="0052309C"/>
    <w:rsid w:val="00540348"/>
    <w:rsid w:val="00541C5E"/>
    <w:rsid w:val="005444C4"/>
    <w:rsid w:val="00551B23"/>
    <w:rsid w:val="00554DEF"/>
    <w:rsid w:val="00557060"/>
    <w:rsid w:val="0056252C"/>
    <w:rsid w:val="00563C18"/>
    <w:rsid w:val="005671A7"/>
    <w:rsid w:val="005948B8"/>
    <w:rsid w:val="005A3912"/>
    <w:rsid w:val="005B3BA6"/>
    <w:rsid w:val="005C4899"/>
    <w:rsid w:val="005C5D43"/>
    <w:rsid w:val="005C5E24"/>
    <w:rsid w:val="005D3443"/>
    <w:rsid w:val="005D44B8"/>
    <w:rsid w:val="005E0E1A"/>
    <w:rsid w:val="005E63A5"/>
    <w:rsid w:val="005F4B21"/>
    <w:rsid w:val="005F7FB7"/>
    <w:rsid w:val="00611417"/>
    <w:rsid w:val="006217DB"/>
    <w:rsid w:val="00625271"/>
    <w:rsid w:val="006263FE"/>
    <w:rsid w:val="00626A19"/>
    <w:rsid w:val="006331DF"/>
    <w:rsid w:val="006358D4"/>
    <w:rsid w:val="006364FD"/>
    <w:rsid w:val="0064079C"/>
    <w:rsid w:val="0064558F"/>
    <w:rsid w:val="00652963"/>
    <w:rsid w:val="00652E4D"/>
    <w:rsid w:val="00652EB7"/>
    <w:rsid w:val="00656232"/>
    <w:rsid w:val="006638E1"/>
    <w:rsid w:val="00670A36"/>
    <w:rsid w:val="00684C37"/>
    <w:rsid w:val="00692F04"/>
    <w:rsid w:val="00695BB8"/>
    <w:rsid w:val="00696725"/>
    <w:rsid w:val="006C15BD"/>
    <w:rsid w:val="006C51E1"/>
    <w:rsid w:val="006C697C"/>
    <w:rsid w:val="006D4015"/>
    <w:rsid w:val="006D534F"/>
    <w:rsid w:val="006D63D3"/>
    <w:rsid w:val="006F0C9A"/>
    <w:rsid w:val="006F642C"/>
    <w:rsid w:val="006F7A62"/>
    <w:rsid w:val="006F7AFA"/>
    <w:rsid w:val="00701E90"/>
    <w:rsid w:val="007038D6"/>
    <w:rsid w:val="00705023"/>
    <w:rsid w:val="007070F4"/>
    <w:rsid w:val="00713E20"/>
    <w:rsid w:val="00713E5C"/>
    <w:rsid w:val="007154E2"/>
    <w:rsid w:val="00722667"/>
    <w:rsid w:val="0072638B"/>
    <w:rsid w:val="00726D5D"/>
    <w:rsid w:val="00752406"/>
    <w:rsid w:val="00753036"/>
    <w:rsid w:val="007538E3"/>
    <w:rsid w:val="00760D9A"/>
    <w:rsid w:val="00770C23"/>
    <w:rsid w:val="00777BDA"/>
    <w:rsid w:val="007A201B"/>
    <w:rsid w:val="007A5523"/>
    <w:rsid w:val="007B307B"/>
    <w:rsid w:val="007B6BC3"/>
    <w:rsid w:val="007C1859"/>
    <w:rsid w:val="007C56CE"/>
    <w:rsid w:val="007C69BE"/>
    <w:rsid w:val="007D46DA"/>
    <w:rsid w:val="007F74F5"/>
    <w:rsid w:val="0080315D"/>
    <w:rsid w:val="00811F52"/>
    <w:rsid w:val="00814218"/>
    <w:rsid w:val="00820C51"/>
    <w:rsid w:val="00824068"/>
    <w:rsid w:val="0082537C"/>
    <w:rsid w:val="0082758C"/>
    <w:rsid w:val="008364AC"/>
    <w:rsid w:val="00836D5F"/>
    <w:rsid w:val="008372D2"/>
    <w:rsid w:val="00843F63"/>
    <w:rsid w:val="00847D2B"/>
    <w:rsid w:val="00855889"/>
    <w:rsid w:val="00860151"/>
    <w:rsid w:val="008706B6"/>
    <w:rsid w:val="00892035"/>
    <w:rsid w:val="008A4185"/>
    <w:rsid w:val="008B2B95"/>
    <w:rsid w:val="008C2DC4"/>
    <w:rsid w:val="008C5F52"/>
    <w:rsid w:val="008D5996"/>
    <w:rsid w:val="008E6742"/>
    <w:rsid w:val="008E6CAE"/>
    <w:rsid w:val="008E765B"/>
    <w:rsid w:val="008F3209"/>
    <w:rsid w:val="008F35FE"/>
    <w:rsid w:val="00900332"/>
    <w:rsid w:val="009025CD"/>
    <w:rsid w:val="00905C18"/>
    <w:rsid w:val="00926227"/>
    <w:rsid w:val="00926F56"/>
    <w:rsid w:val="009323BE"/>
    <w:rsid w:val="00933DAC"/>
    <w:rsid w:val="00940E8E"/>
    <w:rsid w:val="00965CDA"/>
    <w:rsid w:val="009816F5"/>
    <w:rsid w:val="0098205C"/>
    <w:rsid w:val="00984035"/>
    <w:rsid w:val="00992248"/>
    <w:rsid w:val="00993437"/>
    <w:rsid w:val="00994A98"/>
    <w:rsid w:val="009A11CC"/>
    <w:rsid w:val="009B0756"/>
    <w:rsid w:val="009C2469"/>
    <w:rsid w:val="009C3C60"/>
    <w:rsid w:val="009E6EBA"/>
    <w:rsid w:val="009F12F8"/>
    <w:rsid w:val="009F175F"/>
    <w:rsid w:val="009F5520"/>
    <w:rsid w:val="009F7D6D"/>
    <w:rsid w:val="00A00CEC"/>
    <w:rsid w:val="00A03B36"/>
    <w:rsid w:val="00A10343"/>
    <w:rsid w:val="00A22EB6"/>
    <w:rsid w:val="00A23411"/>
    <w:rsid w:val="00A260D1"/>
    <w:rsid w:val="00A27A18"/>
    <w:rsid w:val="00A411B3"/>
    <w:rsid w:val="00A43C40"/>
    <w:rsid w:val="00A5039A"/>
    <w:rsid w:val="00A512FD"/>
    <w:rsid w:val="00A528B4"/>
    <w:rsid w:val="00A611E6"/>
    <w:rsid w:val="00A62E27"/>
    <w:rsid w:val="00A65B8F"/>
    <w:rsid w:val="00A72138"/>
    <w:rsid w:val="00A72687"/>
    <w:rsid w:val="00A85F35"/>
    <w:rsid w:val="00A909B6"/>
    <w:rsid w:val="00AB3C99"/>
    <w:rsid w:val="00AB3FC9"/>
    <w:rsid w:val="00AC1781"/>
    <w:rsid w:val="00AD3DD9"/>
    <w:rsid w:val="00AE199F"/>
    <w:rsid w:val="00AE235D"/>
    <w:rsid w:val="00AF323F"/>
    <w:rsid w:val="00AF4F85"/>
    <w:rsid w:val="00AF6158"/>
    <w:rsid w:val="00B153F3"/>
    <w:rsid w:val="00B15AB0"/>
    <w:rsid w:val="00B3709C"/>
    <w:rsid w:val="00B3767E"/>
    <w:rsid w:val="00B406D0"/>
    <w:rsid w:val="00B413A7"/>
    <w:rsid w:val="00B42E17"/>
    <w:rsid w:val="00B440E8"/>
    <w:rsid w:val="00B528E0"/>
    <w:rsid w:val="00B560B5"/>
    <w:rsid w:val="00B65719"/>
    <w:rsid w:val="00B700A7"/>
    <w:rsid w:val="00B71CAF"/>
    <w:rsid w:val="00B735FE"/>
    <w:rsid w:val="00B8434E"/>
    <w:rsid w:val="00B86AF0"/>
    <w:rsid w:val="00B87F47"/>
    <w:rsid w:val="00B93D17"/>
    <w:rsid w:val="00B94D13"/>
    <w:rsid w:val="00B95E48"/>
    <w:rsid w:val="00B95FE7"/>
    <w:rsid w:val="00B96B7E"/>
    <w:rsid w:val="00B97D50"/>
    <w:rsid w:val="00BA7798"/>
    <w:rsid w:val="00BB4866"/>
    <w:rsid w:val="00BD04B8"/>
    <w:rsid w:val="00BD3AE5"/>
    <w:rsid w:val="00BD3C56"/>
    <w:rsid w:val="00BE420C"/>
    <w:rsid w:val="00BE4EE5"/>
    <w:rsid w:val="00BE7EC9"/>
    <w:rsid w:val="00BF65B7"/>
    <w:rsid w:val="00C114B9"/>
    <w:rsid w:val="00C20838"/>
    <w:rsid w:val="00C24016"/>
    <w:rsid w:val="00C2767C"/>
    <w:rsid w:val="00C27A44"/>
    <w:rsid w:val="00C33B07"/>
    <w:rsid w:val="00C37E20"/>
    <w:rsid w:val="00C400E7"/>
    <w:rsid w:val="00C404C3"/>
    <w:rsid w:val="00C46A7B"/>
    <w:rsid w:val="00C50415"/>
    <w:rsid w:val="00C52E36"/>
    <w:rsid w:val="00C54ED6"/>
    <w:rsid w:val="00C61EF1"/>
    <w:rsid w:val="00C67815"/>
    <w:rsid w:val="00C704B1"/>
    <w:rsid w:val="00C75E14"/>
    <w:rsid w:val="00C91282"/>
    <w:rsid w:val="00C9490E"/>
    <w:rsid w:val="00CA5230"/>
    <w:rsid w:val="00CA7C5D"/>
    <w:rsid w:val="00CC312F"/>
    <w:rsid w:val="00CC3B18"/>
    <w:rsid w:val="00CD64D3"/>
    <w:rsid w:val="00CD655D"/>
    <w:rsid w:val="00CE2833"/>
    <w:rsid w:val="00CE67B9"/>
    <w:rsid w:val="00CE689D"/>
    <w:rsid w:val="00CF46DE"/>
    <w:rsid w:val="00D014B5"/>
    <w:rsid w:val="00D03FC0"/>
    <w:rsid w:val="00D264E2"/>
    <w:rsid w:val="00D27D1F"/>
    <w:rsid w:val="00D54CD5"/>
    <w:rsid w:val="00D57546"/>
    <w:rsid w:val="00D57D30"/>
    <w:rsid w:val="00D64221"/>
    <w:rsid w:val="00D72C52"/>
    <w:rsid w:val="00D72D5A"/>
    <w:rsid w:val="00D805F5"/>
    <w:rsid w:val="00D95DD3"/>
    <w:rsid w:val="00D961AF"/>
    <w:rsid w:val="00D96A4E"/>
    <w:rsid w:val="00DA2625"/>
    <w:rsid w:val="00DA7BBC"/>
    <w:rsid w:val="00DB3A4B"/>
    <w:rsid w:val="00DB5602"/>
    <w:rsid w:val="00DC6AD0"/>
    <w:rsid w:val="00DD1772"/>
    <w:rsid w:val="00DD1874"/>
    <w:rsid w:val="00DD66BA"/>
    <w:rsid w:val="00DE2301"/>
    <w:rsid w:val="00DF1CAB"/>
    <w:rsid w:val="00DF25F7"/>
    <w:rsid w:val="00DF285E"/>
    <w:rsid w:val="00DF5289"/>
    <w:rsid w:val="00DF67A6"/>
    <w:rsid w:val="00E2146A"/>
    <w:rsid w:val="00E214D9"/>
    <w:rsid w:val="00E267AC"/>
    <w:rsid w:val="00E30176"/>
    <w:rsid w:val="00E30F96"/>
    <w:rsid w:val="00E32CB5"/>
    <w:rsid w:val="00E34397"/>
    <w:rsid w:val="00E3569B"/>
    <w:rsid w:val="00E40130"/>
    <w:rsid w:val="00E44A3F"/>
    <w:rsid w:val="00E52AF7"/>
    <w:rsid w:val="00E54C4A"/>
    <w:rsid w:val="00E60C2E"/>
    <w:rsid w:val="00E75D20"/>
    <w:rsid w:val="00E75FB6"/>
    <w:rsid w:val="00E9399C"/>
    <w:rsid w:val="00E93DE5"/>
    <w:rsid w:val="00E95DC1"/>
    <w:rsid w:val="00E96704"/>
    <w:rsid w:val="00EA01F0"/>
    <w:rsid w:val="00EA5979"/>
    <w:rsid w:val="00EA652D"/>
    <w:rsid w:val="00EA6EB2"/>
    <w:rsid w:val="00EB1547"/>
    <w:rsid w:val="00EB5142"/>
    <w:rsid w:val="00EB5862"/>
    <w:rsid w:val="00EB6C68"/>
    <w:rsid w:val="00EC037D"/>
    <w:rsid w:val="00EC1EA8"/>
    <w:rsid w:val="00EC3D80"/>
    <w:rsid w:val="00EC5948"/>
    <w:rsid w:val="00EE04CC"/>
    <w:rsid w:val="00EE55EC"/>
    <w:rsid w:val="00EE634A"/>
    <w:rsid w:val="00F11316"/>
    <w:rsid w:val="00F11B8B"/>
    <w:rsid w:val="00F1227A"/>
    <w:rsid w:val="00F24237"/>
    <w:rsid w:val="00F26C16"/>
    <w:rsid w:val="00F31892"/>
    <w:rsid w:val="00F352E8"/>
    <w:rsid w:val="00F3544B"/>
    <w:rsid w:val="00F4458E"/>
    <w:rsid w:val="00F50E8B"/>
    <w:rsid w:val="00F73F19"/>
    <w:rsid w:val="00F75B98"/>
    <w:rsid w:val="00F80CD4"/>
    <w:rsid w:val="00F840CA"/>
    <w:rsid w:val="00F8477E"/>
    <w:rsid w:val="00F848AF"/>
    <w:rsid w:val="00F87FBB"/>
    <w:rsid w:val="00F92123"/>
    <w:rsid w:val="00F92ACC"/>
    <w:rsid w:val="00F96F54"/>
    <w:rsid w:val="00FA0E82"/>
    <w:rsid w:val="00FA37F6"/>
    <w:rsid w:val="00FB71D3"/>
    <w:rsid w:val="00FC152F"/>
    <w:rsid w:val="00FC174B"/>
    <w:rsid w:val="00FC635D"/>
    <w:rsid w:val="00FC7110"/>
    <w:rsid w:val="00FD2309"/>
    <w:rsid w:val="00FD2519"/>
    <w:rsid w:val="00FD7E3B"/>
    <w:rsid w:val="00FE0937"/>
    <w:rsid w:val="00FE0D55"/>
    <w:rsid w:val="00FE3801"/>
    <w:rsid w:val="00FE54D2"/>
    <w:rsid w:val="00FE73A6"/>
    <w:rsid w:val="00FE76D7"/>
    <w:rsid w:val="0EB84FA3"/>
    <w:rsid w:val="1E870484"/>
    <w:rsid w:val="33243F42"/>
    <w:rsid w:val="5411564C"/>
    <w:rsid w:val="56D69DF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F48E87"/>
  <w15:docId w15:val="{21489E2A-F94A-44A6-B7A7-09290F189D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styleId="Odstavekseznama">
    <w:name w:val="List Paragraph"/>
    <w:basedOn w:val="Navaden"/>
    <w:uiPriority w:val="34"/>
    <w:qFormat/>
    <w:rsid w:val="002700E9"/>
    <w:pPr>
      <w:ind w:left="720"/>
      <w:contextualSpacing/>
    </w:pPr>
  </w:style>
  <w:style w:type="character" w:customStyle="1" w:styleId="normaltextrun">
    <w:name w:val="normaltextrun"/>
    <w:basedOn w:val="Privzetapisavaodstavka"/>
    <w:rsid w:val="002A1059"/>
  </w:style>
  <w:style w:type="paragraph" w:customStyle="1" w:styleId="paragraph">
    <w:name w:val="paragraph"/>
    <w:basedOn w:val="Navaden"/>
    <w:rsid w:val="002A105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basedOn w:val="Navaden"/>
    <w:link w:val="Sprotnaopomba-besediloZnak"/>
    <w:uiPriority w:val="99"/>
    <w:semiHidden/>
    <w:unhideWhenUsed/>
    <w:rsid w:val="002A1059"/>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2A1059"/>
    <w:rPr>
      <w:sz w:val="20"/>
      <w:szCs w:val="20"/>
    </w:rPr>
  </w:style>
  <w:style w:type="character" w:styleId="Sprotnaopomba-sklic">
    <w:name w:val="footnote reference"/>
    <w:basedOn w:val="Privzetapisavaodstavka"/>
    <w:uiPriority w:val="99"/>
    <w:semiHidden/>
    <w:unhideWhenUsed/>
    <w:rsid w:val="002A1059"/>
    <w:rPr>
      <w:vertAlign w:val="superscript"/>
    </w:rPr>
  </w:style>
  <w:style w:type="paragraph" w:styleId="Navadensplet">
    <w:name w:val="Normal (Web)"/>
    <w:basedOn w:val="Navaden"/>
    <w:uiPriority w:val="99"/>
    <w:semiHidden/>
    <w:unhideWhenUsed/>
    <w:rsid w:val="0075240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695BB8"/>
    <w:rPr>
      <w:color w:val="954F72" w:themeColor="followedHyperlink"/>
      <w:u w:val="single"/>
    </w:rPr>
  </w:style>
  <w:style w:type="paragraph" w:customStyle="1" w:styleId="Neotevilenodstavek">
    <w:name w:val="Neoštevilčen odstavek"/>
    <w:basedOn w:val="Navaden"/>
    <w:link w:val="NeotevilenodstavekZnak"/>
    <w:qFormat/>
    <w:rsid w:val="00367ED1"/>
    <w:pPr>
      <w:overflowPunct w:val="0"/>
      <w:autoSpaceDE w:val="0"/>
      <w:autoSpaceDN w:val="0"/>
      <w:adjustRightInd w:val="0"/>
      <w:spacing w:before="60" w:after="60" w:line="200" w:lineRule="exact"/>
      <w:jc w:val="both"/>
      <w:textAlignment w:val="baseline"/>
    </w:pPr>
    <w:rPr>
      <w:rFonts w:ascii="Arial" w:eastAsia="Times New Roman" w:hAnsi="Arial" w:cs="Times New Roman"/>
      <w:lang w:val="x-none" w:eastAsia="x-none"/>
    </w:rPr>
  </w:style>
  <w:style w:type="character" w:customStyle="1" w:styleId="NeotevilenodstavekZnak">
    <w:name w:val="Neoštevilčen odstavek Znak"/>
    <w:link w:val="Neotevilenodstavek"/>
    <w:rsid w:val="00367ED1"/>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367ED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67ED1"/>
    <w:rPr>
      <w:rFonts w:ascii="Segoe UI" w:hAnsi="Segoe UI" w:cs="Segoe UI"/>
      <w:sz w:val="18"/>
      <w:szCs w:val="18"/>
    </w:rPr>
  </w:style>
  <w:style w:type="character" w:styleId="Pripombasklic">
    <w:name w:val="annotation reference"/>
    <w:basedOn w:val="Privzetapisavaodstavka"/>
    <w:uiPriority w:val="99"/>
    <w:semiHidden/>
    <w:unhideWhenUsed/>
    <w:rsid w:val="00367ED1"/>
    <w:rPr>
      <w:sz w:val="16"/>
      <w:szCs w:val="16"/>
    </w:rPr>
  </w:style>
  <w:style w:type="paragraph" w:styleId="Pripombabesedilo">
    <w:name w:val="annotation text"/>
    <w:basedOn w:val="Navaden"/>
    <w:link w:val="PripombabesediloZnak"/>
    <w:unhideWhenUsed/>
    <w:rsid w:val="00367ED1"/>
    <w:pPr>
      <w:spacing w:line="240" w:lineRule="auto"/>
    </w:pPr>
    <w:rPr>
      <w:sz w:val="20"/>
      <w:szCs w:val="20"/>
    </w:rPr>
  </w:style>
  <w:style w:type="character" w:customStyle="1" w:styleId="PripombabesediloZnak">
    <w:name w:val="Pripomba – besedilo Znak"/>
    <w:basedOn w:val="Privzetapisavaodstavka"/>
    <w:link w:val="Pripombabesedilo"/>
    <w:rsid w:val="00367ED1"/>
    <w:rPr>
      <w:sz w:val="20"/>
      <w:szCs w:val="20"/>
    </w:rPr>
  </w:style>
  <w:style w:type="paragraph" w:styleId="Zadevapripombe">
    <w:name w:val="annotation subject"/>
    <w:basedOn w:val="Pripombabesedilo"/>
    <w:next w:val="Pripombabesedilo"/>
    <w:link w:val="ZadevapripombeZnak"/>
    <w:uiPriority w:val="99"/>
    <w:semiHidden/>
    <w:unhideWhenUsed/>
    <w:rsid w:val="00367ED1"/>
    <w:rPr>
      <w:b/>
      <w:bCs/>
    </w:rPr>
  </w:style>
  <w:style w:type="character" w:customStyle="1" w:styleId="ZadevapripombeZnak">
    <w:name w:val="Zadeva pripombe Znak"/>
    <w:basedOn w:val="PripombabesediloZnak"/>
    <w:link w:val="Zadevapripombe"/>
    <w:uiPriority w:val="99"/>
    <w:semiHidden/>
    <w:rsid w:val="00367ED1"/>
    <w:rPr>
      <w:b/>
      <w:bCs/>
      <w:sz w:val="20"/>
      <w:szCs w:val="20"/>
    </w:rPr>
  </w:style>
  <w:style w:type="paragraph" w:styleId="Revizija">
    <w:name w:val="Revision"/>
    <w:hidden/>
    <w:uiPriority w:val="99"/>
    <w:semiHidden/>
    <w:rsid w:val="00367ED1"/>
    <w:pPr>
      <w:spacing w:after="0" w:line="240" w:lineRule="auto"/>
    </w:pPr>
  </w:style>
  <w:style w:type="paragraph" w:styleId="Noga">
    <w:name w:val="footer"/>
    <w:basedOn w:val="Navaden"/>
    <w:link w:val="NogaZnak"/>
    <w:uiPriority w:val="99"/>
    <w:unhideWhenUsed/>
    <w:rsid w:val="00367ED1"/>
    <w:pPr>
      <w:tabs>
        <w:tab w:val="center" w:pos="4536"/>
        <w:tab w:val="right" w:pos="9072"/>
      </w:tabs>
      <w:spacing w:after="0" w:line="240" w:lineRule="auto"/>
    </w:pPr>
  </w:style>
  <w:style w:type="character" w:customStyle="1" w:styleId="NogaZnak">
    <w:name w:val="Noga Znak"/>
    <w:basedOn w:val="Privzetapisavaodstavka"/>
    <w:link w:val="Noga"/>
    <w:uiPriority w:val="99"/>
    <w:rsid w:val="00367ED1"/>
  </w:style>
  <w:style w:type="character" w:customStyle="1" w:styleId="eop">
    <w:name w:val="eop"/>
    <w:basedOn w:val="Privzetapisavaodstavka"/>
    <w:rsid w:val="00367ED1"/>
  </w:style>
  <w:style w:type="character" w:customStyle="1" w:styleId="spellingerror">
    <w:name w:val="spellingerror"/>
    <w:basedOn w:val="Privzetapisavaodstavka"/>
    <w:rsid w:val="00367ED1"/>
  </w:style>
  <w:style w:type="paragraph" w:customStyle="1" w:styleId="len">
    <w:name w:val="Člen"/>
    <w:basedOn w:val="Navaden"/>
    <w:link w:val="lenZnak"/>
    <w:qFormat/>
    <w:rsid w:val="00103513"/>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3513"/>
    <w:rPr>
      <w:rFonts w:ascii="Arial" w:eastAsia="Times New Roman" w:hAnsi="Arial" w:cs="Arial"/>
      <w:b/>
      <w:lang w:eastAsia="sl-SI"/>
    </w:rPr>
  </w:style>
  <w:style w:type="paragraph" w:customStyle="1" w:styleId="Odstavek">
    <w:name w:val="Odstavek"/>
    <w:basedOn w:val="Navaden"/>
    <w:link w:val="OdstavekZnak"/>
    <w:qFormat/>
    <w:rsid w:val="00103513"/>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3513"/>
    <w:rPr>
      <w:rFonts w:ascii="Arial" w:eastAsia="Times New Roman" w:hAnsi="Arial" w:cs="Arial"/>
      <w:lang w:eastAsia="sl-SI"/>
    </w:rPr>
  </w:style>
  <w:style w:type="paragraph" w:customStyle="1" w:styleId="Alineazaodstavkom">
    <w:name w:val="Alinea za odstavkom"/>
    <w:basedOn w:val="Navaden"/>
    <w:link w:val="AlineazaodstavkomZnak"/>
    <w:qFormat/>
    <w:rsid w:val="00103513"/>
    <w:pPr>
      <w:numPr>
        <w:numId w:val="24"/>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103513"/>
    <w:rPr>
      <w:rFonts w:ascii="Arial" w:eastAsia="Times New Roman" w:hAnsi="Arial" w:cs="Arial"/>
      <w:lang w:eastAsia="sl-SI"/>
    </w:rPr>
  </w:style>
  <w:style w:type="paragraph" w:customStyle="1" w:styleId="lennaslov">
    <w:name w:val="Člen_naslov"/>
    <w:basedOn w:val="len"/>
    <w:qFormat/>
    <w:rsid w:val="00103513"/>
    <w:pPr>
      <w:spacing w:before="0"/>
    </w:pPr>
  </w:style>
  <w:style w:type="character" w:customStyle="1" w:styleId="Nerazreenaomemba1">
    <w:name w:val="Nerazrešena omemba1"/>
    <w:basedOn w:val="Privzetapisavaodstavka"/>
    <w:uiPriority w:val="99"/>
    <w:semiHidden/>
    <w:unhideWhenUsed/>
    <w:rsid w:val="00175725"/>
    <w:rPr>
      <w:color w:val="605E5C"/>
      <w:shd w:val="clear" w:color="auto" w:fill="E1DFDD"/>
    </w:rPr>
  </w:style>
  <w:style w:type="character" w:customStyle="1" w:styleId="Komentar-sklic">
    <w:name w:val="Komentar - sklic"/>
    <w:uiPriority w:val="99"/>
    <w:semiHidden/>
    <w:locked/>
    <w:rsid w:val="009C3C60"/>
    <w:rPr>
      <w:sz w:val="16"/>
      <w:szCs w:val="16"/>
    </w:rPr>
  </w:style>
  <w:style w:type="paragraph" w:customStyle="1" w:styleId="Komentar-besedilo">
    <w:name w:val="Komentar - besedilo"/>
    <w:basedOn w:val="Navaden"/>
    <w:link w:val="Komentar-besediloZnak"/>
    <w:semiHidden/>
    <w:locked/>
    <w:rsid w:val="009C3C60"/>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Komentar-besedilo"/>
    <w:semiHidden/>
    <w:rsid w:val="009C3C60"/>
    <w:rPr>
      <w:rFonts w:ascii="Arial" w:eastAsia="Times New Roman" w:hAnsi="Arial" w:cs="Times New Roman"/>
      <w:sz w:val="20"/>
      <w:szCs w:val="20"/>
    </w:rPr>
  </w:style>
  <w:style w:type="paragraph" w:customStyle="1" w:styleId="Poglavje">
    <w:name w:val="Poglavje"/>
    <w:basedOn w:val="Navaden"/>
    <w:qFormat/>
    <w:rsid w:val="00965CDA"/>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lennovele">
    <w:name w:val="Člen_novele"/>
    <w:basedOn w:val="len"/>
    <w:link w:val="lennoveleZnak"/>
    <w:qFormat/>
    <w:rsid w:val="00965CDA"/>
    <w:rPr>
      <w:b w:val="0"/>
    </w:rPr>
  </w:style>
  <w:style w:type="character" w:customStyle="1" w:styleId="lennoveleZnak">
    <w:name w:val="Člen_novele Znak"/>
    <w:link w:val="lennovele"/>
    <w:rsid w:val="00965CDA"/>
    <w:rPr>
      <w:rFonts w:ascii="Arial" w:eastAsia="Times New Roman" w:hAnsi="Arial" w:cs="Arial"/>
      <w:lang w:eastAsia="sl-SI"/>
    </w:rPr>
  </w:style>
  <w:style w:type="paragraph" w:customStyle="1" w:styleId="rta">
    <w:name w:val="Črta"/>
    <w:basedOn w:val="Navaden"/>
    <w:link w:val="rtaZnak"/>
    <w:qFormat/>
    <w:rsid w:val="00965CDA"/>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965CDA"/>
    <w:rPr>
      <w:rFonts w:ascii="Arial" w:eastAsia="Times New Roman" w:hAnsi="Arial" w:cs="Arial"/>
      <w:lang w:eastAsia="sl-SI"/>
    </w:rPr>
  </w:style>
  <w:style w:type="character" w:customStyle="1" w:styleId="VrstapredpisaZnak">
    <w:name w:val="Vrsta predpisa Znak"/>
    <w:link w:val="Vrstapredpisa"/>
    <w:locked/>
    <w:rsid w:val="00DB3A4B"/>
    <w:rPr>
      <w:rFonts w:ascii="Arial" w:eastAsia="Times New Roman" w:hAnsi="Arial" w:cs="Arial"/>
      <w:b/>
      <w:bCs/>
      <w:color w:val="000000"/>
      <w:spacing w:val="40"/>
    </w:rPr>
  </w:style>
  <w:style w:type="paragraph" w:customStyle="1" w:styleId="Vrstapredpisa">
    <w:name w:val="Vrsta predpisa"/>
    <w:basedOn w:val="Navaden"/>
    <w:link w:val="VrstapredpisaZnak"/>
    <w:qFormat/>
    <w:rsid w:val="00DB3A4B"/>
    <w:pPr>
      <w:suppressAutoHyphens/>
      <w:overflowPunct w:val="0"/>
      <w:autoSpaceDE w:val="0"/>
      <w:autoSpaceDN w:val="0"/>
      <w:adjustRightInd w:val="0"/>
      <w:spacing w:before="480" w:after="0" w:line="240" w:lineRule="auto"/>
      <w:jc w:val="center"/>
    </w:pPr>
    <w:rPr>
      <w:rFonts w:ascii="Arial" w:eastAsia="Times New Roman" w:hAnsi="Arial" w:cs="Arial"/>
      <w:b/>
      <w:bCs/>
      <w:color w:val="000000"/>
      <w:spacing w:val="40"/>
    </w:rPr>
  </w:style>
  <w:style w:type="character" w:customStyle="1" w:styleId="NaslovpredpisaZnak">
    <w:name w:val="Naslov_predpisa Znak"/>
    <w:link w:val="Naslovpredpisa"/>
    <w:locked/>
    <w:rsid w:val="00DB3A4B"/>
    <w:rPr>
      <w:rFonts w:ascii="Arial" w:eastAsia="Times New Roman" w:hAnsi="Arial" w:cs="Arial"/>
      <w:b/>
    </w:rPr>
  </w:style>
  <w:style w:type="paragraph" w:customStyle="1" w:styleId="Naslovpredpisa">
    <w:name w:val="Naslov_predpisa"/>
    <w:basedOn w:val="Navaden"/>
    <w:link w:val="NaslovpredpisaZnak"/>
    <w:qFormat/>
    <w:rsid w:val="00DB3A4B"/>
    <w:pPr>
      <w:suppressAutoHyphens/>
      <w:overflowPunct w:val="0"/>
      <w:autoSpaceDE w:val="0"/>
      <w:autoSpaceDN w:val="0"/>
      <w:adjustRightInd w:val="0"/>
      <w:spacing w:after="0" w:line="240" w:lineRule="auto"/>
      <w:jc w:val="center"/>
    </w:pPr>
    <w:rPr>
      <w:rFonts w:ascii="Arial" w:eastAsia="Times New Roman" w:hAnsi="Arial" w:cs="Arial"/>
      <w:b/>
    </w:rPr>
  </w:style>
  <w:style w:type="paragraph" w:customStyle="1" w:styleId="NPB">
    <w:name w:val="NPB"/>
    <w:basedOn w:val="Vrstapredpisa"/>
    <w:qFormat/>
    <w:rsid w:val="00DB3A4B"/>
    <w:rPr>
      <w:spacing w:val="0"/>
    </w:rPr>
  </w:style>
  <w:style w:type="character" w:styleId="Krepko">
    <w:name w:val="Strong"/>
    <w:basedOn w:val="Privzetapisavaodstavka"/>
    <w:uiPriority w:val="22"/>
    <w:qFormat/>
    <w:rsid w:val="00F26C16"/>
    <w:rPr>
      <w:b/>
      <w:bCs/>
    </w:rPr>
  </w:style>
  <w:style w:type="paragraph" w:customStyle="1" w:styleId="len0">
    <w:name w:val="len"/>
    <w:basedOn w:val="Navaden"/>
    <w:rsid w:val="0036651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36651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36651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36651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DEVA">
    <w:name w:val="ZADEVA"/>
    <w:basedOn w:val="Navaden"/>
    <w:qFormat/>
    <w:rsid w:val="007038D6"/>
    <w:pPr>
      <w:tabs>
        <w:tab w:val="left" w:pos="1701"/>
      </w:tabs>
      <w:spacing w:after="0" w:line="260" w:lineRule="exact"/>
      <w:ind w:left="1701" w:hanging="1701"/>
    </w:pPr>
    <w:rPr>
      <w:rFonts w:ascii="Arial" w:eastAsia="Times New Roman" w:hAnsi="Arial" w:cs="Times New Roman"/>
      <w:b/>
      <w:sz w:val="20"/>
      <w:szCs w:val="24"/>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865680">
      <w:bodyDiv w:val="1"/>
      <w:marLeft w:val="0"/>
      <w:marRight w:val="0"/>
      <w:marTop w:val="0"/>
      <w:marBottom w:val="0"/>
      <w:divBdr>
        <w:top w:val="none" w:sz="0" w:space="0" w:color="auto"/>
        <w:left w:val="none" w:sz="0" w:space="0" w:color="auto"/>
        <w:bottom w:val="none" w:sz="0" w:space="0" w:color="auto"/>
        <w:right w:val="none" w:sz="0" w:space="0" w:color="auto"/>
      </w:divBdr>
    </w:div>
    <w:div w:id="589511251">
      <w:bodyDiv w:val="1"/>
      <w:marLeft w:val="0"/>
      <w:marRight w:val="0"/>
      <w:marTop w:val="0"/>
      <w:marBottom w:val="0"/>
      <w:divBdr>
        <w:top w:val="none" w:sz="0" w:space="0" w:color="auto"/>
        <w:left w:val="none" w:sz="0" w:space="0" w:color="auto"/>
        <w:bottom w:val="none" w:sz="0" w:space="0" w:color="auto"/>
        <w:right w:val="none" w:sz="0" w:space="0" w:color="auto"/>
      </w:divBdr>
    </w:div>
    <w:div w:id="10133860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uprava.gov.si/drzava-in-druzba/e-demokracija/predlogi-predpisov/predlog-predpisa.html?id=12241"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emf"/><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s>
</file>

<file path=word/_rels/footnotes.xml.rels><?xml version="1.0" encoding="UTF-8" standalone="yes"?>
<Relationships xmlns="http://schemas.openxmlformats.org/package/2006/relationships"><Relationship Id="rId1" Type="http://schemas.openxmlformats.org/officeDocument/2006/relationships/hyperlink" Target="https://www.uradni-list.si/glasilo-uradni-list-rs/vsebina/2005-02-0067?sop=2005-02-006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5" ma:contentTypeDescription="Ustvari nov dokument." ma:contentTypeScope="" ma:versionID="3ddff666b5e5aa6b6f8dca8b135f0b16">
  <xsd:schema xmlns:xsd="http://www.w3.org/2001/XMLSchema" xmlns:xs="http://www.w3.org/2001/XMLSchema" xmlns:p="http://schemas.microsoft.com/office/2006/metadata/properties" xmlns:ns2="6bada95d-2432-4acd-86e1-202541b00692" targetNamespace="http://schemas.microsoft.com/office/2006/metadata/properties" ma:root="true" ma:fieldsID="e548767358464a1de70ea18e8daa8837" ns2:_="">
    <xsd:import namespace="6bada95d-2432-4acd-86e1-202541b0069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068148E-6214-444F-AC75-CEEDA3F83A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3.xml><?xml version="1.0" encoding="utf-8"?>
<ds:datastoreItem xmlns:ds="http://schemas.openxmlformats.org/officeDocument/2006/customXml" ds:itemID="{34FE4554-8A81-4960-9493-E6E0A9646788}">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6bada95d-2432-4acd-86e1-202541b00692"/>
    <ds:schemaRef ds:uri="http://www.w3.org/XML/1998/namespace"/>
    <ds:schemaRef ds:uri="http://purl.org/dc/dcmitype/"/>
  </ds:schemaRefs>
</ds:datastoreItem>
</file>

<file path=customXml/itemProps4.xml><?xml version="1.0" encoding="utf-8"?>
<ds:datastoreItem xmlns:ds="http://schemas.openxmlformats.org/officeDocument/2006/customXml" ds:itemID="{E7AA64D5-44D4-4878-B175-95A8F92A0B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9312</Words>
  <Characters>53082</Characters>
  <Application>Microsoft Office Word</Application>
  <DocSecurity>0</DocSecurity>
  <Lines>442</Lines>
  <Paragraphs>124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62270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Manica Gros</dc:creator>
  <cp:keywords/>
  <dc:description/>
  <cp:lastModifiedBy>Ingrid Rupčič</cp:lastModifiedBy>
  <cp:revision>3</cp:revision>
  <dcterms:created xsi:type="dcterms:W3CDTF">2022-02-25T07:05:00Z</dcterms:created>
  <dcterms:modified xsi:type="dcterms:W3CDTF">2022-02-25T07:06:00Z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