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AA6E64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D1DD6">
        <w:rPr>
          <w:rFonts w:cs="Arial"/>
          <w:color w:val="000000"/>
        </w:rPr>
        <w:t>2021-2330-0103</w:t>
      </w:r>
    </w:p>
    <w:p w:rsidR="00071321" w:rsidRPr="002760DC" w:rsidRDefault="00071321" w:rsidP="00AA6E64">
      <w:pPr>
        <w:pStyle w:val="datumtevilka"/>
      </w:pPr>
      <w:r w:rsidRPr="002760DC">
        <w:t xml:space="preserve">Številka: </w:t>
      </w:r>
      <w:r w:rsidRPr="002760DC">
        <w:tab/>
      </w:r>
      <w:r w:rsidR="005D1DD6">
        <w:rPr>
          <w:rFonts w:cs="Arial"/>
          <w:color w:val="000000"/>
        </w:rPr>
        <w:t>00704-60/2022/3</w:t>
      </w:r>
    </w:p>
    <w:p w:rsidR="00071321" w:rsidRPr="002760DC" w:rsidRDefault="00071321" w:rsidP="00AA6E64">
      <w:pPr>
        <w:pStyle w:val="datumtevilka"/>
      </w:pPr>
      <w:r>
        <w:t>Datum:</w:t>
      </w:r>
      <w:r w:rsidRPr="002760DC">
        <w:tab/>
      </w:r>
      <w:r w:rsidR="005D1DD6">
        <w:rPr>
          <w:rFonts w:cs="Arial"/>
          <w:color w:val="000000"/>
        </w:rPr>
        <w:t>16. 2. 2022</w:t>
      </w:r>
      <w:r w:rsidRPr="002760DC">
        <w:t xml:space="preserve"> </w:t>
      </w:r>
    </w:p>
    <w:p w:rsidR="00071321" w:rsidRPr="002760DC" w:rsidRDefault="00071321" w:rsidP="00AA6E64"/>
    <w:p w:rsidR="00071321" w:rsidRDefault="00071321" w:rsidP="00AA6E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AA6E64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D1DD6">
        <w:rPr>
          <w:rFonts w:cs="Arial"/>
          <w:color w:val="000000"/>
          <w:szCs w:val="20"/>
        </w:rPr>
        <w:t>330.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5D1DD6">
        <w:rPr>
          <w:rFonts w:cs="Arial"/>
          <w:color w:val="000000"/>
          <w:szCs w:val="20"/>
        </w:rPr>
        <w:t>16.</w:t>
      </w:r>
      <w:r w:rsidR="008A44C7">
        <w:rPr>
          <w:rFonts w:cs="Arial"/>
          <w:color w:val="000000"/>
          <w:szCs w:val="20"/>
        </w:rPr>
        <w:t xml:space="preserve"> 2.</w:t>
      </w:r>
      <w:bookmarkStart w:id="0" w:name="_GoBack"/>
      <w:bookmarkEnd w:id="0"/>
      <w:r w:rsidR="00AA6E64">
        <w:rPr>
          <w:rFonts w:cs="Arial"/>
          <w:color w:val="000000"/>
          <w:szCs w:val="20"/>
        </w:rPr>
        <w:t> </w:t>
      </w:r>
      <w:r w:rsidR="005D1DD6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5D1DD6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AA6E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A6E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AA6E6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AA6E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AA6E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AA6E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AA6E64">
        <w:rPr>
          <w:rFonts w:cs="Arial"/>
          <w:color w:val="000000"/>
          <w:szCs w:val="20"/>
        </w:rPr>
        <w:t>Uredbo</w:t>
      </w:r>
      <w:r w:rsidR="005D1DD6">
        <w:rPr>
          <w:rFonts w:cs="Arial"/>
          <w:color w:val="000000"/>
          <w:szCs w:val="20"/>
        </w:rPr>
        <w:t xml:space="preserve"> o sofinanciranju </w:t>
      </w:r>
      <w:r w:rsidR="008A44C7">
        <w:rPr>
          <w:rFonts w:cs="Arial"/>
          <w:color w:val="000000"/>
          <w:szCs w:val="20"/>
        </w:rPr>
        <w:t xml:space="preserve">izvedbe </w:t>
      </w:r>
      <w:r w:rsidR="005D1DD6">
        <w:rPr>
          <w:rFonts w:cs="Arial"/>
          <w:color w:val="000000"/>
          <w:szCs w:val="20"/>
        </w:rPr>
        <w:t xml:space="preserve">praktičnega pouka v kmetijstvu in </w:t>
      </w:r>
      <w:r w:rsidR="008A44C7">
        <w:rPr>
          <w:rFonts w:cs="Arial"/>
          <w:color w:val="000000"/>
          <w:szCs w:val="20"/>
        </w:rPr>
        <w:t xml:space="preserve">za </w:t>
      </w:r>
      <w:r w:rsidR="005D1DD6">
        <w:rPr>
          <w:rFonts w:cs="Arial"/>
          <w:color w:val="000000"/>
          <w:szCs w:val="20"/>
        </w:rPr>
        <w:t>usposobitev zavodov in razvojnih centrov v kmetijstvu</w:t>
      </w:r>
      <w:r w:rsidR="00AA6E64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AA6E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AA6E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AA6E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A6E6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5D1DD6" w:rsidP="00AA6E6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5D1DD6" w:rsidP="00AA6E6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AA6E64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AA6E6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A6E6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A6E6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AA6E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D1DD6" w:rsidRDefault="005D1DD6" w:rsidP="00AA6E6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kmetijstvo, gozdarstvo in </w:t>
      </w:r>
      <w:r w:rsidR="00AA6E64">
        <w:rPr>
          <w:rFonts w:cs="Arial"/>
          <w:color w:val="000000"/>
          <w:szCs w:val="20"/>
        </w:rPr>
        <w:t>prehrano</w:t>
      </w:r>
    </w:p>
    <w:p w:rsidR="005D1DD6" w:rsidRDefault="005D1DD6" w:rsidP="00AA6E6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</w:t>
      </w:r>
      <w:r w:rsidR="00AA6E64">
        <w:rPr>
          <w:rFonts w:cs="Arial"/>
          <w:color w:val="000000"/>
          <w:szCs w:val="20"/>
        </w:rPr>
        <w:t>zobraževanje, znanost in šport</w:t>
      </w:r>
    </w:p>
    <w:p w:rsidR="005D1DD6" w:rsidRDefault="00AA6E64" w:rsidP="00AA6E6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5D1DD6" w:rsidRDefault="00AA6E64" w:rsidP="00AA6E6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D1DD6" w:rsidRDefault="005D1DD6" w:rsidP="00AA6E6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AA6E64">
        <w:rPr>
          <w:rFonts w:cs="Arial"/>
          <w:color w:val="000000"/>
          <w:szCs w:val="20"/>
        </w:rPr>
        <w:t>ublike Slovenije za zakonodajo</w:t>
      </w:r>
    </w:p>
    <w:p w:rsidR="00071321" w:rsidRPr="00AA6E64" w:rsidRDefault="005D1DD6" w:rsidP="00AA6E6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A6E64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AA6E64"/>
    <w:p w:rsidR="00071321" w:rsidRPr="002760DC" w:rsidRDefault="00071321" w:rsidP="00AA6E64"/>
    <w:p w:rsidR="00071321" w:rsidRPr="00202A77" w:rsidRDefault="00071321" w:rsidP="00AA6E64">
      <w:pPr>
        <w:pStyle w:val="podpisi"/>
        <w:rPr>
          <w:lang w:val="sl-SI"/>
        </w:rPr>
      </w:pPr>
    </w:p>
    <w:p w:rsidR="00782FD4" w:rsidRPr="00FE1680" w:rsidRDefault="00782FD4" w:rsidP="00AA6E64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530B" w:rsidRDefault="00ED530B" w:rsidP="00767987">
      <w:pPr>
        <w:spacing w:line="240" w:lineRule="auto"/>
      </w:pPr>
      <w:r>
        <w:separator/>
      </w:r>
    </w:p>
  </w:endnote>
  <w:endnote w:type="continuationSeparator" w:id="0">
    <w:p w:rsidR="00ED530B" w:rsidRDefault="00ED530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0586" w:rsidRDefault="0090058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0586" w:rsidRDefault="0090058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0586" w:rsidRDefault="0090058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530B" w:rsidRDefault="00ED530B" w:rsidP="00767987">
      <w:pPr>
        <w:spacing w:line="240" w:lineRule="auto"/>
      </w:pPr>
      <w:r>
        <w:separator/>
      </w:r>
    </w:p>
  </w:footnote>
  <w:footnote w:type="continuationSeparator" w:id="0">
    <w:p w:rsidR="00ED530B" w:rsidRDefault="00ED530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0586" w:rsidRDefault="0090058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0586" w:rsidRDefault="0090058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1E0A41"/>
    <w:rsid w:val="00204177"/>
    <w:rsid w:val="00366636"/>
    <w:rsid w:val="00367DE6"/>
    <w:rsid w:val="003B3E19"/>
    <w:rsid w:val="004076C6"/>
    <w:rsid w:val="004B7F76"/>
    <w:rsid w:val="004E1BCE"/>
    <w:rsid w:val="00592079"/>
    <w:rsid w:val="005D1DD6"/>
    <w:rsid w:val="00626C16"/>
    <w:rsid w:val="00682FFE"/>
    <w:rsid w:val="006B1B9F"/>
    <w:rsid w:val="006C69EC"/>
    <w:rsid w:val="007039D0"/>
    <w:rsid w:val="00710C90"/>
    <w:rsid w:val="00767987"/>
    <w:rsid w:val="00782FD4"/>
    <w:rsid w:val="00811140"/>
    <w:rsid w:val="008A3F94"/>
    <w:rsid w:val="008A44C7"/>
    <w:rsid w:val="00900586"/>
    <w:rsid w:val="00904A48"/>
    <w:rsid w:val="00980294"/>
    <w:rsid w:val="009C5392"/>
    <w:rsid w:val="00A50E4B"/>
    <w:rsid w:val="00A92047"/>
    <w:rsid w:val="00A9231D"/>
    <w:rsid w:val="00AA6E64"/>
    <w:rsid w:val="00B40287"/>
    <w:rsid w:val="00C0216A"/>
    <w:rsid w:val="00C452F4"/>
    <w:rsid w:val="00CD6077"/>
    <w:rsid w:val="00CE234E"/>
    <w:rsid w:val="00D02973"/>
    <w:rsid w:val="00DA09BE"/>
    <w:rsid w:val="00E30579"/>
    <w:rsid w:val="00ED530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134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3</cp:revision>
  <dcterms:created xsi:type="dcterms:W3CDTF">2022-02-15T09:06:00Z</dcterms:created>
  <dcterms:modified xsi:type="dcterms:W3CDTF">2022-02-15T15:26:00Z</dcterms:modified>
</cp:coreProperties>
</file>