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D2CA57" w14:textId="2B9CB9B6" w:rsidR="00BD0673" w:rsidRPr="00D17C26" w:rsidRDefault="00201355" w:rsidP="00274D99">
      <w:pPr>
        <w:jc w:val="both"/>
        <w:rPr>
          <w:rFonts w:ascii="Times New Roman" w:hAnsi="Times New Roman"/>
          <w:sz w:val="24"/>
          <w:lang w:val="sl-SI"/>
        </w:rPr>
      </w:pPr>
      <w:r w:rsidRPr="00D17C26">
        <w:rPr>
          <w:rFonts w:ascii="Times New Roman" w:hAnsi="Times New Roman"/>
          <w:sz w:val="24"/>
          <w:lang w:val="sl-SI"/>
        </w:rPr>
        <w:t xml:space="preserve">Na podlagi šestega odstavka 92. člena Zakona </w:t>
      </w:r>
      <w:r w:rsidRPr="00D17C26">
        <w:rPr>
          <w:rFonts w:ascii="Times New Roman" w:hAnsi="Times New Roman"/>
          <w:bCs/>
          <w:sz w:val="24"/>
          <w:shd w:val="clear" w:color="auto" w:fill="FFFFFF"/>
          <w:lang w:val="sl-SI"/>
        </w:rPr>
        <w:t>o organizaciji in financiranju vzgoje in izobraževanja (Uradni list RS, št. </w:t>
      </w:r>
      <w:hyperlink r:id="rId12" w:tgtFrame="_blank" w:tooltip="Zakon o organizaciji in financiranju vzgoje in izobraževanja (uradno prečiščeno besedilo)" w:history="1">
        <w:r w:rsidRPr="00D17C26">
          <w:rPr>
            <w:rStyle w:val="Hiperpovezava"/>
            <w:rFonts w:ascii="Times New Roman" w:hAnsi="Times New Roman"/>
            <w:bCs/>
            <w:color w:val="auto"/>
            <w:sz w:val="24"/>
            <w:u w:val="none"/>
            <w:shd w:val="clear" w:color="auto" w:fill="FFFFFF"/>
            <w:lang w:val="sl-SI"/>
          </w:rPr>
          <w:t>16/07</w:t>
        </w:r>
      </w:hyperlink>
      <w:r w:rsidRPr="00D17C26">
        <w:rPr>
          <w:rFonts w:ascii="Times New Roman" w:hAnsi="Times New Roman"/>
          <w:sz w:val="24"/>
          <w:lang w:val="sl-SI"/>
        </w:rPr>
        <w:t xml:space="preserve"> – </w:t>
      </w:r>
      <w:r w:rsidRPr="00D17C26">
        <w:rPr>
          <w:rFonts w:ascii="Times New Roman" w:hAnsi="Times New Roman"/>
          <w:bCs/>
          <w:sz w:val="24"/>
          <w:shd w:val="clear" w:color="auto" w:fill="FFFFFF"/>
          <w:lang w:val="sl-SI"/>
        </w:rPr>
        <w:t>uradno prečiščeno besedilo, 36/08, 58/09, 64/09 – popr., 65/09 – popr., 20/11, 40/12 – ZUJF, 57/12 – ZPCP-2D, 47/15, 46/16, 49/16 – popr., 25/17 – ZVaj</w:t>
      </w:r>
      <w:r w:rsidR="000C3A43" w:rsidRPr="00D17C26">
        <w:rPr>
          <w:rFonts w:ascii="Times New Roman" w:hAnsi="Times New Roman"/>
          <w:bCs/>
          <w:sz w:val="24"/>
          <w:shd w:val="clear" w:color="auto" w:fill="FFFFFF"/>
          <w:lang w:val="sl-SI"/>
        </w:rPr>
        <w:t>,</w:t>
      </w:r>
      <w:r w:rsidRPr="00D17C26">
        <w:rPr>
          <w:rFonts w:ascii="Times New Roman" w:hAnsi="Times New Roman"/>
          <w:bCs/>
          <w:sz w:val="24"/>
          <w:shd w:val="clear" w:color="auto" w:fill="FFFFFF"/>
          <w:lang w:val="sl-SI"/>
        </w:rPr>
        <w:t xml:space="preserve"> 123/21</w:t>
      </w:r>
      <w:r w:rsidR="000C3A43" w:rsidRPr="00D17C26">
        <w:rPr>
          <w:rFonts w:ascii="Times New Roman" w:hAnsi="Times New Roman"/>
          <w:bCs/>
          <w:sz w:val="24"/>
          <w:shd w:val="clear" w:color="auto" w:fill="FFFFFF"/>
          <w:lang w:val="sl-SI"/>
        </w:rPr>
        <w:t xml:space="preserve"> in 172/21</w:t>
      </w:r>
      <w:r w:rsidRPr="00D17C26">
        <w:rPr>
          <w:rFonts w:ascii="Times New Roman" w:hAnsi="Times New Roman"/>
          <w:bCs/>
          <w:sz w:val="24"/>
          <w:shd w:val="clear" w:color="auto" w:fill="FFFFFF"/>
          <w:lang w:val="sl-SI"/>
        </w:rPr>
        <w:t>)</w:t>
      </w:r>
      <w:r w:rsidR="00274D99" w:rsidRPr="00D17C26">
        <w:rPr>
          <w:rFonts w:ascii="Times New Roman" w:hAnsi="Times New Roman"/>
          <w:bCs/>
          <w:sz w:val="24"/>
          <w:shd w:val="clear" w:color="auto" w:fill="FFFFFF"/>
          <w:lang w:val="sl-SI"/>
        </w:rPr>
        <w:t xml:space="preserve"> </w:t>
      </w:r>
      <w:r w:rsidR="00BD0673" w:rsidRPr="00D17C26">
        <w:rPr>
          <w:rFonts w:ascii="Times New Roman" w:hAnsi="Times New Roman"/>
          <w:sz w:val="24"/>
          <w:lang w:val="sl-SI"/>
        </w:rPr>
        <w:t>ministrica za izobraževanje, znanost in šport izdaja</w:t>
      </w:r>
    </w:p>
    <w:p w14:paraId="27A95B66" w14:textId="77777777" w:rsidR="00C4725A" w:rsidRPr="00D17C26" w:rsidRDefault="00C4725A" w:rsidP="00C4725A">
      <w:pPr>
        <w:rPr>
          <w:rFonts w:ascii="Times New Roman" w:hAnsi="Times New Roman"/>
          <w:sz w:val="24"/>
          <w:lang w:val="sl-SI"/>
        </w:rPr>
      </w:pPr>
    </w:p>
    <w:p w14:paraId="27243232" w14:textId="77777777" w:rsidR="00F325AB" w:rsidRPr="00D17C26" w:rsidRDefault="00F325AB" w:rsidP="00C4725A">
      <w:pPr>
        <w:rPr>
          <w:rFonts w:ascii="Times New Roman" w:hAnsi="Times New Roman"/>
          <w:sz w:val="24"/>
          <w:lang w:val="sl-SI"/>
        </w:rPr>
      </w:pPr>
    </w:p>
    <w:p w14:paraId="32A66F59" w14:textId="77777777" w:rsidR="00C4725A" w:rsidRPr="00D17C26" w:rsidRDefault="00C4725A" w:rsidP="00C4725A">
      <w:pPr>
        <w:jc w:val="center"/>
        <w:rPr>
          <w:rFonts w:ascii="Times New Roman" w:hAnsi="Times New Roman"/>
          <w:b/>
          <w:sz w:val="24"/>
          <w:lang w:val="sl-SI"/>
        </w:rPr>
      </w:pPr>
      <w:r w:rsidRPr="00D17C26">
        <w:rPr>
          <w:rFonts w:ascii="Times New Roman" w:hAnsi="Times New Roman"/>
          <w:b/>
          <w:sz w:val="24"/>
          <w:lang w:val="sl-SI"/>
        </w:rPr>
        <w:t>P R A V I L N I K</w:t>
      </w:r>
    </w:p>
    <w:p w14:paraId="360A723D" w14:textId="77777777" w:rsidR="00C4725A" w:rsidRPr="00D17C26" w:rsidRDefault="00C4725A" w:rsidP="00C4725A">
      <w:pPr>
        <w:jc w:val="center"/>
        <w:rPr>
          <w:rFonts w:ascii="Times New Roman" w:hAnsi="Times New Roman"/>
          <w:b/>
          <w:sz w:val="24"/>
          <w:lang w:val="sl-SI"/>
        </w:rPr>
      </w:pPr>
      <w:r w:rsidRPr="00D17C26">
        <w:rPr>
          <w:rFonts w:ascii="Times New Roman" w:hAnsi="Times New Roman"/>
          <w:b/>
          <w:sz w:val="24"/>
          <w:lang w:val="sl-SI"/>
        </w:rPr>
        <w:t xml:space="preserve">o izobrazbi </w:t>
      </w:r>
      <w:r w:rsidR="00F31496" w:rsidRPr="00D17C26">
        <w:rPr>
          <w:rFonts w:ascii="Times New Roman" w:hAnsi="Times New Roman"/>
          <w:b/>
          <w:sz w:val="24"/>
          <w:lang w:val="sl-SI"/>
        </w:rPr>
        <w:t>vzgojiteljev</w:t>
      </w:r>
      <w:r w:rsidRPr="00D17C26">
        <w:rPr>
          <w:rFonts w:ascii="Times New Roman" w:hAnsi="Times New Roman"/>
          <w:b/>
          <w:sz w:val="24"/>
          <w:lang w:val="sl-SI"/>
        </w:rPr>
        <w:t xml:space="preserve"> in drugih strokovnih  delavcev</w:t>
      </w:r>
    </w:p>
    <w:p w14:paraId="49CD5DE2" w14:textId="77777777" w:rsidR="00C4725A" w:rsidRPr="00D17C26" w:rsidRDefault="00C4725A" w:rsidP="00C4725A">
      <w:pPr>
        <w:jc w:val="center"/>
        <w:rPr>
          <w:rStyle w:val="highlight1"/>
          <w:rFonts w:ascii="Times New Roman" w:hAnsi="Times New Roman"/>
          <w:b/>
          <w:color w:val="auto"/>
          <w:sz w:val="24"/>
          <w:lang w:val="sl-SI"/>
        </w:rPr>
      </w:pPr>
      <w:r w:rsidRPr="00D17C26">
        <w:rPr>
          <w:rFonts w:ascii="Times New Roman" w:hAnsi="Times New Roman"/>
          <w:b/>
          <w:sz w:val="24"/>
          <w:lang w:val="sl-SI"/>
        </w:rPr>
        <w:t xml:space="preserve">v </w:t>
      </w:r>
      <w:r w:rsidR="00F31496" w:rsidRPr="00D17C26">
        <w:rPr>
          <w:rFonts w:ascii="Times New Roman" w:hAnsi="Times New Roman"/>
          <w:b/>
          <w:sz w:val="24"/>
          <w:lang w:val="sl-SI"/>
        </w:rPr>
        <w:t>vzgojnem programu za dijaške domove</w:t>
      </w:r>
    </w:p>
    <w:p w14:paraId="66978B21" w14:textId="77777777" w:rsidR="00C4725A" w:rsidRPr="00D17C26" w:rsidRDefault="00C4725A" w:rsidP="00C4725A">
      <w:pPr>
        <w:jc w:val="both"/>
        <w:rPr>
          <w:rStyle w:val="highlight1"/>
          <w:rFonts w:ascii="Times New Roman" w:hAnsi="Times New Roman"/>
          <w:color w:val="auto"/>
          <w:sz w:val="24"/>
          <w:lang w:val="sl-SI"/>
        </w:rPr>
      </w:pPr>
    </w:p>
    <w:p w14:paraId="5EC15DA2" w14:textId="77777777" w:rsidR="00C4725A" w:rsidRPr="00D17C26" w:rsidRDefault="00C4725A" w:rsidP="00C4725A">
      <w:pPr>
        <w:jc w:val="both"/>
        <w:rPr>
          <w:rFonts w:ascii="Times New Roman" w:hAnsi="Times New Roman"/>
          <w:sz w:val="24"/>
          <w:lang w:val="sl-SI"/>
        </w:rPr>
      </w:pPr>
    </w:p>
    <w:p w14:paraId="3B31F83A" w14:textId="77777777" w:rsidR="003B61B7" w:rsidRPr="00D17C26" w:rsidRDefault="003B61B7" w:rsidP="003B61B7">
      <w:pPr>
        <w:jc w:val="center"/>
        <w:rPr>
          <w:rFonts w:ascii="Times New Roman" w:hAnsi="Times New Roman"/>
          <w:b/>
          <w:sz w:val="24"/>
          <w:lang w:val="sl-SI"/>
        </w:rPr>
      </w:pPr>
      <w:r w:rsidRPr="00D17C26">
        <w:rPr>
          <w:rFonts w:ascii="Times New Roman" w:hAnsi="Times New Roman"/>
          <w:b/>
          <w:sz w:val="24"/>
          <w:lang w:val="sl-SI"/>
        </w:rPr>
        <w:t>I. SPLOŠNE DOLOČBE</w:t>
      </w:r>
    </w:p>
    <w:p w14:paraId="070CA3E3" w14:textId="77777777" w:rsidR="003B61B7" w:rsidRPr="00D17C26" w:rsidRDefault="003B61B7" w:rsidP="00BD0673">
      <w:pPr>
        <w:jc w:val="both"/>
        <w:rPr>
          <w:rFonts w:ascii="Times New Roman" w:hAnsi="Times New Roman"/>
          <w:sz w:val="24"/>
          <w:lang w:val="sl-SI"/>
        </w:rPr>
      </w:pPr>
    </w:p>
    <w:p w14:paraId="0AF7F4A4" w14:textId="77777777" w:rsidR="00C4725A" w:rsidRPr="00D17C26" w:rsidRDefault="00C4725A" w:rsidP="00C4725A">
      <w:pPr>
        <w:jc w:val="center"/>
        <w:rPr>
          <w:rFonts w:ascii="Times New Roman" w:hAnsi="Times New Roman"/>
          <w:b/>
          <w:sz w:val="24"/>
          <w:lang w:val="sl-SI"/>
        </w:rPr>
      </w:pPr>
      <w:r w:rsidRPr="00D17C26">
        <w:rPr>
          <w:rFonts w:ascii="Times New Roman" w:hAnsi="Times New Roman"/>
          <w:b/>
          <w:sz w:val="24"/>
          <w:lang w:val="sl-SI"/>
        </w:rPr>
        <w:t>1. člen</w:t>
      </w:r>
    </w:p>
    <w:p w14:paraId="6570DB64" w14:textId="77777777" w:rsidR="00DC26F7" w:rsidRPr="00D17C26" w:rsidRDefault="00DC26F7" w:rsidP="00C4725A">
      <w:pPr>
        <w:jc w:val="center"/>
        <w:rPr>
          <w:rFonts w:ascii="Times New Roman" w:hAnsi="Times New Roman"/>
          <w:b/>
          <w:sz w:val="24"/>
          <w:lang w:val="sl-SI"/>
        </w:rPr>
      </w:pPr>
      <w:r w:rsidRPr="00D17C26">
        <w:rPr>
          <w:rFonts w:ascii="Times New Roman" w:hAnsi="Times New Roman"/>
          <w:b/>
          <w:sz w:val="24"/>
          <w:lang w:val="sl-SI"/>
        </w:rPr>
        <w:t>(vsebina pravilnika)</w:t>
      </w:r>
    </w:p>
    <w:p w14:paraId="359D84CA" w14:textId="77777777" w:rsidR="00C4725A" w:rsidRPr="00D17C26" w:rsidRDefault="00C4725A" w:rsidP="00C4725A">
      <w:pPr>
        <w:rPr>
          <w:rFonts w:ascii="Times New Roman" w:hAnsi="Times New Roman"/>
          <w:sz w:val="24"/>
          <w:lang w:val="sl-SI"/>
        </w:rPr>
      </w:pPr>
    </w:p>
    <w:p w14:paraId="76FBFDB7" w14:textId="77777777" w:rsidR="00BD0673" w:rsidRPr="00D17C26" w:rsidRDefault="00C4725A" w:rsidP="00BD0673">
      <w:pPr>
        <w:pStyle w:val="Brezrazmikov"/>
        <w:jc w:val="both"/>
        <w:rPr>
          <w:rFonts w:ascii="Times New Roman" w:hAnsi="Times New Roman"/>
          <w:sz w:val="24"/>
          <w:lang w:val="sl-SI"/>
        </w:rPr>
      </w:pPr>
      <w:r w:rsidRPr="00D17C26">
        <w:rPr>
          <w:rFonts w:ascii="Times New Roman" w:hAnsi="Times New Roman"/>
          <w:sz w:val="24"/>
          <w:lang w:val="sl-SI" w:eastAsia="sl-SI"/>
        </w:rPr>
        <w:t xml:space="preserve">Ta pravilnik določa izobrazbo, </w:t>
      </w:r>
      <w:r w:rsidRPr="00D17C26">
        <w:rPr>
          <w:rFonts w:ascii="Times New Roman" w:hAnsi="Times New Roman"/>
          <w:sz w:val="24"/>
          <w:lang w:val="sl-SI"/>
        </w:rPr>
        <w:t xml:space="preserve">ki jo morajo imeti </w:t>
      </w:r>
      <w:r w:rsidR="00F31496" w:rsidRPr="00D17C26">
        <w:rPr>
          <w:rFonts w:ascii="Times New Roman" w:hAnsi="Times New Roman"/>
          <w:sz w:val="24"/>
          <w:lang w:val="sl-SI"/>
        </w:rPr>
        <w:t xml:space="preserve">vzgojitelji in </w:t>
      </w:r>
      <w:r w:rsidRPr="00D17C26">
        <w:rPr>
          <w:rFonts w:ascii="Times New Roman" w:hAnsi="Times New Roman"/>
          <w:sz w:val="24"/>
          <w:lang w:val="sl-SI"/>
        </w:rPr>
        <w:t xml:space="preserve">drugi strokovni delavci v </w:t>
      </w:r>
      <w:r w:rsidR="00F31496" w:rsidRPr="00D17C26">
        <w:rPr>
          <w:rFonts w:ascii="Times New Roman" w:hAnsi="Times New Roman"/>
          <w:sz w:val="24"/>
          <w:lang w:val="sl-SI"/>
        </w:rPr>
        <w:t>vzgojnem programu za dijaške domove</w:t>
      </w:r>
      <w:r w:rsidR="00BD0673" w:rsidRPr="00D17C26">
        <w:rPr>
          <w:rFonts w:ascii="Times New Roman" w:hAnsi="Times New Roman"/>
          <w:sz w:val="24"/>
          <w:lang w:val="sl-SI"/>
        </w:rPr>
        <w:t xml:space="preserve">, ki ga je sprejel Strokovni svet Republike Slovenije za splošno izobraževanje s </w:t>
      </w:r>
      <w:r w:rsidR="00BD0673" w:rsidRPr="00D17C26">
        <w:rPr>
          <w:rFonts w:ascii="Times New Roman" w:hAnsi="Times New Roman"/>
          <w:bCs/>
          <w:sz w:val="24"/>
          <w:shd w:val="clear" w:color="auto" w:fill="FFFFFF"/>
          <w:lang w:val="sl-SI"/>
        </w:rPr>
        <w:t>Sklepom o vzgojnem programu za dijaške domove (Uradni list RS, št. </w:t>
      </w:r>
      <w:hyperlink r:id="rId13" w:tgtFrame="_blank" w:tooltip="Sklep o vzgojnem programu za dijaške domove" w:history="1">
        <w:r w:rsidR="00BD0673" w:rsidRPr="00D17C26">
          <w:rPr>
            <w:rStyle w:val="Hiperpovezava"/>
            <w:rFonts w:ascii="Times New Roman" w:hAnsi="Times New Roman"/>
            <w:bCs/>
            <w:color w:val="auto"/>
            <w:sz w:val="24"/>
            <w:u w:val="none"/>
            <w:shd w:val="clear" w:color="auto" w:fill="FFFFFF"/>
            <w:lang w:val="sl-SI"/>
          </w:rPr>
          <w:t>5/12</w:t>
        </w:r>
      </w:hyperlink>
      <w:r w:rsidR="00BD0673" w:rsidRPr="00D17C26">
        <w:rPr>
          <w:rFonts w:ascii="Times New Roman" w:hAnsi="Times New Roman"/>
          <w:bCs/>
          <w:sz w:val="24"/>
          <w:shd w:val="clear" w:color="auto" w:fill="FFFFFF"/>
          <w:lang w:val="sl-SI"/>
        </w:rPr>
        <w:t>).</w:t>
      </w:r>
    </w:p>
    <w:p w14:paraId="3C41487F" w14:textId="77777777" w:rsidR="00C4725A" w:rsidRPr="00D17C26" w:rsidRDefault="00C4725A" w:rsidP="00BD0673">
      <w:pPr>
        <w:pStyle w:val="Brezrazmikov"/>
        <w:jc w:val="both"/>
        <w:rPr>
          <w:rFonts w:ascii="Times New Roman" w:hAnsi="Times New Roman"/>
          <w:sz w:val="24"/>
          <w:lang w:val="sl-SI"/>
        </w:rPr>
      </w:pPr>
    </w:p>
    <w:p w14:paraId="2F870315" w14:textId="77777777" w:rsidR="00C4725A" w:rsidRPr="00D17C26" w:rsidRDefault="00C4725A" w:rsidP="00BD0673">
      <w:pPr>
        <w:pStyle w:val="Brezrazmikov"/>
        <w:jc w:val="both"/>
        <w:rPr>
          <w:rFonts w:ascii="Times New Roman" w:hAnsi="Times New Roman"/>
          <w:sz w:val="24"/>
          <w:lang w:val="sl-SI"/>
        </w:rPr>
      </w:pPr>
    </w:p>
    <w:p w14:paraId="698E1963"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t>2. člen</w:t>
      </w:r>
    </w:p>
    <w:p w14:paraId="0B70E63A"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t>(opredelitev pojmov)</w:t>
      </w:r>
    </w:p>
    <w:p w14:paraId="053CEAD5" w14:textId="77777777" w:rsidR="002470D8" w:rsidRPr="00D17C26" w:rsidRDefault="002470D8" w:rsidP="002470D8">
      <w:pPr>
        <w:pStyle w:val="Brezrazmikov"/>
        <w:jc w:val="both"/>
        <w:rPr>
          <w:rFonts w:ascii="Times New Roman" w:hAnsi="Times New Roman"/>
          <w:sz w:val="24"/>
          <w:lang w:val="sl-SI"/>
        </w:rPr>
      </w:pPr>
    </w:p>
    <w:p w14:paraId="0D09A3DB" w14:textId="77777777" w:rsidR="002470D8" w:rsidRPr="00D17C26" w:rsidRDefault="002470D8" w:rsidP="002470D8">
      <w:pPr>
        <w:pStyle w:val="Brezrazmikov"/>
        <w:jc w:val="both"/>
        <w:rPr>
          <w:rFonts w:ascii="Times New Roman" w:hAnsi="Times New Roman"/>
          <w:sz w:val="24"/>
          <w:lang w:val="sl-SI"/>
        </w:rPr>
      </w:pPr>
      <w:r w:rsidRPr="00D17C26">
        <w:rPr>
          <w:rFonts w:ascii="Times New Roman" w:hAnsi="Times New Roman"/>
          <w:sz w:val="24"/>
          <w:lang w:val="sl-SI"/>
        </w:rPr>
        <w:t xml:space="preserve">V tem pravilniku uporabljeni izrazi imajo naslednji pomen: </w:t>
      </w:r>
    </w:p>
    <w:p w14:paraId="45DFBE0F" w14:textId="77777777" w:rsidR="00A97B77" w:rsidRPr="00D17C26" w:rsidRDefault="00A97B77" w:rsidP="00D87266">
      <w:pPr>
        <w:pStyle w:val="Brezrazmikov"/>
        <w:numPr>
          <w:ilvl w:val="0"/>
          <w:numId w:val="3"/>
        </w:numPr>
        <w:jc w:val="both"/>
        <w:rPr>
          <w:rFonts w:ascii="Times New Roman" w:hAnsi="Times New Roman"/>
          <w:sz w:val="24"/>
          <w:lang w:val="sl-SI"/>
        </w:rPr>
      </w:pPr>
      <w:r w:rsidRPr="00D17C26">
        <w:rPr>
          <w:rFonts w:ascii="Times New Roman" w:hAnsi="Times New Roman"/>
          <w:sz w:val="24"/>
          <w:lang w:val="sl-SI"/>
        </w:rPr>
        <w:t>višješolski študijski program – študijski program za pridobitev višje izobrazbe, sprejet pred 1. januarjem 1994, po katerem se v skladu s 15. členom Zakona o spremembah in dopolnitvah Zakona o visokem šolstvu (Uradni list RS, št. 94/06; v nadaljevanju: ZViS-E) pridobi raven izobrazbe, ki ustreza ravni izobrazbe, pridobljeni s študijskim programom prve stopnje,</w:t>
      </w:r>
    </w:p>
    <w:p w14:paraId="338B1373" w14:textId="77777777" w:rsidR="002470D8" w:rsidRPr="00D17C26" w:rsidRDefault="002470D8" w:rsidP="00D87266">
      <w:pPr>
        <w:pStyle w:val="Brezrazmikov"/>
        <w:numPr>
          <w:ilvl w:val="0"/>
          <w:numId w:val="3"/>
        </w:numPr>
        <w:jc w:val="both"/>
        <w:rPr>
          <w:rFonts w:ascii="Times New Roman" w:hAnsi="Times New Roman"/>
          <w:sz w:val="24"/>
          <w:lang w:val="sl-SI"/>
        </w:rPr>
      </w:pPr>
      <w:r w:rsidRPr="00D17C26">
        <w:rPr>
          <w:rFonts w:ascii="Times New Roman" w:hAnsi="Times New Roman"/>
          <w:sz w:val="24"/>
          <w:lang w:val="sl-SI"/>
        </w:rPr>
        <w:t xml:space="preserve">univerzitetni študijski program – študijski program, sprejet pred 11. junijem 2004, po katerem se v skladu s 15. členom ZViS-E pridobi raven izobrazbe, ki ustreza ravni izobrazbe, pridobljeni s študijskim programom druge stopnje, </w:t>
      </w:r>
    </w:p>
    <w:p w14:paraId="7975FFFC" w14:textId="77777777" w:rsidR="001E0F7B" w:rsidRPr="00D17C26" w:rsidRDefault="002470D8" w:rsidP="001E0F7B">
      <w:pPr>
        <w:pStyle w:val="Brezrazmikov"/>
        <w:numPr>
          <w:ilvl w:val="0"/>
          <w:numId w:val="3"/>
        </w:numPr>
        <w:jc w:val="both"/>
        <w:rPr>
          <w:rFonts w:ascii="Times New Roman" w:hAnsi="Times New Roman"/>
          <w:sz w:val="24"/>
          <w:lang w:val="sl-SI"/>
        </w:rPr>
      </w:pPr>
      <w:r w:rsidRPr="00D17C26">
        <w:rPr>
          <w:rFonts w:ascii="Times New Roman" w:hAnsi="Times New Roman"/>
          <w:sz w:val="24"/>
          <w:lang w:val="sl-SI"/>
        </w:rPr>
        <w:t xml:space="preserve">univerzitetni študijski program prve stopnje – študijski program prve stopnje v skladu </w:t>
      </w:r>
      <w:r w:rsidR="00A97B77" w:rsidRPr="00D17C26">
        <w:rPr>
          <w:rFonts w:ascii="Times New Roman" w:hAnsi="Times New Roman"/>
          <w:sz w:val="24"/>
          <w:lang w:val="sl-SI"/>
        </w:rPr>
        <w:t xml:space="preserve">s 33. členom Zakona o visokem šolstvu </w:t>
      </w:r>
      <w:r w:rsidR="001E0F7B" w:rsidRPr="00D17C26">
        <w:rPr>
          <w:rFonts w:ascii="Times New Roman" w:hAnsi="Times New Roman"/>
          <w:bCs/>
          <w:sz w:val="24"/>
          <w:shd w:val="clear" w:color="auto" w:fill="FFFFFF"/>
          <w:lang w:val="sl-SI"/>
        </w:rPr>
        <w:t>(Uradni list RS, št. </w:t>
      </w:r>
      <w:hyperlink r:id="rId14" w:tgtFrame="_blank" w:tooltip="Zakon o visokem šolstvu (uradno prečiščeno besedilo)" w:history="1">
        <w:r w:rsidR="001E0F7B" w:rsidRPr="00D17C26">
          <w:rPr>
            <w:rStyle w:val="Hiperpovezava"/>
            <w:rFonts w:ascii="Times New Roman" w:hAnsi="Times New Roman"/>
            <w:bCs/>
            <w:color w:val="auto"/>
            <w:sz w:val="24"/>
            <w:u w:val="none"/>
            <w:shd w:val="clear" w:color="auto" w:fill="FFFFFF"/>
            <w:lang w:val="sl-SI"/>
          </w:rPr>
          <w:t>32/12</w:t>
        </w:r>
      </w:hyperlink>
      <w:r w:rsidR="001E0F7B" w:rsidRPr="00D17C26">
        <w:rPr>
          <w:rFonts w:ascii="Times New Roman" w:hAnsi="Times New Roman"/>
          <w:bCs/>
          <w:sz w:val="24"/>
          <w:shd w:val="clear" w:color="auto" w:fill="FFFFFF"/>
          <w:lang w:val="sl-SI"/>
        </w:rPr>
        <w:t xml:space="preserve"> – uradno prečiščeno besedilo, 40/12 – ZUJF, 57/12 – ZPCP-D, 109/12, 85/14, 75/16, 61/17 – ZUPŠ, 65/17, 175/20 – ZIUOPDVE in 57/21 – odl. US; v nadaljnjem </w:t>
      </w:r>
      <w:r w:rsidR="001E0F7B" w:rsidRPr="00D17C26">
        <w:rPr>
          <w:rFonts w:ascii="Times New Roman" w:hAnsi="Times New Roman"/>
          <w:sz w:val="24"/>
          <w:lang w:val="sl-SI"/>
        </w:rPr>
        <w:t xml:space="preserve">besedilu: ZViS), </w:t>
      </w:r>
    </w:p>
    <w:p w14:paraId="3EEA6540" w14:textId="77777777" w:rsidR="002470D8" w:rsidRPr="00D17C26" w:rsidRDefault="002470D8" w:rsidP="00D87266">
      <w:pPr>
        <w:pStyle w:val="Brezrazmikov"/>
        <w:numPr>
          <w:ilvl w:val="0"/>
          <w:numId w:val="3"/>
        </w:numPr>
        <w:jc w:val="both"/>
        <w:rPr>
          <w:rFonts w:ascii="Times New Roman" w:hAnsi="Times New Roman"/>
          <w:sz w:val="24"/>
          <w:lang w:val="sl-SI"/>
        </w:rPr>
      </w:pPr>
      <w:r w:rsidRPr="00D17C26">
        <w:rPr>
          <w:rFonts w:ascii="Times New Roman" w:hAnsi="Times New Roman"/>
          <w:sz w:val="24"/>
          <w:lang w:val="sl-SI"/>
        </w:rPr>
        <w:t>magistrski študijski program druge stopnje – študijski program druge stopnje v skladu s 33. členom ZViS.</w:t>
      </w:r>
    </w:p>
    <w:p w14:paraId="413B2815" w14:textId="77777777" w:rsidR="00AA72F1" w:rsidRPr="00D17C26" w:rsidRDefault="00AA72F1" w:rsidP="002470D8">
      <w:pPr>
        <w:jc w:val="both"/>
        <w:rPr>
          <w:rFonts w:ascii="Times New Roman" w:hAnsi="Times New Roman"/>
          <w:sz w:val="24"/>
          <w:lang w:val="sl-SI"/>
        </w:rPr>
      </w:pPr>
    </w:p>
    <w:p w14:paraId="157D93AF" w14:textId="77777777" w:rsidR="002470D8" w:rsidRPr="00D17C26" w:rsidRDefault="002470D8" w:rsidP="002470D8">
      <w:pPr>
        <w:jc w:val="both"/>
        <w:rPr>
          <w:rFonts w:ascii="Times New Roman" w:hAnsi="Times New Roman"/>
          <w:sz w:val="24"/>
          <w:lang w:val="sl-SI"/>
        </w:rPr>
      </w:pPr>
    </w:p>
    <w:p w14:paraId="0D976330" w14:textId="77777777" w:rsidR="006019AB" w:rsidRPr="00D17C26" w:rsidRDefault="006019AB" w:rsidP="002470D8">
      <w:pPr>
        <w:jc w:val="both"/>
        <w:rPr>
          <w:rFonts w:ascii="Times New Roman" w:hAnsi="Times New Roman"/>
          <w:sz w:val="24"/>
          <w:lang w:val="sl-SI"/>
        </w:rPr>
      </w:pPr>
    </w:p>
    <w:p w14:paraId="03C4EE46" w14:textId="77777777" w:rsidR="00A97B77" w:rsidRPr="00D17C26" w:rsidRDefault="00A97B77" w:rsidP="002470D8">
      <w:pPr>
        <w:jc w:val="both"/>
        <w:rPr>
          <w:rFonts w:ascii="Times New Roman" w:hAnsi="Times New Roman"/>
          <w:sz w:val="24"/>
          <w:lang w:val="sl-SI"/>
        </w:rPr>
      </w:pPr>
    </w:p>
    <w:p w14:paraId="34F5B1FF"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lastRenderedPageBreak/>
        <w:t>3. člen</w:t>
      </w:r>
    </w:p>
    <w:p w14:paraId="50BA50D0"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t>(izobrazba)</w:t>
      </w:r>
    </w:p>
    <w:p w14:paraId="16BB18DA" w14:textId="77777777" w:rsidR="002470D8" w:rsidRPr="00D17C26" w:rsidRDefault="002470D8" w:rsidP="002470D8">
      <w:pPr>
        <w:jc w:val="both"/>
        <w:rPr>
          <w:rFonts w:ascii="Times New Roman" w:hAnsi="Times New Roman"/>
          <w:sz w:val="24"/>
          <w:lang w:val="sl-SI"/>
        </w:rPr>
      </w:pPr>
    </w:p>
    <w:p w14:paraId="22B51C25" w14:textId="77777777" w:rsidR="002470D8" w:rsidRPr="00D17C26" w:rsidRDefault="002470D8" w:rsidP="002470D8">
      <w:pPr>
        <w:pStyle w:val="Brezrazmikov"/>
        <w:jc w:val="both"/>
        <w:rPr>
          <w:rFonts w:ascii="Times New Roman" w:hAnsi="Times New Roman"/>
          <w:sz w:val="24"/>
          <w:lang w:val="sl-SI"/>
        </w:rPr>
      </w:pPr>
      <w:r w:rsidRPr="00D17C26">
        <w:rPr>
          <w:rFonts w:ascii="Times New Roman" w:hAnsi="Times New Roman"/>
          <w:sz w:val="24"/>
          <w:lang w:val="sl-SI" w:eastAsia="sl-SI"/>
        </w:rPr>
        <w:t>V tem pravilniku izobrazba pomeni študijski program za pridobitev izobrazbe, po katerem se pridobi strokovni naslov v skladu z Zakonom o strokovnih in znanstvenih naslovih (Uradni list RS, št. 61/06, 87/11 – ZVPI in 55/17)</w:t>
      </w:r>
      <w:r w:rsidRPr="00D17C26">
        <w:rPr>
          <w:rFonts w:ascii="Times New Roman" w:hAnsi="Times New Roman"/>
          <w:sz w:val="24"/>
          <w:lang w:val="sl-SI"/>
        </w:rPr>
        <w:t xml:space="preserve">, pri posameznih strokovnih delavcih pa tudi študijski program </w:t>
      </w:r>
      <w:r w:rsidR="00A97B77" w:rsidRPr="00D17C26">
        <w:rPr>
          <w:rFonts w:ascii="Times New Roman" w:hAnsi="Times New Roman"/>
          <w:sz w:val="24"/>
          <w:lang w:val="sl-SI"/>
        </w:rPr>
        <w:t xml:space="preserve">za </w:t>
      </w:r>
      <w:r w:rsidRPr="00D17C26">
        <w:rPr>
          <w:rFonts w:ascii="Times New Roman" w:hAnsi="Times New Roman"/>
          <w:sz w:val="24"/>
          <w:lang w:val="sl-SI"/>
        </w:rPr>
        <w:t>izpopolnjevanj</w:t>
      </w:r>
      <w:r w:rsidR="00A97B77" w:rsidRPr="00D17C26">
        <w:rPr>
          <w:rFonts w:ascii="Times New Roman" w:hAnsi="Times New Roman"/>
          <w:sz w:val="24"/>
          <w:lang w:val="sl-SI"/>
        </w:rPr>
        <w:t>e</w:t>
      </w:r>
      <w:r w:rsidRPr="00D17C26">
        <w:rPr>
          <w:rFonts w:ascii="Times New Roman" w:hAnsi="Times New Roman"/>
          <w:sz w:val="24"/>
          <w:lang w:val="sl-SI"/>
        </w:rPr>
        <w:t xml:space="preserve"> v skladu s 33.</w:t>
      </w:r>
      <w:r w:rsidR="00A97B77" w:rsidRPr="00D17C26">
        <w:rPr>
          <w:rFonts w:ascii="Times New Roman" w:hAnsi="Times New Roman"/>
          <w:sz w:val="24"/>
          <w:lang w:val="sl-SI"/>
        </w:rPr>
        <w:t xml:space="preserve"> </w:t>
      </w:r>
      <w:r w:rsidRPr="00D17C26">
        <w:rPr>
          <w:rFonts w:ascii="Times New Roman" w:hAnsi="Times New Roman"/>
          <w:sz w:val="24"/>
          <w:lang w:val="sl-SI"/>
        </w:rPr>
        <w:t>a členom ZViS.</w:t>
      </w:r>
    </w:p>
    <w:p w14:paraId="19056CB8" w14:textId="77777777" w:rsidR="002470D8" w:rsidRPr="00D17C26" w:rsidRDefault="002470D8" w:rsidP="002470D8">
      <w:pPr>
        <w:jc w:val="both"/>
        <w:rPr>
          <w:rFonts w:ascii="Times New Roman" w:hAnsi="Times New Roman"/>
          <w:sz w:val="24"/>
          <w:lang w:val="sl-SI"/>
        </w:rPr>
      </w:pPr>
    </w:p>
    <w:p w14:paraId="002887F1" w14:textId="77777777" w:rsidR="002470D8" w:rsidRPr="00D17C26" w:rsidRDefault="002470D8" w:rsidP="002470D8">
      <w:pPr>
        <w:jc w:val="both"/>
        <w:rPr>
          <w:rFonts w:ascii="Times New Roman" w:hAnsi="Times New Roman"/>
          <w:sz w:val="24"/>
          <w:lang w:val="sl-SI"/>
        </w:rPr>
      </w:pPr>
    </w:p>
    <w:p w14:paraId="2DF3EBC3"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t>4. člen</w:t>
      </w:r>
    </w:p>
    <w:p w14:paraId="01A86F10" w14:textId="77777777" w:rsidR="002470D8" w:rsidRPr="00D17C26" w:rsidRDefault="002470D8" w:rsidP="002470D8">
      <w:pPr>
        <w:pStyle w:val="Brezrazmikov"/>
        <w:jc w:val="center"/>
        <w:rPr>
          <w:rFonts w:ascii="Times New Roman" w:hAnsi="Times New Roman"/>
          <w:b/>
          <w:bCs/>
          <w:sz w:val="24"/>
          <w:lang w:val="sl-SI" w:eastAsia="sl-SI"/>
        </w:rPr>
      </w:pPr>
      <w:r w:rsidRPr="00D17C26">
        <w:rPr>
          <w:rFonts w:ascii="Times New Roman" w:hAnsi="Times New Roman"/>
          <w:b/>
          <w:bCs/>
          <w:sz w:val="24"/>
          <w:lang w:val="sl-SI" w:eastAsia="sl-SI"/>
        </w:rPr>
        <w:t>(posebnosti študijskih programov)</w:t>
      </w:r>
    </w:p>
    <w:p w14:paraId="35B964CC" w14:textId="77777777" w:rsidR="002470D8" w:rsidRPr="00D17C26" w:rsidRDefault="002470D8" w:rsidP="002470D8">
      <w:pPr>
        <w:jc w:val="both"/>
        <w:rPr>
          <w:rFonts w:ascii="Times New Roman" w:hAnsi="Times New Roman"/>
          <w:sz w:val="24"/>
          <w:lang w:val="sl-SI"/>
        </w:rPr>
      </w:pPr>
    </w:p>
    <w:p w14:paraId="245CB17E" w14:textId="77777777" w:rsidR="002470D8" w:rsidRPr="00D17C26" w:rsidRDefault="002470D8" w:rsidP="002470D8">
      <w:pPr>
        <w:jc w:val="both"/>
        <w:rPr>
          <w:rFonts w:ascii="Times New Roman" w:hAnsi="Times New Roman"/>
          <w:sz w:val="24"/>
          <w:lang w:val="sl-SI"/>
        </w:rPr>
      </w:pPr>
      <w:r w:rsidRPr="00D17C26">
        <w:rPr>
          <w:rFonts w:ascii="Times New Roman" w:hAnsi="Times New Roman"/>
          <w:sz w:val="24"/>
          <w:lang w:val="sl-SI"/>
        </w:rPr>
        <w:t>Če v tem pravilniku ni navedeno, ali je ustrezen enopredmetni ali dvopredmetni študijski program, se šteje, da je ustrezen tako enopredmetni kot dvopredmetni študijski program.</w:t>
      </w:r>
    </w:p>
    <w:p w14:paraId="1311E360" w14:textId="77777777" w:rsidR="00AA72F1" w:rsidRPr="00D17C26" w:rsidRDefault="00AA72F1" w:rsidP="002470D8">
      <w:pPr>
        <w:jc w:val="both"/>
        <w:rPr>
          <w:rFonts w:ascii="Times New Roman" w:hAnsi="Times New Roman"/>
          <w:sz w:val="24"/>
          <w:lang w:val="sl-SI"/>
        </w:rPr>
      </w:pPr>
    </w:p>
    <w:p w14:paraId="304CA0FC" w14:textId="77777777" w:rsidR="00AA72F1" w:rsidRPr="00D17C26" w:rsidRDefault="00AA72F1" w:rsidP="002470D8">
      <w:pPr>
        <w:jc w:val="both"/>
        <w:rPr>
          <w:rFonts w:ascii="Times New Roman" w:hAnsi="Times New Roman"/>
          <w:sz w:val="24"/>
          <w:lang w:val="sl-SI"/>
        </w:rPr>
      </w:pPr>
    </w:p>
    <w:p w14:paraId="06C8A57D" w14:textId="77777777" w:rsidR="00AA72F1" w:rsidRPr="00D17C26" w:rsidRDefault="00AA72F1" w:rsidP="00AA72F1">
      <w:pPr>
        <w:jc w:val="center"/>
        <w:rPr>
          <w:rFonts w:ascii="Times New Roman" w:hAnsi="Times New Roman"/>
          <w:b/>
          <w:sz w:val="24"/>
          <w:lang w:val="sl-SI"/>
        </w:rPr>
      </w:pPr>
      <w:r w:rsidRPr="00D17C26">
        <w:rPr>
          <w:rFonts w:ascii="Times New Roman" w:hAnsi="Times New Roman"/>
          <w:b/>
          <w:sz w:val="24"/>
          <w:lang w:val="sl-SI"/>
        </w:rPr>
        <w:t>II. VZGOJITELJ IN DRUGI STROKOVNI DELAVCI</w:t>
      </w:r>
    </w:p>
    <w:p w14:paraId="5A8159E4" w14:textId="77777777" w:rsidR="00AA72F1" w:rsidRPr="00D17C26" w:rsidRDefault="00AA72F1" w:rsidP="00AA72F1">
      <w:pPr>
        <w:pStyle w:val="Brezrazmikov"/>
        <w:jc w:val="center"/>
        <w:rPr>
          <w:rFonts w:ascii="Times New Roman" w:hAnsi="Times New Roman"/>
          <w:sz w:val="24"/>
          <w:lang w:val="sl-SI"/>
        </w:rPr>
      </w:pPr>
    </w:p>
    <w:p w14:paraId="2F62637C" w14:textId="77777777" w:rsidR="00AA72F1" w:rsidRPr="00D17C26" w:rsidRDefault="00AA72F1" w:rsidP="00AA72F1">
      <w:pPr>
        <w:pStyle w:val="Brezrazmikov"/>
        <w:jc w:val="center"/>
        <w:rPr>
          <w:rFonts w:ascii="Times New Roman" w:hAnsi="Times New Roman"/>
          <w:b/>
          <w:sz w:val="24"/>
          <w:lang w:val="sl-SI"/>
        </w:rPr>
      </w:pPr>
      <w:r w:rsidRPr="00D17C26">
        <w:rPr>
          <w:rFonts w:ascii="Times New Roman" w:hAnsi="Times New Roman"/>
          <w:b/>
          <w:sz w:val="24"/>
          <w:lang w:val="sl-SI"/>
        </w:rPr>
        <w:t>5. člen</w:t>
      </w:r>
    </w:p>
    <w:p w14:paraId="6C8F55D9" w14:textId="77777777" w:rsidR="00AA72F1" w:rsidRPr="00D17C26" w:rsidRDefault="00AA72F1" w:rsidP="00AA72F1">
      <w:pPr>
        <w:pStyle w:val="Brezrazmikov"/>
        <w:jc w:val="center"/>
        <w:rPr>
          <w:rFonts w:ascii="Times New Roman" w:hAnsi="Times New Roman"/>
          <w:sz w:val="24"/>
          <w:lang w:val="sl-SI"/>
        </w:rPr>
      </w:pPr>
      <w:r w:rsidRPr="00D17C26">
        <w:rPr>
          <w:rFonts w:ascii="Times New Roman" w:hAnsi="Times New Roman"/>
          <w:b/>
          <w:sz w:val="24"/>
          <w:lang w:val="sl-SI"/>
        </w:rPr>
        <w:t>(vzgojitelj)</w:t>
      </w:r>
    </w:p>
    <w:p w14:paraId="51DD62D0" w14:textId="77777777" w:rsidR="00AA72F1" w:rsidRPr="00D17C26" w:rsidRDefault="00AA72F1" w:rsidP="00AA72F1">
      <w:pPr>
        <w:pStyle w:val="Brezrazmikov"/>
        <w:jc w:val="both"/>
        <w:rPr>
          <w:rFonts w:ascii="Times New Roman" w:hAnsi="Times New Roman"/>
          <w:sz w:val="24"/>
          <w:lang w:val="sl-SI"/>
        </w:rPr>
      </w:pPr>
    </w:p>
    <w:p w14:paraId="35249E81" w14:textId="77777777" w:rsidR="00AA72F1" w:rsidRPr="00D17C26" w:rsidRDefault="00AA72F1" w:rsidP="00AA72F1">
      <w:pPr>
        <w:pStyle w:val="Brezrazmikov"/>
        <w:jc w:val="both"/>
        <w:rPr>
          <w:rFonts w:ascii="Times New Roman" w:hAnsi="Times New Roman"/>
          <w:sz w:val="24"/>
          <w:lang w:val="sl-SI"/>
        </w:rPr>
      </w:pPr>
      <w:r w:rsidRPr="00D17C26">
        <w:rPr>
          <w:rFonts w:ascii="Times New Roman" w:hAnsi="Times New Roman"/>
          <w:sz w:val="24"/>
          <w:lang w:val="sl-SI"/>
        </w:rPr>
        <w:t>Vzgojitelj je lahko, kdor izpolnjuje pogoje za:</w:t>
      </w:r>
    </w:p>
    <w:p w14:paraId="58E185A4" w14:textId="77777777" w:rsidR="00AA72F1" w:rsidRPr="00D17C26" w:rsidRDefault="00AA72F1" w:rsidP="00D87266">
      <w:pPr>
        <w:pStyle w:val="Brezrazmikov"/>
        <w:numPr>
          <w:ilvl w:val="0"/>
          <w:numId w:val="2"/>
        </w:numPr>
        <w:jc w:val="both"/>
        <w:rPr>
          <w:rFonts w:ascii="Times New Roman" w:hAnsi="Times New Roman"/>
          <w:sz w:val="24"/>
          <w:lang w:val="sl-SI"/>
        </w:rPr>
      </w:pPr>
      <w:r w:rsidRPr="00D17C26">
        <w:rPr>
          <w:rFonts w:ascii="Times New Roman" w:hAnsi="Times New Roman"/>
          <w:sz w:val="24"/>
          <w:lang w:val="sl-SI"/>
        </w:rPr>
        <w:t xml:space="preserve">svetovalnega delavca na področju vzgoje in izobraževanja, </w:t>
      </w:r>
    </w:p>
    <w:p w14:paraId="5ED0C90E" w14:textId="77777777" w:rsidR="00AA72F1" w:rsidRPr="00D17C26" w:rsidRDefault="00AA72F1" w:rsidP="00D87266">
      <w:pPr>
        <w:pStyle w:val="Brezrazmikov"/>
        <w:numPr>
          <w:ilvl w:val="0"/>
          <w:numId w:val="2"/>
        </w:numPr>
        <w:jc w:val="both"/>
        <w:rPr>
          <w:rFonts w:ascii="Times New Roman" w:hAnsi="Times New Roman"/>
          <w:sz w:val="24"/>
          <w:lang w:val="sl-SI"/>
        </w:rPr>
      </w:pPr>
      <w:r w:rsidRPr="00D17C26">
        <w:rPr>
          <w:rFonts w:ascii="Times New Roman" w:hAnsi="Times New Roman"/>
          <w:sz w:val="24"/>
          <w:lang w:val="sl-SI"/>
        </w:rPr>
        <w:t>učitelja splošnoizobraževalnih ali strokovnoteoretičnih predmetov</w:t>
      </w:r>
      <w:r w:rsidR="00EA1396" w:rsidRPr="00D17C26">
        <w:rPr>
          <w:rFonts w:ascii="Times New Roman" w:hAnsi="Times New Roman"/>
          <w:sz w:val="24"/>
          <w:lang w:val="sl-SI"/>
        </w:rPr>
        <w:t xml:space="preserve"> oziroma strokovnih modulov</w:t>
      </w:r>
      <w:r w:rsidRPr="00D17C26">
        <w:rPr>
          <w:rFonts w:ascii="Times New Roman" w:hAnsi="Times New Roman"/>
          <w:sz w:val="24"/>
          <w:lang w:val="sl-SI"/>
        </w:rPr>
        <w:t xml:space="preserve"> v izobraževalnih programih poklicnega in strokovnega izobraževanja ali v izobraževalnih programih gimnazije, </w:t>
      </w:r>
    </w:p>
    <w:p w14:paraId="0ABE0E2F" w14:textId="77777777" w:rsidR="00AA72F1" w:rsidRPr="00D17C26" w:rsidRDefault="00AA72F1" w:rsidP="00D87266">
      <w:pPr>
        <w:pStyle w:val="Brezrazmikov"/>
        <w:numPr>
          <w:ilvl w:val="0"/>
          <w:numId w:val="2"/>
        </w:numPr>
        <w:jc w:val="both"/>
        <w:rPr>
          <w:rFonts w:ascii="Times New Roman" w:hAnsi="Times New Roman"/>
          <w:sz w:val="24"/>
          <w:lang w:val="sl-SI"/>
        </w:rPr>
      </w:pPr>
      <w:r w:rsidRPr="00D17C26">
        <w:rPr>
          <w:rFonts w:ascii="Times New Roman" w:hAnsi="Times New Roman"/>
          <w:sz w:val="24"/>
          <w:lang w:val="sl-SI"/>
        </w:rPr>
        <w:t>učitelja v izobraževalnem programu osnovne šole ali</w:t>
      </w:r>
    </w:p>
    <w:p w14:paraId="3832CA5C" w14:textId="77777777" w:rsidR="00AA72F1" w:rsidRPr="00D17C26" w:rsidRDefault="00AA72F1" w:rsidP="00D87266">
      <w:pPr>
        <w:pStyle w:val="Brezrazmikov"/>
        <w:numPr>
          <w:ilvl w:val="0"/>
          <w:numId w:val="2"/>
        </w:numPr>
        <w:jc w:val="both"/>
        <w:rPr>
          <w:rFonts w:ascii="Times New Roman" w:hAnsi="Times New Roman"/>
          <w:sz w:val="24"/>
          <w:lang w:val="sl-SI"/>
        </w:rPr>
      </w:pPr>
      <w:r w:rsidRPr="00D17C26">
        <w:rPr>
          <w:rFonts w:ascii="Times New Roman" w:hAnsi="Times New Roman"/>
          <w:sz w:val="24"/>
          <w:lang w:val="sl-SI"/>
        </w:rPr>
        <w:t>knjižničarja na področju vzgoje in izobraževanja.</w:t>
      </w:r>
    </w:p>
    <w:p w14:paraId="0F8A087C" w14:textId="77777777" w:rsidR="00AA72F1" w:rsidRPr="00D17C26" w:rsidRDefault="00AA72F1" w:rsidP="002470D8">
      <w:pPr>
        <w:jc w:val="both"/>
        <w:rPr>
          <w:rFonts w:ascii="Times New Roman" w:hAnsi="Times New Roman"/>
          <w:sz w:val="24"/>
          <w:lang w:val="sl-SI"/>
        </w:rPr>
      </w:pPr>
    </w:p>
    <w:p w14:paraId="3D744773" w14:textId="77777777" w:rsidR="002470D8" w:rsidRPr="00D17C26" w:rsidRDefault="002470D8" w:rsidP="002470D8">
      <w:pPr>
        <w:jc w:val="both"/>
        <w:rPr>
          <w:rFonts w:ascii="Times New Roman" w:hAnsi="Times New Roman"/>
          <w:sz w:val="24"/>
          <w:lang w:val="sl-SI"/>
        </w:rPr>
      </w:pPr>
    </w:p>
    <w:p w14:paraId="30E5EEC7" w14:textId="77777777" w:rsidR="00AA72F1" w:rsidRPr="00D17C26" w:rsidRDefault="00AA72F1" w:rsidP="00AA72F1">
      <w:pPr>
        <w:pStyle w:val="Brezrazmikov"/>
        <w:jc w:val="center"/>
        <w:rPr>
          <w:rFonts w:ascii="Times New Roman" w:hAnsi="Times New Roman"/>
          <w:b/>
          <w:bCs/>
          <w:sz w:val="24"/>
          <w:lang w:val="sl-SI"/>
        </w:rPr>
      </w:pPr>
      <w:r w:rsidRPr="00D17C26">
        <w:rPr>
          <w:rFonts w:ascii="Times New Roman" w:hAnsi="Times New Roman"/>
          <w:b/>
          <w:bCs/>
          <w:sz w:val="24"/>
          <w:lang w:val="sl-SI"/>
        </w:rPr>
        <w:t>6. člen</w:t>
      </w:r>
    </w:p>
    <w:p w14:paraId="000626A2" w14:textId="77777777" w:rsidR="00AA72F1" w:rsidRPr="00D17C26" w:rsidRDefault="00AA72F1" w:rsidP="00AA72F1">
      <w:pPr>
        <w:pStyle w:val="Brezrazmikov"/>
        <w:jc w:val="center"/>
        <w:rPr>
          <w:rFonts w:ascii="Times New Roman" w:hAnsi="Times New Roman"/>
          <w:b/>
          <w:bCs/>
          <w:sz w:val="24"/>
          <w:lang w:val="sl-SI"/>
        </w:rPr>
      </w:pPr>
      <w:r w:rsidRPr="00D17C26">
        <w:rPr>
          <w:rFonts w:ascii="Times New Roman" w:hAnsi="Times New Roman"/>
          <w:b/>
          <w:bCs/>
          <w:sz w:val="24"/>
          <w:lang w:val="sl-SI"/>
        </w:rPr>
        <w:t>(svetovalni delavec)</w:t>
      </w:r>
    </w:p>
    <w:p w14:paraId="0704BC45" w14:textId="77777777" w:rsidR="00AA72F1" w:rsidRPr="00D17C26" w:rsidRDefault="00AA72F1" w:rsidP="00AA72F1">
      <w:pPr>
        <w:jc w:val="both"/>
        <w:rPr>
          <w:rFonts w:ascii="Times New Roman" w:hAnsi="Times New Roman"/>
          <w:sz w:val="24"/>
          <w:lang w:val="sl-SI"/>
        </w:rPr>
      </w:pPr>
    </w:p>
    <w:p w14:paraId="5BB74502" w14:textId="77777777" w:rsidR="00AA72F1" w:rsidRPr="00D17C26" w:rsidRDefault="00AA72F1" w:rsidP="00AA72F1">
      <w:pPr>
        <w:jc w:val="both"/>
        <w:rPr>
          <w:rFonts w:ascii="Times New Roman" w:hAnsi="Times New Roman"/>
          <w:sz w:val="24"/>
          <w:lang w:val="sl-SI" w:eastAsia="sl-SI"/>
        </w:rPr>
      </w:pPr>
      <w:r w:rsidRPr="00D17C26">
        <w:rPr>
          <w:rFonts w:ascii="Times New Roman" w:hAnsi="Times New Roman"/>
          <w:sz w:val="24"/>
          <w:lang w:val="sl-SI" w:eastAsia="sl-SI"/>
        </w:rPr>
        <w:t>Svetovalni delavec je lahko, kdor je končal:</w:t>
      </w:r>
    </w:p>
    <w:p w14:paraId="20DF5017" w14:textId="77777777" w:rsidR="00AA72F1" w:rsidRPr="00D17C26" w:rsidRDefault="00AA72F1" w:rsidP="00D87266">
      <w:pPr>
        <w:pStyle w:val="Odstavekseznama"/>
        <w:numPr>
          <w:ilvl w:val="0"/>
          <w:numId w:val="4"/>
        </w:numPr>
        <w:spacing w:line="240" w:lineRule="auto"/>
        <w:jc w:val="both"/>
        <w:rPr>
          <w:rFonts w:ascii="Times New Roman" w:hAnsi="Times New Roman"/>
          <w:sz w:val="24"/>
          <w:lang w:val="sl-SI" w:eastAsia="sl-SI"/>
        </w:rPr>
      </w:pPr>
      <w:r w:rsidRPr="00D17C26">
        <w:rPr>
          <w:rFonts w:ascii="Times New Roman" w:hAnsi="Times New Roman"/>
          <w:sz w:val="24"/>
          <w:lang w:val="sl-SI" w:eastAsia="sl-SI"/>
        </w:rPr>
        <w:t>univerzitetni študijski program defektologije, pedagogike, psihologije, socialnega dela, socialne pedagogike ali specialne in rehabilitacijske pedagogike ali</w:t>
      </w:r>
    </w:p>
    <w:p w14:paraId="32103502" w14:textId="3AACFEEF" w:rsidR="00AA72F1" w:rsidRPr="00D17C26" w:rsidRDefault="00AA72F1" w:rsidP="00D87266">
      <w:pPr>
        <w:pStyle w:val="Odstavekseznama"/>
        <w:numPr>
          <w:ilvl w:val="0"/>
          <w:numId w:val="4"/>
        </w:numPr>
        <w:spacing w:line="240" w:lineRule="auto"/>
        <w:jc w:val="both"/>
        <w:rPr>
          <w:rFonts w:ascii="Times New Roman" w:hAnsi="Times New Roman"/>
          <w:sz w:val="24"/>
          <w:lang w:val="sl-SI" w:eastAsia="sl-SI"/>
        </w:rPr>
      </w:pPr>
      <w:bookmarkStart w:id="0" w:name="_Hlk88735258"/>
      <w:r w:rsidRPr="00D17C26">
        <w:rPr>
          <w:rFonts w:ascii="Times New Roman" w:hAnsi="Times New Roman"/>
          <w:sz w:val="24"/>
          <w:lang w:val="sl-SI" w:eastAsia="sl-SI"/>
        </w:rPr>
        <w:t xml:space="preserve">magistrski študijski program druge stopnje </w:t>
      </w:r>
      <w:r w:rsidR="000C3A43" w:rsidRPr="00D17C26">
        <w:rPr>
          <w:rFonts w:ascii="Times New Roman" w:hAnsi="Times New Roman"/>
          <w:bCs/>
          <w:sz w:val="24"/>
          <w:lang w:val="sl-SI"/>
        </w:rPr>
        <w:t xml:space="preserve">inkluzivna pedagogika, inkluzija v vzgoji in izobraževanju, logopedija in surdopedagogika, </w:t>
      </w:r>
      <w:r w:rsidR="000C3A43" w:rsidRPr="00D17C26">
        <w:rPr>
          <w:rFonts w:ascii="Times New Roman" w:hAnsi="Times New Roman"/>
          <w:sz w:val="24"/>
          <w:lang w:val="sl-SI" w:eastAsia="sl-SI"/>
        </w:rPr>
        <w:t xml:space="preserve">pedagogika, </w:t>
      </w:r>
      <w:r w:rsidRPr="00D17C26">
        <w:rPr>
          <w:rFonts w:ascii="Times New Roman" w:hAnsi="Times New Roman"/>
          <w:sz w:val="24"/>
          <w:lang w:val="sl-SI" w:eastAsia="sl-SI"/>
        </w:rPr>
        <w:t>psihologija, socialno delo, socialno delo z družino, s</w:t>
      </w:r>
      <w:r w:rsidRPr="00D17C26">
        <w:rPr>
          <w:rFonts w:ascii="Times New Roman" w:hAnsi="Times New Roman"/>
          <w:bCs/>
          <w:sz w:val="24"/>
          <w:lang w:val="sl-SI"/>
        </w:rPr>
        <w:t>ocialno vključevanje in pravičnost na področju hendikepa, etničnosti in spola, duševno zdravje v skupnosti, socialna pedagogika, specialna in rehabilitacijska pedagogika</w:t>
      </w:r>
      <w:r w:rsidR="000C3A43" w:rsidRPr="00D17C26">
        <w:rPr>
          <w:rFonts w:ascii="Times New Roman" w:hAnsi="Times New Roman"/>
          <w:bCs/>
          <w:sz w:val="24"/>
          <w:lang w:val="sl-SI"/>
        </w:rPr>
        <w:t xml:space="preserve"> ali</w:t>
      </w:r>
      <w:r w:rsidRPr="00D17C26">
        <w:rPr>
          <w:rFonts w:ascii="Times New Roman" w:hAnsi="Times New Roman"/>
          <w:bCs/>
          <w:sz w:val="24"/>
          <w:lang w:val="sl-SI"/>
        </w:rPr>
        <w:t xml:space="preserve"> supervizija, osebno in organizacijsko svetovanje</w:t>
      </w:r>
      <w:r w:rsidR="000C3A43" w:rsidRPr="00D17C26">
        <w:rPr>
          <w:rFonts w:ascii="Times New Roman" w:hAnsi="Times New Roman"/>
          <w:bCs/>
          <w:sz w:val="24"/>
          <w:lang w:val="sl-SI"/>
        </w:rPr>
        <w:t>.</w:t>
      </w:r>
      <w:r w:rsidRPr="00D17C26">
        <w:rPr>
          <w:rFonts w:ascii="Times New Roman" w:hAnsi="Times New Roman"/>
          <w:bCs/>
          <w:sz w:val="24"/>
          <w:lang w:val="sl-SI"/>
        </w:rPr>
        <w:t xml:space="preserve"> </w:t>
      </w:r>
    </w:p>
    <w:bookmarkEnd w:id="0"/>
    <w:p w14:paraId="32CE5F79" w14:textId="77777777" w:rsidR="00AA72F1" w:rsidRPr="00D17C26" w:rsidRDefault="00AA72F1" w:rsidP="00AA72F1">
      <w:pPr>
        <w:jc w:val="both"/>
        <w:rPr>
          <w:rFonts w:ascii="Times New Roman" w:hAnsi="Times New Roman"/>
          <w:sz w:val="24"/>
          <w:lang w:val="sl-SI"/>
        </w:rPr>
      </w:pPr>
    </w:p>
    <w:p w14:paraId="32318551" w14:textId="77777777" w:rsidR="00AA72F1" w:rsidRPr="00D17C26" w:rsidRDefault="00AA72F1" w:rsidP="00AA72F1">
      <w:pPr>
        <w:jc w:val="both"/>
        <w:rPr>
          <w:rFonts w:ascii="Times New Roman" w:hAnsi="Times New Roman"/>
          <w:sz w:val="24"/>
          <w:lang w:val="sl-SI"/>
        </w:rPr>
      </w:pPr>
    </w:p>
    <w:p w14:paraId="30D43E88" w14:textId="77777777" w:rsidR="00AA72F1" w:rsidRPr="00D17C26" w:rsidRDefault="00AA72F1" w:rsidP="00AA72F1">
      <w:pPr>
        <w:jc w:val="center"/>
        <w:rPr>
          <w:rFonts w:ascii="Times New Roman" w:hAnsi="Times New Roman"/>
          <w:b/>
          <w:sz w:val="24"/>
          <w:lang w:val="sl-SI"/>
        </w:rPr>
      </w:pPr>
      <w:r w:rsidRPr="00D17C26">
        <w:rPr>
          <w:rFonts w:ascii="Times New Roman" w:hAnsi="Times New Roman"/>
          <w:b/>
          <w:sz w:val="24"/>
          <w:lang w:val="sl-SI"/>
        </w:rPr>
        <w:t>7. člen</w:t>
      </w:r>
    </w:p>
    <w:p w14:paraId="596FB388" w14:textId="77777777" w:rsidR="00AA72F1" w:rsidRPr="00D17C26" w:rsidRDefault="00AA72F1" w:rsidP="00AA72F1">
      <w:pPr>
        <w:jc w:val="center"/>
        <w:rPr>
          <w:rFonts w:ascii="Times New Roman" w:hAnsi="Times New Roman"/>
          <w:b/>
          <w:sz w:val="24"/>
          <w:lang w:val="sl-SI"/>
        </w:rPr>
      </w:pPr>
      <w:r w:rsidRPr="00D17C26">
        <w:rPr>
          <w:rFonts w:ascii="Times New Roman" w:hAnsi="Times New Roman"/>
          <w:b/>
          <w:sz w:val="24"/>
          <w:lang w:val="sl-SI"/>
        </w:rPr>
        <w:t>(knjižničar)</w:t>
      </w:r>
    </w:p>
    <w:p w14:paraId="2D47573A" w14:textId="77777777" w:rsidR="00AA72F1" w:rsidRPr="00D17C26" w:rsidRDefault="00AA72F1" w:rsidP="00AA72F1">
      <w:pPr>
        <w:jc w:val="both"/>
        <w:rPr>
          <w:rFonts w:ascii="Times New Roman" w:hAnsi="Times New Roman"/>
          <w:sz w:val="24"/>
          <w:lang w:val="sl-SI"/>
        </w:rPr>
      </w:pPr>
    </w:p>
    <w:p w14:paraId="24EA1859" w14:textId="77777777" w:rsidR="00AA72F1" w:rsidRPr="00D17C26" w:rsidRDefault="00AA72F1" w:rsidP="00D87266">
      <w:pPr>
        <w:pStyle w:val="Brezrazmikov"/>
        <w:numPr>
          <w:ilvl w:val="0"/>
          <w:numId w:val="5"/>
        </w:numPr>
        <w:jc w:val="both"/>
        <w:rPr>
          <w:rFonts w:ascii="Times New Roman" w:hAnsi="Times New Roman"/>
          <w:sz w:val="24"/>
          <w:lang w:val="sl-SI"/>
        </w:rPr>
      </w:pPr>
      <w:r w:rsidRPr="00D17C26">
        <w:rPr>
          <w:rFonts w:ascii="Times New Roman" w:hAnsi="Times New Roman"/>
          <w:sz w:val="24"/>
          <w:lang w:val="sl-SI"/>
        </w:rPr>
        <w:t>Knjižničar je lahko, kdor je končal:</w:t>
      </w:r>
    </w:p>
    <w:p w14:paraId="43B4E4B9" w14:textId="77777777" w:rsidR="00AA72F1" w:rsidRPr="00D17C26" w:rsidRDefault="00AA72F1" w:rsidP="00D87266">
      <w:pPr>
        <w:pStyle w:val="Brezrazmikov"/>
        <w:numPr>
          <w:ilvl w:val="0"/>
          <w:numId w:val="6"/>
        </w:numPr>
        <w:jc w:val="both"/>
        <w:rPr>
          <w:rFonts w:ascii="Times New Roman" w:hAnsi="Times New Roman"/>
          <w:sz w:val="24"/>
          <w:lang w:val="sl-SI"/>
        </w:rPr>
      </w:pPr>
      <w:r w:rsidRPr="00D17C26">
        <w:rPr>
          <w:rFonts w:ascii="Times New Roman" w:hAnsi="Times New Roman"/>
          <w:sz w:val="24"/>
          <w:lang w:val="sl-SI"/>
        </w:rPr>
        <w:t>univerzitetni študijski program bibliotekarstva ali</w:t>
      </w:r>
    </w:p>
    <w:p w14:paraId="0DB7779C" w14:textId="77777777" w:rsidR="00AA72F1" w:rsidRPr="00D17C26" w:rsidRDefault="00AA72F1" w:rsidP="00D87266">
      <w:pPr>
        <w:pStyle w:val="Brezrazmikov"/>
        <w:numPr>
          <w:ilvl w:val="0"/>
          <w:numId w:val="6"/>
        </w:numPr>
        <w:jc w:val="both"/>
        <w:rPr>
          <w:rFonts w:ascii="Times New Roman" w:hAnsi="Times New Roman"/>
          <w:sz w:val="24"/>
          <w:lang w:val="sl-SI"/>
        </w:rPr>
      </w:pPr>
      <w:r w:rsidRPr="00D17C26">
        <w:rPr>
          <w:rFonts w:ascii="Times New Roman" w:hAnsi="Times New Roman"/>
          <w:sz w:val="24"/>
          <w:lang w:val="sl-SI"/>
        </w:rPr>
        <w:t>magistrski študijski program druge stopnje šolsko knjižničarstvo, bibliotekarstvo ali bibliotekarstvo, informacijski in založniški študiji.</w:t>
      </w:r>
    </w:p>
    <w:p w14:paraId="52744C73" w14:textId="77777777" w:rsidR="00AA72F1" w:rsidRPr="00D17C26" w:rsidRDefault="00AA72F1" w:rsidP="00AA72F1">
      <w:pPr>
        <w:pStyle w:val="Brezrazmikov"/>
        <w:jc w:val="both"/>
        <w:rPr>
          <w:rFonts w:ascii="Times New Roman" w:hAnsi="Times New Roman"/>
          <w:sz w:val="24"/>
          <w:lang w:val="sl-SI"/>
        </w:rPr>
      </w:pPr>
    </w:p>
    <w:p w14:paraId="52A5BB22" w14:textId="77777777" w:rsidR="00AA72F1" w:rsidRPr="00D17C26" w:rsidRDefault="00AA72F1" w:rsidP="00D87266">
      <w:pPr>
        <w:pStyle w:val="Brezrazmikov"/>
        <w:numPr>
          <w:ilvl w:val="0"/>
          <w:numId w:val="5"/>
        </w:numPr>
        <w:jc w:val="both"/>
        <w:rPr>
          <w:rFonts w:ascii="Times New Roman" w:hAnsi="Times New Roman"/>
          <w:sz w:val="24"/>
          <w:lang w:val="sl-SI"/>
        </w:rPr>
      </w:pPr>
      <w:r w:rsidRPr="00D17C26">
        <w:rPr>
          <w:rFonts w:ascii="Times New Roman" w:hAnsi="Times New Roman"/>
          <w:sz w:val="24"/>
          <w:lang w:val="sl-SI"/>
        </w:rPr>
        <w:t>Knjižničar je lahko tudi, kdor izpolnjuje pogoje za vzgojitelja ali svetovalnega delavca v skladu s tem pravilnikom in je opravil študijski program za izpopolnjevanje iz bibliotekarstva (smer izpopolnjevanje iz bibliotekarstva za šolske knjižničarje).</w:t>
      </w:r>
    </w:p>
    <w:p w14:paraId="3B08DBA6" w14:textId="77777777" w:rsidR="00AA72F1" w:rsidRPr="00D17C26" w:rsidRDefault="00AA72F1" w:rsidP="00AA72F1">
      <w:pPr>
        <w:pStyle w:val="Brezrazmikov"/>
        <w:jc w:val="both"/>
        <w:rPr>
          <w:rFonts w:ascii="Times New Roman" w:hAnsi="Times New Roman"/>
          <w:sz w:val="24"/>
          <w:lang w:val="sl-SI"/>
        </w:rPr>
      </w:pPr>
    </w:p>
    <w:p w14:paraId="5DDF300B" w14:textId="77777777" w:rsidR="00AA72F1" w:rsidRPr="00D17C26" w:rsidRDefault="00AA72F1" w:rsidP="00D87266">
      <w:pPr>
        <w:pStyle w:val="Brezrazmikov"/>
        <w:numPr>
          <w:ilvl w:val="0"/>
          <w:numId w:val="5"/>
        </w:numPr>
        <w:jc w:val="both"/>
        <w:rPr>
          <w:rFonts w:ascii="Times New Roman" w:hAnsi="Times New Roman"/>
          <w:sz w:val="24"/>
          <w:lang w:val="sl-SI"/>
        </w:rPr>
      </w:pPr>
      <w:r w:rsidRPr="00D17C26">
        <w:rPr>
          <w:rFonts w:ascii="Times New Roman" w:hAnsi="Times New Roman"/>
          <w:sz w:val="24"/>
          <w:lang w:val="sl-SI"/>
        </w:rPr>
        <w:t>Ne glede na določbo prejšnjega odstavka tega člena študijskega programa za izpopolnjevanje iz prejšnjega odstavka ni potrebno opravljati tistemu, ki je končal višješolski študijski program knjižničarstva ali univerzitetni študijski program prve stopnje bibliotekarstvo in informatika.</w:t>
      </w:r>
    </w:p>
    <w:p w14:paraId="5642ED70" w14:textId="77777777" w:rsidR="00AA72F1" w:rsidRPr="00D17C26" w:rsidRDefault="00AA72F1" w:rsidP="00AA72F1">
      <w:pPr>
        <w:jc w:val="both"/>
        <w:rPr>
          <w:rFonts w:ascii="Times New Roman" w:hAnsi="Times New Roman"/>
          <w:sz w:val="24"/>
          <w:lang w:val="sl-SI"/>
        </w:rPr>
      </w:pPr>
    </w:p>
    <w:p w14:paraId="609BBA8D" w14:textId="77777777" w:rsidR="00AA72F1" w:rsidRPr="00D17C26" w:rsidRDefault="00AA72F1" w:rsidP="00AA72F1">
      <w:pPr>
        <w:jc w:val="both"/>
        <w:rPr>
          <w:rFonts w:ascii="Times New Roman" w:hAnsi="Times New Roman"/>
          <w:sz w:val="24"/>
          <w:lang w:val="sl-SI"/>
        </w:rPr>
      </w:pPr>
    </w:p>
    <w:p w14:paraId="51509D65" w14:textId="77777777" w:rsidR="00AA72F1" w:rsidRPr="00D17C26" w:rsidRDefault="00AA72F1" w:rsidP="00AA72F1">
      <w:pPr>
        <w:pStyle w:val="Brezrazmikov"/>
        <w:jc w:val="center"/>
        <w:rPr>
          <w:rFonts w:ascii="Times New Roman" w:hAnsi="Times New Roman"/>
          <w:b/>
          <w:sz w:val="24"/>
          <w:lang w:val="sl-SI"/>
        </w:rPr>
      </w:pPr>
      <w:r w:rsidRPr="00D17C26">
        <w:rPr>
          <w:rFonts w:ascii="Times New Roman" w:hAnsi="Times New Roman"/>
          <w:b/>
          <w:sz w:val="24"/>
          <w:lang w:val="sl-SI"/>
        </w:rPr>
        <w:t>I</w:t>
      </w:r>
      <w:r w:rsidR="008A4B9E" w:rsidRPr="00D17C26">
        <w:rPr>
          <w:rFonts w:ascii="Times New Roman" w:hAnsi="Times New Roman"/>
          <w:b/>
          <w:sz w:val="24"/>
          <w:lang w:val="sl-SI"/>
        </w:rPr>
        <w:t>II</w:t>
      </w:r>
      <w:r w:rsidRPr="00D17C26">
        <w:rPr>
          <w:rFonts w:ascii="Times New Roman" w:hAnsi="Times New Roman"/>
          <w:b/>
          <w:sz w:val="24"/>
          <w:lang w:val="sl-SI"/>
        </w:rPr>
        <w:t>. POSEBNE DOLOČBE</w:t>
      </w:r>
    </w:p>
    <w:p w14:paraId="1CB3144B" w14:textId="77777777" w:rsidR="00AA72F1" w:rsidRPr="00D17C26" w:rsidRDefault="00AA72F1" w:rsidP="00AA72F1">
      <w:pPr>
        <w:pStyle w:val="Brezrazmikov"/>
        <w:jc w:val="both"/>
        <w:rPr>
          <w:rFonts w:ascii="Times New Roman" w:hAnsi="Times New Roman"/>
          <w:bCs/>
          <w:sz w:val="24"/>
          <w:lang w:val="sl-SI"/>
        </w:rPr>
      </w:pPr>
    </w:p>
    <w:p w14:paraId="1D1E4A9A" w14:textId="77777777" w:rsidR="00AA72F1" w:rsidRPr="00D17C26" w:rsidRDefault="00AA72F1" w:rsidP="00AA72F1">
      <w:pPr>
        <w:pStyle w:val="Brezrazmikov"/>
        <w:jc w:val="center"/>
        <w:rPr>
          <w:rFonts w:ascii="Times New Roman" w:hAnsi="Times New Roman"/>
          <w:b/>
          <w:bCs/>
          <w:sz w:val="24"/>
          <w:lang w:val="sl-SI"/>
        </w:rPr>
      </w:pPr>
      <w:r w:rsidRPr="00D17C26">
        <w:rPr>
          <w:rFonts w:ascii="Times New Roman" w:hAnsi="Times New Roman"/>
          <w:b/>
          <w:bCs/>
          <w:sz w:val="24"/>
          <w:lang w:val="sl-SI"/>
        </w:rPr>
        <w:t>8. člen</w:t>
      </w:r>
    </w:p>
    <w:p w14:paraId="2E20C91E" w14:textId="77777777" w:rsidR="00AA72F1" w:rsidRPr="00D17C26" w:rsidRDefault="00AA72F1" w:rsidP="00AA72F1">
      <w:pPr>
        <w:pStyle w:val="Brezrazmikov"/>
        <w:jc w:val="center"/>
        <w:rPr>
          <w:rFonts w:ascii="Times New Roman" w:hAnsi="Times New Roman"/>
          <w:b/>
          <w:sz w:val="24"/>
          <w:lang w:val="sl-SI"/>
        </w:rPr>
      </w:pPr>
      <w:r w:rsidRPr="00D17C26">
        <w:rPr>
          <w:rFonts w:ascii="Times New Roman" w:hAnsi="Times New Roman"/>
          <w:b/>
          <w:bCs/>
          <w:sz w:val="24"/>
          <w:lang w:val="sl-SI"/>
        </w:rPr>
        <w:t>(pedagoško-andragoška izobrazba)</w:t>
      </w:r>
    </w:p>
    <w:p w14:paraId="3AD04F34" w14:textId="77777777" w:rsidR="00AA72F1" w:rsidRPr="00D17C26" w:rsidRDefault="00AA72F1" w:rsidP="008A4B9E">
      <w:pPr>
        <w:pStyle w:val="Brezrazmikov"/>
        <w:jc w:val="both"/>
        <w:rPr>
          <w:rFonts w:ascii="Times New Roman" w:hAnsi="Times New Roman"/>
          <w:b/>
          <w:bCs/>
          <w:sz w:val="24"/>
          <w:lang w:val="sl-SI"/>
        </w:rPr>
      </w:pPr>
    </w:p>
    <w:p w14:paraId="647B466B" w14:textId="77777777" w:rsidR="006019AB" w:rsidRPr="00D17C26" w:rsidRDefault="00AA72F1" w:rsidP="006019AB">
      <w:pPr>
        <w:pStyle w:val="Brezrazmikov"/>
        <w:jc w:val="both"/>
        <w:rPr>
          <w:rFonts w:ascii="Times New Roman" w:hAnsi="Times New Roman"/>
          <w:sz w:val="24"/>
          <w:lang w:val="sl-SI"/>
        </w:rPr>
      </w:pPr>
      <w:r w:rsidRPr="00D17C26">
        <w:rPr>
          <w:rFonts w:ascii="Times New Roman" w:hAnsi="Times New Roman"/>
          <w:sz w:val="24"/>
          <w:lang w:val="sl-SI"/>
        </w:rPr>
        <w:t xml:space="preserve">Vzgojitelj, svetovalni delavci in knjižničar mora imeti ustrezna pedagoško-andragoška znanja, </w:t>
      </w:r>
      <w:r w:rsidR="006019AB" w:rsidRPr="00D17C26">
        <w:rPr>
          <w:rFonts w:ascii="Times New Roman" w:hAnsi="Times New Roman"/>
          <w:sz w:val="24"/>
          <w:lang w:val="sl-SI"/>
        </w:rPr>
        <w:t>predpisana z zakonom, in sicer v obsegu najmanj 60 kreditnih točk po ECTS, od tega najmanj 15 kreditnih točk po ECTS neposredne pedagoške prakse.</w:t>
      </w:r>
    </w:p>
    <w:p w14:paraId="6849707A" w14:textId="77777777" w:rsidR="008A4B9E" w:rsidRPr="00D17C26" w:rsidRDefault="008A4B9E" w:rsidP="008A4B9E">
      <w:pPr>
        <w:pStyle w:val="Brezrazmikov"/>
        <w:jc w:val="both"/>
        <w:rPr>
          <w:rFonts w:ascii="Times New Roman" w:hAnsi="Times New Roman"/>
          <w:sz w:val="24"/>
          <w:lang w:val="sl-SI"/>
        </w:rPr>
      </w:pPr>
    </w:p>
    <w:p w14:paraId="646CF0F4" w14:textId="77777777" w:rsidR="008A4B9E" w:rsidRPr="00D17C26" w:rsidRDefault="008A4B9E" w:rsidP="008A4B9E">
      <w:pPr>
        <w:pStyle w:val="Brezrazmikov"/>
        <w:jc w:val="both"/>
        <w:rPr>
          <w:rFonts w:ascii="Times New Roman" w:hAnsi="Times New Roman"/>
          <w:sz w:val="24"/>
          <w:lang w:val="sl-SI"/>
        </w:rPr>
      </w:pPr>
    </w:p>
    <w:p w14:paraId="4264AB6A" w14:textId="77777777" w:rsidR="008A4B9E" w:rsidRPr="00D17C26" w:rsidRDefault="008A4B9E" w:rsidP="008A4B9E">
      <w:pPr>
        <w:jc w:val="center"/>
        <w:rPr>
          <w:rFonts w:ascii="Times New Roman" w:hAnsi="Times New Roman"/>
          <w:b/>
          <w:sz w:val="24"/>
          <w:lang w:val="sl-SI" w:eastAsia="sl-SI"/>
        </w:rPr>
      </w:pPr>
      <w:r w:rsidRPr="00D17C26">
        <w:rPr>
          <w:rFonts w:ascii="Times New Roman" w:hAnsi="Times New Roman"/>
          <w:b/>
          <w:sz w:val="24"/>
          <w:lang w:val="sl-SI" w:eastAsia="sl-SI"/>
        </w:rPr>
        <w:t>9. člen</w:t>
      </w:r>
    </w:p>
    <w:p w14:paraId="2B10D521" w14:textId="77777777" w:rsidR="008A4B9E" w:rsidRPr="00D17C26" w:rsidRDefault="008A4B9E" w:rsidP="008A4B9E">
      <w:pPr>
        <w:jc w:val="center"/>
        <w:rPr>
          <w:rFonts w:ascii="Times New Roman" w:hAnsi="Times New Roman"/>
          <w:b/>
          <w:sz w:val="24"/>
          <w:lang w:val="sl-SI"/>
        </w:rPr>
      </w:pPr>
      <w:r w:rsidRPr="00D17C26">
        <w:rPr>
          <w:rFonts w:ascii="Times New Roman" w:hAnsi="Times New Roman"/>
          <w:b/>
          <w:sz w:val="24"/>
          <w:lang w:val="sl-SI"/>
        </w:rPr>
        <w:t>(magisterij znanosti in doktorat znanosti)</w:t>
      </w:r>
    </w:p>
    <w:p w14:paraId="3FCD21BD" w14:textId="77777777" w:rsidR="008A4B9E" w:rsidRPr="00D17C26" w:rsidRDefault="008A4B9E" w:rsidP="008A4B9E">
      <w:pPr>
        <w:jc w:val="center"/>
        <w:rPr>
          <w:rFonts w:ascii="Times New Roman" w:hAnsi="Times New Roman"/>
          <w:sz w:val="24"/>
          <w:lang w:val="sl-SI" w:eastAsia="sl-SI"/>
        </w:rPr>
      </w:pPr>
    </w:p>
    <w:p w14:paraId="3B9425D4" w14:textId="77777777" w:rsidR="008A4B9E" w:rsidRPr="00D17C26" w:rsidRDefault="008A4B9E" w:rsidP="008A4B9E">
      <w:pPr>
        <w:jc w:val="both"/>
        <w:rPr>
          <w:rFonts w:ascii="Times New Roman" w:hAnsi="Times New Roman"/>
          <w:sz w:val="24"/>
          <w:lang w:val="sl-SI" w:eastAsia="sl-SI"/>
        </w:rPr>
      </w:pPr>
      <w:r w:rsidRPr="00D17C26">
        <w:rPr>
          <w:rFonts w:ascii="Times New Roman" w:hAnsi="Times New Roman"/>
          <w:sz w:val="24"/>
          <w:lang w:val="sl-SI" w:eastAsia="sl-SI"/>
        </w:rPr>
        <w:t xml:space="preserve">Ne glede na določbe tega pravilnika je za vzgojitelja, svetovalnega delavca in knjižničarja ustrezna tudi izobrazba pridobljena po študijskih programih za pridobitev magisterija znanosti oziroma doktorata znanosti ustrezne smeri v skladu s 15. členom </w:t>
      </w:r>
      <w:r w:rsidR="00274D99" w:rsidRPr="00D17C26">
        <w:rPr>
          <w:rFonts w:ascii="Times New Roman" w:hAnsi="Times New Roman"/>
          <w:sz w:val="24"/>
          <w:lang w:val="sl-SI" w:eastAsia="sl-SI"/>
        </w:rPr>
        <w:t>ZViS-E</w:t>
      </w:r>
      <w:r w:rsidRPr="00D17C26">
        <w:rPr>
          <w:rFonts w:ascii="Times New Roman" w:hAnsi="Times New Roman"/>
          <w:sz w:val="24"/>
          <w:lang w:val="sl-SI" w:eastAsia="sl-SI"/>
        </w:rPr>
        <w:t xml:space="preserve"> ali po študijskem programu tretje stopnje ustrezne smeri v skladu s 33. členom ZViS.</w:t>
      </w:r>
    </w:p>
    <w:p w14:paraId="3D7C0B82" w14:textId="77777777" w:rsidR="008A4B9E" w:rsidRPr="00D17C26" w:rsidRDefault="008A4B9E" w:rsidP="008A4B9E">
      <w:pPr>
        <w:pStyle w:val="Brezrazmikov"/>
        <w:jc w:val="both"/>
        <w:rPr>
          <w:rFonts w:ascii="Times New Roman" w:hAnsi="Times New Roman"/>
          <w:sz w:val="24"/>
          <w:lang w:val="sl-SI"/>
        </w:rPr>
      </w:pPr>
    </w:p>
    <w:p w14:paraId="5AD25DBB" w14:textId="77777777" w:rsidR="008A4B9E" w:rsidRPr="00D17C26" w:rsidRDefault="008A4B9E" w:rsidP="008A4B9E">
      <w:pPr>
        <w:pStyle w:val="Brezrazmikov"/>
        <w:jc w:val="both"/>
        <w:rPr>
          <w:rFonts w:ascii="Times New Roman" w:hAnsi="Times New Roman"/>
          <w:sz w:val="24"/>
          <w:lang w:val="sl-SI"/>
        </w:rPr>
      </w:pPr>
    </w:p>
    <w:p w14:paraId="5362B12A" w14:textId="77777777" w:rsidR="008A4B9E" w:rsidRPr="00D17C26" w:rsidRDefault="008A4B9E" w:rsidP="008A4B9E">
      <w:pPr>
        <w:pStyle w:val="Brezrazmikov"/>
        <w:jc w:val="center"/>
        <w:rPr>
          <w:rFonts w:ascii="Times New Roman" w:hAnsi="Times New Roman"/>
          <w:b/>
          <w:sz w:val="24"/>
          <w:lang w:val="sl-SI"/>
        </w:rPr>
      </w:pPr>
      <w:r w:rsidRPr="00D17C26">
        <w:rPr>
          <w:rFonts w:ascii="Times New Roman" w:hAnsi="Times New Roman"/>
          <w:b/>
          <w:sz w:val="24"/>
          <w:lang w:val="sl-SI"/>
        </w:rPr>
        <w:t>IV. PREHODNE IN KONČNE DOLOČBE</w:t>
      </w:r>
    </w:p>
    <w:p w14:paraId="0C33771F" w14:textId="77777777" w:rsidR="008A4B9E" w:rsidRPr="00D17C26" w:rsidRDefault="008A4B9E" w:rsidP="008A4B9E">
      <w:pPr>
        <w:pStyle w:val="Brezrazmikov"/>
        <w:jc w:val="both"/>
        <w:rPr>
          <w:rFonts w:ascii="Times New Roman" w:hAnsi="Times New Roman"/>
          <w:b/>
          <w:bCs/>
          <w:sz w:val="24"/>
          <w:lang w:val="sl-SI"/>
        </w:rPr>
      </w:pPr>
    </w:p>
    <w:p w14:paraId="2D6D9217" w14:textId="77777777" w:rsidR="008A4B9E" w:rsidRPr="00D17C26" w:rsidRDefault="008A4B9E" w:rsidP="008A4B9E">
      <w:pPr>
        <w:jc w:val="center"/>
        <w:rPr>
          <w:rFonts w:ascii="Times New Roman" w:hAnsi="Times New Roman"/>
          <w:b/>
          <w:sz w:val="24"/>
          <w:lang w:val="sl-SI"/>
        </w:rPr>
      </w:pPr>
      <w:r w:rsidRPr="00D17C26">
        <w:rPr>
          <w:rFonts w:ascii="Times New Roman" w:hAnsi="Times New Roman"/>
          <w:b/>
          <w:sz w:val="24"/>
          <w:lang w:val="sl-SI"/>
        </w:rPr>
        <w:t>10. člen</w:t>
      </w:r>
    </w:p>
    <w:p w14:paraId="5F8A4E2D" w14:textId="77777777" w:rsidR="008A4B9E" w:rsidRPr="00D17C26" w:rsidRDefault="008A4B9E" w:rsidP="008A4B9E">
      <w:pPr>
        <w:jc w:val="center"/>
        <w:rPr>
          <w:rFonts w:ascii="Times New Roman" w:hAnsi="Times New Roman"/>
          <w:b/>
          <w:sz w:val="24"/>
          <w:lang w:val="sl-SI"/>
        </w:rPr>
      </w:pPr>
      <w:r w:rsidRPr="00D17C26">
        <w:rPr>
          <w:rFonts w:ascii="Times New Roman" w:hAnsi="Times New Roman"/>
          <w:b/>
          <w:sz w:val="24"/>
          <w:lang w:val="sl-SI"/>
        </w:rPr>
        <w:t>(vzgojitelji in drugi strokovni delavci)</w:t>
      </w:r>
    </w:p>
    <w:p w14:paraId="57E5FBAC" w14:textId="77777777" w:rsidR="008A4B9E" w:rsidRPr="00D17C26" w:rsidRDefault="008A4B9E" w:rsidP="008A4B9E">
      <w:pPr>
        <w:pStyle w:val="Brezrazmikov"/>
        <w:jc w:val="both"/>
        <w:rPr>
          <w:rFonts w:ascii="Times New Roman" w:hAnsi="Times New Roman"/>
          <w:sz w:val="24"/>
          <w:lang w:val="sl-SI"/>
        </w:rPr>
      </w:pPr>
    </w:p>
    <w:p w14:paraId="2CF4E1D5" w14:textId="77777777" w:rsidR="008A4B9E" w:rsidRPr="00D17C26" w:rsidRDefault="008A4B9E" w:rsidP="00D87266">
      <w:pPr>
        <w:pStyle w:val="Brezrazmikov"/>
        <w:numPr>
          <w:ilvl w:val="0"/>
          <w:numId w:val="7"/>
        </w:numPr>
        <w:ind w:left="360"/>
        <w:jc w:val="both"/>
        <w:rPr>
          <w:rFonts w:ascii="Times New Roman" w:hAnsi="Times New Roman"/>
          <w:sz w:val="24"/>
          <w:lang w:val="sl-SI"/>
        </w:rPr>
      </w:pPr>
      <w:r w:rsidRPr="00D17C26">
        <w:rPr>
          <w:rFonts w:ascii="Times New Roman" w:hAnsi="Times New Roman"/>
          <w:sz w:val="24"/>
          <w:lang w:val="sl-SI"/>
        </w:rPr>
        <w:t>Vzgojitelj v vzgojnem program za dijaške domove, ki je ob uveljavitvi tega pravilnika izpolnjeval pogoje za opravljanje vzgojno-izobraževalnega dela v vzgojnem programu za dijaške domove, lahko še naprej opravlja vzgojno-izobraževalno delo vzgojitelja v vzgojnem programu za dijaške domove.</w:t>
      </w:r>
    </w:p>
    <w:p w14:paraId="498874E1" w14:textId="77777777" w:rsidR="008A4B9E" w:rsidRPr="00D17C26" w:rsidRDefault="008A4B9E" w:rsidP="008A4B9E">
      <w:pPr>
        <w:pStyle w:val="Brezrazmikov"/>
        <w:jc w:val="both"/>
        <w:rPr>
          <w:rFonts w:ascii="Times New Roman" w:hAnsi="Times New Roman"/>
          <w:sz w:val="24"/>
          <w:lang w:val="sl-SI"/>
        </w:rPr>
      </w:pPr>
    </w:p>
    <w:p w14:paraId="12F8C70A" w14:textId="77777777" w:rsidR="008A4B9E" w:rsidRPr="00D17C26" w:rsidRDefault="008A4B9E" w:rsidP="00D87266">
      <w:pPr>
        <w:pStyle w:val="Brezrazmikov"/>
        <w:numPr>
          <w:ilvl w:val="0"/>
          <w:numId w:val="7"/>
        </w:numPr>
        <w:ind w:left="360"/>
        <w:jc w:val="both"/>
        <w:rPr>
          <w:rFonts w:ascii="Times New Roman" w:hAnsi="Times New Roman"/>
          <w:sz w:val="24"/>
          <w:lang w:val="sl-SI"/>
        </w:rPr>
      </w:pPr>
      <w:r w:rsidRPr="00D17C26">
        <w:rPr>
          <w:rFonts w:ascii="Times New Roman" w:hAnsi="Times New Roman"/>
          <w:sz w:val="24"/>
          <w:lang w:val="sl-SI"/>
        </w:rPr>
        <w:t>Svetovalni delavec oziroma knjižničar, ki je ob uveljavitvi tega pravilnika izpolnjeval pogoje za opravljanje vzgojno-izobraževalnega dela v vzgojnem programu za dijaške domove, lahko še naprej opravlja vzgojno-izobraževalno delo svetovalnega delavca oziroma knjižničarja v vzgojnem programu za dijaške domove.</w:t>
      </w:r>
    </w:p>
    <w:p w14:paraId="6CF8824D" w14:textId="19BCE799" w:rsidR="00AA72F1" w:rsidRPr="00D17C26" w:rsidRDefault="00AA72F1" w:rsidP="00AA72F1">
      <w:pPr>
        <w:pStyle w:val="Brezrazmikov"/>
        <w:jc w:val="both"/>
        <w:rPr>
          <w:rFonts w:ascii="Times New Roman" w:hAnsi="Times New Roman"/>
          <w:sz w:val="24"/>
          <w:lang w:val="sl-SI"/>
        </w:rPr>
      </w:pPr>
    </w:p>
    <w:p w14:paraId="7F0DAB13" w14:textId="4A68F794" w:rsidR="000C3A43" w:rsidRPr="00D17C26" w:rsidRDefault="000C3A43" w:rsidP="00AA72F1">
      <w:pPr>
        <w:pStyle w:val="Brezrazmikov"/>
        <w:jc w:val="both"/>
        <w:rPr>
          <w:rFonts w:ascii="Times New Roman" w:hAnsi="Times New Roman"/>
          <w:sz w:val="24"/>
          <w:lang w:val="sl-SI"/>
        </w:rPr>
      </w:pPr>
    </w:p>
    <w:p w14:paraId="37EED663" w14:textId="60A363D6" w:rsidR="000C3A43" w:rsidRPr="00D17C26" w:rsidRDefault="000C3A43" w:rsidP="00AA72F1">
      <w:pPr>
        <w:pStyle w:val="Brezrazmikov"/>
        <w:jc w:val="both"/>
        <w:rPr>
          <w:rFonts w:ascii="Times New Roman" w:hAnsi="Times New Roman"/>
          <w:sz w:val="24"/>
          <w:lang w:val="sl-SI"/>
        </w:rPr>
      </w:pPr>
    </w:p>
    <w:p w14:paraId="7739FAB4" w14:textId="0653D629" w:rsidR="000C3A43" w:rsidRPr="00D17C26" w:rsidRDefault="000C3A43" w:rsidP="00AA72F1">
      <w:pPr>
        <w:pStyle w:val="Brezrazmikov"/>
        <w:jc w:val="both"/>
        <w:rPr>
          <w:rFonts w:ascii="Times New Roman" w:hAnsi="Times New Roman"/>
          <w:sz w:val="24"/>
          <w:lang w:val="sl-SI"/>
        </w:rPr>
      </w:pPr>
    </w:p>
    <w:p w14:paraId="594BA5A8" w14:textId="77777777" w:rsidR="000C3A43" w:rsidRPr="00D17C26" w:rsidRDefault="000C3A43" w:rsidP="00AA72F1">
      <w:pPr>
        <w:pStyle w:val="Brezrazmikov"/>
        <w:jc w:val="both"/>
        <w:rPr>
          <w:rFonts w:ascii="Times New Roman" w:hAnsi="Times New Roman"/>
          <w:sz w:val="24"/>
          <w:lang w:val="sl-SI"/>
        </w:rPr>
      </w:pPr>
    </w:p>
    <w:p w14:paraId="14ABC29B" w14:textId="77777777" w:rsidR="00274D99" w:rsidRPr="00D17C26" w:rsidRDefault="00274D99" w:rsidP="00AA72F1">
      <w:pPr>
        <w:pStyle w:val="Brezrazmikov"/>
        <w:jc w:val="both"/>
        <w:rPr>
          <w:rFonts w:ascii="Times New Roman" w:hAnsi="Times New Roman"/>
          <w:sz w:val="24"/>
          <w:lang w:val="sl-SI"/>
        </w:rPr>
      </w:pPr>
    </w:p>
    <w:p w14:paraId="04E5D05F" w14:textId="77777777" w:rsidR="00411ED6" w:rsidRPr="00D17C26" w:rsidRDefault="008A4B9E" w:rsidP="00411ED6">
      <w:pPr>
        <w:jc w:val="center"/>
        <w:rPr>
          <w:rFonts w:ascii="Times New Roman" w:hAnsi="Times New Roman"/>
          <w:b/>
          <w:sz w:val="24"/>
          <w:lang w:val="sl-SI"/>
        </w:rPr>
      </w:pPr>
      <w:r w:rsidRPr="00D17C26">
        <w:rPr>
          <w:rFonts w:ascii="Times New Roman" w:hAnsi="Times New Roman"/>
          <w:b/>
          <w:sz w:val="24"/>
          <w:lang w:val="sl-SI"/>
        </w:rPr>
        <w:lastRenderedPageBreak/>
        <w:t>11</w:t>
      </w:r>
      <w:r w:rsidR="00411ED6" w:rsidRPr="00D17C26">
        <w:rPr>
          <w:rFonts w:ascii="Times New Roman" w:hAnsi="Times New Roman"/>
          <w:b/>
          <w:sz w:val="24"/>
          <w:lang w:val="sl-SI"/>
        </w:rPr>
        <w:t>. člen</w:t>
      </w:r>
    </w:p>
    <w:p w14:paraId="7F778348" w14:textId="77777777" w:rsidR="003B61B7" w:rsidRPr="00D17C26" w:rsidRDefault="003B61B7" w:rsidP="00411ED6">
      <w:pPr>
        <w:jc w:val="center"/>
        <w:rPr>
          <w:rFonts w:ascii="Times New Roman" w:hAnsi="Times New Roman"/>
          <w:b/>
          <w:sz w:val="24"/>
          <w:lang w:val="sl-SI"/>
        </w:rPr>
      </w:pPr>
      <w:r w:rsidRPr="00D17C26">
        <w:rPr>
          <w:rFonts w:ascii="Times New Roman" w:hAnsi="Times New Roman"/>
          <w:b/>
          <w:sz w:val="24"/>
          <w:lang w:val="sl-SI"/>
        </w:rPr>
        <w:t>(prenehanje veljavnosti)</w:t>
      </w:r>
    </w:p>
    <w:p w14:paraId="26F458E5" w14:textId="77777777" w:rsidR="00C4725A" w:rsidRPr="00D17C26" w:rsidRDefault="00C4725A" w:rsidP="00C4725A">
      <w:pPr>
        <w:rPr>
          <w:rFonts w:ascii="Times New Roman" w:hAnsi="Times New Roman"/>
          <w:sz w:val="24"/>
          <w:lang w:val="sl-SI"/>
        </w:rPr>
      </w:pPr>
    </w:p>
    <w:p w14:paraId="070306DC" w14:textId="77777777" w:rsidR="00C4725A" w:rsidRPr="00D17C26" w:rsidRDefault="00C4725A" w:rsidP="00C4725A">
      <w:pPr>
        <w:jc w:val="both"/>
        <w:rPr>
          <w:rFonts w:ascii="Times New Roman" w:hAnsi="Times New Roman"/>
          <w:sz w:val="24"/>
          <w:lang w:val="sl-SI"/>
        </w:rPr>
      </w:pPr>
      <w:r w:rsidRPr="00D17C26">
        <w:rPr>
          <w:rFonts w:ascii="Times New Roman" w:hAnsi="Times New Roman"/>
          <w:sz w:val="24"/>
          <w:lang w:val="sl-SI"/>
        </w:rPr>
        <w:t xml:space="preserve">Z dnem uveljavitve tega </w:t>
      </w:r>
      <w:r w:rsidRPr="00D17C26">
        <w:rPr>
          <w:rStyle w:val="highlight1"/>
          <w:rFonts w:ascii="Times New Roman" w:hAnsi="Times New Roman"/>
          <w:color w:val="auto"/>
          <w:sz w:val="24"/>
          <w:lang w:val="sl-SI"/>
        </w:rPr>
        <w:t>pravilnika</w:t>
      </w:r>
      <w:r w:rsidRPr="00D17C26">
        <w:rPr>
          <w:rFonts w:ascii="Times New Roman" w:hAnsi="Times New Roman"/>
          <w:sz w:val="24"/>
          <w:lang w:val="sl-SI"/>
        </w:rPr>
        <w:t xml:space="preserve"> preneha veljati Pravilnik o </w:t>
      </w:r>
      <w:r w:rsidR="003B61B7" w:rsidRPr="00D17C26">
        <w:rPr>
          <w:rFonts w:ascii="Times New Roman" w:hAnsi="Times New Roman"/>
          <w:sz w:val="24"/>
          <w:lang w:val="sl-SI"/>
        </w:rPr>
        <w:t xml:space="preserve">smeri in stopnji </w:t>
      </w:r>
      <w:r w:rsidRPr="00D17C26">
        <w:rPr>
          <w:rFonts w:ascii="Times New Roman" w:hAnsi="Times New Roman"/>
          <w:sz w:val="24"/>
          <w:lang w:val="sl-SI"/>
        </w:rPr>
        <w:t>izobrazb</w:t>
      </w:r>
      <w:r w:rsidR="003B61B7" w:rsidRPr="00D17C26">
        <w:rPr>
          <w:rFonts w:ascii="Times New Roman" w:hAnsi="Times New Roman"/>
          <w:sz w:val="24"/>
          <w:lang w:val="sl-SI"/>
        </w:rPr>
        <w:t xml:space="preserve">e </w:t>
      </w:r>
      <w:r w:rsidRPr="00D17C26">
        <w:rPr>
          <w:rFonts w:ascii="Times New Roman" w:hAnsi="Times New Roman"/>
          <w:sz w:val="24"/>
          <w:lang w:val="sl-SI"/>
        </w:rPr>
        <w:t>v</w:t>
      </w:r>
      <w:r w:rsidR="003B61B7" w:rsidRPr="00D17C26">
        <w:rPr>
          <w:rFonts w:ascii="Times New Roman" w:hAnsi="Times New Roman"/>
          <w:sz w:val="24"/>
          <w:lang w:val="sl-SI"/>
        </w:rPr>
        <w:t>zgojiteljev</w:t>
      </w:r>
      <w:r w:rsidRPr="00D17C26">
        <w:rPr>
          <w:rFonts w:ascii="Times New Roman" w:hAnsi="Times New Roman"/>
          <w:sz w:val="24"/>
          <w:lang w:val="sl-SI"/>
        </w:rPr>
        <w:t xml:space="preserve"> in drugih strokovnih delavcev v </w:t>
      </w:r>
      <w:r w:rsidR="003B61B7" w:rsidRPr="00D17C26">
        <w:rPr>
          <w:rFonts w:ascii="Times New Roman" w:hAnsi="Times New Roman"/>
          <w:sz w:val="24"/>
          <w:lang w:val="sl-SI"/>
        </w:rPr>
        <w:t>domovih za učence in dijaških domovih</w:t>
      </w:r>
      <w:r w:rsidRPr="00D17C26">
        <w:rPr>
          <w:rFonts w:ascii="Times New Roman" w:hAnsi="Times New Roman"/>
          <w:sz w:val="24"/>
          <w:lang w:val="sl-SI"/>
        </w:rPr>
        <w:t xml:space="preserve"> (Uradni list RS, št. </w:t>
      </w:r>
      <w:r w:rsidR="003B61B7" w:rsidRPr="00D17C26">
        <w:rPr>
          <w:rFonts w:ascii="Times New Roman" w:hAnsi="Times New Roman"/>
          <w:sz w:val="24"/>
          <w:lang w:val="sl-SI"/>
        </w:rPr>
        <w:t>10</w:t>
      </w:r>
      <w:r w:rsidRPr="00D17C26">
        <w:rPr>
          <w:rFonts w:ascii="Times New Roman" w:hAnsi="Times New Roman"/>
          <w:sz w:val="24"/>
          <w:lang w:val="sl-SI"/>
        </w:rPr>
        <w:t>/0</w:t>
      </w:r>
      <w:r w:rsidR="003B61B7" w:rsidRPr="00D17C26">
        <w:rPr>
          <w:rFonts w:ascii="Times New Roman" w:hAnsi="Times New Roman"/>
          <w:sz w:val="24"/>
          <w:lang w:val="sl-SI"/>
        </w:rPr>
        <w:t>4</w:t>
      </w:r>
      <w:r w:rsidRPr="00D17C26">
        <w:rPr>
          <w:rFonts w:ascii="Times New Roman" w:hAnsi="Times New Roman"/>
          <w:sz w:val="24"/>
          <w:lang w:val="sl-SI"/>
        </w:rPr>
        <w:t>).</w:t>
      </w:r>
    </w:p>
    <w:p w14:paraId="1A2AEC35" w14:textId="77777777" w:rsidR="00411ED6" w:rsidRPr="00D17C26" w:rsidRDefault="00411ED6" w:rsidP="00C4725A">
      <w:pPr>
        <w:jc w:val="both"/>
        <w:rPr>
          <w:rFonts w:ascii="Times New Roman" w:hAnsi="Times New Roman"/>
          <w:sz w:val="24"/>
          <w:lang w:val="sl-SI"/>
        </w:rPr>
      </w:pPr>
    </w:p>
    <w:p w14:paraId="7BB46F43" w14:textId="77777777" w:rsidR="008C3155" w:rsidRPr="00D17C26" w:rsidRDefault="008C3155" w:rsidP="00C4725A">
      <w:pPr>
        <w:rPr>
          <w:rFonts w:ascii="Times New Roman" w:hAnsi="Times New Roman"/>
          <w:sz w:val="24"/>
          <w:lang w:val="sl-SI"/>
        </w:rPr>
      </w:pPr>
    </w:p>
    <w:p w14:paraId="541D5E84" w14:textId="77777777" w:rsidR="00C4725A" w:rsidRPr="00D17C26" w:rsidRDefault="00F425C7" w:rsidP="00411ED6">
      <w:pPr>
        <w:jc w:val="center"/>
        <w:rPr>
          <w:rFonts w:ascii="Times New Roman" w:hAnsi="Times New Roman"/>
          <w:b/>
          <w:sz w:val="24"/>
          <w:lang w:val="sl-SI"/>
        </w:rPr>
      </w:pPr>
      <w:r w:rsidRPr="00D17C26">
        <w:rPr>
          <w:rFonts w:ascii="Times New Roman" w:hAnsi="Times New Roman"/>
          <w:b/>
          <w:sz w:val="24"/>
          <w:lang w:val="sl-SI"/>
        </w:rPr>
        <w:t>1</w:t>
      </w:r>
      <w:r w:rsidR="008A4B9E" w:rsidRPr="00D17C26">
        <w:rPr>
          <w:rFonts w:ascii="Times New Roman" w:hAnsi="Times New Roman"/>
          <w:b/>
          <w:sz w:val="24"/>
          <w:lang w:val="sl-SI"/>
        </w:rPr>
        <w:t>2</w:t>
      </w:r>
      <w:r w:rsidR="00411ED6" w:rsidRPr="00D17C26">
        <w:rPr>
          <w:rFonts w:ascii="Times New Roman" w:hAnsi="Times New Roman"/>
          <w:b/>
          <w:sz w:val="24"/>
          <w:lang w:val="sl-SI"/>
        </w:rPr>
        <w:t>. člen</w:t>
      </w:r>
    </w:p>
    <w:p w14:paraId="05BFCD7E" w14:textId="77777777" w:rsidR="003B61B7" w:rsidRPr="00D17C26" w:rsidRDefault="003B61B7" w:rsidP="00411ED6">
      <w:pPr>
        <w:jc w:val="center"/>
        <w:rPr>
          <w:rFonts w:ascii="Times New Roman" w:hAnsi="Times New Roman"/>
          <w:b/>
          <w:sz w:val="24"/>
          <w:lang w:val="sl-SI"/>
        </w:rPr>
      </w:pPr>
      <w:r w:rsidRPr="00D17C26">
        <w:rPr>
          <w:rFonts w:ascii="Times New Roman" w:hAnsi="Times New Roman"/>
          <w:b/>
          <w:sz w:val="24"/>
          <w:lang w:val="sl-SI"/>
        </w:rPr>
        <w:t>(uveljavitev)</w:t>
      </w:r>
    </w:p>
    <w:p w14:paraId="2A3AFE97" w14:textId="77777777" w:rsidR="00C4725A" w:rsidRPr="00D17C26" w:rsidRDefault="00C4725A" w:rsidP="00C4725A">
      <w:pPr>
        <w:rPr>
          <w:rFonts w:ascii="Times New Roman" w:hAnsi="Times New Roman"/>
          <w:sz w:val="24"/>
          <w:lang w:val="sl-SI"/>
        </w:rPr>
      </w:pPr>
    </w:p>
    <w:p w14:paraId="3445B9F4" w14:textId="77777777" w:rsidR="00C4725A" w:rsidRPr="00D17C26" w:rsidRDefault="00C4725A" w:rsidP="00C4725A">
      <w:pPr>
        <w:jc w:val="both"/>
        <w:rPr>
          <w:rFonts w:ascii="Times New Roman" w:hAnsi="Times New Roman"/>
          <w:sz w:val="24"/>
          <w:lang w:val="sl-SI"/>
        </w:rPr>
      </w:pPr>
      <w:r w:rsidRPr="00D17C26">
        <w:rPr>
          <w:rFonts w:ascii="Times New Roman" w:hAnsi="Times New Roman"/>
          <w:sz w:val="24"/>
          <w:lang w:val="sl-SI"/>
        </w:rPr>
        <w:t xml:space="preserve">Ta </w:t>
      </w:r>
      <w:r w:rsidRPr="00D17C26">
        <w:rPr>
          <w:rStyle w:val="highlight1"/>
          <w:rFonts w:ascii="Times New Roman" w:hAnsi="Times New Roman"/>
          <w:color w:val="auto"/>
          <w:sz w:val="24"/>
          <w:lang w:val="sl-SI"/>
        </w:rPr>
        <w:t>pravilnik</w:t>
      </w:r>
      <w:r w:rsidRPr="00D17C26">
        <w:rPr>
          <w:rFonts w:ascii="Times New Roman" w:hAnsi="Times New Roman"/>
          <w:sz w:val="24"/>
          <w:lang w:val="sl-SI"/>
        </w:rPr>
        <w:t xml:space="preserve"> začne veljati petnajsti dan po objavi v Uradnem listu Republike Slovenije.</w:t>
      </w:r>
    </w:p>
    <w:p w14:paraId="71FB89F9" w14:textId="77777777" w:rsidR="00C4725A" w:rsidRPr="00D17C26" w:rsidRDefault="00C4725A" w:rsidP="00C4725A">
      <w:pPr>
        <w:rPr>
          <w:rFonts w:ascii="Times New Roman" w:hAnsi="Times New Roman"/>
          <w:sz w:val="24"/>
          <w:lang w:val="sl-SI"/>
        </w:rPr>
      </w:pPr>
    </w:p>
    <w:p w14:paraId="59E90879" w14:textId="77777777" w:rsidR="00F425C7" w:rsidRPr="00D17C26" w:rsidRDefault="00F425C7" w:rsidP="00C4725A">
      <w:pPr>
        <w:rPr>
          <w:rFonts w:ascii="Times New Roman" w:hAnsi="Times New Roman"/>
          <w:sz w:val="24"/>
          <w:lang w:val="sl-SI"/>
        </w:rPr>
      </w:pPr>
    </w:p>
    <w:p w14:paraId="5BF6DCE7" w14:textId="77777777" w:rsidR="00A97B77" w:rsidRPr="00D17C26" w:rsidRDefault="00A97B77" w:rsidP="00A97B77">
      <w:pPr>
        <w:pStyle w:val="Brezrazmikov"/>
        <w:jc w:val="both"/>
        <w:rPr>
          <w:rFonts w:ascii="Times New Roman" w:hAnsi="Times New Roman"/>
          <w:sz w:val="24"/>
          <w:lang w:val="sl-SI"/>
        </w:rPr>
      </w:pPr>
    </w:p>
    <w:p w14:paraId="288566AE" w14:textId="77777777" w:rsidR="00A97B77" w:rsidRPr="00D17C26" w:rsidRDefault="00A97B77" w:rsidP="00A97B77">
      <w:pPr>
        <w:pStyle w:val="Brezrazmikov"/>
        <w:jc w:val="both"/>
        <w:rPr>
          <w:rFonts w:ascii="Times New Roman" w:hAnsi="Times New Roman"/>
          <w:sz w:val="24"/>
          <w:lang w:val="sl-SI"/>
        </w:rPr>
      </w:pPr>
    </w:p>
    <w:p w14:paraId="20C0F61B" w14:textId="77777777" w:rsidR="00A97B77" w:rsidRPr="00D17C26" w:rsidRDefault="00A97B77" w:rsidP="00A97B77">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611"/>
        <w:gridCol w:w="4595"/>
      </w:tblGrid>
      <w:tr w:rsidR="00D17C26" w:rsidRPr="00D17C26" w14:paraId="6C1E9D78" w14:textId="77777777" w:rsidTr="002B772F">
        <w:tc>
          <w:tcPr>
            <w:tcW w:w="4854" w:type="dxa"/>
          </w:tcPr>
          <w:p w14:paraId="25AE3BEF" w14:textId="6828C9A5" w:rsidR="00A97B77" w:rsidRPr="00D17C26" w:rsidRDefault="00A97B77" w:rsidP="00C26C47">
            <w:pPr>
              <w:pStyle w:val="Brezrazmikov"/>
              <w:jc w:val="both"/>
              <w:rPr>
                <w:rFonts w:ascii="Times New Roman" w:hAnsi="Times New Roman"/>
                <w:sz w:val="24"/>
              </w:rPr>
            </w:pPr>
            <w:proofErr w:type="spellStart"/>
            <w:r w:rsidRPr="00D17C26">
              <w:rPr>
                <w:rFonts w:ascii="Times New Roman" w:hAnsi="Times New Roman"/>
                <w:sz w:val="24"/>
              </w:rPr>
              <w:t>Št</w:t>
            </w:r>
            <w:proofErr w:type="spellEnd"/>
            <w:r w:rsidRPr="00D17C26">
              <w:rPr>
                <w:rFonts w:ascii="Times New Roman" w:hAnsi="Times New Roman"/>
                <w:sz w:val="24"/>
              </w:rPr>
              <w:t>. 0070-</w:t>
            </w:r>
            <w:r w:rsidR="00C26C47">
              <w:rPr>
                <w:rFonts w:ascii="Times New Roman" w:hAnsi="Times New Roman"/>
                <w:sz w:val="24"/>
              </w:rPr>
              <w:t>40</w:t>
            </w:r>
            <w:bookmarkStart w:id="1" w:name="_GoBack"/>
            <w:bookmarkEnd w:id="1"/>
            <w:r w:rsidR="002A50B4">
              <w:rPr>
                <w:rFonts w:ascii="Times New Roman" w:hAnsi="Times New Roman"/>
                <w:sz w:val="24"/>
              </w:rPr>
              <w:t>/2022</w:t>
            </w:r>
          </w:p>
        </w:tc>
        <w:tc>
          <w:tcPr>
            <w:tcW w:w="4855" w:type="dxa"/>
            <w:vAlign w:val="center"/>
          </w:tcPr>
          <w:p w14:paraId="283DF64D" w14:textId="77777777" w:rsidR="00A97B77" w:rsidRPr="00D17C26" w:rsidRDefault="00A97B77" w:rsidP="002B772F">
            <w:pPr>
              <w:pStyle w:val="Brezrazmikov"/>
              <w:jc w:val="center"/>
              <w:rPr>
                <w:rFonts w:ascii="Times New Roman" w:hAnsi="Times New Roman"/>
                <w:sz w:val="24"/>
              </w:rPr>
            </w:pPr>
          </w:p>
        </w:tc>
      </w:tr>
      <w:tr w:rsidR="00D17C26" w:rsidRPr="00D17C26" w14:paraId="39107244" w14:textId="77777777" w:rsidTr="002B772F">
        <w:tc>
          <w:tcPr>
            <w:tcW w:w="4854" w:type="dxa"/>
          </w:tcPr>
          <w:p w14:paraId="6D8BF8F4" w14:textId="77777777" w:rsidR="00A97B77" w:rsidRPr="00D17C26" w:rsidRDefault="00A97B77" w:rsidP="002B772F">
            <w:pPr>
              <w:pStyle w:val="Brezrazmikov"/>
              <w:jc w:val="both"/>
              <w:rPr>
                <w:rFonts w:ascii="Times New Roman" w:hAnsi="Times New Roman"/>
                <w:sz w:val="24"/>
              </w:rPr>
            </w:pPr>
            <w:r w:rsidRPr="00D17C26">
              <w:rPr>
                <w:rFonts w:ascii="Times New Roman" w:hAnsi="Times New Roman"/>
                <w:sz w:val="24"/>
              </w:rPr>
              <w:t xml:space="preserve">Ljubljana, </w:t>
            </w:r>
            <w:proofErr w:type="spellStart"/>
            <w:r w:rsidRPr="00D17C26">
              <w:rPr>
                <w:rFonts w:ascii="Times New Roman" w:hAnsi="Times New Roman"/>
                <w:sz w:val="24"/>
              </w:rPr>
              <w:t>dne</w:t>
            </w:r>
            <w:proofErr w:type="spellEnd"/>
          </w:p>
        </w:tc>
        <w:tc>
          <w:tcPr>
            <w:tcW w:w="4855" w:type="dxa"/>
            <w:vAlign w:val="center"/>
          </w:tcPr>
          <w:p w14:paraId="2DDAAC4B" w14:textId="77777777" w:rsidR="00A97B77" w:rsidRPr="00D17C26" w:rsidRDefault="00A97B77" w:rsidP="002B772F">
            <w:pPr>
              <w:pStyle w:val="Brezrazmikov"/>
              <w:jc w:val="center"/>
              <w:rPr>
                <w:rFonts w:ascii="Times New Roman" w:hAnsi="Times New Roman"/>
                <w:sz w:val="24"/>
              </w:rPr>
            </w:pPr>
          </w:p>
        </w:tc>
      </w:tr>
      <w:tr w:rsidR="00D17C26" w:rsidRPr="00D17C26" w14:paraId="04FA1239" w14:textId="77777777" w:rsidTr="002B772F">
        <w:tc>
          <w:tcPr>
            <w:tcW w:w="4854" w:type="dxa"/>
          </w:tcPr>
          <w:p w14:paraId="46FC7D4F" w14:textId="54F9AB6F" w:rsidR="00A97B77" w:rsidRPr="00D17C26" w:rsidRDefault="00A97B77" w:rsidP="002A50B4">
            <w:pPr>
              <w:pStyle w:val="Brezrazmikov"/>
              <w:jc w:val="both"/>
              <w:rPr>
                <w:rFonts w:ascii="Times New Roman" w:hAnsi="Times New Roman"/>
                <w:sz w:val="24"/>
              </w:rPr>
            </w:pPr>
            <w:r w:rsidRPr="00D17C26">
              <w:rPr>
                <w:rFonts w:ascii="Times New Roman" w:hAnsi="Times New Roman"/>
                <w:sz w:val="24"/>
              </w:rPr>
              <w:t>EVA 202</w:t>
            </w:r>
            <w:r w:rsidR="002A50B4">
              <w:rPr>
                <w:rFonts w:ascii="Times New Roman" w:hAnsi="Times New Roman"/>
                <w:sz w:val="24"/>
              </w:rPr>
              <w:t>2</w:t>
            </w:r>
            <w:r w:rsidRPr="00D17C26">
              <w:rPr>
                <w:rFonts w:ascii="Times New Roman" w:hAnsi="Times New Roman"/>
                <w:sz w:val="24"/>
              </w:rPr>
              <w:t>-3330-</w:t>
            </w:r>
            <w:r w:rsidR="002A50B4">
              <w:rPr>
                <w:rFonts w:ascii="Times New Roman" w:hAnsi="Times New Roman"/>
                <w:sz w:val="24"/>
              </w:rPr>
              <w:t>0037</w:t>
            </w:r>
          </w:p>
        </w:tc>
        <w:tc>
          <w:tcPr>
            <w:tcW w:w="4855" w:type="dxa"/>
            <w:vAlign w:val="center"/>
          </w:tcPr>
          <w:p w14:paraId="5F601B09" w14:textId="77777777" w:rsidR="00A97B77" w:rsidRPr="00D17C26" w:rsidRDefault="00A97B77" w:rsidP="002B772F">
            <w:pPr>
              <w:pStyle w:val="Brezrazmikov"/>
              <w:jc w:val="center"/>
              <w:rPr>
                <w:rFonts w:ascii="Times New Roman" w:hAnsi="Times New Roman"/>
                <w:sz w:val="24"/>
              </w:rPr>
            </w:pPr>
          </w:p>
        </w:tc>
      </w:tr>
      <w:tr w:rsidR="00A97B77" w:rsidRPr="00D17C26" w14:paraId="49DE2BE4" w14:textId="77777777" w:rsidTr="002B772F">
        <w:tc>
          <w:tcPr>
            <w:tcW w:w="4854" w:type="dxa"/>
          </w:tcPr>
          <w:p w14:paraId="0899C20B" w14:textId="77777777" w:rsidR="00A97B77" w:rsidRPr="00D17C26" w:rsidRDefault="00A97B77" w:rsidP="002B772F">
            <w:pPr>
              <w:pStyle w:val="Brezrazmikov"/>
              <w:jc w:val="both"/>
              <w:rPr>
                <w:rFonts w:ascii="Times New Roman" w:hAnsi="Times New Roman"/>
                <w:sz w:val="24"/>
              </w:rPr>
            </w:pPr>
          </w:p>
        </w:tc>
        <w:tc>
          <w:tcPr>
            <w:tcW w:w="4855" w:type="dxa"/>
            <w:vAlign w:val="center"/>
          </w:tcPr>
          <w:p w14:paraId="0DB5CF5B" w14:textId="77777777" w:rsidR="00A97B77" w:rsidRPr="00D17C26" w:rsidRDefault="00A97B77" w:rsidP="002B772F">
            <w:pPr>
              <w:pStyle w:val="Brezrazmikov"/>
              <w:jc w:val="center"/>
              <w:rPr>
                <w:rFonts w:ascii="Times New Roman" w:hAnsi="Times New Roman"/>
                <w:sz w:val="24"/>
              </w:rPr>
            </w:pPr>
            <w:r w:rsidRPr="00D17C26">
              <w:rPr>
                <w:rFonts w:ascii="Times New Roman" w:hAnsi="Times New Roman"/>
                <w:sz w:val="24"/>
              </w:rPr>
              <w:t xml:space="preserve">prof. dr. Simona </w:t>
            </w:r>
            <w:proofErr w:type="spellStart"/>
            <w:r w:rsidRPr="00D17C26">
              <w:rPr>
                <w:rFonts w:ascii="Times New Roman" w:hAnsi="Times New Roman"/>
                <w:sz w:val="24"/>
              </w:rPr>
              <w:t>Kustec</w:t>
            </w:r>
            <w:proofErr w:type="spellEnd"/>
          </w:p>
          <w:p w14:paraId="12E081BF" w14:textId="77777777" w:rsidR="00A97B77" w:rsidRPr="00D17C26" w:rsidRDefault="00A97B77" w:rsidP="002B772F">
            <w:pPr>
              <w:pStyle w:val="Brezrazmikov"/>
              <w:jc w:val="center"/>
              <w:rPr>
                <w:rFonts w:ascii="Times New Roman" w:hAnsi="Times New Roman"/>
                <w:sz w:val="24"/>
              </w:rPr>
            </w:pPr>
            <w:r w:rsidRPr="00D17C26">
              <w:rPr>
                <w:rFonts w:ascii="Times New Roman" w:hAnsi="Times New Roman"/>
                <w:sz w:val="24"/>
              </w:rPr>
              <w:t xml:space="preserve">M I N I S T </w:t>
            </w:r>
            <w:r w:rsidRPr="00D17C26">
              <w:rPr>
                <w:rFonts w:ascii="Times New Roman" w:hAnsi="Times New Roman"/>
                <w:caps/>
                <w:sz w:val="24"/>
              </w:rPr>
              <w:t>R I C A</w:t>
            </w:r>
          </w:p>
        </w:tc>
      </w:tr>
    </w:tbl>
    <w:p w14:paraId="6B46A9CF" w14:textId="77777777" w:rsidR="00A97B77" w:rsidRPr="00D17C26" w:rsidRDefault="00A97B77" w:rsidP="00A97B77">
      <w:pPr>
        <w:pStyle w:val="Brezrazmikov"/>
        <w:rPr>
          <w:rFonts w:cs="Arial"/>
          <w:szCs w:val="20"/>
        </w:rPr>
      </w:pPr>
    </w:p>
    <w:p w14:paraId="10ED5E31" w14:textId="77777777" w:rsidR="00A97B77" w:rsidRPr="00D17C26" w:rsidRDefault="00A97B77" w:rsidP="00A97B77">
      <w:pPr>
        <w:jc w:val="center"/>
        <w:rPr>
          <w:rFonts w:ascii="Times New Roman" w:hAnsi="Times New Roman"/>
          <w:sz w:val="24"/>
          <w:lang w:val="sl-SI"/>
        </w:rPr>
      </w:pPr>
    </w:p>
    <w:p w14:paraId="7D43382B" w14:textId="77777777" w:rsidR="00065911" w:rsidRPr="00D17C26" w:rsidRDefault="00065911" w:rsidP="00A97B77">
      <w:pPr>
        <w:rPr>
          <w:lang w:val="sl-SI"/>
        </w:rPr>
      </w:pPr>
    </w:p>
    <w:sectPr w:rsidR="00065911" w:rsidRPr="00D17C26" w:rsidSect="006019AB">
      <w:headerReference w:type="default" r:id="rId15"/>
      <w:headerReference w:type="first" r:id="rId16"/>
      <w:pgSz w:w="11900" w:h="16840" w:code="9"/>
      <w:pgMar w:top="1417" w:right="1417" w:bottom="1417" w:left="1417"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98487" w14:textId="77777777" w:rsidR="00902DB6" w:rsidRDefault="00902DB6">
      <w:r>
        <w:separator/>
      </w:r>
    </w:p>
  </w:endnote>
  <w:endnote w:type="continuationSeparator" w:id="0">
    <w:p w14:paraId="17F70F2C" w14:textId="77777777" w:rsidR="00902DB6" w:rsidRDefault="00902D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DA2B12" w14:textId="77777777" w:rsidR="00902DB6" w:rsidRDefault="00902DB6">
      <w:r>
        <w:separator/>
      </w:r>
    </w:p>
  </w:footnote>
  <w:footnote w:type="continuationSeparator" w:id="0">
    <w:p w14:paraId="61B03616" w14:textId="77777777" w:rsidR="00902DB6" w:rsidRDefault="00902D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F21AC" w14:textId="77777777" w:rsidR="00833231" w:rsidRPr="00110CBD" w:rsidRDefault="00833231"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133A29" w14:textId="77777777" w:rsidR="00833231" w:rsidRPr="008F3500" w:rsidRDefault="00F252E7"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7728" behindDoc="1" locked="0" layoutInCell="1" allowOverlap="1" wp14:anchorId="02EB5AA3" wp14:editId="1A00C74E">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AAF60F" w14:textId="77777777" w:rsidR="00833231" w:rsidRPr="0028101B" w:rsidRDefault="00833231" w:rsidP="0028101B">
    <w:pPr>
      <w:pStyle w:val="Glava"/>
      <w:tabs>
        <w:tab w:val="clear" w:pos="4320"/>
        <w:tab w:val="clear" w:pos="8640"/>
        <w:tab w:val="left" w:pos="5112"/>
      </w:tabs>
      <w:spacing w:after="120" w:line="240" w:lineRule="exact"/>
      <w:rPr>
        <w:rFonts w:ascii="Republika Bold" w:hAnsi="Republika Bold"/>
        <w:b/>
        <w:caps/>
        <w:lang w:val="sl-SI"/>
      </w:rPr>
    </w:pPr>
  </w:p>
  <w:p w14:paraId="1CAE7C03" w14:textId="77777777" w:rsidR="00833231" w:rsidRDefault="00833231" w:rsidP="00924E3C">
    <w:pPr>
      <w:pStyle w:val="Glava"/>
      <w:tabs>
        <w:tab w:val="clear" w:pos="4320"/>
        <w:tab w:val="clear" w:pos="8640"/>
        <w:tab w:val="left" w:pos="5112"/>
      </w:tabs>
      <w:spacing w:before="240" w:line="240" w:lineRule="exact"/>
      <w:rPr>
        <w:rFonts w:cs="Arial"/>
        <w:sz w:val="16"/>
        <w:lang w:val="sl-SI"/>
      </w:rPr>
    </w:pPr>
  </w:p>
  <w:p w14:paraId="6CD83B68" w14:textId="77777777" w:rsidR="00833231" w:rsidRPr="008F3500" w:rsidRDefault="00833231"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Masarykova cesta 16</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01 400 52 00</w:t>
    </w:r>
  </w:p>
  <w:p w14:paraId="3E6BE716" w14:textId="77777777" w:rsidR="00833231" w:rsidRPr="008F3500" w:rsidRDefault="00833231"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4C8D1CD2" w14:textId="77777777" w:rsidR="00833231" w:rsidRPr="008F3500" w:rsidRDefault="00833231"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5C97785B" w14:textId="77777777" w:rsidR="00833231" w:rsidRPr="008F3500" w:rsidRDefault="00833231"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B51D59"/>
    <w:multiLevelType w:val="hybridMultilevel"/>
    <w:tmpl w:val="38F80A3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nsid w:val="2F0E5558"/>
    <w:multiLevelType w:val="hybridMultilevel"/>
    <w:tmpl w:val="43DEEC22"/>
    <w:lvl w:ilvl="0" w:tplc="680627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32720C05"/>
    <w:multiLevelType w:val="hybridMultilevel"/>
    <w:tmpl w:val="82F0D36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30E68E4"/>
    <w:multiLevelType w:val="hybridMultilevel"/>
    <w:tmpl w:val="735AB7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9C33944"/>
    <w:multiLevelType w:val="hybridMultilevel"/>
    <w:tmpl w:val="5DC6060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78F353E0"/>
    <w:multiLevelType w:val="hybridMultilevel"/>
    <w:tmpl w:val="11E29060"/>
    <w:lvl w:ilvl="0" w:tplc="953CA5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7FEC55D3"/>
    <w:multiLevelType w:val="hybridMultilevel"/>
    <w:tmpl w:val="DA4C3B5A"/>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4"/>
  </w:num>
  <w:num w:numId="3">
    <w:abstractNumId w:val="2"/>
  </w:num>
  <w:num w:numId="4">
    <w:abstractNumId w:val="3"/>
  </w:num>
  <w:num w:numId="5">
    <w:abstractNumId w:val="7"/>
  </w:num>
  <w:num w:numId="6">
    <w:abstractNumId w:val="0"/>
  </w:num>
  <w:num w:numId="7">
    <w:abstractNumId w:val="6"/>
  </w:num>
  <w:num w:numId="8">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14288"/>
    <w:rsid w:val="00023A88"/>
    <w:rsid w:val="00023FF4"/>
    <w:rsid w:val="00027FD8"/>
    <w:rsid w:val="000325E6"/>
    <w:rsid w:val="0003750D"/>
    <w:rsid w:val="000551D0"/>
    <w:rsid w:val="00056494"/>
    <w:rsid w:val="00062F06"/>
    <w:rsid w:val="00065911"/>
    <w:rsid w:val="00074C35"/>
    <w:rsid w:val="00076BDA"/>
    <w:rsid w:val="0008173B"/>
    <w:rsid w:val="000A0AAE"/>
    <w:rsid w:val="000A37B1"/>
    <w:rsid w:val="000A7238"/>
    <w:rsid w:val="000C3A43"/>
    <w:rsid w:val="000D60E3"/>
    <w:rsid w:val="000E4656"/>
    <w:rsid w:val="000F21D7"/>
    <w:rsid w:val="000F3512"/>
    <w:rsid w:val="000F760B"/>
    <w:rsid w:val="00104747"/>
    <w:rsid w:val="0011666A"/>
    <w:rsid w:val="001277D5"/>
    <w:rsid w:val="00133527"/>
    <w:rsid w:val="001357B2"/>
    <w:rsid w:val="00136B76"/>
    <w:rsid w:val="00151D8C"/>
    <w:rsid w:val="00160102"/>
    <w:rsid w:val="00174253"/>
    <w:rsid w:val="0017679C"/>
    <w:rsid w:val="001772FC"/>
    <w:rsid w:val="001922B8"/>
    <w:rsid w:val="00196F6D"/>
    <w:rsid w:val="001A7691"/>
    <w:rsid w:val="001B18C2"/>
    <w:rsid w:val="001B61C2"/>
    <w:rsid w:val="001C45F8"/>
    <w:rsid w:val="001D3CB8"/>
    <w:rsid w:val="001D6C5A"/>
    <w:rsid w:val="001E0F7B"/>
    <w:rsid w:val="001E416F"/>
    <w:rsid w:val="001F2D26"/>
    <w:rsid w:val="00201355"/>
    <w:rsid w:val="00202A77"/>
    <w:rsid w:val="00235306"/>
    <w:rsid w:val="002470D8"/>
    <w:rsid w:val="00253313"/>
    <w:rsid w:val="00262761"/>
    <w:rsid w:val="00271CE5"/>
    <w:rsid w:val="00273D49"/>
    <w:rsid w:val="00274C86"/>
    <w:rsid w:val="00274D99"/>
    <w:rsid w:val="00277EA3"/>
    <w:rsid w:val="00277ED5"/>
    <w:rsid w:val="00280023"/>
    <w:rsid w:val="0028101B"/>
    <w:rsid w:val="00282020"/>
    <w:rsid w:val="00297FAB"/>
    <w:rsid w:val="002A50B4"/>
    <w:rsid w:val="002C3188"/>
    <w:rsid w:val="002C3D2F"/>
    <w:rsid w:val="002D2AD4"/>
    <w:rsid w:val="003122C3"/>
    <w:rsid w:val="00313CCC"/>
    <w:rsid w:val="003241CB"/>
    <w:rsid w:val="00344E57"/>
    <w:rsid w:val="00361A12"/>
    <w:rsid w:val="003636BF"/>
    <w:rsid w:val="00371F52"/>
    <w:rsid w:val="00373F7D"/>
    <w:rsid w:val="0037479F"/>
    <w:rsid w:val="003845B4"/>
    <w:rsid w:val="00385F6A"/>
    <w:rsid w:val="00387B1A"/>
    <w:rsid w:val="0039634E"/>
    <w:rsid w:val="003A6F71"/>
    <w:rsid w:val="003B61B7"/>
    <w:rsid w:val="003C6133"/>
    <w:rsid w:val="003E1C74"/>
    <w:rsid w:val="003E3CE7"/>
    <w:rsid w:val="003E4578"/>
    <w:rsid w:val="003E7AEC"/>
    <w:rsid w:val="003F6E67"/>
    <w:rsid w:val="00403836"/>
    <w:rsid w:val="00411ED6"/>
    <w:rsid w:val="00416F49"/>
    <w:rsid w:val="0042616D"/>
    <w:rsid w:val="00436A4F"/>
    <w:rsid w:val="00462087"/>
    <w:rsid w:val="00463315"/>
    <w:rsid w:val="0046335C"/>
    <w:rsid w:val="00471FE5"/>
    <w:rsid w:val="0047744C"/>
    <w:rsid w:val="00491E9C"/>
    <w:rsid w:val="00492138"/>
    <w:rsid w:val="00494B50"/>
    <w:rsid w:val="004A44D9"/>
    <w:rsid w:val="004A470A"/>
    <w:rsid w:val="004B439E"/>
    <w:rsid w:val="004B47E3"/>
    <w:rsid w:val="004D4AD8"/>
    <w:rsid w:val="004F11FE"/>
    <w:rsid w:val="0051651F"/>
    <w:rsid w:val="00526246"/>
    <w:rsid w:val="00544FA1"/>
    <w:rsid w:val="00555CD3"/>
    <w:rsid w:val="00567106"/>
    <w:rsid w:val="005704D4"/>
    <w:rsid w:val="005766B4"/>
    <w:rsid w:val="005C4E20"/>
    <w:rsid w:val="005D255D"/>
    <w:rsid w:val="005E18FC"/>
    <w:rsid w:val="005E1D3C"/>
    <w:rsid w:val="005E61D0"/>
    <w:rsid w:val="005F2BE7"/>
    <w:rsid w:val="006019AB"/>
    <w:rsid w:val="00603B12"/>
    <w:rsid w:val="00617121"/>
    <w:rsid w:val="0062480D"/>
    <w:rsid w:val="00632253"/>
    <w:rsid w:val="00635AFF"/>
    <w:rsid w:val="006418E1"/>
    <w:rsid w:val="00642714"/>
    <w:rsid w:val="006455CE"/>
    <w:rsid w:val="00691985"/>
    <w:rsid w:val="006A550B"/>
    <w:rsid w:val="006D03C2"/>
    <w:rsid w:val="006D42D9"/>
    <w:rsid w:val="006D77B2"/>
    <w:rsid w:val="006F4098"/>
    <w:rsid w:val="006F5F9C"/>
    <w:rsid w:val="00707AA5"/>
    <w:rsid w:val="00720379"/>
    <w:rsid w:val="0072724F"/>
    <w:rsid w:val="00730DE8"/>
    <w:rsid w:val="00733017"/>
    <w:rsid w:val="00744F2A"/>
    <w:rsid w:val="0076330B"/>
    <w:rsid w:val="0077642B"/>
    <w:rsid w:val="00783310"/>
    <w:rsid w:val="00783318"/>
    <w:rsid w:val="007942B8"/>
    <w:rsid w:val="007A4A6D"/>
    <w:rsid w:val="007B74C4"/>
    <w:rsid w:val="007D1BCF"/>
    <w:rsid w:val="007D75CF"/>
    <w:rsid w:val="007E6DC5"/>
    <w:rsid w:val="007F08A2"/>
    <w:rsid w:val="0080469B"/>
    <w:rsid w:val="00806446"/>
    <w:rsid w:val="00815E2C"/>
    <w:rsid w:val="00831B58"/>
    <w:rsid w:val="00833231"/>
    <w:rsid w:val="00866B16"/>
    <w:rsid w:val="0088043C"/>
    <w:rsid w:val="0088535F"/>
    <w:rsid w:val="008906C9"/>
    <w:rsid w:val="008921B8"/>
    <w:rsid w:val="008A4B9E"/>
    <w:rsid w:val="008A65BF"/>
    <w:rsid w:val="008B6BB1"/>
    <w:rsid w:val="008C07E1"/>
    <w:rsid w:val="008C3155"/>
    <w:rsid w:val="008C5738"/>
    <w:rsid w:val="008C5A1D"/>
    <w:rsid w:val="008D04F0"/>
    <w:rsid w:val="008D45D5"/>
    <w:rsid w:val="008E5478"/>
    <w:rsid w:val="008F3500"/>
    <w:rsid w:val="008F7919"/>
    <w:rsid w:val="00902DB6"/>
    <w:rsid w:val="0091224D"/>
    <w:rsid w:val="00924E3C"/>
    <w:rsid w:val="0092605A"/>
    <w:rsid w:val="00950599"/>
    <w:rsid w:val="00951F69"/>
    <w:rsid w:val="0095485D"/>
    <w:rsid w:val="00960248"/>
    <w:rsid w:val="009612BB"/>
    <w:rsid w:val="00992D73"/>
    <w:rsid w:val="009A13F9"/>
    <w:rsid w:val="009B2272"/>
    <w:rsid w:val="009C08D9"/>
    <w:rsid w:val="009C4360"/>
    <w:rsid w:val="00A02669"/>
    <w:rsid w:val="00A125C5"/>
    <w:rsid w:val="00A35543"/>
    <w:rsid w:val="00A40CF9"/>
    <w:rsid w:val="00A5039D"/>
    <w:rsid w:val="00A6415D"/>
    <w:rsid w:val="00A65EE7"/>
    <w:rsid w:val="00A66D5F"/>
    <w:rsid w:val="00A70133"/>
    <w:rsid w:val="00A77D5A"/>
    <w:rsid w:val="00A85530"/>
    <w:rsid w:val="00A97B77"/>
    <w:rsid w:val="00AA4F49"/>
    <w:rsid w:val="00AA72F1"/>
    <w:rsid w:val="00AC354A"/>
    <w:rsid w:val="00AD1FE4"/>
    <w:rsid w:val="00AE76B9"/>
    <w:rsid w:val="00AF1F16"/>
    <w:rsid w:val="00AF5020"/>
    <w:rsid w:val="00AF53F5"/>
    <w:rsid w:val="00B012B6"/>
    <w:rsid w:val="00B0192F"/>
    <w:rsid w:val="00B10E0A"/>
    <w:rsid w:val="00B17141"/>
    <w:rsid w:val="00B210B3"/>
    <w:rsid w:val="00B225E0"/>
    <w:rsid w:val="00B31575"/>
    <w:rsid w:val="00B345C3"/>
    <w:rsid w:val="00B34946"/>
    <w:rsid w:val="00B35128"/>
    <w:rsid w:val="00B36462"/>
    <w:rsid w:val="00B6661A"/>
    <w:rsid w:val="00B6698A"/>
    <w:rsid w:val="00B737ED"/>
    <w:rsid w:val="00B8547D"/>
    <w:rsid w:val="00B925AD"/>
    <w:rsid w:val="00B95780"/>
    <w:rsid w:val="00BB12B3"/>
    <w:rsid w:val="00BD0673"/>
    <w:rsid w:val="00C10D75"/>
    <w:rsid w:val="00C153A2"/>
    <w:rsid w:val="00C250D5"/>
    <w:rsid w:val="00C26C47"/>
    <w:rsid w:val="00C30C31"/>
    <w:rsid w:val="00C329B1"/>
    <w:rsid w:val="00C37671"/>
    <w:rsid w:val="00C37855"/>
    <w:rsid w:val="00C37AD9"/>
    <w:rsid w:val="00C4725A"/>
    <w:rsid w:val="00C47DEC"/>
    <w:rsid w:val="00C628B3"/>
    <w:rsid w:val="00C70FA1"/>
    <w:rsid w:val="00C73667"/>
    <w:rsid w:val="00C765C3"/>
    <w:rsid w:val="00C92898"/>
    <w:rsid w:val="00CE7514"/>
    <w:rsid w:val="00CF08A4"/>
    <w:rsid w:val="00CF34A6"/>
    <w:rsid w:val="00CF38C1"/>
    <w:rsid w:val="00CF750F"/>
    <w:rsid w:val="00D10141"/>
    <w:rsid w:val="00D17C26"/>
    <w:rsid w:val="00D248DE"/>
    <w:rsid w:val="00D56FF7"/>
    <w:rsid w:val="00D62EBB"/>
    <w:rsid w:val="00D64BB4"/>
    <w:rsid w:val="00D65ACD"/>
    <w:rsid w:val="00D80D87"/>
    <w:rsid w:val="00D8542D"/>
    <w:rsid w:val="00D87266"/>
    <w:rsid w:val="00D87A8C"/>
    <w:rsid w:val="00D9242E"/>
    <w:rsid w:val="00D93DCB"/>
    <w:rsid w:val="00DB22A0"/>
    <w:rsid w:val="00DB4283"/>
    <w:rsid w:val="00DB68EA"/>
    <w:rsid w:val="00DC26F7"/>
    <w:rsid w:val="00DC6A71"/>
    <w:rsid w:val="00DE5B46"/>
    <w:rsid w:val="00DF1E23"/>
    <w:rsid w:val="00DF3EFD"/>
    <w:rsid w:val="00E0357D"/>
    <w:rsid w:val="00E174F0"/>
    <w:rsid w:val="00E24EC2"/>
    <w:rsid w:val="00E25387"/>
    <w:rsid w:val="00E37BD0"/>
    <w:rsid w:val="00E5468F"/>
    <w:rsid w:val="00E565B7"/>
    <w:rsid w:val="00E65AAE"/>
    <w:rsid w:val="00E71FBA"/>
    <w:rsid w:val="00E743B2"/>
    <w:rsid w:val="00E92CC3"/>
    <w:rsid w:val="00EA0DD6"/>
    <w:rsid w:val="00EA1396"/>
    <w:rsid w:val="00EB0910"/>
    <w:rsid w:val="00ED1054"/>
    <w:rsid w:val="00EF0B14"/>
    <w:rsid w:val="00F0244C"/>
    <w:rsid w:val="00F0421D"/>
    <w:rsid w:val="00F11622"/>
    <w:rsid w:val="00F2003D"/>
    <w:rsid w:val="00F235F5"/>
    <w:rsid w:val="00F240BB"/>
    <w:rsid w:val="00F252E7"/>
    <w:rsid w:val="00F31496"/>
    <w:rsid w:val="00F325AB"/>
    <w:rsid w:val="00F425C7"/>
    <w:rsid w:val="00F46724"/>
    <w:rsid w:val="00F52539"/>
    <w:rsid w:val="00F57FED"/>
    <w:rsid w:val="00F611DA"/>
    <w:rsid w:val="00FB1C98"/>
    <w:rsid w:val="00FC2119"/>
    <w:rsid w:val="00FC7EC6"/>
    <w:rsid w:val="00FE6CE6"/>
    <w:rsid w:val="00FF4545"/>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0946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lang w:val="sl-SI"/>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val="sl-SI" w:eastAsia="sl-SI"/>
    </w:rPr>
  </w:style>
  <w:style w:type="character" w:customStyle="1" w:styleId="highlight1">
    <w:name w:val="highlight1"/>
    <w:rsid w:val="00065911"/>
    <w:rPr>
      <w:color w:val="FF0000"/>
      <w:shd w:val="clear" w:color="auto" w:fill="FFFFFF"/>
    </w:rPr>
  </w:style>
  <w:style w:type="paragraph" w:styleId="Navadensplet">
    <w:name w:val="Normal (Web)"/>
    <w:basedOn w:val="Navaden"/>
    <w:rsid w:val="00C4725A"/>
    <w:pPr>
      <w:spacing w:after="210" w:line="240" w:lineRule="auto"/>
    </w:pPr>
    <w:rPr>
      <w:rFonts w:ascii="Times New Roman" w:hAnsi="Times New Roman"/>
      <w:color w:val="333333"/>
      <w:sz w:val="18"/>
      <w:szCs w:val="18"/>
      <w:lang w:val="sl-SI" w:eastAsia="sl-SI"/>
    </w:rPr>
  </w:style>
  <w:style w:type="paragraph" w:customStyle="1" w:styleId="esegmenth4">
    <w:name w:val="esegment_h4"/>
    <w:basedOn w:val="Navaden"/>
    <w:rsid w:val="00C4725A"/>
    <w:pPr>
      <w:spacing w:after="210" w:line="240" w:lineRule="auto"/>
      <w:jc w:val="center"/>
    </w:pPr>
    <w:rPr>
      <w:rFonts w:ascii="Times New Roman" w:hAnsi="Times New Roman"/>
      <w:b/>
      <w:bCs/>
      <w:color w:val="333333"/>
      <w:sz w:val="18"/>
      <w:szCs w:val="18"/>
      <w:lang w:val="sl-SI" w:eastAsia="sl-SI"/>
    </w:rPr>
  </w:style>
  <w:style w:type="paragraph" w:customStyle="1" w:styleId="esegmentt">
    <w:name w:val="esegment_t"/>
    <w:basedOn w:val="Navaden"/>
    <w:rsid w:val="00C4725A"/>
    <w:pPr>
      <w:spacing w:after="210" w:line="360" w:lineRule="atLeast"/>
      <w:jc w:val="center"/>
    </w:pPr>
    <w:rPr>
      <w:rFonts w:ascii="Times New Roman" w:hAnsi="Times New Roman"/>
      <w:b/>
      <w:bCs/>
      <w:color w:val="6B7E9D"/>
      <w:sz w:val="31"/>
      <w:szCs w:val="31"/>
      <w:lang w:val="sl-SI" w:eastAsia="sl-SI"/>
    </w:rPr>
  </w:style>
  <w:style w:type="paragraph" w:customStyle="1" w:styleId="esegmenth4l">
    <w:name w:val="esegment_h4l"/>
    <w:basedOn w:val="Navaden"/>
    <w:rsid w:val="00C4725A"/>
    <w:pPr>
      <w:spacing w:after="210" w:line="240" w:lineRule="auto"/>
    </w:pPr>
    <w:rPr>
      <w:rFonts w:ascii="Times New Roman" w:hAnsi="Times New Roman"/>
      <w:b/>
      <w:bCs/>
      <w:color w:val="333333"/>
      <w:sz w:val="18"/>
      <w:szCs w:val="18"/>
      <w:lang w:val="sl-SI" w:eastAsia="sl-SI"/>
    </w:rPr>
  </w:style>
  <w:style w:type="paragraph" w:customStyle="1" w:styleId="Pa3">
    <w:name w:val="Pa3"/>
    <w:basedOn w:val="Navaden"/>
    <w:next w:val="Navaden"/>
    <w:rsid w:val="00951F69"/>
    <w:pPr>
      <w:autoSpaceDE w:val="0"/>
      <w:autoSpaceDN w:val="0"/>
      <w:adjustRightInd w:val="0"/>
      <w:spacing w:line="171" w:lineRule="atLeast"/>
    </w:pPr>
    <w:rPr>
      <w:sz w:val="24"/>
      <w:lang w:val="sl-SI" w:eastAsia="sl-SI"/>
    </w:rPr>
  </w:style>
  <w:style w:type="paragraph" w:customStyle="1" w:styleId="Odstavek">
    <w:name w:val="Odstavek"/>
    <w:basedOn w:val="Navaden"/>
    <w:link w:val="OdstavekZnak"/>
    <w:qFormat/>
    <w:rsid w:val="00FC211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C2119"/>
    <w:rPr>
      <w:rFonts w:ascii="Arial" w:hAnsi="Arial"/>
      <w:sz w:val="22"/>
      <w:szCs w:val="22"/>
      <w:lang w:val="x-none" w:eastAsia="x-none" w:bidi="ar-SA"/>
    </w:rPr>
  </w:style>
  <w:style w:type="paragraph" w:customStyle="1" w:styleId="Alineazaodstavkom">
    <w:name w:val="Alinea za odstavkom"/>
    <w:basedOn w:val="Navaden"/>
    <w:link w:val="AlineazaodstavkomZnak"/>
    <w:qFormat/>
    <w:rsid w:val="00FC2119"/>
    <w:pPr>
      <w:numPr>
        <w:numId w:val="1"/>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FC2119"/>
    <w:rPr>
      <w:rFonts w:ascii="Arial" w:hAnsi="Arial" w:cs="Arial"/>
      <w:sz w:val="22"/>
      <w:szCs w:val="22"/>
    </w:rPr>
  </w:style>
  <w:style w:type="paragraph" w:styleId="Telobesedila3">
    <w:name w:val="Body Text 3"/>
    <w:basedOn w:val="Navaden"/>
    <w:link w:val="Telobesedila3Znak"/>
    <w:rsid w:val="00F31496"/>
    <w:pPr>
      <w:spacing w:after="120"/>
    </w:pPr>
    <w:rPr>
      <w:sz w:val="16"/>
      <w:szCs w:val="16"/>
    </w:rPr>
  </w:style>
  <w:style w:type="character" w:customStyle="1" w:styleId="Telobesedila3Znak">
    <w:name w:val="Telo besedila 3 Znak"/>
    <w:link w:val="Telobesedila3"/>
    <w:rsid w:val="00F31496"/>
    <w:rPr>
      <w:rFonts w:ascii="Arial" w:hAnsi="Arial"/>
      <w:sz w:val="16"/>
      <w:szCs w:val="16"/>
      <w:lang w:val="en-US" w:eastAsia="en-US"/>
    </w:rPr>
  </w:style>
  <w:style w:type="paragraph" w:styleId="Brezrazmikov">
    <w:name w:val="No Spacing"/>
    <w:uiPriority w:val="1"/>
    <w:qFormat/>
    <w:rsid w:val="00F31496"/>
    <w:rPr>
      <w:rFonts w:ascii="Arial" w:hAnsi="Arial"/>
      <w:szCs w:val="24"/>
      <w:lang w:val="en-US" w:eastAsia="en-US"/>
    </w:rPr>
  </w:style>
  <w:style w:type="paragraph" w:styleId="Odstavekseznama">
    <w:name w:val="List Paragraph"/>
    <w:basedOn w:val="Navaden"/>
    <w:uiPriority w:val="34"/>
    <w:qFormat/>
    <w:rsid w:val="00F325A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lang w:val="sl-SI"/>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val="sl-SI" w:eastAsia="sl-SI"/>
    </w:rPr>
  </w:style>
  <w:style w:type="character" w:customStyle="1" w:styleId="highlight1">
    <w:name w:val="highlight1"/>
    <w:rsid w:val="00065911"/>
    <w:rPr>
      <w:color w:val="FF0000"/>
      <w:shd w:val="clear" w:color="auto" w:fill="FFFFFF"/>
    </w:rPr>
  </w:style>
  <w:style w:type="paragraph" w:styleId="Navadensplet">
    <w:name w:val="Normal (Web)"/>
    <w:basedOn w:val="Navaden"/>
    <w:rsid w:val="00C4725A"/>
    <w:pPr>
      <w:spacing w:after="210" w:line="240" w:lineRule="auto"/>
    </w:pPr>
    <w:rPr>
      <w:rFonts w:ascii="Times New Roman" w:hAnsi="Times New Roman"/>
      <w:color w:val="333333"/>
      <w:sz w:val="18"/>
      <w:szCs w:val="18"/>
      <w:lang w:val="sl-SI" w:eastAsia="sl-SI"/>
    </w:rPr>
  </w:style>
  <w:style w:type="paragraph" w:customStyle="1" w:styleId="esegmenth4">
    <w:name w:val="esegment_h4"/>
    <w:basedOn w:val="Navaden"/>
    <w:rsid w:val="00C4725A"/>
    <w:pPr>
      <w:spacing w:after="210" w:line="240" w:lineRule="auto"/>
      <w:jc w:val="center"/>
    </w:pPr>
    <w:rPr>
      <w:rFonts w:ascii="Times New Roman" w:hAnsi="Times New Roman"/>
      <w:b/>
      <w:bCs/>
      <w:color w:val="333333"/>
      <w:sz w:val="18"/>
      <w:szCs w:val="18"/>
      <w:lang w:val="sl-SI" w:eastAsia="sl-SI"/>
    </w:rPr>
  </w:style>
  <w:style w:type="paragraph" w:customStyle="1" w:styleId="esegmentt">
    <w:name w:val="esegment_t"/>
    <w:basedOn w:val="Navaden"/>
    <w:rsid w:val="00C4725A"/>
    <w:pPr>
      <w:spacing w:after="210" w:line="360" w:lineRule="atLeast"/>
      <w:jc w:val="center"/>
    </w:pPr>
    <w:rPr>
      <w:rFonts w:ascii="Times New Roman" w:hAnsi="Times New Roman"/>
      <w:b/>
      <w:bCs/>
      <w:color w:val="6B7E9D"/>
      <w:sz w:val="31"/>
      <w:szCs w:val="31"/>
      <w:lang w:val="sl-SI" w:eastAsia="sl-SI"/>
    </w:rPr>
  </w:style>
  <w:style w:type="paragraph" w:customStyle="1" w:styleId="esegmenth4l">
    <w:name w:val="esegment_h4l"/>
    <w:basedOn w:val="Navaden"/>
    <w:rsid w:val="00C4725A"/>
    <w:pPr>
      <w:spacing w:after="210" w:line="240" w:lineRule="auto"/>
    </w:pPr>
    <w:rPr>
      <w:rFonts w:ascii="Times New Roman" w:hAnsi="Times New Roman"/>
      <w:b/>
      <w:bCs/>
      <w:color w:val="333333"/>
      <w:sz w:val="18"/>
      <w:szCs w:val="18"/>
      <w:lang w:val="sl-SI" w:eastAsia="sl-SI"/>
    </w:rPr>
  </w:style>
  <w:style w:type="paragraph" w:customStyle="1" w:styleId="Pa3">
    <w:name w:val="Pa3"/>
    <w:basedOn w:val="Navaden"/>
    <w:next w:val="Navaden"/>
    <w:rsid w:val="00951F69"/>
    <w:pPr>
      <w:autoSpaceDE w:val="0"/>
      <w:autoSpaceDN w:val="0"/>
      <w:adjustRightInd w:val="0"/>
      <w:spacing w:line="171" w:lineRule="atLeast"/>
    </w:pPr>
    <w:rPr>
      <w:sz w:val="24"/>
      <w:lang w:val="sl-SI" w:eastAsia="sl-SI"/>
    </w:rPr>
  </w:style>
  <w:style w:type="paragraph" w:customStyle="1" w:styleId="Odstavek">
    <w:name w:val="Odstavek"/>
    <w:basedOn w:val="Navaden"/>
    <w:link w:val="OdstavekZnak"/>
    <w:qFormat/>
    <w:rsid w:val="00FC211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C2119"/>
    <w:rPr>
      <w:rFonts w:ascii="Arial" w:hAnsi="Arial"/>
      <w:sz w:val="22"/>
      <w:szCs w:val="22"/>
      <w:lang w:val="x-none" w:eastAsia="x-none" w:bidi="ar-SA"/>
    </w:rPr>
  </w:style>
  <w:style w:type="paragraph" w:customStyle="1" w:styleId="Alineazaodstavkom">
    <w:name w:val="Alinea za odstavkom"/>
    <w:basedOn w:val="Navaden"/>
    <w:link w:val="AlineazaodstavkomZnak"/>
    <w:qFormat/>
    <w:rsid w:val="00FC2119"/>
    <w:pPr>
      <w:numPr>
        <w:numId w:val="1"/>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FC2119"/>
    <w:rPr>
      <w:rFonts w:ascii="Arial" w:hAnsi="Arial" w:cs="Arial"/>
      <w:sz w:val="22"/>
      <w:szCs w:val="22"/>
    </w:rPr>
  </w:style>
  <w:style w:type="paragraph" w:styleId="Telobesedila3">
    <w:name w:val="Body Text 3"/>
    <w:basedOn w:val="Navaden"/>
    <w:link w:val="Telobesedila3Znak"/>
    <w:rsid w:val="00F31496"/>
    <w:pPr>
      <w:spacing w:after="120"/>
    </w:pPr>
    <w:rPr>
      <w:sz w:val="16"/>
      <w:szCs w:val="16"/>
    </w:rPr>
  </w:style>
  <w:style w:type="character" w:customStyle="1" w:styleId="Telobesedila3Znak">
    <w:name w:val="Telo besedila 3 Znak"/>
    <w:link w:val="Telobesedila3"/>
    <w:rsid w:val="00F31496"/>
    <w:rPr>
      <w:rFonts w:ascii="Arial" w:hAnsi="Arial"/>
      <w:sz w:val="16"/>
      <w:szCs w:val="16"/>
      <w:lang w:val="en-US" w:eastAsia="en-US"/>
    </w:rPr>
  </w:style>
  <w:style w:type="paragraph" w:styleId="Brezrazmikov">
    <w:name w:val="No Spacing"/>
    <w:uiPriority w:val="1"/>
    <w:qFormat/>
    <w:rsid w:val="00F31496"/>
    <w:rPr>
      <w:rFonts w:ascii="Arial" w:hAnsi="Arial"/>
      <w:szCs w:val="24"/>
      <w:lang w:val="en-US" w:eastAsia="en-US"/>
    </w:rPr>
  </w:style>
  <w:style w:type="paragraph" w:styleId="Odstavekseznama">
    <w:name w:val="List Paragraph"/>
    <w:basedOn w:val="Navaden"/>
    <w:uiPriority w:val="34"/>
    <w:qFormat/>
    <w:rsid w:val="00F325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12-01-0183"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uradni-list.si/1/objava.jsp?sop=2007-01-071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2-01-1406"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F8468CDC9D56E419FDD0374FEEEB0DB" ma:contentTypeVersion="3" ma:contentTypeDescription="Ustvari nov dokument." ma:contentTypeScope="" ma:versionID="50b6f6c6bed7d9649342971397a5438a">
  <xsd:schema xmlns:xsd="http://www.w3.org/2001/XMLSchema" xmlns:xs="http://www.w3.org/2001/XMLSchema" xmlns:p="http://schemas.microsoft.com/office/2006/metadata/properties" xmlns:ns2="d16e3e61-af37-43e0-8f17-1ae0c2fa01d4" targetNamespace="http://schemas.microsoft.com/office/2006/metadata/properties" ma:root="true" ma:fieldsID="4df06f08afdba1347c72a3b384a546f0" ns2:_="">
    <xsd:import namespace="d16e3e61-af37-43e0-8f17-1ae0c2fa01d4"/>
    <xsd:element name="properties">
      <xsd:complexType>
        <xsd:sequence>
          <xsd:element name="documentManagement">
            <xsd:complexType>
              <xsd:all>
                <xsd:element ref="ns2:MediaServiceMetadata" minOccurs="0"/>
                <xsd:element ref="ns2:MediaServiceFastMetadata"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e3e61-af37-43e0-8f17-1ae0c2fa01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16FCB0-0775-4AEA-B55C-3240074F0E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5A30C75-6D35-4E49-B792-A7A65E48584E}">
  <ds:schemaRefs>
    <ds:schemaRef ds:uri="http://schemas.microsoft.com/sharepoint/v3/contenttype/forms"/>
  </ds:schemaRefs>
</ds:datastoreItem>
</file>

<file path=customXml/itemProps3.xml><?xml version="1.0" encoding="utf-8"?>
<ds:datastoreItem xmlns:ds="http://schemas.openxmlformats.org/officeDocument/2006/customXml" ds:itemID="{350755C6-8E87-48B9-B785-0915290000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e3e61-af37-43e0-8f17-1ae0c2fa01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793FF1-B8CA-42AF-A5BC-F034B7275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1005</Words>
  <Characters>5735</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Kristina Kaučič</cp:lastModifiedBy>
  <cp:revision>4</cp:revision>
  <cp:lastPrinted>2010-07-05T09:38:00Z</cp:lastPrinted>
  <dcterms:created xsi:type="dcterms:W3CDTF">2021-11-25T14:29:00Z</dcterms:created>
  <dcterms:modified xsi:type="dcterms:W3CDTF">2022-02-11T10:24:00Z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0x0101006F8468CDC9D56E419FDD0374FEEEB0DB</vt:lpwstr>
  </property>
</Properties>
</file>