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B0E3B3" w14:textId="18368320" w:rsidR="00C95A1A" w:rsidRPr="00C95A1A" w:rsidRDefault="00C95A1A" w:rsidP="00C95A1A">
      <w:pPr>
        <w:pStyle w:val="Pravnapodlaga"/>
        <w:spacing w:line="276" w:lineRule="auto"/>
        <w:ind w:firstLine="0"/>
        <w:jc w:val="left"/>
        <w:rPr>
          <w:b/>
          <w:bCs/>
          <w:sz w:val="20"/>
          <w:szCs w:val="20"/>
          <w:lang w:val="sl-SI"/>
        </w:rPr>
      </w:pPr>
      <w:r>
        <w:rPr>
          <w:b/>
          <w:bCs/>
          <w:sz w:val="20"/>
          <w:szCs w:val="20"/>
          <w:lang w:val="sl-SI"/>
        </w:rPr>
        <w:t xml:space="preserve">Predlog predpisa: Pravilnik o arheoloških raziskavah </w:t>
      </w:r>
      <w:r w:rsidRPr="00FD738C">
        <w:rPr>
          <w:sz w:val="20"/>
          <w:szCs w:val="20"/>
          <w:lang w:val="sl-SI"/>
        </w:rPr>
        <w:t>(</w:t>
      </w:r>
      <w:r w:rsidR="009A1EE4">
        <w:rPr>
          <w:sz w:val="20"/>
          <w:szCs w:val="20"/>
          <w:lang w:val="sl-SI"/>
        </w:rPr>
        <w:t>1</w:t>
      </w:r>
      <w:r w:rsidR="009D739F">
        <w:rPr>
          <w:sz w:val="20"/>
          <w:szCs w:val="20"/>
          <w:lang w:val="sl-SI"/>
        </w:rPr>
        <w:t>9</w:t>
      </w:r>
      <w:r w:rsidRPr="00FD738C">
        <w:rPr>
          <w:sz w:val="20"/>
          <w:szCs w:val="20"/>
          <w:lang w:val="sl-SI"/>
        </w:rPr>
        <w:t>.</w:t>
      </w:r>
      <w:r w:rsidR="006B5AAB">
        <w:rPr>
          <w:sz w:val="20"/>
          <w:szCs w:val="20"/>
          <w:lang w:val="sl-SI"/>
        </w:rPr>
        <w:t> </w:t>
      </w:r>
      <w:r w:rsidRPr="00FD738C">
        <w:rPr>
          <w:sz w:val="20"/>
          <w:szCs w:val="20"/>
          <w:lang w:val="sl-SI"/>
        </w:rPr>
        <w:t>1.</w:t>
      </w:r>
      <w:r w:rsidR="006B5AAB">
        <w:rPr>
          <w:sz w:val="20"/>
          <w:szCs w:val="20"/>
          <w:lang w:val="sl-SI"/>
        </w:rPr>
        <w:t> </w:t>
      </w:r>
      <w:r w:rsidRPr="00FD738C">
        <w:rPr>
          <w:sz w:val="20"/>
          <w:szCs w:val="20"/>
          <w:lang w:val="sl-SI"/>
        </w:rPr>
        <w:t>202</w:t>
      </w:r>
      <w:r w:rsidR="009A1EE4">
        <w:rPr>
          <w:sz w:val="20"/>
          <w:szCs w:val="20"/>
          <w:lang w:val="sl-SI"/>
        </w:rPr>
        <w:t>2</w:t>
      </w:r>
      <w:r w:rsidRPr="00FD738C">
        <w:rPr>
          <w:sz w:val="20"/>
          <w:szCs w:val="20"/>
          <w:lang w:val="sl-SI"/>
        </w:rPr>
        <w:t>)</w:t>
      </w:r>
    </w:p>
    <w:p w14:paraId="561C055F" w14:textId="09A6DFA7" w:rsidR="00E253A5" w:rsidRPr="009D739F" w:rsidRDefault="00E253A5" w:rsidP="00666211">
      <w:pPr>
        <w:pStyle w:val="Pravnapodlaga"/>
        <w:spacing w:line="276" w:lineRule="auto"/>
        <w:rPr>
          <w:sz w:val="20"/>
          <w:szCs w:val="20"/>
          <w:lang w:val="sl-SI"/>
        </w:rPr>
      </w:pPr>
      <w:r w:rsidRPr="00666211">
        <w:rPr>
          <w:sz w:val="20"/>
          <w:szCs w:val="20"/>
        </w:rPr>
        <w:t xml:space="preserve">Na podlagi </w:t>
      </w:r>
      <w:r w:rsidRPr="00C95A1A">
        <w:rPr>
          <w:sz w:val="20"/>
          <w:szCs w:val="20"/>
        </w:rPr>
        <w:t>šestega odstavka</w:t>
      </w:r>
      <w:r w:rsidRPr="00666211">
        <w:rPr>
          <w:sz w:val="20"/>
          <w:szCs w:val="20"/>
        </w:rPr>
        <w:t xml:space="preserve"> 33.</w:t>
      </w:r>
      <w:r w:rsidR="006B5AAB">
        <w:rPr>
          <w:sz w:val="20"/>
          <w:szCs w:val="20"/>
          <w:lang w:val="sl-SI"/>
        </w:rPr>
        <w:t> </w:t>
      </w:r>
      <w:r w:rsidRPr="00666211">
        <w:rPr>
          <w:sz w:val="20"/>
          <w:szCs w:val="20"/>
        </w:rPr>
        <w:t>člena Zakona o varstvu kulturne dediščine (</w:t>
      </w:r>
      <w:r w:rsidR="00F6459F" w:rsidRPr="00666211">
        <w:rPr>
          <w:sz w:val="20"/>
          <w:szCs w:val="20"/>
        </w:rPr>
        <w:t>Uradni list RS, št.</w:t>
      </w:r>
      <w:r w:rsidR="006B5AAB">
        <w:rPr>
          <w:sz w:val="20"/>
          <w:szCs w:val="20"/>
          <w:lang w:val="sl-SI"/>
        </w:rPr>
        <w:t> </w:t>
      </w:r>
      <w:r w:rsidR="00F6459F" w:rsidRPr="00666211">
        <w:rPr>
          <w:sz w:val="20"/>
          <w:szCs w:val="20"/>
        </w:rPr>
        <w:t xml:space="preserve">16/08, 123/08, 8/11 – ORZVKD39, 90/12, 111/13, 32/16 in 21/18 – </w:t>
      </w:r>
      <w:proofErr w:type="spellStart"/>
      <w:r w:rsidR="00F6459F" w:rsidRPr="00666211">
        <w:rPr>
          <w:sz w:val="20"/>
          <w:szCs w:val="20"/>
        </w:rPr>
        <w:t>ZNOrg</w:t>
      </w:r>
      <w:proofErr w:type="spellEnd"/>
      <w:r w:rsidR="00A61228" w:rsidRPr="00666211">
        <w:rPr>
          <w:sz w:val="20"/>
          <w:szCs w:val="20"/>
          <w:lang w:val="sl-SI"/>
        </w:rPr>
        <w:t>; v nadaljnjem besedilu: ZVKD-1</w:t>
      </w:r>
      <w:r w:rsidRPr="00666211">
        <w:rPr>
          <w:sz w:val="20"/>
          <w:szCs w:val="20"/>
        </w:rPr>
        <w:t>) izdaja minister, pristojen za kulturo</w:t>
      </w:r>
      <w:r w:rsidR="006B5AAB">
        <w:rPr>
          <w:sz w:val="20"/>
          <w:szCs w:val="20"/>
          <w:lang w:val="sl-SI"/>
        </w:rPr>
        <w:t>,</w:t>
      </w:r>
    </w:p>
    <w:p w14:paraId="0C06E1F6" w14:textId="77777777" w:rsidR="00E253A5" w:rsidRPr="00666211" w:rsidRDefault="00E253A5" w:rsidP="00666211">
      <w:pPr>
        <w:pStyle w:val="Vrstapredpisa"/>
        <w:spacing w:line="276" w:lineRule="auto"/>
        <w:rPr>
          <w:sz w:val="20"/>
          <w:szCs w:val="20"/>
        </w:rPr>
      </w:pPr>
      <w:r w:rsidRPr="00666211">
        <w:rPr>
          <w:sz w:val="20"/>
          <w:szCs w:val="20"/>
        </w:rPr>
        <w:t>PRAVILNIK</w:t>
      </w:r>
    </w:p>
    <w:p w14:paraId="7F1742AD" w14:textId="77777777" w:rsidR="00E253A5" w:rsidRPr="00666211" w:rsidRDefault="00E253A5" w:rsidP="00666211">
      <w:pPr>
        <w:pStyle w:val="Naslovpredpisa"/>
        <w:spacing w:line="276" w:lineRule="auto"/>
        <w:rPr>
          <w:sz w:val="20"/>
          <w:szCs w:val="20"/>
        </w:rPr>
      </w:pPr>
      <w:r w:rsidRPr="00666211">
        <w:rPr>
          <w:sz w:val="20"/>
          <w:szCs w:val="20"/>
        </w:rPr>
        <w:t>o arheoloških raziskavah</w:t>
      </w:r>
    </w:p>
    <w:p w14:paraId="3A65DC69" w14:textId="77777777" w:rsidR="00E253A5" w:rsidRPr="00666211" w:rsidRDefault="00E253A5" w:rsidP="00666211">
      <w:pPr>
        <w:pStyle w:val="Poglavje"/>
        <w:spacing w:line="276" w:lineRule="auto"/>
        <w:rPr>
          <w:sz w:val="20"/>
          <w:szCs w:val="20"/>
        </w:rPr>
      </w:pPr>
      <w:r w:rsidRPr="00666211">
        <w:rPr>
          <w:sz w:val="20"/>
          <w:szCs w:val="20"/>
        </w:rPr>
        <w:t>1. SPLOŠNE DOLOČBE</w:t>
      </w:r>
    </w:p>
    <w:p w14:paraId="70C581D5" w14:textId="77777777" w:rsidR="00E253A5" w:rsidRPr="00666211" w:rsidRDefault="00E253A5" w:rsidP="00666211">
      <w:pPr>
        <w:pStyle w:val="len"/>
        <w:spacing w:line="276" w:lineRule="auto"/>
        <w:rPr>
          <w:sz w:val="20"/>
          <w:szCs w:val="20"/>
        </w:rPr>
      </w:pPr>
      <w:r w:rsidRPr="00666211">
        <w:rPr>
          <w:sz w:val="20"/>
          <w:szCs w:val="20"/>
        </w:rPr>
        <w:t>1. člen</w:t>
      </w:r>
    </w:p>
    <w:p w14:paraId="6412B27A" w14:textId="77777777" w:rsidR="00E253A5" w:rsidRPr="00666211" w:rsidRDefault="00E253A5" w:rsidP="00666211">
      <w:pPr>
        <w:pStyle w:val="lennaslov"/>
        <w:spacing w:line="276" w:lineRule="auto"/>
        <w:rPr>
          <w:sz w:val="20"/>
          <w:szCs w:val="20"/>
        </w:rPr>
      </w:pPr>
      <w:r w:rsidRPr="00666211">
        <w:rPr>
          <w:sz w:val="20"/>
          <w:szCs w:val="20"/>
        </w:rPr>
        <w:t>(vsebina</w:t>
      </w:r>
      <w:r w:rsidR="001306AC">
        <w:rPr>
          <w:sz w:val="20"/>
          <w:szCs w:val="20"/>
          <w:lang w:val="sl-SI"/>
        </w:rPr>
        <w:t xml:space="preserve"> pravilnika</w:t>
      </w:r>
      <w:r w:rsidRPr="00666211">
        <w:rPr>
          <w:sz w:val="20"/>
          <w:szCs w:val="20"/>
        </w:rPr>
        <w:t>)</w:t>
      </w:r>
    </w:p>
    <w:p w14:paraId="3C55D3F4" w14:textId="77777777" w:rsidR="00E253A5" w:rsidRPr="00666211" w:rsidRDefault="00E253A5" w:rsidP="00666211">
      <w:pPr>
        <w:pStyle w:val="Odstavek"/>
        <w:spacing w:line="276" w:lineRule="auto"/>
        <w:rPr>
          <w:sz w:val="20"/>
          <w:szCs w:val="20"/>
        </w:rPr>
      </w:pPr>
      <w:r w:rsidRPr="00666211">
        <w:rPr>
          <w:sz w:val="20"/>
          <w:szCs w:val="20"/>
        </w:rPr>
        <w:t xml:space="preserve">Ta pravilnik določa pogoje in zahteve za izvajanje arheoloških raziskav (v nadaljnjem besedilu: raziskave) na območju Republike Slovenije in nadzor nad njimi, standarde predhodnih raziskav arheoloških ostalin ter način izdelave, vsebine in hranjenja dokumentacije in arhivov arheoloških </w:t>
      </w:r>
      <w:r w:rsidR="00965609" w:rsidRPr="00666211">
        <w:rPr>
          <w:sz w:val="20"/>
          <w:szCs w:val="20"/>
          <w:lang w:val="sl-SI"/>
        </w:rPr>
        <w:t>raziskav</w:t>
      </w:r>
      <w:r w:rsidRPr="00666211">
        <w:rPr>
          <w:sz w:val="20"/>
          <w:szCs w:val="20"/>
        </w:rPr>
        <w:t>.</w:t>
      </w:r>
    </w:p>
    <w:p w14:paraId="43B1051E" w14:textId="77777777" w:rsidR="00E253A5" w:rsidRPr="00666211" w:rsidRDefault="00E253A5" w:rsidP="00666211">
      <w:pPr>
        <w:pStyle w:val="len"/>
        <w:spacing w:line="276" w:lineRule="auto"/>
        <w:rPr>
          <w:sz w:val="20"/>
          <w:szCs w:val="20"/>
        </w:rPr>
      </w:pPr>
      <w:r w:rsidRPr="00666211">
        <w:rPr>
          <w:sz w:val="20"/>
          <w:szCs w:val="20"/>
        </w:rPr>
        <w:t>2. člen</w:t>
      </w:r>
    </w:p>
    <w:p w14:paraId="791E22B1" w14:textId="77777777" w:rsidR="00E253A5" w:rsidRPr="00666211" w:rsidRDefault="00E253A5" w:rsidP="00666211">
      <w:pPr>
        <w:pStyle w:val="lennaslov"/>
        <w:spacing w:line="276" w:lineRule="auto"/>
        <w:rPr>
          <w:sz w:val="20"/>
          <w:szCs w:val="20"/>
        </w:rPr>
      </w:pPr>
      <w:r w:rsidRPr="00666211">
        <w:rPr>
          <w:sz w:val="20"/>
          <w:szCs w:val="20"/>
        </w:rPr>
        <w:t>(arheološke raziskave)</w:t>
      </w:r>
    </w:p>
    <w:p w14:paraId="1425D57E" w14:textId="77777777" w:rsidR="00E253A5" w:rsidRPr="009D739F" w:rsidRDefault="00E253A5" w:rsidP="00666211">
      <w:pPr>
        <w:pStyle w:val="Odstavek"/>
        <w:spacing w:line="276" w:lineRule="auto"/>
        <w:rPr>
          <w:sz w:val="20"/>
          <w:szCs w:val="20"/>
        </w:rPr>
      </w:pPr>
      <w:r w:rsidRPr="009D739F">
        <w:rPr>
          <w:sz w:val="20"/>
          <w:szCs w:val="20"/>
        </w:rPr>
        <w:t>(1) Raziskave po tem pravilniku so dela, ki posegajo v arheološke ostaline ali arheološk</w:t>
      </w:r>
      <w:r w:rsidR="00AD18CC" w:rsidRPr="009D739F">
        <w:rPr>
          <w:sz w:val="20"/>
          <w:szCs w:val="20"/>
          <w:lang w:val="sl-SI"/>
        </w:rPr>
        <w:t>a</w:t>
      </w:r>
      <w:r w:rsidRPr="009D739F">
        <w:rPr>
          <w:sz w:val="20"/>
          <w:szCs w:val="20"/>
        </w:rPr>
        <w:t xml:space="preserve"> </w:t>
      </w:r>
      <w:r w:rsidR="00AD18CC" w:rsidRPr="009D739F">
        <w:rPr>
          <w:sz w:val="20"/>
          <w:szCs w:val="20"/>
          <w:lang w:val="sl-SI"/>
        </w:rPr>
        <w:t>najdišča</w:t>
      </w:r>
      <w:r w:rsidR="00AD18CC" w:rsidRPr="009D739F">
        <w:rPr>
          <w:sz w:val="20"/>
          <w:szCs w:val="20"/>
        </w:rPr>
        <w:t xml:space="preserve"> </w:t>
      </w:r>
      <w:r w:rsidRPr="009D739F">
        <w:rPr>
          <w:sz w:val="20"/>
          <w:szCs w:val="20"/>
        </w:rPr>
        <w:t xml:space="preserve">zaradi njihovega varstva, s katerimi se ugotavlja njihova prisotnost, proučujejo njihovi deli ali pridobivajo podatki o njihovem obstoju, pomenu, stanju in ogroženosti. Raziskave vključujejo terenske in </w:t>
      </w:r>
      <w:proofErr w:type="spellStart"/>
      <w:r w:rsidRPr="009D739F">
        <w:rPr>
          <w:sz w:val="20"/>
          <w:szCs w:val="20"/>
        </w:rPr>
        <w:t>poizkopavalne</w:t>
      </w:r>
      <w:proofErr w:type="spellEnd"/>
      <w:r w:rsidRPr="009D739F">
        <w:rPr>
          <w:sz w:val="20"/>
          <w:szCs w:val="20"/>
        </w:rPr>
        <w:t xml:space="preserve"> oziroma </w:t>
      </w:r>
      <w:proofErr w:type="spellStart"/>
      <w:r w:rsidRPr="009D739F">
        <w:rPr>
          <w:sz w:val="20"/>
          <w:szCs w:val="20"/>
        </w:rPr>
        <w:t>poterenske</w:t>
      </w:r>
      <w:proofErr w:type="spellEnd"/>
      <w:r w:rsidRPr="009D739F">
        <w:rPr>
          <w:sz w:val="20"/>
          <w:szCs w:val="20"/>
        </w:rPr>
        <w:t xml:space="preserve"> postopke za izdelavo končnega strokovnega poročila o raziskavi ter predajo arhiva arheološke </w:t>
      </w:r>
      <w:r w:rsidR="00965609" w:rsidRPr="009D739F">
        <w:rPr>
          <w:sz w:val="20"/>
          <w:szCs w:val="20"/>
          <w:lang w:val="sl-SI"/>
        </w:rPr>
        <w:t>raziskave</w:t>
      </w:r>
      <w:r w:rsidR="00965609" w:rsidRPr="009D739F">
        <w:rPr>
          <w:sz w:val="20"/>
          <w:szCs w:val="20"/>
        </w:rPr>
        <w:t xml:space="preserve"> </w:t>
      </w:r>
      <w:r w:rsidRPr="009D739F">
        <w:rPr>
          <w:sz w:val="20"/>
          <w:szCs w:val="20"/>
        </w:rPr>
        <w:t xml:space="preserve">pristojnemu muzeju. Raziskave se glede na način posega v arheološke ostaline delijo na </w:t>
      </w:r>
      <w:proofErr w:type="spellStart"/>
      <w:r w:rsidRPr="009D739F">
        <w:rPr>
          <w:sz w:val="20"/>
          <w:szCs w:val="20"/>
        </w:rPr>
        <w:t>neinvazivne</w:t>
      </w:r>
      <w:proofErr w:type="spellEnd"/>
      <w:r w:rsidRPr="009D739F">
        <w:rPr>
          <w:sz w:val="20"/>
          <w:szCs w:val="20"/>
        </w:rPr>
        <w:t>, šibko invazivne in invazivne:</w:t>
      </w:r>
    </w:p>
    <w:p w14:paraId="0A7BF98D" w14:textId="77777777" w:rsidR="00E253A5" w:rsidRPr="009D739F" w:rsidRDefault="00E253A5" w:rsidP="009D739F">
      <w:pPr>
        <w:pStyle w:val="Alineazaodstavkom"/>
        <w:rPr>
          <w:sz w:val="20"/>
          <w:szCs w:val="20"/>
        </w:rPr>
      </w:pPr>
      <w:proofErr w:type="spellStart"/>
      <w:r w:rsidRPr="009D739F">
        <w:rPr>
          <w:sz w:val="20"/>
          <w:szCs w:val="20"/>
        </w:rPr>
        <w:t>neinvazivne</w:t>
      </w:r>
      <w:proofErr w:type="spellEnd"/>
      <w:r w:rsidRPr="009D739F">
        <w:rPr>
          <w:sz w:val="20"/>
          <w:szCs w:val="20"/>
        </w:rPr>
        <w:t xml:space="preserve"> so raziskave, ki fizično ne posegajo v arheološke ostaline ali jih ne spreminjajo;</w:t>
      </w:r>
    </w:p>
    <w:p w14:paraId="5121413B" w14:textId="77777777" w:rsidR="00E253A5" w:rsidRPr="009D739F" w:rsidRDefault="00E253A5" w:rsidP="00666211">
      <w:pPr>
        <w:pStyle w:val="Alineazaodstavkom"/>
        <w:spacing w:line="276" w:lineRule="auto"/>
        <w:rPr>
          <w:sz w:val="20"/>
          <w:szCs w:val="20"/>
        </w:rPr>
      </w:pPr>
      <w:r w:rsidRPr="009D739F">
        <w:rPr>
          <w:sz w:val="20"/>
          <w:szCs w:val="20"/>
        </w:rPr>
        <w:t>šibko invazivne so raziskave, ki le delno fizično posegajo v arheološke ostaline in jih pri tem ne spreminjajo;</w:t>
      </w:r>
    </w:p>
    <w:p w14:paraId="03D05851" w14:textId="77777777" w:rsidR="00E253A5" w:rsidRPr="009D739F" w:rsidRDefault="00E253A5" w:rsidP="00666211">
      <w:pPr>
        <w:pStyle w:val="Alineazaodstavkom"/>
        <w:spacing w:line="276" w:lineRule="auto"/>
        <w:rPr>
          <w:sz w:val="20"/>
          <w:szCs w:val="20"/>
        </w:rPr>
      </w:pPr>
      <w:r w:rsidRPr="009D739F">
        <w:rPr>
          <w:sz w:val="20"/>
          <w:szCs w:val="20"/>
        </w:rPr>
        <w:t>invazivne so raziskave, ki fizično posegajo v arheološke ostaline in jih pri tem spreminjajo oziroma odstranijo.</w:t>
      </w:r>
    </w:p>
    <w:p w14:paraId="7D15E41E" w14:textId="39F0FBC5" w:rsidR="00E75312" w:rsidRDefault="00E75312" w:rsidP="00E75312">
      <w:pPr>
        <w:pStyle w:val="Odstavek"/>
        <w:spacing w:line="276" w:lineRule="auto"/>
        <w:rPr>
          <w:sz w:val="20"/>
          <w:szCs w:val="20"/>
        </w:rPr>
      </w:pPr>
      <w:r>
        <w:rPr>
          <w:sz w:val="20"/>
          <w:szCs w:val="20"/>
          <w:lang w:val="sl-SI"/>
        </w:rPr>
        <w:t xml:space="preserve">(2) </w:t>
      </w:r>
      <w:r w:rsidR="00E253A5" w:rsidRPr="00666211">
        <w:rPr>
          <w:sz w:val="20"/>
          <w:szCs w:val="20"/>
        </w:rPr>
        <w:t>Podrobnejša delitev vrst raziskav je opredeljena v strokovnih standardih raziskav, določeni</w:t>
      </w:r>
      <w:r w:rsidR="005C771F" w:rsidRPr="00666211">
        <w:rPr>
          <w:sz w:val="20"/>
          <w:szCs w:val="20"/>
          <w:lang w:val="sl-SI"/>
        </w:rPr>
        <w:t>h</w:t>
      </w:r>
      <w:r w:rsidR="00E253A5" w:rsidRPr="00666211">
        <w:rPr>
          <w:sz w:val="20"/>
          <w:szCs w:val="20"/>
        </w:rPr>
        <w:t xml:space="preserve"> v </w:t>
      </w:r>
      <w:r w:rsidR="00476F75" w:rsidRPr="009A1EE4">
        <w:rPr>
          <w:sz w:val="20"/>
          <w:szCs w:val="20"/>
          <w:lang w:val="sl-SI"/>
        </w:rPr>
        <w:t>P</w:t>
      </w:r>
      <w:proofErr w:type="spellStart"/>
      <w:r w:rsidR="00E253A5" w:rsidRPr="009A1EE4">
        <w:rPr>
          <w:sz w:val="20"/>
          <w:szCs w:val="20"/>
        </w:rPr>
        <w:t>rilogi</w:t>
      </w:r>
      <w:proofErr w:type="spellEnd"/>
      <w:r w:rsidR="00E253A5" w:rsidRPr="009A1EE4">
        <w:rPr>
          <w:sz w:val="20"/>
          <w:szCs w:val="20"/>
        </w:rPr>
        <w:t xml:space="preserve"> 1</w:t>
      </w:r>
      <w:r w:rsidR="00965609" w:rsidRPr="009A1EE4">
        <w:rPr>
          <w:sz w:val="20"/>
          <w:szCs w:val="20"/>
          <w:lang w:val="sl-SI"/>
        </w:rPr>
        <w:t>, ki je sestavni del</w:t>
      </w:r>
      <w:r w:rsidR="00E253A5" w:rsidRPr="009A1EE4">
        <w:rPr>
          <w:sz w:val="20"/>
          <w:szCs w:val="20"/>
        </w:rPr>
        <w:t xml:space="preserve"> tega pravilnika.</w:t>
      </w:r>
    </w:p>
    <w:p w14:paraId="7292D029" w14:textId="66A733F5" w:rsidR="00E75312" w:rsidRPr="00666211" w:rsidRDefault="00E75312" w:rsidP="00E75312">
      <w:pPr>
        <w:pStyle w:val="len"/>
        <w:spacing w:line="276" w:lineRule="auto"/>
        <w:rPr>
          <w:sz w:val="20"/>
          <w:szCs w:val="20"/>
        </w:rPr>
      </w:pPr>
      <w:r>
        <w:rPr>
          <w:sz w:val="20"/>
          <w:szCs w:val="20"/>
          <w:lang w:val="sl-SI"/>
        </w:rPr>
        <w:t>3</w:t>
      </w:r>
      <w:r w:rsidRPr="00666211">
        <w:rPr>
          <w:sz w:val="20"/>
          <w:szCs w:val="20"/>
        </w:rPr>
        <w:t>. člen</w:t>
      </w:r>
    </w:p>
    <w:p w14:paraId="0639CDA4" w14:textId="0F934963" w:rsidR="00E75312" w:rsidRPr="00666211" w:rsidRDefault="00E75312" w:rsidP="00E75312">
      <w:pPr>
        <w:pStyle w:val="lennaslov"/>
        <w:spacing w:line="276" w:lineRule="auto"/>
        <w:rPr>
          <w:sz w:val="20"/>
          <w:szCs w:val="20"/>
        </w:rPr>
      </w:pPr>
      <w:r w:rsidRPr="00666211">
        <w:rPr>
          <w:sz w:val="20"/>
          <w:szCs w:val="20"/>
        </w:rPr>
        <w:t>(</w:t>
      </w:r>
      <w:r>
        <w:rPr>
          <w:sz w:val="20"/>
          <w:szCs w:val="20"/>
          <w:lang w:val="sl-SI"/>
        </w:rPr>
        <w:t>pomen izrazov</w:t>
      </w:r>
      <w:r w:rsidRPr="00666211">
        <w:rPr>
          <w:sz w:val="20"/>
          <w:szCs w:val="20"/>
        </w:rPr>
        <w:t>)</w:t>
      </w:r>
    </w:p>
    <w:p w14:paraId="1B411D30" w14:textId="6F514191" w:rsidR="00E253A5" w:rsidRPr="00666211" w:rsidRDefault="00E253A5" w:rsidP="00666211">
      <w:pPr>
        <w:pStyle w:val="Odstavek"/>
        <w:spacing w:line="276" w:lineRule="auto"/>
        <w:rPr>
          <w:sz w:val="20"/>
          <w:szCs w:val="20"/>
        </w:rPr>
      </w:pPr>
      <w:r w:rsidRPr="00666211">
        <w:rPr>
          <w:sz w:val="20"/>
          <w:szCs w:val="20"/>
        </w:rPr>
        <w:t>(</w:t>
      </w:r>
      <w:r w:rsidR="00E75312">
        <w:rPr>
          <w:sz w:val="20"/>
          <w:szCs w:val="20"/>
          <w:lang w:val="sl-SI"/>
        </w:rPr>
        <w:t>1</w:t>
      </w:r>
      <w:r w:rsidRPr="00666211">
        <w:rPr>
          <w:sz w:val="20"/>
          <w:szCs w:val="20"/>
        </w:rPr>
        <w:t>) Posamezni izrazi, uporabljeni v tem pravilniku, pomenijo:</w:t>
      </w:r>
    </w:p>
    <w:p w14:paraId="2C096E37" w14:textId="0B6ACDCA" w:rsidR="00E253A5" w:rsidRPr="00666211" w:rsidRDefault="00E253A5" w:rsidP="00666211">
      <w:pPr>
        <w:pStyle w:val="tevilnatoka"/>
        <w:spacing w:line="276" w:lineRule="auto"/>
        <w:rPr>
          <w:sz w:val="20"/>
          <w:szCs w:val="20"/>
        </w:rPr>
      </w:pPr>
      <w:r w:rsidRPr="00666211">
        <w:rPr>
          <w:sz w:val="20"/>
          <w:szCs w:val="20"/>
        </w:rPr>
        <w:t>»arhiv arheološke</w:t>
      </w:r>
      <w:r w:rsidR="00965609" w:rsidRPr="00666211">
        <w:rPr>
          <w:sz w:val="20"/>
          <w:szCs w:val="20"/>
        </w:rPr>
        <w:t xml:space="preserve"> raziskave</w:t>
      </w:r>
      <w:r w:rsidRPr="00666211">
        <w:rPr>
          <w:sz w:val="20"/>
          <w:szCs w:val="20"/>
        </w:rPr>
        <w:t xml:space="preserve">« je rezultat raziskave </w:t>
      </w:r>
      <w:r w:rsidR="00965609" w:rsidRPr="00666211">
        <w:rPr>
          <w:sz w:val="20"/>
          <w:szCs w:val="20"/>
        </w:rPr>
        <w:t xml:space="preserve">arheoloških ostalin oziroma </w:t>
      </w:r>
      <w:r w:rsidRPr="00666211">
        <w:rPr>
          <w:sz w:val="20"/>
          <w:szCs w:val="20"/>
        </w:rPr>
        <w:t>posameznega</w:t>
      </w:r>
      <w:r w:rsidR="00BC2087" w:rsidRPr="00666211">
        <w:rPr>
          <w:sz w:val="20"/>
          <w:szCs w:val="20"/>
        </w:rPr>
        <w:t xml:space="preserve"> </w:t>
      </w:r>
      <w:r w:rsidRPr="00666211">
        <w:rPr>
          <w:sz w:val="20"/>
          <w:szCs w:val="20"/>
        </w:rPr>
        <w:t xml:space="preserve">arheološkega najdišča skupaj z vsemi arheološkimi najdbami, vzorci in celotno dokumentacijo, ki spremlja arheološko raziskavo in </w:t>
      </w:r>
      <w:proofErr w:type="spellStart"/>
      <w:r w:rsidRPr="00666211">
        <w:rPr>
          <w:sz w:val="20"/>
          <w:szCs w:val="20"/>
        </w:rPr>
        <w:t>poizkopavalno</w:t>
      </w:r>
      <w:proofErr w:type="spellEnd"/>
      <w:r w:rsidRPr="00666211">
        <w:rPr>
          <w:sz w:val="20"/>
          <w:szCs w:val="20"/>
        </w:rPr>
        <w:t xml:space="preserve"> oziroma </w:t>
      </w:r>
      <w:proofErr w:type="spellStart"/>
      <w:r w:rsidRPr="00666211">
        <w:rPr>
          <w:sz w:val="20"/>
          <w:szCs w:val="20"/>
        </w:rPr>
        <w:t>poterensko</w:t>
      </w:r>
      <w:proofErr w:type="spellEnd"/>
      <w:r w:rsidRPr="00666211">
        <w:rPr>
          <w:sz w:val="20"/>
          <w:szCs w:val="20"/>
        </w:rPr>
        <w:t xml:space="preserve"> obdelavo, </w:t>
      </w:r>
      <w:r w:rsidR="00026506">
        <w:rPr>
          <w:sz w:val="20"/>
          <w:szCs w:val="20"/>
        </w:rPr>
        <w:t>ter</w:t>
      </w:r>
      <w:r w:rsidR="00026506" w:rsidRPr="00666211">
        <w:rPr>
          <w:sz w:val="20"/>
          <w:szCs w:val="20"/>
        </w:rPr>
        <w:t xml:space="preserve"> </w:t>
      </w:r>
      <w:r w:rsidRPr="00666211">
        <w:rPr>
          <w:sz w:val="20"/>
          <w:szCs w:val="20"/>
        </w:rPr>
        <w:t>mora biti trajno hranjen kot zbirka tako, da se omogoča dostop strokovni in širši javnosti</w:t>
      </w:r>
      <w:r w:rsidR="0073762D" w:rsidRPr="00666211">
        <w:rPr>
          <w:sz w:val="20"/>
          <w:szCs w:val="20"/>
        </w:rPr>
        <w:t>;</w:t>
      </w:r>
      <w:r w:rsidR="00C3433D" w:rsidRPr="00666211">
        <w:rPr>
          <w:sz w:val="20"/>
          <w:szCs w:val="20"/>
        </w:rPr>
        <w:t xml:space="preserve"> </w:t>
      </w:r>
    </w:p>
    <w:p w14:paraId="00D5FB2B" w14:textId="77777777" w:rsidR="009C3DE6" w:rsidRPr="00666211" w:rsidRDefault="009C3DE6" w:rsidP="00666211">
      <w:pPr>
        <w:pStyle w:val="tevilnatoka"/>
        <w:spacing w:line="276" w:lineRule="auto"/>
        <w:rPr>
          <w:sz w:val="20"/>
          <w:szCs w:val="20"/>
        </w:rPr>
      </w:pPr>
      <w:r w:rsidRPr="00666211">
        <w:rPr>
          <w:sz w:val="20"/>
          <w:szCs w:val="20"/>
        </w:rPr>
        <w:lastRenderedPageBreak/>
        <w:t>»informacijski sistem</w:t>
      </w:r>
      <w:r w:rsidR="00D8350C" w:rsidRPr="00666211">
        <w:rPr>
          <w:sz w:val="20"/>
          <w:szCs w:val="20"/>
        </w:rPr>
        <w:t xml:space="preserve"> </w:t>
      </w:r>
      <w:proofErr w:type="spellStart"/>
      <w:r w:rsidR="00D8350C" w:rsidRPr="00666211">
        <w:rPr>
          <w:sz w:val="20"/>
          <w:szCs w:val="20"/>
        </w:rPr>
        <w:t>eArheologija</w:t>
      </w:r>
      <w:proofErr w:type="spellEnd"/>
      <w:r w:rsidRPr="00666211">
        <w:rPr>
          <w:sz w:val="20"/>
          <w:szCs w:val="20"/>
        </w:rPr>
        <w:t xml:space="preserve">« </w:t>
      </w:r>
      <w:r w:rsidR="00D8350C" w:rsidRPr="00666211">
        <w:rPr>
          <w:sz w:val="20"/>
          <w:szCs w:val="20"/>
        </w:rPr>
        <w:t>je računalniška aplikacija za spremljanje izvajanja arheoloških raziskav in nadzora nad njimi</w:t>
      </w:r>
      <w:r w:rsidR="00D913F2" w:rsidRPr="00666211">
        <w:rPr>
          <w:sz w:val="20"/>
          <w:szCs w:val="20"/>
        </w:rPr>
        <w:t>, za spremljanje</w:t>
      </w:r>
      <w:r w:rsidR="00E65486" w:rsidRPr="00666211">
        <w:rPr>
          <w:sz w:val="20"/>
          <w:szCs w:val="20"/>
        </w:rPr>
        <w:t xml:space="preserve"> </w:t>
      </w:r>
      <w:r w:rsidR="00D913F2" w:rsidRPr="00666211">
        <w:rPr>
          <w:sz w:val="20"/>
          <w:szCs w:val="20"/>
        </w:rPr>
        <w:t xml:space="preserve">oddaje </w:t>
      </w:r>
      <w:r w:rsidR="005C771F" w:rsidRPr="00666211">
        <w:rPr>
          <w:sz w:val="20"/>
          <w:szCs w:val="20"/>
        </w:rPr>
        <w:t>arhiva raziskave</w:t>
      </w:r>
      <w:r w:rsidR="00713D3C" w:rsidRPr="00666211">
        <w:rPr>
          <w:sz w:val="20"/>
          <w:szCs w:val="20"/>
        </w:rPr>
        <w:t xml:space="preserve"> pristojnemu muzeju</w:t>
      </w:r>
      <w:r w:rsidR="00E65486" w:rsidRPr="00666211">
        <w:rPr>
          <w:sz w:val="20"/>
          <w:szCs w:val="20"/>
        </w:rPr>
        <w:t xml:space="preserve"> ter za </w:t>
      </w:r>
      <w:r w:rsidR="00991830" w:rsidRPr="00666211">
        <w:rPr>
          <w:sz w:val="20"/>
          <w:szCs w:val="20"/>
        </w:rPr>
        <w:t>vodenje evidence arheoloških raziskav</w:t>
      </w:r>
      <w:r w:rsidR="00E65486" w:rsidRPr="00666211">
        <w:rPr>
          <w:sz w:val="20"/>
          <w:szCs w:val="20"/>
        </w:rPr>
        <w:t xml:space="preserve"> </w:t>
      </w:r>
      <w:r w:rsidR="00991830" w:rsidRPr="00666211">
        <w:rPr>
          <w:sz w:val="20"/>
          <w:szCs w:val="20"/>
        </w:rPr>
        <w:t>(s prostorskim prikazom</w:t>
      </w:r>
      <w:r w:rsidR="005C771F" w:rsidRPr="00666211">
        <w:rPr>
          <w:sz w:val="20"/>
          <w:szCs w:val="20"/>
        </w:rPr>
        <w:t xml:space="preserve"> rezultatov raziskav</w:t>
      </w:r>
      <w:r w:rsidR="00991830" w:rsidRPr="00666211">
        <w:rPr>
          <w:sz w:val="20"/>
          <w:szCs w:val="20"/>
        </w:rPr>
        <w:t>)</w:t>
      </w:r>
      <w:r w:rsidR="00D00824" w:rsidRPr="00666211">
        <w:rPr>
          <w:sz w:val="20"/>
          <w:szCs w:val="20"/>
        </w:rPr>
        <w:t>;</w:t>
      </w:r>
      <w:r w:rsidR="001C7E9E" w:rsidRPr="00666211">
        <w:rPr>
          <w:sz w:val="20"/>
          <w:szCs w:val="20"/>
        </w:rPr>
        <w:t xml:space="preserve"> </w:t>
      </w:r>
    </w:p>
    <w:p w14:paraId="2C11432A" w14:textId="1B6564D3" w:rsidR="00C01D0A" w:rsidRPr="00666211" w:rsidRDefault="00E253A5" w:rsidP="00666211">
      <w:pPr>
        <w:pStyle w:val="tevilnatoka"/>
        <w:spacing w:line="276" w:lineRule="auto"/>
        <w:rPr>
          <w:sz w:val="20"/>
          <w:szCs w:val="20"/>
        </w:rPr>
      </w:pPr>
      <w:r w:rsidRPr="00666211">
        <w:rPr>
          <w:sz w:val="20"/>
          <w:szCs w:val="20"/>
        </w:rPr>
        <w:t>»</w:t>
      </w:r>
      <w:r w:rsidR="00BC2087" w:rsidRPr="00666211">
        <w:rPr>
          <w:sz w:val="20"/>
          <w:szCs w:val="20"/>
        </w:rPr>
        <w:t>investitor</w:t>
      </w:r>
      <w:r w:rsidR="00C01D0A" w:rsidRPr="00666211">
        <w:rPr>
          <w:sz w:val="20"/>
          <w:szCs w:val="20"/>
        </w:rPr>
        <w:t xml:space="preserve"> posega</w:t>
      </w:r>
      <w:r w:rsidRPr="00666211">
        <w:rPr>
          <w:sz w:val="20"/>
          <w:szCs w:val="20"/>
        </w:rPr>
        <w:t xml:space="preserve">« je pravna ali fizična oseba, ki </w:t>
      </w:r>
      <w:r w:rsidR="00C01D0A" w:rsidRPr="00666211">
        <w:rPr>
          <w:sz w:val="20"/>
          <w:szCs w:val="20"/>
        </w:rPr>
        <w:t xml:space="preserve">naroča </w:t>
      </w:r>
      <w:r w:rsidR="00BC2087" w:rsidRPr="00666211">
        <w:rPr>
          <w:rFonts w:cs="Arial"/>
          <w:color w:val="000000"/>
          <w:sz w:val="20"/>
          <w:szCs w:val="20"/>
        </w:rPr>
        <w:t xml:space="preserve">graditev objekta ali </w:t>
      </w:r>
      <w:r w:rsidR="00052AA7" w:rsidRPr="00666211">
        <w:rPr>
          <w:rFonts w:cs="Arial"/>
          <w:color w:val="000000"/>
          <w:sz w:val="20"/>
          <w:szCs w:val="20"/>
        </w:rPr>
        <w:t>jo</w:t>
      </w:r>
      <w:r w:rsidR="00BC2087" w:rsidRPr="00666211">
        <w:rPr>
          <w:rFonts w:cs="Arial"/>
          <w:color w:val="000000"/>
          <w:sz w:val="20"/>
          <w:szCs w:val="20"/>
        </w:rPr>
        <w:t xml:space="preserve"> sam</w:t>
      </w:r>
      <w:r w:rsidR="00CE11EF" w:rsidRPr="00666211">
        <w:rPr>
          <w:rFonts w:cs="Arial"/>
          <w:color w:val="000000"/>
          <w:sz w:val="20"/>
          <w:szCs w:val="20"/>
        </w:rPr>
        <w:t>a</w:t>
      </w:r>
      <w:r w:rsidR="00BC2087" w:rsidRPr="00666211">
        <w:rPr>
          <w:rFonts w:cs="Arial"/>
          <w:color w:val="000000"/>
          <w:sz w:val="20"/>
          <w:szCs w:val="20"/>
        </w:rPr>
        <w:t xml:space="preserve"> izvaja</w:t>
      </w:r>
      <w:r w:rsidR="00C01D0A" w:rsidRPr="00666211">
        <w:rPr>
          <w:rFonts w:cs="Arial"/>
          <w:color w:val="000000"/>
          <w:sz w:val="20"/>
          <w:szCs w:val="20"/>
        </w:rPr>
        <w:t>;</w:t>
      </w:r>
    </w:p>
    <w:p w14:paraId="2D4A71FC" w14:textId="77777777" w:rsidR="00E253A5" w:rsidRPr="00951A7C" w:rsidRDefault="00E253A5" w:rsidP="00951A7C">
      <w:pPr>
        <w:pStyle w:val="tevilnatoka"/>
        <w:spacing w:line="276" w:lineRule="auto"/>
        <w:rPr>
          <w:sz w:val="20"/>
          <w:szCs w:val="20"/>
        </w:rPr>
      </w:pPr>
      <w:r w:rsidRPr="00951A7C">
        <w:rPr>
          <w:sz w:val="20"/>
          <w:szCs w:val="20"/>
        </w:rPr>
        <w:t>»izvajalec raziskave« je pravna ali fizična oseba, ki kot gospodarsko ali negospodarsko dejavnost opravlja storitve pri izvajanju raziskav;</w:t>
      </w:r>
    </w:p>
    <w:p w14:paraId="1C0399B8" w14:textId="1BD9AD19" w:rsidR="00E253A5" w:rsidRPr="00951A7C" w:rsidRDefault="00E253A5" w:rsidP="00951A7C">
      <w:pPr>
        <w:pStyle w:val="tevilnatoka"/>
        <w:spacing w:line="276" w:lineRule="auto"/>
        <w:rPr>
          <w:sz w:val="20"/>
          <w:szCs w:val="20"/>
        </w:rPr>
      </w:pPr>
      <w:r w:rsidRPr="00951A7C">
        <w:rPr>
          <w:sz w:val="20"/>
          <w:szCs w:val="20"/>
        </w:rPr>
        <w:t>»nadzornik</w:t>
      </w:r>
      <w:r w:rsidR="00A455E9" w:rsidRPr="00951A7C">
        <w:rPr>
          <w:sz w:val="20"/>
          <w:szCs w:val="20"/>
        </w:rPr>
        <w:t xml:space="preserve"> raziskave</w:t>
      </w:r>
      <w:r w:rsidRPr="00951A7C">
        <w:rPr>
          <w:sz w:val="20"/>
          <w:szCs w:val="20"/>
        </w:rPr>
        <w:t xml:space="preserve">« je konservator-arheolog Javnega zavoda Republike Slovenije za varstvo kulturne dediščine (v nadaljnjem besedilu: zavod), ki opravlja nadzor nad raziskavo ter pri tem ugotavlja skladnost raziskave z zahtevami iz </w:t>
      </w:r>
      <w:proofErr w:type="spellStart"/>
      <w:r w:rsidRPr="00951A7C">
        <w:rPr>
          <w:sz w:val="20"/>
          <w:szCs w:val="20"/>
        </w:rPr>
        <w:t>kulturnovarstvenega</w:t>
      </w:r>
      <w:proofErr w:type="spellEnd"/>
      <w:r w:rsidRPr="00951A7C">
        <w:rPr>
          <w:sz w:val="20"/>
          <w:szCs w:val="20"/>
        </w:rPr>
        <w:t xml:space="preserve"> soglasja po prvem odstavku 31.</w:t>
      </w:r>
      <w:r w:rsidR="009946E8">
        <w:rPr>
          <w:sz w:val="20"/>
          <w:szCs w:val="20"/>
        </w:rPr>
        <w:t> </w:t>
      </w:r>
      <w:r w:rsidRPr="00951A7C">
        <w:rPr>
          <w:sz w:val="20"/>
          <w:szCs w:val="20"/>
        </w:rPr>
        <w:t>člena ZVKD-1, s katerim se dovoli raziskava (v nadaljnjem besedilu: soglasje za raziskavo), in skladnost s strokovnimi standardi raziskav;</w:t>
      </w:r>
    </w:p>
    <w:p w14:paraId="512CD669" w14:textId="77777777" w:rsidR="00BC2087" w:rsidRPr="00951A7C" w:rsidRDefault="00BC2087" w:rsidP="00951A7C">
      <w:pPr>
        <w:pStyle w:val="tevilnatoka"/>
        <w:spacing w:line="276" w:lineRule="auto"/>
        <w:rPr>
          <w:sz w:val="20"/>
          <w:szCs w:val="20"/>
        </w:rPr>
      </w:pPr>
      <w:r w:rsidRPr="00951A7C">
        <w:rPr>
          <w:sz w:val="20"/>
          <w:szCs w:val="20"/>
        </w:rPr>
        <w:t>»naročnik</w:t>
      </w:r>
      <w:r w:rsidR="00CE11EF" w:rsidRPr="00951A7C">
        <w:rPr>
          <w:sz w:val="20"/>
          <w:szCs w:val="20"/>
        </w:rPr>
        <w:t xml:space="preserve"> raziskave</w:t>
      </w:r>
      <w:r w:rsidRPr="00951A7C">
        <w:rPr>
          <w:sz w:val="20"/>
          <w:szCs w:val="20"/>
        </w:rPr>
        <w:t>« je pravna ali fizična oseba, ki naroč</w:t>
      </w:r>
      <w:r w:rsidR="004C3066" w:rsidRPr="00951A7C">
        <w:rPr>
          <w:sz w:val="20"/>
          <w:szCs w:val="20"/>
        </w:rPr>
        <w:t>a</w:t>
      </w:r>
      <w:r w:rsidRPr="00951A7C">
        <w:rPr>
          <w:sz w:val="20"/>
          <w:szCs w:val="20"/>
        </w:rPr>
        <w:t xml:space="preserve"> raziskavo</w:t>
      </w:r>
      <w:r w:rsidR="003C5E0C" w:rsidRPr="00951A7C">
        <w:rPr>
          <w:sz w:val="20"/>
          <w:szCs w:val="20"/>
        </w:rPr>
        <w:t>;</w:t>
      </w:r>
      <w:r w:rsidRPr="00951A7C">
        <w:rPr>
          <w:sz w:val="20"/>
          <w:szCs w:val="20"/>
        </w:rPr>
        <w:t xml:space="preserve"> </w:t>
      </w:r>
    </w:p>
    <w:p w14:paraId="402A62EF" w14:textId="08D265A3" w:rsidR="00E253A5" w:rsidRPr="00951A7C" w:rsidRDefault="00E253A5" w:rsidP="00951A7C">
      <w:pPr>
        <w:pStyle w:val="tevilnatoka"/>
        <w:spacing w:line="276" w:lineRule="auto"/>
        <w:rPr>
          <w:sz w:val="20"/>
          <w:szCs w:val="20"/>
        </w:rPr>
      </w:pPr>
      <w:r w:rsidRPr="00951A7C">
        <w:rPr>
          <w:sz w:val="20"/>
          <w:szCs w:val="20"/>
        </w:rPr>
        <w:t>»</w:t>
      </w:r>
      <w:proofErr w:type="spellStart"/>
      <w:r w:rsidRPr="00951A7C">
        <w:rPr>
          <w:sz w:val="20"/>
          <w:szCs w:val="20"/>
        </w:rPr>
        <w:t>poizkopavalna</w:t>
      </w:r>
      <w:proofErr w:type="spellEnd"/>
      <w:r w:rsidRPr="00951A7C">
        <w:rPr>
          <w:sz w:val="20"/>
          <w:szCs w:val="20"/>
        </w:rPr>
        <w:t xml:space="preserve"> oziroma </w:t>
      </w:r>
      <w:proofErr w:type="spellStart"/>
      <w:r w:rsidRPr="00951A7C">
        <w:rPr>
          <w:sz w:val="20"/>
          <w:szCs w:val="20"/>
        </w:rPr>
        <w:t>poterenska</w:t>
      </w:r>
      <w:proofErr w:type="spellEnd"/>
      <w:r w:rsidRPr="00951A7C">
        <w:rPr>
          <w:sz w:val="20"/>
          <w:szCs w:val="20"/>
        </w:rPr>
        <w:t xml:space="preserve"> obdelava arhiva </w:t>
      </w:r>
      <w:r w:rsidR="009C3DE6" w:rsidRPr="00951A7C">
        <w:rPr>
          <w:sz w:val="20"/>
          <w:szCs w:val="20"/>
        </w:rPr>
        <w:t>raziskave</w:t>
      </w:r>
      <w:r w:rsidRPr="00951A7C">
        <w:rPr>
          <w:sz w:val="20"/>
          <w:szCs w:val="20"/>
        </w:rPr>
        <w:t xml:space="preserve">« vključuje postopke, ki so potrebni za izdelavo končnega strokovnega poročila o raziskavi in predajo arhiva </w:t>
      </w:r>
      <w:r w:rsidR="009C3DE6" w:rsidRPr="00951A7C">
        <w:rPr>
          <w:sz w:val="20"/>
          <w:szCs w:val="20"/>
        </w:rPr>
        <w:t xml:space="preserve">raziskave </w:t>
      </w:r>
      <w:r w:rsidRPr="00951A7C">
        <w:rPr>
          <w:sz w:val="20"/>
          <w:szCs w:val="20"/>
        </w:rPr>
        <w:t>pristojnemu muzeju;</w:t>
      </w:r>
    </w:p>
    <w:p w14:paraId="35223275" w14:textId="26BAF235" w:rsidR="00E253A5" w:rsidRDefault="00E253A5" w:rsidP="00951A7C">
      <w:pPr>
        <w:pStyle w:val="tevilnatoka"/>
        <w:spacing w:line="276" w:lineRule="auto"/>
        <w:rPr>
          <w:sz w:val="20"/>
          <w:szCs w:val="20"/>
        </w:rPr>
      </w:pPr>
      <w:r w:rsidRPr="00951A7C">
        <w:rPr>
          <w:sz w:val="20"/>
          <w:szCs w:val="20"/>
        </w:rPr>
        <w:t>»primarna zaščita« so postopki, s katerimi se med raziskavo prepreči propadanje arheoloških najdb in zagotovi njihova ohranitev do predaje pristojnemu muzeju;</w:t>
      </w:r>
    </w:p>
    <w:p w14:paraId="6CEAA162" w14:textId="6848C45C" w:rsidR="008F10BF" w:rsidRPr="008F10BF" w:rsidRDefault="008F10BF" w:rsidP="008F10BF">
      <w:pPr>
        <w:pStyle w:val="tevilnatoka"/>
        <w:spacing w:line="276" w:lineRule="auto"/>
        <w:rPr>
          <w:sz w:val="20"/>
          <w:szCs w:val="20"/>
        </w:rPr>
      </w:pPr>
      <w:r w:rsidRPr="00F529EB">
        <w:rPr>
          <w:sz w:val="20"/>
          <w:szCs w:val="20"/>
        </w:rPr>
        <w:t>»pristojni muzej« je stvarno in območno pristojen državni ali pooblaščeni muzej</w:t>
      </w:r>
      <w:r>
        <w:rPr>
          <w:sz w:val="20"/>
          <w:szCs w:val="20"/>
        </w:rPr>
        <w:t xml:space="preserve">, določen za trajno hrambo arhiva arheološke raziskave; </w:t>
      </w:r>
    </w:p>
    <w:p w14:paraId="7BF67EDA" w14:textId="77777777" w:rsidR="00E253A5" w:rsidRPr="00951A7C" w:rsidRDefault="00E253A5" w:rsidP="00951A7C">
      <w:pPr>
        <w:pStyle w:val="tevilnatoka"/>
        <w:spacing w:line="276" w:lineRule="auto"/>
        <w:rPr>
          <w:sz w:val="20"/>
          <w:szCs w:val="20"/>
        </w:rPr>
      </w:pPr>
      <w:r w:rsidRPr="00951A7C">
        <w:rPr>
          <w:sz w:val="20"/>
          <w:szCs w:val="20"/>
        </w:rPr>
        <w:t xml:space="preserve">»strokovni svetovalec </w:t>
      </w:r>
      <w:r w:rsidR="00EB1F49" w:rsidRPr="00951A7C">
        <w:rPr>
          <w:sz w:val="20"/>
          <w:szCs w:val="20"/>
        </w:rPr>
        <w:t xml:space="preserve">nadzornika </w:t>
      </w:r>
      <w:r w:rsidRPr="00951A7C">
        <w:rPr>
          <w:sz w:val="20"/>
          <w:szCs w:val="20"/>
        </w:rPr>
        <w:t>raziskave« je posameznik, ki ga izmed uveljavljenih strokovnjakov s področja arheologije ali strokovnjakov-specialistov za svetovalca nadzornika raziskave predlaga komisija za arheološke raziskave v soglasju za raziskavo.</w:t>
      </w:r>
    </w:p>
    <w:p w14:paraId="3A6D74EC" w14:textId="083403E2" w:rsidR="00E253A5" w:rsidRPr="00951A7C" w:rsidRDefault="00E253A5" w:rsidP="00951A7C">
      <w:pPr>
        <w:pStyle w:val="Odstavek"/>
        <w:spacing w:line="276" w:lineRule="auto"/>
        <w:rPr>
          <w:sz w:val="20"/>
          <w:szCs w:val="20"/>
        </w:rPr>
      </w:pPr>
      <w:r w:rsidRPr="00951A7C">
        <w:rPr>
          <w:sz w:val="20"/>
          <w:szCs w:val="20"/>
        </w:rPr>
        <w:t>(</w:t>
      </w:r>
      <w:r w:rsidR="00E75312">
        <w:rPr>
          <w:sz w:val="20"/>
          <w:szCs w:val="20"/>
          <w:lang w:val="sl-SI"/>
        </w:rPr>
        <w:t>2</w:t>
      </w:r>
      <w:r w:rsidRPr="00951A7C">
        <w:rPr>
          <w:sz w:val="20"/>
          <w:szCs w:val="20"/>
        </w:rPr>
        <w:t>) Drugi izrazi, ki se uporabljajo v tem pravilniku, imajo enak pomen kot v ZVKD-1.</w:t>
      </w:r>
    </w:p>
    <w:p w14:paraId="142B41CD" w14:textId="26F6DDE6" w:rsidR="00E253A5" w:rsidRPr="00951A7C" w:rsidRDefault="00E75312" w:rsidP="00951A7C">
      <w:pPr>
        <w:pStyle w:val="len"/>
        <w:spacing w:line="276" w:lineRule="auto"/>
        <w:rPr>
          <w:sz w:val="20"/>
          <w:szCs w:val="20"/>
        </w:rPr>
      </w:pPr>
      <w:r>
        <w:rPr>
          <w:sz w:val="20"/>
          <w:szCs w:val="20"/>
          <w:lang w:val="sl-SI"/>
        </w:rPr>
        <w:t>4</w:t>
      </w:r>
      <w:r w:rsidR="00E253A5" w:rsidRPr="00951A7C">
        <w:rPr>
          <w:sz w:val="20"/>
          <w:szCs w:val="20"/>
        </w:rPr>
        <w:t>. člen</w:t>
      </w:r>
    </w:p>
    <w:p w14:paraId="5A881490" w14:textId="77777777" w:rsidR="00E253A5" w:rsidRPr="00951A7C" w:rsidRDefault="00E253A5" w:rsidP="00951A7C">
      <w:pPr>
        <w:pStyle w:val="lennaslov"/>
        <w:spacing w:line="276" w:lineRule="auto"/>
        <w:rPr>
          <w:sz w:val="20"/>
          <w:szCs w:val="20"/>
        </w:rPr>
      </w:pPr>
      <w:r w:rsidRPr="00951A7C">
        <w:rPr>
          <w:sz w:val="20"/>
          <w:szCs w:val="20"/>
        </w:rPr>
        <w:t>(komisija za arheološke raziskave)</w:t>
      </w:r>
    </w:p>
    <w:p w14:paraId="3189AFE8" w14:textId="77777777" w:rsidR="00E253A5" w:rsidRPr="00951A7C" w:rsidRDefault="00E253A5" w:rsidP="00951A7C">
      <w:pPr>
        <w:pStyle w:val="Odstavek"/>
        <w:spacing w:line="276" w:lineRule="auto"/>
        <w:rPr>
          <w:sz w:val="20"/>
          <w:szCs w:val="20"/>
        </w:rPr>
      </w:pPr>
      <w:r w:rsidRPr="00951A7C">
        <w:rPr>
          <w:sz w:val="20"/>
          <w:szCs w:val="20"/>
        </w:rPr>
        <w:t>(1) Komisija za arheološke raziskave (v nadaljnjem besedilu: komisija) je posvetovalno telo ministra, pristojnega za kulturo (v nadaljnjem besedilu: minister), ki deluje kot strokovna komisija v skladu z zakonom, ki ureja uresničevanje javnega interesa za kulturo.</w:t>
      </w:r>
    </w:p>
    <w:p w14:paraId="0A2E17B9" w14:textId="77777777" w:rsidR="00E253A5" w:rsidRPr="00951A7C" w:rsidRDefault="00E253A5" w:rsidP="00951A7C">
      <w:pPr>
        <w:pStyle w:val="Odstavek"/>
        <w:spacing w:line="276" w:lineRule="auto"/>
        <w:rPr>
          <w:sz w:val="20"/>
          <w:szCs w:val="20"/>
        </w:rPr>
      </w:pPr>
      <w:r w:rsidRPr="00951A7C">
        <w:rPr>
          <w:sz w:val="20"/>
          <w:szCs w:val="20"/>
        </w:rPr>
        <w:t xml:space="preserve">(2) Komisijo sestavlja sedem članov, ki jih za </w:t>
      </w:r>
      <w:r w:rsidR="00FC7C02" w:rsidRPr="00951A7C">
        <w:rPr>
          <w:sz w:val="20"/>
          <w:szCs w:val="20"/>
          <w:lang w:val="sl-SI"/>
        </w:rPr>
        <w:t>štiriletni</w:t>
      </w:r>
      <w:r w:rsidR="00FC7C02" w:rsidRPr="00951A7C">
        <w:rPr>
          <w:sz w:val="20"/>
          <w:szCs w:val="20"/>
        </w:rPr>
        <w:t xml:space="preserve"> </w:t>
      </w:r>
      <w:r w:rsidRPr="00951A7C">
        <w:rPr>
          <w:sz w:val="20"/>
          <w:szCs w:val="20"/>
        </w:rPr>
        <w:t>mandat imenuje minister. Po poteku mandata so lahko člani ponovno imenovani.</w:t>
      </w:r>
    </w:p>
    <w:p w14:paraId="2550CFC7" w14:textId="77777777" w:rsidR="00E253A5" w:rsidRPr="00951A7C" w:rsidRDefault="00E253A5" w:rsidP="00951A7C">
      <w:pPr>
        <w:pStyle w:val="Odstavek"/>
        <w:spacing w:line="276" w:lineRule="auto"/>
        <w:rPr>
          <w:sz w:val="20"/>
          <w:szCs w:val="20"/>
        </w:rPr>
      </w:pPr>
      <w:r w:rsidRPr="00951A7C">
        <w:rPr>
          <w:sz w:val="20"/>
          <w:szCs w:val="20"/>
        </w:rPr>
        <w:t>(3) V komisijo je izmed uveljavljenih strokovnjakov imenovanih pet arheologov-konservatorjev zavoda, en arheolog-kustos in en arheolog z akademskega področja, izmed katerih minister imenuje predsednika</w:t>
      </w:r>
      <w:r w:rsidR="00705595" w:rsidRPr="00951A7C">
        <w:rPr>
          <w:sz w:val="20"/>
          <w:szCs w:val="20"/>
          <w:lang w:val="sl-SI"/>
        </w:rPr>
        <w:t>.</w:t>
      </w:r>
      <w:r w:rsidR="007301AC" w:rsidRPr="00951A7C">
        <w:rPr>
          <w:sz w:val="20"/>
          <w:szCs w:val="20"/>
          <w:lang w:val="sl-SI"/>
        </w:rPr>
        <w:t xml:space="preserve"> </w:t>
      </w:r>
      <w:r w:rsidR="00CB07B1" w:rsidRPr="00951A7C">
        <w:rPr>
          <w:sz w:val="20"/>
          <w:szCs w:val="20"/>
          <w:lang w:val="sl-SI"/>
        </w:rPr>
        <w:t>Prvo sejo novoimenovane komisije skliče pristojni uslužbenec, ki ga s sklepom o imenovanju komisije določi minister</w:t>
      </w:r>
      <w:r w:rsidR="007301AC" w:rsidRPr="00951A7C">
        <w:rPr>
          <w:sz w:val="20"/>
          <w:szCs w:val="20"/>
          <w:lang w:val="sl-SI"/>
        </w:rPr>
        <w:t>.</w:t>
      </w:r>
      <w:r w:rsidR="00CB07B1" w:rsidRPr="00951A7C">
        <w:rPr>
          <w:sz w:val="20"/>
          <w:szCs w:val="20"/>
          <w:lang w:val="sl-SI"/>
        </w:rPr>
        <w:t xml:space="preserve"> </w:t>
      </w:r>
    </w:p>
    <w:p w14:paraId="283FC848" w14:textId="77777777" w:rsidR="00E253A5" w:rsidRPr="00951A7C" w:rsidRDefault="00E253A5" w:rsidP="00951A7C">
      <w:pPr>
        <w:pStyle w:val="Odstavek"/>
        <w:spacing w:line="276" w:lineRule="auto"/>
        <w:rPr>
          <w:sz w:val="20"/>
          <w:szCs w:val="20"/>
        </w:rPr>
      </w:pPr>
      <w:r w:rsidRPr="00951A7C">
        <w:rPr>
          <w:sz w:val="20"/>
          <w:szCs w:val="20"/>
        </w:rPr>
        <w:t>(4) Komisija opravlja predvsem naslednje naloge:</w:t>
      </w:r>
    </w:p>
    <w:p w14:paraId="31F33478" w14:textId="0A91D19F" w:rsidR="00E253A5" w:rsidRPr="00951A7C" w:rsidRDefault="00E253A5" w:rsidP="00951A7C">
      <w:pPr>
        <w:pStyle w:val="Alineazaodstavkom"/>
        <w:spacing w:line="276" w:lineRule="auto"/>
        <w:rPr>
          <w:sz w:val="20"/>
          <w:szCs w:val="20"/>
        </w:rPr>
      </w:pPr>
      <w:r w:rsidRPr="00951A7C">
        <w:rPr>
          <w:sz w:val="20"/>
          <w:szCs w:val="20"/>
        </w:rPr>
        <w:t>vsebinsko presoja vloge in daje mnenje o izdaji soglasja za raziskavo</w:t>
      </w:r>
      <w:r w:rsidR="009946E8">
        <w:rPr>
          <w:sz w:val="20"/>
          <w:szCs w:val="20"/>
        </w:rPr>
        <w:t>;</w:t>
      </w:r>
    </w:p>
    <w:p w14:paraId="5A30AFEA" w14:textId="1723651B" w:rsidR="00E253A5" w:rsidRPr="00951A7C" w:rsidRDefault="00E253A5" w:rsidP="00951A7C">
      <w:pPr>
        <w:pStyle w:val="Alineazaodstavkom"/>
        <w:spacing w:line="276" w:lineRule="auto"/>
        <w:rPr>
          <w:sz w:val="20"/>
          <w:szCs w:val="20"/>
        </w:rPr>
      </w:pPr>
      <w:r w:rsidRPr="00951A7C">
        <w:rPr>
          <w:sz w:val="20"/>
          <w:szCs w:val="20"/>
        </w:rPr>
        <w:t>daje mnenja o ustreznosti strokovne usposobljenosti vodje in namestnika raziskav ter strokovnih sodelavcev raziskav</w:t>
      </w:r>
      <w:r w:rsidR="009946E8">
        <w:rPr>
          <w:sz w:val="20"/>
          <w:szCs w:val="20"/>
        </w:rPr>
        <w:t>;</w:t>
      </w:r>
    </w:p>
    <w:p w14:paraId="18D9996C" w14:textId="43EA73F5" w:rsidR="00E253A5" w:rsidRPr="00951A7C" w:rsidRDefault="00E253A5" w:rsidP="00951A7C">
      <w:pPr>
        <w:pStyle w:val="Alineazaodstavkom"/>
        <w:spacing w:line="276" w:lineRule="auto"/>
        <w:rPr>
          <w:sz w:val="20"/>
          <w:szCs w:val="20"/>
        </w:rPr>
      </w:pPr>
      <w:r w:rsidRPr="00951A7C">
        <w:rPr>
          <w:sz w:val="20"/>
          <w:szCs w:val="20"/>
        </w:rPr>
        <w:t>daje predloge za pogoje za izvedbo raziskave</w:t>
      </w:r>
      <w:r w:rsidR="00A664F2">
        <w:rPr>
          <w:sz w:val="20"/>
          <w:szCs w:val="20"/>
        </w:rPr>
        <w:t>;</w:t>
      </w:r>
    </w:p>
    <w:p w14:paraId="6EDF8FE9" w14:textId="146F4BDB" w:rsidR="00E253A5" w:rsidRPr="00951A7C" w:rsidRDefault="00E253A5" w:rsidP="00951A7C">
      <w:pPr>
        <w:pStyle w:val="Alineazaodstavkom"/>
        <w:spacing w:line="276" w:lineRule="auto"/>
        <w:rPr>
          <w:sz w:val="20"/>
          <w:szCs w:val="20"/>
        </w:rPr>
      </w:pPr>
      <w:r w:rsidRPr="00951A7C">
        <w:rPr>
          <w:sz w:val="20"/>
          <w:szCs w:val="20"/>
        </w:rPr>
        <w:t xml:space="preserve">daje mnenje o ustreznosti </w:t>
      </w:r>
      <w:proofErr w:type="spellStart"/>
      <w:r w:rsidRPr="00951A7C">
        <w:rPr>
          <w:sz w:val="20"/>
          <w:szCs w:val="20"/>
        </w:rPr>
        <w:t>poterenske</w:t>
      </w:r>
      <w:proofErr w:type="spellEnd"/>
      <w:r w:rsidRPr="00951A7C">
        <w:rPr>
          <w:sz w:val="20"/>
          <w:szCs w:val="20"/>
        </w:rPr>
        <w:t xml:space="preserve"> obdelave arhiva arheološke</w:t>
      </w:r>
      <w:r w:rsidR="00F15262">
        <w:rPr>
          <w:sz w:val="20"/>
          <w:szCs w:val="20"/>
        </w:rPr>
        <w:t xml:space="preserve"> raziskave</w:t>
      </w:r>
      <w:r w:rsidR="00A664F2">
        <w:rPr>
          <w:sz w:val="20"/>
          <w:szCs w:val="20"/>
        </w:rPr>
        <w:t>;</w:t>
      </w:r>
    </w:p>
    <w:p w14:paraId="11A0C905" w14:textId="0CBDDFD6" w:rsidR="00E253A5" w:rsidRPr="00951A7C" w:rsidRDefault="00E253A5" w:rsidP="00951A7C">
      <w:pPr>
        <w:pStyle w:val="Alineazaodstavkom"/>
        <w:spacing w:line="276" w:lineRule="auto"/>
        <w:rPr>
          <w:sz w:val="20"/>
          <w:szCs w:val="20"/>
        </w:rPr>
      </w:pPr>
      <w:r w:rsidRPr="00951A7C">
        <w:rPr>
          <w:sz w:val="20"/>
          <w:szCs w:val="20"/>
        </w:rPr>
        <w:t>daje mnenje o ustreznosti predloga ureditve lokacije ali območja raziskave po koncu terenskega dela raziskave</w:t>
      </w:r>
      <w:r w:rsidR="00A664F2">
        <w:rPr>
          <w:sz w:val="20"/>
          <w:szCs w:val="20"/>
        </w:rPr>
        <w:t>;</w:t>
      </w:r>
    </w:p>
    <w:p w14:paraId="604C8388" w14:textId="30509261" w:rsidR="00E253A5" w:rsidRPr="00951A7C" w:rsidRDefault="00E253A5" w:rsidP="00951A7C">
      <w:pPr>
        <w:pStyle w:val="Alineazaodstavkom"/>
        <w:spacing w:line="276" w:lineRule="auto"/>
        <w:rPr>
          <w:sz w:val="20"/>
          <w:szCs w:val="20"/>
        </w:rPr>
      </w:pPr>
      <w:r w:rsidRPr="00951A7C">
        <w:rPr>
          <w:sz w:val="20"/>
          <w:szCs w:val="20"/>
        </w:rPr>
        <w:t xml:space="preserve">daje mnenje o ustreznosti predloga določitve dela ali več delov območja z arheološkimi ostalinami </w:t>
      </w:r>
      <w:r w:rsidR="00A664F2">
        <w:rPr>
          <w:sz w:val="20"/>
          <w:szCs w:val="20"/>
        </w:rPr>
        <w:t>oziroma</w:t>
      </w:r>
      <w:r w:rsidR="00A664F2" w:rsidRPr="00951A7C">
        <w:rPr>
          <w:sz w:val="20"/>
          <w:szCs w:val="20"/>
        </w:rPr>
        <w:t xml:space="preserve"> </w:t>
      </w:r>
      <w:r w:rsidRPr="00951A7C">
        <w:rPr>
          <w:sz w:val="20"/>
          <w:szCs w:val="20"/>
        </w:rPr>
        <w:t>dela ali več delov arheoloških ostalin, ki se ohranjajo na mestu odkritja zaradi poznejšega preverjanja stratigrafije in arheološke sestave najdišča ali predstavitve arheoloških ostalin</w:t>
      </w:r>
      <w:r w:rsidR="00A664F2">
        <w:rPr>
          <w:sz w:val="20"/>
          <w:szCs w:val="20"/>
        </w:rPr>
        <w:t>;</w:t>
      </w:r>
    </w:p>
    <w:p w14:paraId="725ED384" w14:textId="1E0C5301" w:rsidR="00FC7C02" w:rsidRPr="00951A7C" w:rsidRDefault="00E253A5" w:rsidP="00951A7C">
      <w:pPr>
        <w:pStyle w:val="Alineazaodstavkom"/>
        <w:spacing w:line="276" w:lineRule="auto"/>
        <w:rPr>
          <w:sz w:val="20"/>
          <w:szCs w:val="20"/>
        </w:rPr>
      </w:pPr>
      <w:r w:rsidRPr="00951A7C">
        <w:rPr>
          <w:sz w:val="20"/>
          <w:szCs w:val="20"/>
        </w:rPr>
        <w:t>daje mnenje o predlogih sprememb strokovnih standardov raziskav</w:t>
      </w:r>
      <w:r w:rsidR="00A664F2">
        <w:rPr>
          <w:sz w:val="20"/>
          <w:szCs w:val="20"/>
        </w:rPr>
        <w:t>;</w:t>
      </w:r>
    </w:p>
    <w:p w14:paraId="3AE56A5C" w14:textId="77777777" w:rsidR="00E253A5" w:rsidRPr="00951A7C" w:rsidRDefault="00FC7C02" w:rsidP="00951A7C">
      <w:pPr>
        <w:pStyle w:val="Alineazaodstavkom"/>
        <w:spacing w:line="276" w:lineRule="auto"/>
        <w:rPr>
          <w:sz w:val="20"/>
          <w:szCs w:val="20"/>
        </w:rPr>
      </w:pPr>
      <w:r w:rsidRPr="00951A7C">
        <w:rPr>
          <w:sz w:val="20"/>
          <w:szCs w:val="20"/>
        </w:rPr>
        <w:lastRenderedPageBreak/>
        <w:t>daje mnenje o upravičenosti zahteve po odstranitvi arheološke ostaline z izvedbo izravnalnega ukrepa</w:t>
      </w:r>
      <w:r w:rsidR="00E253A5" w:rsidRPr="00951A7C">
        <w:rPr>
          <w:sz w:val="20"/>
          <w:szCs w:val="20"/>
        </w:rPr>
        <w:t>.</w:t>
      </w:r>
    </w:p>
    <w:p w14:paraId="0E2E2B8F" w14:textId="77777777" w:rsidR="00E253A5" w:rsidRPr="002D46CC" w:rsidRDefault="00E253A5" w:rsidP="002D46CC">
      <w:pPr>
        <w:pStyle w:val="Odstavek"/>
        <w:spacing w:line="276" w:lineRule="auto"/>
        <w:rPr>
          <w:sz w:val="20"/>
          <w:szCs w:val="20"/>
        </w:rPr>
      </w:pPr>
      <w:r w:rsidRPr="002D46CC">
        <w:rPr>
          <w:sz w:val="20"/>
          <w:szCs w:val="20"/>
        </w:rPr>
        <w:t xml:space="preserve">(5) Komisija </w:t>
      </w:r>
      <w:r w:rsidR="001B1AA6" w:rsidRPr="002D46CC">
        <w:rPr>
          <w:sz w:val="20"/>
          <w:szCs w:val="20"/>
          <w:lang w:val="sl-SI"/>
        </w:rPr>
        <w:t>opravlja naloge</w:t>
      </w:r>
      <w:r w:rsidRPr="002D46CC">
        <w:rPr>
          <w:sz w:val="20"/>
          <w:szCs w:val="20"/>
        </w:rPr>
        <w:t xml:space="preserve"> na </w:t>
      </w:r>
      <w:r w:rsidR="001B1AA6" w:rsidRPr="002D46CC">
        <w:rPr>
          <w:sz w:val="20"/>
          <w:szCs w:val="20"/>
          <w:lang w:val="sl-SI"/>
        </w:rPr>
        <w:t xml:space="preserve">rednih ali dopisnih </w:t>
      </w:r>
      <w:r w:rsidRPr="002D46CC">
        <w:rPr>
          <w:sz w:val="20"/>
          <w:szCs w:val="20"/>
        </w:rPr>
        <w:t>sejah praviloma enkrat tedensko in najmanj enkrat mesečno.</w:t>
      </w:r>
    </w:p>
    <w:p w14:paraId="1C49C227" w14:textId="77777777" w:rsidR="00E253A5" w:rsidRPr="002D46CC" w:rsidRDefault="00E253A5" w:rsidP="002D46CC">
      <w:pPr>
        <w:pStyle w:val="Odstavek"/>
        <w:spacing w:line="276" w:lineRule="auto"/>
        <w:rPr>
          <w:sz w:val="20"/>
          <w:szCs w:val="20"/>
        </w:rPr>
      </w:pPr>
      <w:r w:rsidRPr="002D46CC">
        <w:rPr>
          <w:sz w:val="20"/>
          <w:szCs w:val="20"/>
        </w:rPr>
        <w:t>(6) Sredstva za delovanje komisije in strokovnih svetovalcev raziskav zagotavlja ministrstvo, pristojno za kulturo (v nadaljnjem besedilu: ministrstvo).</w:t>
      </w:r>
    </w:p>
    <w:p w14:paraId="54AA044B" w14:textId="4DF5D55F" w:rsidR="00E253A5" w:rsidRPr="002D46CC" w:rsidRDefault="00E253A5" w:rsidP="002D46CC">
      <w:pPr>
        <w:pStyle w:val="Odstavek"/>
        <w:spacing w:line="276" w:lineRule="auto"/>
        <w:rPr>
          <w:sz w:val="20"/>
          <w:szCs w:val="20"/>
        </w:rPr>
      </w:pPr>
      <w:r w:rsidRPr="002D46CC">
        <w:rPr>
          <w:sz w:val="20"/>
          <w:szCs w:val="20"/>
        </w:rPr>
        <w:t xml:space="preserve">(7) Za vsa vprašanja, ki niso urejena s tem pravilnikom, se uporablja pravilnik, </w:t>
      </w:r>
      <w:r w:rsidR="009C2C81">
        <w:rPr>
          <w:sz w:val="20"/>
          <w:szCs w:val="20"/>
          <w:lang w:val="sl-SI"/>
        </w:rPr>
        <w:t xml:space="preserve">ki ureja strokovne komisije in je </w:t>
      </w:r>
      <w:r w:rsidRPr="002D46CC">
        <w:rPr>
          <w:sz w:val="20"/>
          <w:szCs w:val="20"/>
        </w:rPr>
        <w:t xml:space="preserve">sprejet na podlagi </w:t>
      </w:r>
      <w:r w:rsidR="009C2C81">
        <w:rPr>
          <w:sz w:val="20"/>
          <w:szCs w:val="20"/>
          <w:lang w:val="sl-SI"/>
        </w:rPr>
        <w:t>z</w:t>
      </w:r>
      <w:proofErr w:type="spellStart"/>
      <w:r w:rsidRPr="002D46CC">
        <w:rPr>
          <w:sz w:val="20"/>
          <w:szCs w:val="20"/>
        </w:rPr>
        <w:t>akona</w:t>
      </w:r>
      <w:proofErr w:type="spellEnd"/>
      <w:r w:rsidR="009C2C81">
        <w:rPr>
          <w:sz w:val="20"/>
          <w:szCs w:val="20"/>
          <w:lang w:val="sl-SI"/>
        </w:rPr>
        <w:t>, ki ureja</w:t>
      </w:r>
      <w:r w:rsidRPr="002D46CC">
        <w:rPr>
          <w:sz w:val="20"/>
          <w:szCs w:val="20"/>
        </w:rPr>
        <w:t xml:space="preserve"> uresničevanj</w:t>
      </w:r>
      <w:r w:rsidR="009C2C81">
        <w:rPr>
          <w:sz w:val="20"/>
          <w:szCs w:val="20"/>
          <w:lang w:val="sl-SI"/>
        </w:rPr>
        <w:t>e</w:t>
      </w:r>
      <w:r w:rsidRPr="002D46CC">
        <w:rPr>
          <w:sz w:val="20"/>
          <w:szCs w:val="20"/>
        </w:rPr>
        <w:t xml:space="preserve"> javnega interesa za kulturo</w:t>
      </w:r>
      <w:r w:rsidRPr="00B12E0F">
        <w:rPr>
          <w:sz w:val="20"/>
          <w:szCs w:val="20"/>
        </w:rPr>
        <w:t>.</w:t>
      </w:r>
    </w:p>
    <w:p w14:paraId="19739EF2" w14:textId="77777777" w:rsidR="00E253A5" w:rsidRPr="002D46CC" w:rsidRDefault="00E253A5" w:rsidP="002D46CC">
      <w:pPr>
        <w:pStyle w:val="Poglavje"/>
        <w:spacing w:line="276" w:lineRule="auto"/>
        <w:rPr>
          <w:sz w:val="20"/>
          <w:szCs w:val="20"/>
        </w:rPr>
      </w:pPr>
      <w:r w:rsidRPr="002D46CC">
        <w:rPr>
          <w:sz w:val="20"/>
          <w:szCs w:val="20"/>
        </w:rPr>
        <w:t>2. SOGLASJE ZA RAZISKAVO</w:t>
      </w:r>
    </w:p>
    <w:p w14:paraId="03A55A66" w14:textId="3BFBB5A0" w:rsidR="00E253A5" w:rsidRPr="002D46CC" w:rsidRDefault="00E75312" w:rsidP="002D46CC">
      <w:pPr>
        <w:pStyle w:val="len"/>
        <w:spacing w:line="276" w:lineRule="auto"/>
        <w:rPr>
          <w:sz w:val="20"/>
          <w:szCs w:val="20"/>
        </w:rPr>
      </w:pPr>
      <w:r>
        <w:rPr>
          <w:sz w:val="20"/>
          <w:szCs w:val="20"/>
          <w:lang w:val="sl-SI"/>
        </w:rPr>
        <w:t>5</w:t>
      </w:r>
      <w:r w:rsidR="00E253A5" w:rsidRPr="002D46CC">
        <w:rPr>
          <w:sz w:val="20"/>
          <w:szCs w:val="20"/>
        </w:rPr>
        <w:t>. člen</w:t>
      </w:r>
    </w:p>
    <w:p w14:paraId="79899C2B" w14:textId="77777777" w:rsidR="00E253A5" w:rsidRPr="002D46CC" w:rsidRDefault="00E253A5" w:rsidP="002D46CC">
      <w:pPr>
        <w:pStyle w:val="lennaslov"/>
        <w:spacing w:line="276" w:lineRule="auto"/>
        <w:rPr>
          <w:sz w:val="20"/>
          <w:szCs w:val="20"/>
        </w:rPr>
      </w:pPr>
      <w:r w:rsidRPr="002D46CC">
        <w:rPr>
          <w:sz w:val="20"/>
          <w:szCs w:val="20"/>
        </w:rPr>
        <w:t>(soglasje za raziskavo)</w:t>
      </w:r>
    </w:p>
    <w:p w14:paraId="2F3928C4" w14:textId="59D916F1" w:rsidR="00E253A5" w:rsidRPr="002D46CC" w:rsidRDefault="00E253A5" w:rsidP="002D46CC">
      <w:pPr>
        <w:pStyle w:val="Odstavek"/>
        <w:spacing w:line="276" w:lineRule="auto"/>
        <w:rPr>
          <w:sz w:val="20"/>
          <w:szCs w:val="20"/>
        </w:rPr>
      </w:pPr>
      <w:r w:rsidRPr="002D46CC">
        <w:rPr>
          <w:sz w:val="20"/>
          <w:szCs w:val="20"/>
        </w:rPr>
        <w:t>Raziskave je mogoče opravljati samo s predhodno pridobitvijo soglasja za raziskavo, ki ga izda minister na podlagi mnenja komisije in v skladu z 31.</w:t>
      </w:r>
      <w:r w:rsidR="001B301B">
        <w:rPr>
          <w:sz w:val="20"/>
          <w:szCs w:val="20"/>
          <w:lang w:val="sl-SI"/>
        </w:rPr>
        <w:t> </w:t>
      </w:r>
      <w:r w:rsidRPr="002D46CC">
        <w:rPr>
          <w:sz w:val="20"/>
          <w:szCs w:val="20"/>
        </w:rPr>
        <w:t>členom ZVKD-1.</w:t>
      </w:r>
    </w:p>
    <w:p w14:paraId="3EDDA685" w14:textId="65382FA5" w:rsidR="00E253A5" w:rsidRPr="002D46CC" w:rsidRDefault="00E75312" w:rsidP="002D46CC">
      <w:pPr>
        <w:pStyle w:val="len"/>
        <w:spacing w:line="276" w:lineRule="auto"/>
        <w:rPr>
          <w:sz w:val="20"/>
          <w:szCs w:val="20"/>
        </w:rPr>
      </w:pPr>
      <w:r>
        <w:rPr>
          <w:sz w:val="20"/>
          <w:szCs w:val="20"/>
          <w:lang w:val="sl-SI"/>
        </w:rPr>
        <w:t>6</w:t>
      </w:r>
      <w:r w:rsidR="00E253A5" w:rsidRPr="002D46CC">
        <w:rPr>
          <w:sz w:val="20"/>
          <w:szCs w:val="20"/>
        </w:rPr>
        <w:t>. člen</w:t>
      </w:r>
    </w:p>
    <w:p w14:paraId="584A0273" w14:textId="52A36057" w:rsidR="00E253A5" w:rsidRPr="002D46CC" w:rsidRDefault="00E253A5" w:rsidP="002D46CC">
      <w:pPr>
        <w:pStyle w:val="lennaslov"/>
        <w:spacing w:line="276" w:lineRule="auto"/>
        <w:rPr>
          <w:sz w:val="20"/>
          <w:szCs w:val="20"/>
        </w:rPr>
      </w:pPr>
      <w:r w:rsidRPr="002D46CC">
        <w:rPr>
          <w:sz w:val="20"/>
          <w:szCs w:val="20"/>
        </w:rPr>
        <w:t>(vloga za izdajo soglasja</w:t>
      </w:r>
      <w:r w:rsidR="005A2C06">
        <w:rPr>
          <w:sz w:val="20"/>
          <w:szCs w:val="20"/>
          <w:lang w:val="sl-SI"/>
        </w:rPr>
        <w:t xml:space="preserve"> za raziskavo</w:t>
      </w:r>
      <w:r w:rsidRPr="002D46CC">
        <w:rPr>
          <w:sz w:val="20"/>
          <w:szCs w:val="20"/>
        </w:rPr>
        <w:t>)</w:t>
      </w:r>
    </w:p>
    <w:p w14:paraId="2A4CD038" w14:textId="77777777" w:rsidR="009C23C6" w:rsidRPr="002D46CC" w:rsidRDefault="009C23C6" w:rsidP="002D46CC">
      <w:pPr>
        <w:pStyle w:val="lennaslov"/>
        <w:spacing w:line="276" w:lineRule="auto"/>
        <w:rPr>
          <w:sz w:val="20"/>
          <w:szCs w:val="20"/>
        </w:rPr>
      </w:pPr>
    </w:p>
    <w:p w14:paraId="2B228710" w14:textId="77777777" w:rsidR="002E32E7" w:rsidRPr="00F94530" w:rsidRDefault="00E253A5" w:rsidP="002E32E7">
      <w:pPr>
        <w:pStyle w:val="Odstavek"/>
        <w:numPr>
          <w:ilvl w:val="0"/>
          <w:numId w:val="20"/>
        </w:numPr>
        <w:spacing w:before="0" w:line="276" w:lineRule="auto"/>
        <w:rPr>
          <w:sz w:val="20"/>
          <w:szCs w:val="20"/>
        </w:rPr>
      </w:pPr>
      <w:r w:rsidRPr="002D46CC">
        <w:rPr>
          <w:sz w:val="20"/>
          <w:szCs w:val="20"/>
        </w:rPr>
        <w:t>Vlog</w:t>
      </w:r>
      <w:r w:rsidR="00F477D6" w:rsidRPr="002D46CC">
        <w:rPr>
          <w:sz w:val="20"/>
          <w:szCs w:val="20"/>
          <w:lang w:val="sl-SI"/>
        </w:rPr>
        <w:t>a</w:t>
      </w:r>
      <w:r w:rsidRPr="002D46CC">
        <w:rPr>
          <w:sz w:val="20"/>
          <w:szCs w:val="20"/>
        </w:rPr>
        <w:t xml:space="preserve"> za izdajo soglasja za raziskavo</w:t>
      </w:r>
      <w:r w:rsidR="00F477D6" w:rsidRPr="002D46CC">
        <w:rPr>
          <w:sz w:val="20"/>
          <w:szCs w:val="20"/>
          <w:lang w:val="sl-SI"/>
        </w:rPr>
        <w:t xml:space="preserve"> se odda v informacijski sistem</w:t>
      </w:r>
      <w:r w:rsidR="00F869AA">
        <w:rPr>
          <w:sz w:val="20"/>
          <w:szCs w:val="20"/>
          <w:lang w:val="sl-SI"/>
        </w:rPr>
        <w:t xml:space="preserve"> </w:t>
      </w:r>
      <w:proofErr w:type="spellStart"/>
      <w:r w:rsidR="00F477D6" w:rsidRPr="00F869AA">
        <w:rPr>
          <w:sz w:val="20"/>
          <w:szCs w:val="20"/>
          <w:lang w:val="sl-SI"/>
        </w:rPr>
        <w:t>eArheologija</w:t>
      </w:r>
      <w:proofErr w:type="spellEnd"/>
      <w:r w:rsidR="00795789" w:rsidRPr="00F869AA">
        <w:rPr>
          <w:sz w:val="20"/>
          <w:szCs w:val="20"/>
          <w:lang w:val="sl-SI"/>
        </w:rPr>
        <w:t>.</w:t>
      </w:r>
      <w:r w:rsidR="002E32E7">
        <w:rPr>
          <w:sz w:val="20"/>
          <w:szCs w:val="20"/>
          <w:lang w:val="sl-SI"/>
        </w:rPr>
        <w:t xml:space="preserve"> </w:t>
      </w:r>
    </w:p>
    <w:p w14:paraId="5FDCB109" w14:textId="08472760" w:rsidR="00F869AA" w:rsidRPr="003E0B4F" w:rsidRDefault="002E32E7" w:rsidP="00F94530">
      <w:pPr>
        <w:pStyle w:val="Odstavek"/>
        <w:spacing w:before="0" w:line="276" w:lineRule="auto"/>
        <w:ind w:firstLine="0"/>
        <w:rPr>
          <w:sz w:val="20"/>
          <w:szCs w:val="20"/>
        </w:rPr>
      </w:pPr>
      <w:r w:rsidRPr="00025427">
        <w:rPr>
          <w:rFonts w:cs="Arial"/>
          <w:sz w:val="20"/>
          <w:szCs w:val="20"/>
        </w:rPr>
        <w:t>Upravljavec informacijskega sistema je ministrstvo</w:t>
      </w:r>
      <w:r w:rsidRPr="00025427">
        <w:rPr>
          <w:rFonts w:cs="Arial"/>
          <w:sz w:val="20"/>
          <w:szCs w:val="20"/>
          <w:lang w:val="sl-SI"/>
        </w:rPr>
        <w:t>.</w:t>
      </w:r>
    </w:p>
    <w:p w14:paraId="3D044CA4" w14:textId="77777777" w:rsidR="003E0B4F" w:rsidRDefault="003E0B4F" w:rsidP="003E0B4F">
      <w:pPr>
        <w:pStyle w:val="Odstavek"/>
        <w:spacing w:before="0" w:line="276" w:lineRule="auto"/>
        <w:ind w:left="1021" w:firstLine="0"/>
        <w:rPr>
          <w:sz w:val="20"/>
          <w:szCs w:val="20"/>
        </w:rPr>
      </w:pPr>
    </w:p>
    <w:p w14:paraId="3080850E" w14:textId="329C9B73" w:rsidR="009C23C6" w:rsidRPr="003E0B4F" w:rsidRDefault="00E253A5" w:rsidP="003E0B4F">
      <w:pPr>
        <w:pStyle w:val="Odstavek"/>
        <w:numPr>
          <w:ilvl w:val="0"/>
          <w:numId w:val="20"/>
        </w:numPr>
        <w:spacing w:before="0" w:line="276" w:lineRule="auto"/>
        <w:rPr>
          <w:sz w:val="20"/>
          <w:szCs w:val="20"/>
        </w:rPr>
      </w:pPr>
      <w:r w:rsidRPr="003E0B4F">
        <w:rPr>
          <w:sz w:val="20"/>
          <w:szCs w:val="20"/>
        </w:rPr>
        <w:t>Vloga mora vsebovati naslednje podatke:</w:t>
      </w:r>
    </w:p>
    <w:p w14:paraId="4D7D3B4F" w14:textId="77777777" w:rsidR="00E253A5" w:rsidRPr="002D46CC" w:rsidRDefault="00E253A5" w:rsidP="00857038">
      <w:pPr>
        <w:pStyle w:val="tevilnatoka"/>
        <w:numPr>
          <w:ilvl w:val="0"/>
          <w:numId w:val="21"/>
        </w:numPr>
        <w:spacing w:line="276" w:lineRule="auto"/>
        <w:rPr>
          <w:sz w:val="20"/>
          <w:szCs w:val="20"/>
        </w:rPr>
      </w:pPr>
      <w:r w:rsidRPr="002D46CC">
        <w:rPr>
          <w:sz w:val="20"/>
          <w:szCs w:val="20"/>
        </w:rPr>
        <w:t>vlagatelj (ime</w:t>
      </w:r>
      <w:r w:rsidR="00F477D6" w:rsidRPr="002D46CC">
        <w:rPr>
          <w:sz w:val="20"/>
          <w:szCs w:val="20"/>
        </w:rPr>
        <w:t xml:space="preserve"> in priimek fizične osebe ter naslov</w:t>
      </w:r>
      <w:r w:rsidRPr="002D46CC">
        <w:rPr>
          <w:sz w:val="20"/>
          <w:szCs w:val="20"/>
        </w:rPr>
        <w:t xml:space="preserve"> oziroma naziv in </w:t>
      </w:r>
      <w:r w:rsidR="00F477D6" w:rsidRPr="002D46CC">
        <w:rPr>
          <w:sz w:val="20"/>
          <w:szCs w:val="20"/>
        </w:rPr>
        <w:t>sedež pravne osebe, ime in priimek odgovorne osebe</w:t>
      </w:r>
      <w:r w:rsidRPr="002D46CC">
        <w:rPr>
          <w:sz w:val="20"/>
          <w:szCs w:val="20"/>
        </w:rPr>
        <w:t>);</w:t>
      </w:r>
    </w:p>
    <w:p w14:paraId="58591BA4" w14:textId="77777777" w:rsidR="00E253A5" w:rsidRPr="002D46CC" w:rsidRDefault="00E253A5" w:rsidP="00857038">
      <w:pPr>
        <w:pStyle w:val="tevilnatoka"/>
        <w:numPr>
          <w:ilvl w:val="0"/>
          <w:numId w:val="21"/>
        </w:numPr>
        <w:spacing w:line="276" w:lineRule="auto"/>
        <w:rPr>
          <w:sz w:val="20"/>
          <w:szCs w:val="20"/>
        </w:rPr>
      </w:pPr>
      <w:r w:rsidRPr="002D46CC">
        <w:rPr>
          <w:sz w:val="20"/>
          <w:szCs w:val="20"/>
        </w:rPr>
        <w:t>naročnik</w:t>
      </w:r>
      <w:r w:rsidR="00F477D6" w:rsidRPr="002D46CC">
        <w:rPr>
          <w:sz w:val="20"/>
          <w:szCs w:val="20"/>
        </w:rPr>
        <w:t xml:space="preserve"> raziskave</w:t>
      </w:r>
      <w:r w:rsidRPr="002D46CC">
        <w:rPr>
          <w:sz w:val="20"/>
          <w:szCs w:val="20"/>
        </w:rPr>
        <w:t xml:space="preserve"> (</w:t>
      </w:r>
      <w:r w:rsidR="00F477D6" w:rsidRPr="002D46CC">
        <w:rPr>
          <w:sz w:val="20"/>
          <w:szCs w:val="20"/>
        </w:rPr>
        <w:t>ime in priimek fizične osebe ter naslov oziroma naziv in sedež pravne osebe, ime in priimek odgovorne osebe</w:t>
      </w:r>
      <w:r w:rsidRPr="002D46CC">
        <w:rPr>
          <w:sz w:val="20"/>
          <w:szCs w:val="20"/>
        </w:rPr>
        <w:t>);</w:t>
      </w:r>
    </w:p>
    <w:p w14:paraId="6D864987" w14:textId="77777777" w:rsidR="00F477D6" w:rsidRPr="002D46CC" w:rsidRDefault="00F477D6" w:rsidP="00857038">
      <w:pPr>
        <w:pStyle w:val="tevilnatoka"/>
        <w:numPr>
          <w:ilvl w:val="0"/>
          <w:numId w:val="21"/>
        </w:numPr>
        <w:spacing w:line="276" w:lineRule="auto"/>
        <w:rPr>
          <w:sz w:val="20"/>
          <w:szCs w:val="20"/>
        </w:rPr>
      </w:pPr>
      <w:r w:rsidRPr="002D46CC">
        <w:rPr>
          <w:sz w:val="20"/>
          <w:szCs w:val="20"/>
        </w:rPr>
        <w:t>investitor posega (v primeru sofinanciranja raziskave iz državnega proračuna) (ime in priimek fizične osebe ter naslov oziroma naziv in sedež pravne osebe, ime in priimek odgovorne osebe);</w:t>
      </w:r>
    </w:p>
    <w:p w14:paraId="53BFAFE9" w14:textId="77777777" w:rsidR="00E253A5" w:rsidRPr="002D46CC" w:rsidRDefault="006D04FA" w:rsidP="00857038">
      <w:pPr>
        <w:pStyle w:val="tevilnatoka"/>
        <w:numPr>
          <w:ilvl w:val="0"/>
          <w:numId w:val="21"/>
        </w:numPr>
        <w:spacing w:line="276" w:lineRule="auto"/>
        <w:rPr>
          <w:sz w:val="20"/>
          <w:szCs w:val="20"/>
        </w:rPr>
      </w:pPr>
      <w:r w:rsidRPr="002D46CC">
        <w:rPr>
          <w:sz w:val="20"/>
          <w:szCs w:val="20"/>
        </w:rPr>
        <w:t>raziskovalni postopek</w:t>
      </w:r>
      <w:r w:rsidR="00E253A5" w:rsidRPr="002D46CC">
        <w:rPr>
          <w:sz w:val="20"/>
          <w:szCs w:val="20"/>
        </w:rPr>
        <w:t>;</w:t>
      </w:r>
    </w:p>
    <w:p w14:paraId="7BCC5ED3" w14:textId="77777777" w:rsidR="006D04FA" w:rsidRPr="002D46CC" w:rsidRDefault="006D04FA" w:rsidP="00857038">
      <w:pPr>
        <w:pStyle w:val="tevilnatoka"/>
        <w:numPr>
          <w:ilvl w:val="0"/>
          <w:numId w:val="21"/>
        </w:numPr>
        <w:spacing w:line="276" w:lineRule="auto"/>
        <w:rPr>
          <w:sz w:val="20"/>
          <w:szCs w:val="20"/>
        </w:rPr>
      </w:pPr>
      <w:r w:rsidRPr="002D46CC">
        <w:rPr>
          <w:sz w:val="20"/>
          <w:szCs w:val="20"/>
        </w:rPr>
        <w:t>okolje raziskave (kopensko, podvodno, jamsko, drugo);</w:t>
      </w:r>
    </w:p>
    <w:p w14:paraId="6A5EB50B" w14:textId="77777777" w:rsidR="00E253A5" w:rsidRPr="002D46CC" w:rsidRDefault="00E253A5" w:rsidP="00857038">
      <w:pPr>
        <w:pStyle w:val="tevilnatoka"/>
        <w:numPr>
          <w:ilvl w:val="0"/>
          <w:numId w:val="21"/>
        </w:numPr>
        <w:spacing w:line="276" w:lineRule="auto"/>
        <w:rPr>
          <w:sz w:val="20"/>
          <w:szCs w:val="20"/>
        </w:rPr>
      </w:pPr>
      <w:r w:rsidRPr="002D46CC">
        <w:rPr>
          <w:sz w:val="20"/>
          <w:szCs w:val="20"/>
        </w:rPr>
        <w:t>razlog za izvedbo raziskave;</w:t>
      </w:r>
    </w:p>
    <w:p w14:paraId="4E545285" w14:textId="77777777" w:rsidR="00E253A5" w:rsidRPr="002D46CC" w:rsidRDefault="004E182D" w:rsidP="00857038">
      <w:pPr>
        <w:pStyle w:val="tevilnatoka"/>
        <w:numPr>
          <w:ilvl w:val="0"/>
          <w:numId w:val="21"/>
        </w:numPr>
        <w:spacing w:line="276" w:lineRule="auto"/>
        <w:rPr>
          <w:sz w:val="20"/>
          <w:szCs w:val="20"/>
        </w:rPr>
      </w:pPr>
      <w:r w:rsidRPr="002D46CC">
        <w:rPr>
          <w:sz w:val="20"/>
          <w:szCs w:val="20"/>
        </w:rPr>
        <w:t xml:space="preserve">obseg raziskave: </w:t>
      </w:r>
      <w:r w:rsidR="00E253A5" w:rsidRPr="002D46CC">
        <w:rPr>
          <w:sz w:val="20"/>
          <w:szCs w:val="20"/>
        </w:rPr>
        <w:t>parcelna številka</w:t>
      </w:r>
      <w:r w:rsidR="006D04FA" w:rsidRPr="002D46CC">
        <w:rPr>
          <w:sz w:val="20"/>
          <w:szCs w:val="20"/>
        </w:rPr>
        <w:t xml:space="preserve"> in </w:t>
      </w:r>
      <w:r w:rsidR="00E253A5" w:rsidRPr="002D46CC">
        <w:rPr>
          <w:sz w:val="20"/>
          <w:szCs w:val="20"/>
        </w:rPr>
        <w:t>katastrska občina (šifra</w:t>
      </w:r>
      <w:r w:rsidR="009C3D9A" w:rsidRPr="002D46CC">
        <w:rPr>
          <w:sz w:val="20"/>
          <w:szCs w:val="20"/>
        </w:rPr>
        <w:t xml:space="preserve"> in ime</w:t>
      </w:r>
      <w:r w:rsidR="00E253A5" w:rsidRPr="002D46CC">
        <w:rPr>
          <w:sz w:val="20"/>
          <w:szCs w:val="20"/>
        </w:rPr>
        <w:t>);</w:t>
      </w:r>
    </w:p>
    <w:p w14:paraId="13EE84E5" w14:textId="77777777" w:rsidR="00E253A5" w:rsidRPr="002D46CC" w:rsidRDefault="006D04FA" w:rsidP="00857038">
      <w:pPr>
        <w:pStyle w:val="tevilnatoka"/>
        <w:numPr>
          <w:ilvl w:val="0"/>
          <w:numId w:val="21"/>
        </w:numPr>
        <w:spacing w:line="276" w:lineRule="auto"/>
        <w:rPr>
          <w:sz w:val="20"/>
          <w:szCs w:val="20"/>
        </w:rPr>
      </w:pPr>
      <w:bookmarkStart w:id="0" w:name="_Hlk88218886"/>
      <w:r w:rsidRPr="002D46CC">
        <w:rPr>
          <w:sz w:val="20"/>
          <w:szCs w:val="20"/>
        </w:rPr>
        <w:t>enota nepremične</w:t>
      </w:r>
      <w:r w:rsidR="00E253A5" w:rsidRPr="002D46CC">
        <w:rPr>
          <w:sz w:val="20"/>
          <w:szCs w:val="20"/>
        </w:rPr>
        <w:t xml:space="preserve"> dediščine (E</w:t>
      </w:r>
      <w:r w:rsidRPr="002D46CC">
        <w:rPr>
          <w:sz w:val="20"/>
          <w:szCs w:val="20"/>
        </w:rPr>
        <w:t>ID – enotna identifikacija dediščine</w:t>
      </w:r>
      <w:r w:rsidR="00E253A5" w:rsidRPr="002D46CC">
        <w:rPr>
          <w:sz w:val="20"/>
          <w:szCs w:val="20"/>
        </w:rPr>
        <w:t xml:space="preserve"> in ime)</w:t>
      </w:r>
      <w:bookmarkEnd w:id="0"/>
      <w:r w:rsidR="00E253A5" w:rsidRPr="002D46CC">
        <w:rPr>
          <w:sz w:val="20"/>
          <w:szCs w:val="20"/>
        </w:rPr>
        <w:t>;</w:t>
      </w:r>
    </w:p>
    <w:p w14:paraId="3F8982F7" w14:textId="39A24186" w:rsidR="008F10BF" w:rsidRPr="008F10BF" w:rsidRDefault="00E253A5" w:rsidP="008F10BF">
      <w:pPr>
        <w:pStyle w:val="tevilnatoka"/>
        <w:numPr>
          <w:ilvl w:val="0"/>
          <w:numId w:val="21"/>
        </w:numPr>
        <w:spacing w:line="276" w:lineRule="auto"/>
        <w:rPr>
          <w:sz w:val="20"/>
          <w:szCs w:val="20"/>
        </w:rPr>
      </w:pPr>
      <w:r w:rsidRPr="002D46CC">
        <w:rPr>
          <w:sz w:val="20"/>
          <w:szCs w:val="20"/>
        </w:rPr>
        <w:t>lastnik nepremičnine (samo pri invazivnih raziskavah) (</w:t>
      </w:r>
      <w:r w:rsidR="002D6C5D" w:rsidRPr="002D46CC">
        <w:rPr>
          <w:sz w:val="20"/>
          <w:szCs w:val="20"/>
        </w:rPr>
        <w:t>ime in priimek fizične osebe ter naslov oziroma naziv in sedež pravne osebe</w:t>
      </w:r>
      <w:r w:rsidRPr="002D46CC">
        <w:rPr>
          <w:sz w:val="20"/>
          <w:szCs w:val="20"/>
        </w:rPr>
        <w:t>);</w:t>
      </w:r>
    </w:p>
    <w:p w14:paraId="33359FA2" w14:textId="2B2FC75F" w:rsidR="00E253A5" w:rsidRPr="002D46CC" w:rsidRDefault="00E253A5" w:rsidP="008F10BF">
      <w:pPr>
        <w:pStyle w:val="tevilnatoka"/>
        <w:numPr>
          <w:ilvl w:val="0"/>
          <w:numId w:val="21"/>
        </w:numPr>
        <w:spacing w:line="276" w:lineRule="auto"/>
        <w:rPr>
          <w:sz w:val="20"/>
          <w:szCs w:val="20"/>
        </w:rPr>
      </w:pPr>
      <w:r w:rsidRPr="002D46CC">
        <w:rPr>
          <w:sz w:val="20"/>
          <w:szCs w:val="20"/>
        </w:rPr>
        <w:t>izvajalec raziskave (</w:t>
      </w:r>
      <w:r w:rsidR="00B8409F" w:rsidRPr="002D46CC">
        <w:rPr>
          <w:sz w:val="20"/>
          <w:szCs w:val="20"/>
        </w:rPr>
        <w:t>ime in priimek fizične osebe ter naslov oziroma naziv in sedež pravne osebe, ime in priimek odgovorne osebe</w:t>
      </w:r>
      <w:r w:rsidRPr="002D46CC">
        <w:rPr>
          <w:sz w:val="20"/>
          <w:szCs w:val="20"/>
        </w:rPr>
        <w:t>);</w:t>
      </w:r>
    </w:p>
    <w:p w14:paraId="2B39E27E" w14:textId="77777777" w:rsidR="00B8409F" w:rsidRPr="002D46CC" w:rsidRDefault="00B8409F" w:rsidP="002D46CC">
      <w:pPr>
        <w:pStyle w:val="tevilnatoka"/>
        <w:spacing w:line="276" w:lineRule="auto"/>
        <w:rPr>
          <w:sz w:val="20"/>
          <w:szCs w:val="20"/>
        </w:rPr>
      </w:pPr>
      <w:r w:rsidRPr="002D46CC">
        <w:rPr>
          <w:sz w:val="20"/>
          <w:szCs w:val="20"/>
        </w:rPr>
        <w:t>odgovorni izvajalec raziskave (v primeru, da je izvajalcev raziskave več) (ime in priimek fizične osebe ter naslov oziroma naziv in sedež pravne osebe, ime in priimek odgovorne osebe);</w:t>
      </w:r>
    </w:p>
    <w:p w14:paraId="66B2D10A" w14:textId="77777777" w:rsidR="00B8409F" w:rsidRPr="002D46CC" w:rsidRDefault="00E253A5" w:rsidP="002D46CC">
      <w:pPr>
        <w:pStyle w:val="tevilnatoka"/>
        <w:spacing w:line="276" w:lineRule="auto"/>
        <w:rPr>
          <w:sz w:val="20"/>
          <w:szCs w:val="20"/>
        </w:rPr>
      </w:pPr>
      <w:r w:rsidRPr="002D46CC">
        <w:rPr>
          <w:sz w:val="20"/>
          <w:szCs w:val="20"/>
        </w:rPr>
        <w:t>vodja raziskave (</w:t>
      </w:r>
      <w:r w:rsidR="00B47330" w:rsidRPr="002D46CC">
        <w:rPr>
          <w:sz w:val="20"/>
          <w:szCs w:val="20"/>
        </w:rPr>
        <w:t>ime in priimek, naslov, elektronski naslov,</w:t>
      </w:r>
      <w:r w:rsidRPr="002D46CC">
        <w:rPr>
          <w:sz w:val="20"/>
          <w:szCs w:val="20"/>
        </w:rPr>
        <w:t xml:space="preserve"> izobrazba</w:t>
      </w:r>
      <w:r w:rsidR="00B47330" w:rsidRPr="002D46CC">
        <w:rPr>
          <w:sz w:val="20"/>
          <w:szCs w:val="20"/>
        </w:rPr>
        <w:t>, znanstveni in strokovni naziv</w:t>
      </w:r>
      <w:r w:rsidRPr="002D46CC">
        <w:rPr>
          <w:sz w:val="20"/>
          <w:szCs w:val="20"/>
        </w:rPr>
        <w:t>)</w:t>
      </w:r>
      <w:r w:rsidR="00B8409F" w:rsidRPr="002D46CC">
        <w:rPr>
          <w:sz w:val="20"/>
          <w:szCs w:val="20"/>
        </w:rPr>
        <w:t>;</w:t>
      </w:r>
      <w:r w:rsidRPr="002D46CC">
        <w:rPr>
          <w:sz w:val="20"/>
          <w:szCs w:val="20"/>
        </w:rPr>
        <w:t xml:space="preserve"> </w:t>
      </w:r>
    </w:p>
    <w:p w14:paraId="750A6198" w14:textId="77777777" w:rsidR="004E182D" w:rsidRPr="002D46CC" w:rsidRDefault="00E253A5" w:rsidP="002D46CC">
      <w:pPr>
        <w:pStyle w:val="tevilnatoka"/>
        <w:spacing w:line="276" w:lineRule="auto"/>
        <w:rPr>
          <w:sz w:val="20"/>
          <w:szCs w:val="20"/>
        </w:rPr>
      </w:pPr>
      <w:r w:rsidRPr="002D46CC">
        <w:rPr>
          <w:sz w:val="20"/>
          <w:szCs w:val="20"/>
        </w:rPr>
        <w:t>namestnik vodje raziskave (</w:t>
      </w:r>
      <w:r w:rsidR="00314637" w:rsidRPr="002D46CC">
        <w:rPr>
          <w:sz w:val="20"/>
          <w:szCs w:val="20"/>
        </w:rPr>
        <w:t>ime in priimek, naslov, elektronski naslov, izobrazba, znanstveni in strokovni naziv</w:t>
      </w:r>
      <w:r w:rsidRPr="002D46CC">
        <w:rPr>
          <w:sz w:val="20"/>
          <w:szCs w:val="20"/>
        </w:rPr>
        <w:t>)</w:t>
      </w:r>
      <w:r w:rsidR="00314637" w:rsidRPr="002D46CC">
        <w:rPr>
          <w:sz w:val="20"/>
          <w:szCs w:val="20"/>
        </w:rPr>
        <w:t>;</w:t>
      </w:r>
      <w:r w:rsidRPr="002D46CC">
        <w:rPr>
          <w:sz w:val="20"/>
          <w:szCs w:val="20"/>
        </w:rPr>
        <w:t xml:space="preserve"> </w:t>
      </w:r>
    </w:p>
    <w:p w14:paraId="2A4EF2D1" w14:textId="77777777" w:rsidR="00E253A5" w:rsidRPr="002D46CC" w:rsidRDefault="00E253A5" w:rsidP="002D46CC">
      <w:pPr>
        <w:pStyle w:val="tevilnatoka"/>
        <w:spacing w:line="276" w:lineRule="auto"/>
        <w:rPr>
          <w:sz w:val="20"/>
          <w:szCs w:val="20"/>
        </w:rPr>
      </w:pPr>
      <w:r w:rsidRPr="002D46CC">
        <w:rPr>
          <w:sz w:val="20"/>
          <w:szCs w:val="20"/>
        </w:rPr>
        <w:t>strokovni sodelavci specialisti (</w:t>
      </w:r>
      <w:r w:rsidR="001F7E61" w:rsidRPr="002D46CC">
        <w:rPr>
          <w:sz w:val="20"/>
          <w:szCs w:val="20"/>
        </w:rPr>
        <w:t>ime in priimek, strokovna izobrazba in področje specializacije</w:t>
      </w:r>
      <w:r w:rsidRPr="002D46CC">
        <w:rPr>
          <w:sz w:val="20"/>
          <w:szCs w:val="20"/>
        </w:rPr>
        <w:t>);</w:t>
      </w:r>
    </w:p>
    <w:p w14:paraId="31C5F34D" w14:textId="77777777" w:rsidR="001F7E61" w:rsidRPr="002D46CC" w:rsidRDefault="001F7E61" w:rsidP="002D46CC">
      <w:pPr>
        <w:pStyle w:val="tevilnatoka"/>
        <w:spacing w:line="276" w:lineRule="auto"/>
        <w:rPr>
          <w:sz w:val="20"/>
          <w:szCs w:val="20"/>
        </w:rPr>
      </w:pPr>
      <w:r w:rsidRPr="002D46CC">
        <w:rPr>
          <w:sz w:val="20"/>
          <w:szCs w:val="20"/>
        </w:rPr>
        <w:t>strokovni sodelavci potapljači (pri podvodnih raziskavah) (ime in priimek, izobrazba);</w:t>
      </w:r>
    </w:p>
    <w:p w14:paraId="12138D5E" w14:textId="77777777" w:rsidR="00E253A5" w:rsidRPr="002D46CC" w:rsidRDefault="00E253A5" w:rsidP="002D46CC">
      <w:pPr>
        <w:pStyle w:val="tevilnatoka"/>
        <w:spacing w:line="276" w:lineRule="auto"/>
        <w:rPr>
          <w:sz w:val="20"/>
          <w:szCs w:val="20"/>
        </w:rPr>
      </w:pPr>
      <w:r w:rsidRPr="002D46CC">
        <w:rPr>
          <w:sz w:val="20"/>
          <w:szCs w:val="20"/>
        </w:rPr>
        <w:t xml:space="preserve">predvideno število delovnih dni </w:t>
      </w:r>
      <w:r w:rsidR="001F7E61" w:rsidRPr="002D46CC">
        <w:rPr>
          <w:sz w:val="20"/>
          <w:szCs w:val="20"/>
        </w:rPr>
        <w:t xml:space="preserve">terenskega dela </w:t>
      </w:r>
      <w:r w:rsidRPr="002D46CC">
        <w:rPr>
          <w:sz w:val="20"/>
          <w:szCs w:val="20"/>
        </w:rPr>
        <w:t>raziskave;</w:t>
      </w:r>
    </w:p>
    <w:p w14:paraId="13231210" w14:textId="77777777" w:rsidR="00CF20A4" w:rsidRPr="002D46CC" w:rsidRDefault="00CF20A4" w:rsidP="002D46CC">
      <w:pPr>
        <w:pStyle w:val="tevilnatoka"/>
        <w:spacing w:line="276" w:lineRule="auto"/>
        <w:rPr>
          <w:sz w:val="20"/>
          <w:szCs w:val="20"/>
        </w:rPr>
      </w:pPr>
      <w:r w:rsidRPr="002D46CC">
        <w:rPr>
          <w:sz w:val="20"/>
          <w:szCs w:val="20"/>
        </w:rPr>
        <w:lastRenderedPageBreak/>
        <w:t>ocena vsebine in obsega raziskave;</w:t>
      </w:r>
    </w:p>
    <w:p w14:paraId="4378AB28" w14:textId="77777777" w:rsidR="00E253A5" w:rsidRPr="002D46CC" w:rsidRDefault="00E253A5" w:rsidP="002D46CC">
      <w:pPr>
        <w:pStyle w:val="tevilnatoka"/>
        <w:spacing w:line="276" w:lineRule="auto"/>
        <w:rPr>
          <w:sz w:val="20"/>
          <w:szCs w:val="20"/>
        </w:rPr>
      </w:pPr>
      <w:r w:rsidRPr="002D46CC">
        <w:rPr>
          <w:sz w:val="20"/>
          <w:szCs w:val="20"/>
        </w:rPr>
        <w:t>mesto začasne hrambe arhiva arheološke</w:t>
      </w:r>
      <w:r w:rsidR="00CF20A4" w:rsidRPr="002D46CC">
        <w:rPr>
          <w:sz w:val="20"/>
          <w:szCs w:val="20"/>
        </w:rPr>
        <w:t xml:space="preserve"> raziskave</w:t>
      </w:r>
      <w:r w:rsidR="00DD451A" w:rsidRPr="002D46CC">
        <w:rPr>
          <w:sz w:val="20"/>
          <w:szCs w:val="20"/>
        </w:rPr>
        <w:t xml:space="preserve"> (naslov)</w:t>
      </w:r>
      <w:r w:rsidRPr="002D46CC">
        <w:rPr>
          <w:sz w:val="20"/>
          <w:szCs w:val="20"/>
        </w:rPr>
        <w:t>;</w:t>
      </w:r>
    </w:p>
    <w:p w14:paraId="074AF1FB" w14:textId="77777777" w:rsidR="00E253A5" w:rsidRPr="002D46CC" w:rsidRDefault="00E253A5" w:rsidP="002D46CC">
      <w:pPr>
        <w:pStyle w:val="tevilnatoka"/>
        <w:spacing w:line="276" w:lineRule="auto"/>
        <w:rPr>
          <w:sz w:val="20"/>
          <w:szCs w:val="20"/>
        </w:rPr>
      </w:pPr>
      <w:r w:rsidRPr="002D46CC">
        <w:rPr>
          <w:sz w:val="20"/>
          <w:szCs w:val="20"/>
        </w:rPr>
        <w:t xml:space="preserve">navedba </w:t>
      </w:r>
      <w:r w:rsidR="00CF20A4" w:rsidRPr="002D46CC">
        <w:rPr>
          <w:sz w:val="20"/>
          <w:szCs w:val="20"/>
        </w:rPr>
        <w:t xml:space="preserve">in opis </w:t>
      </w:r>
      <w:r w:rsidRPr="002D46CC">
        <w:rPr>
          <w:sz w:val="20"/>
          <w:szCs w:val="20"/>
        </w:rPr>
        <w:t>virov za kritje stroškov raziskave.</w:t>
      </w:r>
    </w:p>
    <w:p w14:paraId="6131D27E" w14:textId="4C6DD5EA" w:rsidR="00E253A5" w:rsidRPr="002D46CC" w:rsidRDefault="00E253A5" w:rsidP="002D46CC">
      <w:pPr>
        <w:pStyle w:val="Odstavek"/>
        <w:spacing w:line="276" w:lineRule="auto"/>
        <w:rPr>
          <w:sz w:val="20"/>
          <w:szCs w:val="20"/>
        </w:rPr>
      </w:pPr>
      <w:r w:rsidRPr="002D46CC">
        <w:rPr>
          <w:sz w:val="20"/>
          <w:szCs w:val="20"/>
        </w:rPr>
        <w:t>(</w:t>
      </w:r>
      <w:r w:rsidR="003E0B4F">
        <w:rPr>
          <w:sz w:val="20"/>
          <w:szCs w:val="20"/>
          <w:lang w:val="sl-SI"/>
        </w:rPr>
        <w:t>3</w:t>
      </w:r>
      <w:r w:rsidRPr="002D46CC">
        <w:rPr>
          <w:sz w:val="20"/>
          <w:szCs w:val="20"/>
        </w:rPr>
        <w:t>) Vloga mora vsebovati naslednje priloge:</w:t>
      </w:r>
    </w:p>
    <w:p w14:paraId="4F652156" w14:textId="019B6BD9" w:rsidR="00E253A5" w:rsidRPr="002D46CC" w:rsidRDefault="00E253A5" w:rsidP="00857038">
      <w:pPr>
        <w:pStyle w:val="tevilnatoka"/>
        <w:numPr>
          <w:ilvl w:val="0"/>
          <w:numId w:val="18"/>
        </w:numPr>
        <w:spacing w:line="276" w:lineRule="auto"/>
        <w:rPr>
          <w:sz w:val="20"/>
          <w:szCs w:val="20"/>
        </w:rPr>
      </w:pPr>
      <w:proofErr w:type="spellStart"/>
      <w:r w:rsidRPr="002D46CC">
        <w:rPr>
          <w:sz w:val="20"/>
          <w:szCs w:val="20"/>
        </w:rPr>
        <w:t>kulturnovarstvene</w:t>
      </w:r>
      <w:proofErr w:type="spellEnd"/>
      <w:r w:rsidRPr="002D46CC">
        <w:rPr>
          <w:sz w:val="20"/>
          <w:szCs w:val="20"/>
        </w:rPr>
        <w:t xml:space="preserve"> pogoje</w:t>
      </w:r>
      <w:r w:rsidR="008F7C1A" w:rsidRPr="002D46CC">
        <w:rPr>
          <w:sz w:val="20"/>
          <w:szCs w:val="20"/>
        </w:rPr>
        <w:t xml:space="preserve"> ali </w:t>
      </w:r>
      <w:proofErr w:type="spellStart"/>
      <w:r w:rsidR="008F7C1A" w:rsidRPr="002D46CC">
        <w:rPr>
          <w:sz w:val="20"/>
          <w:szCs w:val="20"/>
        </w:rPr>
        <w:t>kulturnovarstveno</w:t>
      </w:r>
      <w:proofErr w:type="spellEnd"/>
      <w:r w:rsidR="008F7C1A" w:rsidRPr="002D46CC">
        <w:rPr>
          <w:sz w:val="20"/>
          <w:szCs w:val="20"/>
        </w:rPr>
        <w:t xml:space="preserve"> soglasje</w:t>
      </w:r>
      <w:r w:rsidR="005A2C06">
        <w:rPr>
          <w:sz w:val="20"/>
          <w:szCs w:val="20"/>
        </w:rPr>
        <w:t xml:space="preserve"> oziroma </w:t>
      </w:r>
      <w:r w:rsidR="008F7C1A" w:rsidRPr="002D46CC">
        <w:rPr>
          <w:sz w:val="20"/>
          <w:szCs w:val="20"/>
        </w:rPr>
        <w:t>mnenje zavoda</w:t>
      </w:r>
      <w:r w:rsidRPr="002D46CC">
        <w:rPr>
          <w:sz w:val="20"/>
          <w:szCs w:val="20"/>
        </w:rPr>
        <w:t xml:space="preserve"> ali smernice ministrstva;</w:t>
      </w:r>
    </w:p>
    <w:p w14:paraId="75BCB9DA" w14:textId="77777777" w:rsidR="008F7C1A" w:rsidRPr="002D46CC" w:rsidRDefault="008F7C1A" w:rsidP="00857038">
      <w:pPr>
        <w:pStyle w:val="tevilnatoka"/>
        <w:numPr>
          <w:ilvl w:val="0"/>
          <w:numId w:val="18"/>
        </w:numPr>
        <w:spacing w:line="276" w:lineRule="auto"/>
        <w:rPr>
          <w:sz w:val="20"/>
          <w:szCs w:val="20"/>
        </w:rPr>
      </w:pPr>
      <w:r w:rsidRPr="002D46CC">
        <w:rPr>
          <w:sz w:val="20"/>
          <w:szCs w:val="20"/>
        </w:rPr>
        <w:t>obseg arheološke raziskave (poligon predvidenega posega oziroma arheološke raziskave v digitalnem formatu .</w:t>
      </w:r>
      <w:proofErr w:type="spellStart"/>
      <w:r w:rsidRPr="002D46CC">
        <w:rPr>
          <w:sz w:val="20"/>
          <w:szCs w:val="20"/>
        </w:rPr>
        <w:t>shp</w:t>
      </w:r>
      <w:proofErr w:type="spellEnd"/>
      <w:r w:rsidRPr="002D46CC">
        <w:rPr>
          <w:sz w:val="20"/>
          <w:szCs w:val="20"/>
        </w:rPr>
        <w:t>);</w:t>
      </w:r>
    </w:p>
    <w:p w14:paraId="6432E9B0" w14:textId="77777777" w:rsidR="00E253A5" w:rsidRPr="002D46CC" w:rsidRDefault="00E253A5" w:rsidP="002D46CC">
      <w:pPr>
        <w:pStyle w:val="tevilnatoka"/>
        <w:spacing w:line="276" w:lineRule="auto"/>
        <w:rPr>
          <w:sz w:val="20"/>
          <w:szCs w:val="20"/>
        </w:rPr>
      </w:pPr>
      <w:r w:rsidRPr="002D46CC">
        <w:rPr>
          <w:sz w:val="20"/>
          <w:szCs w:val="20"/>
        </w:rPr>
        <w:t xml:space="preserve">soglasje lastnika nepremičnine za </w:t>
      </w:r>
      <w:r w:rsidR="008F7C1A" w:rsidRPr="002D46CC">
        <w:rPr>
          <w:sz w:val="20"/>
          <w:szCs w:val="20"/>
        </w:rPr>
        <w:t xml:space="preserve">izvedbo arheološke raziskave </w:t>
      </w:r>
      <w:r w:rsidRPr="002D46CC">
        <w:rPr>
          <w:sz w:val="20"/>
          <w:szCs w:val="20"/>
        </w:rPr>
        <w:t>(pri invazivnih raziskavah);</w:t>
      </w:r>
    </w:p>
    <w:p w14:paraId="103BEAC5" w14:textId="77777777" w:rsidR="00842D90" w:rsidRPr="002D46CC" w:rsidRDefault="00842D90" w:rsidP="002D46CC">
      <w:pPr>
        <w:pStyle w:val="tevilnatoka"/>
        <w:spacing w:line="276" w:lineRule="auto"/>
        <w:rPr>
          <w:sz w:val="20"/>
          <w:szCs w:val="20"/>
        </w:rPr>
      </w:pPr>
      <w:r w:rsidRPr="002D46CC">
        <w:rPr>
          <w:sz w:val="20"/>
          <w:szCs w:val="20"/>
        </w:rPr>
        <w:t xml:space="preserve">dokazilo o pravici </w:t>
      </w:r>
      <w:r w:rsidR="008D7906" w:rsidRPr="002D46CC">
        <w:rPr>
          <w:sz w:val="20"/>
          <w:szCs w:val="20"/>
        </w:rPr>
        <w:t>do</w:t>
      </w:r>
      <w:r w:rsidRPr="002D46CC">
        <w:rPr>
          <w:sz w:val="20"/>
          <w:szCs w:val="20"/>
        </w:rPr>
        <w:t xml:space="preserve"> poseg</w:t>
      </w:r>
      <w:r w:rsidR="008D7906" w:rsidRPr="002D46CC">
        <w:rPr>
          <w:sz w:val="20"/>
          <w:szCs w:val="20"/>
        </w:rPr>
        <w:t>a</w:t>
      </w:r>
      <w:r w:rsidRPr="002D46CC">
        <w:rPr>
          <w:sz w:val="20"/>
          <w:szCs w:val="20"/>
        </w:rPr>
        <w:t xml:space="preserve"> v nepremičnino oziroma</w:t>
      </w:r>
      <w:r w:rsidR="008D7906" w:rsidRPr="002D46CC">
        <w:rPr>
          <w:sz w:val="20"/>
          <w:szCs w:val="20"/>
        </w:rPr>
        <w:t xml:space="preserve"> do izvedbe arheološke raziskave (pri invazivnih raziskavah in v primeru, da lastništvo ni vpisano v zemljiško knjigo);</w:t>
      </w:r>
    </w:p>
    <w:p w14:paraId="65AA3545" w14:textId="113352E6" w:rsidR="00E253A5" w:rsidRPr="002D46CC" w:rsidRDefault="00E253A5" w:rsidP="002D46CC">
      <w:pPr>
        <w:pStyle w:val="tevilnatoka"/>
        <w:spacing w:line="276" w:lineRule="auto"/>
        <w:rPr>
          <w:sz w:val="20"/>
          <w:szCs w:val="20"/>
        </w:rPr>
      </w:pPr>
      <w:r w:rsidRPr="002D46CC">
        <w:rPr>
          <w:sz w:val="20"/>
          <w:szCs w:val="20"/>
        </w:rPr>
        <w:t>dokazil</w:t>
      </w:r>
      <w:r w:rsidR="00BB5B0D" w:rsidRPr="002D46CC">
        <w:rPr>
          <w:sz w:val="20"/>
          <w:szCs w:val="20"/>
        </w:rPr>
        <w:t>o</w:t>
      </w:r>
      <w:r w:rsidRPr="002D46CC">
        <w:rPr>
          <w:sz w:val="20"/>
          <w:szCs w:val="20"/>
        </w:rPr>
        <w:t xml:space="preserve">, da so za raziskavo in </w:t>
      </w:r>
      <w:proofErr w:type="spellStart"/>
      <w:r w:rsidRPr="002D46CC">
        <w:rPr>
          <w:sz w:val="20"/>
          <w:szCs w:val="20"/>
        </w:rPr>
        <w:t>poterensko</w:t>
      </w:r>
      <w:proofErr w:type="spellEnd"/>
      <w:r w:rsidRPr="002D46CC">
        <w:rPr>
          <w:sz w:val="20"/>
          <w:szCs w:val="20"/>
        </w:rPr>
        <w:t xml:space="preserve"> obdelavo arhiva </w:t>
      </w:r>
      <w:r w:rsidR="00BB5B0D" w:rsidRPr="002D46CC">
        <w:rPr>
          <w:sz w:val="20"/>
          <w:szCs w:val="20"/>
        </w:rPr>
        <w:t xml:space="preserve">raziskave </w:t>
      </w:r>
      <w:r w:rsidRPr="002D46CC">
        <w:rPr>
          <w:sz w:val="20"/>
          <w:szCs w:val="20"/>
        </w:rPr>
        <w:t>zagotovljena zadostna finančna sredstva (</w:t>
      </w:r>
      <w:bookmarkStart w:id="1" w:name="_Hlk82005478"/>
      <w:r w:rsidR="00041F8B" w:rsidRPr="002D46CC">
        <w:rPr>
          <w:sz w:val="20"/>
          <w:szCs w:val="20"/>
        </w:rPr>
        <w:t>pri predhodnih raziskavah zaradi posega v dediščino</w:t>
      </w:r>
      <w:r w:rsidR="00041F8B">
        <w:rPr>
          <w:sz w:val="20"/>
          <w:szCs w:val="20"/>
        </w:rPr>
        <w:t>:</w:t>
      </w:r>
      <w:r w:rsidR="00041F8B" w:rsidRPr="002D46CC">
        <w:rPr>
          <w:sz w:val="20"/>
          <w:szCs w:val="20"/>
        </w:rPr>
        <w:t xml:space="preserve"> </w:t>
      </w:r>
      <w:r w:rsidR="00BB5B0D" w:rsidRPr="002D46CC">
        <w:rPr>
          <w:sz w:val="20"/>
          <w:szCs w:val="20"/>
        </w:rPr>
        <w:t>podpisana ali parafirana pogodba/naročilnica z izvajalcem</w:t>
      </w:r>
      <w:r w:rsidR="006423BB" w:rsidRPr="002D46CC">
        <w:rPr>
          <w:sz w:val="20"/>
          <w:szCs w:val="20"/>
        </w:rPr>
        <w:t xml:space="preserve"> arheološke raziskave</w:t>
      </w:r>
      <w:r w:rsidR="00B56C28">
        <w:rPr>
          <w:sz w:val="20"/>
          <w:szCs w:val="20"/>
        </w:rPr>
        <w:t>,</w:t>
      </w:r>
      <w:r w:rsidR="006423BB" w:rsidRPr="002D46CC">
        <w:rPr>
          <w:sz w:val="20"/>
          <w:szCs w:val="20"/>
        </w:rPr>
        <w:t xml:space="preserve"> </w:t>
      </w:r>
      <w:bookmarkEnd w:id="1"/>
      <w:r w:rsidR="006423BB" w:rsidRPr="002D46CC">
        <w:rPr>
          <w:sz w:val="20"/>
          <w:szCs w:val="20"/>
        </w:rPr>
        <w:t>iz katere so razvidni cena, obseg in kakovost storitev oziroma del, potrebnih za izvedbo raziskave</w:t>
      </w:r>
      <w:r w:rsidR="00B56C28">
        <w:rPr>
          <w:sz w:val="20"/>
          <w:szCs w:val="20"/>
        </w:rPr>
        <w:t>,</w:t>
      </w:r>
      <w:r w:rsidR="006423BB" w:rsidRPr="002D46CC">
        <w:rPr>
          <w:sz w:val="20"/>
          <w:szCs w:val="20"/>
        </w:rPr>
        <w:t xml:space="preserve"> ter njihova usklajenost s </w:t>
      </w:r>
      <w:proofErr w:type="spellStart"/>
      <w:r w:rsidR="006423BB" w:rsidRPr="002D46CC">
        <w:rPr>
          <w:sz w:val="20"/>
          <w:szCs w:val="20"/>
        </w:rPr>
        <w:t>kulturnovarstvenimi</w:t>
      </w:r>
      <w:proofErr w:type="spellEnd"/>
      <w:r w:rsidR="006423BB" w:rsidRPr="002D46CC">
        <w:rPr>
          <w:sz w:val="20"/>
          <w:szCs w:val="20"/>
        </w:rPr>
        <w:t xml:space="preserve"> pogoji ali </w:t>
      </w:r>
      <w:proofErr w:type="spellStart"/>
      <w:r w:rsidR="006423BB" w:rsidRPr="002D46CC">
        <w:rPr>
          <w:sz w:val="20"/>
          <w:szCs w:val="20"/>
        </w:rPr>
        <w:t>kulturnovarstvenim</w:t>
      </w:r>
      <w:proofErr w:type="spellEnd"/>
      <w:r w:rsidR="006423BB" w:rsidRPr="002D46CC">
        <w:rPr>
          <w:sz w:val="20"/>
          <w:szCs w:val="20"/>
        </w:rPr>
        <w:t xml:space="preserve"> soglasjem/mnenjem zavoda ali smernicami ministrstva</w:t>
      </w:r>
      <w:r w:rsidR="00041F8B">
        <w:rPr>
          <w:sz w:val="20"/>
          <w:szCs w:val="20"/>
        </w:rPr>
        <w:t>; pri znanstvenih raziskavah: izjava z navedbo vira sredstev</w:t>
      </w:r>
      <w:r w:rsidRPr="002D46CC">
        <w:rPr>
          <w:sz w:val="20"/>
          <w:szCs w:val="20"/>
        </w:rPr>
        <w:t>);</w:t>
      </w:r>
    </w:p>
    <w:p w14:paraId="4DCA90A0" w14:textId="77777777" w:rsidR="008F0586" w:rsidRPr="002D46CC" w:rsidRDefault="008F0586" w:rsidP="002D46CC">
      <w:pPr>
        <w:pStyle w:val="tevilnatoka"/>
        <w:spacing w:line="276" w:lineRule="auto"/>
        <w:rPr>
          <w:sz w:val="20"/>
          <w:szCs w:val="20"/>
        </w:rPr>
      </w:pPr>
      <w:r w:rsidRPr="002D46CC">
        <w:rPr>
          <w:sz w:val="20"/>
          <w:szCs w:val="20"/>
        </w:rPr>
        <w:t>projektno dokumentacijo (vsaj na ravni idejne zasnove), ki jo za pridobitev projektnih pogojev določajo predpisi, ki urejajo graditev, ali drugo projektno dokumentacijo, potrebno za izvedbo posegov</w:t>
      </w:r>
      <w:r w:rsidR="001950E7" w:rsidRPr="002D46CC">
        <w:rPr>
          <w:sz w:val="20"/>
          <w:szCs w:val="20"/>
        </w:rPr>
        <w:t xml:space="preserve"> (</w:t>
      </w:r>
      <w:r w:rsidR="00106438" w:rsidRPr="002D46CC">
        <w:rPr>
          <w:sz w:val="20"/>
          <w:szCs w:val="20"/>
        </w:rPr>
        <w:t xml:space="preserve">pri </w:t>
      </w:r>
      <w:r w:rsidR="001950E7" w:rsidRPr="002D46CC">
        <w:rPr>
          <w:sz w:val="20"/>
          <w:szCs w:val="20"/>
        </w:rPr>
        <w:t>predhodnih razisk</w:t>
      </w:r>
      <w:r w:rsidR="00106438" w:rsidRPr="002D46CC">
        <w:rPr>
          <w:sz w:val="20"/>
          <w:szCs w:val="20"/>
        </w:rPr>
        <w:t>a</w:t>
      </w:r>
      <w:r w:rsidR="001950E7" w:rsidRPr="002D46CC">
        <w:rPr>
          <w:sz w:val="20"/>
          <w:szCs w:val="20"/>
        </w:rPr>
        <w:t>v</w:t>
      </w:r>
      <w:r w:rsidR="00106438" w:rsidRPr="002D46CC">
        <w:rPr>
          <w:sz w:val="20"/>
          <w:szCs w:val="20"/>
        </w:rPr>
        <w:t>ah</w:t>
      </w:r>
      <w:r w:rsidR="001950E7" w:rsidRPr="002D46CC">
        <w:rPr>
          <w:sz w:val="20"/>
          <w:szCs w:val="20"/>
        </w:rPr>
        <w:t xml:space="preserve"> zaradi poseg</w:t>
      </w:r>
      <w:r w:rsidR="00BD43E8" w:rsidRPr="002D46CC">
        <w:rPr>
          <w:sz w:val="20"/>
          <w:szCs w:val="20"/>
        </w:rPr>
        <w:t>a</w:t>
      </w:r>
      <w:r w:rsidR="001950E7" w:rsidRPr="002D46CC">
        <w:rPr>
          <w:sz w:val="20"/>
          <w:szCs w:val="20"/>
        </w:rPr>
        <w:t xml:space="preserve"> v dediščino)</w:t>
      </w:r>
      <w:r w:rsidRPr="002D46CC">
        <w:rPr>
          <w:sz w:val="20"/>
          <w:szCs w:val="20"/>
        </w:rPr>
        <w:t>;</w:t>
      </w:r>
    </w:p>
    <w:p w14:paraId="6F1B2DED" w14:textId="67859CE7" w:rsidR="00E253A5" w:rsidRPr="002D46CC" w:rsidRDefault="00C27457" w:rsidP="002D46CC">
      <w:pPr>
        <w:pStyle w:val="tevilnatoka"/>
        <w:spacing w:line="276" w:lineRule="auto"/>
        <w:rPr>
          <w:sz w:val="20"/>
          <w:szCs w:val="20"/>
        </w:rPr>
      </w:pPr>
      <w:r w:rsidRPr="002D46CC">
        <w:rPr>
          <w:sz w:val="20"/>
          <w:szCs w:val="20"/>
        </w:rPr>
        <w:t>dokazila o izpolnjevanju pogojev za</w:t>
      </w:r>
      <w:r w:rsidR="00E253A5" w:rsidRPr="002D46CC">
        <w:rPr>
          <w:sz w:val="20"/>
          <w:szCs w:val="20"/>
        </w:rPr>
        <w:t xml:space="preserve"> vodj</w:t>
      </w:r>
      <w:r w:rsidRPr="002D46CC">
        <w:rPr>
          <w:sz w:val="20"/>
          <w:szCs w:val="20"/>
        </w:rPr>
        <w:t>o</w:t>
      </w:r>
      <w:r w:rsidR="00E253A5" w:rsidRPr="002D46CC">
        <w:rPr>
          <w:sz w:val="20"/>
          <w:szCs w:val="20"/>
        </w:rPr>
        <w:t xml:space="preserve"> raziskave iz 1</w:t>
      </w:r>
      <w:r w:rsidR="007432C8">
        <w:rPr>
          <w:sz w:val="20"/>
          <w:szCs w:val="20"/>
        </w:rPr>
        <w:t>2</w:t>
      </w:r>
      <w:r w:rsidR="00E253A5" w:rsidRPr="002D46CC">
        <w:rPr>
          <w:sz w:val="20"/>
          <w:szCs w:val="20"/>
        </w:rPr>
        <w:t>.</w:t>
      </w:r>
      <w:r w:rsidR="00453322">
        <w:rPr>
          <w:sz w:val="20"/>
          <w:szCs w:val="20"/>
        </w:rPr>
        <w:t> </w:t>
      </w:r>
      <w:r w:rsidR="00E253A5" w:rsidRPr="002D46CC">
        <w:rPr>
          <w:sz w:val="20"/>
          <w:szCs w:val="20"/>
        </w:rPr>
        <w:t>člena tega pravilnika;</w:t>
      </w:r>
    </w:p>
    <w:p w14:paraId="00BDDB35" w14:textId="77777777" w:rsidR="00810B7E" w:rsidRPr="002D46CC" w:rsidRDefault="00810B7E" w:rsidP="002D46CC">
      <w:pPr>
        <w:pStyle w:val="tevilnatoka"/>
        <w:spacing w:line="276" w:lineRule="auto"/>
        <w:rPr>
          <w:sz w:val="20"/>
          <w:szCs w:val="20"/>
        </w:rPr>
      </w:pPr>
      <w:r w:rsidRPr="002D46CC">
        <w:rPr>
          <w:sz w:val="20"/>
          <w:szCs w:val="20"/>
        </w:rPr>
        <w:t>izjavo predlaganega vodje raziskave, da se strinja z vodenjem arheološke raziskave;</w:t>
      </w:r>
    </w:p>
    <w:p w14:paraId="0E8F2858" w14:textId="3C6AC7F4" w:rsidR="00F96388" w:rsidRPr="002D46CC" w:rsidRDefault="00F96388" w:rsidP="002D46CC">
      <w:pPr>
        <w:pStyle w:val="tevilnatoka"/>
        <w:spacing w:line="276" w:lineRule="auto"/>
        <w:rPr>
          <w:sz w:val="20"/>
          <w:szCs w:val="20"/>
        </w:rPr>
      </w:pPr>
      <w:r w:rsidRPr="002D46CC">
        <w:rPr>
          <w:sz w:val="20"/>
          <w:szCs w:val="20"/>
        </w:rPr>
        <w:t>dokazila o izpolnjevanju pogojev za namestnika vodje raziskave iz 1</w:t>
      </w:r>
      <w:r w:rsidR="007432C8">
        <w:rPr>
          <w:sz w:val="20"/>
          <w:szCs w:val="20"/>
        </w:rPr>
        <w:t>2</w:t>
      </w:r>
      <w:r w:rsidRPr="002D46CC">
        <w:rPr>
          <w:sz w:val="20"/>
          <w:szCs w:val="20"/>
        </w:rPr>
        <w:t>.</w:t>
      </w:r>
      <w:r w:rsidR="00453322">
        <w:rPr>
          <w:sz w:val="20"/>
          <w:szCs w:val="20"/>
        </w:rPr>
        <w:t> </w:t>
      </w:r>
      <w:r w:rsidRPr="002D46CC">
        <w:rPr>
          <w:sz w:val="20"/>
          <w:szCs w:val="20"/>
        </w:rPr>
        <w:t>člena tega pravilnika;</w:t>
      </w:r>
    </w:p>
    <w:p w14:paraId="250B7244" w14:textId="0BE12BC7" w:rsidR="001950E7" w:rsidRPr="002D46CC" w:rsidRDefault="001950E7" w:rsidP="002D46CC">
      <w:pPr>
        <w:pStyle w:val="tevilnatoka"/>
        <w:spacing w:line="276" w:lineRule="auto"/>
        <w:rPr>
          <w:sz w:val="20"/>
          <w:szCs w:val="20"/>
        </w:rPr>
      </w:pPr>
      <w:r w:rsidRPr="002D46CC">
        <w:rPr>
          <w:sz w:val="20"/>
          <w:szCs w:val="20"/>
        </w:rPr>
        <w:t>dokazila o izpolnjevanju pogojev in usposobljenosti za potapljanje iz 1</w:t>
      </w:r>
      <w:r w:rsidR="007432C8">
        <w:rPr>
          <w:sz w:val="20"/>
          <w:szCs w:val="20"/>
        </w:rPr>
        <w:t>2</w:t>
      </w:r>
      <w:r w:rsidRPr="002D46CC">
        <w:rPr>
          <w:sz w:val="20"/>
          <w:szCs w:val="20"/>
        </w:rPr>
        <w:t>.</w:t>
      </w:r>
      <w:r w:rsidR="00453322">
        <w:rPr>
          <w:sz w:val="20"/>
          <w:szCs w:val="20"/>
        </w:rPr>
        <w:t> </w:t>
      </w:r>
      <w:r w:rsidRPr="002D46CC">
        <w:rPr>
          <w:sz w:val="20"/>
          <w:szCs w:val="20"/>
        </w:rPr>
        <w:t>člena tega pravilnika (</w:t>
      </w:r>
      <w:r w:rsidR="00106438" w:rsidRPr="002D46CC">
        <w:rPr>
          <w:sz w:val="20"/>
          <w:szCs w:val="20"/>
        </w:rPr>
        <w:t xml:space="preserve">pri </w:t>
      </w:r>
      <w:r w:rsidRPr="002D46CC">
        <w:rPr>
          <w:sz w:val="20"/>
          <w:szCs w:val="20"/>
        </w:rPr>
        <w:t>podvodnih raziskav</w:t>
      </w:r>
      <w:r w:rsidR="00106438" w:rsidRPr="002D46CC">
        <w:rPr>
          <w:sz w:val="20"/>
          <w:szCs w:val="20"/>
        </w:rPr>
        <w:t>ah</w:t>
      </w:r>
      <w:r w:rsidRPr="002D46CC">
        <w:rPr>
          <w:sz w:val="20"/>
          <w:szCs w:val="20"/>
        </w:rPr>
        <w:t>);</w:t>
      </w:r>
    </w:p>
    <w:p w14:paraId="432B65D2" w14:textId="77777777" w:rsidR="001950E7" w:rsidRPr="002D46CC" w:rsidRDefault="00EA27D9" w:rsidP="002D46CC">
      <w:pPr>
        <w:pStyle w:val="tevilnatoka"/>
        <w:spacing w:line="276" w:lineRule="auto"/>
        <w:rPr>
          <w:sz w:val="20"/>
          <w:szCs w:val="20"/>
        </w:rPr>
      </w:pPr>
      <w:r w:rsidRPr="002D46CC">
        <w:rPr>
          <w:sz w:val="20"/>
          <w:szCs w:val="20"/>
        </w:rPr>
        <w:t>zdravniško potrdilo o zdravstveni sposobnosti za potapljanje (</w:t>
      </w:r>
      <w:r w:rsidR="00106438" w:rsidRPr="002D46CC">
        <w:rPr>
          <w:sz w:val="20"/>
          <w:szCs w:val="20"/>
        </w:rPr>
        <w:t xml:space="preserve">pri </w:t>
      </w:r>
      <w:r w:rsidRPr="002D46CC">
        <w:rPr>
          <w:sz w:val="20"/>
          <w:szCs w:val="20"/>
        </w:rPr>
        <w:t>podvodnih raziskav</w:t>
      </w:r>
      <w:r w:rsidR="00106438" w:rsidRPr="002D46CC">
        <w:rPr>
          <w:sz w:val="20"/>
          <w:szCs w:val="20"/>
        </w:rPr>
        <w:t>ah</w:t>
      </w:r>
      <w:r w:rsidRPr="002D46CC">
        <w:rPr>
          <w:sz w:val="20"/>
          <w:szCs w:val="20"/>
        </w:rPr>
        <w:t>);</w:t>
      </w:r>
      <w:r w:rsidR="006A1929" w:rsidRPr="002D46CC">
        <w:rPr>
          <w:sz w:val="20"/>
          <w:szCs w:val="20"/>
        </w:rPr>
        <w:t xml:space="preserve"> </w:t>
      </w:r>
    </w:p>
    <w:p w14:paraId="72EDF394" w14:textId="77777777" w:rsidR="00623E40" w:rsidRPr="002D46CC" w:rsidRDefault="00623E40" w:rsidP="002D46CC">
      <w:pPr>
        <w:pStyle w:val="tevilnatoka"/>
        <w:spacing w:line="276" w:lineRule="auto"/>
        <w:rPr>
          <w:sz w:val="20"/>
          <w:szCs w:val="20"/>
        </w:rPr>
      </w:pPr>
      <w:r w:rsidRPr="002D46CC">
        <w:rPr>
          <w:sz w:val="20"/>
          <w:szCs w:val="20"/>
        </w:rPr>
        <w:t>dokazila o strokovni usposobljenosti za fizičnega antropologa;</w:t>
      </w:r>
    </w:p>
    <w:p w14:paraId="2DA66576" w14:textId="77777777" w:rsidR="00EA27D9" w:rsidRPr="002D46CC" w:rsidRDefault="00EA27D9" w:rsidP="002D46CC">
      <w:pPr>
        <w:pStyle w:val="tevilnatoka"/>
        <w:spacing w:line="276" w:lineRule="auto"/>
        <w:rPr>
          <w:sz w:val="20"/>
          <w:szCs w:val="20"/>
        </w:rPr>
      </w:pPr>
      <w:r w:rsidRPr="002D46CC">
        <w:rPr>
          <w:sz w:val="20"/>
          <w:szCs w:val="20"/>
        </w:rPr>
        <w:t>pooblastilo za vodenje postopka (če za naročnika raziskave ali investitorja posega vlogo oddaja druga fizična ali pravna oseba);</w:t>
      </w:r>
    </w:p>
    <w:p w14:paraId="638F1A89" w14:textId="1F0FCE51" w:rsidR="00CD0909" w:rsidRPr="002D46CC" w:rsidRDefault="00CD0909" w:rsidP="002D46CC">
      <w:pPr>
        <w:pStyle w:val="tevilnatoka"/>
        <w:spacing w:line="276" w:lineRule="auto"/>
        <w:rPr>
          <w:sz w:val="20"/>
          <w:szCs w:val="20"/>
        </w:rPr>
      </w:pPr>
      <w:bookmarkStart w:id="2" w:name="_Hlk82075240"/>
      <w:r w:rsidRPr="002D46CC">
        <w:rPr>
          <w:sz w:val="20"/>
          <w:szCs w:val="20"/>
        </w:rPr>
        <w:t xml:space="preserve">soglasje </w:t>
      </w:r>
      <w:r w:rsidR="008A31FB" w:rsidRPr="002D46CC">
        <w:rPr>
          <w:sz w:val="20"/>
          <w:szCs w:val="20"/>
        </w:rPr>
        <w:t xml:space="preserve">ministrstva, pristojnega za ohranjanje narave, in sicer </w:t>
      </w:r>
      <w:r w:rsidR="007306F2" w:rsidRPr="002D46CC">
        <w:rPr>
          <w:sz w:val="20"/>
          <w:szCs w:val="20"/>
        </w:rPr>
        <w:t>za raziskav</w:t>
      </w:r>
      <w:r w:rsidR="007432C8">
        <w:rPr>
          <w:sz w:val="20"/>
          <w:szCs w:val="20"/>
        </w:rPr>
        <w:t>e</w:t>
      </w:r>
      <w:r w:rsidR="005A2C06">
        <w:rPr>
          <w:sz w:val="20"/>
          <w:szCs w:val="20"/>
        </w:rPr>
        <w:t xml:space="preserve"> v jamah</w:t>
      </w:r>
      <w:r w:rsidR="007306F2" w:rsidRPr="002D46CC">
        <w:rPr>
          <w:sz w:val="20"/>
          <w:szCs w:val="20"/>
        </w:rPr>
        <w:t xml:space="preserve"> po 19.</w:t>
      </w:r>
      <w:r w:rsidR="00453322">
        <w:rPr>
          <w:sz w:val="20"/>
          <w:szCs w:val="20"/>
        </w:rPr>
        <w:t> </w:t>
      </w:r>
      <w:r w:rsidR="007306F2" w:rsidRPr="002D46CC">
        <w:rPr>
          <w:sz w:val="20"/>
          <w:szCs w:val="20"/>
        </w:rPr>
        <w:t xml:space="preserve">členu Zakona o varstvu podzemnih jam </w:t>
      </w:r>
      <w:bookmarkEnd w:id="2"/>
      <w:r w:rsidR="003D79D0" w:rsidRPr="002D46CC">
        <w:rPr>
          <w:sz w:val="20"/>
          <w:szCs w:val="20"/>
        </w:rPr>
        <w:t>(</w:t>
      </w:r>
      <w:r w:rsidR="003D79D0" w:rsidRPr="00D52828">
        <w:rPr>
          <w:sz w:val="20"/>
          <w:szCs w:val="20"/>
        </w:rPr>
        <w:t>Uradni list RS, št.</w:t>
      </w:r>
      <w:r w:rsidR="00453322">
        <w:rPr>
          <w:sz w:val="20"/>
          <w:szCs w:val="20"/>
        </w:rPr>
        <w:t> </w:t>
      </w:r>
      <w:r w:rsidR="003D79D0" w:rsidRPr="00D52828">
        <w:rPr>
          <w:sz w:val="20"/>
          <w:szCs w:val="20"/>
        </w:rPr>
        <w:t xml:space="preserve">2/04, 61/06 – ZDru-1, 46/14 – ZON-C in 21/18 – </w:t>
      </w:r>
      <w:proofErr w:type="spellStart"/>
      <w:r w:rsidR="003D79D0" w:rsidRPr="00D52828">
        <w:rPr>
          <w:sz w:val="20"/>
          <w:szCs w:val="20"/>
        </w:rPr>
        <w:t>ZNOrg</w:t>
      </w:r>
      <w:proofErr w:type="spellEnd"/>
      <w:r w:rsidR="003D79D0" w:rsidRPr="002D46CC">
        <w:rPr>
          <w:sz w:val="20"/>
          <w:szCs w:val="20"/>
        </w:rPr>
        <w:t>)</w:t>
      </w:r>
      <w:r w:rsidR="00106438" w:rsidRPr="002D46CC">
        <w:rPr>
          <w:sz w:val="20"/>
          <w:szCs w:val="20"/>
        </w:rPr>
        <w:t>;</w:t>
      </w:r>
    </w:p>
    <w:p w14:paraId="03F9DC3B" w14:textId="3237A39E" w:rsidR="00580077" w:rsidRPr="002D46CC" w:rsidRDefault="00580077" w:rsidP="002D46CC">
      <w:pPr>
        <w:pStyle w:val="tevilnatoka"/>
        <w:spacing w:line="276" w:lineRule="auto"/>
        <w:rPr>
          <w:sz w:val="20"/>
          <w:szCs w:val="20"/>
        </w:rPr>
      </w:pPr>
      <w:r w:rsidRPr="002D46CC">
        <w:rPr>
          <w:sz w:val="20"/>
          <w:szCs w:val="20"/>
        </w:rPr>
        <w:t>projektni načrt dejavnosti (</w:t>
      </w:r>
      <w:r w:rsidR="0004764C" w:rsidRPr="002D46CC">
        <w:rPr>
          <w:sz w:val="20"/>
          <w:szCs w:val="20"/>
        </w:rPr>
        <w:t xml:space="preserve">pri </w:t>
      </w:r>
      <w:r w:rsidR="00623E40" w:rsidRPr="002D46CC">
        <w:rPr>
          <w:sz w:val="20"/>
          <w:szCs w:val="20"/>
        </w:rPr>
        <w:t xml:space="preserve">podvodnih </w:t>
      </w:r>
      <w:r w:rsidR="00CD0909" w:rsidRPr="002D46CC">
        <w:rPr>
          <w:sz w:val="20"/>
          <w:szCs w:val="20"/>
        </w:rPr>
        <w:t>raziskav</w:t>
      </w:r>
      <w:r w:rsidR="0004764C" w:rsidRPr="002D46CC">
        <w:rPr>
          <w:sz w:val="20"/>
          <w:szCs w:val="20"/>
        </w:rPr>
        <w:t>ah</w:t>
      </w:r>
      <w:r w:rsidR="00CD0909" w:rsidRPr="002D46CC">
        <w:rPr>
          <w:sz w:val="20"/>
          <w:szCs w:val="20"/>
        </w:rPr>
        <w:t xml:space="preserve"> </w:t>
      </w:r>
      <w:r w:rsidRPr="002D46CC">
        <w:rPr>
          <w:sz w:val="20"/>
          <w:szCs w:val="20"/>
        </w:rPr>
        <w:t>skladno s Prilogo Konvencije o varovanju podvodne kulturne dediščine</w:t>
      </w:r>
      <w:r w:rsidR="008A31FB" w:rsidRPr="002D46CC">
        <w:rPr>
          <w:sz w:val="20"/>
          <w:szCs w:val="20"/>
        </w:rPr>
        <w:t xml:space="preserve">, </w:t>
      </w:r>
      <w:bookmarkStart w:id="3" w:name="_Hlk82696850"/>
      <w:r w:rsidR="008A31FB" w:rsidRPr="002D46CC">
        <w:rPr>
          <w:sz w:val="20"/>
          <w:szCs w:val="20"/>
        </w:rPr>
        <w:t>Uradni list RS – Mednarodne pogodbe, št.</w:t>
      </w:r>
      <w:r w:rsidR="00453322">
        <w:rPr>
          <w:sz w:val="20"/>
          <w:szCs w:val="20"/>
        </w:rPr>
        <w:t> </w:t>
      </w:r>
      <w:r w:rsidR="008A31FB" w:rsidRPr="002D46CC">
        <w:rPr>
          <w:sz w:val="20"/>
          <w:szCs w:val="20"/>
        </w:rPr>
        <w:t>1/08</w:t>
      </w:r>
      <w:bookmarkEnd w:id="3"/>
      <w:r w:rsidRPr="002D46CC">
        <w:rPr>
          <w:sz w:val="20"/>
          <w:szCs w:val="20"/>
        </w:rPr>
        <w:t>)</w:t>
      </w:r>
      <w:r w:rsidR="00623E40" w:rsidRPr="002D46CC">
        <w:rPr>
          <w:sz w:val="20"/>
          <w:szCs w:val="20"/>
        </w:rPr>
        <w:t>.</w:t>
      </w:r>
    </w:p>
    <w:p w14:paraId="23826A79" w14:textId="0E2D5365" w:rsidR="00E253A5" w:rsidRPr="002D46CC" w:rsidRDefault="00E75312" w:rsidP="002D46CC">
      <w:pPr>
        <w:pStyle w:val="len"/>
        <w:spacing w:line="276" w:lineRule="auto"/>
        <w:rPr>
          <w:sz w:val="20"/>
          <w:szCs w:val="20"/>
        </w:rPr>
      </w:pPr>
      <w:r>
        <w:rPr>
          <w:sz w:val="20"/>
          <w:szCs w:val="20"/>
          <w:lang w:val="sl-SI"/>
        </w:rPr>
        <w:t>7</w:t>
      </w:r>
      <w:r w:rsidR="00E253A5" w:rsidRPr="002D46CC">
        <w:rPr>
          <w:sz w:val="20"/>
          <w:szCs w:val="20"/>
        </w:rPr>
        <w:t>. člen</w:t>
      </w:r>
    </w:p>
    <w:p w14:paraId="5D3B6FC8" w14:textId="77777777" w:rsidR="00E253A5" w:rsidRPr="002D46CC" w:rsidRDefault="00E253A5" w:rsidP="002D46CC">
      <w:pPr>
        <w:pStyle w:val="lennaslov"/>
        <w:spacing w:line="276" w:lineRule="auto"/>
        <w:rPr>
          <w:sz w:val="20"/>
          <w:szCs w:val="20"/>
        </w:rPr>
      </w:pPr>
      <w:r w:rsidRPr="002D46CC">
        <w:rPr>
          <w:sz w:val="20"/>
          <w:szCs w:val="20"/>
        </w:rPr>
        <w:t>(strokovno mnenje)</w:t>
      </w:r>
    </w:p>
    <w:p w14:paraId="4C3C44F7" w14:textId="77777777" w:rsidR="00E253A5" w:rsidRPr="002D46CC" w:rsidRDefault="00E253A5" w:rsidP="002D46CC">
      <w:pPr>
        <w:pStyle w:val="Odstavek"/>
        <w:spacing w:line="276" w:lineRule="auto"/>
        <w:rPr>
          <w:sz w:val="20"/>
          <w:szCs w:val="20"/>
        </w:rPr>
      </w:pPr>
      <w:r w:rsidRPr="002D46CC">
        <w:rPr>
          <w:sz w:val="20"/>
          <w:szCs w:val="20"/>
        </w:rPr>
        <w:t xml:space="preserve">(1) Komisija na podlagi vloge za izdajo soglasja za raziskavo in pridobitve ustreznih dokazil iz uradnih evidenc izdela strokovno mnenje in ga </w:t>
      </w:r>
      <w:r w:rsidR="00EB38C8" w:rsidRPr="002D46CC">
        <w:rPr>
          <w:sz w:val="20"/>
          <w:szCs w:val="20"/>
          <w:lang w:val="sl-SI"/>
        </w:rPr>
        <w:t xml:space="preserve">posreduje </w:t>
      </w:r>
      <w:r w:rsidRPr="002D46CC">
        <w:rPr>
          <w:sz w:val="20"/>
          <w:szCs w:val="20"/>
        </w:rPr>
        <w:t>ministrstvu.</w:t>
      </w:r>
    </w:p>
    <w:p w14:paraId="3F2E947E" w14:textId="77777777" w:rsidR="00E253A5" w:rsidRPr="002D46CC" w:rsidRDefault="00E253A5" w:rsidP="002D46CC">
      <w:pPr>
        <w:pStyle w:val="Odstavek"/>
        <w:spacing w:line="276" w:lineRule="auto"/>
        <w:rPr>
          <w:sz w:val="20"/>
          <w:szCs w:val="20"/>
        </w:rPr>
      </w:pPr>
      <w:r w:rsidRPr="002D46CC">
        <w:rPr>
          <w:sz w:val="20"/>
          <w:szCs w:val="20"/>
        </w:rPr>
        <w:t>(2) Komisija v mnenju presoja utemeljenost razloga</w:t>
      </w:r>
      <w:r w:rsidR="005A65AE" w:rsidRPr="002D46CC">
        <w:rPr>
          <w:sz w:val="20"/>
          <w:szCs w:val="20"/>
          <w:lang w:val="sl-SI"/>
        </w:rPr>
        <w:t xml:space="preserve"> (ali </w:t>
      </w:r>
      <w:r w:rsidR="007B22FD" w:rsidRPr="002D46CC">
        <w:rPr>
          <w:sz w:val="20"/>
          <w:szCs w:val="20"/>
          <w:lang w:val="sl-SI"/>
        </w:rPr>
        <w:t xml:space="preserve">se </w:t>
      </w:r>
      <w:r w:rsidR="007B22FD" w:rsidRPr="002D46CC">
        <w:rPr>
          <w:sz w:val="20"/>
          <w:szCs w:val="20"/>
          <w:lang w:val="sl-SI" w:eastAsia="sl-SI"/>
        </w:rPr>
        <w:t>zagotavlja javni interes na področju varovanja kulturne dediščine)</w:t>
      </w:r>
      <w:r w:rsidRPr="002D46CC">
        <w:rPr>
          <w:sz w:val="20"/>
          <w:szCs w:val="20"/>
        </w:rPr>
        <w:t xml:space="preserve"> za izvedbo raziskave, ustreznost usposobljenosti in sestave raziskovalne skupine ter ustreznost predlaganih raziskovalnih postopkov.</w:t>
      </w:r>
    </w:p>
    <w:p w14:paraId="79037AAA" w14:textId="77777777" w:rsidR="00E253A5" w:rsidRPr="002D46CC" w:rsidRDefault="00E253A5" w:rsidP="002D46CC">
      <w:pPr>
        <w:pStyle w:val="Odstavek"/>
        <w:spacing w:line="276" w:lineRule="auto"/>
        <w:rPr>
          <w:sz w:val="20"/>
          <w:szCs w:val="20"/>
        </w:rPr>
      </w:pPr>
      <w:r w:rsidRPr="002D46CC">
        <w:rPr>
          <w:sz w:val="20"/>
          <w:szCs w:val="20"/>
        </w:rPr>
        <w:t>(3) Komisija v mnenju izmed konservatorjev-arheologov zavoda predlaga enega ali več nadzornikov ter morebitne dodatne strokovne zahteve in predloge za raziskavo.</w:t>
      </w:r>
    </w:p>
    <w:p w14:paraId="1585C43F" w14:textId="77777777" w:rsidR="00E253A5" w:rsidRPr="002D46CC" w:rsidRDefault="00E253A5" w:rsidP="002D46CC">
      <w:pPr>
        <w:pStyle w:val="Odstavek"/>
        <w:spacing w:line="276" w:lineRule="auto"/>
        <w:rPr>
          <w:sz w:val="20"/>
          <w:szCs w:val="20"/>
        </w:rPr>
      </w:pPr>
      <w:r w:rsidRPr="002D46CC">
        <w:rPr>
          <w:sz w:val="20"/>
          <w:szCs w:val="20"/>
        </w:rPr>
        <w:t>(4) V mnenju lahko komisija izmed uglednih strokovnjakov s področja arheologije ali strokovnjakov-specialistov predlaga tudi enega ali več strokovnih svetovalcev nadzornika raziskave.</w:t>
      </w:r>
    </w:p>
    <w:p w14:paraId="47C65B5C" w14:textId="1C525AF7" w:rsidR="00E253A5" w:rsidRPr="002D46CC" w:rsidRDefault="00E75312" w:rsidP="002D46CC">
      <w:pPr>
        <w:pStyle w:val="len"/>
        <w:spacing w:line="276" w:lineRule="auto"/>
        <w:rPr>
          <w:sz w:val="20"/>
          <w:szCs w:val="20"/>
        </w:rPr>
      </w:pPr>
      <w:r>
        <w:rPr>
          <w:sz w:val="20"/>
          <w:szCs w:val="20"/>
          <w:lang w:val="sl-SI"/>
        </w:rPr>
        <w:lastRenderedPageBreak/>
        <w:t>8</w:t>
      </w:r>
      <w:r w:rsidR="00E253A5" w:rsidRPr="002D46CC">
        <w:rPr>
          <w:sz w:val="20"/>
          <w:szCs w:val="20"/>
        </w:rPr>
        <w:t>. člen</w:t>
      </w:r>
    </w:p>
    <w:p w14:paraId="1FABB449" w14:textId="77777777" w:rsidR="00E253A5" w:rsidRPr="002D46CC" w:rsidRDefault="00E253A5" w:rsidP="002D46CC">
      <w:pPr>
        <w:pStyle w:val="lennaslov"/>
        <w:spacing w:line="276" w:lineRule="auto"/>
        <w:rPr>
          <w:sz w:val="20"/>
          <w:szCs w:val="20"/>
        </w:rPr>
      </w:pPr>
      <w:r w:rsidRPr="002D46CC">
        <w:rPr>
          <w:sz w:val="20"/>
          <w:szCs w:val="20"/>
        </w:rPr>
        <w:t>(izdaja soglasja za raziskavo)</w:t>
      </w:r>
    </w:p>
    <w:p w14:paraId="19302286" w14:textId="674E6BB4" w:rsidR="00E253A5" w:rsidRPr="002D46CC" w:rsidRDefault="00E253A5" w:rsidP="002D46CC">
      <w:pPr>
        <w:pStyle w:val="Odstavek"/>
        <w:spacing w:line="276" w:lineRule="auto"/>
        <w:rPr>
          <w:sz w:val="20"/>
          <w:szCs w:val="20"/>
        </w:rPr>
      </w:pPr>
      <w:r w:rsidRPr="002D46CC">
        <w:rPr>
          <w:sz w:val="20"/>
          <w:szCs w:val="20"/>
        </w:rPr>
        <w:t xml:space="preserve">(1) Ministrstvo izda soglasje za raziskavo, </w:t>
      </w:r>
      <w:r w:rsidRPr="00F94530">
        <w:rPr>
          <w:sz w:val="20"/>
          <w:szCs w:val="20"/>
        </w:rPr>
        <w:t>če</w:t>
      </w:r>
      <w:r w:rsidR="009C2C81" w:rsidRPr="00F94530">
        <w:rPr>
          <w:sz w:val="20"/>
          <w:szCs w:val="20"/>
          <w:lang w:val="sl-SI"/>
        </w:rPr>
        <w:t xml:space="preserve"> so izpolnjeni naslednji pogoji</w:t>
      </w:r>
      <w:r w:rsidRPr="00F94530">
        <w:rPr>
          <w:sz w:val="20"/>
          <w:szCs w:val="20"/>
        </w:rPr>
        <w:t>:</w:t>
      </w:r>
    </w:p>
    <w:p w14:paraId="66A92586" w14:textId="58592D4F" w:rsidR="00E253A5" w:rsidRPr="002D46CC" w:rsidRDefault="00E253A5" w:rsidP="002D46CC">
      <w:pPr>
        <w:pStyle w:val="Alineazaodstavkom"/>
        <w:spacing w:line="276" w:lineRule="auto"/>
        <w:rPr>
          <w:sz w:val="20"/>
          <w:szCs w:val="20"/>
        </w:rPr>
      </w:pPr>
      <w:r w:rsidRPr="002D46CC">
        <w:rPr>
          <w:sz w:val="20"/>
          <w:szCs w:val="20"/>
        </w:rPr>
        <w:t>obstajajo najdbe oziroma materialni dokazi ali posredni pokazatelji, da so na določljivem površju, v zemlji ali v vodi arheološke ostaline</w:t>
      </w:r>
      <w:r w:rsidR="00F47328">
        <w:rPr>
          <w:sz w:val="20"/>
          <w:szCs w:val="20"/>
        </w:rPr>
        <w:t>;</w:t>
      </w:r>
    </w:p>
    <w:p w14:paraId="02118463" w14:textId="702C1C7E" w:rsidR="00E253A5" w:rsidRPr="002D46CC" w:rsidRDefault="00E253A5" w:rsidP="002D46CC">
      <w:pPr>
        <w:pStyle w:val="Alineazaodstavkom"/>
        <w:spacing w:line="276" w:lineRule="auto"/>
        <w:rPr>
          <w:sz w:val="20"/>
          <w:szCs w:val="20"/>
        </w:rPr>
      </w:pPr>
      <w:r w:rsidRPr="002D46CC">
        <w:rPr>
          <w:sz w:val="20"/>
          <w:szCs w:val="20"/>
        </w:rPr>
        <w:t>je izvedba raziskave utemeljena</w:t>
      </w:r>
      <w:r w:rsidR="00C47814" w:rsidRPr="002D46CC">
        <w:rPr>
          <w:sz w:val="20"/>
          <w:szCs w:val="20"/>
        </w:rPr>
        <w:t xml:space="preserve"> z javnim interesom na področju varovanja kulturne dediščine</w:t>
      </w:r>
      <w:r w:rsidRPr="002D46CC">
        <w:rPr>
          <w:sz w:val="20"/>
          <w:szCs w:val="20"/>
        </w:rPr>
        <w:t>, o čemer da predhodno mnenje komisija</w:t>
      </w:r>
      <w:r w:rsidR="00F47328">
        <w:rPr>
          <w:sz w:val="20"/>
          <w:szCs w:val="20"/>
        </w:rPr>
        <w:t>;</w:t>
      </w:r>
    </w:p>
    <w:p w14:paraId="7510835B" w14:textId="674E0415" w:rsidR="00E253A5" w:rsidRPr="002D46CC" w:rsidRDefault="00F47328" w:rsidP="002D46CC">
      <w:pPr>
        <w:pStyle w:val="Alineazaodstavkom"/>
        <w:spacing w:line="276" w:lineRule="auto"/>
        <w:rPr>
          <w:sz w:val="20"/>
          <w:szCs w:val="20"/>
        </w:rPr>
      </w:pPr>
      <w:r>
        <w:rPr>
          <w:sz w:val="20"/>
          <w:szCs w:val="20"/>
        </w:rPr>
        <w:t>izvedbo raziskave</w:t>
      </w:r>
      <w:r w:rsidR="00E253A5" w:rsidRPr="002D46CC">
        <w:rPr>
          <w:sz w:val="20"/>
          <w:szCs w:val="20"/>
        </w:rPr>
        <w:t xml:space="preserve"> nadzoruje zavod in jo opravi oseba, ki je strokovno usposobljena za izvajanje arheoloških raziskav.</w:t>
      </w:r>
    </w:p>
    <w:p w14:paraId="158C3F83" w14:textId="77777777" w:rsidR="00E253A5" w:rsidRPr="002D46CC" w:rsidRDefault="00E253A5" w:rsidP="002D46CC">
      <w:pPr>
        <w:pStyle w:val="Odstavek"/>
        <w:spacing w:line="276" w:lineRule="auto"/>
        <w:rPr>
          <w:sz w:val="20"/>
          <w:szCs w:val="20"/>
        </w:rPr>
      </w:pPr>
      <w:r w:rsidRPr="002D46CC">
        <w:rPr>
          <w:sz w:val="20"/>
          <w:szCs w:val="20"/>
        </w:rPr>
        <w:t>(2) V soglasju za raziskavo se določijo:</w:t>
      </w:r>
    </w:p>
    <w:p w14:paraId="406D3BF6" w14:textId="36FF92A4" w:rsidR="00E253A5" w:rsidRPr="002D46CC" w:rsidRDefault="00E253A5" w:rsidP="002D46CC">
      <w:pPr>
        <w:pStyle w:val="Alineazaodstavkom"/>
        <w:spacing w:line="276" w:lineRule="auto"/>
        <w:rPr>
          <w:sz w:val="20"/>
          <w:szCs w:val="20"/>
        </w:rPr>
      </w:pPr>
      <w:r w:rsidRPr="002D46CC">
        <w:rPr>
          <w:sz w:val="20"/>
          <w:szCs w:val="20"/>
        </w:rPr>
        <w:t>vrsta, lokacija in obseg raziskave ter pogoji za njeno izvedbo</w:t>
      </w:r>
      <w:r w:rsidR="00F47328">
        <w:rPr>
          <w:sz w:val="20"/>
          <w:szCs w:val="20"/>
        </w:rPr>
        <w:t>;</w:t>
      </w:r>
    </w:p>
    <w:p w14:paraId="39A22F20" w14:textId="05A95E78" w:rsidR="00E253A5" w:rsidRPr="002D46CC" w:rsidRDefault="004306FF" w:rsidP="002D46CC">
      <w:pPr>
        <w:pStyle w:val="Alineazaodstavkom"/>
        <w:spacing w:line="276" w:lineRule="auto"/>
        <w:rPr>
          <w:sz w:val="20"/>
          <w:szCs w:val="20"/>
        </w:rPr>
      </w:pPr>
      <w:r>
        <w:rPr>
          <w:sz w:val="20"/>
          <w:szCs w:val="20"/>
        </w:rPr>
        <w:t>trajanje</w:t>
      </w:r>
      <w:r w:rsidR="0018032B" w:rsidRPr="002D46CC">
        <w:rPr>
          <w:sz w:val="20"/>
          <w:szCs w:val="20"/>
        </w:rPr>
        <w:t xml:space="preserve"> </w:t>
      </w:r>
      <w:r w:rsidR="00E253A5" w:rsidRPr="002D46CC">
        <w:rPr>
          <w:sz w:val="20"/>
          <w:szCs w:val="20"/>
        </w:rPr>
        <w:t>veljavnosti soglasja za raziskavo</w:t>
      </w:r>
      <w:r w:rsidR="00F47328">
        <w:rPr>
          <w:sz w:val="20"/>
          <w:szCs w:val="20"/>
        </w:rPr>
        <w:t>;</w:t>
      </w:r>
    </w:p>
    <w:p w14:paraId="1DF6A18A" w14:textId="4D99E09C" w:rsidR="00E253A5" w:rsidRPr="002D46CC" w:rsidRDefault="00E253A5" w:rsidP="002D46CC">
      <w:pPr>
        <w:pStyle w:val="Alineazaodstavkom"/>
        <w:spacing w:line="276" w:lineRule="auto"/>
        <w:rPr>
          <w:sz w:val="20"/>
          <w:szCs w:val="20"/>
        </w:rPr>
      </w:pPr>
      <w:r w:rsidRPr="002D46CC">
        <w:rPr>
          <w:sz w:val="20"/>
          <w:szCs w:val="20"/>
        </w:rPr>
        <w:t>koda raziskave</w:t>
      </w:r>
      <w:r w:rsidR="00F47328">
        <w:rPr>
          <w:sz w:val="20"/>
          <w:szCs w:val="20"/>
        </w:rPr>
        <w:t>;</w:t>
      </w:r>
    </w:p>
    <w:p w14:paraId="199FE67B" w14:textId="234A914C" w:rsidR="00E253A5" w:rsidRPr="002D46CC" w:rsidRDefault="00E253A5" w:rsidP="002D46CC">
      <w:pPr>
        <w:pStyle w:val="Alineazaodstavkom"/>
        <w:spacing w:line="276" w:lineRule="auto"/>
        <w:rPr>
          <w:sz w:val="20"/>
          <w:szCs w:val="20"/>
        </w:rPr>
      </w:pPr>
      <w:r w:rsidRPr="002D46CC">
        <w:rPr>
          <w:sz w:val="20"/>
          <w:szCs w:val="20"/>
        </w:rPr>
        <w:t>izvajalec</w:t>
      </w:r>
      <w:r w:rsidR="00926B41" w:rsidRPr="002D46CC">
        <w:rPr>
          <w:sz w:val="20"/>
          <w:szCs w:val="20"/>
        </w:rPr>
        <w:t xml:space="preserve"> raziskave</w:t>
      </w:r>
      <w:r w:rsidR="00F47328">
        <w:rPr>
          <w:sz w:val="20"/>
          <w:szCs w:val="20"/>
        </w:rPr>
        <w:t>;</w:t>
      </w:r>
    </w:p>
    <w:p w14:paraId="2659AAC4" w14:textId="7EB4D52A" w:rsidR="00E253A5" w:rsidRPr="002D46CC" w:rsidRDefault="00E253A5" w:rsidP="002D46CC">
      <w:pPr>
        <w:pStyle w:val="Alineazaodstavkom"/>
        <w:spacing w:line="276" w:lineRule="auto"/>
        <w:rPr>
          <w:sz w:val="20"/>
          <w:szCs w:val="20"/>
        </w:rPr>
      </w:pPr>
      <w:r w:rsidRPr="002D46CC">
        <w:rPr>
          <w:sz w:val="20"/>
          <w:szCs w:val="20"/>
        </w:rPr>
        <w:t>vodja raziskave in njegov namestnik ter strokovni sodelavci</w:t>
      </w:r>
      <w:r w:rsidR="00F47328">
        <w:rPr>
          <w:sz w:val="20"/>
          <w:szCs w:val="20"/>
        </w:rPr>
        <w:t>;</w:t>
      </w:r>
    </w:p>
    <w:p w14:paraId="58F8EFE0" w14:textId="7A62B42D" w:rsidR="00E253A5" w:rsidRPr="002D46CC" w:rsidRDefault="00E253A5" w:rsidP="002D46CC">
      <w:pPr>
        <w:pStyle w:val="Alineazaodstavkom"/>
        <w:spacing w:line="276" w:lineRule="auto"/>
        <w:rPr>
          <w:sz w:val="20"/>
          <w:szCs w:val="20"/>
        </w:rPr>
      </w:pPr>
      <w:r w:rsidRPr="002D46CC">
        <w:rPr>
          <w:sz w:val="20"/>
          <w:szCs w:val="20"/>
        </w:rPr>
        <w:t>vir financiranja</w:t>
      </w:r>
      <w:r w:rsidR="00F47328">
        <w:rPr>
          <w:sz w:val="20"/>
          <w:szCs w:val="20"/>
        </w:rPr>
        <w:t>;</w:t>
      </w:r>
    </w:p>
    <w:p w14:paraId="611759F0" w14:textId="37A70F5F" w:rsidR="00E253A5" w:rsidRPr="002D46CC" w:rsidRDefault="00E253A5" w:rsidP="002D46CC">
      <w:pPr>
        <w:pStyle w:val="Alineazaodstavkom"/>
        <w:spacing w:line="276" w:lineRule="auto"/>
        <w:rPr>
          <w:sz w:val="20"/>
          <w:szCs w:val="20"/>
        </w:rPr>
      </w:pPr>
      <w:r w:rsidRPr="002D46CC">
        <w:rPr>
          <w:sz w:val="20"/>
          <w:szCs w:val="20"/>
        </w:rPr>
        <w:t>en ali več nadzornikov</w:t>
      </w:r>
      <w:r w:rsidR="00D52828">
        <w:rPr>
          <w:sz w:val="20"/>
          <w:szCs w:val="20"/>
        </w:rPr>
        <w:t xml:space="preserve"> raziskave</w:t>
      </w:r>
      <w:r w:rsidR="00F47328">
        <w:rPr>
          <w:sz w:val="20"/>
          <w:szCs w:val="20"/>
        </w:rPr>
        <w:t>;</w:t>
      </w:r>
    </w:p>
    <w:p w14:paraId="57E225CD" w14:textId="1F056E14" w:rsidR="00E253A5" w:rsidRPr="002D46CC" w:rsidRDefault="00E253A5" w:rsidP="002D46CC">
      <w:pPr>
        <w:pStyle w:val="Alineazaodstavkom"/>
        <w:spacing w:line="276" w:lineRule="auto"/>
        <w:rPr>
          <w:sz w:val="20"/>
          <w:szCs w:val="20"/>
        </w:rPr>
      </w:pPr>
      <w:r w:rsidRPr="002D46CC">
        <w:rPr>
          <w:sz w:val="20"/>
          <w:szCs w:val="20"/>
        </w:rPr>
        <w:t xml:space="preserve">začasno in končno mesto hrambe arhiva arheološke </w:t>
      </w:r>
      <w:r w:rsidR="00926B41" w:rsidRPr="002D46CC">
        <w:rPr>
          <w:sz w:val="20"/>
          <w:szCs w:val="20"/>
        </w:rPr>
        <w:t>raziskave</w:t>
      </w:r>
      <w:r w:rsidR="00F47328">
        <w:rPr>
          <w:sz w:val="20"/>
          <w:szCs w:val="20"/>
        </w:rPr>
        <w:t>;</w:t>
      </w:r>
    </w:p>
    <w:p w14:paraId="19D10C9B" w14:textId="379C4656" w:rsidR="00E253A5" w:rsidRPr="002D46CC" w:rsidRDefault="00E253A5" w:rsidP="002D46CC">
      <w:pPr>
        <w:pStyle w:val="Alineazaodstavkom"/>
        <w:spacing w:line="276" w:lineRule="auto"/>
        <w:rPr>
          <w:sz w:val="20"/>
          <w:szCs w:val="20"/>
        </w:rPr>
      </w:pPr>
      <w:r w:rsidRPr="002D46CC">
        <w:rPr>
          <w:sz w:val="20"/>
          <w:szCs w:val="20"/>
        </w:rPr>
        <w:t xml:space="preserve">rok, v katerem mora vodja raziskave oddati strokovno poročilo o raziskavi iz </w:t>
      </w:r>
      <w:r w:rsidR="007432C8">
        <w:rPr>
          <w:sz w:val="20"/>
          <w:szCs w:val="20"/>
        </w:rPr>
        <w:t>20</w:t>
      </w:r>
      <w:r w:rsidRPr="002D46CC">
        <w:rPr>
          <w:sz w:val="20"/>
          <w:szCs w:val="20"/>
        </w:rPr>
        <w:t>. oziroma 2</w:t>
      </w:r>
      <w:r w:rsidR="007432C8">
        <w:rPr>
          <w:sz w:val="20"/>
          <w:szCs w:val="20"/>
        </w:rPr>
        <w:t>2</w:t>
      </w:r>
      <w:r w:rsidRPr="002D46CC">
        <w:rPr>
          <w:sz w:val="20"/>
          <w:szCs w:val="20"/>
        </w:rPr>
        <w:t>.</w:t>
      </w:r>
      <w:r w:rsidR="00F47328">
        <w:rPr>
          <w:sz w:val="20"/>
          <w:szCs w:val="20"/>
        </w:rPr>
        <w:t> </w:t>
      </w:r>
      <w:r w:rsidRPr="002D46CC">
        <w:rPr>
          <w:sz w:val="20"/>
          <w:szCs w:val="20"/>
        </w:rPr>
        <w:t>člena tega pravilnika</w:t>
      </w:r>
      <w:r w:rsidR="00F47328">
        <w:rPr>
          <w:sz w:val="20"/>
          <w:szCs w:val="20"/>
        </w:rPr>
        <w:t>;</w:t>
      </w:r>
    </w:p>
    <w:p w14:paraId="03DD55B4" w14:textId="77777777" w:rsidR="00E253A5" w:rsidRPr="002D46CC" w:rsidRDefault="00E253A5" w:rsidP="002D46CC">
      <w:pPr>
        <w:pStyle w:val="Alineazaodstavkom"/>
        <w:spacing w:line="276" w:lineRule="auto"/>
        <w:rPr>
          <w:sz w:val="20"/>
          <w:szCs w:val="20"/>
        </w:rPr>
      </w:pPr>
      <w:r w:rsidRPr="002D46CC">
        <w:rPr>
          <w:sz w:val="20"/>
          <w:szCs w:val="20"/>
        </w:rPr>
        <w:t>druge sestavine odločbe po zakonu, ki ureja splošni upravni postopek.</w:t>
      </w:r>
    </w:p>
    <w:p w14:paraId="5D2D8121" w14:textId="77777777" w:rsidR="00E253A5" w:rsidRPr="002D46CC" w:rsidRDefault="00E253A5" w:rsidP="002D46CC">
      <w:pPr>
        <w:pStyle w:val="Odstavek"/>
        <w:spacing w:line="276" w:lineRule="auto"/>
        <w:rPr>
          <w:sz w:val="20"/>
          <w:szCs w:val="20"/>
        </w:rPr>
      </w:pPr>
      <w:r w:rsidRPr="002D46CC">
        <w:rPr>
          <w:sz w:val="20"/>
          <w:szCs w:val="20"/>
        </w:rPr>
        <w:t>(3) V soglasju za raziskavo se lahko določijo tudi:</w:t>
      </w:r>
    </w:p>
    <w:p w14:paraId="35BFA54E" w14:textId="09AA6CDD" w:rsidR="00E253A5" w:rsidRPr="002D46CC" w:rsidRDefault="00E253A5" w:rsidP="002D46CC">
      <w:pPr>
        <w:pStyle w:val="Alineazaodstavkom"/>
        <w:spacing w:line="276" w:lineRule="auto"/>
        <w:rPr>
          <w:sz w:val="20"/>
          <w:szCs w:val="20"/>
        </w:rPr>
      </w:pPr>
      <w:r w:rsidRPr="002D46CC">
        <w:rPr>
          <w:sz w:val="20"/>
          <w:szCs w:val="20"/>
        </w:rPr>
        <w:t>izravnalni ukrep v skladu z 31.</w:t>
      </w:r>
      <w:r w:rsidR="00F47328">
        <w:rPr>
          <w:sz w:val="20"/>
          <w:szCs w:val="20"/>
        </w:rPr>
        <w:t> </w:t>
      </w:r>
      <w:r w:rsidRPr="002D46CC">
        <w:rPr>
          <w:sz w:val="20"/>
          <w:szCs w:val="20"/>
        </w:rPr>
        <w:t>členom ZVKD-1</w:t>
      </w:r>
      <w:r w:rsidR="00F47328">
        <w:rPr>
          <w:sz w:val="20"/>
          <w:szCs w:val="20"/>
        </w:rPr>
        <w:t>;</w:t>
      </w:r>
    </w:p>
    <w:p w14:paraId="143584C5" w14:textId="45376550" w:rsidR="00E253A5" w:rsidRPr="002D46CC" w:rsidRDefault="00E253A5" w:rsidP="002D46CC">
      <w:pPr>
        <w:pStyle w:val="Alineazaodstavkom"/>
        <w:spacing w:line="276" w:lineRule="auto"/>
        <w:rPr>
          <w:sz w:val="20"/>
          <w:szCs w:val="20"/>
        </w:rPr>
      </w:pPr>
      <w:r w:rsidRPr="002D46CC">
        <w:rPr>
          <w:sz w:val="20"/>
          <w:szCs w:val="20"/>
        </w:rPr>
        <w:t xml:space="preserve">del ali več delov območja z arheološkimi ostalinami </w:t>
      </w:r>
      <w:r w:rsidR="00F47328">
        <w:rPr>
          <w:sz w:val="20"/>
          <w:szCs w:val="20"/>
        </w:rPr>
        <w:t>oziroma</w:t>
      </w:r>
      <w:r w:rsidR="00F47328" w:rsidRPr="002D46CC">
        <w:rPr>
          <w:sz w:val="20"/>
          <w:szCs w:val="20"/>
        </w:rPr>
        <w:t xml:space="preserve"> </w:t>
      </w:r>
      <w:r w:rsidRPr="002D46CC">
        <w:rPr>
          <w:sz w:val="20"/>
          <w:szCs w:val="20"/>
        </w:rPr>
        <w:t>del ali več delov arheoloških ostalin, ki se ohranjajo na kraju samem zaradi poznejšega preverjanja stratigrafije in arheološke sestave najdišča ali predstavitve arheoloških ostalin</w:t>
      </w:r>
      <w:r w:rsidR="00F47328">
        <w:rPr>
          <w:sz w:val="20"/>
          <w:szCs w:val="20"/>
        </w:rPr>
        <w:t>;</w:t>
      </w:r>
    </w:p>
    <w:p w14:paraId="64332E77" w14:textId="77777777" w:rsidR="00E253A5" w:rsidRPr="002D46CC" w:rsidRDefault="00E253A5" w:rsidP="002D46CC">
      <w:pPr>
        <w:pStyle w:val="Alineazaodstavkom"/>
        <w:spacing w:line="276" w:lineRule="auto"/>
        <w:rPr>
          <w:sz w:val="20"/>
          <w:szCs w:val="20"/>
        </w:rPr>
      </w:pPr>
      <w:r w:rsidRPr="002D46CC">
        <w:rPr>
          <w:sz w:val="20"/>
          <w:szCs w:val="20"/>
        </w:rPr>
        <w:t>en ali več strokovnih svetovalcev nadzornika raziskave.</w:t>
      </w:r>
    </w:p>
    <w:p w14:paraId="1A8A6E37" w14:textId="7AB1167D" w:rsidR="00E253A5" w:rsidRPr="002D46CC" w:rsidRDefault="00E253A5" w:rsidP="002D46CC">
      <w:pPr>
        <w:pStyle w:val="Odstavek"/>
        <w:spacing w:line="276" w:lineRule="auto"/>
        <w:rPr>
          <w:sz w:val="20"/>
          <w:szCs w:val="20"/>
        </w:rPr>
      </w:pPr>
      <w:r w:rsidRPr="002D46CC">
        <w:rPr>
          <w:sz w:val="20"/>
          <w:szCs w:val="20"/>
        </w:rPr>
        <w:t>(4) Evidenc</w:t>
      </w:r>
      <w:r w:rsidR="00B134E3" w:rsidRPr="002D46CC">
        <w:rPr>
          <w:sz w:val="20"/>
          <w:szCs w:val="20"/>
          <w:lang w:val="sl-SI"/>
        </w:rPr>
        <w:t>a</w:t>
      </w:r>
      <w:r w:rsidRPr="002D46CC">
        <w:rPr>
          <w:sz w:val="20"/>
          <w:szCs w:val="20"/>
        </w:rPr>
        <w:t xml:space="preserve"> izdanih soglasij za raziskave</w:t>
      </w:r>
      <w:r w:rsidR="00B134E3" w:rsidRPr="002D46CC">
        <w:rPr>
          <w:sz w:val="20"/>
          <w:szCs w:val="20"/>
          <w:lang w:val="sl-SI"/>
        </w:rPr>
        <w:t xml:space="preserve"> in evidenca izvedenih raziskav (s prostorskim prikazom rezultatov</w:t>
      </w:r>
      <w:r w:rsidR="00264A3E" w:rsidRPr="002D46CC">
        <w:rPr>
          <w:sz w:val="20"/>
          <w:szCs w:val="20"/>
          <w:lang w:val="sl-SI"/>
        </w:rPr>
        <w:t>)</w:t>
      </w:r>
      <w:r w:rsidR="00B134E3" w:rsidRPr="002D46CC">
        <w:rPr>
          <w:sz w:val="20"/>
          <w:szCs w:val="20"/>
          <w:lang w:val="sl-SI"/>
        </w:rPr>
        <w:t xml:space="preserve"> se vodita v informacijskem sistemu </w:t>
      </w:r>
      <w:proofErr w:type="spellStart"/>
      <w:r w:rsidR="00B134E3" w:rsidRPr="002D46CC">
        <w:rPr>
          <w:sz w:val="20"/>
          <w:szCs w:val="20"/>
          <w:lang w:val="sl-SI"/>
        </w:rPr>
        <w:t>eArheologija</w:t>
      </w:r>
      <w:proofErr w:type="spellEnd"/>
      <w:r w:rsidR="00264A3E" w:rsidRPr="002D46CC">
        <w:rPr>
          <w:sz w:val="20"/>
          <w:szCs w:val="20"/>
          <w:lang w:val="sl-SI"/>
        </w:rPr>
        <w:t>.</w:t>
      </w:r>
    </w:p>
    <w:p w14:paraId="4BB2E56F" w14:textId="77777777" w:rsidR="00E253A5" w:rsidRPr="002D46CC" w:rsidRDefault="00E253A5" w:rsidP="002D46CC">
      <w:pPr>
        <w:pStyle w:val="Poglavje"/>
        <w:spacing w:line="276" w:lineRule="auto"/>
        <w:rPr>
          <w:sz w:val="20"/>
          <w:szCs w:val="20"/>
        </w:rPr>
      </w:pPr>
      <w:r w:rsidRPr="002D46CC">
        <w:rPr>
          <w:sz w:val="20"/>
          <w:szCs w:val="20"/>
        </w:rPr>
        <w:t>3. IZVAJALEC RAZISKAVE</w:t>
      </w:r>
    </w:p>
    <w:p w14:paraId="2918A8AB" w14:textId="0FD2C09D" w:rsidR="00E253A5" w:rsidRPr="002D46CC" w:rsidRDefault="00E75312" w:rsidP="002D46CC">
      <w:pPr>
        <w:pStyle w:val="len"/>
        <w:spacing w:line="276" w:lineRule="auto"/>
        <w:rPr>
          <w:sz w:val="20"/>
          <w:szCs w:val="20"/>
        </w:rPr>
      </w:pPr>
      <w:r>
        <w:rPr>
          <w:sz w:val="20"/>
          <w:szCs w:val="20"/>
          <w:lang w:val="sl-SI"/>
        </w:rPr>
        <w:t>9</w:t>
      </w:r>
      <w:r w:rsidR="00E253A5" w:rsidRPr="002D46CC">
        <w:rPr>
          <w:sz w:val="20"/>
          <w:szCs w:val="20"/>
        </w:rPr>
        <w:t>. člen</w:t>
      </w:r>
    </w:p>
    <w:p w14:paraId="320B7DB1" w14:textId="77777777" w:rsidR="00E253A5" w:rsidRPr="002D46CC" w:rsidRDefault="00E253A5" w:rsidP="002D46CC">
      <w:pPr>
        <w:pStyle w:val="lennaslov"/>
        <w:spacing w:line="276" w:lineRule="auto"/>
        <w:rPr>
          <w:sz w:val="20"/>
          <w:szCs w:val="20"/>
        </w:rPr>
      </w:pPr>
      <w:r w:rsidRPr="002D46CC">
        <w:rPr>
          <w:sz w:val="20"/>
          <w:szCs w:val="20"/>
        </w:rPr>
        <w:t>(</w:t>
      </w:r>
      <w:r w:rsidR="002944A8" w:rsidRPr="002D46CC">
        <w:rPr>
          <w:sz w:val="20"/>
          <w:szCs w:val="20"/>
          <w:lang w:val="sl-SI"/>
        </w:rPr>
        <w:t xml:space="preserve">kadrovski, </w:t>
      </w:r>
      <w:r w:rsidRPr="002D46CC">
        <w:rPr>
          <w:sz w:val="20"/>
          <w:szCs w:val="20"/>
        </w:rPr>
        <w:t>tehnični in prostorski pogoji)</w:t>
      </w:r>
    </w:p>
    <w:p w14:paraId="7DE1B368" w14:textId="77777777" w:rsidR="00E253A5" w:rsidRPr="002D46CC" w:rsidRDefault="00E253A5" w:rsidP="002D46CC">
      <w:pPr>
        <w:pStyle w:val="Odstavek"/>
        <w:spacing w:line="276" w:lineRule="auto"/>
        <w:rPr>
          <w:sz w:val="20"/>
          <w:szCs w:val="20"/>
        </w:rPr>
      </w:pPr>
      <w:r w:rsidRPr="002D46CC">
        <w:rPr>
          <w:sz w:val="20"/>
          <w:szCs w:val="20"/>
        </w:rPr>
        <w:t>(1) Izvajalec raziskave mora razpolagati s kadri, opremo in sredstvi, ki omogočajo izvedbo raziskave v skladu s strokovnimi standardi raziskav in so namenjeni zlasti za:</w:t>
      </w:r>
    </w:p>
    <w:p w14:paraId="56ACA141" w14:textId="76B8C021" w:rsidR="00E253A5" w:rsidRPr="002D46CC" w:rsidRDefault="00E253A5" w:rsidP="002D46CC">
      <w:pPr>
        <w:pStyle w:val="Alineazaodstavkom"/>
        <w:spacing w:line="276" w:lineRule="auto"/>
        <w:rPr>
          <w:sz w:val="20"/>
          <w:szCs w:val="20"/>
        </w:rPr>
      </w:pPr>
      <w:r w:rsidRPr="002D46CC">
        <w:rPr>
          <w:sz w:val="20"/>
          <w:szCs w:val="20"/>
        </w:rPr>
        <w:t>prostorske in druge izmere, slikovno in pisno dokumentiranje</w:t>
      </w:r>
      <w:r w:rsidR="00E7308E">
        <w:rPr>
          <w:sz w:val="20"/>
          <w:szCs w:val="20"/>
        </w:rPr>
        <w:t>;</w:t>
      </w:r>
    </w:p>
    <w:p w14:paraId="37B319D9" w14:textId="28AFA29B" w:rsidR="00E253A5" w:rsidRPr="002D46CC" w:rsidRDefault="00E253A5" w:rsidP="002D46CC">
      <w:pPr>
        <w:pStyle w:val="Alineazaodstavkom"/>
        <w:spacing w:line="276" w:lineRule="auto"/>
        <w:rPr>
          <w:sz w:val="20"/>
          <w:szCs w:val="20"/>
        </w:rPr>
      </w:pPr>
      <w:r w:rsidRPr="002D46CC">
        <w:rPr>
          <w:sz w:val="20"/>
          <w:szCs w:val="20"/>
        </w:rPr>
        <w:t>začasno hrambo in obdelavo arhiva arheološke</w:t>
      </w:r>
      <w:r w:rsidR="00427985" w:rsidRPr="002D46CC">
        <w:rPr>
          <w:sz w:val="20"/>
          <w:szCs w:val="20"/>
        </w:rPr>
        <w:t xml:space="preserve"> raziskave</w:t>
      </w:r>
      <w:r w:rsidR="00E7308E">
        <w:rPr>
          <w:sz w:val="20"/>
          <w:szCs w:val="20"/>
        </w:rPr>
        <w:t>;</w:t>
      </w:r>
    </w:p>
    <w:p w14:paraId="6CF36E80" w14:textId="74FDEE72" w:rsidR="00E253A5" w:rsidRPr="002D46CC" w:rsidRDefault="00E253A5" w:rsidP="002D46CC">
      <w:pPr>
        <w:pStyle w:val="Alineazaodstavkom"/>
        <w:spacing w:line="276" w:lineRule="auto"/>
        <w:rPr>
          <w:sz w:val="20"/>
          <w:szCs w:val="20"/>
        </w:rPr>
      </w:pPr>
      <w:r w:rsidRPr="002D46CC">
        <w:rPr>
          <w:sz w:val="20"/>
          <w:szCs w:val="20"/>
        </w:rPr>
        <w:t>zagotovitev zdravja in varnosti pri delu</w:t>
      </w:r>
      <w:r w:rsidR="00E7308E">
        <w:rPr>
          <w:sz w:val="20"/>
          <w:szCs w:val="20"/>
        </w:rPr>
        <w:t>;</w:t>
      </w:r>
    </w:p>
    <w:p w14:paraId="51E30814" w14:textId="4CB178F5" w:rsidR="00121CDF" w:rsidRPr="002D46CC" w:rsidRDefault="00121CDF" w:rsidP="002D46CC">
      <w:pPr>
        <w:pStyle w:val="Alineazaodstavkom"/>
        <w:spacing w:line="276" w:lineRule="auto"/>
        <w:rPr>
          <w:sz w:val="20"/>
          <w:szCs w:val="20"/>
        </w:rPr>
      </w:pPr>
      <w:r w:rsidRPr="002D46CC">
        <w:rPr>
          <w:sz w:val="20"/>
          <w:szCs w:val="20"/>
        </w:rPr>
        <w:t>zagotovitev prispevkov socialne varnosti</w:t>
      </w:r>
      <w:r w:rsidR="00E7308E">
        <w:rPr>
          <w:sz w:val="20"/>
          <w:szCs w:val="20"/>
        </w:rPr>
        <w:t>;</w:t>
      </w:r>
    </w:p>
    <w:p w14:paraId="0DB9D08B" w14:textId="77777777" w:rsidR="00E253A5" w:rsidRPr="002D46CC" w:rsidRDefault="00E253A5" w:rsidP="002D46CC">
      <w:pPr>
        <w:pStyle w:val="Alineazaodstavkom"/>
        <w:spacing w:line="276" w:lineRule="auto"/>
        <w:rPr>
          <w:sz w:val="20"/>
          <w:szCs w:val="20"/>
        </w:rPr>
      </w:pPr>
      <w:r w:rsidRPr="002D46CC">
        <w:rPr>
          <w:sz w:val="20"/>
          <w:szCs w:val="20"/>
        </w:rPr>
        <w:t>zavarovanje območja raziskave in arhiva raziskave pred krajo ter vsemi škodljivimi vplivi, ki jih je mogoče predvideti.</w:t>
      </w:r>
    </w:p>
    <w:p w14:paraId="2C821FD7" w14:textId="3938FD7C" w:rsidR="00E253A5" w:rsidRPr="002D46CC" w:rsidRDefault="00E253A5" w:rsidP="002D46CC">
      <w:pPr>
        <w:pStyle w:val="Odstavek"/>
        <w:spacing w:line="276" w:lineRule="auto"/>
        <w:rPr>
          <w:sz w:val="20"/>
          <w:szCs w:val="20"/>
        </w:rPr>
      </w:pPr>
      <w:r w:rsidRPr="002D46CC">
        <w:rPr>
          <w:sz w:val="20"/>
          <w:szCs w:val="20"/>
        </w:rPr>
        <w:t>(2) Prostori, ki jih za začasno hrambo arheoloških najdb zagotavljajo izvajalci raziskav, morajo ustrezati zahtevam iz 2.</w:t>
      </w:r>
      <w:r w:rsidR="00E7308E">
        <w:rPr>
          <w:sz w:val="20"/>
          <w:szCs w:val="20"/>
          <w:lang w:val="sl-SI"/>
        </w:rPr>
        <w:t> </w:t>
      </w:r>
      <w:r w:rsidRPr="002D46CC">
        <w:rPr>
          <w:sz w:val="20"/>
          <w:szCs w:val="20"/>
        </w:rPr>
        <w:t>točke 7.</w:t>
      </w:r>
      <w:r w:rsidR="00E7308E">
        <w:rPr>
          <w:sz w:val="20"/>
          <w:szCs w:val="20"/>
          <w:lang w:val="sl-SI"/>
        </w:rPr>
        <w:t> </w:t>
      </w:r>
      <w:r w:rsidRPr="002D46CC">
        <w:rPr>
          <w:sz w:val="20"/>
          <w:szCs w:val="20"/>
        </w:rPr>
        <w:t xml:space="preserve">člena Pravilnika o varovanju in hranjenju nacionalnega bogastva in muzejskega gradiva, o vpisu v razvid muzejev in o podelitvi pooblastila za opravljanje </w:t>
      </w:r>
      <w:r w:rsidRPr="002D46CC">
        <w:rPr>
          <w:sz w:val="20"/>
          <w:szCs w:val="20"/>
        </w:rPr>
        <w:lastRenderedPageBreak/>
        <w:t>državne javne službe muzejev (Uradni list RS, št.</w:t>
      </w:r>
      <w:r w:rsidR="00E7308E">
        <w:rPr>
          <w:sz w:val="20"/>
          <w:szCs w:val="20"/>
          <w:lang w:val="sl-SI"/>
        </w:rPr>
        <w:t> </w:t>
      </w:r>
      <w:r w:rsidRPr="002D46CC">
        <w:rPr>
          <w:sz w:val="20"/>
          <w:szCs w:val="20"/>
        </w:rPr>
        <w:t>47/12) ter predpisom, ki urejajo gradnjo objektov, varnost pred požari, zdravje in varnost pri delu ter varstvo okolja.</w:t>
      </w:r>
    </w:p>
    <w:p w14:paraId="170C4F8D" w14:textId="5A614920" w:rsidR="0078623C" w:rsidRPr="002D46CC" w:rsidRDefault="0078623C" w:rsidP="002D46CC">
      <w:pPr>
        <w:pStyle w:val="Odstavek"/>
        <w:spacing w:line="276" w:lineRule="auto"/>
        <w:rPr>
          <w:sz w:val="20"/>
          <w:szCs w:val="20"/>
          <w:lang w:val="sl-SI"/>
        </w:rPr>
      </w:pPr>
      <w:r w:rsidRPr="002D46CC">
        <w:rPr>
          <w:sz w:val="20"/>
          <w:szCs w:val="20"/>
          <w:lang w:val="sl-SI"/>
        </w:rPr>
        <w:t xml:space="preserve">(3) Izvajalec raziskave mora imeti </w:t>
      </w:r>
      <w:r w:rsidRPr="002D46CC">
        <w:rPr>
          <w:sz w:val="20"/>
          <w:szCs w:val="20"/>
        </w:rPr>
        <w:t xml:space="preserve">ob </w:t>
      </w:r>
      <w:r w:rsidR="004A0887" w:rsidRPr="002D46CC">
        <w:rPr>
          <w:sz w:val="20"/>
          <w:szCs w:val="20"/>
          <w:lang w:val="sl-SI"/>
        </w:rPr>
        <w:t xml:space="preserve">oddaji </w:t>
      </w:r>
      <w:r w:rsidRPr="002D46CC">
        <w:rPr>
          <w:sz w:val="20"/>
          <w:szCs w:val="20"/>
        </w:rPr>
        <w:t>vlog</w:t>
      </w:r>
      <w:r w:rsidR="004A0887" w:rsidRPr="002D46CC">
        <w:rPr>
          <w:sz w:val="20"/>
          <w:szCs w:val="20"/>
          <w:lang w:val="sl-SI"/>
        </w:rPr>
        <w:t>e</w:t>
      </w:r>
      <w:r w:rsidRPr="002D46CC">
        <w:rPr>
          <w:sz w:val="20"/>
          <w:szCs w:val="20"/>
        </w:rPr>
        <w:t xml:space="preserve"> za </w:t>
      </w:r>
      <w:r w:rsidR="004A0887" w:rsidRPr="002D46CC">
        <w:rPr>
          <w:sz w:val="20"/>
          <w:szCs w:val="20"/>
          <w:lang w:val="sl-SI"/>
        </w:rPr>
        <w:t xml:space="preserve">izdajo </w:t>
      </w:r>
      <w:r w:rsidRPr="002D46CC">
        <w:rPr>
          <w:sz w:val="20"/>
          <w:szCs w:val="20"/>
        </w:rPr>
        <w:t>soglasj</w:t>
      </w:r>
      <w:r w:rsidR="004A0887" w:rsidRPr="002D46CC">
        <w:rPr>
          <w:sz w:val="20"/>
          <w:szCs w:val="20"/>
          <w:lang w:val="sl-SI"/>
        </w:rPr>
        <w:t>a</w:t>
      </w:r>
      <w:r w:rsidRPr="002D46CC">
        <w:rPr>
          <w:sz w:val="20"/>
          <w:szCs w:val="20"/>
        </w:rPr>
        <w:t xml:space="preserve"> za raziskavo izpolnjene vse obveznosti iz soglasij za predhodno opravljene raziskave</w:t>
      </w:r>
      <w:r w:rsidR="005A2C06">
        <w:rPr>
          <w:sz w:val="20"/>
          <w:szCs w:val="20"/>
          <w:lang w:val="sl-SI"/>
        </w:rPr>
        <w:t>,</w:t>
      </w:r>
      <w:r w:rsidRPr="002D46CC">
        <w:rPr>
          <w:sz w:val="20"/>
          <w:szCs w:val="20"/>
        </w:rPr>
        <w:t xml:space="preserve"> </w:t>
      </w:r>
      <w:r w:rsidR="005A2C06">
        <w:rPr>
          <w:sz w:val="20"/>
          <w:szCs w:val="20"/>
          <w:lang w:val="sl-SI"/>
        </w:rPr>
        <w:t>pri čemer</w:t>
      </w:r>
      <w:r w:rsidR="00DF6611" w:rsidRPr="002D46CC">
        <w:rPr>
          <w:sz w:val="20"/>
          <w:szCs w:val="20"/>
          <w:lang w:val="sl-SI"/>
        </w:rPr>
        <w:t xml:space="preserve"> ima lahko</w:t>
      </w:r>
      <w:r w:rsidR="0075261C" w:rsidRPr="002D46CC">
        <w:rPr>
          <w:sz w:val="20"/>
          <w:szCs w:val="20"/>
          <w:lang w:val="sl-SI"/>
        </w:rPr>
        <w:t xml:space="preserve"> </w:t>
      </w:r>
      <w:r w:rsidRPr="002D46CC">
        <w:rPr>
          <w:sz w:val="20"/>
          <w:szCs w:val="20"/>
        </w:rPr>
        <w:t xml:space="preserve">največ tri </w:t>
      </w:r>
      <w:r w:rsidR="00DF6611" w:rsidRPr="002D46CC">
        <w:rPr>
          <w:sz w:val="20"/>
          <w:szCs w:val="20"/>
          <w:lang w:val="sl-SI"/>
        </w:rPr>
        <w:t>neizpolnjene obveznosti, ki zadevajo poročanje in oddajo</w:t>
      </w:r>
      <w:r w:rsidR="004A0887" w:rsidRPr="002D46CC">
        <w:rPr>
          <w:sz w:val="20"/>
          <w:szCs w:val="20"/>
          <w:lang w:val="sl-SI"/>
        </w:rPr>
        <w:t xml:space="preserve"> arhiv</w:t>
      </w:r>
      <w:r w:rsidR="00DF6611" w:rsidRPr="002D46CC">
        <w:rPr>
          <w:sz w:val="20"/>
          <w:szCs w:val="20"/>
          <w:lang w:val="sl-SI"/>
        </w:rPr>
        <w:t>ov</w:t>
      </w:r>
      <w:r w:rsidR="004A0887" w:rsidRPr="002D46CC">
        <w:rPr>
          <w:sz w:val="20"/>
          <w:szCs w:val="20"/>
          <w:lang w:val="sl-SI"/>
        </w:rPr>
        <w:t xml:space="preserve"> arheoloških raziskav</w:t>
      </w:r>
      <w:r w:rsidRPr="002D46CC">
        <w:rPr>
          <w:sz w:val="20"/>
          <w:szCs w:val="20"/>
        </w:rPr>
        <w:t xml:space="preserve"> </w:t>
      </w:r>
      <w:r w:rsidR="00DF6611" w:rsidRPr="002D46CC">
        <w:rPr>
          <w:sz w:val="20"/>
          <w:szCs w:val="20"/>
          <w:lang w:val="sl-SI"/>
        </w:rPr>
        <w:t xml:space="preserve">skladno z roki iz </w:t>
      </w:r>
      <w:r w:rsidR="00602FB8" w:rsidRPr="00602FB8">
        <w:rPr>
          <w:sz w:val="20"/>
          <w:szCs w:val="20"/>
          <w:lang w:val="sl-SI"/>
        </w:rPr>
        <w:t>20</w:t>
      </w:r>
      <w:r w:rsidR="00DF6611" w:rsidRPr="00602FB8">
        <w:rPr>
          <w:sz w:val="20"/>
          <w:szCs w:val="20"/>
          <w:lang w:val="sl-SI"/>
        </w:rPr>
        <w:t>., 2</w:t>
      </w:r>
      <w:r w:rsidR="00602FB8" w:rsidRPr="00602FB8">
        <w:rPr>
          <w:sz w:val="20"/>
          <w:szCs w:val="20"/>
          <w:lang w:val="sl-SI"/>
        </w:rPr>
        <w:t>1</w:t>
      </w:r>
      <w:r w:rsidR="00DF6611" w:rsidRPr="00602FB8">
        <w:rPr>
          <w:sz w:val="20"/>
          <w:szCs w:val="20"/>
          <w:lang w:val="sl-SI"/>
        </w:rPr>
        <w:t>. in 2</w:t>
      </w:r>
      <w:r w:rsidR="00602FB8" w:rsidRPr="00602FB8">
        <w:rPr>
          <w:sz w:val="20"/>
          <w:szCs w:val="20"/>
          <w:lang w:val="sl-SI"/>
        </w:rPr>
        <w:t>2</w:t>
      </w:r>
      <w:r w:rsidR="00DF6611" w:rsidRPr="00602FB8">
        <w:rPr>
          <w:sz w:val="20"/>
          <w:szCs w:val="20"/>
          <w:lang w:val="sl-SI"/>
        </w:rPr>
        <w:t>.</w:t>
      </w:r>
      <w:r w:rsidR="00E7308E">
        <w:rPr>
          <w:sz w:val="20"/>
          <w:szCs w:val="20"/>
          <w:lang w:val="sl-SI"/>
        </w:rPr>
        <w:t> </w:t>
      </w:r>
      <w:r w:rsidR="00DF6611" w:rsidRPr="002D46CC">
        <w:rPr>
          <w:sz w:val="20"/>
          <w:szCs w:val="20"/>
          <w:lang w:val="sl-SI"/>
        </w:rPr>
        <w:t>člena tega pravilnika.</w:t>
      </w:r>
    </w:p>
    <w:p w14:paraId="4E54A2E6" w14:textId="0B164625" w:rsidR="00E253A5" w:rsidRPr="002D46CC" w:rsidRDefault="00E75312" w:rsidP="002D46CC">
      <w:pPr>
        <w:pStyle w:val="len"/>
        <w:spacing w:line="276" w:lineRule="auto"/>
        <w:rPr>
          <w:sz w:val="20"/>
          <w:szCs w:val="20"/>
        </w:rPr>
      </w:pPr>
      <w:r>
        <w:rPr>
          <w:sz w:val="20"/>
          <w:szCs w:val="20"/>
          <w:lang w:val="sl-SI"/>
        </w:rPr>
        <w:t>10</w:t>
      </w:r>
      <w:r w:rsidR="00E253A5" w:rsidRPr="002D46CC">
        <w:rPr>
          <w:sz w:val="20"/>
          <w:szCs w:val="20"/>
        </w:rPr>
        <w:t>. člen</w:t>
      </w:r>
    </w:p>
    <w:p w14:paraId="1FFA20C2" w14:textId="77777777" w:rsidR="00E253A5" w:rsidRPr="002D46CC" w:rsidRDefault="00E253A5" w:rsidP="002D46CC">
      <w:pPr>
        <w:pStyle w:val="lennaslov"/>
        <w:spacing w:line="276" w:lineRule="auto"/>
        <w:rPr>
          <w:sz w:val="20"/>
          <w:szCs w:val="20"/>
        </w:rPr>
      </w:pPr>
      <w:r w:rsidRPr="002D46CC">
        <w:rPr>
          <w:sz w:val="20"/>
          <w:szCs w:val="20"/>
        </w:rPr>
        <w:t>(odgovor</w:t>
      </w:r>
      <w:r w:rsidR="008228E8" w:rsidRPr="002D46CC">
        <w:rPr>
          <w:sz w:val="20"/>
          <w:szCs w:val="20"/>
          <w:lang w:val="sl-SI"/>
        </w:rPr>
        <w:t>nost</w:t>
      </w:r>
      <w:r w:rsidR="00673FE1" w:rsidRPr="002D46CC">
        <w:rPr>
          <w:sz w:val="20"/>
          <w:szCs w:val="20"/>
          <w:lang w:val="sl-SI"/>
        </w:rPr>
        <w:t>i</w:t>
      </w:r>
      <w:r w:rsidRPr="002D46CC">
        <w:rPr>
          <w:sz w:val="20"/>
          <w:szCs w:val="20"/>
        </w:rPr>
        <w:t>)</w:t>
      </w:r>
    </w:p>
    <w:p w14:paraId="59C765BA" w14:textId="77777777" w:rsidR="00E253A5" w:rsidRPr="002D46CC" w:rsidRDefault="008228E8" w:rsidP="002D46CC">
      <w:pPr>
        <w:pStyle w:val="Odstavek"/>
        <w:spacing w:line="276" w:lineRule="auto"/>
        <w:rPr>
          <w:sz w:val="20"/>
          <w:szCs w:val="20"/>
        </w:rPr>
      </w:pPr>
      <w:r w:rsidRPr="002D46CC">
        <w:rPr>
          <w:sz w:val="20"/>
          <w:szCs w:val="20"/>
          <w:lang w:val="sl-SI"/>
        </w:rPr>
        <w:t>Izvajalec</w:t>
      </w:r>
      <w:r w:rsidR="00E253A5" w:rsidRPr="002D46CC">
        <w:rPr>
          <w:sz w:val="20"/>
          <w:szCs w:val="20"/>
        </w:rPr>
        <w:t xml:space="preserve"> raziskave je odgovor</w:t>
      </w:r>
      <w:r w:rsidRPr="002D46CC">
        <w:rPr>
          <w:sz w:val="20"/>
          <w:szCs w:val="20"/>
          <w:lang w:val="sl-SI"/>
        </w:rPr>
        <w:t>en</w:t>
      </w:r>
      <w:r w:rsidR="00E253A5" w:rsidRPr="002D46CC">
        <w:rPr>
          <w:sz w:val="20"/>
          <w:szCs w:val="20"/>
        </w:rPr>
        <w:t xml:space="preserve"> za:</w:t>
      </w:r>
    </w:p>
    <w:p w14:paraId="519673B3" w14:textId="4C5AE9D9" w:rsidR="00E253A5" w:rsidRPr="002D46CC" w:rsidRDefault="00E253A5" w:rsidP="002D46CC">
      <w:pPr>
        <w:pStyle w:val="Alineazaodstavkom"/>
        <w:spacing w:line="276" w:lineRule="auto"/>
        <w:rPr>
          <w:sz w:val="20"/>
          <w:szCs w:val="20"/>
        </w:rPr>
      </w:pPr>
      <w:r w:rsidRPr="002D46CC">
        <w:rPr>
          <w:sz w:val="20"/>
          <w:szCs w:val="20"/>
        </w:rPr>
        <w:t>celovito organizacijo in izvedbo raziskave</w:t>
      </w:r>
      <w:r w:rsidR="00E7308E">
        <w:rPr>
          <w:sz w:val="20"/>
          <w:szCs w:val="20"/>
        </w:rPr>
        <w:t>;</w:t>
      </w:r>
    </w:p>
    <w:p w14:paraId="13E17FC8" w14:textId="56CA0BD6" w:rsidR="00E253A5" w:rsidRPr="002D46CC" w:rsidRDefault="00E253A5" w:rsidP="002D46CC">
      <w:pPr>
        <w:pStyle w:val="Alineazaodstavkom"/>
        <w:spacing w:line="276" w:lineRule="auto"/>
        <w:rPr>
          <w:sz w:val="20"/>
          <w:szCs w:val="20"/>
        </w:rPr>
      </w:pPr>
      <w:r w:rsidRPr="002D46CC">
        <w:rPr>
          <w:sz w:val="20"/>
          <w:szCs w:val="20"/>
        </w:rPr>
        <w:t>zavarovanje območja raziskave in arhiva arheološke</w:t>
      </w:r>
      <w:r w:rsidR="008228E8" w:rsidRPr="002D46CC">
        <w:rPr>
          <w:sz w:val="20"/>
          <w:szCs w:val="20"/>
        </w:rPr>
        <w:t xml:space="preserve"> raziskave</w:t>
      </w:r>
      <w:r w:rsidRPr="002D46CC">
        <w:rPr>
          <w:sz w:val="20"/>
          <w:szCs w:val="20"/>
        </w:rPr>
        <w:t xml:space="preserve"> pred krajo ter vsemi škodljivimi vplivi, ki jih je mogoče predvideti</w:t>
      </w:r>
      <w:r w:rsidR="00E7308E">
        <w:rPr>
          <w:sz w:val="20"/>
          <w:szCs w:val="20"/>
        </w:rPr>
        <w:t>;</w:t>
      </w:r>
    </w:p>
    <w:p w14:paraId="4CEFE8C2" w14:textId="2C768101" w:rsidR="00E253A5" w:rsidRPr="002D46CC" w:rsidRDefault="00E253A5" w:rsidP="002D46CC">
      <w:pPr>
        <w:pStyle w:val="Alineazaodstavkom"/>
        <w:spacing w:line="276" w:lineRule="auto"/>
        <w:rPr>
          <w:sz w:val="20"/>
          <w:szCs w:val="20"/>
        </w:rPr>
      </w:pPr>
      <w:r w:rsidRPr="002D46CC">
        <w:rPr>
          <w:sz w:val="20"/>
          <w:szCs w:val="20"/>
        </w:rPr>
        <w:t xml:space="preserve">ureditev lokacije ali območja raziskave v skladu s </w:t>
      </w:r>
      <w:r w:rsidRPr="00602FB8">
        <w:rPr>
          <w:sz w:val="20"/>
          <w:szCs w:val="20"/>
        </w:rPr>
        <w:t>1</w:t>
      </w:r>
      <w:r w:rsidR="00602FB8" w:rsidRPr="00602FB8">
        <w:rPr>
          <w:sz w:val="20"/>
          <w:szCs w:val="20"/>
        </w:rPr>
        <w:t>7</w:t>
      </w:r>
      <w:r w:rsidRPr="00602FB8">
        <w:rPr>
          <w:sz w:val="20"/>
          <w:szCs w:val="20"/>
        </w:rPr>
        <w:t>. in 2</w:t>
      </w:r>
      <w:r w:rsidR="00602FB8" w:rsidRPr="00602FB8">
        <w:rPr>
          <w:sz w:val="20"/>
          <w:szCs w:val="20"/>
        </w:rPr>
        <w:t>4</w:t>
      </w:r>
      <w:r w:rsidRPr="00602FB8">
        <w:rPr>
          <w:sz w:val="20"/>
          <w:szCs w:val="20"/>
        </w:rPr>
        <w:t>.</w:t>
      </w:r>
      <w:r w:rsidR="00E7308E">
        <w:rPr>
          <w:sz w:val="20"/>
          <w:szCs w:val="20"/>
        </w:rPr>
        <w:t> </w:t>
      </w:r>
      <w:r w:rsidRPr="002D46CC">
        <w:rPr>
          <w:sz w:val="20"/>
          <w:szCs w:val="20"/>
        </w:rPr>
        <w:t>členom tega pravilnika</w:t>
      </w:r>
      <w:r w:rsidR="00E7308E">
        <w:rPr>
          <w:sz w:val="20"/>
          <w:szCs w:val="20"/>
        </w:rPr>
        <w:t>;</w:t>
      </w:r>
    </w:p>
    <w:p w14:paraId="2AC130CC" w14:textId="593FD40F" w:rsidR="00E253A5" w:rsidRPr="002D46CC" w:rsidRDefault="00E253A5" w:rsidP="002D46CC">
      <w:pPr>
        <w:pStyle w:val="Alineazaodstavkom"/>
        <w:spacing w:line="276" w:lineRule="auto"/>
        <w:rPr>
          <w:sz w:val="20"/>
          <w:szCs w:val="20"/>
        </w:rPr>
      </w:pPr>
      <w:r w:rsidRPr="002D46CC">
        <w:rPr>
          <w:sz w:val="20"/>
          <w:szCs w:val="20"/>
        </w:rPr>
        <w:t>ustrezno začasno hrambo arhiva arheološke</w:t>
      </w:r>
      <w:r w:rsidR="008228E8" w:rsidRPr="002D46CC">
        <w:rPr>
          <w:sz w:val="20"/>
          <w:szCs w:val="20"/>
        </w:rPr>
        <w:t xml:space="preserve"> raziskave</w:t>
      </w:r>
      <w:r w:rsidR="00E7308E">
        <w:rPr>
          <w:sz w:val="20"/>
          <w:szCs w:val="20"/>
        </w:rPr>
        <w:t>;</w:t>
      </w:r>
    </w:p>
    <w:p w14:paraId="5079BF2D" w14:textId="0F86280B" w:rsidR="00F12530" w:rsidRPr="002D46CC" w:rsidRDefault="00F12530" w:rsidP="002D46CC">
      <w:pPr>
        <w:pStyle w:val="Alineazaodstavkom"/>
        <w:spacing w:line="276" w:lineRule="auto"/>
        <w:rPr>
          <w:sz w:val="20"/>
          <w:szCs w:val="20"/>
        </w:rPr>
      </w:pPr>
      <w:r w:rsidRPr="002D46CC">
        <w:rPr>
          <w:sz w:val="20"/>
          <w:szCs w:val="20"/>
        </w:rPr>
        <w:t xml:space="preserve">predajo strokovnih poročil v informacijski sistem </w:t>
      </w:r>
      <w:proofErr w:type="spellStart"/>
      <w:r w:rsidRPr="002D46CC">
        <w:rPr>
          <w:sz w:val="20"/>
          <w:szCs w:val="20"/>
        </w:rPr>
        <w:t>eArheologija</w:t>
      </w:r>
      <w:proofErr w:type="spellEnd"/>
      <w:r w:rsidRPr="002D46CC">
        <w:rPr>
          <w:sz w:val="20"/>
          <w:szCs w:val="20"/>
        </w:rPr>
        <w:t xml:space="preserve"> v rokih iz </w:t>
      </w:r>
      <w:r w:rsidR="00602FB8" w:rsidRPr="00602FB8">
        <w:rPr>
          <w:sz w:val="20"/>
          <w:szCs w:val="20"/>
        </w:rPr>
        <w:t>20</w:t>
      </w:r>
      <w:r w:rsidRPr="00602FB8">
        <w:rPr>
          <w:sz w:val="20"/>
          <w:szCs w:val="20"/>
        </w:rPr>
        <w:t>. in 2</w:t>
      </w:r>
      <w:r w:rsidR="00602FB8" w:rsidRPr="00602FB8">
        <w:rPr>
          <w:sz w:val="20"/>
          <w:szCs w:val="20"/>
        </w:rPr>
        <w:t>2</w:t>
      </w:r>
      <w:r w:rsidRPr="00602FB8">
        <w:rPr>
          <w:sz w:val="20"/>
          <w:szCs w:val="20"/>
        </w:rPr>
        <w:t>.</w:t>
      </w:r>
      <w:r w:rsidR="00E7308E">
        <w:rPr>
          <w:sz w:val="20"/>
          <w:szCs w:val="20"/>
        </w:rPr>
        <w:t> </w:t>
      </w:r>
      <w:r w:rsidRPr="002D46CC">
        <w:rPr>
          <w:sz w:val="20"/>
          <w:szCs w:val="20"/>
        </w:rPr>
        <w:t>člena tega pravilnika</w:t>
      </w:r>
      <w:r w:rsidR="00E7308E">
        <w:rPr>
          <w:sz w:val="20"/>
          <w:szCs w:val="20"/>
        </w:rPr>
        <w:t>;</w:t>
      </w:r>
    </w:p>
    <w:p w14:paraId="69A7FC9C" w14:textId="28BAF4E2" w:rsidR="00E253A5" w:rsidRPr="002D46CC" w:rsidRDefault="00E253A5" w:rsidP="002D46CC">
      <w:pPr>
        <w:pStyle w:val="Alineazaodstavkom"/>
        <w:spacing w:line="276" w:lineRule="auto"/>
        <w:rPr>
          <w:sz w:val="20"/>
          <w:szCs w:val="20"/>
        </w:rPr>
      </w:pPr>
      <w:r w:rsidRPr="002D46CC">
        <w:rPr>
          <w:sz w:val="20"/>
          <w:szCs w:val="20"/>
        </w:rPr>
        <w:t>predajo</w:t>
      </w:r>
      <w:r w:rsidR="00933CFC" w:rsidRPr="002D46CC">
        <w:rPr>
          <w:sz w:val="20"/>
          <w:szCs w:val="20"/>
        </w:rPr>
        <w:t xml:space="preserve"> </w:t>
      </w:r>
      <w:r w:rsidR="00F12530" w:rsidRPr="002D46CC">
        <w:rPr>
          <w:sz w:val="20"/>
          <w:szCs w:val="20"/>
        </w:rPr>
        <w:t xml:space="preserve">arhiva </w:t>
      </w:r>
      <w:r w:rsidR="008228E8" w:rsidRPr="002D46CC">
        <w:rPr>
          <w:sz w:val="20"/>
          <w:szCs w:val="20"/>
        </w:rPr>
        <w:t xml:space="preserve">raziskave </w:t>
      </w:r>
      <w:r w:rsidRPr="002D46CC">
        <w:rPr>
          <w:sz w:val="20"/>
          <w:szCs w:val="20"/>
        </w:rPr>
        <w:t>pristojnemu muzeju v roku iz 33.</w:t>
      </w:r>
      <w:r w:rsidR="00E7308E">
        <w:rPr>
          <w:sz w:val="20"/>
          <w:szCs w:val="20"/>
        </w:rPr>
        <w:t> </w:t>
      </w:r>
      <w:r w:rsidRPr="002D46CC">
        <w:rPr>
          <w:sz w:val="20"/>
          <w:szCs w:val="20"/>
        </w:rPr>
        <w:t>člena ZVKD-1.</w:t>
      </w:r>
    </w:p>
    <w:p w14:paraId="6C92CFA6" w14:textId="083D8D61" w:rsidR="00E253A5" w:rsidRPr="002D46CC" w:rsidRDefault="00E253A5" w:rsidP="002D46CC">
      <w:pPr>
        <w:pStyle w:val="len"/>
        <w:spacing w:line="276" w:lineRule="auto"/>
        <w:rPr>
          <w:sz w:val="20"/>
          <w:szCs w:val="20"/>
        </w:rPr>
      </w:pPr>
      <w:r w:rsidRPr="002D46CC">
        <w:rPr>
          <w:sz w:val="20"/>
          <w:szCs w:val="20"/>
        </w:rPr>
        <w:t>1</w:t>
      </w:r>
      <w:r w:rsidR="00E75312">
        <w:rPr>
          <w:sz w:val="20"/>
          <w:szCs w:val="20"/>
          <w:lang w:val="sl-SI"/>
        </w:rPr>
        <w:t>1</w:t>
      </w:r>
      <w:r w:rsidRPr="002D46CC">
        <w:rPr>
          <w:sz w:val="20"/>
          <w:szCs w:val="20"/>
        </w:rPr>
        <w:t>. člen</w:t>
      </w:r>
    </w:p>
    <w:p w14:paraId="5735117C" w14:textId="77777777" w:rsidR="00E253A5" w:rsidRPr="002D46CC" w:rsidRDefault="00E253A5" w:rsidP="002D46CC">
      <w:pPr>
        <w:pStyle w:val="lennaslov"/>
        <w:spacing w:line="276" w:lineRule="auto"/>
        <w:rPr>
          <w:sz w:val="20"/>
          <w:szCs w:val="20"/>
        </w:rPr>
      </w:pPr>
      <w:r w:rsidRPr="002D46CC">
        <w:rPr>
          <w:sz w:val="20"/>
          <w:szCs w:val="20"/>
        </w:rPr>
        <w:t>(vodja raziskave)</w:t>
      </w:r>
    </w:p>
    <w:p w14:paraId="29EC9764" w14:textId="77777777" w:rsidR="00E253A5" w:rsidRPr="002D46CC" w:rsidRDefault="00E253A5" w:rsidP="002D46CC">
      <w:pPr>
        <w:pStyle w:val="Odstavek"/>
        <w:spacing w:line="276" w:lineRule="auto"/>
        <w:rPr>
          <w:sz w:val="20"/>
          <w:szCs w:val="20"/>
        </w:rPr>
      </w:pPr>
      <w:r w:rsidRPr="002D46CC">
        <w:rPr>
          <w:sz w:val="20"/>
          <w:szCs w:val="20"/>
        </w:rPr>
        <w:t>(1) Vodja raziskave je odgovoren za strokovnost izvedbe raziskave v skladu z izdanim soglasjem za raziskavo in s strokovnimi standardi raziskav ter za oddajo strokovnih poročil o raziskavi. Na terenu mora vodja raziskave zagotoviti zlasti:</w:t>
      </w:r>
    </w:p>
    <w:p w14:paraId="7478ACE5" w14:textId="56A31287" w:rsidR="00E253A5" w:rsidRPr="002D46CC" w:rsidRDefault="00E253A5" w:rsidP="002D46CC">
      <w:pPr>
        <w:pStyle w:val="Alineazaodstavkom"/>
        <w:spacing w:line="276" w:lineRule="auto"/>
        <w:rPr>
          <w:sz w:val="20"/>
          <w:szCs w:val="20"/>
        </w:rPr>
      </w:pPr>
      <w:r w:rsidRPr="002D46CC">
        <w:rPr>
          <w:sz w:val="20"/>
          <w:szCs w:val="20"/>
        </w:rPr>
        <w:t>ustreznost uporabljenih metod in tehnik raziskave z vidika vsebine, vrste, datiranja in kompleksnosti najdišča ter posebnih okoliščin raziskave</w:t>
      </w:r>
      <w:r w:rsidR="00E7308E">
        <w:rPr>
          <w:sz w:val="20"/>
          <w:szCs w:val="20"/>
        </w:rPr>
        <w:t>;</w:t>
      </w:r>
    </w:p>
    <w:p w14:paraId="548DB7AA" w14:textId="3630A4C7" w:rsidR="00E253A5" w:rsidRPr="002D46CC" w:rsidRDefault="00E253A5" w:rsidP="002D46CC">
      <w:pPr>
        <w:pStyle w:val="Alineazaodstavkom"/>
        <w:spacing w:line="276" w:lineRule="auto"/>
        <w:rPr>
          <w:sz w:val="20"/>
          <w:szCs w:val="20"/>
        </w:rPr>
      </w:pPr>
      <w:r w:rsidRPr="002D46CC">
        <w:rPr>
          <w:sz w:val="20"/>
          <w:szCs w:val="20"/>
        </w:rPr>
        <w:t>ustreznost in celovitost dokumentacije (dokumentacija o poteku del, dokumentacija prostorskih izmer, dokumentacija stratigrafskih, strukturnih zbiralnih oziroma drugih enot opazovanja, pisna dokumentacija, slikovna dokumentacija, dokumentacija o zbirkah predmetov, dokumentacija o zbirkah vzorcev)</w:t>
      </w:r>
      <w:r w:rsidR="00E7308E">
        <w:rPr>
          <w:sz w:val="20"/>
          <w:szCs w:val="20"/>
        </w:rPr>
        <w:t>;</w:t>
      </w:r>
    </w:p>
    <w:p w14:paraId="5BCBD2F1" w14:textId="77777777" w:rsidR="00E253A5" w:rsidRPr="002D46CC" w:rsidRDefault="00E253A5" w:rsidP="002D46CC">
      <w:pPr>
        <w:pStyle w:val="Alineazaodstavkom"/>
        <w:spacing w:line="276" w:lineRule="auto"/>
        <w:rPr>
          <w:sz w:val="20"/>
          <w:szCs w:val="20"/>
        </w:rPr>
      </w:pPr>
      <w:r w:rsidRPr="002D46CC">
        <w:rPr>
          <w:sz w:val="20"/>
          <w:szCs w:val="20"/>
        </w:rPr>
        <w:t>ustreznost urejenosti, označenosti, hrambe in primarne konservacije predmetov in vzorcev.</w:t>
      </w:r>
    </w:p>
    <w:p w14:paraId="35684DC1" w14:textId="77777777" w:rsidR="00E253A5" w:rsidRPr="002D46CC" w:rsidRDefault="00E253A5" w:rsidP="002D46CC">
      <w:pPr>
        <w:pStyle w:val="Odstavek"/>
        <w:spacing w:line="276" w:lineRule="auto"/>
        <w:rPr>
          <w:sz w:val="20"/>
          <w:szCs w:val="20"/>
        </w:rPr>
      </w:pPr>
      <w:r w:rsidRPr="002D46CC">
        <w:rPr>
          <w:sz w:val="20"/>
          <w:szCs w:val="20"/>
        </w:rPr>
        <w:t>(2) Vodja raziskave sočasno ne more voditi terenskih del več kot ene raziskave.</w:t>
      </w:r>
    </w:p>
    <w:p w14:paraId="7D7BB5A8" w14:textId="77777777" w:rsidR="00E253A5" w:rsidRPr="002D46CC" w:rsidRDefault="00E253A5" w:rsidP="002D46CC">
      <w:pPr>
        <w:pStyle w:val="Odstavek"/>
        <w:spacing w:line="276" w:lineRule="auto"/>
        <w:rPr>
          <w:sz w:val="20"/>
          <w:szCs w:val="20"/>
          <w:lang w:val="sl-SI"/>
        </w:rPr>
      </w:pPr>
      <w:r w:rsidRPr="002D46CC">
        <w:rPr>
          <w:sz w:val="20"/>
          <w:szCs w:val="20"/>
        </w:rPr>
        <w:t xml:space="preserve">(3) Če vodja raziskave svojih obveznosti iz soglasja za raziskavo ne more izpolniti pravočasno ali strokovno ustrezno, mora </w:t>
      </w:r>
      <w:r w:rsidR="000018F6" w:rsidRPr="002D46CC">
        <w:rPr>
          <w:sz w:val="20"/>
          <w:szCs w:val="20"/>
          <w:lang w:val="sl-SI"/>
        </w:rPr>
        <w:t>izvajalec raziskave</w:t>
      </w:r>
      <w:r w:rsidRPr="002D46CC">
        <w:rPr>
          <w:sz w:val="20"/>
          <w:szCs w:val="20"/>
        </w:rPr>
        <w:t xml:space="preserve"> v dveh delovnih dneh </w:t>
      </w:r>
      <w:r w:rsidR="009D64F2" w:rsidRPr="002D46CC">
        <w:rPr>
          <w:sz w:val="20"/>
          <w:szCs w:val="20"/>
          <w:lang w:val="sl-SI"/>
        </w:rPr>
        <w:t xml:space="preserve">od nastanka okoliščin </w:t>
      </w:r>
      <w:r w:rsidRPr="002D46CC">
        <w:rPr>
          <w:sz w:val="20"/>
          <w:szCs w:val="20"/>
        </w:rPr>
        <w:t xml:space="preserve">o tem obvestiti nadzornika </w:t>
      </w:r>
      <w:r w:rsidR="000018F6" w:rsidRPr="002D46CC">
        <w:rPr>
          <w:sz w:val="20"/>
          <w:szCs w:val="20"/>
          <w:lang w:val="sl-SI"/>
        </w:rPr>
        <w:t xml:space="preserve">raziskave </w:t>
      </w:r>
      <w:r w:rsidRPr="00025427">
        <w:rPr>
          <w:sz w:val="20"/>
          <w:szCs w:val="20"/>
        </w:rPr>
        <w:t>in ministrstvo</w:t>
      </w:r>
      <w:r w:rsidR="00734741" w:rsidRPr="00025427">
        <w:rPr>
          <w:sz w:val="20"/>
          <w:szCs w:val="20"/>
          <w:lang w:val="sl-SI"/>
        </w:rPr>
        <w:t xml:space="preserve"> </w:t>
      </w:r>
      <w:r w:rsidR="009D64F2" w:rsidRPr="00025427">
        <w:rPr>
          <w:sz w:val="20"/>
          <w:szCs w:val="20"/>
          <w:lang w:val="sl-SI"/>
        </w:rPr>
        <w:t>s predlogom</w:t>
      </w:r>
      <w:r w:rsidRPr="00025427">
        <w:rPr>
          <w:sz w:val="20"/>
          <w:szCs w:val="20"/>
        </w:rPr>
        <w:t xml:space="preserve"> ustrezn</w:t>
      </w:r>
      <w:r w:rsidR="009D64F2" w:rsidRPr="00025427">
        <w:rPr>
          <w:sz w:val="20"/>
          <w:szCs w:val="20"/>
          <w:lang w:val="sl-SI"/>
        </w:rPr>
        <w:t>e</w:t>
      </w:r>
      <w:r w:rsidRPr="00025427">
        <w:rPr>
          <w:sz w:val="20"/>
          <w:szCs w:val="20"/>
        </w:rPr>
        <w:t xml:space="preserve"> zamenjav</w:t>
      </w:r>
      <w:r w:rsidR="009D64F2" w:rsidRPr="00025427">
        <w:rPr>
          <w:sz w:val="20"/>
          <w:szCs w:val="20"/>
          <w:lang w:val="sl-SI"/>
        </w:rPr>
        <w:t>e</w:t>
      </w:r>
      <w:r w:rsidRPr="002D46CC">
        <w:rPr>
          <w:sz w:val="20"/>
          <w:szCs w:val="20"/>
        </w:rPr>
        <w:t>. V tem času opravlja funkcijo vodje raziskav namestnik, imenovan v soglasju za raziskavo.</w:t>
      </w:r>
      <w:r w:rsidR="009D64F2" w:rsidRPr="002D46CC">
        <w:rPr>
          <w:sz w:val="20"/>
          <w:szCs w:val="20"/>
          <w:lang w:val="sl-SI"/>
        </w:rPr>
        <w:t xml:space="preserve"> Obveščanje se izvaja v informacijskem sistemu </w:t>
      </w:r>
      <w:proofErr w:type="spellStart"/>
      <w:r w:rsidR="009D64F2" w:rsidRPr="002D46CC">
        <w:rPr>
          <w:sz w:val="20"/>
          <w:szCs w:val="20"/>
          <w:lang w:val="sl-SI"/>
        </w:rPr>
        <w:t>eArheologija</w:t>
      </w:r>
      <w:proofErr w:type="spellEnd"/>
      <w:r w:rsidR="009D64F2" w:rsidRPr="002D46CC">
        <w:rPr>
          <w:sz w:val="20"/>
          <w:szCs w:val="20"/>
          <w:lang w:val="sl-SI"/>
        </w:rPr>
        <w:t>.</w:t>
      </w:r>
    </w:p>
    <w:p w14:paraId="0DF4F85A" w14:textId="77777777" w:rsidR="00E253A5" w:rsidRPr="002D46CC" w:rsidRDefault="00E253A5" w:rsidP="002D46CC">
      <w:pPr>
        <w:pStyle w:val="Odstavek"/>
        <w:spacing w:line="276" w:lineRule="auto"/>
        <w:rPr>
          <w:rFonts w:cs="Arial"/>
          <w:sz w:val="20"/>
          <w:szCs w:val="20"/>
        </w:rPr>
      </w:pPr>
      <w:r w:rsidRPr="002D46CC">
        <w:rPr>
          <w:rFonts w:cs="Arial"/>
          <w:sz w:val="20"/>
          <w:szCs w:val="20"/>
        </w:rPr>
        <w:t>(4) Vodja raziskave mora biti stalno prisoten na lokaciji raziskave. Če je odsoten, ga nadomešča namestnik. Navzočnost vodje raziskave in njegovega namestnika se evidentira v delovnem dnevniku.</w:t>
      </w:r>
    </w:p>
    <w:p w14:paraId="09E8542A" w14:textId="77777777" w:rsidR="00E253A5" w:rsidRPr="002D46CC" w:rsidRDefault="00E253A5" w:rsidP="002D46CC">
      <w:pPr>
        <w:pStyle w:val="Odstavek"/>
        <w:spacing w:line="276" w:lineRule="auto"/>
        <w:rPr>
          <w:rFonts w:cs="Arial"/>
          <w:sz w:val="20"/>
          <w:szCs w:val="20"/>
        </w:rPr>
      </w:pPr>
      <w:r w:rsidRPr="002D46CC">
        <w:rPr>
          <w:rFonts w:cs="Arial"/>
          <w:sz w:val="20"/>
          <w:szCs w:val="20"/>
        </w:rPr>
        <w:t>(5) Vodja raziskave mora omogočiti nadzorniku raziskave in inšpektorju, pristojnemu za kulturno dediščino, vpogled v potek, dokumentacijo in rezultate raziskave.</w:t>
      </w:r>
    </w:p>
    <w:p w14:paraId="30F17CF7" w14:textId="1D4A692B"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2</w:t>
      </w:r>
      <w:r w:rsidRPr="002D46CC">
        <w:rPr>
          <w:rFonts w:cs="Arial"/>
          <w:sz w:val="20"/>
          <w:szCs w:val="20"/>
        </w:rPr>
        <w:t>. člen</w:t>
      </w:r>
    </w:p>
    <w:p w14:paraId="3B53E1ED" w14:textId="77777777" w:rsidR="00E253A5" w:rsidRPr="002D46CC" w:rsidRDefault="00E253A5" w:rsidP="002D46CC">
      <w:pPr>
        <w:pStyle w:val="lennaslov"/>
        <w:spacing w:line="276" w:lineRule="auto"/>
        <w:rPr>
          <w:rFonts w:cs="Arial"/>
          <w:sz w:val="20"/>
          <w:szCs w:val="20"/>
        </w:rPr>
      </w:pPr>
      <w:r w:rsidRPr="002D46CC">
        <w:rPr>
          <w:rFonts w:cs="Arial"/>
          <w:sz w:val="20"/>
          <w:szCs w:val="20"/>
        </w:rPr>
        <w:lastRenderedPageBreak/>
        <w:t xml:space="preserve">(pogoji za </w:t>
      </w:r>
      <w:r w:rsidR="00CF5642" w:rsidRPr="002D46CC">
        <w:rPr>
          <w:rFonts w:cs="Arial"/>
          <w:sz w:val="20"/>
          <w:szCs w:val="20"/>
          <w:lang w:val="sl-SI"/>
        </w:rPr>
        <w:t xml:space="preserve">imenovanje </w:t>
      </w:r>
      <w:r w:rsidRPr="002D46CC">
        <w:rPr>
          <w:rFonts w:cs="Arial"/>
          <w:sz w:val="20"/>
          <w:szCs w:val="20"/>
        </w:rPr>
        <w:t>vodj</w:t>
      </w:r>
      <w:r w:rsidR="00CF5642" w:rsidRPr="002D46CC">
        <w:rPr>
          <w:rFonts w:cs="Arial"/>
          <w:sz w:val="20"/>
          <w:szCs w:val="20"/>
          <w:lang w:val="sl-SI"/>
        </w:rPr>
        <w:t>e</w:t>
      </w:r>
      <w:r w:rsidRPr="002D46CC">
        <w:rPr>
          <w:rFonts w:cs="Arial"/>
          <w:sz w:val="20"/>
          <w:szCs w:val="20"/>
        </w:rPr>
        <w:t xml:space="preserve"> raziskave in drug</w:t>
      </w:r>
      <w:r w:rsidR="00CF5642" w:rsidRPr="002D46CC">
        <w:rPr>
          <w:rFonts w:cs="Arial"/>
          <w:sz w:val="20"/>
          <w:szCs w:val="20"/>
          <w:lang w:val="sl-SI"/>
        </w:rPr>
        <w:t>ih</w:t>
      </w:r>
      <w:r w:rsidRPr="002D46CC">
        <w:rPr>
          <w:rFonts w:cs="Arial"/>
          <w:sz w:val="20"/>
          <w:szCs w:val="20"/>
        </w:rPr>
        <w:t xml:space="preserve"> udeležence</w:t>
      </w:r>
      <w:r w:rsidR="00CF5642" w:rsidRPr="002D46CC">
        <w:rPr>
          <w:rFonts w:cs="Arial"/>
          <w:sz w:val="20"/>
          <w:szCs w:val="20"/>
          <w:lang w:val="sl-SI"/>
        </w:rPr>
        <w:t>v</w:t>
      </w:r>
      <w:r w:rsidRPr="002D46CC">
        <w:rPr>
          <w:rFonts w:cs="Arial"/>
          <w:sz w:val="20"/>
          <w:szCs w:val="20"/>
        </w:rPr>
        <w:t>)</w:t>
      </w:r>
    </w:p>
    <w:p w14:paraId="1C0F24E8" w14:textId="77777777" w:rsidR="00E253A5" w:rsidRPr="002D46CC" w:rsidRDefault="00E253A5" w:rsidP="002D46CC">
      <w:pPr>
        <w:pStyle w:val="Odstavek"/>
        <w:spacing w:line="276" w:lineRule="auto"/>
        <w:rPr>
          <w:rFonts w:cs="Arial"/>
          <w:sz w:val="20"/>
          <w:szCs w:val="20"/>
        </w:rPr>
      </w:pPr>
      <w:r w:rsidRPr="002D46CC">
        <w:rPr>
          <w:rFonts w:cs="Arial"/>
          <w:sz w:val="20"/>
          <w:szCs w:val="20"/>
        </w:rPr>
        <w:t>(1) Vodja raziskave je strokovnjak:</w:t>
      </w:r>
    </w:p>
    <w:p w14:paraId="0C0789AA" w14:textId="032E2B02" w:rsidR="00E253A5" w:rsidRPr="002D46CC" w:rsidRDefault="00E253A5" w:rsidP="002D46CC">
      <w:pPr>
        <w:pStyle w:val="Alineazaodstavkom"/>
        <w:spacing w:line="276" w:lineRule="auto"/>
        <w:rPr>
          <w:sz w:val="20"/>
          <w:szCs w:val="20"/>
        </w:rPr>
      </w:pPr>
      <w:r w:rsidRPr="002D46CC">
        <w:rPr>
          <w:sz w:val="20"/>
          <w:szCs w:val="20"/>
        </w:rPr>
        <w:t xml:space="preserve">z </w:t>
      </w:r>
      <w:r w:rsidR="001802A5">
        <w:rPr>
          <w:sz w:val="20"/>
          <w:szCs w:val="20"/>
        </w:rPr>
        <w:t>visokošolsko univerzitetno izobrazbo, pridobljeno po</w:t>
      </w:r>
      <w:r w:rsidR="009A2AB1">
        <w:rPr>
          <w:sz w:val="20"/>
          <w:szCs w:val="20"/>
        </w:rPr>
        <w:t xml:space="preserve"> magistrskem</w:t>
      </w:r>
      <w:r w:rsidR="001802A5">
        <w:rPr>
          <w:sz w:val="20"/>
          <w:szCs w:val="20"/>
        </w:rPr>
        <w:t xml:space="preserve"> študijskem programu druge </w:t>
      </w:r>
      <w:r w:rsidR="009A2AB1">
        <w:rPr>
          <w:sz w:val="20"/>
          <w:szCs w:val="20"/>
        </w:rPr>
        <w:t xml:space="preserve">bolonjske </w:t>
      </w:r>
      <w:r w:rsidR="001802A5">
        <w:rPr>
          <w:sz w:val="20"/>
          <w:szCs w:val="20"/>
        </w:rPr>
        <w:t xml:space="preserve">stopnje </w:t>
      </w:r>
      <w:r w:rsidRPr="002D46CC">
        <w:rPr>
          <w:sz w:val="20"/>
          <w:szCs w:val="20"/>
        </w:rPr>
        <w:t>s področja arheologije ali primerljivega področja v tujini,</w:t>
      </w:r>
      <w:r w:rsidR="001802A5">
        <w:rPr>
          <w:sz w:val="20"/>
          <w:szCs w:val="20"/>
        </w:rPr>
        <w:t xml:space="preserve"> </w:t>
      </w:r>
      <w:r w:rsidR="009A2AB1">
        <w:rPr>
          <w:sz w:val="20"/>
          <w:szCs w:val="20"/>
        </w:rPr>
        <w:t>ali</w:t>
      </w:r>
      <w:r w:rsidR="001802A5" w:rsidRPr="001802A5">
        <w:rPr>
          <w:sz w:val="20"/>
          <w:szCs w:val="20"/>
        </w:rPr>
        <w:t xml:space="preserve"> izobrazbo, </w:t>
      </w:r>
      <w:r w:rsidR="009A2AB1">
        <w:rPr>
          <w:sz w:val="20"/>
          <w:szCs w:val="20"/>
        </w:rPr>
        <w:t xml:space="preserve">pridobljeno po programih, </w:t>
      </w:r>
      <w:r w:rsidR="001802A5" w:rsidRPr="001802A5">
        <w:rPr>
          <w:sz w:val="20"/>
          <w:szCs w:val="20"/>
        </w:rPr>
        <w:t>ki ustreza</w:t>
      </w:r>
      <w:r w:rsidR="009A2AB1">
        <w:rPr>
          <w:sz w:val="20"/>
          <w:szCs w:val="20"/>
        </w:rPr>
        <w:t>jo</w:t>
      </w:r>
      <w:r w:rsidR="001802A5" w:rsidRPr="001802A5">
        <w:rPr>
          <w:sz w:val="20"/>
          <w:szCs w:val="20"/>
        </w:rPr>
        <w:t xml:space="preserve"> ravni izobrazbe, pridobljene po študijskih programih druge stopnje</w:t>
      </w:r>
      <w:r w:rsidR="0019025B">
        <w:rPr>
          <w:sz w:val="20"/>
          <w:szCs w:val="20"/>
        </w:rPr>
        <w:t xml:space="preserve"> s področja arheologije</w:t>
      </w:r>
      <w:r w:rsidR="001802A5" w:rsidRPr="001802A5">
        <w:rPr>
          <w:sz w:val="20"/>
          <w:szCs w:val="20"/>
        </w:rPr>
        <w:t>, in je v skladu z zakonom, ki ureja slovensko ogrodje kvalifikacij, uvrščena na 8. raven</w:t>
      </w:r>
      <w:r w:rsidR="00C067F7">
        <w:rPr>
          <w:sz w:val="20"/>
          <w:szCs w:val="20"/>
        </w:rPr>
        <w:t>;</w:t>
      </w:r>
    </w:p>
    <w:p w14:paraId="1838E6C6" w14:textId="044B5C69" w:rsidR="00E253A5" w:rsidRPr="002D46CC" w:rsidRDefault="00E253A5" w:rsidP="002D46CC">
      <w:pPr>
        <w:pStyle w:val="Alineazaodstavkom"/>
        <w:spacing w:line="276" w:lineRule="auto"/>
        <w:rPr>
          <w:sz w:val="20"/>
          <w:szCs w:val="20"/>
        </w:rPr>
      </w:pPr>
      <w:r w:rsidRPr="002D46CC">
        <w:rPr>
          <w:sz w:val="20"/>
          <w:szCs w:val="20"/>
        </w:rPr>
        <w:t>ki je bil namestnik vodje pri vsaj petih raziskavah</w:t>
      </w:r>
      <w:r w:rsidR="00C067F7">
        <w:rPr>
          <w:sz w:val="20"/>
          <w:szCs w:val="20"/>
        </w:rPr>
        <w:t>;</w:t>
      </w:r>
    </w:p>
    <w:p w14:paraId="59F9ED41" w14:textId="5A24CA16" w:rsidR="00E253A5" w:rsidRPr="002D46CC" w:rsidRDefault="00E253A5" w:rsidP="002D46CC">
      <w:pPr>
        <w:pStyle w:val="Alineazaodstavkom"/>
        <w:spacing w:line="276" w:lineRule="auto"/>
        <w:rPr>
          <w:sz w:val="20"/>
          <w:szCs w:val="20"/>
        </w:rPr>
      </w:pPr>
      <w:r w:rsidRPr="002D46CC">
        <w:rPr>
          <w:sz w:val="20"/>
          <w:szCs w:val="20"/>
        </w:rPr>
        <w:t>ki je avtor ali soavtor vsaj petih objavljenih ali drugače javno dostopnih končnih strokovnih poročil o raziskavah, ki so po zvrsti in obsegu primerljive s predlagano raziskavo</w:t>
      </w:r>
      <w:r w:rsidR="00C067F7">
        <w:rPr>
          <w:sz w:val="20"/>
          <w:szCs w:val="20"/>
        </w:rPr>
        <w:t>;</w:t>
      </w:r>
    </w:p>
    <w:p w14:paraId="640FC0B6" w14:textId="0E23D9F6" w:rsidR="00E253A5" w:rsidRPr="002D46CC" w:rsidRDefault="00E253A5" w:rsidP="002D46CC">
      <w:pPr>
        <w:pStyle w:val="Alineazaodstavkom"/>
        <w:spacing w:line="276" w:lineRule="auto"/>
        <w:rPr>
          <w:sz w:val="20"/>
          <w:szCs w:val="20"/>
        </w:rPr>
      </w:pPr>
      <w:r w:rsidRPr="002D46CC">
        <w:rPr>
          <w:sz w:val="20"/>
          <w:szCs w:val="20"/>
        </w:rPr>
        <w:t>ki ima ob vlogi za soglasje za raziskavo izpolnjene vse obveznosti iz soglasij za predhodno opravljene raziskave</w:t>
      </w:r>
      <w:r w:rsidR="005A2C06">
        <w:rPr>
          <w:sz w:val="20"/>
          <w:szCs w:val="20"/>
        </w:rPr>
        <w:t>, pri čemer ima lahko</w:t>
      </w:r>
      <w:r w:rsidRPr="002D46CC">
        <w:rPr>
          <w:sz w:val="20"/>
          <w:szCs w:val="20"/>
        </w:rPr>
        <w:t xml:space="preserve"> največ tri neoddana končna strokovna poročila o raziskavah, opravljenih v preteklosti.</w:t>
      </w:r>
    </w:p>
    <w:p w14:paraId="4B60E7C0" w14:textId="2923B850" w:rsidR="00E253A5" w:rsidRPr="002D46CC" w:rsidRDefault="00E253A5" w:rsidP="002D46CC">
      <w:pPr>
        <w:pStyle w:val="Odstavek"/>
        <w:spacing w:line="276" w:lineRule="auto"/>
        <w:rPr>
          <w:rFonts w:cs="Arial"/>
          <w:sz w:val="20"/>
          <w:szCs w:val="20"/>
        </w:rPr>
      </w:pPr>
      <w:r w:rsidRPr="002D46CC">
        <w:rPr>
          <w:rFonts w:cs="Arial"/>
          <w:sz w:val="20"/>
          <w:szCs w:val="20"/>
        </w:rPr>
        <w:t>(2) Vodja podvodne raziskave mora imeti poleg pogojev iz prejšnjega odstavka potrdilo o ustrezni usposobljenosti za potapljanje</w:t>
      </w:r>
      <w:r w:rsidR="00673C91" w:rsidRPr="002D46CC">
        <w:rPr>
          <w:rFonts w:cs="Arial"/>
          <w:sz w:val="20"/>
          <w:szCs w:val="20"/>
          <w:lang w:val="sl-SI"/>
        </w:rPr>
        <w:t>, to je</w:t>
      </w:r>
      <w:r w:rsidR="00293F2A" w:rsidRPr="002D46CC">
        <w:rPr>
          <w:rFonts w:cs="Arial"/>
          <w:sz w:val="20"/>
          <w:szCs w:val="20"/>
          <w:lang w:val="sl-SI"/>
        </w:rPr>
        <w:t xml:space="preserve"> </w:t>
      </w:r>
      <w:r w:rsidRPr="002D46CC">
        <w:rPr>
          <w:rFonts w:cs="Arial"/>
          <w:sz w:val="20"/>
          <w:szCs w:val="20"/>
        </w:rPr>
        <w:t>najmanj potapljač</w:t>
      </w:r>
      <w:r w:rsidR="00673C91" w:rsidRPr="002D46CC">
        <w:rPr>
          <w:rFonts w:cs="Arial"/>
          <w:sz w:val="20"/>
          <w:szCs w:val="20"/>
          <w:lang w:val="sl-SI"/>
        </w:rPr>
        <w:t xml:space="preserve">, usposobljen </w:t>
      </w:r>
      <w:r w:rsidR="00673C91" w:rsidRPr="002D46CC">
        <w:rPr>
          <w:rFonts w:cs="Arial"/>
          <w:color w:val="000000"/>
          <w:sz w:val="20"/>
          <w:szCs w:val="20"/>
          <w:shd w:val="clear" w:color="auto" w:fill="FFFFFF"/>
        </w:rPr>
        <w:t>za potapljanje z avtonomno potapljaško opremo</w:t>
      </w:r>
      <w:r w:rsidRPr="002D46CC">
        <w:rPr>
          <w:rFonts w:cs="Arial"/>
          <w:sz w:val="20"/>
          <w:szCs w:val="20"/>
        </w:rPr>
        <w:t xml:space="preserve"> </w:t>
      </w:r>
      <w:r w:rsidRPr="00F6512B">
        <w:rPr>
          <w:rFonts w:cs="Arial"/>
          <w:sz w:val="20"/>
          <w:szCs w:val="20"/>
        </w:rPr>
        <w:t>3.</w:t>
      </w:r>
      <w:r w:rsidR="00C067F7">
        <w:rPr>
          <w:rFonts w:cs="Arial"/>
          <w:sz w:val="20"/>
          <w:szCs w:val="20"/>
          <w:lang w:val="sl-SI"/>
        </w:rPr>
        <w:t> </w:t>
      </w:r>
      <w:r w:rsidRPr="00F6512B">
        <w:rPr>
          <w:rFonts w:cs="Arial"/>
          <w:sz w:val="20"/>
          <w:szCs w:val="20"/>
        </w:rPr>
        <w:t>stopnje</w:t>
      </w:r>
      <w:r w:rsidR="00C067F7">
        <w:rPr>
          <w:rFonts w:cs="Arial"/>
          <w:sz w:val="20"/>
          <w:szCs w:val="20"/>
          <w:lang w:val="sl-SI"/>
        </w:rPr>
        <w:t>,</w:t>
      </w:r>
      <w:r w:rsidRPr="00F6512B">
        <w:rPr>
          <w:rFonts w:cs="Arial"/>
          <w:sz w:val="20"/>
          <w:szCs w:val="20"/>
        </w:rPr>
        <w:t xml:space="preserve"> ali tehnični potapljač 1.</w:t>
      </w:r>
      <w:r w:rsidR="00C067F7">
        <w:rPr>
          <w:rFonts w:cs="Arial"/>
          <w:sz w:val="20"/>
          <w:szCs w:val="20"/>
          <w:lang w:val="sl-SI"/>
        </w:rPr>
        <w:t> </w:t>
      </w:r>
      <w:r w:rsidRPr="00F6512B">
        <w:rPr>
          <w:rFonts w:cs="Arial"/>
          <w:sz w:val="20"/>
          <w:szCs w:val="20"/>
        </w:rPr>
        <w:t>stopnje</w:t>
      </w:r>
      <w:r w:rsidRPr="002D46CC">
        <w:rPr>
          <w:rFonts w:cs="Arial"/>
          <w:sz w:val="20"/>
          <w:szCs w:val="20"/>
        </w:rPr>
        <w:t xml:space="preserve"> iz 3.</w:t>
      </w:r>
      <w:r w:rsidR="00C067F7">
        <w:rPr>
          <w:rFonts w:cs="Arial"/>
          <w:sz w:val="20"/>
          <w:szCs w:val="20"/>
          <w:lang w:val="sl-SI"/>
        </w:rPr>
        <w:t> </w:t>
      </w:r>
      <w:r w:rsidRPr="002D46CC">
        <w:rPr>
          <w:rFonts w:cs="Arial"/>
          <w:sz w:val="20"/>
          <w:szCs w:val="20"/>
        </w:rPr>
        <w:t>člena Uredbe o merilih za potapljanje (</w:t>
      </w:r>
      <w:r w:rsidR="00673C91" w:rsidRPr="002D46CC">
        <w:rPr>
          <w:rFonts w:cs="Arial"/>
          <w:sz w:val="20"/>
          <w:szCs w:val="20"/>
        </w:rPr>
        <w:t>Uradni list RS, št.</w:t>
      </w:r>
      <w:r w:rsidR="00C067F7">
        <w:rPr>
          <w:rFonts w:cs="Arial"/>
          <w:sz w:val="20"/>
          <w:szCs w:val="20"/>
          <w:lang w:val="sl-SI"/>
        </w:rPr>
        <w:t> </w:t>
      </w:r>
      <w:r w:rsidR="00673C91" w:rsidRPr="002D46CC">
        <w:rPr>
          <w:rFonts w:cs="Arial"/>
          <w:sz w:val="20"/>
          <w:szCs w:val="20"/>
        </w:rPr>
        <w:t>81/03 in 26/07 – ZVU-A</w:t>
      </w:r>
      <w:r w:rsidR="00CE538E" w:rsidRPr="002D46CC">
        <w:rPr>
          <w:rFonts w:cs="Arial"/>
          <w:sz w:val="20"/>
          <w:szCs w:val="20"/>
          <w:lang w:val="sl-SI"/>
        </w:rPr>
        <w:t xml:space="preserve">; v nadaljnjem besedilu: </w:t>
      </w:r>
      <w:r w:rsidR="005A2C06">
        <w:rPr>
          <w:rFonts w:cs="Arial"/>
          <w:sz w:val="20"/>
          <w:szCs w:val="20"/>
          <w:lang w:val="sl-SI"/>
        </w:rPr>
        <w:t>u</w:t>
      </w:r>
      <w:r w:rsidR="00CE538E" w:rsidRPr="002D46CC">
        <w:rPr>
          <w:rFonts w:cs="Arial"/>
          <w:sz w:val="20"/>
          <w:szCs w:val="20"/>
          <w:lang w:val="sl-SI"/>
        </w:rPr>
        <w:t>redba</w:t>
      </w:r>
      <w:r w:rsidRPr="002D46CC">
        <w:rPr>
          <w:rFonts w:cs="Arial"/>
          <w:sz w:val="20"/>
          <w:szCs w:val="20"/>
        </w:rPr>
        <w:t>).</w:t>
      </w:r>
    </w:p>
    <w:p w14:paraId="5FA77E39" w14:textId="77777777" w:rsidR="00E253A5" w:rsidRPr="002D46CC" w:rsidRDefault="00E253A5" w:rsidP="002D46CC">
      <w:pPr>
        <w:pStyle w:val="Odstavek"/>
        <w:spacing w:line="276" w:lineRule="auto"/>
        <w:rPr>
          <w:rFonts w:cs="Arial"/>
          <w:sz w:val="20"/>
          <w:szCs w:val="20"/>
        </w:rPr>
      </w:pPr>
      <w:r w:rsidRPr="002D46CC">
        <w:rPr>
          <w:rFonts w:cs="Arial"/>
          <w:sz w:val="20"/>
          <w:szCs w:val="20"/>
        </w:rPr>
        <w:t>(3) Namestnik vodje raziskave je strokovnjak:</w:t>
      </w:r>
    </w:p>
    <w:p w14:paraId="37A249DE" w14:textId="5A62A2D6" w:rsidR="00E253A5" w:rsidRPr="000E6CCE" w:rsidRDefault="000E6CCE">
      <w:pPr>
        <w:pStyle w:val="Alineazaodstavkom"/>
        <w:spacing w:line="276" w:lineRule="auto"/>
        <w:rPr>
          <w:sz w:val="20"/>
          <w:szCs w:val="20"/>
        </w:rPr>
      </w:pPr>
      <w:r w:rsidRPr="002D46CC">
        <w:rPr>
          <w:sz w:val="20"/>
          <w:szCs w:val="20"/>
        </w:rPr>
        <w:t xml:space="preserve">z </w:t>
      </w:r>
      <w:r>
        <w:rPr>
          <w:sz w:val="20"/>
          <w:szCs w:val="20"/>
        </w:rPr>
        <w:t xml:space="preserve">visokošolsko univerzitetno izobrazbo, pridobljeno po magistrskem študijskem programu druge bolonjske stopnje </w:t>
      </w:r>
      <w:r w:rsidRPr="002D46CC">
        <w:rPr>
          <w:sz w:val="20"/>
          <w:szCs w:val="20"/>
        </w:rPr>
        <w:t>s področja arheologije ali primerljivega področja v tujini,</w:t>
      </w:r>
      <w:r>
        <w:rPr>
          <w:sz w:val="20"/>
          <w:szCs w:val="20"/>
        </w:rPr>
        <w:t xml:space="preserve"> ali</w:t>
      </w:r>
      <w:r w:rsidRPr="001802A5">
        <w:rPr>
          <w:sz w:val="20"/>
          <w:szCs w:val="20"/>
        </w:rPr>
        <w:t xml:space="preserve"> izobrazbo, </w:t>
      </w:r>
      <w:r>
        <w:rPr>
          <w:sz w:val="20"/>
          <w:szCs w:val="20"/>
        </w:rPr>
        <w:t xml:space="preserve">pridobljeno po programih, </w:t>
      </w:r>
      <w:r w:rsidRPr="001802A5">
        <w:rPr>
          <w:sz w:val="20"/>
          <w:szCs w:val="20"/>
        </w:rPr>
        <w:t>ki ustreza</w:t>
      </w:r>
      <w:r>
        <w:rPr>
          <w:sz w:val="20"/>
          <w:szCs w:val="20"/>
        </w:rPr>
        <w:t>jo</w:t>
      </w:r>
      <w:r w:rsidRPr="001802A5">
        <w:rPr>
          <w:sz w:val="20"/>
          <w:szCs w:val="20"/>
        </w:rPr>
        <w:t xml:space="preserve"> ravni izobrazbe, pridobljene po študijskih programih druge stopnje</w:t>
      </w:r>
      <w:r>
        <w:rPr>
          <w:sz w:val="20"/>
          <w:szCs w:val="20"/>
        </w:rPr>
        <w:t xml:space="preserve"> s področja arheologije</w:t>
      </w:r>
      <w:r w:rsidRPr="001802A5">
        <w:rPr>
          <w:sz w:val="20"/>
          <w:szCs w:val="20"/>
        </w:rPr>
        <w:t>, in je v skladu z zakonom, ki ureja slovensko ogrodje kvalifikacij, uvrščena na 8. raven</w:t>
      </w:r>
      <w:r w:rsidR="00C067F7">
        <w:rPr>
          <w:sz w:val="20"/>
          <w:szCs w:val="20"/>
        </w:rPr>
        <w:t>;</w:t>
      </w:r>
    </w:p>
    <w:p w14:paraId="67F89879" w14:textId="150DDA6A" w:rsidR="00A1511C" w:rsidRPr="002D46CC" w:rsidRDefault="00A1511C" w:rsidP="002D46CC">
      <w:pPr>
        <w:pStyle w:val="Alineazaodstavkom"/>
        <w:spacing w:line="276" w:lineRule="auto"/>
        <w:rPr>
          <w:sz w:val="20"/>
          <w:szCs w:val="20"/>
        </w:rPr>
      </w:pPr>
      <w:r w:rsidRPr="002D46CC">
        <w:rPr>
          <w:sz w:val="20"/>
          <w:szCs w:val="20"/>
        </w:rPr>
        <w:t>ki je bil arheolog-pomočnik pri vsaj petih raziskava</w:t>
      </w:r>
      <w:r w:rsidR="00997FF7">
        <w:rPr>
          <w:sz w:val="20"/>
          <w:szCs w:val="20"/>
        </w:rPr>
        <w:t>h</w:t>
      </w:r>
      <w:r w:rsidR="00C067F7">
        <w:rPr>
          <w:sz w:val="20"/>
          <w:szCs w:val="20"/>
        </w:rPr>
        <w:t>;</w:t>
      </w:r>
    </w:p>
    <w:p w14:paraId="21946518" w14:textId="6CD6A724" w:rsidR="00E02FF6" w:rsidRPr="00F2223E" w:rsidRDefault="00E253A5" w:rsidP="00F2223E">
      <w:pPr>
        <w:pStyle w:val="Alineazaodstavkom"/>
        <w:spacing w:line="276" w:lineRule="auto"/>
        <w:rPr>
          <w:sz w:val="20"/>
          <w:szCs w:val="20"/>
        </w:rPr>
      </w:pPr>
      <w:r w:rsidRPr="002D46CC">
        <w:rPr>
          <w:sz w:val="20"/>
          <w:szCs w:val="20"/>
        </w:rPr>
        <w:t>je soavtor ali avtor vsaj dveh objavljenih ali drugače javno dostopnih končnih strokovnih poročil o raziskavah, ki so po zvrsti in obsegu primerljive s predlagano raziskavo</w:t>
      </w:r>
      <w:r w:rsidR="00A1511C" w:rsidRPr="002D46CC">
        <w:rPr>
          <w:sz w:val="20"/>
          <w:szCs w:val="20"/>
        </w:rPr>
        <w:t>.</w:t>
      </w:r>
      <w:r w:rsidR="00C8177C" w:rsidRPr="00F2223E">
        <w:rPr>
          <w:sz w:val="20"/>
          <w:szCs w:val="20"/>
        </w:rPr>
        <w:t xml:space="preserve"> </w:t>
      </w:r>
    </w:p>
    <w:p w14:paraId="54F7073C" w14:textId="5B6DF714" w:rsidR="00E253A5" w:rsidRPr="00C067F7" w:rsidRDefault="00E253A5" w:rsidP="00F2223E">
      <w:pPr>
        <w:pStyle w:val="Odstavek"/>
        <w:spacing w:line="276" w:lineRule="auto"/>
        <w:rPr>
          <w:sz w:val="20"/>
          <w:szCs w:val="20"/>
        </w:rPr>
      </w:pPr>
      <w:r w:rsidRPr="00C067F7">
        <w:rPr>
          <w:rFonts w:cs="Arial"/>
          <w:sz w:val="20"/>
          <w:szCs w:val="20"/>
        </w:rPr>
        <w:t>(4) Arheolog-pomočnik je strokovnjak:</w:t>
      </w:r>
    </w:p>
    <w:p w14:paraId="23DD6782" w14:textId="5A5D4979" w:rsidR="00E253A5" w:rsidRPr="002D46CC" w:rsidRDefault="00E253A5" w:rsidP="002D46CC">
      <w:pPr>
        <w:pStyle w:val="Alineazaodstavkom"/>
        <w:spacing w:line="276" w:lineRule="auto"/>
        <w:rPr>
          <w:sz w:val="20"/>
          <w:szCs w:val="20"/>
        </w:rPr>
      </w:pPr>
      <w:r w:rsidRPr="002D46CC">
        <w:rPr>
          <w:sz w:val="20"/>
          <w:szCs w:val="20"/>
        </w:rPr>
        <w:t xml:space="preserve">z </w:t>
      </w:r>
      <w:r w:rsidR="0019025B">
        <w:rPr>
          <w:sz w:val="20"/>
          <w:szCs w:val="20"/>
        </w:rPr>
        <w:t>visokošolsko univerzitetno izobrazbo, pridobljeno po študijskem programu prve</w:t>
      </w:r>
      <w:r w:rsidR="002227AD">
        <w:rPr>
          <w:sz w:val="20"/>
          <w:szCs w:val="20"/>
        </w:rPr>
        <w:t xml:space="preserve"> bolonjske</w:t>
      </w:r>
      <w:r w:rsidR="0019025B">
        <w:rPr>
          <w:sz w:val="20"/>
          <w:szCs w:val="20"/>
        </w:rPr>
        <w:t xml:space="preserve"> stopnje </w:t>
      </w:r>
      <w:r w:rsidRPr="002D46CC">
        <w:rPr>
          <w:sz w:val="20"/>
          <w:szCs w:val="20"/>
        </w:rPr>
        <w:t>s področja arheologije ali primerljivega področja v tujini</w:t>
      </w:r>
      <w:r w:rsidR="0041004D">
        <w:rPr>
          <w:sz w:val="20"/>
          <w:szCs w:val="20"/>
        </w:rPr>
        <w:t>,</w:t>
      </w:r>
      <w:r w:rsidR="0019025B">
        <w:rPr>
          <w:sz w:val="20"/>
          <w:szCs w:val="20"/>
        </w:rPr>
        <w:t xml:space="preserve"> </w:t>
      </w:r>
      <w:r w:rsidR="005F3069">
        <w:rPr>
          <w:sz w:val="20"/>
          <w:szCs w:val="20"/>
        </w:rPr>
        <w:t>ali</w:t>
      </w:r>
      <w:r w:rsidR="0019025B" w:rsidRPr="001802A5">
        <w:rPr>
          <w:sz w:val="20"/>
          <w:szCs w:val="20"/>
        </w:rPr>
        <w:t xml:space="preserve"> izobrazbo,</w:t>
      </w:r>
      <w:r w:rsidR="005F3069">
        <w:rPr>
          <w:sz w:val="20"/>
          <w:szCs w:val="20"/>
        </w:rPr>
        <w:t xml:space="preserve"> pridobljeno po programih,</w:t>
      </w:r>
      <w:r w:rsidR="0019025B" w:rsidRPr="001802A5">
        <w:rPr>
          <w:sz w:val="20"/>
          <w:szCs w:val="20"/>
        </w:rPr>
        <w:t xml:space="preserve"> ki ustreza</w:t>
      </w:r>
      <w:r w:rsidR="005F3069">
        <w:rPr>
          <w:sz w:val="20"/>
          <w:szCs w:val="20"/>
        </w:rPr>
        <w:t>jo</w:t>
      </w:r>
      <w:r w:rsidR="0019025B" w:rsidRPr="001802A5">
        <w:rPr>
          <w:sz w:val="20"/>
          <w:szCs w:val="20"/>
        </w:rPr>
        <w:t xml:space="preserve"> ravni izobrazbe, pridobljene po študijskih programih </w:t>
      </w:r>
      <w:r w:rsidR="0019025B">
        <w:rPr>
          <w:sz w:val="20"/>
          <w:szCs w:val="20"/>
        </w:rPr>
        <w:t>prve</w:t>
      </w:r>
      <w:r w:rsidR="0019025B" w:rsidRPr="001802A5">
        <w:rPr>
          <w:sz w:val="20"/>
          <w:szCs w:val="20"/>
        </w:rPr>
        <w:t xml:space="preserve"> stopnje</w:t>
      </w:r>
      <w:r w:rsidR="0019025B">
        <w:rPr>
          <w:sz w:val="20"/>
          <w:szCs w:val="20"/>
        </w:rPr>
        <w:t xml:space="preserve"> s področja arheologije</w:t>
      </w:r>
      <w:r w:rsidR="0019025B" w:rsidRPr="001802A5">
        <w:rPr>
          <w:sz w:val="20"/>
          <w:szCs w:val="20"/>
        </w:rPr>
        <w:t xml:space="preserve">, in je v skladu z zakonom, ki ureja slovensko ogrodje kvalifikacij, uvrščena na </w:t>
      </w:r>
      <w:r w:rsidR="0019025B">
        <w:rPr>
          <w:sz w:val="20"/>
          <w:szCs w:val="20"/>
        </w:rPr>
        <w:t>7</w:t>
      </w:r>
      <w:r w:rsidR="0019025B" w:rsidRPr="001802A5">
        <w:rPr>
          <w:sz w:val="20"/>
          <w:szCs w:val="20"/>
        </w:rPr>
        <w:t>. raven</w:t>
      </w:r>
      <w:r w:rsidR="00EC7036">
        <w:rPr>
          <w:sz w:val="20"/>
          <w:szCs w:val="20"/>
        </w:rPr>
        <w:t>;</w:t>
      </w:r>
    </w:p>
    <w:p w14:paraId="7FD8B07A" w14:textId="5C6F4EA0" w:rsidR="00E253A5" w:rsidRPr="002D46CC" w:rsidRDefault="00E253A5" w:rsidP="002D46CC">
      <w:pPr>
        <w:pStyle w:val="Alineazaodstavkom"/>
        <w:spacing w:line="276" w:lineRule="auto"/>
        <w:rPr>
          <w:sz w:val="20"/>
          <w:szCs w:val="20"/>
        </w:rPr>
      </w:pPr>
      <w:r w:rsidRPr="002D46CC">
        <w:rPr>
          <w:sz w:val="20"/>
          <w:szCs w:val="20"/>
        </w:rPr>
        <w:t xml:space="preserve">ki </w:t>
      </w:r>
      <w:r w:rsidR="00EC7036">
        <w:rPr>
          <w:sz w:val="20"/>
          <w:szCs w:val="20"/>
        </w:rPr>
        <w:t>je</w:t>
      </w:r>
      <w:r w:rsidR="00EC7036" w:rsidRPr="002D46CC">
        <w:rPr>
          <w:sz w:val="20"/>
          <w:szCs w:val="20"/>
        </w:rPr>
        <w:t xml:space="preserve"> </w:t>
      </w:r>
      <w:r w:rsidRPr="002D46CC">
        <w:rPr>
          <w:sz w:val="20"/>
          <w:szCs w:val="20"/>
        </w:rPr>
        <w:t xml:space="preserve">vsaj štiri mesece </w:t>
      </w:r>
      <w:r w:rsidR="00EC7036" w:rsidRPr="002D46CC">
        <w:rPr>
          <w:sz w:val="20"/>
          <w:szCs w:val="20"/>
        </w:rPr>
        <w:t>sodelova</w:t>
      </w:r>
      <w:r w:rsidR="00EC7036">
        <w:rPr>
          <w:sz w:val="20"/>
          <w:szCs w:val="20"/>
        </w:rPr>
        <w:t>l</w:t>
      </w:r>
      <w:r w:rsidR="00EC7036" w:rsidRPr="002D46CC">
        <w:rPr>
          <w:sz w:val="20"/>
          <w:szCs w:val="20"/>
        </w:rPr>
        <w:t xml:space="preserve"> </w:t>
      </w:r>
      <w:r w:rsidRPr="002D46CC">
        <w:rPr>
          <w:sz w:val="20"/>
          <w:szCs w:val="20"/>
        </w:rPr>
        <w:t>pri terenskih raziskavah.</w:t>
      </w:r>
    </w:p>
    <w:p w14:paraId="36F738C0" w14:textId="61F0D3A1" w:rsidR="00E253A5" w:rsidRPr="002D46CC" w:rsidRDefault="00AC02D1" w:rsidP="002D46CC">
      <w:pPr>
        <w:pStyle w:val="Odstavek"/>
        <w:spacing w:line="276" w:lineRule="auto"/>
        <w:ind w:firstLine="0"/>
        <w:rPr>
          <w:rFonts w:cs="Arial"/>
          <w:sz w:val="20"/>
          <w:szCs w:val="20"/>
        </w:rPr>
      </w:pPr>
      <w:r w:rsidRPr="00206ECE">
        <w:rPr>
          <w:rFonts w:cs="Arial"/>
          <w:sz w:val="20"/>
          <w:szCs w:val="20"/>
        </w:rPr>
        <w:t xml:space="preserve">                </w:t>
      </w:r>
      <w:r w:rsidR="00E253A5" w:rsidRPr="002D46CC">
        <w:rPr>
          <w:rFonts w:cs="Arial"/>
          <w:sz w:val="20"/>
          <w:szCs w:val="20"/>
        </w:rPr>
        <w:t>(</w:t>
      </w:r>
      <w:r w:rsidRPr="00206ECE">
        <w:rPr>
          <w:rFonts w:cs="Arial"/>
          <w:sz w:val="20"/>
          <w:szCs w:val="20"/>
        </w:rPr>
        <w:t>5</w:t>
      </w:r>
      <w:r w:rsidR="00E253A5" w:rsidRPr="002D46CC">
        <w:rPr>
          <w:rFonts w:cs="Arial"/>
          <w:sz w:val="20"/>
          <w:szCs w:val="20"/>
        </w:rPr>
        <w:t>) Potapljač, ki sodeluje pri podvodni raziskavi, mora imeti potrdilo o usposobljenosti za potapljanje</w:t>
      </w:r>
      <w:r w:rsidR="00CE538E" w:rsidRPr="002D46CC">
        <w:rPr>
          <w:rFonts w:cs="Arial"/>
          <w:sz w:val="20"/>
          <w:szCs w:val="20"/>
          <w:lang w:val="sl-SI"/>
        </w:rPr>
        <w:t xml:space="preserve">, to je </w:t>
      </w:r>
      <w:r w:rsidR="00E253A5" w:rsidRPr="002D46CC">
        <w:rPr>
          <w:rFonts w:cs="Arial"/>
          <w:sz w:val="20"/>
          <w:szCs w:val="20"/>
        </w:rPr>
        <w:t>najmanj potapljač</w:t>
      </w:r>
      <w:r w:rsidR="00CE538E" w:rsidRPr="002D46CC">
        <w:rPr>
          <w:rFonts w:cs="Arial"/>
          <w:sz w:val="20"/>
          <w:szCs w:val="20"/>
          <w:lang w:val="sl-SI"/>
        </w:rPr>
        <w:t xml:space="preserve">, usposobljen </w:t>
      </w:r>
      <w:r w:rsidR="00CE538E" w:rsidRPr="002D46CC">
        <w:rPr>
          <w:rFonts w:cs="Arial"/>
          <w:color w:val="000000"/>
          <w:sz w:val="20"/>
          <w:szCs w:val="20"/>
          <w:shd w:val="clear" w:color="auto" w:fill="FFFFFF"/>
        </w:rPr>
        <w:t>za potapljanje z avtonomno potapljaško opremo</w:t>
      </w:r>
      <w:r w:rsidR="00E253A5" w:rsidRPr="002D46CC">
        <w:rPr>
          <w:rFonts w:cs="Arial"/>
          <w:sz w:val="20"/>
          <w:szCs w:val="20"/>
        </w:rPr>
        <w:t xml:space="preserve"> 2.</w:t>
      </w:r>
      <w:r w:rsidR="00EC7036">
        <w:rPr>
          <w:rFonts w:cs="Arial"/>
          <w:sz w:val="20"/>
          <w:szCs w:val="20"/>
          <w:lang w:val="sl-SI"/>
        </w:rPr>
        <w:t> </w:t>
      </w:r>
      <w:r w:rsidR="00E253A5" w:rsidRPr="002D46CC">
        <w:rPr>
          <w:rFonts w:cs="Arial"/>
          <w:sz w:val="20"/>
          <w:szCs w:val="20"/>
        </w:rPr>
        <w:t>stopnje</w:t>
      </w:r>
      <w:r w:rsidR="00EC7036">
        <w:rPr>
          <w:rFonts w:cs="Arial"/>
          <w:sz w:val="20"/>
          <w:szCs w:val="20"/>
          <w:lang w:val="sl-SI"/>
        </w:rPr>
        <w:t>,</w:t>
      </w:r>
      <w:r w:rsidR="00E253A5" w:rsidRPr="002D46CC">
        <w:rPr>
          <w:rFonts w:cs="Arial"/>
          <w:sz w:val="20"/>
          <w:szCs w:val="20"/>
        </w:rPr>
        <w:t xml:space="preserve"> ali tehnični potapljač 1.</w:t>
      </w:r>
      <w:r w:rsidR="00EC7036">
        <w:rPr>
          <w:rFonts w:cs="Arial"/>
          <w:sz w:val="20"/>
          <w:szCs w:val="20"/>
          <w:lang w:val="sl-SI"/>
        </w:rPr>
        <w:t> </w:t>
      </w:r>
      <w:r w:rsidR="00E253A5" w:rsidRPr="002D46CC">
        <w:rPr>
          <w:rFonts w:cs="Arial"/>
          <w:sz w:val="20"/>
          <w:szCs w:val="20"/>
        </w:rPr>
        <w:t>stopnje iz 3.</w:t>
      </w:r>
      <w:r w:rsidR="00EC7036">
        <w:rPr>
          <w:rFonts w:cs="Arial"/>
          <w:sz w:val="20"/>
          <w:szCs w:val="20"/>
          <w:lang w:val="sl-SI"/>
        </w:rPr>
        <w:t> </w:t>
      </w:r>
      <w:r w:rsidR="00E253A5" w:rsidRPr="002D46CC">
        <w:rPr>
          <w:rFonts w:cs="Arial"/>
          <w:sz w:val="20"/>
          <w:szCs w:val="20"/>
        </w:rPr>
        <w:t xml:space="preserve">člena </w:t>
      </w:r>
      <w:r w:rsidR="005A2C06">
        <w:rPr>
          <w:rFonts w:cs="Arial"/>
          <w:sz w:val="20"/>
          <w:szCs w:val="20"/>
          <w:lang w:val="sl-SI"/>
        </w:rPr>
        <w:t>u</w:t>
      </w:r>
      <w:proofErr w:type="spellStart"/>
      <w:r w:rsidR="00E253A5" w:rsidRPr="002D46CC">
        <w:rPr>
          <w:rFonts w:cs="Arial"/>
          <w:sz w:val="20"/>
          <w:szCs w:val="20"/>
        </w:rPr>
        <w:t>redbe</w:t>
      </w:r>
      <w:proofErr w:type="spellEnd"/>
      <w:r w:rsidR="00EC7036">
        <w:rPr>
          <w:rFonts w:cs="Arial"/>
          <w:sz w:val="20"/>
          <w:szCs w:val="20"/>
          <w:lang w:val="sl-SI"/>
        </w:rPr>
        <w:t>,</w:t>
      </w:r>
      <w:r w:rsidR="00E253A5" w:rsidRPr="002D46CC">
        <w:rPr>
          <w:rFonts w:cs="Arial"/>
          <w:sz w:val="20"/>
          <w:szCs w:val="20"/>
        </w:rPr>
        <w:t xml:space="preserve"> in izpolnjevati pogoje za potapljanje z avtonomno potapljaško opremo ali tehnično potapljanje, določene z Zakonom o varstvu pred utopitvami (Uradni list RS, št.</w:t>
      </w:r>
      <w:r w:rsidR="00EC7036">
        <w:rPr>
          <w:rFonts w:cs="Arial"/>
          <w:sz w:val="20"/>
          <w:szCs w:val="20"/>
          <w:lang w:val="sl-SI"/>
        </w:rPr>
        <w:t> </w:t>
      </w:r>
      <w:r w:rsidR="00E253A5" w:rsidRPr="002D46CC">
        <w:rPr>
          <w:rFonts w:cs="Arial"/>
          <w:sz w:val="20"/>
          <w:szCs w:val="20"/>
        </w:rPr>
        <w:t xml:space="preserve">42/07 – uradno prečiščeno besedilo in 9/11) in </w:t>
      </w:r>
      <w:r w:rsidR="00EC7036">
        <w:rPr>
          <w:rFonts w:cs="Arial"/>
          <w:sz w:val="20"/>
          <w:szCs w:val="20"/>
          <w:lang w:val="sl-SI"/>
        </w:rPr>
        <w:t>u</w:t>
      </w:r>
      <w:proofErr w:type="spellStart"/>
      <w:r w:rsidR="00EC7036" w:rsidRPr="002D46CC">
        <w:rPr>
          <w:rFonts w:cs="Arial"/>
          <w:sz w:val="20"/>
          <w:szCs w:val="20"/>
        </w:rPr>
        <w:t>redb</w:t>
      </w:r>
      <w:r w:rsidR="00EC7036">
        <w:rPr>
          <w:rFonts w:cs="Arial"/>
          <w:sz w:val="20"/>
          <w:szCs w:val="20"/>
          <w:lang w:val="sl-SI"/>
        </w:rPr>
        <w:t>o</w:t>
      </w:r>
      <w:proofErr w:type="spellEnd"/>
      <w:r w:rsidR="00CE538E" w:rsidRPr="002D46CC">
        <w:rPr>
          <w:rFonts w:cs="Arial"/>
          <w:sz w:val="20"/>
          <w:szCs w:val="20"/>
          <w:lang w:val="sl-SI"/>
        </w:rPr>
        <w:t>.</w:t>
      </w:r>
    </w:p>
    <w:p w14:paraId="4548DE1D" w14:textId="12A1C2A6"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3</w:t>
      </w:r>
      <w:r w:rsidRPr="002D46CC">
        <w:rPr>
          <w:rFonts w:cs="Arial"/>
          <w:sz w:val="20"/>
          <w:szCs w:val="20"/>
        </w:rPr>
        <w:t>. člen</w:t>
      </w:r>
    </w:p>
    <w:p w14:paraId="177DD980" w14:textId="77777777" w:rsidR="00E253A5" w:rsidRPr="002D46CC" w:rsidRDefault="00E253A5" w:rsidP="002D46CC">
      <w:pPr>
        <w:pStyle w:val="lennaslov"/>
        <w:spacing w:line="276" w:lineRule="auto"/>
        <w:rPr>
          <w:rFonts w:cs="Arial"/>
          <w:sz w:val="20"/>
          <w:szCs w:val="20"/>
        </w:rPr>
      </w:pPr>
      <w:r w:rsidRPr="002D46CC">
        <w:rPr>
          <w:rFonts w:cs="Arial"/>
          <w:sz w:val="20"/>
          <w:szCs w:val="20"/>
        </w:rPr>
        <w:t>(neformalna izobrazba)</w:t>
      </w:r>
    </w:p>
    <w:p w14:paraId="520DCA9B"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(1) Pri uveljavljanju usposobljenosti za posamezne strokovne funkcije pri raziskavi se lahko poleg pogojev, ki jih predpisuje ta pravilnik, upošteva tudi neformalno pridobljena izobrazba, ki pomeni vse oblike izobrazbe, pridobljene iz </w:t>
      </w:r>
      <w:proofErr w:type="spellStart"/>
      <w:r w:rsidRPr="002D46CC">
        <w:rPr>
          <w:rFonts w:cs="Arial"/>
          <w:sz w:val="20"/>
          <w:szCs w:val="20"/>
        </w:rPr>
        <w:t>neakreditiranih</w:t>
      </w:r>
      <w:proofErr w:type="spellEnd"/>
      <w:r w:rsidRPr="002D46CC">
        <w:rPr>
          <w:rFonts w:cs="Arial"/>
          <w:sz w:val="20"/>
          <w:szCs w:val="20"/>
        </w:rPr>
        <w:t xml:space="preserve"> študijskih programov. Neformalna izobrazba lahko nadomesti del zahtevanih terenskih izkušenj in/ali oddanih poročil.</w:t>
      </w:r>
    </w:p>
    <w:p w14:paraId="7622849B" w14:textId="77777777" w:rsidR="00E253A5" w:rsidRPr="002D46CC" w:rsidRDefault="00E253A5" w:rsidP="002D46CC">
      <w:pPr>
        <w:pStyle w:val="Odstavek"/>
        <w:spacing w:line="276" w:lineRule="auto"/>
        <w:rPr>
          <w:rFonts w:cs="Arial"/>
          <w:sz w:val="20"/>
          <w:szCs w:val="20"/>
        </w:rPr>
      </w:pPr>
      <w:r w:rsidRPr="002D46CC">
        <w:rPr>
          <w:rFonts w:cs="Arial"/>
          <w:sz w:val="20"/>
          <w:szCs w:val="20"/>
        </w:rPr>
        <w:lastRenderedPageBreak/>
        <w:t>(2) Komisija lahko za mnenje o ustreznosti neformalne izobrazbe zaprosi reprezentativno strokovno združenje, delujoče v javnem interesu.</w:t>
      </w:r>
    </w:p>
    <w:p w14:paraId="25462885" w14:textId="5706C184"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4</w:t>
      </w:r>
      <w:r w:rsidRPr="002D46CC">
        <w:rPr>
          <w:rFonts w:cs="Arial"/>
          <w:sz w:val="20"/>
          <w:szCs w:val="20"/>
        </w:rPr>
        <w:t>. člen</w:t>
      </w:r>
    </w:p>
    <w:p w14:paraId="0F8D33B0" w14:textId="77777777" w:rsidR="00E253A5" w:rsidRPr="002D46CC" w:rsidRDefault="00E253A5" w:rsidP="002D46CC">
      <w:pPr>
        <w:pStyle w:val="lennaslov"/>
        <w:spacing w:line="276" w:lineRule="auto"/>
        <w:rPr>
          <w:rFonts w:cs="Arial"/>
          <w:sz w:val="20"/>
          <w:szCs w:val="20"/>
        </w:rPr>
      </w:pPr>
      <w:r w:rsidRPr="002D46CC">
        <w:rPr>
          <w:rFonts w:cs="Arial"/>
          <w:sz w:val="20"/>
          <w:szCs w:val="20"/>
        </w:rPr>
        <w:t>(razmerje z izvajalcem raziskave)</w:t>
      </w:r>
    </w:p>
    <w:p w14:paraId="37049159"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(1) Vodja raziskave, </w:t>
      </w:r>
      <w:r w:rsidR="001F5C5A" w:rsidRPr="002D46CC">
        <w:rPr>
          <w:rFonts w:cs="Arial"/>
          <w:sz w:val="20"/>
          <w:szCs w:val="20"/>
          <w:lang w:val="sl-SI"/>
        </w:rPr>
        <w:t>namestnik vodje raziskave, arheolog-pomočnik</w:t>
      </w:r>
      <w:r w:rsidR="00B14DEA" w:rsidRPr="002D46CC">
        <w:rPr>
          <w:rFonts w:cs="Arial"/>
          <w:sz w:val="20"/>
          <w:szCs w:val="20"/>
          <w:lang w:val="sl-SI"/>
        </w:rPr>
        <w:t xml:space="preserve"> in</w:t>
      </w:r>
      <w:r w:rsidR="001F5C5A" w:rsidRPr="002D46CC">
        <w:rPr>
          <w:rFonts w:cs="Arial"/>
          <w:sz w:val="20"/>
          <w:szCs w:val="20"/>
          <w:lang w:val="sl-SI"/>
        </w:rPr>
        <w:t xml:space="preserve"> </w:t>
      </w:r>
      <w:r w:rsidRPr="002D46CC">
        <w:rPr>
          <w:rFonts w:cs="Arial"/>
          <w:sz w:val="20"/>
          <w:szCs w:val="20"/>
        </w:rPr>
        <w:t>strokovni sodelavci morajo biti v pogodbenem (poslovnem) razmerju z izvajalcem raziskave.</w:t>
      </w:r>
    </w:p>
    <w:p w14:paraId="4548D5D4" w14:textId="77777777" w:rsidR="00E253A5" w:rsidRPr="002D46CC" w:rsidRDefault="00E253A5" w:rsidP="002D46CC">
      <w:pPr>
        <w:pStyle w:val="Odstavek"/>
        <w:spacing w:line="276" w:lineRule="auto"/>
        <w:rPr>
          <w:rFonts w:cs="Arial"/>
          <w:sz w:val="20"/>
          <w:szCs w:val="20"/>
        </w:rPr>
      </w:pPr>
      <w:r w:rsidRPr="002D46CC">
        <w:rPr>
          <w:rFonts w:cs="Arial"/>
          <w:sz w:val="20"/>
          <w:szCs w:val="20"/>
        </w:rPr>
        <w:t>(2) Pri raziskavi lahko sodelujejo poleg domačih tudi tuje fizične in pravne osebe.</w:t>
      </w:r>
    </w:p>
    <w:p w14:paraId="163FFF55" w14:textId="77777777" w:rsidR="00E253A5" w:rsidRPr="002D46CC" w:rsidRDefault="00E253A5" w:rsidP="002D46CC">
      <w:pPr>
        <w:pStyle w:val="Poglavje"/>
        <w:spacing w:line="276" w:lineRule="auto"/>
        <w:rPr>
          <w:sz w:val="20"/>
          <w:szCs w:val="20"/>
        </w:rPr>
      </w:pPr>
      <w:r w:rsidRPr="002D46CC">
        <w:rPr>
          <w:sz w:val="20"/>
          <w:szCs w:val="20"/>
        </w:rPr>
        <w:t>4. IZVEDBA RAZISKAVE</w:t>
      </w:r>
    </w:p>
    <w:p w14:paraId="30332723" w14:textId="207F2359"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5</w:t>
      </w:r>
      <w:r w:rsidRPr="002D46CC">
        <w:rPr>
          <w:rFonts w:cs="Arial"/>
          <w:sz w:val="20"/>
          <w:szCs w:val="20"/>
        </w:rPr>
        <w:t>. člen</w:t>
      </w:r>
    </w:p>
    <w:p w14:paraId="35713997" w14:textId="77777777" w:rsidR="00E253A5" w:rsidRPr="002D46CC" w:rsidRDefault="00E253A5" w:rsidP="002D46CC">
      <w:pPr>
        <w:pStyle w:val="lennaslov"/>
        <w:spacing w:line="276" w:lineRule="auto"/>
        <w:rPr>
          <w:rFonts w:cs="Arial"/>
          <w:sz w:val="20"/>
          <w:szCs w:val="20"/>
        </w:rPr>
      </w:pPr>
      <w:r w:rsidRPr="002D46CC">
        <w:rPr>
          <w:rFonts w:cs="Arial"/>
          <w:sz w:val="20"/>
          <w:szCs w:val="20"/>
        </w:rPr>
        <w:t>(raziskava)</w:t>
      </w:r>
    </w:p>
    <w:p w14:paraId="53BB2175" w14:textId="02D4FA97" w:rsidR="00E253A5" w:rsidRPr="002D46CC" w:rsidRDefault="00E253A5" w:rsidP="002D46CC">
      <w:pPr>
        <w:pStyle w:val="Odstavek"/>
        <w:spacing w:line="276" w:lineRule="auto"/>
        <w:rPr>
          <w:rFonts w:cs="Arial"/>
          <w:sz w:val="20"/>
          <w:szCs w:val="20"/>
        </w:rPr>
      </w:pPr>
      <w:r w:rsidRPr="002D46CC">
        <w:rPr>
          <w:rFonts w:cs="Arial"/>
          <w:sz w:val="20"/>
          <w:szCs w:val="20"/>
        </w:rPr>
        <w:t>(1) Raziskava se izvaja v skladu s strokovnimi standardi raziskav</w:t>
      </w:r>
      <w:r w:rsidR="00F4174D" w:rsidRPr="002D46CC">
        <w:rPr>
          <w:rFonts w:cs="Arial"/>
          <w:sz w:val="20"/>
          <w:szCs w:val="20"/>
          <w:lang w:val="sl-SI"/>
        </w:rPr>
        <w:t xml:space="preserve"> iz</w:t>
      </w:r>
      <w:r w:rsidRPr="002D46CC">
        <w:rPr>
          <w:rFonts w:cs="Arial"/>
          <w:sz w:val="20"/>
          <w:szCs w:val="20"/>
        </w:rPr>
        <w:t xml:space="preserve"> </w:t>
      </w:r>
      <w:r w:rsidR="001C1482">
        <w:rPr>
          <w:rFonts w:cs="Arial"/>
          <w:sz w:val="20"/>
          <w:szCs w:val="20"/>
          <w:lang w:val="sl-SI"/>
        </w:rPr>
        <w:t>P</w:t>
      </w:r>
      <w:proofErr w:type="spellStart"/>
      <w:r w:rsidRPr="002D46CC">
        <w:rPr>
          <w:rFonts w:cs="Arial"/>
          <w:sz w:val="20"/>
          <w:szCs w:val="20"/>
        </w:rPr>
        <w:t>rilog</w:t>
      </w:r>
      <w:r w:rsidR="00F4174D" w:rsidRPr="002D46CC">
        <w:rPr>
          <w:rFonts w:cs="Arial"/>
          <w:sz w:val="20"/>
          <w:szCs w:val="20"/>
          <w:lang w:val="sl-SI"/>
        </w:rPr>
        <w:t>e</w:t>
      </w:r>
      <w:proofErr w:type="spellEnd"/>
      <w:r w:rsidRPr="002D46CC">
        <w:rPr>
          <w:rFonts w:cs="Arial"/>
          <w:sz w:val="20"/>
          <w:szCs w:val="20"/>
        </w:rPr>
        <w:t xml:space="preserve"> 1 tega pravilnika.</w:t>
      </w:r>
    </w:p>
    <w:p w14:paraId="4CFF69E8" w14:textId="77777777" w:rsidR="00E253A5" w:rsidRPr="002D46CC" w:rsidRDefault="00E253A5" w:rsidP="002D46CC">
      <w:pPr>
        <w:pStyle w:val="Odstavek"/>
        <w:spacing w:line="276" w:lineRule="auto"/>
        <w:rPr>
          <w:rFonts w:cs="Arial"/>
          <w:sz w:val="20"/>
          <w:szCs w:val="20"/>
        </w:rPr>
      </w:pPr>
      <w:r w:rsidRPr="002D46CC">
        <w:rPr>
          <w:rFonts w:cs="Arial"/>
          <w:sz w:val="20"/>
          <w:szCs w:val="20"/>
        </w:rPr>
        <w:t>(2) Spremembe strokovnih standardov raziskav sprejme izdajatelj soglasj</w:t>
      </w:r>
      <w:r w:rsidR="00B67E1B" w:rsidRPr="002D46CC">
        <w:rPr>
          <w:rFonts w:cs="Arial"/>
          <w:sz w:val="20"/>
          <w:szCs w:val="20"/>
          <w:lang w:val="sl-SI"/>
        </w:rPr>
        <w:t xml:space="preserve">a </w:t>
      </w:r>
      <w:r w:rsidRPr="002D46CC">
        <w:rPr>
          <w:rFonts w:cs="Arial"/>
          <w:sz w:val="20"/>
          <w:szCs w:val="20"/>
        </w:rPr>
        <w:t>za raziskave na predlog pristojne komisije pri reprezentativnem strokovnem združenju, delujočem v javnem interesu, ali v dogovoru z njim po predhodnem mnenju komisije.</w:t>
      </w:r>
    </w:p>
    <w:p w14:paraId="7D8ED267" w14:textId="3F9E2DD3" w:rsidR="00E253A5" w:rsidRPr="002D46CC" w:rsidRDefault="00E253A5" w:rsidP="002D46CC">
      <w:pPr>
        <w:pStyle w:val="Odstavek"/>
        <w:spacing w:line="276" w:lineRule="auto"/>
        <w:rPr>
          <w:rFonts w:cs="Arial"/>
          <w:sz w:val="20"/>
          <w:szCs w:val="20"/>
        </w:rPr>
      </w:pPr>
      <w:r w:rsidRPr="002D46CC">
        <w:rPr>
          <w:rFonts w:cs="Arial"/>
          <w:sz w:val="20"/>
          <w:szCs w:val="20"/>
        </w:rPr>
        <w:t xml:space="preserve">(3) Za izvajanje </w:t>
      </w:r>
      <w:proofErr w:type="spellStart"/>
      <w:r w:rsidRPr="002D46CC">
        <w:rPr>
          <w:rFonts w:cs="Arial"/>
          <w:sz w:val="20"/>
          <w:szCs w:val="20"/>
        </w:rPr>
        <w:t>neinvazivne</w:t>
      </w:r>
      <w:proofErr w:type="spellEnd"/>
      <w:r w:rsidRPr="002D46CC">
        <w:rPr>
          <w:rFonts w:cs="Arial"/>
          <w:sz w:val="20"/>
          <w:szCs w:val="20"/>
        </w:rPr>
        <w:t xml:space="preserve"> raziskave, ki ni del predhodne arheološke raziskave, ni treba izpolnjevati pogojev iz 1</w:t>
      </w:r>
      <w:r w:rsidR="00602FB8">
        <w:rPr>
          <w:rFonts w:cs="Arial"/>
          <w:sz w:val="20"/>
          <w:szCs w:val="20"/>
          <w:lang w:val="sl-SI"/>
        </w:rPr>
        <w:t>2</w:t>
      </w:r>
      <w:r w:rsidRPr="002D46CC">
        <w:rPr>
          <w:rFonts w:cs="Arial"/>
          <w:sz w:val="20"/>
          <w:szCs w:val="20"/>
        </w:rPr>
        <w:t>.</w:t>
      </w:r>
      <w:r w:rsidR="00EC7036">
        <w:rPr>
          <w:rFonts w:cs="Arial"/>
          <w:sz w:val="20"/>
          <w:szCs w:val="20"/>
          <w:lang w:val="sl-SI"/>
        </w:rPr>
        <w:t> </w:t>
      </w:r>
      <w:r w:rsidRPr="002D46CC">
        <w:rPr>
          <w:rFonts w:cs="Arial"/>
          <w:sz w:val="20"/>
          <w:szCs w:val="20"/>
        </w:rPr>
        <w:t>člena tega pravilnika.</w:t>
      </w:r>
    </w:p>
    <w:p w14:paraId="6B2AB38C" w14:textId="3250DB1E" w:rsidR="00E253A5" w:rsidRPr="002D46CC" w:rsidRDefault="00E253A5" w:rsidP="002D46CC">
      <w:pPr>
        <w:pStyle w:val="Odstavek"/>
        <w:spacing w:line="276" w:lineRule="auto"/>
        <w:rPr>
          <w:rFonts w:cs="Arial"/>
          <w:sz w:val="20"/>
          <w:szCs w:val="20"/>
        </w:rPr>
      </w:pPr>
      <w:r w:rsidRPr="002D46CC">
        <w:rPr>
          <w:rFonts w:cs="Arial"/>
          <w:sz w:val="20"/>
          <w:szCs w:val="20"/>
        </w:rPr>
        <w:t xml:space="preserve">(4) Za vsako raziskavo morajo biti zagotovljena zadostna finančna sredstva, s katerimi se opravijo dela na terenu in </w:t>
      </w:r>
      <w:proofErr w:type="spellStart"/>
      <w:r w:rsidRPr="002D46CC">
        <w:rPr>
          <w:rFonts w:cs="Arial"/>
          <w:sz w:val="20"/>
          <w:szCs w:val="20"/>
        </w:rPr>
        <w:t>poterenska</w:t>
      </w:r>
      <w:proofErr w:type="spellEnd"/>
      <w:r w:rsidRPr="002D46CC">
        <w:rPr>
          <w:rFonts w:cs="Arial"/>
          <w:sz w:val="20"/>
          <w:szCs w:val="20"/>
        </w:rPr>
        <w:t xml:space="preserve"> obdelava arhiva </w:t>
      </w:r>
      <w:r w:rsidR="002438F6" w:rsidRPr="002D46CC">
        <w:rPr>
          <w:rFonts w:cs="Arial"/>
          <w:sz w:val="20"/>
          <w:szCs w:val="20"/>
          <w:lang w:val="sl-SI"/>
        </w:rPr>
        <w:t>raziskave</w:t>
      </w:r>
      <w:r w:rsidR="002438F6" w:rsidRPr="002D46CC">
        <w:rPr>
          <w:rFonts w:cs="Arial"/>
          <w:sz w:val="20"/>
          <w:szCs w:val="20"/>
        </w:rPr>
        <w:t xml:space="preserve"> </w:t>
      </w:r>
      <w:r w:rsidRPr="002D46CC">
        <w:rPr>
          <w:rFonts w:cs="Arial"/>
          <w:sz w:val="20"/>
          <w:szCs w:val="20"/>
        </w:rPr>
        <w:t xml:space="preserve">ter uredi prostor raziskave po končani raziskavi v skladu z navodili iz zapisnika konservatorskega nadzora iz </w:t>
      </w:r>
      <w:r w:rsidRPr="00602FB8">
        <w:rPr>
          <w:rFonts w:cs="Arial"/>
          <w:sz w:val="20"/>
          <w:szCs w:val="20"/>
        </w:rPr>
        <w:t>1</w:t>
      </w:r>
      <w:r w:rsidR="00602FB8" w:rsidRPr="00602FB8">
        <w:rPr>
          <w:rFonts w:cs="Arial"/>
          <w:sz w:val="20"/>
          <w:szCs w:val="20"/>
          <w:lang w:val="sl-SI"/>
        </w:rPr>
        <w:t>7</w:t>
      </w:r>
      <w:r w:rsidRPr="00602FB8">
        <w:rPr>
          <w:rFonts w:cs="Arial"/>
          <w:sz w:val="20"/>
          <w:szCs w:val="20"/>
        </w:rPr>
        <w:t>.</w:t>
      </w:r>
      <w:r w:rsidR="009D2EDC">
        <w:rPr>
          <w:rFonts w:cs="Arial"/>
          <w:sz w:val="20"/>
          <w:szCs w:val="20"/>
          <w:lang w:val="sl-SI"/>
        </w:rPr>
        <w:t> </w:t>
      </w:r>
      <w:r w:rsidRPr="00602FB8">
        <w:rPr>
          <w:rFonts w:cs="Arial"/>
          <w:sz w:val="20"/>
          <w:szCs w:val="20"/>
        </w:rPr>
        <w:t>člena</w:t>
      </w:r>
      <w:r w:rsidRPr="002D46CC">
        <w:rPr>
          <w:rFonts w:cs="Arial"/>
          <w:sz w:val="20"/>
          <w:szCs w:val="20"/>
        </w:rPr>
        <w:t xml:space="preserve"> tega pravilnika.</w:t>
      </w:r>
    </w:p>
    <w:p w14:paraId="6037050F" w14:textId="77777777" w:rsidR="00E253A5" w:rsidRPr="002D46CC" w:rsidRDefault="00E253A5" w:rsidP="002D46CC">
      <w:pPr>
        <w:pStyle w:val="Odstavek"/>
        <w:spacing w:line="276" w:lineRule="auto"/>
        <w:rPr>
          <w:rFonts w:cs="Arial"/>
          <w:sz w:val="20"/>
          <w:szCs w:val="20"/>
          <w:lang w:val="sl-SI"/>
        </w:rPr>
      </w:pPr>
      <w:r w:rsidRPr="002D46CC">
        <w:rPr>
          <w:rFonts w:cs="Arial"/>
          <w:sz w:val="20"/>
          <w:szCs w:val="20"/>
        </w:rPr>
        <w:t>(5) Raziskava je končana, ko je oddan</w:t>
      </w:r>
      <w:r w:rsidR="002438F6" w:rsidRPr="002D46CC">
        <w:rPr>
          <w:rFonts w:cs="Arial"/>
          <w:sz w:val="20"/>
          <w:szCs w:val="20"/>
          <w:lang w:val="sl-SI"/>
        </w:rPr>
        <w:t xml:space="preserve"> arhiv arheološke raziskave.</w:t>
      </w:r>
    </w:p>
    <w:p w14:paraId="39C9EC63" w14:textId="76A9C028" w:rsidR="00E253A5" w:rsidRPr="002D46CC" w:rsidRDefault="00E253A5" w:rsidP="002D46CC">
      <w:pPr>
        <w:pStyle w:val="Odstavek"/>
        <w:spacing w:line="276" w:lineRule="auto"/>
        <w:rPr>
          <w:rFonts w:cs="Arial"/>
          <w:sz w:val="20"/>
          <w:szCs w:val="20"/>
          <w:lang w:val="sl-SI"/>
        </w:rPr>
      </w:pPr>
      <w:r w:rsidRPr="002D46CC">
        <w:rPr>
          <w:rFonts w:cs="Arial"/>
          <w:sz w:val="20"/>
          <w:szCs w:val="20"/>
        </w:rPr>
        <w:t>(6) </w:t>
      </w:r>
      <w:r w:rsidR="002438F6" w:rsidRPr="002D46CC">
        <w:rPr>
          <w:rFonts w:cs="Arial"/>
          <w:sz w:val="20"/>
          <w:szCs w:val="20"/>
          <w:lang w:val="sl-SI"/>
        </w:rPr>
        <w:t xml:space="preserve">Izvajalci in vodje raziskav poročajo in objavljajo dokumente v informacijskem sistemu </w:t>
      </w:r>
      <w:proofErr w:type="spellStart"/>
      <w:r w:rsidR="002438F6" w:rsidRPr="002D46CC">
        <w:rPr>
          <w:rFonts w:cs="Arial"/>
          <w:sz w:val="20"/>
          <w:szCs w:val="20"/>
          <w:lang w:val="sl-SI"/>
        </w:rPr>
        <w:t>eArheologija</w:t>
      </w:r>
      <w:proofErr w:type="spellEnd"/>
      <w:r w:rsidRPr="002D46CC">
        <w:rPr>
          <w:rFonts w:cs="Arial"/>
          <w:sz w:val="20"/>
          <w:szCs w:val="20"/>
        </w:rPr>
        <w:t>.</w:t>
      </w:r>
      <w:r w:rsidR="00EB1F49" w:rsidRPr="002D46CC">
        <w:rPr>
          <w:rFonts w:cs="Arial"/>
          <w:sz w:val="20"/>
          <w:szCs w:val="20"/>
          <w:lang w:val="sl-SI"/>
        </w:rPr>
        <w:t xml:space="preserve"> </w:t>
      </w:r>
    </w:p>
    <w:p w14:paraId="127E66F0" w14:textId="50A03FDA"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6</w:t>
      </w:r>
      <w:r w:rsidRPr="002D46CC">
        <w:rPr>
          <w:rFonts w:cs="Arial"/>
          <w:sz w:val="20"/>
          <w:szCs w:val="20"/>
        </w:rPr>
        <w:t>. člen</w:t>
      </w:r>
    </w:p>
    <w:p w14:paraId="163FB7EB" w14:textId="77777777" w:rsidR="00E253A5" w:rsidRPr="002D46CC" w:rsidRDefault="00E253A5" w:rsidP="002D46CC">
      <w:pPr>
        <w:pStyle w:val="lennaslov"/>
        <w:spacing w:line="276" w:lineRule="auto"/>
        <w:rPr>
          <w:rFonts w:cs="Arial"/>
          <w:sz w:val="20"/>
          <w:szCs w:val="20"/>
        </w:rPr>
      </w:pPr>
      <w:r w:rsidRPr="002D46CC">
        <w:rPr>
          <w:rFonts w:cs="Arial"/>
          <w:sz w:val="20"/>
          <w:szCs w:val="20"/>
        </w:rPr>
        <w:t>(obvestilo o začetku raziskave)</w:t>
      </w:r>
    </w:p>
    <w:p w14:paraId="257F64BA" w14:textId="77777777" w:rsidR="00E253A5" w:rsidRPr="002D46CC" w:rsidRDefault="00B15EE3" w:rsidP="002D46CC">
      <w:pPr>
        <w:pStyle w:val="Odstavek"/>
        <w:spacing w:line="276" w:lineRule="auto"/>
        <w:rPr>
          <w:rFonts w:cs="Arial"/>
          <w:sz w:val="20"/>
          <w:szCs w:val="20"/>
          <w:lang w:val="sl-SI"/>
        </w:rPr>
      </w:pPr>
      <w:r w:rsidRPr="002D46CC">
        <w:rPr>
          <w:rFonts w:cs="Arial"/>
          <w:sz w:val="20"/>
          <w:szCs w:val="20"/>
          <w:lang w:val="sl-SI"/>
        </w:rPr>
        <w:t>Izvajalec raziskave</w:t>
      </w:r>
      <w:r w:rsidR="00E253A5" w:rsidRPr="002D46CC">
        <w:rPr>
          <w:rFonts w:cs="Arial"/>
          <w:sz w:val="20"/>
          <w:szCs w:val="20"/>
        </w:rPr>
        <w:t xml:space="preserve"> mora o datumu začetka raziskave vsaj tri delovne dni prej obvestiti v soglasju</w:t>
      </w:r>
      <w:r w:rsidR="00B67E1B" w:rsidRPr="002D46CC">
        <w:rPr>
          <w:rFonts w:cs="Arial"/>
          <w:sz w:val="20"/>
          <w:szCs w:val="20"/>
          <w:lang w:val="sl-SI"/>
        </w:rPr>
        <w:t xml:space="preserve"> </w:t>
      </w:r>
      <w:r w:rsidR="00E253A5" w:rsidRPr="002D46CC">
        <w:rPr>
          <w:rFonts w:cs="Arial"/>
          <w:sz w:val="20"/>
          <w:szCs w:val="20"/>
        </w:rPr>
        <w:t>za raziskavo imenovanega nadzornika raziskave</w:t>
      </w:r>
      <w:r w:rsidR="00434888" w:rsidRPr="002D46CC">
        <w:rPr>
          <w:rFonts w:cs="Arial"/>
          <w:sz w:val="20"/>
          <w:szCs w:val="20"/>
          <w:lang w:val="sl-SI"/>
        </w:rPr>
        <w:t xml:space="preserve"> in pristojni muzej</w:t>
      </w:r>
      <w:r w:rsidR="00E253A5" w:rsidRPr="002D46CC">
        <w:rPr>
          <w:rFonts w:cs="Arial"/>
          <w:sz w:val="20"/>
          <w:szCs w:val="20"/>
        </w:rPr>
        <w:t>.</w:t>
      </w:r>
      <w:r w:rsidR="00434888" w:rsidRPr="002D46CC">
        <w:rPr>
          <w:rFonts w:cs="Arial"/>
          <w:sz w:val="20"/>
          <w:szCs w:val="20"/>
          <w:lang w:val="sl-SI"/>
        </w:rPr>
        <w:t xml:space="preserve"> Obveščanje se izvaja v informacijskem sistemu </w:t>
      </w:r>
      <w:proofErr w:type="spellStart"/>
      <w:r w:rsidR="00434888" w:rsidRPr="002D46CC">
        <w:rPr>
          <w:rFonts w:cs="Arial"/>
          <w:sz w:val="20"/>
          <w:szCs w:val="20"/>
          <w:lang w:val="sl-SI"/>
        </w:rPr>
        <w:t>eArheologija</w:t>
      </w:r>
      <w:proofErr w:type="spellEnd"/>
      <w:r w:rsidR="00434888" w:rsidRPr="002D46CC">
        <w:rPr>
          <w:rFonts w:cs="Arial"/>
          <w:sz w:val="20"/>
          <w:szCs w:val="20"/>
          <w:lang w:val="sl-SI"/>
        </w:rPr>
        <w:t>.</w:t>
      </w:r>
    </w:p>
    <w:p w14:paraId="2347E972" w14:textId="58E67BBC"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7</w:t>
      </w:r>
      <w:r w:rsidRPr="002D46CC">
        <w:rPr>
          <w:rFonts w:cs="Arial"/>
          <w:sz w:val="20"/>
          <w:szCs w:val="20"/>
        </w:rPr>
        <w:t>. člen</w:t>
      </w:r>
    </w:p>
    <w:p w14:paraId="18D384E5" w14:textId="77777777" w:rsidR="00E253A5" w:rsidRPr="002D46CC" w:rsidRDefault="00E253A5" w:rsidP="002D46CC">
      <w:pPr>
        <w:pStyle w:val="lennaslov"/>
        <w:spacing w:line="276" w:lineRule="auto"/>
        <w:rPr>
          <w:rFonts w:cs="Arial"/>
          <w:sz w:val="20"/>
          <w:szCs w:val="20"/>
        </w:rPr>
      </w:pPr>
      <w:r w:rsidRPr="002D46CC">
        <w:rPr>
          <w:rFonts w:cs="Arial"/>
          <w:sz w:val="20"/>
          <w:szCs w:val="20"/>
        </w:rPr>
        <w:t>(nadzor nad izvajanjem raziskave)</w:t>
      </w:r>
    </w:p>
    <w:p w14:paraId="059E0DCD" w14:textId="77777777" w:rsidR="00E253A5" w:rsidRPr="002D46CC" w:rsidRDefault="00E253A5" w:rsidP="002D46CC">
      <w:pPr>
        <w:pStyle w:val="Odstavek"/>
        <w:spacing w:line="276" w:lineRule="auto"/>
        <w:rPr>
          <w:rFonts w:cs="Arial"/>
          <w:sz w:val="20"/>
          <w:szCs w:val="20"/>
        </w:rPr>
      </w:pPr>
      <w:r w:rsidRPr="002D46CC">
        <w:rPr>
          <w:rFonts w:cs="Arial"/>
          <w:sz w:val="20"/>
          <w:szCs w:val="20"/>
        </w:rPr>
        <w:t>(1) Vsako raziskavo nadzira vsaj en nadzornik, ki je v soglasju</w:t>
      </w:r>
      <w:r w:rsidR="00B67E1B" w:rsidRPr="002D46CC">
        <w:rPr>
          <w:rFonts w:cs="Arial"/>
          <w:sz w:val="20"/>
          <w:szCs w:val="20"/>
          <w:lang w:val="sl-SI"/>
        </w:rPr>
        <w:t xml:space="preserve"> </w:t>
      </w:r>
      <w:r w:rsidRPr="002D46CC">
        <w:rPr>
          <w:rFonts w:cs="Arial"/>
          <w:sz w:val="20"/>
          <w:szCs w:val="20"/>
        </w:rPr>
        <w:t>za raziskavo na podlagi predloga komisije imenovan izmed konservatorjev-arheologov zavoda.</w:t>
      </w:r>
    </w:p>
    <w:p w14:paraId="1B842553" w14:textId="77777777" w:rsidR="00E253A5" w:rsidRPr="002D46CC" w:rsidRDefault="00E253A5" w:rsidP="002D46CC">
      <w:pPr>
        <w:pStyle w:val="Odstavek"/>
        <w:spacing w:line="276" w:lineRule="auto"/>
        <w:rPr>
          <w:rFonts w:cs="Arial"/>
          <w:sz w:val="20"/>
          <w:szCs w:val="20"/>
        </w:rPr>
      </w:pPr>
      <w:r w:rsidRPr="002D46CC">
        <w:rPr>
          <w:rFonts w:cs="Arial"/>
          <w:sz w:val="20"/>
          <w:szCs w:val="20"/>
        </w:rPr>
        <w:t>(2) Predmet nadzora je skladnost izvedbe raziskave s soglasjem za raziskavo in strokovnimi standardi raziskav. Morebitne spremembe raziskovalnih metod, ki jih določi ali odobri nadzornik, morajo biti utemeljene v zapisniku iz četrtega odstavka tega člena.</w:t>
      </w:r>
    </w:p>
    <w:p w14:paraId="3798AF4E" w14:textId="77777777" w:rsidR="00E253A5" w:rsidRPr="002D46CC" w:rsidRDefault="00E253A5" w:rsidP="002D46CC">
      <w:pPr>
        <w:pStyle w:val="Odstavek"/>
        <w:spacing w:line="276" w:lineRule="auto"/>
        <w:rPr>
          <w:rFonts w:cs="Arial"/>
          <w:sz w:val="20"/>
          <w:szCs w:val="20"/>
        </w:rPr>
      </w:pPr>
      <w:r w:rsidRPr="002D46CC">
        <w:rPr>
          <w:rFonts w:cs="Arial"/>
          <w:sz w:val="20"/>
          <w:szCs w:val="20"/>
        </w:rPr>
        <w:lastRenderedPageBreak/>
        <w:t xml:space="preserve">(3) Nadzor traja do oddaje </w:t>
      </w:r>
      <w:r w:rsidR="001F5C5A" w:rsidRPr="002D46CC">
        <w:rPr>
          <w:rFonts w:cs="Arial"/>
          <w:sz w:val="20"/>
          <w:szCs w:val="20"/>
          <w:lang w:val="sl-SI"/>
        </w:rPr>
        <w:t xml:space="preserve">celotnega </w:t>
      </w:r>
      <w:r w:rsidRPr="002D46CC">
        <w:rPr>
          <w:rFonts w:cs="Arial"/>
          <w:sz w:val="20"/>
          <w:szCs w:val="20"/>
        </w:rPr>
        <w:t>arhiva arheološke</w:t>
      </w:r>
      <w:r w:rsidR="006A0CF0" w:rsidRPr="002D46CC">
        <w:rPr>
          <w:rFonts w:cs="Arial"/>
          <w:sz w:val="20"/>
          <w:szCs w:val="20"/>
          <w:lang w:val="sl-SI"/>
        </w:rPr>
        <w:t xml:space="preserve"> raziskave</w:t>
      </w:r>
      <w:r w:rsidRPr="002D46CC">
        <w:rPr>
          <w:rFonts w:cs="Arial"/>
          <w:sz w:val="20"/>
          <w:szCs w:val="20"/>
        </w:rPr>
        <w:t>.</w:t>
      </w:r>
    </w:p>
    <w:p w14:paraId="778A081E" w14:textId="1BDC2D65" w:rsidR="00E253A5" w:rsidRPr="002D46CC" w:rsidRDefault="00E253A5" w:rsidP="002D46CC">
      <w:pPr>
        <w:pStyle w:val="Odstavek"/>
        <w:spacing w:line="276" w:lineRule="auto"/>
        <w:rPr>
          <w:rFonts w:cs="Arial"/>
          <w:sz w:val="20"/>
          <w:szCs w:val="20"/>
        </w:rPr>
      </w:pPr>
      <w:r w:rsidRPr="002D46CC">
        <w:rPr>
          <w:rFonts w:cs="Arial"/>
          <w:sz w:val="20"/>
          <w:szCs w:val="20"/>
        </w:rPr>
        <w:t xml:space="preserve">(4) Nadzornik raziskave najmanj enkrat, po potrebi pa večkrat, pregleda raziskavo med njenim </w:t>
      </w:r>
      <w:r w:rsidR="00780857">
        <w:rPr>
          <w:rFonts w:cs="Arial"/>
          <w:sz w:val="20"/>
          <w:szCs w:val="20"/>
          <w:lang w:val="sl-SI"/>
        </w:rPr>
        <w:t xml:space="preserve">terenskim </w:t>
      </w:r>
      <w:r w:rsidRPr="002D46CC">
        <w:rPr>
          <w:rFonts w:cs="Arial"/>
          <w:sz w:val="20"/>
          <w:szCs w:val="20"/>
        </w:rPr>
        <w:t xml:space="preserve">potekom in naredi zapisnik o konservatorskem nadzoru, katerega sestava je opredeljena v </w:t>
      </w:r>
      <w:r w:rsidR="001C1482" w:rsidRPr="009A1EE4">
        <w:rPr>
          <w:rFonts w:cs="Arial"/>
          <w:sz w:val="20"/>
          <w:szCs w:val="20"/>
          <w:lang w:val="sl-SI"/>
        </w:rPr>
        <w:t>P</w:t>
      </w:r>
      <w:proofErr w:type="spellStart"/>
      <w:r w:rsidRPr="009A1EE4">
        <w:rPr>
          <w:rFonts w:cs="Arial"/>
          <w:sz w:val="20"/>
          <w:szCs w:val="20"/>
        </w:rPr>
        <w:t>rilogi</w:t>
      </w:r>
      <w:proofErr w:type="spellEnd"/>
      <w:r w:rsidRPr="009A1EE4">
        <w:rPr>
          <w:rFonts w:cs="Arial"/>
          <w:sz w:val="20"/>
          <w:szCs w:val="20"/>
        </w:rPr>
        <w:t xml:space="preserve"> 2</w:t>
      </w:r>
      <w:r w:rsidR="006D253A" w:rsidRPr="009A1EE4">
        <w:rPr>
          <w:rFonts w:cs="Arial"/>
          <w:sz w:val="20"/>
          <w:szCs w:val="20"/>
          <w:lang w:val="sl-SI"/>
        </w:rPr>
        <w:t>,</w:t>
      </w:r>
      <w:r w:rsidR="006D253A" w:rsidRPr="002D46CC">
        <w:rPr>
          <w:rFonts w:cs="Arial"/>
          <w:sz w:val="20"/>
          <w:szCs w:val="20"/>
          <w:lang w:val="sl-SI"/>
        </w:rPr>
        <w:t xml:space="preserve"> ki je sestavni del</w:t>
      </w:r>
      <w:r w:rsidRPr="002D46CC">
        <w:rPr>
          <w:rFonts w:cs="Arial"/>
          <w:sz w:val="20"/>
          <w:szCs w:val="20"/>
        </w:rPr>
        <w:t xml:space="preserve"> tega pravilnika.</w:t>
      </w:r>
    </w:p>
    <w:p w14:paraId="05665D5D" w14:textId="77559081" w:rsidR="00E253A5" w:rsidRPr="002D46CC" w:rsidRDefault="00E253A5" w:rsidP="002D46CC">
      <w:pPr>
        <w:pStyle w:val="Odstavek"/>
        <w:spacing w:line="276" w:lineRule="auto"/>
        <w:rPr>
          <w:rFonts w:cs="Arial"/>
          <w:sz w:val="20"/>
          <w:szCs w:val="20"/>
        </w:rPr>
      </w:pPr>
      <w:r w:rsidRPr="002D46CC">
        <w:rPr>
          <w:rFonts w:cs="Arial"/>
          <w:sz w:val="20"/>
          <w:szCs w:val="20"/>
        </w:rPr>
        <w:t xml:space="preserve">(5) Zapisnik o konservatorskem nadzoru vsebuje mnenje nadzornika o tem, ali je </w:t>
      </w:r>
      <w:r w:rsidR="00CB2D93">
        <w:rPr>
          <w:rFonts w:cs="Arial"/>
          <w:sz w:val="20"/>
          <w:szCs w:val="20"/>
          <w:lang w:val="sl-SI"/>
        </w:rPr>
        <w:t xml:space="preserve">terenski del </w:t>
      </w:r>
      <w:r w:rsidRPr="002D46CC">
        <w:rPr>
          <w:rFonts w:cs="Arial"/>
          <w:sz w:val="20"/>
          <w:szCs w:val="20"/>
        </w:rPr>
        <w:t>raziskav</w:t>
      </w:r>
      <w:r w:rsidR="00CB2D93">
        <w:rPr>
          <w:rFonts w:cs="Arial"/>
          <w:sz w:val="20"/>
          <w:szCs w:val="20"/>
          <w:lang w:val="sl-SI"/>
        </w:rPr>
        <w:t>e</w:t>
      </w:r>
      <w:r w:rsidRPr="002D46CC">
        <w:rPr>
          <w:rFonts w:cs="Arial"/>
          <w:sz w:val="20"/>
          <w:szCs w:val="20"/>
        </w:rPr>
        <w:t xml:space="preserve"> izveden v skladu s soglasjem</w:t>
      </w:r>
      <w:r w:rsidR="00B67E1B" w:rsidRPr="002D46CC">
        <w:rPr>
          <w:rFonts w:cs="Arial"/>
          <w:sz w:val="20"/>
          <w:szCs w:val="20"/>
          <w:lang w:val="sl-SI"/>
        </w:rPr>
        <w:t xml:space="preserve"> </w:t>
      </w:r>
      <w:r w:rsidRPr="002D46CC">
        <w:rPr>
          <w:rFonts w:cs="Arial"/>
          <w:sz w:val="20"/>
          <w:szCs w:val="20"/>
        </w:rPr>
        <w:t>za raziskavo in veljavnimi standardi, ter morebitne zahteve za nadaljnje ukrepe varstva.</w:t>
      </w:r>
    </w:p>
    <w:p w14:paraId="43187301" w14:textId="77777777" w:rsidR="00E253A5" w:rsidRPr="002D46CC" w:rsidRDefault="00E253A5" w:rsidP="002D46CC">
      <w:pPr>
        <w:pStyle w:val="Odstavek"/>
        <w:spacing w:line="276" w:lineRule="auto"/>
        <w:rPr>
          <w:rFonts w:cs="Arial"/>
          <w:sz w:val="20"/>
          <w:szCs w:val="20"/>
        </w:rPr>
      </w:pPr>
      <w:r w:rsidRPr="002D46CC">
        <w:rPr>
          <w:rFonts w:cs="Arial"/>
          <w:sz w:val="20"/>
          <w:szCs w:val="20"/>
        </w:rPr>
        <w:t>(6) Zapisnik o konservatorskem nadzoru je obvezen samo pri invazivnih raziskavah.</w:t>
      </w:r>
    </w:p>
    <w:p w14:paraId="1C00CC60" w14:textId="0BD036B5" w:rsidR="00E253A5" w:rsidRPr="002D46CC" w:rsidRDefault="00E253A5" w:rsidP="002D46CC">
      <w:pPr>
        <w:pStyle w:val="Odstavek"/>
        <w:spacing w:line="276" w:lineRule="auto"/>
        <w:rPr>
          <w:rFonts w:cs="Arial"/>
          <w:sz w:val="20"/>
          <w:szCs w:val="20"/>
        </w:rPr>
      </w:pPr>
      <w:r w:rsidRPr="002D46CC">
        <w:rPr>
          <w:rFonts w:cs="Arial"/>
          <w:sz w:val="20"/>
          <w:szCs w:val="20"/>
        </w:rPr>
        <w:t>(7) </w:t>
      </w:r>
      <w:r w:rsidR="006A0CF0" w:rsidRPr="002D46CC">
        <w:rPr>
          <w:rFonts w:cs="Arial"/>
          <w:sz w:val="20"/>
          <w:szCs w:val="20"/>
          <w:lang w:val="sl-SI"/>
        </w:rPr>
        <w:t>Z</w:t>
      </w:r>
      <w:proofErr w:type="spellStart"/>
      <w:r w:rsidRPr="002D46CC">
        <w:rPr>
          <w:rFonts w:cs="Arial"/>
          <w:sz w:val="20"/>
          <w:szCs w:val="20"/>
        </w:rPr>
        <w:t>a</w:t>
      </w:r>
      <w:r w:rsidR="001306AC">
        <w:rPr>
          <w:rFonts w:cs="Arial"/>
          <w:sz w:val="20"/>
          <w:szCs w:val="20"/>
          <w:lang w:val="sl-SI"/>
        </w:rPr>
        <w:t>pisnik</w:t>
      </w:r>
      <w:proofErr w:type="spellEnd"/>
      <w:r w:rsidRPr="002D46CC">
        <w:rPr>
          <w:rFonts w:cs="Arial"/>
          <w:sz w:val="20"/>
          <w:szCs w:val="20"/>
        </w:rPr>
        <w:t xml:space="preserve"> o konservatorskem nadzoru je sestavni del prvega strokovnega poročila o raziskavi iz </w:t>
      </w:r>
      <w:r w:rsidR="00CB2D93">
        <w:rPr>
          <w:rFonts w:cs="Arial"/>
          <w:sz w:val="20"/>
          <w:szCs w:val="20"/>
          <w:lang w:val="sl-SI"/>
        </w:rPr>
        <w:t>20</w:t>
      </w:r>
      <w:r w:rsidRPr="002D46CC">
        <w:rPr>
          <w:rFonts w:cs="Arial"/>
          <w:sz w:val="20"/>
          <w:szCs w:val="20"/>
        </w:rPr>
        <w:t>. člena tega pravilnika.</w:t>
      </w:r>
    </w:p>
    <w:p w14:paraId="65AD3EA3" w14:textId="4C51FDFD"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8</w:t>
      </w:r>
      <w:r w:rsidRPr="002D46CC">
        <w:rPr>
          <w:rFonts w:cs="Arial"/>
          <w:sz w:val="20"/>
          <w:szCs w:val="20"/>
        </w:rPr>
        <w:t>. člen</w:t>
      </w:r>
    </w:p>
    <w:p w14:paraId="4248E328" w14:textId="77777777" w:rsidR="00E253A5" w:rsidRPr="002D46CC" w:rsidRDefault="00E253A5" w:rsidP="002D46CC">
      <w:pPr>
        <w:pStyle w:val="lennaslov"/>
        <w:spacing w:line="276" w:lineRule="auto"/>
        <w:rPr>
          <w:rFonts w:cs="Arial"/>
          <w:sz w:val="20"/>
          <w:szCs w:val="20"/>
        </w:rPr>
      </w:pPr>
      <w:r w:rsidRPr="002D46CC">
        <w:rPr>
          <w:rFonts w:cs="Arial"/>
          <w:sz w:val="20"/>
          <w:szCs w:val="20"/>
        </w:rPr>
        <w:t>(zahteva za prekinitev raziskave)</w:t>
      </w:r>
    </w:p>
    <w:p w14:paraId="013F5D9C" w14:textId="12D2895C" w:rsidR="00E253A5" w:rsidRPr="002D46CC" w:rsidRDefault="00E253A5" w:rsidP="002D46CC">
      <w:pPr>
        <w:pStyle w:val="Odstavek"/>
        <w:spacing w:line="276" w:lineRule="auto"/>
        <w:rPr>
          <w:rFonts w:cs="Arial"/>
          <w:sz w:val="20"/>
          <w:szCs w:val="20"/>
        </w:rPr>
      </w:pPr>
      <w:r w:rsidRPr="002D46CC">
        <w:rPr>
          <w:rFonts w:cs="Arial"/>
          <w:sz w:val="20"/>
          <w:szCs w:val="20"/>
        </w:rPr>
        <w:t>Nadzornik raziskave mora zahtevati, da se raziskava, ki ne poteka v skladu z določbami soglasja</w:t>
      </w:r>
      <w:r w:rsidR="00B67E1B" w:rsidRPr="002D46CC">
        <w:rPr>
          <w:rFonts w:cs="Arial"/>
          <w:sz w:val="20"/>
          <w:szCs w:val="20"/>
          <w:lang w:val="sl-SI"/>
        </w:rPr>
        <w:t xml:space="preserve"> </w:t>
      </w:r>
      <w:r w:rsidRPr="002D46CC">
        <w:rPr>
          <w:rFonts w:cs="Arial"/>
          <w:sz w:val="20"/>
          <w:szCs w:val="20"/>
        </w:rPr>
        <w:t xml:space="preserve">za raziskavo, prekine in o tem nemudoma obvestiti </w:t>
      </w:r>
      <w:r w:rsidRPr="00025427">
        <w:rPr>
          <w:rFonts w:cs="Arial"/>
          <w:sz w:val="20"/>
          <w:szCs w:val="20"/>
        </w:rPr>
        <w:t>inšpekcijsko službo</w:t>
      </w:r>
      <w:r w:rsidRPr="002D46CC">
        <w:rPr>
          <w:rFonts w:cs="Arial"/>
          <w:sz w:val="20"/>
          <w:szCs w:val="20"/>
        </w:rPr>
        <w:t>, pristojno za kulturno dediščino.</w:t>
      </w:r>
    </w:p>
    <w:p w14:paraId="76F6E89C" w14:textId="3BFD1BB3" w:rsidR="00E253A5" w:rsidRPr="002D46CC" w:rsidRDefault="00E253A5" w:rsidP="002D46CC">
      <w:pPr>
        <w:pStyle w:val="len"/>
        <w:spacing w:line="276" w:lineRule="auto"/>
        <w:rPr>
          <w:rFonts w:cs="Arial"/>
          <w:sz w:val="20"/>
          <w:szCs w:val="20"/>
        </w:rPr>
      </w:pPr>
      <w:r w:rsidRPr="002D46CC">
        <w:rPr>
          <w:rFonts w:cs="Arial"/>
          <w:sz w:val="20"/>
          <w:szCs w:val="20"/>
        </w:rPr>
        <w:t>1</w:t>
      </w:r>
      <w:r w:rsidR="00E75312">
        <w:rPr>
          <w:rFonts w:cs="Arial"/>
          <w:sz w:val="20"/>
          <w:szCs w:val="20"/>
          <w:lang w:val="sl-SI"/>
        </w:rPr>
        <w:t>9</w:t>
      </w:r>
      <w:r w:rsidRPr="002D46CC">
        <w:rPr>
          <w:rFonts w:cs="Arial"/>
          <w:sz w:val="20"/>
          <w:szCs w:val="20"/>
        </w:rPr>
        <w:t> člen</w:t>
      </w:r>
    </w:p>
    <w:p w14:paraId="794698B0" w14:textId="77777777" w:rsidR="00E253A5" w:rsidRPr="002D46CC" w:rsidRDefault="00E253A5" w:rsidP="002D46CC">
      <w:pPr>
        <w:pStyle w:val="lennaslov"/>
        <w:spacing w:line="276" w:lineRule="auto"/>
        <w:rPr>
          <w:rFonts w:cs="Arial"/>
          <w:sz w:val="20"/>
          <w:szCs w:val="20"/>
        </w:rPr>
      </w:pPr>
      <w:r w:rsidRPr="002D46CC">
        <w:rPr>
          <w:rFonts w:cs="Arial"/>
          <w:sz w:val="20"/>
          <w:szCs w:val="20"/>
        </w:rPr>
        <w:t>(ravnanje ob izjemnih odkritjih)</w:t>
      </w:r>
    </w:p>
    <w:p w14:paraId="245C9299" w14:textId="77777777" w:rsidR="00E253A5" w:rsidRPr="002D46CC" w:rsidRDefault="00E253A5" w:rsidP="002D46CC">
      <w:pPr>
        <w:pStyle w:val="Odstavek"/>
        <w:spacing w:line="276" w:lineRule="auto"/>
        <w:rPr>
          <w:rFonts w:cs="Arial"/>
          <w:sz w:val="20"/>
          <w:szCs w:val="20"/>
          <w:lang w:val="sl-SI"/>
        </w:rPr>
      </w:pPr>
      <w:r w:rsidRPr="002D46CC">
        <w:rPr>
          <w:rFonts w:cs="Arial"/>
          <w:sz w:val="20"/>
          <w:szCs w:val="20"/>
        </w:rPr>
        <w:t>(1) Če med izvedbo raziskave, potrebne za sprostitev zemljišča za gradnjo, pride do izjemnih odkritij, ki utemeljujejo spremembo projektne dokumentacije, potrebne za pridobitev projektnih pogojev po predpisih, ki urejajo gradnjo objektov, in se ta odkritja niso mogla upoštevati pri izdaji soglasja za raziskavo, mora nadzornik</w:t>
      </w:r>
      <w:r w:rsidR="00F33589" w:rsidRPr="002D46CC">
        <w:rPr>
          <w:rFonts w:cs="Arial"/>
          <w:sz w:val="20"/>
          <w:szCs w:val="20"/>
          <w:lang w:val="sl-SI"/>
        </w:rPr>
        <w:t xml:space="preserve"> raziskave</w:t>
      </w:r>
      <w:r w:rsidRPr="002D46CC">
        <w:rPr>
          <w:rFonts w:cs="Arial"/>
          <w:sz w:val="20"/>
          <w:szCs w:val="20"/>
        </w:rPr>
        <w:t xml:space="preserve"> o tem nemudoma pisno obvestiti ministrstvo in naročnika</w:t>
      </w:r>
      <w:r w:rsidR="00F33589" w:rsidRPr="002D46CC">
        <w:rPr>
          <w:rFonts w:cs="Arial"/>
          <w:sz w:val="20"/>
          <w:szCs w:val="20"/>
          <w:lang w:val="sl-SI"/>
        </w:rPr>
        <w:t xml:space="preserve"> raziskave</w:t>
      </w:r>
      <w:r w:rsidRPr="002D46CC">
        <w:rPr>
          <w:rFonts w:cs="Arial"/>
          <w:sz w:val="20"/>
          <w:szCs w:val="20"/>
        </w:rPr>
        <w:t xml:space="preserve">. </w:t>
      </w:r>
      <w:r w:rsidR="0086023B" w:rsidRPr="002D46CC">
        <w:rPr>
          <w:rFonts w:cs="Arial"/>
          <w:sz w:val="20"/>
          <w:szCs w:val="20"/>
          <w:lang w:val="sl-SI"/>
        </w:rPr>
        <w:t>Obvestilo</w:t>
      </w:r>
      <w:r w:rsidRPr="002D46CC">
        <w:rPr>
          <w:rFonts w:cs="Arial"/>
          <w:sz w:val="20"/>
          <w:szCs w:val="20"/>
        </w:rPr>
        <w:t xml:space="preserve"> mora vsebovati opis izjemnih odkritij in utemeljitev, zakaj so posamezne spremembe projektne dokumentacije nujne.</w:t>
      </w:r>
      <w:r w:rsidR="00712064" w:rsidRPr="002D46CC">
        <w:rPr>
          <w:rFonts w:cs="Arial"/>
          <w:sz w:val="20"/>
          <w:szCs w:val="20"/>
          <w:lang w:val="sl-SI"/>
        </w:rPr>
        <w:t xml:space="preserve"> Obveščanje se izvaja v informacijskem sistemu </w:t>
      </w:r>
      <w:proofErr w:type="spellStart"/>
      <w:r w:rsidR="00712064" w:rsidRPr="002D46CC">
        <w:rPr>
          <w:rFonts w:cs="Arial"/>
          <w:sz w:val="20"/>
          <w:szCs w:val="20"/>
          <w:lang w:val="sl-SI"/>
        </w:rPr>
        <w:t>eArheologija</w:t>
      </w:r>
      <w:proofErr w:type="spellEnd"/>
      <w:r w:rsidR="00712064" w:rsidRPr="002D46CC">
        <w:rPr>
          <w:rFonts w:cs="Arial"/>
          <w:sz w:val="20"/>
          <w:szCs w:val="20"/>
          <w:lang w:val="sl-SI"/>
        </w:rPr>
        <w:t>.</w:t>
      </w:r>
    </w:p>
    <w:p w14:paraId="0E70B866" w14:textId="77777777" w:rsidR="00E253A5" w:rsidRPr="002D46CC" w:rsidRDefault="00E253A5" w:rsidP="002D46CC">
      <w:pPr>
        <w:pStyle w:val="Odstavek"/>
        <w:spacing w:line="276" w:lineRule="auto"/>
        <w:rPr>
          <w:rFonts w:cs="Arial"/>
          <w:sz w:val="20"/>
          <w:szCs w:val="20"/>
        </w:rPr>
      </w:pPr>
      <w:r w:rsidRPr="002D46CC">
        <w:rPr>
          <w:rFonts w:cs="Arial"/>
          <w:sz w:val="20"/>
          <w:szCs w:val="20"/>
        </w:rPr>
        <w:t>(2) O izjemnosti odkritij odloči organ, ki je izdal soglasje za raziskavo, na podlagi mnenja komisije.</w:t>
      </w:r>
    </w:p>
    <w:p w14:paraId="155ED91B" w14:textId="77777777" w:rsidR="00E253A5" w:rsidRPr="002D46CC" w:rsidRDefault="00E253A5" w:rsidP="002D46CC">
      <w:pPr>
        <w:pStyle w:val="Odstavek"/>
        <w:spacing w:line="276" w:lineRule="auto"/>
        <w:rPr>
          <w:rFonts w:cs="Arial"/>
          <w:sz w:val="20"/>
          <w:szCs w:val="20"/>
        </w:rPr>
      </w:pPr>
      <w:r w:rsidRPr="002D46CC">
        <w:rPr>
          <w:rFonts w:cs="Arial"/>
          <w:sz w:val="20"/>
          <w:szCs w:val="20"/>
        </w:rPr>
        <w:t>(3) Odločba iz prejšnjega odstavka se vroči naročniku</w:t>
      </w:r>
      <w:r w:rsidR="007A357D" w:rsidRPr="002D46CC">
        <w:rPr>
          <w:rFonts w:cs="Arial"/>
          <w:sz w:val="20"/>
          <w:szCs w:val="20"/>
          <w:lang w:val="sl-SI"/>
        </w:rPr>
        <w:t xml:space="preserve"> raziskave</w:t>
      </w:r>
      <w:r w:rsidRPr="002D46CC">
        <w:rPr>
          <w:rFonts w:cs="Arial"/>
          <w:sz w:val="20"/>
          <w:szCs w:val="20"/>
        </w:rPr>
        <w:t xml:space="preserve"> </w:t>
      </w:r>
      <w:r w:rsidR="007A357D" w:rsidRPr="002D46CC">
        <w:rPr>
          <w:rFonts w:cs="Arial"/>
          <w:sz w:val="20"/>
          <w:szCs w:val="20"/>
          <w:lang w:val="sl-SI"/>
        </w:rPr>
        <w:t xml:space="preserve">oziroma investitorju posega </w:t>
      </w:r>
      <w:r w:rsidRPr="002D46CC">
        <w:rPr>
          <w:rFonts w:cs="Arial"/>
          <w:sz w:val="20"/>
          <w:szCs w:val="20"/>
        </w:rPr>
        <w:t xml:space="preserve">in zavodu, ki lahko zaradi novih okoliščin (izjemno odkritje) v skladu s predpisi, ki urejajo splošni upravni postopek, po uradni dolžnosti obnovi postopek izdaje </w:t>
      </w:r>
      <w:proofErr w:type="spellStart"/>
      <w:r w:rsidRPr="002D46CC">
        <w:rPr>
          <w:rFonts w:cs="Arial"/>
          <w:sz w:val="20"/>
          <w:szCs w:val="20"/>
        </w:rPr>
        <w:t>kulturnovarstvenih</w:t>
      </w:r>
      <w:proofErr w:type="spellEnd"/>
      <w:r w:rsidRPr="002D46CC">
        <w:rPr>
          <w:rFonts w:cs="Arial"/>
          <w:sz w:val="20"/>
          <w:szCs w:val="20"/>
        </w:rPr>
        <w:t xml:space="preserve"> pogojev in soglasja za poseg na zemljišču, na katerem se izvaja raziskava.</w:t>
      </w:r>
    </w:p>
    <w:p w14:paraId="72BB8F30" w14:textId="70B551F5" w:rsidR="00E253A5" w:rsidRPr="002D46CC" w:rsidRDefault="00E75312" w:rsidP="002D46CC">
      <w:pPr>
        <w:pStyle w:val="len"/>
        <w:spacing w:line="276" w:lineRule="auto"/>
        <w:rPr>
          <w:rFonts w:cs="Arial"/>
          <w:sz w:val="20"/>
          <w:szCs w:val="20"/>
        </w:rPr>
      </w:pPr>
      <w:r>
        <w:rPr>
          <w:rFonts w:cs="Arial"/>
          <w:sz w:val="20"/>
          <w:szCs w:val="20"/>
          <w:lang w:val="sl-SI"/>
        </w:rPr>
        <w:t>20</w:t>
      </w:r>
      <w:r w:rsidR="00E253A5" w:rsidRPr="002D46CC">
        <w:rPr>
          <w:rFonts w:cs="Arial"/>
          <w:sz w:val="20"/>
          <w:szCs w:val="20"/>
        </w:rPr>
        <w:t>. člen</w:t>
      </w:r>
    </w:p>
    <w:p w14:paraId="20710EFD" w14:textId="77777777" w:rsidR="00E253A5" w:rsidRPr="002D46CC" w:rsidRDefault="00E253A5" w:rsidP="002D46CC">
      <w:pPr>
        <w:pStyle w:val="lennaslov"/>
        <w:spacing w:line="276" w:lineRule="auto"/>
        <w:rPr>
          <w:rFonts w:cs="Arial"/>
          <w:sz w:val="20"/>
          <w:szCs w:val="20"/>
        </w:rPr>
      </w:pPr>
      <w:r w:rsidRPr="002D46CC">
        <w:rPr>
          <w:rFonts w:cs="Arial"/>
          <w:sz w:val="20"/>
          <w:szCs w:val="20"/>
        </w:rPr>
        <w:t>(prvo strokovno poročilo o raziskavi)</w:t>
      </w:r>
    </w:p>
    <w:p w14:paraId="2C58BEC7" w14:textId="684A7EC9" w:rsidR="008E43CE" w:rsidRPr="002D46CC" w:rsidRDefault="00E253A5" w:rsidP="002D46CC">
      <w:pPr>
        <w:pStyle w:val="Odstavek"/>
        <w:spacing w:line="276" w:lineRule="auto"/>
        <w:rPr>
          <w:rFonts w:cs="Arial"/>
          <w:sz w:val="20"/>
          <w:szCs w:val="20"/>
        </w:rPr>
      </w:pPr>
      <w:r w:rsidRPr="002D46CC">
        <w:rPr>
          <w:rFonts w:cs="Arial"/>
          <w:sz w:val="20"/>
          <w:szCs w:val="20"/>
        </w:rPr>
        <w:t>(1) </w:t>
      </w:r>
      <w:r w:rsidR="000A5042" w:rsidRPr="002D46CC">
        <w:rPr>
          <w:rFonts w:cs="Arial"/>
          <w:sz w:val="20"/>
          <w:szCs w:val="20"/>
          <w:lang w:val="sl-SI"/>
        </w:rPr>
        <w:t>Izvajalec in v</w:t>
      </w:r>
      <w:proofErr w:type="spellStart"/>
      <w:r w:rsidRPr="002D46CC">
        <w:rPr>
          <w:rFonts w:cs="Arial"/>
          <w:sz w:val="20"/>
          <w:szCs w:val="20"/>
        </w:rPr>
        <w:t>od</w:t>
      </w:r>
      <w:r w:rsidR="001306AC">
        <w:rPr>
          <w:rFonts w:cs="Arial"/>
          <w:sz w:val="20"/>
          <w:szCs w:val="20"/>
          <w:lang w:val="sl-SI"/>
        </w:rPr>
        <w:t>ja</w:t>
      </w:r>
      <w:proofErr w:type="spellEnd"/>
      <w:r w:rsidRPr="002D46CC">
        <w:rPr>
          <w:rFonts w:cs="Arial"/>
          <w:sz w:val="20"/>
          <w:szCs w:val="20"/>
        </w:rPr>
        <w:t xml:space="preserve"> raziskave mora</w:t>
      </w:r>
      <w:r w:rsidR="000A5042" w:rsidRPr="002D46CC">
        <w:rPr>
          <w:rFonts w:cs="Arial"/>
          <w:sz w:val="20"/>
          <w:szCs w:val="20"/>
          <w:lang w:val="sl-SI"/>
        </w:rPr>
        <w:t>ta</w:t>
      </w:r>
      <w:r w:rsidRPr="002D46CC">
        <w:rPr>
          <w:rFonts w:cs="Arial"/>
          <w:sz w:val="20"/>
          <w:szCs w:val="20"/>
        </w:rPr>
        <w:t xml:space="preserve"> v največ </w:t>
      </w:r>
      <w:r w:rsidR="00476F75">
        <w:rPr>
          <w:rFonts w:cs="Arial"/>
          <w:sz w:val="20"/>
          <w:szCs w:val="20"/>
          <w:lang w:val="sl-SI"/>
        </w:rPr>
        <w:t>60</w:t>
      </w:r>
      <w:r w:rsidR="00476F75" w:rsidRPr="002D46CC">
        <w:rPr>
          <w:rFonts w:cs="Arial"/>
          <w:sz w:val="20"/>
          <w:szCs w:val="20"/>
        </w:rPr>
        <w:t xml:space="preserve"> </w:t>
      </w:r>
      <w:r w:rsidRPr="002D46CC">
        <w:rPr>
          <w:rFonts w:cs="Arial"/>
          <w:sz w:val="20"/>
          <w:szCs w:val="20"/>
        </w:rPr>
        <w:t xml:space="preserve">dneh po koncu terenskih del raziskave </w:t>
      </w:r>
      <w:r w:rsidR="00084580" w:rsidRPr="002D46CC">
        <w:rPr>
          <w:rFonts w:cs="Arial"/>
          <w:sz w:val="20"/>
          <w:szCs w:val="20"/>
          <w:lang w:val="sl-SI"/>
        </w:rPr>
        <w:t xml:space="preserve">nadzorniku raziskave </w:t>
      </w:r>
      <w:r w:rsidRPr="002D46CC">
        <w:rPr>
          <w:rFonts w:cs="Arial"/>
          <w:sz w:val="20"/>
          <w:szCs w:val="20"/>
        </w:rPr>
        <w:t>oddati</w:t>
      </w:r>
      <w:r w:rsidR="00084580" w:rsidRPr="002D46CC">
        <w:rPr>
          <w:rFonts w:cs="Arial"/>
          <w:sz w:val="20"/>
          <w:szCs w:val="20"/>
          <w:lang w:val="sl-SI"/>
        </w:rPr>
        <w:t xml:space="preserve"> v pregled</w:t>
      </w:r>
      <w:r w:rsidRPr="002D46CC">
        <w:rPr>
          <w:rFonts w:cs="Arial"/>
          <w:sz w:val="20"/>
          <w:szCs w:val="20"/>
        </w:rPr>
        <w:t xml:space="preserve"> prvo strokovno poročilo o raziskavi in njenih rezultatih</w:t>
      </w:r>
      <w:r w:rsidR="00084580" w:rsidRPr="002D46CC">
        <w:rPr>
          <w:rFonts w:cs="Arial"/>
          <w:sz w:val="20"/>
          <w:szCs w:val="20"/>
          <w:lang w:val="sl-SI"/>
        </w:rPr>
        <w:t>.</w:t>
      </w:r>
      <w:r w:rsidRPr="002D46CC">
        <w:rPr>
          <w:rFonts w:cs="Arial"/>
          <w:sz w:val="20"/>
          <w:szCs w:val="20"/>
        </w:rPr>
        <w:t xml:space="preserve"> </w:t>
      </w:r>
    </w:p>
    <w:p w14:paraId="639B9AFA" w14:textId="156D2989" w:rsidR="001F5C5A" w:rsidRPr="002D46CC" w:rsidRDefault="00E253A5" w:rsidP="002D46CC">
      <w:pPr>
        <w:pStyle w:val="Odstavek"/>
        <w:spacing w:line="276" w:lineRule="auto"/>
        <w:rPr>
          <w:rFonts w:cs="Arial"/>
          <w:sz w:val="20"/>
          <w:szCs w:val="20"/>
          <w:lang w:val="sl-SI"/>
        </w:rPr>
      </w:pPr>
      <w:r w:rsidRPr="002D46CC">
        <w:rPr>
          <w:rFonts w:cs="Arial"/>
          <w:sz w:val="20"/>
          <w:szCs w:val="20"/>
        </w:rPr>
        <w:t>(2) </w:t>
      </w:r>
      <w:r w:rsidR="00B830B9" w:rsidRPr="002D46CC">
        <w:rPr>
          <w:rFonts w:cs="Arial"/>
          <w:sz w:val="20"/>
          <w:szCs w:val="20"/>
        </w:rPr>
        <w:t xml:space="preserve">Nadzornik </w:t>
      </w:r>
      <w:r w:rsidR="00084580" w:rsidRPr="002D46CC">
        <w:rPr>
          <w:rFonts w:cs="Arial"/>
          <w:sz w:val="20"/>
          <w:szCs w:val="20"/>
          <w:lang w:val="sl-SI"/>
        </w:rPr>
        <w:t xml:space="preserve">raziskave oddano prvo strokovno poročilo </w:t>
      </w:r>
      <w:r w:rsidR="00B830B9" w:rsidRPr="002D46CC">
        <w:rPr>
          <w:rFonts w:cs="Arial"/>
          <w:sz w:val="20"/>
          <w:szCs w:val="20"/>
        </w:rPr>
        <w:t xml:space="preserve">pregleda in ugotovi skladnost s sestavo poročila, kot je </w:t>
      </w:r>
      <w:r w:rsidR="0049145E" w:rsidRPr="002D46CC">
        <w:rPr>
          <w:rFonts w:cs="Arial"/>
          <w:sz w:val="20"/>
          <w:szCs w:val="20"/>
        </w:rPr>
        <w:t>opredeljen</w:t>
      </w:r>
      <w:r w:rsidR="0049145E">
        <w:rPr>
          <w:rFonts w:cs="Arial"/>
          <w:sz w:val="20"/>
          <w:szCs w:val="20"/>
          <w:lang w:val="sl-SI"/>
        </w:rPr>
        <w:t>o</w:t>
      </w:r>
      <w:r w:rsidR="0049145E" w:rsidRPr="002D46CC">
        <w:rPr>
          <w:rFonts w:cs="Arial"/>
          <w:sz w:val="20"/>
          <w:szCs w:val="20"/>
        </w:rPr>
        <w:t xml:space="preserve"> </w:t>
      </w:r>
      <w:r w:rsidR="00B830B9" w:rsidRPr="002D46CC">
        <w:rPr>
          <w:rFonts w:cs="Arial"/>
          <w:sz w:val="20"/>
          <w:szCs w:val="20"/>
        </w:rPr>
        <w:t xml:space="preserve">v </w:t>
      </w:r>
      <w:r w:rsidR="001C1482" w:rsidRPr="009A1EE4">
        <w:rPr>
          <w:rFonts w:cs="Arial"/>
          <w:sz w:val="20"/>
          <w:szCs w:val="20"/>
          <w:lang w:val="sl-SI"/>
        </w:rPr>
        <w:t>P</w:t>
      </w:r>
      <w:proofErr w:type="spellStart"/>
      <w:r w:rsidR="00B830B9" w:rsidRPr="009A1EE4">
        <w:rPr>
          <w:rFonts w:cs="Arial"/>
          <w:sz w:val="20"/>
          <w:szCs w:val="20"/>
        </w:rPr>
        <w:t>rilogi</w:t>
      </w:r>
      <w:proofErr w:type="spellEnd"/>
      <w:r w:rsidR="00B830B9" w:rsidRPr="009A1EE4">
        <w:rPr>
          <w:rFonts w:cs="Arial"/>
          <w:sz w:val="20"/>
          <w:szCs w:val="20"/>
        </w:rPr>
        <w:t xml:space="preserve"> 3</w:t>
      </w:r>
      <w:r w:rsidR="00B830B9" w:rsidRPr="002D46CC">
        <w:rPr>
          <w:rFonts w:cs="Arial"/>
          <w:sz w:val="20"/>
          <w:szCs w:val="20"/>
          <w:lang w:val="sl-SI"/>
        </w:rPr>
        <w:t>, ki je sestavni del</w:t>
      </w:r>
      <w:r w:rsidR="00B830B9" w:rsidRPr="002D46CC">
        <w:rPr>
          <w:rFonts w:cs="Arial"/>
          <w:sz w:val="20"/>
          <w:szCs w:val="20"/>
        </w:rPr>
        <w:t xml:space="preserve"> tega pravilnika.</w:t>
      </w:r>
      <w:r w:rsidR="00B830B9" w:rsidRPr="002D46CC">
        <w:rPr>
          <w:rFonts w:cs="Arial"/>
          <w:sz w:val="20"/>
          <w:szCs w:val="20"/>
          <w:lang w:val="sl-SI"/>
        </w:rPr>
        <w:t xml:space="preserve"> </w:t>
      </w:r>
    </w:p>
    <w:p w14:paraId="63955BFC" w14:textId="17DF3694" w:rsidR="00E253A5" w:rsidRPr="002D46CC" w:rsidRDefault="001F5C5A" w:rsidP="002D46CC">
      <w:pPr>
        <w:pStyle w:val="Odstavek"/>
        <w:spacing w:line="276" w:lineRule="auto"/>
        <w:rPr>
          <w:rFonts w:cs="Arial"/>
          <w:sz w:val="20"/>
          <w:szCs w:val="20"/>
          <w:lang w:val="sl-SI"/>
        </w:rPr>
      </w:pPr>
      <w:r w:rsidRPr="002D46CC">
        <w:rPr>
          <w:rFonts w:cs="Arial"/>
          <w:sz w:val="20"/>
          <w:szCs w:val="20"/>
          <w:lang w:val="sl-SI"/>
        </w:rPr>
        <w:t>(</w:t>
      </w:r>
      <w:r w:rsidR="008E43CE" w:rsidRPr="002D46CC">
        <w:rPr>
          <w:rFonts w:cs="Arial"/>
          <w:sz w:val="20"/>
          <w:szCs w:val="20"/>
          <w:lang w:val="sl-SI"/>
        </w:rPr>
        <w:t>3</w:t>
      </w:r>
      <w:r w:rsidRPr="002D46CC">
        <w:rPr>
          <w:rFonts w:cs="Arial"/>
          <w:sz w:val="20"/>
          <w:szCs w:val="20"/>
          <w:lang w:val="sl-SI"/>
        </w:rPr>
        <w:t xml:space="preserve">) </w:t>
      </w:r>
      <w:r w:rsidR="003710ED" w:rsidRPr="002D46CC">
        <w:rPr>
          <w:rFonts w:cs="Arial"/>
          <w:sz w:val="20"/>
          <w:szCs w:val="20"/>
          <w:lang w:val="sl-SI"/>
        </w:rPr>
        <w:t xml:space="preserve">Nadzornik raziskave mora v največ </w:t>
      </w:r>
      <w:r w:rsidR="00476F75">
        <w:rPr>
          <w:rFonts w:cs="Arial"/>
          <w:sz w:val="20"/>
          <w:szCs w:val="20"/>
          <w:lang w:val="sl-SI"/>
        </w:rPr>
        <w:t>30</w:t>
      </w:r>
      <w:r w:rsidR="003710ED" w:rsidRPr="002D46CC">
        <w:rPr>
          <w:rFonts w:cs="Arial"/>
          <w:sz w:val="20"/>
          <w:szCs w:val="20"/>
          <w:lang w:val="sl-SI"/>
        </w:rPr>
        <w:t xml:space="preserve"> dneh poročilo potrditi oziroma izvajalca</w:t>
      </w:r>
      <w:r w:rsidR="00B830B9" w:rsidRPr="002D46CC">
        <w:rPr>
          <w:rFonts w:cs="Arial"/>
          <w:sz w:val="20"/>
          <w:szCs w:val="20"/>
          <w:lang w:val="sl-SI"/>
        </w:rPr>
        <w:t xml:space="preserve"> in vodjo raziskave pozvati k dopolnitvi poročila.</w:t>
      </w:r>
      <w:r w:rsidR="003710ED" w:rsidRPr="002D46CC">
        <w:rPr>
          <w:rFonts w:cs="Arial"/>
          <w:sz w:val="20"/>
          <w:szCs w:val="20"/>
          <w:lang w:val="sl-SI"/>
        </w:rPr>
        <w:t xml:space="preserve"> Izvajalec in vodja raziskave morata poročilo</w:t>
      </w:r>
      <w:r w:rsidR="00027087" w:rsidRPr="002D46CC">
        <w:rPr>
          <w:rFonts w:cs="Arial"/>
          <w:sz w:val="20"/>
          <w:szCs w:val="20"/>
          <w:lang w:val="sl-SI"/>
        </w:rPr>
        <w:t xml:space="preserve"> </w:t>
      </w:r>
      <w:r w:rsidR="003710ED" w:rsidRPr="002D46CC">
        <w:rPr>
          <w:rFonts w:cs="Arial"/>
          <w:sz w:val="20"/>
          <w:szCs w:val="20"/>
          <w:lang w:val="sl-SI"/>
        </w:rPr>
        <w:t>popraviti</w:t>
      </w:r>
      <w:r w:rsidR="003775E4" w:rsidRPr="002D46CC">
        <w:rPr>
          <w:rFonts w:cs="Arial"/>
          <w:sz w:val="20"/>
          <w:szCs w:val="20"/>
          <w:lang w:val="sl-SI"/>
        </w:rPr>
        <w:t xml:space="preserve"> oziroma </w:t>
      </w:r>
      <w:r w:rsidR="003775E4" w:rsidRPr="002D46CC">
        <w:rPr>
          <w:rFonts w:cs="Arial"/>
          <w:sz w:val="20"/>
          <w:szCs w:val="20"/>
          <w:lang w:val="sl-SI"/>
        </w:rPr>
        <w:lastRenderedPageBreak/>
        <w:t>dopolniti</w:t>
      </w:r>
      <w:r w:rsidR="003710ED" w:rsidRPr="002D46CC">
        <w:rPr>
          <w:rFonts w:cs="Arial"/>
          <w:sz w:val="20"/>
          <w:szCs w:val="20"/>
          <w:lang w:val="sl-SI"/>
        </w:rPr>
        <w:t xml:space="preserve"> </w:t>
      </w:r>
      <w:r w:rsidR="00B830B9" w:rsidRPr="002D46CC">
        <w:rPr>
          <w:rFonts w:cs="Arial"/>
          <w:sz w:val="20"/>
          <w:szCs w:val="20"/>
          <w:lang w:val="sl-SI"/>
        </w:rPr>
        <w:t xml:space="preserve">v največ </w:t>
      </w:r>
      <w:r w:rsidR="00476F75">
        <w:rPr>
          <w:rFonts w:cs="Arial"/>
          <w:sz w:val="20"/>
          <w:szCs w:val="20"/>
          <w:lang w:val="sl-SI"/>
        </w:rPr>
        <w:t>14</w:t>
      </w:r>
      <w:r w:rsidR="0049145E">
        <w:rPr>
          <w:rFonts w:cs="Arial"/>
          <w:sz w:val="20"/>
          <w:szCs w:val="20"/>
          <w:lang w:val="sl-SI"/>
        </w:rPr>
        <w:t> </w:t>
      </w:r>
      <w:r w:rsidR="00B830B9" w:rsidRPr="002D46CC">
        <w:rPr>
          <w:rFonts w:cs="Arial"/>
          <w:sz w:val="20"/>
          <w:szCs w:val="20"/>
          <w:lang w:val="sl-SI"/>
        </w:rPr>
        <w:t xml:space="preserve">dneh po prejemu </w:t>
      </w:r>
      <w:r w:rsidR="003775E4" w:rsidRPr="002D46CC">
        <w:rPr>
          <w:rFonts w:cs="Arial"/>
          <w:sz w:val="20"/>
          <w:szCs w:val="20"/>
          <w:lang w:val="sl-SI"/>
        </w:rPr>
        <w:t xml:space="preserve">nadzornikovega </w:t>
      </w:r>
      <w:r w:rsidR="00B830B9" w:rsidRPr="002D46CC">
        <w:rPr>
          <w:rFonts w:cs="Arial"/>
          <w:sz w:val="20"/>
          <w:szCs w:val="20"/>
          <w:lang w:val="sl-SI"/>
        </w:rPr>
        <w:t>poziva</w:t>
      </w:r>
      <w:r w:rsidR="003710ED" w:rsidRPr="002D46CC">
        <w:rPr>
          <w:rFonts w:cs="Arial"/>
          <w:sz w:val="20"/>
          <w:szCs w:val="20"/>
          <w:lang w:val="sl-SI"/>
        </w:rPr>
        <w:t>.</w:t>
      </w:r>
      <w:r w:rsidR="00E253A5" w:rsidRPr="002D46CC">
        <w:rPr>
          <w:rFonts w:cs="Arial"/>
          <w:sz w:val="20"/>
          <w:szCs w:val="20"/>
        </w:rPr>
        <w:t xml:space="preserve"> </w:t>
      </w:r>
      <w:r w:rsidR="003710ED" w:rsidRPr="002D46CC">
        <w:rPr>
          <w:rFonts w:cs="Arial"/>
          <w:sz w:val="20"/>
          <w:szCs w:val="20"/>
          <w:lang w:val="sl-SI"/>
        </w:rPr>
        <w:t xml:space="preserve">Nadzornik raziskave lahko na podlagi velikega odstopanja prvega strokovnega poročila od standardov sestave poročila ali na podlagi strokovne pomanjkljivosti poročilo zavrne. </w:t>
      </w:r>
      <w:bookmarkStart w:id="4" w:name="_Hlk82000919"/>
      <w:r w:rsidR="003710ED" w:rsidRPr="002D46CC">
        <w:rPr>
          <w:rFonts w:cs="Arial"/>
          <w:sz w:val="20"/>
          <w:szCs w:val="20"/>
          <w:lang w:val="sl-SI"/>
        </w:rPr>
        <w:t xml:space="preserve">Potrjevanje se izvaja v informacijskem sistemu </w:t>
      </w:r>
      <w:proofErr w:type="spellStart"/>
      <w:r w:rsidR="003710ED" w:rsidRPr="002D46CC">
        <w:rPr>
          <w:rFonts w:cs="Arial"/>
          <w:sz w:val="20"/>
          <w:szCs w:val="20"/>
          <w:lang w:val="sl-SI"/>
        </w:rPr>
        <w:t>eArheologija</w:t>
      </w:r>
      <w:bookmarkEnd w:id="4"/>
      <w:proofErr w:type="spellEnd"/>
      <w:r w:rsidR="003710ED" w:rsidRPr="002D46CC">
        <w:rPr>
          <w:rFonts w:cs="Arial"/>
          <w:sz w:val="20"/>
          <w:szCs w:val="20"/>
          <w:lang w:val="sl-SI"/>
        </w:rPr>
        <w:t>.</w:t>
      </w:r>
    </w:p>
    <w:p w14:paraId="73F6B35A" w14:textId="76CBA4C1" w:rsidR="00E253A5" w:rsidRPr="002D46CC" w:rsidRDefault="00E253A5" w:rsidP="002D46CC">
      <w:pPr>
        <w:pStyle w:val="Odstavek"/>
        <w:spacing w:line="276" w:lineRule="auto"/>
        <w:rPr>
          <w:rFonts w:cs="Arial"/>
          <w:sz w:val="20"/>
          <w:szCs w:val="20"/>
        </w:rPr>
      </w:pPr>
      <w:r w:rsidRPr="002D46CC">
        <w:rPr>
          <w:rFonts w:cs="Arial"/>
          <w:sz w:val="20"/>
          <w:szCs w:val="20"/>
        </w:rPr>
        <w:t>(</w:t>
      </w:r>
      <w:r w:rsidR="008E43CE" w:rsidRPr="002D46CC">
        <w:rPr>
          <w:rFonts w:cs="Arial"/>
          <w:sz w:val="20"/>
          <w:szCs w:val="20"/>
          <w:lang w:val="sl-SI"/>
        </w:rPr>
        <w:t>4</w:t>
      </w:r>
      <w:r w:rsidRPr="002D46CC">
        <w:rPr>
          <w:rFonts w:cs="Arial"/>
          <w:sz w:val="20"/>
          <w:szCs w:val="20"/>
        </w:rPr>
        <w:t>) Prvo strokovno poročilo o raziskavi lahko velja tudi za končno strokovno poročilo o raziskavi pod pogojem, da je tako odločeno v zapisniku o konservatorskem nadzoru iz 1</w:t>
      </w:r>
      <w:r w:rsidR="00CB2D93">
        <w:rPr>
          <w:rFonts w:cs="Arial"/>
          <w:sz w:val="20"/>
          <w:szCs w:val="20"/>
          <w:lang w:val="sl-SI"/>
        </w:rPr>
        <w:t>7</w:t>
      </w:r>
      <w:r w:rsidRPr="002D46CC">
        <w:rPr>
          <w:rFonts w:cs="Arial"/>
          <w:sz w:val="20"/>
          <w:szCs w:val="20"/>
        </w:rPr>
        <w:t>.</w:t>
      </w:r>
      <w:r w:rsidR="0049145E">
        <w:rPr>
          <w:rFonts w:cs="Arial"/>
          <w:sz w:val="20"/>
          <w:szCs w:val="20"/>
          <w:lang w:val="sl-SI"/>
        </w:rPr>
        <w:t> </w:t>
      </w:r>
      <w:r w:rsidRPr="002D46CC">
        <w:rPr>
          <w:rFonts w:cs="Arial"/>
          <w:sz w:val="20"/>
          <w:szCs w:val="20"/>
        </w:rPr>
        <w:t>člena tega pravilnika oziroma v postopku potrjevanja poročila iz prejšnjega odstavka. V tem primeru ni potrebna recenzija iz 2</w:t>
      </w:r>
      <w:r w:rsidR="00CB2D93">
        <w:rPr>
          <w:rFonts w:cs="Arial"/>
          <w:sz w:val="20"/>
          <w:szCs w:val="20"/>
          <w:lang w:val="sl-SI"/>
        </w:rPr>
        <w:t>3</w:t>
      </w:r>
      <w:r w:rsidRPr="002D46CC">
        <w:rPr>
          <w:rFonts w:cs="Arial"/>
          <w:sz w:val="20"/>
          <w:szCs w:val="20"/>
        </w:rPr>
        <w:t>.</w:t>
      </w:r>
      <w:r w:rsidR="0049145E">
        <w:rPr>
          <w:rFonts w:cs="Arial"/>
          <w:sz w:val="20"/>
          <w:szCs w:val="20"/>
          <w:lang w:val="sl-SI"/>
        </w:rPr>
        <w:t> </w:t>
      </w:r>
      <w:r w:rsidRPr="002D46CC">
        <w:rPr>
          <w:rFonts w:cs="Arial"/>
          <w:sz w:val="20"/>
          <w:szCs w:val="20"/>
        </w:rPr>
        <w:t>člena tega pravilnika.</w:t>
      </w:r>
    </w:p>
    <w:p w14:paraId="5A4B779C" w14:textId="037CB545" w:rsidR="00E253A5" w:rsidRPr="002D46CC" w:rsidRDefault="00E253A5" w:rsidP="002D46CC">
      <w:pPr>
        <w:pStyle w:val="Odstavek"/>
        <w:spacing w:line="276" w:lineRule="auto"/>
        <w:rPr>
          <w:rFonts w:cs="Arial"/>
          <w:sz w:val="20"/>
          <w:szCs w:val="20"/>
        </w:rPr>
      </w:pPr>
      <w:r w:rsidRPr="002D46CC">
        <w:rPr>
          <w:rFonts w:cs="Arial"/>
          <w:sz w:val="20"/>
          <w:szCs w:val="20"/>
        </w:rPr>
        <w:t>(</w:t>
      </w:r>
      <w:r w:rsidR="008E43CE" w:rsidRPr="002D46CC">
        <w:rPr>
          <w:rFonts w:cs="Arial"/>
          <w:sz w:val="20"/>
          <w:szCs w:val="20"/>
          <w:lang w:val="sl-SI"/>
        </w:rPr>
        <w:t>5</w:t>
      </w:r>
      <w:r w:rsidRPr="002D46CC">
        <w:rPr>
          <w:rFonts w:cs="Arial"/>
          <w:sz w:val="20"/>
          <w:szCs w:val="20"/>
        </w:rPr>
        <w:t xml:space="preserve">) Del prvega strokovnega poročila o raziskavi in njenih rezultatih je zapisnik komisije za </w:t>
      </w:r>
      <w:proofErr w:type="spellStart"/>
      <w:r w:rsidRPr="002D46CC">
        <w:rPr>
          <w:rFonts w:cs="Arial"/>
          <w:sz w:val="20"/>
          <w:szCs w:val="20"/>
        </w:rPr>
        <w:t>poterensko</w:t>
      </w:r>
      <w:proofErr w:type="spellEnd"/>
      <w:r w:rsidRPr="002D46CC">
        <w:rPr>
          <w:rFonts w:cs="Arial"/>
          <w:sz w:val="20"/>
          <w:szCs w:val="20"/>
        </w:rPr>
        <w:t xml:space="preserve"> obdelavo arhiva arheološke</w:t>
      </w:r>
      <w:r w:rsidR="00CF15B4" w:rsidRPr="002D46CC">
        <w:rPr>
          <w:rFonts w:cs="Arial"/>
          <w:sz w:val="20"/>
          <w:szCs w:val="20"/>
          <w:lang w:val="sl-SI"/>
        </w:rPr>
        <w:t xml:space="preserve"> </w:t>
      </w:r>
      <w:r w:rsidR="00730010" w:rsidRPr="002D46CC">
        <w:rPr>
          <w:rFonts w:cs="Arial"/>
          <w:sz w:val="20"/>
          <w:szCs w:val="20"/>
          <w:lang w:val="sl-SI"/>
        </w:rPr>
        <w:t>raziskave</w:t>
      </w:r>
      <w:r w:rsidRPr="002D46CC">
        <w:rPr>
          <w:rFonts w:cs="Arial"/>
          <w:sz w:val="20"/>
          <w:szCs w:val="20"/>
        </w:rPr>
        <w:t xml:space="preserve"> za pripravo končnega strokovnega poročila o raziskavi iz 2</w:t>
      </w:r>
      <w:r w:rsidR="00602FB8">
        <w:rPr>
          <w:rFonts w:cs="Arial"/>
          <w:sz w:val="20"/>
          <w:szCs w:val="20"/>
          <w:lang w:val="sl-SI"/>
        </w:rPr>
        <w:t>2</w:t>
      </w:r>
      <w:r w:rsidRPr="002D46CC">
        <w:rPr>
          <w:rFonts w:cs="Arial"/>
          <w:sz w:val="20"/>
          <w:szCs w:val="20"/>
        </w:rPr>
        <w:t>.</w:t>
      </w:r>
      <w:r w:rsidR="0049145E">
        <w:rPr>
          <w:rFonts w:cs="Arial"/>
          <w:sz w:val="20"/>
          <w:szCs w:val="20"/>
          <w:lang w:val="sl-SI"/>
        </w:rPr>
        <w:t> </w:t>
      </w:r>
      <w:r w:rsidRPr="002D46CC">
        <w:rPr>
          <w:rFonts w:cs="Arial"/>
          <w:sz w:val="20"/>
          <w:szCs w:val="20"/>
        </w:rPr>
        <w:t>člena tega pravilnika. Zapisnik naredi komisija, ki jo sestavljajo vodja raziskave, nadzornik</w:t>
      </w:r>
      <w:r w:rsidR="001C6398" w:rsidRPr="002D46CC">
        <w:rPr>
          <w:rFonts w:cs="Arial"/>
          <w:sz w:val="20"/>
          <w:szCs w:val="20"/>
          <w:lang w:val="sl-SI"/>
        </w:rPr>
        <w:t xml:space="preserve"> raziskave</w:t>
      </w:r>
      <w:r w:rsidRPr="002D46CC">
        <w:rPr>
          <w:rFonts w:cs="Arial"/>
          <w:sz w:val="20"/>
          <w:szCs w:val="20"/>
        </w:rPr>
        <w:t xml:space="preserve"> in vsaj en zunanji strokovnjak. Obvezne sestavine zapisnika so določene v </w:t>
      </w:r>
      <w:r w:rsidR="001C1482">
        <w:rPr>
          <w:rFonts w:cs="Arial"/>
          <w:sz w:val="20"/>
          <w:szCs w:val="20"/>
          <w:lang w:val="sl-SI"/>
        </w:rPr>
        <w:t>P</w:t>
      </w:r>
      <w:proofErr w:type="spellStart"/>
      <w:r w:rsidRPr="002D46CC">
        <w:rPr>
          <w:rFonts w:cs="Arial"/>
          <w:sz w:val="20"/>
          <w:szCs w:val="20"/>
        </w:rPr>
        <w:t>rilogi</w:t>
      </w:r>
      <w:proofErr w:type="spellEnd"/>
      <w:r w:rsidR="0049145E">
        <w:rPr>
          <w:rFonts w:cs="Arial"/>
          <w:sz w:val="20"/>
          <w:szCs w:val="20"/>
          <w:lang w:val="sl-SI"/>
        </w:rPr>
        <w:t> </w:t>
      </w:r>
      <w:r w:rsidR="00BB2A9F">
        <w:rPr>
          <w:rFonts w:cs="Arial"/>
          <w:sz w:val="20"/>
          <w:szCs w:val="20"/>
          <w:lang w:val="sl-SI"/>
        </w:rPr>
        <w:t>4</w:t>
      </w:r>
      <w:r w:rsidR="00AE5867" w:rsidRPr="002D46CC">
        <w:rPr>
          <w:rFonts w:cs="Arial"/>
          <w:sz w:val="20"/>
          <w:szCs w:val="20"/>
          <w:lang w:val="sl-SI"/>
        </w:rPr>
        <w:t>, ki je sestavni del</w:t>
      </w:r>
      <w:r w:rsidRPr="002D46CC">
        <w:rPr>
          <w:rFonts w:cs="Arial"/>
          <w:sz w:val="20"/>
          <w:szCs w:val="20"/>
        </w:rPr>
        <w:t xml:space="preserve"> tega pravilnika.</w:t>
      </w:r>
    </w:p>
    <w:p w14:paraId="1C387583" w14:textId="6242C014" w:rsidR="00730010" w:rsidRPr="002D46CC" w:rsidRDefault="00730010" w:rsidP="002D46CC">
      <w:pPr>
        <w:pStyle w:val="Odstavek"/>
        <w:spacing w:line="276" w:lineRule="auto"/>
        <w:rPr>
          <w:rFonts w:cs="Arial"/>
          <w:sz w:val="20"/>
          <w:szCs w:val="20"/>
          <w:lang w:val="sl-SI"/>
        </w:rPr>
      </w:pPr>
      <w:r w:rsidRPr="002D46CC">
        <w:rPr>
          <w:rFonts w:cs="Arial"/>
          <w:sz w:val="20"/>
          <w:szCs w:val="20"/>
          <w:lang w:val="sl-SI"/>
        </w:rPr>
        <w:t>(</w:t>
      </w:r>
      <w:r w:rsidR="008E43CE" w:rsidRPr="002D46CC">
        <w:rPr>
          <w:rFonts w:cs="Arial"/>
          <w:sz w:val="20"/>
          <w:szCs w:val="20"/>
          <w:lang w:val="sl-SI"/>
        </w:rPr>
        <w:t>6</w:t>
      </w:r>
      <w:r w:rsidRPr="002D46CC">
        <w:rPr>
          <w:rFonts w:cs="Arial"/>
          <w:sz w:val="20"/>
          <w:szCs w:val="20"/>
          <w:lang w:val="sl-SI"/>
        </w:rPr>
        <w:t xml:space="preserve">) </w:t>
      </w:r>
      <w:bookmarkStart w:id="5" w:name="_Hlk81999782"/>
      <w:r w:rsidRPr="002D46CC">
        <w:rPr>
          <w:rFonts w:cs="Arial"/>
          <w:sz w:val="20"/>
          <w:szCs w:val="20"/>
          <w:lang w:val="sl-SI"/>
        </w:rPr>
        <w:t xml:space="preserve">Poročila o izvedenih arheoloških raziskavah so javno dostopna </w:t>
      </w:r>
      <w:bookmarkEnd w:id="5"/>
      <w:r w:rsidRPr="002D46CC">
        <w:rPr>
          <w:rFonts w:cs="Arial"/>
          <w:sz w:val="20"/>
          <w:szCs w:val="20"/>
          <w:lang w:val="sl-SI"/>
        </w:rPr>
        <w:t xml:space="preserve">pod </w:t>
      </w:r>
      <w:r w:rsidR="00792314" w:rsidRPr="002D46CC">
        <w:rPr>
          <w:rFonts w:cs="Arial"/>
          <w:sz w:val="20"/>
          <w:szCs w:val="20"/>
          <w:lang w:val="sl-SI"/>
        </w:rPr>
        <w:t xml:space="preserve">licenco </w:t>
      </w:r>
      <w:r w:rsidRPr="002D46CC">
        <w:rPr>
          <w:rFonts w:cs="Arial"/>
          <w:sz w:val="20"/>
          <w:szCs w:val="20"/>
          <w:lang w:val="sl-SI"/>
        </w:rPr>
        <w:t>CC BY-ND.</w:t>
      </w:r>
    </w:p>
    <w:p w14:paraId="3D00F443" w14:textId="2552CFA1"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1</w:t>
      </w:r>
      <w:r w:rsidRPr="002D46CC">
        <w:rPr>
          <w:rFonts w:cs="Arial"/>
          <w:sz w:val="20"/>
          <w:szCs w:val="20"/>
        </w:rPr>
        <w:t>. člen</w:t>
      </w:r>
    </w:p>
    <w:p w14:paraId="68A787BA" w14:textId="77777777" w:rsidR="00E253A5" w:rsidRPr="002D46CC" w:rsidRDefault="00E253A5" w:rsidP="002D46CC">
      <w:pPr>
        <w:pStyle w:val="lennaslov"/>
        <w:spacing w:line="276" w:lineRule="auto"/>
        <w:rPr>
          <w:rFonts w:cs="Arial"/>
          <w:sz w:val="20"/>
          <w:szCs w:val="20"/>
        </w:rPr>
      </w:pPr>
      <w:r w:rsidRPr="002D46CC">
        <w:rPr>
          <w:rFonts w:cs="Arial"/>
          <w:sz w:val="20"/>
          <w:szCs w:val="20"/>
        </w:rPr>
        <w:t xml:space="preserve">(arhiv arheološke </w:t>
      </w:r>
      <w:r w:rsidR="00CB07B1" w:rsidRPr="002D46CC">
        <w:rPr>
          <w:rFonts w:cs="Arial"/>
          <w:sz w:val="20"/>
          <w:szCs w:val="20"/>
          <w:lang w:val="sl-SI"/>
        </w:rPr>
        <w:t>raziskave</w:t>
      </w:r>
      <w:r w:rsidRPr="002D46CC">
        <w:rPr>
          <w:rFonts w:cs="Arial"/>
          <w:sz w:val="20"/>
          <w:szCs w:val="20"/>
        </w:rPr>
        <w:t>)</w:t>
      </w:r>
    </w:p>
    <w:p w14:paraId="7E0EDF28" w14:textId="77777777" w:rsidR="00E253A5" w:rsidRPr="002D46CC" w:rsidRDefault="00E253A5" w:rsidP="002D46CC">
      <w:pPr>
        <w:pStyle w:val="Odstavek"/>
        <w:spacing w:line="276" w:lineRule="auto"/>
        <w:rPr>
          <w:rFonts w:cs="Arial"/>
          <w:sz w:val="20"/>
          <w:szCs w:val="20"/>
        </w:rPr>
      </w:pPr>
      <w:r w:rsidRPr="002D46CC">
        <w:rPr>
          <w:rFonts w:cs="Arial"/>
          <w:sz w:val="20"/>
          <w:szCs w:val="20"/>
        </w:rPr>
        <w:t>(1) Arhiv arheološke</w:t>
      </w:r>
      <w:r w:rsidR="00C741CA" w:rsidRPr="002D46CC">
        <w:rPr>
          <w:rFonts w:cs="Arial"/>
          <w:sz w:val="20"/>
          <w:szCs w:val="20"/>
          <w:lang w:val="sl-SI"/>
        </w:rPr>
        <w:t xml:space="preserve"> </w:t>
      </w:r>
      <w:r w:rsidR="00CB07B1" w:rsidRPr="002D46CC">
        <w:rPr>
          <w:rFonts w:cs="Arial"/>
          <w:sz w:val="20"/>
          <w:szCs w:val="20"/>
          <w:lang w:val="sl-SI"/>
        </w:rPr>
        <w:t>raziskave</w:t>
      </w:r>
      <w:r w:rsidRPr="002D46CC">
        <w:rPr>
          <w:rFonts w:cs="Arial"/>
          <w:sz w:val="20"/>
          <w:szCs w:val="20"/>
        </w:rPr>
        <w:t xml:space="preserve"> je last države in je izdelan v slovenskem jeziku.</w:t>
      </w:r>
    </w:p>
    <w:p w14:paraId="1B93F3A6" w14:textId="77777777" w:rsidR="00E253A5" w:rsidRPr="002D46CC" w:rsidRDefault="00E253A5" w:rsidP="002D46CC">
      <w:pPr>
        <w:pStyle w:val="Odstavek"/>
        <w:spacing w:line="276" w:lineRule="auto"/>
        <w:rPr>
          <w:rFonts w:cs="Arial"/>
          <w:sz w:val="20"/>
          <w:szCs w:val="20"/>
          <w:lang w:val="sl-SI"/>
        </w:rPr>
      </w:pPr>
      <w:r w:rsidRPr="002D46CC">
        <w:rPr>
          <w:rFonts w:cs="Arial"/>
          <w:sz w:val="20"/>
          <w:szCs w:val="20"/>
        </w:rPr>
        <w:t>(2) Izvajalec</w:t>
      </w:r>
      <w:r w:rsidR="00FA1F91" w:rsidRPr="002D46CC">
        <w:rPr>
          <w:rFonts w:cs="Arial"/>
          <w:sz w:val="20"/>
          <w:szCs w:val="20"/>
          <w:lang w:val="sl-SI"/>
        </w:rPr>
        <w:t xml:space="preserve"> raziskave</w:t>
      </w:r>
      <w:r w:rsidRPr="002D46CC">
        <w:rPr>
          <w:rFonts w:cs="Arial"/>
          <w:sz w:val="20"/>
          <w:szCs w:val="20"/>
        </w:rPr>
        <w:t xml:space="preserve"> preda arhiv </w:t>
      </w:r>
      <w:r w:rsidR="00FA1F91" w:rsidRPr="002D46CC">
        <w:rPr>
          <w:rFonts w:cs="Arial"/>
          <w:sz w:val="20"/>
          <w:szCs w:val="20"/>
          <w:lang w:val="sl-SI"/>
        </w:rPr>
        <w:t>raziskave</w:t>
      </w:r>
      <w:r w:rsidR="00FA1F91" w:rsidRPr="002D46CC">
        <w:rPr>
          <w:rFonts w:cs="Arial"/>
          <w:sz w:val="20"/>
          <w:szCs w:val="20"/>
        </w:rPr>
        <w:t xml:space="preserve"> </w:t>
      </w:r>
      <w:r w:rsidRPr="002D46CC">
        <w:rPr>
          <w:rFonts w:cs="Arial"/>
          <w:sz w:val="20"/>
          <w:szCs w:val="20"/>
        </w:rPr>
        <w:t>pristojnemu muzeju, ki je naveden v soglasju</w:t>
      </w:r>
      <w:r w:rsidR="00B67E1B" w:rsidRPr="002D46CC">
        <w:rPr>
          <w:rFonts w:cs="Arial"/>
          <w:sz w:val="20"/>
          <w:szCs w:val="20"/>
          <w:lang w:val="sl-SI"/>
        </w:rPr>
        <w:t xml:space="preserve"> </w:t>
      </w:r>
      <w:r w:rsidRPr="002D46CC">
        <w:rPr>
          <w:rFonts w:cs="Arial"/>
          <w:sz w:val="20"/>
          <w:szCs w:val="20"/>
        </w:rPr>
        <w:t>za raziskavo.</w:t>
      </w:r>
      <w:r w:rsidR="00FA1F91" w:rsidRPr="002D46CC">
        <w:rPr>
          <w:rFonts w:cs="Arial"/>
          <w:sz w:val="20"/>
          <w:szCs w:val="20"/>
          <w:lang w:val="sl-SI"/>
        </w:rPr>
        <w:t xml:space="preserve"> </w:t>
      </w:r>
    </w:p>
    <w:p w14:paraId="15F6F35C" w14:textId="1D6CACBD" w:rsidR="00FA1F91" w:rsidRPr="002D46CC" w:rsidRDefault="00E253A5" w:rsidP="002D46CC">
      <w:pPr>
        <w:pStyle w:val="Odstavek"/>
        <w:spacing w:line="276" w:lineRule="auto"/>
        <w:rPr>
          <w:rFonts w:cs="Arial"/>
          <w:sz w:val="20"/>
          <w:szCs w:val="20"/>
          <w:lang w:val="sl-SI"/>
        </w:rPr>
      </w:pPr>
      <w:r w:rsidRPr="002D46CC">
        <w:rPr>
          <w:rFonts w:cs="Arial"/>
          <w:sz w:val="20"/>
          <w:szCs w:val="20"/>
        </w:rPr>
        <w:t xml:space="preserve">(3) Arhiv </w:t>
      </w:r>
      <w:r w:rsidR="00C741CA" w:rsidRPr="002D46CC">
        <w:rPr>
          <w:rFonts w:cs="Arial"/>
          <w:sz w:val="20"/>
          <w:szCs w:val="20"/>
          <w:lang w:val="sl-SI"/>
        </w:rPr>
        <w:t>raziskave</w:t>
      </w:r>
      <w:r w:rsidRPr="002D46CC">
        <w:rPr>
          <w:rFonts w:cs="Arial"/>
          <w:sz w:val="20"/>
          <w:szCs w:val="20"/>
        </w:rPr>
        <w:t xml:space="preserve"> se kot celota hrani v pristojnem muzeju. </w:t>
      </w:r>
    </w:p>
    <w:p w14:paraId="3DE2D1E9"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(4) Izvajalec </w:t>
      </w:r>
      <w:r w:rsidR="00FA1F91" w:rsidRPr="002D46CC">
        <w:rPr>
          <w:rFonts w:cs="Arial"/>
          <w:sz w:val="20"/>
          <w:szCs w:val="20"/>
          <w:lang w:val="sl-SI"/>
        </w:rPr>
        <w:t xml:space="preserve">raziskave </w:t>
      </w:r>
      <w:r w:rsidRPr="002D46CC">
        <w:rPr>
          <w:rFonts w:cs="Arial"/>
          <w:sz w:val="20"/>
          <w:szCs w:val="20"/>
        </w:rPr>
        <w:t>med raziskavo sodeluje s pristojnim muzejem predvsem glede arheoloških najdb, ki zahtevajo posebne konservatorske in varnostne ukrepe.</w:t>
      </w:r>
    </w:p>
    <w:p w14:paraId="419BA80B"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(5) Časovni roki predaje arhiva </w:t>
      </w:r>
      <w:r w:rsidR="005A42D1" w:rsidRPr="002D46CC">
        <w:rPr>
          <w:rFonts w:cs="Arial"/>
          <w:sz w:val="20"/>
          <w:szCs w:val="20"/>
          <w:lang w:val="sl-SI"/>
        </w:rPr>
        <w:t>raziskave</w:t>
      </w:r>
      <w:r w:rsidR="005A42D1" w:rsidRPr="002D46CC">
        <w:rPr>
          <w:rFonts w:cs="Arial"/>
          <w:sz w:val="20"/>
          <w:szCs w:val="20"/>
        </w:rPr>
        <w:t xml:space="preserve"> </w:t>
      </w:r>
      <w:r w:rsidRPr="002D46CC">
        <w:rPr>
          <w:rFonts w:cs="Arial"/>
          <w:sz w:val="20"/>
          <w:szCs w:val="20"/>
        </w:rPr>
        <w:t xml:space="preserve">se opredelijo v medsebojnem dogovoru izvajalca raziskave in muzejske ustanove, ki bo arhiv </w:t>
      </w:r>
      <w:r w:rsidR="005A42D1" w:rsidRPr="002D46CC">
        <w:rPr>
          <w:rFonts w:cs="Arial"/>
          <w:sz w:val="20"/>
          <w:szCs w:val="20"/>
          <w:lang w:val="sl-SI"/>
        </w:rPr>
        <w:t xml:space="preserve">trajno </w:t>
      </w:r>
      <w:r w:rsidRPr="002D46CC">
        <w:rPr>
          <w:rFonts w:cs="Arial"/>
          <w:sz w:val="20"/>
          <w:szCs w:val="20"/>
        </w:rPr>
        <w:t>hranila. Čas dokončne predaje ne sme presegati zakonsko opredeljenega roka.</w:t>
      </w:r>
    </w:p>
    <w:p w14:paraId="0B8A8404" w14:textId="77777777" w:rsidR="00E253A5" w:rsidRPr="002D46CC" w:rsidRDefault="00E253A5" w:rsidP="002D46CC">
      <w:pPr>
        <w:pStyle w:val="Odstavek"/>
        <w:spacing w:line="276" w:lineRule="auto"/>
        <w:rPr>
          <w:rFonts w:cs="Arial"/>
          <w:sz w:val="20"/>
          <w:szCs w:val="20"/>
        </w:rPr>
      </w:pPr>
      <w:r w:rsidRPr="002D46CC">
        <w:rPr>
          <w:rFonts w:cs="Arial"/>
          <w:sz w:val="20"/>
          <w:szCs w:val="20"/>
        </w:rPr>
        <w:t>(6) </w:t>
      </w:r>
      <w:bookmarkStart w:id="6" w:name="_Hlk81999933"/>
      <w:r w:rsidRPr="002D46CC">
        <w:rPr>
          <w:rFonts w:cs="Arial"/>
          <w:sz w:val="20"/>
          <w:szCs w:val="20"/>
        </w:rPr>
        <w:t xml:space="preserve">Stroške priprave in oddaje arhiva (embalaža, imobilizacija, primarna zaščita, signiranje) za začasno hrambo in prenos arhiva </w:t>
      </w:r>
      <w:r w:rsidR="00191888" w:rsidRPr="002D46CC">
        <w:rPr>
          <w:rFonts w:cs="Arial"/>
          <w:sz w:val="20"/>
          <w:szCs w:val="20"/>
          <w:lang w:val="sl-SI"/>
        </w:rPr>
        <w:t xml:space="preserve">v pristojni muzej </w:t>
      </w:r>
      <w:r w:rsidRPr="002D46CC">
        <w:rPr>
          <w:rFonts w:cs="Arial"/>
          <w:sz w:val="20"/>
          <w:szCs w:val="20"/>
        </w:rPr>
        <w:t>krije naročnik raziskave.</w:t>
      </w:r>
      <w:bookmarkEnd w:id="6"/>
    </w:p>
    <w:p w14:paraId="5BF75502" w14:textId="77777777" w:rsidR="00E253A5" w:rsidRPr="002D46CC" w:rsidRDefault="00E253A5" w:rsidP="002D46CC">
      <w:pPr>
        <w:pStyle w:val="Odstavek"/>
        <w:spacing w:line="276" w:lineRule="auto"/>
        <w:rPr>
          <w:rFonts w:cs="Arial"/>
          <w:sz w:val="20"/>
          <w:szCs w:val="20"/>
        </w:rPr>
      </w:pPr>
      <w:r w:rsidRPr="002D46CC">
        <w:rPr>
          <w:rFonts w:cs="Arial"/>
          <w:sz w:val="20"/>
          <w:szCs w:val="20"/>
        </w:rPr>
        <w:t>(7) Vsi posamezni elementi arhiva arheološke</w:t>
      </w:r>
      <w:r w:rsidR="00FD560B" w:rsidRPr="002D46CC">
        <w:rPr>
          <w:rFonts w:cs="Arial"/>
          <w:sz w:val="20"/>
          <w:szCs w:val="20"/>
          <w:lang w:val="sl-SI"/>
        </w:rPr>
        <w:t xml:space="preserve"> raziskave</w:t>
      </w:r>
      <w:r w:rsidRPr="002D46CC">
        <w:rPr>
          <w:rFonts w:cs="Arial"/>
          <w:sz w:val="20"/>
          <w:szCs w:val="20"/>
        </w:rPr>
        <w:t xml:space="preserve"> morajo biti opremljeni s kodo raziskave, tj. vsak posamezen dokument in vsaka posamezna enota zbirke najdb in vzorcev. </w:t>
      </w:r>
    </w:p>
    <w:p w14:paraId="3A851979" w14:textId="77777777" w:rsidR="00302979" w:rsidRPr="002D46CC" w:rsidRDefault="00E253A5" w:rsidP="002D46CC">
      <w:pPr>
        <w:pStyle w:val="Odstavek"/>
        <w:spacing w:line="276" w:lineRule="auto"/>
        <w:rPr>
          <w:rFonts w:cs="Arial"/>
          <w:sz w:val="20"/>
          <w:szCs w:val="20"/>
        </w:rPr>
      </w:pPr>
      <w:r w:rsidRPr="002D46CC">
        <w:rPr>
          <w:rFonts w:cs="Arial"/>
          <w:sz w:val="20"/>
          <w:szCs w:val="20"/>
        </w:rPr>
        <w:t xml:space="preserve">(8) Ob predaji </w:t>
      </w:r>
      <w:r w:rsidR="00B93A57" w:rsidRPr="002D46CC">
        <w:rPr>
          <w:rFonts w:cs="Arial"/>
          <w:sz w:val="20"/>
          <w:szCs w:val="20"/>
          <w:lang w:val="sl-SI"/>
        </w:rPr>
        <w:t xml:space="preserve">arhiva </w:t>
      </w:r>
      <w:r w:rsidR="00EE6E93" w:rsidRPr="002D46CC">
        <w:rPr>
          <w:rFonts w:cs="Arial"/>
          <w:sz w:val="20"/>
          <w:szCs w:val="20"/>
          <w:lang w:val="sl-SI"/>
        </w:rPr>
        <w:t>i</w:t>
      </w:r>
      <w:proofErr w:type="spellStart"/>
      <w:r w:rsidRPr="002D46CC">
        <w:rPr>
          <w:rFonts w:cs="Arial"/>
          <w:sz w:val="20"/>
          <w:szCs w:val="20"/>
        </w:rPr>
        <w:t>zvajalec</w:t>
      </w:r>
      <w:proofErr w:type="spellEnd"/>
      <w:r w:rsidR="00417EE7" w:rsidRPr="002D46CC">
        <w:rPr>
          <w:rFonts w:cs="Arial"/>
          <w:sz w:val="20"/>
          <w:szCs w:val="20"/>
          <w:lang w:val="sl-SI"/>
        </w:rPr>
        <w:t xml:space="preserve"> raziskave</w:t>
      </w:r>
      <w:r w:rsidRPr="002D46CC">
        <w:rPr>
          <w:rFonts w:cs="Arial"/>
          <w:sz w:val="20"/>
          <w:szCs w:val="20"/>
        </w:rPr>
        <w:t xml:space="preserve"> in pristojni muzej podpišeta</w:t>
      </w:r>
      <w:r w:rsidR="00B93A57" w:rsidRPr="002D46CC">
        <w:rPr>
          <w:rFonts w:cs="Arial"/>
          <w:sz w:val="20"/>
          <w:szCs w:val="20"/>
          <w:lang w:val="sl-SI"/>
        </w:rPr>
        <w:t xml:space="preserve"> </w:t>
      </w:r>
      <w:r w:rsidRPr="002D46CC">
        <w:rPr>
          <w:rFonts w:cs="Arial"/>
          <w:sz w:val="20"/>
          <w:szCs w:val="20"/>
        </w:rPr>
        <w:t>primopredajni zapisnik.</w:t>
      </w:r>
      <w:r w:rsidR="00C741CA" w:rsidRPr="002D46CC">
        <w:rPr>
          <w:rFonts w:cs="Arial"/>
          <w:sz w:val="20"/>
          <w:szCs w:val="20"/>
          <w:lang w:val="sl-SI"/>
        </w:rPr>
        <w:t xml:space="preserve"> </w:t>
      </w:r>
      <w:r w:rsidR="00417EE7" w:rsidRPr="002D46CC">
        <w:rPr>
          <w:rFonts w:cs="Arial"/>
          <w:sz w:val="20"/>
          <w:szCs w:val="20"/>
          <w:lang w:val="sl-SI"/>
        </w:rPr>
        <w:t>S</w:t>
      </w:r>
      <w:r w:rsidR="00C741CA" w:rsidRPr="002D46CC">
        <w:rPr>
          <w:rFonts w:cs="Arial"/>
          <w:sz w:val="20"/>
          <w:szCs w:val="20"/>
          <w:lang w:val="sl-SI"/>
        </w:rPr>
        <w:t xml:space="preserve"> </w:t>
      </w:r>
      <w:r w:rsidR="00417EE7" w:rsidRPr="002D46CC">
        <w:rPr>
          <w:rFonts w:cs="Arial"/>
          <w:sz w:val="20"/>
          <w:szCs w:val="20"/>
          <w:lang w:val="sl-SI"/>
        </w:rPr>
        <w:t>potrditvijo</w:t>
      </w:r>
      <w:r w:rsidRPr="002D46CC">
        <w:rPr>
          <w:rFonts w:cs="Arial"/>
          <w:sz w:val="20"/>
          <w:szCs w:val="20"/>
        </w:rPr>
        <w:t xml:space="preserve"> zapisnik</w:t>
      </w:r>
      <w:r w:rsidR="00417EE7" w:rsidRPr="002D46CC">
        <w:rPr>
          <w:rFonts w:cs="Arial"/>
          <w:sz w:val="20"/>
          <w:szCs w:val="20"/>
          <w:lang w:val="sl-SI"/>
        </w:rPr>
        <w:t>a</w:t>
      </w:r>
      <w:r w:rsidR="00302979" w:rsidRPr="002D46CC">
        <w:rPr>
          <w:rFonts w:cs="Arial"/>
          <w:sz w:val="20"/>
          <w:szCs w:val="20"/>
          <w:lang w:val="sl-SI"/>
        </w:rPr>
        <w:t xml:space="preserve"> s strani pristojnega muzeja</w:t>
      </w:r>
      <w:r w:rsidR="00EE6E93" w:rsidRPr="002D46CC">
        <w:rPr>
          <w:rFonts w:cs="Arial"/>
          <w:sz w:val="20"/>
          <w:szCs w:val="20"/>
          <w:lang w:val="sl-SI"/>
        </w:rPr>
        <w:t xml:space="preserve"> v informacijskem sistemu </w:t>
      </w:r>
      <w:proofErr w:type="spellStart"/>
      <w:r w:rsidR="00EE6E93" w:rsidRPr="002D46CC">
        <w:rPr>
          <w:rFonts w:cs="Arial"/>
          <w:sz w:val="20"/>
          <w:szCs w:val="20"/>
          <w:lang w:val="sl-SI"/>
        </w:rPr>
        <w:t>eArheologija</w:t>
      </w:r>
      <w:proofErr w:type="spellEnd"/>
      <w:r w:rsidRPr="002D46CC">
        <w:rPr>
          <w:rFonts w:cs="Arial"/>
          <w:sz w:val="20"/>
          <w:szCs w:val="20"/>
        </w:rPr>
        <w:t xml:space="preserve"> arhiv arheološke</w:t>
      </w:r>
      <w:r w:rsidR="00302979" w:rsidRPr="002D46CC">
        <w:rPr>
          <w:rFonts w:cs="Arial"/>
          <w:sz w:val="20"/>
          <w:szCs w:val="20"/>
          <w:lang w:val="sl-SI"/>
        </w:rPr>
        <w:t xml:space="preserve"> </w:t>
      </w:r>
      <w:r w:rsidR="00CB07B1" w:rsidRPr="002D46CC">
        <w:rPr>
          <w:rFonts w:cs="Arial"/>
          <w:sz w:val="20"/>
          <w:szCs w:val="20"/>
          <w:lang w:val="sl-SI"/>
        </w:rPr>
        <w:t>raziskave</w:t>
      </w:r>
      <w:r w:rsidRPr="002D46CC">
        <w:rPr>
          <w:rFonts w:cs="Arial"/>
          <w:sz w:val="20"/>
          <w:szCs w:val="20"/>
        </w:rPr>
        <w:t xml:space="preserve"> preide v trajno muzejsko hrambo</w:t>
      </w:r>
      <w:r w:rsidR="005625E1" w:rsidRPr="002D46CC">
        <w:rPr>
          <w:rFonts w:cs="Arial"/>
          <w:sz w:val="20"/>
          <w:szCs w:val="20"/>
          <w:lang w:val="sl-SI"/>
        </w:rPr>
        <w:t xml:space="preserve">. </w:t>
      </w:r>
    </w:p>
    <w:p w14:paraId="1F2F1871" w14:textId="35B742C9" w:rsidR="00E253A5" w:rsidRPr="002D46CC" w:rsidRDefault="00E253A5" w:rsidP="002D46CC">
      <w:pPr>
        <w:pStyle w:val="Odstavek"/>
        <w:spacing w:line="276" w:lineRule="auto"/>
        <w:rPr>
          <w:rFonts w:cs="Arial"/>
          <w:sz w:val="20"/>
          <w:szCs w:val="20"/>
          <w:lang w:val="sl-SI"/>
        </w:rPr>
      </w:pPr>
      <w:r w:rsidRPr="002D46CC">
        <w:rPr>
          <w:rFonts w:cs="Arial"/>
          <w:sz w:val="20"/>
          <w:szCs w:val="20"/>
        </w:rPr>
        <w:t xml:space="preserve">(9) Vsebina, sestava in oblika arhiva so določene v </w:t>
      </w:r>
      <w:r w:rsidR="001C1482">
        <w:rPr>
          <w:rFonts w:cs="Arial"/>
          <w:sz w:val="20"/>
          <w:szCs w:val="20"/>
          <w:lang w:val="sl-SI"/>
        </w:rPr>
        <w:t>P</w:t>
      </w:r>
      <w:proofErr w:type="spellStart"/>
      <w:r w:rsidRPr="00B154BE">
        <w:rPr>
          <w:rFonts w:cs="Arial"/>
          <w:sz w:val="20"/>
          <w:szCs w:val="20"/>
        </w:rPr>
        <w:t>rilogi</w:t>
      </w:r>
      <w:proofErr w:type="spellEnd"/>
      <w:r w:rsidRPr="00B154BE">
        <w:rPr>
          <w:rFonts w:cs="Arial"/>
          <w:sz w:val="20"/>
          <w:szCs w:val="20"/>
        </w:rPr>
        <w:t xml:space="preserve"> 5</w:t>
      </w:r>
      <w:r w:rsidR="00AE5867" w:rsidRPr="002D46CC">
        <w:rPr>
          <w:rFonts w:cs="Arial"/>
          <w:sz w:val="20"/>
          <w:szCs w:val="20"/>
          <w:lang w:val="sl-SI"/>
        </w:rPr>
        <w:t>, ki je sestavni del</w:t>
      </w:r>
      <w:r w:rsidRPr="002D46CC">
        <w:rPr>
          <w:rFonts w:cs="Arial"/>
          <w:sz w:val="20"/>
          <w:szCs w:val="20"/>
        </w:rPr>
        <w:t xml:space="preserve"> tega pravilnika.</w:t>
      </w:r>
      <w:r w:rsidR="00417EE7" w:rsidRPr="002D46CC">
        <w:rPr>
          <w:rFonts w:cs="Arial"/>
          <w:sz w:val="20"/>
          <w:szCs w:val="20"/>
          <w:lang w:val="sl-SI"/>
        </w:rPr>
        <w:t xml:space="preserve"> </w:t>
      </w:r>
    </w:p>
    <w:p w14:paraId="6CC96696" w14:textId="53A761C7"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2</w:t>
      </w:r>
      <w:r w:rsidRPr="002D46CC">
        <w:rPr>
          <w:rFonts w:cs="Arial"/>
          <w:sz w:val="20"/>
          <w:szCs w:val="20"/>
        </w:rPr>
        <w:t>. člen</w:t>
      </w:r>
    </w:p>
    <w:p w14:paraId="057189E6" w14:textId="77777777" w:rsidR="00E253A5" w:rsidRPr="002D46CC" w:rsidRDefault="00E253A5" w:rsidP="002D46CC">
      <w:pPr>
        <w:pStyle w:val="lennaslov"/>
        <w:spacing w:line="276" w:lineRule="auto"/>
        <w:rPr>
          <w:rFonts w:cs="Arial"/>
          <w:sz w:val="20"/>
          <w:szCs w:val="20"/>
        </w:rPr>
      </w:pPr>
      <w:r w:rsidRPr="002D46CC">
        <w:rPr>
          <w:rFonts w:cs="Arial"/>
          <w:sz w:val="20"/>
          <w:szCs w:val="20"/>
        </w:rPr>
        <w:t>(končno strokovno poročilo o raziskavi)</w:t>
      </w:r>
    </w:p>
    <w:p w14:paraId="6FC3E457" w14:textId="77777777" w:rsidR="00E253A5" w:rsidRPr="002D46CC" w:rsidRDefault="00E253A5" w:rsidP="002D46CC">
      <w:pPr>
        <w:pStyle w:val="Odstavek"/>
        <w:spacing w:line="276" w:lineRule="auto"/>
        <w:rPr>
          <w:rFonts w:cs="Arial"/>
          <w:sz w:val="20"/>
          <w:szCs w:val="20"/>
        </w:rPr>
      </w:pPr>
      <w:r w:rsidRPr="002D46CC">
        <w:rPr>
          <w:rFonts w:cs="Arial"/>
          <w:sz w:val="20"/>
          <w:szCs w:val="20"/>
        </w:rPr>
        <w:t>(1) </w:t>
      </w:r>
      <w:bookmarkStart w:id="7" w:name="_Hlk82000752"/>
      <w:r w:rsidRPr="002D46CC">
        <w:rPr>
          <w:rFonts w:cs="Arial"/>
          <w:sz w:val="20"/>
          <w:szCs w:val="20"/>
        </w:rPr>
        <w:t>Dve leti po koncu terenskih del raziskave mora</w:t>
      </w:r>
      <w:r w:rsidR="00132D5E" w:rsidRPr="002D46CC">
        <w:rPr>
          <w:rFonts w:cs="Arial"/>
          <w:sz w:val="20"/>
          <w:szCs w:val="20"/>
          <w:lang w:val="sl-SI"/>
        </w:rPr>
        <w:t>ta izvajalec in</w:t>
      </w:r>
      <w:r w:rsidRPr="002D46CC">
        <w:rPr>
          <w:rFonts w:cs="Arial"/>
          <w:sz w:val="20"/>
          <w:szCs w:val="20"/>
        </w:rPr>
        <w:t xml:space="preserve"> vodja raziskave</w:t>
      </w:r>
      <w:r w:rsidR="00132D5E" w:rsidRPr="002D46CC">
        <w:rPr>
          <w:rFonts w:cs="Arial"/>
          <w:sz w:val="20"/>
          <w:szCs w:val="20"/>
          <w:lang w:val="sl-SI"/>
        </w:rPr>
        <w:t xml:space="preserve"> v informacijski sistem </w:t>
      </w:r>
      <w:proofErr w:type="spellStart"/>
      <w:r w:rsidR="00132D5E" w:rsidRPr="002D46CC">
        <w:rPr>
          <w:rFonts w:cs="Arial"/>
          <w:sz w:val="20"/>
          <w:szCs w:val="20"/>
          <w:lang w:val="sl-SI"/>
        </w:rPr>
        <w:t>eArheologija</w:t>
      </w:r>
      <w:proofErr w:type="spellEnd"/>
      <w:r w:rsidR="00132D5E" w:rsidRPr="002D46CC">
        <w:rPr>
          <w:rFonts w:cs="Arial"/>
          <w:sz w:val="20"/>
          <w:szCs w:val="20"/>
          <w:lang w:val="sl-SI"/>
        </w:rPr>
        <w:t xml:space="preserve"> </w:t>
      </w:r>
      <w:r w:rsidRPr="002D46CC">
        <w:rPr>
          <w:rFonts w:cs="Arial"/>
          <w:sz w:val="20"/>
          <w:szCs w:val="20"/>
        </w:rPr>
        <w:t>oddati vsebinsko sklenjeno, sistematično urejeno</w:t>
      </w:r>
      <w:r w:rsidR="00CE1F3F" w:rsidRPr="002D46CC">
        <w:rPr>
          <w:rFonts w:cs="Arial"/>
          <w:sz w:val="20"/>
          <w:szCs w:val="20"/>
          <w:lang w:val="sl-SI"/>
        </w:rPr>
        <w:t xml:space="preserve"> </w:t>
      </w:r>
      <w:r w:rsidR="00DC75E0" w:rsidRPr="002D46CC">
        <w:rPr>
          <w:rFonts w:cs="Arial"/>
          <w:sz w:val="20"/>
          <w:szCs w:val="20"/>
          <w:lang w:val="sl-SI"/>
        </w:rPr>
        <w:t>in</w:t>
      </w:r>
      <w:r w:rsidR="00DC75E0" w:rsidRPr="002D46CC">
        <w:rPr>
          <w:rFonts w:cs="Arial"/>
          <w:sz w:val="20"/>
          <w:szCs w:val="20"/>
        </w:rPr>
        <w:t xml:space="preserve"> </w:t>
      </w:r>
      <w:r w:rsidRPr="002D46CC">
        <w:rPr>
          <w:rFonts w:cs="Arial"/>
          <w:sz w:val="20"/>
          <w:szCs w:val="20"/>
        </w:rPr>
        <w:t xml:space="preserve">s strokovno </w:t>
      </w:r>
      <w:r w:rsidRPr="002D46CC">
        <w:rPr>
          <w:rFonts w:cs="Arial"/>
          <w:sz w:val="20"/>
          <w:szCs w:val="20"/>
        </w:rPr>
        <w:lastRenderedPageBreak/>
        <w:t>recenzijo usklajeno končno strokovno poročilo o poteku in rezultatih arheološk</w:t>
      </w:r>
      <w:r w:rsidR="00CE1F3F" w:rsidRPr="002D46CC">
        <w:rPr>
          <w:rFonts w:cs="Arial"/>
          <w:sz w:val="20"/>
          <w:szCs w:val="20"/>
          <w:lang w:val="sl-SI"/>
        </w:rPr>
        <w:t>e</w:t>
      </w:r>
      <w:r w:rsidRPr="002D46CC">
        <w:rPr>
          <w:rFonts w:cs="Arial"/>
          <w:sz w:val="20"/>
          <w:szCs w:val="20"/>
        </w:rPr>
        <w:t xml:space="preserve"> raziskav</w:t>
      </w:r>
      <w:r w:rsidR="00CE1F3F" w:rsidRPr="002D46CC">
        <w:rPr>
          <w:rFonts w:cs="Arial"/>
          <w:sz w:val="20"/>
          <w:szCs w:val="20"/>
          <w:lang w:val="sl-SI"/>
        </w:rPr>
        <w:t>e</w:t>
      </w:r>
      <w:r w:rsidRPr="002D46CC">
        <w:rPr>
          <w:rFonts w:cs="Arial"/>
          <w:sz w:val="20"/>
          <w:szCs w:val="20"/>
        </w:rPr>
        <w:t xml:space="preserve"> (recenzija se zahteva samo pri invazivnih raziskavah).</w:t>
      </w:r>
      <w:bookmarkEnd w:id="7"/>
    </w:p>
    <w:p w14:paraId="491BC8C1" w14:textId="5289D9FB" w:rsidR="00E253A5" w:rsidRPr="002D46CC" w:rsidRDefault="00E253A5" w:rsidP="002D46CC">
      <w:pPr>
        <w:pStyle w:val="Odstavek"/>
        <w:spacing w:line="276" w:lineRule="auto"/>
        <w:rPr>
          <w:rFonts w:cs="Arial"/>
          <w:sz w:val="20"/>
          <w:szCs w:val="20"/>
        </w:rPr>
      </w:pPr>
      <w:r w:rsidRPr="002D46CC">
        <w:rPr>
          <w:rFonts w:cs="Arial"/>
          <w:sz w:val="20"/>
          <w:szCs w:val="20"/>
        </w:rPr>
        <w:t>(2) </w:t>
      </w:r>
      <w:bookmarkStart w:id="8" w:name="_Hlk82001154"/>
      <w:r w:rsidRPr="002D46CC">
        <w:rPr>
          <w:rFonts w:cs="Arial"/>
          <w:sz w:val="20"/>
          <w:szCs w:val="20"/>
        </w:rPr>
        <w:t xml:space="preserve">S soglasjem ministrstva in v skladu s priporočili iz zapisnika komisije za </w:t>
      </w:r>
      <w:proofErr w:type="spellStart"/>
      <w:r w:rsidRPr="002D46CC">
        <w:rPr>
          <w:rFonts w:cs="Arial"/>
          <w:sz w:val="20"/>
          <w:szCs w:val="20"/>
        </w:rPr>
        <w:t>poterensko</w:t>
      </w:r>
      <w:proofErr w:type="spellEnd"/>
      <w:r w:rsidRPr="002D46CC">
        <w:rPr>
          <w:rFonts w:cs="Arial"/>
          <w:sz w:val="20"/>
          <w:szCs w:val="20"/>
        </w:rPr>
        <w:t xml:space="preserve"> obdelavo arhiva arheološke</w:t>
      </w:r>
      <w:r w:rsidR="00132D5E" w:rsidRPr="002D46CC">
        <w:rPr>
          <w:rFonts w:cs="Arial"/>
          <w:sz w:val="20"/>
          <w:szCs w:val="20"/>
          <w:lang w:val="sl-SI"/>
        </w:rPr>
        <w:t xml:space="preserve"> raziskave</w:t>
      </w:r>
      <w:r w:rsidRPr="002D46CC">
        <w:rPr>
          <w:rFonts w:cs="Arial"/>
          <w:sz w:val="20"/>
          <w:szCs w:val="20"/>
        </w:rPr>
        <w:t xml:space="preserve"> iz </w:t>
      </w:r>
      <w:r w:rsidR="00602FB8">
        <w:rPr>
          <w:rFonts w:cs="Arial"/>
          <w:sz w:val="20"/>
          <w:szCs w:val="20"/>
          <w:lang w:val="sl-SI"/>
        </w:rPr>
        <w:t>20</w:t>
      </w:r>
      <w:r w:rsidRPr="002D46CC">
        <w:rPr>
          <w:rFonts w:cs="Arial"/>
          <w:sz w:val="20"/>
          <w:szCs w:val="20"/>
        </w:rPr>
        <w:t>.</w:t>
      </w:r>
      <w:r w:rsidR="00792314">
        <w:rPr>
          <w:rFonts w:cs="Arial"/>
          <w:sz w:val="20"/>
          <w:szCs w:val="20"/>
          <w:lang w:val="sl-SI"/>
        </w:rPr>
        <w:t> </w:t>
      </w:r>
      <w:r w:rsidRPr="002D46CC">
        <w:rPr>
          <w:rFonts w:cs="Arial"/>
          <w:sz w:val="20"/>
          <w:szCs w:val="20"/>
        </w:rPr>
        <w:t>člena tega pravilnika se lahko rok za oddajo poročila izjemoma podaljša do pet let po koncu terenskih del.</w:t>
      </w:r>
      <w:bookmarkEnd w:id="8"/>
    </w:p>
    <w:p w14:paraId="49F1645C" w14:textId="2E042C53" w:rsidR="00E253A5" w:rsidRPr="002D46CC" w:rsidRDefault="00E253A5" w:rsidP="002D46CC">
      <w:pPr>
        <w:pStyle w:val="Odstavek"/>
        <w:spacing w:line="276" w:lineRule="auto"/>
        <w:rPr>
          <w:rFonts w:cs="Arial"/>
          <w:sz w:val="20"/>
          <w:szCs w:val="20"/>
        </w:rPr>
      </w:pPr>
      <w:r w:rsidRPr="002D46CC">
        <w:rPr>
          <w:rFonts w:cs="Arial"/>
          <w:sz w:val="20"/>
          <w:szCs w:val="20"/>
        </w:rPr>
        <w:t xml:space="preserve">(3) Obvezne sestavine poročila so določene v </w:t>
      </w:r>
      <w:r w:rsidR="001C1482" w:rsidRPr="009A1EE4">
        <w:rPr>
          <w:rFonts w:cs="Arial"/>
          <w:sz w:val="20"/>
          <w:szCs w:val="20"/>
          <w:lang w:val="sl-SI"/>
        </w:rPr>
        <w:t>P</w:t>
      </w:r>
      <w:proofErr w:type="spellStart"/>
      <w:r w:rsidRPr="009A1EE4">
        <w:rPr>
          <w:rFonts w:cs="Arial"/>
          <w:sz w:val="20"/>
          <w:szCs w:val="20"/>
        </w:rPr>
        <w:t>rilogi</w:t>
      </w:r>
      <w:proofErr w:type="spellEnd"/>
      <w:r w:rsidRPr="009A1EE4">
        <w:rPr>
          <w:rFonts w:cs="Arial"/>
          <w:sz w:val="20"/>
          <w:szCs w:val="20"/>
        </w:rPr>
        <w:t xml:space="preserve"> </w:t>
      </w:r>
      <w:r w:rsidR="00D93E6B" w:rsidRPr="009A1EE4">
        <w:rPr>
          <w:rFonts w:cs="Arial"/>
          <w:sz w:val="20"/>
          <w:szCs w:val="20"/>
          <w:lang w:val="sl-SI"/>
        </w:rPr>
        <w:t>6</w:t>
      </w:r>
      <w:r w:rsidR="00AE5867" w:rsidRPr="002D46CC">
        <w:rPr>
          <w:rFonts w:cs="Arial"/>
          <w:sz w:val="20"/>
          <w:szCs w:val="20"/>
          <w:lang w:val="sl-SI"/>
        </w:rPr>
        <w:t>, ki je sestavni del</w:t>
      </w:r>
      <w:r w:rsidRPr="002D46CC">
        <w:rPr>
          <w:rFonts w:cs="Arial"/>
          <w:sz w:val="20"/>
          <w:szCs w:val="20"/>
        </w:rPr>
        <w:t xml:space="preserve"> tega pravilnika.</w:t>
      </w:r>
    </w:p>
    <w:p w14:paraId="4CA40BDE" w14:textId="77777777" w:rsidR="00E253A5" w:rsidRPr="002D46CC" w:rsidRDefault="00E253A5" w:rsidP="002D46CC">
      <w:pPr>
        <w:pStyle w:val="Odstavek"/>
        <w:spacing w:line="276" w:lineRule="auto"/>
        <w:rPr>
          <w:rFonts w:cs="Arial"/>
          <w:sz w:val="20"/>
          <w:szCs w:val="20"/>
          <w:lang w:val="sl-SI"/>
        </w:rPr>
      </w:pPr>
      <w:r w:rsidRPr="002D46CC">
        <w:rPr>
          <w:rFonts w:cs="Arial"/>
          <w:sz w:val="20"/>
          <w:szCs w:val="20"/>
        </w:rPr>
        <w:t xml:space="preserve">(4) Skladnost končnega strokovnega poročila o raziskavi z zapisnikom </w:t>
      </w:r>
      <w:proofErr w:type="spellStart"/>
      <w:r w:rsidRPr="002D46CC">
        <w:rPr>
          <w:rFonts w:cs="Arial"/>
          <w:sz w:val="20"/>
          <w:szCs w:val="20"/>
        </w:rPr>
        <w:t>poterenske</w:t>
      </w:r>
      <w:proofErr w:type="spellEnd"/>
      <w:r w:rsidRPr="002D46CC">
        <w:rPr>
          <w:rFonts w:cs="Arial"/>
          <w:sz w:val="20"/>
          <w:szCs w:val="20"/>
        </w:rPr>
        <w:t xml:space="preserve"> obdelave arhiva arheološke</w:t>
      </w:r>
      <w:r w:rsidR="006C6196" w:rsidRPr="002D46CC">
        <w:rPr>
          <w:rFonts w:cs="Arial"/>
          <w:sz w:val="20"/>
          <w:szCs w:val="20"/>
          <w:lang w:val="sl-SI"/>
        </w:rPr>
        <w:t xml:space="preserve"> </w:t>
      </w:r>
      <w:r w:rsidR="00CE1F3F" w:rsidRPr="002D46CC">
        <w:rPr>
          <w:rFonts w:cs="Arial"/>
          <w:sz w:val="20"/>
          <w:szCs w:val="20"/>
          <w:lang w:val="sl-SI"/>
        </w:rPr>
        <w:t>raziskave</w:t>
      </w:r>
      <w:r w:rsidR="00131C8F">
        <w:rPr>
          <w:rFonts w:cs="Arial"/>
          <w:sz w:val="20"/>
          <w:szCs w:val="20"/>
          <w:lang w:val="sl-SI"/>
        </w:rPr>
        <w:t xml:space="preserve"> </w:t>
      </w:r>
      <w:r w:rsidRPr="002D46CC">
        <w:rPr>
          <w:rFonts w:cs="Arial"/>
          <w:sz w:val="20"/>
          <w:szCs w:val="20"/>
        </w:rPr>
        <w:t>potrdi</w:t>
      </w:r>
      <w:r w:rsidR="006C6196" w:rsidRPr="002D46CC">
        <w:rPr>
          <w:rFonts w:cs="Arial"/>
          <w:sz w:val="20"/>
          <w:szCs w:val="20"/>
          <w:lang w:val="sl-SI"/>
        </w:rPr>
        <w:t xml:space="preserve"> </w:t>
      </w:r>
      <w:r w:rsidR="00CE1F3F" w:rsidRPr="002D46CC">
        <w:rPr>
          <w:rFonts w:cs="Arial"/>
          <w:sz w:val="20"/>
          <w:szCs w:val="20"/>
          <w:lang w:val="sl-SI"/>
        </w:rPr>
        <w:t>nadzornik raziskave</w:t>
      </w:r>
      <w:r w:rsidRPr="002D46CC">
        <w:rPr>
          <w:rFonts w:cs="Arial"/>
          <w:sz w:val="20"/>
          <w:szCs w:val="20"/>
        </w:rPr>
        <w:t>.</w:t>
      </w:r>
      <w:r w:rsidR="0089035E" w:rsidRPr="002D46CC">
        <w:rPr>
          <w:rFonts w:cs="Arial"/>
          <w:sz w:val="20"/>
          <w:szCs w:val="20"/>
          <w:lang w:val="sl-SI"/>
        </w:rPr>
        <w:t xml:space="preserve"> Potrjevanje se izvaja v informacijskem sistemu </w:t>
      </w:r>
      <w:proofErr w:type="spellStart"/>
      <w:r w:rsidR="0089035E" w:rsidRPr="002D46CC">
        <w:rPr>
          <w:rFonts w:cs="Arial"/>
          <w:sz w:val="20"/>
          <w:szCs w:val="20"/>
          <w:lang w:val="sl-SI"/>
        </w:rPr>
        <w:t>eArheologija</w:t>
      </w:r>
      <w:proofErr w:type="spellEnd"/>
      <w:r w:rsidR="0089035E" w:rsidRPr="002D46CC">
        <w:rPr>
          <w:rFonts w:cs="Arial"/>
          <w:sz w:val="20"/>
          <w:szCs w:val="20"/>
          <w:lang w:val="sl-SI"/>
        </w:rPr>
        <w:t>.</w:t>
      </w:r>
    </w:p>
    <w:p w14:paraId="4C681372" w14:textId="6F7E8AE2"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3</w:t>
      </w:r>
      <w:r w:rsidRPr="002D46CC">
        <w:rPr>
          <w:rFonts w:cs="Arial"/>
          <w:sz w:val="20"/>
          <w:szCs w:val="20"/>
        </w:rPr>
        <w:t>. člen</w:t>
      </w:r>
    </w:p>
    <w:p w14:paraId="4FBEE769" w14:textId="77777777" w:rsidR="00E253A5" w:rsidRPr="002D46CC" w:rsidRDefault="00E253A5" w:rsidP="002D46CC">
      <w:pPr>
        <w:pStyle w:val="lennaslov"/>
        <w:spacing w:line="276" w:lineRule="auto"/>
        <w:rPr>
          <w:rFonts w:cs="Arial"/>
          <w:sz w:val="20"/>
          <w:szCs w:val="20"/>
        </w:rPr>
      </w:pPr>
      <w:r w:rsidRPr="002D46CC">
        <w:rPr>
          <w:rFonts w:cs="Arial"/>
          <w:sz w:val="20"/>
          <w:szCs w:val="20"/>
        </w:rPr>
        <w:t>(recenzija)</w:t>
      </w:r>
    </w:p>
    <w:p w14:paraId="69C08FAB"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(1) Recenzent, ki poda oceno o strokovni ustreznosti poročila, mora biti strokovnjak z znanstvenim naslovom s področja arheologije. Recenzenta predlaga izvajalec raziskave in potrdi nadzornik raziskave. </w:t>
      </w:r>
      <w:r w:rsidR="0089035E" w:rsidRPr="002D46CC">
        <w:rPr>
          <w:rFonts w:cs="Arial"/>
          <w:sz w:val="20"/>
          <w:szCs w:val="20"/>
          <w:lang w:val="sl-SI"/>
        </w:rPr>
        <w:t xml:space="preserve">Potrjevanje se izvaja v informacijskem sistemu </w:t>
      </w:r>
      <w:proofErr w:type="spellStart"/>
      <w:r w:rsidR="0089035E" w:rsidRPr="002D46CC">
        <w:rPr>
          <w:rFonts w:cs="Arial"/>
          <w:sz w:val="20"/>
          <w:szCs w:val="20"/>
          <w:lang w:val="sl-SI"/>
        </w:rPr>
        <w:t>eArheologija</w:t>
      </w:r>
      <w:proofErr w:type="spellEnd"/>
      <w:r w:rsidR="0089035E" w:rsidRPr="002D46CC">
        <w:rPr>
          <w:rFonts w:cs="Arial"/>
          <w:sz w:val="20"/>
          <w:szCs w:val="20"/>
          <w:lang w:val="sl-SI"/>
        </w:rPr>
        <w:t xml:space="preserve">. </w:t>
      </w:r>
      <w:r w:rsidRPr="002D46CC">
        <w:rPr>
          <w:rFonts w:cs="Arial"/>
          <w:sz w:val="20"/>
          <w:szCs w:val="20"/>
        </w:rPr>
        <w:t>Recenzentov je lahko tudi več.</w:t>
      </w:r>
    </w:p>
    <w:p w14:paraId="1B547BE0"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(2) Recenzent ne sme biti povezan z raziskavo, in sicer kot </w:t>
      </w:r>
      <w:r w:rsidR="005614BD" w:rsidRPr="002D46CC">
        <w:rPr>
          <w:rFonts w:cs="Arial"/>
          <w:sz w:val="20"/>
          <w:szCs w:val="20"/>
          <w:lang w:val="sl-SI"/>
        </w:rPr>
        <w:t xml:space="preserve">nadzornik raziskave ali </w:t>
      </w:r>
      <w:r w:rsidRPr="002D46CC">
        <w:rPr>
          <w:rFonts w:cs="Arial"/>
          <w:sz w:val="20"/>
          <w:szCs w:val="20"/>
        </w:rPr>
        <w:t xml:space="preserve">strokovni svetovalec </w:t>
      </w:r>
      <w:r w:rsidR="005614BD" w:rsidRPr="002D46CC">
        <w:rPr>
          <w:rFonts w:cs="Arial"/>
          <w:sz w:val="20"/>
          <w:szCs w:val="20"/>
          <w:lang w:val="sl-SI"/>
        </w:rPr>
        <w:t xml:space="preserve">nadzornika </w:t>
      </w:r>
      <w:r w:rsidRPr="002D46CC">
        <w:rPr>
          <w:rFonts w:cs="Arial"/>
          <w:sz w:val="20"/>
          <w:szCs w:val="20"/>
        </w:rPr>
        <w:t>raziskave, avtor ali soavtor poročila oziroma svetovalec pri pripravi poročila, ki ga recenzira.</w:t>
      </w:r>
    </w:p>
    <w:p w14:paraId="1320F14E" w14:textId="77777777" w:rsidR="00E253A5" w:rsidRPr="002D46CC" w:rsidRDefault="00E253A5" w:rsidP="002D46CC">
      <w:pPr>
        <w:pStyle w:val="Odstavek"/>
        <w:spacing w:line="276" w:lineRule="auto"/>
        <w:rPr>
          <w:rFonts w:cs="Arial"/>
          <w:sz w:val="20"/>
          <w:szCs w:val="20"/>
        </w:rPr>
      </w:pPr>
      <w:r w:rsidRPr="002D46CC">
        <w:rPr>
          <w:rFonts w:cs="Arial"/>
          <w:sz w:val="20"/>
          <w:szCs w:val="20"/>
        </w:rPr>
        <w:t xml:space="preserve">(3) Stroški recenzije so del stroškov za </w:t>
      </w:r>
      <w:proofErr w:type="spellStart"/>
      <w:r w:rsidRPr="002D46CC">
        <w:rPr>
          <w:rFonts w:cs="Arial"/>
          <w:sz w:val="20"/>
          <w:szCs w:val="20"/>
        </w:rPr>
        <w:t>poizkopavalno</w:t>
      </w:r>
      <w:proofErr w:type="spellEnd"/>
      <w:r w:rsidRPr="002D46CC">
        <w:rPr>
          <w:rFonts w:cs="Arial"/>
          <w:sz w:val="20"/>
          <w:szCs w:val="20"/>
        </w:rPr>
        <w:t xml:space="preserve"> obdelavo arhiva </w:t>
      </w:r>
      <w:r w:rsidR="00FD2D6D" w:rsidRPr="002D46CC">
        <w:rPr>
          <w:rFonts w:cs="Arial"/>
          <w:sz w:val="20"/>
          <w:szCs w:val="20"/>
          <w:lang w:val="sl-SI"/>
        </w:rPr>
        <w:t>raziskave</w:t>
      </w:r>
      <w:r w:rsidRPr="002D46CC">
        <w:rPr>
          <w:rFonts w:cs="Arial"/>
          <w:sz w:val="20"/>
          <w:szCs w:val="20"/>
        </w:rPr>
        <w:t>.</w:t>
      </w:r>
    </w:p>
    <w:p w14:paraId="71D60843" w14:textId="77777777" w:rsidR="00E253A5" w:rsidRPr="002D46CC" w:rsidRDefault="00E253A5" w:rsidP="002D46CC">
      <w:pPr>
        <w:pStyle w:val="Odstavek"/>
        <w:spacing w:line="276" w:lineRule="auto"/>
        <w:rPr>
          <w:rFonts w:cs="Arial"/>
          <w:sz w:val="20"/>
          <w:szCs w:val="20"/>
        </w:rPr>
      </w:pPr>
      <w:r w:rsidRPr="002D46CC">
        <w:rPr>
          <w:rFonts w:cs="Arial"/>
          <w:sz w:val="20"/>
          <w:szCs w:val="20"/>
        </w:rPr>
        <w:t>(4) </w:t>
      </w:r>
      <w:r w:rsidR="00545F4E" w:rsidRPr="002D46CC">
        <w:rPr>
          <w:rFonts w:cs="Arial"/>
          <w:sz w:val="20"/>
          <w:szCs w:val="20"/>
          <w:lang w:val="sl-SI"/>
        </w:rPr>
        <w:t>Recenzija</w:t>
      </w:r>
      <w:r w:rsidRPr="002D46CC">
        <w:rPr>
          <w:rFonts w:cs="Arial"/>
          <w:sz w:val="20"/>
          <w:szCs w:val="20"/>
        </w:rPr>
        <w:t xml:space="preserve"> je javno dostopn</w:t>
      </w:r>
      <w:r w:rsidR="00545F4E" w:rsidRPr="002D46CC">
        <w:rPr>
          <w:rFonts w:cs="Arial"/>
          <w:sz w:val="20"/>
          <w:szCs w:val="20"/>
          <w:lang w:val="sl-SI"/>
        </w:rPr>
        <w:t>a</w:t>
      </w:r>
      <w:r w:rsidRPr="002D46CC">
        <w:rPr>
          <w:rFonts w:cs="Arial"/>
          <w:sz w:val="20"/>
          <w:szCs w:val="20"/>
        </w:rPr>
        <w:t>.</w:t>
      </w:r>
    </w:p>
    <w:p w14:paraId="3B07E4C2" w14:textId="77777777" w:rsidR="00E253A5" w:rsidRPr="002D46CC" w:rsidRDefault="00E253A5" w:rsidP="002D46CC">
      <w:pPr>
        <w:pStyle w:val="Poglavje"/>
        <w:spacing w:line="276" w:lineRule="auto"/>
        <w:rPr>
          <w:sz w:val="20"/>
          <w:szCs w:val="20"/>
        </w:rPr>
      </w:pPr>
      <w:r w:rsidRPr="002D46CC">
        <w:rPr>
          <w:sz w:val="20"/>
          <w:szCs w:val="20"/>
        </w:rPr>
        <w:t xml:space="preserve">5. UREDITEV </w:t>
      </w:r>
      <w:r w:rsidR="00985853" w:rsidRPr="002D46CC">
        <w:rPr>
          <w:sz w:val="20"/>
          <w:szCs w:val="20"/>
        </w:rPr>
        <w:t xml:space="preserve">LOKACIJE RAZISKAVE </w:t>
      </w:r>
      <w:r w:rsidRPr="002D46CC">
        <w:rPr>
          <w:sz w:val="20"/>
          <w:szCs w:val="20"/>
        </w:rPr>
        <w:t>IN KONSERVIRANJE NAJDB</w:t>
      </w:r>
    </w:p>
    <w:p w14:paraId="38DFA80A" w14:textId="59BA5FD4"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4</w:t>
      </w:r>
      <w:r w:rsidRPr="002D46CC">
        <w:rPr>
          <w:rFonts w:cs="Arial"/>
          <w:sz w:val="20"/>
          <w:szCs w:val="20"/>
        </w:rPr>
        <w:t>. člen</w:t>
      </w:r>
    </w:p>
    <w:p w14:paraId="773E5EFF" w14:textId="77777777" w:rsidR="00E253A5" w:rsidRPr="002D46CC" w:rsidRDefault="00E253A5" w:rsidP="002D46CC">
      <w:pPr>
        <w:pStyle w:val="lennaslov"/>
        <w:spacing w:line="276" w:lineRule="auto"/>
        <w:rPr>
          <w:rFonts w:cs="Arial"/>
          <w:sz w:val="20"/>
          <w:szCs w:val="20"/>
        </w:rPr>
      </w:pPr>
      <w:r w:rsidRPr="002D46CC">
        <w:rPr>
          <w:rFonts w:cs="Arial"/>
          <w:sz w:val="20"/>
          <w:szCs w:val="20"/>
        </w:rPr>
        <w:t xml:space="preserve">(ureditev </w:t>
      </w:r>
      <w:r w:rsidR="00985853" w:rsidRPr="002D46CC">
        <w:rPr>
          <w:rFonts w:cs="Arial"/>
          <w:sz w:val="20"/>
          <w:szCs w:val="20"/>
          <w:lang w:val="sl-SI"/>
        </w:rPr>
        <w:t>lokacije raziskave</w:t>
      </w:r>
      <w:r w:rsidRPr="002D46CC">
        <w:rPr>
          <w:rFonts w:cs="Arial"/>
          <w:sz w:val="20"/>
          <w:szCs w:val="20"/>
        </w:rPr>
        <w:t>)</w:t>
      </w:r>
    </w:p>
    <w:p w14:paraId="2ECF54E6" w14:textId="2C823BAF" w:rsidR="00E253A5" w:rsidRPr="002D46CC" w:rsidRDefault="00E253A5" w:rsidP="002D46CC">
      <w:pPr>
        <w:pStyle w:val="Odstavek"/>
        <w:spacing w:line="276" w:lineRule="auto"/>
        <w:rPr>
          <w:rFonts w:cs="Arial"/>
          <w:sz w:val="20"/>
          <w:szCs w:val="20"/>
        </w:rPr>
      </w:pPr>
      <w:r w:rsidRPr="002D46CC">
        <w:rPr>
          <w:rFonts w:cs="Arial"/>
          <w:sz w:val="20"/>
          <w:szCs w:val="20"/>
        </w:rPr>
        <w:t>Najpozneje v enem letu po koncu terenskih del mora biti lokacija ali območje raziskave urejeno in nepremična dediščina zavarovana v skladu z navodili iz zapisnika o konservatorskem nadzoru iz 1</w:t>
      </w:r>
      <w:r w:rsidR="00602FB8">
        <w:rPr>
          <w:rFonts w:cs="Arial"/>
          <w:sz w:val="20"/>
          <w:szCs w:val="20"/>
          <w:lang w:val="sl-SI"/>
        </w:rPr>
        <w:t>7</w:t>
      </w:r>
      <w:r w:rsidRPr="002D46CC">
        <w:rPr>
          <w:rFonts w:cs="Arial"/>
          <w:sz w:val="20"/>
          <w:szCs w:val="20"/>
        </w:rPr>
        <w:t>. člena tega pravilnika.</w:t>
      </w:r>
    </w:p>
    <w:p w14:paraId="62F8C38F" w14:textId="05998862"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5</w:t>
      </w:r>
      <w:r w:rsidRPr="002D46CC">
        <w:rPr>
          <w:rFonts w:cs="Arial"/>
          <w:sz w:val="20"/>
          <w:szCs w:val="20"/>
        </w:rPr>
        <w:t>. člen</w:t>
      </w:r>
    </w:p>
    <w:p w14:paraId="7C733424" w14:textId="77777777" w:rsidR="00E253A5" w:rsidRPr="002D46CC" w:rsidRDefault="00E253A5" w:rsidP="002D46CC">
      <w:pPr>
        <w:pStyle w:val="lennaslov"/>
        <w:spacing w:line="276" w:lineRule="auto"/>
        <w:rPr>
          <w:rFonts w:cs="Arial"/>
          <w:sz w:val="20"/>
          <w:szCs w:val="20"/>
        </w:rPr>
      </w:pPr>
      <w:r w:rsidRPr="002D46CC">
        <w:rPr>
          <w:rFonts w:cs="Arial"/>
          <w:sz w:val="20"/>
          <w:szCs w:val="20"/>
        </w:rPr>
        <w:t>(konserviranje arheoloških najdb)</w:t>
      </w:r>
    </w:p>
    <w:p w14:paraId="6AA43832" w14:textId="478AB99B" w:rsidR="00E253A5" w:rsidRPr="002D46CC" w:rsidRDefault="00E253A5" w:rsidP="00B21510">
      <w:pPr>
        <w:pStyle w:val="Odstavek"/>
        <w:spacing w:line="276" w:lineRule="auto"/>
        <w:rPr>
          <w:rFonts w:cs="Arial"/>
          <w:sz w:val="20"/>
          <w:szCs w:val="20"/>
          <w:lang w:val="sl-SI"/>
        </w:rPr>
      </w:pPr>
      <w:r w:rsidRPr="002D46CC">
        <w:rPr>
          <w:rFonts w:cs="Arial"/>
          <w:sz w:val="20"/>
          <w:szCs w:val="20"/>
        </w:rPr>
        <w:t>Najpozneje v enem letu po koncu terenskih del morajo biti arheološke najdbe, ki so podvržene propadanju, predane v postopek preventivne in aktivne konservacije konservatorju-restavratorju.</w:t>
      </w:r>
      <w:r w:rsidR="009574AE">
        <w:rPr>
          <w:rFonts w:cs="Arial"/>
          <w:sz w:val="20"/>
          <w:szCs w:val="20"/>
          <w:lang w:val="sl-SI"/>
        </w:rPr>
        <w:t xml:space="preserve"> </w:t>
      </w:r>
      <w:r w:rsidRPr="002D46CC">
        <w:rPr>
          <w:rFonts w:cs="Arial"/>
          <w:sz w:val="20"/>
          <w:szCs w:val="20"/>
        </w:rPr>
        <w:t>Vsi postopki</w:t>
      </w:r>
      <w:r w:rsidR="00E55C99" w:rsidRPr="002D46CC">
        <w:rPr>
          <w:rFonts w:cs="Arial"/>
          <w:sz w:val="20"/>
          <w:szCs w:val="20"/>
          <w:lang w:val="sl-SI"/>
        </w:rPr>
        <w:t xml:space="preserve"> preventivne</w:t>
      </w:r>
      <w:r w:rsidR="005C3C07" w:rsidRPr="002D46CC">
        <w:rPr>
          <w:rFonts w:cs="Arial"/>
          <w:sz w:val="20"/>
          <w:szCs w:val="20"/>
          <w:lang w:val="sl-SI"/>
        </w:rPr>
        <w:t xml:space="preserve"> </w:t>
      </w:r>
      <w:r w:rsidRPr="002D46CC">
        <w:rPr>
          <w:rFonts w:cs="Arial"/>
          <w:sz w:val="20"/>
          <w:szCs w:val="20"/>
        </w:rPr>
        <w:t>konservacije morajo biti končani do oddaje končnega strokovnega poročila o raziskavi iz 2</w:t>
      </w:r>
      <w:r w:rsidR="00602FB8">
        <w:rPr>
          <w:rFonts w:cs="Arial"/>
          <w:sz w:val="20"/>
          <w:szCs w:val="20"/>
          <w:lang w:val="sl-SI"/>
        </w:rPr>
        <w:t>2</w:t>
      </w:r>
      <w:r w:rsidRPr="002D46CC">
        <w:rPr>
          <w:rFonts w:cs="Arial"/>
          <w:sz w:val="20"/>
          <w:szCs w:val="20"/>
        </w:rPr>
        <w:t>.</w:t>
      </w:r>
      <w:r w:rsidR="00530D71">
        <w:rPr>
          <w:rFonts w:cs="Arial"/>
          <w:sz w:val="20"/>
          <w:szCs w:val="20"/>
          <w:lang w:val="sl-SI"/>
        </w:rPr>
        <w:t> </w:t>
      </w:r>
      <w:r w:rsidRPr="002D46CC">
        <w:rPr>
          <w:rFonts w:cs="Arial"/>
          <w:sz w:val="20"/>
          <w:szCs w:val="20"/>
        </w:rPr>
        <w:t>člena tega pravilnika.</w:t>
      </w:r>
      <w:r w:rsidR="00E55C99" w:rsidRPr="002D46CC">
        <w:rPr>
          <w:rFonts w:cs="Arial"/>
          <w:sz w:val="20"/>
          <w:szCs w:val="20"/>
          <w:lang w:val="sl-SI"/>
        </w:rPr>
        <w:t xml:space="preserve"> </w:t>
      </w:r>
      <w:r w:rsidR="00D45FAB" w:rsidRPr="002D46CC">
        <w:rPr>
          <w:rFonts w:cs="Arial"/>
          <w:sz w:val="20"/>
          <w:szCs w:val="20"/>
          <w:lang w:val="sl-SI"/>
        </w:rPr>
        <w:t>Vsi postopki aktivne konservacije morajo biti končani do oddaje arhiva raziskave pristojnemu muzeju</w:t>
      </w:r>
      <w:r w:rsidR="0083571C" w:rsidRPr="002D46CC">
        <w:rPr>
          <w:rFonts w:cs="Arial"/>
          <w:sz w:val="20"/>
          <w:szCs w:val="20"/>
          <w:lang w:val="sl-SI"/>
        </w:rPr>
        <w:t>.</w:t>
      </w:r>
    </w:p>
    <w:p w14:paraId="390CBE64" w14:textId="3A41401B"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6</w:t>
      </w:r>
      <w:r w:rsidRPr="002D46CC">
        <w:rPr>
          <w:rFonts w:cs="Arial"/>
          <w:sz w:val="20"/>
          <w:szCs w:val="20"/>
        </w:rPr>
        <w:t>. člen</w:t>
      </w:r>
    </w:p>
    <w:p w14:paraId="38F0CF35" w14:textId="77777777" w:rsidR="00E253A5" w:rsidRPr="002D46CC" w:rsidRDefault="00E253A5" w:rsidP="002D46CC">
      <w:pPr>
        <w:pStyle w:val="lennaslov"/>
        <w:spacing w:line="276" w:lineRule="auto"/>
        <w:rPr>
          <w:rFonts w:cs="Arial"/>
          <w:sz w:val="20"/>
          <w:szCs w:val="20"/>
        </w:rPr>
      </w:pPr>
      <w:r w:rsidRPr="002D46CC">
        <w:rPr>
          <w:rFonts w:cs="Arial"/>
          <w:sz w:val="20"/>
          <w:szCs w:val="20"/>
        </w:rPr>
        <w:t>(iznos in izvoz dokumentacije)</w:t>
      </w:r>
    </w:p>
    <w:p w14:paraId="0949E5AC" w14:textId="77777777" w:rsidR="00E253A5" w:rsidRPr="002D46CC" w:rsidRDefault="00E253A5" w:rsidP="002D46CC">
      <w:pPr>
        <w:pStyle w:val="Odstavek"/>
        <w:spacing w:line="276" w:lineRule="auto"/>
        <w:rPr>
          <w:rFonts w:cs="Arial"/>
          <w:sz w:val="20"/>
          <w:szCs w:val="20"/>
        </w:rPr>
      </w:pPr>
      <w:r w:rsidRPr="002D46CC">
        <w:rPr>
          <w:rFonts w:cs="Arial"/>
          <w:sz w:val="20"/>
          <w:szCs w:val="20"/>
        </w:rPr>
        <w:lastRenderedPageBreak/>
        <w:t>(1) Iznos in izvoz dokumentacije raziskave v tujino sta mogoča samo v kopiji.</w:t>
      </w:r>
    </w:p>
    <w:p w14:paraId="72FC9A8C" w14:textId="77777777" w:rsidR="00E253A5" w:rsidRPr="002D46CC" w:rsidRDefault="00E253A5" w:rsidP="002D46CC">
      <w:pPr>
        <w:pStyle w:val="Odstavek"/>
        <w:spacing w:line="276" w:lineRule="auto"/>
        <w:rPr>
          <w:rFonts w:cs="Arial"/>
          <w:sz w:val="20"/>
          <w:szCs w:val="20"/>
        </w:rPr>
      </w:pPr>
      <w:r w:rsidRPr="002D46CC">
        <w:rPr>
          <w:rFonts w:cs="Arial"/>
          <w:sz w:val="20"/>
          <w:szCs w:val="20"/>
        </w:rPr>
        <w:t>(2) Iznos in izvoz arheoloških najdb v tujino sta mogoča samo z dovoljenjem ministrstva v skladu z zakonsko predpisanimi pogoji.</w:t>
      </w:r>
    </w:p>
    <w:p w14:paraId="5FC1ED5C" w14:textId="77777777" w:rsidR="00E253A5" w:rsidRPr="002D46CC" w:rsidRDefault="00E253A5" w:rsidP="002D46CC">
      <w:pPr>
        <w:pStyle w:val="Poglavje"/>
        <w:spacing w:line="276" w:lineRule="auto"/>
        <w:rPr>
          <w:sz w:val="20"/>
          <w:szCs w:val="20"/>
        </w:rPr>
      </w:pPr>
      <w:r w:rsidRPr="002D46CC">
        <w:rPr>
          <w:sz w:val="20"/>
          <w:szCs w:val="20"/>
        </w:rPr>
        <w:t>6. PREHODN</w:t>
      </w:r>
      <w:r w:rsidR="00F016E1">
        <w:rPr>
          <w:sz w:val="20"/>
          <w:szCs w:val="20"/>
        </w:rPr>
        <w:t>A</w:t>
      </w:r>
      <w:r w:rsidRPr="002D46CC">
        <w:rPr>
          <w:sz w:val="20"/>
          <w:szCs w:val="20"/>
        </w:rPr>
        <w:t xml:space="preserve"> IN KONČN</w:t>
      </w:r>
      <w:r w:rsidR="00F016E1">
        <w:rPr>
          <w:sz w:val="20"/>
          <w:szCs w:val="20"/>
        </w:rPr>
        <w:t>I</w:t>
      </w:r>
      <w:r w:rsidRPr="002D46CC">
        <w:rPr>
          <w:sz w:val="20"/>
          <w:szCs w:val="20"/>
        </w:rPr>
        <w:t xml:space="preserve"> DOLOČB</w:t>
      </w:r>
      <w:r w:rsidR="00F016E1">
        <w:rPr>
          <w:sz w:val="20"/>
          <w:szCs w:val="20"/>
        </w:rPr>
        <w:t>I</w:t>
      </w:r>
    </w:p>
    <w:p w14:paraId="2DBBD00B" w14:textId="18698985"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7</w:t>
      </w:r>
      <w:r w:rsidRPr="002D46CC">
        <w:rPr>
          <w:rFonts w:cs="Arial"/>
          <w:sz w:val="20"/>
          <w:szCs w:val="20"/>
        </w:rPr>
        <w:t>. člen</w:t>
      </w:r>
    </w:p>
    <w:p w14:paraId="192905DF" w14:textId="77777777" w:rsidR="00E253A5" w:rsidRPr="002D46CC" w:rsidRDefault="00E253A5" w:rsidP="002D46CC">
      <w:pPr>
        <w:pStyle w:val="lennaslov"/>
        <w:spacing w:line="276" w:lineRule="auto"/>
        <w:rPr>
          <w:rFonts w:cs="Arial"/>
          <w:sz w:val="20"/>
          <w:szCs w:val="20"/>
        </w:rPr>
      </w:pPr>
      <w:r w:rsidRPr="002D46CC">
        <w:rPr>
          <w:rFonts w:cs="Arial"/>
          <w:sz w:val="20"/>
          <w:szCs w:val="20"/>
        </w:rPr>
        <w:t>(</w:t>
      </w:r>
      <w:r w:rsidR="00CC45F6" w:rsidRPr="002D46CC">
        <w:rPr>
          <w:rFonts w:cs="Arial"/>
          <w:sz w:val="20"/>
          <w:szCs w:val="20"/>
          <w:lang w:val="sl-SI"/>
        </w:rPr>
        <w:t>dokončanje postopkov</w:t>
      </w:r>
      <w:r w:rsidRPr="002D46CC">
        <w:rPr>
          <w:rFonts w:cs="Arial"/>
          <w:sz w:val="20"/>
          <w:szCs w:val="20"/>
        </w:rPr>
        <w:t>)</w:t>
      </w:r>
    </w:p>
    <w:p w14:paraId="55D3079D" w14:textId="0C5E8440" w:rsidR="00695E9E" w:rsidRDefault="00695E9E" w:rsidP="001A3563">
      <w:pPr>
        <w:pStyle w:val="Odstavek"/>
        <w:spacing w:line="276" w:lineRule="auto"/>
        <w:ind w:firstLine="0"/>
        <w:rPr>
          <w:rFonts w:cs="Arial"/>
          <w:bCs/>
          <w:sz w:val="20"/>
          <w:szCs w:val="20"/>
          <w:lang w:val="sl-SI"/>
        </w:rPr>
      </w:pPr>
      <w:r w:rsidRPr="002D46CC">
        <w:rPr>
          <w:rFonts w:cs="Arial"/>
          <w:bCs/>
          <w:sz w:val="20"/>
          <w:szCs w:val="20"/>
          <w:lang w:val="sl-SI"/>
        </w:rPr>
        <w:t xml:space="preserve">                 </w:t>
      </w:r>
      <w:bookmarkStart w:id="9" w:name="_Hlk88226558"/>
      <w:r w:rsidR="00CC45F6" w:rsidRPr="002D46CC">
        <w:rPr>
          <w:rFonts w:cs="Arial"/>
          <w:bCs/>
          <w:sz w:val="20"/>
          <w:szCs w:val="20"/>
          <w:lang w:val="sl-SI"/>
        </w:rPr>
        <w:t xml:space="preserve">Arheološke raziskave, </w:t>
      </w:r>
      <w:r w:rsidR="008F10BF">
        <w:rPr>
          <w:rFonts w:cs="Arial"/>
          <w:bCs/>
          <w:sz w:val="20"/>
          <w:szCs w:val="20"/>
          <w:lang w:val="sl-SI"/>
        </w:rPr>
        <w:t xml:space="preserve">za katere so bile </w:t>
      </w:r>
      <w:r w:rsidR="008F10BF" w:rsidRPr="002D46CC">
        <w:rPr>
          <w:sz w:val="20"/>
          <w:szCs w:val="20"/>
        </w:rPr>
        <w:t>vlog</w:t>
      </w:r>
      <w:r w:rsidR="008F10BF">
        <w:rPr>
          <w:sz w:val="20"/>
          <w:szCs w:val="20"/>
          <w:lang w:val="sl-SI"/>
        </w:rPr>
        <w:t>e</w:t>
      </w:r>
      <w:r w:rsidR="008F10BF" w:rsidRPr="002D46CC">
        <w:rPr>
          <w:sz w:val="20"/>
          <w:szCs w:val="20"/>
        </w:rPr>
        <w:t xml:space="preserve"> za izdajo soglasja</w:t>
      </w:r>
      <w:r w:rsidR="008F10BF">
        <w:rPr>
          <w:sz w:val="20"/>
          <w:szCs w:val="20"/>
          <w:lang w:val="sl-SI"/>
        </w:rPr>
        <w:t xml:space="preserve"> za raziskavo</w:t>
      </w:r>
      <w:r w:rsidR="008F10BF">
        <w:rPr>
          <w:rFonts w:cs="Arial"/>
          <w:bCs/>
          <w:sz w:val="20"/>
          <w:szCs w:val="20"/>
          <w:lang w:val="sl-SI"/>
        </w:rPr>
        <w:t xml:space="preserve"> vložene pred </w:t>
      </w:r>
      <w:r w:rsidR="002523A2" w:rsidRPr="002D46CC">
        <w:rPr>
          <w:rFonts w:cs="Arial"/>
          <w:bCs/>
          <w:sz w:val="20"/>
          <w:szCs w:val="20"/>
          <w:lang w:val="sl-SI"/>
        </w:rPr>
        <w:t>začetkom uporabe</w:t>
      </w:r>
      <w:r w:rsidR="00CC45F6" w:rsidRPr="002D46CC">
        <w:rPr>
          <w:rFonts w:cs="Arial"/>
          <w:bCs/>
          <w:sz w:val="20"/>
          <w:szCs w:val="20"/>
          <w:lang w:val="sl-SI"/>
        </w:rPr>
        <w:t xml:space="preserve"> tega pravilnika, se dokončajo po določbah </w:t>
      </w:r>
      <w:r w:rsidR="00CC45F6" w:rsidRPr="002D46CC">
        <w:rPr>
          <w:rFonts w:cs="Arial"/>
          <w:bCs/>
          <w:sz w:val="20"/>
          <w:szCs w:val="20"/>
        </w:rPr>
        <w:t>Pravilnik</w:t>
      </w:r>
      <w:r w:rsidR="00CC45F6" w:rsidRPr="002D46CC">
        <w:rPr>
          <w:rFonts w:cs="Arial"/>
          <w:bCs/>
          <w:sz w:val="20"/>
          <w:szCs w:val="20"/>
          <w:lang w:val="sl-SI"/>
        </w:rPr>
        <w:t>a</w:t>
      </w:r>
      <w:r w:rsidR="00CC45F6" w:rsidRPr="002D46CC">
        <w:rPr>
          <w:rFonts w:cs="Arial"/>
          <w:bCs/>
          <w:sz w:val="20"/>
          <w:szCs w:val="20"/>
        </w:rPr>
        <w:t xml:space="preserve"> o arheološk</w:t>
      </w:r>
      <w:r w:rsidR="00CC45F6" w:rsidRPr="002D46CC">
        <w:rPr>
          <w:rFonts w:cs="Arial"/>
          <w:bCs/>
          <w:sz w:val="20"/>
          <w:szCs w:val="20"/>
          <w:lang w:val="sl-SI"/>
        </w:rPr>
        <w:t>ih</w:t>
      </w:r>
      <w:r w:rsidR="00CC45F6" w:rsidRPr="002D46CC">
        <w:rPr>
          <w:rFonts w:cs="Arial"/>
          <w:bCs/>
          <w:sz w:val="20"/>
          <w:szCs w:val="20"/>
        </w:rPr>
        <w:t xml:space="preserve"> </w:t>
      </w:r>
      <w:r w:rsidR="008E660C">
        <w:rPr>
          <w:rFonts w:cs="Arial"/>
          <w:bCs/>
          <w:sz w:val="20"/>
          <w:szCs w:val="20"/>
          <w:lang w:val="sl-SI"/>
        </w:rPr>
        <w:t xml:space="preserve">raziskavah </w:t>
      </w:r>
      <w:r w:rsidR="00CC45F6" w:rsidRPr="002D46CC">
        <w:rPr>
          <w:rFonts w:cs="Arial"/>
          <w:bCs/>
          <w:sz w:val="20"/>
          <w:szCs w:val="20"/>
        </w:rPr>
        <w:t>(Uradni list RS, št.</w:t>
      </w:r>
      <w:r w:rsidR="00530D71">
        <w:rPr>
          <w:rFonts w:cs="Arial"/>
          <w:bCs/>
          <w:sz w:val="20"/>
          <w:szCs w:val="20"/>
          <w:lang w:val="sl-SI"/>
        </w:rPr>
        <w:t> </w:t>
      </w:r>
      <w:r w:rsidR="00CC45F6" w:rsidRPr="002D46CC">
        <w:rPr>
          <w:rFonts w:cs="Arial"/>
          <w:bCs/>
          <w:sz w:val="20"/>
          <w:szCs w:val="20"/>
        </w:rPr>
        <w:t>3/</w:t>
      </w:r>
      <w:r w:rsidR="00CC45F6" w:rsidRPr="002D46CC">
        <w:rPr>
          <w:rFonts w:cs="Arial"/>
          <w:bCs/>
          <w:sz w:val="20"/>
          <w:szCs w:val="20"/>
          <w:lang w:val="sl-SI"/>
        </w:rPr>
        <w:t>13).</w:t>
      </w:r>
      <w:bookmarkEnd w:id="9"/>
    </w:p>
    <w:p w14:paraId="1BD7F671" w14:textId="77777777" w:rsidR="001A3563" w:rsidRDefault="001A3563" w:rsidP="008E660C">
      <w:pPr>
        <w:pStyle w:val="Odstavek"/>
        <w:spacing w:before="0" w:line="276" w:lineRule="auto"/>
        <w:ind w:firstLine="0"/>
        <w:rPr>
          <w:rFonts w:cs="Arial"/>
          <w:bCs/>
          <w:sz w:val="20"/>
          <w:szCs w:val="20"/>
          <w:lang w:val="sl-SI"/>
        </w:rPr>
      </w:pPr>
    </w:p>
    <w:p w14:paraId="47160FD0" w14:textId="19ED4B6C" w:rsidR="00E4758B" w:rsidRPr="00B154BE" w:rsidRDefault="00E4758B" w:rsidP="004925BA">
      <w:pPr>
        <w:pStyle w:val="Odstavek"/>
        <w:spacing w:line="276" w:lineRule="auto"/>
        <w:ind w:firstLine="0"/>
        <w:jc w:val="center"/>
        <w:rPr>
          <w:rFonts w:cs="Arial"/>
          <w:b/>
          <w:sz w:val="20"/>
          <w:szCs w:val="20"/>
          <w:lang w:val="sl-SI"/>
        </w:rPr>
      </w:pPr>
      <w:r w:rsidRPr="00B154BE">
        <w:rPr>
          <w:rFonts w:cs="Arial"/>
          <w:b/>
          <w:sz w:val="20"/>
          <w:szCs w:val="20"/>
          <w:lang w:val="sl-SI"/>
        </w:rPr>
        <w:t>2</w:t>
      </w:r>
      <w:r w:rsidR="00E75312">
        <w:rPr>
          <w:rFonts w:cs="Arial"/>
          <w:b/>
          <w:sz w:val="20"/>
          <w:szCs w:val="20"/>
          <w:lang w:val="sl-SI"/>
        </w:rPr>
        <w:t>8</w:t>
      </w:r>
      <w:r w:rsidRPr="00B154BE">
        <w:rPr>
          <w:rFonts w:cs="Arial"/>
          <w:b/>
          <w:sz w:val="20"/>
          <w:szCs w:val="20"/>
          <w:lang w:val="sl-SI"/>
        </w:rPr>
        <w:t>. člen</w:t>
      </w:r>
    </w:p>
    <w:p w14:paraId="34697255" w14:textId="77777777" w:rsidR="00E4758B" w:rsidRDefault="00E4758B" w:rsidP="004925BA">
      <w:pPr>
        <w:pStyle w:val="Odstavek"/>
        <w:spacing w:before="0" w:line="276" w:lineRule="auto"/>
        <w:ind w:firstLine="0"/>
        <w:jc w:val="center"/>
        <w:rPr>
          <w:rFonts w:cs="Arial"/>
          <w:b/>
          <w:sz w:val="20"/>
          <w:szCs w:val="20"/>
          <w:lang w:val="sl-SI"/>
        </w:rPr>
      </w:pPr>
      <w:r w:rsidRPr="00B154BE">
        <w:rPr>
          <w:rFonts w:cs="Arial"/>
          <w:b/>
          <w:sz w:val="20"/>
          <w:szCs w:val="20"/>
          <w:lang w:val="sl-SI"/>
        </w:rPr>
        <w:t>(prenehanje veljavnosti)</w:t>
      </w:r>
    </w:p>
    <w:p w14:paraId="4C540391" w14:textId="77777777" w:rsidR="00E4758B" w:rsidRDefault="00E4758B" w:rsidP="004925BA">
      <w:pPr>
        <w:pStyle w:val="Odstavek"/>
        <w:spacing w:before="0" w:line="276" w:lineRule="auto"/>
        <w:ind w:firstLine="0"/>
        <w:rPr>
          <w:rFonts w:cs="Arial"/>
          <w:bCs/>
          <w:sz w:val="20"/>
          <w:szCs w:val="20"/>
          <w:lang w:val="sl-SI"/>
        </w:rPr>
      </w:pPr>
    </w:p>
    <w:p w14:paraId="4E199F9A" w14:textId="72187C83" w:rsidR="00E4758B" w:rsidRPr="001A3563" w:rsidRDefault="00E4758B" w:rsidP="004925BA">
      <w:pPr>
        <w:pStyle w:val="Odstavek"/>
        <w:spacing w:before="0" w:line="276" w:lineRule="auto"/>
        <w:ind w:firstLine="0"/>
        <w:rPr>
          <w:rFonts w:cs="Arial"/>
          <w:b/>
          <w:sz w:val="20"/>
          <w:szCs w:val="20"/>
          <w:highlight w:val="yellow"/>
          <w:lang w:val="sl-SI"/>
        </w:rPr>
      </w:pPr>
      <w:r>
        <w:rPr>
          <w:rFonts w:cs="Arial"/>
          <w:bCs/>
          <w:sz w:val="20"/>
          <w:szCs w:val="20"/>
          <w:lang w:val="sl-SI"/>
        </w:rPr>
        <w:t xml:space="preserve">                 </w:t>
      </w:r>
      <w:r w:rsidRPr="00E4758B">
        <w:rPr>
          <w:rFonts w:cs="Arial"/>
          <w:bCs/>
          <w:sz w:val="20"/>
          <w:szCs w:val="20"/>
          <w:lang w:val="sl-SI"/>
        </w:rPr>
        <w:t xml:space="preserve">Z </w:t>
      </w:r>
      <w:r w:rsidR="006A32CB">
        <w:rPr>
          <w:rFonts w:cs="Arial"/>
          <w:bCs/>
          <w:sz w:val="20"/>
          <w:szCs w:val="20"/>
          <w:lang w:val="sl-SI"/>
        </w:rPr>
        <w:t xml:space="preserve">uveljavitvijo </w:t>
      </w:r>
      <w:r w:rsidRPr="00E4758B">
        <w:rPr>
          <w:rFonts w:cs="Arial"/>
          <w:bCs/>
          <w:sz w:val="20"/>
          <w:szCs w:val="20"/>
          <w:lang w:val="sl-SI"/>
        </w:rPr>
        <w:t xml:space="preserve">tega pravilnika preneha veljati Pravilnik </w:t>
      </w:r>
      <w:r w:rsidR="004925BA">
        <w:rPr>
          <w:rFonts w:cs="Arial"/>
          <w:bCs/>
          <w:sz w:val="20"/>
          <w:szCs w:val="20"/>
          <w:lang w:val="sl-SI"/>
        </w:rPr>
        <w:t xml:space="preserve">o arheoloških raziskavah </w:t>
      </w:r>
      <w:r w:rsidRPr="00E4758B">
        <w:rPr>
          <w:rFonts w:cs="Arial"/>
          <w:bCs/>
          <w:sz w:val="20"/>
          <w:szCs w:val="20"/>
          <w:lang w:val="sl-SI"/>
        </w:rPr>
        <w:t>(Uradni list RS, št.</w:t>
      </w:r>
      <w:r w:rsidR="00530D71">
        <w:rPr>
          <w:rFonts w:cs="Arial"/>
          <w:bCs/>
          <w:sz w:val="20"/>
          <w:szCs w:val="20"/>
          <w:lang w:val="sl-SI"/>
        </w:rPr>
        <w:t> </w:t>
      </w:r>
      <w:r w:rsidRPr="00E4758B">
        <w:rPr>
          <w:rFonts w:cs="Arial"/>
          <w:bCs/>
          <w:sz w:val="20"/>
          <w:szCs w:val="20"/>
          <w:lang w:val="sl-SI"/>
        </w:rPr>
        <w:t>3/13</w:t>
      </w:r>
      <w:r w:rsidR="004925BA">
        <w:rPr>
          <w:rFonts w:cs="Arial"/>
          <w:bCs/>
          <w:sz w:val="20"/>
          <w:szCs w:val="20"/>
          <w:lang w:val="sl-SI"/>
        </w:rPr>
        <w:t>)</w:t>
      </w:r>
      <w:r w:rsidR="006A32CB">
        <w:rPr>
          <w:rFonts w:cs="Arial"/>
          <w:bCs/>
          <w:sz w:val="20"/>
          <w:szCs w:val="20"/>
          <w:lang w:val="sl-SI"/>
        </w:rPr>
        <w:t>, uporablja pa se do začetka uporabe tega pravilnika.</w:t>
      </w:r>
    </w:p>
    <w:p w14:paraId="480CAD30" w14:textId="3ECFD591" w:rsidR="00E253A5" w:rsidRPr="002D46CC" w:rsidRDefault="00E253A5" w:rsidP="002D46CC">
      <w:pPr>
        <w:pStyle w:val="len"/>
        <w:spacing w:line="276" w:lineRule="auto"/>
        <w:rPr>
          <w:rFonts w:cs="Arial"/>
          <w:sz w:val="20"/>
          <w:szCs w:val="20"/>
        </w:rPr>
      </w:pPr>
      <w:r w:rsidRPr="002D46CC">
        <w:rPr>
          <w:rFonts w:cs="Arial"/>
          <w:sz w:val="20"/>
          <w:szCs w:val="20"/>
        </w:rPr>
        <w:t>2</w:t>
      </w:r>
      <w:r w:rsidR="00E75312">
        <w:rPr>
          <w:rFonts w:cs="Arial"/>
          <w:sz w:val="20"/>
          <w:szCs w:val="20"/>
          <w:lang w:val="sl-SI"/>
        </w:rPr>
        <w:t>9</w:t>
      </w:r>
      <w:r w:rsidRPr="002D46CC">
        <w:rPr>
          <w:rFonts w:cs="Arial"/>
          <w:sz w:val="20"/>
          <w:szCs w:val="20"/>
        </w:rPr>
        <w:t>. člen</w:t>
      </w:r>
    </w:p>
    <w:p w14:paraId="295CE6E7" w14:textId="0DB81A5D" w:rsidR="00E253A5" w:rsidRPr="002D46CC" w:rsidRDefault="00E253A5" w:rsidP="002D46CC">
      <w:pPr>
        <w:pStyle w:val="lennaslov"/>
        <w:spacing w:line="276" w:lineRule="auto"/>
        <w:rPr>
          <w:rFonts w:cs="Arial"/>
          <w:sz w:val="20"/>
          <w:szCs w:val="20"/>
        </w:rPr>
      </w:pPr>
      <w:r w:rsidRPr="002D46CC">
        <w:rPr>
          <w:rFonts w:cs="Arial"/>
          <w:sz w:val="20"/>
          <w:szCs w:val="20"/>
        </w:rPr>
        <w:t>(</w:t>
      </w:r>
      <w:r w:rsidR="00F016E1">
        <w:rPr>
          <w:rFonts w:cs="Arial"/>
          <w:sz w:val="20"/>
          <w:szCs w:val="20"/>
          <w:lang w:val="sl-SI"/>
        </w:rPr>
        <w:t>začetek veljavnosti</w:t>
      </w:r>
      <w:r w:rsidR="00273108">
        <w:rPr>
          <w:rFonts w:cs="Arial"/>
          <w:sz w:val="20"/>
          <w:szCs w:val="20"/>
          <w:lang w:val="sl-SI"/>
        </w:rPr>
        <w:t xml:space="preserve"> in uporabe</w:t>
      </w:r>
      <w:r w:rsidRPr="002D46CC">
        <w:rPr>
          <w:rFonts w:cs="Arial"/>
          <w:sz w:val="20"/>
          <w:szCs w:val="20"/>
        </w:rPr>
        <w:t>)</w:t>
      </w:r>
    </w:p>
    <w:p w14:paraId="6C12E4F0" w14:textId="77777777" w:rsidR="00E253A5" w:rsidRPr="002D46CC" w:rsidRDefault="00E253A5" w:rsidP="002D46CC">
      <w:pPr>
        <w:pStyle w:val="Odstavek"/>
        <w:spacing w:line="276" w:lineRule="auto"/>
        <w:rPr>
          <w:rFonts w:cs="Arial"/>
          <w:sz w:val="20"/>
          <w:szCs w:val="20"/>
        </w:rPr>
      </w:pPr>
      <w:bookmarkStart w:id="10" w:name="_Hlk88226659"/>
      <w:r w:rsidRPr="002D46CC">
        <w:rPr>
          <w:rFonts w:cs="Arial"/>
          <w:sz w:val="20"/>
          <w:szCs w:val="20"/>
        </w:rPr>
        <w:t xml:space="preserve">Ta pravilnik začne veljati </w:t>
      </w:r>
      <w:r w:rsidR="00F01696" w:rsidRPr="002D46CC">
        <w:rPr>
          <w:rFonts w:cs="Arial"/>
          <w:sz w:val="20"/>
          <w:szCs w:val="20"/>
          <w:lang w:val="sl-SI"/>
        </w:rPr>
        <w:t>naslednji</w:t>
      </w:r>
      <w:r w:rsidR="00F01696" w:rsidRPr="002D46CC">
        <w:rPr>
          <w:rFonts w:cs="Arial"/>
          <w:sz w:val="20"/>
          <w:szCs w:val="20"/>
        </w:rPr>
        <w:t xml:space="preserve"> </w:t>
      </w:r>
      <w:r w:rsidRPr="002D46CC">
        <w:rPr>
          <w:rFonts w:cs="Arial"/>
          <w:sz w:val="20"/>
          <w:szCs w:val="20"/>
        </w:rPr>
        <w:t>dan po objavi v Uradnem listu Republike Slovenije</w:t>
      </w:r>
      <w:r w:rsidR="00F01696" w:rsidRPr="002D46CC">
        <w:rPr>
          <w:rFonts w:cs="Arial"/>
          <w:sz w:val="20"/>
          <w:szCs w:val="20"/>
          <w:lang w:val="sl-SI"/>
        </w:rPr>
        <w:t xml:space="preserve">, uporabljati pa se začne </w:t>
      </w:r>
      <w:r w:rsidR="005004C7" w:rsidRPr="002D46CC">
        <w:rPr>
          <w:rFonts w:cs="Arial"/>
          <w:sz w:val="20"/>
          <w:szCs w:val="20"/>
          <w:lang w:val="sl-SI"/>
        </w:rPr>
        <w:t xml:space="preserve">z vzpostavitvijo informacijskega sistema </w:t>
      </w:r>
      <w:proofErr w:type="spellStart"/>
      <w:r w:rsidR="005004C7" w:rsidRPr="002D46CC">
        <w:rPr>
          <w:rFonts w:cs="Arial"/>
          <w:sz w:val="20"/>
          <w:szCs w:val="20"/>
          <w:lang w:val="sl-SI"/>
        </w:rPr>
        <w:t>eArheologija</w:t>
      </w:r>
      <w:proofErr w:type="spellEnd"/>
      <w:r w:rsidRPr="002D46CC">
        <w:rPr>
          <w:rFonts w:cs="Arial"/>
          <w:sz w:val="20"/>
          <w:szCs w:val="20"/>
        </w:rPr>
        <w:t>.</w:t>
      </w:r>
    </w:p>
    <w:bookmarkEnd w:id="10"/>
    <w:p w14:paraId="2BE5ADCB" w14:textId="77777777" w:rsidR="00E253A5" w:rsidRPr="00FA5A23" w:rsidRDefault="00E253A5" w:rsidP="002D46CC">
      <w:pPr>
        <w:pStyle w:val="tevilkanakoncupredpisa"/>
        <w:spacing w:line="276" w:lineRule="auto"/>
        <w:rPr>
          <w:rFonts w:cs="Arial"/>
          <w:sz w:val="20"/>
          <w:szCs w:val="20"/>
          <w:lang w:val="sl-SI"/>
        </w:rPr>
      </w:pPr>
      <w:r w:rsidRPr="00FA5A23">
        <w:rPr>
          <w:rFonts w:cs="Arial"/>
          <w:sz w:val="20"/>
          <w:szCs w:val="20"/>
        </w:rPr>
        <w:t xml:space="preserve">Št. </w:t>
      </w:r>
      <w:r w:rsidR="00FA5A23" w:rsidRPr="00FA5A23">
        <w:rPr>
          <w:rFonts w:cs="Arial"/>
          <w:sz w:val="20"/>
          <w:szCs w:val="20"/>
          <w:lang w:val="sl-SI"/>
        </w:rPr>
        <w:t>0070-46/2021</w:t>
      </w:r>
    </w:p>
    <w:p w14:paraId="25492016" w14:textId="3A632295" w:rsidR="00E253A5" w:rsidRPr="00FA5A23" w:rsidRDefault="00E253A5" w:rsidP="002D46CC">
      <w:pPr>
        <w:pStyle w:val="Datumsprejetja"/>
        <w:spacing w:line="276" w:lineRule="auto"/>
        <w:rPr>
          <w:rFonts w:cs="Arial"/>
          <w:sz w:val="20"/>
          <w:szCs w:val="20"/>
          <w:lang w:val="sl-SI"/>
        </w:rPr>
      </w:pPr>
      <w:r w:rsidRPr="00FA5A23">
        <w:rPr>
          <w:rFonts w:cs="Arial"/>
          <w:sz w:val="20"/>
          <w:szCs w:val="20"/>
        </w:rPr>
        <w:t xml:space="preserve">Ljubljana, </w:t>
      </w:r>
    </w:p>
    <w:p w14:paraId="0160AF95" w14:textId="77777777" w:rsidR="00E253A5" w:rsidRPr="009D4CC3" w:rsidRDefault="00E253A5" w:rsidP="002D46CC">
      <w:pPr>
        <w:pStyle w:val="EVA"/>
        <w:spacing w:line="276" w:lineRule="auto"/>
        <w:rPr>
          <w:rFonts w:cs="Arial"/>
          <w:sz w:val="20"/>
          <w:szCs w:val="20"/>
          <w:lang w:val="sl-SI"/>
        </w:rPr>
      </w:pPr>
      <w:r w:rsidRPr="009D4CC3">
        <w:rPr>
          <w:rFonts w:cs="Arial"/>
          <w:sz w:val="20"/>
          <w:szCs w:val="20"/>
        </w:rPr>
        <w:t xml:space="preserve">EVA </w:t>
      </w:r>
      <w:r w:rsidR="009D4CC3" w:rsidRPr="009D4CC3">
        <w:rPr>
          <w:rFonts w:cs="Arial"/>
          <w:sz w:val="20"/>
          <w:szCs w:val="20"/>
          <w:lang w:val="sl-SI"/>
        </w:rPr>
        <w:t>2021-3340-0067</w:t>
      </w:r>
    </w:p>
    <w:p w14:paraId="753C9475" w14:textId="77777777" w:rsidR="00E253A5" w:rsidRPr="00FA5A23" w:rsidRDefault="00EA1AFD" w:rsidP="002D46CC">
      <w:pPr>
        <w:pStyle w:val="Podpisnik"/>
        <w:spacing w:line="276" w:lineRule="auto"/>
        <w:rPr>
          <w:b/>
          <w:sz w:val="20"/>
          <w:szCs w:val="20"/>
        </w:rPr>
      </w:pPr>
      <w:r>
        <w:rPr>
          <w:b/>
          <w:sz w:val="20"/>
          <w:szCs w:val="20"/>
        </w:rPr>
        <w:t>D</w:t>
      </w:r>
      <w:r w:rsidR="00E253A5" w:rsidRPr="00FA5A23">
        <w:rPr>
          <w:b/>
          <w:sz w:val="20"/>
          <w:szCs w:val="20"/>
        </w:rPr>
        <w:t xml:space="preserve">r. </w:t>
      </w:r>
      <w:r w:rsidR="009E7C8F" w:rsidRPr="00FA5A23">
        <w:rPr>
          <w:b/>
          <w:sz w:val="20"/>
          <w:szCs w:val="20"/>
        </w:rPr>
        <w:t>Vasko Simoniti</w:t>
      </w:r>
      <w:r w:rsidR="00E253A5" w:rsidRPr="00FA5A23">
        <w:rPr>
          <w:b/>
          <w:sz w:val="20"/>
          <w:szCs w:val="20"/>
        </w:rPr>
        <w:t xml:space="preserve"> </w:t>
      </w:r>
    </w:p>
    <w:p w14:paraId="30184896" w14:textId="77777777" w:rsidR="00B154BE" w:rsidRDefault="00B154BE" w:rsidP="002D46CC">
      <w:pPr>
        <w:pStyle w:val="Nazivpodpisnika"/>
        <w:spacing w:line="276" w:lineRule="auto"/>
        <w:rPr>
          <w:rFonts w:cs="Arial"/>
          <w:sz w:val="20"/>
          <w:szCs w:val="20"/>
        </w:rPr>
      </w:pPr>
      <w:r>
        <w:rPr>
          <w:rFonts w:cs="Arial"/>
          <w:sz w:val="20"/>
          <w:szCs w:val="20"/>
          <w:lang w:val="sl-SI"/>
        </w:rPr>
        <w:t>minister</w:t>
      </w:r>
    </w:p>
    <w:p w14:paraId="2EA58014" w14:textId="77777777" w:rsidR="00E253A5" w:rsidRPr="002D46CC" w:rsidRDefault="00E253A5" w:rsidP="002D46CC">
      <w:pPr>
        <w:pStyle w:val="Nazivpodpisnika"/>
        <w:spacing w:line="276" w:lineRule="auto"/>
        <w:rPr>
          <w:rFonts w:cs="Arial"/>
          <w:sz w:val="20"/>
          <w:szCs w:val="20"/>
        </w:rPr>
      </w:pPr>
      <w:r w:rsidRPr="00FA5A23">
        <w:rPr>
          <w:rFonts w:cs="Arial"/>
          <w:sz w:val="20"/>
          <w:szCs w:val="20"/>
        </w:rPr>
        <w:t xml:space="preserve">za kulturo </w:t>
      </w:r>
    </w:p>
    <w:p w14:paraId="47A5C928" w14:textId="0634620E" w:rsidR="00602FB8" w:rsidRDefault="00602FB8" w:rsidP="009E7C8F">
      <w:pPr>
        <w:pStyle w:val="Priloga"/>
        <w:spacing w:before="0" w:after="0" w:line="276" w:lineRule="auto"/>
        <w:rPr>
          <w:rFonts w:cs="Arial"/>
          <w:bCs/>
          <w:kern w:val="1"/>
          <w:sz w:val="20"/>
          <w:szCs w:val="20"/>
          <w:u w:val="single"/>
          <w:lang w:eastAsia="ar-SA"/>
        </w:rPr>
      </w:pPr>
    </w:p>
    <w:p w14:paraId="22A271F4" w14:textId="4CFA6054" w:rsidR="009A1EE4" w:rsidRDefault="009A1EE4" w:rsidP="009E7C8F">
      <w:pPr>
        <w:pStyle w:val="Priloga"/>
        <w:spacing w:before="0" w:after="0" w:line="276" w:lineRule="auto"/>
        <w:rPr>
          <w:rFonts w:cs="Arial"/>
          <w:bCs/>
          <w:kern w:val="1"/>
          <w:sz w:val="20"/>
          <w:szCs w:val="20"/>
          <w:u w:val="single"/>
          <w:lang w:eastAsia="ar-SA"/>
        </w:rPr>
      </w:pPr>
    </w:p>
    <w:p w14:paraId="3C4E4351" w14:textId="21795B3C" w:rsidR="009A1EE4" w:rsidRDefault="009A1EE4" w:rsidP="009E7C8F">
      <w:pPr>
        <w:pStyle w:val="Priloga"/>
        <w:spacing w:before="0" w:after="0" w:line="276" w:lineRule="auto"/>
        <w:rPr>
          <w:rFonts w:cs="Arial"/>
          <w:bCs/>
          <w:kern w:val="1"/>
          <w:sz w:val="20"/>
          <w:szCs w:val="20"/>
          <w:u w:val="single"/>
          <w:lang w:eastAsia="ar-SA"/>
        </w:rPr>
      </w:pPr>
    </w:p>
    <w:p w14:paraId="47ADDA59" w14:textId="739E6218" w:rsidR="009A1EE4" w:rsidRDefault="009A1EE4" w:rsidP="009E7C8F">
      <w:pPr>
        <w:pStyle w:val="Priloga"/>
        <w:spacing w:before="0" w:after="0" w:line="276" w:lineRule="auto"/>
        <w:rPr>
          <w:rFonts w:cs="Arial"/>
          <w:bCs/>
          <w:kern w:val="1"/>
          <w:sz w:val="20"/>
          <w:szCs w:val="20"/>
          <w:u w:val="single"/>
          <w:lang w:eastAsia="ar-SA"/>
        </w:rPr>
      </w:pPr>
    </w:p>
    <w:p w14:paraId="1E2623CA" w14:textId="3837B39B" w:rsidR="009A1EE4" w:rsidRDefault="009A1EE4" w:rsidP="009E7C8F">
      <w:pPr>
        <w:pStyle w:val="Priloga"/>
        <w:spacing w:before="0" w:after="0" w:line="276" w:lineRule="auto"/>
        <w:rPr>
          <w:rFonts w:cs="Arial"/>
          <w:bCs/>
          <w:kern w:val="1"/>
          <w:sz w:val="20"/>
          <w:szCs w:val="20"/>
          <w:u w:val="single"/>
          <w:lang w:eastAsia="ar-SA"/>
        </w:rPr>
      </w:pPr>
    </w:p>
    <w:p w14:paraId="4BF21621" w14:textId="2147BB25" w:rsidR="009A1EE4" w:rsidRDefault="009A1EE4" w:rsidP="009E7C8F">
      <w:pPr>
        <w:pStyle w:val="Priloga"/>
        <w:spacing w:before="0" w:after="0" w:line="276" w:lineRule="auto"/>
        <w:rPr>
          <w:rFonts w:cs="Arial"/>
          <w:bCs/>
          <w:kern w:val="1"/>
          <w:sz w:val="20"/>
          <w:szCs w:val="20"/>
          <w:u w:val="single"/>
          <w:lang w:eastAsia="ar-SA"/>
        </w:rPr>
      </w:pPr>
    </w:p>
    <w:p w14:paraId="18B99B26" w14:textId="65AF9EE9" w:rsidR="00B154BE" w:rsidRPr="00B154BE" w:rsidRDefault="00B45B3C" w:rsidP="009E7C8F">
      <w:pPr>
        <w:pStyle w:val="Priloga"/>
        <w:spacing w:before="0" w:after="0" w:line="276" w:lineRule="auto"/>
        <w:rPr>
          <w:rFonts w:cs="Arial"/>
          <w:bCs/>
          <w:kern w:val="1"/>
          <w:sz w:val="20"/>
          <w:szCs w:val="20"/>
          <w:u w:val="single"/>
          <w:lang w:eastAsia="ar-SA"/>
        </w:rPr>
      </w:pPr>
      <w:r w:rsidRPr="00B154BE">
        <w:rPr>
          <w:rFonts w:cs="Arial"/>
          <w:bCs/>
          <w:kern w:val="1"/>
          <w:sz w:val="20"/>
          <w:szCs w:val="20"/>
          <w:u w:val="single"/>
          <w:lang w:eastAsia="ar-SA"/>
        </w:rPr>
        <w:t xml:space="preserve">Priloga 1 </w:t>
      </w:r>
    </w:p>
    <w:p w14:paraId="2381BB67" w14:textId="77777777" w:rsidR="00B45B3C" w:rsidRPr="00B154BE" w:rsidRDefault="00B45B3C" w:rsidP="009E7C8F">
      <w:pPr>
        <w:pStyle w:val="Priloga"/>
        <w:spacing w:before="0" w:after="0" w:line="276" w:lineRule="auto"/>
        <w:rPr>
          <w:rFonts w:cs="Arial"/>
          <w:b/>
          <w:bCs/>
          <w:kern w:val="1"/>
          <w:sz w:val="20"/>
          <w:szCs w:val="20"/>
          <w:lang w:eastAsia="ar-SA"/>
        </w:rPr>
      </w:pPr>
      <w:r w:rsidRPr="00B154BE">
        <w:rPr>
          <w:rFonts w:cs="Arial"/>
          <w:bCs/>
          <w:kern w:val="1"/>
          <w:sz w:val="20"/>
          <w:szCs w:val="20"/>
          <w:lang w:eastAsia="ar-SA"/>
        </w:rPr>
        <w:t>Strokovni standardi arheoloških terenskih raziskav</w:t>
      </w:r>
    </w:p>
    <w:p w14:paraId="42FF138B" w14:textId="77777777" w:rsidR="009E7C8F" w:rsidRPr="00B154BE" w:rsidRDefault="009E7C8F" w:rsidP="009E7C8F">
      <w:pPr>
        <w:pStyle w:val="Priloga"/>
        <w:spacing w:before="0" w:after="0" w:line="276" w:lineRule="auto"/>
        <w:rPr>
          <w:rFonts w:cs="Arial"/>
          <w:b/>
          <w:bCs/>
          <w:kern w:val="1"/>
          <w:sz w:val="20"/>
          <w:szCs w:val="20"/>
          <w:lang w:eastAsia="ar-SA"/>
        </w:rPr>
      </w:pPr>
    </w:p>
    <w:p w14:paraId="4E9D8D04" w14:textId="77777777" w:rsidR="00B154BE" w:rsidRPr="00B154BE" w:rsidRDefault="00B45B3C" w:rsidP="009E7C8F">
      <w:pPr>
        <w:pStyle w:val="Priloga"/>
        <w:spacing w:before="0" w:after="0" w:line="276" w:lineRule="auto"/>
        <w:rPr>
          <w:rFonts w:cs="Arial"/>
          <w:bCs/>
          <w:kern w:val="1"/>
          <w:sz w:val="20"/>
          <w:szCs w:val="20"/>
          <w:u w:val="single"/>
          <w:lang w:eastAsia="ar-SA"/>
        </w:rPr>
      </w:pPr>
      <w:r w:rsidRPr="00B154BE">
        <w:rPr>
          <w:rFonts w:cs="Arial"/>
          <w:bCs/>
          <w:kern w:val="1"/>
          <w:sz w:val="20"/>
          <w:szCs w:val="20"/>
          <w:u w:val="single"/>
          <w:lang w:eastAsia="ar-SA"/>
        </w:rPr>
        <w:t xml:space="preserve">Priloga 2 </w:t>
      </w:r>
    </w:p>
    <w:p w14:paraId="0D37C446" w14:textId="77777777" w:rsidR="00B45B3C" w:rsidRPr="00B154BE" w:rsidRDefault="00B45B3C" w:rsidP="009E7C8F">
      <w:pPr>
        <w:pStyle w:val="Priloga"/>
        <w:spacing w:before="0" w:after="0" w:line="276" w:lineRule="auto"/>
        <w:rPr>
          <w:rFonts w:cs="Arial"/>
          <w:b/>
          <w:bCs/>
          <w:kern w:val="1"/>
          <w:sz w:val="20"/>
          <w:szCs w:val="20"/>
          <w:lang w:eastAsia="ar-SA"/>
        </w:rPr>
      </w:pPr>
      <w:r w:rsidRPr="00B154BE">
        <w:rPr>
          <w:rFonts w:cs="Arial"/>
          <w:bCs/>
          <w:kern w:val="1"/>
          <w:sz w:val="20"/>
          <w:szCs w:val="20"/>
          <w:lang w:eastAsia="ar-SA"/>
        </w:rPr>
        <w:t>Zapisnik o konservatorskem nadzoru</w:t>
      </w:r>
    </w:p>
    <w:p w14:paraId="2F716189" w14:textId="77777777" w:rsidR="009E7C8F" w:rsidRPr="00B154BE" w:rsidRDefault="009E7C8F" w:rsidP="009E7C8F">
      <w:pPr>
        <w:pStyle w:val="Priloga"/>
        <w:spacing w:before="0" w:after="0" w:line="276" w:lineRule="auto"/>
        <w:rPr>
          <w:rFonts w:cs="Arial"/>
          <w:b/>
          <w:bCs/>
          <w:kern w:val="1"/>
          <w:sz w:val="20"/>
          <w:szCs w:val="20"/>
          <w:lang w:eastAsia="ar-SA"/>
        </w:rPr>
      </w:pPr>
    </w:p>
    <w:p w14:paraId="2BB78FC6" w14:textId="77777777" w:rsidR="00B154BE" w:rsidRPr="00B154BE" w:rsidRDefault="00B45B3C" w:rsidP="009E7C8F">
      <w:pPr>
        <w:pStyle w:val="Priloga"/>
        <w:spacing w:before="0" w:after="0" w:line="276" w:lineRule="auto"/>
        <w:rPr>
          <w:rFonts w:cs="Arial"/>
          <w:bCs/>
          <w:kern w:val="1"/>
          <w:sz w:val="20"/>
          <w:szCs w:val="20"/>
          <w:u w:val="single"/>
          <w:lang w:eastAsia="ar-SA"/>
        </w:rPr>
      </w:pPr>
      <w:r w:rsidRPr="00B154BE">
        <w:rPr>
          <w:rFonts w:cs="Arial"/>
          <w:bCs/>
          <w:kern w:val="1"/>
          <w:sz w:val="20"/>
          <w:szCs w:val="20"/>
          <w:u w:val="single"/>
          <w:lang w:eastAsia="ar-SA"/>
        </w:rPr>
        <w:t xml:space="preserve">Priloga 3 </w:t>
      </w:r>
    </w:p>
    <w:p w14:paraId="3C1371F3" w14:textId="77777777" w:rsidR="00B45B3C" w:rsidRPr="00B154BE" w:rsidRDefault="00B45B3C" w:rsidP="009E7C8F">
      <w:pPr>
        <w:pStyle w:val="Priloga"/>
        <w:spacing w:before="0" w:after="0" w:line="276" w:lineRule="auto"/>
        <w:rPr>
          <w:rFonts w:cs="Arial"/>
          <w:b/>
          <w:bCs/>
          <w:kern w:val="1"/>
          <w:sz w:val="20"/>
          <w:szCs w:val="20"/>
          <w:lang w:eastAsia="ar-SA"/>
        </w:rPr>
      </w:pPr>
      <w:r w:rsidRPr="00B154BE">
        <w:rPr>
          <w:rFonts w:cs="Arial"/>
          <w:bCs/>
          <w:kern w:val="1"/>
          <w:sz w:val="20"/>
          <w:szCs w:val="20"/>
          <w:lang w:eastAsia="ar-SA"/>
        </w:rPr>
        <w:t>Prvo strokovno poročilo o raziskavi</w:t>
      </w:r>
    </w:p>
    <w:p w14:paraId="51075B02" w14:textId="77777777" w:rsidR="009E7C8F" w:rsidRPr="00B154BE" w:rsidRDefault="009E7C8F" w:rsidP="009E7C8F">
      <w:pPr>
        <w:pStyle w:val="Priloga"/>
        <w:spacing w:before="0" w:after="0" w:line="276" w:lineRule="auto"/>
        <w:rPr>
          <w:rFonts w:cs="Arial"/>
          <w:b/>
          <w:bCs/>
          <w:kern w:val="1"/>
          <w:sz w:val="20"/>
          <w:szCs w:val="20"/>
          <w:lang w:eastAsia="ar-SA"/>
        </w:rPr>
      </w:pPr>
    </w:p>
    <w:p w14:paraId="223B2C80" w14:textId="77777777" w:rsidR="00B154BE" w:rsidRPr="00B154BE" w:rsidRDefault="00B45B3C" w:rsidP="009E7C8F">
      <w:pPr>
        <w:pStyle w:val="Priloga"/>
        <w:spacing w:before="0" w:after="0" w:line="276" w:lineRule="auto"/>
        <w:rPr>
          <w:rStyle w:val="Hiperpovezava"/>
          <w:rFonts w:cs="Arial"/>
          <w:b w:val="0"/>
          <w:bCs/>
          <w:color w:val="auto"/>
          <w:kern w:val="1"/>
          <w:sz w:val="20"/>
          <w:szCs w:val="20"/>
          <w:lang w:eastAsia="ar-SA"/>
        </w:rPr>
      </w:pPr>
      <w:r w:rsidRPr="00B154BE">
        <w:rPr>
          <w:rFonts w:cs="Arial"/>
          <w:bCs/>
          <w:kern w:val="1"/>
          <w:sz w:val="20"/>
          <w:szCs w:val="20"/>
          <w:u w:val="single"/>
          <w:lang w:eastAsia="ar-SA"/>
        </w:rPr>
        <w:t xml:space="preserve">Priloga 4 </w:t>
      </w:r>
    </w:p>
    <w:p w14:paraId="291FEB49" w14:textId="77777777" w:rsidR="0023066B" w:rsidRPr="00B154BE" w:rsidRDefault="0023066B" w:rsidP="0023066B">
      <w:pPr>
        <w:pStyle w:val="Telobesedila"/>
        <w:kinsoku w:val="0"/>
        <w:overflowPunct w:val="0"/>
        <w:spacing w:line="276" w:lineRule="auto"/>
        <w:ind w:left="0"/>
        <w:jc w:val="both"/>
        <w:rPr>
          <w:b/>
          <w:bCs/>
        </w:rPr>
      </w:pPr>
      <w:r w:rsidRPr="00B154BE">
        <w:rPr>
          <w:bCs/>
          <w:kern w:val="1"/>
          <w:lang w:eastAsia="ar-SA"/>
        </w:rPr>
        <w:t xml:space="preserve">Zapisnik komisije za </w:t>
      </w:r>
      <w:proofErr w:type="spellStart"/>
      <w:r w:rsidRPr="00B154BE">
        <w:rPr>
          <w:bCs/>
          <w:kern w:val="1"/>
          <w:lang w:eastAsia="ar-SA"/>
        </w:rPr>
        <w:t>poterensko</w:t>
      </w:r>
      <w:proofErr w:type="spellEnd"/>
      <w:r w:rsidRPr="00B154BE">
        <w:rPr>
          <w:bCs/>
          <w:kern w:val="1"/>
          <w:lang w:eastAsia="ar-SA"/>
        </w:rPr>
        <w:t xml:space="preserve"> obdelavo arhiva </w:t>
      </w:r>
      <w:r w:rsidRPr="00B154BE">
        <w:rPr>
          <w:kern w:val="1"/>
          <w:lang w:eastAsia="ar-SA"/>
        </w:rPr>
        <w:t>arheološke raziskave</w:t>
      </w:r>
      <w:r w:rsidRPr="00B154BE">
        <w:rPr>
          <w:b/>
          <w:bCs/>
        </w:rPr>
        <w:t xml:space="preserve"> </w:t>
      </w:r>
    </w:p>
    <w:p w14:paraId="19C49BF4" w14:textId="77777777" w:rsidR="009E7C8F" w:rsidRPr="00B154BE" w:rsidRDefault="009E7C8F" w:rsidP="009E7C8F">
      <w:pPr>
        <w:pStyle w:val="Priloga"/>
        <w:spacing w:before="0" w:after="0" w:line="276" w:lineRule="auto"/>
        <w:rPr>
          <w:rFonts w:cs="Arial"/>
          <w:b/>
          <w:bCs/>
          <w:kern w:val="1"/>
          <w:sz w:val="20"/>
          <w:szCs w:val="20"/>
          <w:lang w:eastAsia="ar-SA"/>
        </w:rPr>
      </w:pPr>
    </w:p>
    <w:p w14:paraId="269FA6E6" w14:textId="77777777" w:rsidR="00B154BE" w:rsidRPr="00B154BE" w:rsidRDefault="00B45B3C" w:rsidP="009E7C8F">
      <w:pPr>
        <w:pStyle w:val="Priloga"/>
        <w:spacing w:before="0" w:after="0" w:line="276" w:lineRule="auto"/>
        <w:rPr>
          <w:rFonts w:cs="Arial"/>
          <w:bCs/>
          <w:kern w:val="1"/>
          <w:sz w:val="20"/>
          <w:szCs w:val="20"/>
          <w:u w:val="single"/>
          <w:lang w:eastAsia="ar-SA"/>
        </w:rPr>
      </w:pPr>
      <w:r w:rsidRPr="00B154BE">
        <w:rPr>
          <w:rFonts w:cs="Arial"/>
          <w:bCs/>
          <w:kern w:val="1"/>
          <w:sz w:val="20"/>
          <w:szCs w:val="20"/>
          <w:u w:val="single"/>
          <w:lang w:eastAsia="ar-SA"/>
        </w:rPr>
        <w:t xml:space="preserve">Priloga 5 </w:t>
      </w:r>
    </w:p>
    <w:p w14:paraId="55D2956D" w14:textId="77777777" w:rsidR="00B45B3C" w:rsidRPr="00B154BE" w:rsidRDefault="00B45B3C" w:rsidP="009E7C8F">
      <w:pPr>
        <w:pStyle w:val="Priloga"/>
        <w:spacing w:before="0" w:after="0" w:line="276" w:lineRule="auto"/>
        <w:rPr>
          <w:rFonts w:cs="Arial"/>
          <w:b/>
          <w:bCs/>
          <w:kern w:val="1"/>
          <w:sz w:val="20"/>
          <w:szCs w:val="20"/>
          <w:lang w:val="sl-SI" w:eastAsia="ar-SA"/>
        </w:rPr>
      </w:pPr>
      <w:r w:rsidRPr="00B154BE">
        <w:rPr>
          <w:rFonts w:cs="Arial"/>
          <w:bCs/>
          <w:kern w:val="1"/>
          <w:sz w:val="20"/>
          <w:szCs w:val="20"/>
          <w:lang w:eastAsia="ar-SA"/>
        </w:rPr>
        <w:t xml:space="preserve">Sestava arhiva </w:t>
      </w:r>
      <w:r w:rsidR="009E7C8F" w:rsidRPr="00B154BE">
        <w:rPr>
          <w:rFonts w:cs="Arial"/>
          <w:kern w:val="1"/>
          <w:sz w:val="20"/>
          <w:szCs w:val="20"/>
          <w:lang w:val="sl-SI" w:eastAsia="ar-SA"/>
        </w:rPr>
        <w:t xml:space="preserve">arheološke </w:t>
      </w:r>
      <w:r w:rsidR="003D081F" w:rsidRPr="00B154BE">
        <w:rPr>
          <w:rFonts w:cs="Arial"/>
          <w:kern w:val="1"/>
          <w:sz w:val="20"/>
          <w:szCs w:val="20"/>
          <w:lang w:val="sl-SI" w:eastAsia="ar-SA"/>
        </w:rPr>
        <w:t>raziskave</w:t>
      </w:r>
    </w:p>
    <w:p w14:paraId="0ABB6891" w14:textId="77777777" w:rsidR="009E7C8F" w:rsidRPr="00B154BE" w:rsidRDefault="009E7C8F" w:rsidP="009E7C8F">
      <w:pPr>
        <w:pStyle w:val="Telobesedila"/>
        <w:kinsoku w:val="0"/>
        <w:overflowPunct w:val="0"/>
        <w:spacing w:line="276" w:lineRule="auto"/>
        <w:ind w:left="0"/>
        <w:jc w:val="both"/>
        <w:rPr>
          <w:b/>
          <w:bCs/>
          <w:kern w:val="1"/>
          <w:lang w:eastAsia="ar-SA"/>
        </w:rPr>
      </w:pPr>
    </w:p>
    <w:p w14:paraId="52A740B7" w14:textId="77777777" w:rsidR="00B154BE" w:rsidRPr="00B154BE" w:rsidRDefault="00B45B3C" w:rsidP="009E7C8F">
      <w:pPr>
        <w:pStyle w:val="Telobesedila"/>
        <w:kinsoku w:val="0"/>
        <w:overflowPunct w:val="0"/>
        <w:spacing w:line="276" w:lineRule="auto"/>
        <w:ind w:left="0"/>
        <w:jc w:val="both"/>
        <w:rPr>
          <w:bCs/>
          <w:kern w:val="1"/>
          <w:u w:val="single"/>
          <w:lang w:eastAsia="ar-SA"/>
        </w:rPr>
      </w:pPr>
      <w:r w:rsidRPr="00B154BE">
        <w:rPr>
          <w:bCs/>
          <w:kern w:val="1"/>
          <w:u w:val="single"/>
          <w:lang w:eastAsia="ar-SA"/>
        </w:rPr>
        <w:t xml:space="preserve">Priloga 6 </w:t>
      </w:r>
    </w:p>
    <w:p w14:paraId="0C00A5EC" w14:textId="77777777" w:rsidR="00D93E6B" w:rsidRPr="00B154BE" w:rsidRDefault="00D93E6B" w:rsidP="00D93E6B">
      <w:pPr>
        <w:pStyle w:val="Priloga"/>
        <w:spacing w:before="0" w:after="0" w:line="276" w:lineRule="auto"/>
        <w:rPr>
          <w:rFonts w:cs="Arial"/>
          <w:b/>
          <w:bCs/>
          <w:kern w:val="1"/>
          <w:sz w:val="20"/>
          <w:szCs w:val="20"/>
          <w:lang w:eastAsia="ar-SA"/>
        </w:rPr>
      </w:pPr>
      <w:r w:rsidRPr="00B154BE">
        <w:rPr>
          <w:rFonts w:cs="Arial"/>
          <w:bCs/>
          <w:kern w:val="1"/>
          <w:sz w:val="20"/>
          <w:szCs w:val="20"/>
          <w:lang w:eastAsia="ar-SA"/>
        </w:rPr>
        <w:t>Končno strokovno poročilo o raziskavi</w:t>
      </w:r>
    </w:p>
    <w:p w14:paraId="14FA2F15" w14:textId="77777777" w:rsidR="00B45B3C" w:rsidRDefault="00B45B3C" w:rsidP="009E7C8F">
      <w:pPr>
        <w:pStyle w:val="Priloga"/>
        <w:spacing w:before="0" w:after="0" w:line="276" w:lineRule="auto"/>
        <w:rPr>
          <w:rFonts w:cs="Arial"/>
          <w:color w:val="0070C0"/>
          <w:kern w:val="1"/>
          <w:sz w:val="20"/>
          <w:szCs w:val="20"/>
          <w:lang w:val="sl-SI" w:eastAsia="ar-SA"/>
        </w:rPr>
      </w:pPr>
    </w:p>
    <w:p w14:paraId="5CECEF1A" w14:textId="77777777" w:rsidR="004607A4" w:rsidRDefault="004607A4" w:rsidP="009E7C8F">
      <w:pPr>
        <w:pStyle w:val="Priloga"/>
        <w:spacing w:before="0" w:after="0" w:line="276" w:lineRule="auto"/>
        <w:rPr>
          <w:rFonts w:cs="Arial"/>
          <w:color w:val="0070C0"/>
          <w:kern w:val="1"/>
          <w:sz w:val="20"/>
          <w:szCs w:val="20"/>
          <w:lang w:val="sl-SI" w:eastAsia="ar-SA"/>
        </w:rPr>
      </w:pPr>
    </w:p>
    <w:p w14:paraId="651EA805" w14:textId="77777777" w:rsidR="007F1A85" w:rsidRDefault="007F1A85" w:rsidP="009E7C8F">
      <w:pPr>
        <w:pStyle w:val="Priloga"/>
        <w:spacing w:before="0" w:after="0" w:line="276" w:lineRule="auto"/>
        <w:rPr>
          <w:rFonts w:cs="Arial"/>
          <w:b/>
          <w:bCs/>
          <w:kern w:val="1"/>
          <w:sz w:val="20"/>
          <w:szCs w:val="20"/>
          <w:lang w:val="sl-SI" w:eastAsia="ar-SA"/>
        </w:rPr>
      </w:pPr>
    </w:p>
    <w:p w14:paraId="57B4C45A" w14:textId="77777777" w:rsidR="007F1A85" w:rsidRDefault="007F1A85" w:rsidP="009E7C8F">
      <w:pPr>
        <w:pStyle w:val="Priloga"/>
        <w:spacing w:before="0" w:after="0" w:line="276" w:lineRule="auto"/>
        <w:rPr>
          <w:rFonts w:cs="Arial"/>
          <w:b/>
          <w:bCs/>
          <w:kern w:val="1"/>
          <w:sz w:val="20"/>
          <w:szCs w:val="20"/>
          <w:lang w:val="sl-SI" w:eastAsia="ar-SA"/>
        </w:rPr>
      </w:pPr>
    </w:p>
    <w:p w14:paraId="6A29BAAA" w14:textId="77777777" w:rsidR="007F1A85" w:rsidRDefault="007F1A85" w:rsidP="009E7C8F">
      <w:pPr>
        <w:pStyle w:val="Priloga"/>
        <w:spacing w:before="0" w:after="0" w:line="276" w:lineRule="auto"/>
        <w:rPr>
          <w:rFonts w:cs="Arial"/>
          <w:b/>
          <w:bCs/>
          <w:kern w:val="1"/>
          <w:sz w:val="20"/>
          <w:szCs w:val="20"/>
          <w:lang w:val="sl-SI" w:eastAsia="ar-SA"/>
        </w:rPr>
      </w:pPr>
    </w:p>
    <w:p w14:paraId="1970D97F" w14:textId="77777777" w:rsidR="007F1A85" w:rsidRDefault="007F1A85" w:rsidP="009E7C8F">
      <w:pPr>
        <w:pStyle w:val="Priloga"/>
        <w:spacing w:before="0" w:after="0" w:line="276" w:lineRule="auto"/>
        <w:rPr>
          <w:rFonts w:cs="Arial"/>
          <w:b/>
          <w:bCs/>
          <w:kern w:val="1"/>
          <w:sz w:val="20"/>
          <w:szCs w:val="20"/>
          <w:lang w:val="sl-SI" w:eastAsia="ar-SA"/>
        </w:rPr>
      </w:pPr>
    </w:p>
    <w:p w14:paraId="5CB56346" w14:textId="77777777" w:rsidR="007F1A85" w:rsidRDefault="007F1A85" w:rsidP="009E7C8F">
      <w:pPr>
        <w:pStyle w:val="Priloga"/>
        <w:spacing w:before="0" w:after="0" w:line="276" w:lineRule="auto"/>
        <w:rPr>
          <w:rFonts w:cs="Arial"/>
          <w:b/>
          <w:bCs/>
          <w:kern w:val="1"/>
          <w:sz w:val="20"/>
          <w:szCs w:val="20"/>
          <w:lang w:val="sl-SI" w:eastAsia="ar-SA"/>
        </w:rPr>
      </w:pPr>
    </w:p>
    <w:p w14:paraId="7DBADF2E" w14:textId="77777777" w:rsidR="007F1A85" w:rsidRDefault="007F1A85" w:rsidP="009E7C8F">
      <w:pPr>
        <w:pStyle w:val="Priloga"/>
        <w:spacing w:before="0" w:after="0" w:line="276" w:lineRule="auto"/>
        <w:rPr>
          <w:rFonts w:cs="Arial"/>
          <w:b/>
          <w:bCs/>
          <w:kern w:val="1"/>
          <w:sz w:val="20"/>
          <w:szCs w:val="20"/>
          <w:lang w:val="sl-SI" w:eastAsia="ar-SA"/>
        </w:rPr>
      </w:pPr>
    </w:p>
    <w:p w14:paraId="73561C7F" w14:textId="77777777" w:rsidR="007F1A85" w:rsidRDefault="007F1A85" w:rsidP="009E7C8F">
      <w:pPr>
        <w:pStyle w:val="Priloga"/>
        <w:spacing w:before="0" w:after="0" w:line="276" w:lineRule="auto"/>
        <w:rPr>
          <w:rFonts w:cs="Arial"/>
          <w:b/>
          <w:bCs/>
          <w:kern w:val="1"/>
          <w:sz w:val="20"/>
          <w:szCs w:val="20"/>
          <w:lang w:val="sl-SI" w:eastAsia="ar-SA"/>
        </w:rPr>
      </w:pPr>
    </w:p>
    <w:p w14:paraId="38D945F2" w14:textId="77777777" w:rsidR="007F1A85" w:rsidRDefault="007F1A85" w:rsidP="009E7C8F">
      <w:pPr>
        <w:pStyle w:val="Priloga"/>
        <w:spacing w:before="0" w:after="0" w:line="276" w:lineRule="auto"/>
        <w:rPr>
          <w:rFonts w:cs="Arial"/>
          <w:b/>
          <w:bCs/>
          <w:kern w:val="1"/>
          <w:sz w:val="20"/>
          <w:szCs w:val="20"/>
          <w:lang w:val="sl-SI" w:eastAsia="ar-SA"/>
        </w:rPr>
      </w:pPr>
    </w:p>
    <w:p w14:paraId="4C758CAC" w14:textId="77777777" w:rsidR="007F1A85" w:rsidRDefault="007F1A85" w:rsidP="009E7C8F">
      <w:pPr>
        <w:pStyle w:val="Priloga"/>
        <w:spacing w:before="0" w:after="0" w:line="276" w:lineRule="auto"/>
        <w:rPr>
          <w:rFonts w:cs="Arial"/>
          <w:b/>
          <w:bCs/>
          <w:kern w:val="1"/>
          <w:sz w:val="20"/>
          <w:szCs w:val="20"/>
          <w:lang w:val="sl-SI" w:eastAsia="ar-SA"/>
        </w:rPr>
      </w:pPr>
    </w:p>
    <w:p w14:paraId="78FE3F86" w14:textId="77777777" w:rsidR="007F1A85" w:rsidRDefault="007F1A85" w:rsidP="009E7C8F">
      <w:pPr>
        <w:pStyle w:val="Priloga"/>
        <w:spacing w:before="0" w:after="0" w:line="276" w:lineRule="auto"/>
        <w:rPr>
          <w:rFonts w:cs="Arial"/>
          <w:b/>
          <w:bCs/>
          <w:kern w:val="1"/>
          <w:sz w:val="20"/>
          <w:szCs w:val="20"/>
          <w:lang w:val="sl-SI" w:eastAsia="ar-SA"/>
        </w:rPr>
      </w:pPr>
    </w:p>
    <w:p w14:paraId="108D560C" w14:textId="77777777" w:rsidR="007F1A85" w:rsidRDefault="007F1A85" w:rsidP="009E7C8F">
      <w:pPr>
        <w:pStyle w:val="Priloga"/>
        <w:spacing w:before="0" w:after="0" w:line="276" w:lineRule="auto"/>
        <w:rPr>
          <w:rFonts w:cs="Arial"/>
          <w:b/>
          <w:bCs/>
          <w:kern w:val="1"/>
          <w:sz w:val="20"/>
          <w:szCs w:val="20"/>
          <w:lang w:val="sl-SI" w:eastAsia="ar-SA"/>
        </w:rPr>
      </w:pPr>
    </w:p>
    <w:p w14:paraId="1809692F" w14:textId="77777777" w:rsidR="007F1A85" w:rsidRDefault="007F1A85" w:rsidP="009E7C8F">
      <w:pPr>
        <w:pStyle w:val="Priloga"/>
        <w:spacing w:before="0" w:after="0" w:line="276" w:lineRule="auto"/>
        <w:rPr>
          <w:rFonts w:cs="Arial"/>
          <w:b/>
          <w:bCs/>
          <w:kern w:val="1"/>
          <w:sz w:val="20"/>
          <w:szCs w:val="20"/>
          <w:lang w:val="sl-SI" w:eastAsia="ar-SA"/>
        </w:rPr>
      </w:pPr>
    </w:p>
    <w:p w14:paraId="0A27F5DA" w14:textId="77777777" w:rsidR="007F1A85" w:rsidRDefault="007F1A85" w:rsidP="009E7C8F">
      <w:pPr>
        <w:pStyle w:val="Priloga"/>
        <w:spacing w:before="0" w:after="0" w:line="276" w:lineRule="auto"/>
        <w:rPr>
          <w:rFonts w:cs="Arial"/>
          <w:b/>
          <w:bCs/>
          <w:kern w:val="1"/>
          <w:sz w:val="20"/>
          <w:szCs w:val="20"/>
          <w:lang w:val="sl-SI" w:eastAsia="ar-SA"/>
        </w:rPr>
      </w:pPr>
    </w:p>
    <w:p w14:paraId="7CC764C8" w14:textId="77777777" w:rsidR="007F1A85" w:rsidRDefault="007F1A85" w:rsidP="009E7C8F">
      <w:pPr>
        <w:pStyle w:val="Priloga"/>
        <w:spacing w:before="0" w:after="0" w:line="276" w:lineRule="auto"/>
        <w:rPr>
          <w:rFonts w:cs="Arial"/>
          <w:b/>
          <w:bCs/>
          <w:kern w:val="1"/>
          <w:sz w:val="20"/>
          <w:szCs w:val="20"/>
          <w:lang w:val="sl-SI" w:eastAsia="ar-SA"/>
        </w:rPr>
      </w:pPr>
    </w:p>
    <w:p w14:paraId="208EAD31" w14:textId="77777777" w:rsidR="007F1A85" w:rsidRDefault="007F1A85" w:rsidP="009E7C8F">
      <w:pPr>
        <w:pStyle w:val="Priloga"/>
        <w:spacing w:before="0" w:after="0" w:line="276" w:lineRule="auto"/>
        <w:rPr>
          <w:rFonts w:cs="Arial"/>
          <w:b/>
          <w:bCs/>
          <w:kern w:val="1"/>
          <w:sz w:val="20"/>
          <w:szCs w:val="20"/>
          <w:lang w:val="sl-SI" w:eastAsia="ar-SA"/>
        </w:rPr>
      </w:pPr>
    </w:p>
    <w:p w14:paraId="6469E1D5" w14:textId="77777777" w:rsidR="007F1A85" w:rsidRDefault="007F1A85" w:rsidP="009E7C8F">
      <w:pPr>
        <w:pStyle w:val="Priloga"/>
        <w:spacing w:before="0" w:after="0" w:line="276" w:lineRule="auto"/>
        <w:rPr>
          <w:rFonts w:cs="Arial"/>
          <w:b/>
          <w:bCs/>
          <w:kern w:val="1"/>
          <w:sz w:val="20"/>
          <w:szCs w:val="20"/>
          <w:lang w:val="sl-SI" w:eastAsia="ar-SA"/>
        </w:rPr>
      </w:pPr>
    </w:p>
    <w:p w14:paraId="0492A4F4" w14:textId="77777777" w:rsidR="007F1A85" w:rsidRDefault="007F1A85" w:rsidP="009E7C8F">
      <w:pPr>
        <w:pStyle w:val="Priloga"/>
        <w:spacing w:before="0" w:after="0" w:line="276" w:lineRule="auto"/>
        <w:rPr>
          <w:rFonts w:cs="Arial"/>
          <w:b/>
          <w:bCs/>
          <w:kern w:val="1"/>
          <w:sz w:val="20"/>
          <w:szCs w:val="20"/>
          <w:lang w:val="sl-SI" w:eastAsia="ar-SA"/>
        </w:rPr>
      </w:pPr>
    </w:p>
    <w:p w14:paraId="0384DA38" w14:textId="77777777" w:rsidR="007F1A85" w:rsidRDefault="007F1A85" w:rsidP="009E7C8F">
      <w:pPr>
        <w:pStyle w:val="Priloga"/>
        <w:spacing w:before="0" w:after="0" w:line="276" w:lineRule="auto"/>
        <w:rPr>
          <w:rFonts w:cs="Arial"/>
          <w:b/>
          <w:bCs/>
          <w:kern w:val="1"/>
          <w:sz w:val="20"/>
          <w:szCs w:val="20"/>
          <w:lang w:val="sl-SI" w:eastAsia="ar-SA"/>
        </w:rPr>
      </w:pPr>
    </w:p>
    <w:p w14:paraId="11DFAAB2" w14:textId="77777777" w:rsidR="007F1A85" w:rsidRDefault="007F1A85" w:rsidP="009E7C8F">
      <w:pPr>
        <w:pStyle w:val="Priloga"/>
        <w:spacing w:before="0" w:after="0" w:line="276" w:lineRule="auto"/>
        <w:rPr>
          <w:rFonts w:cs="Arial"/>
          <w:b/>
          <w:bCs/>
          <w:kern w:val="1"/>
          <w:sz w:val="20"/>
          <w:szCs w:val="20"/>
          <w:lang w:val="sl-SI" w:eastAsia="ar-SA"/>
        </w:rPr>
      </w:pPr>
    </w:p>
    <w:p w14:paraId="524B1364" w14:textId="77777777" w:rsidR="007F1A85" w:rsidRDefault="007F1A85" w:rsidP="009E7C8F">
      <w:pPr>
        <w:pStyle w:val="Priloga"/>
        <w:spacing w:before="0" w:after="0" w:line="276" w:lineRule="auto"/>
        <w:rPr>
          <w:rFonts w:cs="Arial"/>
          <w:b/>
          <w:bCs/>
          <w:kern w:val="1"/>
          <w:sz w:val="20"/>
          <w:szCs w:val="20"/>
          <w:lang w:val="sl-SI" w:eastAsia="ar-SA"/>
        </w:rPr>
      </w:pPr>
    </w:p>
    <w:p w14:paraId="50652455" w14:textId="77777777" w:rsidR="007F1A85" w:rsidRDefault="007F1A85" w:rsidP="009E7C8F">
      <w:pPr>
        <w:pStyle w:val="Priloga"/>
        <w:spacing w:before="0" w:after="0" w:line="276" w:lineRule="auto"/>
        <w:rPr>
          <w:rFonts w:cs="Arial"/>
          <w:b/>
          <w:bCs/>
          <w:kern w:val="1"/>
          <w:sz w:val="20"/>
          <w:szCs w:val="20"/>
          <w:lang w:val="sl-SI" w:eastAsia="ar-SA"/>
        </w:rPr>
      </w:pPr>
    </w:p>
    <w:p w14:paraId="65875418" w14:textId="77777777" w:rsidR="007F1A85" w:rsidRDefault="007F1A85" w:rsidP="009E7C8F">
      <w:pPr>
        <w:pStyle w:val="Priloga"/>
        <w:spacing w:before="0" w:after="0" w:line="276" w:lineRule="auto"/>
        <w:rPr>
          <w:rFonts w:cs="Arial"/>
          <w:b/>
          <w:bCs/>
          <w:kern w:val="1"/>
          <w:sz w:val="20"/>
          <w:szCs w:val="20"/>
          <w:lang w:val="sl-SI" w:eastAsia="ar-SA"/>
        </w:rPr>
      </w:pPr>
    </w:p>
    <w:p w14:paraId="2ED66BE8" w14:textId="77777777" w:rsidR="007F1A85" w:rsidRDefault="007F1A85" w:rsidP="009E7C8F">
      <w:pPr>
        <w:pStyle w:val="Priloga"/>
        <w:spacing w:before="0" w:after="0" w:line="276" w:lineRule="auto"/>
        <w:rPr>
          <w:rFonts w:cs="Arial"/>
          <w:b/>
          <w:bCs/>
          <w:kern w:val="1"/>
          <w:sz w:val="20"/>
          <w:szCs w:val="20"/>
          <w:lang w:val="sl-SI" w:eastAsia="ar-SA"/>
        </w:rPr>
      </w:pPr>
    </w:p>
    <w:p w14:paraId="70FAB02B" w14:textId="77777777" w:rsidR="007F1A85" w:rsidRDefault="007F1A85" w:rsidP="009E7C8F">
      <w:pPr>
        <w:pStyle w:val="Priloga"/>
        <w:spacing w:before="0" w:after="0" w:line="276" w:lineRule="auto"/>
        <w:rPr>
          <w:rFonts w:cs="Arial"/>
          <w:b/>
          <w:bCs/>
          <w:kern w:val="1"/>
          <w:sz w:val="20"/>
          <w:szCs w:val="20"/>
          <w:lang w:val="sl-SI" w:eastAsia="ar-SA"/>
        </w:rPr>
      </w:pPr>
    </w:p>
    <w:p w14:paraId="6D1CE984" w14:textId="77777777" w:rsidR="007F1A85" w:rsidRDefault="007F1A85" w:rsidP="009E7C8F">
      <w:pPr>
        <w:pStyle w:val="Priloga"/>
        <w:spacing w:before="0" w:after="0" w:line="276" w:lineRule="auto"/>
        <w:rPr>
          <w:rFonts w:cs="Arial"/>
          <w:b/>
          <w:bCs/>
          <w:kern w:val="1"/>
          <w:sz w:val="20"/>
          <w:szCs w:val="20"/>
          <w:lang w:val="sl-SI" w:eastAsia="ar-SA"/>
        </w:rPr>
      </w:pPr>
    </w:p>
    <w:p w14:paraId="2E15CCB2" w14:textId="77777777" w:rsidR="007F1A85" w:rsidRDefault="007F1A85" w:rsidP="009E7C8F">
      <w:pPr>
        <w:pStyle w:val="Priloga"/>
        <w:spacing w:before="0" w:after="0" w:line="276" w:lineRule="auto"/>
        <w:rPr>
          <w:rFonts w:cs="Arial"/>
          <w:b/>
          <w:bCs/>
          <w:kern w:val="1"/>
          <w:sz w:val="20"/>
          <w:szCs w:val="20"/>
          <w:lang w:val="sl-SI" w:eastAsia="ar-SA"/>
        </w:rPr>
      </w:pPr>
    </w:p>
    <w:p w14:paraId="507527E8" w14:textId="77777777" w:rsidR="007F1A85" w:rsidRDefault="007F1A85" w:rsidP="009E7C8F">
      <w:pPr>
        <w:pStyle w:val="Priloga"/>
        <w:spacing w:before="0" w:after="0" w:line="276" w:lineRule="auto"/>
        <w:rPr>
          <w:rFonts w:cs="Arial"/>
          <w:b/>
          <w:bCs/>
          <w:kern w:val="1"/>
          <w:sz w:val="20"/>
          <w:szCs w:val="20"/>
          <w:lang w:val="sl-SI" w:eastAsia="ar-SA"/>
        </w:rPr>
      </w:pPr>
    </w:p>
    <w:p w14:paraId="503C5490" w14:textId="77777777" w:rsidR="007F1A85" w:rsidRDefault="007F1A85" w:rsidP="009E7C8F">
      <w:pPr>
        <w:pStyle w:val="Priloga"/>
        <w:spacing w:before="0" w:after="0" w:line="276" w:lineRule="auto"/>
        <w:rPr>
          <w:rFonts w:cs="Arial"/>
          <w:b/>
          <w:bCs/>
          <w:kern w:val="1"/>
          <w:sz w:val="20"/>
          <w:szCs w:val="20"/>
          <w:lang w:val="sl-SI" w:eastAsia="ar-SA"/>
        </w:rPr>
      </w:pPr>
    </w:p>
    <w:p w14:paraId="47843CC3" w14:textId="77777777" w:rsidR="007F1A85" w:rsidRDefault="007F1A85" w:rsidP="009E7C8F">
      <w:pPr>
        <w:pStyle w:val="Priloga"/>
        <w:spacing w:before="0" w:after="0" w:line="276" w:lineRule="auto"/>
        <w:rPr>
          <w:rFonts w:cs="Arial"/>
          <w:b/>
          <w:bCs/>
          <w:kern w:val="1"/>
          <w:sz w:val="20"/>
          <w:szCs w:val="20"/>
          <w:lang w:val="sl-SI" w:eastAsia="ar-SA"/>
        </w:rPr>
      </w:pPr>
    </w:p>
    <w:p w14:paraId="4587D05F" w14:textId="77777777" w:rsidR="007F1A85" w:rsidRDefault="007F1A85" w:rsidP="009E7C8F">
      <w:pPr>
        <w:pStyle w:val="Priloga"/>
        <w:spacing w:before="0" w:after="0" w:line="276" w:lineRule="auto"/>
        <w:rPr>
          <w:rFonts w:cs="Arial"/>
          <w:b/>
          <w:bCs/>
          <w:kern w:val="1"/>
          <w:sz w:val="20"/>
          <w:szCs w:val="20"/>
          <w:lang w:val="sl-SI" w:eastAsia="ar-SA"/>
        </w:rPr>
      </w:pPr>
    </w:p>
    <w:p w14:paraId="0536BE92" w14:textId="77777777" w:rsidR="007F1A85" w:rsidRDefault="007F1A85" w:rsidP="009E7C8F">
      <w:pPr>
        <w:pStyle w:val="Priloga"/>
        <w:spacing w:before="0" w:after="0" w:line="276" w:lineRule="auto"/>
        <w:rPr>
          <w:rFonts w:cs="Arial"/>
          <w:b/>
          <w:bCs/>
          <w:kern w:val="1"/>
          <w:sz w:val="20"/>
          <w:szCs w:val="20"/>
          <w:lang w:val="sl-SI" w:eastAsia="ar-SA"/>
        </w:rPr>
      </w:pPr>
    </w:p>
    <w:p w14:paraId="5BD877E9" w14:textId="77777777" w:rsidR="007F1A85" w:rsidRDefault="007F1A85" w:rsidP="009E7C8F">
      <w:pPr>
        <w:pStyle w:val="Priloga"/>
        <w:spacing w:before="0" w:after="0" w:line="276" w:lineRule="auto"/>
        <w:rPr>
          <w:rFonts w:cs="Arial"/>
          <w:b/>
          <w:bCs/>
          <w:kern w:val="1"/>
          <w:sz w:val="20"/>
          <w:szCs w:val="20"/>
          <w:lang w:val="sl-SI" w:eastAsia="ar-SA"/>
        </w:rPr>
      </w:pPr>
    </w:p>
    <w:p w14:paraId="497E9CEA" w14:textId="77777777" w:rsidR="007F1A85" w:rsidRDefault="007F1A85" w:rsidP="009E7C8F">
      <w:pPr>
        <w:pStyle w:val="Priloga"/>
        <w:spacing w:before="0" w:after="0" w:line="276" w:lineRule="auto"/>
        <w:rPr>
          <w:rFonts w:cs="Arial"/>
          <w:b/>
          <w:bCs/>
          <w:kern w:val="1"/>
          <w:sz w:val="20"/>
          <w:szCs w:val="20"/>
          <w:lang w:val="sl-SI" w:eastAsia="ar-SA"/>
        </w:rPr>
      </w:pPr>
    </w:p>
    <w:p w14:paraId="2BEE1D19" w14:textId="77777777" w:rsidR="007F1A85" w:rsidRDefault="007F1A85" w:rsidP="009E7C8F">
      <w:pPr>
        <w:pStyle w:val="Priloga"/>
        <w:spacing w:before="0" w:after="0" w:line="276" w:lineRule="auto"/>
        <w:rPr>
          <w:rFonts w:cs="Arial"/>
          <w:b/>
          <w:bCs/>
          <w:kern w:val="1"/>
          <w:sz w:val="20"/>
          <w:szCs w:val="20"/>
          <w:lang w:val="sl-SI" w:eastAsia="ar-SA"/>
        </w:rPr>
      </w:pPr>
    </w:p>
    <w:p w14:paraId="50876A8A" w14:textId="77777777" w:rsidR="007F1A85" w:rsidRDefault="007F1A85" w:rsidP="009E7C8F">
      <w:pPr>
        <w:pStyle w:val="Priloga"/>
        <w:spacing w:before="0" w:after="0" w:line="276" w:lineRule="auto"/>
        <w:rPr>
          <w:rFonts w:cs="Arial"/>
          <w:b/>
          <w:bCs/>
          <w:kern w:val="1"/>
          <w:sz w:val="20"/>
          <w:szCs w:val="20"/>
          <w:lang w:val="sl-SI" w:eastAsia="ar-SA"/>
        </w:rPr>
      </w:pPr>
    </w:p>
    <w:p w14:paraId="3A1845F7" w14:textId="77777777" w:rsidR="007F1A85" w:rsidRDefault="007F1A85" w:rsidP="009E7C8F">
      <w:pPr>
        <w:pStyle w:val="Priloga"/>
        <w:spacing w:before="0" w:after="0" w:line="276" w:lineRule="auto"/>
        <w:rPr>
          <w:rFonts w:cs="Arial"/>
          <w:b/>
          <w:bCs/>
          <w:kern w:val="1"/>
          <w:sz w:val="20"/>
          <w:szCs w:val="20"/>
          <w:lang w:val="sl-SI" w:eastAsia="ar-SA"/>
        </w:rPr>
      </w:pPr>
    </w:p>
    <w:p w14:paraId="662FA728" w14:textId="77777777" w:rsidR="007F1A85" w:rsidRDefault="007F1A85" w:rsidP="009E7C8F">
      <w:pPr>
        <w:pStyle w:val="Priloga"/>
        <w:spacing w:before="0" w:after="0" w:line="276" w:lineRule="auto"/>
        <w:rPr>
          <w:rFonts w:cs="Arial"/>
          <w:b/>
          <w:bCs/>
          <w:kern w:val="1"/>
          <w:sz w:val="20"/>
          <w:szCs w:val="20"/>
          <w:lang w:val="sl-SI" w:eastAsia="ar-SA"/>
        </w:rPr>
      </w:pPr>
    </w:p>
    <w:p w14:paraId="43BDB6E3" w14:textId="77777777" w:rsidR="007F1A85" w:rsidRDefault="007F1A85" w:rsidP="009E7C8F">
      <w:pPr>
        <w:pStyle w:val="Priloga"/>
        <w:spacing w:before="0" w:after="0" w:line="276" w:lineRule="auto"/>
        <w:rPr>
          <w:rFonts w:cs="Arial"/>
          <w:b/>
          <w:bCs/>
          <w:kern w:val="1"/>
          <w:sz w:val="20"/>
          <w:szCs w:val="20"/>
          <w:lang w:val="sl-SI" w:eastAsia="ar-SA"/>
        </w:rPr>
      </w:pPr>
    </w:p>
    <w:p w14:paraId="76B32D0B" w14:textId="77777777" w:rsidR="007F1A85" w:rsidRDefault="007F1A85" w:rsidP="009E7C8F">
      <w:pPr>
        <w:pStyle w:val="Priloga"/>
        <w:spacing w:before="0" w:after="0" w:line="276" w:lineRule="auto"/>
        <w:rPr>
          <w:rFonts w:cs="Arial"/>
          <w:b/>
          <w:bCs/>
          <w:kern w:val="1"/>
          <w:sz w:val="20"/>
          <w:szCs w:val="20"/>
          <w:lang w:val="sl-SI" w:eastAsia="ar-SA"/>
        </w:rPr>
      </w:pPr>
    </w:p>
    <w:p w14:paraId="289EE889" w14:textId="77777777" w:rsidR="007F1A85" w:rsidRDefault="007F1A85" w:rsidP="009E7C8F">
      <w:pPr>
        <w:pStyle w:val="Priloga"/>
        <w:spacing w:before="0" w:after="0" w:line="276" w:lineRule="auto"/>
        <w:rPr>
          <w:rFonts w:cs="Arial"/>
          <w:b/>
          <w:bCs/>
          <w:kern w:val="1"/>
          <w:sz w:val="20"/>
          <w:szCs w:val="20"/>
          <w:lang w:val="sl-SI" w:eastAsia="ar-SA"/>
        </w:rPr>
      </w:pPr>
    </w:p>
    <w:p w14:paraId="37D38190" w14:textId="77777777" w:rsidR="007F1A85" w:rsidRDefault="007F1A85" w:rsidP="009E7C8F">
      <w:pPr>
        <w:pStyle w:val="Priloga"/>
        <w:spacing w:before="0" w:after="0" w:line="276" w:lineRule="auto"/>
        <w:rPr>
          <w:rFonts w:cs="Arial"/>
          <w:b/>
          <w:bCs/>
          <w:kern w:val="1"/>
          <w:sz w:val="20"/>
          <w:szCs w:val="20"/>
          <w:lang w:val="sl-SI" w:eastAsia="ar-SA"/>
        </w:rPr>
      </w:pPr>
    </w:p>
    <w:p w14:paraId="4A338B80" w14:textId="77777777" w:rsidR="007F1A85" w:rsidRDefault="007F1A85" w:rsidP="009E7C8F">
      <w:pPr>
        <w:pStyle w:val="Priloga"/>
        <w:spacing w:before="0" w:after="0" w:line="276" w:lineRule="auto"/>
        <w:rPr>
          <w:rFonts w:cs="Arial"/>
          <w:b/>
          <w:bCs/>
          <w:kern w:val="1"/>
          <w:sz w:val="20"/>
          <w:szCs w:val="20"/>
          <w:lang w:val="sl-SI" w:eastAsia="ar-SA"/>
        </w:rPr>
      </w:pPr>
    </w:p>
    <w:p w14:paraId="3ABC3505" w14:textId="77777777" w:rsidR="007F1A85" w:rsidRDefault="007F1A85" w:rsidP="009E7C8F">
      <w:pPr>
        <w:pStyle w:val="Priloga"/>
        <w:spacing w:before="0" w:after="0" w:line="276" w:lineRule="auto"/>
        <w:rPr>
          <w:rFonts w:cs="Arial"/>
          <w:b/>
          <w:bCs/>
          <w:kern w:val="1"/>
          <w:sz w:val="20"/>
          <w:szCs w:val="20"/>
          <w:lang w:val="sl-SI" w:eastAsia="ar-SA"/>
        </w:rPr>
      </w:pPr>
    </w:p>
    <w:p w14:paraId="110C2130" w14:textId="77777777" w:rsidR="007F1A85" w:rsidRDefault="007F1A85" w:rsidP="009E7C8F">
      <w:pPr>
        <w:pStyle w:val="Priloga"/>
        <w:spacing w:before="0" w:after="0" w:line="276" w:lineRule="auto"/>
        <w:rPr>
          <w:rFonts w:cs="Arial"/>
          <w:b/>
          <w:bCs/>
          <w:kern w:val="1"/>
          <w:sz w:val="20"/>
          <w:szCs w:val="20"/>
          <w:lang w:val="sl-SI" w:eastAsia="ar-SA"/>
        </w:rPr>
      </w:pPr>
    </w:p>
    <w:p w14:paraId="0910AEE5" w14:textId="601245C1" w:rsidR="00BD1504" w:rsidRDefault="00BD1504" w:rsidP="009E7C8F">
      <w:pPr>
        <w:pStyle w:val="Priloga"/>
        <w:spacing w:before="0" w:after="0" w:line="276" w:lineRule="auto"/>
        <w:rPr>
          <w:rFonts w:cs="Arial"/>
          <w:b/>
          <w:bCs/>
          <w:kern w:val="1"/>
          <w:sz w:val="20"/>
          <w:szCs w:val="20"/>
          <w:lang w:val="sl-SI" w:eastAsia="ar-SA"/>
        </w:rPr>
      </w:pPr>
    </w:p>
    <w:p w14:paraId="7C1089CA" w14:textId="77777777" w:rsidR="00DD4D8B" w:rsidRDefault="00DD4D8B" w:rsidP="009E7C8F">
      <w:pPr>
        <w:pStyle w:val="Priloga"/>
        <w:spacing w:before="0" w:after="0" w:line="276" w:lineRule="auto"/>
        <w:rPr>
          <w:rFonts w:cs="Arial"/>
          <w:b/>
          <w:bCs/>
          <w:kern w:val="1"/>
          <w:sz w:val="20"/>
          <w:szCs w:val="20"/>
          <w:lang w:val="sl-SI" w:eastAsia="ar-SA"/>
        </w:rPr>
      </w:pPr>
    </w:p>
    <w:p w14:paraId="182DC027" w14:textId="193E09F4" w:rsidR="004607A4" w:rsidRDefault="004607A4" w:rsidP="009E7C8F">
      <w:pPr>
        <w:pStyle w:val="Priloga"/>
        <w:spacing w:before="0" w:after="0" w:line="276" w:lineRule="auto"/>
        <w:rPr>
          <w:rFonts w:cs="Arial"/>
          <w:b/>
          <w:bCs/>
          <w:kern w:val="1"/>
          <w:sz w:val="20"/>
          <w:szCs w:val="20"/>
          <w:lang w:val="sl-SI" w:eastAsia="ar-SA"/>
        </w:rPr>
      </w:pPr>
      <w:r w:rsidRPr="004607A4">
        <w:rPr>
          <w:rFonts w:cs="Arial"/>
          <w:b/>
          <w:bCs/>
          <w:kern w:val="1"/>
          <w:sz w:val="20"/>
          <w:szCs w:val="20"/>
          <w:lang w:val="sl-SI" w:eastAsia="ar-SA"/>
        </w:rPr>
        <w:t>Obrazložitev:</w:t>
      </w:r>
    </w:p>
    <w:p w14:paraId="2E315D67" w14:textId="77777777" w:rsidR="004607A4" w:rsidRDefault="004607A4" w:rsidP="009E7C8F">
      <w:pPr>
        <w:pStyle w:val="Priloga"/>
        <w:spacing w:before="0" w:after="0" w:line="276" w:lineRule="auto"/>
        <w:rPr>
          <w:rFonts w:cs="Arial"/>
          <w:b/>
          <w:bCs/>
          <w:kern w:val="1"/>
          <w:sz w:val="20"/>
          <w:szCs w:val="20"/>
          <w:lang w:val="sl-SI" w:eastAsia="ar-SA"/>
        </w:rPr>
      </w:pPr>
    </w:p>
    <w:p w14:paraId="36D90BF7" w14:textId="550ECCE8" w:rsidR="004607A4" w:rsidRPr="004607A4" w:rsidRDefault="004607A4" w:rsidP="00304C44">
      <w:pPr>
        <w:spacing w:line="276" w:lineRule="auto"/>
        <w:rPr>
          <w:rFonts w:cs="Arial"/>
          <w:sz w:val="20"/>
          <w:szCs w:val="20"/>
        </w:rPr>
      </w:pPr>
      <w:r w:rsidRPr="004607A4">
        <w:rPr>
          <w:rFonts w:cs="Arial"/>
          <w:sz w:val="20"/>
          <w:szCs w:val="20"/>
        </w:rPr>
        <w:t xml:space="preserve">Novi Pravilnik o </w:t>
      </w:r>
      <w:r>
        <w:rPr>
          <w:rFonts w:cs="Arial"/>
          <w:sz w:val="20"/>
          <w:szCs w:val="20"/>
        </w:rPr>
        <w:t>arheoloških raziskavah</w:t>
      </w:r>
      <w:r w:rsidRPr="004607A4">
        <w:rPr>
          <w:rFonts w:cs="Arial"/>
          <w:sz w:val="20"/>
          <w:szCs w:val="20"/>
        </w:rPr>
        <w:t xml:space="preserve"> (v nadaljnjem besedilu: pravilnik) je pripravljen </w:t>
      </w:r>
      <w:r>
        <w:rPr>
          <w:rFonts w:cs="Arial"/>
          <w:sz w:val="20"/>
          <w:szCs w:val="20"/>
        </w:rPr>
        <w:t xml:space="preserve">zaradi vzpostavitve </w:t>
      </w:r>
      <w:r w:rsidRPr="005A1634">
        <w:rPr>
          <w:i/>
          <w:iCs/>
          <w:sz w:val="20"/>
          <w:szCs w:val="20"/>
        </w:rPr>
        <w:t xml:space="preserve">informacijskega sistema </w:t>
      </w:r>
      <w:proofErr w:type="spellStart"/>
      <w:r w:rsidRPr="005A1634">
        <w:rPr>
          <w:i/>
          <w:iCs/>
          <w:sz w:val="20"/>
          <w:szCs w:val="20"/>
        </w:rPr>
        <w:t>eArheologija</w:t>
      </w:r>
      <w:proofErr w:type="spellEnd"/>
      <w:r>
        <w:rPr>
          <w:sz w:val="20"/>
          <w:szCs w:val="20"/>
        </w:rPr>
        <w:t>, izhajajoč iz določila šestega odstavka 14.</w:t>
      </w:r>
      <w:r w:rsidR="00790848">
        <w:rPr>
          <w:sz w:val="20"/>
          <w:szCs w:val="20"/>
        </w:rPr>
        <w:t> </w:t>
      </w:r>
      <w:r>
        <w:rPr>
          <w:sz w:val="20"/>
          <w:szCs w:val="20"/>
        </w:rPr>
        <w:t>člena</w:t>
      </w:r>
      <w:r>
        <w:rPr>
          <w:rFonts w:cs="Arial"/>
          <w:sz w:val="20"/>
          <w:szCs w:val="20"/>
        </w:rPr>
        <w:t xml:space="preserve"> </w:t>
      </w:r>
      <w:r w:rsidRPr="004607A4">
        <w:rPr>
          <w:rFonts w:cs="Arial"/>
          <w:sz w:val="20"/>
          <w:szCs w:val="20"/>
        </w:rPr>
        <w:t xml:space="preserve">Pravilnika o </w:t>
      </w:r>
      <w:r>
        <w:rPr>
          <w:rFonts w:cs="Arial"/>
          <w:sz w:val="20"/>
          <w:szCs w:val="20"/>
        </w:rPr>
        <w:t>arheoloških raziskavah</w:t>
      </w:r>
      <w:r w:rsidRPr="004607A4">
        <w:rPr>
          <w:rFonts w:cs="Arial"/>
          <w:sz w:val="20"/>
          <w:szCs w:val="20"/>
        </w:rPr>
        <w:t xml:space="preserve"> (</w:t>
      </w:r>
      <w:r w:rsidRPr="00E4758B">
        <w:rPr>
          <w:rFonts w:cs="Arial"/>
          <w:bCs/>
          <w:sz w:val="20"/>
          <w:szCs w:val="20"/>
        </w:rPr>
        <w:t>Uradni list RS, št.</w:t>
      </w:r>
      <w:r w:rsidR="00790848">
        <w:rPr>
          <w:rFonts w:cs="Arial"/>
          <w:bCs/>
          <w:sz w:val="20"/>
          <w:szCs w:val="20"/>
        </w:rPr>
        <w:t> </w:t>
      </w:r>
      <w:r w:rsidRPr="00E4758B">
        <w:rPr>
          <w:rFonts w:cs="Arial"/>
          <w:bCs/>
          <w:sz w:val="20"/>
          <w:szCs w:val="20"/>
        </w:rPr>
        <w:t>3/13</w:t>
      </w:r>
      <w:r w:rsidRPr="004607A4">
        <w:rPr>
          <w:rFonts w:cs="Arial"/>
          <w:sz w:val="20"/>
          <w:szCs w:val="20"/>
        </w:rPr>
        <w:t>; v nadaljnjem besedilu: stari pravilnik)</w:t>
      </w:r>
      <w:r>
        <w:rPr>
          <w:rFonts w:cs="Arial"/>
          <w:sz w:val="20"/>
          <w:szCs w:val="20"/>
        </w:rPr>
        <w:t>, ki predpisuje</w:t>
      </w:r>
      <w:r w:rsidR="005A1634">
        <w:rPr>
          <w:rFonts w:cs="Arial"/>
          <w:sz w:val="20"/>
          <w:szCs w:val="20"/>
        </w:rPr>
        <w:t>: »</w:t>
      </w:r>
      <w:r w:rsidR="005A1634" w:rsidRPr="005A1634">
        <w:rPr>
          <w:rFonts w:cs="Arial"/>
          <w:color w:val="000000"/>
          <w:sz w:val="20"/>
          <w:szCs w:val="20"/>
          <w:shd w:val="clear" w:color="auto" w:fill="FFFFFF"/>
        </w:rPr>
        <w:t>Ministrstvo v 1 letu po uveljavitvi tega pravilnika vzpostavi računalniški sistem za spremljanje izvajanja raziskav. Po vzpostavitvi računalniškega sistema morajo izvajalci raziskav poročati in objavljati dokumente v tem sistemu</w:t>
      </w:r>
      <w:r w:rsidR="005A1634">
        <w:rPr>
          <w:rFonts w:cs="Arial"/>
          <w:color w:val="000000"/>
          <w:sz w:val="20"/>
          <w:szCs w:val="20"/>
          <w:shd w:val="clear" w:color="auto" w:fill="FFFFFF"/>
        </w:rPr>
        <w:t>«.</w:t>
      </w:r>
      <w:r w:rsidR="005A1634">
        <w:rPr>
          <w:rFonts w:cs="Arial"/>
          <w:sz w:val="20"/>
          <w:szCs w:val="20"/>
        </w:rPr>
        <w:t xml:space="preserve"> </w:t>
      </w:r>
      <w:r w:rsidRPr="004607A4">
        <w:rPr>
          <w:rFonts w:cs="Arial"/>
          <w:sz w:val="20"/>
          <w:szCs w:val="20"/>
        </w:rPr>
        <w:t>Ministrstvo za kulturo se je odločilo, da pripravi nov pravilnik namesto zgolj sprememb in dopolnitev starega pravilnika, saj se je zaradi večje čitljivosti in preglednosti samega predpisa to izkazalo za smiselno. Spremembe obsegajo več kot eno tretjino določb starega pravilnika</w:t>
      </w:r>
      <w:r w:rsidR="0065511B">
        <w:rPr>
          <w:rFonts w:cs="Arial"/>
          <w:sz w:val="20"/>
          <w:szCs w:val="20"/>
        </w:rPr>
        <w:t>,</w:t>
      </w:r>
      <w:r w:rsidR="000139CE">
        <w:rPr>
          <w:rFonts w:cs="Arial"/>
          <w:sz w:val="20"/>
          <w:szCs w:val="20"/>
        </w:rPr>
        <w:t xml:space="preserve"> </w:t>
      </w:r>
      <w:r w:rsidR="004E6383">
        <w:rPr>
          <w:rFonts w:cs="Arial"/>
          <w:sz w:val="20"/>
          <w:szCs w:val="20"/>
        </w:rPr>
        <w:t>pri čemer</w:t>
      </w:r>
      <w:r w:rsidR="000139CE">
        <w:rPr>
          <w:rFonts w:cs="Arial"/>
          <w:sz w:val="20"/>
          <w:szCs w:val="20"/>
        </w:rPr>
        <w:t xml:space="preserve"> </w:t>
      </w:r>
      <w:r w:rsidR="004E6383">
        <w:rPr>
          <w:rFonts w:cs="Arial"/>
          <w:sz w:val="20"/>
          <w:szCs w:val="20"/>
        </w:rPr>
        <w:t>se</w:t>
      </w:r>
      <w:r w:rsidR="000139CE">
        <w:rPr>
          <w:rFonts w:cs="Arial"/>
          <w:sz w:val="20"/>
          <w:szCs w:val="20"/>
        </w:rPr>
        <w:t xml:space="preserve"> določb</w:t>
      </w:r>
      <w:r w:rsidR="004E6383">
        <w:rPr>
          <w:rFonts w:cs="Arial"/>
          <w:sz w:val="20"/>
          <w:szCs w:val="20"/>
        </w:rPr>
        <w:t>e</w:t>
      </w:r>
      <w:r w:rsidR="000139CE">
        <w:rPr>
          <w:rFonts w:cs="Arial"/>
          <w:sz w:val="20"/>
          <w:szCs w:val="20"/>
        </w:rPr>
        <w:t xml:space="preserve"> </w:t>
      </w:r>
      <w:r w:rsidR="000139CE" w:rsidRPr="000139CE">
        <w:rPr>
          <w:rFonts w:cs="Arial"/>
          <w:sz w:val="20"/>
          <w:szCs w:val="20"/>
        </w:rPr>
        <w:t>strokovn</w:t>
      </w:r>
      <w:r w:rsidR="003F6C61">
        <w:rPr>
          <w:rFonts w:cs="Arial"/>
          <w:sz w:val="20"/>
          <w:szCs w:val="20"/>
        </w:rPr>
        <w:t>ih</w:t>
      </w:r>
      <w:r w:rsidR="000139CE" w:rsidRPr="000139CE">
        <w:rPr>
          <w:rFonts w:cs="Arial"/>
          <w:sz w:val="20"/>
          <w:szCs w:val="20"/>
        </w:rPr>
        <w:t xml:space="preserve"> standard</w:t>
      </w:r>
      <w:r w:rsidR="003F6C61">
        <w:rPr>
          <w:rFonts w:cs="Arial"/>
          <w:sz w:val="20"/>
          <w:szCs w:val="20"/>
        </w:rPr>
        <w:t>ov</w:t>
      </w:r>
      <w:r w:rsidR="000139CE">
        <w:rPr>
          <w:rFonts w:cs="Arial"/>
          <w:sz w:val="20"/>
          <w:szCs w:val="20"/>
        </w:rPr>
        <w:t xml:space="preserve"> arheoloških</w:t>
      </w:r>
      <w:r w:rsidR="000139CE" w:rsidRPr="000139CE">
        <w:rPr>
          <w:rFonts w:cs="Arial"/>
          <w:sz w:val="20"/>
          <w:szCs w:val="20"/>
        </w:rPr>
        <w:t xml:space="preserve"> raziskav</w:t>
      </w:r>
      <w:r w:rsidR="000139CE">
        <w:rPr>
          <w:rFonts w:cs="Arial"/>
          <w:sz w:val="20"/>
          <w:szCs w:val="20"/>
        </w:rPr>
        <w:t>, opredeljenih v prilogi 1</w:t>
      </w:r>
      <w:r w:rsidR="004E6383">
        <w:rPr>
          <w:rFonts w:cs="Arial"/>
          <w:sz w:val="20"/>
          <w:szCs w:val="20"/>
        </w:rPr>
        <w:t>, ne spreminjajo</w:t>
      </w:r>
      <w:r w:rsidR="000139CE">
        <w:rPr>
          <w:rFonts w:cs="Arial"/>
          <w:sz w:val="20"/>
          <w:szCs w:val="20"/>
        </w:rPr>
        <w:t>.</w:t>
      </w:r>
      <w:r w:rsidR="0065511B">
        <w:rPr>
          <w:rFonts w:cs="Arial"/>
          <w:sz w:val="20"/>
          <w:szCs w:val="20"/>
        </w:rPr>
        <w:t xml:space="preserve"> </w:t>
      </w:r>
      <w:r w:rsidR="00A41E89">
        <w:rPr>
          <w:rFonts w:cs="Arial"/>
          <w:sz w:val="20"/>
          <w:szCs w:val="20"/>
        </w:rPr>
        <w:t xml:space="preserve">Novi pravilnik tudi ne spreminja osnovnega procesa izvedbe </w:t>
      </w:r>
      <w:r w:rsidR="0053635A">
        <w:rPr>
          <w:rFonts w:cs="Arial"/>
          <w:sz w:val="20"/>
          <w:szCs w:val="20"/>
        </w:rPr>
        <w:t>same</w:t>
      </w:r>
      <w:r w:rsidR="00A41E89">
        <w:rPr>
          <w:rFonts w:cs="Arial"/>
          <w:sz w:val="20"/>
          <w:szCs w:val="20"/>
        </w:rPr>
        <w:t xml:space="preserve"> arheološke raziskave</w:t>
      </w:r>
      <w:r w:rsidR="0053635A">
        <w:rPr>
          <w:rFonts w:cs="Arial"/>
          <w:sz w:val="20"/>
          <w:szCs w:val="20"/>
        </w:rPr>
        <w:t>,</w:t>
      </w:r>
      <w:r w:rsidR="00A41E89">
        <w:rPr>
          <w:rFonts w:cs="Arial"/>
          <w:sz w:val="20"/>
          <w:szCs w:val="20"/>
        </w:rPr>
        <w:t xml:space="preserve"> niti vsebin prilog 2, </w:t>
      </w:r>
      <w:r w:rsidR="007362A4">
        <w:rPr>
          <w:rFonts w:cs="Arial"/>
          <w:sz w:val="20"/>
          <w:szCs w:val="20"/>
        </w:rPr>
        <w:t xml:space="preserve">3, 4, 5 in 6. </w:t>
      </w:r>
      <w:r w:rsidR="0056227C" w:rsidRPr="002D46CC">
        <w:rPr>
          <w:rFonts w:cs="Arial"/>
          <w:bCs/>
          <w:sz w:val="20"/>
          <w:szCs w:val="20"/>
        </w:rPr>
        <w:t xml:space="preserve">Arheološke raziskave, ki so se začele pred začetkom uporabe </w:t>
      </w:r>
      <w:r w:rsidR="0056227C">
        <w:rPr>
          <w:rFonts w:cs="Arial"/>
          <w:bCs/>
          <w:sz w:val="20"/>
          <w:szCs w:val="20"/>
        </w:rPr>
        <w:t xml:space="preserve">novega </w:t>
      </w:r>
      <w:r w:rsidR="0056227C" w:rsidRPr="002D46CC">
        <w:rPr>
          <w:rFonts w:cs="Arial"/>
          <w:bCs/>
          <w:sz w:val="20"/>
          <w:szCs w:val="20"/>
        </w:rPr>
        <w:t xml:space="preserve">pravilnika, se dokončajo po določbah </w:t>
      </w:r>
      <w:r w:rsidR="0056227C">
        <w:rPr>
          <w:rFonts w:cs="Arial"/>
          <w:bCs/>
          <w:sz w:val="20"/>
          <w:szCs w:val="20"/>
        </w:rPr>
        <w:t>starega pravilnika.</w:t>
      </w:r>
    </w:p>
    <w:p w14:paraId="3FACCA83" w14:textId="77777777" w:rsidR="004607A4" w:rsidRPr="00D868FE" w:rsidRDefault="004607A4" w:rsidP="00304C44">
      <w:pPr>
        <w:spacing w:line="276" w:lineRule="auto"/>
        <w:rPr>
          <w:rFonts w:cs="Arial"/>
          <w:sz w:val="20"/>
          <w:szCs w:val="20"/>
        </w:rPr>
      </w:pPr>
    </w:p>
    <w:p w14:paraId="62E1DDE0" w14:textId="7961C285" w:rsidR="00D868FE" w:rsidRDefault="00D868FE" w:rsidP="00304C44">
      <w:pPr>
        <w:spacing w:line="276" w:lineRule="auto"/>
        <w:rPr>
          <w:rFonts w:cs="Arial"/>
          <w:color w:val="000000"/>
          <w:sz w:val="20"/>
          <w:szCs w:val="20"/>
          <w:shd w:val="clear" w:color="auto" w:fill="FFFFFF"/>
        </w:rPr>
      </w:pPr>
      <w:r w:rsidRPr="00D868FE">
        <w:rPr>
          <w:rFonts w:cs="Arial"/>
          <w:color w:val="000000"/>
          <w:sz w:val="20"/>
          <w:szCs w:val="20"/>
          <w:shd w:val="clear" w:color="auto" w:fill="FFFFFF"/>
        </w:rPr>
        <w:t>Šesti odstavek 33.</w:t>
      </w:r>
      <w:r w:rsidR="00790848">
        <w:rPr>
          <w:rFonts w:cs="Arial"/>
          <w:color w:val="000000"/>
          <w:sz w:val="20"/>
          <w:szCs w:val="20"/>
          <w:shd w:val="clear" w:color="auto" w:fill="FFFFFF"/>
        </w:rPr>
        <w:t> </w:t>
      </w:r>
      <w:r w:rsidRPr="00D868FE">
        <w:rPr>
          <w:rFonts w:cs="Arial"/>
          <w:color w:val="000000"/>
          <w:sz w:val="20"/>
          <w:szCs w:val="20"/>
          <w:shd w:val="clear" w:color="auto" w:fill="FFFFFF"/>
        </w:rPr>
        <w:t xml:space="preserve">člena </w:t>
      </w:r>
      <w:r w:rsidRPr="00D868FE">
        <w:rPr>
          <w:rFonts w:cs="Arial"/>
          <w:sz w:val="20"/>
          <w:szCs w:val="20"/>
        </w:rPr>
        <w:t>Zakona o varstvu kulturne dediščine (Uradni list RS, št. </w:t>
      </w:r>
      <w:r w:rsidRPr="00441672">
        <w:rPr>
          <w:rFonts w:cs="Arial"/>
          <w:bCs/>
          <w:sz w:val="20"/>
          <w:szCs w:val="20"/>
        </w:rPr>
        <w:t>16/08, 123/08, 8/11</w:t>
      </w:r>
      <w:r w:rsidRPr="00D868FE">
        <w:rPr>
          <w:rFonts w:cs="Arial"/>
          <w:sz w:val="20"/>
          <w:szCs w:val="20"/>
        </w:rPr>
        <w:t> – ORZVKD39, </w:t>
      </w:r>
      <w:r w:rsidRPr="00441672">
        <w:rPr>
          <w:rFonts w:cs="Arial"/>
          <w:bCs/>
          <w:sz w:val="20"/>
          <w:szCs w:val="20"/>
        </w:rPr>
        <w:t>90/12, 111/13, 32/16</w:t>
      </w:r>
      <w:r w:rsidRPr="00D868FE">
        <w:rPr>
          <w:rFonts w:cs="Arial"/>
          <w:sz w:val="20"/>
          <w:szCs w:val="20"/>
        </w:rPr>
        <w:t> in </w:t>
      </w:r>
      <w:r w:rsidRPr="00441672">
        <w:rPr>
          <w:rFonts w:cs="Arial"/>
          <w:bCs/>
          <w:sz w:val="20"/>
          <w:szCs w:val="20"/>
        </w:rPr>
        <w:t>21/18</w:t>
      </w:r>
      <w:r w:rsidRPr="00D868FE">
        <w:rPr>
          <w:rFonts w:cs="Arial"/>
          <w:sz w:val="20"/>
          <w:szCs w:val="20"/>
        </w:rPr>
        <w:t xml:space="preserve"> – </w:t>
      </w:r>
      <w:proofErr w:type="spellStart"/>
      <w:r w:rsidRPr="00D868FE">
        <w:rPr>
          <w:rFonts w:cs="Arial"/>
          <w:sz w:val="20"/>
          <w:szCs w:val="20"/>
        </w:rPr>
        <w:t>ZNOrg</w:t>
      </w:r>
      <w:proofErr w:type="spellEnd"/>
      <w:r w:rsidRPr="00D868FE">
        <w:rPr>
          <w:rFonts w:cs="Arial"/>
          <w:sz w:val="20"/>
          <w:szCs w:val="20"/>
        </w:rPr>
        <w:t>; v nadaljnjem besedilu: ZVKD-1) določa,</w:t>
      </w:r>
      <w:r w:rsidRPr="00D868FE">
        <w:rPr>
          <w:rFonts w:cs="Arial"/>
          <w:color w:val="000000"/>
          <w:sz w:val="20"/>
          <w:szCs w:val="20"/>
          <w:shd w:val="clear" w:color="auto" w:fill="FFFFFF"/>
        </w:rPr>
        <w:t xml:space="preserve"> da minister predpiše zahteve za izvajanje raziskav in nadzor nad njimi, standarde predhodnih raziskav ter način izdelave, vsebine in hranjenja dokumentacije in arhivov arheoloških najdišč</w:t>
      </w:r>
      <w:r w:rsidR="00F20A5D">
        <w:rPr>
          <w:rFonts w:cs="Arial"/>
          <w:color w:val="000000"/>
          <w:sz w:val="20"/>
          <w:szCs w:val="20"/>
          <w:shd w:val="clear" w:color="auto" w:fill="FFFFFF"/>
        </w:rPr>
        <w:t xml:space="preserve">. </w:t>
      </w:r>
      <w:r w:rsidR="00FD738C">
        <w:rPr>
          <w:rFonts w:cs="Arial"/>
          <w:color w:val="000000"/>
          <w:sz w:val="20"/>
          <w:szCs w:val="20"/>
          <w:shd w:val="clear" w:color="auto" w:fill="FFFFFF"/>
        </w:rPr>
        <w:t>Pravilnik</w:t>
      </w:r>
      <w:r w:rsidR="00F20A5D">
        <w:rPr>
          <w:rFonts w:cs="Arial"/>
          <w:color w:val="000000"/>
          <w:sz w:val="20"/>
          <w:szCs w:val="20"/>
          <w:shd w:val="clear" w:color="auto" w:fill="FFFFFF"/>
        </w:rPr>
        <w:t xml:space="preserve"> tako določa pogoje in zahteve za izvedbo arheoloških raziskav na območju R</w:t>
      </w:r>
      <w:r w:rsidR="007B0D9B">
        <w:rPr>
          <w:rFonts w:cs="Arial"/>
          <w:color w:val="000000"/>
          <w:sz w:val="20"/>
          <w:szCs w:val="20"/>
          <w:shd w:val="clear" w:color="auto" w:fill="FFFFFF"/>
        </w:rPr>
        <w:t>epublike Slovenije</w:t>
      </w:r>
      <w:r w:rsidR="00F20A5D">
        <w:rPr>
          <w:rFonts w:cs="Arial"/>
          <w:color w:val="000000"/>
          <w:sz w:val="20"/>
          <w:szCs w:val="20"/>
          <w:shd w:val="clear" w:color="auto" w:fill="FFFFFF"/>
        </w:rPr>
        <w:t xml:space="preserve">, </w:t>
      </w:r>
      <w:r w:rsidR="005C0A60">
        <w:rPr>
          <w:rFonts w:cs="Arial"/>
          <w:color w:val="000000"/>
          <w:sz w:val="20"/>
          <w:szCs w:val="20"/>
          <w:shd w:val="clear" w:color="auto" w:fill="FFFFFF"/>
        </w:rPr>
        <w:t xml:space="preserve">strokovne standarde terenskega in </w:t>
      </w:r>
      <w:proofErr w:type="spellStart"/>
      <w:r w:rsidR="005C0A60">
        <w:rPr>
          <w:rFonts w:cs="Arial"/>
          <w:color w:val="000000"/>
          <w:sz w:val="20"/>
          <w:szCs w:val="20"/>
          <w:shd w:val="clear" w:color="auto" w:fill="FFFFFF"/>
        </w:rPr>
        <w:t>poterenskega</w:t>
      </w:r>
      <w:proofErr w:type="spellEnd"/>
      <w:r w:rsidR="005C0A60">
        <w:rPr>
          <w:rFonts w:cs="Arial"/>
          <w:color w:val="000000"/>
          <w:sz w:val="20"/>
          <w:szCs w:val="20"/>
          <w:shd w:val="clear" w:color="auto" w:fill="FFFFFF"/>
        </w:rPr>
        <w:t xml:space="preserve"> (</w:t>
      </w:r>
      <w:proofErr w:type="spellStart"/>
      <w:r w:rsidR="005C0A60">
        <w:rPr>
          <w:rFonts w:cs="Arial"/>
          <w:color w:val="000000"/>
          <w:sz w:val="20"/>
          <w:szCs w:val="20"/>
          <w:shd w:val="clear" w:color="auto" w:fill="FFFFFF"/>
        </w:rPr>
        <w:t>poizkopavalnega</w:t>
      </w:r>
      <w:proofErr w:type="spellEnd"/>
      <w:r w:rsidR="005C0A60">
        <w:rPr>
          <w:rFonts w:cs="Arial"/>
          <w:color w:val="000000"/>
          <w:sz w:val="20"/>
          <w:szCs w:val="20"/>
          <w:shd w:val="clear" w:color="auto" w:fill="FFFFFF"/>
        </w:rPr>
        <w:t>) dela arheoloških raziskav in trajno hrambo arhivov arheoloških raziskav.</w:t>
      </w:r>
      <w:r w:rsidR="00927676">
        <w:rPr>
          <w:rFonts w:cs="Arial"/>
          <w:color w:val="000000"/>
          <w:sz w:val="20"/>
          <w:szCs w:val="20"/>
          <w:shd w:val="clear" w:color="auto" w:fill="FFFFFF"/>
        </w:rPr>
        <w:t xml:space="preserve"> </w:t>
      </w:r>
      <w:r w:rsidR="0007364A" w:rsidRPr="0007364A">
        <w:rPr>
          <w:rFonts w:cs="Arial"/>
          <w:color w:val="000000"/>
          <w:sz w:val="20"/>
          <w:szCs w:val="20"/>
          <w:shd w:val="clear" w:color="auto" w:fill="FFFFFF"/>
        </w:rPr>
        <w:t>Novi pravilnik zaradi večje jasnosti nadomešča tudi pomen izraza »arhiv arheološkega najdišča« z izrazom »arhiv arheološke raziskave«. Praksa je namreč pokazala, da je izraz »arhiv arheološkega najdišča« zavajajoč, saj je v starem pravilniku definiran samo kot rezultat raziskave, ki je bila izvedena na že identificiranem (registriranem) arheološkem najdišču. Dejansko se neka arheološka raziskava izvaja tudi na lokacijah, ki še niso strokovno identificirane in prepoznane kot dediščina (to je na lokacijah z arheološkimi ostalinami) ali hkrati na območju dveh (ali več) registriranih arheoloških najdiščih, in sicer večkrat – do dokončnega izčrpanja arheološkega vira. Arhiv arheološkega najdišča tako predstavlja skupek arhivov vseh raziskav, ki so bile izvedene na nekem arheološkem najdišču.</w:t>
      </w:r>
    </w:p>
    <w:p w14:paraId="0E09D5DC" w14:textId="77777777" w:rsidR="00927676" w:rsidRDefault="00927676" w:rsidP="00304C44">
      <w:pPr>
        <w:spacing w:line="276" w:lineRule="auto"/>
        <w:rPr>
          <w:rFonts w:cs="Arial"/>
          <w:color w:val="000000"/>
          <w:sz w:val="20"/>
          <w:szCs w:val="20"/>
          <w:shd w:val="clear" w:color="auto" w:fill="FFFFFF"/>
        </w:rPr>
      </w:pPr>
    </w:p>
    <w:p w14:paraId="2A5E1996" w14:textId="21E3AB39" w:rsidR="001C3C87" w:rsidRDefault="00927676" w:rsidP="00045870">
      <w:pPr>
        <w:spacing w:line="276" w:lineRule="auto"/>
        <w:rPr>
          <w:rFonts w:cs="Arial"/>
          <w:color w:val="000000"/>
          <w:sz w:val="20"/>
          <w:szCs w:val="20"/>
          <w:shd w:val="clear" w:color="auto" w:fill="FFFFFF"/>
        </w:rPr>
      </w:pPr>
      <w:r w:rsidRPr="00927676">
        <w:rPr>
          <w:rFonts w:cs="Arial"/>
          <w:color w:val="000000"/>
          <w:sz w:val="20"/>
          <w:szCs w:val="20"/>
          <w:shd w:val="clear" w:color="auto" w:fill="FFFFFF"/>
        </w:rPr>
        <w:t xml:space="preserve">ZVKD-1 predpisuje upoštevanje arheološkega najdišča v postopkih priprave in sprejemanja prostorskih aktov in drugih planov, presojo vplivov na arheološko najdišče na podlagi predpisov o varstvu okolja </w:t>
      </w:r>
      <w:r w:rsidR="00790848">
        <w:rPr>
          <w:rFonts w:cs="Arial"/>
          <w:color w:val="000000"/>
          <w:sz w:val="20"/>
          <w:szCs w:val="20"/>
          <w:shd w:val="clear" w:color="auto" w:fill="FFFFFF"/>
        </w:rPr>
        <w:t>ter</w:t>
      </w:r>
      <w:r w:rsidR="00790848" w:rsidRPr="00927676">
        <w:rPr>
          <w:rFonts w:cs="Arial"/>
          <w:color w:val="000000"/>
          <w:sz w:val="20"/>
          <w:szCs w:val="20"/>
          <w:shd w:val="clear" w:color="auto" w:fill="FFFFFF"/>
        </w:rPr>
        <w:t xml:space="preserve"> </w:t>
      </w:r>
      <w:r w:rsidRPr="00927676">
        <w:rPr>
          <w:rFonts w:cs="Arial"/>
          <w:color w:val="000000"/>
          <w:sz w:val="20"/>
          <w:szCs w:val="20"/>
          <w:shd w:val="clear" w:color="auto" w:fill="FFFFFF"/>
        </w:rPr>
        <w:t>upoštevanje smernic in mnenj v postopkih priprave prostorskih aktov (74.</w:t>
      </w:r>
      <w:r w:rsidR="00790848">
        <w:rPr>
          <w:rFonts w:cs="Arial"/>
          <w:color w:val="000000"/>
          <w:sz w:val="20"/>
          <w:szCs w:val="20"/>
          <w:shd w:val="clear" w:color="auto" w:fill="FFFFFF"/>
        </w:rPr>
        <w:t> </w:t>
      </w:r>
      <w:r w:rsidRPr="00927676">
        <w:rPr>
          <w:rFonts w:cs="Arial"/>
          <w:color w:val="000000"/>
          <w:sz w:val="20"/>
          <w:szCs w:val="20"/>
          <w:shd w:val="clear" w:color="auto" w:fill="FFFFFF"/>
        </w:rPr>
        <w:t>člen) ter upoštevanje ohranitve arheološkega najdišča v prostorskih aktih in v prostorskih ukrepih, izdanih na podlagi predpisov o urejanju prostora (75.</w:t>
      </w:r>
      <w:r w:rsidR="004F7FA6">
        <w:rPr>
          <w:rFonts w:cs="Arial"/>
          <w:color w:val="000000"/>
          <w:sz w:val="20"/>
          <w:szCs w:val="20"/>
          <w:shd w:val="clear" w:color="auto" w:fill="FFFFFF"/>
        </w:rPr>
        <w:t> </w:t>
      </w:r>
      <w:r w:rsidRPr="00927676">
        <w:rPr>
          <w:rFonts w:cs="Arial"/>
          <w:color w:val="000000"/>
          <w:sz w:val="20"/>
          <w:szCs w:val="20"/>
          <w:shd w:val="clear" w:color="auto" w:fill="FFFFFF"/>
        </w:rPr>
        <w:t xml:space="preserve">člen). Registrirano arheološko najdišče se lahko odstrani le na podlagi </w:t>
      </w:r>
      <w:proofErr w:type="spellStart"/>
      <w:r w:rsidRPr="00927676">
        <w:rPr>
          <w:rFonts w:cs="Arial"/>
          <w:color w:val="000000"/>
          <w:sz w:val="20"/>
          <w:szCs w:val="20"/>
          <w:shd w:val="clear" w:color="auto" w:fill="FFFFFF"/>
        </w:rPr>
        <w:t>kulturnovarstvenega</w:t>
      </w:r>
      <w:proofErr w:type="spellEnd"/>
      <w:r w:rsidRPr="00927676">
        <w:rPr>
          <w:rFonts w:cs="Arial"/>
          <w:color w:val="000000"/>
          <w:sz w:val="20"/>
          <w:szCs w:val="20"/>
          <w:shd w:val="clear" w:color="auto" w:fill="FFFFFF"/>
        </w:rPr>
        <w:t xml:space="preserve"> soglasja za raziskavo in odstranitev arheološke ostaline, pa tudi v primeru, če se stranki s </w:t>
      </w:r>
      <w:proofErr w:type="spellStart"/>
      <w:r w:rsidRPr="00927676">
        <w:rPr>
          <w:rFonts w:cs="Arial"/>
          <w:color w:val="000000"/>
          <w:sz w:val="20"/>
          <w:szCs w:val="20"/>
          <w:shd w:val="clear" w:color="auto" w:fill="FFFFFF"/>
        </w:rPr>
        <w:t>kulturnovarstvenim</w:t>
      </w:r>
      <w:proofErr w:type="spellEnd"/>
      <w:r w:rsidRPr="00927676">
        <w:rPr>
          <w:rFonts w:cs="Arial"/>
          <w:color w:val="000000"/>
          <w:sz w:val="20"/>
          <w:szCs w:val="20"/>
          <w:shd w:val="clear" w:color="auto" w:fill="FFFFFF"/>
        </w:rPr>
        <w:t xml:space="preserve"> soglasjem naloži izvedba izravnalnega ukrepa (četrti odstavek 31.</w:t>
      </w:r>
      <w:r w:rsidR="004F7FA6">
        <w:rPr>
          <w:rFonts w:cs="Arial"/>
          <w:color w:val="000000"/>
          <w:sz w:val="20"/>
          <w:szCs w:val="20"/>
          <w:shd w:val="clear" w:color="auto" w:fill="FFFFFF"/>
        </w:rPr>
        <w:t> </w:t>
      </w:r>
      <w:r w:rsidRPr="00927676">
        <w:rPr>
          <w:rFonts w:cs="Arial"/>
          <w:color w:val="000000"/>
          <w:sz w:val="20"/>
          <w:szCs w:val="20"/>
          <w:shd w:val="clear" w:color="auto" w:fill="FFFFFF"/>
        </w:rPr>
        <w:t xml:space="preserve">člena). Informacije o izvedenih </w:t>
      </w:r>
      <w:r>
        <w:rPr>
          <w:rFonts w:cs="Arial"/>
          <w:color w:val="000000"/>
          <w:sz w:val="20"/>
          <w:szCs w:val="20"/>
          <w:shd w:val="clear" w:color="auto" w:fill="FFFFFF"/>
        </w:rPr>
        <w:t>arheoloških raziskavah</w:t>
      </w:r>
      <w:r w:rsidRPr="00927676">
        <w:rPr>
          <w:rFonts w:cs="Arial"/>
          <w:color w:val="000000"/>
          <w:sz w:val="20"/>
          <w:szCs w:val="20"/>
          <w:shd w:val="clear" w:color="auto" w:fill="FFFFFF"/>
        </w:rPr>
        <w:t xml:space="preserve"> pred posegi v prostor so izjemno pomembne, njihovo izvajanje na ozemlju </w:t>
      </w:r>
      <w:r>
        <w:rPr>
          <w:rFonts w:cs="Arial"/>
          <w:color w:val="000000"/>
          <w:sz w:val="20"/>
          <w:szCs w:val="20"/>
          <w:shd w:val="clear" w:color="auto" w:fill="FFFFFF"/>
        </w:rPr>
        <w:t>RS</w:t>
      </w:r>
      <w:r w:rsidRPr="00927676">
        <w:rPr>
          <w:rFonts w:cs="Arial"/>
          <w:color w:val="000000"/>
          <w:sz w:val="20"/>
          <w:szCs w:val="20"/>
          <w:shd w:val="clear" w:color="auto" w:fill="FFFFFF"/>
        </w:rPr>
        <w:t xml:space="preserve"> pa je dovoljeno le s pridobitvijo </w:t>
      </w:r>
      <w:proofErr w:type="spellStart"/>
      <w:r w:rsidRPr="00927676">
        <w:rPr>
          <w:rFonts w:cs="Arial"/>
          <w:color w:val="000000"/>
          <w:sz w:val="20"/>
          <w:szCs w:val="20"/>
          <w:shd w:val="clear" w:color="auto" w:fill="FFFFFF"/>
        </w:rPr>
        <w:t>kulturnovarstvenega</w:t>
      </w:r>
      <w:proofErr w:type="spellEnd"/>
      <w:r w:rsidRPr="00927676">
        <w:rPr>
          <w:rFonts w:cs="Arial"/>
          <w:color w:val="000000"/>
          <w:sz w:val="20"/>
          <w:szCs w:val="20"/>
          <w:shd w:val="clear" w:color="auto" w:fill="FFFFFF"/>
        </w:rPr>
        <w:t xml:space="preserve"> soglasja za raziskavo in odstranitev arheološke ostaline. Glede varovanja arheološke dediščine pred oziroma ob posegih v prostor, in ki se jim ni mogoče izogniti, je </w:t>
      </w:r>
      <w:r w:rsidR="004F7FA6">
        <w:rPr>
          <w:rFonts w:cs="Arial"/>
          <w:color w:val="000000"/>
          <w:sz w:val="20"/>
          <w:szCs w:val="20"/>
          <w:shd w:val="clear" w:color="auto" w:fill="FFFFFF"/>
        </w:rPr>
        <w:t>treba</w:t>
      </w:r>
      <w:r w:rsidR="004F7FA6" w:rsidRPr="00927676">
        <w:rPr>
          <w:rFonts w:cs="Arial"/>
          <w:color w:val="000000"/>
          <w:sz w:val="20"/>
          <w:szCs w:val="20"/>
          <w:shd w:val="clear" w:color="auto" w:fill="FFFFFF"/>
        </w:rPr>
        <w:t xml:space="preserve"> </w:t>
      </w:r>
      <w:r w:rsidRPr="00927676">
        <w:rPr>
          <w:rFonts w:cs="Arial"/>
          <w:color w:val="000000"/>
          <w:sz w:val="20"/>
          <w:szCs w:val="20"/>
          <w:shd w:val="clear" w:color="auto" w:fill="FFFFFF"/>
        </w:rPr>
        <w:t xml:space="preserve">upoštevati predvsem načeli: (1) predmet javne koristi za varstvo je vsa registrirana dediščina, nacionalno bogastvo, spomeniki, varstvena območja dediščine in arheološke ostaline, (2) vsa znana in novo odkrita arheološka najdišča se varujejo skozi preventivno arheologijo </w:t>
      </w:r>
      <w:r>
        <w:rPr>
          <w:rFonts w:cs="Arial"/>
          <w:color w:val="000000"/>
          <w:sz w:val="20"/>
          <w:szCs w:val="20"/>
          <w:shd w:val="clear" w:color="auto" w:fill="FFFFFF"/>
        </w:rPr>
        <w:t>(predhodne arheološke raziskave)</w:t>
      </w:r>
      <w:r w:rsidRPr="00927676">
        <w:rPr>
          <w:rFonts w:cs="Arial"/>
          <w:color w:val="000000"/>
          <w:sz w:val="20"/>
          <w:szCs w:val="20"/>
          <w:shd w:val="clear" w:color="auto" w:fill="FFFFFF"/>
        </w:rPr>
        <w:t xml:space="preserve">, kar rezultira v izdelavi kar najpopolnejšega arhiva arheološke raziskave, hranjenega v pristojnem </w:t>
      </w:r>
      <w:r>
        <w:rPr>
          <w:rFonts w:cs="Arial"/>
          <w:color w:val="000000"/>
          <w:sz w:val="20"/>
          <w:szCs w:val="20"/>
          <w:shd w:val="clear" w:color="auto" w:fill="FFFFFF"/>
        </w:rPr>
        <w:t xml:space="preserve">(pooblaščenem) </w:t>
      </w:r>
      <w:r w:rsidRPr="00927676">
        <w:rPr>
          <w:rFonts w:cs="Arial"/>
          <w:color w:val="000000"/>
          <w:sz w:val="20"/>
          <w:szCs w:val="20"/>
          <w:shd w:val="clear" w:color="auto" w:fill="FFFFFF"/>
        </w:rPr>
        <w:t xml:space="preserve">muzeju. Kadar to zahteva </w:t>
      </w:r>
      <w:r w:rsidR="004F7FA6">
        <w:rPr>
          <w:rFonts w:cs="Arial"/>
          <w:color w:val="000000"/>
          <w:sz w:val="20"/>
          <w:szCs w:val="20"/>
          <w:shd w:val="clear" w:color="auto" w:fill="FFFFFF"/>
        </w:rPr>
        <w:t>kakovost</w:t>
      </w:r>
      <w:r w:rsidR="004F7FA6" w:rsidRPr="00927676">
        <w:rPr>
          <w:rFonts w:cs="Arial"/>
          <w:color w:val="000000"/>
          <w:sz w:val="20"/>
          <w:szCs w:val="20"/>
          <w:shd w:val="clear" w:color="auto" w:fill="FFFFFF"/>
        </w:rPr>
        <w:t xml:space="preserve"> </w:t>
      </w:r>
      <w:r w:rsidRPr="00927676">
        <w:rPr>
          <w:rFonts w:cs="Arial"/>
          <w:color w:val="000000"/>
          <w:sz w:val="20"/>
          <w:szCs w:val="20"/>
          <w:shd w:val="clear" w:color="auto" w:fill="FFFFFF"/>
        </w:rPr>
        <w:t xml:space="preserve">arheoloških ostalin, tudi v materialni obliki in </w:t>
      </w:r>
      <w:r>
        <w:rPr>
          <w:rFonts w:cs="Arial"/>
          <w:color w:val="000000"/>
          <w:sz w:val="20"/>
          <w:szCs w:val="20"/>
          <w:shd w:val="clear" w:color="auto" w:fill="FFFFFF"/>
        </w:rPr>
        <w:t>situ (na mestu odkritja)</w:t>
      </w:r>
      <w:r w:rsidRPr="00927676">
        <w:rPr>
          <w:rFonts w:cs="Arial"/>
          <w:color w:val="000000"/>
          <w:sz w:val="20"/>
          <w:szCs w:val="20"/>
          <w:shd w:val="clear" w:color="auto" w:fill="FFFFFF"/>
        </w:rPr>
        <w:t>.</w:t>
      </w:r>
      <w:r w:rsidR="00304C44">
        <w:rPr>
          <w:rFonts w:cs="Arial"/>
          <w:color w:val="000000"/>
          <w:sz w:val="20"/>
          <w:szCs w:val="20"/>
          <w:shd w:val="clear" w:color="auto" w:fill="FFFFFF"/>
        </w:rPr>
        <w:t xml:space="preserve"> Zahteva po varovanju arheoloških ostalin oz. najdišč na podlagi preventivne arheologije izhaja tudi iz mednarodnih pogodb, konkretno </w:t>
      </w:r>
      <w:r w:rsidR="00304C44" w:rsidRPr="00304C44">
        <w:rPr>
          <w:rFonts w:cs="Arial"/>
          <w:color w:val="000000"/>
          <w:sz w:val="20"/>
          <w:szCs w:val="20"/>
          <w:shd w:val="clear" w:color="auto" w:fill="FFFFFF"/>
        </w:rPr>
        <w:t>Zakon</w:t>
      </w:r>
      <w:r w:rsidR="00304C44">
        <w:rPr>
          <w:rFonts w:cs="Arial"/>
          <w:color w:val="000000"/>
          <w:sz w:val="20"/>
          <w:szCs w:val="20"/>
          <w:shd w:val="clear" w:color="auto" w:fill="FFFFFF"/>
        </w:rPr>
        <w:t>a</w:t>
      </w:r>
      <w:r w:rsidR="00304C44" w:rsidRPr="00304C44">
        <w:rPr>
          <w:rFonts w:cs="Arial"/>
          <w:color w:val="000000"/>
          <w:sz w:val="20"/>
          <w:szCs w:val="20"/>
          <w:shd w:val="clear" w:color="auto" w:fill="FFFFFF"/>
        </w:rPr>
        <w:t xml:space="preserve"> o ratifikaciji Evropske konvencije o varstvu arheološke dediščine (spremenjene) (Uradni list RS – Mednarodne pogodbe, št.</w:t>
      </w:r>
      <w:r w:rsidR="004F7FA6">
        <w:rPr>
          <w:rFonts w:cs="Arial"/>
          <w:color w:val="000000"/>
          <w:sz w:val="20"/>
          <w:szCs w:val="20"/>
          <w:shd w:val="clear" w:color="auto" w:fill="FFFFFF"/>
        </w:rPr>
        <w:t> </w:t>
      </w:r>
      <w:r w:rsidR="00304C44" w:rsidRPr="00304C44">
        <w:rPr>
          <w:rFonts w:cs="Arial"/>
          <w:color w:val="000000"/>
          <w:sz w:val="20"/>
          <w:szCs w:val="20"/>
          <w:shd w:val="clear" w:color="auto" w:fill="FFFFFF"/>
        </w:rPr>
        <w:t>7/99)</w:t>
      </w:r>
      <w:r w:rsidR="00304C44">
        <w:rPr>
          <w:rFonts w:cs="Arial"/>
          <w:color w:val="000000"/>
          <w:sz w:val="20"/>
          <w:szCs w:val="20"/>
          <w:shd w:val="clear" w:color="auto" w:fill="FFFFFF"/>
        </w:rPr>
        <w:t>.</w:t>
      </w:r>
    </w:p>
    <w:p w14:paraId="77085FF6" w14:textId="77777777" w:rsidR="001C3C87" w:rsidRDefault="001C3C87" w:rsidP="00045870">
      <w:pPr>
        <w:spacing w:line="276" w:lineRule="auto"/>
        <w:rPr>
          <w:rFonts w:cs="Arial"/>
          <w:color w:val="000000"/>
          <w:sz w:val="20"/>
          <w:szCs w:val="20"/>
          <w:shd w:val="clear" w:color="auto" w:fill="FFFFFF"/>
        </w:rPr>
      </w:pPr>
    </w:p>
    <w:p w14:paraId="175663B8" w14:textId="77777777" w:rsidR="00045870" w:rsidRPr="00045870" w:rsidRDefault="00045870" w:rsidP="00045870">
      <w:pPr>
        <w:spacing w:line="276" w:lineRule="auto"/>
        <w:rPr>
          <w:rFonts w:cs="Arial"/>
          <w:color w:val="000000"/>
          <w:sz w:val="20"/>
          <w:szCs w:val="20"/>
          <w:shd w:val="clear" w:color="auto" w:fill="FFFFFF"/>
        </w:rPr>
      </w:pPr>
      <w:r w:rsidRPr="00045870">
        <w:rPr>
          <w:rFonts w:cs="Arial"/>
          <w:color w:val="000000"/>
          <w:sz w:val="20"/>
          <w:szCs w:val="20"/>
          <w:shd w:val="clear" w:color="auto" w:fill="FFFFFF"/>
        </w:rPr>
        <w:lastRenderedPageBreak/>
        <w:t xml:space="preserve">Število različnih deležnikov, ki so vključeni v proces predhodnih arheoloških raziskav, je veliko: ministrstvo, strokovna komisija, lastniki zemljišč/investitorji, izvajalci raziskav, muzeji; strokovni nadzor nad njihovim izvajanjem pa opravljajo konservatorji Zavoda za varstvo kulturne dediščine Slovenije (ZVKDS), ki tudi kot pogoj za pridobitev </w:t>
      </w:r>
      <w:proofErr w:type="spellStart"/>
      <w:r w:rsidRPr="00045870">
        <w:rPr>
          <w:rFonts w:cs="Arial"/>
          <w:color w:val="000000"/>
          <w:sz w:val="20"/>
          <w:szCs w:val="20"/>
          <w:shd w:val="clear" w:color="auto" w:fill="FFFFFF"/>
        </w:rPr>
        <w:t>kulturnovarstvenega</w:t>
      </w:r>
      <w:proofErr w:type="spellEnd"/>
      <w:r w:rsidRPr="00045870">
        <w:rPr>
          <w:rFonts w:cs="Arial"/>
          <w:color w:val="000000"/>
          <w:sz w:val="20"/>
          <w:szCs w:val="20"/>
          <w:shd w:val="clear" w:color="auto" w:fill="FFFFFF"/>
        </w:rPr>
        <w:t xml:space="preserve"> soglasja/mnenja za poseg v dediščino določijo obveznost oprave predhodnih arheoloških raziskav. </w:t>
      </w:r>
    </w:p>
    <w:p w14:paraId="683C4D5A" w14:textId="77777777" w:rsidR="00045870" w:rsidRPr="00045870" w:rsidRDefault="00045870" w:rsidP="00045870">
      <w:pPr>
        <w:spacing w:line="276" w:lineRule="auto"/>
        <w:rPr>
          <w:rFonts w:cs="Arial"/>
          <w:color w:val="000000"/>
          <w:sz w:val="20"/>
          <w:szCs w:val="20"/>
          <w:shd w:val="clear" w:color="auto" w:fill="FFFFFF"/>
        </w:rPr>
      </w:pPr>
    </w:p>
    <w:p w14:paraId="6C7068C8" w14:textId="362C79A8" w:rsidR="00045870" w:rsidRPr="00045870" w:rsidRDefault="00045870" w:rsidP="00045870">
      <w:pPr>
        <w:spacing w:line="276" w:lineRule="auto"/>
        <w:rPr>
          <w:rFonts w:cs="Arial"/>
          <w:color w:val="000000"/>
          <w:sz w:val="20"/>
          <w:szCs w:val="20"/>
          <w:shd w:val="clear" w:color="auto" w:fill="FFFFFF"/>
        </w:rPr>
      </w:pPr>
      <w:r w:rsidRPr="00045870">
        <w:rPr>
          <w:rFonts w:cs="Arial"/>
          <w:color w:val="000000"/>
          <w:sz w:val="20"/>
          <w:szCs w:val="20"/>
          <w:shd w:val="clear" w:color="auto" w:fill="FFFFFF"/>
        </w:rPr>
        <w:t xml:space="preserve">Trend posegov v prostor se iz leta v leto povečuje, kar se izkazuje tudi po številu prejetih vlog za izdajo </w:t>
      </w:r>
      <w:proofErr w:type="spellStart"/>
      <w:r w:rsidRPr="00045870">
        <w:rPr>
          <w:rFonts w:cs="Arial"/>
          <w:color w:val="000000"/>
          <w:sz w:val="20"/>
          <w:szCs w:val="20"/>
          <w:shd w:val="clear" w:color="auto" w:fill="FFFFFF"/>
        </w:rPr>
        <w:t>kulturnovarstvenih</w:t>
      </w:r>
      <w:proofErr w:type="spellEnd"/>
      <w:r w:rsidRPr="00045870">
        <w:rPr>
          <w:rFonts w:cs="Arial"/>
          <w:color w:val="000000"/>
          <w:sz w:val="20"/>
          <w:szCs w:val="20"/>
          <w:shd w:val="clear" w:color="auto" w:fill="FFFFFF"/>
        </w:rPr>
        <w:t xml:space="preserve"> soglasij za raziskavo in odstranitev arheološke ostaline po 31.</w:t>
      </w:r>
      <w:r w:rsidR="00796A4C">
        <w:rPr>
          <w:rFonts w:cs="Arial"/>
          <w:color w:val="000000"/>
          <w:sz w:val="20"/>
          <w:szCs w:val="20"/>
          <w:shd w:val="clear" w:color="auto" w:fill="FFFFFF"/>
        </w:rPr>
        <w:t> </w:t>
      </w:r>
      <w:r w:rsidRPr="00045870">
        <w:rPr>
          <w:rFonts w:cs="Arial"/>
          <w:color w:val="000000"/>
          <w:sz w:val="20"/>
          <w:szCs w:val="20"/>
          <w:shd w:val="clear" w:color="auto" w:fill="FFFFFF"/>
        </w:rPr>
        <w:t>členu ZVKD-1:</w:t>
      </w:r>
    </w:p>
    <w:p w14:paraId="2F70C0DC" w14:textId="410B983A" w:rsidR="00045870" w:rsidRPr="00045870" w:rsidRDefault="00796A4C" w:rsidP="00045870">
      <w:pPr>
        <w:spacing w:line="276" w:lineRule="auto"/>
        <w:rPr>
          <w:rFonts w:cs="Arial"/>
          <w:color w:val="000000"/>
          <w:sz w:val="20"/>
          <w:szCs w:val="20"/>
          <w:shd w:val="clear" w:color="auto" w:fill="FFFFFF"/>
        </w:rPr>
      </w:pPr>
      <w:r>
        <w:rPr>
          <w:rFonts w:cs="Arial"/>
          <w:color w:val="000000"/>
          <w:sz w:val="20"/>
          <w:szCs w:val="20"/>
          <w:shd w:val="clear" w:color="auto" w:fill="FFFFFF"/>
        </w:rPr>
        <w:t>–</w:t>
      </w:r>
      <w:r w:rsidR="00045870" w:rsidRPr="00045870">
        <w:rPr>
          <w:rFonts w:cs="Arial"/>
          <w:color w:val="000000"/>
          <w:sz w:val="20"/>
          <w:szCs w:val="20"/>
          <w:shd w:val="clear" w:color="auto" w:fill="FFFFFF"/>
        </w:rPr>
        <w:t xml:space="preserve"> v letu 2018 = 530 vlog</w:t>
      </w:r>
      <w:r>
        <w:rPr>
          <w:rFonts w:cs="Arial"/>
          <w:color w:val="000000"/>
          <w:sz w:val="20"/>
          <w:szCs w:val="20"/>
          <w:shd w:val="clear" w:color="auto" w:fill="FFFFFF"/>
        </w:rPr>
        <w:t>;</w:t>
      </w:r>
    </w:p>
    <w:p w14:paraId="13A389AC" w14:textId="3029FB4A" w:rsidR="00045870" w:rsidRPr="00045870" w:rsidRDefault="00796A4C" w:rsidP="00045870">
      <w:pPr>
        <w:spacing w:line="276" w:lineRule="auto"/>
        <w:rPr>
          <w:rFonts w:cs="Arial"/>
          <w:color w:val="000000"/>
          <w:sz w:val="20"/>
          <w:szCs w:val="20"/>
          <w:shd w:val="clear" w:color="auto" w:fill="FFFFFF"/>
        </w:rPr>
      </w:pPr>
      <w:r>
        <w:rPr>
          <w:rFonts w:cs="Arial"/>
          <w:color w:val="000000"/>
          <w:sz w:val="20"/>
          <w:szCs w:val="20"/>
          <w:shd w:val="clear" w:color="auto" w:fill="FFFFFF"/>
        </w:rPr>
        <w:t>–</w:t>
      </w:r>
      <w:r w:rsidR="00045870" w:rsidRPr="00045870">
        <w:rPr>
          <w:rFonts w:cs="Arial"/>
          <w:color w:val="000000"/>
          <w:sz w:val="20"/>
          <w:szCs w:val="20"/>
          <w:shd w:val="clear" w:color="auto" w:fill="FFFFFF"/>
        </w:rPr>
        <w:t xml:space="preserve"> v letu 2019 = 536 vlog</w:t>
      </w:r>
      <w:r>
        <w:rPr>
          <w:rFonts w:cs="Arial"/>
          <w:color w:val="000000"/>
          <w:sz w:val="20"/>
          <w:szCs w:val="20"/>
          <w:shd w:val="clear" w:color="auto" w:fill="FFFFFF"/>
        </w:rPr>
        <w:t>;</w:t>
      </w:r>
    </w:p>
    <w:p w14:paraId="03E5457C" w14:textId="559A0E0A" w:rsidR="00045870" w:rsidRPr="00045870" w:rsidRDefault="00796A4C" w:rsidP="00045870">
      <w:pPr>
        <w:spacing w:line="276" w:lineRule="auto"/>
        <w:rPr>
          <w:rFonts w:cs="Arial"/>
          <w:color w:val="000000"/>
          <w:sz w:val="20"/>
          <w:szCs w:val="20"/>
          <w:shd w:val="clear" w:color="auto" w:fill="FFFFFF"/>
        </w:rPr>
      </w:pPr>
      <w:r>
        <w:rPr>
          <w:rFonts w:cs="Arial"/>
          <w:color w:val="000000"/>
          <w:sz w:val="20"/>
          <w:szCs w:val="20"/>
          <w:shd w:val="clear" w:color="auto" w:fill="FFFFFF"/>
        </w:rPr>
        <w:t>–</w:t>
      </w:r>
      <w:r w:rsidR="00045870" w:rsidRPr="00045870">
        <w:rPr>
          <w:rFonts w:cs="Arial"/>
          <w:color w:val="000000"/>
          <w:sz w:val="20"/>
          <w:szCs w:val="20"/>
          <w:shd w:val="clear" w:color="auto" w:fill="FFFFFF"/>
        </w:rPr>
        <w:t xml:space="preserve"> v letu 2020 = 562 vlog</w:t>
      </w:r>
      <w:r>
        <w:rPr>
          <w:rFonts w:cs="Arial"/>
          <w:color w:val="000000"/>
          <w:sz w:val="20"/>
          <w:szCs w:val="20"/>
          <w:shd w:val="clear" w:color="auto" w:fill="FFFFFF"/>
        </w:rPr>
        <w:t>;</w:t>
      </w:r>
    </w:p>
    <w:p w14:paraId="0DA749CB" w14:textId="209032F3" w:rsidR="00045870" w:rsidRDefault="00796A4C" w:rsidP="00045870">
      <w:pPr>
        <w:spacing w:line="276" w:lineRule="auto"/>
        <w:rPr>
          <w:rFonts w:cs="Arial"/>
          <w:color w:val="000000"/>
          <w:sz w:val="20"/>
          <w:szCs w:val="20"/>
          <w:shd w:val="clear" w:color="auto" w:fill="FFFFFF"/>
        </w:rPr>
      </w:pPr>
      <w:r>
        <w:rPr>
          <w:rFonts w:cs="Arial"/>
          <w:color w:val="000000"/>
          <w:sz w:val="20"/>
          <w:szCs w:val="20"/>
          <w:shd w:val="clear" w:color="auto" w:fill="FFFFFF"/>
        </w:rPr>
        <w:t>–</w:t>
      </w:r>
      <w:r w:rsidR="00045870" w:rsidRPr="00045870">
        <w:rPr>
          <w:rFonts w:cs="Arial"/>
          <w:color w:val="000000"/>
          <w:sz w:val="20"/>
          <w:szCs w:val="20"/>
          <w:shd w:val="clear" w:color="auto" w:fill="FFFFFF"/>
        </w:rPr>
        <w:t xml:space="preserve"> v letu 2021 = </w:t>
      </w:r>
      <w:r w:rsidR="00045870">
        <w:rPr>
          <w:rFonts w:cs="Arial"/>
          <w:color w:val="000000"/>
          <w:sz w:val="20"/>
          <w:szCs w:val="20"/>
          <w:shd w:val="clear" w:color="auto" w:fill="FFFFFF"/>
        </w:rPr>
        <w:t>6</w:t>
      </w:r>
      <w:r w:rsidR="00AE1BA6">
        <w:rPr>
          <w:rFonts w:cs="Arial"/>
          <w:color w:val="000000"/>
          <w:sz w:val="20"/>
          <w:szCs w:val="20"/>
          <w:shd w:val="clear" w:color="auto" w:fill="FFFFFF"/>
        </w:rPr>
        <w:t>85</w:t>
      </w:r>
      <w:r w:rsidR="00745F95">
        <w:rPr>
          <w:rFonts w:cs="Arial"/>
          <w:color w:val="000000"/>
          <w:sz w:val="20"/>
          <w:szCs w:val="20"/>
          <w:shd w:val="clear" w:color="auto" w:fill="FFFFFF"/>
        </w:rPr>
        <w:t xml:space="preserve"> (!)</w:t>
      </w:r>
      <w:r w:rsidR="00045870" w:rsidRPr="00045870">
        <w:rPr>
          <w:rFonts w:cs="Arial"/>
          <w:color w:val="000000"/>
          <w:sz w:val="20"/>
          <w:szCs w:val="20"/>
          <w:shd w:val="clear" w:color="auto" w:fill="FFFFFF"/>
        </w:rPr>
        <w:t xml:space="preserve"> vlog</w:t>
      </w:r>
      <w:r>
        <w:rPr>
          <w:rFonts w:cs="Arial"/>
          <w:color w:val="000000"/>
          <w:sz w:val="20"/>
          <w:szCs w:val="20"/>
          <w:shd w:val="clear" w:color="auto" w:fill="FFFFFF"/>
        </w:rPr>
        <w:t>.</w:t>
      </w:r>
    </w:p>
    <w:p w14:paraId="65C69682" w14:textId="77777777" w:rsidR="002F4DA8" w:rsidRDefault="002F4DA8" w:rsidP="00045870">
      <w:pPr>
        <w:spacing w:line="276" w:lineRule="auto"/>
        <w:rPr>
          <w:rFonts w:cs="Arial"/>
          <w:color w:val="000000"/>
          <w:sz w:val="20"/>
          <w:szCs w:val="20"/>
          <w:shd w:val="clear" w:color="auto" w:fill="FFFFFF"/>
        </w:rPr>
      </w:pPr>
    </w:p>
    <w:p w14:paraId="0E88E80D" w14:textId="77777777" w:rsidR="002F4DA8" w:rsidRDefault="002F4DA8" w:rsidP="007829BF">
      <w:pPr>
        <w:spacing w:line="276" w:lineRule="auto"/>
        <w:rPr>
          <w:rFonts w:cs="Arial"/>
          <w:color w:val="000000"/>
          <w:sz w:val="20"/>
          <w:szCs w:val="20"/>
          <w:shd w:val="clear" w:color="auto" w:fill="FFFFFF"/>
        </w:rPr>
      </w:pPr>
      <w:r w:rsidRPr="002F4DA8">
        <w:rPr>
          <w:rFonts w:cs="Arial"/>
          <w:color w:val="000000"/>
          <w:sz w:val="20"/>
          <w:szCs w:val="20"/>
          <w:shd w:val="clear" w:color="auto" w:fill="FFFFFF"/>
        </w:rPr>
        <w:t>Stanje prostorskih informacij na podro</w:t>
      </w:r>
      <w:r>
        <w:rPr>
          <w:rFonts w:cs="Arial"/>
          <w:color w:val="000000"/>
          <w:sz w:val="20"/>
          <w:szCs w:val="20"/>
          <w:shd w:val="clear" w:color="auto" w:fill="FFFFFF"/>
        </w:rPr>
        <w:t>č</w:t>
      </w:r>
      <w:r w:rsidRPr="002F4DA8">
        <w:rPr>
          <w:rFonts w:cs="Arial"/>
          <w:color w:val="000000"/>
          <w:sz w:val="20"/>
          <w:szCs w:val="20"/>
          <w:shd w:val="clear" w:color="auto" w:fill="FFFFFF"/>
        </w:rPr>
        <w:t xml:space="preserve">ju </w:t>
      </w:r>
      <w:r>
        <w:rPr>
          <w:rFonts w:cs="Arial"/>
          <w:color w:val="000000"/>
          <w:sz w:val="20"/>
          <w:szCs w:val="20"/>
          <w:shd w:val="clear" w:color="auto" w:fill="FFFFFF"/>
        </w:rPr>
        <w:t>preventivne arheologije</w:t>
      </w:r>
      <w:r w:rsidRPr="002F4DA8">
        <w:rPr>
          <w:rFonts w:cs="Arial"/>
          <w:color w:val="000000"/>
          <w:sz w:val="20"/>
          <w:szCs w:val="20"/>
          <w:shd w:val="clear" w:color="auto" w:fill="FFFFFF"/>
        </w:rPr>
        <w:t xml:space="preserve"> je trenutno</w:t>
      </w:r>
      <w:r>
        <w:rPr>
          <w:rFonts w:cs="Arial"/>
          <w:color w:val="000000"/>
          <w:sz w:val="20"/>
          <w:szCs w:val="20"/>
          <w:shd w:val="clear" w:color="auto" w:fill="FFFFFF"/>
        </w:rPr>
        <w:t xml:space="preserve"> nično</w:t>
      </w:r>
      <w:r w:rsidRPr="002F4DA8">
        <w:rPr>
          <w:rFonts w:cs="Arial"/>
          <w:color w:val="000000"/>
          <w:sz w:val="20"/>
          <w:szCs w:val="20"/>
          <w:shd w:val="clear" w:color="auto" w:fill="FFFFFF"/>
        </w:rPr>
        <w:t xml:space="preserve"> </w:t>
      </w:r>
      <w:r>
        <w:rPr>
          <w:rFonts w:cs="Arial"/>
          <w:color w:val="000000"/>
          <w:sz w:val="20"/>
          <w:szCs w:val="20"/>
          <w:shd w:val="clear" w:color="auto" w:fill="FFFFFF"/>
        </w:rPr>
        <w:t>oziroma</w:t>
      </w:r>
      <w:r w:rsidRPr="002F4DA8">
        <w:rPr>
          <w:rFonts w:cs="Arial"/>
          <w:color w:val="000000"/>
          <w:sz w:val="20"/>
          <w:szCs w:val="20"/>
          <w:shd w:val="clear" w:color="auto" w:fill="FFFFFF"/>
        </w:rPr>
        <w:t xml:space="preserve"> </w:t>
      </w:r>
      <w:proofErr w:type="spellStart"/>
      <w:r>
        <w:rPr>
          <w:rFonts w:cs="Arial"/>
          <w:color w:val="000000"/>
          <w:sz w:val="20"/>
          <w:szCs w:val="20"/>
          <w:shd w:val="clear" w:color="auto" w:fill="FFFFFF"/>
        </w:rPr>
        <w:t>ne</w:t>
      </w:r>
      <w:r w:rsidRPr="002F4DA8">
        <w:rPr>
          <w:rFonts w:cs="Arial"/>
          <w:color w:val="000000"/>
          <w:sz w:val="20"/>
          <w:szCs w:val="20"/>
          <w:shd w:val="clear" w:color="auto" w:fill="FFFFFF"/>
        </w:rPr>
        <w:t>transparentno</w:t>
      </w:r>
      <w:proofErr w:type="spellEnd"/>
      <w:r w:rsidRPr="002F4DA8">
        <w:rPr>
          <w:rFonts w:cs="Arial"/>
          <w:color w:val="000000"/>
          <w:sz w:val="20"/>
          <w:szCs w:val="20"/>
          <w:shd w:val="clear" w:color="auto" w:fill="FFFFFF"/>
        </w:rPr>
        <w:t xml:space="preserve">, </w:t>
      </w:r>
      <w:r>
        <w:rPr>
          <w:rFonts w:cs="Arial"/>
          <w:color w:val="000000"/>
          <w:sz w:val="20"/>
          <w:szCs w:val="20"/>
          <w:shd w:val="clear" w:color="auto" w:fill="FFFFFF"/>
        </w:rPr>
        <w:t>kar je za</w:t>
      </w:r>
      <w:r w:rsidRPr="002F4DA8">
        <w:rPr>
          <w:rFonts w:cs="Arial"/>
          <w:color w:val="000000"/>
          <w:sz w:val="20"/>
          <w:szCs w:val="20"/>
          <w:shd w:val="clear" w:color="auto" w:fill="FFFFFF"/>
        </w:rPr>
        <w:t xml:space="preserve"> dr</w:t>
      </w:r>
      <w:r>
        <w:rPr>
          <w:rFonts w:cs="Arial"/>
          <w:color w:val="000000"/>
          <w:sz w:val="20"/>
          <w:szCs w:val="20"/>
          <w:shd w:val="clear" w:color="auto" w:fill="FFFFFF"/>
        </w:rPr>
        <w:t>ž</w:t>
      </w:r>
      <w:r w:rsidRPr="002F4DA8">
        <w:rPr>
          <w:rFonts w:cs="Arial"/>
          <w:color w:val="000000"/>
          <w:sz w:val="20"/>
          <w:szCs w:val="20"/>
          <w:shd w:val="clear" w:color="auto" w:fill="FFFFFF"/>
        </w:rPr>
        <w:t>avo</w:t>
      </w:r>
      <w:r>
        <w:rPr>
          <w:rFonts w:cs="Arial"/>
          <w:color w:val="000000"/>
          <w:sz w:val="20"/>
          <w:szCs w:val="20"/>
          <w:shd w:val="clear" w:color="auto" w:fill="FFFFFF"/>
        </w:rPr>
        <w:t>, lokalne skupnosti</w:t>
      </w:r>
      <w:r w:rsidRPr="002F4DA8">
        <w:rPr>
          <w:rFonts w:cs="Arial"/>
          <w:color w:val="000000"/>
          <w:sz w:val="20"/>
          <w:szCs w:val="20"/>
          <w:shd w:val="clear" w:color="auto" w:fill="FFFFFF"/>
        </w:rPr>
        <w:t xml:space="preserve"> in </w:t>
      </w:r>
      <w:r>
        <w:rPr>
          <w:rFonts w:cs="Arial"/>
          <w:color w:val="000000"/>
          <w:sz w:val="20"/>
          <w:szCs w:val="20"/>
          <w:shd w:val="clear" w:color="auto" w:fill="FFFFFF"/>
        </w:rPr>
        <w:t xml:space="preserve">druge </w:t>
      </w:r>
      <w:r w:rsidRPr="002F4DA8">
        <w:rPr>
          <w:rFonts w:cs="Arial"/>
          <w:color w:val="000000"/>
          <w:sz w:val="20"/>
          <w:szCs w:val="20"/>
          <w:shd w:val="clear" w:color="auto" w:fill="FFFFFF"/>
        </w:rPr>
        <w:t>investitorje</w:t>
      </w:r>
      <w:r>
        <w:rPr>
          <w:rFonts w:cs="Arial"/>
          <w:color w:val="000000"/>
          <w:sz w:val="20"/>
          <w:szCs w:val="20"/>
          <w:shd w:val="clear" w:color="auto" w:fill="FFFFFF"/>
        </w:rPr>
        <w:t xml:space="preserve"> </w:t>
      </w:r>
      <w:r w:rsidRPr="002F4DA8">
        <w:rPr>
          <w:rFonts w:cs="Arial"/>
          <w:color w:val="000000"/>
          <w:sz w:val="20"/>
          <w:szCs w:val="20"/>
          <w:shd w:val="clear" w:color="auto" w:fill="FFFFFF"/>
        </w:rPr>
        <w:t>velik finan</w:t>
      </w:r>
      <w:r w:rsidR="00B13D1F">
        <w:rPr>
          <w:rFonts w:cs="Arial"/>
          <w:color w:val="000000"/>
          <w:sz w:val="20"/>
          <w:szCs w:val="20"/>
          <w:shd w:val="clear" w:color="auto" w:fill="FFFFFF"/>
        </w:rPr>
        <w:t>č</w:t>
      </w:r>
      <w:r w:rsidRPr="002F4DA8">
        <w:rPr>
          <w:rFonts w:cs="Arial"/>
          <w:color w:val="000000"/>
          <w:sz w:val="20"/>
          <w:szCs w:val="20"/>
          <w:shd w:val="clear" w:color="auto" w:fill="FFFFFF"/>
        </w:rPr>
        <w:t>n</w:t>
      </w:r>
      <w:r w:rsidR="00E23772">
        <w:rPr>
          <w:rFonts w:cs="Arial"/>
          <w:color w:val="000000"/>
          <w:sz w:val="20"/>
          <w:szCs w:val="20"/>
          <w:shd w:val="clear" w:color="auto" w:fill="FFFFFF"/>
        </w:rPr>
        <w:t>i</w:t>
      </w:r>
      <w:r w:rsidRPr="002F4DA8">
        <w:rPr>
          <w:rFonts w:cs="Arial"/>
          <w:color w:val="000000"/>
          <w:sz w:val="20"/>
          <w:szCs w:val="20"/>
          <w:shd w:val="clear" w:color="auto" w:fill="FFFFFF"/>
        </w:rPr>
        <w:t xml:space="preserve"> riziko, predvsem zaradi neustreznih oziroma pomanjkljivih prostorskih informacij</w:t>
      </w:r>
      <w:r>
        <w:rPr>
          <w:rFonts w:cs="Arial"/>
          <w:color w:val="000000"/>
          <w:sz w:val="20"/>
          <w:szCs w:val="20"/>
          <w:shd w:val="clear" w:color="auto" w:fill="FFFFFF"/>
        </w:rPr>
        <w:t xml:space="preserve"> </w:t>
      </w:r>
      <w:r w:rsidRPr="002F4DA8">
        <w:rPr>
          <w:rFonts w:cs="Arial"/>
          <w:color w:val="000000"/>
          <w:sz w:val="20"/>
          <w:szCs w:val="20"/>
          <w:shd w:val="clear" w:color="auto" w:fill="FFFFFF"/>
        </w:rPr>
        <w:t>na podro</w:t>
      </w:r>
      <w:r w:rsidR="00B13D1F">
        <w:rPr>
          <w:rFonts w:cs="Arial"/>
          <w:color w:val="000000"/>
          <w:sz w:val="20"/>
          <w:szCs w:val="20"/>
          <w:shd w:val="clear" w:color="auto" w:fill="FFFFFF"/>
        </w:rPr>
        <w:t>č</w:t>
      </w:r>
      <w:r w:rsidR="00E23772">
        <w:rPr>
          <w:rFonts w:cs="Arial"/>
          <w:color w:val="000000"/>
          <w:sz w:val="20"/>
          <w:szCs w:val="20"/>
          <w:shd w:val="clear" w:color="auto" w:fill="FFFFFF"/>
        </w:rPr>
        <w:t>j</w:t>
      </w:r>
      <w:r w:rsidRPr="002F4DA8">
        <w:rPr>
          <w:rFonts w:cs="Arial"/>
          <w:color w:val="000000"/>
          <w:sz w:val="20"/>
          <w:szCs w:val="20"/>
          <w:shd w:val="clear" w:color="auto" w:fill="FFFFFF"/>
        </w:rPr>
        <w:t>u omejitev posegov v prostor z vidika varstva kulturne dedi</w:t>
      </w:r>
      <w:r w:rsidR="00B13D1F">
        <w:rPr>
          <w:rFonts w:cs="Arial"/>
          <w:color w:val="000000"/>
          <w:sz w:val="20"/>
          <w:szCs w:val="20"/>
          <w:shd w:val="clear" w:color="auto" w:fill="FFFFFF"/>
        </w:rPr>
        <w:t>ščine</w:t>
      </w:r>
      <w:r w:rsidRPr="002F4DA8">
        <w:rPr>
          <w:rFonts w:cs="Arial"/>
          <w:color w:val="000000"/>
          <w:sz w:val="20"/>
          <w:szCs w:val="20"/>
          <w:shd w:val="clear" w:color="auto" w:fill="FFFFFF"/>
        </w:rPr>
        <w:t>.</w:t>
      </w:r>
      <w:r w:rsidR="000110FD">
        <w:rPr>
          <w:rFonts w:cs="Arial"/>
          <w:color w:val="000000"/>
          <w:sz w:val="20"/>
          <w:szCs w:val="20"/>
          <w:shd w:val="clear" w:color="auto" w:fill="FFFFFF"/>
        </w:rPr>
        <w:t xml:space="preserve"> Tudi sam upravni </w:t>
      </w:r>
      <w:r w:rsidR="001C587C">
        <w:rPr>
          <w:rFonts w:cs="Arial"/>
          <w:color w:val="000000"/>
          <w:sz w:val="20"/>
          <w:szCs w:val="20"/>
          <w:shd w:val="clear" w:color="auto" w:fill="FFFFFF"/>
        </w:rPr>
        <w:t>postopek</w:t>
      </w:r>
      <w:r w:rsidR="000110FD">
        <w:rPr>
          <w:rFonts w:cs="Arial"/>
          <w:color w:val="000000"/>
          <w:sz w:val="20"/>
          <w:szCs w:val="20"/>
          <w:shd w:val="clear" w:color="auto" w:fill="FFFFFF"/>
        </w:rPr>
        <w:t xml:space="preserve"> izdaje </w:t>
      </w:r>
      <w:proofErr w:type="spellStart"/>
      <w:r w:rsidR="000110FD">
        <w:rPr>
          <w:rFonts w:cs="Arial"/>
          <w:color w:val="000000"/>
          <w:sz w:val="20"/>
          <w:szCs w:val="20"/>
          <w:shd w:val="clear" w:color="auto" w:fill="FFFFFF"/>
        </w:rPr>
        <w:t>kulturnovarstvenih</w:t>
      </w:r>
      <w:proofErr w:type="spellEnd"/>
      <w:r w:rsidR="000110FD">
        <w:rPr>
          <w:rFonts w:cs="Arial"/>
          <w:color w:val="000000"/>
          <w:sz w:val="20"/>
          <w:szCs w:val="20"/>
          <w:shd w:val="clear" w:color="auto" w:fill="FFFFFF"/>
        </w:rPr>
        <w:t xml:space="preserve"> soglasij za raziskavo in odstranitev arheološke ostaline je informacijsko slabo podprt, kar rezultira v stagnacijo strokovnih standardov arheoloških raziskav</w:t>
      </w:r>
      <w:r w:rsidR="004F0366">
        <w:rPr>
          <w:rFonts w:cs="Arial"/>
          <w:color w:val="000000"/>
          <w:sz w:val="20"/>
          <w:szCs w:val="20"/>
          <w:shd w:val="clear" w:color="auto" w:fill="FFFFFF"/>
        </w:rPr>
        <w:t>.</w:t>
      </w:r>
      <w:r w:rsidR="00B817AD">
        <w:rPr>
          <w:rFonts w:cs="Arial"/>
          <w:color w:val="000000"/>
          <w:sz w:val="20"/>
          <w:szCs w:val="20"/>
          <w:shd w:val="clear" w:color="auto" w:fill="FFFFFF"/>
        </w:rPr>
        <w:t xml:space="preserve"> </w:t>
      </w:r>
      <w:r w:rsidR="007829BF" w:rsidRPr="007829BF">
        <w:rPr>
          <w:rFonts w:cs="Arial"/>
          <w:color w:val="000000"/>
          <w:sz w:val="20"/>
          <w:szCs w:val="20"/>
          <w:shd w:val="clear" w:color="auto" w:fill="FFFFFF"/>
        </w:rPr>
        <w:t>Izrazito je pomanjkanje pregleda nad dogajanjem na »arheolo</w:t>
      </w:r>
      <w:r w:rsidR="007829BF">
        <w:rPr>
          <w:rFonts w:cs="Arial"/>
          <w:color w:val="000000"/>
          <w:sz w:val="20"/>
          <w:szCs w:val="20"/>
          <w:shd w:val="clear" w:color="auto" w:fill="FFFFFF"/>
        </w:rPr>
        <w:t>š</w:t>
      </w:r>
      <w:r w:rsidR="007829BF" w:rsidRPr="007829BF">
        <w:rPr>
          <w:rFonts w:cs="Arial"/>
          <w:color w:val="000000"/>
          <w:sz w:val="20"/>
          <w:szCs w:val="20"/>
          <w:shd w:val="clear" w:color="auto" w:fill="FFFFFF"/>
        </w:rPr>
        <w:t>ke</w:t>
      </w:r>
      <w:r w:rsidR="007B0D9B">
        <w:rPr>
          <w:rFonts w:cs="Arial"/>
          <w:color w:val="000000"/>
          <w:sz w:val="20"/>
          <w:szCs w:val="20"/>
          <w:shd w:val="clear" w:color="auto" w:fill="FFFFFF"/>
        </w:rPr>
        <w:t>m</w:t>
      </w:r>
      <w:r w:rsidR="007829BF">
        <w:rPr>
          <w:rFonts w:cs="Arial"/>
          <w:color w:val="000000"/>
          <w:sz w:val="20"/>
          <w:szCs w:val="20"/>
          <w:shd w:val="clear" w:color="auto" w:fill="FFFFFF"/>
        </w:rPr>
        <w:t xml:space="preserve"> </w:t>
      </w:r>
      <w:r w:rsidR="007829BF" w:rsidRPr="007829BF">
        <w:rPr>
          <w:rFonts w:cs="Arial"/>
          <w:color w:val="000000"/>
          <w:sz w:val="20"/>
          <w:szCs w:val="20"/>
          <w:shd w:val="clear" w:color="auto" w:fill="FFFFFF"/>
        </w:rPr>
        <w:t>terenu«.</w:t>
      </w:r>
    </w:p>
    <w:p w14:paraId="353AE0A3" w14:textId="77777777" w:rsidR="002F4DA8" w:rsidRDefault="002F4DA8" w:rsidP="00045870">
      <w:pPr>
        <w:spacing w:line="276" w:lineRule="auto"/>
        <w:rPr>
          <w:rFonts w:cs="Arial"/>
          <w:color w:val="000000"/>
          <w:sz w:val="20"/>
          <w:szCs w:val="20"/>
          <w:shd w:val="clear" w:color="auto" w:fill="FFFFFF"/>
        </w:rPr>
      </w:pPr>
    </w:p>
    <w:p w14:paraId="2EC8A39C" w14:textId="474829D0" w:rsidR="002F4DA8" w:rsidRPr="00B74D3B" w:rsidRDefault="001C587C" w:rsidP="00045870">
      <w:pPr>
        <w:spacing w:line="276" w:lineRule="auto"/>
        <w:rPr>
          <w:rFonts w:eastAsia="Calibri" w:cs="Arial"/>
          <w:sz w:val="20"/>
          <w:szCs w:val="20"/>
        </w:rPr>
      </w:pPr>
      <w:r w:rsidRPr="001C587C">
        <w:rPr>
          <w:rFonts w:eastAsia="Calibri" w:cs="Arial"/>
          <w:sz w:val="20"/>
          <w:szCs w:val="20"/>
        </w:rPr>
        <w:t xml:space="preserve">Za učinkovitejše upravljanje upravnih postopkov ministrstva in zagotavljanje </w:t>
      </w:r>
      <w:r w:rsidR="00DB1DF8" w:rsidRPr="001C587C">
        <w:rPr>
          <w:rFonts w:eastAsia="Calibri" w:cs="Arial"/>
          <w:sz w:val="20"/>
          <w:szCs w:val="20"/>
        </w:rPr>
        <w:t>dostopnos</w:t>
      </w:r>
      <w:r w:rsidR="00DB1DF8">
        <w:rPr>
          <w:rFonts w:eastAsia="Calibri" w:cs="Arial"/>
          <w:sz w:val="20"/>
          <w:szCs w:val="20"/>
        </w:rPr>
        <w:t>ti</w:t>
      </w:r>
      <w:r w:rsidR="00DB1DF8" w:rsidRPr="001C587C">
        <w:rPr>
          <w:rFonts w:eastAsia="Calibri" w:cs="Arial"/>
          <w:sz w:val="20"/>
          <w:szCs w:val="20"/>
        </w:rPr>
        <w:t xml:space="preserve"> </w:t>
      </w:r>
      <w:r w:rsidRPr="001C587C">
        <w:rPr>
          <w:rFonts w:eastAsia="Calibri" w:cs="Arial"/>
          <w:sz w:val="20"/>
          <w:szCs w:val="20"/>
        </w:rPr>
        <w:t xml:space="preserve">in </w:t>
      </w:r>
      <w:r w:rsidR="00DB1DF8" w:rsidRPr="001C587C">
        <w:rPr>
          <w:rFonts w:eastAsia="Calibri" w:cs="Arial"/>
          <w:sz w:val="20"/>
          <w:szCs w:val="20"/>
        </w:rPr>
        <w:t>povezljivos</w:t>
      </w:r>
      <w:r w:rsidR="00DB1DF8">
        <w:rPr>
          <w:rFonts w:eastAsia="Calibri" w:cs="Arial"/>
          <w:sz w:val="20"/>
          <w:szCs w:val="20"/>
        </w:rPr>
        <w:t>ti</w:t>
      </w:r>
      <w:r w:rsidR="00DB1DF8" w:rsidRPr="001C587C">
        <w:rPr>
          <w:rFonts w:eastAsia="Calibri" w:cs="Arial"/>
          <w:sz w:val="20"/>
          <w:szCs w:val="20"/>
        </w:rPr>
        <w:t xml:space="preserve"> </w:t>
      </w:r>
      <w:r w:rsidRPr="001C587C">
        <w:rPr>
          <w:rFonts w:eastAsia="Calibri" w:cs="Arial"/>
          <w:sz w:val="20"/>
          <w:szCs w:val="20"/>
        </w:rPr>
        <w:t>podatkov</w:t>
      </w:r>
      <w:r w:rsidR="00DB1DF8" w:rsidRPr="00DB1DF8">
        <w:rPr>
          <w:rFonts w:eastAsia="Calibri" w:cs="Arial"/>
          <w:sz w:val="20"/>
          <w:szCs w:val="20"/>
        </w:rPr>
        <w:t xml:space="preserve"> </w:t>
      </w:r>
      <w:r w:rsidR="00DB1DF8" w:rsidRPr="001C587C">
        <w:rPr>
          <w:rFonts w:eastAsia="Calibri" w:cs="Arial"/>
          <w:sz w:val="20"/>
          <w:szCs w:val="20"/>
        </w:rPr>
        <w:t>drugim deležnikom</w:t>
      </w:r>
      <w:r w:rsidRPr="001C587C">
        <w:rPr>
          <w:rFonts w:eastAsia="Calibri" w:cs="Arial"/>
          <w:sz w:val="20"/>
          <w:szCs w:val="20"/>
        </w:rPr>
        <w:t>, predvsem rezultatov opravljenih arheoloških rezultatov</w:t>
      </w:r>
      <w:r w:rsidR="00151496">
        <w:rPr>
          <w:rFonts w:eastAsia="Calibri" w:cs="Arial"/>
          <w:sz w:val="20"/>
          <w:szCs w:val="20"/>
        </w:rPr>
        <w:t xml:space="preserve">, </w:t>
      </w:r>
      <w:r w:rsidR="00151496" w:rsidRPr="00151496">
        <w:rPr>
          <w:rFonts w:eastAsia="Calibri" w:cs="Arial"/>
          <w:sz w:val="20"/>
          <w:szCs w:val="20"/>
        </w:rPr>
        <w:t>ministrstvo od leta 2017 razvija računalniško aplikacijo</w:t>
      </w:r>
      <w:r w:rsidR="00151496" w:rsidRPr="00151496">
        <w:rPr>
          <w:rFonts w:eastAsia="Calibri" w:cs="Arial"/>
          <w:i/>
          <w:iCs/>
          <w:sz w:val="20"/>
          <w:szCs w:val="20"/>
        </w:rPr>
        <w:t xml:space="preserve"> </w:t>
      </w:r>
      <w:proofErr w:type="spellStart"/>
      <w:r w:rsidR="00151496" w:rsidRPr="00151496">
        <w:rPr>
          <w:rFonts w:eastAsia="Calibri" w:cs="Arial"/>
          <w:i/>
          <w:iCs/>
          <w:sz w:val="20"/>
          <w:szCs w:val="20"/>
        </w:rPr>
        <w:t>eArheologija</w:t>
      </w:r>
      <w:proofErr w:type="spellEnd"/>
      <w:r w:rsidR="00151496" w:rsidRPr="00151496">
        <w:rPr>
          <w:rFonts w:eastAsia="Calibri" w:cs="Arial"/>
          <w:sz w:val="20"/>
          <w:szCs w:val="20"/>
        </w:rPr>
        <w:t>, in sicer v okviru investicijskega projekta Celovita informacijska podpora procesom varstva nepremične kulturne dediščine – eDediščina, ki se financira iz sredstev Evropskega sklada za regionalni razvoj (OP 2014</w:t>
      </w:r>
      <w:r w:rsidR="00334ED2">
        <w:rPr>
          <w:rFonts w:eastAsia="Calibri" w:cs="Arial"/>
          <w:sz w:val="20"/>
          <w:szCs w:val="20"/>
        </w:rPr>
        <w:t>-</w:t>
      </w:r>
      <w:r w:rsidR="00151496" w:rsidRPr="00151496">
        <w:rPr>
          <w:rFonts w:eastAsia="Calibri" w:cs="Arial"/>
          <w:sz w:val="20"/>
          <w:szCs w:val="20"/>
        </w:rPr>
        <w:t>2020).</w:t>
      </w:r>
      <w:r w:rsidR="00151496">
        <w:rPr>
          <w:rFonts w:eastAsia="Calibri" w:cs="Arial"/>
          <w:sz w:val="20"/>
          <w:szCs w:val="20"/>
        </w:rPr>
        <w:t xml:space="preserve"> </w:t>
      </w:r>
    </w:p>
    <w:p w14:paraId="62395BB4" w14:textId="77777777" w:rsidR="004607A4" w:rsidRPr="004607A4" w:rsidRDefault="004607A4" w:rsidP="004607A4">
      <w:pPr>
        <w:spacing w:line="276" w:lineRule="auto"/>
        <w:rPr>
          <w:rFonts w:cs="Arial"/>
          <w:sz w:val="20"/>
          <w:szCs w:val="20"/>
        </w:rPr>
      </w:pPr>
    </w:p>
    <w:p w14:paraId="4D8005E5" w14:textId="2E40D8EF" w:rsidR="00B74D3B" w:rsidRPr="00F831AE" w:rsidRDefault="004607A4" w:rsidP="00CA626D">
      <w:pPr>
        <w:spacing w:line="276" w:lineRule="auto"/>
        <w:rPr>
          <w:rFonts w:cs="Arial"/>
          <w:sz w:val="20"/>
          <w:szCs w:val="20"/>
        </w:rPr>
      </w:pPr>
      <w:r w:rsidRPr="00B74D3B">
        <w:rPr>
          <w:rFonts w:cs="Arial"/>
          <w:sz w:val="20"/>
          <w:szCs w:val="20"/>
        </w:rPr>
        <w:t>Novi pravilnik bo</w:t>
      </w:r>
      <w:r w:rsidR="00B74D3B" w:rsidRPr="00B74D3B">
        <w:rPr>
          <w:rFonts w:cs="Arial"/>
          <w:sz w:val="20"/>
          <w:szCs w:val="20"/>
        </w:rPr>
        <w:t xml:space="preserve"> tako omogočil </w:t>
      </w:r>
      <w:r w:rsidR="00DB0327">
        <w:rPr>
          <w:rFonts w:cs="Arial"/>
          <w:sz w:val="20"/>
          <w:szCs w:val="20"/>
        </w:rPr>
        <w:t>uporabo</w:t>
      </w:r>
      <w:r w:rsidR="00DB0327" w:rsidRPr="00B74D3B">
        <w:rPr>
          <w:rFonts w:cs="Arial"/>
          <w:sz w:val="20"/>
          <w:szCs w:val="20"/>
        </w:rPr>
        <w:t xml:space="preserve"> </w:t>
      </w:r>
      <w:r w:rsidR="00B74D3B">
        <w:rPr>
          <w:rFonts w:cs="Arial"/>
          <w:sz w:val="20"/>
          <w:szCs w:val="20"/>
        </w:rPr>
        <w:t>aplikacije</w:t>
      </w:r>
      <w:r w:rsidR="00B74D3B" w:rsidRPr="00F831AE">
        <w:rPr>
          <w:rFonts w:cs="Arial"/>
          <w:sz w:val="20"/>
          <w:szCs w:val="20"/>
        </w:rPr>
        <w:t xml:space="preserve"> </w:t>
      </w:r>
      <w:proofErr w:type="spellStart"/>
      <w:r w:rsidR="00B74D3B" w:rsidRPr="00B74D3B">
        <w:rPr>
          <w:rFonts w:cs="Arial"/>
          <w:i/>
          <w:iCs/>
          <w:sz w:val="20"/>
          <w:szCs w:val="20"/>
        </w:rPr>
        <w:t>eArheologija</w:t>
      </w:r>
      <w:proofErr w:type="spellEnd"/>
      <w:r w:rsidR="00B74D3B">
        <w:rPr>
          <w:rFonts w:cs="Arial"/>
          <w:sz w:val="20"/>
          <w:szCs w:val="20"/>
        </w:rPr>
        <w:t>, ki</w:t>
      </w:r>
      <w:r w:rsidR="00B74D3B" w:rsidRPr="00F831AE">
        <w:rPr>
          <w:rFonts w:cs="Arial"/>
          <w:sz w:val="20"/>
          <w:szCs w:val="20"/>
        </w:rPr>
        <w:t xml:space="preserve"> vzpostavlja informacijsko okolje za:</w:t>
      </w:r>
    </w:p>
    <w:p w14:paraId="436F058C" w14:textId="2EC36D0A" w:rsidR="00491AF3" w:rsidRPr="00491AF3" w:rsidRDefault="00491AF3" w:rsidP="00CA626D">
      <w:pPr>
        <w:spacing w:line="276" w:lineRule="auto"/>
        <w:rPr>
          <w:rFonts w:cs="Arial"/>
          <w:sz w:val="20"/>
          <w:szCs w:val="20"/>
        </w:rPr>
      </w:pPr>
      <w:r w:rsidRPr="00491AF3">
        <w:rPr>
          <w:rFonts w:cs="Arial"/>
          <w:sz w:val="20"/>
          <w:szCs w:val="20"/>
        </w:rPr>
        <w:t xml:space="preserve">1. vodenje upravnih postopkov izdaje </w:t>
      </w:r>
      <w:proofErr w:type="spellStart"/>
      <w:r w:rsidRPr="00491AF3">
        <w:rPr>
          <w:rFonts w:cs="Arial"/>
          <w:sz w:val="20"/>
          <w:szCs w:val="20"/>
        </w:rPr>
        <w:t>kulturnovarstvenih</w:t>
      </w:r>
      <w:proofErr w:type="spellEnd"/>
      <w:r w:rsidRPr="00491AF3">
        <w:rPr>
          <w:rFonts w:cs="Arial"/>
          <w:sz w:val="20"/>
          <w:szCs w:val="20"/>
        </w:rPr>
        <w:t xml:space="preserve"> soglasij za raziskavo in odstranitev arheološke ostaline (tudi v okviru financiranj/naročil predhodnih arheoloških raziskav iz državnega  proračuna):</w:t>
      </w:r>
    </w:p>
    <w:p w14:paraId="1534A028" w14:textId="1A3AEEE1" w:rsidR="00491AF3" w:rsidRPr="00491AF3" w:rsidRDefault="003237AE" w:rsidP="00CA626D">
      <w:pPr>
        <w:spacing w:line="276" w:lineRule="auto"/>
        <w:rPr>
          <w:rFonts w:cs="Arial"/>
          <w:sz w:val="20"/>
          <w:szCs w:val="20"/>
        </w:rPr>
      </w:pPr>
      <w:r>
        <w:rPr>
          <w:rFonts w:cs="Arial"/>
          <w:sz w:val="20"/>
          <w:szCs w:val="20"/>
        </w:rPr>
        <w:t>–</w:t>
      </w:r>
      <w:r w:rsidR="00491AF3">
        <w:rPr>
          <w:rFonts w:cs="Arial"/>
          <w:sz w:val="20"/>
          <w:szCs w:val="20"/>
        </w:rPr>
        <w:t xml:space="preserve"> </w:t>
      </w:r>
      <w:r w:rsidR="00491AF3" w:rsidRPr="00491AF3">
        <w:rPr>
          <w:rFonts w:cs="Arial"/>
          <w:sz w:val="20"/>
          <w:szCs w:val="20"/>
        </w:rPr>
        <w:t xml:space="preserve">Vloga za izdajo </w:t>
      </w:r>
      <w:proofErr w:type="spellStart"/>
      <w:r w:rsidR="00491AF3" w:rsidRPr="00491AF3">
        <w:rPr>
          <w:rFonts w:cs="Arial"/>
          <w:sz w:val="20"/>
          <w:szCs w:val="20"/>
        </w:rPr>
        <w:t>kulturnovarstvenega</w:t>
      </w:r>
      <w:proofErr w:type="spellEnd"/>
      <w:r w:rsidR="00491AF3" w:rsidRPr="00491AF3">
        <w:rPr>
          <w:rFonts w:cs="Arial"/>
          <w:sz w:val="20"/>
          <w:szCs w:val="20"/>
        </w:rPr>
        <w:t xml:space="preserve"> soglasja za raziskavo in odstranitev arheološke ostaline</w:t>
      </w:r>
      <w:r>
        <w:rPr>
          <w:rFonts w:cs="Arial"/>
          <w:sz w:val="20"/>
          <w:szCs w:val="20"/>
        </w:rPr>
        <w:t>,</w:t>
      </w:r>
    </w:p>
    <w:p w14:paraId="1EF0DF46" w14:textId="61EAE3D6" w:rsidR="00491AF3" w:rsidRPr="00491AF3" w:rsidRDefault="003237AE" w:rsidP="00CA626D">
      <w:pPr>
        <w:spacing w:line="276" w:lineRule="auto"/>
        <w:rPr>
          <w:rFonts w:cs="Arial"/>
          <w:sz w:val="20"/>
          <w:szCs w:val="20"/>
        </w:rPr>
      </w:pPr>
      <w:r>
        <w:rPr>
          <w:rFonts w:cs="Arial"/>
          <w:sz w:val="20"/>
          <w:szCs w:val="20"/>
        </w:rPr>
        <w:t>–</w:t>
      </w:r>
      <w:r w:rsidR="00491AF3">
        <w:rPr>
          <w:rFonts w:cs="Arial"/>
          <w:sz w:val="20"/>
          <w:szCs w:val="20"/>
        </w:rPr>
        <w:t xml:space="preserve"> </w:t>
      </w:r>
      <w:r w:rsidR="00491AF3" w:rsidRPr="00491AF3">
        <w:rPr>
          <w:rFonts w:cs="Arial"/>
          <w:sz w:val="20"/>
          <w:szCs w:val="20"/>
        </w:rPr>
        <w:t>Zahtevek za financiranje predhodnih arheoloških raziskav za investitorje stanovanjske gradnje</w:t>
      </w:r>
      <w:r>
        <w:rPr>
          <w:rFonts w:cs="Arial"/>
          <w:sz w:val="20"/>
          <w:szCs w:val="20"/>
        </w:rPr>
        <w:t>,</w:t>
      </w:r>
    </w:p>
    <w:p w14:paraId="19B23183" w14:textId="0B336821" w:rsidR="00491AF3" w:rsidRPr="00491AF3" w:rsidRDefault="003237AE" w:rsidP="00CA626D">
      <w:pPr>
        <w:spacing w:line="276" w:lineRule="auto"/>
        <w:rPr>
          <w:rFonts w:cs="Arial"/>
          <w:sz w:val="20"/>
          <w:szCs w:val="20"/>
        </w:rPr>
      </w:pPr>
      <w:r>
        <w:rPr>
          <w:rFonts w:cs="Arial"/>
          <w:sz w:val="20"/>
          <w:szCs w:val="20"/>
        </w:rPr>
        <w:t>–</w:t>
      </w:r>
      <w:r w:rsidR="00491AF3">
        <w:rPr>
          <w:rFonts w:cs="Arial"/>
          <w:sz w:val="20"/>
          <w:szCs w:val="20"/>
        </w:rPr>
        <w:t xml:space="preserve"> </w:t>
      </w:r>
      <w:r w:rsidR="00491AF3" w:rsidRPr="00491AF3">
        <w:rPr>
          <w:rFonts w:cs="Arial"/>
          <w:sz w:val="20"/>
          <w:szCs w:val="20"/>
        </w:rPr>
        <w:t>Zahteva za sofinanciranje raziskav v okviru izvedbe raziskovalnega projekta s področja preventivne arheologije</w:t>
      </w:r>
      <w:r>
        <w:rPr>
          <w:rFonts w:cs="Arial"/>
          <w:sz w:val="20"/>
          <w:szCs w:val="20"/>
        </w:rPr>
        <w:t>,</w:t>
      </w:r>
    </w:p>
    <w:p w14:paraId="64222117" w14:textId="6410BF83" w:rsidR="00491AF3" w:rsidRPr="00491AF3" w:rsidRDefault="003237AE" w:rsidP="00CA626D">
      <w:pPr>
        <w:spacing w:line="276" w:lineRule="auto"/>
        <w:rPr>
          <w:rFonts w:cs="Arial"/>
          <w:sz w:val="20"/>
          <w:szCs w:val="20"/>
        </w:rPr>
      </w:pPr>
      <w:r>
        <w:rPr>
          <w:rFonts w:cs="Arial"/>
          <w:sz w:val="20"/>
          <w:szCs w:val="20"/>
        </w:rPr>
        <w:t>–</w:t>
      </w:r>
      <w:r w:rsidR="00491AF3">
        <w:rPr>
          <w:rFonts w:cs="Arial"/>
          <w:sz w:val="20"/>
          <w:szCs w:val="20"/>
        </w:rPr>
        <w:t xml:space="preserve"> </w:t>
      </w:r>
      <w:r w:rsidR="00491AF3" w:rsidRPr="00491AF3">
        <w:rPr>
          <w:rFonts w:cs="Arial"/>
          <w:sz w:val="20"/>
          <w:szCs w:val="20"/>
        </w:rPr>
        <w:t>Vloga za sofinanciranje predhodnih arheoloških raziskav z izvedbo javnega poziva – investitorji vzdrževanja in obnove objekta/investitorji ureditve ali obnove javne površine</w:t>
      </w:r>
      <w:r>
        <w:rPr>
          <w:rFonts w:cs="Arial"/>
          <w:sz w:val="20"/>
          <w:szCs w:val="20"/>
        </w:rPr>
        <w:t>;</w:t>
      </w:r>
    </w:p>
    <w:p w14:paraId="0C5C5988" w14:textId="77777777" w:rsidR="00491AF3" w:rsidRPr="00491AF3" w:rsidRDefault="00491AF3" w:rsidP="00CA626D">
      <w:pPr>
        <w:spacing w:line="276" w:lineRule="auto"/>
        <w:rPr>
          <w:rFonts w:cs="Arial"/>
          <w:sz w:val="20"/>
          <w:szCs w:val="20"/>
        </w:rPr>
      </w:pPr>
      <w:r w:rsidRPr="00491AF3">
        <w:rPr>
          <w:rFonts w:cs="Arial"/>
          <w:sz w:val="20"/>
          <w:szCs w:val="20"/>
        </w:rPr>
        <w:t xml:space="preserve">2. vodenje upravnega postopka izdaje </w:t>
      </w:r>
      <w:proofErr w:type="spellStart"/>
      <w:r w:rsidRPr="00491AF3">
        <w:rPr>
          <w:rFonts w:cs="Arial"/>
          <w:sz w:val="20"/>
          <w:szCs w:val="20"/>
        </w:rPr>
        <w:t>kulturnovarstvenega</w:t>
      </w:r>
      <w:proofErr w:type="spellEnd"/>
      <w:r w:rsidRPr="00491AF3">
        <w:rPr>
          <w:rFonts w:cs="Arial"/>
          <w:sz w:val="20"/>
          <w:szCs w:val="20"/>
        </w:rPr>
        <w:t xml:space="preserve"> soglasja za odstranitev arheološke ostaline z izvedbo izravnalnega ukrepa:</w:t>
      </w:r>
    </w:p>
    <w:p w14:paraId="4DE378A4" w14:textId="718FFEA5" w:rsidR="00491AF3" w:rsidRDefault="003237AE" w:rsidP="00CA626D">
      <w:pPr>
        <w:spacing w:line="276" w:lineRule="auto"/>
        <w:rPr>
          <w:rFonts w:cs="Arial"/>
          <w:sz w:val="20"/>
          <w:szCs w:val="20"/>
        </w:rPr>
      </w:pPr>
      <w:r>
        <w:rPr>
          <w:rFonts w:cs="Arial"/>
          <w:sz w:val="20"/>
          <w:szCs w:val="20"/>
        </w:rPr>
        <w:t>–</w:t>
      </w:r>
      <w:r w:rsidR="00491AF3">
        <w:rPr>
          <w:rFonts w:cs="Arial"/>
          <w:sz w:val="20"/>
          <w:szCs w:val="20"/>
        </w:rPr>
        <w:t xml:space="preserve"> </w:t>
      </w:r>
      <w:r w:rsidR="00491AF3" w:rsidRPr="00491AF3">
        <w:rPr>
          <w:rFonts w:cs="Arial"/>
          <w:sz w:val="20"/>
          <w:szCs w:val="20"/>
        </w:rPr>
        <w:t xml:space="preserve">Vloga za izdajo </w:t>
      </w:r>
      <w:proofErr w:type="spellStart"/>
      <w:r w:rsidR="00491AF3" w:rsidRPr="00491AF3">
        <w:rPr>
          <w:rFonts w:cs="Arial"/>
          <w:sz w:val="20"/>
          <w:szCs w:val="20"/>
        </w:rPr>
        <w:t>kulturnovarstvenega</w:t>
      </w:r>
      <w:proofErr w:type="spellEnd"/>
      <w:r w:rsidR="00491AF3" w:rsidRPr="00491AF3">
        <w:rPr>
          <w:rFonts w:cs="Arial"/>
          <w:sz w:val="20"/>
          <w:szCs w:val="20"/>
        </w:rPr>
        <w:t xml:space="preserve"> soglasja za odstranitev arheološke ostaline z izvedbo izravnalnega ukrepa</w:t>
      </w:r>
      <w:r>
        <w:rPr>
          <w:rFonts w:cs="Arial"/>
          <w:sz w:val="20"/>
          <w:szCs w:val="20"/>
        </w:rPr>
        <w:t>;</w:t>
      </w:r>
    </w:p>
    <w:p w14:paraId="2A981B4C" w14:textId="3C28FC06" w:rsidR="00CA626D" w:rsidRPr="00CA626D" w:rsidRDefault="00CA626D" w:rsidP="00CA626D">
      <w:pPr>
        <w:spacing w:line="276" w:lineRule="auto"/>
        <w:rPr>
          <w:rFonts w:cs="Arial"/>
          <w:sz w:val="20"/>
          <w:szCs w:val="20"/>
        </w:rPr>
      </w:pPr>
      <w:r w:rsidRPr="00CA626D">
        <w:rPr>
          <w:rFonts w:cs="Arial"/>
          <w:sz w:val="20"/>
          <w:szCs w:val="20"/>
        </w:rPr>
        <w:t>3. spremljanje terenskega dela posamezne arheološke raziskave</w:t>
      </w:r>
      <w:r w:rsidR="003237AE">
        <w:rPr>
          <w:rFonts w:cs="Arial"/>
          <w:sz w:val="20"/>
          <w:szCs w:val="20"/>
        </w:rPr>
        <w:t>,</w:t>
      </w:r>
      <w:r w:rsidRPr="00CA626D">
        <w:rPr>
          <w:rFonts w:cs="Arial"/>
          <w:sz w:val="20"/>
          <w:szCs w:val="20"/>
        </w:rPr>
        <w:t xml:space="preserve"> skladno z določili izdanega </w:t>
      </w:r>
      <w:proofErr w:type="spellStart"/>
      <w:r w:rsidRPr="00CA626D">
        <w:rPr>
          <w:rFonts w:cs="Arial"/>
          <w:sz w:val="20"/>
          <w:szCs w:val="20"/>
        </w:rPr>
        <w:t>kulturnovarstvenega</w:t>
      </w:r>
      <w:proofErr w:type="spellEnd"/>
      <w:r w:rsidRPr="00CA626D">
        <w:rPr>
          <w:rFonts w:cs="Arial"/>
          <w:sz w:val="20"/>
          <w:szCs w:val="20"/>
        </w:rPr>
        <w:t xml:space="preserve"> soglasja za raziskavo in odstranitev arheološke ostaline (začetek/prekinitev/konec dela na terenu, obvestila o izjemnem odkritju in postopek izdaje odločbe ministrstva o (ne)priznanju izjemnosti odkritja)</w:t>
      </w:r>
      <w:r w:rsidR="003237AE">
        <w:rPr>
          <w:rFonts w:cs="Arial"/>
          <w:sz w:val="20"/>
          <w:szCs w:val="20"/>
        </w:rPr>
        <w:t>;</w:t>
      </w:r>
    </w:p>
    <w:p w14:paraId="285C05C8" w14:textId="0B59443B" w:rsidR="00CA626D" w:rsidRPr="00CA626D" w:rsidRDefault="00CA626D" w:rsidP="00CA626D">
      <w:pPr>
        <w:spacing w:line="276" w:lineRule="auto"/>
        <w:rPr>
          <w:rFonts w:cs="Arial"/>
          <w:sz w:val="20"/>
          <w:szCs w:val="20"/>
        </w:rPr>
      </w:pPr>
      <w:r w:rsidRPr="00CA626D">
        <w:rPr>
          <w:rFonts w:cs="Arial"/>
          <w:sz w:val="20"/>
          <w:szCs w:val="20"/>
        </w:rPr>
        <w:t>4. poročanje o izsledkih opravljene raziskave, vključno s potrjevanjem poročil s strani nadzornikov raziskave</w:t>
      </w:r>
      <w:r w:rsidR="003237AE">
        <w:rPr>
          <w:rFonts w:cs="Arial"/>
          <w:sz w:val="20"/>
          <w:szCs w:val="20"/>
        </w:rPr>
        <w:t>;</w:t>
      </w:r>
    </w:p>
    <w:p w14:paraId="6D5694F5" w14:textId="7A9B3AEF" w:rsidR="00CA626D" w:rsidRPr="00CA626D" w:rsidRDefault="00CA626D" w:rsidP="00CA626D">
      <w:pPr>
        <w:spacing w:line="276" w:lineRule="auto"/>
        <w:rPr>
          <w:rFonts w:cs="Arial"/>
          <w:sz w:val="20"/>
          <w:szCs w:val="20"/>
        </w:rPr>
      </w:pPr>
      <w:r w:rsidRPr="00CA626D">
        <w:rPr>
          <w:rFonts w:cs="Arial"/>
          <w:sz w:val="20"/>
          <w:szCs w:val="20"/>
        </w:rPr>
        <w:t>5. oddajo arhiva arheološke raziskave pristojnemu muzeju, s predhodno seznanitvijo s seznamom gradiva (dokumentacija, predmeti, vzorci), in zaključek arheološke raziskave</w:t>
      </w:r>
      <w:r w:rsidR="003237AE">
        <w:rPr>
          <w:rFonts w:cs="Arial"/>
          <w:sz w:val="20"/>
          <w:szCs w:val="20"/>
        </w:rPr>
        <w:t>;</w:t>
      </w:r>
    </w:p>
    <w:p w14:paraId="2D9D69E6" w14:textId="2E7B8C2F" w:rsidR="00CA626D" w:rsidRPr="00491AF3" w:rsidRDefault="00CA626D" w:rsidP="00CA626D">
      <w:pPr>
        <w:spacing w:line="276" w:lineRule="auto"/>
        <w:rPr>
          <w:rFonts w:cs="Arial"/>
          <w:sz w:val="20"/>
          <w:szCs w:val="20"/>
        </w:rPr>
      </w:pPr>
      <w:r w:rsidRPr="00CA626D">
        <w:rPr>
          <w:rFonts w:cs="Arial"/>
          <w:sz w:val="20"/>
          <w:szCs w:val="20"/>
        </w:rPr>
        <w:t>6. arhiviranje zadev in gradiv (dokumentacije) ter objavo rezultatov raziskav.</w:t>
      </w:r>
      <w:r w:rsidR="000518DC">
        <w:rPr>
          <w:rFonts w:cs="Arial"/>
          <w:sz w:val="20"/>
          <w:szCs w:val="20"/>
        </w:rPr>
        <w:t xml:space="preserve"> </w:t>
      </w:r>
      <w:r w:rsidR="000518DC" w:rsidRPr="000518DC">
        <w:rPr>
          <w:rFonts w:cs="Arial"/>
          <w:sz w:val="20"/>
          <w:szCs w:val="20"/>
        </w:rPr>
        <w:t xml:space="preserve">Poročila o izvedenih arheoloških raziskavah </w:t>
      </w:r>
      <w:r w:rsidR="000518DC">
        <w:rPr>
          <w:rFonts w:cs="Arial"/>
          <w:sz w:val="20"/>
          <w:szCs w:val="20"/>
        </w:rPr>
        <w:t>bodo</w:t>
      </w:r>
      <w:r w:rsidR="000518DC" w:rsidRPr="000518DC">
        <w:rPr>
          <w:rFonts w:cs="Arial"/>
          <w:sz w:val="20"/>
          <w:szCs w:val="20"/>
        </w:rPr>
        <w:t xml:space="preserve"> javno dostopna pod </w:t>
      </w:r>
      <w:r w:rsidR="003237AE" w:rsidRPr="000518DC">
        <w:rPr>
          <w:rFonts w:cs="Arial"/>
          <w:sz w:val="20"/>
          <w:szCs w:val="20"/>
        </w:rPr>
        <w:t xml:space="preserve">licenco </w:t>
      </w:r>
      <w:r w:rsidR="000518DC" w:rsidRPr="000518DC">
        <w:rPr>
          <w:rFonts w:cs="Arial"/>
          <w:sz w:val="20"/>
          <w:szCs w:val="20"/>
        </w:rPr>
        <w:t>CC BY-ND.</w:t>
      </w:r>
      <w:r w:rsidR="000518DC">
        <w:rPr>
          <w:rFonts w:cs="Arial"/>
          <w:sz w:val="20"/>
          <w:szCs w:val="20"/>
        </w:rPr>
        <w:t xml:space="preserve"> </w:t>
      </w:r>
      <w:r w:rsidR="000518DC" w:rsidRPr="000518DC">
        <w:rPr>
          <w:rFonts w:cs="Arial"/>
          <w:sz w:val="20"/>
          <w:szCs w:val="20"/>
        </w:rPr>
        <w:t xml:space="preserve">Ta licenca dovoli ostalim, da razširjajo </w:t>
      </w:r>
      <w:r w:rsidR="000518DC">
        <w:rPr>
          <w:rFonts w:cs="Arial"/>
          <w:sz w:val="20"/>
          <w:szCs w:val="20"/>
        </w:rPr>
        <w:t>poročila izvajalcev/vodij raziskav</w:t>
      </w:r>
      <w:r w:rsidR="000518DC" w:rsidRPr="000518DC">
        <w:rPr>
          <w:rFonts w:cs="Arial"/>
          <w:sz w:val="20"/>
          <w:szCs w:val="20"/>
        </w:rPr>
        <w:t xml:space="preserve"> v komercialne ali nekomercialne namene, dokler </w:t>
      </w:r>
      <w:r w:rsidR="000518DC">
        <w:rPr>
          <w:rFonts w:cs="Arial"/>
          <w:sz w:val="20"/>
          <w:szCs w:val="20"/>
        </w:rPr>
        <w:t>le-teh</w:t>
      </w:r>
      <w:r w:rsidR="000518DC" w:rsidRPr="000518DC">
        <w:rPr>
          <w:rFonts w:cs="Arial"/>
          <w:sz w:val="20"/>
          <w:szCs w:val="20"/>
        </w:rPr>
        <w:t xml:space="preserve"> ne sprem</w:t>
      </w:r>
      <w:r w:rsidR="00785420">
        <w:rPr>
          <w:rFonts w:cs="Arial"/>
          <w:sz w:val="20"/>
          <w:szCs w:val="20"/>
        </w:rPr>
        <w:t>i</w:t>
      </w:r>
      <w:r w:rsidR="000518DC" w:rsidRPr="000518DC">
        <w:rPr>
          <w:rFonts w:cs="Arial"/>
          <w:sz w:val="20"/>
          <w:szCs w:val="20"/>
        </w:rPr>
        <w:t>n</w:t>
      </w:r>
      <w:r w:rsidR="000518DC">
        <w:rPr>
          <w:rFonts w:cs="Arial"/>
          <w:sz w:val="20"/>
          <w:szCs w:val="20"/>
        </w:rPr>
        <w:t>jajo</w:t>
      </w:r>
      <w:r w:rsidR="000518DC" w:rsidRPr="000518DC">
        <w:rPr>
          <w:rFonts w:cs="Arial"/>
          <w:sz w:val="20"/>
          <w:szCs w:val="20"/>
        </w:rPr>
        <w:t xml:space="preserve"> in </w:t>
      </w:r>
      <w:r w:rsidR="000518DC">
        <w:rPr>
          <w:rFonts w:cs="Arial"/>
          <w:sz w:val="20"/>
          <w:szCs w:val="20"/>
        </w:rPr>
        <w:t>z navedbami</w:t>
      </w:r>
      <w:r w:rsidR="000518DC" w:rsidRPr="000518DC">
        <w:rPr>
          <w:rFonts w:cs="Arial"/>
          <w:sz w:val="20"/>
          <w:szCs w:val="20"/>
        </w:rPr>
        <w:t xml:space="preserve"> avtorj</w:t>
      </w:r>
      <w:r w:rsidR="000518DC">
        <w:rPr>
          <w:rFonts w:cs="Arial"/>
          <w:sz w:val="20"/>
          <w:szCs w:val="20"/>
        </w:rPr>
        <w:t>ev</w:t>
      </w:r>
      <w:r w:rsidR="000518DC" w:rsidRPr="000518DC">
        <w:rPr>
          <w:rFonts w:cs="Arial"/>
          <w:sz w:val="20"/>
          <w:szCs w:val="20"/>
        </w:rPr>
        <w:t xml:space="preserve"> izvirnega dela</w:t>
      </w:r>
      <w:r w:rsidR="000518DC">
        <w:rPr>
          <w:rFonts w:cs="Arial"/>
          <w:sz w:val="20"/>
          <w:szCs w:val="20"/>
        </w:rPr>
        <w:t xml:space="preserve">, tj. v smislu </w:t>
      </w:r>
      <w:r w:rsidR="000518DC" w:rsidRPr="000518DC">
        <w:rPr>
          <w:rFonts w:cs="Arial"/>
          <w:sz w:val="20"/>
          <w:szCs w:val="20"/>
        </w:rPr>
        <w:t xml:space="preserve">»vse pravice pridržane«, ki ga ustvarja </w:t>
      </w:r>
      <w:r w:rsidR="000518DC" w:rsidRPr="000518DC">
        <w:rPr>
          <w:rFonts w:cs="Arial"/>
          <w:sz w:val="20"/>
          <w:szCs w:val="20"/>
        </w:rPr>
        <w:lastRenderedPageBreak/>
        <w:t>avtorsko pravo</w:t>
      </w:r>
      <w:r w:rsidR="000518DC">
        <w:rPr>
          <w:rFonts w:cs="Arial"/>
          <w:sz w:val="20"/>
          <w:szCs w:val="20"/>
        </w:rPr>
        <w:t xml:space="preserve"> </w:t>
      </w:r>
      <w:r w:rsidR="000518DC" w:rsidRPr="0053635A">
        <w:rPr>
          <w:rFonts w:cs="Arial"/>
          <w:sz w:val="20"/>
          <w:szCs w:val="20"/>
        </w:rPr>
        <w:t>(</w:t>
      </w:r>
      <w:r w:rsidR="0053635A" w:rsidRPr="0053635A">
        <w:rPr>
          <w:rFonts w:cs="Arial"/>
          <w:bCs/>
          <w:sz w:val="20"/>
          <w:szCs w:val="20"/>
        </w:rPr>
        <w:t>https://creativecommons.org/licenses/</w:t>
      </w:r>
      <w:r w:rsidR="000518DC" w:rsidRPr="000518DC">
        <w:rPr>
          <w:rFonts w:cs="Arial"/>
          <w:sz w:val="20"/>
          <w:szCs w:val="20"/>
        </w:rPr>
        <w:t>)</w:t>
      </w:r>
      <w:r w:rsidR="000518DC">
        <w:rPr>
          <w:rFonts w:cs="Arial"/>
          <w:sz w:val="20"/>
          <w:szCs w:val="20"/>
        </w:rPr>
        <w:t>.</w:t>
      </w:r>
      <w:r w:rsidR="0053635A">
        <w:rPr>
          <w:rFonts w:cs="Arial"/>
          <w:sz w:val="20"/>
          <w:szCs w:val="20"/>
        </w:rPr>
        <w:t xml:space="preserve"> Iz tega razloga novi pravilnik v strukturi prvega strokovnega poročila o raziskavi (Priloga 3) ukinja t</w:t>
      </w:r>
      <w:r w:rsidR="003237AE">
        <w:rPr>
          <w:rFonts w:cs="Arial"/>
          <w:sz w:val="20"/>
          <w:szCs w:val="20"/>
        </w:rPr>
        <w:t>. </w:t>
      </w:r>
      <w:r w:rsidR="0053635A">
        <w:rPr>
          <w:rFonts w:cs="Arial"/>
          <w:sz w:val="20"/>
          <w:szCs w:val="20"/>
        </w:rPr>
        <w:t>i. poglavje A, saj le-to ni več smiselno.</w:t>
      </w:r>
    </w:p>
    <w:p w14:paraId="0AF46FCE" w14:textId="77777777" w:rsidR="004607A4" w:rsidRDefault="004607A4" w:rsidP="004607A4">
      <w:pPr>
        <w:spacing w:line="276" w:lineRule="auto"/>
        <w:rPr>
          <w:rFonts w:cs="Arial"/>
          <w:sz w:val="20"/>
          <w:szCs w:val="20"/>
        </w:rPr>
      </w:pPr>
    </w:p>
    <w:p w14:paraId="5E71DDBE" w14:textId="271ECE84" w:rsidR="00491AF3" w:rsidRDefault="00491AF3" w:rsidP="004607A4">
      <w:pPr>
        <w:spacing w:line="276" w:lineRule="auto"/>
        <w:rPr>
          <w:rFonts w:cs="Arial"/>
          <w:sz w:val="20"/>
          <w:szCs w:val="20"/>
        </w:rPr>
      </w:pPr>
      <w:r w:rsidRPr="00491AF3">
        <w:rPr>
          <w:rFonts w:cs="Arial"/>
          <w:sz w:val="20"/>
          <w:szCs w:val="20"/>
        </w:rPr>
        <w:t xml:space="preserve">V aplikaciji so navedena dejanja organizirana oziroma se </w:t>
      </w:r>
      <w:r>
        <w:rPr>
          <w:rFonts w:cs="Arial"/>
          <w:sz w:val="20"/>
          <w:szCs w:val="20"/>
        </w:rPr>
        <w:t xml:space="preserve">bodo </w:t>
      </w:r>
      <w:r w:rsidRPr="00491AF3">
        <w:rPr>
          <w:rFonts w:cs="Arial"/>
          <w:sz w:val="20"/>
          <w:szCs w:val="20"/>
        </w:rPr>
        <w:t>izvaja</w:t>
      </w:r>
      <w:r>
        <w:rPr>
          <w:rFonts w:cs="Arial"/>
          <w:sz w:val="20"/>
          <w:szCs w:val="20"/>
        </w:rPr>
        <w:t>la</w:t>
      </w:r>
      <w:r w:rsidRPr="00491AF3">
        <w:rPr>
          <w:rFonts w:cs="Arial"/>
          <w:sz w:val="20"/>
          <w:szCs w:val="20"/>
        </w:rPr>
        <w:t xml:space="preserve"> po sklopih ODLOČBA, </w:t>
      </w:r>
      <w:r w:rsidR="00AC093A">
        <w:rPr>
          <w:rFonts w:cs="Arial"/>
          <w:sz w:val="20"/>
          <w:szCs w:val="20"/>
        </w:rPr>
        <w:t xml:space="preserve">TERENSKA </w:t>
      </w:r>
      <w:r w:rsidRPr="00491AF3">
        <w:rPr>
          <w:rFonts w:cs="Arial"/>
          <w:sz w:val="20"/>
          <w:szCs w:val="20"/>
        </w:rPr>
        <w:t>RAZISKAVA, POROČANJE (Prvo in Končno poročilo), ODDAJA ARHIVA</w:t>
      </w:r>
      <w:r w:rsidR="00AC093A">
        <w:rPr>
          <w:rFonts w:cs="Arial"/>
          <w:sz w:val="20"/>
          <w:szCs w:val="20"/>
        </w:rPr>
        <w:t xml:space="preserve"> RAZISKAVE</w:t>
      </w:r>
      <w:r w:rsidRPr="00491AF3">
        <w:rPr>
          <w:rFonts w:cs="Arial"/>
          <w:sz w:val="20"/>
          <w:szCs w:val="20"/>
        </w:rPr>
        <w:t>. Vsi sklopi so podprti z avtomatskim proženjem in vodenjem vseh časovnih rokov</w:t>
      </w:r>
      <w:r w:rsidR="00E0660F">
        <w:rPr>
          <w:rFonts w:cs="Arial"/>
          <w:sz w:val="20"/>
          <w:szCs w:val="20"/>
        </w:rPr>
        <w:t>,</w:t>
      </w:r>
      <w:r w:rsidRPr="00491AF3">
        <w:rPr>
          <w:rFonts w:cs="Arial"/>
          <w:sz w:val="20"/>
          <w:szCs w:val="20"/>
        </w:rPr>
        <w:t xml:space="preserve"> skladno z določili </w:t>
      </w:r>
      <w:r w:rsidR="00FD28E3">
        <w:rPr>
          <w:rFonts w:cs="Arial"/>
          <w:sz w:val="20"/>
          <w:szCs w:val="20"/>
        </w:rPr>
        <w:t>starega pravilnika</w:t>
      </w:r>
      <w:r w:rsidR="001E1E19">
        <w:rPr>
          <w:rFonts w:cs="Arial"/>
          <w:sz w:val="20"/>
          <w:szCs w:val="20"/>
        </w:rPr>
        <w:t xml:space="preserve">, s to razliko, da </w:t>
      </w:r>
      <w:r w:rsidR="00316D3D">
        <w:rPr>
          <w:rFonts w:cs="Arial"/>
          <w:sz w:val="20"/>
          <w:szCs w:val="20"/>
        </w:rPr>
        <w:t>bo</w:t>
      </w:r>
      <w:r w:rsidR="001E1E19">
        <w:rPr>
          <w:rFonts w:cs="Arial"/>
          <w:sz w:val="20"/>
          <w:szCs w:val="20"/>
        </w:rPr>
        <w:t xml:space="preserve"> omogočeno predhodno usklajevanje med nadzornikom raziskave in izvajalcem raziskave pri poročanju oz. oddaji prvega ali končnega poročila</w:t>
      </w:r>
      <w:r w:rsidR="00E02D3D">
        <w:rPr>
          <w:rFonts w:cs="Arial"/>
          <w:sz w:val="20"/>
          <w:szCs w:val="20"/>
        </w:rPr>
        <w:t xml:space="preserve"> </w:t>
      </w:r>
      <w:r w:rsidR="00E02D3D" w:rsidRPr="00025427">
        <w:rPr>
          <w:rFonts w:cs="Arial"/>
          <w:sz w:val="20"/>
          <w:szCs w:val="20"/>
        </w:rPr>
        <w:sym w:font="Symbol" w:char="F0DE"/>
      </w:r>
      <w:r w:rsidR="00E02D3D">
        <w:rPr>
          <w:rFonts w:cs="Arial"/>
          <w:sz w:val="20"/>
          <w:szCs w:val="20"/>
        </w:rPr>
        <w:t xml:space="preserve"> 1. oddaja poročila v pregled (izvajalec), 2. oddaja zapisnika konservatorskega nadzora in morebitni poziv za dopolnitev poročila (nadzornik), 3. </w:t>
      </w:r>
      <w:r w:rsidR="00E67C20">
        <w:rPr>
          <w:rFonts w:cs="Arial"/>
          <w:sz w:val="20"/>
          <w:szCs w:val="20"/>
        </w:rPr>
        <w:t xml:space="preserve">oddaja </w:t>
      </w:r>
      <w:r w:rsidR="00CE6925">
        <w:rPr>
          <w:rFonts w:cs="Arial"/>
          <w:sz w:val="20"/>
          <w:szCs w:val="20"/>
        </w:rPr>
        <w:t>enotnega</w:t>
      </w:r>
      <w:r w:rsidR="00E67C20">
        <w:rPr>
          <w:rFonts w:cs="Arial"/>
          <w:sz w:val="20"/>
          <w:szCs w:val="20"/>
        </w:rPr>
        <w:t xml:space="preserve"> poročila v podpis</w:t>
      </w:r>
      <w:r w:rsidR="001E1E19">
        <w:rPr>
          <w:rFonts w:cs="Arial"/>
          <w:sz w:val="20"/>
          <w:szCs w:val="20"/>
        </w:rPr>
        <w:t xml:space="preserve"> </w:t>
      </w:r>
      <w:r w:rsidR="00CE6925">
        <w:rPr>
          <w:rFonts w:cs="Arial"/>
          <w:sz w:val="20"/>
          <w:szCs w:val="20"/>
        </w:rPr>
        <w:t>(izvajalec), 4. elektronski podpis poročila (nadzornik)</w:t>
      </w:r>
      <w:r w:rsidRPr="00491AF3">
        <w:rPr>
          <w:rFonts w:cs="Arial"/>
          <w:sz w:val="20"/>
          <w:szCs w:val="20"/>
        </w:rPr>
        <w:t xml:space="preserve">. </w:t>
      </w:r>
      <w:r w:rsidR="00A86E63">
        <w:rPr>
          <w:rFonts w:cs="Arial"/>
          <w:sz w:val="20"/>
          <w:szCs w:val="20"/>
        </w:rPr>
        <w:t>V tem procesu se bo s</w:t>
      </w:r>
      <w:r w:rsidR="00A86E63" w:rsidRPr="00A86E63">
        <w:rPr>
          <w:rFonts w:cs="Arial"/>
          <w:sz w:val="20"/>
          <w:szCs w:val="20"/>
        </w:rPr>
        <w:t xml:space="preserve">proti preverjala </w:t>
      </w:r>
      <w:r w:rsidR="006A1FC5">
        <w:rPr>
          <w:rFonts w:cs="Arial"/>
          <w:sz w:val="20"/>
          <w:szCs w:val="20"/>
        </w:rPr>
        <w:t xml:space="preserve">tudi </w:t>
      </w:r>
      <w:r w:rsidR="00A86E63" w:rsidRPr="00A86E63">
        <w:rPr>
          <w:rFonts w:cs="Arial"/>
          <w:sz w:val="20"/>
          <w:szCs w:val="20"/>
        </w:rPr>
        <w:t xml:space="preserve">skladnost </w:t>
      </w:r>
      <w:r w:rsidR="006A1FC5">
        <w:rPr>
          <w:rFonts w:cs="Arial"/>
          <w:sz w:val="20"/>
          <w:szCs w:val="20"/>
        </w:rPr>
        <w:t xml:space="preserve">obveznih </w:t>
      </w:r>
      <w:r w:rsidR="00A86E63" w:rsidRPr="00A86E63">
        <w:rPr>
          <w:rFonts w:cs="Arial"/>
          <w:sz w:val="20"/>
          <w:szCs w:val="20"/>
        </w:rPr>
        <w:t>prilog</w:t>
      </w:r>
      <w:r w:rsidR="00A86E63">
        <w:rPr>
          <w:rFonts w:cs="Arial"/>
          <w:sz w:val="20"/>
          <w:szCs w:val="20"/>
        </w:rPr>
        <w:t xml:space="preserve"> </w:t>
      </w:r>
      <w:r w:rsidR="006A1FC5">
        <w:rPr>
          <w:rFonts w:cs="Arial"/>
          <w:sz w:val="20"/>
          <w:szCs w:val="20"/>
        </w:rPr>
        <w:t>k poročilom (kot izhaja iz prilog 3 in 4), kar pomeni, da bodo morali izvajalci raziskav digitalne podatke pravočasno, najbolje že med terenskim delom raziskave, pravilno strukturirati. Trenutna praksa namreč izkazuje</w:t>
      </w:r>
      <w:r w:rsidR="00A86E63" w:rsidRPr="00A86E63">
        <w:rPr>
          <w:rFonts w:cs="Arial"/>
          <w:sz w:val="20"/>
          <w:szCs w:val="20"/>
        </w:rPr>
        <w:t>, da se po</w:t>
      </w:r>
      <w:r w:rsidR="006A1FC5">
        <w:rPr>
          <w:rFonts w:cs="Arial"/>
          <w:sz w:val="20"/>
          <w:szCs w:val="20"/>
        </w:rPr>
        <w:t xml:space="preserve"> </w:t>
      </w:r>
      <w:r w:rsidR="00A86E63" w:rsidRPr="00A86E63">
        <w:rPr>
          <w:rFonts w:cs="Arial"/>
          <w:sz w:val="20"/>
          <w:szCs w:val="20"/>
        </w:rPr>
        <w:t>zaklju</w:t>
      </w:r>
      <w:r w:rsidR="006A1FC5">
        <w:rPr>
          <w:rFonts w:cs="Arial"/>
          <w:sz w:val="20"/>
          <w:szCs w:val="20"/>
        </w:rPr>
        <w:t>č</w:t>
      </w:r>
      <w:r w:rsidR="00A86E63" w:rsidRPr="00A86E63">
        <w:rPr>
          <w:rFonts w:cs="Arial"/>
          <w:sz w:val="20"/>
          <w:szCs w:val="20"/>
        </w:rPr>
        <w:t>ene</w:t>
      </w:r>
      <w:r w:rsidR="006A1FC5">
        <w:rPr>
          <w:rFonts w:cs="Arial"/>
          <w:sz w:val="20"/>
          <w:szCs w:val="20"/>
        </w:rPr>
        <w:t>m</w:t>
      </w:r>
      <w:r w:rsidR="00A86E63" w:rsidRPr="00A86E63">
        <w:rPr>
          <w:rFonts w:cs="Arial"/>
          <w:sz w:val="20"/>
          <w:szCs w:val="20"/>
        </w:rPr>
        <w:t xml:space="preserve"> terenskem delu</w:t>
      </w:r>
      <w:r w:rsidR="006A1FC5">
        <w:rPr>
          <w:rFonts w:cs="Arial"/>
          <w:sz w:val="20"/>
          <w:szCs w:val="20"/>
        </w:rPr>
        <w:t xml:space="preserve"> raziskave</w:t>
      </w:r>
      <w:r w:rsidR="00A86E63" w:rsidRPr="00A86E63">
        <w:rPr>
          <w:rFonts w:cs="Arial"/>
          <w:sz w:val="20"/>
          <w:szCs w:val="20"/>
        </w:rPr>
        <w:t xml:space="preserve"> marsikje </w:t>
      </w:r>
      <w:r w:rsidR="007B0D9B">
        <w:rPr>
          <w:rFonts w:cs="Arial"/>
          <w:sz w:val="20"/>
          <w:szCs w:val="20"/>
        </w:rPr>
        <w:t xml:space="preserve">strokovna </w:t>
      </w:r>
      <w:r w:rsidR="00A86E63" w:rsidRPr="00A86E63">
        <w:rPr>
          <w:rFonts w:cs="Arial"/>
          <w:sz w:val="20"/>
          <w:szCs w:val="20"/>
        </w:rPr>
        <w:t>ekipa skr</w:t>
      </w:r>
      <w:r w:rsidR="006A1FC5">
        <w:rPr>
          <w:rFonts w:cs="Arial"/>
          <w:sz w:val="20"/>
          <w:szCs w:val="20"/>
        </w:rPr>
        <w:t>č</w:t>
      </w:r>
      <w:r w:rsidR="00A86E63" w:rsidRPr="00A86E63">
        <w:rPr>
          <w:rFonts w:cs="Arial"/>
          <w:sz w:val="20"/>
          <w:szCs w:val="20"/>
        </w:rPr>
        <w:t>i, pozornost</w:t>
      </w:r>
      <w:r w:rsidR="007B0D9B">
        <w:rPr>
          <w:rFonts w:cs="Arial"/>
          <w:sz w:val="20"/>
          <w:szCs w:val="20"/>
        </w:rPr>
        <w:t xml:space="preserve"> </w:t>
      </w:r>
      <w:r w:rsidR="00A86E63" w:rsidRPr="00A86E63">
        <w:rPr>
          <w:rFonts w:cs="Arial"/>
          <w:sz w:val="20"/>
          <w:szCs w:val="20"/>
        </w:rPr>
        <w:t>preusmeri</w:t>
      </w:r>
      <w:r w:rsidR="006A1FC5">
        <w:rPr>
          <w:rFonts w:cs="Arial"/>
          <w:sz w:val="20"/>
          <w:szCs w:val="20"/>
        </w:rPr>
        <w:t xml:space="preserve"> </w:t>
      </w:r>
      <w:r w:rsidR="00A86E63" w:rsidRPr="00A86E63">
        <w:rPr>
          <w:rFonts w:cs="Arial"/>
          <w:sz w:val="20"/>
          <w:szCs w:val="20"/>
        </w:rPr>
        <w:t>na naslednji projekt in za dokon</w:t>
      </w:r>
      <w:r w:rsidR="006A1FC5">
        <w:rPr>
          <w:rFonts w:cs="Arial"/>
          <w:sz w:val="20"/>
          <w:szCs w:val="20"/>
        </w:rPr>
        <w:t>č</w:t>
      </w:r>
      <w:r w:rsidR="00A86E63" w:rsidRPr="00A86E63">
        <w:rPr>
          <w:rFonts w:cs="Arial"/>
          <w:sz w:val="20"/>
          <w:szCs w:val="20"/>
        </w:rPr>
        <w:t>evanje sicer navideznih malenkosti</w:t>
      </w:r>
      <w:r w:rsidR="006A1FC5">
        <w:rPr>
          <w:rFonts w:cs="Arial"/>
          <w:sz w:val="20"/>
          <w:szCs w:val="20"/>
        </w:rPr>
        <w:t xml:space="preserve"> </w:t>
      </w:r>
      <w:r w:rsidR="00A86E63" w:rsidRPr="00A86E63">
        <w:rPr>
          <w:rFonts w:cs="Arial"/>
          <w:sz w:val="20"/>
          <w:szCs w:val="20"/>
        </w:rPr>
        <w:t xml:space="preserve">potem zmanjkuje tako </w:t>
      </w:r>
      <w:r w:rsidR="006A1FC5">
        <w:rPr>
          <w:rFonts w:cs="Arial"/>
          <w:sz w:val="20"/>
          <w:szCs w:val="20"/>
        </w:rPr>
        <w:t>č</w:t>
      </w:r>
      <w:r w:rsidR="00A86E63" w:rsidRPr="00A86E63">
        <w:rPr>
          <w:rFonts w:cs="Arial"/>
          <w:sz w:val="20"/>
          <w:szCs w:val="20"/>
        </w:rPr>
        <w:t>asa, sredstev kot tudi volje.</w:t>
      </w:r>
      <w:r w:rsidR="006A1FC5">
        <w:rPr>
          <w:rFonts w:cs="Arial"/>
          <w:sz w:val="20"/>
          <w:szCs w:val="20"/>
        </w:rPr>
        <w:t xml:space="preserve"> </w:t>
      </w:r>
    </w:p>
    <w:p w14:paraId="5154ACCC" w14:textId="77777777" w:rsidR="003C6A2B" w:rsidRDefault="003C6A2B" w:rsidP="004607A4">
      <w:pPr>
        <w:spacing w:line="276" w:lineRule="auto"/>
        <w:rPr>
          <w:rFonts w:cs="Arial"/>
          <w:sz w:val="20"/>
          <w:szCs w:val="20"/>
        </w:rPr>
      </w:pPr>
    </w:p>
    <w:p w14:paraId="3875E1BB" w14:textId="77777777" w:rsidR="003C6A2B" w:rsidRPr="00F831AE" w:rsidRDefault="003C6A2B" w:rsidP="003C6A2B">
      <w:pPr>
        <w:spacing w:line="276" w:lineRule="auto"/>
        <w:rPr>
          <w:rFonts w:cs="Arial"/>
          <w:sz w:val="20"/>
          <w:szCs w:val="20"/>
        </w:rPr>
      </w:pPr>
      <w:r>
        <w:rPr>
          <w:rFonts w:cs="Arial"/>
          <w:sz w:val="20"/>
          <w:szCs w:val="20"/>
        </w:rPr>
        <w:t>Rezultat c</w:t>
      </w:r>
      <w:r w:rsidRPr="00F831AE">
        <w:rPr>
          <w:rFonts w:cs="Arial"/>
          <w:sz w:val="20"/>
          <w:szCs w:val="20"/>
        </w:rPr>
        <w:t>elovit</w:t>
      </w:r>
      <w:r>
        <w:rPr>
          <w:rFonts w:cs="Arial"/>
          <w:sz w:val="20"/>
          <w:szCs w:val="20"/>
        </w:rPr>
        <w:t>ega</w:t>
      </w:r>
      <w:r w:rsidRPr="00F831AE">
        <w:rPr>
          <w:rFonts w:cs="Arial"/>
          <w:sz w:val="20"/>
          <w:szCs w:val="20"/>
        </w:rPr>
        <w:t xml:space="preserve"> pregled</w:t>
      </w:r>
      <w:r>
        <w:rPr>
          <w:rFonts w:cs="Arial"/>
          <w:sz w:val="20"/>
          <w:szCs w:val="20"/>
        </w:rPr>
        <w:t>a</w:t>
      </w:r>
      <w:r w:rsidRPr="00F831AE">
        <w:rPr>
          <w:rFonts w:cs="Arial"/>
          <w:sz w:val="20"/>
          <w:szCs w:val="20"/>
        </w:rPr>
        <w:t xml:space="preserve"> nad zbranimi podatki </w:t>
      </w:r>
      <w:r w:rsidR="00B141C0">
        <w:rPr>
          <w:rFonts w:cs="Arial"/>
          <w:sz w:val="20"/>
          <w:szCs w:val="20"/>
        </w:rPr>
        <w:t>bo</w:t>
      </w:r>
      <w:r w:rsidRPr="00F831AE">
        <w:rPr>
          <w:rFonts w:cs="Arial"/>
          <w:sz w:val="20"/>
          <w:szCs w:val="20"/>
        </w:rPr>
        <w:t xml:space="preserve"> vzpostavitev:</w:t>
      </w:r>
    </w:p>
    <w:p w14:paraId="1D6191B0" w14:textId="3C144894" w:rsidR="003C6A2B" w:rsidRPr="00F831AE" w:rsidRDefault="00E0660F" w:rsidP="003C6A2B">
      <w:pPr>
        <w:pStyle w:val="Odstavekseznama"/>
        <w:overflowPunct/>
        <w:autoSpaceDE/>
        <w:autoSpaceDN/>
        <w:adjustRightInd/>
        <w:spacing w:line="276" w:lineRule="auto"/>
        <w:ind w:left="0"/>
        <w:contextualSpacing/>
        <w:textAlignment w:val="auto"/>
        <w:rPr>
          <w:rFonts w:cs="Arial"/>
          <w:sz w:val="20"/>
          <w:szCs w:val="20"/>
        </w:rPr>
      </w:pPr>
      <w:r>
        <w:rPr>
          <w:rFonts w:cs="Arial"/>
          <w:sz w:val="20"/>
          <w:szCs w:val="20"/>
        </w:rPr>
        <w:t>–</w:t>
      </w:r>
      <w:r w:rsidR="003C6A2B">
        <w:rPr>
          <w:rFonts w:cs="Arial"/>
          <w:sz w:val="20"/>
          <w:szCs w:val="20"/>
        </w:rPr>
        <w:t xml:space="preserve"> </w:t>
      </w:r>
      <w:r w:rsidR="003C6A2B" w:rsidRPr="00F831AE">
        <w:rPr>
          <w:rFonts w:cs="Arial"/>
          <w:sz w:val="20"/>
          <w:szCs w:val="20"/>
        </w:rPr>
        <w:t xml:space="preserve">evidence </w:t>
      </w:r>
      <w:proofErr w:type="spellStart"/>
      <w:r w:rsidR="003C6A2B" w:rsidRPr="00F831AE">
        <w:rPr>
          <w:rFonts w:cs="Arial"/>
          <w:sz w:val="20"/>
          <w:szCs w:val="20"/>
        </w:rPr>
        <w:t>kulturnovarstvenih</w:t>
      </w:r>
      <w:proofErr w:type="spellEnd"/>
      <w:r w:rsidR="003C6A2B" w:rsidRPr="00F831AE">
        <w:rPr>
          <w:rFonts w:cs="Arial"/>
          <w:sz w:val="20"/>
          <w:szCs w:val="20"/>
        </w:rPr>
        <w:t xml:space="preserve"> soglasij za raziskavo in odstranitev arheološke ostaline (vsi upravni postopki)</w:t>
      </w:r>
      <w:r>
        <w:rPr>
          <w:rFonts w:cs="Arial"/>
          <w:sz w:val="20"/>
          <w:szCs w:val="20"/>
        </w:rPr>
        <w:t>;</w:t>
      </w:r>
    </w:p>
    <w:p w14:paraId="431EBCBE" w14:textId="7131172D" w:rsidR="007B0D9B" w:rsidRDefault="00E0660F" w:rsidP="007B0D9B">
      <w:pPr>
        <w:pStyle w:val="Odstavekseznama"/>
        <w:overflowPunct/>
        <w:autoSpaceDE/>
        <w:autoSpaceDN/>
        <w:adjustRightInd/>
        <w:spacing w:line="276" w:lineRule="auto"/>
        <w:ind w:left="0"/>
        <w:contextualSpacing/>
        <w:textAlignment w:val="auto"/>
        <w:rPr>
          <w:rFonts w:cs="Arial"/>
          <w:sz w:val="20"/>
          <w:szCs w:val="20"/>
        </w:rPr>
      </w:pPr>
      <w:r>
        <w:rPr>
          <w:rFonts w:cs="Arial"/>
          <w:sz w:val="20"/>
          <w:szCs w:val="20"/>
        </w:rPr>
        <w:t>–</w:t>
      </w:r>
      <w:r w:rsidR="003C6A2B">
        <w:rPr>
          <w:rFonts w:cs="Arial"/>
          <w:sz w:val="20"/>
          <w:szCs w:val="20"/>
        </w:rPr>
        <w:t xml:space="preserve"> </w:t>
      </w:r>
      <w:r w:rsidR="003C6A2B" w:rsidRPr="00F831AE">
        <w:rPr>
          <w:rFonts w:cs="Arial"/>
          <w:sz w:val="20"/>
          <w:szCs w:val="20"/>
        </w:rPr>
        <w:t>evidence arheoloških raziskav s prostorskim prikazom rezultatov (</w:t>
      </w:r>
      <w:r w:rsidR="003C6A2B">
        <w:rPr>
          <w:rFonts w:cs="Arial"/>
          <w:sz w:val="20"/>
          <w:szCs w:val="20"/>
        </w:rPr>
        <w:t xml:space="preserve">GIS: </w:t>
      </w:r>
      <w:r w:rsidR="003C6A2B" w:rsidRPr="00F831AE">
        <w:rPr>
          <w:rFonts w:cs="Arial"/>
          <w:sz w:val="20"/>
          <w:szCs w:val="20"/>
        </w:rPr>
        <w:t>poligoni opravljenih raziskav z atributnimi podatki i</w:t>
      </w:r>
      <w:r w:rsidR="00B141C0">
        <w:rPr>
          <w:rFonts w:cs="Arial"/>
          <w:sz w:val="20"/>
          <w:szCs w:val="20"/>
        </w:rPr>
        <w:t>n</w:t>
      </w:r>
      <w:r w:rsidR="003C6A2B" w:rsidRPr="00F831AE">
        <w:rPr>
          <w:rFonts w:cs="Arial"/>
          <w:sz w:val="20"/>
          <w:szCs w:val="20"/>
        </w:rPr>
        <w:t xml:space="preserve"> s povezavami na poročila).</w:t>
      </w:r>
      <w:r w:rsidR="000518DC">
        <w:rPr>
          <w:rFonts w:cs="Arial"/>
          <w:sz w:val="20"/>
          <w:szCs w:val="20"/>
        </w:rPr>
        <w:t xml:space="preserve"> </w:t>
      </w:r>
      <w:r w:rsidR="007B0D9B">
        <w:rPr>
          <w:rFonts w:cs="Arial"/>
          <w:sz w:val="20"/>
          <w:szCs w:val="20"/>
        </w:rPr>
        <w:t>Novost je, da a</w:t>
      </w:r>
      <w:r w:rsidR="007B0D9B" w:rsidRPr="00491AF3">
        <w:rPr>
          <w:rFonts w:cs="Arial"/>
          <w:sz w:val="20"/>
          <w:szCs w:val="20"/>
        </w:rPr>
        <w:t>plikacija vzpostavlja</w:t>
      </w:r>
      <w:r w:rsidR="00DB0327">
        <w:rPr>
          <w:rFonts w:cs="Arial"/>
          <w:sz w:val="20"/>
          <w:szCs w:val="20"/>
        </w:rPr>
        <w:t xml:space="preserve"> tudi</w:t>
      </w:r>
      <w:r w:rsidR="007B0D9B" w:rsidRPr="00491AF3">
        <w:rPr>
          <w:rFonts w:cs="Arial"/>
          <w:sz w:val="20"/>
          <w:szCs w:val="20"/>
        </w:rPr>
        <w:t xml:space="preserve"> informacijsko okolje za vnos in objavo rezultatov </w:t>
      </w:r>
      <w:proofErr w:type="spellStart"/>
      <w:r w:rsidR="007B0D9B" w:rsidRPr="00491AF3">
        <w:rPr>
          <w:rFonts w:cs="Arial"/>
          <w:sz w:val="20"/>
          <w:szCs w:val="20"/>
        </w:rPr>
        <w:t>neinvazivnih</w:t>
      </w:r>
      <w:proofErr w:type="spellEnd"/>
      <w:r w:rsidR="007B0D9B" w:rsidRPr="00491AF3">
        <w:rPr>
          <w:rFonts w:cs="Arial"/>
          <w:sz w:val="20"/>
          <w:szCs w:val="20"/>
        </w:rPr>
        <w:t xml:space="preserve"> arheoloških raziskav</w:t>
      </w:r>
      <w:r>
        <w:rPr>
          <w:rFonts w:cs="Arial"/>
          <w:sz w:val="20"/>
          <w:szCs w:val="20"/>
        </w:rPr>
        <w:t>,</w:t>
      </w:r>
      <w:r w:rsidR="007B0D9B" w:rsidRPr="00491AF3">
        <w:rPr>
          <w:rFonts w:cs="Arial"/>
          <w:sz w:val="20"/>
          <w:szCs w:val="20"/>
        </w:rPr>
        <w:t xml:space="preserve"> za katere </w:t>
      </w:r>
      <w:proofErr w:type="spellStart"/>
      <w:r w:rsidR="007B0D9B" w:rsidRPr="00491AF3">
        <w:rPr>
          <w:rFonts w:cs="Arial"/>
          <w:sz w:val="20"/>
          <w:szCs w:val="20"/>
        </w:rPr>
        <w:t>kulturnovarstveno</w:t>
      </w:r>
      <w:proofErr w:type="spellEnd"/>
      <w:r w:rsidR="007B0D9B" w:rsidRPr="00491AF3">
        <w:rPr>
          <w:rFonts w:cs="Arial"/>
          <w:sz w:val="20"/>
          <w:szCs w:val="20"/>
        </w:rPr>
        <w:t xml:space="preserve"> soglasje za raziskavo in odstranitev arheološke ostaline ni potrebno (arheološko vrednotenje virov, daljinsko zaznavanje, topografija brez pobiranja vzorcev, geofizikalni pregled).</w:t>
      </w:r>
    </w:p>
    <w:p w14:paraId="0D3B9A85" w14:textId="77777777" w:rsidR="00B141C0" w:rsidRDefault="00B141C0" w:rsidP="004607A4">
      <w:pPr>
        <w:spacing w:line="276" w:lineRule="auto"/>
        <w:rPr>
          <w:rFonts w:cs="Arial"/>
          <w:sz w:val="20"/>
          <w:szCs w:val="20"/>
        </w:rPr>
      </w:pPr>
    </w:p>
    <w:p w14:paraId="42A39D75" w14:textId="6C3FA761" w:rsidR="007829BF" w:rsidRDefault="007829BF" w:rsidP="00E1322F">
      <w:pPr>
        <w:spacing w:line="276" w:lineRule="auto"/>
        <w:rPr>
          <w:rFonts w:cs="Arial"/>
          <w:sz w:val="20"/>
          <w:szCs w:val="20"/>
        </w:rPr>
      </w:pPr>
      <w:r>
        <w:rPr>
          <w:rFonts w:cs="Arial"/>
          <w:sz w:val="20"/>
          <w:szCs w:val="20"/>
        </w:rPr>
        <w:t xml:space="preserve">Ker se temeljni pogoji ustreznosti raziskave nanašajo na kompetence strokovnega kadra, se s tega vidika dopolnjujejo tudi pogoji </w:t>
      </w:r>
      <w:r w:rsidR="00FC07E7">
        <w:rPr>
          <w:rFonts w:cs="Arial"/>
          <w:sz w:val="20"/>
          <w:szCs w:val="20"/>
        </w:rPr>
        <w:t>izvajalca raziskav (</w:t>
      </w:r>
      <w:r w:rsidR="007D3D32">
        <w:rPr>
          <w:rFonts w:cs="Arial"/>
          <w:sz w:val="20"/>
          <w:szCs w:val="20"/>
        </w:rPr>
        <w:t>9</w:t>
      </w:r>
      <w:r w:rsidR="00FC07E7">
        <w:rPr>
          <w:rFonts w:cs="Arial"/>
          <w:sz w:val="20"/>
          <w:szCs w:val="20"/>
        </w:rPr>
        <w:t xml:space="preserve">. člen). </w:t>
      </w:r>
      <w:r w:rsidRPr="007829BF">
        <w:rPr>
          <w:rFonts w:cs="Arial"/>
          <w:sz w:val="20"/>
          <w:szCs w:val="20"/>
        </w:rPr>
        <w:t>Izvajalec sicer lahko</w:t>
      </w:r>
      <w:r w:rsidR="00FC07E7">
        <w:rPr>
          <w:rFonts w:cs="Arial"/>
          <w:sz w:val="20"/>
          <w:szCs w:val="20"/>
        </w:rPr>
        <w:t xml:space="preserve"> </w:t>
      </w:r>
      <w:r w:rsidRPr="007829BF">
        <w:rPr>
          <w:rFonts w:cs="Arial"/>
          <w:sz w:val="20"/>
          <w:szCs w:val="20"/>
        </w:rPr>
        <w:t xml:space="preserve">razpolaga s </w:t>
      </w:r>
      <w:r w:rsidR="00FC07E7">
        <w:rPr>
          <w:rFonts w:cs="Arial"/>
          <w:sz w:val="20"/>
          <w:szCs w:val="20"/>
        </w:rPr>
        <w:t>š</w:t>
      </w:r>
      <w:r w:rsidRPr="007829BF">
        <w:rPr>
          <w:rFonts w:cs="Arial"/>
          <w:sz w:val="20"/>
          <w:szCs w:val="20"/>
        </w:rPr>
        <w:t>e tako</w:t>
      </w:r>
      <w:r w:rsidR="00FC07E7">
        <w:rPr>
          <w:rFonts w:cs="Arial"/>
          <w:sz w:val="20"/>
          <w:szCs w:val="20"/>
        </w:rPr>
        <w:t xml:space="preserve"> </w:t>
      </w:r>
      <w:r w:rsidRPr="007829BF">
        <w:rPr>
          <w:rFonts w:cs="Arial"/>
          <w:sz w:val="20"/>
          <w:szCs w:val="20"/>
        </w:rPr>
        <w:t>verodostojnimi referencami iz preteklosti, opremo, ali</w:t>
      </w:r>
      <w:r w:rsidR="00FC07E7">
        <w:rPr>
          <w:rFonts w:cs="Arial"/>
          <w:sz w:val="20"/>
          <w:szCs w:val="20"/>
        </w:rPr>
        <w:t xml:space="preserve"> </w:t>
      </w:r>
      <w:r w:rsidRPr="007829BF">
        <w:rPr>
          <w:rFonts w:cs="Arial"/>
          <w:sz w:val="20"/>
          <w:szCs w:val="20"/>
        </w:rPr>
        <w:t>bonitetno o</w:t>
      </w:r>
      <w:r w:rsidR="00FC07E7">
        <w:rPr>
          <w:rFonts w:cs="Arial"/>
          <w:sz w:val="20"/>
          <w:szCs w:val="20"/>
        </w:rPr>
        <w:t>c</w:t>
      </w:r>
      <w:r w:rsidRPr="007829BF">
        <w:rPr>
          <w:rFonts w:cs="Arial"/>
          <w:sz w:val="20"/>
          <w:szCs w:val="20"/>
        </w:rPr>
        <w:t xml:space="preserve">eno, </w:t>
      </w:r>
      <w:r w:rsidR="00FC07E7">
        <w:rPr>
          <w:rFonts w:cs="Arial"/>
          <w:sz w:val="20"/>
          <w:szCs w:val="20"/>
        </w:rPr>
        <w:t>vendar je</w:t>
      </w:r>
      <w:r w:rsidRPr="007829BF">
        <w:rPr>
          <w:rFonts w:cs="Arial"/>
          <w:sz w:val="20"/>
          <w:szCs w:val="20"/>
        </w:rPr>
        <w:t xml:space="preserve"> </w:t>
      </w:r>
      <w:r w:rsidR="00FC07E7">
        <w:rPr>
          <w:rFonts w:cs="Arial"/>
          <w:sz w:val="20"/>
          <w:szCs w:val="20"/>
        </w:rPr>
        <w:t xml:space="preserve">strokovnost kadra </w:t>
      </w:r>
      <w:r w:rsidRPr="007829BF">
        <w:rPr>
          <w:rFonts w:cs="Arial"/>
          <w:sz w:val="20"/>
          <w:szCs w:val="20"/>
        </w:rPr>
        <w:t>temeljna garan</w:t>
      </w:r>
      <w:r w:rsidR="00FC07E7">
        <w:rPr>
          <w:rFonts w:cs="Arial"/>
          <w:sz w:val="20"/>
          <w:szCs w:val="20"/>
        </w:rPr>
        <w:t>c</w:t>
      </w:r>
      <w:r w:rsidRPr="007829BF">
        <w:rPr>
          <w:rFonts w:cs="Arial"/>
          <w:sz w:val="20"/>
          <w:szCs w:val="20"/>
        </w:rPr>
        <w:t>ija za korektno izvedbo raziskave. Da pa bi poslovna povezanost kadra s subjektom</w:t>
      </w:r>
      <w:r w:rsidR="00FC07E7">
        <w:rPr>
          <w:rFonts w:cs="Arial"/>
          <w:sz w:val="20"/>
          <w:szCs w:val="20"/>
        </w:rPr>
        <w:t xml:space="preserve"> </w:t>
      </w:r>
      <w:r w:rsidRPr="007829BF">
        <w:rPr>
          <w:rFonts w:cs="Arial"/>
          <w:sz w:val="20"/>
          <w:szCs w:val="20"/>
        </w:rPr>
        <w:t>izvajal</w:t>
      </w:r>
      <w:r w:rsidR="00FC07E7">
        <w:rPr>
          <w:rFonts w:cs="Arial"/>
          <w:sz w:val="20"/>
          <w:szCs w:val="20"/>
        </w:rPr>
        <w:t>c</w:t>
      </w:r>
      <w:r w:rsidRPr="007829BF">
        <w:rPr>
          <w:rFonts w:cs="Arial"/>
          <w:sz w:val="20"/>
          <w:szCs w:val="20"/>
        </w:rPr>
        <w:t xml:space="preserve">a imela trdno vez, </w:t>
      </w:r>
      <w:r w:rsidR="00FC07E7">
        <w:rPr>
          <w:rFonts w:cs="Arial"/>
          <w:sz w:val="20"/>
          <w:szCs w:val="20"/>
        </w:rPr>
        <w:t xml:space="preserve">pravilnik po novem določa </w:t>
      </w:r>
      <w:r w:rsidRPr="007829BF">
        <w:rPr>
          <w:rFonts w:cs="Arial"/>
          <w:sz w:val="20"/>
          <w:szCs w:val="20"/>
        </w:rPr>
        <w:t>zagotovitev</w:t>
      </w:r>
      <w:r w:rsidR="00FC07E7">
        <w:rPr>
          <w:rFonts w:cs="Arial"/>
          <w:sz w:val="20"/>
          <w:szCs w:val="20"/>
        </w:rPr>
        <w:t xml:space="preserve"> </w:t>
      </w:r>
      <w:r w:rsidRPr="007829BF">
        <w:rPr>
          <w:rFonts w:cs="Arial"/>
          <w:sz w:val="20"/>
          <w:szCs w:val="20"/>
        </w:rPr>
        <w:t>prispevkov socialne varnosti.</w:t>
      </w:r>
      <w:r w:rsidR="00FC07E7">
        <w:rPr>
          <w:rFonts w:cs="Arial"/>
          <w:sz w:val="20"/>
          <w:szCs w:val="20"/>
        </w:rPr>
        <w:t xml:space="preserve"> </w:t>
      </w:r>
      <w:r w:rsidRPr="007829BF">
        <w:rPr>
          <w:rFonts w:cs="Arial"/>
          <w:sz w:val="20"/>
          <w:szCs w:val="20"/>
        </w:rPr>
        <w:t>Poslovno okolje v S</w:t>
      </w:r>
      <w:r w:rsidR="00FC07E7">
        <w:rPr>
          <w:rFonts w:cs="Arial"/>
          <w:sz w:val="20"/>
          <w:szCs w:val="20"/>
        </w:rPr>
        <w:t>l</w:t>
      </w:r>
      <w:r w:rsidRPr="007829BF">
        <w:rPr>
          <w:rFonts w:cs="Arial"/>
          <w:sz w:val="20"/>
          <w:szCs w:val="20"/>
        </w:rPr>
        <w:t xml:space="preserve">oveniji </w:t>
      </w:r>
      <w:r w:rsidR="006653BA">
        <w:rPr>
          <w:rFonts w:cs="Arial"/>
          <w:sz w:val="20"/>
          <w:szCs w:val="20"/>
        </w:rPr>
        <w:t xml:space="preserve">sicer </w:t>
      </w:r>
      <w:r w:rsidRPr="007829BF">
        <w:rPr>
          <w:rFonts w:cs="Arial"/>
          <w:sz w:val="20"/>
          <w:szCs w:val="20"/>
        </w:rPr>
        <w:t>dopu</w:t>
      </w:r>
      <w:r w:rsidR="00FC07E7">
        <w:rPr>
          <w:rFonts w:cs="Arial"/>
          <w:sz w:val="20"/>
          <w:szCs w:val="20"/>
        </w:rPr>
        <w:t>šč</w:t>
      </w:r>
      <w:r w:rsidRPr="007829BF">
        <w:rPr>
          <w:rFonts w:cs="Arial"/>
          <w:sz w:val="20"/>
          <w:szCs w:val="20"/>
        </w:rPr>
        <w:t>a razne pro</w:t>
      </w:r>
      <w:r w:rsidR="00FC07E7">
        <w:rPr>
          <w:rFonts w:cs="Arial"/>
          <w:sz w:val="20"/>
          <w:szCs w:val="20"/>
        </w:rPr>
        <w:t>ž</w:t>
      </w:r>
      <w:r w:rsidRPr="007829BF">
        <w:rPr>
          <w:rFonts w:cs="Arial"/>
          <w:sz w:val="20"/>
          <w:szCs w:val="20"/>
        </w:rPr>
        <w:t>ne oblike</w:t>
      </w:r>
      <w:r w:rsidR="00FC07E7">
        <w:rPr>
          <w:rFonts w:cs="Arial"/>
          <w:sz w:val="20"/>
          <w:szCs w:val="20"/>
        </w:rPr>
        <w:t xml:space="preserve"> </w:t>
      </w:r>
      <w:r w:rsidRPr="007829BF">
        <w:rPr>
          <w:rFonts w:cs="Arial"/>
          <w:sz w:val="20"/>
          <w:szCs w:val="20"/>
        </w:rPr>
        <w:t>zaposlovanja (agen</w:t>
      </w:r>
      <w:r w:rsidR="00FC07E7">
        <w:rPr>
          <w:rFonts w:cs="Arial"/>
          <w:sz w:val="20"/>
          <w:szCs w:val="20"/>
        </w:rPr>
        <w:t>c</w:t>
      </w:r>
      <w:r w:rsidRPr="007829BF">
        <w:rPr>
          <w:rFonts w:cs="Arial"/>
          <w:sz w:val="20"/>
          <w:szCs w:val="20"/>
        </w:rPr>
        <w:t xml:space="preserve">ijsko posredovanje, </w:t>
      </w:r>
      <w:proofErr w:type="spellStart"/>
      <w:r w:rsidRPr="007829BF">
        <w:rPr>
          <w:rFonts w:cs="Arial"/>
          <w:sz w:val="20"/>
          <w:szCs w:val="20"/>
        </w:rPr>
        <w:t>prekarnost</w:t>
      </w:r>
      <w:proofErr w:type="spellEnd"/>
      <w:r w:rsidRPr="007829BF">
        <w:rPr>
          <w:rFonts w:cs="Arial"/>
          <w:sz w:val="20"/>
          <w:szCs w:val="20"/>
        </w:rPr>
        <w:t xml:space="preserve">), </w:t>
      </w:r>
      <w:r w:rsidR="00FC07E7">
        <w:rPr>
          <w:rFonts w:cs="Arial"/>
          <w:sz w:val="20"/>
          <w:szCs w:val="20"/>
        </w:rPr>
        <w:t xml:space="preserve">vendar je z vidika strokovnosti </w:t>
      </w:r>
      <w:r w:rsidR="004C4C36">
        <w:rPr>
          <w:rFonts w:cs="Arial"/>
          <w:sz w:val="20"/>
          <w:szCs w:val="20"/>
        </w:rPr>
        <w:t>in</w:t>
      </w:r>
      <w:r w:rsidR="006653BA" w:rsidRPr="007829BF">
        <w:rPr>
          <w:rFonts w:cs="Arial"/>
          <w:sz w:val="20"/>
          <w:szCs w:val="20"/>
        </w:rPr>
        <w:t xml:space="preserve"> </w:t>
      </w:r>
      <w:r w:rsidR="006653BA">
        <w:rPr>
          <w:rFonts w:cs="Arial"/>
          <w:sz w:val="20"/>
          <w:szCs w:val="20"/>
        </w:rPr>
        <w:t>c</w:t>
      </w:r>
      <w:r w:rsidR="006653BA" w:rsidRPr="007829BF">
        <w:rPr>
          <w:rFonts w:cs="Arial"/>
          <w:sz w:val="20"/>
          <w:szCs w:val="20"/>
        </w:rPr>
        <w:t>elovit</w:t>
      </w:r>
      <w:r w:rsidR="004C4C36">
        <w:rPr>
          <w:rFonts w:cs="Arial"/>
          <w:sz w:val="20"/>
          <w:szCs w:val="20"/>
        </w:rPr>
        <w:t>e</w:t>
      </w:r>
      <w:r w:rsidR="006653BA" w:rsidRPr="007829BF">
        <w:rPr>
          <w:rFonts w:cs="Arial"/>
          <w:sz w:val="20"/>
          <w:szCs w:val="20"/>
        </w:rPr>
        <w:t xml:space="preserve"> obravnav</w:t>
      </w:r>
      <w:r w:rsidR="004C4C36">
        <w:rPr>
          <w:rFonts w:cs="Arial"/>
          <w:sz w:val="20"/>
          <w:szCs w:val="20"/>
        </w:rPr>
        <w:t>e</w:t>
      </w:r>
      <w:r w:rsidR="006653BA" w:rsidRPr="007829BF">
        <w:rPr>
          <w:rFonts w:cs="Arial"/>
          <w:sz w:val="20"/>
          <w:szCs w:val="20"/>
        </w:rPr>
        <w:t xml:space="preserve"> arhiva raziskave </w:t>
      </w:r>
      <w:r w:rsidRPr="007829BF">
        <w:rPr>
          <w:rFonts w:cs="Arial"/>
          <w:sz w:val="20"/>
          <w:szCs w:val="20"/>
        </w:rPr>
        <w:t xml:space="preserve">pomemben dejavnik </w:t>
      </w:r>
      <w:r w:rsidR="007B0D9B">
        <w:rPr>
          <w:rFonts w:cs="Arial"/>
          <w:sz w:val="20"/>
          <w:szCs w:val="20"/>
        </w:rPr>
        <w:t xml:space="preserve">prav </w:t>
      </w:r>
      <w:r w:rsidRPr="007829BF">
        <w:rPr>
          <w:rFonts w:cs="Arial"/>
          <w:sz w:val="20"/>
          <w:szCs w:val="20"/>
        </w:rPr>
        <w:t>poslovna</w:t>
      </w:r>
      <w:r w:rsidR="00FC07E7">
        <w:rPr>
          <w:rFonts w:cs="Arial"/>
          <w:sz w:val="20"/>
          <w:szCs w:val="20"/>
        </w:rPr>
        <w:t xml:space="preserve"> </w:t>
      </w:r>
      <w:r w:rsidRPr="007829BF">
        <w:rPr>
          <w:rFonts w:cs="Arial"/>
          <w:sz w:val="20"/>
          <w:szCs w:val="20"/>
        </w:rPr>
        <w:t>zavezanost izvajal</w:t>
      </w:r>
      <w:r w:rsidR="00FC07E7">
        <w:rPr>
          <w:rFonts w:cs="Arial"/>
          <w:sz w:val="20"/>
          <w:szCs w:val="20"/>
        </w:rPr>
        <w:t>c</w:t>
      </w:r>
      <w:r w:rsidRPr="007829BF">
        <w:rPr>
          <w:rFonts w:cs="Arial"/>
          <w:sz w:val="20"/>
          <w:szCs w:val="20"/>
        </w:rPr>
        <w:t>a</w:t>
      </w:r>
      <w:r w:rsidR="007B0D9B">
        <w:rPr>
          <w:rFonts w:cs="Arial"/>
          <w:sz w:val="20"/>
          <w:szCs w:val="20"/>
        </w:rPr>
        <w:t xml:space="preserve"> raziskave</w:t>
      </w:r>
      <w:r w:rsidRPr="007829BF">
        <w:rPr>
          <w:rFonts w:cs="Arial"/>
          <w:sz w:val="20"/>
          <w:szCs w:val="20"/>
        </w:rPr>
        <w:t xml:space="preserve"> in strokovnega sodelav</w:t>
      </w:r>
      <w:r w:rsidR="00FC07E7">
        <w:rPr>
          <w:rFonts w:cs="Arial"/>
          <w:sz w:val="20"/>
          <w:szCs w:val="20"/>
        </w:rPr>
        <w:t>c</w:t>
      </w:r>
      <w:r w:rsidRPr="007829BF">
        <w:rPr>
          <w:rFonts w:cs="Arial"/>
          <w:sz w:val="20"/>
          <w:szCs w:val="20"/>
        </w:rPr>
        <w:t>a. Zato je smotrno, da se ta</w:t>
      </w:r>
      <w:r w:rsidR="00E1322F">
        <w:rPr>
          <w:rFonts w:cs="Arial"/>
          <w:sz w:val="20"/>
          <w:szCs w:val="20"/>
        </w:rPr>
        <w:t xml:space="preserve"> </w:t>
      </w:r>
      <w:r w:rsidRPr="007829BF">
        <w:rPr>
          <w:rFonts w:cs="Arial"/>
          <w:sz w:val="20"/>
          <w:szCs w:val="20"/>
        </w:rPr>
        <w:t xml:space="preserve">zavezanost izkazuje </w:t>
      </w:r>
      <w:r w:rsidR="00E1322F">
        <w:rPr>
          <w:rFonts w:cs="Arial"/>
          <w:sz w:val="20"/>
          <w:szCs w:val="20"/>
        </w:rPr>
        <w:t>(tudi)</w:t>
      </w:r>
      <w:r w:rsidRPr="007829BF">
        <w:rPr>
          <w:rFonts w:cs="Arial"/>
          <w:sz w:val="20"/>
          <w:szCs w:val="20"/>
        </w:rPr>
        <w:t xml:space="preserve"> z neopore</w:t>
      </w:r>
      <w:r w:rsidR="00E1322F">
        <w:rPr>
          <w:rFonts w:cs="Arial"/>
          <w:sz w:val="20"/>
          <w:szCs w:val="20"/>
        </w:rPr>
        <w:t>č</w:t>
      </w:r>
      <w:r w:rsidRPr="007829BF">
        <w:rPr>
          <w:rFonts w:cs="Arial"/>
          <w:sz w:val="20"/>
          <w:szCs w:val="20"/>
        </w:rPr>
        <w:t>nostjo pri izpolnjevanju delovnopravne</w:t>
      </w:r>
      <w:r w:rsidR="00E1322F">
        <w:rPr>
          <w:rFonts w:cs="Arial"/>
          <w:sz w:val="20"/>
          <w:szCs w:val="20"/>
        </w:rPr>
        <w:t xml:space="preserve"> </w:t>
      </w:r>
      <w:r w:rsidRPr="007829BF">
        <w:rPr>
          <w:rFonts w:cs="Arial"/>
          <w:sz w:val="20"/>
          <w:szCs w:val="20"/>
        </w:rPr>
        <w:t>zakonodaje</w:t>
      </w:r>
      <w:r w:rsidR="00E1322F">
        <w:rPr>
          <w:rFonts w:cs="Arial"/>
          <w:sz w:val="20"/>
          <w:szCs w:val="20"/>
        </w:rPr>
        <w:t>.</w:t>
      </w:r>
    </w:p>
    <w:p w14:paraId="19DC73BD" w14:textId="77777777" w:rsidR="006653BA" w:rsidRDefault="006653BA" w:rsidP="00E1322F">
      <w:pPr>
        <w:spacing w:line="276" w:lineRule="auto"/>
        <w:rPr>
          <w:rFonts w:cs="Arial"/>
          <w:sz w:val="20"/>
          <w:szCs w:val="20"/>
        </w:rPr>
      </w:pPr>
    </w:p>
    <w:p w14:paraId="3950D228" w14:textId="77777777" w:rsidR="007829BF" w:rsidRDefault="006653BA" w:rsidP="00A83D80">
      <w:pPr>
        <w:spacing w:line="276" w:lineRule="auto"/>
        <w:rPr>
          <w:sz w:val="20"/>
          <w:szCs w:val="20"/>
        </w:rPr>
      </w:pPr>
      <w:r w:rsidRPr="006653BA">
        <w:rPr>
          <w:rFonts w:cs="Arial"/>
          <w:sz w:val="20"/>
          <w:szCs w:val="20"/>
        </w:rPr>
        <w:t xml:space="preserve">Pridobitev novega </w:t>
      </w:r>
      <w:proofErr w:type="spellStart"/>
      <w:r>
        <w:rPr>
          <w:rFonts w:cs="Arial"/>
          <w:sz w:val="20"/>
          <w:szCs w:val="20"/>
        </w:rPr>
        <w:t>kulturnovarstvenega</w:t>
      </w:r>
      <w:proofErr w:type="spellEnd"/>
      <w:r>
        <w:rPr>
          <w:rFonts w:cs="Arial"/>
          <w:sz w:val="20"/>
          <w:szCs w:val="20"/>
        </w:rPr>
        <w:t xml:space="preserve"> soglasja </w:t>
      </w:r>
      <w:r w:rsidRPr="006653BA">
        <w:rPr>
          <w:rFonts w:cs="Arial"/>
          <w:sz w:val="20"/>
          <w:szCs w:val="20"/>
        </w:rPr>
        <w:t xml:space="preserve">bo </w:t>
      </w:r>
      <w:r>
        <w:rPr>
          <w:rFonts w:cs="Arial"/>
          <w:sz w:val="20"/>
          <w:szCs w:val="20"/>
        </w:rPr>
        <w:t xml:space="preserve">za izvajalca raziskave </w:t>
      </w:r>
      <w:r w:rsidRPr="006653BA">
        <w:rPr>
          <w:rFonts w:cs="Arial"/>
          <w:sz w:val="20"/>
          <w:szCs w:val="20"/>
        </w:rPr>
        <w:t>omejen</w:t>
      </w:r>
      <w:r w:rsidR="0012733C">
        <w:rPr>
          <w:rFonts w:cs="Arial"/>
          <w:sz w:val="20"/>
          <w:szCs w:val="20"/>
        </w:rPr>
        <w:t>a, in sicer</w:t>
      </w:r>
      <w:r w:rsidRPr="006653BA">
        <w:rPr>
          <w:rFonts w:cs="Arial"/>
          <w:sz w:val="20"/>
          <w:szCs w:val="20"/>
        </w:rPr>
        <w:t xml:space="preserve"> v primeru neoddanih poro</w:t>
      </w:r>
      <w:r>
        <w:rPr>
          <w:rFonts w:cs="Arial"/>
          <w:sz w:val="20"/>
          <w:szCs w:val="20"/>
        </w:rPr>
        <w:t>č</w:t>
      </w:r>
      <w:r w:rsidRPr="006653BA">
        <w:rPr>
          <w:rFonts w:cs="Arial"/>
          <w:sz w:val="20"/>
          <w:szCs w:val="20"/>
        </w:rPr>
        <w:t>il</w:t>
      </w:r>
      <w:r w:rsidR="0012733C">
        <w:rPr>
          <w:rFonts w:cs="Arial"/>
          <w:sz w:val="20"/>
          <w:szCs w:val="20"/>
        </w:rPr>
        <w:t xml:space="preserve"> raziskav</w:t>
      </w:r>
      <w:r w:rsidRPr="006653BA">
        <w:rPr>
          <w:rFonts w:cs="Arial"/>
          <w:sz w:val="20"/>
          <w:szCs w:val="20"/>
        </w:rPr>
        <w:t>, uvedb</w:t>
      </w:r>
      <w:r w:rsidR="0012733C">
        <w:rPr>
          <w:rFonts w:cs="Arial"/>
          <w:sz w:val="20"/>
          <w:szCs w:val="20"/>
        </w:rPr>
        <w:t>a</w:t>
      </w:r>
      <w:r>
        <w:rPr>
          <w:rFonts w:cs="Arial"/>
          <w:sz w:val="20"/>
          <w:szCs w:val="20"/>
        </w:rPr>
        <w:t xml:space="preserve"> </w:t>
      </w:r>
      <w:r w:rsidRPr="006653BA">
        <w:rPr>
          <w:rFonts w:cs="Arial"/>
          <w:sz w:val="20"/>
          <w:szCs w:val="20"/>
        </w:rPr>
        <w:t>v odprtje nov</w:t>
      </w:r>
      <w:r>
        <w:rPr>
          <w:rFonts w:cs="Arial"/>
          <w:sz w:val="20"/>
          <w:szCs w:val="20"/>
        </w:rPr>
        <w:t xml:space="preserve">ega terena </w:t>
      </w:r>
      <w:r w:rsidRPr="006653BA">
        <w:rPr>
          <w:rFonts w:cs="Arial"/>
          <w:sz w:val="20"/>
          <w:szCs w:val="20"/>
        </w:rPr>
        <w:t xml:space="preserve">pa </w:t>
      </w:r>
      <w:r w:rsidR="0012733C">
        <w:rPr>
          <w:rFonts w:cs="Arial"/>
          <w:sz w:val="20"/>
          <w:szCs w:val="20"/>
        </w:rPr>
        <w:t xml:space="preserve">z </w:t>
      </w:r>
      <w:r w:rsidRPr="006653BA">
        <w:rPr>
          <w:rFonts w:cs="Arial"/>
          <w:sz w:val="20"/>
          <w:szCs w:val="20"/>
        </w:rPr>
        <w:t>zaprtje</w:t>
      </w:r>
      <w:r w:rsidR="0012733C">
        <w:rPr>
          <w:rFonts w:cs="Arial"/>
          <w:sz w:val="20"/>
          <w:szCs w:val="20"/>
        </w:rPr>
        <w:t>m</w:t>
      </w:r>
      <w:r w:rsidRPr="006653BA">
        <w:rPr>
          <w:rFonts w:cs="Arial"/>
          <w:sz w:val="20"/>
          <w:szCs w:val="20"/>
        </w:rPr>
        <w:t>/dokon</w:t>
      </w:r>
      <w:r>
        <w:rPr>
          <w:rFonts w:cs="Arial"/>
          <w:sz w:val="20"/>
          <w:szCs w:val="20"/>
        </w:rPr>
        <w:t>č</w:t>
      </w:r>
      <w:r w:rsidRPr="006653BA">
        <w:rPr>
          <w:rFonts w:cs="Arial"/>
          <w:sz w:val="20"/>
          <w:szCs w:val="20"/>
        </w:rPr>
        <w:t>anje</w:t>
      </w:r>
      <w:r w:rsidR="0012733C">
        <w:rPr>
          <w:rFonts w:cs="Arial"/>
          <w:sz w:val="20"/>
          <w:szCs w:val="20"/>
        </w:rPr>
        <w:t>m</w:t>
      </w:r>
      <w:r w:rsidRPr="006653BA">
        <w:rPr>
          <w:rFonts w:cs="Arial"/>
          <w:sz w:val="20"/>
          <w:szCs w:val="20"/>
        </w:rPr>
        <w:t xml:space="preserve"> tiste, ki je </w:t>
      </w:r>
      <w:r>
        <w:rPr>
          <w:rFonts w:cs="Arial"/>
          <w:sz w:val="20"/>
          <w:szCs w:val="20"/>
        </w:rPr>
        <w:t>š</w:t>
      </w:r>
      <w:r w:rsidRPr="006653BA">
        <w:rPr>
          <w:rFonts w:cs="Arial"/>
          <w:sz w:val="20"/>
          <w:szCs w:val="20"/>
        </w:rPr>
        <w:t>e v teku</w:t>
      </w:r>
      <w:r w:rsidR="0012733C">
        <w:rPr>
          <w:rFonts w:cs="Arial"/>
          <w:sz w:val="20"/>
          <w:szCs w:val="20"/>
        </w:rPr>
        <w:t xml:space="preserve"> (</w:t>
      </w:r>
      <w:r w:rsidR="00A83D80">
        <w:rPr>
          <w:sz w:val="20"/>
          <w:szCs w:val="20"/>
        </w:rPr>
        <w:t>v</w:t>
      </w:r>
      <w:r w:rsidR="00A83D80" w:rsidRPr="002D46CC">
        <w:rPr>
          <w:sz w:val="20"/>
          <w:szCs w:val="20"/>
        </w:rPr>
        <w:t>odja raziskave sočasno ne more voditi terenskih del več kot ene raziskave</w:t>
      </w:r>
      <w:r w:rsidR="00A83D80">
        <w:rPr>
          <w:sz w:val="20"/>
          <w:szCs w:val="20"/>
        </w:rPr>
        <w:t>)</w:t>
      </w:r>
      <w:r w:rsidR="00A83D80" w:rsidRPr="002D46CC">
        <w:rPr>
          <w:sz w:val="20"/>
          <w:szCs w:val="20"/>
        </w:rPr>
        <w:t>.</w:t>
      </w:r>
    </w:p>
    <w:p w14:paraId="6C9B20B8" w14:textId="77777777" w:rsidR="00A83D80" w:rsidRDefault="00A83D80" w:rsidP="00A83D80">
      <w:pPr>
        <w:spacing w:line="276" w:lineRule="auto"/>
        <w:rPr>
          <w:rFonts w:cs="Arial"/>
          <w:sz w:val="20"/>
          <w:szCs w:val="20"/>
        </w:rPr>
      </w:pPr>
    </w:p>
    <w:p w14:paraId="16432B08" w14:textId="03530925" w:rsidR="00445200" w:rsidRPr="00F831AE" w:rsidRDefault="004918D7" w:rsidP="00445200">
      <w:pPr>
        <w:pBdr>
          <w:top w:val="nil"/>
          <w:left w:val="nil"/>
          <w:bottom w:val="nil"/>
          <w:right w:val="nil"/>
          <w:between w:val="nil"/>
        </w:pBdr>
        <w:spacing w:after="200" w:line="276" w:lineRule="auto"/>
        <w:contextualSpacing/>
        <w:rPr>
          <w:rFonts w:cs="Arial"/>
          <w:sz w:val="20"/>
          <w:szCs w:val="20"/>
        </w:rPr>
      </w:pPr>
      <w:r>
        <w:rPr>
          <w:rFonts w:cs="Arial"/>
          <w:sz w:val="20"/>
          <w:szCs w:val="20"/>
        </w:rPr>
        <w:t>Mandat Komisije za arheološke raziskave se z novim pravilnikom usklajuje z aktualnim Pravilnikom o strokovnih komisijah</w:t>
      </w:r>
      <w:r w:rsidR="00097898">
        <w:rPr>
          <w:rFonts w:cs="Arial"/>
          <w:sz w:val="20"/>
          <w:szCs w:val="20"/>
        </w:rPr>
        <w:t xml:space="preserve"> (Uradni list RS, št.</w:t>
      </w:r>
      <w:r w:rsidR="00F2567F">
        <w:rPr>
          <w:rFonts w:cs="Arial"/>
          <w:sz w:val="20"/>
          <w:szCs w:val="20"/>
        </w:rPr>
        <w:t> </w:t>
      </w:r>
      <w:r w:rsidR="00097898">
        <w:rPr>
          <w:rFonts w:cs="Arial"/>
          <w:sz w:val="20"/>
          <w:szCs w:val="20"/>
        </w:rPr>
        <w:t>173/2020), in sicer na štiri leta. Prav tako določilo, da prvo sejo novoimenovane komisije skliče pristojni uslužbenec, ki ga s sklepom o imenovanju komisije določi minister.</w:t>
      </w:r>
    </w:p>
    <w:p w14:paraId="29D692DF" w14:textId="77777777" w:rsidR="000F43CE" w:rsidRDefault="000F43CE" w:rsidP="004607A4">
      <w:pPr>
        <w:spacing w:line="276" w:lineRule="auto"/>
        <w:rPr>
          <w:rFonts w:cs="Arial"/>
          <w:sz w:val="20"/>
          <w:szCs w:val="20"/>
        </w:rPr>
      </w:pPr>
    </w:p>
    <w:p w14:paraId="27CD3AFF" w14:textId="23928438" w:rsidR="001C3C87" w:rsidRPr="001C3C87" w:rsidRDefault="001C3C87" w:rsidP="001C3C87">
      <w:pPr>
        <w:pStyle w:val="Naslovpredpisa"/>
        <w:spacing w:line="260" w:lineRule="exact"/>
        <w:jc w:val="both"/>
        <w:rPr>
          <w:rFonts w:cs="Arial"/>
          <w:b w:val="0"/>
          <w:bCs/>
          <w:sz w:val="20"/>
          <w:szCs w:val="20"/>
          <w:lang w:val="sl-SI"/>
        </w:rPr>
      </w:pPr>
      <w:r>
        <w:rPr>
          <w:rFonts w:cs="Arial"/>
          <w:b w:val="0"/>
          <w:bCs/>
          <w:sz w:val="20"/>
          <w:szCs w:val="20"/>
          <w:lang w:val="sl-SI"/>
        </w:rPr>
        <w:t xml:space="preserve">Ob izdelavi informacijskega sistema </w:t>
      </w:r>
      <w:proofErr w:type="spellStart"/>
      <w:r w:rsidRPr="001C3C87">
        <w:rPr>
          <w:rFonts w:cs="Arial"/>
          <w:b w:val="0"/>
          <w:bCs/>
          <w:i/>
          <w:iCs/>
          <w:sz w:val="20"/>
          <w:szCs w:val="20"/>
          <w:lang w:val="sl-SI"/>
        </w:rPr>
        <w:t>eArheologija</w:t>
      </w:r>
      <w:proofErr w:type="spellEnd"/>
      <w:r>
        <w:rPr>
          <w:rFonts w:cs="Arial"/>
          <w:b w:val="0"/>
          <w:bCs/>
          <w:i/>
          <w:iCs/>
          <w:sz w:val="20"/>
          <w:szCs w:val="20"/>
          <w:lang w:val="sl-SI"/>
        </w:rPr>
        <w:t xml:space="preserve"> </w:t>
      </w:r>
      <w:r w:rsidR="0056455C">
        <w:rPr>
          <w:rFonts w:cs="Arial"/>
          <w:b w:val="0"/>
          <w:bCs/>
          <w:sz w:val="20"/>
          <w:szCs w:val="20"/>
          <w:lang w:val="sl-SI"/>
        </w:rPr>
        <w:t xml:space="preserve">so se upoštevala določila direktive </w:t>
      </w:r>
      <w:proofErr w:type="spellStart"/>
      <w:r w:rsidR="0056455C">
        <w:rPr>
          <w:rFonts w:cs="Arial"/>
          <w:b w:val="0"/>
          <w:bCs/>
          <w:sz w:val="20"/>
          <w:szCs w:val="20"/>
          <w:lang w:val="sl-SI"/>
        </w:rPr>
        <w:t>Inspire</w:t>
      </w:r>
      <w:proofErr w:type="spellEnd"/>
      <w:r w:rsidR="0056455C">
        <w:rPr>
          <w:rFonts w:cs="Arial"/>
          <w:b w:val="0"/>
          <w:bCs/>
          <w:sz w:val="20"/>
          <w:szCs w:val="20"/>
          <w:lang w:val="sl-SI"/>
        </w:rPr>
        <w:t xml:space="preserve"> (Direktiva 2007/2ES </w:t>
      </w:r>
      <w:r w:rsidR="00A23296">
        <w:rPr>
          <w:rFonts w:cs="Arial"/>
          <w:b w:val="0"/>
          <w:bCs/>
          <w:sz w:val="20"/>
          <w:szCs w:val="20"/>
          <w:lang w:val="sl-SI"/>
        </w:rPr>
        <w:t>E</w:t>
      </w:r>
      <w:r w:rsidR="0056455C">
        <w:rPr>
          <w:rFonts w:cs="Arial"/>
          <w:b w:val="0"/>
          <w:bCs/>
          <w:sz w:val="20"/>
          <w:szCs w:val="20"/>
          <w:lang w:val="sl-SI"/>
        </w:rPr>
        <w:t xml:space="preserve">vropskega parlamenta in Sveta o vzpostavitvi infrastrukture za prostorske informacije v </w:t>
      </w:r>
      <w:r w:rsidR="00A23296">
        <w:rPr>
          <w:rFonts w:cs="Arial"/>
          <w:b w:val="0"/>
          <w:bCs/>
          <w:sz w:val="20"/>
          <w:szCs w:val="20"/>
          <w:lang w:val="sl-SI"/>
        </w:rPr>
        <w:t>E</w:t>
      </w:r>
      <w:r w:rsidR="0056455C">
        <w:rPr>
          <w:rFonts w:cs="Arial"/>
          <w:b w:val="0"/>
          <w:bCs/>
          <w:sz w:val="20"/>
          <w:szCs w:val="20"/>
          <w:lang w:val="sl-SI"/>
        </w:rPr>
        <w:t>vropski skupnosti)</w:t>
      </w:r>
      <w:r w:rsidR="00A23296">
        <w:rPr>
          <w:rFonts w:cs="Arial"/>
          <w:b w:val="0"/>
          <w:bCs/>
          <w:sz w:val="20"/>
          <w:szCs w:val="20"/>
          <w:lang w:val="sl-SI"/>
        </w:rPr>
        <w:t xml:space="preserve"> in izhodišča skupne infrastrukture za prostorske informacije ter mednarodna priporočila, pristopi in tehnološka orodja na področju digitalizacije in trajnega hranjenja digitalnih vsebin kulturne dediščine (Tehnične specifikacije, Izdelava in vzdrževanje informacijskega sistema eDediščina</w:t>
      </w:r>
      <w:r w:rsidR="00B37A30">
        <w:rPr>
          <w:rFonts w:cs="Arial"/>
          <w:b w:val="0"/>
          <w:bCs/>
          <w:sz w:val="20"/>
          <w:szCs w:val="20"/>
          <w:lang w:val="sl-SI"/>
        </w:rPr>
        <w:t xml:space="preserve"> – </w:t>
      </w:r>
      <w:proofErr w:type="spellStart"/>
      <w:r w:rsidR="00B37A30">
        <w:rPr>
          <w:rFonts w:cs="Arial"/>
          <w:b w:val="0"/>
          <w:bCs/>
          <w:sz w:val="20"/>
          <w:szCs w:val="20"/>
          <w:lang w:val="sl-SI"/>
        </w:rPr>
        <w:t>ISeD</w:t>
      </w:r>
      <w:proofErr w:type="spellEnd"/>
      <w:r w:rsidR="00B37A30">
        <w:rPr>
          <w:rFonts w:cs="Arial"/>
          <w:b w:val="0"/>
          <w:bCs/>
          <w:sz w:val="20"/>
          <w:szCs w:val="20"/>
          <w:lang w:val="sl-SI"/>
        </w:rPr>
        <w:t>, str.</w:t>
      </w:r>
      <w:r w:rsidR="00F2567F">
        <w:rPr>
          <w:rFonts w:cs="Arial"/>
          <w:b w:val="0"/>
          <w:bCs/>
          <w:sz w:val="20"/>
          <w:szCs w:val="20"/>
          <w:lang w:val="sl-SI"/>
        </w:rPr>
        <w:t> </w:t>
      </w:r>
      <w:r w:rsidR="00B37A30">
        <w:rPr>
          <w:rFonts w:cs="Arial"/>
          <w:b w:val="0"/>
          <w:bCs/>
          <w:sz w:val="20"/>
          <w:szCs w:val="20"/>
          <w:lang w:val="sl-SI"/>
        </w:rPr>
        <w:t>7 z navedbo elektronskih virov).</w:t>
      </w:r>
    </w:p>
    <w:p w14:paraId="075D1524" w14:textId="77777777" w:rsidR="001C3C87" w:rsidRDefault="001C3C87" w:rsidP="001C3C87">
      <w:pPr>
        <w:pStyle w:val="Naslovpredpisa"/>
        <w:spacing w:line="260" w:lineRule="exact"/>
        <w:jc w:val="both"/>
        <w:rPr>
          <w:rFonts w:cs="Arial"/>
          <w:b w:val="0"/>
          <w:bCs/>
          <w:sz w:val="20"/>
          <w:szCs w:val="20"/>
        </w:rPr>
      </w:pPr>
    </w:p>
    <w:p w14:paraId="7D64FDA2" w14:textId="71D9E876" w:rsidR="00874030" w:rsidRDefault="00265952" w:rsidP="004607A4">
      <w:pPr>
        <w:pStyle w:val="Priloga"/>
        <w:spacing w:before="0" w:after="0" w:line="276" w:lineRule="auto"/>
        <w:rPr>
          <w:rFonts w:cs="Arial"/>
          <w:bCs/>
          <w:sz w:val="20"/>
          <w:szCs w:val="20"/>
          <w:lang w:val="sl-SI"/>
        </w:rPr>
      </w:pPr>
      <w:r>
        <w:rPr>
          <w:rFonts w:cs="Arial"/>
          <w:bCs/>
          <w:sz w:val="20"/>
          <w:szCs w:val="20"/>
          <w:lang w:val="sl-SI"/>
        </w:rPr>
        <w:lastRenderedPageBreak/>
        <w:t>M</w:t>
      </w:r>
      <w:r w:rsidR="00B7742D">
        <w:rPr>
          <w:rFonts w:cs="Arial"/>
          <w:bCs/>
          <w:sz w:val="20"/>
          <w:szCs w:val="20"/>
          <w:lang w:val="sl-SI"/>
        </w:rPr>
        <w:t>inistrstvo</w:t>
      </w:r>
      <w:r>
        <w:rPr>
          <w:rFonts w:cs="Arial"/>
          <w:bCs/>
          <w:sz w:val="20"/>
          <w:szCs w:val="20"/>
          <w:lang w:val="sl-SI"/>
        </w:rPr>
        <w:t xml:space="preserve"> je pri pripravi novega pravilnika</w:t>
      </w:r>
      <w:r w:rsidR="00B7742D">
        <w:rPr>
          <w:rFonts w:cs="Arial"/>
          <w:bCs/>
          <w:sz w:val="20"/>
          <w:szCs w:val="20"/>
          <w:lang w:val="sl-SI"/>
        </w:rPr>
        <w:t xml:space="preserve"> sodelovalo s člani projektne skupine sklopa </w:t>
      </w:r>
      <w:proofErr w:type="spellStart"/>
      <w:r w:rsidR="00B7742D">
        <w:rPr>
          <w:rFonts w:cs="Arial"/>
          <w:bCs/>
          <w:sz w:val="20"/>
          <w:szCs w:val="20"/>
          <w:lang w:val="sl-SI"/>
        </w:rPr>
        <w:t>eArheologija</w:t>
      </w:r>
      <w:proofErr w:type="spellEnd"/>
      <w:r w:rsidR="00B7742D">
        <w:rPr>
          <w:rFonts w:cs="Arial"/>
          <w:bCs/>
          <w:sz w:val="20"/>
          <w:szCs w:val="20"/>
          <w:lang w:val="sl-SI"/>
        </w:rPr>
        <w:t xml:space="preserve"> investicijskega projekta eDediščina </w:t>
      </w:r>
      <w:r w:rsidR="00F2567F">
        <w:rPr>
          <w:rFonts w:cs="Arial"/>
          <w:bCs/>
          <w:sz w:val="20"/>
          <w:szCs w:val="20"/>
          <w:lang w:val="sl-SI"/>
        </w:rPr>
        <w:t>ter</w:t>
      </w:r>
      <w:r w:rsidR="00B7742D">
        <w:rPr>
          <w:rFonts w:cs="Arial"/>
          <w:bCs/>
          <w:sz w:val="20"/>
          <w:szCs w:val="20"/>
          <w:lang w:val="sl-SI"/>
        </w:rPr>
        <w:t xml:space="preserve"> </w:t>
      </w:r>
      <w:r w:rsidR="007829BF">
        <w:rPr>
          <w:rFonts w:cs="Arial"/>
          <w:bCs/>
          <w:sz w:val="20"/>
          <w:szCs w:val="20"/>
          <w:lang w:val="sl-SI"/>
        </w:rPr>
        <w:t xml:space="preserve">znotraj nje s </w:t>
      </w:r>
      <w:r w:rsidR="00B7742D">
        <w:rPr>
          <w:rFonts w:cs="Arial"/>
          <w:bCs/>
          <w:sz w:val="20"/>
          <w:szCs w:val="20"/>
          <w:lang w:val="sl-SI"/>
        </w:rPr>
        <w:t>K</w:t>
      </w:r>
      <w:r w:rsidR="00B7742D" w:rsidRPr="00B7742D">
        <w:rPr>
          <w:rFonts w:cs="Arial"/>
          <w:bCs/>
          <w:sz w:val="20"/>
          <w:szCs w:val="20"/>
          <w:lang w:val="sl-SI"/>
        </w:rPr>
        <w:t>omisij</w:t>
      </w:r>
      <w:r w:rsidR="00B7742D">
        <w:rPr>
          <w:rFonts w:cs="Arial"/>
          <w:bCs/>
          <w:sz w:val="20"/>
          <w:szCs w:val="20"/>
          <w:lang w:val="sl-SI"/>
        </w:rPr>
        <w:t>o</w:t>
      </w:r>
      <w:r w:rsidR="00B7742D" w:rsidRPr="00B7742D">
        <w:rPr>
          <w:rFonts w:cs="Arial"/>
          <w:bCs/>
          <w:sz w:val="20"/>
          <w:szCs w:val="20"/>
          <w:lang w:val="sl-SI"/>
        </w:rPr>
        <w:t xml:space="preserve"> za pomoč pri vzpostavitvi evidence arheoloških soglasij in raziskav</w:t>
      </w:r>
      <w:r w:rsidR="00B7742D">
        <w:rPr>
          <w:rFonts w:cs="Arial"/>
          <w:bCs/>
          <w:sz w:val="20"/>
          <w:szCs w:val="20"/>
          <w:lang w:val="sl-SI"/>
        </w:rPr>
        <w:t xml:space="preserve"> (</w:t>
      </w:r>
      <w:r w:rsidR="00B7742D" w:rsidRPr="00B7742D">
        <w:rPr>
          <w:rFonts w:cs="Arial"/>
          <w:bCs/>
          <w:sz w:val="20"/>
          <w:szCs w:val="20"/>
          <w:lang w:val="sl-SI"/>
        </w:rPr>
        <w:t>Sklep o imenovanju št.</w:t>
      </w:r>
      <w:r w:rsidR="00F2567F">
        <w:rPr>
          <w:rFonts w:cs="Arial"/>
          <w:bCs/>
          <w:sz w:val="20"/>
          <w:szCs w:val="20"/>
          <w:lang w:val="sl-SI"/>
        </w:rPr>
        <w:t> </w:t>
      </w:r>
      <w:r w:rsidR="00B7742D" w:rsidRPr="00B7742D">
        <w:rPr>
          <w:rFonts w:cs="Arial"/>
          <w:bCs/>
          <w:sz w:val="20"/>
          <w:szCs w:val="20"/>
          <w:lang w:val="sl-SI"/>
        </w:rPr>
        <w:t>012-36/2020/4 z dne 15.</w:t>
      </w:r>
      <w:r w:rsidR="00F2567F">
        <w:rPr>
          <w:rFonts w:cs="Arial"/>
          <w:bCs/>
          <w:sz w:val="20"/>
          <w:szCs w:val="20"/>
          <w:lang w:val="sl-SI"/>
        </w:rPr>
        <w:t> </w:t>
      </w:r>
      <w:r w:rsidR="00B7742D" w:rsidRPr="00B7742D">
        <w:rPr>
          <w:rFonts w:cs="Arial"/>
          <w:bCs/>
          <w:sz w:val="20"/>
          <w:szCs w:val="20"/>
          <w:lang w:val="sl-SI"/>
        </w:rPr>
        <w:t>12.</w:t>
      </w:r>
      <w:r w:rsidR="00F2567F">
        <w:rPr>
          <w:rFonts w:cs="Arial"/>
          <w:bCs/>
          <w:sz w:val="20"/>
          <w:szCs w:val="20"/>
          <w:lang w:val="sl-SI"/>
        </w:rPr>
        <w:t> </w:t>
      </w:r>
      <w:r w:rsidR="00B7742D" w:rsidRPr="00B7742D">
        <w:rPr>
          <w:rFonts w:cs="Arial"/>
          <w:bCs/>
          <w:sz w:val="20"/>
          <w:szCs w:val="20"/>
          <w:lang w:val="sl-SI"/>
        </w:rPr>
        <w:t>2020</w:t>
      </w:r>
      <w:r w:rsidR="00B7742D">
        <w:rPr>
          <w:rFonts w:cs="Arial"/>
          <w:bCs/>
          <w:sz w:val="20"/>
          <w:szCs w:val="20"/>
          <w:lang w:val="sl-SI"/>
        </w:rPr>
        <w:t>)</w:t>
      </w:r>
      <w:r w:rsidR="00BB01E5">
        <w:rPr>
          <w:rFonts w:cs="Arial"/>
          <w:bCs/>
          <w:sz w:val="20"/>
          <w:szCs w:val="20"/>
          <w:lang w:val="sl-SI"/>
        </w:rPr>
        <w:t xml:space="preserve"> ter parcialno s člani Komisije za arheološke raziskave</w:t>
      </w:r>
      <w:r w:rsidR="007D3D32">
        <w:rPr>
          <w:rFonts w:cs="Arial"/>
          <w:bCs/>
          <w:sz w:val="20"/>
          <w:szCs w:val="20"/>
          <w:lang w:val="sl-SI"/>
        </w:rPr>
        <w:t>.</w:t>
      </w:r>
    </w:p>
    <w:p w14:paraId="7153BA64" w14:textId="77777777" w:rsidR="00F2567F" w:rsidRDefault="00F2567F" w:rsidP="004607A4">
      <w:pPr>
        <w:pStyle w:val="Priloga"/>
        <w:spacing w:before="0" w:after="0" w:line="276" w:lineRule="auto"/>
        <w:rPr>
          <w:rFonts w:cs="Arial"/>
          <w:bCs/>
          <w:sz w:val="20"/>
          <w:szCs w:val="20"/>
          <w:lang w:val="sl-SI"/>
        </w:rPr>
      </w:pPr>
    </w:p>
    <w:p w14:paraId="015A4116" w14:textId="4FB7E370" w:rsidR="00273108" w:rsidRPr="00273108" w:rsidRDefault="00273108" w:rsidP="00273108">
      <w:pPr>
        <w:pStyle w:val="Priloga"/>
        <w:spacing w:before="0" w:after="0" w:line="276" w:lineRule="auto"/>
        <w:rPr>
          <w:rFonts w:cs="Arial"/>
          <w:kern w:val="1"/>
          <w:sz w:val="20"/>
          <w:szCs w:val="20"/>
          <w:lang w:val="sl-SI" w:eastAsia="ar-SA"/>
        </w:rPr>
      </w:pPr>
      <w:r w:rsidRPr="002D46CC">
        <w:rPr>
          <w:rFonts w:cs="Arial"/>
          <w:bCs/>
          <w:sz w:val="20"/>
          <w:szCs w:val="20"/>
          <w:lang w:val="sl-SI"/>
        </w:rPr>
        <w:t xml:space="preserve">Arheološke raziskave, </w:t>
      </w:r>
      <w:r>
        <w:rPr>
          <w:rFonts w:cs="Arial"/>
          <w:bCs/>
          <w:sz w:val="20"/>
          <w:szCs w:val="20"/>
          <w:lang w:val="sl-SI"/>
        </w:rPr>
        <w:t xml:space="preserve">za katere so bile vloge </w:t>
      </w:r>
      <w:r w:rsidRPr="002D46CC">
        <w:rPr>
          <w:sz w:val="20"/>
          <w:szCs w:val="20"/>
        </w:rPr>
        <w:t>za izdajo soglasja</w:t>
      </w:r>
      <w:r>
        <w:rPr>
          <w:sz w:val="20"/>
          <w:szCs w:val="20"/>
          <w:lang w:val="sl-SI"/>
        </w:rPr>
        <w:t xml:space="preserve"> za raziskavo</w:t>
      </w:r>
      <w:r>
        <w:rPr>
          <w:rFonts w:cs="Arial"/>
          <w:bCs/>
          <w:sz w:val="20"/>
          <w:szCs w:val="20"/>
          <w:lang w:val="sl-SI"/>
        </w:rPr>
        <w:t xml:space="preserve"> vložene </w:t>
      </w:r>
      <w:r w:rsidR="008C653A">
        <w:rPr>
          <w:rFonts w:cs="Arial"/>
          <w:bCs/>
          <w:sz w:val="20"/>
          <w:szCs w:val="20"/>
          <w:lang w:val="sl-SI"/>
        </w:rPr>
        <w:t>(skladno z 31.</w:t>
      </w:r>
      <w:r w:rsidR="00F2567F">
        <w:rPr>
          <w:rFonts w:cs="Arial"/>
          <w:bCs/>
          <w:sz w:val="20"/>
          <w:szCs w:val="20"/>
          <w:lang w:val="sl-SI"/>
        </w:rPr>
        <w:t> </w:t>
      </w:r>
      <w:r w:rsidR="008C653A">
        <w:rPr>
          <w:rFonts w:cs="Arial"/>
          <w:bCs/>
          <w:sz w:val="20"/>
          <w:szCs w:val="20"/>
          <w:lang w:val="sl-SI"/>
        </w:rPr>
        <w:t xml:space="preserve">členom ZVKD-1) </w:t>
      </w:r>
      <w:r>
        <w:rPr>
          <w:rFonts w:cs="Arial"/>
          <w:bCs/>
          <w:sz w:val="20"/>
          <w:szCs w:val="20"/>
          <w:lang w:val="sl-SI"/>
        </w:rPr>
        <w:t xml:space="preserve">pred </w:t>
      </w:r>
      <w:r w:rsidRPr="002D46CC">
        <w:rPr>
          <w:rFonts w:cs="Arial"/>
          <w:bCs/>
          <w:sz w:val="20"/>
          <w:szCs w:val="20"/>
          <w:lang w:val="sl-SI"/>
        </w:rPr>
        <w:t>začetkom uporabe pravilnika, se</w:t>
      </w:r>
      <w:r>
        <w:rPr>
          <w:rFonts w:cs="Arial"/>
          <w:bCs/>
          <w:sz w:val="20"/>
          <w:szCs w:val="20"/>
          <w:lang w:val="sl-SI"/>
        </w:rPr>
        <w:t xml:space="preserve"> bodo</w:t>
      </w:r>
      <w:r w:rsidRPr="002D46CC">
        <w:rPr>
          <w:rFonts w:cs="Arial"/>
          <w:bCs/>
          <w:sz w:val="20"/>
          <w:szCs w:val="20"/>
          <w:lang w:val="sl-SI"/>
        </w:rPr>
        <w:t xml:space="preserve"> dokonča</w:t>
      </w:r>
      <w:r>
        <w:rPr>
          <w:rFonts w:cs="Arial"/>
          <w:bCs/>
          <w:sz w:val="20"/>
          <w:szCs w:val="20"/>
          <w:lang w:val="sl-SI"/>
        </w:rPr>
        <w:t>le</w:t>
      </w:r>
      <w:r w:rsidRPr="002D46CC">
        <w:rPr>
          <w:rFonts w:cs="Arial"/>
          <w:bCs/>
          <w:sz w:val="20"/>
          <w:szCs w:val="20"/>
          <w:lang w:val="sl-SI"/>
        </w:rPr>
        <w:t xml:space="preserve"> po določbah</w:t>
      </w:r>
      <w:r>
        <w:rPr>
          <w:rFonts w:cs="Arial"/>
          <w:bCs/>
          <w:sz w:val="20"/>
          <w:szCs w:val="20"/>
          <w:lang w:val="sl-SI"/>
        </w:rPr>
        <w:t xml:space="preserve"> starega pravilnika.</w:t>
      </w:r>
      <w:r w:rsidRPr="002D46CC">
        <w:rPr>
          <w:rFonts w:cs="Arial"/>
          <w:bCs/>
          <w:sz w:val="20"/>
          <w:szCs w:val="20"/>
          <w:lang w:val="sl-SI"/>
        </w:rPr>
        <w:t xml:space="preserve"> </w:t>
      </w:r>
      <w:r w:rsidRPr="00273108">
        <w:rPr>
          <w:rFonts w:cs="Arial"/>
          <w:kern w:val="1"/>
          <w:sz w:val="20"/>
          <w:szCs w:val="20"/>
          <w:lang w:val="sl-SI" w:eastAsia="ar-SA"/>
        </w:rPr>
        <w:t xml:space="preserve">Ministrstvo bo datum vzpostavitve informacijskega sistema </w:t>
      </w:r>
      <w:proofErr w:type="spellStart"/>
      <w:r w:rsidRPr="00273108">
        <w:rPr>
          <w:rFonts w:cs="Arial"/>
          <w:kern w:val="1"/>
          <w:sz w:val="20"/>
          <w:szCs w:val="20"/>
          <w:lang w:val="sl-SI" w:eastAsia="ar-SA"/>
        </w:rPr>
        <w:t>eArheologija</w:t>
      </w:r>
      <w:proofErr w:type="spellEnd"/>
      <w:r w:rsidRPr="00273108">
        <w:rPr>
          <w:rFonts w:cs="Arial"/>
          <w:kern w:val="1"/>
          <w:sz w:val="20"/>
          <w:szCs w:val="20"/>
          <w:lang w:val="sl-SI" w:eastAsia="ar-SA"/>
        </w:rPr>
        <w:t xml:space="preserve"> objavilo na svetovnem spletu</w:t>
      </w:r>
      <w:r>
        <w:rPr>
          <w:rFonts w:cs="Arial"/>
          <w:kern w:val="1"/>
          <w:sz w:val="20"/>
          <w:szCs w:val="20"/>
          <w:lang w:val="sl-SI" w:eastAsia="ar-SA"/>
        </w:rPr>
        <w:t>, in sicer</w:t>
      </w:r>
      <w:r w:rsidRPr="00273108">
        <w:rPr>
          <w:rFonts w:cs="Arial"/>
          <w:kern w:val="1"/>
          <w:sz w:val="20"/>
          <w:szCs w:val="20"/>
          <w:lang w:val="sl-SI" w:eastAsia="ar-SA"/>
        </w:rPr>
        <w:t xml:space="preserve"> vsaj en mesec pred začetkom delovanja tega sistema.</w:t>
      </w:r>
      <w:r>
        <w:rPr>
          <w:rFonts w:cs="Arial"/>
          <w:kern w:val="1"/>
          <w:sz w:val="20"/>
          <w:szCs w:val="20"/>
          <w:lang w:val="sl-SI" w:eastAsia="ar-SA"/>
        </w:rPr>
        <w:t xml:space="preserve"> </w:t>
      </w:r>
    </w:p>
    <w:sectPr w:rsidR="00273108" w:rsidRPr="00273108" w:rsidSect="006C1DED">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304" w:left="1418" w:header="709" w:footer="709"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3843EE" w14:textId="77777777" w:rsidR="00E646C6" w:rsidRDefault="00E646C6" w:rsidP="00443548">
      <w:r>
        <w:separator/>
      </w:r>
    </w:p>
  </w:endnote>
  <w:endnote w:type="continuationSeparator" w:id="0">
    <w:p w14:paraId="25BD4D1B" w14:textId="77777777" w:rsidR="00E646C6" w:rsidRDefault="00E646C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32B794" w14:textId="77777777" w:rsidR="0033699F" w:rsidRDefault="0033699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FFE693" w14:textId="77777777" w:rsidR="0033699F" w:rsidRDefault="0033699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B3D615" w14:textId="77777777" w:rsidR="0033699F" w:rsidRDefault="0033699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3EAE9D" w14:textId="77777777" w:rsidR="00E646C6" w:rsidRDefault="00E646C6" w:rsidP="00443548">
      <w:r>
        <w:separator/>
      </w:r>
    </w:p>
  </w:footnote>
  <w:footnote w:type="continuationSeparator" w:id="0">
    <w:p w14:paraId="6831946D" w14:textId="77777777" w:rsidR="00E646C6" w:rsidRDefault="00E646C6"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C151A0" w14:textId="77777777" w:rsidR="0033699F" w:rsidRDefault="0033699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A86A5A" w14:textId="77777777" w:rsidR="0033699F" w:rsidRDefault="003369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77ED88" w14:textId="77777777" w:rsidR="0033699F" w:rsidRDefault="0033699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E16BD"/>
    <w:multiLevelType w:val="hybridMultilevel"/>
    <w:tmpl w:val="2BA6D9C4"/>
    <w:lvl w:ilvl="0" w:tplc="23CA7DE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AE2167"/>
    <w:multiLevelType w:val="multilevel"/>
    <w:tmpl w:val="B60EA48A"/>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851"/>
        </w:tabs>
        <w:ind w:left="-851"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822"/>
        </w:tabs>
        <w:ind w:left="-822"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400" w:hanging="876"/>
      </w:pPr>
      <w:rPr>
        <w:rFonts w:hint="default"/>
      </w:rPr>
    </w:lvl>
    <w:lvl w:ilvl="4">
      <w:start w:val="1"/>
      <w:numFmt w:val="decimal"/>
      <w:isLgl/>
      <w:lvlText w:val="%1.%2.%3.%4.%5"/>
      <w:lvlJc w:val="left"/>
      <w:pPr>
        <w:ind w:left="-196" w:hanging="1080"/>
      </w:pPr>
      <w:rPr>
        <w:rFonts w:hint="default"/>
      </w:rPr>
    </w:lvl>
    <w:lvl w:ilvl="5">
      <w:start w:val="1"/>
      <w:numFmt w:val="decimal"/>
      <w:isLgl/>
      <w:lvlText w:val="%1.%2.%3.%4.%5.%6"/>
      <w:lvlJc w:val="left"/>
      <w:pPr>
        <w:ind w:left="-196" w:hanging="1080"/>
      </w:pPr>
      <w:rPr>
        <w:rFonts w:hint="default"/>
      </w:rPr>
    </w:lvl>
    <w:lvl w:ilvl="6">
      <w:start w:val="1"/>
      <w:numFmt w:val="decimal"/>
      <w:isLgl/>
      <w:lvlText w:val="%1.%2.%3.%4.%5.%6.%7"/>
      <w:lvlJc w:val="left"/>
      <w:pPr>
        <w:ind w:left="164" w:hanging="1440"/>
      </w:pPr>
      <w:rPr>
        <w:rFonts w:hint="default"/>
      </w:rPr>
    </w:lvl>
    <w:lvl w:ilvl="7">
      <w:start w:val="1"/>
      <w:numFmt w:val="decimal"/>
      <w:isLgl/>
      <w:lvlText w:val="%1.%2.%3.%4.%5.%6.%7.%8"/>
      <w:lvlJc w:val="left"/>
      <w:pPr>
        <w:ind w:left="164" w:hanging="1440"/>
      </w:pPr>
      <w:rPr>
        <w:rFonts w:hint="default"/>
      </w:rPr>
    </w:lvl>
    <w:lvl w:ilvl="8">
      <w:start w:val="1"/>
      <w:numFmt w:val="decimal"/>
      <w:isLgl/>
      <w:lvlText w:val="%1.%2.%3.%4.%5.%6.%7.%8.%9"/>
      <w:lvlJc w:val="left"/>
      <w:pPr>
        <w:ind w:left="524" w:hanging="1800"/>
      </w:pPr>
      <w:rPr>
        <w:rFonts w:hint="default"/>
      </w:rPr>
    </w:lvl>
  </w:abstractNum>
  <w:abstractNum w:abstractNumId="14" w15:restartNumberingAfterBreak="0">
    <w:nsid w:val="609E6450"/>
    <w:multiLevelType w:val="multilevel"/>
    <w:tmpl w:val="3904D5A8"/>
    <w:styleLink w:val="WW8Num6"/>
    <w:lvl w:ilvl="0">
      <w:start w:val="1"/>
      <w:numFmt w:val="upperLetter"/>
      <w:lvlText w:val="%1)"/>
      <w:lvlJc w:val="left"/>
      <w:pPr>
        <w:ind w:left="782" w:hanging="357"/>
      </w:pPr>
      <w:rPr>
        <w:rFonts w:ascii="Symbol" w:hAnsi="Symbol" w:cs="Symbol"/>
        <w:sz w:val="22"/>
        <w:szCs w:val="16"/>
      </w:rPr>
    </w:lvl>
    <w:lvl w:ilvl="1">
      <w:start w:val="1"/>
      <w:numFmt w:val="lowerLetter"/>
      <w:lvlText w:val="%2."/>
      <w:lvlJc w:val="left"/>
      <w:pPr>
        <w:ind w:left="2222" w:hanging="360"/>
      </w:pPr>
    </w:lvl>
    <w:lvl w:ilvl="2">
      <w:start w:val="1"/>
      <w:numFmt w:val="lowerRoman"/>
      <w:lvlText w:val="%3."/>
      <w:lvlJc w:val="right"/>
      <w:pPr>
        <w:ind w:left="2942" w:hanging="180"/>
      </w:pPr>
    </w:lvl>
    <w:lvl w:ilvl="3">
      <w:start w:val="1"/>
      <w:numFmt w:val="decimal"/>
      <w:lvlText w:val="%4."/>
      <w:lvlJc w:val="left"/>
      <w:pPr>
        <w:ind w:left="3662" w:hanging="360"/>
      </w:pPr>
    </w:lvl>
    <w:lvl w:ilvl="4">
      <w:start w:val="1"/>
      <w:numFmt w:val="lowerLetter"/>
      <w:lvlText w:val="%5."/>
      <w:lvlJc w:val="left"/>
      <w:pPr>
        <w:ind w:left="4382" w:hanging="360"/>
      </w:pPr>
    </w:lvl>
    <w:lvl w:ilvl="5">
      <w:start w:val="1"/>
      <w:numFmt w:val="lowerRoman"/>
      <w:lvlText w:val="%6."/>
      <w:lvlJc w:val="right"/>
      <w:pPr>
        <w:ind w:left="5102" w:hanging="180"/>
      </w:pPr>
    </w:lvl>
    <w:lvl w:ilvl="6">
      <w:start w:val="1"/>
      <w:numFmt w:val="decimal"/>
      <w:lvlText w:val="%7."/>
      <w:lvlJc w:val="left"/>
      <w:pPr>
        <w:ind w:left="5822" w:hanging="360"/>
      </w:pPr>
    </w:lvl>
    <w:lvl w:ilvl="7">
      <w:start w:val="1"/>
      <w:numFmt w:val="lowerLetter"/>
      <w:lvlText w:val="%8."/>
      <w:lvlJc w:val="left"/>
      <w:pPr>
        <w:ind w:left="6542" w:hanging="360"/>
      </w:pPr>
    </w:lvl>
    <w:lvl w:ilvl="8">
      <w:start w:val="1"/>
      <w:numFmt w:val="lowerRoman"/>
      <w:lvlText w:val="%9."/>
      <w:lvlJc w:val="right"/>
      <w:pPr>
        <w:ind w:left="7262" w:hanging="180"/>
      </w:pPr>
    </w:lvl>
  </w:abstractNum>
  <w:abstractNum w:abstractNumId="15"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A870AC5"/>
    <w:multiLevelType w:val="hybridMultilevel"/>
    <w:tmpl w:val="2174C3DA"/>
    <w:lvl w:ilvl="0" w:tplc="7A1880D6">
      <w:start w:val="1"/>
      <w:numFmt w:val="bullet"/>
      <w:pStyle w:val="Alineazaodstavkom"/>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0FC3DE1"/>
    <w:multiLevelType w:val="hybridMultilevel"/>
    <w:tmpl w:val="C5FE37D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
  </w:num>
  <w:num w:numId="2">
    <w:abstractNumId w:val="16"/>
  </w:num>
  <w:num w:numId="3">
    <w:abstractNumId w:val="3"/>
  </w:num>
  <w:num w:numId="4">
    <w:abstractNumId w:val="10"/>
  </w:num>
  <w:num w:numId="5">
    <w:abstractNumId w:val="19"/>
  </w:num>
  <w:num w:numId="6">
    <w:abstractNumId w:val="7"/>
  </w:num>
  <w:num w:numId="7">
    <w:abstractNumId w:val="1"/>
  </w:num>
  <w:num w:numId="8">
    <w:abstractNumId w:val="9"/>
  </w:num>
  <w:num w:numId="9">
    <w:abstractNumId w:val="8"/>
  </w:num>
  <w:num w:numId="10">
    <w:abstractNumId w:val="11"/>
  </w:num>
  <w:num w:numId="11">
    <w:abstractNumId w:val="12"/>
  </w:num>
  <w:num w:numId="12">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3"/>
  </w:num>
  <w:num w:numId="14">
    <w:abstractNumId w:val="4"/>
  </w:num>
  <w:num w:numId="15">
    <w:abstractNumId w:val="15"/>
  </w:num>
  <w:num w:numId="16">
    <w:abstractNumId w:val="18"/>
  </w:num>
  <w:num w:numId="17">
    <w:abstractNumId w:val="5"/>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0"/>
  </w:num>
  <w:num w:numId="21">
    <w:abstractNumId w:val="17"/>
  </w:num>
  <w:num w:numId="22">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3A5"/>
    <w:rsid w:val="000018F6"/>
    <w:rsid w:val="000043DE"/>
    <w:rsid w:val="00007585"/>
    <w:rsid w:val="00010864"/>
    <w:rsid w:val="00010FB5"/>
    <w:rsid w:val="000110FD"/>
    <w:rsid w:val="000139CE"/>
    <w:rsid w:val="00013CC8"/>
    <w:rsid w:val="00014217"/>
    <w:rsid w:val="00015D71"/>
    <w:rsid w:val="0001718C"/>
    <w:rsid w:val="000175F5"/>
    <w:rsid w:val="00025427"/>
    <w:rsid w:val="00026506"/>
    <w:rsid w:val="00027087"/>
    <w:rsid w:val="000305C7"/>
    <w:rsid w:val="0003335F"/>
    <w:rsid w:val="00034A34"/>
    <w:rsid w:val="00037EEE"/>
    <w:rsid w:val="00040DAF"/>
    <w:rsid w:val="00041F8B"/>
    <w:rsid w:val="0004451F"/>
    <w:rsid w:val="0004576D"/>
    <w:rsid w:val="00045870"/>
    <w:rsid w:val="0004764C"/>
    <w:rsid w:val="00047F1F"/>
    <w:rsid w:val="000518DC"/>
    <w:rsid w:val="00052AA7"/>
    <w:rsid w:val="00062A89"/>
    <w:rsid w:val="00065569"/>
    <w:rsid w:val="00066E06"/>
    <w:rsid w:val="00067675"/>
    <w:rsid w:val="00067720"/>
    <w:rsid w:val="0007364A"/>
    <w:rsid w:val="000771DE"/>
    <w:rsid w:val="00083359"/>
    <w:rsid w:val="00084580"/>
    <w:rsid w:val="00094217"/>
    <w:rsid w:val="00095564"/>
    <w:rsid w:val="00097898"/>
    <w:rsid w:val="000A5042"/>
    <w:rsid w:val="000B5F7F"/>
    <w:rsid w:val="000C0914"/>
    <w:rsid w:val="000C1BF1"/>
    <w:rsid w:val="000C42E6"/>
    <w:rsid w:val="000C4827"/>
    <w:rsid w:val="000C52BF"/>
    <w:rsid w:val="000D01A7"/>
    <w:rsid w:val="000D0761"/>
    <w:rsid w:val="000D6696"/>
    <w:rsid w:val="000D71F2"/>
    <w:rsid w:val="000E565C"/>
    <w:rsid w:val="000E6CCE"/>
    <w:rsid w:val="000E7DEA"/>
    <w:rsid w:val="000F2990"/>
    <w:rsid w:val="000F43CE"/>
    <w:rsid w:val="000F58ED"/>
    <w:rsid w:val="000F7E78"/>
    <w:rsid w:val="0010026D"/>
    <w:rsid w:val="00103C64"/>
    <w:rsid w:val="00104ACD"/>
    <w:rsid w:val="00106438"/>
    <w:rsid w:val="001151C8"/>
    <w:rsid w:val="00121CDF"/>
    <w:rsid w:val="0012308A"/>
    <w:rsid w:val="0012733C"/>
    <w:rsid w:val="001306AC"/>
    <w:rsid w:val="00131C8F"/>
    <w:rsid w:val="00132D5E"/>
    <w:rsid w:val="00134138"/>
    <w:rsid w:val="00136E96"/>
    <w:rsid w:val="00143C58"/>
    <w:rsid w:val="00151324"/>
    <w:rsid w:val="00151496"/>
    <w:rsid w:val="001552BA"/>
    <w:rsid w:val="00156A4E"/>
    <w:rsid w:val="00157DD4"/>
    <w:rsid w:val="00165141"/>
    <w:rsid w:val="00171213"/>
    <w:rsid w:val="001802A5"/>
    <w:rsid w:val="0018032B"/>
    <w:rsid w:val="001864CD"/>
    <w:rsid w:val="0019025B"/>
    <w:rsid w:val="00191888"/>
    <w:rsid w:val="001919B7"/>
    <w:rsid w:val="0019232A"/>
    <w:rsid w:val="001935BE"/>
    <w:rsid w:val="001950E7"/>
    <w:rsid w:val="001969C6"/>
    <w:rsid w:val="001A3123"/>
    <w:rsid w:val="001A3563"/>
    <w:rsid w:val="001A4DF3"/>
    <w:rsid w:val="001B1410"/>
    <w:rsid w:val="001B1AA6"/>
    <w:rsid w:val="001B301B"/>
    <w:rsid w:val="001B6BB5"/>
    <w:rsid w:val="001B6C80"/>
    <w:rsid w:val="001B77C8"/>
    <w:rsid w:val="001C10C8"/>
    <w:rsid w:val="001C1482"/>
    <w:rsid w:val="001C1BCD"/>
    <w:rsid w:val="001C3C87"/>
    <w:rsid w:val="001C5366"/>
    <w:rsid w:val="001C587C"/>
    <w:rsid w:val="001C6398"/>
    <w:rsid w:val="001C730E"/>
    <w:rsid w:val="001C7E9E"/>
    <w:rsid w:val="001D0735"/>
    <w:rsid w:val="001D52D4"/>
    <w:rsid w:val="001E1448"/>
    <w:rsid w:val="001E1E19"/>
    <w:rsid w:val="001F5C5A"/>
    <w:rsid w:val="001F7E61"/>
    <w:rsid w:val="00202E68"/>
    <w:rsid w:val="00203474"/>
    <w:rsid w:val="00206ECE"/>
    <w:rsid w:val="00207DB1"/>
    <w:rsid w:val="0021304E"/>
    <w:rsid w:val="00220EE0"/>
    <w:rsid w:val="002227AD"/>
    <w:rsid w:val="0022782D"/>
    <w:rsid w:val="0023004E"/>
    <w:rsid w:val="0023066B"/>
    <w:rsid w:val="002438F6"/>
    <w:rsid w:val="00243AB4"/>
    <w:rsid w:val="00250C5E"/>
    <w:rsid w:val="002523A2"/>
    <w:rsid w:val="00255B4F"/>
    <w:rsid w:val="00261112"/>
    <w:rsid w:val="00264876"/>
    <w:rsid w:val="00264A3E"/>
    <w:rsid w:val="00265952"/>
    <w:rsid w:val="00273108"/>
    <w:rsid w:val="0027321D"/>
    <w:rsid w:val="002749D7"/>
    <w:rsid w:val="00277031"/>
    <w:rsid w:val="00281305"/>
    <w:rsid w:val="00281F2E"/>
    <w:rsid w:val="00292A44"/>
    <w:rsid w:val="00293F2A"/>
    <w:rsid w:val="002944A8"/>
    <w:rsid w:val="00294702"/>
    <w:rsid w:val="00296016"/>
    <w:rsid w:val="002A05B8"/>
    <w:rsid w:val="002A1060"/>
    <w:rsid w:val="002A74B2"/>
    <w:rsid w:val="002A7BE4"/>
    <w:rsid w:val="002B29AF"/>
    <w:rsid w:val="002B3CFF"/>
    <w:rsid w:val="002B4577"/>
    <w:rsid w:val="002B4792"/>
    <w:rsid w:val="002C3281"/>
    <w:rsid w:val="002D0896"/>
    <w:rsid w:val="002D3A1E"/>
    <w:rsid w:val="002D46CC"/>
    <w:rsid w:val="002D6C5D"/>
    <w:rsid w:val="002E32E7"/>
    <w:rsid w:val="002E5E24"/>
    <w:rsid w:val="002E62C0"/>
    <w:rsid w:val="002F30B3"/>
    <w:rsid w:val="002F4DA8"/>
    <w:rsid w:val="00302979"/>
    <w:rsid w:val="003031B8"/>
    <w:rsid w:val="00304C44"/>
    <w:rsid w:val="00307FBC"/>
    <w:rsid w:val="00311B8D"/>
    <w:rsid w:val="00314637"/>
    <w:rsid w:val="003155ED"/>
    <w:rsid w:val="00316D3D"/>
    <w:rsid w:val="00322DB1"/>
    <w:rsid w:val="00323172"/>
    <w:rsid w:val="003237AE"/>
    <w:rsid w:val="00324AE1"/>
    <w:rsid w:val="003313EB"/>
    <w:rsid w:val="00332203"/>
    <w:rsid w:val="00334A76"/>
    <w:rsid w:val="00334ED2"/>
    <w:rsid w:val="00335AE5"/>
    <w:rsid w:val="0033699F"/>
    <w:rsid w:val="00340E88"/>
    <w:rsid w:val="00343AEB"/>
    <w:rsid w:val="00346FB3"/>
    <w:rsid w:val="00357438"/>
    <w:rsid w:val="00357591"/>
    <w:rsid w:val="0036014F"/>
    <w:rsid w:val="00360EF3"/>
    <w:rsid w:val="003710ED"/>
    <w:rsid w:val="003775E4"/>
    <w:rsid w:val="00381D10"/>
    <w:rsid w:val="003831E8"/>
    <w:rsid w:val="00390635"/>
    <w:rsid w:val="00394311"/>
    <w:rsid w:val="003A3CB6"/>
    <w:rsid w:val="003A3EC6"/>
    <w:rsid w:val="003A64F2"/>
    <w:rsid w:val="003B3A62"/>
    <w:rsid w:val="003B47A8"/>
    <w:rsid w:val="003C4588"/>
    <w:rsid w:val="003C5E0C"/>
    <w:rsid w:val="003C6A2B"/>
    <w:rsid w:val="003D081F"/>
    <w:rsid w:val="003D1B5D"/>
    <w:rsid w:val="003D79D0"/>
    <w:rsid w:val="003E0B4F"/>
    <w:rsid w:val="003E36C8"/>
    <w:rsid w:val="003F6C61"/>
    <w:rsid w:val="0040445B"/>
    <w:rsid w:val="0041004D"/>
    <w:rsid w:val="00410EA3"/>
    <w:rsid w:val="00414B1C"/>
    <w:rsid w:val="00415EAD"/>
    <w:rsid w:val="00417EE7"/>
    <w:rsid w:val="00423CF0"/>
    <w:rsid w:val="0042406C"/>
    <w:rsid w:val="00427985"/>
    <w:rsid w:val="004306FF"/>
    <w:rsid w:val="00433D90"/>
    <w:rsid w:val="00434888"/>
    <w:rsid w:val="00441672"/>
    <w:rsid w:val="00443548"/>
    <w:rsid w:val="00443684"/>
    <w:rsid w:val="00445200"/>
    <w:rsid w:val="0044769E"/>
    <w:rsid w:val="00450AC4"/>
    <w:rsid w:val="00453322"/>
    <w:rsid w:val="004607A4"/>
    <w:rsid w:val="0046161D"/>
    <w:rsid w:val="00464B89"/>
    <w:rsid w:val="00466C75"/>
    <w:rsid w:val="00466C7F"/>
    <w:rsid w:val="00467709"/>
    <w:rsid w:val="00471815"/>
    <w:rsid w:val="00472702"/>
    <w:rsid w:val="0047434E"/>
    <w:rsid w:val="00475610"/>
    <w:rsid w:val="00476F75"/>
    <w:rsid w:val="004832F2"/>
    <w:rsid w:val="0049015E"/>
    <w:rsid w:val="0049145E"/>
    <w:rsid w:val="004918D7"/>
    <w:rsid w:val="00491AF3"/>
    <w:rsid w:val="00492506"/>
    <w:rsid w:val="004925BA"/>
    <w:rsid w:val="004A0887"/>
    <w:rsid w:val="004A1857"/>
    <w:rsid w:val="004A1DED"/>
    <w:rsid w:val="004A7EB8"/>
    <w:rsid w:val="004C3066"/>
    <w:rsid w:val="004C333D"/>
    <w:rsid w:val="004C44DA"/>
    <w:rsid w:val="004C4C36"/>
    <w:rsid w:val="004C5226"/>
    <w:rsid w:val="004C6759"/>
    <w:rsid w:val="004D2556"/>
    <w:rsid w:val="004D3599"/>
    <w:rsid w:val="004D657D"/>
    <w:rsid w:val="004D78F5"/>
    <w:rsid w:val="004E15E0"/>
    <w:rsid w:val="004E182D"/>
    <w:rsid w:val="004E51E6"/>
    <w:rsid w:val="004E6383"/>
    <w:rsid w:val="004F0366"/>
    <w:rsid w:val="004F06B5"/>
    <w:rsid w:val="004F0A17"/>
    <w:rsid w:val="004F7FA6"/>
    <w:rsid w:val="005002AE"/>
    <w:rsid w:val="005004C7"/>
    <w:rsid w:val="00500EAA"/>
    <w:rsid w:val="00506F5F"/>
    <w:rsid w:val="00513832"/>
    <w:rsid w:val="00514990"/>
    <w:rsid w:val="00516F80"/>
    <w:rsid w:val="00517869"/>
    <w:rsid w:val="00523EE5"/>
    <w:rsid w:val="00530D71"/>
    <w:rsid w:val="005310B2"/>
    <w:rsid w:val="0053635A"/>
    <w:rsid w:val="00545F4E"/>
    <w:rsid w:val="00546B16"/>
    <w:rsid w:val="00552B3D"/>
    <w:rsid w:val="00552BF3"/>
    <w:rsid w:val="00553D77"/>
    <w:rsid w:val="00555A43"/>
    <w:rsid w:val="005577D0"/>
    <w:rsid w:val="0056008C"/>
    <w:rsid w:val="005614BD"/>
    <w:rsid w:val="0056227C"/>
    <w:rsid w:val="005625E1"/>
    <w:rsid w:val="0056455C"/>
    <w:rsid w:val="005657AE"/>
    <w:rsid w:val="00565DBD"/>
    <w:rsid w:val="00571004"/>
    <w:rsid w:val="00580077"/>
    <w:rsid w:val="00580DD8"/>
    <w:rsid w:val="00581651"/>
    <w:rsid w:val="0058694C"/>
    <w:rsid w:val="005937BD"/>
    <w:rsid w:val="005943DE"/>
    <w:rsid w:val="005A1634"/>
    <w:rsid w:val="005A2C06"/>
    <w:rsid w:val="005A42D1"/>
    <w:rsid w:val="005A5715"/>
    <w:rsid w:val="005A65AE"/>
    <w:rsid w:val="005A7D43"/>
    <w:rsid w:val="005A7EBE"/>
    <w:rsid w:val="005B21DF"/>
    <w:rsid w:val="005B294D"/>
    <w:rsid w:val="005B2D7D"/>
    <w:rsid w:val="005C0A60"/>
    <w:rsid w:val="005C0FA1"/>
    <w:rsid w:val="005C3C07"/>
    <w:rsid w:val="005C5321"/>
    <w:rsid w:val="005C771F"/>
    <w:rsid w:val="005D0C7B"/>
    <w:rsid w:val="005D0D55"/>
    <w:rsid w:val="005D4B31"/>
    <w:rsid w:val="005D62A2"/>
    <w:rsid w:val="005D7C10"/>
    <w:rsid w:val="005E4CE3"/>
    <w:rsid w:val="005E5985"/>
    <w:rsid w:val="005F213A"/>
    <w:rsid w:val="005F3069"/>
    <w:rsid w:val="005F44C7"/>
    <w:rsid w:val="00602FB8"/>
    <w:rsid w:val="00606AFE"/>
    <w:rsid w:val="00611CE3"/>
    <w:rsid w:val="006202C8"/>
    <w:rsid w:val="00621CD8"/>
    <w:rsid w:val="00623E40"/>
    <w:rsid w:val="00625CE5"/>
    <w:rsid w:val="00632B36"/>
    <w:rsid w:val="00634A34"/>
    <w:rsid w:val="00635F65"/>
    <w:rsid w:val="006423BB"/>
    <w:rsid w:val="00644D83"/>
    <w:rsid w:val="00645D98"/>
    <w:rsid w:val="00653C19"/>
    <w:rsid w:val="0065511B"/>
    <w:rsid w:val="0066427D"/>
    <w:rsid w:val="006653BA"/>
    <w:rsid w:val="00666211"/>
    <w:rsid w:val="00673C91"/>
    <w:rsid w:val="00673FE1"/>
    <w:rsid w:val="006807C6"/>
    <w:rsid w:val="00681399"/>
    <w:rsid w:val="00682349"/>
    <w:rsid w:val="006836D0"/>
    <w:rsid w:val="0069038A"/>
    <w:rsid w:val="00693B53"/>
    <w:rsid w:val="00695E9E"/>
    <w:rsid w:val="006A0CF0"/>
    <w:rsid w:val="006A1929"/>
    <w:rsid w:val="006A1FC5"/>
    <w:rsid w:val="006A32CB"/>
    <w:rsid w:val="006A4C74"/>
    <w:rsid w:val="006A5521"/>
    <w:rsid w:val="006B2B33"/>
    <w:rsid w:val="006B5AAB"/>
    <w:rsid w:val="006C16AB"/>
    <w:rsid w:val="006C1DED"/>
    <w:rsid w:val="006C6196"/>
    <w:rsid w:val="006C66FC"/>
    <w:rsid w:val="006D017E"/>
    <w:rsid w:val="006D04FA"/>
    <w:rsid w:val="006D253A"/>
    <w:rsid w:val="006D352C"/>
    <w:rsid w:val="006D65A2"/>
    <w:rsid w:val="006E055E"/>
    <w:rsid w:val="006E7E6A"/>
    <w:rsid w:val="006F56B7"/>
    <w:rsid w:val="00701889"/>
    <w:rsid w:val="00703B41"/>
    <w:rsid w:val="00705595"/>
    <w:rsid w:val="007065A5"/>
    <w:rsid w:val="00712064"/>
    <w:rsid w:val="007135B0"/>
    <w:rsid w:val="00713D3C"/>
    <w:rsid w:val="0072278B"/>
    <w:rsid w:val="00730010"/>
    <w:rsid w:val="007301AC"/>
    <w:rsid w:val="007306F2"/>
    <w:rsid w:val="00730A7E"/>
    <w:rsid w:val="00731193"/>
    <w:rsid w:val="00731938"/>
    <w:rsid w:val="00734622"/>
    <w:rsid w:val="00734741"/>
    <w:rsid w:val="007359F6"/>
    <w:rsid w:val="007362A4"/>
    <w:rsid w:val="0073762D"/>
    <w:rsid w:val="00737ED3"/>
    <w:rsid w:val="00740BE7"/>
    <w:rsid w:val="007432C8"/>
    <w:rsid w:val="00743D0B"/>
    <w:rsid w:val="00745F95"/>
    <w:rsid w:val="00746125"/>
    <w:rsid w:val="00747022"/>
    <w:rsid w:val="0075261C"/>
    <w:rsid w:val="0075288C"/>
    <w:rsid w:val="00754DC8"/>
    <w:rsid w:val="00780857"/>
    <w:rsid w:val="007829BF"/>
    <w:rsid w:val="00785420"/>
    <w:rsid w:val="0078623C"/>
    <w:rsid w:val="00790848"/>
    <w:rsid w:val="00792314"/>
    <w:rsid w:val="00795789"/>
    <w:rsid w:val="00795E26"/>
    <w:rsid w:val="00796A4C"/>
    <w:rsid w:val="00797225"/>
    <w:rsid w:val="00797B47"/>
    <w:rsid w:val="007A357D"/>
    <w:rsid w:val="007A3E2F"/>
    <w:rsid w:val="007B0D9B"/>
    <w:rsid w:val="007B1C11"/>
    <w:rsid w:val="007B22FD"/>
    <w:rsid w:val="007B7FCB"/>
    <w:rsid w:val="007C01E1"/>
    <w:rsid w:val="007C2E74"/>
    <w:rsid w:val="007C7A17"/>
    <w:rsid w:val="007D08CA"/>
    <w:rsid w:val="007D3D32"/>
    <w:rsid w:val="007E0C52"/>
    <w:rsid w:val="007E4D23"/>
    <w:rsid w:val="007E71D2"/>
    <w:rsid w:val="007F177D"/>
    <w:rsid w:val="007F1A85"/>
    <w:rsid w:val="008004C5"/>
    <w:rsid w:val="008020D9"/>
    <w:rsid w:val="00810B7E"/>
    <w:rsid w:val="00813420"/>
    <w:rsid w:val="00816643"/>
    <w:rsid w:val="00817375"/>
    <w:rsid w:val="008228E8"/>
    <w:rsid w:val="00823907"/>
    <w:rsid w:val="00830130"/>
    <w:rsid w:val="00833D61"/>
    <w:rsid w:val="0083571C"/>
    <w:rsid w:val="00840F2B"/>
    <w:rsid w:val="00842D90"/>
    <w:rsid w:val="0085254B"/>
    <w:rsid w:val="00857038"/>
    <w:rsid w:val="0086023B"/>
    <w:rsid w:val="0086288D"/>
    <w:rsid w:val="00862EE2"/>
    <w:rsid w:val="00874030"/>
    <w:rsid w:val="00874A21"/>
    <w:rsid w:val="00875209"/>
    <w:rsid w:val="00876214"/>
    <w:rsid w:val="00880D97"/>
    <w:rsid w:val="0089035E"/>
    <w:rsid w:val="008913F5"/>
    <w:rsid w:val="008929B8"/>
    <w:rsid w:val="00893316"/>
    <w:rsid w:val="00895C21"/>
    <w:rsid w:val="008A2516"/>
    <w:rsid w:val="008A31FB"/>
    <w:rsid w:val="008A6B70"/>
    <w:rsid w:val="008B0C8F"/>
    <w:rsid w:val="008B6CB5"/>
    <w:rsid w:val="008B7390"/>
    <w:rsid w:val="008C653A"/>
    <w:rsid w:val="008D3CF7"/>
    <w:rsid w:val="008D7906"/>
    <w:rsid w:val="008E43CE"/>
    <w:rsid w:val="008E660C"/>
    <w:rsid w:val="008E6C20"/>
    <w:rsid w:val="008F0586"/>
    <w:rsid w:val="008F10BF"/>
    <w:rsid w:val="008F13F5"/>
    <w:rsid w:val="008F7C1A"/>
    <w:rsid w:val="00903BA6"/>
    <w:rsid w:val="00911008"/>
    <w:rsid w:val="00912CDA"/>
    <w:rsid w:val="00913AB9"/>
    <w:rsid w:val="00921884"/>
    <w:rsid w:val="00926B41"/>
    <w:rsid w:val="00927676"/>
    <w:rsid w:val="0093041B"/>
    <w:rsid w:val="00933CFC"/>
    <w:rsid w:val="0094304D"/>
    <w:rsid w:val="00944A9C"/>
    <w:rsid w:val="0094766C"/>
    <w:rsid w:val="00951A7C"/>
    <w:rsid w:val="00951C7B"/>
    <w:rsid w:val="009536B9"/>
    <w:rsid w:val="00954783"/>
    <w:rsid w:val="00955D96"/>
    <w:rsid w:val="00956A80"/>
    <w:rsid w:val="009574AE"/>
    <w:rsid w:val="00962081"/>
    <w:rsid w:val="00964683"/>
    <w:rsid w:val="00965609"/>
    <w:rsid w:val="00967D6A"/>
    <w:rsid w:val="0097165C"/>
    <w:rsid w:val="0097605A"/>
    <w:rsid w:val="009827DF"/>
    <w:rsid w:val="00985853"/>
    <w:rsid w:val="00991830"/>
    <w:rsid w:val="009946E8"/>
    <w:rsid w:val="00996237"/>
    <w:rsid w:val="00997FF7"/>
    <w:rsid w:val="009A1EE4"/>
    <w:rsid w:val="009A2AB1"/>
    <w:rsid w:val="009A5F4C"/>
    <w:rsid w:val="009A6BA7"/>
    <w:rsid w:val="009A7EA5"/>
    <w:rsid w:val="009B16A7"/>
    <w:rsid w:val="009B336C"/>
    <w:rsid w:val="009B4A86"/>
    <w:rsid w:val="009B4B39"/>
    <w:rsid w:val="009C0C3C"/>
    <w:rsid w:val="009C23C6"/>
    <w:rsid w:val="009C2C81"/>
    <w:rsid w:val="009C3D9A"/>
    <w:rsid w:val="009C3DE6"/>
    <w:rsid w:val="009C7CBD"/>
    <w:rsid w:val="009C7DEB"/>
    <w:rsid w:val="009D2EDC"/>
    <w:rsid w:val="009D3061"/>
    <w:rsid w:val="009D4CC3"/>
    <w:rsid w:val="009D64F2"/>
    <w:rsid w:val="009D739F"/>
    <w:rsid w:val="009E1E64"/>
    <w:rsid w:val="009E6067"/>
    <w:rsid w:val="009E7C8F"/>
    <w:rsid w:val="009F22BE"/>
    <w:rsid w:val="009F5AF0"/>
    <w:rsid w:val="00A03E7D"/>
    <w:rsid w:val="00A06EB5"/>
    <w:rsid w:val="00A14B5C"/>
    <w:rsid w:val="00A1511C"/>
    <w:rsid w:val="00A15AFA"/>
    <w:rsid w:val="00A17620"/>
    <w:rsid w:val="00A17FC3"/>
    <w:rsid w:val="00A229FE"/>
    <w:rsid w:val="00A23296"/>
    <w:rsid w:val="00A31972"/>
    <w:rsid w:val="00A32C18"/>
    <w:rsid w:val="00A33A2C"/>
    <w:rsid w:val="00A3433D"/>
    <w:rsid w:val="00A40E63"/>
    <w:rsid w:val="00A41E89"/>
    <w:rsid w:val="00A42C9A"/>
    <w:rsid w:val="00A432E0"/>
    <w:rsid w:val="00A438D8"/>
    <w:rsid w:val="00A44C60"/>
    <w:rsid w:val="00A455E9"/>
    <w:rsid w:val="00A5051F"/>
    <w:rsid w:val="00A5148C"/>
    <w:rsid w:val="00A51FE9"/>
    <w:rsid w:val="00A61228"/>
    <w:rsid w:val="00A66397"/>
    <w:rsid w:val="00A664F2"/>
    <w:rsid w:val="00A71FD2"/>
    <w:rsid w:val="00A729B0"/>
    <w:rsid w:val="00A769EA"/>
    <w:rsid w:val="00A83D80"/>
    <w:rsid w:val="00A86E63"/>
    <w:rsid w:val="00A91E00"/>
    <w:rsid w:val="00A95FEE"/>
    <w:rsid w:val="00AA00F3"/>
    <w:rsid w:val="00AA0F38"/>
    <w:rsid w:val="00AA1F56"/>
    <w:rsid w:val="00AA2A81"/>
    <w:rsid w:val="00AA3380"/>
    <w:rsid w:val="00AA53AC"/>
    <w:rsid w:val="00AA5A65"/>
    <w:rsid w:val="00AA5D87"/>
    <w:rsid w:val="00AB7452"/>
    <w:rsid w:val="00AC02D1"/>
    <w:rsid w:val="00AC093A"/>
    <w:rsid w:val="00AC09DA"/>
    <w:rsid w:val="00AC6273"/>
    <w:rsid w:val="00AD18CC"/>
    <w:rsid w:val="00AD4C97"/>
    <w:rsid w:val="00AD788E"/>
    <w:rsid w:val="00AE094C"/>
    <w:rsid w:val="00AE1BA6"/>
    <w:rsid w:val="00AE5867"/>
    <w:rsid w:val="00AE7827"/>
    <w:rsid w:val="00AF52E4"/>
    <w:rsid w:val="00B01211"/>
    <w:rsid w:val="00B023DF"/>
    <w:rsid w:val="00B033B3"/>
    <w:rsid w:val="00B0569D"/>
    <w:rsid w:val="00B12E0F"/>
    <w:rsid w:val="00B134E3"/>
    <w:rsid w:val="00B13D1F"/>
    <w:rsid w:val="00B141C0"/>
    <w:rsid w:val="00B14DEA"/>
    <w:rsid w:val="00B154BE"/>
    <w:rsid w:val="00B15EE3"/>
    <w:rsid w:val="00B17BA2"/>
    <w:rsid w:val="00B17D69"/>
    <w:rsid w:val="00B21510"/>
    <w:rsid w:val="00B25205"/>
    <w:rsid w:val="00B34FBE"/>
    <w:rsid w:val="00B3609A"/>
    <w:rsid w:val="00B37A30"/>
    <w:rsid w:val="00B37BB1"/>
    <w:rsid w:val="00B425DE"/>
    <w:rsid w:val="00B44C84"/>
    <w:rsid w:val="00B4559F"/>
    <w:rsid w:val="00B45B3C"/>
    <w:rsid w:val="00B47330"/>
    <w:rsid w:val="00B476DB"/>
    <w:rsid w:val="00B508A7"/>
    <w:rsid w:val="00B535B4"/>
    <w:rsid w:val="00B549B6"/>
    <w:rsid w:val="00B56C28"/>
    <w:rsid w:val="00B63627"/>
    <w:rsid w:val="00B67E1B"/>
    <w:rsid w:val="00B702FF"/>
    <w:rsid w:val="00B71082"/>
    <w:rsid w:val="00B72B27"/>
    <w:rsid w:val="00B74D3B"/>
    <w:rsid w:val="00B76716"/>
    <w:rsid w:val="00B7742D"/>
    <w:rsid w:val="00B817AD"/>
    <w:rsid w:val="00B830B9"/>
    <w:rsid w:val="00B8409F"/>
    <w:rsid w:val="00B85BC5"/>
    <w:rsid w:val="00B869AB"/>
    <w:rsid w:val="00B870B1"/>
    <w:rsid w:val="00B93A57"/>
    <w:rsid w:val="00BA45B2"/>
    <w:rsid w:val="00BA6B93"/>
    <w:rsid w:val="00BB01E5"/>
    <w:rsid w:val="00BB2A80"/>
    <w:rsid w:val="00BB2A9F"/>
    <w:rsid w:val="00BB5B0D"/>
    <w:rsid w:val="00BC0512"/>
    <w:rsid w:val="00BC2087"/>
    <w:rsid w:val="00BC27AF"/>
    <w:rsid w:val="00BC6765"/>
    <w:rsid w:val="00BD1504"/>
    <w:rsid w:val="00BD3B95"/>
    <w:rsid w:val="00BD43E8"/>
    <w:rsid w:val="00BF7DAF"/>
    <w:rsid w:val="00C01D0A"/>
    <w:rsid w:val="00C0362A"/>
    <w:rsid w:val="00C067F7"/>
    <w:rsid w:val="00C07C58"/>
    <w:rsid w:val="00C117D8"/>
    <w:rsid w:val="00C15992"/>
    <w:rsid w:val="00C21494"/>
    <w:rsid w:val="00C22197"/>
    <w:rsid w:val="00C27457"/>
    <w:rsid w:val="00C3102E"/>
    <w:rsid w:val="00C342D1"/>
    <w:rsid w:val="00C3433D"/>
    <w:rsid w:val="00C348EE"/>
    <w:rsid w:val="00C353BB"/>
    <w:rsid w:val="00C425DB"/>
    <w:rsid w:val="00C42D98"/>
    <w:rsid w:val="00C473A4"/>
    <w:rsid w:val="00C47814"/>
    <w:rsid w:val="00C64119"/>
    <w:rsid w:val="00C712B5"/>
    <w:rsid w:val="00C71C33"/>
    <w:rsid w:val="00C741CA"/>
    <w:rsid w:val="00C8177C"/>
    <w:rsid w:val="00C83839"/>
    <w:rsid w:val="00C83D1B"/>
    <w:rsid w:val="00C86690"/>
    <w:rsid w:val="00C86F93"/>
    <w:rsid w:val="00C92DC9"/>
    <w:rsid w:val="00C935EF"/>
    <w:rsid w:val="00C93768"/>
    <w:rsid w:val="00C95A1A"/>
    <w:rsid w:val="00C96C53"/>
    <w:rsid w:val="00C97C7A"/>
    <w:rsid w:val="00CA37B8"/>
    <w:rsid w:val="00CA626D"/>
    <w:rsid w:val="00CB07B1"/>
    <w:rsid w:val="00CB1E97"/>
    <w:rsid w:val="00CB25B0"/>
    <w:rsid w:val="00CB2D93"/>
    <w:rsid w:val="00CC2175"/>
    <w:rsid w:val="00CC4502"/>
    <w:rsid w:val="00CC45F6"/>
    <w:rsid w:val="00CC57BF"/>
    <w:rsid w:val="00CD0909"/>
    <w:rsid w:val="00CD42BC"/>
    <w:rsid w:val="00CD53FB"/>
    <w:rsid w:val="00CD7FEC"/>
    <w:rsid w:val="00CE11EF"/>
    <w:rsid w:val="00CE1F3F"/>
    <w:rsid w:val="00CE2380"/>
    <w:rsid w:val="00CE538E"/>
    <w:rsid w:val="00CE6925"/>
    <w:rsid w:val="00CE7945"/>
    <w:rsid w:val="00CF060C"/>
    <w:rsid w:val="00CF15B4"/>
    <w:rsid w:val="00CF20A4"/>
    <w:rsid w:val="00CF2D8C"/>
    <w:rsid w:val="00CF440E"/>
    <w:rsid w:val="00CF4644"/>
    <w:rsid w:val="00CF5642"/>
    <w:rsid w:val="00CF584E"/>
    <w:rsid w:val="00D0046F"/>
    <w:rsid w:val="00D00824"/>
    <w:rsid w:val="00D03E95"/>
    <w:rsid w:val="00D04C78"/>
    <w:rsid w:val="00D101AA"/>
    <w:rsid w:val="00D10DCB"/>
    <w:rsid w:val="00D11299"/>
    <w:rsid w:val="00D16332"/>
    <w:rsid w:val="00D26580"/>
    <w:rsid w:val="00D3010A"/>
    <w:rsid w:val="00D30664"/>
    <w:rsid w:val="00D331EA"/>
    <w:rsid w:val="00D4046B"/>
    <w:rsid w:val="00D4506D"/>
    <w:rsid w:val="00D45FAB"/>
    <w:rsid w:val="00D4659A"/>
    <w:rsid w:val="00D50C40"/>
    <w:rsid w:val="00D52828"/>
    <w:rsid w:val="00D55E62"/>
    <w:rsid w:val="00D60515"/>
    <w:rsid w:val="00D74949"/>
    <w:rsid w:val="00D7626C"/>
    <w:rsid w:val="00D764BC"/>
    <w:rsid w:val="00D8350C"/>
    <w:rsid w:val="00D83A2D"/>
    <w:rsid w:val="00D84C40"/>
    <w:rsid w:val="00D859A4"/>
    <w:rsid w:val="00D868FE"/>
    <w:rsid w:val="00D86E12"/>
    <w:rsid w:val="00D903D8"/>
    <w:rsid w:val="00D90A4E"/>
    <w:rsid w:val="00D913F2"/>
    <w:rsid w:val="00D93E6B"/>
    <w:rsid w:val="00D946CE"/>
    <w:rsid w:val="00D9716C"/>
    <w:rsid w:val="00D97FA1"/>
    <w:rsid w:val="00DA2B63"/>
    <w:rsid w:val="00DA2BAA"/>
    <w:rsid w:val="00DA4D0D"/>
    <w:rsid w:val="00DA5F3C"/>
    <w:rsid w:val="00DB0327"/>
    <w:rsid w:val="00DB075B"/>
    <w:rsid w:val="00DB1DF8"/>
    <w:rsid w:val="00DB7F90"/>
    <w:rsid w:val="00DC0ABD"/>
    <w:rsid w:val="00DC157B"/>
    <w:rsid w:val="00DC2CC4"/>
    <w:rsid w:val="00DC3AC9"/>
    <w:rsid w:val="00DC4AEF"/>
    <w:rsid w:val="00DC75E0"/>
    <w:rsid w:val="00DD451A"/>
    <w:rsid w:val="00DD4D8B"/>
    <w:rsid w:val="00DE17BD"/>
    <w:rsid w:val="00DE1AA9"/>
    <w:rsid w:val="00DF6611"/>
    <w:rsid w:val="00E02D3D"/>
    <w:rsid w:val="00E02FF6"/>
    <w:rsid w:val="00E0660F"/>
    <w:rsid w:val="00E07E89"/>
    <w:rsid w:val="00E10A9B"/>
    <w:rsid w:val="00E1322F"/>
    <w:rsid w:val="00E23772"/>
    <w:rsid w:val="00E245DB"/>
    <w:rsid w:val="00E24F6D"/>
    <w:rsid w:val="00E253A5"/>
    <w:rsid w:val="00E309B3"/>
    <w:rsid w:val="00E32A01"/>
    <w:rsid w:val="00E4758B"/>
    <w:rsid w:val="00E54726"/>
    <w:rsid w:val="00E55C99"/>
    <w:rsid w:val="00E601FC"/>
    <w:rsid w:val="00E62A62"/>
    <w:rsid w:val="00E646C6"/>
    <w:rsid w:val="00E65486"/>
    <w:rsid w:val="00E65820"/>
    <w:rsid w:val="00E67C20"/>
    <w:rsid w:val="00E7308E"/>
    <w:rsid w:val="00E734D5"/>
    <w:rsid w:val="00E75312"/>
    <w:rsid w:val="00E76389"/>
    <w:rsid w:val="00E764FB"/>
    <w:rsid w:val="00E76C6A"/>
    <w:rsid w:val="00E845D3"/>
    <w:rsid w:val="00E87EDF"/>
    <w:rsid w:val="00E90EC2"/>
    <w:rsid w:val="00E91ED2"/>
    <w:rsid w:val="00EA1AFD"/>
    <w:rsid w:val="00EA27D9"/>
    <w:rsid w:val="00EB0369"/>
    <w:rsid w:val="00EB03B1"/>
    <w:rsid w:val="00EB1F49"/>
    <w:rsid w:val="00EB38C8"/>
    <w:rsid w:val="00EB6BB0"/>
    <w:rsid w:val="00EC05E9"/>
    <w:rsid w:val="00EC302F"/>
    <w:rsid w:val="00EC371B"/>
    <w:rsid w:val="00EC7036"/>
    <w:rsid w:val="00ED3BC1"/>
    <w:rsid w:val="00ED43F6"/>
    <w:rsid w:val="00ED58DD"/>
    <w:rsid w:val="00ED5D59"/>
    <w:rsid w:val="00EE1B82"/>
    <w:rsid w:val="00EE59E6"/>
    <w:rsid w:val="00EE6E93"/>
    <w:rsid w:val="00EE7E14"/>
    <w:rsid w:val="00F007C0"/>
    <w:rsid w:val="00F00DF7"/>
    <w:rsid w:val="00F013B9"/>
    <w:rsid w:val="00F01696"/>
    <w:rsid w:val="00F016E1"/>
    <w:rsid w:val="00F064C8"/>
    <w:rsid w:val="00F07117"/>
    <w:rsid w:val="00F12530"/>
    <w:rsid w:val="00F130A1"/>
    <w:rsid w:val="00F15262"/>
    <w:rsid w:val="00F15AAB"/>
    <w:rsid w:val="00F20A5D"/>
    <w:rsid w:val="00F21F89"/>
    <w:rsid w:val="00F2223E"/>
    <w:rsid w:val="00F2567F"/>
    <w:rsid w:val="00F276BB"/>
    <w:rsid w:val="00F329B6"/>
    <w:rsid w:val="00F33589"/>
    <w:rsid w:val="00F4174D"/>
    <w:rsid w:val="00F47328"/>
    <w:rsid w:val="00F477D6"/>
    <w:rsid w:val="00F47AE9"/>
    <w:rsid w:val="00F53275"/>
    <w:rsid w:val="00F55467"/>
    <w:rsid w:val="00F57D85"/>
    <w:rsid w:val="00F60CC7"/>
    <w:rsid w:val="00F6459F"/>
    <w:rsid w:val="00F6512B"/>
    <w:rsid w:val="00F668AA"/>
    <w:rsid w:val="00F72D9B"/>
    <w:rsid w:val="00F74956"/>
    <w:rsid w:val="00F756FE"/>
    <w:rsid w:val="00F80BFC"/>
    <w:rsid w:val="00F81D78"/>
    <w:rsid w:val="00F857C8"/>
    <w:rsid w:val="00F869AA"/>
    <w:rsid w:val="00F91AB2"/>
    <w:rsid w:val="00F93A8D"/>
    <w:rsid w:val="00F94530"/>
    <w:rsid w:val="00F96388"/>
    <w:rsid w:val="00FA1F91"/>
    <w:rsid w:val="00FA3311"/>
    <w:rsid w:val="00FA5A23"/>
    <w:rsid w:val="00FA628D"/>
    <w:rsid w:val="00FA72E9"/>
    <w:rsid w:val="00FB0FCB"/>
    <w:rsid w:val="00FB73B7"/>
    <w:rsid w:val="00FC07E7"/>
    <w:rsid w:val="00FC2741"/>
    <w:rsid w:val="00FC4FF5"/>
    <w:rsid w:val="00FC7C02"/>
    <w:rsid w:val="00FD28E3"/>
    <w:rsid w:val="00FD2D6D"/>
    <w:rsid w:val="00FD560B"/>
    <w:rsid w:val="00FD738C"/>
    <w:rsid w:val="00FE1C60"/>
    <w:rsid w:val="00FE61D6"/>
    <w:rsid w:val="00FF30E2"/>
    <w:rsid w:val="00FF4167"/>
    <w:rsid w:val="00FF568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ADA8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0"/>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8A31FB"/>
    <w:pPr>
      <w:keepNext/>
      <w:spacing w:before="240" w:after="60"/>
      <w:outlineLvl w:val="0"/>
    </w:pPr>
    <w:rPr>
      <w:rFonts w:ascii="Calibri Light" w:hAnsi="Calibri Light"/>
      <w:b/>
      <w:bCs/>
      <w:kern w:val="32"/>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x-none" w:eastAsia="x-none"/>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lang w:val="x-none" w:eastAsia="x-none"/>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x-none" w:eastAsia="x-none"/>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Komentar-besedilo"/>
    <w:next w:val="Komentar-besedilo"/>
    <w:link w:val="ZadevapripombeZnak"/>
    <w:uiPriority w:val="99"/>
    <w:semiHidden/>
    <w:unhideWhenUsed/>
    <w:locked/>
    <w:rsid w:val="00CB07B1"/>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CB07B1"/>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x-none" w:eastAsia="x-none"/>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Internetlink">
    <w:name w:val="Internet link"/>
    <w:rsid w:val="00730010"/>
    <w:rPr>
      <w:b/>
      <w:color w:val="0000FF"/>
      <w:u w:val="single"/>
    </w:rPr>
  </w:style>
  <w:style w:type="character" w:styleId="Krepko">
    <w:name w:val="Strong"/>
    <w:locked/>
    <w:rsid w:val="00730010"/>
    <w:rPr>
      <w:b/>
      <w:bCs/>
    </w:rPr>
  </w:style>
  <w:style w:type="numbering" w:customStyle="1" w:styleId="WW8Num6">
    <w:name w:val="WW8Num6"/>
    <w:basedOn w:val="Brezseznama"/>
    <w:rsid w:val="00730010"/>
    <w:pPr>
      <w:numPr>
        <w:numId w:val="19"/>
      </w:numPr>
    </w:pPr>
  </w:style>
  <w:style w:type="character" w:customStyle="1" w:styleId="Naslov1Znak">
    <w:name w:val="Naslov 1 Znak"/>
    <w:link w:val="Naslov1"/>
    <w:uiPriority w:val="9"/>
    <w:rsid w:val="008A31FB"/>
    <w:rPr>
      <w:rFonts w:ascii="Calibri Light" w:eastAsia="Times New Roman" w:hAnsi="Calibri Light" w:cs="Times New Roman"/>
      <w:b/>
      <w:bCs/>
      <w:kern w:val="32"/>
      <w:sz w:val="32"/>
      <w:szCs w:val="32"/>
    </w:rPr>
  </w:style>
  <w:style w:type="paragraph" w:styleId="Telobesedila">
    <w:name w:val="Body Text"/>
    <w:basedOn w:val="Navaden"/>
    <w:link w:val="TelobesedilaZnak"/>
    <w:uiPriority w:val="1"/>
    <w:qFormat/>
    <w:locked/>
    <w:rsid w:val="009827DF"/>
    <w:pPr>
      <w:widowControl w:val="0"/>
      <w:overflowPunct/>
      <w:ind w:left="113"/>
      <w:jc w:val="left"/>
      <w:textAlignment w:val="auto"/>
    </w:pPr>
    <w:rPr>
      <w:rFonts w:cs="Arial"/>
      <w:sz w:val="20"/>
      <w:szCs w:val="20"/>
    </w:rPr>
  </w:style>
  <w:style w:type="character" w:customStyle="1" w:styleId="TelobesedilaZnak">
    <w:name w:val="Telo besedila Znak"/>
    <w:link w:val="Telobesedila"/>
    <w:uiPriority w:val="1"/>
    <w:rsid w:val="009827DF"/>
    <w:rPr>
      <w:rFonts w:ascii="Arial" w:eastAsia="Times New Roman" w:hAnsi="Arial" w:cs="Arial"/>
    </w:rPr>
  </w:style>
  <w:style w:type="character" w:styleId="SledenaHiperpovezava">
    <w:name w:val="FollowedHyperlink"/>
    <w:uiPriority w:val="99"/>
    <w:semiHidden/>
    <w:unhideWhenUsed/>
    <w:locked/>
    <w:rsid w:val="00B154BE"/>
    <w:rPr>
      <w:color w:val="954F72"/>
      <w:u w:val="single"/>
    </w:rPr>
  </w:style>
  <w:style w:type="character" w:styleId="Nerazreenaomemba">
    <w:name w:val="Unresolved Mention"/>
    <w:uiPriority w:val="99"/>
    <w:semiHidden/>
    <w:unhideWhenUsed/>
    <w:rsid w:val="0053635A"/>
    <w:rPr>
      <w:color w:val="605E5C"/>
      <w:shd w:val="clear" w:color="auto" w:fill="E1DFDD"/>
    </w:rPr>
  </w:style>
  <w:style w:type="character" w:styleId="Pripombasklic">
    <w:name w:val="annotation reference"/>
    <w:basedOn w:val="Privzetapisavaodstavka"/>
    <w:uiPriority w:val="99"/>
    <w:semiHidden/>
    <w:unhideWhenUsed/>
    <w:rsid w:val="00B56C28"/>
    <w:rPr>
      <w:sz w:val="16"/>
      <w:szCs w:val="16"/>
    </w:rPr>
  </w:style>
  <w:style w:type="paragraph" w:styleId="Pripombabesedilo">
    <w:name w:val="annotation text"/>
    <w:basedOn w:val="Navaden"/>
    <w:link w:val="PripombabesediloZnak"/>
    <w:semiHidden/>
    <w:unhideWhenUsed/>
    <w:rsid w:val="00B56C28"/>
    <w:rPr>
      <w:sz w:val="20"/>
      <w:szCs w:val="20"/>
    </w:rPr>
  </w:style>
  <w:style w:type="character" w:customStyle="1" w:styleId="PripombabesediloZnak">
    <w:name w:val="Pripomba – besedilo Znak"/>
    <w:basedOn w:val="Privzetapisavaodstavka"/>
    <w:link w:val="Pripombabesedilo"/>
    <w:semiHidden/>
    <w:rsid w:val="00B56C28"/>
    <w:rPr>
      <w:rFonts w:ascii="Arial" w:eastAsia="Times New Roman" w:hAnsi="Arial"/>
    </w:rPr>
  </w:style>
  <w:style w:type="paragraph" w:styleId="Revizija">
    <w:name w:val="Revision"/>
    <w:hidden/>
    <w:uiPriority w:val="99"/>
    <w:semiHidden/>
    <w:rsid w:val="006B5AAB"/>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346156">
      <w:bodyDiv w:val="1"/>
      <w:marLeft w:val="0"/>
      <w:marRight w:val="0"/>
      <w:marTop w:val="0"/>
      <w:marBottom w:val="0"/>
      <w:divBdr>
        <w:top w:val="none" w:sz="0" w:space="0" w:color="auto"/>
        <w:left w:val="none" w:sz="0" w:space="0" w:color="auto"/>
        <w:bottom w:val="none" w:sz="0" w:space="0" w:color="auto"/>
        <w:right w:val="none" w:sz="0" w:space="0" w:color="auto"/>
      </w:divBdr>
    </w:div>
    <w:div w:id="565917323">
      <w:bodyDiv w:val="1"/>
      <w:marLeft w:val="0"/>
      <w:marRight w:val="0"/>
      <w:marTop w:val="0"/>
      <w:marBottom w:val="0"/>
      <w:divBdr>
        <w:top w:val="none" w:sz="0" w:space="0" w:color="auto"/>
        <w:left w:val="none" w:sz="0" w:space="0" w:color="auto"/>
        <w:bottom w:val="none" w:sz="0" w:space="0" w:color="auto"/>
        <w:right w:val="none" w:sz="0" w:space="0" w:color="auto"/>
      </w:divBdr>
    </w:div>
    <w:div w:id="826047412">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1610107">
      <w:bodyDiv w:val="1"/>
      <w:marLeft w:val="0"/>
      <w:marRight w:val="0"/>
      <w:marTop w:val="0"/>
      <w:marBottom w:val="0"/>
      <w:divBdr>
        <w:top w:val="none" w:sz="0" w:space="0" w:color="auto"/>
        <w:left w:val="none" w:sz="0" w:space="0" w:color="auto"/>
        <w:bottom w:val="none" w:sz="0" w:space="0" w:color="auto"/>
        <w:right w:val="none" w:sz="0" w:space="0" w:color="auto"/>
      </w:divBdr>
      <w:divsChild>
        <w:div w:id="638464940">
          <w:marLeft w:val="446"/>
          <w:marRight w:val="0"/>
          <w:marTop w:val="0"/>
          <w:marBottom w:val="0"/>
          <w:divBdr>
            <w:top w:val="none" w:sz="0" w:space="0" w:color="auto"/>
            <w:left w:val="none" w:sz="0" w:space="0" w:color="auto"/>
            <w:bottom w:val="none" w:sz="0" w:space="0" w:color="auto"/>
            <w:right w:val="none" w:sz="0" w:space="0" w:color="auto"/>
          </w:divBdr>
        </w:div>
        <w:div w:id="968316486">
          <w:marLeft w:val="446"/>
          <w:marRight w:val="0"/>
          <w:marTop w:val="0"/>
          <w:marBottom w:val="0"/>
          <w:divBdr>
            <w:top w:val="none" w:sz="0" w:space="0" w:color="auto"/>
            <w:left w:val="none" w:sz="0" w:space="0" w:color="auto"/>
            <w:bottom w:val="none" w:sz="0" w:space="0" w:color="auto"/>
            <w:right w:val="none" w:sz="0" w:space="0" w:color="auto"/>
          </w:divBdr>
        </w:div>
        <w:div w:id="1238325675">
          <w:marLeft w:val="446"/>
          <w:marRight w:val="0"/>
          <w:marTop w:val="0"/>
          <w:marBottom w:val="0"/>
          <w:divBdr>
            <w:top w:val="none" w:sz="0" w:space="0" w:color="auto"/>
            <w:left w:val="none" w:sz="0" w:space="0" w:color="auto"/>
            <w:bottom w:val="none" w:sz="0" w:space="0" w:color="auto"/>
            <w:right w:val="none" w:sz="0" w:space="0" w:color="auto"/>
          </w:divBdr>
        </w:div>
        <w:div w:id="1758212224">
          <w:marLeft w:val="446"/>
          <w:marRight w:val="0"/>
          <w:marTop w:val="0"/>
          <w:marBottom w:val="0"/>
          <w:divBdr>
            <w:top w:val="none" w:sz="0" w:space="0" w:color="auto"/>
            <w:left w:val="none" w:sz="0" w:space="0" w:color="auto"/>
            <w:bottom w:val="none" w:sz="0" w:space="0" w:color="auto"/>
            <w:right w:val="none" w:sz="0" w:space="0" w:color="auto"/>
          </w:divBdr>
        </w:div>
        <w:div w:id="1761638316">
          <w:marLeft w:val="446"/>
          <w:marRight w:val="0"/>
          <w:marTop w:val="0"/>
          <w:marBottom w:val="0"/>
          <w:divBdr>
            <w:top w:val="none" w:sz="0" w:space="0" w:color="auto"/>
            <w:left w:val="none" w:sz="0" w:space="0" w:color="auto"/>
            <w:bottom w:val="none" w:sz="0" w:space="0" w:color="auto"/>
            <w:right w:val="none" w:sz="0" w:space="0" w:color="auto"/>
          </w:divBdr>
        </w:div>
      </w:divsChild>
    </w:div>
    <w:div w:id="1860578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0B5C597-DC8A-48F7-A51E-423E5CEEE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6627</Words>
  <Characters>37780</Characters>
  <Application>Microsoft Office Word</Application>
  <DocSecurity>0</DocSecurity>
  <Lines>314</Lines>
  <Paragraphs>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2022-01-19T09:15:00Z</dcterms:created>
  <dcterms:modified xsi:type="dcterms:W3CDTF">2022-01-20T08:22:00Z</dcterms:modified>
</cp:coreProperties>
</file>