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022EC8" w14:textId="14ECC81F" w:rsidR="004A6C66" w:rsidRPr="0083195A" w:rsidRDefault="0016204B" w:rsidP="00F30A59">
      <w:pPr>
        <w:pStyle w:val="Brezrazmikov"/>
        <w:jc w:val="both"/>
        <w:rPr>
          <w:rFonts w:ascii="Arial" w:hAnsi="Arial" w:cs="Arial"/>
        </w:rPr>
      </w:pPr>
      <w:r w:rsidRPr="0083195A">
        <w:rPr>
          <w:rFonts w:ascii="Arial" w:hAnsi="Arial" w:cs="Arial"/>
          <w:shd w:val="clear" w:color="auto" w:fill="FFFFFF"/>
        </w:rPr>
        <w:t>Na podlagi petega odstavka 33. člena Zakona o višjem strokovnem izobraževanju (Uradni list RS, št. 86/04 in 100/13) ministrica za izobraževanje, znanost in šport izdaja</w:t>
      </w:r>
      <w:r w:rsidRPr="0083195A" w:rsidDel="0016204B">
        <w:rPr>
          <w:rFonts w:ascii="Arial" w:hAnsi="Arial" w:cs="Arial"/>
        </w:rPr>
        <w:t xml:space="preserve"> </w:t>
      </w:r>
    </w:p>
    <w:p w14:paraId="34C99AB4" w14:textId="77777777" w:rsidR="004A6C66" w:rsidRPr="0083195A" w:rsidRDefault="004A6C66" w:rsidP="00F30A59">
      <w:pPr>
        <w:pStyle w:val="Brezrazmikov"/>
        <w:jc w:val="both"/>
        <w:rPr>
          <w:rFonts w:ascii="Arial" w:hAnsi="Arial" w:cs="Arial"/>
        </w:rPr>
      </w:pPr>
    </w:p>
    <w:p w14:paraId="3F1D4EED" w14:textId="77777777" w:rsidR="0016204B" w:rsidRPr="0083195A" w:rsidRDefault="0016204B" w:rsidP="0016204B">
      <w:pPr>
        <w:pStyle w:val="vrstapredpisa"/>
        <w:shd w:val="clear" w:color="auto" w:fill="FFFFFF"/>
        <w:spacing w:before="480" w:beforeAutospacing="0" w:after="0" w:afterAutospacing="0"/>
        <w:jc w:val="center"/>
        <w:rPr>
          <w:rFonts w:ascii="Arial" w:hAnsi="Arial" w:cs="Arial"/>
          <w:b/>
          <w:bCs/>
          <w:spacing w:val="40"/>
          <w:sz w:val="22"/>
          <w:szCs w:val="22"/>
        </w:rPr>
      </w:pPr>
      <w:r w:rsidRPr="0083195A">
        <w:rPr>
          <w:rFonts w:ascii="Arial" w:hAnsi="Arial" w:cs="Arial"/>
          <w:b/>
          <w:bCs/>
          <w:spacing w:val="40"/>
          <w:sz w:val="22"/>
          <w:szCs w:val="22"/>
          <w:lang w:val="x-none"/>
        </w:rPr>
        <w:t>PRAVILNIK</w:t>
      </w:r>
    </w:p>
    <w:p w14:paraId="6269AE77" w14:textId="12285BB4" w:rsidR="0016204B" w:rsidRPr="0083195A" w:rsidRDefault="0016204B" w:rsidP="0016204B">
      <w:pPr>
        <w:pStyle w:val="naslovpredpisa"/>
        <w:shd w:val="clear" w:color="auto" w:fill="FFFFFF"/>
        <w:spacing w:before="0" w:beforeAutospacing="0" w:after="0" w:afterAutospacing="0"/>
        <w:jc w:val="center"/>
        <w:rPr>
          <w:rFonts w:ascii="Arial" w:hAnsi="Arial" w:cs="Arial"/>
          <w:b/>
          <w:bCs/>
          <w:sz w:val="22"/>
          <w:szCs w:val="22"/>
        </w:rPr>
      </w:pPr>
      <w:r w:rsidRPr="0083195A">
        <w:rPr>
          <w:rFonts w:ascii="Arial" w:hAnsi="Arial" w:cs="Arial"/>
          <w:b/>
          <w:bCs/>
          <w:sz w:val="22"/>
          <w:szCs w:val="22"/>
          <w:lang w:val="x-none"/>
        </w:rPr>
        <w:t xml:space="preserve">o </w:t>
      </w:r>
      <w:r w:rsidRPr="0083195A">
        <w:rPr>
          <w:rFonts w:ascii="Arial" w:hAnsi="Arial" w:cs="Arial"/>
          <w:b/>
          <w:bCs/>
          <w:sz w:val="22"/>
          <w:szCs w:val="22"/>
        </w:rPr>
        <w:t xml:space="preserve">spremembah Pravilnika o </w:t>
      </w:r>
      <w:r w:rsidRPr="0083195A">
        <w:rPr>
          <w:rFonts w:ascii="Arial" w:hAnsi="Arial" w:cs="Arial"/>
          <w:b/>
          <w:bCs/>
          <w:sz w:val="22"/>
          <w:szCs w:val="22"/>
          <w:lang w:val="x-none"/>
        </w:rPr>
        <w:t>merilih za določitev vidnih dosežkov za pridobitev naziva predavatelj višje šole</w:t>
      </w:r>
    </w:p>
    <w:p w14:paraId="1073BEC4" w14:textId="78F7752E" w:rsidR="00C10F4E" w:rsidRPr="0083195A" w:rsidRDefault="0016204B" w:rsidP="0083195A">
      <w:pPr>
        <w:pStyle w:val="Brezrazmikov"/>
        <w:jc w:val="center"/>
        <w:rPr>
          <w:rFonts w:ascii="Arial" w:hAnsi="Arial" w:cs="Arial"/>
          <w:b/>
        </w:rPr>
      </w:pPr>
      <w:r w:rsidRPr="0083195A">
        <w:rPr>
          <w:rFonts w:ascii="Arial" w:hAnsi="Arial" w:cs="Arial"/>
          <w:b/>
        </w:rPr>
        <w:t xml:space="preserve"> </w:t>
      </w:r>
    </w:p>
    <w:p w14:paraId="15E277FF" w14:textId="77777777" w:rsidR="004A6C66" w:rsidRPr="0083195A" w:rsidRDefault="004A6C66" w:rsidP="00F30A59">
      <w:pPr>
        <w:pStyle w:val="Brezrazmikov"/>
        <w:jc w:val="center"/>
        <w:rPr>
          <w:rFonts w:ascii="Arial" w:hAnsi="Arial" w:cs="Arial"/>
        </w:rPr>
      </w:pPr>
      <w:r w:rsidRPr="0083195A">
        <w:rPr>
          <w:rFonts w:ascii="Arial" w:hAnsi="Arial" w:cs="Arial"/>
        </w:rPr>
        <w:t>1. člen</w:t>
      </w:r>
    </w:p>
    <w:p w14:paraId="2C223573" w14:textId="77777777" w:rsidR="004A6C66" w:rsidRPr="0083195A" w:rsidRDefault="004A6C66" w:rsidP="0056586D">
      <w:pPr>
        <w:pStyle w:val="Brezrazmikov"/>
        <w:jc w:val="both"/>
        <w:rPr>
          <w:rFonts w:ascii="Arial" w:hAnsi="Arial" w:cs="Arial"/>
        </w:rPr>
      </w:pPr>
    </w:p>
    <w:p w14:paraId="724FF302" w14:textId="78CD74A7" w:rsidR="00ED4410" w:rsidRPr="0083195A" w:rsidRDefault="00F30A59" w:rsidP="009840E4">
      <w:pPr>
        <w:pStyle w:val="Brezrazmikov"/>
        <w:jc w:val="both"/>
        <w:rPr>
          <w:rFonts w:ascii="Arial" w:hAnsi="Arial" w:cs="Arial"/>
        </w:rPr>
      </w:pPr>
      <w:r w:rsidRPr="0083195A">
        <w:rPr>
          <w:rFonts w:ascii="Arial" w:hAnsi="Arial" w:cs="Arial"/>
        </w:rPr>
        <w:t xml:space="preserve">V </w:t>
      </w:r>
      <w:r w:rsidR="0080662F" w:rsidRPr="0083195A">
        <w:rPr>
          <w:rFonts w:ascii="Arial" w:hAnsi="Arial" w:cs="Arial"/>
        </w:rPr>
        <w:t>Pravilniku o merilih za določitev vidnih dosežkov za pridobitev naziva predavatelj višje šole (</w:t>
      </w:r>
      <w:r w:rsidRPr="0083195A">
        <w:rPr>
          <w:rFonts w:ascii="Arial" w:hAnsi="Arial" w:cs="Arial"/>
        </w:rPr>
        <w:t xml:space="preserve">Uradni list RS, št. </w:t>
      </w:r>
      <w:r w:rsidR="0080662F" w:rsidRPr="0083195A">
        <w:rPr>
          <w:rFonts w:ascii="Arial" w:hAnsi="Arial" w:cs="Arial"/>
        </w:rPr>
        <w:t>67/14</w:t>
      </w:r>
      <w:r w:rsidR="007656C3">
        <w:rPr>
          <w:rFonts w:ascii="Arial" w:hAnsi="Arial" w:cs="Arial"/>
        </w:rPr>
        <w:t xml:space="preserve"> </w:t>
      </w:r>
      <w:r w:rsidRPr="0083195A">
        <w:rPr>
          <w:rFonts w:ascii="Arial" w:hAnsi="Arial" w:cs="Arial"/>
        </w:rPr>
        <w:t>)</w:t>
      </w:r>
      <w:r w:rsidR="00910290" w:rsidRPr="0083195A">
        <w:rPr>
          <w:rFonts w:ascii="Arial" w:hAnsi="Arial" w:cs="Arial"/>
        </w:rPr>
        <w:t xml:space="preserve"> </w:t>
      </w:r>
      <w:r w:rsidR="009840E4" w:rsidRPr="0083195A">
        <w:rPr>
          <w:rFonts w:ascii="Arial" w:hAnsi="Arial" w:cs="Arial"/>
        </w:rPr>
        <w:t xml:space="preserve">se </w:t>
      </w:r>
      <w:r w:rsidR="00BD0934">
        <w:rPr>
          <w:rFonts w:ascii="Arial" w:hAnsi="Arial" w:cs="Arial"/>
        </w:rPr>
        <w:t xml:space="preserve">v </w:t>
      </w:r>
      <w:r w:rsidR="0080662F" w:rsidRPr="0083195A">
        <w:rPr>
          <w:rFonts w:ascii="Arial" w:hAnsi="Arial" w:cs="Arial"/>
        </w:rPr>
        <w:t xml:space="preserve">2. </w:t>
      </w:r>
      <w:r w:rsidR="00B161DD" w:rsidRPr="0083195A">
        <w:rPr>
          <w:rFonts w:ascii="Arial" w:hAnsi="Arial" w:cs="Arial"/>
        </w:rPr>
        <w:t>č</w:t>
      </w:r>
      <w:r w:rsidR="0080662F" w:rsidRPr="0083195A">
        <w:rPr>
          <w:rFonts w:ascii="Arial" w:hAnsi="Arial" w:cs="Arial"/>
        </w:rPr>
        <w:t>len</w:t>
      </w:r>
      <w:r w:rsidR="00BD0934">
        <w:rPr>
          <w:rFonts w:ascii="Arial" w:hAnsi="Arial" w:cs="Arial"/>
        </w:rPr>
        <w:t>u</w:t>
      </w:r>
      <w:r w:rsidR="0080662F" w:rsidRPr="0083195A">
        <w:rPr>
          <w:rFonts w:ascii="Arial" w:hAnsi="Arial" w:cs="Arial"/>
        </w:rPr>
        <w:t xml:space="preserve"> </w:t>
      </w:r>
      <w:r w:rsidR="00BD0934">
        <w:rPr>
          <w:rFonts w:ascii="Arial" w:hAnsi="Arial" w:cs="Arial"/>
        </w:rPr>
        <w:t xml:space="preserve">v prvem odstavku </w:t>
      </w:r>
      <w:r w:rsidR="0080662F" w:rsidRPr="0083195A">
        <w:rPr>
          <w:rFonts w:ascii="Arial" w:hAnsi="Arial" w:cs="Arial"/>
        </w:rPr>
        <w:t xml:space="preserve">v 1. </w:t>
      </w:r>
      <w:r w:rsidR="00ED4410" w:rsidRPr="0083195A">
        <w:rPr>
          <w:rFonts w:ascii="Arial" w:hAnsi="Arial" w:cs="Arial"/>
        </w:rPr>
        <w:t>t</w:t>
      </w:r>
      <w:r w:rsidR="0080662F" w:rsidRPr="0083195A">
        <w:rPr>
          <w:rFonts w:ascii="Arial" w:hAnsi="Arial" w:cs="Arial"/>
        </w:rPr>
        <w:t xml:space="preserve">očki </w:t>
      </w:r>
      <w:r w:rsidR="00BD0934">
        <w:rPr>
          <w:rFonts w:ascii="Arial" w:hAnsi="Arial" w:cs="Arial"/>
        </w:rPr>
        <w:t xml:space="preserve">črta </w:t>
      </w:r>
      <w:r w:rsidR="00ED4410" w:rsidRPr="0083195A">
        <w:rPr>
          <w:rFonts w:ascii="Arial" w:hAnsi="Arial" w:cs="Arial"/>
        </w:rPr>
        <w:t>besedilo</w:t>
      </w:r>
      <w:r w:rsidR="00BD0934">
        <w:rPr>
          <w:rFonts w:ascii="Arial" w:hAnsi="Arial" w:cs="Arial"/>
        </w:rPr>
        <w:t xml:space="preserve"> </w:t>
      </w:r>
      <w:r w:rsidR="00ED4410" w:rsidRPr="0083195A">
        <w:rPr>
          <w:rFonts w:ascii="Arial" w:hAnsi="Arial" w:cs="Arial"/>
        </w:rPr>
        <w:t>»Iz</w:t>
      </w:r>
      <w:r w:rsidR="00ED4410" w:rsidRPr="0083195A">
        <w:rPr>
          <w:rFonts w:ascii="Arial" w:hAnsi="Arial" w:cs="Arial"/>
          <w:shd w:val="clear" w:color="auto" w:fill="FFFFFF"/>
        </w:rPr>
        <w:t>vedba predavanj in drugih oblik izobraževanja (seminarji, tečaji, delavnice …) za potrebe posameznih podjetij oziroma izvedba predavanj v drugih izobraževalnih institucijah v ustreznem obsegu.</w:t>
      </w:r>
      <w:r w:rsidR="007656C3">
        <w:rPr>
          <w:rFonts w:ascii="Arial" w:hAnsi="Arial" w:cs="Arial"/>
          <w:shd w:val="clear" w:color="auto" w:fill="FFFFFF"/>
        </w:rPr>
        <w:t>«</w:t>
      </w:r>
      <w:r w:rsidR="00BD0934">
        <w:rPr>
          <w:rFonts w:ascii="Arial" w:hAnsi="Arial" w:cs="Arial"/>
        </w:rPr>
        <w:t xml:space="preserve">. </w:t>
      </w:r>
    </w:p>
    <w:p w14:paraId="78A88F2D" w14:textId="77777777" w:rsidR="00ED4410" w:rsidRPr="0083195A" w:rsidRDefault="00ED4410" w:rsidP="009840E4">
      <w:pPr>
        <w:pStyle w:val="Brezrazmikov"/>
        <w:jc w:val="both"/>
        <w:rPr>
          <w:rFonts w:ascii="Arial" w:hAnsi="Arial" w:cs="Arial"/>
        </w:rPr>
      </w:pPr>
    </w:p>
    <w:p w14:paraId="7589A5C9" w14:textId="3BC5BE1C" w:rsidR="00ED4410" w:rsidRPr="0083195A" w:rsidRDefault="00ED4410" w:rsidP="009840E4">
      <w:pPr>
        <w:pStyle w:val="Brezrazmikov"/>
        <w:jc w:val="both"/>
        <w:rPr>
          <w:rFonts w:ascii="Arial" w:hAnsi="Arial" w:cs="Arial"/>
        </w:rPr>
      </w:pPr>
      <w:r w:rsidRPr="0083195A">
        <w:rPr>
          <w:rFonts w:ascii="Arial" w:hAnsi="Arial" w:cs="Arial"/>
        </w:rPr>
        <w:t>Doda se nova</w:t>
      </w:r>
      <w:r w:rsidR="009C2E16" w:rsidRPr="0083195A">
        <w:rPr>
          <w:rFonts w:ascii="Arial" w:hAnsi="Arial" w:cs="Arial"/>
        </w:rPr>
        <w:t xml:space="preserve"> 2. točka, ki se glasi:</w:t>
      </w:r>
    </w:p>
    <w:p w14:paraId="613203FD" w14:textId="6B2544E9" w:rsidR="00ED4410" w:rsidRPr="0083195A" w:rsidRDefault="00ED4410" w:rsidP="009840E4">
      <w:pPr>
        <w:pStyle w:val="Brezrazmikov"/>
        <w:jc w:val="both"/>
        <w:rPr>
          <w:rFonts w:ascii="Arial" w:hAnsi="Arial" w:cs="Arial"/>
        </w:rPr>
      </w:pPr>
      <w:r w:rsidRPr="0083195A">
        <w:rPr>
          <w:rFonts w:ascii="Arial" w:hAnsi="Arial" w:cs="Arial"/>
        </w:rPr>
        <w:t>»Priprava in izvedba izobraževanja (predavanja, seminarji, tečaji, delavnice ...) za potrebe posameznih podjetij oz. organizacij ali v drugih izobraževalnih institucijah v tujini v ustreznem obsegu (</w:t>
      </w:r>
      <w:proofErr w:type="spellStart"/>
      <w:r w:rsidRPr="0083195A">
        <w:rPr>
          <w:rFonts w:ascii="Arial" w:hAnsi="Arial" w:cs="Arial"/>
        </w:rPr>
        <w:t>Erasmus</w:t>
      </w:r>
      <w:proofErr w:type="spellEnd"/>
      <w:r w:rsidRPr="0083195A">
        <w:rPr>
          <w:rFonts w:ascii="Arial" w:hAnsi="Arial" w:cs="Arial"/>
        </w:rPr>
        <w:t xml:space="preserve"> izmenjava).«</w:t>
      </w:r>
      <w:r w:rsidR="000C76BC">
        <w:rPr>
          <w:rFonts w:ascii="Arial" w:hAnsi="Arial" w:cs="Arial"/>
        </w:rPr>
        <w:t>.</w:t>
      </w:r>
    </w:p>
    <w:p w14:paraId="6D0206F5" w14:textId="77777777" w:rsidR="00ED4410" w:rsidRPr="0083195A" w:rsidRDefault="00ED4410" w:rsidP="009840E4">
      <w:pPr>
        <w:pStyle w:val="Brezrazmikov"/>
        <w:jc w:val="both"/>
        <w:rPr>
          <w:rFonts w:ascii="Arial" w:hAnsi="Arial" w:cs="Arial"/>
        </w:rPr>
      </w:pPr>
    </w:p>
    <w:p w14:paraId="0A3D8592" w14:textId="77777777" w:rsidR="00FF1B4A" w:rsidRDefault="00ED4410" w:rsidP="009840E4">
      <w:pPr>
        <w:pStyle w:val="Brezrazmikov"/>
        <w:jc w:val="both"/>
        <w:rPr>
          <w:rFonts w:ascii="Arial" w:hAnsi="Arial" w:cs="Arial"/>
        </w:rPr>
      </w:pPr>
      <w:r w:rsidRPr="0083195A">
        <w:rPr>
          <w:rFonts w:ascii="Arial" w:hAnsi="Arial" w:cs="Arial"/>
        </w:rPr>
        <w:t xml:space="preserve">Dosedanje </w:t>
      </w:r>
      <w:r w:rsidR="00FF1B4A">
        <w:rPr>
          <w:rFonts w:ascii="Arial" w:hAnsi="Arial" w:cs="Arial"/>
        </w:rPr>
        <w:t xml:space="preserve">2. do 8. točka postanejo 3. do 9. točka. </w:t>
      </w:r>
    </w:p>
    <w:p w14:paraId="48FE8C6F" w14:textId="77777777" w:rsidR="00FF1B4A" w:rsidRDefault="00FF1B4A" w:rsidP="009840E4">
      <w:pPr>
        <w:pStyle w:val="Brezrazmikov"/>
        <w:jc w:val="both"/>
        <w:rPr>
          <w:rFonts w:ascii="Arial" w:hAnsi="Arial" w:cs="Arial"/>
        </w:rPr>
      </w:pPr>
    </w:p>
    <w:p w14:paraId="78C841ED" w14:textId="77777777" w:rsidR="00ED4410" w:rsidRPr="0083195A" w:rsidRDefault="00ED4410" w:rsidP="009840E4">
      <w:pPr>
        <w:pStyle w:val="Brezrazmikov"/>
        <w:jc w:val="both"/>
        <w:rPr>
          <w:rFonts w:ascii="Arial" w:hAnsi="Arial" w:cs="Arial"/>
        </w:rPr>
      </w:pPr>
    </w:p>
    <w:p w14:paraId="36A26B33" w14:textId="0B0215CB" w:rsidR="00ED4410" w:rsidRPr="0083195A" w:rsidRDefault="00EC2796" w:rsidP="009840E4">
      <w:pPr>
        <w:pStyle w:val="Brezrazmikov"/>
        <w:jc w:val="both"/>
        <w:rPr>
          <w:rFonts w:ascii="Arial" w:hAnsi="Arial" w:cs="Arial"/>
        </w:rPr>
      </w:pPr>
      <w:r>
        <w:rPr>
          <w:rFonts w:ascii="Arial" w:hAnsi="Arial" w:cs="Arial"/>
        </w:rPr>
        <w:t xml:space="preserve">Dosedanja 2. točka, ki postane 3. točka </w:t>
      </w:r>
      <w:r w:rsidR="00ED4410" w:rsidRPr="0083195A">
        <w:rPr>
          <w:rFonts w:ascii="Arial" w:hAnsi="Arial" w:cs="Arial"/>
        </w:rPr>
        <w:t>se spremeni, tako da se glasi:</w:t>
      </w:r>
    </w:p>
    <w:p w14:paraId="214C9F3C" w14:textId="77777777" w:rsidR="00ED4410" w:rsidRPr="0083195A" w:rsidRDefault="00ED4410" w:rsidP="009840E4">
      <w:pPr>
        <w:pStyle w:val="Brezrazmikov"/>
        <w:jc w:val="both"/>
        <w:rPr>
          <w:rFonts w:ascii="Arial" w:hAnsi="Arial" w:cs="Arial"/>
        </w:rPr>
      </w:pPr>
    </w:p>
    <w:p w14:paraId="44DC0E26" w14:textId="6A0AB774" w:rsidR="00ED4410" w:rsidRPr="0083195A" w:rsidRDefault="00ED4410" w:rsidP="00ED4410">
      <w:pPr>
        <w:jc w:val="both"/>
        <w:rPr>
          <w:rFonts w:cs="Arial"/>
          <w:sz w:val="22"/>
          <w:szCs w:val="22"/>
        </w:rPr>
      </w:pPr>
      <w:r w:rsidRPr="0083195A">
        <w:rPr>
          <w:rFonts w:cs="Arial"/>
          <w:sz w:val="22"/>
          <w:szCs w:val="22"/>
        </w:rPr>
        <w:t>»Avtorstvo oz. soavtorstvo učbenika ali študijskih gradiv za izvajanje javno veljavnih izobraževalnih programov (za srednje in višje ali visoko šolstvo), sprejetih na pristojnem strokovnem svetu oziroma ima pozitivno mnenje dveh neodvisnih recenzentov (strokovnega in didaktičnega) ali izvedena recenzija učbenika oz. študijskih gradiv.«</w:t>
      </w:r>
      <w:r w:rsidR="007656C3">
        <w:rPr>
          <w:rFonts w:cs="Arial"/>
          <w:sz w:val="22"/>
          <w:szCs w:val="22"/>
        </w:rPr>
        <w:t>.</w:t>
      </w:r>
    </w:p>
    <w:p w14:paraId="1F9EE633" w14:textId="77777777" w:rsidR="00ED4410" w:rsidRPr="0083195A" w:rsidRDefault="00ED4410" w:rsidP="009840E4">
      <w:pPr>
        <w:pStyle w:val="Brezrazmikov"/>
        <w:jc w:val="both"/>
        <w:rPr>
          <w:rFonts w:ascii="Arial" w:hAnsi="Arial" w:cs="Arial"/>
        </w:rPr>
      </w:pPr>
    </w:p>
    <w:p w14:paraId="44CEF41A" w14:textId="4F082EEF" w:rsidR="008A3203" w:rsidRDefault="008A3203" w:rsidP="009840E4">
      <w:pPr>
        <w:pStyle w:val="Brezrazmikov"/>
        <w:jc w:val="both"/>
        <w:rPr>
          <w:rFonts w:ascii="Arial" w:hAnsi="Arial" w:cs="Arial"/>
        </w:rPr>
      </w:pPr>
      <w:r>
        <w:rPr>
          <w:rFonts w:ascii="Arial" w:hAnsi="Arial" w:cs="Arial"/>
        </w:rPr>
        <w:t xml:space="preserve">Dosedanja 5. točka, ki postane 6. točka se spremeni tako, </w:t>
      </w:r>
      <w:r w:rsidR="00AE5A6D">
        <w:rPr>
          <w:rFonts w:ascii="Arial" w:hAnsi="Arial" w:cs="Arial"/>
        </w:rPr>
        <w:t xml:space="preserve">tako </w:t>
      </w:r>
      <w:r>
        <w:rPr>
          <w:rFonts w:ascii="Arial" w:hAnsi="Arial" w:cs="Arial"/>
        </w:rPr>
        <w:t>da se glasi:</w:t>
      </w:r>
    </w:p>
    <w:p w14:paraId="46D5B3F6" w14:textId="77777777" w:rsidR="008A3203" w:rsidRDefault="008A3203" w:rsidP="009840E4">
      <w:pPr>
        <w:pStyle w:val="Brezrazmikov"/>
        <w:jc w:val="both"/>
        <w:rPr>
          <w:rFonts w:ascii="Arial" w:hAnsi="Arial" w:cs="Arial"/>
        </w:rPr>
      </w:pPr>
    </w:p>
    <w:p w14:paraId="3333207F" w14:textId="59F505C5" w:rsidR="00B161DD" w:rsidRPr="00AE5A6D" w:rsidRDefault="008A3203" w:rsidP="009840E4">
      <w:pPr>
        <w:pStyle w:val="Brezrazmikov"/>
        <w:jc w:val="both"/>
        <w:rPr>
          <w:rFonts w:ascii="Arial" w:hAnsi="Arial" w:cs="Arial"/>
          <w:b/>
        </w:rPr>
      </w:pPr>
      <w:r w:rsidRPr="00AE5A6D">
        <w:rPr>
          <w:rFonts w:ascii="Arial" w:hAnsi="Arial" w:cs="Arial"/>
        </w:rPr>
        <w:t>»</w:t>
      </w:r>
      <w:r w:rsidRPr="00AE5A6D">
        <w:rPr>
          <w:rFonts w:ascii="Arial" w:hAnsi="Arial" w:cs="Arial"/>
        </w:rPr>
        <w:t>Priprava in izvajanje objavljenih programov za nadaljnje izobraževanje, usposabljanje in spopolnjevanje strokovnih delavcev v vzgoji in izobraževanju (katalog programov KATIS, programi SVSŠ za usposabljanje predavateljev VSŠ)</w:t>
      </w:r>
      <w:r w:rsidRPr="00AE5A6D">
        <w:rPr>
          <w:rFonts w:ascii="Arial" w:hAnsi="Arial" w:cs="Arial"/>
          <w:b/>
        </w:rPr>
        <w:t>.</w:t>
      </w:r>
      <w:r w:rsidRPr="00AE5A6D">
        <w:rPr>
          <w:rFonts w:ascii="Arial" w:hAnsi="Arial" w:cs="Arial"/>
          <w:b/>
        </w:rPr>
        <w:t>«</w:t>
      </w:r>
      <w:r w:rsidRPr="00AE5A6D">
        <w:rPr>
          <w:rFonts w:ascii="Arial" w:hAnsi="Arial" w:cs="Arial"/>
          <w:b/>
        </w:rPr>
        <w:t xml:space="preserve"> </w:t>
      </w:r>
    </w:p>
    <w:p w14:paraId="5A88D960" w14:textId="77777777" w:rsidR="00AE5A6D" w:rsidRPr="0083195A" w:rsidRDefault="00AE5A6D" w:rsidP="009840E4">
      <w:pPr>
        <w:pStyle w:val="Brezrazmikov"/>
        <w:jc w:val="both"/>
        <w:rPr>
          <w:rFonts w:ascii="Arial" w:hAnsi="Arial" w:cs="Arial"/>
        </w:rPr>
      </w:pPr>
    </w:p>
    <w:p w14:paraId="3534E0A6" w14:textId="7F93050F" w:rsidR="00B161DD" w:rsidRPr="0083195A" w:rsidRDefault="005C7429" w:rsidP="0083195A">
      <w:pPr>
        <w:pStyle w:val="Brezrazmikov"/>
        <w:spacing w:line="480" w:lineRule="auto"/>
        <w:jc w:val="both"/>
        <w:rPr>
          <w:rFonts w:ascii="Arial" w:hAnsi="Arial" w:cs="Arial"/>
        </w:rPr>
      </w:pPr>
      <w:r>
        <w:rPr>
          <w:rFonts w:ascii="Arial" w:hAnsi="Arial" w:cs="Arial"/>
        </w:rPr>
        <w:t xml:space="preserve">V dosedanji 8. točki, ki postane 9. točka se </w:t>
      </w:r>
      <w:r w:rsidR="00B161DD" w:rsidRPr="0083195A">
        <w:rPr>
          <w:rFonts w:ascii="Arial" w:hAnsi="Arial" w:cs="Arial"/>
        </w:rPr>
        <w:t>besedilo »obsegajo vsaj 3 KT« nadomesti z besedilom »in v obsegu  najmanj 50 ur«.</w:t>
      </w:r>
    </w:p>
    <w:p w14:paraId="3B92509A" w14:textId="77777777" w:rsidR="00F275D2" w:rsidRDefault="00B161DD" w:rsidP="0083195A">
      <w:pPr>
        <w:pStyle w:val="Brezrazmikov"/>
        <w:spacing w:line="260" w:lineRule="atLeast"/>
        <w:jc w:val="both"/>
        <w:rPr>
          <w:rFonts w:ascii="Arial" w:hAnsi="Arial" w:cs="Arial"/>
        </w:rPr>
      </w:pPr>
      <w:r w:rsidRPr="0083195A">
        <w:rPr>
          <w:rFonts w:ascii="Arial" w:hAnsi="Arial" w:cs="Arial"/>
        </w:rPr>
        <w:t xml:space="preserve">Doda se nova </w:t>
      </w:r>
      <w:r w:rsidR="009C2E16" w:rsidRPr="0083195A">
        <w:rPr>
          <w:rFonts w:ascii="Arial" w:hAnsi="Arial" w:cs="Arial"/>
        </w:rPr>
        <w:t xml:space="preserve">10. </w:t>
      </w:r>
      <w:r w:rsidR="0083195A">
        <w:rPr>
          <w:rFonts w:ascii="Arial" w:hAnsi="Arial" w:cs="Arial"/>
        </w:rPr>
        <w:t>t</w:t>
      </w:r>
      <w:r w:rsidR="009C2E16" w:rsidRPr="0083195A">
        <w:rPr>
          <w:rFonts w:ascii="Arial" w:hAnsi="Arial" w:cs="Arial"/>
        </w:rPr>
        <w:t xml:space="preserve">očka, </w:t>
      </w:r>
      <w:r w:rsidRPr="0083195A">
        <w:rPr>
          <w:rFonts w:ascii="Arial" w:hAnsi="Arial" w:cs="Arial"/>
        </w:rPr>
        <w:t xml:space="preserve">ki se glasi: </w:t>
      </w:r>
    </w:p>
    <w:p w14:paraId="47093D2F" w14:textId="77777777" w:rsidR="00F275D2" w:rsidRDefault="00F275D2" w:rsidP="0083195A">
      <w:pPr>
        <w:pStyle w:val="Brezrazmikov"/>
        <w:spacing w:line="260" w:lineRule="atLeast"/>
        <w:jc w:val="both"/>
        <w:rPr>
          <w:rFonts w:ascii="Arial" w:hAnsi="Arial" w:cs="Arial"/>
        </w:rPr>
      </w:pPr>
    </w:p>
    <w:p w14:paraId="469E3756" w14:textId="772AFBC2" w:rsidR="00B161DD" w:rsidRPr="0083195A" w:rsidRDefault="00B161DD" w:rsidP="0083195A">
      <w:pPr>
        <w:pStyle w:val="Brezrazmikov"/>
        <w:spacing w:line="260" w:lineRule="atLeast"/>
        <w:jc w:val="both"/>
        <w:rPr>
          <w:rFonts w:ascii="Arial" w:hAnsi="Arial" w:cs="Arial"/>
        </w:rPr>
      </w:pPr>
      <w:r w:rsidRPr="0083195A">
        <w:rPr>
          <w:rFonts w:ascii="Arial" w:hAnsi="Arial" w:cs="Arial"/>
        </w:rPr>
        <w:t xml:space="preserve">»Vodenje mednarodnih projektov, ki vključujejo strokovno ali raziskovalno delo na področju VIZ (npr. </w:t>
      </w:r>
      <w:proofErr w:type="spellStart"/>
      <w:r w:rsidRPr="0083195A">
        <w:rPr>
          <w:rFonts w:ascii="Arial" w:hAnsi="Arial" w:cs="Arial"/>
        </w:rPr>
        <w:t>Erasmus</w:t>
      </w:r>
      <w:proofErr w:type="spellEnd"/>
      <w:r w:rsidRPr="0083195A">
        <w:rPr>
          <w:rFonts w:ascii="Arial" w:hAnsi="Arial" w:cs="Arial"/>
        </w:rPr>
        <w:t>+ KA1, KA2,…) ali sodelovanje in mentorstvo pri aplikativnih razvojnih projektih v podjetjih pri katerih sodelujejo študenti (niso diplomske naloge).«</w:t>
      </w:r>
      <w:r w:rsidR="007656C3">
        <w:rPr>
          <w:rFonts w:ascii="Arial" w:hAnsi="Arial" w:cs="Arial"/>
        </w:rPr>
        <w:t>.</w:t>
      </w:r>
    </w:p>
    <w:p w14:paraId="6854EA80" w14:textId="77777777" w:rsidR="007116E3" w:rsidRPr="0083195A" w:rsidRDefault="007116E3" w:rsidP="009840E4">
      <w:pPr>
        <w:pStyle w:val="Brezrazmikov"/>
        <w:jc w:val="both"/>
        <w:rPr>
          <w:rFonts w:ascii="Arial" w:hAnsi="Arial" w:cs="Arial"/>
        </w:rPr>
      </w:pPr>
    </w:p>
    <w:p w14:paraId="54898425" w14:textId="15C19DE9" w:rsidR="00B161DD" w:rsidRPr="0083195A" w:rsidRDefault="00B161DD" w:rsidP="009840E4">
      <w:pPr>
        <w:pStyle w:val="Brezrazmikov"/>
        <w:jc w:val="both"/>
        <w:rPr>
          <w:rFonts w:ascii="Arial" w:hAnsi="Arial" w:cs="Arial"/>
        </w:rPr>
      </w:pPr>
      <w:r w:rsidRPr="0083195A">
        <w:rPr>
          <w:rFonts w:ascii="Arial" w:hAnsi="Arial" w:cs="Arial"/>
        </w:rPr>
        <w:lastRenderedPageBreak/>
        <w:t xml:space="preserve">V drugem odstavku se v 1. točki </w:t>
      </w:r>
      <w:r w:rsidR="00F275D2">
        <w:rPr>
          <w:rFonts w:ascii="Arial" w:hAnsi="Arial" w:cs="Arial"/>
        </w:rPr>
        <w:t xml:space="preserve">črta </w:t>
      </w:r>
      <w:r w:rsidRPr="0083195A">
        <w:rPr>
          <w:rFonts w:ascii="Arial" w:hAnsi="Arial" w:cs="Arial"/>
        </w:rPr>
        <w:t>besedilo »in praktično orientiranih učnih projektih, mentorstvo pri praktičnem izobraževanju v podjetju in mentorstvo najmanj trem pripravnikom (diplomantom terciarnega izobraževanja) v podjetju, v obsegu, kot traja praktično izobraževanje v višjih šolah.«</w:t>
      </w:r>
      <w:r w:rsidR="00F275D2">
        <w:rPr>
          <w:rFonts w:ascii="Arial" w:hAnsi="Arial" w:cs="Arial"/>
        </w:rPr>
        <w:t>.</w:t>
      </w:r>
    </w:p>
    <w:p w14:paraId="2EA5A1C2" w14:textId="77777777" w:rsidR="009C2E16" w:rsidRPr="0083195A" w:rsidRDefault="009C2E16" w:rsidP="009840E4">
      <w:pPr>
        <w:pStyle w:val="Brezrazmikov"/>
        <w:jc w:val="both"/>
        <w:rPr>
          <w:rFonts w:ascii="Arial" w:hAnsi="Arial" w:cs="Arial"/>
        </w:rPr>
      </w:pPr>
    </w:p>
    <w:p w14:paraId="217E222E" w14:textId="77777777" w:rsidR="00F275D2" w:rsidRDefault="009C2E16" w:rsidP="009C2E16">
      <w:pPr>
        <w:jc w:val="both"/>
        <w:rPr>
          <w:rFonts w:cs="Arial"/>
          <w:sz w:val="22"/>
          <w:szCs w:val="22"/>
        </w:rPr>
      </w:pPr>
      <w:r w:rsidRPr="0083195A">
        <w:rPr>
          <w:rFonts w:cs="Arial"/>
          <w:sz w:val="22"/>
          <w:szCs w:val="22"/>
        </w:rPr>
        <w:t>2. točka se spremeni tako, da se glasi</w:t>
      </w:r>
      <w:r w:rsidR="00F275D2">
        <w:rPr>
          <w:rFonts w:cs="Arial"/>
          <w:sz w:val="22"/>
          <w:szCs w:val="22"/>
        </w:rPr>
        <w:t xml:space="preserve">: </w:t>
      </w:r>
    </w:p>
    <w:p w14:paraId="761ADBAB" w14:textId="355D6655" w:rsidR="009C2E16" w:rsidRPr="0083195A" w:rsidRDefault="009C2E16" w:rsidP="009C2E16">
      <w:pPr>
        <w:jc w:val="both"/>
        <w:rPr>
          <w:rFonts w:cs="Arial"/>
          <w:b/>
          <w:sz w:val="22"/>
          <w:szCs w:val="22"/>
        </w:rPr>
      </w:pPr>
      <w:r w:rsidRPr="0083195A">
        <w:rPr>
          <w:rFonts w:cs="Arial"/>
          <w:sz w:val="22"/>
          <w:szCs w:val="22"/>
        </w:rPr>
        <w:t>»Mentorstvo najmanj trem študentom pri praktično orientiranih učnih projektih, mentorstvo najmanj trem študentom pri praktičnem izobraževanju v podjetju v obsegu trajanja najmanj10 tednov ali mentorstvo najmanj trem pripravnikom (diplomantom terciarnega izobraževanja) v podjetju, v obsegu trajanja najmanj 10 tednov.</w:t>
      </w:r>
      <w:r w:rsidR="00F275D2">
        <w:rPr>
          <w:rFonts w:cs="Arial"/>
          <w:sz w:val="22"/>
          <w:szCs w:val="22"/>
        </w:rPr>
        <w:t xml:space="preserve">«. </w:t>
      </w:r>
    </w:p>
    <w:p w14:paraId="233B5F94" w14:textId="5D9FD7D2" w:rsidR="009C2E16" w:rsidRPr="0083195A" w:rsidRDefault="009C2E16" w:rsidP="009840E4">
      <w:pPr>
        <w:pStyle w:val="Brezrazmikov"/>
        <w:jc w:val="both"/>
        <w:rPr>
          <w:rFonts w:ascii="Arial" w:hAnsi="Arial" w:cs="Arial"/>
        </w:rPr>
      </w:pPr>
    </w:p>
    <w:p w14:paraId="11D726CD" w14:textId="77777777" w:rsidR="00B161DD" w:rsidRPr="0083195A" w:rsidRDefault="00B161DD" w:rsidP="009840E4">
      <w:pPr>
        <w:pStyle w:val="Brezrazmikov"/>
        <w:jc w:val="both"/>
        <w:rPr>
          <w:rFonts w:ascii="Arial" w:hAnsi="Arial" w:cs="Arial"/>
        </w:rPr>
      </w:pPr>
    </w:p>
    <w:p w14:paraId="21B9E95F" w14:textId="77777777" w:rsidR="009840E4" w:rsidRPr="0083195A" w:rsidRDefault="009840E4" w:rsidP="009840E4">
      <w:pPr>
        <w:pStyle w:val="Brezrazmikov"/>
        <w:jc w:val="both"/>
        <w:rPr>
          <w:rFonts w:ascii="Arial" w:hAnsi="Arial" w:cs="Arial"/>
        </w:rPr>
      </w:pPr>
    </w:p>
    <w:p w14:paraId="743AACD0" w14:textId="77777777" w:rsidR="009840E4" w:rsidRPr="0083195A" w:rsidRDefault="009840E4" w:rsidP="009840E4">
      <w:pPr>
        <w:pStyle w:val="Brezrazmikov"/>
        <w:jc w:val="both"/>
        <w:rPr>
          <w:rFonts w:ascii="Arial" w:hAnsi="Arial" w:cs="Arial"/>
        </w:rPr>
      </w:pPr>
    </w:p>
    <w:p w14:paraId="0A049676" w14:textId="77777777" w:rsidR="009840E4" w:rsidRPr="0083195A" w:rsidRDefault="009840E4" w:rsidP="009840E4">
      <w:pPr>
        <w:pStyle w:val="Brezrazmikov"/>
        <w:jc w:val="center"/>
        <w:rPr>
          <w:rFonts w:ascii="Arial" w:hAnsi="Arial" w:cs="Arial"/>
        </w:rPr>
      </w:pPr>
      <w:r w:rsidRPr="0083195A">
        <w:rPr>
          <w:rFonts w:ascii="Arial" w:hAnsi="Arial" w:cs="Arial"/>
        </w:rPr>
        <w:t>2. člen</w:t>
      </w:r>
    </w:p>
    <w:p w14:paraId="6D0CD9BF" w14:textId="77777777" w:rsidR="009840E4" w:rsidRPr="0083195A" w:rsidRDefault="009840E4" w:rsidP="009840E4">
      <w:pPr>
        <w:pStyle w:val="Brezrazmikov"/>
        <w:jc w:val="both"/>
        <w:rPr>
          <w:rFonts w:ascii="Arial" w:hAnsi="Arial" w:cs="Arial"/>
        </w:rPr>
      </w:pPr>
    </w:p>
    <w:p w14:paraId="0E3AD884" w14:textId="3B858DE3" w:rsidR="0083195A" w:rsidRPr="0083195A" w:rsidRDefault="004E2C73" w:rsidP="00194243">
      <w:pPr>
        <w:pStyle w:val="Brezrazmikov"/>
        <w:jc w:val="both"/>
        <w:rPr>
          <w:rFonts w:ascii="Arial" w:hAnsi="Arial" w:cs="Arial"/>
        </w:rPr>
      </w:pPr>
      <w:r w:rsidRPr="0083195A">
        <w:rPr>
          <w:rFonts w:ascii="Arial" w:hAnsi="Arial" w:cs="Arial"/>
        </w:rPr>
        <w:t xml:space="preserve">V </w:t>
      </w:r>
      <w:r w:rsidR="009C2E16" w:rsidRPr="0083195A">
        <w:rPr>
          <w:rFonts w:ascii="Arial" w:hAnsi="Arial" w:cs="Arial"/>
        </w:rPr>
        <w:t>3</w:t>
      </w:r>
      <w:r w:rsidR="008436EF" w:rsidRPr="0083195A">
        <w:rPr>
          <w:rFonts w:ascii="Arial" w:hAnsi="Arial" w:cs="Arial"/>
        </w:rPr>
        <w:t>.</w:t>
      </w:r>
      <w:r w:rsidRPr="0083195A">
        <w:rPr>
          <w:rFonts w:ascii="Arial" w:hAnsi="Arial" w:cs="Arial"/>
        </w:rPr>
        <w:t xml:space="preserve"> členu se </w:t>
      </w:r>
      <w:r w:rsidR="00851F44">
        <w:rPr>
          <w:rFonts w:ascii="Arial" w:hAnsi="Arial" w:cs="Arial"/>
        </w:rPr>
        <w:t xml:space="preserve">v </w:t>
      </w:r>
      <w:r w:rsidR="0083195A" w:rsidRPr="0083195A">
        <w:rPr>
          <w:rFonts w:ascii="Arial" w:hAnsi="Arial" w:cs="Arial"/>
        </w:rPr>
        <w:t>5. točk</w:t>
      </w:r>
      <w:r w:rsidR="00851F44">
        <w:rPr>
          <w:rFonts w:ascii="Arial" w:hAnsi="Arial" w:cs="Arial"/>
        </w:rPr>
        <w:t>i</w:t>
      </w:r>
      <w:r w:rsidR="0083195A" w:rsidRPr="0083195A">
        <w:rPr>
          <w:rFonts w:ascii="Arial" w:hAnsi="Arial" w:cs="Arial"/>
        </w:rPr>
        <w:t xml:space="preserve"> za besedo </w:t>
      </w:r>
      <w:r w:rsidR="007656C3">
        <w:rPr>
          <w:rFonts w:ascii="Arial" w:hAnsi="Arial" w:cs="Arial"/>
        </w:rPr>
        <w:t>»</w:t>
      </w:r>
      <w:r w:rsidR="0083195A" w:rsidRPr="0083195A">
        <w:rPr>
          <w:rFonts w:ascii="Arial" w:hAnsi="Arial" w:cs="Arial"/>
        </w:rPr>
        <w:t>patenta</w:t>
      </w:r>
      <w:r w:rsidR="007656C3">
        <w:rPr>
          <w:rFonts w:ascii="Arial" w:hAnsi="Arial" w:cs="Arial"/>
        </w:rPr>
        <w:t>«</w:t>
      </w:r>
      <w:r w:rsidR="0083195A" w:rsidRPr="0083195A">
        <w:rPr>
          <w:rFonts w:ascii="Arial" w:hAnsi="Arial" w:cs="Arial"/>
        </w:rPr>
        <w:t xml:space="preserve"> doda vejico</w:t>
      </w:r>
      <w:r w:rsidR="00AE461E">
        <w:rPr>
          <w:rFonts w:ascii="Arial" w:hAnsi="Arial" w:cs="Arial"/>
        </w:rPr>
        <w:t xml:space="preserve"> in </w:t>
      </w:r>
      <w:r w:rsidR="0083195A" w:rsidRPr="0083195A">
        <w:rPr>
          <w:rFonts w:ascii="Arial" w:hAnsi="Arial" w:cs="Arial"/>
        </w:rPr>
        <w:t xml:space="preserve">besedilo </w:t>
      </w:r>
      <w:r w:rsidR="007656C3">
        <w:rPr>
          <w:rFonts w:ascii="Arial" w:hAnsi="Arial" w:cs="Arial"/>
        </w:rPr>
        <w:t>»</w:t>
      </w:r>
      <w:r w:rsidR="0083195A" w:rsidRPr="0083195A">
        <w:rPr>
          <w:rFonts w:ascii="Arial" w:hAnsi="Arial" w:cs="Arial"/>
        </w:rPr>
        <w:t>ali inovacije s strokovnega področja</w:t>
      </w:r>
      <w:r w:rsidR="007656C3">
        <w:rPr>
          <w:rFonts w:ascii="Arial" w:hAnsi="Arial" w:cs="Arial"/>
        </w:rPr>
        <w:t>«</w:t>
      </w:r>
      <w:r w:rsidR="0083195A" w:rsidRPr="0083195A">
        <w:rPr>
          <w:rFonts w:ascii="Arial" w:hAnsi="Arial" w:cs="Arial"/>
        </w:rPr>
        <w:t xml:space="preserve"> nadomesti z besedilom »priznanja za inovacijo, sodelovanje pri razvoju, izboljšavah ali posebni dosežki na strokovnem področju</w:t>
      </w:r>
      <w:r w:rsidR="000A5A55">
        <w:rPr>
          <w:rFonts w:ascii="Arial" w:hAnsi="Arial" w:cs="Arial"/>
        </w:rPr>
        <w:t>«</w:t>
      </w:r>
      <w:r w:rsidR="0083195A" w:rsidRPr="0083195A">
        <w:rPr>
          <w:rFonts w:ascii="Arial" w:hAnsi="Arial" w:cs="Arial"/>
        </w:rPr>
        <w:t>.</w:t>
      </w:r>
    </w:p>
    <w:p w14:paraId="11780ADD" w14:textId="77777777" w:rsidR="0083195A" w:rsidRPr="0083195A" w:rsidRDefault="0083195A" w:rsidP="00194243">
      <w:pPr>
        <w:pStyle w:val="Brezrazmikov"/>
        <w:jc w:val="both"/>
        <w:rPr>
          <w:rFonts w:ascii="Arial" w:hAnsi="Arial" w:cs="Arial"/>
        </w:rPr>
      </w:pPr>
    </w:p>
    <w:p w14:paraId="39FDEAC0" w14:textId="459981CB" w:rsidR="0083195A" w:rsidRPr="0083195A" w:rsidRDefault="00326E58" w:rsidP="00194243">
      <w:pPr>
        <w:pStyle w:val="Brezrazmikov"/>
        <w:jc w:val="both"/>
        <w:rPr>
          <w:rFonts w:ascii="Arial" w:hAnsi="Arial" w:cs="Arial"/>
        </w:rPr>
      </w:pPr>
      <w:r>
        <w:rPr>
          <w:rFonts w:ascii="Arial" w:hAnsi="Arial" w:cs="Arial"/>
        </w:rPr>
        <w:t xml:space="preserve">V </w:t>
      </w:r>
      <w:r w:rsidR="0083195A" w:rsidRPr="0083195A">
        <w:rPr>
          <w:rFonts w:ascii="Arial" w:hAnsi="Arial" w:cs="Arial"/>
        </w:rPr>
        <w:t>6. točk</w:t>
      </w:r>
      <w:r>
        <w:rPr>
          <w:rFonts w:ascii="Arial" w:hAnsi="Arial" w:cs="Arial"/>
        </w:rPr>
        <w:t>i</w:t>
      </w:r>
      <w:r w:rsidR="0083195A" w:rsidRPr="0083195A">
        <w:rPr>
          <w:rFonts w:ascii="Arial" w:hAnsi="Arial" w:cs="Arial"/>
        </w:rPr>
        <w:t xml:space="preserve"> se besedilo »Dokazila o posebnih znanjih in veščinah« nadomesti z besedilom »Pridobljena posebna znanja in veščine«. </w:t>
      </w:r>
    </w:p>
    <w:p w14:paraId="372C7B5F" w14:textId="77777777" w:rsidR="0083195A" w:rsidRPr="0083195A" w:rsidRDefault="0083195A" w:rsidP="00194243">
      <w:pPr>
        <w:pStyle w:val="Brezrazmikov"/>
        <w:jc w:val="both"/>
        <w:rPr>
          <w:rFonts w:ascii="Arial" w:hAnsi="Arial" w:cs="Arial"/>
        </w:rPr>
      </w:pPr>
    </w:p>
    <w:p w14:paraId="094C5E52" w14:textId="77777777" w:rsidR="004A6C66" w:rsidRPr="0083195A" w:rsidRDefault="004A6C66" w:rsidP="004A6C66">
      <w:pPr>
        <w:pStyle w:val="Brezrazmikov"/>
        <w:rPr>
          <w:rFonts w:ascii="Arial" w:hAnsi="Arial" w:cs="Arial"/>
        </w:rPr>
      </w:pPr>
    </w:p>
    <w:p w14:paraId="51CB27C2" w14:textId="64F3832B" w:rsidR="003E423C" w:rsidRPr="0083195A" w:rsidRDefault="003E423C" w:rsidP="003E423C">
      <w:pPr>
        <w:pStyle w:val="Brezrazmikov"/>
        <w:jc w:val="center"/>
        <w:rPr>
          <w:rFonts w:ascii="Arial" w:hAnsi="Arial" w:cs="Arial"/>
          <w:b/>
          <w:lang w:eastAsia="sl-SI"/>
        </w:rPr>
      </w:pPr>
      <w:r w:rsidRPr="0083195A">
        <w:rPr>
          <w:rFonts w:ascii="Arial" w:hAnsi="Arial" w:cs="Arial"/>
          <w:b/>
          <w:lang w:eastAsia="sl-SI"/>
        </w:rPr>
        <w:t>KONČNA DOLOČBA</w:t>
      </w:r>
    </w:p>
    <w:p w14:paraId="4FA12FE5" w14:textId="77777777" w:rsidR="003E423C" w:rsidRPr="0083195A" w:rsidRDefault="003E423C" w:rsidP="003E423C">
      <w:pPr>
        <w:pStyle w:val="Brezrazmikov"/>
        <w:jc w:val="both"/>
        <w:rPr>
          <w:rFonts w:ascii="Arial" w:hAnsi="Arial" w:cs="Arial"/>
          <w:lang w:eastAsia="sl-SI"/>
        </w:rPr>
      </w:pPr>
    </w:p>
    <w:p w14:paraId="0CBCC383" w14:textId="77777777" w:rsidR="00A96680" w:rsidRPr="0083195A" w:rsidRDefault="00A96680" w:rsidP="003E423C">
      <w:pPr>
        <w:pStyle w:val="Brezrazmikov"/>
        <w:jc w:val="both"/>
        <w:rPr>
          <w:rFonts w:ascii="Arial" w:hAnsi="Arial" w:cs="Arial"/>
          <w:lang w:eastAsia="sl-SI"/>
        </w:rPr>
      </w:pPr>
    </w:p>
    <w:p w14:paraId="75B73BEE" w14:textId="2F9BF2C2" w:rsidR="003E423C" w:rsidRPr="0083195A" w:rsidRDefault="00A96680" w:rsidP="003E423C">
      <w:pPr>
        <w:pStyle w:val="Brezrazmikov"/>
        <w:jc w:val="center"/>
        <w:rPr>
          <w:rFonts w:ascii="Arial" w:hAnsi="Arial" w:cs="Arial"/>
        </w:rPr>
      </w:pPr>
      <w:r w:rsidRPr="0083195A">
        <w:rPr>
          <w:rFonts w:ascii="Arial" w:hAnsi="Arial" w:cs="Arial"/>
        </w:rPr>
        <w:t>6</w:t>
      </w:r>
      <w:r w:rsidR="003E423C" w:rsidRPr="0083195A">
        <w:rPr>
          <w:rFonts w:ascii="Arial" w:hAnsi="Arial" w:cs="Arial"/>
        </w:rPr>
        <w:t>. člen</w:t>
      </w:r>
    </w:p>
    <w:p w14:paraId="12E1E809" w14:textId="77777777" w:rsidR="00151D39" w:rsidRPr="0083195A" w:rsidRDefault="00151D39" w:rsidP="00151D39">
      <w:pPr>
        <w:pStyle w:val="odstavek1"/>
        <w:spacing w:before="0" w:line="240" w:lineRule="atLeast"/>
        <w:ind w:firstLine="0"/>
        <w:jc w:val="center"/>
      </w:pPr>
      <w:r w:rsidRPr="0083195A">
        <w:rPr>
          <w:bCs/>
        </w:rPr>
        <w:t>(začetek veljavnosti)</w:t>
      </w:r>
    </w:p>
    <w:p w14:paraId="11830E34" w14:textId="77777777" w:rsidR="003E423C" w:rsidRPr="0083195A" w:rsidRDefault="003E423C" w:rsidP="003E423C">
      <w:pPr>
        <w:pStyle w:val="Brezrazmikov"/>
        <w:rPr>
          <w:rFonts w:ascii="Arial" w:hAnsi="Arial" w:cs="Arial"/>
        </w:rPr>
      </w:pPr>
    </w:p>
    <w:p w14:paraId="6BC4945D" w14:textId="2D152EBA" w:rsidR="003E423C" w:rsidRPr="0083195A" w:rsidRDefault="003E423C" w:rsidP="003E423C">
      <w:pPr>
        <w:pStyle w:val="Brezrazmikov"/>
        <w:jc w:val="both"/>
        <w:rPr>
          <w:rFonts w:ascii="Arial" w:hAnsi="Arial" w:cs="Arial"/>
        </w:rPr>
      </w:pPr>
      <w:r w:rsidRPr="0083195A">
        <w:rPr>
          <w:rFonts w:ascii="Arial" w:hAnsi="Arial" w:cs="Arial"/>
        </w:rPr>
        <w:t>T</w:t>
      </w:r>
      <w:r w:rsidR="00B55591">
        <w:rPr>
          <w:rFonts w:ascii="Arial" w:hAnsi="Arial" w:cs="Arial"/>
        </w:rPr>
        <w:t>a pravilnik</w:t>
      </w:r>
      <w:r w:rsidR="00870B4C" w:rsidRPr="0083195A">
        <w:rPr>
          <w:rFonts w:ascii="Arial" w:hAnsi="Arial" w:cs="Arial"/>
        </w:rPr>
        <w:t xml:space="preserve"> </w:t>
      </w:r>
      <w:r w:rsidRPr="0083195A">
        <w:rPr>
          <w:rFonts w:ascii="Arial" w:hAnsi="Arial" w:cs="Arial"/>
        </w:rPr>
        <w:t xml:space="preserve"> začne veljati </w:t>
      </w:r>
      <w:r w:rsidR="00870B4C" w:rsidRPr="0083195A">
        <w:rPr>
          <w:rFonts w:ascii="Arial" w:hAnsi="Arial" w:cs="Arial"/>
        </w:rPr>
        <w:t xml:space="preserve">petnajsti dan po </w:t>
      </w:r>
      <w:r w:rsidRPr="0083195A">
        <w:rPr>
          <w:rFonts w:ascii="Arial" w:hAnsi="Arial" w:cs="Arial"/>
        </w:rPr>
        <w:t>objavi v Uradnem listu Republike Slovenije</w:t>
      </w:r>
      <w:r w:rsidR="00F026A2" w:rsidRPr="0083195A">
        <w:rPr>
          <w:rFonts w:ascii="Arial" w:hAnsi="Arial" w:cs="Arial"/>
        </w:rPr>
        <w:t>.</w:t>
      </w:r>
    </w:p>
    <w:p w14:paraId="6F7CABD1" w14:textId="77777777" w:rsidR="003E423C" w:rsidRPr="0083195A" w:rsidRDefault="003E423C" w:rsidP="003E423C">
      <w:pPr>
        <w:pStyle w:val="Brezrazmikov"/>
        <w:rPr>
          <w:rFonts w:ascii="Arial" w:hAnsi="Arial" w:cs="Arial"/>
        </w:rPr>
      </w:pPr>
    </w:p>
    <w:p w14:paraId="366D5141" w14:textId="77777777" w:rsidR="004A6C66" w:rsidRPr="0083195A" w:rsidRDefault="004A6C66" w:rsidP="004A6C66">
      <w:pPr>
        <w:pStyle w:val="Brezrazmikov"/>
        <w:rPr>
          <w:rFonts w:ascii="Arial" w:hAnsi="Arial" w:cs="Arial"/>
        </w:rPr>
      </w:pPr>
    </w:p>
    <w:p w14:paraId="1AD2F518" w14:textId="77777777" w:rsidR="004A6C66" w:rsidRPr="0083195A" w:rsidRDefault="004A6C66" w:rsidP="004A6C66">
      <w:pPr>
        <w:pStyle w:val="Brezrazmikov"/>
        <w:rPr>
          <w:rFonts w:ascii="Arial" w:hAnsi="Arial" w:cs="Arial"/>
        </w:rPr>
      </w:pPr>
    </w:p>
    <w:p w14:paraId="2A116253" w14:textId="77777777" w:rsidR="004A6C66" w:rsidRPr="0083195A" w:rsidRDefault="004A6C66" w:rsidP="004A6C66">
      <w:pPr>
        <w:pStyle w:val="Brezrazmikov"/>
        <w:rPr>
          <w:rFonts w:ascii="Arial" w:hAnsi="Arial" w:cs="Arial"/>
        </w:rPr>
      </w:pPr>
    </w:p>
    <w:tbl>
      <w:tblPr>
        <w:tblW w:w="0" w:type="auto"/>
        <w:tblCellMar>
          <w:left w:w="70" w:type="dxa"/>
          <w:right w:w="70" w:type="dxa"/>
        </w:tblCellMar>
        <w:tblLook w:val="0000" w:firstRow="0" w:lastRow="0" w:firstColumn="0" w:lastColumn="0" w:noHBand="0" w:noVBand="0"/>
      </w:tblPr>
      <w:tblGrid>
        <w:gridCol w:w="4352"/>
        <w:gridCol w:w="4286"/>
      </w:tblGrid>
      <w:tr w:rsidR="0083195A" w:rsidRPr="0083195A" w14:paraId="471926D5" w14:textId="77777777" w:rsidTr="005261FD">
        <w:tc>
          <w:tcPr>
            <w:tcW w:w="4352" w:type="dxa"/>
          </w:tcPr>
          <w:p w14:paraId="77F5E45D" w14:textId="07FD78B8" w:rsidR="004A6C66" w:rsidRPr="0083195A" w:rsidRDefault="004A6C66" w:rsidP="00870B4C">
            <w:pPr>
              <w:pStyle w:val="Brezrazmikov"/>
              <w:rPr>
                <w:rFonts w:ascii="Arial" w:hAnsi="Arial" w:cs="Arial"/>
              </w:rPr>
            </w:pPr>
            <w:r w:rsidRPr="0083195A">
              <w:rPr>
                <w:rFonts w:ascii="Arial" w:hAnsi="Arial" w:cs="Arial"/>
              </w:rPr>
              <w:t xml:space="preserve">Št. </w:t>
            </w:r>
            <w:r w:rsidR="00AE5A6D">
              <w:rPr>
                <w:rFonts w:ascii="Arial" w:hAnsi="Arial" w:cs="Arial"/>
              </w:rPr>
              <w:t>0070-189/2021</w:t>
            </w:r>
          </w:p>
        </w:tc>
        <w:tc>
          <w:tcPr>
            <w:tcW w:w="4286" w:type="dxa"/>
          </w:tcPr>
          <w:p w14:paraId="2F46B84D" w14:textId="77777777" w:rsidR="004A6C66" w:rsidRPr="0083195A" w:rsidRDefault="004A6C66" w:rsidP="005261FD">
            <w:pPr>
              <w:pStyle w:val="Brezrazmikov"/>
              <w:rPr>
                <w:rFonts w:ascii="Arial" w:hAnsi="Arial" w:cs="Arial"/>
              </w:rPr>
            </w:pPr>
          </w:p>
        </w:tc>
      </w:tr>
      <w:tr w:rsidR="0083195A" w:rsidRPr="0083195A" w14:paraId="615E2DE3" w14:textId="77777777" w:rsidTr="005261FD">
        <w:tc>
          <w:tcPr>
            <w:tcW w:w="4352" w:type="dxa"/>
          </w:tcPr>
          <w:p w14:paraId="2AF39072" w14:textId="0C0DF567" w:rsidR="004A6C66" w:rsidRPr="0083195A" w:rsidRDefault="004A6C66" w:rsidP="00870B4C">
            <w:pPr>
              <w:pStyle w:val="Brezrazmikov"/>
              <w:rPr>
                <w:rFonts w:ascii="Arial" w:hAnsi="Arial" w:cs="Arial"/>
                <w:highlight w:val="yellow"/>
              </w:rPr>
            </w:pPr>
            <w:r w:rsidRPr="0083195A">
              <w:rPr>
                <w:rFonts w:ascii="Arial" w:hAnsi="Arial" w:cs="Arial"/>
              </w:rPr>
              <w:t xml:space="preserve">Ljubljana, </w:t>
            </w:r>
            <w:bookmarkStart w:id="0" w:name="_GoBack"/>
            <w:bookmarkEnd w:id="0"/>
          </w:p>
        </w:tc>
        <w:tc>
          <w:tcPr>
            <w:tcW w:w="4286" w:type="dxa"/>
          </w:tcPr>
          <w:p w14:paraId="5CF941CD" w14:textId="77777777" w:rsidR="004A6C66" w:rsidRPr="0083195A" w:rsidRDefault="004A6C66" w:rsidP="005261FD">
            <w:pPr>
              <w:pStyle w:val="Brezrazmikov"/>
              <w:rPr>
                <w:rFonts w:ascii="Arial" w:hAnsi="Arial" w:cs="Arial"/>
              </w:rPr>
            </w:pPr>
          </w:p>
        </w:tc>
      </w:tr>
      <w:tr w:rsidR="0083195A" w:rsidRPr="0083195A" w14:paraId="5240B476" w14:textId="77777777" w:rsidTr="005261FD">
        <w:tc>
          <w:tcPr>
            <w:tcW w:w="4352" w:type="dxa"/>
          </w:tcPr>
          <w:p w14:paraId="75134430" w14:textId="6343BB40" w:rsidR="004A6C66" w:rsidRPr="0083195A" w:rsidRDefault="0076355E" w:rsidP="00870B4C">
            <w:pPr>
              <w:pStyle w:val="Brezrazmikov"/>
              <w:rPr>
                <w:rFonts w:ascii="Arial" w:hAnsi="Arial" w:cs="Arial"/>
                <w:highlight w:val="yellow"/>
              </w:rPr>
            </w:pPr>
            <w:r w:rsidRPr="0083195A">
              <w:rPr>
                <w:rFonts w:ascii="Arial" w:hAnsi="Arial" w:cs="Arial"/>
              </w:rPr>
              <w:t>EV</w:t>
            </w:r>
            <w:r w:rsidR="00EB5223" w:rsidRPr="0083195A">
              <w:rPr>
                <w:rFonts w:ascii="Arial" w:hAnsi="Arial" w:cs="Arial"/>
              </w:rPr>
              <w:t>A</w:t>
            </w:r>
            <w:r w:rsidRPr="0083195A">
              <w:rPr>
                <w:rFonts w:ascii="Arial" w:hAnsi="Arial" w:cs="Arial"/>
              </w:rPr>
              <w:t xml:space="preserve">  </w:t>
            </w:r>
            <w:r w:rsidR="00AE5A6D">
              <w:rPr>
                <w:rFonts w:ascii="Arial" w:hAnsi="Arial" w:cs="Arial"/>
              </w:rPr>
              <w:t>2021-3330-143</w:t>
            </w:r>
          </w:p>
        </w:tc>
        <w:tc>
          <w:tcPr>
            <w:tcW w:w="4286" w:type="dxa"/>
          </w:tcPr>
          <w:p w14:paraId="7F2BE6C3" w14:textId="77777777" w:rsidR="004A6C66" w:rsidRPr="0083195A" w:rsidRDefault="004A6C66" w:rsidP="005261FD">
            <w:pPr>
              <w:pStyle w:val="Brezrazmikov"/>
              <w:rPr>
                <w:rFonts w:ascii="Arial" w:hAnsi="Arial" w:cs="Arial"/>
              </w:rPr>
            </w:pPr>
          </w:p>
        </w:tc>
      </w:tr>
      <w:tr w:rsidR="003C3F42" w:rsidRPr="0083195A" w14:paraId="0EE284ED" w14:textId="77777777" w:rsidTr="005261FD">
        <w:tc>
          <w:tcPr>
            <w:tcW w:w="4352" w:type="dxa"/>
          </w:tcPr>
          <w:p w14:paraId="1757E2D2" w14:textId="77777777" w:rsidR="004A6C66" w:rsidRPr="0083195A" w:rsidRDefault="004A6C66" w:rsidP="005261FD">
            <w:pPr>
              <w:pStyle w:val="Brezrazmikov"/>
              <w:rPr>
                <w:rFonts w:ascii="Arial" w:hAnsi="Arial" w:cs="Arial"/>
              </w:rPr>
            </w:pPr>
            <w:r w:rsidRPr="0083195A">
              <w:rPr>
                <w:rFonts w:ascii="Arial" w:hAnsi="Arial" w:cs="Arial"/>
              </w:rPr>
              <w:t xml:space="preserve"> </w:t>
            </w:r>
          </w:p>
        </w:tc>
        <w:tc>
          <w:tcPr>
            <w:tcW w:w="4286" w:type="dxa"/>
          </w:tcPr>
          <w:p w14:paraId="21A53E80" w14:textId="1CB7CCEB" w:rsidR="004A6C66" w:rsidRPr="0083195A" w:rsidRDefault="008613D5" w:rsidP="005261FD">
            <w:pPr>
              <w:pStyle w:val="Brezrazmikov"/>
              <w:jc w:val="center"/>
              <w:rPr>
                <w:rFonts w:ascii="Arial" w:hAnsi="Arial" w:cs="Arial"/>
              </w:rPr>
            </w:pPr>
            <w:r w:rsidRPr="0083195A">
              <w:rPr>
                <w:rFonts w:ascii="Arial" w:hAnsi="Arial" w:cs="Arial"/>
              </w:rPr>
              <w:t xml:space="preserve">prof. </w:t>
            </w:r>
            <w:r w:rsidR="008C710C" w:rsidRPr="0083195A">
              <w:rPr>
                <w:rFonts w:ascii="Arial" w:hAnsi="Arial" w:cs="Arial"/>
              </w:rPr>
              <w:t xml:space="preserve">dr. </w:t>
            </w:r>
            <w:r w:rsidRPr="0083195A">
              <w:rPr>
                <w:rFonts w:ascii="Arial" w:hAnsi="Arial" w:cs="Arial"/>
              </w:rPr>
              <w:t xml:space="preserve">Simona Kustec </w:t>
            </w:r>
          </w:p>
          <w:p w14:paraId="5B5B6E6B" w14:textId="77777777" w:rsidR="004A6C66" w:rsidRPr="0083195A" w:rsidRDefault="00EB5223" w:rsidP="00EB5223">
            <w:pPr>
              <w:pStyle w:val="Brezrazmikov"/>
              <w:jc w:val="center"/>
              <w:rPr>
                <w:rFonts w:ascii="Arial" w:hAnsi="Arial" w:cs="Arial"/>
              </w:rPr>
            </w:pPr>
            <w:r w:rsidRPr="0083195A">
              <w:rPr>
                <w:rFonts w:ascii="Arial" w:hAnsi="Arial" w:cs="Arial"/>
              </w:rPr>
              <w:t>ministrica</w:t>
            </w:r>
          </w:p>
          <w:p w14:paraId="0D8A54C3" w14:textId="54B82139" w:rsidR="00EB5223" w:rsidRPr="0083195A" w:rsidRDefault="00EB5223" w:rsidP="00105896">
            <w:pPr>
              <w:pStyle w:val="Brezrazmikov"/>
              <w:jc w:val="center"/>
              <w:rPr>
                <w:rFonts w:ascii="Arial" w:hAnsi="Arial" w:cs="Arial"/>
              </w:rPr>
            </w:pPr>
            <w:r w:rsidRPr="0083195A">
              <w:rPr>
                <w:rFonts w:ascii="Arial" w:hAnsi="Arial" w:cs="Arial"/>
              </w:rPr>
              <w:t>za izobraževanje</w:t>
            </w:r>
            <w:r w:rsidR="00F026A2" w:rsidRPr="0083195A">
              <w:rPr>
                <w:rFonts w:ascii="Arial" w:hAnsi="Arial" w:cs="Arial"/>
              </w:rPr>
              <w:t>, znanost in šport</w:t>
            </w:r>
          </w:p>
        </w:tc>
      </w:tr>
    </w:tbl>
    <w:p w14:paraId="23122189" w14:textId="77777777" w:rsidR="00C85101" w:rsidRPr="0083195A" w:rsidRDefault="00C85101" w:rsidP="00FD7ED1">
      <w:pPr>
        <w:autoSpaceDE w:val="0"/>
        <w:autoSpaceDN w:val="0"/>
        <w:adjustRightInd w:val="0"/>
        <w:spacing w:line="240" w:lineRule="auto"/>
        <w:jc w:val="both"/>
        <w:rPr>
          <w:rFonts w:cs="Arial"/>
          <w:sz w:val="22"/>
          <w:szCs w:val="22"/>
          <w:lang w:eastAsia="sl-SI"/>
        </w:rPr>
      </w:pPr>
    </w:p>
    <w:sectPr w:rsidR="00C85101" w:rsidRPr="0083195A" w:rsidSect="00A4298D">
      <w:headerReference w:type="default" r:id="rId9"/>
      <w:footerReference w:type="default" r:id="rId10"/>
      <w:headerReference w:type="first" r:id="rId11"/>
      <w:pgSz w:w="11900" w:h="16840" w:code="9"/>
      <w:pgMar w:top="1418" w:right="1134" w:bottom="1134" w:left="1134" w:header="964" w:footer="794" w:gutter="0"/>
      <w:cols w:space="708"/>
      <w:titlePg/>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DD988F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02ED8" w16cex:dateUtc="2020-07-20T12:55:00Z"/>
  <w16cex:commentExtensible w16cex:durableId="22C02F19" w16cex:dateUtc="2020-07-20T12: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01C691" w16cid:durableId="22C02ED8"/>
  <w16cid:commentId w16cid:paraId="254542FA" w16cid:durableId="22C02F1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BB7666" w14:textId="77777777" w:rsidR="00347B8E" w:rsidRDefault="00347B8E">
      <w:r>
        <w:separator/>
      </w:r>
    </w:p>
  </w:endnote>
  <w:endnote w:type="continuationSeparator" w:id="0">
    <w:p w14:paraId="7753E7C6" w14:textId="77777777" w:rsidR="00347B8E" w:rsidRDefault="00347B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atineau_CE">
    <w:charset w:val="EE"/>
    <w:family w:val="roman"/>
    <w:pitch w:val="variable"/>
    <w:sig w:usb0="00000005" w:usb1="00000000" w:usb2="00000000" w:usb3="00000000" w:csb0="00000002"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66DA4F" w14:textId="758341BB" w:rsidR="00D6059D" w:rsidRPr="00FF7E29" w:rsidRDefault="008F733F">
    <w:pPr>
      <w:pStyle w:val="Noga"/>
      <w:jc w:val="center"/>
      <w:rPr>
        <w:rFonts w:ascii="Times New Roman" w:hAnsi="Times New Roman"/>
      </w:rPr>
    </w:pPr>
    <w:r w:rsidRPr="00FF7E29">
      <w:rPr>
        <w:rFonts w:ascii="Times New Roman" w:hAnsi="Times New Roman"/>
      </w:rPr>
      <w:fldChar w:fldCharType="begin"/>
    </w:r>
    <w:r w:rsidR="00D6059D" w:rsidRPr="00FF7E29">
      <w:rPr>
        <w:rFonts w:ascii="Times New Roman" w:hAnsi="Times New Roman"/>
      </w:rPr>
      <w:instrText>PAGE   \* MERGEFORMAT</w:instrText>
    </w:r>
    <w:r w:rsidRPr="00FF7E29">
      <w:rPr>
        <w:rFonts w:ascii="Times New Roman" w:hAnsi="Times New Roman"/>
      </w:rPr>
      <w:fldChar w:fldCharType="separate"/>
    </w:r>
    <w:r w:rsidR="00AE5A6D">
      <w:rPr>
        <w:rFonts w:ascii="Times New Roman" w:hAnsi="Times New Roman"/>
        <w:noProof/>
      </w:rPr>
      <w:t>2</w:t>
    </w:r>
    <w:r w:rsidRPr="00FF7E29">
      <w:rPr>
        <w:rFonts w:ascii="Times New Roman" w:hAnsi="Times New Roman"/>
      </w:rPr>
      <w:fldChar w:fldCharType="end"/>
    </w:r>
  </w:p>
  <w:p w14:paraId="78D1C34A" w14:textId="77777777" w:rsidR="00D6059D" w:rsidRDefault="00D6059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31B012" w14:textId="77777777" w:rsidR="00347B8E" w:rsidRDefault="00347B8E">
      <w:r>
        <w:separator/>
      </w:r>
    </w:p>
  </w:footnote>
  <w:footnote w:type="continuationSeparator" w:id="0">
    <w:p w14:paraId="10878F60" w14:textId="77777777" w:rsidR="00347B8E" w:rsidRDefault="00347B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C23585" w14:textId="77777777" w:rsidR="00D6059D" w:rsidRPr="00110CBD" w:rsidRDefault="00D6059D"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22D0E5" w14:textId="77777777" w:rsidR="00D6059D" w:rsidRPr="008F3500" w:rsidRDefault="00D6059D"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14:anchorId="52B4B55D" wp14:editId="799E8740">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7BB4B39C" w14:textId="77777777" w:rsidR="00D6059D" w:rsidRPr="0028101B" w:rsidRDefault="00D6059D" w:rsidP="0028101B">
    <w:pPr>
      <w:pStyle w:val="Glava"/>
      <w:tabs>
        <w:tab w:val="clear" w:pos="4320"/>
        <w:tab w:val="clear" w:pos="8640"/>
        <w:tab w:val="left" w:pos="5112"/>
      </w:tabs>
      <w:spacing w:after="120" w:line="240" w:lineRule="exact"/>
      <w:rPr>
        <w:rFonts w:ascii="Republika Bold" w:hAnsi="Republika Bold"/>
        <w:b/>
        <w:caps/>
      </w:rPr>
    </w:pPr>
  </w:p>
  <w:p w14:paraId="5E5B6061" w14:textId="77777777" w:rsidR="00D6059D" w:rsidRDefault="00D6059D" w:rsidP="00924E3C">
    <w:pPr>
      <w:pStyle w:val="Glava"/>
      <w:tabs>
        <w:tab w:val="clear" w:pos="4320"/>
        <w:tab w:val="clear" w:pos="8640"/>
        <w:tab w:val="left" w:pos="5112"/>
      </w:tabs>
      <w:spacing w:before="240" w:line="240" w:lineRule="exact"/>
      <w:rPr>
        <w:rFonts w:cs="Arial"/>
        <w:sz w:val="16"/>
      </w:rPr>
    </w:pPr>
  </w:p>
  <w:p w14:paraId="728D5B0D" w14:textId="77777777" w:rsidR="00D6059D" w:rsidRPr="008F3500" w:rsidRDefault="00D6059D"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33EAFE8E" w14:textId="77777777" w:rsidR="00D6059D" w:rsidRPr="008F3500" w:rsidRDefault="00D6059D"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593458BD" w14:textId="77777777" w:rsidR="00D6059D" w:rsidRPr="008F3500" w:rsidRDefault="00D6059D" w:rsidP="008B6BB1">
    <w:pPr>
      <w:pStyle w:val="Glava"/>
      <w:tabs>
        <w:tab w:val="clear" w:pos="4320"/>
        <w:tab w:val="clear" w:pos="8640"/>
        <w:tab w:val="left" w:pos="5112"/>
      </w:tabs>
      <w:spacing w:line="240" w:lineRule="exact"/>
      <w:rPr>
        <w:rFonts w:cs="Arial"/>
        <w:sz w:val="16"/>
      </w:rPr>
    </w:pPr>
    <w:r w:rsidRPr="008F3500">
      <w:rPr>
        <w:rFonts w:cs="Arial"/>
        <w:sz w:val="16"/>
      </w:rPr>
      <w:tab/>
    </w:r>
  </w:p>
  <w:p w14:paraId="483D2B9E" w14:textId="77777777" w:rsidR="00D6059D" w:rsidRPr="008F3500" w:rsidRDefault="00D6059D"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C426B"/>
    <w:multiLevelType w:val="hybridMultilevel"/>
    <w:tmpl w:val="F5AC807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15D72B7"/>
    <w:multiLevelType w:val="hybridMultilevel"/>
    <w:tmpl w:val="3A6A88AE"/>
    <w:lvl w:ilvl="0" w:tplc="BCDCFBEE">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
    <w:nsid w:val="04560090"/>
    <w:multiLevelType w:val="hybridMultilevel"/>
    <w:tmpl w:val="32D8E042"/>
    <w:lvl w:ilvl="0" w:tplc="6B065A72">
      <w:start w:val="15"/>
      <w:numFmt w:val="bullet"/>
      <w:lvlText w:val="-"/>
      <w:lvlJc w:val="left"/>
      <w:pPr>
        <w:ind w:left="720" w:hanging="360"/>
      </w:pPr>
      <w:rPr>
        <w:rFonts w:ascii="Calibri" w:eastAsiaTheme="minorHAnsi" w:hAnsi="Calibri"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BAA1867"/>
    <w:multiLevelType w:val="hybridMultilevel"/>
    <w:tmpl w:val="9CA296F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CFE23B7"/>
    <w:multiLevelType w:val="hybridMultilevel"/>
    <w:tmpl w:val="6392776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2711BC2"/>
    <w:multiLevelType w:val="hybridMultilevel"/>
    <w:tmpl w:val="194606D8"/>
    <w:lvl w:ilvl="0" w:tplc="BC54954E">
      <w:start w:val="10"/>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nsid w:val="159F307A"/>
    <w:multiLevelType w:val="hybridMultilevel"/>
    <w:tmpl w:val="65689BF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C2742A6"/>
    <w:multiLevelType w:val="hybridMultilevel"/>
    <w:tmpl w:val="A4085E40"/>
    <w:lvl w:ilvl="0" w:tplc="0424000F">
      <w:start w:val="1"/>
      <w:numFmt w:val="decimal"/>
      <w:lvlText w:val="%1."/>
      <w:lvlJc w:val="left"/>
      <w:pPr>
        <w:ind w:left="360" w:hanging="360"/>
      </w:pPr>
      <w:rPr>
        <w:rFonts w:hint="default"/>
      </w:rPr>
    </w:lvl>
    <w:lvl w:ilvl="1" w:tplc="507AD5B4">
      <w:start w:val="4"/>
      <w:numFmt w:val="bullet"/>
      <w:lvlText w:val="-"/>
      <w:lvlJc w:val="left"/>
      <w:pPr>
        <w:ind w:left="1080" w:hanging="360"/>
      </w:pPr>
      <w:rPr>
        <w:rFonts w:ascii="Arial" w:eastAsia="Calibri"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CE23BA6"/>
    <w:multiLevelType w:val="hybridMultilevel"/>
    <w:tmpl w:val="CD42112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D5B6B77"/>
    <w:multiLevelType w:val="hybridMultilevel"/>
    <w:tmpl w:val="F412110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15A320B"/>
    <w:multiLevelType w:val="hybridMultilevel"/>
    <w:tmpl w:val="7DA0CBE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5A56A24"/>
    <w:multiLevelType w:val="hybridMultilevel"/>
    <w:tmpl w:val="D266235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78144C9"/>
    <w:multiLevelType w:val="hybridMultilevel"/>
    <w:tmpl w:val="C90C635C"/>
    <w:lvl w:ilvl="0" w:tplc="BC54954E">
      <w:start w:val="10"/>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81C6E8A"/>
    <w:multiLevelType w:val="hybridMultilevel"/>
    <w:tmpl w:val="F4B42222"/>
    <w:lvl w:ilvl="0" w:tplc="CA8CD9EA">
      <w:start w:val="429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30EF0F35"/>
    <w:multiLevelType w:val="hybridMultilevel"/>
    <w:tmpl w:val="4E2EABC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3F90969"/>
    <w:multiLevelType w:val="hybridMultilevel"/>
    <w:tmpl w:val="10A289C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5B822B9"/>
    <w:multiLevelType w:val="hybridMultilevel"/>
    <w:tmpl w:val="5A64292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36BD3F19"/>
    <w:multiLevelType w:val="hybridMultilevel"/>
    <w:tmpl w:val="C70A5A4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F35176A"/>
    <w:multiLevelType w:val="hybridMultilevel"/>
    <w:tmpl w:val="F65E3330"/>
    <w:lvl w:ilvl="0" w:tplc="BC54954E">
      <w:start w:val="10"/>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401515FD"/>
    <w:multiLevelType w:val="hybridMultilevel"/>
    <w:tmpl w:val="D1287A5A"/>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3F14547"/>
    <w:multiLevelType w:val="hybridMultilevel"/>
    <w:tmpl w:val="A934CA68"/>
    <w:lvl w:ilvl="0" w:tplc="BC54954E">
      <w:start w:val="10"/>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67774C1"/>
    <w:multiLevelType w:val="hybridMultilevel"/>
    <w:tmpl w:val="7E445840"/>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C6A3F94"/>
    <w:multiLevelType w:val="hybridMultilevel"/>
    <w:tmpl w:val="C9C2C51A"/>
    <w:lvl w:ilvl="0" w:tplc="BCDCFBE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50FC15AF"/>
    <w:multiLevelType w:val="hybridMultilevel"/>
    <w:tmpl w:val="8EF6E980"/>
    <w:lvl w:ilvl="0" w:tplc="D3DAF0BA">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DF95DFE"/>
    <w:multiLevelType w:val="hybridMultilevel"/>
    <w:tmpl w:val="4A6C6B3E"/>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F11483E"/>
    <w:multiLevelType w:val="hybridMultilevel"/>
    <w:tmpl w:val="62027328"/>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587457A"/>
    <w:multiLevelType w:val="hybridMultilevel"/>
    <w:tmpl w:val="1F68512C"/>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60C16E6"/>
    <w:multiLevelType w:val="hybridMultilevel"/>
    <w:tmpl w:val="D4CC562E"/>
    <w:lvl w:ilvl="0" w:tplc="BC54954E">
      <w:start w:val="10"/>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2377381"/>
    <w:multiLevelType w:val="hybridMultilevel"/>
    <w:tmpl w:val="D61C7444"/>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78B93431"/>
    <w:multiLevelType w:val="hybridMultilevel"/>
    <w:tmpl w:val="99FE4AF2"/>
    <w:lvl w:ilvl="0" w:tplc="BCDCFBE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8F9408D"/>
    <w:multiLevelType w:val="hybridMultilevel"/>
    <w:tmpl w:val="3134F142"/>
    <w:lvl w:ilvl="0" w:tplc="BCDCFBE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7EB82344"/>
    <w:multiLevelType w:val="hybridMultilevel"/>
    <w:tmpl w:val="87CE6AAC"/>
    <w:lvl w:ilvl="0" w:tplc="DDE65496">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28"/>
  </w:num>
  <w:num w:numId="2">
    <w:abstractNumId w:val="31"/>
  </w:num>
  <w:num w:numId="3">
    <w:abstractNumId w:val="17"/>
  </w:num>
  <w:num w:numId="4">
    <w:abstractNumId w:val="29"/>
  </w:num>
  <w:num w:numId="5">
    <w:abstractNumId w:val="6"/>
  </w:num>
  <w:num w:numId="6">
    <w:abstractNumId w:val="25"/>
  </w:num>
  <w:num w:numId="7">
    <w:abstractNumId w:val="3"/>
  </w:num>
  <w:num w:numId="8">
    <w:abstractNumId w:val="1"/>
  </w:num>
  <w:num w:numId="9">
    <w:abstractNumId w:val="15"/>
  </w:num>
  <w:num w:numId="10">
    <w:abstractNumId w:val="19"/>
  </w:num>
  <w:num w:numId="11">
    <w:abstractNumId w:val="26"/>
  </w:num>
  <w:num w:numId="12">
    <w:abstractNumId w:val="11"/>
  </w:num>
  <w:num w:numId="13">
    <w:abstractNumId w:val="4"/>
  </w:num>
  <w:num w:numId="14">
    <w:abstractNumId w:val="27"/>
  </w:num>
  <w:num w:numId="15">
    <w:abstractNumId w:val="2"/>
  </w:num>
  <w:num w:numId="16">
    <w:abstractNumId w:val="18"/>
  </w:num>
  <w:num w:numId="17">
    <w:abstractNumId w:val="5"/>
  </w:num>
  <w:num w:numId="18">
    <w:abstractNumId w:val="21"/>
  </w:num>
  <w:num w:numId="19">
    <w:abstractNumId w:val="14"/>
  </w:num>
  <w:num w:numId="20">
    <w:abstractNumId w:val="24"/>
  </w:num>
  <w:num w:numId="21">
    <w:abstractNumId w:val="32"/>
  </w:num>
  <w:num w:numId="22">
    <w:abstractNumId w:val="20"/>
  </w:num>
  <w:num w:numId="23">
    <w:abstractNumId w:val="12"/>
  </w:num>
  <w:num w:numId="24">
    <w:abstractNumId w:val="16"/>
  </w:num>
  <w:num w:numId="25">
    <w:abstractNumId w:val="7"/>
  </w:num>
  <w:num w:numId="26">
    <w:abstractNumId w:val="0"/>
  </w:num>
  <w:num w:numId="27">
    <w:abstractNumId w:val="22"/>
  </w:num>
  <w:num w:numId="28">
    <w:abstractNumId w:val="10"/>
  </w:num>
  <w:num w:numId="29">
    <w:abstractNumId w:val="9"/>
  </w:num>
  <w:num w:numId="30">
    <w:abstractNumId w:val="23"/>
  </w:num>
  <w:num w:numId="31">
    <w:abstractNumId w:val="8"/>
  </w:num>
  <w:num w:numId="32">
    <w:abstractNumId w:val="30"/>
  </w:num>
  <w:num w:numId="33">
    <w:abstractNumId w:val="13"/>
  </w:num>
  <w:numIdMacAtCleanup w:val="8"/>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lavica Čebular Musar">
    <w15:presenceInfo w15:providerId="None" w15:userId="Slavica Čebular Mus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6"/>
    <w:rsid w:val="00004D37"/>
    <w:rsid w:val="0001458B"/>
    <w:rsid w:val="000164BF"/>
    <w:rsid w:val="00023A88"/>
    <w:rsid w:val="00033AD3"/>
    <w:rsid w:val="00052C2F"/>
    <w:rsid w:val="00055672"/>
    <w:rsid w:val="00060D6D"/>
    <w:rsid w:val="00061B18"/>
    <w:rsid w:val="00062F06"/>
    <w:rsid w:val="00067779"/>
    <w:rsid w:val="00080C52"/>
    <w:rsid w:val="000813A9"/>
    <w:rsid w:val="0008173B"/>
    <w:rsid w:val="00085F06"/>
    <w:rsid w:val="00090263"/>
    <w:rsid w:val="000A4A3B"/>
    <w:rsid w:val="000A5668"/>
    <w:rsid w:val="000A5A55"/>
    <w:rsid w:val="000A7238"/>
    <w:rsid w:val="000B0A64"/>
    <w:rsid w:val="000B54DA"/>
    <w:rsid w:val="000B5D7F"/>
    <w:rsid w:val="000B742D"/>
    <w:rsid w:val="000C2080"/>
    <w:rsid w:val="000C76BC"/>
    <w:rsid w:val="000D4176"/>
    <w:rsid w:val="000D4489"/>
    <w:rsid w:val="000D6B34"/>
    <w:rsid w:val="000E2B47"/>
    <w:rsid w:val="000E42F7"/>
    <w:rsid w:val="001054C6"/>
    <w:rsid w:val="00105896"/>
    <w:rsid w:val="00115125"/>
    <w:rsid w:val="0011666A"/>
    <w:rsid w:val="00123F68"/>
    <w:rsid w:val="00126F7B"/>
    <w:rsid w:val="001357B2"/>
    <w:rsid w:val="001366DF"/>
    <w:rsid w:val="0014008A"/>
    <w:rsid w:val="001423D6"/>
    <w:rsid w:val="00145DD9"/>
    <w:rsid w:val="00150B14"/>
    <w:rsid w:val="00151D39"/>
    <w:rsid w:val="00154B6B"/>
    <w:rsid w:val="00156985"/>
    <w:rsid w:val="0016204B"/>
    <w:rsid w:val="00165D0B"/>
    <w:rsid w:val="00167595"/>
    <w:rsid w:val="001748B3"/>
    <w:rsid w:val="00175AF2"/>
    <w:rsid w:val="001772FC"/>
    <w:rsid w:val="0018672C"/>
    <w:rsid w:val="00194243"/>
    <w:rsid w:val="00194826"/>
    <w:rsid w:val="001A7691"/>
    <w:rsid w:val="001A77A2"/>
    <w:rsid w:val="001B4F62"/>
    <w:rsid w:val="001C18EB"/>
    <w:rsid w:val="001C1A27"/>
    <w:rsid w:val="001C237E"/>
    <w:rsid w:val="001C2AA7"/>
    <w:rsid w:val="001C2E28"/>
    <w:rsid w:val="001C309B"/>
    <w:rsid w:val="001E227D"/>
    <w:rsid w:val="001E36D2"/>
    <w:rsid w:val="001E5562"/>
    <w:rsid w:val="001E563A"/>
    <w:rsid w:val="001E707E"/>
    <w:rsid w:val="001F2D26"/>
    <w:rsid w:val="001F540C"/>
    <w:rsid w:val="00202A77"/>
    <w:rsid w:val="00205F18"/>
    <w:rsid w:val="00207CB1"/>
    <w:rsid w:val="00210166"/>
    <w:rsid w:val="0022121D"/>
    <w:rsid w:val="00222DD2"/>
    <w:rsid w:val="00225548"/>
    <w:rsid w:val="00232E14"/>
    <w:rsid w:val="0023565C"/>
    <w:rsid w:val="0024163B"/>
    <w:rsid w:val="002459CB"/>
    <w:rsid w:val="0024702E"/>
    <w:rsid w:val="00250D2F"/>
    <w:rsid w:val="00251550"/>
    <w:rsid w:val="00252E28"/>
    <w:rsid w:val="002572C4"/>
    <w:rsid w:val="00261396"/>
    <w:rsid w:val="00264D13"/>
    <w:rsid w:val="00267B0D"/>
    <w:rsid w:val="002715A5"/>
    <w:rsid w:val="00271CE5"/>
    <w:rsid w:val="002729F2"/>
    <w:rsid w:val="0028101B"/>
    <w:rsid w:val="00282020"/>
    <w:rsid w:val="002830E7"/>
    <w:rsid w:val="002874CC"/>
    <w:rsid w:val="00296AAC"/>
    <w:rsid w:val="002A0059"/>
    <w:rsid w:val="002A6AF2"/>
    <w:rsid w:val="002B3DCE"/>
    <w:rsid w:val="002B7F8C"/>
    <w:rsid w:val="002C25F6"/>
    <w:rsid w:val="002C427D"/>
    <w:rsid w:val="002D0EB3"/>
    <w:rsid w:val="002D4E99"/>
    <w:rsid w:val="002E0FEB"/>
    <w:rsid w:val="002F0457"/>
    <w:rsid w:val="002F4495"/>
    <w:rsid w:val="00303FFF"/>
    <w:rsid w:val="00307963"/>
    <w:rsid w:val="00311590"/>
    <w:rsid w:val="00312E62"/>
    <w:rsid w:val="00316242"/>
    <w:rsid w:val="003237D8"/>
    <w:rsid w:val="003240A7"/>
    <w:rsid w:val="00326E58"/>
    <w:rsid w:val="00327D5B"/>
    <w:rsid w:val="00335385"/>
    <w:rsid w:val="00347B8E"/>
    <w:rsid w:val="003543DD"/>
    <w:rsid w:val="003636BF"/>
    <w:rsid w:val="003642C8"/>
    <w:rsid w:val="003666C5"/>
    <w:rsid w:val="00373F7D"/>
    <w:rsid w:val="003742C8"/>
    <w:rsid w:val="0037479F"/>
    <w:rsid w:val="003764B6"/>
    <w:rsid w:val="00377A87"/>
    <w:rsid w:val="003845B4"/>
    <w:rsid w:val="00387B1A"/>
    <w:rsid w:val="003912E5"/>
    <w:rsid w:val="003B018B"/>
    <w:rsid w:val="003C2B1E"/>
    <w:rsid w:val="003C308E"/>
    <w:rsid w:val="003C3132"/>
    <w:rsid w:val="003C3F42"/>
    <w:rsid w:val="003C459E"/>
    <w:rsid w:val="003C508E"/>
    <w:rsid w:val="003C54DA"/>
    <w:rsid w:val="003D0889"/>
    <w:rsid w:val="003D1DAA"/>
    <w:rsid w:val="003D38C4"/>
    <w:rsid w:val="003E1C74"/>
    <w:rsid w:val="003E3CE7"/>
    <w:rsid w:val="003E423C"/>
    <w:rsid w:val="003F3CE6"/>
    <w:rsid w:val="003F71F8"/>
    <w:rsid w:val="003F7683"/>
    <w:rsid w:val="0040209B"/>
    <w:rsid w:val="00413C34"/>
    <w:rsid w:val="00413F4E"/>
    <w:rsid w:val="00416CD0"/>
    <w:rsid w:val="00416F49"/>
    <w:rsid w:val="00421B3B"/>
    <w:rsid w:val="00422EE6"/>
    <w:rsid w:val="00427E4C"/>
    <w:rsid w:val="00430C41"/>
    <w:rsid w:val="00432757"/>
    <w:rsid w:val="00436A4F"/>
    <w:rsid w:val="00441704"/>
    <w:rsid w:val="00442186"/>
    <w:rsid w:val="004536A8"/>
    <w:rsid w:val="00453FAD"/>
    <w:rsid w:val="00454AAC"/>
    <w:rsid w:val="00460269"/>
    <w:rsid w:val="00463315"/>
    <w:rsid w:val="00464907"/>
    <w:rsid w:val="00467193"/>
    <w:rsid w:val="00470ABF"/>
    <w:rsid w:val="00471832"/>
    <w:rsid w:val="00473B7E"/>
    <w:rsid w:val="00480B08"/>
    <w:rsid w:val="00482C3F"/>
    <w:rsid w:val="00491E9C"/>
    <w:rsid w:val="004957AF"/>
    <w:rsid w:val="004A04D2"/>
    <w:rsid w:val="004A6C66"/>
    <w:rsid w:val="004B5ABF"/>
    <w:rsid w:val="004C185E"/>
    <w:rsid w:val="004C3650"/>
    <w:rsid w:val="004C5F3C"/>
    <w:rsid w:val="004D0945"/>
    <w:rsid w:val="004D3517"/>
    <w:rsid w:val="004D3C41"/>
    <w:rsid w:val="004D5E79"/>
    <w:rsid w:val="004E0595"/>
    <w:rsid w:val="004E2C73"/>
    <w:rsid w:val="004E4C39"/>
    <w:rsid w:val="004F4625"/>
    <w:rsid w:val="00504912"/>
    <w:rsid w:val="00510375"/>
    <w:rsid w:val="0051651F"/>
    <w:rsid w:val="005250FF"/>
    <w:rsid w:val="005261FD"/>
    <w:rsid w:val="00526246"/>
    <w:rsid w:val="00526717"/>
    <w:rsid w:val="00527269"/>
    <w:rsid w:val="0053034D"/>
    <w:rsid w:val="005312EB"/>
    <w:rsid w:val="00540BC7"/>
    <w:rsid w:val="0054179E"/>
    <w:rsid w:val="00544BD2"/>
    <w:rsid w:val="005503B5"/>
    <w:rsid w:val="0055361D"/>
    <w:rsid w:val="00556ED1"/>
    <w:rsid w:val="00563ACF"/>
    <w:rsid w:val="0056586D"/>
    <w:rsid w:val="00567106"/>
    <w:rsid w:val="0056732F"/>
    <w:rsid w:val="00572629"/>
    <w:rsid w:val="00573B66"/>
    <w:rsid w:val="005749A1"/>
    <w:rsid w:val="0057507E"/>
    <w:rsid w:val="005777DD"/>
    <w:rsid w:val="005919FF"/>
    <w:rsid w:val="005A0427"/>
    <w:rsid w:val="005A0C3F"/>
    <w:rsid w:val="005A0E96"/>
    <w:rsid w:val="005A21AE"/>
    <w:rsid w:val="005A2675"/>
    <w:rsid w:val="005A3492"/>
    <w:rsid w:val="005A6283"/>
    <w:rsid w:val="005A6BB3"/>
    <w:rsid w:val="005A70F6"/>
    <w:rsid w:val="005B00D5"/>
    <w:rsid w:val="005B293C"/>
    <w:rsid w:val="005B78BB"/>
    <w:rsid w:val="005C14E1"/>
    <w:rsid w:val="005C1687"/>
    <w:rsid w:val="005C3A18"/>
    <w:rsid w:val="005C4E20"/>
    <w:rsid w:val="005C637F"/>
    <w:rsid w:val="005C7429"/>
    <w:rsid w:val="005D10EE"/>
    <w:rsid w:val="005D255D"/>
    <w:rsid w:val="005D30E0"/>
    <w:rsid w:val="005E1D3C"/>
    <w:rsid w:val="005E4FF6"/>
    <w:rsid w:val="005F3FE8"/>
    <w:rsid w:val="005F7B21"/>
    <w:rsid w:val="0060432F"/>
    <w:rsid w:val="00605014"/>
    <w:rsid w:val="0060780E"/>
    <w:rsid w:val="00621825"/>
    <w:rsid w:val="0062480D"/>
    <w:rsid w:val="00632253"/>
    <w:rsid w:val="0063313D"/>
    <w:rsid w:val="00633A9A"/>
    <w:rsid w:val="00642714"/>
    <w:rsid w:val="00644066"/>
    <w:rsid w:val="006455CE"/>
    <w:rsid w:val="00650914"/>
    <w:rsid w:val="006523F6"/>
    <w:rsid w:val="00655C3B"/>
    <w:rsid w:val="006611FA"/>
    <w:rsid w:val="00671DF2"/>
    <w:rsid w:val="00671EB4"/>
    <w:rsid w:val="00680EEF"/>
    <w:rsid w:val="006917FB"/>
    <w:rsid w:val="00691985"/>
    <w:rsid w:val="00693B8E"/>
    <w:rsid w:val="006A0E20"/>
    <w:rsid w:val="006A30F6"/>
    <w:rsid w:val="006A4689"/>
    <w:rsid w:val="006A7AFE"/>
    <w:rsid w:val="006B2176"/>
    <w:rsid w:val="006C25F5"/>
    <w:rsid w:val="006C2842"/>
    <w:rsid w:val="006C3B64"/>
    <w:rsid w:val="006C4070"/>
    <w:rsid w:val="006C60AE"/>
    <w:rsid w:val="006D1254"/>
    <w:rsid w:val="006D42D9"/>
    <w:rsid w:val="006D679A"/>
    <w:rsid w:val="006D77B2"/>
    <w:rsid w:val="006E0225"/>
    <w:rsid w:val="006F2A06"/>
    <w:rsid w:val="006F5F9C"/>
    <w:rsid w:val="007024A7"/>
    <w:rsid w:val="00704911"/>
    <w:rsid w:val="00704AC1"/>
    <w:rsid w:val="00711533"/>
    <w:rsid w:val="007116E3"/>
    <w:rsid w:val="0071753B"/>
    <w:rsid w:val="0072115A"/>
    <w:rsid w:val="007212BD"/>
    <w:rsid w:val="00723ACC"/>
    <w:rsid w:val="00723E06"/>
    <w:rsid w:val="00725C48"/>
    <w:rsid w:val="00731F91"/>
    <w:rsid w:val="00733017"/>
    <w:rsid w:val="00737AB1"/>
    <w:rsid w:val="00743947"/>
    <w:rsid w:val="0074554D"/>
    <w:rsid w:val="00745BE0"/>
    <w:rsid w:val="00750068"/>
    <w:rsid w:val="00761AEE"/>
    <w:rsid w:val="00761EAD"/>
    <w:rsid w:val="0076355E"/>
    <w:rsid w:val="00763B96"/>
    <w:rsid w:val="007656C3"/>
    <w:rsid w:val="00770EFE"/>
    <w:rsid w:val="00771012"/>
    <w:rsid w:val="00774084"/>
    <w:rsid w:val="00777929"/>
    <w:rsid w:val="00781755"/>
    <w:rsid w:val="00782336"/>
    <w:rsid w:val="00783310"/>
    <w:rsid w:val="00786F18"/>
    <w:rsid w:val="007910AE"/>
    <w:rsid w:val="00795273"/>
    <w:rsid w:val="007A4A6D"/>
    <w:rsid w:val="007A549C"/>
    <w:rsid w:val="007B57FD"/>
    <w:rsid w:val="007C041D"/>
    <w:rsid w:val="007C2688"/>
    <w:rsid w:val="007C4FBD"/>
    <w:rsid w:val="007D1BCF"/>
    <w:rsid w:val="007D5E85"/>
    <w:rsid w:val="007D75CF"/>
    <w:rsid w:val="007E3CDF"/>
    <w:rsid w:val="007E6DC5"/>
    <w:rsid w:val="007E7A7A"/>
    <w:rsid w:val="007F2F33"/>
    <w:rsid w:val="008020F3"/>
    <w:rsid w:val="00803524"/>
    <w:rsid w:val="0080500C"/>
    <w:rsid w:val="00805A81"/>
    <w:rsid w:val="0080662F"/>
    <w:rsid w:val="00806A79"/>
    <w:rsid w:val="0080720B"/>
    <w:rsid w:val="00815E2C"/>
    <w:rsid w:val="0081739E"/>
    <w:rsid w:val="008219DF"/>
    <w:rsid w:val="00823BA9"/>
    <w:rsid w:val="00826723"/>
    <w:rsid w:val="00830130"/>
    <w:rsid w:val="008310A9"/>
    <w:rsid w:val="0083195A"/>
    <w:rsid w:val="008436EF"/>
    <w:rsid w:val="00846E4A"/>
    <w:rsid w:val="00851F44"/>
    <w:rsid w:val="00855AE8"/>
    <w:rsid w:val="008569D9"/>
    <w:rsid w:val="00856ACD"/>
    <w:rsid w:val="00856B94"/>
    <w:rsid w:val="0085704B"/>
    <w:rsid w:val="008613D5"/>
    <w:rsid w:val="00861CE4"/>
    <w:rsid w:val="00867CD4"/>
    <w:rsid w:val="00870B4C"/>
    <w:rsid w:val="008736A6"/>
    <w:rsid w:val="0087672F"/>
    <w:rsid w:val="00877BFE"/>
    <w:rsid w:val="0088043C"/>
    <w:rsid w:val="008906C9"/>
    <w:rsid w:val="008A25CE"/>
    <w:rsid w:val="008A2CF4"/>
    <w:rsid w:val="008A3203"/>
    <w:rsid w:val="008B5B6D"/>
    <w:rsid w:val="008B6BB1"/>
    <w:rsid w:val="008C320B"/>
    <w:rsid w:val="008C52AE"/>
    <w:rsid w:val="008C5738"/>
    <w:rsid w:val="008C5FFD"/>
    <w:rsid w:val="008C710C"/>
    <w:rsid w:val="008D00B8"/>
    <w:rsid w:val="008D04F0"/>
    <w:rsid w:val="008D45D5"/>
    <w:rsid w:val="008D58DE"/>
    <w:rsid w:val="008D7D8D"/>
    <w:rsid w:val="008E1791"/>
    <w:rsid w:val="008E71CD"/>
    <w:rsid w:val="008F03FD"/>
    <w:rsid w:val="008F2C86"/>
    <w:rsid w:val="008F2CFB"/>
    <w:rsid w:val="008F3500"/>
    <w:rsid w:val="008F733F"/>
    <w:rsid w:val="00901BD0"/>
    <w:rsid w:val="009023F7"/>
    <w:rsid w:val="009055E8"/>
    <w:rsid w:val="00910290"/>
    <w:rsid w:val="00924E3C"/>
    <w:rsid w:val="009306E4"/>
    <w:rsid w:val="00931429"/>
    <w:rsid w:val="009320CB"/>
    <w:rsid w:val="00935132"/>
    <w:rsid w:val="00940250"/>
    <w:rsid w:val="009411B1"/>
    <w:rsid w:val="00942078"/>
    <w:rsid w:val="00945496"/>
    <w:rsid w:val="009473A9"/>
    <w:rsid w:val="009473E0"/>
    <w:rsid w:val="00951A93"/>
    <w:rsid w:val="00953EA7"/>
    <w:rsid w:val="00960248"/>
    <w:rsid w:val="009612BB"/>
    <w:rsid w:val="00977F6A"/>
    <w:rsid w:val="009804C3"/>
    <w:rsid w:val="009840E4"/>
    <w:rsid w:val="00984CD5"/>
    <w:rsid w:val="009915B2"/>
    <w:rsid w:val="009923DC"/>
    <w:rsid w:val="00997609"/>
    <w:rsid w:val="009A13F9"/>
    <w:rsid w:val="009A2B62"/>
    <w:rsid w:val="009A4861"/>
    <w:rsid w:val="009C0E10"/>
    <w:rsid w:val="009C2CC3"/>
    <w:rsid w:val="009C2E16"/>
    <w:rsid w:val="009C45E9"/>
    <w:rsid w:val="009D16E1"/>
    <w:rsid w:val="009D24AA"/>
    <w:rsid w:val="009E16C9"/>
    <w:rsid w:val="009E1A36"/>
    <w:rsid w:val="009E3401"/>
    <w:rsid w:val="009E37FC"/>
    <w:rsid w:val="009E47FA"/>
    <w:rsid w:val="009E5693"/>
    <w:rsid w:val="009F569F"/>
    <w:rsid w:val="009F7072"/>
    <w:rsid w:val="00A125C5"/>
    <w:rsid w:val="00A226D6"/>
    <w:rsid w:val="00A22F43"/>
    <w:rsid w:val="00A326C6"/>
    <w:rsid w:val="00A35A39"/>
    <w:rsid w:val="00A40CF9"/>
    <w:rsid w:val="00A422A3"/>
    <w:rsid w:val="00A4298D"/>
    <w:rsid w:val="00A455FD"/>
    <w:rsid w:val="00A47B89"/>
    <w:rsid w:val="00A5039D"/>
    <w:rsid w:val="00A52B9C"/>
    <w:rsid w:val="00A55D1A"/>
    <w:rsid w:val="00A56C24"/>
    <w:rsid w:val="00A61119"/>
    <w:rsid w:val="00A6415D"/>
    <w:rsid w:val="00A65EE7"/>
    <w:rsid w:val="00A67D1A"/>
    <w:rsid w:val="00A70133"/>
    <w:rsid w:val="00A74D28"/>
    <w:rsid w:val="00A85530"/>
    <w:rsid w:val="00A86F02"/>
    <w:rsid w:val="00A87C7E"/>
    <w:rsid w:val="00A906AD"/>
    <w:rsid w:val="00A93A3F"/>
    <w:rsid w:val="00A96680"/>
    <w:rsid w:val="00AA0A8C"/>
    <w:rsid w:val="00AA1118"/>
    <w:rsid w:val="00AA15D4"/>
    <w:rsid w:val="00AA268B"/>
    <w:rsid w:val="00AA4EAE"/>
    <w:rsid w:val="00AA7618"/>
    <w:rsid w:val="00AB03E9"/>
    <w:rsid w:val="00AB2A2C"/>
    <w:rsid w:val="00AB4A72"/>
    <w:rsid w:val="00AC04D4"/>
    <w:rsid w:val="00AC1FEB"/>
    <w:rsid w:val="00AC354A"/>
    <w:rsid w:val="00AC37B8"/>
    <w:rsid w:val="00AD4451"/>
    <w:rsid w:val="00AD7298"/>
    <w:rsid w:val="00AE402E"/>
    <w:rsid w:val="00AE461E"/>
    <w:rsid w:val="00AE51C3"/>
    <w:rsid w:val="00AE5A6D"/>
    <w:rsid w:val="00AE6355"/>
    <w:rsid w:val="00AE76B9"/>
    <w:rsid w:val="00AF1A83"/>
    <w:rsid w:val="00AF3759"/>
    <w:rsid w:val="00AF5020"/>
    <w:rsid w:val="00AF7D51"/>
    <w:rsid w:val="00B0192F"/>
    <w:rsid w:val="00B037CC"/>
    <w:rsid w:val="00B07BED"/>
    <w:rsid w:val="00B10E0A"/>
    <w:rsid w:val="00B161DD"/>
    <w:rsid w:val="00B17141"/>
    <w:rsid w:val="00B21B4E"/>
    <w:rsid w:val="00B22216"/>
    <w:rsid w:val="00B263C0"/>
    <w:rsid w:val="00B31575"/>
    <w:rsid w:val="00B36462"/>
    <w:rsid w:val="00B42D39"/>
    <w:rsid w:val="00B470D7"/>
    <w:rsid w:val="00B55591"/>
    <w:rsid w:val="00B55837"/>
    <w:rsid w:val="00B60A5E"/>
    <w:rsid w:val="00B6130D"/>
    <w:rsid w:val="00B8020A"/>
    <w:rsid w:val="00B8547D"/>
    <w:rsid w:val="00B85808"/>
    <w:rsid w:val="00B924F5"/>
    <w:rsid w:val="00B96996"/>
    <w:rsid w:val="00BA0744"/>
    <w:rsid w:val="00BA11B4"/>
    <w:rsid w:val="00BA5B7E"/>
    <w:rsid w:val="00BB0875"/>
    <w:rsid w:val="00BB2ABE"/>
    <w:rsid w:val="00BD0934"/>
    <w:rsid w:val="00BD3BFF"/>
    <w:rsid w:val="00BE3B2B"/>
    <w:rsid w:val="00BE6863"/>
    <w:rsid w:val="00BF1AD6"/>
    <w:rsid w:val="00BF29D4"/>
    <w:rsid w:val="00C01F72"/>
    <w:rsid w:val="00C02ECC"/>
    <w:rsid w:val="00C10F4E"/>
    <w:rsid w:val="00C13F9A"/>
    <w:rsid w:val="00C14B2F"/>
    <w:rsid w:val="00C250D5"/>
    <w:rsid w:val="00C329B1"/>
    <w:rsid w:val="00C37C8B"/>
    <w:rsid w:val="00C62683"/>
    <w:rsid w:val="00C65382"/>
    <w:rsid w:val="00C67CB1"/>
    <w:rsid w:val="00C76164"/>
    <w:rsid w:val="00C765C3"/>
    <w:rsid w:val="00C80016"/>
    <w:rsid w:val="00C807F3"/>
    <w:rsid w:val="00C82A9C"/>
    <w:rsid w:val="00C83338"/>
    <w:rsid w:val="00C83872"/>
    <w:rsid w:val="00C85101"/>
    <w:rsid w:val="00C90148"/>
    <w:rsid w:val="00C90F99"/>
    <w:rsid w:val="00C92898"/>
    <w:rsid w:val="00CA6C58"/>
    <w:rsid w:val="00CB0DB2"/>
    <w:rsid w:val="00CC4D9B"/>
    <w:rsid w:val="00CC5BCD"/>
    <w:rsid w:val="00CD0625"/>
    <w:rsid w:val="00CD58AC"/>
    <w:rsid w:val="00CE6DB7"/>
    <w:rsid w:val="00CE7514"/>
    <w:rsid w:val="00CF58F3"/>
    <w:rsid w:val="00D0168F"/>
    <w:rsid w:val="00D05A4C"/>
    <w:rsid w:val="00D10141"/>
    <w:rsid w:val="00D15F1D"/>
    <w:rsid w:val="00D16CF1"/>
    <w:rsid w:val="00D17746"/>
    <w:rsid w:val="00D248DE"/>
    <w:rsid w:val="00D25300"/>
    <w:rsid w:val="00D26AB8"/>
    <w:rsid w:val="00D31A1E"/>
    <w:rsid w:val="00D35CEE"/>
    <w:rsid w:val="00D35E28"/>
    <w:rsid w:val="00D43237"/>
    <w:rsid w:val="00D44408"/>
    <w:rsid w:val="00D532AE"/>
    <w:rsid w:val="00D56B78"/>
    <w:rsid w:val="00D56FF7"/>
    <w:rsid w:val="00D57BFD"/>
    <w:rsid w:val="00D6059D"/>
    <w:rsid w:val="00D62EBB"/>
    <w:rsid w:val="00D65ACD"/>
    <w:rsid w:val="00D737F8"/>
    <w:rsid w:val="00D82082"/>
    <w:rsid w:val="00D8542D"/>
    <w:rsid w:val="00D855CD"/>
    <w:rsid w:val="00D87F5B"/>
    <w:rsid w:val="00D9242E"/>
    <w:rsid w:val="00D942D9"/>
    <w:rsid w:val="00DA0364"/>
    <w:rsid w:val="00DA6B1A"/>
    <w:rsid w:val="00DA7038"/>
    <w:rsid w:val="00DA73B8"/>
    <w:rsid w:val="00DC6A71"/>
    <w:rsid w:val="00DD1B8E"/>
    <w:rsid w:val="00DD739A"/>
    <w:rsid w:val="00DD77D3"/>
    <w:rsid w:val="00DE2C21"/>
    <w:rsid w:val="00DE5476"/>
    <w:rsid w:val="00DE57C2"/>
    <w:rsid w:val="00DE5B46"/>
    <w:rsid w:val="00DE7B74"/>
    <w:rsid w:val="00DF04C4"/>
    <w:rsid w:val="00DF1AFC"/>
    <w:rsid w:val="00E0357D"/>
    <w:rsid w:val="00E04290"/>
    <w:rsid w:val="00E0596F"/>
    <w:rsid w:val="00E06C44"/>
    <w:rsid w:val="00E1286F"/>
    <w:rsid w:val="00E24EC2"/>
    <w:rsid w:val="00E261D6"/>
    <w:rsid w:val="00E318C6"/>
    <w:rsid w:val="00E52119"/>
    <w:rsid w:val="00E5468F"/>
    <w:rsid w:val="00E55CC5"/>
    <w:rsid w:val="00E6156F"/>
    <w:rsid w:val="00E71FBA"/>
    <w:rsid w:val="00E729B0"/>
    <w:rsid w:val="00E72C88"/>
    <w:rsid w:val="00E77E39"/>
    <w:rsid w:val="00E80DD6"/>
    <w:rsid w:val="00E817EE"/>
    <w:rsid w:val="00E90099"/>
    <w:rsid w:val="00E90FCB"/>
    <w:rsid w:val="00E92E2A"/>
    <w:rsid w:val="00EA25A1"/>
    <w:rsid w:val="00EB0910"/>
    <w:rsid w:val="00EB24FB"/>
    <w:rsid w:val="00EB337F"/>
    <w:rsid w:val="00EB5223"/>
    <w:rsid w:val="00EC2796"/>
    <w:rsid w:val="00EC3481"/>
    <w:rsid w:val="00EC7199"/>
    <w:rsid w:val="00ED3E23"/>
    <w:rsid w:val="00ED4410"/>
    <w:rsid w:val="00ED5285"/>
    <w:rsid w:val="00ED7AEC"/>
    <w:rsid w:val="00EF5A14"/>
    <w:rsid w:val="00F026A2"/>
    <w:rsid w:val="00F06514"/>
    <w:rsid w:val="00F06C60"/>
    <w:rsid w:val="00F11622"/>
    <w:rsid w:val="00F1201D"/>
    <w:rsid w:val="00F12BF2"/>
    <w:rsid w:val="00F130B0"/>
    <w:rsid w:val="00F224DC"/>
    <w:rsid w:val="00F240BB"/>
    <w:rsid w:val="00F275D2"/>
    <w:rsid w:val="00F3019D"/>
    <w:rsid w:val="00F30A59"/>
    <w:rsid w:val="00F454DE"/>
    <w:rsid w:val="00F46724"/>
    <w:rsid w:val="00F4741A"/>
    <w:rsid w:val="00F52539"/>
    <w:rsid w:val="00F53DA3"/>
    <w:rsid w:val="00F56DEA"/>
    <w:rsid w:val="00F57FED"/>
    <w:rsid w:val="00F611DA"/>
    <w:rsid w:val="00F64AF1"/>
    <w:rsid w:val="00F676FD"/>
    <w:rsid w:val="00F7449B"/>
    <w:rsid w:val="00F76876"/>
    <w:rsid w:val="00F77391"/>
    <w:rsid w:val="00F77E59"/>
    <w:rsid w:val="00F801FA"/>
    <w:rsid w:val="00F80765"/>
    <w:rsid w:val="00F81157"/>
    <w:rsid w:val="00F83A6F"/>
    <w:rsid w:val="00F864DC"/>
    <w:rsid w:val="00F90701"/>
    <w:rsid w:val="00FA21FE"/>
    <w:rsid w:val="00FA5132"/>
    <w:rsid w:val="00FB325C"/>
    <w:rsid w:val="00FC258E"/>
    <w:rsid w:val="00FC6488"/>
    <w:rsid w:val="00FD198F"/>
    <w:rsid w:val="00FD6726"/>
    <w:rsid w:val="00FD7ED1"/>
    <w:rsid w:val="00FE276C"/>
    <w:rsid w:val="00FF0808"/>
    <w:rsid w:val="00FF1B4A"/>
    <w:rsid w:val="00FF68BC"/>
    <w:rsid w:val="00FF782C"/>
    <w:rsid w:val="00FF7E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0AA6E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55361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D532AE"/>
    <w:pPr>
      <w:tabs>
        <w:tab w:val="left" w:pos="0"/>
      </w:tabs>
      <w:autoSpaceDE w:val="0"/>
      <w:autoSpaceDN w:val="0"/>
      <w:adjustRightInd w:val="0"/>
      <w:spacing w:line="240" w:lineRule="auto"/>
      <w:jc w:val="both"/>
    </w:pPr>
    <w:rPr>
      <w:rFonts w:ascii="Gatineau_CE" w:hAnsi="Gatineau_CE" w:cs="Arial"/>
      <w:sz w:val="24"/>
      <w:szCs w:val="20"/>
      <w:lang w:eastAsia="sl-SI"/>
    </w:rPr>
  </w:style>
  <w:style w:type="paragraph" w:customStyle="1" w:styleId="Alineazaodstavkom">
    <w:name w:val="Alinea za odstavkom"/>
    <w:basedOn w:val="Navaden"/>
    <w:link w:val="AlineazaodstavkomZnak"/>
    <w:qFormat/>
    <w:rsid w:val="00544BD2"/>
    <w:pPr>
      <w:numPr>
        <w:numId w:val="1"/>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544BD2"/>
    <w:rPr>
      <w:rFonts w:ascii="Arial" w:hAnsi="Arial" w:cs="Arial"/>
      <w:sz w:val="22"/>
      <w:szCs w:val="22"/>
    </w:rPr>
  </w:style>
  <w:style w:type="character" w:customStyle="1" w:styleId="NogaZnak">
    <w:name w:val="Noga Znak"/>
    <w:link w:val="Noga"/>
    <w:uiPriority w:val="99"/>
    <w:rsid w:val="00FF7E29"/>
    <w:rPr>
      <w:rFonts w:ascii="Arial" w:hAnsi="Arial"/>
      <w:szCs w:val="24"/>
      <w:lang w:val="en-US" w:eastAsia="en-US"/>
    </w:rPr>
  </w:style>
  <w:style w:type="paragraph" w:customStyle="1" w:styleId="Odstavek">
    <w:name w:val="Odstavek"/>
    <w:basedOn w:val="Navaden"/>
    <w:link w:val="OdstavekZnak"/>
    <w:qFormat/>
    <w:rsid w:val="002F0457"/>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F0457"/>
    <w:rPr>
      <w:rFonts w:ascii="Arial" w:hAnsi="Arial"/>
      <w:sz w:val="22"/>
      <w:szCs w:val="22"/>
    </w:rPr>
  </w:style>
  <w:style w:type="paragraph" w:customStyle="1" w:styleId="Zamaknjenadolobaprvinivo">
    <w:name w:val="Zamaknjena določba_prvi nivo"/>
    <w:basedOn w:val="Alineazaodstavkom"/>
    <w:link w:val="ZamaknjenadolobaprvinivoZnak"/>
    <w:qFormat/>
    <w:rsid w:val="002F0457"/>
    <w:pPr>
      <w:numPr>
        <w:numId w:val="0"/>
      </w:numPr>
    </w:pPr>
    <w:rPr>
      <w:rFonts w:cs="Times New Roman"/>
    </w:rPr>
  </w:style>
  <w:style w:type="character" w:customStyle="1" w:styleId="ZamaknjenadolobaprvinivoZnak">
    <w:name w:val="Zamaknjena določba_prvi nivo Znak"/>
    <w:link w:val="Zamaknjenadolobaprvinivo"/>
    <w:rsid w:val="002F0457"/>
    <w:rPr>
      <w:rFonts w:ascii="Arial" w:hAnsi="Arial"/>
      <w:sz w:val="22"/>
      <w:szCs w:val="22"/>
    </w:rPr>
  </w:style>
  <w:style w:type="paragraph" w:styleId="Besedilooblaka">
    <w:name w:val="Balloon Text"/>
    <w:basedOn w:val="Navaden"/>
    <w:link w:val="BesedilooblakaZnak"/>
    <w:rsid w:val="00723E06"/>
    <w:pPr>
      <w:spacing w:line="240" w:lineRule="auto"/>
    </w:pPr>
    <w:rPr>
      <w:rFonts w:ascii="Tahoma" w:hAnsi="Tahoma" w:cs="Tahoma"/>
      <w:sz w:val="16"/>
      <w:szCs w:val="16"/>
    </w:rPr>
  </w:style>
  <w:style w:type="character" w:customStyle="1" w:styleId="BesedilooblakaZnak">
    <w:name w:val="Besedilo oblačka Znak"/>
    <w:link w:val="Besedilooblaka"/>
    <w:rsid w:val="00723E06"/>
    <w:rPr>
      <w:rFonts w:ascii="Tahoma" w:hAnsi="Tahoma" w:cs="Tahoma"/>
      <w:sz w:val="16"/>
      <w:szCs w:val="16"/>
      <w:lang w:val="en-US" w:eastAsia="en-US"/>
    </w:rPr>
  </w:style>
  <w:style w:type="paragraph" w:styleId="Odstavekseznama">
    <w:name w:val="List Paragraph"/>
    <w:basedOn w:val="Navaden"/>
    <w:uiPriority w:val="34"/>
    <w:qFormat/>
    <w:rsid w:val="00B8020A"/>
    <w:pPr>
      <w:ind w:left="720"/>
      <w:contextualSpacing/>
    </w:pPr>
  </w:style>
  <w:style w:type="character" w:customStyle="1" w:styleId="highlight1">
    <w:name w:val="highlight1"/>
    <w:basedOn w:val="Privzetapisavaodstavka"/>
    <w:rsid w:val="00F676FD"/>
    <w:rPr>
      <w:color w:val="FF0000"/>
      <w:shd w:val="clear" w:color="auto" w:fill="FFFFFF"/>
    </w:rPr>
  </w:style>
  <w:style w:type="paragraph" w:styleId="Navadensplet">
    <w:name w:val="Normal (Web)"/>
    <w:basedOn w:val="Navaden"/>
    <w:uiPriority w:val="99"/>
    <w:unhideWhenUsed/>
    <w:rsid w:val="004C5F3C"/>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4C5F3C"/>
    <w:pPr>
      <w:spacing w:after="210" w:line="240" w:lineRule="auto"/>
      <w:jc w:val="center"/>
    </w:pPr>
    <w:rPr>
      <w:rFonts w:ascii="Times New Roman" w:hAnsi="Times New Roman"/>
      <w:b/>
      <w:bCs/>
      <w:color w:val="333333"/>
      <w:sz w:val="18"/>
      <w:szCs w:val="18"/>
      <w:lang w:eastAsia="sl-SI"/>
    </w:rPr>
  </w:style>
  <w:style w:type="character" w:customStyle="1" w:styleId="Naslov2Znak">
    <w:name w:val="Naslov 2 Znak"/>
    <w:basedOn w:val="Privzetapisavaodstavka"/>
    <w:link w:val="Naslov2"/>
    <w:semiHidden/>
    <w:rsid w:val="0055361D"/>
    <w:rPr>
      <w:rFonts w:asciiTheme="majorHAnsi" w:eastAsiaTheme="majorEastAsia" w:hAnsiTheme="majorHAnsi" w:cstheme="majorBidi"/>
      <w:b/>
      <w:bCs/>
      <w:color w:val="4F81BD" w:themeColor="accent1"/>
      <w:sz w:val="26"/>
      <w:szCs w:val="26"/>
      <w:lang w:val="en-US" w:eastAsia="en-US"/>
    </w:rPr>
  </w:style>
  <w:style w:type="paragraph" w:customStyle="1" w:styleId="alineazaodstavkom1">
    <w:name w:val="alineazaodstavkom1"/>
    <w:basedOn w:val="Navaden"/>
    <w:rsid w:val="00763B96"/>
    <w:pPr>
      <w:spacing w:line="240" w:lineRule="auto"/>
      <w:ind w:left="425" w:hanging="425"/>
      <w:jc w:val="both"/>
    </w:pPr>
    <w:rPr>
      <w:rFonts w:cs="Arial"/>
      <w:sz w:val="22"/>
      <w:szCs w:val="22"/>
      <w:lang w:eastAsia="sl-SI"/>
    </w:rPr>
  </w:style>
  <w:style w:type="paragraph" w:styleId="Brezrazmikov">
    <w:name w:val="No Spacing"/>
    <w:uiPriority w:val="1"/>
    <w:qFormat/>
    <w:rsid w:val="004A6C66"/>
    <w:rPr>
      <w:rFonts w:ascii="Calibri" w:eastAsia="Calibri" w:hAnsi="Calibri"/>
      <w:sz w:val="22"/>
      <w:szCs w:val="22"/>
      <w:lang w:eastAsia="en-US"/>
    </w:rPr>
  </w:style>
  <w:style w:type="character" w:styleId="Pripombasklic">
    <w:name w:val="annotation reference"/>
    <w:basedOn w:val="Privzetapisavaodstavka"/>
    <w:rsid w:val="00823BA9"/>
    <w:rPr>
      <w:sz w:val="16"/>
      <w:szCs w:val="16"/>
    </w:rPr>
  </w:style>
  <w:style w:type="paragraph" w:styleId="Pripombabesedilo">
    <w:name w:val="annotation text"/>
    <w:basedOn w:val="Navaden"/>
    <w:link w:val="PripombabesediloZnak"/>
    <w:rsid w:val="00823BA9"/>
    <w:pPr>
      <w:spacing w:line="240" w:lineRule="auto"/>
    </w:pPr>
    <w:rPr>
      <w:szCs w:val="20"/>
    </w:rPr>
  </w:style>
  <w:style w:type="character" w:customStyle="1" w:styleId="PripombabesediloZnak">
    <w:name w:val="Pripomba – besedilo Znak"/>
    <w:basedOn w:val="Privzetapisavaodstavka"/>
    <w:link w:val="Pripombabesedilo"/>
    <w:rsid w:val="00823BA9"/>
    <w:rPr>
      <w:rFonts w:ascii="Arial" w:hAnsi="Arial"/>
      <w:lang w:val="en-US" w:eastAsia="en-US"/>
    </w:rPr>
  </w:style>
  <w:style w:type="paragraph" w:styleId="Zadevapripombe">
    <w:name w:val="annotation subject"/>
    <w:basedOn w:val="Pripombabesedilo"/>
    <w:next w:val="Pripombabesedilo"/>
    <w:link w:val="ZadevapripombeZnak"/>
    <w:rsid w:val="00823BA9"/>
    <w:rPr>
      <w:b/>
      <w:bCs/>
    </w:rPr>
  </w:style>
  <w:style w:type="character" w:customStyle="1" w:styleId="ZadevapripombeZnak">
    <w:name w:val="Zadeva pripombe Znak"/>
    <w:basedOn w:val="PripombabesediloZnak"/>
    <w:link w:val="Zadevapripombe"/>
    <w:rsid w:val="00823BA9"/>
    <w:rPr>
      <w:rFonts w:ascii="Arial" w:hAnsi="Arial"/>
      <w:b/>
      <w:bCs/>
      <w:lang w:val="en-US" w:eastAsia="en-US"/>
    </w:rPr>
  </w:style>
  <w:style w:type="paragraph" w:customStyle="1" w:styleId="odstavek1">
    <w:name w:val="odstavek1"/>
    <w:basedOn w:val="Navaden"/>
    <w:rsid w:val="00151D39"/>
    <w:pPr>
      <w:spacing w:before="240" w:line="240" w:lineRule="auto"/>
      <w:ind w:firstLine="1021"/>
      <w:jc w:val="both"/>
    </w:pPr>
    <w:rPr>
      <w:rFonts w:cs="Arial"/>
      <w:sz w:val="22"/>
      <w:szCs w:val="22"/>
      <w:lang w:eastAsia="sl-SI"/>
    </w:rPr>
  </w:style>
  <w:style w:type="paragraph" w:customStyle="1" w:styleId="vrstapredpisa">
    <w:name w:val="vrstapredpisa"/>
    <w:basedOn w:val="Navaden"/>
    <w:rsid w:val="0016204B"/>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16204B"/>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55361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D532AE"/>
    <w:pPr>
      <w:tabs>
        <w:tab w:val="left" w:pos="0"/>
      </w:tabs>
      <w:autoSpaceDE w:val="0"/>
      <w:autoSpaceDN w:val="0"/>
      <w:adjustRightInd w:val="0"/>
      <w:spacing w:line="240" w:lineRule="auto"/>
      <w:jc w:val="both"/>
    </w:pPr>
    <w:rPr>
      <w:rFonts w:ascii="Gatineau_CE" w:hAnsi="Gatineau_CE" w:cs="Arial"/>
      <w:sz w:val="24"/>
      <w:szCs w:val="20"/>
      <w:lang w:eastAsia="sl-SI"/>
    </w:rPr>
  </w:style>
  <w:style w:type="paragraph" w:customStyle="1" w:styleId="Alineazaodstavkom">
    <w:name w:val="Alinea za odstavkom"/>
    <w:basedOn w:val="Navaden"/>
    <w:link w:val="AlineazaodstavkomZnak"/>
    <w:qFormat/>
    <w:rsid w:val="00544BD2"/>
    <w:pPr>
      <w:numPr>
        <w:numId w:val="1"/>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link w:val="Alineazaodstavkom"/>
    <w:rsid w:val="00544BD2"/>
    <w:rPr>
      <w:rFonts w:ascii="Arial" w:hAnsi="Arial" w:cs="Arial"/>
      <w:sz w:val="22"/>
      <w:szCs w:val="22"/>
    </w:rPr>
  </w:style>
  <w:style w:type="character" w:customStyle="1" w:styleId="NogaZnak">
    <w:name w:val="Noga Znak"/>
    <w:link w:val="Noga"/>
    <w:uiPriority w:val="99"/>
    <w:rsid w:val="00FF7E29"/>
    <w:rPr>
      <w:rFonts w:ascii="Arial" w:hAnsi="Arial"/>
      <w:szCs w:val="24"/>
      <w:lang w:val="en-US" w:eastAsia="en-US"/>
    </w:rPr>
  </w:style>
  <w:style w:type="paragraph" w:customStyle="1" w:styleId="Odstavek">
    <w:name w:val="Odstavek"/>
    <w:basedOn w:val="Navaden"/>
    <w:link w:val="OdstavekZnak"/>
    <w:qFormat/>
    <w:rsid w:val="002F0457"/>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F0457"/>
    <w:rPr>
      <w:rFonts w:ascii="Arial" w:hAnsi="Arial"/>
      <w:sz w:val="22"/>
      <w:szCs w:val="22"/>
    </w:rPr>
  </w:style>
  <w:style w:type="paragraph" w:customStyle="1" w:styleId="Zamaknjenadolobaprvinivo">
    <w:name w:val="Zamaknjena določba_prvi nivo"/>
    <w:basedOn w:val="Alineazaodstavkom"/>
    <w:link w:val="ZamaknjenadolobaprvinivoZnak"/>
    <w:qFormat/>
    <w:rsid w:val="002F0457"/>
    <w:pPr>
      <w:numPr>
        <w:numId w:val="0"/>
      </w:numPr>
    </w:pPr>
    <w:rPr>
      <w:rFonts w:cs="Times New Roman"/>
    </w:rPr>
  </w:style>
  <w:style w:type="character" w:customStyle="1" w:styleId="ZamaknjenadolobaprvinivoZnak">
    <w:name w:val="Zamaknjena določba_prvi nivo Znak"/>
    <w:link w:val="Zamaknjenadolobaprvinivo"/>
    <w:rsid w:val="002F0457"/>
    <w:rPr>
      <w:rFonts w:ascii="Arial" w:hAnsi="Arial"/>
      <w:sz w:val="22"/>
      <w:szCs w:val="22"/>
    </w:rPr>
  </w:style>
  <w:style w:type="paragraph" w:styleId="Besedilooblaka">
    <w:name w:val="Balloon Text"/>
    <w:basedOn w:val="Navaden"/>
    <w:link w:val="BesedilooblakaZnak"/>
    <w:rsid w:val="00723E06"/>
    <w:pPr>
      <w:spacing w:line="240" w:lineRule="auto"/>
    </w:pPr>
    <w:rPr>
      <w:rFonts w:ascii="Tahoma" w:hAnsi="Tahoma" w:cs="Tahoma"/>
      <w:sz w:val="16"/>
      <w:szCs w:val="16"/>
    </w:rPr>
  </w:style>
  <w:style w:type="character" w:customStyle="1" w:styleId="BesedilooblakaZnak">
    <w:name w:val="Besedilo oblačka Znak"/>
    <w:link w:val="Besedilooblaka"/>
    <w:rsid w:val="00723E06"/>
    <w:rPr>
      <w:rFonts w:ascii="Tahoma" w:hAnsi="Tahoma" w:cs="Tahoma"/>
      <w:sz w:val="16"/>
      <w:szCs w:val="16"/>
      <w:lang w:val="en-US" w:eastAsia="en-US"/>
    </w:rPr>
  </w:style>
  <w:style w:type="paragraph" w:styleId="Odstavekseznama">
    <w:name w:val="List Paragraph"/>
    <w:basedOn w:val="Navaden"/>
    <w:uiPriority w:val="34"/>
    <w:qFormat/>
    <w:rsid w:val="00B8020A"/>
    <w:pPr>
      <w:ind w:left="720"/>
      <w:contextualSpacing/>
    </w:pPr>
  </w:style>
  <w:style w:type="character" w:customStyle="1" w:styleId="highlight1">
    <w:name w:val="highlight1"/>
    <w:basedOn w:val="Privzetapisavaodstavka"/>
    <w:rsid w:val="00F676FD"/>
    <w:rPr>
      <w:color w:val="FF0000"/>
      <w:shd w:val="clear" w:color="auto" w:fill="FFFFFF"/>
    </w:rPr>
  </w:style>
  <w:style w:type="paragraph" w:styleId="Navadensplet">
    <w:name w:val="Normal (Web)"/>
    <w:basedOn w:val="Navaden"/>
    <w:uiPriority w:val="99"/>
    <w:unhideWhenUsed/>
    <w:rsid w:val="004C5F3C"/>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4C5F3C"/>
    <w:pPr>
      <w:spacing w:after="210" w:line="240" w:lineRule="auto"/>
      <w:jc w:val="center"/>
    </w:pPr>
    <w:rPr>
      <w:rFonts w:ascii="Times New Roman" w:hAnsi="Times New Roman"/>
      <w:b/>
      <w:bCs/>
      <w:color w:val="333333"/>
      <w:sz w:val="18"/>
      <w:szCs w:val="18"/>
      <w:lang w:eastAsia="sl-SI"/>
    </w:rPr>
  </w:style>
  <w:style w:type="character" w:customStyle="1" w:styleId="Naslov2Znak">
    <w:name w:val="Naslov 2 Znak"/>
    <w:basedOn w:val="Privzetapisavaodstavka"/>
    <w:link w:val="Naslov2"/>
    <w:semiHidden/>
    <w:rsid w:val="0055361D"/>
    <w:rPr>
      <w:rFonts w:asciiTheme="majorHAnsi" w:eastAsiaTheme="majorEastAsia" w:hAnsiTheme="majorHAnsi" w:cstheme="majorBidi"/>
      <w:b/>
      <w:bCs/>
      <w:color w:val="4F81BD" w:themeColor="accent1"/>
      <w:sz w:val="26"/>
      <w:szCs w:val="26"/>
      <w:lang w:val="en-US" w:eastAsia="en-US"/>
    </w:rPr>
  </w:style>
  <w:style w:type="paragraph" w:customStyle="1" w:styleId="alineazaodstavkom1">
    <w:name w:val="alineazaodstavkom1"/>
    <w:basedOn w:val="Navaden"/>
    <w:rsid w:val="00763B96"/>
    <w:pPr>
      <w:spacing w:line="240" w:lineRule="auto"/>
      <w:ind w:left="425" w:hanging="425"/>
      <w:jc w:val="both"/>
    </w:pPr>
    <w:rPr>
      <w:rFonts w:cs="Arial"/>
      <w:sz w:val="22"/>
      <w:szCs w:val="22"/>
      <w:lang w:eastAsia="sl-SI"/>
    </w:rPr>
  </w:style>
  <w:style w:type="paragraph" w:styleId="Brezrazmikov">
    <w:name w:val="No Spacing"/>
    <w:uiPriority w:val="1"/>
    <w:qFormat/>
    <w:rsid w:val="004A6C66"/>
    <w:rPr>
      <w:rFonts w:ascii="Calibri" w:eastAsia="Calibri" w:hAnsi="Calibri"/>
      <w:sz w:val="22"/>
      <w:szCs w:val="22"/>
      <w:lang w:eastAsia="en-US"/>
    </w:rPr>
  </w:style>
  <w:style w:type="character" w:styleId="Pripombasklic">
    <w:name w:val="annotation reference"/>
    <w:basedOn w:val="Privzetapisavaodstavka"/>
    <w:rsid w:val="00823BA9"/>
    <w:rPr>
      <w:sz w:val="16"/>
      <w:szCs w:val="16"/>
    </w:rPr>
  </w:style>
  <w:style w:type="paragraph" w:styleId="Pripombabesedilo">
    <w:name w:val="annotation text"/>
    <w:basedOn w:val="Navaden"/>
    <w:link w:val="PripombabesediloZnak"/>
    <w:rsid w:val="00823BA9"/>
    <w:pPr>
      <w:spacing w:line="240" w:lineRule="auto"/>
    </w:pPr>
    <w:rPr>
      <w:szCs w:val="20"/>
    </w:rPr>
  </w:style>
  <w:style w:type="character" w:customStyle="1" w:styleId="PripombabesediloZnak">
    <w:name w:val="Pripomba – besedilo Znak"/>
    <w:basedOn w:val="Privzetapisavaodstavka"/>
    <w:link w:val="Pripombabesedilo"/>
    <w:rsid w:val="00823BA9"/>
    <w:rPr>
      <w:rFonts w:ascii="Arial" w:hAnsi="Arial"/>
      <w:lang w:val="en-US" w:eastAsia="en-US"/>
    </w:rPr>
  </w:style>
  <w:style w:type="paragraph" w:styleId="Zadevapripombe">
    <w:name w:val="annotation subject"/>
    <w:basedOn w:val="Pripombabesedilo"/>
    <w:next w:val="Pripombabesedilo"/>
    <w:link w:val="ZadevapripombeZnak"/>
    <w:rsid w:val="00823BA9"/>
    <w:rPr>
      <w:b/>
      <w:bCs/>
    </w:rPr>
  </w:style>
  <w:style w:type="character" w:customStyle="1" w:styleId="ZadevapripombeZnak">
    <w:name w:val="Zadeva pripombe Znak"/>
    <w:basedOn w:val="PripombabesediloZnak"/>
    <w:link w:val="Zadevapripombe"/>
    <w:rsid w:val="00823BA9"/>
    <w:rPr>
      <w:rFonts w:ascii="Arial" w:hAnsi="Arial"/>
      <w:b/>
      <w:bCs/>
      <w:lang w:val="en-US" w:eastAsia="en-US"/>
    </w:rPr>
  </w:style>
  <w:style w:type="paragraph" w:customStyle="1" w:styleId="odstavek1">
    <w:name w:val="odstavek1"/>
    <w:basedOn w:val="Navaden"/>
    <w:rsid w:val="00151D39"/>
    <w:pPr>
      <w:spacing w:before="240" w:line="240" w:lineRule="auto"/>
      <w:ind w:firstLine="1021"/>
      <w:jc w:val="both"/>
    </w:pPr>
    <w:rPr>
      <w:rFonts w:cs="Arial"/>
      <w:sz w:val="22"/>
      <w:szCs w:val="22"/>
      <w:lang w:eastAsia="sl-SI"/>
    </w:rPr>
  </w:style>
  <w:style w:type="paragraph" w:customStyle="1" w:styleId="vrstapredpisa">
    <w:name w:val="vrstapredpisa"/>
    <w:basedOn w:val="Navaden"/>
    <w:rsid w:val="0016204B"/>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16204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575277">
      <w:bodyDiv w:val="1"/>
      <w:marLeft w:val="0"/>
      <w:marRight w:val="0"/>
      <w:marTop w:val="0"/>
      <w:marBottom w:val="0"/>
      <w:divBdr>
        <w:top w:val="none" w:sz="0" w:space="0" w:color="auto"/>
        <w:left w:val="none" w:sz="0" w:space="0" w:color="auto"/>
        <w:bottom w:val="none" w:sz="0" w:space="0" w:color="auto"/>
        <w:right w:val="none" w:sz="0" w:space="0" w:color="auto"/>
      </w:divBdr>
      <w:divsChild>
        <w:div w:id="2136831481">
          <w:marLeft w:val="0"/>
          <w:marRight w:val="0"/>
          <w:marTop w:val="0"/>
          <w:marBottom w:val="0"/>
          <w:divBdr>
            <w:top w:val="none" w:sz="0" w:space="0" w:color="auto"/>
            <w:left w:val="none" w:sz="0" w:space="0" w:color="auto"/>
            <w:bottom w:val="none" w:sz="0" w:space="0" w:color="auto"/>
            <w:right w:val="none" w:sz="0" w:space="0" w:color="auto"/>
          </w:divBdr>
          <w:divsChild>
            <w:div w:id="1641689855">
              <w:marLeft w:val="0"/>
              <w:marRight w:val="60"/>
              <w:marTop w:val="0"/>
              <w:marBottom w:val="0"/>
              <w:divBdr>
                <w:top w:val="none" w:sz="0" w:space="0" w:color="auto"/>
                <w:left w:val="none" w:sz="0" w:space="0" w:color="auto"/>
                <w:bottom w:val="none" w:sz="0" w:space="0" w:color="auto"/>
                <w:right w:val="none" w:sz="0" w:space="0" w:color="auto"/>
              </w:divBdr>
              <w:divsChild>
                <w:div w:id="1801680556">
                  <w:marLeft w:val="0"/>
                  <w:marRight w:val="0"/>
                  <w:marTop w:val="0"/>
                  <w:marBottom w:val="150"/>
                  <w:divBdr>
                    <w:top w:val="none" w:sz="0" w:space="0" w:color="auto"/>
                    <w:left w:val="none" w:sz="0" w:space="0" w:color="auto"/>
                    <w:bottom w:val="none" w:sz="0" w:space="0" w:color="auto"/>
                    <w:right w:val="none" w:sz="0" w:space="0" w:color="auto"/>
                  </w:divBdr>
                  <w:divsChild>
                    <w:div w:id="1891187649">
                      <w:marLeft w:val="0"/>
                      <w:marRight w:val="0"/>
                      <w:marTop w:val="0"/>
                      <w:marBottom w:val="0"/>
                      <w:divBdr>
                        <w:top w:val="none" w:sz="0" w:space="0" w:color="auto"/>
                        <w:left w:val="none" w:sz="0" w:space="0" w:color="auto"/>
                        <w:bottom w:val="none" w:sz="0" w:space="0" w:color="auto"/>
                        <w:right w:val="none" w:sz="0" w:space="0" w:color="auto"/>
                      </w:divBdr>
                      <w:divsChild>
                        <w:div w:id="206471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2948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28" Type="http://schemas.microsoft.com/office/2018/08/relationships/commentsExtensible" Target="commentsExtensi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 Id="rId27"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5EC151-90FE-4D0C-9A70-8FBAC4D42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514</Words>
  <Characters>2936</Characters>
  <Application>Microsoft Office Word</Application>
  <DocSecurity>0</DocSecurity>
  <Lines>24</Lines>
  <Paragraphs>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Uroš Jarc</dc:creator>
  <cp:lastModifiedBy>Kristina Kaučič</cp:lastModifiedBy>
  <cp:revision>3</cp:revision>
  <cp:lastPrinted>2020-07-20T13:04:00Z</cp:lastPrinted>
  <dcterms:created xsi:type="dcterms:W3CDTF">2022-01-20T09:03:00Z</dcterms:created>
  <dcterms:modified xsi:type="dcterms:W3CDTF">2022-01-20T09:05:00Z</dcterms:modified>
</cp:coreProperties>
</file>