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E1F93">
        <w:rPr>
          <w:rFonts w:cs="Arial"/>
          <w:color w:val="000000"/>
        </w:rPr>
        <w:t>2019-1911-0003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E1F93">
        <w:rPr>
          <w:rFonts w:cs="Arial"/>
          <w:color w:val="000000"/>
        </w:rPr>
        <w:t>00704-12/2022/3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E1F93">
        <w:rPr>
          <w:rFonts w:cs="Arial"/>
          <w:color w:val="000000"/>
        </w:rPr>
        <w:t>13. 1. 2022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E1F93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E1F93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CE1F93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E1F93">
        <w:rPr>
          <w:rFonts w:cs="Arial"/>
          <w:color w:val="000000"/>
          <w:szCs w:val="20"/>
        </w:rPr>
        <w:t>Predlog</w:t>
      </w:r>
      <w:r w:rsidR="006D3F98">
        <w:rPr>
          <w:rFonts w:cs="Arial"/>
          <w:color w:val="000000"/>
          <w:szCs w:val="20"/>
        </w:rPr>
        <w:t>a</w:t>
      </w:r>
      <w:r w:rsidR="00CE1F93">
        <w:rPr>
          <w:rFonts w:cs="Arial"/>
          <w:color w:val="000000"/>
          <w:szCs w:val="20"/>
        </w:rPr>
        <w:t xml:space="preserve"> zakona o spremembah in dopolnitvah Zakona o gasilstvu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D3F98" w:rsidRPr="00E74643" w:rsidRDefault="006D3F98" w:rsidP="006D3F98">
      <w:pPr>
        <w:pStyle w:val="Neotevilenodstavek"/>
        <w:spacing w:before="0" w:after="0" w:line="276" w:lineRule="auto"/>
        <w:rPr>
          <w:iCs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E1F9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E1F9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E1F93" w:rsidRPr="006D3F98" w:rsidRDefault="006D3F9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Pr="006D3F98">
        <w:rPr>
          <w:rFonts w:cs="Arial"/>
          <w:color w:val="000000"/>
          <w:szCs w:val="20"/>
        </w:rPr>
        <w:t>inistrstva</w:t>
      </w:r>
    </w:p>
    <w:p w:rsidR="00CE1F93" w:rsidRDefault="00CE1F9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E1F9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D57" w:rsidRDefault="00585D57" w:rsidP="00767987">
      <w:pPr>
        <w:spacing w:line="240" w:lineRule="auto"/>
      </w:pPr>
      <w:r>
        <w:separator/>
      </w:r>
    </w:p>
  </w:endnote>
  <w:endnote w:type="continuationSeparator" w:id="0">
    <w:p w:rsidR="00585D57" w:rsidRDefault="00585D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0" w:rsidRDefault="00DD615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0" w:rsidRDefault="00DD615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0" w:rsidRDefault="00DD615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D57" w:rsidRDefault="00585D57" w:rsidP="00767987">
      <w:pPr>
        <w:spacing w:line="240" w:lineRule="auto"/>
      </w:pPr>
      <w:r>
        <w:separator/>
      </w:r>
    </w:p>
  </w:footnote>
  <w:footnote w:type="continuationSeparator" w:id="0">
    <w:p w:rsidR="00585D57" w:rsidRDefault="00585D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0" w:rsidRDefault="00DD615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150" w:rsidRDefault="00DD615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85D57"/>
    <w:rsid w:val="00592079"/>
    <w:rsid w:val="00682FFE"/>
    <w:rsid w:val="006C69EC"/>
    <w:rsid w:val="006D3F98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1F93"/>
    <w:rsid w:val="00CE234E"/>
    <w:rsid w:val="00D02973"/>
    <w:rsid w:val="00DA09BE"/>
    <w:rsid w:val="00DD6150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6D3F9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6D3F98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2022-01-12T11:36:00Z</dcterms:created>
  <dcterms:modified xsi:type="dcterms:W3CDTF">2022-01-12T11:36:00Z</dcterms:modified>
</cp:coreProperties>
</file>