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898321" w14:textId="407B8345" w:rsidR="00254430" w:rsidRPr="006B139F" w:rsidRDefault="00254430" w:rsidP="00254430">
      <w:pPr>
        <w:ind w:left="1134" w:hanging="1134"/>
        <w:rPr>
          <w:rFonts w:cs="Arial"/>
          <w:b/>
          <w:sz w:val="22"/>
          <w:szCs w:val="22"/>
        </w:rPr>
      </w:pPr>
      <w:r w:rsidRPr="006B139F">
        <w:rPr>
          <w:rFonts w:cs="Arial"/>
          <w:b/>
          <w:sz w:val="22"/>
          <w:szCs w:val="22"/>
        </w:rPr>
        <w:t xml:space="preserve">Priloga 1: </w:t>
      </w:r>
      <w:r w:rsidRPr="006B139F">
        <w:rPr>
          <w:rFonts w:cs="Arial"/>
          <w:b/>
          <w:sz w:val="22"/>
          <w:szCs w:val="22"/>
        </w:rPr>
        <w:tab/>
        <w:t xml:space="preserve">Seznam zajetij k Uredbi o vodovarstvenih območjih za javno oskrbo s pitno vodo v </w:t>
      </w:r>
      <w:r>
        <w:rPr>
          <w:rFonts w:cs="Arial"/>
          <w:b/>
          <w:sz w:val="22"/>
          <w:szCs w:val="22"/>
        </w:rPr>
        <w:t>občini Železniki</w:t>
      </w:r>
      <w:bookmarkStart w:id="0" w:name="_GoBack"/>
      <w:bookmarkEnd w:id="0"/>
      <w:r w:rsidRPr="006B139F">
        <w:rPr>
          <w:rFonts w:cs="Arial"/>
          <w:b/>
          <w:sz w:val="22"/>
          <w:szCs w:val="22"/>
        </w:rPr>
        <w:t xml:space="preserve"> - osnutek</w:t>
      </w:r>
    </w:p>
    <w:p w14:paraId="1FB3F005" w14:textId="77777777" w:rsidR="00254430" w:rsidRDefault="00254430"/>
    <w:p w14:paraId="550BB772" w14:textId="77777777" w:rsidR="00254430" w:rsidRDefault="00254430"/>
    <w:tbl>
      <w:tblPr>
        <w:tblW w:w="90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"/>
        <w:gridCol w:w="2052"/>
        <w:gridCol w:w="3662"/>
        <w:gridCol w:w="2877"/>
      </w:tblGrid>
      <w:tr w:rsidR="00B33F3D" w:rsidRPr="00884DBD" w14:paraId="5858891D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C49F9E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</w:pPr>
            <w:r w:rsidRPr="00B33F3D"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  <w:t xml:space="preserve">ŠT. 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C68A9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</w:pPr>
            <w:r w:rsidRPr="00B33F3D"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  <w:t xml:space="preserve">TIP_ZAJETJA 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7E35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</w:pPr>
            <w:r w:rsidRPr="00B33F3D"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  <w:t>NAZIV ZAJETJA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98CF61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</w:pPr>
            <w:r w:rsidRPr="00B33F3D"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  <w:t>OBČINA</w:t>
            </w:r>
          </w:p>
        </w:tc>
      </w:tr>
      <w:tr w:rsidR="00B33F3D" w:rsidRPr="00884DBD" w14:paraId="5E153E93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91054F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1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5977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1196E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Bodešnik</w:t>
            </w:r>
            <w:proofErr w:type="spellEnd"/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D75644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14B24F01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E7F5E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2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91D8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2F9358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Češnjica 1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4912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416B2DED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8DA352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3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BF3EF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DFF3E1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Češnjica 2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9BF0A1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4CEC6047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CDA3F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4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8A794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E1B8F9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Češnjica 3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820AF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7248F387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3671D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5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BAFE9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C6598C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Češnjica 4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66369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02E3F2A6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B3767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6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D5310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C62251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Golica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1F82A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53312AD2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083C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7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2C28FC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2D253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Grič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FA58E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388E71C2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4AE21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8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8FAC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črpalna vrtina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19BFD7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Jesenovec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E19E9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5A0DACA9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AEE3F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9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6C2EF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237A2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Kamnica 1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2D186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571E85BC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A5C4A8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10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76452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71CF8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Kamnica 2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F13F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234FECFA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FD594F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11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5807A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29CD2F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Kisel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B15D2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3135D28E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42E8B1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12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E5BF2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E2B70C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Kljukc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 xml:space="preserve"> (</w:t>
            </w: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Kljukčevo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)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952192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1789E0E4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DB565E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13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D4A9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742340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Lepo Brdo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7953A0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5C45BC3B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55469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14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0401D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C813DE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Mehne</w:t>
            </w:r>
            <w:proofErr w:type="spellEnd"/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AECEF0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474EB102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53049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15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4EB6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8A01F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Mlake - spodnji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9391D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55ABD672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E973A4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16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063339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7C09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Mlake - zgornji desni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D515A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3D90A6F4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EB12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17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EEE190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501439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Mlake - zgornji levi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24B069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5EC5B949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61AD6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18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45AB7F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D0FCC8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Naglca</w:t>
            </w:r>
            <w:proofErr w:type="spellEnd"/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7E4FBC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17F4944C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620520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19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6B9422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1ED1B0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OŠ Davča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5F380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730D681C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E9ECD8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20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2FEE0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CAD73C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Plenšak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 xml:space="preserve"> - drenažno zajetje 1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AFF31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7C9DFB5D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5FE132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21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F321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40E6D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Plenšak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 xml:space="preserve"> - drenažno zajetje 2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E5453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680B5E84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C1268E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22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F0F48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1717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Plenšak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 xml:space="preserve"> - drenažno zajetje 3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CB230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4B275A3A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5D6C8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23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7D6E8E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črpalna vrtina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070464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Plenšak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 xml:space="preserve"> - vrtina 1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40631F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16B229E2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BD453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24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1599F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črpalna vrtina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C04EA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Plenšak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 xml:space="preserve"> - vrtina 2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973AA8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7101C1F4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FD777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25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D5BE2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črpalna vrtina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AE1C4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Plenšak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 xml:space="preserve"> - vrtina 3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53EEE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65D1BAF1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7A8EE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26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C8DEB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črpalna vrtina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146E70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Plenšak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 xml:space="preserve"> - vrtina 4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DDB0B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14B60F52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FD948E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lastRenderedPageBreak/>
              <w:t>27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8DFB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EBE219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Podlonk 1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4DB8C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1DB7CD58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7687A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28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E8A07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1F427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Podlonk 2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404C31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701C23" w:rsidRPr="00884DBD" w14:paraId="3C4E7516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AE26FA" w14:textId="1F25DF56" w:rsidR="00701C23" w:rsidRPr="00B33F3D" w:rsidRDefault="00701C23" w:rsidP="00701C23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  <w:t xml:space="preserve">ŠT. 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19F84B" w14:textId="0AF598F9" w:rsidR="00701C23" w:rsidRPr="00B33F3D" w:rsidRDefault="00701C23" w:rsidP="00701C23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  <w:t xml:space="preserve">TIP_ZAJETJA 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574D48" w14:textId="0AFA3AD0" w:rsidR="00701C23" w:rsidRPr="00B33F3D" w:rsidRDefault="00701C23" w:rsidP="00701C23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  <w:t>NAZIV ZAJETJA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3C9C8B" w14:textId="3CAEF370" w:rsidR="00701C23" w:rsidRPr="00B33F3D" w:rsidRDefault="00701C23" w:rsidP="00701C23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b/>
                <w:bCs/>
                <w:color w:val="000000" w:themeColor="text1"/>
                <w:sz w:val="24"/>
                <w:lang w:eastAsia="sl-SI"/>
              </w:rPr>
              <w:t>OBČINA</w:t>
            </w:r>
          </w:p>
        </w:tc>
      </w:tr>
      <w:tr w:rsidR="00B33F3D" w:rsidRPr="00884DBD" w14:paraId="2368BA36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D5EC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29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396F14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71EFF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Podlonk 3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1CD01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3DCECAF3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BC5CA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30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3AF42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B5E160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Rativnik</w:t>
            </w:r>
            <w:proofErr w:type="spellEnd"/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93EBE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2653FED9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C9CA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31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236EDE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610234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Razpot</w:t>
            </w:r>
            <w:proofErr w:type="spellEnd"/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9E70A4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53DB8D20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64984E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32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3E17F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5E9409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Ron (Sorica 2)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620160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32D1BF24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C1E8E1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33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0FDAE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4E921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Rudno - spodnji desni - nižji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48181C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1093A2DE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9EA12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34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99C75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810A7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Rudno - spodnji levi - višji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7BDB2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6479EFAA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DBD281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35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2746A7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E3974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Rudno - zgornji desni ob cesti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7EE73E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72E1ECAD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C4B2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36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0C4E24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1EAAA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Rudno - zgornji levi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5678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4A416DDD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4196FE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37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4A68B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9FF12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Škovine</w:t>
            </w:r>
            <w:proofErr w:type="spellEnd"/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403C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54112807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209432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38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E224FF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B21483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Sorica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C9E989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6E2A4AB3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966A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39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246499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33F715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Trojar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 xml:space="preserve"> (Dolenja vas)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9AAEA1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1635023F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80AAAA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40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201C7D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F1D45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Trojar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 xml:space="preserve"> (Sp. Danje)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6C84F2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  <w:tr w:rsidR="00B33F3D" w:rsidRPr="00884DBD" w14:paraId="6D05070B" w14:textId="77777777" w:rsidTr="00884DBD">
        <w:trPr>
          <w:trHeight w:val="462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A3E58F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41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A5B0B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zajeti izvir</w:t>
            </w:r>
          </w:p>
        </w:tc>
        <w:tc>
          <w:tcPr>
            <w:tcW w:w="3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738266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proofErr w:type="spellStart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Ustran</w:t>
            </w:r>
            <w:proofErr w:type="spellEnd"/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 xml:space="preserve"> 1</w:t>
            </w:r>
          </w:p>
        </w:tc>
        <w:tc>
          <w:tcPr>
            <w:tcW w:w="2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5E4EE1" w14:textId="77777777" w:rsidR="00B33F3D" w:rsidRPr="00B33F3D" w:rsidRDefault="00B33F3D" w:rsidP="00B33F3D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</w:pPr>
            <w:r w:rsidRPr="00B33F3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sl-SI"/>
              </w:rPr>
              <w:t>Železniki</w:t>
            </w:r>
          </w:p>
        </w:tc>
      </w:tr>
    </w:tbl>
    <w:p w14:paraId="56B5A819" w14:textId="77777777" w:rsidR="0079215D" w:rsidRPr="00884DBD" w:rsidRDefault="0079215D">
      <w:pPr>
        <w:rPr>
          <w:rFonts w:asciiTheme="minorHAnsi" w:hAnsiTheme="minorHAnsi" w:cstheme="minorHAnsi"/>
          <w:sz w:val="22"/>
          <w:szCs w:val="22"/>
        </w:rPr>
      </w:pPr>
    </w:p>
    <w:sectPr w:rsidR="0079215D" w:rsidRPr="00884DB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CC5336" w14:textId="77777777" w:rsidR="00E56E0A" w:rsidRDefault="00E56E0A" w:rsidP="00C1395D">
      <w:pPr>
        <w:spacing w:line="240" w:lineRule="auto"/>
      </w:pPr>
      <w:r>
        <w:separator/>
      </w:r>
    </w:p>
  </w:endnote>
  <w:endnote w:type="continuationSeparator" w:id="0">
    <w:p w14:paraId="232DFB6B" w14:textId="77777777" w:rsidR="00E56E0A" w:rsidRDefault="00E56E0A" w:rsidP="00C1395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2626D2" w14:textId="77777777" w:rsidR="00E56E0A" w:rsidRDefault="00E56E0A" w:rsidP="00C1395D">
      <w:pPr>
        <w:spacing w:line="240" w:lineRule="auto"/>
      </w:pPr>
      <w:r>
        <w:separator/>
      </w:r>
    </w:p>
  </w:footnote>
  <w:footnote w:type="continuationSeparator" w:id="0">
    <w:p w14:paraId="5E67EE86" w14:textId="77777777" w:rsidR="00E56E0A" w:rsidRDefault="00E56E0A" w:rsidP="00C1395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5CEEF8" w14:textId="77777777" w:rsidR="00C1395D" w:rsidRDefault="00C1395D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95D"/>
    <w:rsid w:val="0007018F"/>
    <w:rsid w:val="00212B4B"/>
    <w:rsid w:val="00254430"/>
    <w:rsid w:val="006032CA"/>
    <w:rsid w:val="00610A64"/>
    <w:rsid w:val="00701C23"/>
    <w:rsid w:val="0079215D"/>
    <w:rsid w:val="00853504"/>
    <w:rsid w:val="00884DBD"/>
    <w:rsid w:val="008A13A5"/>
    <w:rsid w:val="00A800E0"/>
    <w:rsid w:val="00B33F3D"/>
    <w:rsid w:val="00C1395D"/>
    <w:rsid w:val="00E56E0A"/>
    <w:rsid w:val="00ED400B"/>
    <w:rsid w:val="00F02419"/>
    <w:rsid w:val="00FA7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12E9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1395D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C1395D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1395D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unhideWhenUsed/>
    <w:rsid w:val="00C1395D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1395D"/>
    <w:rPr>
      <w:rFonts w:ascii="Arial" w:eastAsia="Times New Roman" w:hAnsi="Arial" w:cs="Times New Roman"/>
      <w:sz w:val="20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1395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1395D"/>
    <w:rPr>
      <w:rFonts w:ascii="Tahoma" w:eastAsia="Times New Roman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212B4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12B4B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12B4B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12B4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12B4B"/>
    <w:rPr>
      <w:rFonts w:ascii="Arial" w:eastAsia="Times New Roman" w:hAnsi="Arial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1395D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C1395D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1395D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unhideWhenUsed/>
    <w:rsid w:val="00C1395D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1395D"/>
    <w:rPr>
      <w:rFonts w:ascii="Arial" w:eastAsia="Times New Roman" w:hAnsi="Arial" w:cs="Times New Roman"/>
      <w:sz w:val="20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1395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1395D"/>
    <w:rPr>
      <w:rFonts w:ascii="Tahoma" w:eastAsia="Times New Roman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212B4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12B4B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12B4B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12B4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12B4B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48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Helena.Matoz</dc:creator>
  <cp:lastModifiedBy>Masa Jamnik</cp:lastModifiedBy>
  <cp:revision>5</cp:revision>
  <dcterms:created xsi:type="dcterms:W3CDTF">2021-10-13T13:27:00Z</dcterms:created>
  <dcterms:modified xsi:type="dcterms:W3CDTF">2021-12-22T14:03:00Z</dcterms:modified>
</cp:coreProperties>
</file>