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365BD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34F8">
        <w:rPr>
          <w:rFonts w:cs="Arial"/>
          <w:color w:val="000000"/>
        </w:rPr>
        <w:t>2019-3130-0004</w:t>
      </w:r>
    </w:p>
    <w:p w:rsidR="00573BBF" w:rsidRPr="002760DC" w:rsidRDefault="00573BBF" w:rsidP="005365BD">
      <w:pPr>
        <w:pStyle w:val="datumtevilka"/>
      </w:pPr>
      <w:r w:rsidRPr="002760DC">
        <w:t xml:space="preserve">Številka: </w:t>
      </w:r>
      <w:r w:rsidRPr="002760DC">
        <w:tab/>
      </w:r>
      <w:r w:rsidR="001134F8">
        <w:rPr>
          <w:rFonts w:cs="Arial"/>
          <w:color w:val="000000"/>
        </w:rPr>
        <w:t>00714-21/2021/8</w:t>
      </w:r>
    </w:p>
    <w:p w:rsidR="00573BBF" w:rsidRPr="002760DC" w:rsidRDefault="00573BBF" w:rsidP="005365BD">
      <w:pPr>
        <w:pStyle w:val="datumtevilka"/>
      </w:pPr>
      <w:r>
        <w:t>Datum:</w:t>
      </w:r>
      <w:r w:rsidRPr="002760DC">
        <w:tab/>
      </w:r>
      <w:r w:rsidR="00D62B17">
        <w:rPr>
          <w:rFonts w:cs="Arial"/>
          <w:color w:val="000000"/>
        </w:rPr>
        <w:t>17. 12</w:t>
      </w:r>
      <w:r w:rsidR="001134F8">
        <w:rPr>
          <w:rFonts w:cs="Arial"/>
          <w:color w:val="000000"/>
        </w:rPr>
        <w:t>. 2021</w:t>
      </w:r>
      <w:r w:rsidRPr="002760DC">
        <w:t xml:space="preserve"> </w:t>
      </w:r>
    </w:p>
    <w:p w:rsidR="00573BBF" w:rsidRPr="002760DC" w:rsidRDefault="00573BBF" w:rsidP="005365BD"/>
    <w:p w:rsidR="00573BBF" w:rsidRDefault="00573BBF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92D" w:rsidRDefault="007D392D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2B17">
        <w:rPr>
          <w:rFonts w:cs="Arial"/>
          <w:color w:val="000000"/>
          <w:szCs w:val="20"/>
        </w:rPr>
        <w:t>107</w:t>
      </w:r>
      <w:r w:rsidR="00FA4913">
        <w:rPr>
          <w:rFonts w:cs="Arial"/>
          <w:color w:val="000000"/>
          <w:szCs w:val="20"/>
        </w:rPr>
        <w:t>.</w:t>
      </w:r>
      <w:r w:rsidR="001134F8">
        <w:rPr>
          <w:rFonts w:cs="Arial"/>
          <w:color w:val="000000"/>
          <w:szCs w:val="20"/>
        </w:rPr>
        <w:t xml:space="preserve"> </w:t>
      </w:r>
      <w:r w:rsidR="00D62B17">
        <w:rPr>
          <w:rFonts w:cs="Arial"/>
          <w:color w:val="000000"/>
          <w:szCs w:val="20"/>
        </w:rPr>
        <w:t>redni</w:t>
      </w:r>
      <w:r w:rsidR="001134F8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D62B17" w:rsidRPr="007D392D">
        <w:rPr>
          <w:rFonts w:cs="Arial"/>
          <w:szCs w:val="20"/>
        </w:rPr>
        <w:t>17</w:t>
      </w:r>
      <w:r w:rsidR="001134F8" w:rsidRPr="007D392D">
        <w:rPr>
          <w:rFonts w:cs="Arial"/>
          <w:szCs w:val="20"/>
        </w:rPr>
        <w:t xml:space="preserve">. </w:t>
      </w:r>
      <w:r w:rsidR="00D62B17" w:rsidRPr="007D392D">
        <w:rPr>
          <w:rFonts w:cs="Arial"/>
          <w:szCs w:val="20"/>
        </w:rPr>
        <w:t>12</w:t>
      </w:r>
      <w:r w:rsidR="001134F8" w:rsidRPr="007D392D">
        <w:rPr>
          <w:rFonts w:cs="Arial"/>
          <w:szCs w:val="20"/>
        </w:rPr>
        <w:t>. 2021</w:t>
      </w:r>
      <w:r w:rsidRPr="007D392D">
        <w:rPr>
          <w:rFonts w:cs="Arial"/>
          <w:szCs w:val="20"/>
        </w:rPr>
        <w:t xml:space="preserve"> pod točko </w:t>
      </w:r>
      <w:r w:rsidR="007D392D">
        <w:rPr>
          <w:rFonts w:cs="Arial"/>
          <w:szCs w:val="20"/>
        </w:rPr>
        <w:t>3A</w:t>
      </w:r>
      <w:r w:rsidRPr="007D392D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365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365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365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134F8">
        <w:rPr>
          <w:rFonts w:cs="Arial"/>
          <w:color w:val="000000"/>
          <w:szCs w:val="20"/>
        </w:rPr>
        <w:t>Predlog</w:t>
      </w:r>
      <w:r w:rsidR="00F7797E">
        <w:rPr>
          <w:rFonts w:cs="Arial"/>
          <w:color w:val="000000"/>
          <w:szCs w:val="20"/>
        </w:rPr>
        <w:t>a</w:t>
      </w:r>
      <w:r w:rsidR="001134F8">
        <w:rPr>
          <w:rFonts w:cs="Arial"/>
          <w:color w:val="000000"/>
          <w:szCs w:val="20"/>
        </w:rPr>
        <w:t xml:space="preserve"> zakona o elektronskih komunikacijah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365BD">
      <w:pPr>
        <w:autoSpaceDE w:val="0"/>
        <w:autoSpaceDN w:val="0"/>
        <w:adjustRightInd w:val="0"/>
        <w:jc w:val="both"/>
        <w:rPr>
          <w:rFonts w:cs="Arial"/>
          <w:szCs w:val="22"/>
          <w:lang w:eastAsia="sl-SI"/>
        </w:rPr>
      </w:pPr>
    </w:p>
    <w:p w:rsidR="00FA4913" w:rsidRDefault="00FA4913" w:rsidP="005365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365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92D" w:rsidRDefault="007D392D" w:rsidP="005365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365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134F8" w:rsidP="005365B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1134F8" w:rsidP="005365B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365BD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Default="00573BBF" w:rsidP="005365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D392D" w:rsidRDefault="007D392D" w:rsidP="005365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A4913" w:rsidRPr="002760DC" w:rsidRDefault="00FA4913" w:rsidP="005365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365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365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365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FA4913" w:rsidRDefault="00FA4913" w:rsidP="005365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7D392D" w:rsidRPr="002760DC" w:rsidRDefault="007D392D" w:rsidP="005365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34F8" w:rsidRDefault="00FA4913" w:rsidP="005365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F7797E">
        <w:rPr>
          <w:rFonts w:cs="Arial"/>
          <w:color w:val="000000"/>
          <w:szCs w:val="20"/>
        </w:rPr>
        <w:t>inistrstva</w:t>
      </w:r>
    </w:p>
    <w:p w:rsidR="001134F8" w:rsidRDefault="001134F8" w:rsidP="005365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134F8" w:rsidP="005365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365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365BD"/>
    <w:p w:rsidR="00573BBF" w:rsidRPr="002760DC" w:rsidRDefault="00573BBF" w:rsidP="005365BD"/>
    <w:p w:rsidR="00573BBF" w:rsidRPr="00202A77" w:rsidRDefault="00573BBF" w:rsidP="005365BD">
      <w:pPr>
        <w:pStyle w:val="podpisi"/>
        <w:rPr>
          <w:lang w:val="sl-SI"/>
        </w:rPr>
      </w:pPr>
    </w:p>
    <w:bookmarkEnd w:id="0"/>
    <w:p w:rsidR="00782FD4" w:rsidRPr="00FE1680" w:rsidRDefault="00782FD4" w:rsidP="005365BD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18B8" w:rsidRDefault="000618B8" w:rsidP="00767987">
      <w:pPr>
        <w:spacing w:line="240" w:lineRule="auto"/>
      </w:pPr>
      <w:r>
        <w:separator/>
      </w:r>
    </w:p>
  </w:endnote>
  <w:endnote w:type="continuationSeparator" w:id="0">
    <w:p w:rsidR="000618B8" w:rsidRDefault="000618B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07DC" w:rsidRDefault="00B307D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07DC" w:rsidRDefault="00B307D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07DC" w:rsidRDefault="00B307D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18B8" w:rsidRDefault="000618B8" w:rsidP="00767987">
      <w:pPr>
        <w:spacing w:line="240" w:lineRule="auto"/>
      </w:pPr>
      <w:r>
        <w:separator/>
      </w:r>
    </w:p>
  </w:footnote>
  <w:footnote w:type="continuationSeparator" w:id="0">
    <w:p w:rsidR="000618B8" w:rsidRDefault="000618B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07DC" w:rsidRDefault="00B307D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07DC" w:rsidRDefault="00B307D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18B8"/>
    <w:rsid w:val="000B3FE6"/>
    <w:rsid w:val="000E21B2"/>
    <w:rsid w:val="001134F8"/>
    <w:rsid w:val="0016730D"/>
    <w:rsid w:val="00204177"/>
    <w:rsid w:val="00366636"/>
    <w:rsid w:val="00367DE6"/>
    <w:rsid w:val="003B3E19"/>
    <w:rsid w:val="004076C6"/>
    <w:rsid w:val="004B7F76"/>
    <w:rsid w:val="004E1BCE"/>
    <w:rsid w:val="005365BD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D392D"/>
    <w:rsid w:val="00811140"/>
    <w:rsid w:val="008A3F94"/>
    <w:rsid w:val="00904A48"/>
    <w:rsid w:val="00931C59"/>
    <w:rsid w:val="00980294"/>
    <w:rsid w:val="009C5392"/>
    <w:rsid w:val="00A50E4B"/>
    <w:rsid w:val="00A9231D"/>
    <w:rsid w:val="00B25FA9"/>
    <w:rsid w:val="00B307DC"/>
    <w:rsid w:val="00B40287"/>
    <w:rsid w:val="00C0216A"/>
    <w:rsid w:val="00CB43D0"/>
    <w:rsid w:val="00CD6077"/>
    <w:rsid w:val="00CE234E"/>
    <w:rsid w:val="00D02973"/>
    <w:rsid w:val="00D62B17"/>
    <w:rsid w:val="00DA09BE"/>
    <w:rsid w:val="00E30579"/>
    <w:rsid w:val="00F7797E"/>
    <w:rsid w:val="00FA4913"/>
    <w:rsid w:val="00FB00DD"/>
    <w:rsid w:val="00FB794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Katja Pucihar</cp:lastModifiedBy>
  <cp:revision>6</cp:revision>
  <dcterms:created xsi:type="dcterms:W3CDTF">2021-07-14T12:07:00Z</dcterms:created>
  <dcterms:modified xsi:type="dcterms:W3CDTF">2021-12-21T12:58:00Z</dcterms:modified>
</cp:coreProperties>
</file>