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7610C6" w14:textId="5A4C210F" w:rsidR="002D0820" w:rsidRDefault="002D0820" w:rsidP="002D0820">
      <w:pPr>
        <w:tabs>
          <w:tab w:val="left" w:pos="1345"/>
          <w:tab w:val="center" w:pos="4536"/>
        </w:tabs>
        <w:spacing w:after="0"/>
        <w:jc w:val="left"/>
        <w:rPr>
          <w:rFonts w:ascii="Arial" w:hAnsi="Arial" w:cs="Arial"/>
          <w:b/>
          <w:sz w:val="20"/>
          <w:szCs w:val="20"/>
        </w:rPr>
      </w:pPr>
      <w:r>
        <w:rPr>
          <w:rFonts w:ascii="Arial" w:hAnsi="Arial" w:cs="Arial"/>
          <w:b/>
          <w:sz w:val="20"/>
          <w:szCs w:val="20"/>
        </w:rPr>
        <w:t>BESEDILO ČLENOV</w:t>
      </w:r>
    </w:p>
    <w:p w14:paraId="6B1A438F" w14:textId="77777777" w:rsidR="002D0820" w:rsidRDefault="002D0820" w:rsidP="002D0820">
      <w:pPr>
        <w:tabs>
          <w:tab w:val="left" w:pos="1345"/>
          <w:tab w:val="center" w:pos="4536"/>
        </w:tabs>
        <w:spacing w:after="0"/>
        <w:jc w:val="left"/>
        <w:rPr>
          <w:rFonts w:ascii="Arial" w:hAnsi="Arial" w:cs="Arial"/>
          <w:b/>
          <w:sz w:val="20"/>
          <w:szCs w:val="20"/>
        </w:rPr>
      </w:pPr>
    </w:p>
    <w:p w14:paraId="350B9382" w14:textId="3B1533EE" w:rsidR="008F08B4" w:rsidRPr="00463BCF" w:rsidRDefault="00A31357">
      <w:pPr>
        <w:tabs>
          <w:tab w:val="left" w:pos="1345"/>
          <w:tab w:val="center" w:pos="4536"/>
        </w:tabs>
        <w:spacing w:after="0"/>
        <w:jc w:val="center"/>
        <w:rPr>
          <w:rFonts w:ascii="Arial" w:hAnsi="Arial" w:cs="Arial"/>
          <w:b/>
          <w:sz w:val="20"/>
          <w:szCs w:val="20"/>
        </w:rPr>
      </w:pPr>
      <w:r w:rsidRPr="00463BCF">
        <w:rPr>
          <w:rFonts w:ascii="Arial" w:hAnsi="Arial" w:cs="Arial"/>
          <w:b/>
          <w:sz w:val="20"/>
          <w:szCs w:val="20"/>
        </w:rPr>
        <w:t>ZAKON O UPRAVLJANJU JAVNEGA POTNIŠKEGA PROMETA</w:t>
      </w:r>
    </w:p>
    <w:p w14:paraId="1826A8E3" w14:textId="77777777" w:rsidR="008F08B4" w:rsidRPr="00463BCF" w:rsidRDefault="008F08B4">
      <w:pPr>
        <w:spacing w:after="0"/>
        <w:jc w:val="left"/>
        <w:rPr>
          <w:rFonts w:ascii="Arial" w:hAnsi="Arial" w:cs="Arial"/>
          <w:b/>
          <w:sz w:val="20"/>
          <w:szCs w:val="20"/>
        </w:rPr>
      </w:pPr>
    </w:p>
    <w:p w14:paraId="1E29CAF5" w14:textId="77777777" w:rsidR="008F08B4" w:rsidRPr="00463BCF" w:rsidRDefault="00A31357" w:rsidP="00FF393E">
      <w:pPr>
        <w:pStyle w:val="Odstavekseznama"/>
        <w:numPr>
          <w:ilvl w:val="0"/>
          <w:numId w:val="18"/>
        </w:numPr>
        <w:spacing w:after="0"/>
        <w:ind w:left="567" w:hanging="283"/>
        <w:jc w:val="center"/>
        <w:rPr>
          <w:rFonts w:ascii="Arial" w:hAnsi="Arial" w:cs="Arial"/>
          <w:bCs/>
          <w:sz w:val="20"/>
          <w:szCs w:val="20"/>
        </w:rPr>
      </w:pPr>
      <w:r w:rsidRPr="00463BCF">
        <w:rPr>
          <w:rFonts w:ascii="Arial" w:hAnsi="Arial" w:cs="Arial"/>
          <w:bCs/>
          <w:sz w:val="20"/>
          <w:szCs w:val="20"/>
        </w:rPr>
        <w:t>SPLOŠNE DOLOČBE</w:t>
      </w:r>
    </w:p>
    <w:p w14:paraId="445BDF36" w14:textId="77777777" w:rsidR="008F08B4" w:rsidRPr="00463BCF" w:rsidRDefault="008F08B4">
      <w:pPr>
        <w:spacing w:after="0"/>
        <w:jc w:val="center"/>
        <w:rPr>
          <w:rFonts w:ascii="Arial" w:hAnsi="Arial" w:cs="Arial"/>
          <w:b/>
          <w:sz w:val="20"/>
          <w:szCs w:val="20"/>
        </w:rPr>
      </w:pPr>
    </w:p>
    <w:p w14:paraId="138EFC07" w14:textId="77777777" w:rsidR="008F08B4" w:rsidRPr="00463BCF" w:rsidRDefault="00A31357" w:rsidP="004C4379">
      <w:pPr>
        <w:pStyle w:val="Odstavekseznama"/>
        <w:numPr>
          <w:ilvl w:val="0"/>
          <w:numId w:val="1"/>
        </w:numPr>
        <w:spacing w:after="0"/>
        <w:ind w:left="567" w:hanging="283"/>
        <w:jc w:val="center"/>
        <w:rPr>
          <w:rFonts w:ascii="Arial" w:hAnsi="Arial" w:cs="Arial"/>
          <w:bCs/>
          <w:sz w:val="20"/>
          <w:szCs w:val="20"/>
        </w:rPr>
      </w:pPr>
      <w:bookmarkStart w:id="0" w:name="_Ref75180076"/>
      <w:r w:rsidRPr="00463BCF">
        <w:rPr>
          <w:rFonts w:ascii="Arial" w:hAnsi="Arial" w:cs="Arial"/>
          <w:bCs/>
          <w:sz w:val="20"/>
          <w:szCs w:val="20"/>
        </w:rPr>
        <w:t>člen</w:t>
      </w:r>
      <w:bookmarkEnd w:id="0"/>
    </w:p>
    <w:p w14:paraId="6F67511C" w14:textId="77777777" w:rsidR="008F08B4" w:rsidRPr="00463BCF" w:rsidRDefault="008C49FC">
      <w:pPr>
        <w:pStyle w:val="Odstavekseznama"/>
        <w:spacing w:after="0"/>
        <w:ind w:left="284"/>
        <w:jc w:val="center"/>
        <w:rPr>
          <w:rFonts w:ascii="Arial" w:hAnsi="Arial" w:cs="Arial"/>
          <w:bCs/>
          <w:sz w:val="20"/>
          <w:szCs w:val="20"/>
        </w:rPr>
      </w:pPr>
      <w:r>
        <w:rPr>
          <w:rFonts w:ascii="Arial" w:hAnsi="Arial" w:cs="Arial"/>
          <w:bCs/>
          <w:sz w:val="20"/>
          <w:szCs w:val="20"/>
        </w:rPr>
        <w:t>(</w:t>
      </w:r>
      <w:r w:rsidR="00A31357" w:rsidRPr="00463BCF">
        <w:rPr>
          <w:rFonts w:ascii="Arial" w:hAnsi="Arial" w:cs="Arial"/>
          <w:bCs/>
          <w:sz w:val="20"/>
          <w:szCs w:val="20"/>
        </w:rPr>
        <w:t xml:space="preserve">vsebina </w:t>
      </w:r>
      <w:r>
        <w:rPr>
          <w:rFonts w:ascii="Arial" w:hAnsi="Arial" w:cs="Arial"/>
          <w:bCs/>
          <w:sz w:val="20"/>
          <w:szCs w:val="20"/>
        </w:rPr>
        <w:t xml:space="preserve">in namen </w:t>
      </w:r>
      <w:r w:rsidR="00A31357" w:rsidRPr="00463BCF">
        <w:rPr>
          <w:rFonts w:ascii="Arial" w:hAnsi="Arial" w:cs="Arial"/>
          <w:bCs/>
          <w:sz w:val="20"/>
          <w:szCs w:val="20"/>
        </w:rPr>
        <w:t>zakona)</w:t>
      </w:r>
    </w:p>
    <w:p w14:paraId="699FA4B1" w14:textId="77777777" w:rsidR="008F08B4" w:rsidRPr="00463BCF" w:rsidRDefault="008F08B4" w:rsidP="00CD080B">
      <w:pPr>
        <w:spacing w:after="0"/>
        <w:rPr>
          <w:rFonts w:ascii="Arial" w:hAnsi="Arial" w:cs="Arial"/>
          <w:bCs/>
          <w:sz w:val="20"/>
          <w:szCs w:val="20"/>
        </w:rPr>
      </w:pPr>
    </w:p>
    <w:p w14:paraId="2C7E0E84" w14:textId="38C02A02" w:rsidR="008F08B4" w:rsidRPr="00463BCF" w:rsidRDefault="00A31357" w:rsidP="004C4379">
      <w:pPr>
        <w:numPr>
          <w:ilvl w:val="0"/>
          <w:numId w:val="3"/>
        </w:numPr>
        <w:spacing w:after="0"/>
        <w:ind w:left="714" w:hanging="357"/>
        <w:contextualSpacing/>
        <w:rPr>
          <w:rFonts w:ascii="Arial" w:hAnsi="Arial" w:cs="Arial"/>
          <w:bCs/>
          <w:sz w:val="20"/>
          <w:szCs w:val="20"/>
        </w:rPr>
      </w:pPr>
      <w:r w:rsidRPr="00463BCF">
        <w:rPr>
          <w:rFonts w:ascii="Arial" w:hAnsi="Arial" w:cs="Arial"/>
          <w:bCs/>
          <w:sz w:val="20"/>
          <w:szCs w:val="20"/>
        </w:rPr>
        <w:t xml:space="preserve">Ta zakon določa </w:t>
      </w:r>
      <w:r w:rsidR="007F1C23">
        <w:rPr>
          <w:rFonts w:ascii="Arial" w:hAnsi="Arial" w:cs="Arial"/>
          <w:bCs/>
          <w:sz w:val="20"/>
          <w:szCs w:val="20"/>
        </w:rPr>
        <w:t xml:space="preserve">enoten </w:t>
      </w:r>
      <w:r w:rsidRPr="00463BCF">
        <w:rPr>
          <w:rFonts w:ascii="Arial" w:hAnsi="Arial" w:cs="Arial"/>
          <w:bCs/>
          <w:sz w:val="20"/>
          <w:szCs w:val="20"/>
        </w:rPr>
        <w:t>način upravljanja z javnim potniškim prometom v Republiki Sloveniji.</w:t>
      </w:r>
    </w:p>
    <w:p w14:paraId="7AFFAD39" w14:textId="3DE41520" w:rsidR="008F08B4" w:rsidRPr="00463BCF" w:rsidRDefault="00A31357" w:rsidP="004C4379">
      <w:pPr>
        <w:pStyle w:val="Odstavekseznama"/>
        <w:numPr>
          <w:ilvl w:val="0"/>
          <w:numId w:val="3"/>
        </w:numPr>
        <w:spacing w:after="0"/>
        <w:ind w:left="714" w:hanging="357"/>
        <w:rPr>
          <w:rFonts w:ascii="Arial" w:hAnsi="Arial" w:cs="Arial"/>
          <w:bCs/>
          <w:sz w:val="20"/>
          <w:szCs w:val="20"/>
        </w:rPr>
      </w:pPr>
      <w:r w:rsidRPr="00463BCF">
        <w:rPr>
          <w:rFonts w:ascii="Arial" w:hAnsi="Arial" w:cs="Arial"/>
          <w:bCs/>
          <w:sz w:val="20"/>
          <w:szCs w:val="20"/>
        </w:rPr>
        <w:t xml:space="preserve">Ta zakon ureja </w:t>
      </w:r>
      <w:r w:rsidR="00406BCB" w:rsidRPr="00463BCF">
        <w:rPr>
          <w:rFonts w:ascii="Arial" w:hAnsi="Arial" w:cs="Arial"/>
          <w:bCs/>
          <w:sz w:val="20"/>
          <w:szCs w:val="20"/>
        </w:rPr>
        <w:t xml:space="preserve">temeljna </w:t>
      </w:r>
      <w:r w:rsidRPr="00463BCF">
        <w:rPr>
          <w:rFonts w:ascii="Arial" w:hAnsi="Arial" w:cs="Arial"/>
          <w:bCs/>
          <w:sz w:val="20"/>
          <w:szCs w:val="20"/>
        </w:rPr>
        <w:t>načela in cilje upravljanja javnega potniškega prometa, Družb</w:t>
      </w:r>
      <w:r w:rsidR="006912CF">
        <w:rPr>
          <w:rFonts w:ascii="Arial" w:hAnsi="Arial" w:cs="Arial"/>
          <w:bCs/>
          <w:sz w:val="20"/>
          <w:szCs w:val="20"/>
        </w:rPr>
        <w:t>o</w:t>
      </w:r>
      <w:r w:rsidRPr="00463BCF">
        <w:rPr>
          <w:rFonts w:ascii="Arial" w:hAnsi="Arial" w:cs="Arial"/>
          <w:bCs/>
          <w:sz w:val="20"/>
          <w:szCs w:val="20"/>
        </w:rPr>
        <w:t xml:space="preserve"> za upravljanje javnega potniškega prometa</w:t>
      </w:r>
      <w:r w:rsidR="00C7682F">
        <w:rPr>
          <w:rFonts w:ascii="Arial" w:hAnsi="Arial" w:cs="Arial"/>
          <w:bCs/>
          <w:sz w:val="20"/>
          <w:szCs w:val="20"/>
        </w:rPr>
        <w:t>,</w:t>
      </w:r>
      <w:r w:rsidR="00406BCB" w:rsidRPr="00463BCF">
        <w:rPr>
          <w:rFonts w:ascii="Arial" w:hAnsi="Arial" w:cs="Arial"/>
          <w:bCs/>
          <w:sz w:val="20"/>
          <w:szCs w:val="20"/>
        </w:rPr>
        <w:t xml:space="preserve"> izvajanje </w:t>
      </w:r>
      <w:r w:rsidR="00B50F4B">
        <w:rPr>
          <w:rFonts w:ascii="Arial" w:hAnsi="Arial" w:cs="Arial"/>
          <w:bCs/>
          <w:sz w:val="20"/>
          <w:szCs w:val="20"/>
        </w:rPr>
        <w:t>sistema integriranega</w:t>
      </w:r>
      <w:r w:rsidR="00406BCB" w:rsidRPr="00463BCF">
        <w:rPr>
          <w:rFonts w:ascii="Arial" w:hAnsi="Arial" w:cs="Arial"/>
          <w:bCs/>
          <w:sz w:val="20"/>
          <w:szCs w:val="20"/>
        </w:rPr>
        <w:t xml:space="preserve"> javnega potniškega prometa, </w:t>
      </w:r>
      <w:r w:rsidR="00B50F4B">
        <w:rPr>
          <w:rFonts w:ascii="Arial" w:hAnsi="Arial" w:cs="Arial"/>
          <w:bCs/>
          <w:sz w:val="20"/>
          <w:szCs w:val="20"/>
        </w:rPr>
        <w:t xml:space="preserve">nadzor nad izvajanjem storitev javnega potniškega prometa, </w:t>
      </w:r>
      <w:r w:rsidRPr="00463BCF">
        <w:rPr>
          <w:rFonts w:ascii="Arial" w:hAnsi="Arial" w:cs="Arial"/>
          <w:bCs/>
          <w:sz w:val="20"/>
          <w:szCs w:val="20"/>
        </w:rPr>
        <w:t>financiranje prevoznih storitev javnega potniškega prometa ter</w:t>
      </w:r>
      <w:r w:rsidR="00406BCB" w:rsidRPr="00463BCF">
        <w:rPr>
          <w:rFonts w:ascii="Arial" w:hAnsi="Arial" w:cs="Arial"/>
          <w:bCs/>
          <w:sz w:val="20"/>
          <w:szCs w:val="20"/>
        </w:rPr>
        <w:t xml:space="preserve"> zagotavljanje preglednosti poslovanja in</w:t>
      </w:r>
      <w:r w:rsidR="00851406" w:rsidRPr="00463BCF">
        <w:rPr>
          <w:rFonts w:ascii="Arial" w:hAnsi="Arial" w:cs="Arial"/>
          <w:bCs/>
          <w:sz w:val="20"/>
          <w:szCs w:val="20"/>
        </w:rPr>
        <w:t xml:space="preserve"> </w:t>
      </w:r>
      <w:r w:rsidR="00406BCB" w:rsidRPr="00463BCF">
        <w:rPr>
          <w:rFonts w:ascii="Arial" w:hAnsi="Arial" w:cs="Arial"/>
          <w:bCs/>
          <w:sz w:val="20"/>
          <w:szCs w:val="20"/>
        </w:rPr>
        <w:t>nadzor</w:t>
      </w:r>
      <w:r w:rsidR="00071336" w:rsidRPr="00463BCF">
        <w:rPr>
          <w:rFonts w:ascii="Arial" w:hAnsi="Arial" w:cs="Arial"/>
          <w:bCs/>
          <w:sz w:val="20"/>
          <w:szCs w:val="20"/>
        </w:rPr>
        <w:t xml:space="preserve"> nad porabo javnih sredstev</w:t>
      </w:r>
      <w:r w:rsidR="003643E9" w:rsidRPr="00463BCF">
        <w:rPr>
          <w:rFonts w:ascii="Arial" w:hAnsi="Arial" w:cs="Arial"/>
          <w:bCs/>
          <w:sz w:val="20"/>
          <w:szCs w:val="20"/>
        </w:rPr>
        <w:t>.</w:t>
      </w:r>
      <w:r w:rsidRPr="00463BCF">
        <w:rPr>
          <w:rFonts w:ascii="Arial" w:hAnsi="Arial" w:cs="Arial"/>
          <w:bCs/>
          <w:sz w:val="20"/>
          <w:szCs w:val="20"/>
        </w:rPr>
        <w:t xml:space="preserve"> </w:t>
      </w:r>
    </w:p>
    <w:p w14:paraId="0DF967C1" w14:textId="60A2C2F4" w:rsidR="007F1C23" w:rsidRPr="001C0BAC" w:rsidRDefault="00A31357" w:rsidP="004C4379">
      <w:pPr>
        <w:numPr>
          <w:ilvl w:val="0"/>
          <w:numId w:val="3"/>
        </w:numPr>
        <w:spacing w:after="0"/>
        <w:contextualSpacing/>
        <w:rPr>
          <w:rFonts w:ascii="Arial" w:hAnsi="Arial" w:cs="Arial"/>
          <w:bCs/>
          <w:sz w:val="20"/>
          <w:szCs w:val="20"/>
        </w:rPr>
      </w:pPr>
      <w:r w:rsidRPr="00463BCF">
        <w:rPr>
          <w:rFonts w:ascii="Arial" w:hAnsi="Arial" w:cs="Arial"/>
          <w:bCs/>
          <w:sz w:val="20"/>
          <w:szCs w:val="20"/>
        </w:rPr>
        <w:t>Namen tega zakona je zagotoviti učinkovito upravljanje in izvajanje javnega potniškega prometa.</w:t>
      </w:r>
    </w:p>
    <w:p w14:paraId="340E1DD9" w14:textId="77777777" w:rsidR="008F08B4" w:rsidRPr="00463BCF" w:rsidRDefault="008F08B4">
      <w:pPr>
        <w:spacing w:after="0"/>
        <w:rPr>
          <w:rFonts w:ascii="Arial" w:hAnsi="Arial" w:cs="Arial"/>
          <w:bCs/>
          <w:sz w:val="20"/>
          <w:szCs w:val="20"/>
        </w:rPr>
      </w:pPr>
    </w:p>
    <w:p w14:paraId="1C9BD34B" w14:textId="77777777" w:rsidR="008F08B4" w:rsidRPr="00463BCF" w:rsidRDefault="00A31357" w:rsidP="004C4379">
      <w:pPr>
        <w:pStyle w:val="Odstavekseznama"/>
        <w:numPr>
          <w:ilvl w:val="0"/>
          <w:numId w:val="1"/>
        </w:numPr>
        <w:spacing w:after="0"/>
        <w:ind w:left="567" w:hanging="283"/>
        <w:jc w:val="center"/>
        <w:rPr>
          <w:rFonts w:ascii="Arial" w:hAnsi="Arial" w:cs="Arial"/>
          <w:bCs/>
          <w:sz w:val="20"/>
          <w:szCs w:val="20"/>
        </w:rPr>
      </w:pPr>
      <w:bookmarkStart w:id="1" w:name="_Ref75185849"/>
      <w:r w:rsidRPr="00463BCF">
        <w:rPr>
          <w:rFonts w:ascii="Arial" w:hAnsi="Arial" w:cs="Arial"/>
          <w:bCs/>
          <w:sz w:val="20"/>
          <w:szCs w:val="20"/>
        </w:rPr>
        <w:t>člen</w:t>
      </w:r>
      <w:bookmarkEnd w:id="1"/>
    </w:p>
    <w:p w14:paraId="2105A656" w14:textId="77777777" w:rsidR="008F08B4" w:rsidRPr="00463BCF" w:rsidRDefault="00A31357">
      <w:pPr>
        <w:pStyle w:val="Odstavekseznama"/>
        <w:spacing w:after="0"/>
        <w:ind w:left="284"/>
        <w:jc w:val="center"/>
        <w:rPr>
          <w:rFonts w:ascii="Arial" w:hAnsi="Arial" w:cs="Arial"/>
          <w:bCs/>
          <w:sz w:val="20"/>
          <w:szCs w:val="20"/>
        </w:rPr>
      </w:pPr>
      <w:r w:rsidRPr="00463BCF">
        <w:rPr>
          <w:rFonts w:ascii="Arial" w:hAnsi="Arial" w:cs="Arial"/>
          <w:bCs/>
          <w:sz w:val="20"/>
          <w:szCs w:val="20"/>
        </w:rPr>
        <w:t>(pomen izrazov)</w:t>
      </w:r>
    </w:p>
    <w:p w14:paraId="70CAECA8" w14:textId="77777777" w:rsidR="008F08B4" w:rsidRPr="00463BCF" w:rsidRDefault="008F08B4">
      <w:pPr>
        <w:pStyle w:val="Odstavekseznama"/>
        <w:spacing w:after="0"/>
        <w:ind w:left="284"/>
        <w:jc w:val="center"/>
        <w:rPr>
          <w:rFonts w:ascii="Arial" w:hAnsi="Arial" w:cs="Arial"/>
          <w:bCs/>
          <w:sz w:val="20"/>
          <w:szCs w:val="20"/>
        </w:rPr>
      </w:pPr>
    </w:p>
    <w:p w14:paraId="33E5EACF" w14:textId="1A2DAC02" w:rsidR="008F08B4" w:rsidRPr="00463BCF" w:rsidRDefault="00A31357" w:rsidP="004C4379">
      <w:pPr>
        <w:pStyle w:val="Odstavekseznama"/>
        <w:numPr>
          <w:ilvl w:val="0"/>
          <w:numId w:val="4"/>
        </w:numPr>
        <w:spacing w:after="0"/>
        <w:rPr>
          <w:rFonts w:ascii="Arial" w:hAnsi="Arial" w:cs="Arial"/>
          <w:sz w:val="20"/>
          <w:szCs w:val="20"/>
        </w:rPr>
      </w:pPr>
      <w:r w:rsidRPr="00463BCF">
        <w:rPr>
          <w:rFonts w:ascii="Arial" w:hAnsi="Arial" w:cs="Arial"/>
          <w:sz w:val="20"/>
          <w:szCs w:val="20"/>
        </w:rPr>
        <w:t>Izrazi, uporabljeni v tem zakonu, pomen</w:t>
      </w:r>
      <w:r w:rsidR="006912CF">
        <w:rPr>
          <w:rFonts w:ascii="Arial" w:hAnsi="Arial" w:cs="Arial"/>
          <w:sz w:val="20"/>
          <w:szCs w:val="20"/>
        </w:rPr>
        <w:t>ijo</w:t>
      </w:r>
      <w:r w:rsidRPr="00463BCF">
        <w:rPr>
          <w:rFonts w:ascii="Arial" w:hAnsi="Arial" w:cs="Arial"/>
          <w:sz w:val="20"/>
          <w:szCs w:val="20"/>
        </w:rPr>
        <w:t>:</w:t>
      </w:r>
    </w:p>
    <w:p w14:paraId="166DD1C1" w14:textId="39E6FB4F" w:rsidR="008F08B4" w:rsidRPr="00463BCF" w:rsidRDefault="00C7682F" w:rsidP="004C4379">
      <w:pPr>
        <w:pStyle w:val="Odstavekseznama"/>
        <w:numPr>
          <w:ilvl w:val="0"/>
          <w:numId w:val="5"/>
        </w:numPr>
        <w:spacing w:after="0"/>
        <w:rPr>
          <w:rFonts w:ascii="Arial" w:hAnsi="Arial" w:cs="Arial"/>
          <w:sz w:val="20"/>
          <w:szCs w:val="20"/>
        </w:rPr>
      </w:pPr>
      <w:r>
        <w:rPr>
          <w:rFonts w:ascii="Arial" w:hAnsi="Arial" w:cs="Arial"/>
          <w:b/>
          <w:bCs/>
          <w:sz w:val="20"/>
          <w:szCs w:val="20"/>
        </w:rPr>
        <w:t>»</w:t>
      </w:r>
      <w:r w:rsidR="001C0BAC">
        <w:rPr>
          <w:rFonts w:ascii="Arial" w:hAnsi="Arial" w:cs="Arial"/>
          <w:b/>
          <w:bCs/>
          <w:sz w:val="20"/>
          <w:szCs w:val="20"/>
        </w:rPr>
        <w:t>d</w:t>
      </w:r>
      <w:r>
        <w:rPr>
          <w:rFonts w:ascii="Arial" w:hAnsi="Arial" w:cs="Arial"/>
          <w:b/>
          <w:bCs/>
          <w:sz w:val="20"/>
          <w:szCs w:val="20"/>
        </w:rPr>
        <w:t>ružba</w:t>
      </w:r>
      <w:r w:rsidRPr="00C7682F">
        <w:rPr>
          <w:rFonts w:ascii="Arial" w:hAnsi="Arial" w:cs="Arial"/>
          <w:b/>
          <w:bCs/>
          <w:sz w:val="20"/>
          <w:szCs w:val="20"/>
        </w:rPr>
        <w:t xml:space="preserve"> za upravljanje javnega potniškega prometa</w:t>
      </w:r>
      <w:r>
        <w:rPr>
          <w:rFonts w:ascii="Arial" w:hAnsi="Arial" w:cs="Arial"/>
          <w:b/>
          <w:bCs/>
          <w:sz w:val="20"/>
          <w:szCs w:val="20"/>
        </w:rPr>
        <w:t>«</w:t>
      </w:r>
      <w:r w:rsidRPr="00C7682F">
        <w:rPr>
          <w:rFonts w:ascii="Arial" w:hAnsi="Arial" w:cs="Arial"/>
          <w:bCs/>
          <w:sz w:val="20"/>
          <w:szCs w:val="20"/>
        </w:rPr>
        <w:t xml:space="preserve"> (v nadaljnjem besedilu: družba), </w:t>
      </w:r>
      <w:r w:rsidR="002777C5">
        <w:rPr>
          <w:rFonts w:ascii="Arial" w:hAnsi="Arial" w:cs="Arial"/>
          <w:bCs/>
          <w:sz w:val="20"/>
          <w:szCs w:val="20"/>
        </w:rPr>
        <w:t xml:space="preserve">je </w:t>
      </w:r>
      <w:r w:rsidR="004A7A9D">
        <w:rPr>
          <w:rFonts w:ascii="Arial" w:hAnsi="Arial" w:cs="Arial"/>
          <w:bCs/>
          <w:sz w:val="20"/>
          <w:szCs w:val="20"/>
        </w:rPr>
        <w:t>upravljavec javnega potniškega prometa</w:t>
      </w:r>
      <w:r w:rsidR="001F533D">
        <w:rPr>
          <w:rFonts w:ascii="Arial" w:hAnsi="Arial" w:cs="Arial"/>
          <w:bCs/>
          <w:sz w:val="20"/>
          <w:szCs w:val="20"/>
        </w:rPr>
        <w:t>;</w:t>
      </w:r>
    </w:p>
    <w:p w14:paraId="1FA7526D" w14:textId="3EA268FF" w:rsidR="008F08B4" w:rsidRPr="00463BCF" w:rsidRDefault="00A31357" w:rsidP="004C4379">
      <w:pPr>
        <w:pStyle w:val="Odstavekseznama"/>
        <w:numPr>
          <w:ilvl w:val="0"/>
          <w:numId w:val="5"/>
        </w:numPr>
        <w:spacing w:after="0"/>
        <w:ind w:left="1077" w:hanging="357"/>
        <w:rPr>
          <w:rFonts w:ascii="Arial" w:eastAsia="Times New Roman" w:hAnsi="Arial" w:cs="Arial"/>
        </w:rPr>
      </w:pPr>
      <w:r w:rsidRPr="00463BCF">
        <w:rPr>
          <w:rFonts w:ascii="Arial" w:hAnsi="Arial" w:cs="Arial"/>
          <w:b/>
          <w:bCs/>
          <w:sz w:val="20"/>
          <w:szCs w:val="20"/>
        </w:rPr>
        <w:t>»</w:t>
      </w:r>
      <w:r w:rsidR="00C7682F">
        <w:rPr>
          <w:rFonts w:ascii="Arial" w:hAnsi="Arial" w:cs="Arial"/>
          <w:b/>
          <w:bCs/>
          <w:sz w:val="20"/>
          <w:szCs w:val="20"/>
        </w:rPr>
        <w:t>javni potniški</w:t>
      </w:r>
      <w:r w:rsidRPr="00463BCF">
        <w:rPr>
          <w:rFonts w:ascii="Arial" w:hAnsi="Arial" w:cs="Arial"/>
          <w:b/>
          <w:bCs/>
          <w:sz w:val="20"/>
          <w:szCs w:val="20"/>
        </w:rPr>
        <w:t xml:space="preserve"> </w:t>
      </w:r>
      <w:r w:rsidR="00E10145" w:rsidRPr="00463BCF">
        <w:rPr>
          <w:rFonts w:ascii="Arial" w:hAnsi="Arial" w:cs="Arial"/>
          <w:b/>
          <w:bCs/>
          <w:sz w:val="20"/>
          <w:szCs w:val="20"/>
        </w:rPr>
        <w:t>pr</w:t>
      </w:r>
      <w:r w:rsidR="00C7682F">
        <w:rPr>
          <w:rFonts w:ascii="Arial" w:hAnsi="Arial" w:cs="Arial"/>
          <w:b/>
          <w:bCs/>
          <w:sz w:val="20"/>
          <w:szCs w:val="20"/>
        </w:rPr>
        <w:t>omet</w:t>
      </w:r>
      <w:r w:rsidR="00984FD0" w:rsidRPr="00463BCF">
        <w:rPr>
          <w:rFonts w:ascii="Arial" w:hAnsi="Arial" w:cs="Arial"/>
          <w:b/>
          <w:bCs/>
          <w:sz w:val="20"/>
          <w:szCs w:val="20"/>
        </w:rPr>
        <w:t>«</w:t>
      </w:r>
      <w:r w:rsidRPr="00463BCF">
        <w:rPr>
          <w:rFonts w:ascii="Arial" w:hAnsi="Arial" w:cs="Arial"/>
        </w:rPr>
        <w:t xml:space="preserve"> </w:t>
      </w:r>
      <w:r w:rsidR="00C7682F">
        <w:rPr>
          <w:rFonts w:ascii="Arial" w:hAnsi="Arial" w:cs="Arial"/>
          <w:sz w:val="20"/>
          <w:szCs w:val="20"/>
        </w:rPr>
        <w:t>pomeni</w:t>
      </w:r>
      <w:r w:rsidRPr="00463BCF">
        <w:rPr>
          <w:rFonts w:ascii="Arial" w:hAnsi="Arial" w:cs="Arial"/>
          <w:sz w:val="20"/>
          <w:szCs w:val="20"/>
        </w:rPr>
        <w:t xml:space="preserve"> </w:t>
      </w:r>
      <w:r w:rsidR="004A7A9D">
        <w:rPr>
          <w:rFonts w:ascii="Arial" w:hAnsi="Arial" w:cs="Arial"/>
          <w:sz w:val="20"/>
          <w:szCs w:val="20"/>
        </w:rPr>
        <w:t>javni prevoz potnikov v notranjem cestnem, železniškem prometu, po vodnih poteh in prevoz oseb z žičniškimi napravami</w:t>
      </w:r>
      <w:r w:rsidRPr="00463BCF">
        <w:rPr>
          <w:rFonts w:ascii="Arial" w:hAnsi="Arial" w:cs="Arial"/>
          <w:sz w:val="20"/>
          <w:szCs w:val="20"/>
        </w:rPr>
        <w:t>.</w:t>
      </w:r>
    </w:p>
    <w:p w14:paraId="7111E2A8" w14:textId="77777777" w:rsidR="008F08B4" w:rsidRPr="008C49FC" w:rsidRDefault="00A31357" w:rsidP="004C4379">
      <w:pPr>
        <w:pStyle w:val="Odstavekseznama"/>
        <w:numPr>
          <w:ilvl w:val="0"/>
          <w:numId w:val="4"/>
        </w:numPr>
        <w:spacing w:after="0"/>
        <w:ind w:left="714" w:hanging="357"/>
        <w:rPr>
          <w:rFonts w:ascii="Arial" w:hAnsi="Arial" w:cs="Arial"/>
          <w:bCs/>
          <w:sz w:val="20"/>
          <w:szCs w:val="20"/>
        </w:rPr>
      </w:pPr>
      <w:r w:rsidRPr="008C49FC">
        <w:rPr>
          <w:rFonts w:ascii="Arial" w:hAnsi="Arial" w:cs="Arial"/>
          <w:sz w:val="20"/>
          <w:szCs w:val="20"/>
        </w:rPr>
        <w:t xml:space="preserve">Drugi izrazi, uporabljeni v tem zakonu, </w:t>
      </w:r>
      <w:r w:rsidR="003E3331" w:rsidRPr="008C49FC">
        <w:rPr>
          <w:rFonts w:ascii="Arial" w:hAnsi="Arial" w:cs="Arial"/>
          <w:sz w:val="20"/>
          <w:szCs w:val="20"/>
        </w:rPr>
        <w:t>pomenijo</w:t>
      </w:r>
      <w:r w:rsidRPr="008C49FC">
        <w:rPr>
          <w:rFonts w:ascii="Arial" w:hAnsi="Arial" w:cs="Arial"/>
          <w:sz w:val="20"/>
          <w:szCs w:val="20"/>
        </w:rPr>
        <w:t xml:space="preserve"> enak</w:t>
      </w:r>
      <w:r w:rsidR="003E3331" w:rsidRPr="008C49FC">
        <w:rPr>
          <w:rFonts w:ascii="Arial" w:hAnsi="Arial" w:cs="Arial"/>
          <w:sz w:val="20"/>
          <w:szCs w:val="20"/>
        </w:rPr>
        <w:t>o</w:t>
      </w:r>
      <w:r w:rsidRPr="008C49FC">
        <w:rPr>
          <w:rFonts w:ascii="Arial" w:hAnsi="Arial" w:cs="Arial"/>
          <w:sz w:val="20"/>
          <w:szCs w:val="20"/>
        </w:rPr>
        <w:t xml:space="preserve"> </w:t>
      </w:r>
      <w:r w:rsidR="003E3331" w:rsidRPr="008C49FC">
        <w:rPr>
          <w:rFonts w:ascii="Arial" w:hAnsi="Arial" w:cs="Arial"/>
          <w:sz w:val="20"/>
          <w:szCs w:val="20"/>
        </w:rPr>
        <w:t>kot izrazi</w:t>
      </w:r>
      <w:r w:rsidRPr="008C49FC">
        <w:rPr>
          <w:rFonts w:ascii="Arial" w:hAnsi="Arial" w:cs="Arial"/>
          <w:sz w:val="20"/>
          <w:szCs w:val="20"/>
        </w:rPr>
        <w:t xml:space="preserve">, </w:t>
      </w:r>
      <w:r w:rsidR="003E3331" w:rsidRPr="008C49FC">
        <w:rPr>
          <w:rFonts w:ascii="Arial" w:hAnsi="Arial" w:cs="Arial"/>
          <w:sz w:val="20"/>
          <w:szCs w:val="20"/>
        </w:rPr>
        <w:t>opredeljeni v</w:t>
      </w:r>
      <w:r w:rsidRPr="008C49FC">
        <w:rPr>
          <w:rFonts w:ascii="Arial" w:hAnsi="Arial" w:cs="Arial"/>
          <w:sz w:val="20"/>
          <w:szCs w:val="20"/>
        </w:rPr>
        <w:t xml:space="preserve"> drugi</w:t>
      </w:r>
      <w:r w:rsidR="003E3331" w:rsidRPr="008C49FC">
        <w:rPr>
          <w:rFonts w:ascii="Arial" w:hAnsi="Arial" w:cs="Arial"/>
          <w:sz w:val="20"/>
          <w:szCs w:val="20"/>
        </w:rPr>
        <w:t>h</w:t>
      </w:r>
      <w:r w:rsidRPr="008C49FC">
        <w:rPr>
          <w:rFonts w:ascii="Arial" w:hAnsi="Arial" w:cs="Arial"/>
          <w:sz w:val="20"/>
          <w:szCs w:val="20"/>
        </w:rPr>
        <w:t xml:space="preserve"> predpisi</w:t>
      </w:r>
      <w:r w:rsidR="003E3331" w:rsidRPr="008C49FC">
        <w:rPr>
          <w:rFonts w:ascii="Arial" w:hAnsi="Arial" w:cs="Arial"/>
          <w:sz w:val="20"/>
          <w:szCs w:val="20"/>
        </w:rPr>
        <w:t>h</w:t>
      </w:r>
      <w:r w:rsidRPr="008C49FC">
        <w:rPr>
          <w:rFonts w:ascii="Arial" w:hAnsi="Arial" w:cs="Arial"/>
          <w:sz w:val="20"/>
          <w:szCs w:val="20"/>
        </w:rPr>
        <w:t xml:space="preserve"> s področja javnega potniškega prometa, zakon</w:t>
      </w:r>
      <w:r w:rsidR="003E3331" w:rsidRPr="008C49FC">
        <w:rPr>
          <w:rFonts w:ascii="Arial" w:hAnsi="Arial" w:cs="Arial"/>
          <w:sz w:val="20"/>
          <w:szCs w:val="20"/>
        </w:rPr>
        <w:t>u</w:t>
      </w:r>
      <w:r w:rsidRPr="008C49FC">
        <w:rPr>
          <w:rFonts w:ascii="Arial" w:hAnsi="Arial" w:cs="Arial"/>
          <w:sz w:val="20"/>
          <w:szCs w:val="20"/>
        </w:rPr>
        <w:t>,</w:t>
      </w:r>
      <w:r w:rsidRPr="008C49FC">
        <w:rPr>
          <w:rFonts w:ascii="Arial" w:hAnsi="Arial" w:cs="Arial"/>
        </w:rPr>
        <w:t xml:space="preserve"> </w:t>
      </w:r>
      <w:r w:rsidRPr="008C49FC">
        <w:rPr>
          <w:rFonts w:ascii="Arial" w:hAnsi="Arial" w:cs="Arial"/>
          <w:sz w:val="20"/>
          <w:szCs w:val="20"/>
        </w:rPr>
        <w:t>ki ureja prevoze v cestnem prometu, zakon</w:t>
      </w:r>
      <w:r w:rsidR="003E3331" w:rsidRPr="008C49FC">
        <w:rPr>
          <w:rFonts w:ascii="Arial" w:hAnsi="Arial" w:cs="Arial"/>
          <w:sz w:val="20"/>
          <w:szCs w:val="20"/>
        </w:rPr>
        <w:t>u</w:t>
      </w:r>
      <w:r w:rsidRPr="008C49FC">
        <w:rPr>
          <w:rFonts w:ascii="Arial" w:hAnsi="Arial" w:cs="Arial"/>
          <w:sz w:val="20"/>
          <w:szCs w:val="20"/>
        </w:rPr>
        <w:t>, ki ureja železniški promet</w:t>
      </w:r>
      <w:r w:rsidR="00EC0DA3" w:rsidRPr="008C49FC">
        <w:rPr>
          <w:rFonts w:ascii="Arial" w:hAnsi="Arial" w:cs="Arial"/>
          <w:sz w:val="20"/>
          <w:szCs w:val="20"/>
        </w:rPr>
        <w:t xml:space="preserve"> in</w:t>
      </w:r>
      <w:r w:rsidRPr="008C49FC">
        <w:rPr>
          <w:rFonts w:ascii="Arial" w:hAnsi="Arial" w:cs="Arial"/>
          <w:sz w:val="20"/>
          <w:szCs w:val="20"/>
        </w:rPr>
        <w:t xml:space="preserve"> zakon</w:t>
      </w:r>
      <w:r w:rsidR="003E3331" w:rsidRPr="008C49FC">
        <w:rPr>
          <w:rFonts w:ascii="Arial" w:hAnsi="Arial" w:cs="Arial"/>
          <w:sz w:val="20"/>
          <w:szCs w:val="20"/>
        </w:rPr>
        <w:t>u</w:t>
      </w:r>
      <w:r w:rsidRPr="008C49FC">
        <w:rPr>
          <w:rFonts w:ascii="Arial" w:hAnsi="Arial" w:cs="Arial"/>
          <w:sz w:val="20"/>
          <w:szCs w:val="20"/>
        </w:rPr>
        <w:t>, ki ureja varnost železniškega prometa</w:t>
      </w:r>
      <w:r w:rsidR="008C49FC">
        <w:rPr>
          <w:rFonts w:ascii="Arial" w:hAnsi="Arial" w:cs="Arial"/>
          <w:sz w:val="20"/>
          <w:szCs w:val="20"/>
        </w:rPr>
        <w:t xml:space="preserve">. </w:t>
      </w:r>
    </w:p>
    <w:p w14:paraId="563136AC" w14:textId="77777777" w:rsidR="008C49FC" w:rsidRPr="008C49FC" w:rsidRDefault="008C49FC" w:rsidP="008C49FC">
      <w:pPr>
        <w:spacing w:after="0"/>
        <w:rPr>
          <w:rFonts w:ascii="Arial" w:hAnsi="Arial" w:cs="Arial"/>
          <w:bCs/>
          <w:sz w:val="20"/>
          <w:szCs w:val="20"/>
        </w:rPr>
      </w:pPr>
    </w:p>
    <w:p w14:paraId="390B5733" w14:textId="77777777" w:rsidR="008F08B4" w:rsidRPr="00463BCF" w:rsidRDefault="00A31357" w:rsidP="00FF393E">
      <w:pPr>
        <w:pStyle w:val="Odstavekseznama"/>
        <w:numPr>
          <w:ilvl w:val="0"/>
          <w:numId w:val="18"/>
        </w:numPr>
        <w:spacing w:after="0"/>
        <w:ind w:left="284" w:firstLine="0"/>
        <w:jc w:val="center"/>
        <w:rPr>
          <w:rFonts w:ascii="Arial" w:hAnsi="Arial" w:cs="Arial"/>
          <w:bCs/>
          <w:sz w:val="20"/>
          <w:szCs w:val="20"/>
        </w:rPr>
      </w:pPr>
      <w:r w:rsidRPr="00463BCF">
        <w:rPr>
          <w:rFonts w:ascii="Arial" w:hAnsi="Arial" w:cs="Arial"/>
          <w:bCs/>
          <w:sz w:val="20"/>
          <w:szCs w:val="20"/>
        </w:rPr>
        <w:t>TEMELJNA NAČELA</w:t>
      </w:r>
    </w:p>
    <w:p w14:paraId="031D1CE4" w14:textId="77777777" w:rsidR="008F08B4" w:rsidRPr="00463BCF" w:rsidRDefault="008F08B4">
      <w:pPr>
        <w:spacing w:after="0"/>
        <w:jc w:val="center"/>
        <w:rPr>
          <w:rFonts w:ascii="Arial" w:hAnsi="Arial" w:cs="Arial"/>
          <w:bCs/>
          <w:sz w:val="20"/>
          <w:szCs w:val="20"/>
        </w:rPr>
      </w:pPr>
    </w:p>
    <w:p w14:paraId="0EEA16BF" w14:textId="77777777" w:rsidR="00D6026E" w:rsidRPr="00463BCF" w:rsidRDefault="00D6026E" w:rsidP="004C4379">
      <w:pPr>
        <w:pStyle w:val="Odstavekseznama"/>
        <w:numPr>
          <w:ilvl w:val="0"/>
          <w:numId w:val="1"/>
        </w:numPr>
        <w:spacing w:after="0"/>
        <w:jc w:val="center"/>
        <w:rPr>
          <w:rFonts w:ascii="Arial" w:hAnsi="Arial" w:cs="Arial"/>
          <w:bCs/>
          <w:sz w:val="20"/>
          <w:szCs w:val="20"/>
        </w:rPr>
      </w:pPr>
      <w:bookmarkStart w:id="2" w:name="_Ref85120159"/>
      <w:r w:rsidRPr="00463BCF">
        <w:rPr>
          <w:rFonts w:ascii="Arial" w:hAnsi="Arial" w:cs="Arial"/>
          <w:bCs/>
          <w:sz w:val="20"/>
          <w:szCs w:val="20"/>
        </w:rPr>
        <w:t>člen</w:t>
      </w:r>
      <w:bookmarkEnd w:id="2"/>
    </w:p>
    <w:p w14:paraId="45774E8B" w14:textId="464C152A" w:rsidR="00D6026E" w:rsidRPr="00463BCF" w:rsidRDefault="00D6026E" w:rsidP="00D6026E">
      <w:pPr>
        <w:spacing w:after="0"/>
        <w:ind w:firstLine="284"/>
        <w:jc w:val="center"/>
        <w:rPr>
          <w:rFonts w:ascii="Arial" w:hAnsi="Arial" w:cs="Arial"/>
          <w:bCs/>
          <w:sz w:val="20"/>
          <w:szCs w:val="20"/>
        </w:rPr>
      </w:pPr>
      <w:r w:rsidRPr="00463BCF">
        <w:rPr>
          <w:rFonts w:ascii="Arial" w:hAnsi="Arial" w:cs="Arial"/>
          <w:bCs/>
          <w:sz w:val="20"/>
          <w:szCs w:val="20"/>
        </w:rPr>
        <w:t>(načelo gospodarnosti)</w:t>
      </w:r>
    </w:p>
    <w:p w14:paraId="0D0CFAF9" w14:textId="77777777" w:rsidR="00D6026E" w:rsidRPr="00463BCF" w:rsidRDefault="00D6026E" w:rsidP="00D6026E">
      <w:pPr>
        <w:spacing w:after="0"/>
        <w:rPr>
          <w:rFonts w:ascii="Arial" w:hAnsi="Arial" w:cs="Arial"/>
          <w:bCs/>
          <w:sz w:val="20"/>
          <w:szCs w:val="20"/>
        </w:rPr>
      </w:pPr>
    </w:p>
    <w:p w14:paraId="4604D914" w14:textId="747EAD7A" w:rsidR="00444D91" w:rsidRPr="00856F8D" w:rsidRDefault="00D6026E" w:rsidP="00856F8D">
      <w:pPr>
        <w:spacing w:after="0"/>
        <w:ind w:left="284"/>
        <w:rPr>
          <w:rFonts w:ascii="Arial" w:hAnsi="Arial" w:cs="Arial"/>
          <w:bCs/>
          <w:sz w:val="20"/>
          <w:szCs w:val="20"/>
        </w:rPr>
      </w:pPr>
      <w:r w:rsidRPr="00856F8D">
        <w:rPr>
          <w:rFonts w:ascii="Arial" w:hAnsi="Arial" w:cs="Arial"/>
          <w:bCs/>
          <w:sz w:val="20"/>
          <w:szCs w:val="20"/>
        </w:rPr>
        <w:t>Zagotavljanje storitev javnega potniškega prometa se mora izvajati tako, da</w:t>
      </w:r>
      <w:r w:rsidR="00B42883" w:rsidRPr="00856F8D">
        <w:rPr>
          <w:rFonts w:ascii="Arial" w:hAnsi="Arial" w:cs="Arial"/>
          <w:bCs/>
          <w:sz w:val="20"/>
          <w:szCs w:val="20"/>
        </w:rPr>
        <w:t xml:space="preserve"> se</w:t>
      </w:r>
      <w:r w:rsidRPr="00856F8D">
        <w:rPr>
          <w:rFonts w:ascii="Arial" w:hAnsi="Arial" w:cs="Arial"/>
          <w:bCs/>
          <w:sz w:val="20"/>
          <w:szCs w:val="20"/>
        </w:rPr>
        <w:t xml:space="preserve"> z njim zagotovi </w:t>
      </w:r>
      <w:r w:rsidR="00B42883" w:rsidRPr="00856F8D">
        <w:rPr>
          <w:rFonts w:ascii="Arial" w:hAnsi="Arial" w:cs="Arial"/>
          <w:bCs/>
          <w:sz w:val="20"/>
          <w:szCs w:val="20"/>
        </w:rPr>
        <w:t xml:space="preserve">učinkovito in </w:t>
      </w:r>
      <w:r w:rsidRPr="00856F8D">
        <w:rPr>
          <w:rFonts w:ascii="Arial" w:hAnsi="Arial" w:cs="Arial"/>
          <w:bCs/>
          <w:sz w:val="20"/>
          <w:szCs w:val="20"/>
        </w:rPr>
        <w:t xml:space="preserve">gospodarno porabo javnih sredstev </w:t>
      </w:r>
      <w:r w:rsidR="00B42883" w:rsidRPr="00856F8D">
        <w:rPr>
          <w:rFonts w:ascii="Arial" w:hAnsi="Arial" w:cs="Arial"/>
          <w:bCs/>
          <w:sz w:val="20"/>
          <w:szCs w:val="20"/>
        </w:rPr>
        <w:t>ter</w:t>
      </w:r>
      <w:r w:rsidRPr="00856F8D">
        <w:rPr>
          <w:rFonts w:ascii="Arial" w:hAnsi="Arial" w:cs="Arial"/>
          <w:bCs/>
          <w:sz w:val="20"/>
          <w:szCs w:val="20"/>
        </w:rPr>
        <w:t xml:space="preserve"> uspešno doseže cilje, določene skladno s predpisi, ki urejajo javni potniški promet.</w:t>
      </w:r>
    </w:p>
    <w:p w14:paraId="3AD22113" w14:textId="2A4BA434" w:rsidR="00C55F25" w:rsidRDefault="00C55F25" w:rsidP="00C55F25">
      <w:pPr>
        <w:pStyle w:val="Odstavekseznama"/>
        <w:spacing w:after="0"/>
        <w:rPr>
          <w:rFonts w:ascii="Arial" w:hAnsi="Arial" w:cs="Arial"/>
          <w:bCs/>
          <w:sz w:val="20"/>
          <w:szCs w:val="20"/>
        </w:rPr>
      </w:pPr>
    </w:p>
    <w:p w14:paraId="74092662" w14:textId="77777777" w:rsidR="00EB5C32" w:rsidRPr="00463BCF" w:rsidRDefault="00EB5C32" w:rsidP="004C4379">
      <w:pPr>
        <w:pStyle w:val="Odstavekseznama"/>
        <w:numPr>
          <w:ilvl w:val="0"/>
          <w:numId w:val="1"/>
        </w:numPr>
        <w:spacing w:after="0"/>
        <w:jc w:val="center"/>
        <w:rPr>
          <w:rFonts w:ascii="Arial" w:hAnsi="Arial" w:cs="Arial"/>
          <w:bCs/>
          <w:sz w:val="20"/>
          <w:szCs w:val="20"/>
        </w:rPr>
      </w:pPr>
      <w:bookmarkStart w:id="3" w:name="_Ref85120168"/>
      <w:r w:rsidRPr="00463BCF">
        <w:rPr>
          <w:rFonts w:ascii="Arial" w:hAnsi="Arial" w:cs="Arial"/>
          <w:bCs/>
          <w:sz w:val="20"/>
          <w:szCs w:val="20"/>
        </w:rPr>
        <w:t>člen</w:t>
      </w:r>
      <w:bookmarkEnd w:id="3"/>
    </w:p>
    <w:p w14:paraId="1E1282C0" w14:textId="77777777" w:rsidR="00EB5C32" w:rsidRPr="00463BCF" w:rsidRDefault="00EB5C32" w:rsidP="00EB5C32">
      <w:pPr>
        <w:spacing w:after="0"/>
        <w:ind w:firstLine="284"/>
        <w:jc w:val="center"/>
        <w:rPr>
          <w:rFonts w:ascii="Arial" w:hAnsi="Arial" w:cs="Arial"/>
          <w:bCs/>
          <w:sz w:val="20"/>
          <w:szCs w:val="20"/>
        </w:rPr>
      </w:pPr>
      <w:r w:rsidRPr="00463BCF">
        <w:rPr>
          <w:rFonts w:ascii="Arial" w:hAnsi="Arial" w:cs="Arial"/>
          <w:bCs/>
          <w:sz w:val="20"/>
          <w:szCs w:val="20"/>
        </w:rPr>
        <w:t xml:space="preserve">(načelo </w:t>
      </w:r>
      <w:r>
        <w:rPr>
          <w:rFonts w:ascii="Arial" w:hAnsi="Arial" w:cs="Arial"/>
          <w:bCs/>
          <w:sz w:val="20"/>
          <w:szCs w:val="20"/>
        </w:rPr>
        <w:t>stalnosti</w:t>
      </w:r>
      <w:r w:rsidRPr="00463BCF">
        <w:rPr>
          <w:rFonts w:ascii="Arial" w:hAnsi="Arial" w:cs="Arial"/>
          <w:bCs/>
          <w:sz w:val="20"/>
          <w:szCs w:val="20"/>
        </w:rPr>
        <w:t>)</w:t>
      </w:r>
    </w:p>
    <w:p w14:paraId="472ED10C" w14:textId="77777777" w:rsidR="00EB5C32" w:rsidRPr="00461F77" w:rsidRDefault="00EB5C32" w:rsidP="00EB5C32">
      <w:pPr>
        <w:pStyle w:val="Odstavekseznama"/>
        <w:spacing w:after="0"/>
        <w:rPr>
          <w:rFonts w:ascii="Arial" w:hAnsi="Arial" w:cs="Arial"/>
          <w:bCs/>
          <w:sz w:val="20"/>
          <w:szCs w:val="20"/>
        </w:rPr>
      </w:pPr>
    </w:p>
    <w:p w14:paraId="6A169645" w14:textId="77777777" w:rsidR="00EB5C32" w:rsidRPr="00E5790C" w:rsidRDefault="00EB5C32" w:rsidP="00EB5C32">
      <w:pPr>
        <w:pStyle w:val="Odstavekseznama"/>
        <w:spacing w:after="0"/>
        <w:ind w:left="284"/>
        <w:rPr>
          <w:rFonts w:ascii="Arial" w:hAnsi="Arial" w:cs="Arial"/>
          <w:bCs/>
          <w:sz w:val="20"/>
          <w:szCs w:val="20"/>
        </w:rPr>
      </w:pPr>
      <w:r w:rsidRPr="00461F77">
        <w:rPr>
          <w:rFonts w:ascii="Arial" w:hAnsi="Arial" w:cs="Arial"/>
          <w:bCs/>
          <w:sz w:val="20"/>
          <w:szCs w:val="20"/>
        </w:rPr>
        <w:t>Storitve javnega potniškega prometa morajo biti zagotovljene tako, da je zagotovljena stalnost storitev, kar pomeni, da se zagotavlj</w:t>
      </w:r>
      <w:r w:rsidRPr="00BB146E">
        <w:rPr>
          <w:rFonts w:ascii="Arial" w:hAnsi="Arial" w:cs="Arial"/>
          <w:bCs/>
          <w:sz w:val="20"/>
          <w:szCs w:val="20"/>
        </w:rPr>
        <w:t>ajo brez prekinitev, redno in točno ter so zato skladno z vnaprej določenim voznim redom vedno na razpolago.</w:t>
      </w:r>
    </w:p>
    <w:p w14:paraId="0DEA49CA" w14:textId="77777777" w:rsidR="00B96BC3" w:rsidRPr="00463BCF" w:rsidRDefault="00B96BC3" w:rsidP="00B96BC3">
      <w:pPr>
        <w:spacing w:after="0"/>
        <w:rPr>
          <w:rFonts w:ascii="Arial" w:hAnsi="Arial" w:cs="Arial"/>
          <w:bCs/>
          <w:sz w:val="20"/>
          <w:szCs w:val="20"/>
        </w:rPr>
      </w:pPr>
    </w:p>
    <w:p w14:paraId="701D7550" w14:textId="77777777" w:rsidR="00D6026E" w:rsidRPr="00463BCF" w:rsidRDefault="00D6026E" w:rsidP="004C4379">
      <w:pPr>
        <w:pStyle w:val="Odstavekseznama"/>
        <w:numPr>
          <w:ilvl w:val="0"/>
          <w:numId w:val="1"/>
        </w:numPr>
        <w:spacing w:after="0"/>
        <w:jc w:val="center"/>
        <w:rPr>
          <w:rFonts w:ascii="Arial" w:hAnsi="Arial" w:cs="Arial"/>
          <w:bCs/>
          <w:sz w:val="20"/>
          <w:szCs w:val="20"/>
        </w:rPr>
      </w:pPr>
      <w:r w:rsidRPr="00463BCF">
        <w:rPr>
          <w:rFonts w:ascii="Arial" w:hAnsi="Arial" w:cs="Arial"/>
          <w:bCs/>
          <w:sz w:val="20"/>
          <w:szCs w:val="20"/>
        </w:rPr>
        <w:t xml:space="preserve"> </w:t>
      </w:r>
      <w:bookmarkStart w:id="4" w:name="_Ref85120200"/>
      <w:r w:rsidRPr="00463BCF">
        <w:rPr>
          <w:rFonts w:ascii="Arial" w:hAnsi="Arial" w:cs="Arial"/>
          <w:bCs/>
          <w:sz w:val="20"/>
          <w:szCs w:val="20"/>
        </w:rPr>
        <w:t>člen</w:t>
      </w:r>
      <w:bookmarkEnd w:id="4"/>
    </w:p>
    <w:p w14:paraId="352A8156" w14:textId="352DFDF3" w:rsidR="00D6026E" w:rsidRPr="00463BCF" w:rsidRDefault="00C55F25" w:rsidP="00D6026E">
      <w:pPr>
        <w:pStyle w:val="Odstavekseznama"/>
        <w:spacing w:after="0"/>
        <w:ind w:left="567"/>
        <w:jc w:val="center"/>
        <w:rPr>
          <w:rFonts w:ascii="Arial" w:hAnsi="Arial" w:cs="Arial"/>
          <w:bCs/>
          <w:sz w:val="20"/>
          <w:szCs w:val="20"/>
        </w:rPr>
      </w:pPr>
      <w:r>
        <w:rPr>
          <w:rFonts w:ascii="Arial" w:hAnsi="Arial" w:cs="Arial"/>
          <w:bCs/>
          <w:sz w:val="20"/>
          <w:szCs w:val="20"/>
        </w:rPr>
        <w:t>(načelo trajnostne mobilnosti</w:t>
      </w:r>
      <w:r w:rsidR="00D6026E" w:rsidRPr="00463BCF">
        <w:rPr>
          <w:rFonts w:ascii="Arial" w:hAnsi="Arial" w:cs="Arial"/>
          <w:bCs/>
          <w:sz w:val="20"/>
          <w:szCs w:val="20"/>
        </w:rPr>
        <w:t>)</w:t>
      </w:r>
    </w:p>
    <w:p w14:paraId="3AB0A313" w14:textId="77777777" w:rsidR="00D6026E" w:rsidRPr="00463BCF" w:rsidRDefault="00D6026E" w:rsidP="00D6026E">
      <w:pPr>
        <w:pStyle w:val="Odstavekseznama"/>
        <w:spacing w:after="0"/>
        <w:ind w:left="567"/>
        <w:jc w:val="center"/>
        <w:rPr>
          <w:rFonts w:ascii="Arial" w:hAnsi="Arial" w:cs="Arial"/>
          <w:bCs/>
          <w:sz w:val="20"/>
          <w:szCs w:val="20"/>
        </w:rPr>
      </w:pPr>
    </w:p>
    <w:p w14:paraId="256CD9C9" w14:textId="77777777" w:rsidR="00600AC2" w:rsidRPr="008C49FC" w:rsidRDefault="00C145E7" w:rsidP="002B288D">
      <w:pPr>
        <w:spacing w:after="0"/>
        <w:ind w:left="284"/>
        <w:rPr>
          <w:rFonts w:ascii="Arial" w:hAnsi="Arial" w:cs="Arial"/>
          <w:bCs/>
          <w:strike/>
          <w:sz w:val="20"/>
          <w:szCs w:val="20"/>
        </w:rPr>
      </w:pPr>
      <w:r w:rsidRPr="00463BCF">
        <w:rPr>
          <w:rFonts w:ascii="Arial" w:hAnsi="Arial" w:cs="Arial"/>
          <w:bCs/>
          <w:sz w:val="20"/>
          <w:szCs w:val="20"/>
        </w:rPr>
        <w:t>Zagotavljanje s</w:t>
      </w:r>
      <w:r w:rsidR="002B288D" w:rsidRPr="00463BCF">
        <w:rPr>
          <w:rFonts w:ascii="Arial" w:hAnsi="Arial" w:cs="Arial"/>
          <w:bCs/>
          <w:sz w:val="20"/>
          <w:szCs w:val="20"/>
        </w:rPr>
        <w:t>torit</w:t>
      </w:r>
      <w:r w:rsidRPr="00463BCF">
        <w:rPr>
          <w:rFonts w:ascii="Arial" w:hAnsi="Arial" w:cs="Arial"/>
          <w:bCs/>
          <w:sz w:val="20"/>
          <w:szCs w:val="20"/>
        </w:rPr>
        <w:t>ev</w:t>
      </w:r>
      <w:r w:rsidR="002B288D" w:rsidRPr="00463BCF">
        <w:rPr>
          <w:rFonts w:ascii="Arial" w:hAnsi="Arial" w:cs="Arial"/>
          <w:bCs/>
          <w:sz w:val="20"/>
          <w:szCs w:val="20"/>
        </w:rPr>
        <w:t xml:space="preserve"> javnega potniškega prometa </w:t>
      </w:r>
      <w:r w:rsidRPr="00463BCF">
        <w:rPr>
          <w:rFonts w:ascii="Arial" w:hAnsi="Arial" w:cs="Arial"/>
          <w:bCs/>
          <w:sz w:val="20"/>
          <w:szCs w:val="20"/>
        </w:rPr>
        <w:t>in</w:t>
      </w:r>
      <w:r w:rsidR="002B288D" w:rsidRPr="00463BCF">
        <w:rPr>
          <w:rFonts w:ascii="Arial" w:hAnsi="Arial" w:cs="Arial"/>
          <w:bCs/>
          <w:sz w:val="20"/>
          <w:szCs w:val="20"/>
        </w:rPr>
        <w:t xml:space="preserve"> njihovo upravljanje </w:t>
      </w:r>
      <w:r w:rsidR="00600AC2" w:rsidRPr="00463BCF">
        <w:rPr>
          <w:rFonts w:ascii="Arial" w:hAnsi="Arial" w:cs="Arial"/>
          <w:bCs/>
          <w:sz w:val="20"/>
          <w:szCs w:val="20"/>
        </w:rPr>
        <w:t>na podlagi tega zakona</w:t>
      </w:r>
      <w:r w:rsidR="002B288D" w:rsidRPr="00463BCF">
        <w:rPr>
          <w:rFonts w:ascii="Arial" w:hAnsi="Arial" w:cs="Arial"/>
          <w:bCs/>
          <w:sz w:val="20"/>
          <w:szCs w:val="20"/>
        </w:rPr>
        <w:t xml:space="preserve"> m</w:t>
      </w:r>
      <w:r w:rsidRPr="00463BCF">
        <w:rPr>
          <w:rFonts w:ascii="Arial" w:hAnsi="Arial" w:cs="Arial"/>
          <w:bCs/>
          <w:sz w:val="20"/>
          <w:szCs w:val="20"/>
        </w:rPr>
        <w:t>orata imeti</w:t>
      </w:r>
      <w:r w:rsidR="00600AC2" w:rsidRPr="00463BCF">
        <w:rPr>
          <w:rFonts w:ascii="Arial" w:hAnsi="Arial" w:cs="Arial"/>
          <w:bCs/>
          <w:sz w:val="20"/>
          <w:szCs w:val="20"/>
        </w:rPr>
        <w:t xml:space="preserve"> čim </w:t>
      </w:r>
      <w:r w:rsidRPr="00463BCF">
        <w:rPr>
          <w:rFonts w:ascii="Arial" w:hAnsi="Arial" w:cs="Arial"/>
          <w:bCs/>
          <w:sz w:val="20"/>
          <w:szCs w:val="20"/>
        </w:rPr>
        <w:t>manjše</w:t>
      </w:r>
      <w:r w:rsidR="00600AC2" w:rsidRPr="00463BCF">
        <w:rPr>
          <w:rFonts w:ascii="Arial" w:hAnsi="Arial" w:cs="Arial"/>
          <w:bCs/>
          <w:sz w:val="20"/>
          <w:szCs w:val="20"/>
        </w:rPr>
        <w:t xml:space="preserve"> negativne učinke na okolje, pri čemer se upoštevajo okoljska bremena v celotnem življenjskem ciklu. </w:t>
      </w:r>
      <w:r w:rsidR="00EC0DA3">
        <w:rPr>
          <w:rFonts w:ascii="Arial" w:hAnsi="Arial" w:cs="Arial"/>
          <w:bCs/>
          <w:sz w:val="20"/>
          <w:szCs w:val="20"/>
        </w:rPr>
        <w:t xml:space="preserve">Postopki </w:t>
      </w:r>
      <w:r w:rsidR="002C5336" w:rsidRPr="00463BCF">
        <w:rPr>
          <w:rFonts w:ascii="Arial" w:hAnsi="Arial" w:cs="Arial"/>
          <w:bCs/>
          <w:sz w:val="20"/>
          <w:szCs w:val="20"/>
        </w:rPr>
        <w:t xml:space="preserve">oblikovanja </w:t>
      </w:r>
      <w:r w:rsidR="00600AC2" w:rsidRPr="00463BCF">
        <w:rPr>
          <w:rFonts w:ascii="Arial" w:hAnsi="Arial" w:cs="Arial"/>
          <w:bCs/>
          <w:sz w:val="20"/>
          <w:szCs w:val="20"/>
        </w:rPr>
        <w:t xml:space="preserve">politik, strategij, programov, načrtov, splošnih in </w:t>
      </w:r>
      <w:r w:rsidR="00600AC2" w:rsidRPr="00463BCF">
        <w:rPr>
          <w:rFonts w:ascii="Arial" w:hAnsi="Arial" w:cs="Arial"/>
          <w:bCs/>
          <w:sz w:val="20"/>
          <w:szCs w:val="20"/>
        </w:rPr>
        <w:lastRenderedPageBreak/>
        <w:t xml:space="preserve">konkretnih pravnih aktov, ki imajo dolgoročne učinke na okolje, </w:t>
      </w:r>
      <w:r w:rsidR="00EC0DA3">
        <w:rPr>
          <w:rFonts w:ascii="Arial" w:hAnsi="Arial" w:cs="Arial"/>
          <w:bCs/>
          <w:sz w:val="20"/>
          <w:szCs w:val="20"/>
        </w:rPr>
        <w:t xml:space="preserve">morajo omogočiti zmanjševanje okoljskega bremena. </w:t>
      </w:r>
    </w:p>
    <w:p w14:paraId="5BEBAB3E" w14:textId="77777777" w:rsidR="008F08B4" w:rsidRPr="00463BCF" w:rsidRDefault="008F08B4">
      <w:pPr>
        <w:spacing w:after="0"/>
        <w:rPr>
          <w:rFonts w:ascii="Arial" w:hAnsi="Arial" w:cs="Arial"/>
          <w:bCs/>
          <w:sz w:val="20"/>
          <w:szCs w:val="20"/>
        </w:rPr>
      </w:pPr>
    </w:p>
    <w:p w14:paraId="7B153E57"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5" w:name="_Ref75185880"/>
      <w:r w:rsidRPr="00463BCF">
        <w:rPr>
          <w:rFonts w:ascii="Arial" w:hAnsi="Arial" w:cs="Arial"/>
          <w:bCs/>
          <w:sz w:val="20"/>
          <w:szCs w:val="20"/>
        </w:rPr>
        <w:t>člen</w:t>
      </w:r>
      <w:bookmarkEnd w:id="5"/>
    </w:p>
    <w:p w14:paraId="7905811E" w14:textId="77777777" w:rsidR="008F08B4" w:rsidRPr="00463BCF" w:rsidRDefault="00A31357">
      <w:pPr>
        <w:spacing w:after="0"/>
        <w:ind w:firstLine="284"/>
        <w:jc w:val="center"/>
        <w:rPr>
          <w:rFonts w:ascii="Arial" w:hAnsi="Arial" w:cs="Arial"/>
          <w:bCs/>
          <w:sz w:val="20"/>
          <w:szCs w:val="20"/>
        </w:rPr>
      </w:pPr>
      <w:r w:rsidRPr="00463BCF">
        <w:rPr>
          <w:rFonts w:ascii="Arial" w:hAnsi="Arial" w:cs="Arial"/>
          <w:bCs/>
          <w:sz w:val="20"/>
          <w:szCs w:val="20"/>
        </w:rPr>
        <w:t>(načelo integrirane ponudbe javnega potniškega prometa)</w:t>
      </w:r>
    </w:p>
    <w:p w14:paraId="6337634B" w14:textId="77777777" w:rsidR="008F08B4" w:rsidRPr="00463BCF" w:rsidRDefault="008F08B4">
      <w:pPr>
        <w:pStyle w:val="Odstavekseznama"/>
        <w:spacing w:after="0"/>
        <w:jc w:val="center"/>
        <w:rPr>
          <w:rFonts w:ascii="Arial" w:hAnsi="Arial" w:cs="Arial"/>
          <w:bCs/>
          <w:sz w:val="20"/>
          <w:szCs w:val="20"/>
        </w:rPr>
      </w:pPr>
    </w:p>
    <w:p w14:paraId="5EE916C6" w14:textId="7CB267B6" w:rsidR="00C54530" w:rsidRDefault="00A31357" w:rsidP="00B96BC3">
      <w:pPr>
        <w:spacing w:after="0"/>
        <w:ind w:left="357"/>
        <w:contextualSpacing/>
        <w:rPr>
          <w:rFonts w:ascii="Arial" w:hAnsi="Arial" w:cs="Arial"/>
          <w:bCs/>
          <w:sz w:val="20"/>
          <w:szCs w:val="20"/>
        </w:rPr>
      </w:pPr>
      <w:r w:rsidRPr="00463BCF">
        <w:rPr>
          <w:rFonts w:ascii="Arial" w:hAnsi="Arial" w:cs="Arial"/>
          <w:bCs/>
          <w:sz w:val="20"/>
          <w:szCs w:val="20"/>
        </w:rPr>
        <w:t>Storitve javnega potniškega prometa, ki jih zagotavlja država v okviru gospodarske javne službe, so povezane v enotno ponudbo, ki temelji na fizični, tarifni, upravljavski, informacijski in finančni integraciji, ter je prilagojena potrebam potnikov.</w:t>
      </w:r>
    </w:p>
    <w:p w14:paraId="6341AF25" w14:textId="69E90C5C" w:rsidR="0014050F" w:rsidRDefault="0014050F" w:rsidP="00B96BC3">
      <w:pPr>
        <w:spacing w:after="0"/>
        <w:ind w:left="357"/>
        <w:contextualSpacing/>
        <w:rPr>
          <w:rFonts w:ascii="Arial" w:hAnsi="Arial" w:cs="Arial"/>
          <w:bCs/>
          <w:sz w:val="20"/>
          <w:szCs w:val="20"/>
        </w:rPr>
      </w:pPr>
    </w:p>
    <w:p w14:paraId="147B801B" w14:textId="77777777" w:rsidR="0014050F" w:rsidRPr="00463BCF" w:rsidRDefault="0014050F" w:rsidP="004C4379">
      <w:pPr>
        <w:pStyle w:val="Odstavekseznama"/>
        <w:numPr>
          <w:ilvl w:val="0"/>
          <w:numId w:val="1"/>
        </w:numPr>
        <w:spacing w:after="0"/>
        <w:jc w:val="center"/>
        <w:rPr>
          <w:rFonts w:ascii="Arial" w:hAnsi="Arial" w:cs="Arial"/>
          <w:bCs/>
          <w:sz w:val="20"/>
          <w:szCs w:val="20"/>
        </w:rPr>
      </w:pPr>
      <w:bookmarkStart w:id="6" w:name="_Ref85122573"/>
      <w:r w:rsidRPr="00463BCF">
        <w:rPr>
          <w:rFonts w:ascii="Arial" w:hAnsi="Arial" w:cs="Arial"/>
          <w:bCs/>
          <w:sz w:val="20"/>
          <w:szCs w:val="20"/>
        </w:rPr>
        <w:t>člen</w:t>
      </w:r>
      <w:bookmarkEnd w:id="6"/>
    </w:p>
    <w:p w14:paraId="2C8C112C" w14:textId="205D175F" w:rsidR="0014050F" w:rsidRDefault="0014050F" w:rsidP="004A7A9D">
      <w:pPr>
        <w:spacing w:after="0"/>
        <w:ind w:left="357"/>
        <w:contextualSpacing/>
        <w:jc w:val="center"/>
        <w:rPr>
          <w:rFonts w:ascii="Arial" w:hAnsi="Arial" w:cs="Arial"/>
          <w:bCs/>
          <w:sz w:val="20"/>
          <w:szCs w:val="20"/>
        </w:rPr>
      </w:pPr>
      <w:r w:rsidRPr="00463BCF">
        <w:rPr>
          <w:rFonts w:ascii="Arial" w:hAnsi="Arial" w:cs="Arial"/>
          <w:bCs/>
          <w:sz w:val="20"/>
          <w:szCs w:val="20"/>
        </w:rPr>
        <w:t>(</w:t>
      </w:r>
      <w:r>
        <w:rPr>
          <w:rFonts w:ascii="Arial" w:hAnsi="Arial" w:cs="Arial"/>
          <w:bCs/>
          <w:sz w:val="20"/>
          <w:szCs w:val="20"/>
        </w:rPr>
        <w:t>cilji javnega potniškega prometa)</w:t>
      </w:r>
    </w:p>
    <w:p w14:paraId="692EC588" w14:textId="425CD47D" w:rsidR="0014050F" w:rsidRDefault="0014050F" w:rsidP="0014050F">
      <w:pPr>
        <w:spacing w:after="0"/>
        <w:ind w:left="357"/>
        <w:contextualSpacing/>
        <w:rPr>
          <w:rFonts w:ascii="Arial" w:hAnsi="Arial" w:cs="Arial"/>
          <w:bCs/>
          <w:sz w:val="20"/>
          <w:szCs w:val="20"/>
        </w:rPr>
      </w:pPr>
    </w:p>
    <w:p w14:paraId="6A55313B" w14:textId="292F9553" w:rsidR="0014050F" w:rsidRPr="0014050F" w:rsidRDefault="0014050F" w:rsidP="004A7A9D">
      <w:pPr>
        <w:spacing w:after="0"/>
        <w:ind w:left="426"/>
        <w:contextualSpacing/>
        <w:rPr>
          <w:rFonts w:ascii="Arial" w:hAnsi="Arial" w:cs="Arial"/>
          <w:bCs/>
          <w:sz w:val="20"/>
          <w:szCs w:val="20"/>
        </w:rPr>
      </w:pPr>
      <w:r>
        <w:rPr>
          <w:rFonts w:ascii="Arial" w:hAnsi="Arial" w:cs="Arial"/>
          <w:bCs/>
          <w:sz w:val="20"/>
          <w:szCs w:val="20"/>
        </w:rPr>
        <w:t>Cilji javnega potniškega prometa so</w:t>
      </w:r>
      <w:r w:rsidR="004A7A9D">
        <w:rPr>
          <w:rFonts w:ascii="Arial" w:hAnsi="Arial" w:cs="Arial"/>
          <w:bCs/>
          <w:sz w:val="20"/>
          <w:szCs w:val="20"/>
        </w:rPr>
        <w:t>:</w:t>
      </w:r>
    </w:p>
    <w:p w14:paraId="614E9DBE" w14:textId="77777777" w:rsidR="0014050F" w:rsidRPr="0014050F" w:rsidRDefault="0014050F" w:rsidP="00FF393E">
      <w:pPr>
        <w:numPr>
          <w:ilvl w:val="0"/>
          <w:numId w:val="26"/>
        </w:numPr>
        <w:spacing w:after="0"/>
        <w:contextualSpacing/>
        <w:rPr>
          <w:rFonts w:ascii="Arial" w:hAnsi="Arial" w:cs="Arial"/>
          <w:bCs/>
          <w:sz w:val="20"/>
          <w:szCs w:val="20"/>
        </w:rPr>
      </w:pPr>
      <w:r w:rsidRPr="0014050F">
        <w:rPr>
          <w:rFonts w:ascii="Arial" w:hAnsi="Arial" w:cs="Arial"/>
          <w:bCs/>
          <w:sz w:val="20"/>
          <w:szCs w:val="20"/>
        </w:rPr>
        <w:t>uspešno in učinkovito izvajanje gospodarske javne službe javnega potniškega prometa;</w:t>
      </w:r>
    </w:p>
    <w:p w14:paraId="20065EC9" w14:textId="2C416321" w:rsidR="0014050F" w:rsidRPr="0014050F" w:rsidRDefault="005600FC" w:rsidP="00FF393E">
      <w:pPr>
        <w:numPr>
          <w:ilvl w:val="0"/>
          <w:numId w:val="26"/>
        </w:numPr>
        <w:contextualSpacing/>
        <w:rPr>
          <w:rFonts w:ascii="Arial" w:hAnsi="Arial" w:cs="Arial"/>
          <w:bCs/>
          <w:sz w:val="20"/>
          <w:szCs w:val="20"/>
        </w:rPr>
      </w:pPr>
      <w:r>
        <w:rPr>
          <w:rFonts w:ascii="Arial" w:hAnsi="Arial" w:cs="Arial"/>
          <w:bCs/>
          <w:sz w:val="20"/>
          <w:szCs w:val="20"/>
        </w:rPr>
        <w:t>čim krajši</w:t>
      </w:r>
      <w:r w:rsidR="0014050F" w:rsidRPr="0014050F">
        <w:rPr>
          <w:rFonts w:ascii="Arial" w:hAnsi="Arial" w:cs="Arial"/>
          <w:bCs/>
          <w:sz w:val="20"/>
          <w:szCs w:val="20"/>
        </w:rPr>
        <w:t xml:space="preserve"> potovaln</w:t>
      </w:r>
      <w:r>
        <w:rPr>
          <w:rFonts w:ascii="Arial" w:hAnsi="Arial" w:cs="Arial"/>
          <w:bCs/>
          <w:sz w:val="20"/>
          <w:szCs w:val="20"/>
        </w:rPr>
        <w:t>i časi</w:t>
      </w:r>
      <w:r w:rsidR="0014050F" w:rsidRPr="0014050F">
        <w:rPr>
          <w:rFonts w:ascii="Arial" w:hAnsi="Arial" w:cs="Arial"/>
          <w:bCs/>
          <w:sz w:val="20"/>
          <w:szCs w:val="20"/>
        </w:rPr>
        <w:t xml:space="preserve"> v sistemu gospodarske javne službe javnega potniškega prometa;</w:t>
      </w:r>
    </w:p>
    <w:p w14:paraId="2F6F19EA" w14:textId="3AE750E7" w:rsidR="0014050F" w:rsidRPr="0014050F" w:rsidRDefault="0014050F" w:rsidP="00FF393E">
      <w:pPr>
        <w:numPr>
          <w:ilvl w:val="0"/>
          <w:numId w:val="26"/>
        </w:numPr>
        <w:spacing w:after="0"/>
        <w:contextualSpacing/>
        <w:rPr>
          <w:rFonts w:ascii="Arial" w:hAnsi="Arial" w:cs="Arial"/>
          <w:bCs/>
          <w:sz w:val="20"/>
          <w:szCs w:val="20"/>
        </w:rPr>
      </w:pPr>
      <w:r w:rsidRPr="0014050F">
        <w:rPr>
          <w:rFonts w:ascii="Arial" w:hAnsi="Arial" w:cs="Arial"/>
          <w:bCs/>
          <w:sz w:val="20"/>
          <w:szCs w:val="20"/>
        </w:rPr>
        <w:t>integracija medkrajevnih linij z mestnimi linijami in drugimi</w:t>
      </w:r>
      <w:r w:rsidR="004A7A9D">
        <w:rPr>
          <w:rFonts w:ascii="Arial" w:hAnsi="Arial" w:cs="Arial"/>
          <w:bCs/>
          <w:sz w:val="20"/>
          <w:szCs w:val="20"/>
        </w:rPr>
        <w:t xml:space="preserve"> prevozi;</w:t>
      </w:r>
    </w:p>
    <w:p w14:paraId="5441F821" w14:textId="2C9A96D5" w:rsidR="0014050F" w:rsidRPr="0014050F" w:rsidRDefault="0014050F" w:rsidP="00FF393E">
      <w:pPr>
        <w:numPr>
          <w:ilvl w:val="0"/>
          <w:numId w:val="26"/>
        </w:numPr>
        <w:contextualSpacing/>
        <w:rPr>
          <w:rFonts w:ascii="Arial" w:hAnsi="Arial" w:cs="Arial"/>
          <w:bCs/>
          <w:sz w:val="20"/>
          <w:szCs w:val="20"/>
        </w:rPr>
      </w:pPr>
      <w:r w:rsidRPr="0014050F">
        <w:rPr>
          <w:rFonts w:ascii="Arial" w:hAnsi="Arial" w:cs="Arial"/>
          <w:bCs/>
          <w:sz w:val="20"/>
          <w:szCs w:val="20"/>
        </w:rPr>
        <w:t>informiranost prebivalstva o možnosti uporabe javnega potniškega prometa;</w:t>
      </w:r>
    </w:p>
    <w:p w14:paraId="01D8E6D4" w14:textId="64C633CC" w:rsidR="0014050F" w:rsidRPr="0014050F" w:rsidRDefault="0014050F" w:rsidP="00FF393E">
      <w:pPr>
        <w:numPr>
          <w:ilvl w:val="0"/>
          <w:numId w:val="26"/>
        </w:numPr>
        <w:spacing w:after="0"/>
        <w:contextualSpacing/>
        <w:rPr>
          <w:rFonts w:ascii="Arial" w:hAnsi="Arial" w:cs="Arial"/>
          <w:bCs/>
          <w:sz w:val="20"/>
          <w:szCs w:val="20"/>
        </w:rPr>
      </w:pPr>
      <w:r w:rsidRPr="0014050F">
        <w:rPr>
          <w:rFonts w:ascii="Arial" w:hAnsi="Arial" w:cs="Arial"/>
          <w:bCs/>
          <w:sz w:val="20"/>
          <w:szCs w:val="20"/>
        </w:rPr>
        <w:t>posebn</w:t>
      </w:r>
      <w:r w:rsidR="004A7A9D">
        <w:rPr>
          <w:rFonts w:ascii="Arial" w:hAnsi="Arial" w:cs="Arial"/>
          <w:bCs/>
          <w:sz w:val="20"/>
          <w:szCs w:val="20"/>
        </w:rPr>
        <w:t>e</w:t>
      </w:r>
      <w:r w:rsidRPr="0014050F">
        <w:rPr>
          <w:rFonts w:ascii="Arial" w:hAnsi="Arial" w:cs="Arial"/>
          <w:bCs/>
          <w:sz w:val="20"/>
          <w:szCs w:val="20"/>
        </w:rPr>
        <w:t xml:space="preserve"> in medsebojno povezan</w:t>
      </w:r>
      <w:r w:rsidR="004A7A9D">
        <w:rPr>
          <w:rFonts w:ascii="Arial" w:hAnsi="Arial" w:cs="Arial"/>
          <w:bCs/>
          <w:sz w:val="20"/>
          <w:szCs w:val="20"/>
        </w:rPr>
        <w:t>e</w:t>
      </w:r>
      <w:r w:rsidRPr="0014050F">
        <w:rPr>
          <w:rFonts w:ascii="Arial" w:hAnsi="Arial" w:cs="Arial"/>
          <w:bCs/>
          <w:sz w:val="20"/>
          <w:szCs w:val="20"/>
        </w:rPr>
        <w:t xml:space="preserve"> napredn</w:t>
      </w:r>
      <w:r w:rsidR="004A7A9D">
        <w:rPr>
          <w:rFonts w:ascii="Arial" w:hAnsi="Arial" w:cs="Arial"/>
          <w:bCs/>
          <w:sz w:val="20"/>
          <w:szCs w:val="20"/>
        </w:rPr>
        <w:t>e</w:t>
      </w:r>
      <w:r w:rsidRPr="0014050F">
        <w:rPr>
          <w:rFonts w:ascii="Arial" w:hAnsi="Arial" w:cs="Arial"/>
          <w:bCs/>
          <w:sz w:val="20"/>
          <w:szCs w:val="20"/>
        </w:rPr>
        <w:t xml:space="preserve"> oblik</w:t>
      </w:r>
      <w:r w:rsidR="004A7A9D">
        <w:rPr>
          <w:rFonts w:ascii="Arial" w:hAnsi="Arial" w:cs="Arial"/>
          <w:bCs/>
          <w:sz w:val="20"/>
          <w:szCs w:val="20"/>
        </w:rPr>
        <w:t>e</w:t>
      </w:r>
      <w:r w:rsidRPr="0014050F">
        <w:rPr>
          <w:rFonts w:ascii="Arial" w:hAnsi="Arial" w:cs="Arial"/>
          <w:bCs/>
          <w:sz w:val="20"/>
          <w:szCs w:val="20"/>
        </w:rPr>
        <w:t xml:space="preserve"> izvajanja javnega potniškega prometa, kot so prevozi na klic</w:t>
      </w:r>
      <w:r w:rsidR="004A7A9D">
        <w:rPr>
          <w:rFonts w:ascii="Arial" w:hAnsi="Arial" w:cs="Arial"/>
          <w:bCs/>
          <w:sz w:val="20"/>
          <w:szCs w:val="20"/>
        </w:rPr>
        <w:t xml:space="preserve"> in</w:t>
      </w:r>
      <w:r w:rsidRPr="0014050F">
        <w:rPr>
          <w:rFonts w:ascii="Arial" w:hAnsi="Arial" w:cs="Arial"/>
          <w:bCs/>
          <w:sz w:val="20"/>
          <w:szCs w:val="20"/>
        </w:rPr>
        <w:t xml:space="preserve"> posebej prilagojeni prevozi glede na posebnosti;</w:t>
      </w:r>
    </w:p>
    <w:p w14:paraId="791C0883" w14:textId="68AD2965" w:rsidR="0014050F" w:rsidRDefault="0014050F" w:rsidP="00FF393E">
      <w:pPr>
        <w:numPr>
          <w:ilvl w:val="0"/>
          <w:numId w:val="26"/>
        </w:numPr>
        <w:spacing w:after="0"/>
        <w:contextualSpacing/>
        <w:rPr>
          <w:rFonts w:ascii="Arial" w:hAnsi="Arial" w:cs="Arial"/>
          <w:bCs/>
          <w:sz w:val="20"/>
          <w:szCs w:val="20"/>
        </w:rPr>
      </w:pPr>
      <w:r w:rsidRPr="0014050F">
        <w:rPr>
          <w:rFonts w:ascii="Arial" w:hAnsi="Arial" w:cs="Arial"/>
          <w:bCs/>
          <w:sz w:val="20"/>
          <w:szCs w:val="20"/>
        </w:rPr>
        <w:t xml:space="preserve">večja uporaba vozil </w:t>
      </w:r>
      <w:r w:rsidR="004A7A9D">
        <w:rPr>
          <w:rFonts w:ascii="Arial" w:hAnsi="Arial" w:cs="Arial"/>
          <w:bCs/>
          <w:sz w:val="20"/>
          <w:szCs w:val="20"/>
        </w:rPr>
        <w:t>s pogoni na alternativne oblike goriva;</w:t>
      </w:r>
    </w:p>
    <w:p w14:paraId="5619E653" w14:textId="11523376" w:rsidR="004A7A9D" w:rsidRPr="0014050F" w:rsidRDefault="004A7A9D" w:rsidP="00FF393E">
      <w:pPr>
        <w:numPr>
          <w:ilvl w:val="0"/>
          <w:numId w:val="26"/>
        </w:numPr>
        <w:spacing w:after="0"/>
        <w:contextualSpacing/>
        <w:rPr>
          <w:rFonts w:ascii="Arial" w:hAnsi="Arial" w:cs="Arial"/>
          <w:bCs/>
          <w:sz w:val="20"/>
          <w:szCs w:val="20"/>
        </w:rPr>
      </w:pPr>
      <w:r>
        <w:rPr>
          <w:rFonts w:ascii="Arial" w:hAnsi="Arial" w:cs="Arial"/>
          <w:bCs/>
          <w:sz w:val="20"/>
          <w:szCs w:val="20"/>
        </w:rPr>
        <w:t xml:space="preserve">doseganje višje stopnje zadovoljstva med uporabniki. </w:t>
      </w:r>
    </w:p>
    <w:p w14:paraId="7E509054" w14:textId="77777777" w:rsidR="0014050F" w:rsidRPr="00463BCF" w:rsidRDefault="0014050F" w:rsidP="0014050F">
      <w:pPr>
        <w:spacing w:after="0"/>
        <w:ind w:left="357"/>
        <w:contextualSpacing/>
        <w:rPr>
          <w:rFonts w:ascii="Arial" w:hAnsi="Arial" w:cs="Arial"/>
          <w:bCs/>
          <w:color w:val="FF0000"/>
          <w:sz w:val="20"/>
          <w:szCs w:val="20"/>
        </w:rPr>
      </w:pPr>
    </w:p>
    <w:p w14:paraId="2F1BA4AA" w14:textId="77777777" w:rsidR="008720CC" w:rsidRPr="00463BCF" w:rsidRDefault="008720CC">
      <w:pPr>
        <w:spacing w:after="0"/>
        <w:contextualSpacing/>
        <w:rPr>
          <w:rFonts w:ascii="Arial" w:hAnsi="Arial" w:cs="Arial"/>
          <w:bCs/>
          <w:sz w:val="20"/>
          <w:szCs w:val="20"/>
        </w:rPr>
      </w:pPr>
    </w:p>
    <w:p w14:paraId="5288D577" w14:textId="77777777" w:rsidR="008F08B4" w:rsidRPr="00463BCF" w:rsidRDefault="00A31357" w:rsidP="00FF393E">
      <w:pPr>
        <w:pStyle w:val="Odstavekseznama"/>
        <w:numPr>
          <w:ilvl w:val="0"/>
          <w:numId w:val="18"/>
        </w:numPr>
        <w:spacing w:after="0"/>
        <w:ind w:left="426" w:hanging="426"/>
        <w:jc w:val="center"/>
        <w:rPr>
          <w:rFonts w:ascii="Arial" w:hAnsi="Arial" w:cs="Arial"/>
          <w:sz w:val="20"/>
          <w:szCs w:val="20"/>
        </w:rPr>
      </w:pPr>
      <w:r w:rsidRPr="00463BCF">
        <w:rPr>
          <w:rFonts w:ascii="Arial" w:hAnsi="Arial" w:cs="Arial"/>
          <w:sz w:val="20"/>
          <w:szCs w:val="20"/>
        </w:rPr>
        <w:t>DRUŽBA ZA UPRAVLJANJE JAVNEGA POTNIŠKEGA PROMETA</w:t>
      </w:r>
    </w:p>
    <w:p w14:paraId="6672098C" w14:textId="77777777" w:rsidR="008F08B4" w:rsidRPr="00463BCF" w:rsidRDefault="008F08B4">
      <w:pPr>
        <w:spacing w:after="0"/>
        <w:jc w:val="center"/>
        <w:rPr>
          <w:rFonts w:ascii="Arial" w:hAnsi="Arial" w:cs="Arial"/>
          <w:sz w:val="20"/>
          <w:szCs w:val="20"/>
        </w:rPr>
      </w:pPr>
    </w:p>
    <w:p w14:paraId="3FE53F76" w14:textId="77777777" w:rsidR="008F08B4" w:rsidRPr="00461F77" w:rsidRDefault="00A31357" w:rsidP="004C4379">
      <w:pPr>
        <w:pStyle w:val="Odstavekseznama"/>
        <w:numPr>
          <w:ilvl w:val="0"/>
          <w:numId w:val="1"/>
        </w:numPr>
        <w:spacing w:after="0"/>
        <w:jc w:val="center"/>
        <w:rPr>
          <w:rFonts w:ascii="Arial" w:hAnsi="Arial" w:cs="Arial"/>
          <w:sz w:val="20"/>
          <w:szCs w:val="20"/>
        </w:rPr>
      </w:pPr>
      <w:bookmarkStart w:id="7" w:name="_Ref81835208"/>
      <w:r w:rsidRPr="00461F77">
        <w:rPr>
          <w:rFonts w:ascii="Arial" w:hAnsi="Arial" w:cs="Arial"/>
          <w:sz w:val="20"/>
          <w:szCs w:val="20"/>
        </w:rPr>
        <w:t>člen</w:t>
      </w:r>
      <w:bookmarkEnd w:id="7"/>
    </w:p>
    <w:p w14:paraId="58C07885" w14:textId="5AAD370C" w:rsidR="008F08B4" w:rsidRPr="00BB146E" w:rsidRDefault="00231F85">
      <w:pPr>
        <w:spacing w:after="0"/>
        <w:ind w:firstLine="360"/>
        <w:jc w:val="center"/>
        <w:rPr>
          <w:rFonts w:ascii="Arial" w:hAnsi="Arial" w:cs="Arial"/>
          <w:sz w:val="20"/>
          <w:szCs w:val="20"/>
        </w:rPr>
      </w:pPr>
      <w:r>
        <w:rPr>
          <w:rFonts w:ascii="Arial" w:hAnsi="Arial" w:cs="Arial"/>
          <w:sz w:val="20"/>
          <w:szCs w:val="20"/>
        </w:rPr>
        <w:t>(ustanovitev</w:t>
      </w:r>
      <w:r w:rsidR="00BD6F8C">
        <w:rPr>
          <w:rFonts w:ascii="Arial" w:hAnsi="Arial" w:cs="Arial"/>
          <w:sz w:val="20"/>
          <w:szCs w:val="20"/>
        </w:rPr>
        <w:t xml:space="preserve"> in </w:t>
      </w:r>
      <w:r w:rsidR="00A31357" w:rsidRPr="00461F77">
        <w:rPr>
          <w:rFonts w:ascii="Arial" w:hAnsi="Arial" w:cs="Arial"/>
          <w:sz w:val="20"/>
          <w:szCs w:val="20"/>
        </w:rPr>
        <w:t>dejavnost</w:t>
      </w:r>
      <w:r w:rsidR="00AE6043">
        <w:rPr>
          <w:rFonts w:ascii="Arial" w:hAnsi="Arial" w:cs="Arial"/>
          <w:sz w:val="20"/>
          <w:szCs w:val="20"/>
        </w:rPr>
        <w:t xml:space="preserve"> </w:t>
      </w:r>
      <w:r w:rsidR="00EC0DA3">
        <w:rPr>
          <w:rFonts w:ascii="Arial" w:hAnsi="Arial" w:cs="Arial"/>
          <w:sz w:val="20"/>
          <w:szCs w:val="20"/>
        </w:rPr>
        <w:t>d</w:t>
      </w:r>
      <w:r w:rsidR="00A31357" w:rsidRPr="00825EEC">
        <w:rPr>
          <w:rFonts w:ascii="Arial" w:hAnsi="Arial" w:cs="Arial"/>
          <w:sz w:val="20"/>
          <w:szCs w:val="20"/>
        </w:rPr>
        <w:t>ružbe</w:t>
      </w:r>
      <w:r w:rsidR="00E85423">
        <w:rPr>
          <w:rFonts w:ascii="Arial" w:hAnsi="Arial" w:cs="Arial"/>
          <w:sz w:val="20"/>
          <w:szCs w:val="20"/>
        </w:rPr>
        <w:t>)</w:t>
      </w:r>
    </w:p>
    <w:p w14:paraId="6ADC5A4F" w14:textId="77777777" w:rsidR="008F08B4" w:rsidRPr="00BB146E" w:rsidRDefault="008F08B4">
      <w:pPr>
        <w:spacing w:after="0"/>
        <w:ind w:firstLine="360"/>
        <w:jc w:val="center"/>
        <w:rPr>
          <w:rFonts w:ascii="Arial" w:hAnsi="Arial" w:cs="Arial"/>
          <w:sz w:val="20"/>
          <w:szCs w:val="20"/>
        </w:rPr>
      </w:pPr>
    </w:p>
    <w:p w14:paraId="22817A4B" w14:textId="4225BE45" w:rsidR="008F08B4" w:rsidRDefault="00A31357" w:rsidP="00FF393E">
      <w:pPr>
        <w:pStyle w:val="Odstavekseznama"/>
        <w:numPr>
          <w:ilvl w:val="0"/>
          <w:numId w:val="20"/>
        </w:numPr>
        <w:spacing w:after="0"/>
        <w:rPr>
          <w:rFonts w:ascii="Arial" w:hAnsi="Arial" w:cs="Arial"/>
          <w:bCs/>
          <w:sz w:val="20"/>
          <w:szCs w:val="20"/>
        </w:rPr>
      </w:pPr>
      <w:r w:rsidRPr="00E5790C">
        <w:rPr>
          <w:rFonts w:ascii="Arial" w:hAnsi="Arial" w:cs="Arial"/>
          <w:bCs/>
          <w:sz w:val="20"/>
          <w:szCs w:val="20"/>
        </w:rPr>
        <w:t xml:space="preserve">Za upravljanje z javnim potniškim prometom se ustanovi </w:t>
      </w:r>
      <w:r w:rsidR="006912CF">
        <w:rPr>
          <w:rFonts w:ascii="Arial" w:hAnsi="Arial" w:cs="Arial"/>
          <w:bCs/>
          <w:sz w:val="20"/>
          <w:szCs w:val="20"/>
        </w:rPr>
        <w:t>D</w:t>
      </w:r>
      <w:r w:rsidRPr="00E5790C">
        <w:rPr>
          <w:rFonts w:ascii="Arial" w:hAnsi="Arial" w:cs="Arial"/>
          <w:bCs/>
          <w:sz w:val="20"/>
          <w:szCs w:val="20"/>
        </w:rPr>
        <w:t>ružba za upravljanje javnega potniškega prometa</w:t>
      </w:r>
      <w:r w:rsidR="008C49FC">
        <w:rPr>
          <w:rFonts w:ascii="Arial" w:hAnsi="Arial" w:cs="Arial"/>
          <w:bCs/>
          <w:sz w:val="20"/>
          <w:szCs w:val="20"/>
        </w:rPr>
        <w:t>.</w:t>
      </w:r>
      <w:r w:rsidRPr="00E5790C">
        <w:rPr>
          <w:rFonts w:ascii="Arial" w:hAnsi="Arial" w:cs="Arial"/>
          <w:bCs/>
          <w:sz w:val="20"/>
          <w:szCs w:val="20"/>
        </w:rPr>
        <w:t xml:space="preserve"> </w:t>
      </w:r>
    </w:p>
    <w:p w14:paraId="3D014105" w14:textId="364AB371" w:rsidR="00BD6F8C" w:rsidRPr="00E5790C" w:rsidRDefault="00BD6F8C" w:rsidP="00FF393E">
      <w:pPr>
        <w:pStyle w:val="Odstavekseznama"/>
        <w:numPr>
          <w:ilvl w:val="0"/>
          <w:numId w:val="20"/>
        </w:numPr>
        <w:spacing w:after="0"/>
        <w:rPr>
          <w:rFonts w:ascii="Arial" w:hAnsi="Arial" w:cs="Arial"/>
          <w:bCs/>
          <w:sz w:val="20"/>
          <w:szCs w:val="20"/>
        </w:rPr>
      </w:pPr>
      <w:r>
        <w:rPr>
          <w:rFonts w:ascii="Arial" w:hAnsi="Arial" w:cs="Arial"/>
          <w:bCs/>
          <w:sz w:val="20"/>
          <w:szCs w:val="20"/>
        </w:rPr>
        <w:t xml:space="preserve">Družba je organ javnega potniškega prometa v skladu z zakonom, ki ureja prevoze v cestnem prometu. </w:t>
      </w:r>
    </w:p>
    <w:p w14:paraId="0FF8D9F9" w14:textId="45E6CF00" w:rsidR="0071464E" w:rsidRDefault="000857A3" w:rsidP="00FF393E">
      <w:pPr>
        <w:pStyle w:val="Odstavekseznama"/>
        <w:numPr>
          <w:ilvl w:val="0"/>
          <w:numId w:val="20"/>
        </w:numPr>
        <w:spacing w:after="0"/>
        <w:rPr>
          <w:rFonts w:ascii="Arial" w:hAnsi="Arial" w:cs="Arial"/>
          <w:bCs/>
          <w:sz w:val="20"/>
          <w:szCs w:val="20"/>
        </w:rPr>
      </w:pPr>
      <w:r>
        <w:rPr>
          <w:rFonts w:ascii="Arial" w:hAnsi="Arial" w:cs="Arial"/>
          <w:bCs/>
          <w:sz w:val="20"/>
          <w:szCs w:val="20"/>
        </w:rPr>
        <w:t xml:space="preserve">Družba </w:t>
      </w:r>
      <w:r w:rsidR="00A31357" w:rsidRPr="00463BCF">
        <w:rPr>
          <w:rFonts w:ascii="Arial" w:hAnsi="Arial" w:cs="Arial"/>
          <w:bCs/>
          <w:sz w:val="20"/>
          <w:szCs w:val="20"/>
        </w:rPr>
        <w:t>opravlja naloge upravljavca javnega potniškega prometa</w:t>
      </w:r>
      <w:r w:rsidR="00CE5B2D" w:rsidRPr="00463BCF">
        <w:rPr>
          <w:rFonts w:ascii="Arial" w:hAnsi="Arial" w:cs="Arial"/>
          <w:bCs/>
          <w:sz w:val="20"/>
          <w:szCs w:val="20"/>
        </w:rPr>
        <w:t>,</w:t>
      </w:r>
      <w:r w:rsidR="006D603F" w:rsidRPr="00463BCF">
        <w:rPr>
          <w:rFonts w:ascii="Arial" w:hAnsi="Arial" w:cs="Arial"/>
          <w:bCs/>
          <w:sz w:val="20"/>
          <w:szCs w:val="20"/>
        </w:rPr>
        <w:t xml:space="preserve"> </w:t>
      </w:r>
      <w:bookmarkStart w:id="8" w:name="_Hlk82795970"/>
      <w:r w:rsidR="006D603F" w:rsidRPr="00463BCF">
        <w:rPr>
          <w:rFonts w:ascii="Arial" w:hAnsi="Arial" w:cs="Arial"/>
          <w:bCs/>
          <w:sz w:val="20"/>
          <w:szCs w:val="20"/>
        </w:rPr>
        <w:t>sodeluje pri pripravi strokovnih podlag za odločanje</w:t>
      </w:r>
      <w:r w:rsidR="00A31357" w:rsidRPr="00463BCF">
        <w:rPr>
          <w:rFonts w:ascii="Arial" w:hAnsi="Arial" w:cs="Arial"/>
          <w:bCs/>
          <w:sz w:val="20"/>
          <w:szCs w:val="20"/>
        </w:rPr>
        <w:t xml:space="preserve"> </w:t>
      </w:r>
      <w:r w:rsidR="00071336" w:rsidRPr="00463BCF">
        <w:rPr>
          <w:rFonts w:ascii="Arial" w:hAnsi="Arial" w:cs="Arial"/>
          <w:bCs/>
          <w:sz w:val="20"/>
          <w:szCs w:val="20"/>
        </w:rPr>
        <w:t>s področja javnega potniškega prometa</w:t>
      </w:r>
      <w:bookmarkEnd w:id="8"/>
      <w:r w:rsidR="00AE6043">
        <w:rPr>
          <w:rFonts w:ascii="Arial" w:hAnsi="Arial" w:cs="Arial"/>
          <w:bCs/>
          <w:sz w:val="20"/>
          <w:szCs w:val="20"/>
        </w:rPr>
        <w:t xml:space="preserve"> in</w:t>
      </w:r>
      <w:r w:rsidR="00071336" w:rsidRPr="00463BCF">
        <w:rPr>
          <w:rFonts w:ascii="Arial" w:hAnsi="Arial" w:cs="Arial"/>
          <w:bCs/>
          <w:sz w:val="20"/>
          <w:szCs w:val="20"/>
        </w:rPr>
        <w:t xml:space="preserve"> </w:t>
      </w:r>
      <w:r w:rsidR="00E55491">
        <w:rPr>
          <w:rFonts w:ascii="Arial" w:hAnsi="Arial" w:cs="Arial"/>
          <w:bCs/>
          <w:sz w:val="20"/>
          <w:szCs w:val="20"/>
        </w:rPr>
        <w:t>opravlja naloge</w:t>
      </w:r>
      <w:r w:rsidR="006912CF">
        <w:rPr>
          <w:rFonts w:ascii="Arial" w:hAnsi="Arial" w:cs="Arial"/>
          <w:bCs/>
          <w:sz w:val="20"/>
          <w:szCs w:val="20"/>
        </w:rPr>
        <w:t>,</w:t>
      </w:r>
      <w:r w:rsidR="00231F85">
        <w:rPr>
          <w:rFonts w:ascii="Arial" w:hAnsi="Arial" w:cs="Arial"/>
          <w:bCs/>
          <w:sz w:val="20"/>
          <w:szCs w:val="20"/>
        </w:rPr>
        <w:t xml:space="preserve"> </w:t>
      </w:r>
      <w:r w:rsidR="001D3E8D">
        <w:rPr>
          <w:rFonts w:ascii="Arial" w:hAnsi="Arial" w:cs="Arial"/>
          <w:bCs/>
          <w:sz w:val="20"/>
          <w:szCs w:val="20"/>
        </w:rPr>
        <w:t xml:space="preserve">kot so </w:t>
      </w:r>
      <w:bookmarkStart w:id="9" w:name="_Hlk85128771"/>
      <w:r w:rsidR="001D3E8D">
        <w:rPr>
          <w:rFonts w:ascii="Arial" w:hAnsi="Arial" w:cs="Arial"/>
          <w:bCs/>
          <w:sz w:val="20"/>
          <w:szCs w:val="20"/>
        </w:rPr>
        <w:t>določene v</w:t>
      </w:r>
      <w:r w:rsidR="00AC4D80">
        <w:rPr>
          <w:rFonts w:ascii="Arial" w:hAnsi="Arial" w:cs="Arial"/>
          <w:bCs/>
          <w:sz w:val="20"/>
          <w:szCs w:val="20"/>
        </w:rPr>
        <w:t xml:space="preserve"> drugem odstavku </w:t>
      </w:r>
      <w:r w:rsidR="00AC4D80">
        <w:rPr>
          <w:rFonts w:ascii="Arial" w:hAnsi="Arial" w:cs="Arial"/>
          <w:bCs/>
          <w:sz w:val="20"/>
          <w:szCs w:val="20"/>
        </w:rPr>
        <w:fldChar w:fldCharType="begin"/>
      </w:r>
      <w:r w:rsidR="00AC4D80">
        <w:rPr>
          <w:rFonts w:ascii="Arial" w:hAnsi="Arial" w:cs="Arial"/>
          <w:bCs/>
          <w:sz w:val="20"/>
          <w:szCs w:val="20"/>
        </w:rPr>
        <w:instrText xml:space="preserve"> REF _Ref85115549 \r \h </w:instrText>
      </w:r>
      <w:r w:rsidR="00AC4D80">
        <w:rPr>
          <w:rFonts w:ascii="Arial" w:hAnsi="Arial" w:cs="Arial"/>
          <w:bCs/>
          <w:sz w:val="20"/>
          <w:szCs w:val="20"/>
        </w:rPr>
      </w:r>
      <w:r w:rsidR="00AC4D80">
        <w:rPr>
          <w:rFonts w:ascii="Arial" w:hAnsi="Arial" w:cs="Arial"/>
          <w:bCs/>
          <w:sz w:val="20"/>
          <w:szCs w:val="20"/>
        </w:rPr>
        <w:fldChar w:fldCharType="separate"/>
      </w:r>
      <w:r w:rsidR="007A5CB2">
        <w:rPr>
          <w:rFonts w:ascii="Arial" w:hAnsi="Arial" w:cs="Arial"/>
          <w:bCs/>
          <w:sz w:val="20"/>
          <w:szCs w:val="20"/>
        </w:rPr>
        <w:t>15</w:t>
      </w:r>
      <w:r w:rsidR="00AC4D80">
        <w:rPr>
          <w:rFonts w:ascii="Arial" w:hAnsi="Arial" w:cs="Arial"/>
          <w:bCs/>
          <w:sz w:val="20"/>
          <w:szCs w:val="20"/>
        </w:rPr>
        <w:fldChar w:fldCharType="end"/>
      </w:r>
      <w:r w:rsidR="00A31357" w:rsidRPr="00463BCF">
        <w:rPr>
          <w:rFonts w:ascii="Arial" w:hAnsi="Arial" w:cs="Arial"/>
          <w:bCs/>
          <w:sz w:val="20"/>
          <w:szCs w:val="20"/>
        </w:rPr>
        <w:t>.</w:t>
      </w:r>
      <w:r w:rsidR="00556B01" w:rsidRPr="00463BCF">
        <w:rPr>
          <w:rFonts w:ascii="Arial" w:hAnsi="Arial" w:cs="Arial"/>
          <w:bCs/>
          <w:sz w:val="20"/>
          <w:szCs w:val="20"/>
        </w:rPr>
        <w:t xml:space="preserve"> </w:t>
      </w:r>
      <w:r w:rsidR="00E55491">
        <w:rPr>
          <w:rFonts w:ascii="Arial" w:hAnsi="Arial" w:cs="Arial"/>
          <w:bCs/>
          <w:sz w:val="20"/>
          <w:szCs w:val="20"/>
        </w:rPr>
        <w:t xml:space="preserve">in </w:t>
      </w:r>
      <w:r w:rsidR="00AC4D80">
        <w:rPr>
          <w:rFonts w:ascii="Arial" w:hAnsi="Arial" w:cs="Arial"/>
          <w:bCs/>
          <w:sz w:val="20"/>
          <w:szCs w:val="20"/>
        </w:rPr>
        <w:fldChar w:fldCharType="begin"/>
      </w:r>
      <w:r w:rsidR="00AC4D80">
        <w:rPr>
          <w:rFonts w:ascii="Arial" w:hAnsi="Arial" w:cs="Arial"/>
          <w:bCs/>
          <w:sz w:val="20"/>
          <w:szCs w:val="20"/>
        </w:rPr>
        <w:instrText xml:space="preserve"> REF _Ref81839576 \r \h </w:instrText>
      </w:r>
      <w:r w:rsidR="00AC4D80">
        <w:rPr>
          <w:rFonts w:ascii="Arial" w:hAnsi="Arial" w:cs="Arial"/>
          <w:bCs/>
          <w:sz w:val="20"/>
          <w:szCs w:val="20"/>
        </w:rPr>
      </w:r>
      <w:r w:rsidR="00AC4D80">
        <w:rPr>
          <w:rFonts w:ascii="Arial" w:hAnsi="Arial" w:cs="Arial"/>
          <w:bCs/>
          <w:sz w:val="20"/>
          <w:szCs w:val="20"/>
        </w:rPr>
        <w:fldChar w:fldCharType="separate"/>
      </w:r>
      <w:r w:rsidR="007A5CB2">
        <w:rPr>
          <w:rFonts w:ascii="Arial" w:hAnsi="Arial" w:cs="Arial"/>
          <w:bCs/>
          <w:sz w:val="20"/>
          <w:szCs w:val="20"/>
        </w:rPr>
        <w:t>16</w:t>
      </w:r>
      <w:r w:rsidR="00AC4D80">
        <w:rPr>
          <w:rFonts w:ascii="Arial" w:hAnsi="Arial" w:cs="Arial"/>
          <w:bCs/>
          <w:sz w:val="20"/>
          <w:szCs w:val="20"/>
        </w:rPr>
        <w:fldChar w:fldCharType="end"/>
      </w:r>
      <w:r w:rsidR="00AC4D80">
        <w:rPr>
          <w:rFonts w:ascii="Arial" w:hAnsi="Arial" w:cs="Arial"/>
          <w:bCs/>
          <w:sz w:val="20"/>
          <w:szCs w:val="20"/>
        </w:rPr>
        <w:t xml:space="preserve">. </w:t>
      </w:r>
      <w:r w:rsidR="00556B01" w:rsidRPr="00463BCF">
        <w:rPr>
          <w:rFonts w:ascii="Arial" w:hAnsi="Arial" w:cs="Arial"/>
          <w:bCs/>
          <w:sz w:val="20"/>
          <w:szCs w:val="20"/>
        </w:rPr>
        <w:t>člen</w:t>
      </w:r>
      <w:r w:rsidR="001D3E8D">
        <w:rPr>
          <w:rFonts w:ascii="Arial" w:hAnsi="Arial" w:cs="Arial"/>
          <w:bCs/>
          <w:sz w:val="20"/>
          <w:szCs w:val="20"/>
        </w:rPr>
        <w:t>u</w:t>
      </w:r>
      <w:r w:rsidR="00556B01" w:rsidRPr="00463BCF">
        <w:rPr>
          <w:rFonts w:ascii="Arial" w:hAnsi="Arial" w:cs="Arial"/>
          <w:bCs/>
          <w:sz w:val="20"/>
          <w:szCs w:val="20"/>
        </w:rPr>
        <w:t xml:space="preserve"> </w:t>
      </w:r>
      <w:bookmarkEnd w:id="9"/>
      <w:r w:rsidR="00556B01" w:rsidRPr="00463BCF">
        <w:rPr>
          <w:rFonts w:ascii="Arial" w:hAnsi="Arial" w:cs="Arial"/>
          <w:bCs/>
          <w:sz w:val="20"/>
          <w:szCs w:val="20"/>
        </w:rPr>
        <w:t>tega zakona</w:t>
      </w:r>
      <w:r>
        <w:rPr>
          <w:rFonts w:ascii="Arial" w:hAnsi="Arial" w:cs="Arial"/>
          <w:bCs/>
          <w:sz w:val="20"/>
          <w:szCs w:val="20"/>
        </w:rPr>
        <w:t>.</w:t>
      </w:r>
    </w:p>
    <w:p w14:paraId="320B8BB2" w14:textId="6B2444E8" w:rsidR="00BD6F8C" w:rsidRDefault="00BD6F8C" w:rsidP="00FF393E">
      <w:pPr>
        <w:pStyle w:val="Odstavekseznama"/>
        <w:numPr>
          <w:ilvl w:val="0"/>
          <w:numId w:val="20"/>
        </w:numPr>
        <w:spacing w:after="0"/>
        <w:rPr>
          <w:rFonts w:ascii="Arial" w:hAnsi="Arial" w:cs="Arial"/>
          <w:bCs/>
          <w:sz w:val="20"/>
          <w:szCs w:val="20"/>
        </w:rPr>
      </w:pPr>
      <w:r>
        <w:rPr>
          <w:rFonts w:ascii="Arial" w:hAnsi="Arial" w:cs="Arial"/>
          <w:bCs/>
          <w:sz w:val="20"/>
          <w:szCs w:val="20"/>
        </w:rPr>
        <w:t xml:space="preserve">Družba uresničuje cilje iz prejšnjega člena tega zakona. </w:t>
      </w:r>
    </w:p>
    <w:p w14:paraId="0D614A9C" w14:textId="46C54BEA" w:rsidR="008F08B4" w:rsidRDefault="00A31357" w:rsidP="00FF393E">
      <w:pPr>
        <w:pStyle w:val="Odstavekseznama"/>
        <w:numPr>
          <w:ilvl w:val="0"/>
          <w:numId w:val="20"/>
        </w:numPr>
        <w:spacing w:after="0"/>
        <w:rPr>
          <w:rFonts w:ascii="Arial" w:hAnsi="Arial" w:cs="Arial"/>
          <w:bCs/>
          <w:sz w:val="20"/>
          <w:szCs w:val="20"/>
        </w:rPr>
      </w:pPr>
      <w:r w:rsidRPr="00463BCF">
        <w:rPr>
          <w:rFonts w:ascii="Arial" w:hAnsi="Arial" w:cs="Arial"/>
          <w:bCs/>
          <w:sz w:val="20"/>
          <w:szCs w:val="20"/>
        </w:rPr>
        <w:t xml:space="preserve">Družba lahko poleg </w:t>
      </w:r>
      <w:r w:rsidR="00E85423">
        <w:rPr>
          <w:rFonts w:ascii="Arial" w:hAnsi="Arial" w:cs="Arial"/>
          <w:bCs/>
          <w:sz w:val="20"/>
          <w:szCs w:val="20"/>
        </w:rPr>
        <w:t>nalog</w:t>
      </w:r>
      <w:r w:rsidR="00BD6F8C">
        <w:rPr>
          <w:rFonts w:ascii="Arial" w:hAnsi="Arial" w:cs="Arial"/>
          <w:bCs/>
          <w:sz w:val="20"/>
          <w:szCs w:val="20"/>
        </w:rPr>
        <w:t xml:space="preserve"> </w:t>
      </w:r>
      <w:r w:rsidRPr="00463BCF">
        <w:rPr>
          <w:rFonts w:ascii="Arial" w:hAnsi="Arial" w:cs="Arial"/>
          <w:bCs/>
          <w:sz w:val="20"/>
          <w:szCs w:val="20"/>
        </w:rPr>
        <w:t xml:space="preserve">iz </w:t>
      </w:r>
      <w:r w:rsidR="008A7CEF" w:rsidRPr="008A7CEF">
        <w:rPr>
          <w:rFonts w:ascii="Arial" w:hAnsi="Arial" w:cs="Arial"/>
          <w:bCs/>
          <w:sz w:val="20"/>
          <w:szCs w:val="20"/>
        </w:rPr>
        <w:t>druge</w:t>
      </w:r>
      <w:r w:rsidR="008A7CEF">
        <w:rPr>
          <w:rFonts w:ascii="Arial" w:hAnsi="Arial" w:cs="Arial"/>
          <w:bCs/>
          <w:sz w:val="20"/>
          <w:szCs w:val="20"/>
        </w:rPr>
        <w:t>ga</w:t>
      </w:r>
      <w:r w:rsidR="008A7CEF" w:rsidRPr="008A7CEF">
        <w:rPr>
          <w:rFonts w:ascii="Arial" w:hAnsi="Arial" w:cs="Arial"/>
          <w:bCs/>
          <w:sz w:val="20"/>
          <w:szCs w:val="20"/>
        </w:rPr>
        <w:t xml:space="preserve"> odstavk</w:t>
      </w:r>
      <w:r w:rsidR="008A7CEF">
        <w:rPr>
          <w:rFonts w:ascii="Arial" w:hAnsi="Arial" w:cs="Arial"/>
          <w:bCs/>
          <w:sz w:val="20"/>
          <w:szCs w:val="20"/>
        </w:rPr>
        <w:t xml:space="preserve">a </w:t>
      </w:r>
      <w:r w:rsidR="008A7CEF">
        <w:rPr>
          <w:rFonts w:ascii="Arial" w:hAnsi="Arial" w:cs="Arial"/>
          <w:bCs/>
          <w:sz w:val="20"/>
          <w:szCs w:val="20"/>
        </w:rPr>
        <w:fldChar w:fldCharType="begin"/>
      </w:r>
      <w:r w:rsidR="008A7CEF">
        <w:rPr>
          <w:rFonts w:ascii="Arial" w:hAnsi="Arial" w:cs="Arial"/>
          <w:bCs/>
          <w:sz w:val="20"/>
          <w:szCs w:val="20"/>
        </w:rPr>
        <w:instrText xml:space="preserve"> REF _Ref85115549 \r \h </w:instrText>
      </w:r>
      <w:r w:rsidR="008A7CEF">
        <w:rPr>
          <w:rFonts w:ascii="Arial" w:hAnsi="Arial" w:cs="Arial"/>
          <w:bCs/>
          <w:sz w:val="20"/>
          <w:szCs w:val="20"/>
        </w:rPr>
      </w:r>
      <w:r w:rsidR="008A7CEF">
        <w:rPr>
          <w:rFonts w:ascii="Arial" w:hAnsi="Arial" w:cs="Arial"/>
          <w:bCs/>
          <w:sz w:val="20"/>
          <w:szCs w:val="20"/>
        </w:rPr>
        <w:fldChar w:fldCharType="separate"/>
      </w:r>
      <w:r w:rsidR="007A5CB2">
        <w:rPr>
          <w:rFonts w:ascii="Arial" w:hAnsi="Arial" w:cs="Arial"/>
          <w:bCs/>
          <w:sz w:val="20"/>
          <w:szCs w:val="20"/>
        </w:rPr>
        <w:t>15</w:t>
      </w:r>
      <w:r w:rsidR="008A7CEF">
        <w:rPr>
          <w:rFonts w:ascii="Arial" w:hAnsi="Arial" w:cs="Arial"/>
          <w:bCs/>
          <w:sz w:val="20"/>
          <w:szCs w:val="20"/>
        </w:rPr>
        <w:fldChar w:fldCharType="end"/>
      </w:r>
      <w:r w:rsidR="008A7CEF" w:rsidRPr="00463BCF">
        <w:rPr>
          <w:rFonts w:ascii="Arial" w:hAnsi="Arial" w:cs="Arial"/>
          <w:bCs/>
          <w:sz w:val="20"/>
          <w:szCs w:val="20"/>
        </w:rPr>
        <w:t>.</w:t>
      </w:r>
      <w:r w:rsidR="008A7CEF">
        <w:rPr>
          <w:rFonts w:ascii="Arial" w:hAnsi="Arial" w:cs="Arial"/>
          <w:bCs/>
          <w:sz w:val="20"/>
          <w:szCs w:val="20"/>
        </w:rPr>
        <w:t xml:space="preserve"> in</w:t>
      </w:r>
      <w:r w:rsidR="008A7CEF" w:rsidRPr="008A7CEF">
        <w:rPr>
          <w:rFonts w:ascii="Arial" w:hAnsi="Arial" w:cs="Arial"/>
          <w:bCs/>
          <w:sz w:val="20"/>
          <w:szCs w:val="20"/>
        </w:rPr>
        <w:t xml:space="preserve"> </w:t>
      </w:r>
      <w:r w:rsidR="00AC4D80">
        <w:rPr>
          <w:rFonts w:ascii="Arial" w:hAnsi="Arial" w:cs="Arial"/>
          <w:bCs/>
          <w:sz w:val="20"/>
          <w:szCs w:val="20"/>
        </w:rPr>
        <w:fldChar w:fldCharType="begin"/>
      </w:r>
      <w:r w:rsidR="00AC4D80">
        <w:rPr>
          <w:rFonts w:ascii="Arial" w:hAnsi="Arial" w:cs="Arial"/>
          <w:bCs/>
          <w:sz w:val="20"/>
          <w:szCs w:val="20"/>
        </w:rPr>
        <w:instrText xml:space="preserve"> REF _Ref81839576 \r \h </w:instrText>
      </w:r>
      <w:r w:rsidR="00AC4D80">
        <w:rPr>
          <w:rFonts w:ascii="Arial" w:hAnsi="Arial" w:cs="Arial"/>
          <w:bCs/>
          <w:sz w:val="20"/>
          <w:szCs w:val="20"/>
        </w:rPr>
      </w:r>
      <w:r w:rsidR="00AC4D80">
        <w:rPr>
          <w:rFonts w:ascii="Arial" w:hAnsi="Arial" w:cs="Arial"/>
          <w:bCs/>
          <w:sz w:val="20"/>
          <w:szCs w:val="20"/>
        </w:rPr>
        <w:fldChar w:fldCharType="separate"/>
      </w:r>
      <w:r w:rsidR="007A5CB2">
        <w:rPr>
          <w:rFonts w:ascii="Arial" w:hAnsi="Arial" w:cs="Arial"/>
          <w:bCs/>
          <w:sz w:val="20"/>
          <w:szCs w:val="20"/>
        </w:rPr>
        <w:t>16</w:t>
      </w:r>
      <w:r w:rsidR="00AC4D80">
        <w:rPr>
          <w:rFonts w:ascii="Arial" w:hAnsi="Arial" w:cs="Arial"/>
          <w:bCs/>
          <w:sz w:val="20"/>
          <w:szCs w:val="20"/>
        </w:rPr>
        <w:fldChar w:fldCharType="end"/>
      </w:r>
      <w:r w:rsidR="00AC4D80">
        <w:rPr>
          <w:rFonts w:ascii="Arial" w:hAnsi="Arial" w:cs="Arial"/>
          <w:bCs/>
          <w:sz w:val="20"/>
          <w:szCs w:val="20"/>
        </w:rPr>
        <w:t xml:space="preserve">. </w:t>
      </w:r>
      <w:r w:rsidR="00BD6F8C">
        <w:rPr>
          <w:rFonts w:ascii="Arial" w:hAnsi="Arial" w:cs="Arial"/>
          <w:bCs/>
          <w:sz w:val="20"/>
          <w:szCs w:val="20"/>
        </w:rPr>
        <w:t>člena tega zakona</w:t>
      </w:r>
      <w:r w:rsidR="00F344DA" w:rsidRPr="00463BCF">
        <w:rPr>
          <w:rFonts w:ascii="Arial" w:hAnsi="Arial" w:cs="Arial"/>
          <w:bCs/>
          <w:sz w:val="20"/>
          <w:szCs w:val="20"/>
        </w:rPr>
        <w:t xml:space="preserve"> </w:t>
      </w:r>
      <w:r w:rsidRPr="00463BCF">
        <w:rPr>
          <w:rFonts w:ascii="Arial" w:hAnsi="Arial" w:cs="Arial"/>
          <w:bCs/>
          <w:sz w:val="20"/>
          <w:szCs w:val="20"/>
        </w:rPr>
        <w:t xml:space="preserve">opravlja še druge </w:t>
      </w:r>
      <w:r w:rsidR="00E85423">
        <w:rPr>
          <w:rFonts w:ascii="Arial" w:hAnsi="Arial" w:cs="Arial"/>
          <w:bCs/>
          <w:sz w:val="20"/>
          <w:szCs w:val="20"/>
        </w:rPr>
        <w:t>naloge</w:t>
      </w:r>
      <w:r w:rsidRPr="00463BCF">
        <w:rPr>
          <w:rFonts w:ascii="Arial" w:hAnsi="Arial" w:cs="Arial"/>
          <w:bCs/>
          <w:sz w:val="20"/>
          <w:szCs w:val="20"/>
        </w:rPr>
        <w:t>, ki so potrebne za gospodarno in učinkovito upravljanj</w:t>
      </w:r>
      <w:r w:rsidR="00F344DA" w:rsidRPr="00463BCF">
        <w:rPr>
          <w:rFonts w:ascii="Arial" w:hAnsi="Arial" w:cs="Arial"/>
          <w:bCs/>
          <w:sz w:val="20"/>
          <w:szCs w:val="20"/>
        </w:rPr>
        <w:t>e</w:t>
      </w:r>
      <w:r w:rsidRPr="00463BCF">
        <w:rPr>
          <w:rFonts w:ascii="Arial" w:hAnsi="Arial" w:cs="Arial"/>
          <w:bCs/>
          <w:sz w:val="20"/>
          <w:szCs w:val="20"/>
        </w:rPr>
        <w:t xml:space="preserve"> z javnim potniškim prometom</w:t>
      </w:r>
      <w:r w:rsidR="006D603F" w:rsidRPr="00463BCF">
        <w:rPr>
          <w:rFonts w:ascii="Arial" w:hAnsi="Arial" w:cs="Arial"/>
          <w:bCs/>
          <w:sz w:val="20"/>
          <w:szCs w:val="20"/>
        </w:rPr>
        <w:t>.</w:t>
      </w:r>
    </w:p>
    <w:p w14:paraId="68780355" w14:textId="77777777" w:rsidR="00D3733E" w:rsidRPr="00463BCF" w:rsidRDefault="00D3733E" w:rsidP="00FF393E">
      <w:pPr>
        <w:pStyle w:val="Odstavekseznama"/>
        <w:numPr>
          <w:ilvl w:val="0"/>
          <w:numId w:val="20"/>
        </w:numPr>
        <w:rPr>
          <w:rFonts w:ascii="Arial" w:hAnsi="Arial" w:cs="Arial"/>
          <w:bCs/>
          <w:sz w:val="20"/>
          <w:szCs w:val="20"/>
        </w:rPr>
      </w:pPr>
      <w:r w:rsidRPr="00463BCF">
        <w:rPr>
          <w:rFonts w:ascii="Arial" w:hAnsi="Arial" w:cs="Arial"/>
          <w:bCs/>
          <w:sz w:val="20"/>
          <w:szCs w:val="20"/>
        </w:rPr>
        <w:t>Družba ne sme ustanoviti druge gospodarske družbe, pridobiti njenega poslovnega deleža ali ustanoviti druge pravne osebe.</w:t>
      </w:r>
    </w:p>
    <w:p w14:paraId="5F24CAB7" w14:textId="77777777" w:rsidR="008F08B4" w:rsidRPr="00463BCF" w:rsidRDefault="008F08B4">
      <w:pPr>
        <w:pStyle w:val="Odstavekseznama"/>
        <w:spacing w:after="0"/>
        <w:rPr>
          <w:rFonts w:ascii="Arial" w:hAnsi="Arial" w:cs="Arial"/>
          <w:bCs/>
          <w:sz w:val="20"/>
          <w:szCs w:val="20"/>
        </w:rPr>
      </w:pPr>
    </w:p>
    <w:p w14:paraId="2181AB78"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10" w:name="_Ref85121825"/>
      <w:r w:rsidRPr="00463BCF">
        <w:rPr>
          <w:rFonts w:ascii="Arial" w:hAnsi="Arial" w:cs="Arial"/>
          <w:bCs/>
          <w:sz w:val="20"/>
          <w:szCs w:val="20"/>
        </w:rPr>
        <w:t>člen</w:t>
      </w:r>
      <w:bookmarkEnd w:id="10"/>
    </w:p>
    <w:p w14:paraId="069BDE08" w14:textId="77777777" w:rsidR="008F08B4" w:rsidRPr="00463BCF" w:rsidRDefault="00A31357" w:rsidP="00F344DA">
      <w:pPr>
        <w:spacing w:after="0"/>
        <w:ind w:firstLine="360"/>
        <w:jc w:val="center"/>
        <w:rPr>
          <w:rFonts w:ascii="Arial" w:hAnsi="Arial" w:cs="Arial"/>
          <w:sz w:val="20"/>
          <w:szCs w:val="20"/>
        </w:rPr>
      </w:pPr>
      <w:r w:rsidRPr="00463BCF">
        <w:rPr>
          <w:rFonts w:ascii="Arial" w:hAnsi="Arial" w:cs="Arial"/>
          <w:sz w:val="20"/>
          <w:szCs w:val="20"/>
        </w:rPr>
        <w:t xml:space="preserve">(pravnoorganizacijska oblika in firma </w:t>
      </w:r>
      <w:r w:rsidR="00F37110">
        <w:rPr>
          <w:rFonts w:ascii="Arial" w:hAnsi="Arial" w:cs="Arial"/>
          <w:sz w:val="20"/>
          <w:szCs w:val="20"/>
        </w:rPr>
        <w:t>d</w:t>
      </w:r>
      <w:r w:rsidRPr="00463BCF">
        <w:rPr>
          <w:rFonts w:ascii="Arial" w:hAnsi="Arial" w:cs="Arial"/>
          <w:sz w:val="20"/>
          <w:szCs w:val="20"/>
        </w:rPr>
        <w:t>ružbe)</w:t>
      </w:r>
    </w:p>
    <w:p w14:paraId="24A19EAB" w14:textId="77777777" w:rsidR="008F08B4" w:rsidRPr="00463BCF" w:rsidRDefault="008F08B4">
      <w:pPr>
        <w:spacing w:after="0"/>
        <w:ind w:firstLine="360"/>
        <w:jc w:val="center"/>
        <w:rPr>
          <w:rFonts w:ascii="Arial" w:hAnsi="Arial" w:cs="Arial"/>
          <w:sz w:val="20"/>
          <w:szCs w:val="20"/>
        </w:rPr>
      </w:pPr>
    </w:p>
    <w:p w14:paraId="6750BDB7" w14:textId="77777777" w:rsidR="008F08B4" w:rsidRPr="00463BCF" w:rsidRDefault="00A31357" w:rsidP="00FF393E">
      <w:pPr>
        <w:pStyle w:val="Odstavekseznama"/>
        <w:numPr>
          <w:ilvl w:val="0"/>
          <w:numId w:val="23"/>
        </w:numPr>
        <w:spacing w:after="0"/>
        <w:rPr>
          <w:rFonts w:ascii="Arial" w:hAnsi="Arial" w:cs="Arial"/>
          <w:bCs/>
          <w:sz w:val="20"/>
          <w:szCs w:val="20"/>
        </w:rPr>
      </w:pPr>
      <w:r w:rsidRPr="00463BCF">
        <w:rPr>
          <w:rFonts w:ascii="Arial" w:hAnsi="Arial" w:cs="Arial"/>
          <w:bCs/>
          <w:sz w:val="20"/>
          <w:szCs w:val="20"/>
        </w:rPr>
        <w:t>Družba za upravljanje javnega potniškega prometa je družba z omejeno odgovornostjo.</w:t>
      </w:r>
    </w:p>
    <w:p w14:paraId="1F8B0D25" w14:textId="188219B4" w:rsidR="008F08B4" w:rsidRPr="00463BCF" w:rsidRDefault="00A31357" w:rsidP="00FF393E">
      <w:pPr>
        <w:pStyle w:val="Odstavekseznama"/>
        <w:numPr>
          <w:ilvl w:val="0"/>
          <w:numId w:val="23"/>
        </w:numPr>
        <w:spacing w:after="0"/>
        <w:rPr>
          <w:rFonts w:ascii="Arial" w:hAnsi="Arial" w:cs="Arial"/>
          <w:bCs/>
          <w:sz w:val="20"/>
          <w:szCs w:val="20"/>
        </w:rPr>
      </w:pPr>
      <w:r w:rsidRPr="00463BCF">
        <w:rPr>
          <w:rFonts w:ascii="Arial" w:hAnsi="Arial" w:cs="Arial"/>
          <w:bCs/>
          <w:sz w:val="20"/>
          <w:szCs w:val="20"/>
        </w:rPr>
        <w:t xml:space="preserve">Firma </w:t>
      </w:r>
      <w:r w:rsidR="008858BC">
        <w:rPr>
          <w:rFonts w:ascii="Arial" w:hAnsi="Arial" w:cs="Arial"/>
          <w:bCs/>
          <w:sz w:val="20"/>
          <w:szCs w:val="20"/>
        </w:rPr>
        <w:t>d</w:t>
      </w:r>
      <w:r w:rsidRPr="00463BCF">
        <w:rPr>
          <w:rFonts w:ascii="Arial" w:hAnsi="Arial" w:cs="Arial"/>
          <w:bCs/>
          <w:sz w:val="20"/>
          <w:szCs w:val="20"/>
        </w:rPr>
        <w:t>ružbe je: Družba za upravljanje javnega potniškega prometa, d.o.o.</w:t>
      </w:r>
    </w:p>
    <w:p w14:paraId="3483FAFD" w14:textId="77777777" w:rsidR="008F08B4" w:rsidRPr="00227F80" w:rsidRDefault="008F08B4">
      <w:pPr>
        <w:pStyle w:val="Odstavekseznama"/>
        <w:spacing w:after="0"/>
        <w:rPr>
          <w:rFonts w:ascii="Arial" w:hAnsi="Arial" w:cs="Arial"/>
          <w:bCs/>
          <w:sz w:val="20"/>
          <w:szCs w:val="20"/>
        </w:rPr>
      </w:pPr>
    </w:p>
    <w:p w14:paraId="46409EBE" w14:textId="77777777" w:rsidR="008F08B4" w:rsidRPr="00227F80" w:rsidRDefault="00A31357" w:rsidP="004C4379">
      <w:pPr>
        <w:pStyle w:val="Odstavekseznama"/>
        <w:numPr>
          <w:ilvl w:val="0"/>
          <w:numId w:val="1"/>
        </w:numPr>
        <w:spacing w:after="0"/>
        <w:jc w:val="center"/>
        <w:rPr>
          <w:rFonts w:ascii="Arial" w:hAnsi="Arial" w:cs="Arial"/>
          <w:bCs/>
          <w:sz w:val="20"/>
          <w:szCs w:val="20"/>
        </w:rPr>
      </w:pPr>
      <w:bookmarkStart w:id="11" w:name="_Ref85122009"/>
      <w:r w:rsidRPr="00227F80">
        <w:rPr>
          <w:rFonts w:ascii="Arial" w:hAnsi="Arial" w:cs="Arial"/>
          <w:bCs/>
          <w:sz w:val="20"/>
          <w:szCs w:val="20"/>
        </w:rPr>
        <w:t>člen</w:t>
      </w:r>
      <w:bookmarkEnd w:id="11"/>
    </w:p>
    <w:p w14:paraId="3816A8E7" w14:textId="77777777" w:rsidR="008F08B4" w:rsidRPr="00227F80" w:rsidRDefault="00A31357" w:rsidP="005A38B3">
      <w:pPr>
        <w:spacing w:after="0"/>
        <w:ind w:firstLine="720"/>
        <w:jc w:val="center"/>
        <w:rPr>
          <w:rFonts w:ascii="Arial" w:hAnsi="Arial" w:cs="Arial"/>
          <w:bCs/>
          <w:sz w:val="20"/>
          <w:szCs w:val="20"/>
        </w:rPr>
      </w:pPr>
      <w:r w:rsidRPr="00227F80">
        <w:rPr>
          <w:rFonts w:ascii="Arial" w:hAnsi="Arial" w:cs="Arial"/>
          <w:bCs/>
          <w:sz w:val="20"/>
          <w:szCs w:val="20"/>
        </w:rPr>
        <w:t>(s</w:t>
      </w:r>
      <w:r w:rsidR="00F344DA" w:rsidRPr="00227F80">
        <w:rPr>
          <w:rFonts w:ascii="Arial" w:hAnsi="Arial" w:cs="Arial"/>
          <w:bCs/>
          <w:sz w:val="20"/>
          <w:szCs w:val="20"/>
        </w:rPr>
        <w:t>miselna</w:t>
      </w:r>
      <w:r w:rsidRPr="00227F80">
        <w:rPr>
          <w:rFonts w:ascii="Arial" w:hAnsi="Arial" w:cs="Arial"/>
          <w:bCs/>
          <w:sz w:val="20"/>
          <w:szCs w:val="20"/>
        </w:rPr>
        <w:t xml:space="preserve"> uporaba zakona, ki ureja gospodarske </w:t>
      </w:r>
      <w:r w:rsidR="00F37110" w:rsidRPr="00227F80">
        <w:rPr>
          <w:rFonts w:ascii="Arial" w:hAnsi="Arial" w:cs="Arial"/>
          <w:bCs/>
          <w:sz w:val="20"/>
          <w:szCs w:val="20"/>
        </w:rPr>
        <w:t>d</w:t>
      </w:r>
      <w:r w:rsidRPr="00227F80">
        <w:rPr>
          <w:rFonts w:ascii="Arial" w:hAnsi="Arial" w:cs="Arial"/>
          <w:bCs/>
          <w:sz w:val="20"/>
          <w:szCs w:val="20"/>
        </w:rPr>
        <w:t>ružbe)</w:t>
      </w:r>
    </w:p>
    <w:p w14:paraId="585A8381" w14:textId="77777777" w:rsidR="008F08B4" w:rsidRPr="00227F80" w:rsidRDefault="008F08B4">
      <w:pPr>
        <w:spacing w:after="0"/>
        <w:ind w:firstLine="360"/>
        <w:jc w:val="center"/>
        <w:rPr>
          <w:rFonts w:ascii="Arial" w:hAnsi="Arial" w:cs="Arial"/>
          <w:bCs/>
          <w:sz w:val="20"/>
          <w:szCs w:val="20"/>
        </w:rPr>
      </w:pPr>
    </w:p>
    <w:p w14:paraId="2373C0AF" w14:textId="77777777" w:rsidR="008F08B4" w:rsidRPr="00227F80" w:rsidRDefault="00A31357">
      <w:pPr>
        <w:spacing w:after="0"/>
        <w:ind w:left="360"/>
        <w:rPr>
          <w:rFonts w:ascii="Arial" w:hAnsi="Arial" w:cs="Arial"/>
          <w:bCs/>
          <w:sz w:val="20"/>
          <w:szCs w:val="20"/>
        </w:rPr>
      </w:pPr>
      <w:r w:rsidRPr="00227F80">
        <w:rPr>
          <w:rFonts w:ascii="Arial" w:hAnsi="Arial" w:cs="Arial"/>
          <w:bCs/>
          <w:sz w:val="20"/>
          <w:szCs w:val="20"/>
        </w:rPr>
        <w:t xml:space="preserve">Če ta zakon ne določa drugače, se za </w:t>
      </w:r>
      <w:r w:rsidR="008858BC" w:rsidRPr="00227F80">
        <w:rPr>
          <w:rFonts w:ascii="Arial" w:hAnsi="Arial" w:cs="Arial"/>
          <w:bCs/>
          <w:sz w:val="20"/>
          <w:szCs w:val="20"/>
        </w:rPr>
        <w:t>d</w:t>
      </w:r>
      <w:r w:rsidRPr="00227F80">
        <w:rPr>
          <w:rFonts w:ascii="Arial" w:hAnsi="Arial" w:cs="Arial"/>
          <w:bCs/>
          <w:sz w:val="20"/>
          <w:szCs w:val="20"/>
        </w:rPr>
        <w:t>ružbo smiselno uporabljajo določbe zakona, ki ureja gospodarske družbe.</w:t>
      </w:r>
    </w:p>
    <w:p w14:paraId="077F967F" w14:textId="77777777" w:rsidR="008F08B4" w:rsidRPr="00227F80" w:rsidRDefault="00A31357" w:rsidP="004C4379">
      <w:pPr>
        <w:pStyle w:val="Odstavekseznama"/>
        <w:numPr>
          <w:ilvl w:val="0"/>
          <w:numId w:val="1"/>
        </w:numPr>
        <w:spacing w:after="0"/>
        <w:jc w:val="center"/>
        <w:rPr>
          <w:rFonts w:ascii="Arial" w:hAnsi="Arial" w:cs="Arial"/>
          <w:bCs/>
          <w:sz w:val="20"/>
          <w:szCs w:val="20"/>
        </w:rPr>
      </w:pPr>
      <w:bookmarkStart w:id="12" w:name="_Ref85122053"/>
      <w:r w:rsidRPr="00227F80">
        <w:rPr>
          <w:rFonts w:ascii="Arial" w:hAnsi="Arial" w:cs="Arial"/>
          <w:bCs/>
          <w:sz w:val="20"/>
          <w:szCs w:val="20"/>
        </w:rPr>
        <w:lastRenderedPageBreak/>
        <w:t>člen</w:t>
      </w:r>
      <w:bookmarkEnd w:id="12"/>
    </w:p>
    <w:p w14:paraId="44BD412E" w14:textId="105ADDE0" w:rsidR="008F08B4" w:rsidRPr="00227F80" w:rsidRDefault="00A31357">
      <w:pPr>
        <w:spacing w:after="0"/>
        <w:ind w:firstLine="360"/>
        <w:jc w:val="center"/>
        <w:rPr>
          <w:rFonts w:ascii="Arial" w:hAnsi="Arial" w:cs="Arial"/>
          <w:bCs/>
          <w:sz w:val="20"/>
          <w:szCs w:val="20"/>
        </w:rPr>
      </w:pPr>
      <w:r w:rsidRPr="00227F80">
        <w:rPr>
          <w:rFonts w:ascii="Arial" w:hAnsi="Arial" w:cs="Arial"/>
          <w:bCs/>
          <w:sz w:val="20"/>
          <w:szCs w:val="20"/>
        </w:rPr>
        <w:t>(ustanovitelj</w:t>
      </w:r>
      <w:r w:rsidR="00C4243D">
        <w:rPr>
          <w:rFonts w:ascii="Arial" w:hAnsi="Arial" w:cs="Arial"/>
          <w:bCs/>
          <w:sz w:val="20"/>
          <w:szCs w:val="20"/>
        </w:rPr>
        <w:t>ica</w:t>
      </w:r>
      <w:r w:rsidRPr="00227F80">
        <w:rPr>
          <w:rFonts w:ascii="Arial" w:hAnsi="Arial" w:cs="Arial"/>
          <w:bCs/>
          <w:sz w:val="20"/>
          <w:szCs w:val="20"/>
        </w:rPr>
        <w:t xml:space="preserve"> in družbeni</w:t>
      </w:r>
      <w:r w:rsidR="00C4243D">
        <w:rPr>
          <w:rFonts w:ascii="Arial" w:hAnsi="Arial" w:cs="Arial"/>
          <w:bCs/>
          <w:sz w:val="20"/>
          <w:szCs w:val="20"/>
        </w:rPr>
        <w:t>ca</w:t>
      </w:r>
      <w:r w:rsidRPr="00227F80">
        <w:rPr>
          <w:rFonts w:ascii="Arial" w:hAnsi="Arial" w:cs="Arial"/>
          <w:bCs/>
          <w:sz w:val="20"/>
          <w:szCs w:val="20"/>
        </w:rPr>
        <w:t>)</w:t>
      </w:r>
    </w:p>
    <w:p w14:paraId="2B7A60A6" w14:textId="77777777" w:rsidR="008F08B4" w:rsidRPr="00227F80" w:rsidRDefault="008F08B4">
      <w:pPr>
        <w:spacing w:after="0"/>
        <w:ind w:firstLine="360"/>
        <w:jc w:val="center"/>
        <w:rPr>
          <w:rFonts w:ascii="Arial" w:hAnsi="Arial" w:cs="Arial"/>
          <w:bCs/>
          <w:sz w:val="20"/>
          <w:szCs w:val="20"/>
        </w:rPr>
      </w:pPr>
    </w:p>
    <w:p w14:paraId="10DA791B" w14:textId="553FDCC7" w:rsidR="00364025" w:rsidRPr="00DF665A" w:rsidRDefault="00A31357" w:rsidP="008A7CEF">
      <w:pPr>
        <w:spacing w:after="0"/>
        <w:ind w:left="360"/>
        <w:rPr>
          <w:rFonts w:ascii="Arial" w:hAnsi="Arial" w:cs="Arial"/>
          <w:bCs/>
          <w:sz w:val="20"/>
          <w:szCs w:val="20"/>
        </w:rPr>
      </w:pPr>
      <w:r w:rsidRPr="00227F80">
        <w:rPr>
          <w:rFonts w:ascii="Arial" w:hAnsi="Arial" w:cs="Arial"/>
          <w:bCs/>
          <w:sz w:val="20"/>
          <w:szCs w:val="20"/>
        </w:rPr>
        <w:t xml:space="preserve">Ustanovitelj </w:t>
      </w:r>
      <w:r w:rsidR="008858BC" w:rsidRPr="00227F80">
        <w:rPr>
          <w:rFonts w:ascii="Arial" w:hAnsi="Arial" w:cs="Arial"/>
          <w:bCs/>
          <w:sz w:val="20"/>
          <w:szCs w:val="20"/>
        </w:rPr>
        <w:t>d</w:t>
      </w:r>
      <w:r w:rsidR="00F344DA" w:rsidRPr="00227F80">
        <w:rPr>
          <w:rFonts w:ascii="Arial" w:hAnsi="Arial" w:cs="Arial"/>
          <w:bCs/>
          <w:sz w:val="20"/>
          <w:szCs w:val="20"/>
        </w:rPr>
        <w:t>ružbe</w:t>
      </w:r>
      <w:r w:rsidRPr="00227F80">
        <w:rPr>
          <w:rFonts w:ascii="Arial" w:hAnsi="Arial" w:cs="Arial"/>
          <w:bCs/>
          <w:sz w:val="20"/>
          <w:szCs w:val="20"/>
        </w:rPr>
        <w:t xml:space="preserve"> je Republika Slovenija</w:t>
      </w:r>
      <w:r w:rsidR="00C4243D">
        <w:rPr>
          <w:rFonts w:ascii="Arial" w:hAnsi="Arial" w:cs="Arial"/>
          <w:bCs/>
          <w:sz w:val="20"/>
          <w:szCs w:val="20"/>
        </w:rPr>
        <w:t xml:space="preserve">, ki </w:t>
      </w:r>
      <w:r w:rsidR="004D19F3" w:rsidRPr="00DF665A">
        <w:rPr>
          <w:rFonts w:ascii="Arial" w:hAnsi="Arial" w:cs="Arial"/>
          <w:bCs/>
          <w:sz w:val="20"/>
          <w:szCs w:val="20"/>
        </w:rPr>
        <w:t>poslovnega deleža ne sme deliti ali prenesti na drugo osebo.</w:t>
      </w:r>
    </w:p>
    <w:p w14:paraId="2864A826" w14:textId="77777777" w:rsidR="008F08B4" w:rsidRPr="00227F80" w:rsidRDefault="008F08B4">
      <w:pPr>
        <w:pStyle w:val="Odstavekseznama"/>
        <w:spacing w:after="0"/>
        <w:rPr>
          <w:rFonts w:ascii="Arial" w:hAnsi="Arial" w:cs="Arial"/>
          <w:bCs/>
          <w:sz w:val="20"/>
          <w:szCs w:val="20"/>
        </w:rPr>
      </w:pPr>
    </w:p>
    <w:p w14:paraId="38937B25" w14:textId="77777777" w:rsidR="008F08B4" w:rsidRPr="00227F80" w:rsidRDefault="00A31357" w:rsidP="004C4379">
      <w:pPr>
        <w:pStyle w:val="Odstavekseznama"/>
        <w:numPr>
          <w:ilvl w:val="0"/>
          <w:numId w:val="1"/>
        </w:numPr>
        <w:spacing w:after="0"/>
        <w:jc w:val="center"/>
        <w:rPr>
          <w:rFonts w:ascii="Arial" w:hAnsi="Arial" w:cs="Arial"/>
          <w:bCs/>
          <w:sz w:val="20"/>
          <w:szCs w:val="20"/>
        </w:rPr>
      </w:pPr>
      <w:bookmarkStart w:id="13" w:name="_Ref85122104"/>
      <w:r w:rsidRPr="00227F80">
        <w:rPr>
          <w:rFonts w:ascii="Arial" w:hAnsi="Arial" w:cs="Arial"/>
          <w:bCs/>
          <w:sz w:val="20"/>
          <w:szCs w:val="20"/>
        </w:rPr>
        <w:t>člen</w:t>
      </w:r>
      <w:bookmarkEnd w:id="13"/>
    </w:p>
    <w:p w14:paraId="0CE7FCE8" w14:textId="54C085F5" w:rsidR="008F08B4" w:rsidRPr="00227F80" w:rsidRDefault="00A31357">
      <w:pPr>
        <w:spacing w:after="0"/>
        <w:ind w:firstLine="360"/>
        <w:jc w:val="center"/>
        <w:rPr>
          <w:rFonts w:ascii="Arial" w:hAnsi="Arial" w:cs="Arial"/>
          <w:bCs/>
          <w:sz w:val="20"/>
          <w:szCs w:val="20"/>
        </w:rPr>
      </w:pPr>
      <w:r w:rsidRPr="00227F80">
        <w:rPr>
          <w:rFonts w:ascii="Arial" w:hAnsi="Arial" w:cs="Arial"/>
          <w:bCs/>
          <w:sz w:val="20"/>
          <w:szCs w:val="20"/>
        </w:rPr>
        <w:t>(</w:t>
      </w:r>
      <w:r w:rsidR="00A26C4F" w:rsidRPr="00AA21E5">
        <w:rPr>
          <w:rFonts w:ascii="Arial" w:hAnsi="Arial" w:cs="Arial"/>
          <w:bCs/>
          <w:sz w:val="20"/>
          <w:szCs w:val="20"/>
        </w:rPr>
        <w:t>izvajanje pravic ustanovitelja</w:t>
      </w:r>
      <w:r w:rsidRPr="00227F80">
        <w:rPr>
          <w:rFonts w:ascii="Arial" w:hAnsi="Arial" w:cs="Arial"/>
          <w:bCs/>
          <w:sz w:val="20"/>
          <w:szCs w:val="20"/>
        </w:rPr>
        <w:t>)</w:t>
      </w:r>
    </w:p>
    <w:p w14:paraId="3ADE082E" w14:textId="77777777" w:rsidR="008F08B4" w:rsidRPr="00227F80" w:rsidRDefault="008F08B4">
      <w:pPr>
        <w:spacing w:after="0"/>
        <w:ind w:firstLine="360"/>
        <w:jc w:val="center"/>
        <w:rPr>
          <w:rFonts w:ascii="Arial" w:hAnsi="Arial" w:cs="Arial"/>
          <w:bCs/>
          <w:sz w:val="20"/>
          <w:szCs w:val="20"/>
        </w:rPr>
      </w:pPr>
    </w:p>
    <w:p w14:paraId="72EC9384" w14:textId="1802290F" w:rsidR="008F08B4" w:rsidRPr="00AA21E5" w:rsidRDefault="008768E3" w:rsidP="004C4379">
      <w:pPr>
        <w:pStyle w:val="Odstavekseznama"/>
        <w:numPr>
          <w:ilvl w:val="0"/>
          <w:numId w:val="9"/>
        </w:numPr>
        <w:spacing w:after="0"/>
        <w:rPr>
          <w:rFonts w:ascii="Arial" w:hAnsi="Arial" w:cs="Arial"/>
          <w:bCs/>
          <w:sz w:val="20"/>
          <w:szCs w:val="20"/>
        </w:rPr>
      </w:pPr>
      <w:r w:rsidRPr="00AA21E5">
        <w:rPr>
          <w:rFonts w:ascii="Arial" w:hAnsi="Arial" w:cs="Arial"/>
          <w:bCs/>
          <w:sz w:val="20"/>
          <w:szCs w:val="20"/>
        </w:rPr>
        <w:t xml:space="preserve">Vlada </w:t>
      </w:r>
      <w:r w:rsidR="007F4188" w:rsidRPr="00AA21E5">
        <w:rPr>
          <w:rFonts w:ascii="Arial" w:hAnsi="Arial" w:cs="Arial"/>
          <w:bCs/>
          <w:sz w:val="20"/>
          <w:szCs w:val="20"/>
        </w:rPr>
        <w:t>Republike Slovenije</w:t>
      </w:r>
      <w:r w:rsidR="008C4FE2" w:rsidRPr="00AA21E5">
        <w:rPr>
          <w:rFonts w:ascii="Arial" w:hAnsi="Arial" w:cs="Arial"/>
          <w:bCs/>
          <w:sz w:val="20"/>
          <w:szCs w:val="20"/>
        </w:rPr>
        <w:t xml:space="preserve"> (v nadaljnjem besedilu: vlada)</w:t>
      </w:r>
      <w:r w:rsidR="007F4188" w:rsidRPr="00AA21E5">
        <w:rPr>
          <w:rFonts w:ascii="Arial" w:hAnsi="Arial" w:cs="Arial"/>
          <w:bCs/>
          <w:sz w:val="20"/>
          <w:szCs w:val="20"/>
        </w:rPr>
        <w:t xml:space="preserve"> </w:t>
      </w:r>
      <w:r w:rsidRPr="00AA21E5">
        <w:rPr>
          <w:rFonts w:ascii="Arial" w:hAnsi="Arial" w:cs="Arial"/>
          <w:bCs/>
          <w:sz w:val="20"/>
          <w:szCs w:val="20"/>
        </w:rPr>
        <w:t xml:space="preserve">upravlja z deležem </w:t>
      </w:r>
      <w:r w:rsidR="00A26C4F" w:rsidRPr="00AA21E5">
        <w:rPr>
          <w:rFonts w:ascii="Arial" w:hAnsi="Arial" w:cs="Arial"/>
          <w:bCs/>
          <w:sz w:val="20"/>
          <w:szCs w:val="20"/>
        </w:rPr>
        <w:t>v družbi</w:t>
      </w:r>
      <w:r w:rsidRPr="00AA21E5">
        <w:rPr>
          <w:rFonts w:ascii="Arial" w:hAnsi="Arial" w:cs="Arial"/>
          <w:bCs/>
          <w:sz w:val="20"/>
          <w:szCs w:val="20"/>
        </w:rPr>
        <w:t xml:space="preserve"> in </w:t>
      </w:r>
      <w:r w:rsidR="00A31357" w:rsidRPr="00AA21E5">
        <w:rPr>
          <w:rFonts w:ascii="Arial" w:hAnsi="Arial" w:cs="Arial"/>
          <w:bCs/>
          <w:sz w:val="20"/>
          <w:szCs w:val="20"/>
        </w:rPr>
        <w:t>uresničuje pravice Republike Slovenije kot</w:t>
      </w:r>
      <w:r w:rsidR="00BD6F8C" w:rsidRPr="00AA21E5">
        <w:rPr>
          <w:rFonts w:ascii="Arial" w:hAnsi="Arial" w:cs="Arial"/>
          <w:bCs/>
          <w:sz w:val="20"/>
          <w:szCs w:val="20"/>
        </w:rPr>
        <w:t xml:space="preserve"> </w:t>
      </w:r>
      <w:r w:rsidR="00A31357" w:rsidRPr="00AA21E5">
        <w:rPr>
          <w:rFonts w:ascii="Arial" w:hAnsi="Arial" w:cs="Arial"/>
          <w:bCs/>
          <w:sz w:val="20"/>
          <w:szCs w:val="20"/>
        </w:rPr>
        <w:t xml:space="preserve">družbenika v </w:t>
      </w:r>
      <w:r w:rsidRPr="00AA21E5">
        <w:rPr>
          <w:rFonts w:ascii="Arial" w:hAnsi="Arial" w:cs="Arial"/>
          <w:bCs/>
          <w:sz w:val="20"/>
          <w:szCs w:val="20"/>
        </w:rPr>
        <w:t>d</w:t>
      </w:r>
      <w:r w:rsidR="00A31357" w:rsidRPr="00AA21E5">
        <w:rPr>
          <w:rFonts w:ascii="Arial" w:hAnsi="Arial" w:cs="Arial"/>
          <w:bCs/>
          <w:sz w:val="20"/>
          <w:szCs w:val="20"/>
        </w:rPr>
        <w:t>ružbi</w:t>
      </w:r>
      <w:r w:rsidRPr="00AA21E5">
        <w:rPr>
          <w:rFonts w:ascii="Arial" w:hAnsi="Arial" w:cs="Arial"/>
          <w:bCs/>
          <w:sz w:val="20"/>
          <w:szCs w:val="20"/>
        </w:rPr>
        <w:t xml:space="preserve">. </w:t>
      </w:r>
    </w:p>
    <w:p w14:paraId="78E421BD" w14:textId="3438E5F7" w:rsidR="008F08B4" w:rsidRPr="00AA21E5" w:rsidRDefault="00A31357" w:rsidP="004C4379">
      <w:pPr>
        <w:pStyle w:val="Odstavekseznama"/>
        <w:numPr>
          <w:ilvl w:val="0"/>
          <w:numId w:val="9"/>
        </w:numPr>
        <w:spacing w:after="0"/>
        <w:rPr>
          <w:rFonts w:ascii="Arial" w:hAnsi="Arial" w:cs="Arial"/>
          <w:bCs/>
          <w:sz w:val="20"/>
          <w:szCs w:val="20"/>
        </w:rPr>
      </w:pPr>
      <w:r w:rsidRPr="00AA21E5">
        <w:rPr>
          <w:rFonts w:ascii="Arial" w:hAnsi="Arial" w:cs="Arial"/>
          <w:bCs/>
          <w:sz w:val="20"/>
          <w:szCs w:val="20"/>
        </w:rPr>
        <w:t xml:space="preserve">Za spremljanje naložbe </w:t>
      </w:r>
      <w:r w:rsidR="008768E3" w:rsidRPr="00AA21E5">
        <w:rPr>
          <w:rFonts w:ascii="Arial" w:hAnsi="Arial" w:cs="Arial"/>
          <w:bCs/>
          <w:sz w:val="20"/>
          <w:szCs w:val="20"/>
        </w:rPr>
        <w:t xml:space="preserve">je pristojno </w:t>
      </w:r>
      <w:r w:rsidRPr="00AA21E5">
        <w:rPr>
          <w:rFonts w:ascii="Arial" w:hAnsi="Arial" w:cs="Arial"/>
          <w:bCs/>
          <w:sz w:val="20"/>
          <w:szCs w:val="20"/>
        </w:rPr>
        <w:t>ministrstvo</w:t>
      </w:r>
      <w:r w:rsidR="008768E3" w:rsidRPr="00AA21E5">
        <w:rPr>
          <w:rFonts w:ascii="Arial" w:hAnsi="Arial" w:cs="Arial"/>
          <w:bCs/>
          <w:sz w:val="20"/>
          <w:szCs w:val="20"/>
        </w:rPr>
        <w:t>,</w:t>
      </w:r>
      <w:r w:rsidRPr="00AA21E5">
        <w:rPr>
          <w:rFonts w:ascii="Arial" w:hAnsi="Arial" w:cs="Arial"/>
          <w:bCs/>
          <w:sz w:val="20"/>
          <w:szCs w:val="20"/>
        </w:rPr>
        <w:t xml:space="preserve"> pristojno za </w:t>
      </w:r>
      <w:r w:rsidR="00227F80" w:rsidRPr="00AA21E5">
        <w:rPr>
          <w:rFonts w:ascii="Arial" w:hAnsi="Arial" w:cs="Arial"/>
          <w:bCs/>
          <w:sz w:val="20"/>
          <w:szCs w:val="20"/>
        </w:rPr>
        <w:t xml:space="preserve">promet </w:t>
      </w:r>
      <w:r w:rsidR="008768E3" w:rsidRPr="00AA21E5">
        <w:rPr>
          <w:rFonts w:ascii="Arial" w:hAnsi="Arial" w:cs="Arial"/>
          <w:bCs/>
          <w:sz w:val="20"/>
          <w:szCs w:val="20"/>
        </w:rPr>
        <w:t>(v nadaljnjem besedilu: ministrstvo)</w:t>
      </w:r>
      <w:r w:rsidRPr="00AA21E5">
        <w:rPr>
          <w:rFonts w:ascii="Arial" w:hAnsi="Arial" w:cs="Arial"/>
          <w:bCs/>
          <w:sz w:val="20"/>
          <w:szCs w:val="20"/>
        </w:rPr>
        <w:t>.</w:t>
      </w:r>
    </w:p>
    <w:p w14:paraId="62EF5A5A" w14:textId="77777777" w:rsidR="008F08B4" w:rsidRPr="00463BCF" w:rsidRDefault="008F08B4">
      <w:pPr>
        <w:pStyle w:val="Odstavekseznama"/>
        <w:spacing w:after="0"/>
        <w:rPr>
          <w:rFonts w:ascii="Arial" w:hAnsi="Arial" w:cs="Arial"/>
          <w:bCs/>
          <w:sz w:val="20"/>
          <w:szCs w:val="20"/>
        </w:rPr>
      </w:pPr>
    </w:p>
    <w:p w14:paraId="136A10EE"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14" w:name="_Ref85122638"/>
      <w:r w:rsidRPr="00463BCF">
        <w:rPr>
          <w:rFonts w:ascii="Arial" w:hAnsi="Arial" w:cs="Arial"/>
          <w:bCs/>
          <w:sz w:val="20"/>
          <w:szCs w:val="20"/>
        </w:rPr>
        <w:t>člen</w:t>
      </w:r>
      <w:bookmarkEnd w:id="14"/>
    </w:p>
    <w:p w14:paraId="671832F4" w14:textId="77777777" w:rsidR="008F08B4" w:rsidRPr="00463BCF" w:rsidRDefault="00A31357">
      <w:pPr>
        <w:spacing w:after="0"/>
        <w:ind w:left="360"/>
        <w:jc w:val="center"/>
        <w:rPr>
          <w:rFonts w:ascii="Arial" w:hAnsi="Arial" w:cs="Arial"/>
          <w:bCs/>
          <w:sz w:val="20"/>
          <w:szCs w:val="20"/>
        </w:rPr>
      </w:pPr>
      <w:r w:rsidRPr="00463BCF">
        <w:rPr>
          <w:rFonts w:ascii="Arial" w:hAnsi="Arial" w:cs="Arial"/>
          <w:bCs/>
          <w:sz w:val="20"/>
          <w:szCs w:val="20"/>
        </w:rPr>
        <w:t xml:space="preserve">(organi </w:t>
      </w:r>
      <w:r w:rsidR="008768E3">
        <w:rPr>
          <w:rFonts w:ascii="Arial" w:hAnsi="Arial" w:cs="Arial"/>
          <w:bCs/>
          <w:sz w:val="20"/>
          <w:szCs w:val="20"/>
        </w:rPr>
        <w:t>d</w:t>
      </w:r>
      <w:r w:rsidRPr="00463BCF">
        <w:rPr>
          <w:rFonts w:ascii="Arial" w:hAnsi="Arial" w:cs="Arial"/>
          <w:bCs/>
          <w:sz w:val="20"/>
          <w:szCs w:val="20"/>
        </w:rPr>
        <w:t>ružbe)</w:t>
      </w:r>
    </w:p>
    <w:p w14:paraId="2667B932" w14:textId="77777777" w:rsidR="008F08B4" w:rsidRPr="00463BCF" w:rsidRDefault="008F08B4">
      <w:pPr>
        <w:spacing w:after="0"/>
        <w:ind w:left="360"/>
        <w:jc w:val="center"/>
        <w:rPr>
          <w:rFonts w:ascii="Arial" w:hAnsi="Arial" w:cs="Arial"/>
          <w:bCs/>
          <w:sz w:val="20"/>
          <w:szCs w:val="20"/>
        </w:rPr>
      </w:pPr>
    </w:p>
    <w:p w14:paraId="743884FC" w14:textId="77777777" w:rsidR="008F08B4" w:rsidRPr="00463BCF" w:rsidRDefault="00A31357" w:rsidP="004C4379">
      <w:pPr>
        <w:pStyle w:val="Odstavekseznama"/>
        <w:numPr>
          <w:ilvl w:val="0"/>
          <w:numId w:val="10"/>
        </w:numPr>
        <w:spacing w:after="0"/>
        <w:rPr>
          <w:rFonts w:ascii="Arial" w:hAnsi="Arial" w:cs="Arial"/>
          <w:bCs/>
          <w:sz w:val="20"/>
          <w:szCs w:val="20"/>
        </w:rPr>
      </w:pPr>
      <w:r w:rsidRPr="00463BCF">
        <w:rPr>
          <w:rFonts w:ascii="Arial" w:hAnsi="Arial" w:cs="Arial"/>
          <w:bCs/>
          <w:sz w:val="20"/>
          <w:szCs w:val="20"/>
        </w:rPr>
        <w:t>Družba ima naslednje organe:</w:t>
      </w:r>
    </w:p>
    <w:p w14:paraId="37529EE0" w14:textId="115C1585" w:rsidR="008F08B4" w:rsidRDefault="005A6707" w:rsidP="004C4379">
      <w:pPr>
        <w:pStyle w:val="Odstavekseznama"/>
        <w:numPr>
          <w:ilvl w:val="0"/>
          <w:numId w:val="2"/>
        </w:numPr>
        <w:spacing w:after="0"/>
        <w:ind w:hanging="229"/>
        <w:rPr>
          <w:rFonts w:ascii="Arial" w:hAnsi="Arial" w:cs="Arial"/>
          <w:bCs/>
          <w:sz w:val="20"/>
          <w:szCs w:val="20"/>
        </w:rPr>
      </w:pPr>
      <w:r>
        <w:rPr>
          <w:rFonts w:ascii="Arial" w:hAnsi="Arial" w:cs="Arial"/>
          <w:bCs/>
          <w:sz w:val="20"/>
          <w:szCs w:val="20"/>
        </w:rPr>
        <w:t>direktorja</w:t>
      </w:r>
      <w:r w:rsidR="00A31357" w:rsidRPr="00463BCF">
        <w:rPr>
          <w:rFonts w:ascii="Arial" w:hAnsi="Arial" w:cs="Arial"/>
          <w:bCs/>
          <w:sz w:val="20"/>
          <w:szCs w:val="20"/>
        </w:rPr>
        <w:t>;</w:t>
      </w:r>
    </w:p>
    <w:p w14:paraId="14B25753" w14:textId="50159F03" w:rsidR="00824624" w:rsidRPr="00EC2804" w:rsidRDefault="00824624" w:rsidP="004C4379">
      <w:pPr>
        <w:pStyle w:val="Odstavekseznama"/>
        <w:numPr>
          <w:ilvl w:val="0"/>
          <w:numId w:val="2"/>
        </w:numPr>
        <w:spacing w:after="0"/>
        <w:ind w:hanging="229"/>
        <w:rPr>
          <w:rFonts w:ascii="Arial" w:hAnsi="Arial" w:cs="Arial"/>
          <w:bCs/>
          <w:sz w:val="20"/>
          <w:szCs w:val="20"/>
        </w:rPr>
      </w:pPr>
      <w:r w:rsidRPr="00EC2804">
        <w:rPr>
          <w:rFonts w:ascii="Arial" w:hAnsi="Arial" w:cs="Arial"/>
          <w:bCs/>
          <w:sz w:val="20"/>
          <w:szCs w:val="20"/>
        </w:rPr>
        <w:t>nadzorni svet;</w:t>
      </w:r>
    </w:p>
    <w:p w14:paraId="77A5BD6E" w14:textId="77777777" w:rsidR="008F08B4" w:rsidRPr="00EC2804" w:rsidRDefault="00A31357" w:rsidP="004C4379">
      <w:pPr>
        <w:pStyle w:val="Odstavekseznama"/>
        <w:numPr>
          <w:ilvl w:val="0"/>
          <w:numId w:val="2"/>
        </w:numPr>
        <w:spacing w:after="0"/>
        <w:ind w:hanging="229"/>
        <w:rPr>
          <w:rFonts w:ascii="Arial" w:hAnsi="Arial" w:cs="Arial"/>
          <w:bCs/>
          <w:sz w:val="20"/>
          <w:szCs w:val="20"/>
        </w:rPr>
      </w:pPr>
      <w:r w:rsidRPr="00EC2804">
        <w:rPr>
          <w:rFonts w:ascii="Arial" w:hAnsi="Arial" w:cs="Arial"/>
          <w:bCs/>
          <w:sz w:val="20"/>
          <w:szCs w:val="20"/>
        </w:rPr>
        <w:t>skupščino;</w:t>
      </w:r>
    </w:p>
    <w:p w14:paraId="527D68D1" w14:textId="12DDA50C" w:rsidR="00A14397" w:rsidRPr="00EC2804" w:rsidRDefault="00A31357" w:rsidP="00A14397">
      <w:pPr>
        <w:pStyle w:val="Odstavekseznama"/>
        <w:numPr>
          <w:ilvl w:val="0"/>
          <w:numId w:val="2"/>
        </w:numPr>
        <w:spacing w:after="0"/>
        <w:ind w:hanging="229"/>
        <w:rPr>
          <w:rFonts w:ascii="Arial" w:hAnsi="Arial" w:cs="Arial"/>
          <w:bCs/>
          <w:sz w:val="20"/>
          <w:szCs w:val="20"/>
        </w:rPr>
      </w:pPr>
      <w:r w:rsidRPr="00EC2804">
        <w:rPr>
          <w:rFonts w:ascii="Arial" w:hAnsi="Arial" w:cs="Arial"/>
          <w:bCs/>
          <w:sz w:val="20"/>
          <w:szCs w:val="20"/>
        </w:rPr>
        <w:t>strokovni svet</w:t>
      </w:r>
      <w:r w:rsidR="00EE2F8B" w:rsidRPr="00EC2804">
        <w:rPr>
          <w:rFonts w:ascii="Arial" w:hAnsi="Arial" w:cs="Arial"/>
          <w:bCs/>
          <w:sz w:val="20"/>
          <w:szCs w:val="20"/>
        </w:rPr>
        <w:t>.</w:t>
      </w:r>
    </w:p>
    <w:p w14:paraId="249B4DFC" w14:textId="530A7099" w:rsidR="00A14397" w:rsidRPr="00EC2804" w:rsidRDefault="00A14397" w:rsidP="00D224BD">
      <w:pPr>
        <w:pStyle w:val="Odstavekseznama"/>
        <w:numPr>
          <w:ilvl w:val="0"/>
          <w:numId w:val="10"/>
        </w:numPr>
        <w:spacing w:after="0"/>
        <w:rPr>
          <w:rFonts w:ascii="Arial" w:hAnsi="Arial" w:cs="Arial"/>
          <w:bCs/>
          <w:sz w:val="20"/>
          <w:szCs w:val="20"/>
        </w:rPr>
      </w:pPr>
      <w:r w:rsidRPr="00EC2804">
        <w:rPr>
          <w:rFonts w:ascii="Arial" w:hAnsi="Arial" w:cs="Arial"/>
          <w:bCs/>
          <w:sz w:val="20"/>
          <w:szCs w:val="20"/>
        </w:rPr>
        <w:t xml:space="preserve">Nadzorni svet </w:t>
      </w:r>
      <w:r w:rsidR="00D224BD" w:rsidRPr="00EC2804">
        <w:rPr>
          <w:rFonts w:ascii="Arial" w:hAnsi="Arial" w:cs="Arial"/>
          <w:bCs/>
          <w:sz w:val="20"/>
          <w:szCs w:val="20"/>
        </w:rPr>
        <w:t>družbe sestavljajo trije člani oziroma članice.</w:t>
      </w:r>
    </w:p>
    <w:p w14:paraId="558553E2" w14:textId="5C1173FB" w:rsidR="008F08B4" w:rsidRPr="00463BCF" w:rsidRDefault="00A31357" w:rsidP="004C4379">
      <w:pPr>
        <w:pStyle w:val="Odstavekseznama"/>
        <w:numPr>
          <w:ilvl w:val="0"/>
          <w:numId w:val="10"/>
        </w:numPr>
        <w:spacing w:after="0"/>
        <w:rPr>
          <w:rFonts w:ascii="Arial" w:hAnsi="Arial" w:cs="Arial"/>
          <w:bCs/>
          <w:sz w:val="20"/>
          <w:szCs w:val="20"/>
        </w:rPr>
      </w:pPr>
      <w:r w:rsidRPr="00463BCF">
        <w:rPr>
          <w:rFonts w:ascii="Arial" w:hAnsi="Arial" w:cs="Arial"/>
          <w:bCs/>
          <w:sz w:val="20"/>
          <w:szCs w:val="20"/>
        </w:rPr>
        <w:t xml:space="preserve">Strokovni svet je posvetovalni organ </w:t>
      </w:r>
      <w:r w:rsidR="008768E3">
        <w:rPr>
          <w:rFonts w:ascii="Arial" w:hAnsi="Arial" w:cs="Arial"/>
          <w:bCs/>
          <w:sz w:val="20"/>
          <w:szCs w:val="20"/>
        </w:rPr>
        <w:t>d</w:t>
      </w:r>
      <w:r w:rsidRPr="00463BCF">
        <w:rPr>
          <w:rFonts w:ascii="Arial" w:hAnsi="Arial" w:cs="Arial"/>
          <w:bCs/>
          <w:sz w:val="20"/>
          <w:szCs w:val="20"/>
        </w:rPr>
        <w:t xml:space="preserve">ružbe. Sestavlja ga </w:t>
      </w:r>
      <w:r w:rsidR="004F2FA2">
        <w:rPr>
          <w:rFonts w:ascii="Arial" w:hAnsi="Arial" w:cs="Arial"/>
          <w:bCs/>
          <w:sz w:val="20"/>
          <w:szCs w:val="20"/>
        </w:rPr>
        <w:t xml:space="preserve">do </w:t>
      </w:r>
      <w:r w:rsidR="006B1CB8" w:rsidRPr="00463BCF">
        <w:rPr>
          <w:rFonts w:ascii="Arial" w:hAnsi="Arial" w:cs="Arial"/>
          <w:bCs/>
          <w:sz w:val="20"/>
          <w:szCs w:val="20"/>
        </w:rPr>
        <w:t>deset</w:t>
      </w:r>
      <w:r w:rsidRPr="00463BCF">
        <w:rPr>
          <w:rFonts w:ascii="Arial" w:hAnsi="Arial" w:cs="Arial"/>
          <w:bCs/>
          <w:sz w:val="20"/>
          <w:szCs w:val="20"/>
        </w:rPr>
        <w:t xml:space="preserve"> članov, od tega </w:t>
      </w:r>
      <w:r w:rsidR="00913864" w:rsidRPr="00463BCF">
        <w:rPr>
          <w:rFonts w:ascii="Arial" w:hAnsi="Arial" w:cs="Arial"/>
          <w:bCs/>
          <w:sz w:val="20"/>
          <w:szCs w:val="20"/>
        </w:rPr>
        <w:t>trije</w:t>
      </w:r>
      <w:r w:rsidRPr="00463BCF">
        <w:rPr>
          <w:rFonts w:ascii="Arial" w:hAnsi="Arial" w:cs="Arial"/>
          <w:bCs/>
          <w:sz w:val="20"/>
          <w:szCs w:val="20"/>
        </w:rPr>
        <w:t xml:space="preserve"> predstavnik</w:t>
      </w:r>
      <w:r w:rsidR="005A38B3" w:rsidRPr="00463BCF">
        <w:rPr>
          <w:rFonts w:ascii="Arial" w:hAnsi="Arial" w:cs="Arial"/>
          <w:bCs/>
          <w:sz w:val="20"/>
          <w:szCs w:val="20"/>
        </w:rPr>
        <w:t>i</w:t>
      </w:r>
      <w:r w:rsidRPr="00463BCF">
        <w:rPr>
          <w:rFonts w:ascii="Arial" w:hAnsi="Arial" w:cs="Arial"/>
          <w:bCs/>
          <w:sz w:val="20"/>
          <w:szCs w:val="20"/>
        </w:rPr>
        <w:t xml:space="preserve"> lokalnih skupnosti</w:t>
      </w:r>
      <w:r w:rsidR="006B1CB8" w:rsidRPr="00463BCF">
        <w:rPr>
          <w:rFonts w:ascii="Arial" w:hAnsi="Arial" w:cs="Arial"/>
          <w:bCs/>
          <w:sz w:val="20"/>
          <w:szCs w:val="20"/>
        </w:rPr>
        <w:t xml:space="preserve"> in </w:t>
      </w:r>
      <w:r w:rsidR="004F2FA2">
        <w:rPr>
          <w:rFonts w:ascii="Arial" w:hAnsi="Arial" w:cs="Arial"/>
          <w:bCs/>
          <w:sz w:val="20"/>
          <w:szCs w:val="20"/>
        </w:rPr>
        <w:t xml:space="preserve">do </w:t>
      </w:r>
      <w:r w:rsidR="00913864" w:rsidRPr="00463BCF">
        <w:rPr>
          <w:rFonts w:ascii="Arial" w:hAnsi="Arial" w:cs="Arial"/>
          <w:bCs/>
          <w:sz w:val="20"/>
          <w:szCs w:val="20"/>
        </w:rPr>
        <w:t>sedem</w:t>
      </w:r>
      <w:r w:rsidRPr="00463BCF">
        <w:rPr>
          <w:rFonts w:ascii="Arial" w:hAnsi="Arial" w:cs="Arial"/>
          <w:bCs/>
          <w:sz w:val="20"/>
          <w:szCs w:val="20"/>
        </w:rPr>
        <w:t xml:space="preserve"> predstavnikov strokovnih organizacij</w:t>
      </w:r>
      <w:r w:rsidR="000D0257" w:rsidRPr="00463BCF">
        <w:rPr>
          <w:rFonts w:ascii="Arial" w:hAnsi="Arial" w:cs="Arial"/>
          <w:bCs/>
          <w:sz w:val="20"/>
          <w:szCs w:val="20"/>
        </w:rPr>
        <w:t xml:space="preserve">, raziskovalnih in izobraževalnih institucij ter </w:t>
      </w:r>
      <w:r w:rsidRPr="00463BCF">
        <w:rPr>
          <w:rFonts w:ascii="Arial" w:hAnsi="Arial" w:cs="Arial"/>
          <w:bCs/>
          <w:sz w:val="20"/>
          <w:szCs w:val="20"/>
        </w:rPr>
        <w:t xml:space="preserve">združenj s področja javnega prometa. Naloga strokovnega sveta </w:t>
      </w:r>
      <w:r w:rsidR="008768E3">
        <w:rPr>
          <w:rFonts w:ascii="Arial" w:hAnsi="Arial" w:cs="Arial"/>
          <w:bCs/>
          <w:sz w:val="20"/>
          <w:szCs w:val="20"/>
        </w:rPr>
        <w:t>d</w:t>
      </w:r>
      <w:r w:rsidRPr="00463BCF">
        <w:rPr>
          <w:rFonts w:ascii="Arial" w:hAnsi="Arial" w:cs="Arial"/>
          <w:bCs/>
          <w:sz w:val="20"/>
          <w:szCs w:val="20"/>
        </w:rPr>
        <w:t>ružbe je svetovanje</w:t>
      </w:r>
      <w:r w:rsidR="005D4DC8">
        <w:rPr>
          <w:rFonts w:ascii="Arial" w:hAnsi="Arial" w:cs="Arial"/>
          <w:bCs/>
          <w:sz w:val="20"/>
          <w:szCs w:val="20"/>
        </w:rPr>
        <w:t xml:space="preserve"> direktorju</w:t>
      </w:r>
      <w:r w:rsidRPr="00463BCF">
        <w:rPr>
          <w:rFonts w:ascii="Arial" w:hAnsi="Arial" w:cs="Arial"/>
          <w:bCs/>
          <w:sz w:val="20"/>
          <w:szCs w:val="20"/>
        </w:rPr>
        <w:t xml:space="preserve"> pri opravljanju nalog upravljanja javnega potniškega prometa. </w:t>
      </w:r>
    </w:p>
    <w:p w14:paraId="76EFF7F7" w14:textId="77777777" w:rsidR="008F08B4" w:rsidRPr="00463BCF" w:rsidRDefault="00A31357" w:rsidP="004C4379">
      <w:pPr>
        <w:pStyle w:val="Odstavekseznama"/>
        <w:numPr>
          <w:ilvl w:val="0"/>
          <w:numId w:val="10"/>
        </w:numPr>
        <w:spacing w:after="0"/>
        <w:rPr>
          <w:rFonts w:ascii="Arial" w:hAnsi="Arial" w:cs="Arial"/>
          <w:bCs/>
          <w:sz w:val="20"/>
          <w:szCs w:val="20"/>
        </w:rPr>
      </w:pPr>
      <w:r w:rsidRPr="00463BCF">
        <w:rPr>
          <w:rFonts w:ascii="Arial" w:hAnsi="Arial" w:cs="Arial"/>
          <w:bCs/>
          <w:sz w:val="20"/>
          <w:szCs w:val="20"/>
        </w:rPr>
        <w:t xml:space="preserve">Pristojnosti in naloge organov, podrobnejši postopek in pogoji za imenovanje članov v organe in druga vprašanja, ki niso urejena s tem zakonom, se uredijo v aktu o ustanovitvi </w:t>
      </w:r>
      <w:r w:rsidR="008768E3">
        <w:rPr>
          <w:rFonts w:ascii="Arial" w:hAnsi="Arial" w:cs="Arial"/>
          <w:bCs/>
          <w:sz w:val="20"/>
          <w:szCs w:val="20"/>
        </w:rPr>
        <w:t>d</w:t>
      </w:r>
      <w:r w:rsidRPr="00463BCF">
        <w:rPr>
          <w:rFonts w:ascii="Arial" w:hAnsi="Arial" w:cs="Arial"/>
          <w:bCs/>
          <w:sz w:val="20"/>
          <w:szCs w:val="20"/>
        </w:rPr>
        <w:t>ružbe v skladu z zakonom, ki ureja gospodarske družbe.</w:t>
      </w:r>
    </w:p>
    <w:p w14:paraId="6F08AA06" w14:textId="77777777" w:rsidR="008F08B4" w:rsidRPr="00463BCF" w:rsidRDefault="008F08B4">
      <w:pPr>
        <w:spacing w:after="0"/>
        <w:rPr>
          <w:rFonts w:ascii="Arial" w:hAnsi="Arial" w:cs="Arial"/>
          <w:bCs/>
          <w:sz w:val="20"/>
          <w:szCs w:val="20"/>
        </w:rPr>
      </w:pPr>
    </w:p>
    <w:p w14:paraId="3A6FAC94"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15" w:name="_Ref85189836"/>
      <w:r w:rsidRPr="00463BCF">
        <w:rPr>
          <w:rFonts w:ascii="Arial" w:hAnsi="Arial" w:cs="Arial"/>
          <w:bCs/>
          <w:sz w:val="20"/>
          <w:szCs w:val="20"/>
        </w:rPr>
        <w:t>člen</w:t>
      </w:r>
      <w:bookmarkEnd w:id="15"/>
    </w:p>
    <w:p w14:paraId="693C821B" w14:textId="37B43712" w:rsidR="008F08B4" w:rsidRPr="00EC2804" w:rsidRDefault="00A31357" w:rsidP="006B1CB8">
      <w:pPr>
        <w:spacing w:after="0"/>
        <w:ind w:left="360"/>
        <w:jc w:val="center"/>
        <w:rPr>
          <w:rFonts w:ascii="Arial" w:hAnsi="Arial" w:cs="Arial"/>
          <w:bCs/>
          <w:sz w:val="20"/>
          <w:szCs w:val="20"/>
        </w:rPr>
      </w:pPr>
      <w:r w:rsidRPr="00EC2804">
        <w:rPr>
          <w:rFonts w:ascii="Arial" w:hAnsi="Arial" w:cs="Arial"/>
          <w:bCs/>
          <w:sz w:val="20"/>
          <w:szCs w:val="20"/>
        </w:rPr>
        <w:t>(pogoji in postopek imenovanja</w:t>
      </w:r>
      <w:r w:rsidR="005D4DC8" w:rsidRPr="00EC2804">
        <w:rPr>
          <w:rFonts w:ascii="Arial" w:hAnsi="Arial" w:cs="Arial"/>
          <w:bCs/>
          <w:sz w:val="20"/>
          <w:szCs w:val="20"/>
        </w:rPr>
        <w:t xml:space="preserve"> direktorja</w:t>
      </w:r>
      <w:r w:rsidR="00EA27EC" w:rsidRPr="00EC2804">
        <w:rPr>
          <w:rFonts w:ascii="Arial" w:hAnsi="Arial" w:cs="Arial"/>
          <w:bCs/>
          <w:sz w:val="20"/>
          <w:szCs w:val="20"/>
        </w:rPr>
        <w:t xml:space="preserve"> in nadzornega sveta</w:t>
      </w:r>
      <w:r w:rsidRPr="00EC2804">
        <w:rPr>
          <w:rFonts w:ascii="Arial" w:hAnsi="Arial" w:cs="Arial"/>
          <w:bCs/>
          <w:sz w:val="20"/>
          <w:szCs w:val="20"/>
        </w:rPr>
        <w:t xml:space="preserve"> )</w:t>
      </w:r>
    </w:p>
    <w:p w14:paraId="51582591" w14:textId="77777777" w:rsidR="008F08B4" w:rsidRPr="00EC2804" w:rsidRDefault="008F08B4">
      <w:pPr>
        <w:pStyle w:val="Odstavekseznama"/>
        <w:spacing w:after="0"/>
        <w:rPr>
          <w:rFonts w:ascii="Arial" w:hAnsi="Arial" w:cs="Arial"/>
          <w:bCs/>
          <w:sz w:val="20"/>
          <w:szCs w:val="20"/>
        </w:rPr>
      </w:pPr>
    </w:p>
    <w:p w14:paraId="3DA60AC3" w14:textId="1087C34E" w:rsidR="008F08B4" w:rsidRPr="00EC2804" w:rsidRDefault="00A31357" w:rsidP="00FF393E">
      <w:pPr>
        <w:pStyle w:val="Odstavekseznama"/>
        <w:numPr>
          <w:ilvl w:val="0"/>
          <w:numId w:val="24"/>
        </w:numPr>
        <w:spacing w:after="0"/>
        <w:rPr>
          <w:rFonts w:ascii="Arial" w:hAnsi="Arial" w:cs="Arial"/>
          <w:bCs/>
          <w:sz w:val="20"/>
          <w:szCs w:val="20"/>
        </w:rPr>
      </w:pPr>
      <w:r w:rsidRPr="00EC2804">
        <w:rPr>
          <w:rFonts w:ascii="Arial" w:hAnsi="Arial" w:cs="Arial"/>
          <w:bCs/>
          <w:sz w:val="20"/>
          <w:szCs w:val="20"/>
        </w:rPr>
        <w:t xml:space="preserve">Za </w:t>
      </w:r>
      <w:r w:rsidR="005A6707" w:rsidRPr="00EC2804">
        <w:rPr>
          <w:rFonts w:ascii="Arial" w:hAnsi="Arial" w:cs="Arial"/>
          <w:bCs/>
          <w:sz w:val="20"/>
          <w:szCs w:val="20"/>
        </w:rPr>
        <w:t>direktorja</w:t>
      </w:r>
      <w:r w:rsidR="00EA27EC" w:rsidRPr="00EC2804">
        <w:rPr>
          <w:rFonts w:ascii="Arial" w:hAnsi="Arial" w:cs="Arial"/>
          <w:bCs/>
          <w:sz w:val="20"/>
          <w:szCs w:val="20"/>
        </w:rPr>
        <w:t xml:space="preserve"> ali člana nadzornega sveta</w:t>
      </w:r>
      <w:r w:rsidR="005A6707" w:rsidRPr="00EC2804">
        <w:rPr>
          <w:rFonts w:ascii="Arial" w:hAnsi="Arial" w:cs="Arial"/>
          <w:bCs/>
          <w:sz w:val="20"/>
          <w:szCs w:val="20"/>
        </w:rPr>
        <w:t xml:space="preserve"> </w:t>
      </w:r>
      <w:r w:rsidRPr="00EC2804">
        <w:rPr>
          <w:rFonts w:ascii="Arial" w:hAnsi="Arial" w:cs="Arial"/>
          <w:bCs/>
          <w:sz w:val="20"/>
          <w:szCs w:val="20"/>
        </w:rPr>
        <w:t>je lahko imenovana fizična oseba, ki poleg pogojev, ki jih določa zakon, ki ureja gospodarske družbe, izpolnjuje še naslednje pogoje in merila:</w:t>
      </w:r>
    </w:p>
    <w:p w14:paraId="25F7A193" w14:textId="77777777" w:rsidR="008F08B4" w:rsidRPr="00EC2804" w:rsidRDefault="00A31357" w:rsidP="00FF393E">
      <w:pPr>
        <w:pStyle w:val="Odstavekseznama"/>
        <w:numPr>
          <w:ilvl w:val="0"/>
          <w:numId w:val="33"/>
        </w:numPr>
        <w:spacing w:after="0"/>
        <w:rPr>
          <w:rFonts w:ascii="Arial" w:hAnsi="Arial" w:cs="Arial"/>
          <w:bCs/>
          <w:sz w:val="20"/>
          <w:szCs w:val="20"/>
        </w:rPr>
      </w:pPr>
      <w:r w:rsidRPr="00EC2804">
        <w:rPr>
          <w:rFonts w:ascii="Arial" w:hAnsi="Arial" w:cs="Arial"/>
          <w:bCs/>
          <w:sz w:val="20"/>
          <w:szCs w:val="20"/>
        </w:rPr>
        <w:t>odlikuje jo osebna integriteta in poslovna etičnost;</w:t>
      </w:r>
    </w:p>
    <w:p w14:paraId="27FE49DD" w14:textId="77777777" w:rsidR="008F08B4" w:rsidRPr="00EC2804" w:rsidRDefault="00A31357" w:rsidP="00FF393E">
      <w:pPr>
        <w:pStyle w:val="Odstavekseznama"/>
        <w:numPr>
          <w:ilvl w:val="0"/>
          <w:numId w:val="33"/>
        </w:numPr>
        <w:spacing w:after="0"/>
        <w:rPr>
          <w:rFonts w:ascii="Arial" w:hAnsi="Arial" w:cs="Arial"/>
          <w:bCs/>
          <w:sz w:val="20"/>
          <w:szCs w:val="20"/>
        </w:rPr>
      </w:pPr>
      <w:r w:rsidRPr="00EC2804">
        <w:rPr>
          <w:rFonts w:ascii="Arial" w:hAnsi="Arial" w:cs="Arial"/>
          <w:bCs/>
          <w:sz w:val="20"/>
          <w:szCs w:val="20"/>
        </w:rPr>
        <w:t>njene izkušnje potrjujeta poslovna uspešnost in ugled;</w:t>
      </w:r>
    </w:p>
    <w:p w14:paraId="6164655F" w14:textId="77777777" w:rsidR="008F08B4" w:rsidRPr="00EC2804" w:rsidRDefault="00A31357" w:rsidP="00FF393E">
      <w:pPr>
        <w:pStyle w:val="Odstavekseznama"/>
        <w:numPr>
          <w:ilvl w:val="0"/>
          <w:numId w:val="33"/>
        </w:numPr>
        <w:spacing w:after="0"/>
        <w:rPr>
          <w:rFonts w:ascii="Arial" w:hAnsi="Arial" w:cs="Arial"/>
          <w:bCs/>
          <w:sz w:val="20"/>
          <w:szCs w:val="20"/>
        </w:rPr>
      </w:pPr>
      <w:r w:rsidRPr="00EC2804">
        <w:rPr>
          <w:rFonts w:ascii="Arial" w:hAnsi="Arial" w:cs="Arial"/>
          <w:bCs/>
          <w:sz w:val="20"/>
          <w:szCs w:val="20"/>
        </w:rPr>
        <w:t>ima izobrazbo, pridobljeno po študijskih programih za pridobitev izobrazbe druge bolonjske stopnje, ali raven izobrazbe, pridobljeno po študijskih programih, ki v skladu z zakonom ustreza izobrazbi druge bolonjske stopnje;</w:t>
      </w:r>
    </w:p>
    <w:p w14:paraId="6391CF4B" w14:textId="3F8E64C2" w:rsidR="008F08B4" w:rsidRPr="00EC2804" w:rsidRDefault="00A31357" w:rsidP="00FF393E">
      <w:pPr>
        <w:pStyle w:val="Odstavekseznama"/>
        <w:numPr>
          <w:ilvl w:val="0"/>
          <w:numId w:val="33"/>
        </w:numPr>
        <w:spacing w:after="0"/>
        <w:rPr>
          <w:rFonts w:ascii="Arial" w:hAnsi="Arial" w:cs="Arial"/>
          <w:bCs/>
          <w:sz w:val="20"/>
          <w:szCs w:val="20"/>
        </w:rPr>
      </w:pPr>
      <w:r w:rsidRPr="00EC2804">
        <w:rPr>
          <w:rFonts w:ascii="Arial" w:hAnsi="Arial" w:cs="Arial"/>
          <w:bCs/>
          <w:sz w:val="20"/>
          <w:szCs w:val="20"/>
        </w:rPr>
        <w:t>ima najmanj deset let ustreznih delovnih izkušenj iz vodenja ali upravljanja ;</w:t>
      </w:r>
    </w:p>
    <w:p w14:paraId="6BCA4BA8" w14:textId="77777777" w:rsidR="008F08B4" w:rsidRPr="00EC2804" w:rsidRDefault="00A31357" w:rsidP="00FF393E">
      <w:pPr>
        <w:pStyle w:val="Odstavekseznama"/>
        <w:numPr>
          <w:ilvl w:val="0"/>
          <w:numId w:val="33"/>
        </w:numPr>
        <w:spacing w:after="0"/>
        <w:rPr>
          <w:rFonts w:ascii="Arial" w:hAnsi="Arial" w:cs="Arial"/>
          <w:bCs/>
          <w:sz w:val="20"/>
          <w:szCs w:val="20"/>
        </w:rPr>
      </w:pPr>
      <w:r w:rsidRPr="00EC2804">
        <w:rPr>
          <w:rFonts w:ascii="Arial" w:hAnsi="Arial" w:cs="Arial"/>
          <w:bCs/>
          <w:sz w:val="20"/>
          <w:szCs w:val="20"/>
        </w:rPr>
        <w:t xml:space="preserve">ima predhodne delovne izkušnje s področja pristojnosti </w:t>
      </w:r>
      <w:r w:rsidR="00E6087A" w:rsidRPr="00EC2804">
        <w:rPr>
          <w:rFonts w:ascii="Arial" w:hAnsi="Arial" w:cs="Arial"/>
          <w:bCs/>
          <w:sz w:val="20"/>
          <w:szCs w:val="20"/>
        </w:rPr>
        <w:t>d</w:t>
      </w:r>
      <w:r w:rsidRPr="00EC2804">
        <w:rPr>
          <w:rFonts w:ascii="Arial" w:hAnsi="Arial" w:cs="Arial"/>
          <w:bCs/>
          <w:sz w:val="20"/>
          <w:szCs w:val="20"/>
        </w:rPr>
        <w:t>ružbe</w:t>
      </w:r>
      <w:r w:rsidR="00B86D35" w:rsidRPr="00EC2804">
        <w:rPr>
          <w:rFonts w:ascii="Arial" w:hAnsi="Arial" w:cs="Arial"/>
          <w:bCs/>
          <w:sz w:val="20"/>
          <w:szCs w:val="20"/>
        </w:rPr>
        <w:t>;</w:t>
      </w:r>
    </w:p>
    <w:p w14:paraId="4AC55CF3" w14:textId="77777777" w:rsidR="008F08B4" w:rsidRPr="00EC2804" w:rsidRDefault="00A31357" w:rsidP="00FF393E">
      <w:pPr>
        <w:pStyle w:val="Odstavekseznama"/>
        <w:numPr>
          <w:ilvl w:val="0"/>
          <w:numId w:val="33"/>
        </w:numPr>
        <w:spacing w:after="0"/>
        <w:rPr>
          <w:rFonts w:ascii="Arial" w:hAnsi="Arial" w:cs="Arial"/>
          <w:bCs/>
          <w:sz w:val="20"/>
          <w:szCs w:val="20"/>
        </w:rPr>
      </w:pPr>
      <w:r w:rsidRPr="00EC2804">
        <w:rPr>
          <w:rFonts w:ascii="Arial" w:hAnsi="Arial" w:cs="Arial"/>
          <w:bCs/>
          <w:sz w:val="20"/>
          <w:szCs w:val="20"/>
        </w:rPr>
        <w:t>ne opravlja funkcije, ki je po zakonu, ki ureja integriteto in preprečevanje korupcije, po tem ali drugem zakonu nezdružljiva s članstvom v nadzornem organu, organu upravljanja ali organu poslovodenja gospodarske družbe, in take funkcije ni opravljala v preteklih šestih mesecih;</w:t>
      </w:r>
    </w:p>
    <w:p w14:paraId="108BA5EE" w14:textId="77777777" w:rsidR="008F08B4" w:rsidRPr="00EC2804" w:rsidRDefault="00A31357" w:rsidP="00FF393E">
      <w:pPr>
        <w:pStyle w:val="Odstavekseznama"/>
        <w:numPr>
          <w:ilvl w:val="0"/>
          <w:numId w:val="33"/>
        </w:numPr>
        <w:spacing w:after="0"/>
        <w:rPr>
          <w:rFonts w:ascii="Arial" w:hAnsi="Arial" w:cs="Arial"/>
          <w:bCs/>
          <w:sz w:val="20"/>
          <w:szCs w:val="20"/>
        </w:rPr>
      </w:pPr>
      <w:r w:rsidRPr="00EC2804">
        <w:rPr>
          <w:rFonts w:ascii="Arial" w:hAnsi="Arial" w:cs="Arial"/>
          <w:bCs/>
          <w:sz w:val="20"/>
          <w:szCs w:val="20"/>
        </w:rPr>
        <w:t xml:space="preserve">ne sme biti v poslovnem razmerju z </w:t>
      </w:r>
      <w:r w:rsidR="00E6087A" w:rsidRPr="00EC2804">
        <w:rPr>
          <w:rFonts w:ascii="Arial" w:hAnsi="Arial" w:cs="Arial"/>
          <w:bCs/>
          <w:sz w:val="20"/>
          <w:szCs w:val="20"/>
        </w:rPr>
        <w:t>d</w:t>
      </w:r>
      <w:r w:rsidRPr="00EC2804">
        <w:rPr>
          <w:rFonts w:ascii="Arial" w:hAnsi="Arial" w:cs="Arial"/>
          <w:bCs/>
          <w:sz w:val="20"/>
          <w:szCs w:val="20"/>
        </w:rPr>
        <w:t>ružbo.</w:t>
      </w:r>
    </w:p>
    <w:p w14:paraId="58695228" w14:textId="01D17BBE" w:rsidR="00EE2F8B" w:rsidRPr="00EC2804" w:rsidRDefault="00A31357" w:rsidP="00FF393E">
      <w:pPr>
        <w:pStyle w:val="Odstavekseznama"/>
        <w:numPr>
          <w:ilvl w:val="0"/>
          <w:numId w:val="24"/>
        </w:numPr>
        <w:spacing w:after="0"/>
        <w:rPr>
          <w:rFonts w:ascii="Arial" w:hAnsi="Arial" w:cs="Arial"/>
          <w:bCs/>
          <w:sz w:val="20"/>
          <w:szCs w:val="20"/>
        </w:rPr>
      </w:pPr>
      <w:r w:rsidRPr="00EC2804">
        <w:rPr>
          <w:rFonts w:ascii="Arial" w:hAnsi="Arial" w:cs="Arial"/>
          <w:bCs/>
          <w:sz w:val="20"/>
          <w:szCs w:val="20"/>
        </w:rPr>
        <w:t xml:space="preserve">Za </w:t>
      </w:r>
      <w:r w:rsidR="005D4DC8" w:rsidRPr="00EC2804">
        <w:rPr>
          <w:rFonts w:ascii="Arial" w:hAnsi="Arial" w:cs="Arial"/>
          <w:bCs/>
          <w:sz w:val="20"/>
          <w:szCs w:val="20"/>
        </w:rPr>
        <w:t xml:space="preserve">direktorja </w:t>
      </w:r>
      <w:r w:rsidR="00E6087A" w:rsidRPr="00EC2804">
        <w:rPr>
          <w:rFonts w:ascii="Arial" w:hAnsi="Arial" w:cs="Arial"/>
          <w:bCs/>
          <w:sz w:val="20"/>
          <w:szCs w:val="20"/>
        </w:rPr>
        <w:t>d</w:t>
      </w:r>
      <w:r w:rsidRPr="00EC2804">
        <w:rPr>
          <w:rFonts w:ascii="Arial" w:hAnsi="Arial" w:cs="Arial"/>
          <w:bCs/>
          <w:sz w:val="20"/>
          <w:szCs w:val="20"/>
        </w:rPr>
        <w:t xml:space="preserve">ružbe </w:t>
      </w:r>
      <w:r w:rsidR="0090510A" w:rsidRPr="00EC2804">
        <w:rPr>
          <w:rFonts w:ascii="Arial" w:hAnsi="Arial" w:cs="Arial"/>
          <w:bCs/>
          <w:sz w:val="20"/>
          <w:szCs w:val="20"/>
        </w:rPr>
        <w:t xml:space="preserve">in člane nadzornega sveta </w:t>
      </w:r>
      <w:r w:rsidRPr="00EC2804">
        <w:rPr>
          <w:rFonts w:ascii="Arial" w:hAnsi="Arial" w:cs="Arial"/>
          <w:bCs/>
          <w:sz w:val="20"/>
          <w:szCs w:val="20"/>
        </w:rPr>
        <w:t xml:space="preserve">se poleg določb, po zakonu, ki ureja integriteto in preprečevanje korupcije, smiselno uporabljajo tudi določbe </w:t>
      </w:r>
      <w:r w:rsidR="00112B7E" w:rsidRPr="00EC2804">
        <w:rPr>
          <w:rFonts w:ascii="Arial" w:hAnsi="Arial" w:cs="Arial"/>
          <w:bCs/>
          <w:sz w:val="20"/>
          <w:szCs w:val="20"/>
        </w:rPr>
        <w:t xml:space="preserve">o </w:t>
      </w:r>
      <w:r w:rsidRPr="00EC2804">
        <w:rPr>
          <w:rFonts w:ascii="Arial" w:hAnsi="Arial" w:cs="Arial"/>
          <w:bCs/>
          <w:sz w:val="20"/>
          <w:szCs w:val="20"/>
        </w:rPr>
        <w:t xml:space="preserve">nezdružljivosti opravljanja funkcije, prepovedi članstva in dejavnosti, prepovedi in omejitev sprejemanja daril in omejitev poslovanja, ki veljajo za poklicne funkcionarje, </w:t>
      </w:r>
      <w:r w:rsidR="00112B7E" w:rsidRPr="00EC2804">
        <w:rPr>
          <w:rFonts w:ascii="Arial" w:hAnsi="Arial" w:cs="Arial"/>
          <w:bCs/>
          <w:sz w:val="20"/>
          <w:szCs w:val="20"/>
        </w:rPr>
        <w:t xml:space="preserve">o </w:t>
      </w:r>
      <w:r w:rsidRPr="00EC2804">
        <w:rPr>
          <w:rFonts w:ascii="Arial" w:hAnsi="Arial" w:cs="Arial"/>
          <w:bCs/>
          <w:sz w:val="20"/>
          <w:szCs w:val="20"/>
        </w:rPr>
        <w:t>prijav</w:t>
      </w:r>
      <w:r w:rsidR="00112B7E" w:rsidRPr="00EC2804">
        <w:rPr>
          <w:rFonts w:ascii="Arial" w:hAnsi="Arial" w:cs="Arial"/>
          <w:bCs/>
          <w:sz w:val="20"/>
          <w:szCs w:val="20"/>
        </w:rPr>
        <w:t>i</w:t>
      </w:r>
      <w:r w:rsidRPr="00EC2804">
        <w:rPr>
          <w:rFonts w:ascii="Arial" w:hAnsi="Arial" w:cs="Arial"/>
          <w:bCs/>
          <w:sz w:val="20"/>
          <w:szCs w:val="20"/>
        </w:rPr>
        <w:t xml:space="preserve"> premoženjskega stanja in določbe o lobiranju.</w:t>
      </w:r>
    </w:p>
    <w:p w14:paraId="6AA4CB46" w14:textId="5C8DD8D7" w:rsidR="00EA27EC" w:rsidRPr="00EC2804" w:rsidRDefault="00EA27EC" w:rsidP="00EA27EC">
      <w:pPr>
        <w:pStyle w:val="Odstavekseznama"/>
        <w:numPr>
          <w:ilvl w:val="0"/>
          <w:numId w:val="24"/>
        </w:numPr>
        <w:rPr>
          <w:rFonts w:ascii="Arial" w:hAnsi="Arial" w:cs="Arial"/>
          <w:bCs/>
          <w:sz w:val="20"/>
          <w:szCs w:val="20"/>
        </w:rPr>
      </w:pPr>
      <w:r w:rsidRPr="00EC2804">
        <w:rPr>
          <w:rFonts w:ascii="Arial" w:hAnsi="Arial" w:cs="Arial"/>
          <w:bCs/>
          <w:sz w:val="20"/>
          <w:szCs w:val="20"/>
        </w:rPr>
        <w:lastRenderedPageBreak/>
        <w:t>Nadzorni svet družbe mora biti sestavljen iz članov, ki se medsebojno dopolnjujejo po strokovnem znanju in kompetencah.</w:t>
      </w:r>
    </w:p>
    <w:p w14:paraId="1AAE809D" w14:textId="48C487B2" w:rsidR="008F08B4" w:rsidRPr="00EC2804" w:rsidRDefault="005A6707" w:rsidP="00FF393E">
      <w:pPr>
        <w:pStyle w:val="Odstavekseznama"/>
        <w:numPr>
          <w:ilvl w:val="0"/>
          <w:numId w:val="24"/>
        </w:numPr>
        <w:spacing w:after="0"/>
        <w:rPr>
          <w:rFonts w:ascii="Arial" w:hAnsi="Arial" w:cs="Arial"/>
          <w:bCs/>
          <w:sz w:val="20"/>
          <w:szCs w:val="20"/>
        </w:rPr>
      </w:pPr>
      <w:r w:rsidRPr="00EC2804">
        <w:rPr>
          <w:rFonts w:ascii="Arial" w:hAnsi="Arial" w:cs="Arial"/>
          <w:bCs/>
          <w:sz w:val="20"/>
          <w:szCs w:val="20"/>
        </w:rPr>
        <w:t xml:space="preserve">Direktorja </w:t>
      </w:r>
      <w:r w:rsidR="00A31357" w:rsidRPr="00EC2804">
        <w:rPr>
          <w:rFonts w:ascii="Arial" w:hAnsi="Arial" w:cs="Arial"/>
          <w:bCs/>
          <w:sz w:val="20"/>
          <w:szCs w:val="20"/>
        </w:rPr>
        <w:t>iz prvega odstavka tega člena</w:t>
      </w:r>
      <w:r w:rsidR="00E77BD8" w:rsidRPr="00EC2804">
        <w:rPr>
          <w:rFonts w:ascii="Arial" w:hAnsi="Arial" w:cs="Arial"/>
          <w:bCs/>
          <w:sz w:val="20"/>
          <w:szCs w:val="20"/>
        </w:rPr>
        <w:t xml:space="preserve"> imenuje Vlada na predlog ministra pristojnega za promet (v nadaljnjem besedilu: minister)</w:t>
      </w:r>
      <w:r w:rsidR="002C3717" w:rsidRPr="00EC2804">
        <w:rPr>
          <w:rFonts w:ascii="Arial" w:hAnsi="Arial" w:cs="Arial"/>
          <w:bCs/>
          <w:sz w:val="20"/>
          <w:szCs w:val="20"/>
        </w:rPr>
        <w:t xml:space="preserve"> za obdobje petih let z možnostjo ponovnega imenovanja</w:t>
      </w:r>
      <w:r w:rsidR="00A31357" w:rsidRPr="00EC2804">
        <w:rPr>
          <w:rFonts w:ascii="Arial" w:hAnsi="Arial" w:cs="Arial"/>
          <w:bCs/>
          <w:sz w:val="20"/>
          <w:szCs w:val="20"/>
        </w:rPr>
        <w:t xml:space="preserve">. </w:t>
      </w:r>
      <w:r w:rsidRPr="00EC2804">
        <w:rPr>
          <w:rFonts w:ascii="Arial" w:hAnsi="Arial" w:cs="Arial"/>
          <w:bCs/>
          <w:sz w:val="20"/>
          <w:szCs w:val="20"/>
        </w:rPr>
        <w:t xml:space="preserve">V ta namen Minister objavi javni poziv za pridobivanje kandidatov. </w:t>
      </w:r>
      <w:r w:rsidR="00E77BD8" w:rsidRPr="00EC2804">
        <w:rPr>
          <w:rFonts w:ascii="Arial" w:hAnsi="Arial" w:cs="Arial"/>
          <w:bCs/>
          <w:sz w:val="20"/>
          <w:szCs w:val="20"/>
        </w:rPr>
        <w:t xml:space="preserve">Pri izbiri kandidatov minister upošteva </w:t>
      </w:r>
      <w:r w:rsidR="00A31357" w:rsidRPr="00EC2804">
        <w:rPr>
          <w:rFonts w:ascii="Arial" w:hAnsi="Arial" w:cs="Arial"/>
          <w:bCs/>
          <w:sz w:val="20"/>
          <w:szCs w:val="20"/>
        </w:rPr>
        <w:t>strokovn</w:t>
      </w:r>
      <w:r w:rsidR="00E77BD8" w:rsidRPr="00EC2804">
        <w:rPr>
          <w:rFonts w:ascii="Arial" w:hAnsi="Arial" w:cs="Arial"/>
          <w:bCs/>
          <w:sz w:val="20"/>
          <w:szCs w:val="20"/>
        </w:rPr>
        <w:t>a</w:t>
      </w:r>
      <w:r w:rsidR="00A31357" w:rsidRPr="00EC2804">
        <w:rPr>
          <w:rFonts w:ascii="Arial" w:hAnsi="Arial" w:cs="Arial"/>
          <w:bCs/>
          <w:sz w:val="20"/>
          <w:szCs w:val="20"/>
        </w:rPr>
        <w:t xml:space="preserve"> znanja, izkušnj</w:t>
      </w:r>
      <w:r w:rsidR="00E77BD8" w:rsidRPr="00EC2804">
        <w:rPr>
          <w:rFonts w:ascii="Arial" w:hAnsi="Arial" w:cs="Arial"/>
          <w:bCs/>
          <w:sz w:val="20"/>
          <w:szCs w:val="20"/>
        </w:rPr>
        <w:t>e</w:t>
      </w:r>
      <w:r w:rsidR="00A31357" w:rsidRPr="00EC2804">
        <w:rPr>
          <w:rFonts w:ascii="Arial" w:hAnsi="Arial" w:cs="Arial"/>
          <w:bCs/>
          <w:sz w:val="20"/>
          <w:szCs w:val="20"/>
        </w:rPr>
        <w:t xml:space="preserve"> in veščin</w:t>
      </w:r>
      <w:r w:rsidR="00E77BD8" w:rsidRPr="00EC2804">
        <w:rPr>
          <w:rFonts w:ascii="Arial" w:hAnsi="Arial" w:cs="Arial"/>
          <w:bCs/>
          <w:sz w:val="20"/>
          <w:szCs w:val="20"/>
        </w:rPr>
        <w:t>e</w:t>
      </w:r>
      <w:r w:rsidR="00A31357" w:rsidRPr="00EC2804">
        <w:rPr>
          <w:rFonts w:ascii="Arial" w:hAnsi="Arial" w:cs="Arial"/>
          <w:bCs/>
          <w:sz w:val="20"/>
          <w:szCs w:val="20"/>
        </w:rPr>
        <w:t>, potrebn</w:t>
      </w:r>
      <w:r w:rsidR="00E77BD8" w:rsidRPr="00EC2804">
        <w:rPr>
          <w:rFonts w:ascii="Arial" w:hAnsi="Arial" w:cs="Arial"/>
          <w:bCs/>
          <w:sz w:val="20"/>
          <w:szCs w:val="20"/>
        </w:rPr>
        <w:t>e</w:t>
      </w:r>
      <w:r w:rsidR="00A31357" w:rsidRPr="00EC2804">
        <w:rPr>
          <w:rFonts w:ascii="Arial" w:hAnsi="Arial" w:cs="Arial"/>
          <w:bCs/>
          <w:sz w:val="20"/>
          <w:szCs w:val="20"/>
        </w:rPr>
        <w:t xml:space="preserve"> za kakovostno opravljanje funkcije. </w:t>
      </w:r>
    </w:p>
    <w:p w14:paraId="00D09AF0" w14:textId="34CA9124" w:rsidR="00EA27EC" w:rsidRPr="00EC2804" w:rsidRDefault="00DB6CEB" w:rsidP="00EA27EC">
      <w:pPr>
        <w:pStyle w:val="Odstavekseznama"/>
        <w:numPr>
          <w:ilvl w:val="0"/>
          <w:numId w:val="24"/>
        </w:numPr>
        <w:spacing w:after="0"/>
        <w:rPr>
          <w:rFonts w:ascii="Arial" w:hAnsi="Arial" w:cs="Arial"/>
          <w:bCs/>
          <w:sz w:val="20"/>
          <w:szCs w:val="20"/>
        </w:rPr>
      </w:pPr>
      <w:r w:rsidRPr="00EC2804">
        <w:rPr>
          <w:rFonts w:ascii="Arial" w:hAnsi="Arial" w:cs="Arial"/>
          <w:bCs/>
          <w:sz w:val="20"/>
          <w:szCs w:val="20"/>
        </w:rPr>
        <w:t>Č</w:t>
      </w:r>
      <w:r w:rsidR="00631A14" w:rsidRPr="00EC2804">
        <w:rPr>
          <w:rFonts w:ascii="Arial" w:hAnsi="Arial" w:cs="Arial"/>
          <w:bCs/>
          <w:sz w:val="20"/>
          <w:szCs w:val="20"/>
        </w:rPr>
        <w:t>lan</w:t>
      </w:r>
      <w:r w:rsidRPr="00EC2804">
        <w:rPr>
          <w:rFonts w:ascii="Arial" w:hAnsi="Arial" w:cs="Arial"/>
          <w:bCs/>
          <w:sz w:val="20"/>
          <w:szCs w:val="20"/>
        </w:rPr>
        <w:t>e</w:t>
      </w:r>
      <w:r w:rsidR="00EA27EC" w:rsidRPr="00EC2804">
        <w:rPr>
          <w:rFonts w:ascii="Arial" w:hAnsi="Arial" w:cs="Arial"/>
          <w:bCs/>
          <w:sz w:val="20"/>
          <w:szCs w:val="20"/>
        </w:rPr>
        <w:t xml:space="preserve"> nadzornega sveta iz prvega odstavka tega člena imenuje Vlada</w:t>
      </w:r>
      <w:r w:rsidRPr="00EC2804">
        <w:rPr>
          <w:rFonts w:ascii="Arial" w:hAnsi="Arial" w:cs="Arial"/>
          <w:bCs/>
          <w:sz w:val="20"/>
          <w:szCs w:val="20"/>
        </w:rPr>
        <w:t xml:space="preserve"> na predlog ministra.</w:t>
      </w:r>
      <w:r w:rsidR="00EA27EC" w:rsidRPr="00EC2804">
        <w:rPr>
          <w:rFonts w:ascii="Arial" w:hAnsi="Arial" w:cs="Arial"/>
          <w:bCs/>
          <w:sz w:val="20"/>
          <w:szCs w:val="20"/>
        </w:rPr>
        <w:t xml:space="preserve"> </w:t>
      </w:r>
    </w:p>
    <w:p w14:paraId="135496C0" w14:textId="294AD3CD" w:rsidR="00F277F0" w:rsidRPr="007A5CB2" w:rsidRDefault="00F277F0" w:rsidP="007A5CB2">
      <w:pPr>
        <w:rPr>
          <w:rFonts w:ascii="Arial" w:hAnsi="Arial" w:cs="Arial"/>
          <w:bCs/>
          <w:sz w:val="20"/>
          <w:szCs w:val="20"/>
        </w:rPr>
      </w:pPr>
    </w:p>
    <w:p w14:paraId="20147D81" w14:textId="77777777" w:rsidR="00911210" w:rsidRPr="00463BCF" w:rsidRDefault="00911210" w:rsidP="004C4379">
      <w:pPr>
        <w:pStyle w:val="Odstavekseznama"/>
        <w:numPr>
          <w:ilvl w:val="0"/>
          <w:numId w:val="1"/>
        </w:numPr>
        <w:spacing w:after="0"/>
        <w:jc w:val="center"/>
        <w:rPr>
          <w:rFonts w:ascii="Arial" w:hAnsi="Arial" w:cs="Arial"/>
          <w:bCs/>
          <w:sz w:val="20"/>
          <w:szCs w:val="20"/>
        </w:rPr>
      </w:pPr>
      <w:bookmarkStart w:id="16" w:name="_Ref85115549"/>
      <w:r w:rsidRPr="00463BCF">
        <w:rPr>
          <w:rFonts w:ascii="Arial" w:hAnsi="Arial" w:cs="Arial"/>
          <w:bCs/>
          <w:sz w:val="20"/>
          <w:szCs w:val="20"/>
        </w:rPr>
        <w:t>člen</w:t>
      </w:r>
      <w:bookmarkEnd w:id="16"/>
    </w:p>
    <w:p w14:paraId="4D1F862B" w14:textId="77777777" w:rsidR="004A5264" w:rsidRDefault="00911210" w:rsidP="007C3DC9">
      <w:pPr>
        <w:spacing w:after="0"/>
        <w:ind w:left="360"/>
        <w:jc w:val="center"/>
        <w:rPr>
          <w:rFonts w:ascii="Arial" w:hAnsi="Arial" w:cs="Arial"/>
          <w:bCs/>
          <w:sz w:val="20"/>
          <w:szCs w:val="20"/>
        </w:rPr>
      </w:pPr>
      <w:r w:rsidRPr="00911210">
        <w:rPr>
          <w:rFonts w:ascii="Arial" w:hAnsi="Arial" w:cs="Arial"/>
          <w:bCs/>
          <w:sz w:val="20"/>
          <w:szCs w:val="20"/>
        </w:rPr>
        <w:t xml:space="preserve"> </w:t>
      </w:r>
      <w:r w:rsidR="004A5264" w:rsidRPr="007C3DC9">
        <w:rPr>
          <w:rFonts w:ascii="Arial" w:hAnsi="Arial" w:cs="Arial"/>
          <w:bCs/>
          <w:sz w:val="20"/>
          <w:szCs w:val="20"/>
        </w:rPr>
        <w:t>(javno pooblastilo)</w:t>
      </w:r>
    </w:p>
    <w:p w14:paraId="4D6B0453" w14:textId="77777777" w:rsidR="004A5264" w:rsidRPr="007C3DC9" w:rsidRDefault="004A5264" w:rsidP="007C3DC9">
      <w:pPr>
        <w:spacing w:after="0"/>
        <w:ind w:left="360"/>
        <w:jc w:val="center"/>
        <w:rPr>
          <w:rFonts w:ascii="Arial" w:hAnsi="Arial" w:cs="Arial"/>
          <w:bCs/>
          <w:sz w:val="20"/>
          <w:szCs w:val="20"/>
        </w:rPr>
      </w:pPr>
    </w:p>
    <w:p w14:paraId="1D91C2CA" w14:textId="0FE835EE" w:rsidR="004A5264" w:rsidRPr="004A5264" w:rsidRDefault="004A5264" w:rsidP="00FF393E">
      <w:pPr>
        <w:pStyle w:val="Odstavekseznama"/>
        <w:numPr>
          <w:ilvl w:val="0"/>
          <w:numId w:val="35"/>
        </w:numPr>
        <w:spacing w:after="0"/>
        <w:rPr>
          <w:rFonts w:ascii="Arial" w:hAnsi="Arial" w:cs="Arial"/>
          <w:bCs/>
          <w:sz w:val="20"/>
          <w:szCs w:val="20"/>
        </w:rPr>
      </w:pPr>
      <w:r w:rsidRPr="004A5264">
        <w:rPr>
          <w:rFonts w:ascii="Arial" w:hAnsi="Arial" w:cs="Arial"/>
          <w:bCs/>
          <w:sz w:val="20"/>
          <w:szCs w:val="20"/>
        </w:rPr>
        <w:t xml:space="preserve">Družbi se podeli javno pooblastilo </w:t>
      </w:r>
      <w:r w:rsidR="001D3D71">
        <w:rPr>
          <w:rFonts w:ascii="Arial" w:hAnsi="Arial" w:cs="Arial"/>
          <w:bCs/>
          <w:sz w:val="20"/>
          <w:szCs w:val="20"/>
        </w:rPr>
        <w:t>za</w:t>
      </w:r>
      <w:r w:rsidR="00BD6F8C">
        <w:rPr>
          <w:rFonts w:ascii="Arial" w:hAnsi="Arial" w:cs="Arial"/>
          <w:bCs/>
          <w:sz w:val="20"/>
          <w:szCs w:val="20"/>
        </w:rPr>
        <w:t xml:space="preserve"> zagotavljanje </w:t>
      </w:r>
      <w:r w:rsidRPr="004A5264">
        <w:rPr>
          <w:rFonts w:ascii="Arial" w:hAnsi="Arial" w:cs="Arial"/>
          <w:bCs/>
          <w:sz w:val="20"/>
          <w:szCs w:val="20"/>
        </w:rPr>
        <w:t>i</w:t>
      </w:r>
      <w:r w:rsidR="00BD6F8C">
        <w:rPr>
          <w:rFonts w:ascii="Arial" w:hAnsi="Arial" w:cs="Arial"/>
          <w:bCs/>
          <w:sz w:val="20"/>
          <w:szCs w:val="20"/>
        </w:rPr>
        <w:t>zv</w:t>
      </w:r>
      <w:r w:rsidR="00B57EBA">
        <w:rPr>
          <w:rFonts w:ascii="Arial" w:hAnsi="Arial" w:cs="Arial"/>
          <w:bCs/>
          <w:sz w:val="20"/>
          <w:szCs w:val="20"/>
        </w:rPr>
        <w:t>ajanja obvezne gospodarske javne službe</w:t>
      </w:r>
      <w:r w:rsidR="00BD6F8C">
        <w:rPr>
          <w:rFonts w:ascii="Arial" w:hAnsi="Arial" w:cs="Arial"/>
          <w:bCs/>
          <w:sz w:val="20"/>
          <w:szCs w:val="20"/>
        </w:rPr>
        <w:t xml:space="preserve"> javni potniški promet</w:t>
      </w:r>
      <w:r w:rsidR="00F277F0" w:rsidRPr="00F277F0">
        <w:rPr>
          <w:rFonts w:ascii="Arial" w:hAnsi="Arial" w:cs="Arial"/>
          <w:bCs/>
          <w:sz w:val="20"/>
          <w:szCs w:val="20"/>
        </w:rPr>
        <w:t>, razen mestnega linijskega prevoza, posebnega linijskega prevoza, žičniškega in rečnega prevoza.</w:t>
      </w:r>
    </w:p>
    <w:p w14:paraId="7BEA82AA" w14:textId="5A69A2AF" w:rsidR="006B0CC9" w:rsidRDefault="004A5264" w:rsidP="00FF393E">
      <w:pPr>
        <w:pStyle w:val="Odstavekseznama"/>
        <w:numPr>
          <w:ilvl w:val="0"/>
          <w:numId w:val="35"/>
        </w:numPr>
        <w:spacing w:after="0"/>
        <w:rPr>
          <w:rFonts w:ascii="Arial" w:hAnsi="Arial" w:cs="Arial"/>
          <w:bCs/>
          <w:sz w:val="20"/>
          <w:szCs w:val="20"/>
        </w:rPr>
      </w:pPr>
      <w:r w:rsidRPr="004A5264">
        <w:rPr>
          <w:rFonts w:ascii="Arial" w:hAnsi="Arial" w:cs="Arial"/>
          <w:bCs/>
          <w:sz w:val="20"/>
          <w:szCs w:val="20"/>
        </w:rPr>
        <w:t xml:space="preserve">Na podlagi podeljenega javnega pooblastila </w:t>
      </w:r>
      <w:r w:rsidR="00F37110">
        <w:rPr>
          <w:rFonts w:ascii="Arial" w:hAnsi="Arial" w:cs="Arial"/>
          <w:bCs/>
          <w:sz w:val="20"/>
          <w:szCs w:val="20"/>
        </w:rPr>
        <w:t>d</w:t>
      </w:r>
      <w:r w:rsidRPr="004A5264">
        <w:rPr>
          <w:rFonts w:ascii="Arial" w:hAnsi="Arial" w:cs="Arial"/>
          <w:bCs/>
          <w:sz w:val="20"/>
          <w:szCs w:val="20"/>
        </w:rPr>
        <w:t xml:space="preserve">ružba </w:t>
      </w:r>
      <w:r w:rsidR="005C36FB">
        <w:rPr>
          <w:rFonts w:ascii="Arial" w:hAnsi="Arial" w:cs="Arial"/>
          <w:bCs/>
          <w:sz w:val="20"/>
          <w:szCs w:val="20"/>
        </w:rPr>
        <w:t>opravlja</w:t>
      </w:r>
      <w:r w:rsidRPr="004A5264">
        <w:rPr>
          <w:rFonts w:ascii="Arial" w:hAnsi="Arial" w:cs="Arial"/>
          <w:bCs/>
          <w:sz w:val="20"/>
          <w:szCs w:val="20"/>
        </w:rPr>
        <w:t xml:space="preserve"> naslednje naloge</w:t>
      </w:r>
      <w:r w:rsidR="006B0CC9">
        <w:rPr>
          <w:rFonts w:ascii="Arial" w:hAnsi="Arial" w:cs="Arial"/>
          <w:bCs/>
          <w:sz w:val="20"/>
          <w:szCs w:val="20"/>
        </w:rPr>
        <w:t xml:space="preserve">: </w:t>
      </w:r>
    </w:p>
    <w:p w14:paraId="6EA3B84E" w14:textId="77777777" w:rsidR="004A5264" w:rsidRPr="005D7E26" w:rsidRDefault="0077613D" w:rsidP="00FF393E">
      <w:pPr>
        <w:pStyle w:val="Odstavekseznama"/>
        <w:numPr>
          <w:ilvl w:val="0"/>
          <w:numId w:val="28"/>
        </w:numPr>
        <w:spacing w:after="0"/>
        <w:rPr>
          <w:rFonts w:ascii="Arial" w:hAnsi="Arial" w:cs="Arial"/>
          <w:bCs/>
          <w:sz w:val="20"/>
          <w:szCs w:val="20"/>
        </w:rPr>
      </w:pPr>
      <w:r>
        <w:rPr>
          <w:rFonts w:ascii="Arial" w:hAnsi="Arial" w:cs="Arial"/>
          <w:bCs/>
          <w:sz w:val="20"/>
          <w:szCs w:val="20"/>
        </w:rPr>
        <w:t>pripravlja</w:t>
      </w:r>
      <w:r w:rsidR="004A5264" w:rsidRPr="006B0CC9">
        <w:rPr>
          <w:rFonts w:ascii="Arial" w:hAnsi="Arial" w:cs="Arial"/>
          <w:bCs/>
          <w:sz w:val="20"/>
          <w:szCs w:val="20"/>
        </w:rPr>
        <w:t xml:space="preserve"> in objav</w:t>
      </w:r>
      <w:r w:rsidR="00227F80">
        <w:rPr>
          <w:rFonts w:ascii="Arial" w:hAnsi="Arial" w:cs="Arial"/>
          <w:bCs/>
          <w:sz w:val="20"/>
          <w:szCs w:val="20"/>
        </w:rPr>
        <w:t>lja</w:t>
      </w:r>
      <w:r w:rsidR="00CE3BE3">
        <w:rPr>
          <w:rFonts w:ascii="Arial" w:hAnsi="Arial" w:cs="Arial"/>
          <w:bCs/>
          <w:sz w:val="20"/>
          <w:szCs w:val="20"/>
        </w:rPr>
        <w:t xml:space="preserve"> </w:t>
      </w:r>
      <w:r w:rsidR="004A5264" w:rsidRPr="006B0CC9">
        <w:rPr>
          <w:rFonts w:ascii="Arial" w:hAnsi="Arial" w:cs="Arial"/>
          <w:bCs/>
          <w:sz w:val="20"/>
          <w:szCs w:val="20"/>
        </w:rPr>
        <w:t>razpise za podelitev koncesij in postopke javnega naročanja za sklepanje pogodb o prevozih;</w:t>
      </w:r>
    </w:p>
    <w:p w14:paraId="19E26E9E" w14:textId="77777777" w:rsidR="00CE3BE3" w:rsidRDefault="004A5264" w:rsidP="00FF393E">
      <w:pPr>
        <w:pStyle w:val="Odstavekseznama"/>
        <w:numPr>
          <w:ilvl w:val="0"/>
          <w:numId w:val="28"/>
        </w:numPr>
        <w:spacing w:after="0"/>
        <w:rPr>
          <w:rFonts w:ascii="Arial" w:hAnsi="Arial" w:cs="Arial"/>
          <w:bCs/>
          <w:sz w:val="20"/>
          <w:szCs w:val="20"/>
        </w:rPr>
      </w:pPr>
      <w:r w:rsidRPr="00CE3BE3">
        <w:rPr>
          <w:rFonts w:ascii="Arial" w:hAnsi="Arial" w:cs="Arial"/>
          <w:bCs/>
          <w:sz w:val="20"/>
          <w:szCs w:val="20"/>
        </w:rPr>
        <w:t xml:space="preserve">sklepa pogodbe </w:t>
      </w:r>
      <w:r w:rsidR="00CE3BE3" w:rsidRPr="00CE3BE3">
        <w:rPr>
          <w:rFonts w:ascii="Arial" w:hAnsi="Arial" w:cs="Arial"/>
          <w:bCs/>
          <w:sz w:val="20"/>
          <w:szCs w:val="20"/>
        </w:rPr>
        <w:t xml:space="preserve">z izbranimi izvajalci </w:t>
      </w:r>
      <w:r w:rsidRPr="00CE3BE3">
        <w:rPr>
          <w:rFonts w:ascii="Arial" w:hAnsi="Arial" w:cs="Arial"/>
          <w:bCs/>
          <w:sz w:val="20"/>
          <w:szCs w:val="20"/>
        </w:rPr>
        <w:t>o izvajanju gospodarske javne službe javni linijski prevoz potnikov v avtobusnem medkrajevnem prevozu potnikov</w:t>
      </w:r>
      <w:r w:rsidR="00CE3BE3" w:rsidRPr="00CE3BE3">
        <w:t xml:space="preserve"> </w:t>
      </w:r>
      <w:r w:rsidR="00CE3BE3">
        <w:t xml:space="preserve">in </w:t>
      </w:r>
      <w:r w:rsidR="00227F80">
        <w:rPr>
          <w:rFonts w:ascii="Arial" w:hAnsi="Arial" w:cs="Arial"/>
          <w:bCs/>
          <w:sz w:val="20"/>
          <w:szCs w:val="20"/>
        </w:rPr>
        <w:t>opravlja</w:t>
      </w:r>
      <w:r w:rsidR="00CE3BE3" w:rsidRPr="00CE3BE3">
        <w:rPr>
          <w:rFonts w:ascii="Arial" w:hAnsi="Arial" w:cs="Arial"/>
          <w:bCs/>
          <w:sz w:val="20"/>
          <w:szCs w:val="20"/>
        </w:rPr>
        <w:t xml:space="preserve"> nadzor nad izvajanjem sklenjenih pogodb;</w:t>
      </w:r>
    </w:p>
    <w:p w14:paraId="1EBA54A1" w14:textId="77D18DE1" w:rsidR="004A5264" w:rsidRPr="00CE3BE3" w:rsidRDefault="004A5264" w:rsidP="00FF393E">
      <w:pPr>
        <w:pStyle w:val="Odstavekseznama"/>
        <w:numPr>
          <w:ilvl w:val="0"/>
          <w:numId w:val="28"/>
        </w:numPr>
        <w:spacing w:after="0"/>
        <w:rPr>
          <w:rFonts w:ascii="Arial" w:hAnsi="Arial" w:cs="Arial"/>
          <w:bCs/>
          <w:sz w:val="20"/>
          <w:szCs w:val="20"/>
        </w:rPr>
      </w:pPr>
      <w:r w:rsidRPr="00CE3BE3">
        <w:rPr>
          <w:rFonts w:ascii="Arial" w:hAnsi="Arial" w:cs="Arial"/>
          <w:bCs/>
          <w:sz w:val="20"/>
          <w:szCs w:val="20"/>
        </w:rPr>
        <w:t>sklepa pogodb</w:t>
      </w:r>
      <w:r w:rsidR="006B0CC9" w:rsidRPr="00CE3BE3">
        <w:rPr>
          <w:rFonts w:ascii="Arial" w:hAnsi="Arial" w:cs="Arial"/>
          <w:bCs/>
          <w:sz w:val="20"/>
          <w:szCs w:val="20"/>
        </w:rPr>
        <w:t>e</w:t>
      </w:r>
      <w:r w:rsidRPr="00CE3BE3">
        <w:rPr>
          <w:rFonts w:ascii="Arial" w:hAnsi="Arial" w:cs="Arial"/>
          <w:bCs/>
          <w:sz w:val="20"/>
          <w:szCs w:val="20"/>
        </w:rPr>
        <w:t xml:space="preserve"> za integracijo medkrajevnega linijskega prevoza potnikov z mestnim linijskim prevozom potnikov, posebnim linijskim prevozom potnikov</w:t>
      </w:r>
      <w:r w:rsidR="000813B5">
        <w:rPr>
          <w:rFonts w:ascii="Arial" w:hAnsi="Arial" w:cs="Arial"/>
          <w:bCs/>
          <w:sz w:val="20"/>
          <w:szCs w:val="20"/>
        </w:rPr>
        <w:t>,</w:t>
      </w:r>
      <w:r w:rsidR="00F42E03">
        <w:rPr>
          <w:rFonts w:ascii="Arial" w:hAnsi="Arial" w:cs="Arial"/>
          <w:bCs/>
          <w:sz w:val="20"/>
          <w:szCs w:val="20"/>
        </w:rPr>
        <w:t xml:space="preserve"> </w:t>
      </w:r>
      <w:r w:rsidRPr="00CE3BE3">
        <w:rPr>
          <w:rFonts w:ascii="Arial" w:hAnsi="Arial" w:cs="Arial"/>
          <w:bCs/>
          <w:sz w:val="20"/>
          <w:szCs w:val="20"/>
        </w:rPr>
        <w:t>prevozom potnik</w:t>
      </w:r>
      <w:r w:rsidR="00C7682F">
        <w:rPr>
          <w:rFonts w:ascii="Arial" w:hAnsi="Arial" w:cs="Arial"/>
          <w:bCs/>
          <w:sz w:val="20"/>
          <w:szCs w:val="20"/>
        </w:rPr>
        <w:t xml:space="preserve">ov z žičniškimi </w:t>
      </w:r>
      <w:r w:rsidR="00C7682F" w:rsidRPr="00F42E03">
        <w:rPr>
          <w:rFonts w:ascii="Arial" w:hAnsi="Arial" w:cs="Arial"/>
          <w:bCs/>
          <w:sz w:val="20"/>
          <w:szCs w:val="20"/>
        </w:rPr>
        <w:t>napravami</w:t>
      </w:r>
      <w:r w:rsidR="00F277F0" w:rsidRPr="00F42E03">
        <w:rPr>
          <w:rFonts w:ascii="Arial" w:hAnsi="Arial" w:cs="Arial"/>
          <w:bCs/>
          <w:sz w:val="20"/>
          <w:szCs w:val="20"/>
        </w:rPr>
        <w:t xml:space="preserve"> in drugi</w:t>
      </w:r>
      <w:r w:rsidR="000813B5" w:rsidRPr="00F42E03">
        <w:rPr>
          <w:rFonts w:ascii="Arial" w:hAnsi="Arial" w:cs="Arial"/>
          <w:bCs/>
          <w:sz w:val="20"/>
          <w:szCs w:val="20"/>
        </w:rPr>
        <w:t>mi</w:t>
      </w:r>
      <w:r w:rsidR="00F277F0" w:rsidRPr="00F42E03">
        <w:rPr>
          <w:rFonts w:ascii="Arial" w:hAnsi="Arial" w:cs="Arial"/>
          <w:bCs/>
          <w:sz w:val="20"/>
          <w:szCs w:val="20"/>
        </w:rPr>
        <w:t xml:space="preserve"> oblik</w:t>
      </w:r>
      <w:r w:rsidR="000813B5" w:rsidRPr="00F42E03">
        <w:rPr>
          <w:rFonts w:ascii="Arial" w:hAnsi="Arial" w:cs="Arial"/>
          <w:bCs/>
          <w:sz w:val="20"/>
          <w:szCs w:val="20"/>
        </w:rPr>
        <w:t>ami</w:t>
      </w:r>
      <w:r w:rsidR="00F277F0" w:rsidRPr="00F42E03">
        <w:rPr>
          <w:rFonts w:ascii="Arial" w:hAnsi="Arial" w:cs="Arial"/>
          <w:bCs/>
          <w:sz w:val="20"/>
          <w:szCs w:val="20"/>
        </w:rPr>
        <w:t xml:space="preserve"> prevoza</w:t>
      </w:r>
      <w:r w:rsidR="000813B5" w:rsidRPr="00F42E03">
        <w:rPr>
          <w:rFonts w:ascii="Arial" w:hAnsi="Arial" w:cs="Arial"/>
          <w:bCs/>
          <w:sz w:val="20"/>
          <w:szCs w:val="20"/>
        </w:rPr>
        <w:t xml:space="preserve"> oziroma povezanih storitev</w:t>
      </w:r>
      <w:r w:rsidRPr="00F42E03">
        <w:rPr>
          <w:rFonts w:ascii="Arial" w:hAnsi="Arial" w:cs="Arial"/>
          <w:bCs/>
          <w:sz w:val="20"/>
          <w:szCs w:val="20"/>
        </w:rPr>
        <w:t>;</w:t>
      </w:r>
    </w:p>
    <w:p w14:paraId="6D4D64ED" w14:textId="5A7BFA8A" w:rsidR="004A5264" w:rsidRPr="004A5264" w:rsidRDefault="004A5264" w:rsidP="00FF393E">
      <w:pPr>
        <w:numPr>
          <w:ilvl w:val="0"/>
          <w:numId w:val="28"/>
        </w:numPr>
        <w:spacing w:after="0"/>
        <w:rPr>
          <w:rFonts w:ascii="Arial" w:hAnsi="Arial" w:cs="Arial"/>
          <w:bCs/>
          <w:sz w:val="20"/>
          <w:szCs w:val="20"/>
        </w:rPr>
      </w:pPr>
      <w:r w:rsidRPr="004A5264">
        <w:rPr>
          <w:rFonts w:ascii="Arial" w:hAnsi="Arial" w:cs="Arial"/>
          <w:bCs/>
          <w:sz w:val="20"/>
          <w:szCs w:val="20"/>
        </w:rPr>
        <w:t>izvaja plačila nadomestil za izvajanje</w:t>
      </w:r>
      <w:r w:rsidR="00B57EBA">
        <w:rPr>
          <w:rFonts w:ascii="Arial" w:hAnsi="Arial" w:cs="Arial"/>
          <w:bCs/>
          <w:sz w:val="20"/>
          <w:szCs w:val="20"/>
        </w:rPr>
        <w:t xml:space="preserve"> obvezne</w:t>
      </w:r>
      <w:r w:rsidRPr="004A5264">
        <w:rPr>
          <w:rFonts w:ascii="Arial" w:hAnsi="Arial" w:cs="Arial"/>
          <w:bCs/>
          <w:sz w:val="20"/>
          <w:szCs w:val="20"/>
        </w:rPr>
        <w:t xml:space="preserve"> gospodarske javne službe javni linijski prevoz potnikov, plačila poravnav med udeleženci enotne vozovnice in plačila nadomestil na podlagi pogodb za integrirane linije;</w:t>
      </w:r>
    </w:p>
    <w:p w14:paraId="4D25BA07" w14:textId="36F91442" w:rsidR="004A5264" w:rsidRDefault="004A5264" w:rsidP="00FF393E">
      <w:pPr>
        <w:numPr>
          <w:ilvl w:val="0"/>
          <w:numId w:val="28"/>
        </w:numPr>
        <w:spacing w:after="0"/>
        <w:rPr>
          <w:rFonts w:ascii="Arial" w:hAnsi="Arial" w:cs="Arial"/>
          <w:bCs/>
          <w:sz w:val="20"/>
          <w:szCs w:val="20"/>
        </w:rPr>
      </w:pPr>
      <w:r w:rsidRPr="004A5264">
        <w:rPr>
          <w:rFonts w:ascii="Arial" w:hAnsi="Arial" w:cs="Arial"/>
          <w:bCs/>
          <w:sz w:val="20"/>
          <w:szCs w:val="20"/>
        </w:rPr>
        <w:t>odvzema pravico do izvajanja gospodarske javne službe v skladu z zakonom, ki ureja prevoze v cestnem prometu</w:t>
      </w:r>
      <w:r w:rsidR="006B0CC9">
        <w:rPr>
          <w:rFonts w:ascii="Arial" w:hAnsi="Arial" w:cs="Arial"/>
          <w:bCs/>
          <w:sz w:val="20"/>
          <w:szCs w:val="20"/>
        </w:rPr>
        <w:t>;</w:t>
      </w:r>
    </w:p>
    <w:p w14:paraId="0C8B0ABD" w14:textId="5CB49205" w:rsidR="00B57EBA" w:rsidRPr="004A5264" w:rsidRDefault="00B57EBA" w:rsidP="00FF393E">
      <w:pPr>
        <w:numPr>
          <w:ilvl w:val="0"/>
          <w:numId w:val="28"/>
        </w:numPr>
        <w:spacing w:after="0"/>
        <w:rPr>
          <w:rFonts w:ascii="Arial" w:hAnsi="Arial" w:cs="Arial"/>
          <w:bCs/>
          <w:sz w:val="20"/>
          <w:szCs w:val="20"/>
        </w:rPr>
      </w:pPr>
      <w:r>
        <w:rPr>
          <w:rFonts w:ascii="Arial" w:hAnsi="Arial" w:cs="Arial"/>
          <w:bCs/>
          <w:sz w:val="20"/>
          <w:szCs w:val="20"/>
        </w:rPr>
        <w:t>izdaja dovoljenja za integrirane linije;</w:t>
      </w:r>
    </w:p>
    <w:p w14:paraId="1CBC4CDE" w14:textId="3D3CF3DD" w:rsidR="00B57EBA" w:rsidRDefault="004A5264" w:rsidP="00FF393E">
      <w:pPr>
        <w:numPr>
          <w:ilvl w:val="0"/>
          <w:numId w:val="28"/>
        </w:numPr>
        <w:spacing w:after="0"/>
        <w:rPr>
          <w:rFonts w:ascii="Arial" w:hAnsi="Arial" w:cs="Arial"/>
          <w:bCs/>
          <w:sz w:val="20"/>
          <w:szCs w:val="20"/>
        </w:rPr>
      </w:pPr>
      <w:r w:rsidRPr="004A5264">
        <w:rPr>
          <w:rFonts w:ascii="Arial" w:hAnsi="Arial" w:cs="Arial"/>
          <w:bCs/>
          <w:sz w:val="20"/>
          <w:szCs w:val="20"/>
        </w:rPr>
        <w:t xml:space="preserve">načrtuje, usklajuje in potrjuje vozne rede medkrajevnega linijskega avtobusnega prevoza potnikov </w:t>
      </w:r>
      <w:r w:rsidR="00F277F0" w:rsidRPr="00F277F0">
        <w:rPr>
          <w:rFonts w:ascii="Arial" w:hAnsi="Arial" w:cs="Arial"/>
          <w:bCs/>
          <w:sz w:val="20"/>
          <w:szCs w:val="20"/>
        </w:rPr>
        <w:t>ter potrjuje predlog voznega reda izvajalca</w:t>
      </w:r>
      <w:r w:rsidRPr="004A5264">
        <w:rPr>
          <w:rFonts w:ascii="Arial" w:hAnsi="Arial" w:cs="Arial"/>
          <w:bCs/>
          <w:sz w:val="20"/>
          <w:szCs w:val="20"/>
        </w:rPr>
        <w:t>, ki izvaja obvezno gospodarsko javno službo prevoza potnikov v železniškem prometu</w:t>
      </w:r>
      <w:r w:rsidR="00F277F0" w:rsidRPr="00F277F0">
        <w:t xml:space="preserve"> </w:t>
      </w:r>
      <w:r w:rsidR="00F277F0" w:rsidRPr="00F277F0">
        <w:rPr>
          <w:rFonts w:ascii="Arial" w:hAnsi="Arial" w:cs="Arial"/>
          <w:bCs/>
          <w:sz w:val="20"/>
          <w:szCs w:val="20"/>
        </w:rPr>
        <w:t>in sodeluje v postopku oblikovanja voznega reda omrežja javne železniške infrastrukture;</w:t>
      </w:r>
    </w:p>
    <w:p w14:paraId="3492FE60" w14:textId="0ACF3225" w:rsidR="004A5264" w:rsidRDefault="0077613D" w:rsidP="00FF393E">
      <w:pPr>
        <w:numPr>
          <w:ilvl w:val="0"/>
          <w:numId w:val="28"/>
        </w:numPr>
        <w:spacing w:after="0"/>
        <w:rPr>
          <w:rFonts w:ascii="Arial" w:hAnsi="Arial" w:cs="Arial"/>
          <w:bCs/>
          <w:sz w:val="20"/>
          <w:szCs w:val="20"/>
        </w:rPr>
      </w:pPr>
      <w:r w:rsidRPr="00B57EBA">
        <w:rPr>
          <w:rFonts w:ascii="Arial" w:hAnsi="Arial" w:cs="Arial"/>
          <w:bCs/>
          <w:sz w:val="20"/>
          <w:szCs w:val="20"/>
        </w:rPr>
        <w:t>priprav</w:t>
      </w:r>
      <w:r w:rsidR="00B97743" w:rsidRPr="00B57EBA">
        <w:rPr>
          <w:rFonts w:ascii="Arial" w:hAnsi="Arial" w:cs="Arial"/>
          <w:bCs/>
          <w:sz w:val="20"/>
          <w:szCs w:val="20"/>
        </w:rPr>
        <w:t>lja</w:t>
      </w:r>
      <w:r w:rsidR="004A5264" w:rsidRPr="00B57EBA">
        <w:rPr>
          <w:rFonts w:ascii="Arial" w:hAnsi="Arial" w:cs="Arial"/>
          <w:bCs/>
          <w:sz w:val="20"/>
          <w:szCs w:val="20"/>
        </w:rPr>
        <w:t xml:space="preserve"> </w:t>
      </w:r>
      <w:r w:rsidR="005D7E26" w:rsidRPr="00B57EBA">
        <w:rPr>
          <w:rFonts w:ascii="Arial" w:hAnsi="Arial" w:cs="Arial"/>
          <w:bCs/>
          <w:sz w:val="20"/>
          <w:szCs w:val="20"/>
        </w:rPr>
        <w:t>l</w:t>
      </w:r>
      <w:r w:rsidR="00B57EBA" w:rsidRPr="00B57EBA">
        <w:rPr>
          <w:rFonts w:ascii="Arial" w:hAnsi="Arial" w:cs="Arial"/>
          <w:bCs/>
          <w:sz w:val="20"/>
          <w:szCs w:val="20"/>
        </w:rPr>
        <w:t>etna</w:t>
      </w:r>
      <w:r w:rsidR="004A5264" w:rsidRPr="00B57EBA">
        <w:rPr>
          <w:rFonts w:ascii="Arial" w:hAnsi="Arial" w:cs="Arial"/>
          <w:bCs/>
          <w:sz w:val="20"/>
          <w:szCs w:val="20"/>
        </w:rPr>
        <w:t xml:space="preserve"> poroč</w:t>
      </w:r>
      <w:r w:rsidR="00B57EBA" w:rsidRPr="00B57EBA">
        <w:rPr>
          <w:rFonts w:ascii="Arial" w:hAnsi="Arial" w:cs="Arial"/>
          <w:bCs/>
          <w:sz w:val="20"/>
          <w:szCs w:val="20"/>
        </w:rPr>
        <w:t xml:space="preserve">ila </w:t>
      </w:r>
      <w:r w:rsidR="004A5264" w:rsidRPr="00B57EBA">
        <w:rPr>
          <w:rFonts w:ascii="Arial" w:hAnsi="Arial" w:cs="Arial"/>
          <w:bCs/>
          <w:sz w:val="20"/>
          <w:szCs w:val="20"/>
        </w:rPr>
        <w:t xml:space="preserve">o izvajanju </w:t>
      </w:r>
      <w:r w:rsidR="00B57EBA">
        <w:rPr>
          <w:rFonts w:ascii="Arial" w:hAnsi="Arial" w:cs="Arial"/>
          <w:bCs/>
          <w:sz w:val="20"/>
          <w:szCs w:val="20"/>
        </w:rPr>
        <w:t xml:space="preserve">obvezne </w:t>
      </w:r>
      <w:r w:rsidR="004A5264" w:rsidRPr="00B57EBA">
        <w:rPr>
          <w:rFonts w:ascii="Arial" w:hAnsi="Arial" w:cs="Arial"/>
          <w:bCs/>
          <w:sz w:val="20"/>
          <w:szCs w:val="20"/>
        </w:rPr>
        <w:t>gospodarske javne službe</w:t>
      </w:r>
      <w:r w:rsidR="00B57EBA" w:rsidRPr="00B57EBA">
        <w:rPr>
          <w:rFonts w:ascii="Arial" w:hAnsi="Arial" w:cs="Arial"/>
          <w:bCs/>
          <w:sz w:val="20"/>
          <w:szCs w:val="20"/>
        </w:rPr>
        <w:t xml:space="preserve"> </w:t>
      </w:r>
      <w:r w:rsidR="004A5264" w:rsidRPr="00B57EBA">
        <w:rPr>
          <w:rFonts w:ascii="Arial" w:hAnsi="Arial" w:cs="Arial"/>
          <w:bCs/>
          <w:sz w:val="20"/>
          <w:szCs w:val="20"/>
        </w:rPr>
        <w:t>v skladu s 7. členom Uredbe</w:t>
      </w:r>
      <w:r w:rsidR="00B57EBA" w:rsidRPr="00B57EBA">
        <w:rPr>
          <w:rFonts w:ascii="Arial" w:hAnsi="Arial" w:cs="Arial"/>
          <w:bCs/>
          <w:sz w:val="20"/>
          <w:szCs w:val="20"/>
        </w:rPr>
        <w:t xml:space="preserve"> </w:t>
      </w:r>
      <w:r w:rsidR="00B57EBA" w:rsidRPr="00B57EBA">
        <w:rPr>
          <w:rFonts w:ascii="Arial" w:hAnsi="Arial" w:cs="Arial"/>
          <w:sz w:val="20"/>
          <w:szCs w:val="20"/>
        </w:rPr>
        <w:t xml:space="preserve">(ES) št. 1370/2007 z dne 23. oktobra 2007 o javnih storitvah železniškega in cestnega potniškega prevoza ter o razveljavitvi uredb Sveta (EGS) št. 1191/69 in št. 1107/70 (UL L št. 315 z dne 3. 12. 2007, str. 1), kakor je bila zadnjič spremenjena z Uredbo (EU) 2016/2338 Evropskega parlamenta in Sveta z dne 14. decembra 2016 o spremembi Uredbe (ES) št. 1370/2007 v zvezi z odprtjem trga za notranje storitve železniškega potniškega prevoza (UL L št. 354, z dne 23. 12. 2016, str. 22; v nadaljnjem besedilu: </w:t>
      </w:r>
      <w:bookmarkStart w:id="17" w:name="_Hlk74733901"/>
      <w:r w:rsidR="00B57EBA" w:rsidRPr="00B57EBA">
        <w:rPr>
          <w:rFonts w:ascii="Arial" w:hAnsi="Arial" w:cs="Arial"/>
          <w:sz w:val="20"/>
          <w:szCs w:val="20"/>
        </w:rPr>
        <w:t>Uredba 1370/2007</w:t>
      </w:r>
      <w:bookmarkEnd w:id="17"/>
      <w:r w:rsidR="00D11E4A">
        <w:rPr>
          <w:rFonts w:ascii="Arial" w:hAnsi="Arial" w:cs="Arial"/>
          <w:sz w:val="20"/>
          <w:szCs w:val="20"/>
        </w:rPr>
        <w:t>/ES</w:t>
      </w:r>
      <w:r w:rsidR="00B57EBA" w:rsidRPr="00B57EBA">
        <w:rPr>
          <w:rFonts w:ascii="Arial" w:hAnsi="Arial" w:cs="Arial"/>
          <w:sz w:val="20"/>
          <w:szCs w:val="20"/>
        </w:rPr>
        <w:t>)</w:t>
      </w:r>
      <w:r w:rsidR="004A5264" w:rsidRPr="00B57EBA">
        <w:rPr>
          <w:rFonts w:ascii="Arial" w:hAnsi="Arial" w:cs="Arial"/>
          <w:bCs/>
          <w:sz w:val="20"/>
          <w:szCs w:val="20"/>
        </w:rPr>
        <w:t>;</w:t>
      </w:r>
    </w:p>
    <w:p w14:paraId="19A19218" w14:textId="59943590" w:rsidR="00B57EBA" w:rsidRPr="00B57EBA" w:rsidRDefault="00B57EBA" w:rsidP="00FF393E">
      <w:pPr>
        <w:numPr>
          <w:ilvl w:val="0"/>
          <w:numId w:val="28"/>
        </w:numPr>
        <w:spacing w:after="0"/>
        <w:rPr>
          <w:rFonts w:ascii="Arial" w:hAnsi="Arial" w:cs="Arial"/>
          <w:bCs/>
          <w:sz w:val="20"/>
          <w:szCs w:val="20"/>
        </w:rPr>
      </w:pPr>
      <w:r>
        <w:rPr>
          <w:rFonts w:ascii="Arial" w:hAnsi="Arial" w:cs="Arial"/>
          <w:bCs/>
          <w:sz w:val="20"/>
          <w:szCs w:val="20"/>
        </w:rPr>
        <w:t>izvaja nadzor nad izvajanjem obvezne gospodarske javne službe javni</w:t>
      </w:r>
      <w:r w:rsidR="00E42F19">
        <w:rPr>
          <w:rFonts w:ascii="Arial" w:hAnsi="Arial" w:cs="Arial"/>
          <w:bCs/>
          <w:sz w:val="20"/>
          <w:szCs w:val="20"/>
        </w:rPr>
        <w:t xml:space="preserve"> linijski prevoz potnikov v notranjem cestnem in železniškem prometu;</w:t>
      </w:r>
    </w:p>
    <w:p w14:paraId="06357515" w14:textId="27D714A6" w:rsidR="004A5264" w:rsidRDefault="004A5264" w:rsidP="00FF393E">
      <w:pPr>
        <w:numPr>
          <w:ilvl w:val="0"/>
          <w:numId w:val="28"/>
        </w:numPr>
        <w:spacing w:after="0"/>
        <w:rPr>
          <w:rFonts w:ascii="Arial" w:hAnsi="Arial" w:cs="Arial"/>
          <w:bCs/>
          <w:sz w:val="20"/>
          <w:szCs w:val="20"/>
        </w:rPr>
      </w:pPr>
      <w:r w:rsidRPr="004A5264">
        <w:rPr>
          <w:rFonts w:ascii="Arial" w:hAnsi="Arial" w:cs="Arial"/>
          <w:bCs/>
          <w:sz w:val="20"/>
          <w:szCs w:val="20"/>
        </w:rPr>
        <w:t xml:space="preserve">druge naloge, ki </w:t>
      </w:r>
      <w:r w:rsidR="002B7720">
        <w:rPr>
          <w:rFonts w:ascii="Arial" w:hAnsi="Arial" w:cs="Arial"/>
          <w:bCs/>
          <w:sz w:val="20"/>
          <w:szCs w:val="20"/>
        </w:rPr>
        <w:t>so</w:t>
      </w:r>
      <w:r w:rsidRPr="004A5264">
        <w:rPr>
          <w:rFonts w:ascii="Arial" w:hAnsi="Arial" w:cs="Arial"/>
          <w:bCs/>
          <w:sz w:val="20"/>
          <w:szCs w:val="20"/>
        </w:rPr>
        <w:t xml:space="preserve"> </w:t>
      </w:r>
      <w:r w:rsidR="002B7720">
        <w:rPr>
          <w:rFonts w:ascii="Arial" w:hAnsi="Arial" w:cs="Arial"/>
          <w:bCs/>
          <w:sz w:val="20"/>
          <w:szCs w:val="20"/>
        </w:rPr>
        <w:t>v skladu z</w:t>
      </w:r>
      <w:r w:rsidRPr="004A5264">
        <w:rPr>
          <w:rFonts w:ascii="Arial" w:hAnsi="Arial" w:cs="Arial"/>
          <w:bCs/>
          <w:sz w:val="20"/>
          <w:szCs w:val="20"/>
        </w:rPr>
        <w:t xml:space="preserve"> zakon</w:t>
      </w:r>
      <w:r w:rsidR="002B7720">
        <w:rPr>
          <w:rFonts w:ascii="Arial" w:hAnsi="Arial" w:cs="Arial"/>
          <w:bCs/>
          <w:sz w:val="20"/>
          <w:szCs w:val="20"/>
        </w:rPr>
        <w:t>om</w:t>
      </w:r>
      <w:r w:rsidR="00F277F0" w:rsidRPr="00F277F0">
        <w:rPr>
          <w:rFonts w:ascii="Arial" w:hAnsi="Arial" w:cs="Arial"/>
          <w:bCs/>
          <w:sz w:val="20"/>
          <w:szCs w:val="20"/>
        </w:rPr>
        <w:t>, ki ureja prevoze v cestnem prometu</w:t>
      </w:r>
      <w:r w:rsidR="00F277F0">
        <w:rPr>
          <w:rFonts w:ascii="Arial" w:hAnsi="Arial" w:cs="Arial"/>
          <w:bCs/>
          <w:sz w:val="20"/>
          <w:szCs w:val="20"/>
        </w:rPr>
        <w:t xml:space="preserve">, </w:t>
      </w:r>
      <w:r w:rsidR="002B7720">
        <w:rPr>
          <w:rFonts w:ascii="Arial" w:hAnsi="Arial" w:cs="Arial"/>
          <w:bCs/>
          <w:sz w:val="20"/>
          <w:szCs w:val="20"/>
        </w:rPr>
        <w:t>poverjen</w:t>
      </w:r>
      <w:r w:rsidR="004C772F">
        <w:rPr>
          <w:rFonts w:ascii="Arial" w:hAnsi="Arial" w:cs="Arial"/>
          <w:bCs/>
          <w:sz w:val="20"/>
          <w:szCs w:val="20"/>
        </w:rPr>
        <w:t>e</w:t>
      </w:r>
      <w:r w:rsidRPr="004A5264">
        <w:rPr>
          <w:rFonts w:ascii="Arial" w:hAnsi="Arial" w:cs="Arial"/>
          <w:bCs/>
          <w:sz w:val="20"/>
          <w:szCs w:val="20"/>
        </w:rPr>
        <w:t xml:space="preserve"> organ</w:t>
      </w:r>
      <w:r w:rsidR="002B7720">
        <w:rPr>
          <w:rFonts w:ascii="Arial" w:hAnsi="Arial" w:cs="Arial"/>
          <w:bCs/>
          <w:sz w:val="20"/>
          <w:szCs w:val="20"/>
        </w:rPr>
        <w:t>u</w:t>
      </w:r>
      <w:r w:rsidRPr="004A5264">
        <w:rPr>
          <w:rFonts w:ascii="Arial" w:hAnsi="Arial" w:cs="Arial"/>
          <w:bCs/>
          <w:sz w:val="20"/>
          <w:szCs w:val="20"/>
        </w:rPr>
        <w:t xml:space="preserve"> </w:t>
      </w:r>
      <w:r w:rsidR="006B0CC9">
        <w:rPr>
          <w:rFonts w:ascii="Arial" w:hAnsi="Arial" w:cs="Arial"/>
          <w:bCs/>
          <w:sz w:val="20"/>
          <w:szCs w:val="20"/>
        </w:rPr>
        <w:t>javnega potniškega prometa.</w:t>
      </w:r>
      <w:r w:rsidRPr="004A5264">
        <w:rPr>
          <w:rFonts w:ascii="Arial" w:hAnsi="Arial" w:cs="Arial"/>
          <w:bCs/>
          <w:sz w:val="20"/>
          <w:szCs w:val="20"/>
        </w:rPr>
        <w:t xml:space="preserve"> </w:t>
      </w:r>
    </w:p>
    <w:p w14:paraId="013FEE30" w14:textId="70DF6D97" w:rsidR="00CF4EB1" w:rsidRPr="00EC2804" w:rsidRDefault="00CF4EB1" w:rsidP="00FF393E">
      <w:pPr>
        <w:pStyle w:val="Odstavekseznama"/>
        <w:numPr>
          <w:ilvl w:val="0"/>
          <w:numId w:val="35"/>
        </w:numPr>
        <w:spacing w:after="0"/>
        <w:rPr>
          <w:rFonts w:ascii="Arial" w:hAnsi="Arial" w:cs="Arial"/>
          <w:bCs/>
          <w:sz w:val="20"/>
          <w:szCs w:val="20"/>
        </w:rPr>
      </w:pPr>
      <w:r w:rsidRPr="00EC2804">
        <w:rPr>
          <w:rFonts w:ascii="Arial" w:hAnsi="Arial" w:cs="Arial"/>
          <w:bCs/>
          <w:sz w:val="20"/>
          <w:szCs w:val="20"/>
        </w:rPr>
        <w:t>Družba mora pred začetkom postopka podelitve koncesije pridobiti soglasje</w:t>
      </w:r>
      <w:r w:rsidR="004F2FA2" w:rsidRPr="00EC2804">
        <w:rPr>
          <w:rFonts w:ascii="Arial" w:hAnsi="Arial" w:cs="Arial"/>
          <w:bCs/>
          <w:sz w:val="20"/>
          <w:szCs w:val="20"/>
        </w:rPr>
        <w:t xml:space="preserve"> </w:t>
      </w:r>
      <w:r w:rsidR="00631A14" w:rsidRPr="00EC2804">
        <w:rPr>
          <w:rFonts w:ascii="Arial" w:hAnsi="Arial" w:cs="Arial"/>
          <w:bCs/>
          <w:sz w:val="20"/>
          <w:szCs w:val="20"/>
        </w:rPr>
        <w:t>nadzornega organa družbe</w:t>
      </w:r>
      <w:r w:rsidRPr="00EC2804">
        <w:rPr>
          <w:rFonts w:ascii="Arial" w:hAnsi="Arial" w:cs="Arial"/>
          <w:bCs/>
          <w:sz w:val="20"/>
          <w:szCs w:val="20"/>
        </w:rPr>
        <w:t xml:space="preserve">. </w:t>
      </w:r>
    </w:p>
    <w:p w14:paraId="4BD94FB0" w14:textId="77777777" w:rsidR="004A5264" w:rsidRPr="00463BCF" w:rsidRDefault="004A5264" w:rsidP="00227F80">
      <w:pPr>
        <w:spacing w:after="0"/>
        <w:rPr>
          <w:rFonts w:ascii="Arial" w:hAnsi="Arial" w:cs="Arial"/>
          <w:bCs/>
          <w:sz w:val="20"/>
          <w:szCs w:val="20"/>
        </w:rPr>
      </w:pPr>
    </w:p>
    <w:p w14:paraId="6AD30174"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18" w:name="_Ref81839576"/>
      <w:r w:rsidRPr="00463BCF">
        <w:rPr>
          <w:rFonts w:ascii="Arial" w:hAnsi="Arial" w:cs="Arial"/>
          <w:bCs/>
          <w:sz w:val="20"/>
          <w:szCs w:val="20"/>
        </w:rPr>
        <w:t>člen</w:t>
      </w:r>
      <w:bookmarkEnd w:id="18"/>
    </w:p>
    <w:p w14:paraId="3BEBBC45" w14:textId="5550A96D" w:rsidR="008F08B4" w:rsidRPr="00463BCF" w:rsidRDefault="00A31357">
      <w:pPr>
        <w:spacing w:after="0"/>
        <w:ind w:firstLine="360"/>
        <w:jc w:val="center"/>
        <w:rPr>
          <w:rFonts w:ascii="Arial" w:hAnsi="Arial" w:cs="Arial"/>
          <w:bCs/>
          <w:sz w:val="20"/>
          <w:szCs w:val="20"/>
        </w:rPr>
      </w:pPr>
      <w:r w:rsidRPr="00463BCF">
        <w:rPr>
          <w:rFonts w:ascii="Arial" w:hAnsi="Arial" w:cs="Arial"/>
          <w:bCs/>
          <w:sz w:val="20"/>
          <w:szCs w:val="20"/>
        </w:rPr>
        <w:t>(</w:t>
      </w:r>
      <w:r w:rsidR="005579D8">
        <w:rPr>
          <w:rFonts w:ascii="Arial" w:hAnsi="Arial" w:cs="Arial"/>
          <w:bCs/>
          <w:sz w:val="20"/>
          <w:szCs w:val="20"/>
        </w:rPr>
        <w:t>naloge</w:t>
      </w:r>
      <w:r w:rsidR="00E6087A">
        <w:rPr>
          <w:rFonts w:ascii="Arial" w:hAnsi="Arial" w:cs="Arial"/>
          <w:bCs/>
          <w:sz w:val="20"/>
          <w:szCs w:val="20"/>
        </w:rPr>
        <w:t xml:space="preserve"> družbe</w:t>
      </w:r>
      <w:r w:rsidRPr="00463BCF">
        <w:rPr>
          <w:rFonts w:ascii="Arial" w:hAnsi="Arial" w:cs="Arial"/>
          <w:bCs/>
          <w:sz w:val="20"/>
          <w:szCs w:val="20"/>
        </w:rPr>
        <w:t>)</w:t>
      </w:r>
    </w:p>
    <w:p w14:paraId="5DA28A17" w14:textId="77777777" w:rsidR="008F08B4" w:rsidRPr="00463BCF" w:rsidRDefault="008F08B4">
      <w:pPr>
        <w:spacing w:after="0"/>
        <w:ind w:firstLine="360"/>
        <w:jc w:val="center"/>
        <w:rPr>
          <w:rFonts w:ascii="Arial" w:hAnsi="Arial" w:cs="Arial"/>
          <w:bCs/>
          <w:sz w:val="20"/>
          <w:szCs w:val="20"/>
        </w:rPr>
      </w:pPr>
    </w:p>
    <w:p w14:paraId="3F988B31" w14:textId="6A247A59" w:rsidR="008F08B4" w:rsidRPr="000D37E0" w:rsidRDefault="007C3DC9" w:rsidP="00F42E03">
      <w:pPr>
        <w:spacing w:after="0"/>
        <w:ind w:firstLine="360"/>
        <w:rPr>
          <w:rFonts w:ascii="Arial" w:hAnsi="Arial" w:cs="Arial"/>
          <w:bCs/>
          <w:sz w:val="20"/>
          <w:szCs w:val="20"/>
        </w:rPr>
      </w:pPr>
      <w:r w:rsidRPr="000D37E0">
        <w:rPr>
          <w:rFonts w:ascii="Arial" w:hAnsi="Arial" w:cs="Arial"/>
          <w:bCs/>
          <w:sz w:val="20"/>
          <w:szCs w:val="20"/>
        </w:rPr>
        <w:lastRenderedPageBreak/>
        <w:t>D</w:t>
      </w:r>
      <w:r w:rsidR="00A31357" w:rsidRPr="000D37E0">
        <w:rPr>
          <w:rFonts w:ascii="Arial" w:hAnsi="Arial" w:cs="Arial"/>
          <w:bCs/>
          <w:sz w:val="20"/>
          <w:szCs w:val="20"/>
        </w:rPr>
        <w:t>ružb</w:t>
      </w:r>
      <w:r w:rsidR="00E6087A" w:rsidRPr="000D37E0">
        <w:rPr>
          <w:rFonts w:ascii="Arial" w:hAnsi="Arial" w:cs="Arial"/>
          <w:bCs/>
          <w:sz w:val="20"/>
          <w:szCs w:val="20"/>
        </w:rPr>
        <w:t xml:space="preserve">a </w:t>
      </w:r>
      <w:r w:rsidR="0009687D" w:rsidRPr="000D37E0">
        <w:rPr>
          <w:rFonts w:ascii="Arial" w:hAnsi="Arial" w:cs="Arial"/>
          <w:bCs/>
          <w:sz w:val="20"/>
          <w:szCs w:val="20"/>
        </w:rPr>
        <w:t>v zvezi z upravljanjem javnega potniškega prometa</w:t>
      </w:r>
      <w:r w:rsidR="005579D8" w:rsidRPr="000D37E0">
        <w:rPr>
          <w:rFonts w:ascii="Arial" w:hAnsi="Arial" w:cs="Arial"/>
          <w:bCs/>
          <w:sz w:val="20"/>
          <w:szCs w:val="20"/>
        </w:rPr>
        <w:t xml:space="preserve"> opravlja naslednje naloge</w:t>
      </w:r>
      <w:r w:rsidR="0009687D" w:rsidRPr="000D37E0">
        <w:rPr>
          <w:rFonts w:ascii="Arial" w:hAnsi="Arial" w:cs="Arial"/>
          <w:bCs/>
          <w:sz w:val="20"/>
          <w:szCs w:val="20"/>
        </w:rPr>
        <w:t>:</w:t>
      </w:r>
    </w:p>
    <w:p w14:paraId="5A20B3C9" w14:textId="77777777" w:rsidR="00EB481F" w:rsidRPr="00463BCF" w:rsidRDefault="0009687D" w:rsidP="00FF393E">
      <w:pPr>
        <w:pStyle w:val="Odstavekseznama"/>
        <w:numPr>
          <w:ilvl w:val="0"/>
          <w:numId w:val="29"/>
        </w:numPr>
        <w:spacing w:after="0"/>
        <w:rPr>
          <w:rFonts w:ascii="Arial" w:hAnsi="Arial" w:cs="Arial"/>
          <w:bCs/>
          <w:sz w:val="20"/>
          <w:szCs w:val="20"/>
        </w:rPr>
      </w:pPr>
      <w:r>
        <w:rPr>
          <w:rFonts w:ascii="Arial" w:hAnsi="Arial" w:cs="Arial"/>
          <w:bCs/>
          <w:sz w:val="20"/>
          <w:szCs w:val="20"/>
        </w:rPr>
        <w:t>s</w:t>
      </w:r>
      <w:r w:rsidR="00B87A35" w:rsidRPr="00463BCF">
        <w:rPr>
          <w:rFonts w:ascii="Arial" w:hAnsi="Arial" w:cs="Arial"/>
          <w:bCs/>
          <w:sz w:val="20"/>
          <w:szCs w:val="20"/>
        </w:rPr>
        <w:t>odel</w:t>
      </w:r>
      <w:r>
        <w:rPr>
          <w:rFonts w:ascii="Arial" w:hAnsi="Arial" w:cs="Arial"/>
          <w:bCs/>
          <w:sz w:val="20"/>
          <w:szCs w:val="20"/>
        </w:rPr>
        <w:t xml:space="preserve">uje </w:t>
      </w:r>
      <w:r w:rsidR="00B87A35" w:rsidRPr="00463BCF">
        <w:rPr>
          <w:rFonts w:ascii="Arial" w:hAnsi="Arial" w:cs="Arial"/>
          <w:bCs/>
          <w:sz w:val="20"/>
          <w:szCs w:val="20"/>
        </w:rPr>
        <w:t xml:space="preserve">pri pripravi strokovnih podlag za določanje </w:t>
      </w:r>
      <w:r w:rsidR="00A31357" w:rsidRPr="00463BCF">
        <w:rPr>
          <w:rFonts w:ascii="Arial" w:hAnsi="Arial" w:cs="Arial"/>
          <w:bCs/>
          <w:sz w:val="20"/>
          <w:szCs w:val="20"/>
        </w:rPr>
        <w:t>politik</w:t>
      </w:r>
      <w:r w:rsidR="00B87A35" w:rsidRPr="00463BCF">
        <w:rPr>
          <w:rFonts w:ascii="Arial" w:hAnsi="Arial" w:cs="Arial"/>
          <w:bCs/>
          <w:sz w:val="20"/>
          <w:szCs w:val="20"/>
        </w:rPr>
        <w:t>e</w:t>
      </w:r>
      <w:r w:rsidR="00A31357" w:rsidRPr="00463BCF">
        <w:rPr>
          <w:rFonts w:ascii="Arial" w:hAnsi="Arial" w:cs="Arial"/>
          <w:bCs/>
          <w:sz w:val="20"/>
          <w:szCs w:val="20"/>
        </w:rPr>
        <w:t xml:space="preserve"> in strategij</w:t>
      </w:r>
      <w:r w:rsidR="00B87A35" w:rsidRPr="00463BCF">
        <w:rPr>
          <w:rFonts w:ascii="Arial" w:hAnsi="Arial" w:cs="Arial"/>
          <w:bCs/>
          <w:sz w:val="20"/>
          <w:szCs w:val="20"/>
        </w:rPr>
        <w:t>e</w:t>
      </w:r>
      <w:r w:rsidR="00A31357" w:rsidRPr="00463BCF">
        <w:rPr>
          <w:rFonts w:ascii="Arial" w:hAnsi="Arial" w:cs="Arial"/>
          <w:bCs/>
          <w:sz w:val="20"/>
          <w:szCs w:val="20"/>
        </w:rPr>
        <w:t xml:space="preserve"> razvoja javnega potniškega prometa</w:t>
      </w:r>
      <w:r w:rsidR="00BE2277" w:rsidRPr="00463BCF">
        <w:rPr>
          <w:rFonts w:ascii="Arial" w:hAnsi="Arial" w:cs="Arial"/>
          <w:bCs/>
          <w:sz w:val="20"/>
          <w:szCs w:val="20"/>
        </w:rPr>
        <w:t xml:space="preserve"> </w:t>
      </w:r>
      <w:r w:rsidR="00A31357" w:rsidRPr="00463BCF">
        <w:rPr>
          <w:rFonts w:ascii="Arial" w:hAnsi="Arial" w:cs="Arial"/>
          <w:bCs/>
          <w:sz w:val="20"/>
          <w:szCs w:val="20"/>
        </w:rPr>
        <w:t>in drugih dokumentov s področja javnega potniškega prometa;</w:t>
      </w:r>
    </w:p>
    <w:p w14:paraId="7481F751" w14:textId="65018178" w:rsidR="003B3322" w:rsidRPr="00855335" w:rsidRDefault="00B57EBA" w:rsidP="00FF393E">
      <w:pPr>
        <w:pStyle w:val="Odstavekseznama"/>
        <w:numPr>
          <w:ilvl w:val="0"/>
          <w:numId w:val="29"/>
        </w:numPr>
        <w:spacing w:after="0"/>
        <w:rPr>
          <w:rFonts w:ascii="Arial" w:hAnsi="Arial" w:cs="Arial"/>
          <w:bCs/>
          <w:sz w:val="20"/>
          <w:szCs w:val="20"/>
        </w:rPr>
      </w:pPr>
      <w:r>
        <w:rPr>
          <w:rFonts w:ascii="Arial" w:hAnsi="Arial" w:cs="Arial"/>
          <w:bCs/>
          <w:sz w:val="20"/>
          <w:szCs w:val="20"/>
        </w:rPr>
        <w:t xml:space="preserve">vodi </w:t>
      </w:r>
      <w:r w:rsidR="003B3322" w:rsidRPr="00855335">
        <w:rPr>
          <w:rFonts w:ascii="Arial" w:hAnsi="Arial" w:cs="Arial"/>
          <w:bCs/>
          <w:sz w:val="20"/>
          <w:szCs w:val="20"/>
        </w:rPr>
        <w:t>daljinar</w:t>
      </w:r>
      <w:r w:rsidR="003F1047" w:rsidRPr="00855335">
        <w:rPr>
          <w:rFonts w:ascii="Arial" w:hAnsi="Arial" w:cs="Arial"/>
          <w:bCs/>
          <w:sz w:val="20"/>
          <w:szCs w:val="20"/>
        </w:rPr>
        <w:t>;</w:t>
      </w:r>
    </w:p>
    <w:p w14:paraId="38F9D616" w14:textId="77777777" w:rsidR="00AE7E49" w:rsidRDefault="000F7DE2" w:rsidP="00FF393E">
      <w:pPr>
        <w:pStyle w:val="Odstavekseznama"/>
        <w:numPr>
          <w:ilvl w:val="0"/>
          <w:numId w:val="29"/>
        </w:numPr>
        <w:spacing w:after="0"/>
        <w:rPr>
          <w:rFonts w:ascii="Arial" w:hAnsi="Arial" w:cs="Arial"/>
          <w:bCs/>
          <w:sz w:val="20"/>
          <w:szCs w:val="20"/>
        </w:rPr>
      </w:pPr>
      <w:r>
        <w:rPr>
          <w:rFonts w:ascii="Arial" w:hAnsi="Arial" w:cs="Arial"/>
          <w:bCs/>
          <w:sz w:val="20"/>
          <w:szCs w:val="20"/>
        </w:rPr>
        <w:t xml:space="preserve">upravlja </w:t>
      </w:r>
      <w:r w:rsidR="00AE7E49">
        <w:rPr>
          <w:rFonts w:ascii="Arial" w:hAnsi="Arial" w:cs="Arial"/>
          <w:bCs/>
          <w:sz w:val="20"/>
          <w:szCs w:val="20"/>
        </w:rPr>
        <w:t>registre voznih redov;</w:t>
      </w:r>
    </w:p>
    <w:p w14:paraId="29FA0F86" w14:textId="77777777" w:rsidR="008F08B4" w:rsidRPr="00463BCF" w:rsidRDefault="00A31357" w:rsidP="00FF393E">
      <w:pPr>
        <w:pStyle w:val="Odstavekseznama"/>
        <w:numPr>
          <w:ilvl w:val="0"/>
          <w:numId w:val="29"/>
        </w:numPr>
        <w:spacing w:after="0"/>
        <w:rPr>
          <w:rFonts w:ascii="Arial" w:hAnsi="Arial" w:cs="Arial"/>
          <w:bCs/>
          <w:sz w:val="20"/>
          <w:szCs w:val="20"/>
        </w:rPr>
      </w:pPr>
      <w:r w:rsidRPr="00463BCF">
        <w:rPr>
          <w:rFonts w:ascii="Arial" w:hAnsi="Arial" w:cs="Arial"/>
          <w:bCs/>
          <w:sz w:val="20"/>
          <w:szCs w:val="20"/>
        </w:rPr>
        <w:t>izvaja</w:t>
      </w:r>
      <w:r w:rsidR="006B0CC9">
        <w:rPr>
          <w:rFonts w:ascii="Arial" w:hAnsi="Arial" w:cs="Arial"/>
          <w:bCs/>
          <w:sz w:val="20"/>
          <w:szCs w:val="20"/>
        </w:rPr>
        <w:t xml:space="preserve"> </w:t>
      </w:r>
      <w:r w:rsidRPr="00463BCF">
        <w:rPr>
          <w:rFonts w:ascii="Arial" w:hAnsi="Arial" w:cs="Arial"/>
          <w:bCs/>
          <w:sz w:val="20"/>
          <w:szCs w:val="20"/>
        </w:rPr>
        <w:t>raziskav</w:t>
      </w:r>
      <w:r w:rsidR="0009687D">
        <w:rPr>
          <w:rFonts w:ascii="Arial" w:hAnsi="Arial" w:cs="Arial"/>
          <w:bCs/>
          <w:sz w:val="20"/>
          <w:szCs w:val="20"/>
        </w:rPr>
        <w:t>e</w:t>
      </w:r>
      <w:r w:rsidRPr="00463BCF">
        <w:rPr>
          <w:rFonts w:ascii="Arial" w:hAnsi="Arial" w:cs="Arial"/>
          <w:bCs/>
          <w:sz w:val="20"/>
          <w:szCs w:val="20"/>
        </w:rPr>
        <w:t xml:space="preserve"> na področju javnega </w:t>
      </w:r>
      <w:r w:rsidR="000D0257" w:rsidRPr="00463BCF">
        <w:rPr>
          <w:rFonts w:ascii="Arial" w:hAnsi="Arial" w:cs="Arial"/>
          <w:bCs/>
          <w:sz w:val="20"/>
          <w:szCs w:val="20"/>
        </w:rPr>
        <w:t xml:space="preserve">potniškega </w:t>
      </w:r>
      <w:r w:rsidRPr="00463BCF">
        <w:rPr>
          <w:rFonts w:ascii="Arial" w:hAnsi="Arial" w:cs="Arial"/>
          <w:bCs/>
          <w:sz w:val="20"/>
          <w:szCs w:val="20"/>
        </w:rPr>
        <w:t>prometa;</w:t>
      </w:r>
    </w:p>
    <w:p w14:paraId="17B25818" w14:textId="2340047E" w:rsidR="008F08B4" w:rsidRPr="00561BB8" w:rsidRDefault="00F277F0" w:rsidP="00FF393E">
      <w:pPr>
        <w:pStyle w:val="Odstavekseznama"/>
        <w:numPr>
          <w:ilvl w:val="0"/>
          <w:numId w:val="29"/>
        </w:numPr>
        <w:spacing w:after="0"/>
        <w:rPr>
          <w:rFonts w:ascii="Arial" w:hAnsi="Arial" w:cs="Arial"/>
          <w:bCs/>
          <w:sz w:val="20"/>
          <w:szCs w:val="20"/>
        </w:rPr>
      </w:pPr>
      <w:r>
        <w:rPr>
          <w:rFonts w:ascii="Arial" w:hAnsi="Arial" w:cs="Arial"/>
          <w:bCs/>
          <w:sz w:val="20"/>
          <w:szCs w:val="20"/>
        </w:rPr>
        <w:t>spremlja</w:t>
      </w:r>
      <w:r w:rsidR="00A31357" w:rsidRPr="00463BCF">
        <w:rPr>
          <w:rFonts w:ascii="Arial" w:hAnsi="Arial" w:cs="Arial"/>
          <w:bCs/>
          <w:sz w:val="20"/>
          <w:szCs w:val="20"/>
        </w:rPr>
        <w:t xml:space="preserve"> potreb</w:t>
      </w:r>
      <w:r w:rsidR="0009687D">
        <w:rPr>
          <w:rFonts w:ascii="Arial" w:hAnsi="Arial" w:cs="Arial"/>
          <w:bCs/>
          <w:sz w:val="20"/>
          <w:szCs w:val="20"/>
        </w:rPr>
        <w:t>e</w:t>
      </w:r>
      <w:r>
        <w:rPr>
          <w:rFonts w:ascii="Arial" w:hAnsi="Arial" w:cs="Arial"/>
          <w:bCs/>
          <w:sz w:val="20"/>
          <w:szCs w:val="20"/>
        </w:rPr>
        <w:t xml:space="preserve"> uporabnikov</w:t>
      </w:r>
      <w:r w:rsidR="00A31357" w:rsidRPr="00463BCF">
        <w:rPr>
          <w:rFonts w:ascii="Arial" w:hAnsi="Arial" w:cs="Arial"/>
          <w:bCs/>
          <w:sz w:val="20"/>
          <w:szCs w:val="20"/>
        </w:rPr>
        <w:t xml:space="preserve"> javnega potniškega prometa</w:t>
      </w:r>
      <w:r w:rsidRPr="00F277F0">
        <w:t xml:space="preserve"> </w:t>
      </w:r>
      <w:r w:rsidRPr="00F277F0">
        <w:rPr>
          <w:rFonts w:ascii="Arial" w:hAnsi="Arial" w:cs="Arial"/>
          <w:bCs/>
          <w:sz w:val="20"/>
          <w:szCs w:val="20"/>
        </w:rPr>
        <w:t xml:space="preserve">in </w:t>
      </w:r>
      <w:r w:rsidR="000813B5" w:rsidRPr="00561BB8">
        <w:rPr>
          <w:rFonts w:ascii="Arial" w:hAnsi="Arial" w:cs="Arial"/>
          <w:bCs/>
          <w:sz w:val="20"/>
          <w:szCs w:val="20"/>
        </w:rPr>
        <w:t xml:space="preserve">oblikuje </w:t>
      </w:r>
      <w:r w:rsidRPr="00561BB8">
        <w:rPr>
          <w:rFonts w:ascii="Arial" w:hAnsi="Arial" w:cs="Arial"/>
          <w:bCs/>
          <w:sz w:val="20"/>
          <w:szCs w:val="20"/>
        </w:rPr>
        <w:t>ustrezne rešitve</w:t>
      </w:r>
      <w:r w:rsidR="00A31357" w:rsidRPr="00561BB8">
        <w:rPr>
          <w:rFonts w:ascii="Arial" w:hAnsi="Arial" w:cs="Arial"/>
          <w:bCs/>
          <w:sz w:val="20"/>
          <w:szCs w:val="20"/>
        </w:rPr>
        <w:t>;</w:t>
      </w:r>
    </w:p>
    <w:p w14:paraId="49BFBE67" w14:textId="77777777" w:rsidR="008F08B4" w:rsidRDefault="00A31357" w:rsidP="00FF393E">
      <w:pPr>
        <w:pStyle w:val="Odstavekseznama"/>
        <w:numPr>
          <w:ilvl w:val="0"/>
          <w:numId w:val="29"/>
        </w:numPr>
        <w:spacing w:after="0"/>
        <w:rPr>
          <w:rFonts w:ascii="Arial" w:hAnsi="Arial" w:cs="Arial"/>
          <w:bCs/>
          <w:sz w:val="20"/>
          <w:szCs w:val="20"/>
        </w:rPr>
      </w:pPr>
      <w:r w:rsidRPr="00561BB8">
        <w:rPr>
          <w:rFonts w:ascii="Arial" w:hAnsi="Arial" w:cs="Arial"/>
          <w:bCs/>
          <w:sz w:val="20"/>
          <w:szCs w:val="20"/>
        </w:rPr>
        <w:t>upravlja</w:t>
      </w:r>
      <w:r w:rsidR="007C3DC9" w:rsidRPr="00561BB8">
        <w:rPr>
          <w:rFonts w:ascii="Arial" w:hAnsi="Arial" w:cs="Arial"/>
          <w:bCs/>
          <w:sz w:val="20"/>
          <w:szCs w:val="20"/>
        </w:rPr>
        <w:t xml:space="preserve"> </w:t>
      </w:r>
      <w:r w:rsidRPr="00561BB8">
        <w:rPr>
          <w:rFonts w:ascii="Arial" w:hAnsi="Arial" w:cs="Arial"/>
          <w:bCs/>
          <w:sz w:val="20"/>
          <w:szCs w:val="20"/>
        </w:rPr>
        <w:t>sistem enotne vozovnice, ki vključuje izdajo, prodajo in uporabo</w:t>
      </w:r>
      <w:r w:rsidRPr="00463BCF">
        <w:rPr>
          <w:rFonts w:ascii="Arial" w:hAnsi="Arial" w:cs="Arial"/>
          <w:bCs/>
          <w:sz w:val="20"/>
          <w:szCs w:val="20"/>
        </w:rPr>
        <w:t xml:space="preserve"> enotne vozovnice, izvaja delitve prihodkov od prodaje enotne vozovnice, reš</w:t>
      </w:r>
      <w:r w:rsidR="0009687D">
        <w:rPr>
          <w:rFonts w:ascii="Arial" w:hAnsi="Arial" w:cs="Arial"/>
          <w:bCs/>
          <w:sz w:val="20"/>
          <w:szCs w:val="20"/>
        </w:rPr>
        <w:t>uje</w:t>
      </w:r>
      <w:r w:rsidRPr="00463BCF">
        <w:rPr>
          <w:rFonts w:ascii="Arial" w:hAnsi="Arial" w:cs="Arial"/>
          <w:bCs/>
          <w:sz w:val="20"/>
          <w:szCs w:val="20"/>
        </w:rPr>
        <w:t xml:space="preserve"> reklamacij</w:t>
      </w:r>
      <w:r w:rsidR="0009687D">
        <w:rPr>
          <w:rFonts w:ascii="Arial" w:hAnsi="Arial" w:cs="Arial"/>
          <w:bCs/>
          <w:sz w:val="20"/>
          <w:szCs w:val="20"/>
        </w:rPr>
        <w:t>e</w:t>
      </w:r>
      <w:r w:rsidRPr="00463BCF">
        <w:rPr>
          <w:rFonts w:ascii="Arial" w:hAnsi="Arial" w:cs="Arial"/>
          <w:bCs/>
          <w:sz w:val="20"/>
          <w:szCs w:val="20"/>
        </w:rPr>
        <w:t xml:space="preserve"> in pritožb</w:t>
      </w:r>
      <w:r w:rsidR="0009687D">
        <w:rPr>
          <w:rFonts w:ascii="Arial" w:hAnsi="Arial" w:cs="Arial"/>
          <w:bCs/>
          <w:sz w:val="20"/>
          <w:szCs w:val="20"/>
        </w:rPr>
        <w:t>e</w:t>
      </w:r>
      <w:r w:rsidRPr="00463BCF">
        <w:rPr>
          <w:rFonts w:ascii="Arial" w:hAnsi="Arial" w:cs="Arial"/>
          <w:bCs/>
          <w:sz w:val="20"/>
          <w:szCs w:val="20"/>
        </w:rPr>
        <w:t>, upravlja kartične sheme, razvoj in vzdrževanje sistema enotne vozovnice ter vzpostavi, upravlja in vzdrž</w:t>
      </w:r>
      <w:r w:rsidR="0009687D">
        <w:rPr>
          <w:rFonts w:ascii="Arial" w:hAnsi="Arial" w:cs="Arial"/>
          <w:bCs/>
          <w:sz w:val="20"/>
          <w:szCs w:val="20"/>
        </w:rPr>
        <w:t>uje</w:t>
      </w:r>
      <w:r w:rsidRPr="00463BCF">
        <w:rPr>
          <w:rFonts w:ascii="Arial" w:hAnsi="Arial" w:cs="Arial"/>
          <w:bCs/>
          <w:sz w:val="20"/>
          <w:szCs w:val="20"/>
        </w:rPr>
        <w:t xml:space="preserve"> enotn</w:t>
      </w:r>
      <w:r w:rsidR="0009687D">
        <w:rPr>
          <w:rFonts w:ascii="Arial" w:hAnsi="Arial" w:cs="Arial"/>
          <w:bCs/>
          <w:sz w:val="20"/>
          <w:szCs w:val="20"/>
        </w:rPr>
        <w:t>i</w:t>
      </w:r>
      <w:r w:rsidRPr="00463BCF">
        <w:rPr>
          <w:rFonts w:ascii="Arial" w:hAnsi="Arial" w:cs="Arial"/>
          <w:bCs/>
          <w:sz w:val="20"/>
          <w:szCs w:val="20"/>
        </w:rPr>
        <w:t xml:space="preserve"> informacijsk</w:t>
      </w:r>
      <w:r w:rsidR="0009687D">
        <w:rPr>
          <w:rFonts w:ascii="Arial" w:hAnsi="Arial" w:cs="Arial"/>
          <w:bCs/>
          <w:sz w:val="20"/>
          <w:szCs w:val="20"/>
        </w:rPr>
        <w:t>i</w:t>
      </w:r>
      <w:r w:rsidRPr="00463BCF">
        <w:rPr>
          <w:rFonts w:ascii="Arial" w:hAnsi="Arial" w:cs="Arial"/>
          <w:bCs/>
          <w:sz w:val="20"/>
          <w:szCs w:val="20"/>
        </w:rPr>
        <w:t xml:space="preserve"> sistem in centralno-informatiziran</w:t>
      </w:r>
      <w:r w:rsidR="0009687D">
        <w:rPr>
          <w:rFonts w:ascii="Arial" w:hAnsi="Arial" w:cs="Arial"/>
          <w:bCs/>
          <w:sz w:val="20"/>
          <w:szCs w:val="20"/>
        </w:rPr>
        <w:t>o</w:t>
      </w:r>
      <w:r w:rsidR="00227F80">
        <w:rPr>
          <w:rFonts w:ascii="Arial" w:hAnsi="Arial" w:cs="Arial"/>
          <w:bCs/>
          <w:sz w:val="20"/>
          <w:szCs w:val="20"/>
        </w:rPr>
        <w:t xml:space="preserve"> bazo</w:t>
      </w:r>
      <w:r w:rsidRPr="00463BCF">
        <w:rPr>
          <w:rFonts w:ascii="Arial" w:hAnsi="Arial" w:cs="Arial"/>
          <w:bCs/>
          <w:sz w:val="20"/>
          <w:szCs w:val="20"/>
        </w:rPr>
        <w:t xml:space="preserve"> podatkov ter sklepa pogodb</w:t>
      </w:r>
      <w:r w:rsidR="0009687D">
        <w:rPr>
          <w:rFonts w:ascii="Arial" w:hAnsi="Arial" w:cs="Arial"/>
          <w:bCs/>
          <w:sz w:val="20"/>
          <w:szCs w:val="20"/>
        </w:rPr>
        <w:t>e</w:t>
      </w:r>
      <w:r w:rsidRPr="00463BCF">
        <w:rPr>
          <w:rFonts w:ascii="Arial" w:hAnsi="Arial" w:cs="Arial"/>
          <w:bCs/>
          <w:sz w:val="20"/>
          <w:szCs w:val="20"/>
        </w:rPr>
        <w:t xml:space="preserve"> o vključitvi v sistem enotne vozovnice; </w:t>
      </w:r>
    </w:p>
    <w:p w14:paraId="5BF8618A" w14:textId="77777777" w:rsidR="00855335" w:rsidRDefault="000F7DE2" w:rsidP="00FF393E">
      <w:pPr>
        <w:pStyle w:val="Odstavekseznama"/>
        <w:numPr>
          <w:ilvl w:val="0"/>
          <w:numId w:val="29"/>
        </w:numPr>
        <w:spacing w:after="0"/>
        <w:rPr>
          <w:rFonts w:ascii="Arial" w:hAnsi="Arial" w:cs="Arial"/>
          <w:bCs/>
          <w:sz w:val="20"/>
          <w:szCs w:val="20"/>
        </w:rPr>
      </w:pPr>
      <w:r>
        <w:rPr>
          <w:rFonts w:ascii="Arial" w:hAnsi="Arial" w:cs="Arial"/>
          <w:bCs/>
          <w:sz w:val="20"/>
          <w:szCs w:val="20"/>
        </w:rPr>
        <w:t>pridobiva, analizira in obdeluje podatke, ki izhajajo iz sistema enotne vozovnice in s</w:t>
      </w:r>
      <w:r w:rsidR="00855335">
        <w:rPr>
          <w:rFonts w:ascii="Arial" w:hAnsi="Arial" w:cs="Arial"/>
          <w:bCs/>
          <w:sz w:val="20"/>
          <w:szCs w:val="20"/>
        </w:rPr>
        <w:t>o ključni za nadaljnje obračune;</w:t>
      </w:r>
    </w:p>
    <w:p w14:paraId="287DD79E" w14:textId="230C3B68" w:rsidR="00855335" w:rsidRPr="00855335" w:rsidRDefault="00D11E4A" w:rsidP="00FF393E">
      <w:pPr>
        <w:pStyle w:val="Odstavekseznama"/>
        <w:numPr>
          <w:ilvl w:val="0"/>
          <w:numId w:val="29"/>
        </w:numPr>
        <w:spacing w:after="0"/>
        <w:rPr>
          <w:rFonts w:ascii="Arial" w:hAnsi="Arial" w:cs="Arial"/>
          <w:bCs/>
          <w:sz w:val="20"/>
          <w:szCs w:val="20"/>
        </w:rPr>
      </w:pPr>
      <w:r>
        <w:rPr>
          <w:rFonts w:ascii="Arial" w:hAnsi="Arial" w:cs="Arial"/>
          <w:bCs/>
          <w:sz w:val="20"/>
          <w:szCs w:val="20"/>
        </w:rPr>
        <w:t>zagotavlja vzdrževanje centralne informatizirane zbirke podatkov</w:t>
      </w:r>
      <w:r w:rsidR="00F277F0" w:rsidRPr="00F277F0">
        <w:t xml:space="preserve"> </w:t>
      </w:r>
      <w:r w:rsidR="00F277F0" w:rsidRPr="00F277F0">
        <w:rPr>
          <w:rFonts w:ascii="Arial" w:hAnsi="Arial" w:cs="Arial"/>
          <w:bCs/>
          <w:sz w:val="20"/>
          <w:szCs w:val="20"/>
        </w:rPr>
        <w:t>v skladu z zakonom, ki ureja prevoze v cestnem prometu</w:t>
      </w:r>
      <w:r>
        <w:rPr>
          <w:rFonts w:ascii="Arial" w:hAnsi="Arial" w:cs="Arial"/>
          <w:bCs/>
          <w:sz w:val="20"/>
          <w:szCs w:val="20"/>
        </w:rPr>
        <w:t>;</w:t>
      </w:r>
    </w:p>
    <w:p w14:paraId="7EC59246" w14:textId="77777777" w:rsidR="00855335" w:rsidRPr="00362DB1" w:rsidRDefault="00362DB1" w:rsidP="00FF393E">
      <w:pPr>
        <w:pStyle w:val="Odstavekseznama"/>
        <w:numPr>
          <w:ilvl w:val="0"/>
          <w:numId w:val="29"/>
        </w:numPr>
        <w:spacing w:after="0"/>
        <w:rPr>
          <w:rFonts w:ascii="Arial" w:hAnsi="Arial" w:cs="Arial"/>
          <w:bCs/>
          <w:sz w:val="20"/>
          <w:szCs w:val="20"/>
        </w:rPr>
      </w:pPr>
      <w:r>
        <w:rPr>
          <w:rFonts w:ascii="Arial" w:hAnsi="Arial" w:cs="Arial"/>
          <w:bCs/>
          <w:sz w:val="20"/>
          <w:szCs w:val="20"/>
        </w:rPr>
        <w:t>pri</w:t>
      </w:r>
      <w:r w:rsidRPr="00362DB1">
        <w:rPr>
          <w:rFonts w:ascii="Arial" w:hAnsi="Arial" w:cs="Arial"/>
          <w:bCs/>
          <w:sz w:val="20"/>
          <w:szCs w:val="20"/>
        </w:rPr>
        <w:t>p</w:t>
      </w:r>
      <w:r>
        <w:rPr>
          <w:rFonts w:ascii="Arial" w:hAnsi="Arial" w:cs="Arial"/>
          <w:bCs/>
          <w:sz w:val="20"/>
          <w:szCs w:val="20"/>
        </w:rPr>
        <w:t>r</w:t>
      </w:r>
      <w:r w:rsidRPr="00362DB1">
        <w:rPr>
          <w:rFonts w:ascii="Arial" w:hAnsi="Arial" w:cs="Arial"/>
          <w:bCs/>
          <w:sz w:val="20"/>
          <w:szCs w:val="20"/>
        </w:rPr>
        <w:t>avi</w:t>
      </w:r>
      <w:r w:rsidR="00A46E0A">
        <w:rPr>
          <w:rFonts w:ascii="Arial" w:hAnsi="Arial" w:cs="Arial"/>
          <w:bCs/>
          <w:sz w:val="20"/>
          <w:szCs w:val="20"/>
        </w:rPr>
        <w:t xml:space="preserve"> letni program dela in finančni načrt</w:t>
      </w:r>
      <w:r w:rsidR="00855335" w:rsidRPr="00362DB1">
        <w:rPr>
          <w:rFonts w:ascii="Arial" w:hAnsi="Arial" w:cs="Arial"/>
          <w:bCs/>
          <w:sz w:val="20"/>
          <w:szCs w:val="20"/>
        </w:rPr>
        <w:t>;</w:t>
      </w:r>
    </w:p>
    <w:p w14:paraId="7C898B60" w14:textId="1E3D94A5" w:rsidR="00855335" w:rsidRPr="00855335" w:rsidRDefault="00362DB1" w:rsidP="00FF393E">
      <w:pPr>
        <w:pStyle w:val="Odstavekseznama"/>
        <w:numPr>
          <w:ilvl w:val="0"/>
          <w:numId w:val="29"/>
        </w:numPr>
        <w:spacing w:after="0"/>
        <w:rPr>
          <w:rFonts w:ascii="Arial" w:hAnsi="Arial" w:cs="Arial"/>
          <w:bCs/>
          <w:sz w:val="20"/>
          <w:szCs w:val="20"/>
        </w:rPr>
      </w:pPr>
      <w:r>
        <w:rPr>
          <w:rFonts w:ascii="Arial" w:hAnsi="Arial" w:cs="Arial"/>
          <w:bCs/>
          <w:sz w:val="20"/>
          <w:szCs w:val="20"/>
        </w:rPr>
        <w:t xml:space="preserve">pripravi </w:t>
      </w:r>
      <w:r w:rsidR="00855335" w:rsidRPr="00855335">
        <w:rPr>
          <w:rFonts w:ascii="Arial" w:hAnsi="Arial" w:cs="Arial"/>
          <w:bCs/>
          <w:sz w:val="20"/>
          <w:szCs w:val="20"/>
        </w:rPr>
        <w:t>strokovn</w:t>
      </w:r>
      <w:r>
        <w:rPr>
          <w:rFonts w:ascii="Arial" w:hAnsi="Arial" w:cs="Arial"/>
          <w:bCs/>
          <w:sz w:val="20"/>
          <w:szCs w:val="20"/>
        </w:rPr>
        <w:t>e</w:t>
      </w:r>
      <w:r w:rsidR="00855335" w:rsidRPr="00855335">
        <w:rPr>
          <w:rFonts w:ascii="Arial" w:hAnsi="Arial" w:cs="Arial"/>
          <w:bCs/>
          <w:sz w:val="20"/>
          <w:szCs w:val="20"/>
        </w:rPr>
        <w:t xml:space="preserve"> podlag</w:t>
      </w:r>
      <w:r>
        <w:rPr>
          <w:rFonts w:ascii="Arial" w:hAnsi="Arial" w:cs="Arial"/>
          <w:bCs/>
          <w:sz w:val="20"/>
          <w:szCs w:val="20"/>
        </w:rPr>
        <w:t xml:space="preserve">e </w:t>
      </w:r>
      <w:r w:rsidR="00561BB8">
        <w:rPr>
          <w:rFonts w:ascii="Arial" w:hAnsi="Arial" w:cs="Arial"/>
          <w:bCs/>
          <w:sz w:val="20"/>
          <w:szCs w:val="20"/>
        </w:rPr>
        <w:t>s</w:t>
      </w:r>
      <w:r>
        <w:rPr>
          <w:rFonts w:ascii="Arial" w:hAnsi="Arial" w:cs="Arial"/>
          <w:bCs/>
          <w:sz w:val="20"/>
          <w:szCs w:val="20"/>
        </w:rPr>
        <w:t xml:space="preserve"> področja upravljanja javnega potniškega prometa</w:t>
      </w:r>
      <w:r w:rsidR="00855335" w:rsidRPr="00855335">
        <w:rPr>
          <w:rFonts w:ascii="Arial" w:hAnsi="Arial" w:cs="Arial"/>
          <w:bCs/>
          <w:sz w:val="20"/>
          <w:szCs w:val="20"/>
        </w:rPr>
        <w:t>;</w:t>
      </w:r>
    </w:p>
    <w:p w14:paraId="43B4DD22" w14:textId="77777777" w:rsidR="00855335" w:rsidRPr="00855335" w:rsidRDefault="00362DB1" w:rsidP="00FF393E">
      <w:pPr>
        <w:pStyle w:val="Odstavekseznama"/>
        <w:numPr>
          <w:ilvl w:val="0"/>
          <w:numId w:val="29"/>
        </w:numPr>
        <w:spacing w:after="0"/>
        <w:rPr>
          <w:rFonts w:ascii="Arial" w:hAnsi="Arial" w:cs="Arial"/>
          <w:bCs/>
          <w:sz w:val="20"/>
          <w:szCs w:val="20"/>
        </w:rPr>
      </w:pPr>
      <w:r>
        <w:rPr>
          <w:rFonts w:ascii="Arial" w:hAnsi="Arial" w:cs="Arial"/>
          <w:bCs/>
          <w:sz w:val="20"/>
          <w:szCs w:val="20"/>
        </w:rPr>
        <w:t>s</w:t>
      </w:r>
      <w:r w:rsidR="00855335" w:rsidRPr="00855335">
        <w:rPr>
          <w:rFonts w:ascii="Arial" w:hAnsi="Arial" w:cs="Arial"/>
          <w:bCs/>
          <w:sz w:val="20"/>
          <w:szCs w:val="20"/>
        </w:rPr>
        <w:t>odel</w:t>
      </w:r>
      <w:r>
        <w:rPr>
          <w:rFonts w:ascii="Arial" w:hAnsi="Arial" w:cs="Arial"/>
          <w:bCs/>
          <w:sz w:val="20"/>
          <w:szCs w:val="20"/>
        </w:rPr>
        <w:t>uje z ostalimi institucijami in organi</w:t>
      </w:r>
      <w:r w:rsidR="00855335" w:rsidRPr="00855335">
        <w:rPr>
          <w:rFonts w:ascii="Arial" w:hAnsi="Arial" w:cs="Arial"/>
          <w:bCs/>
          <w:sz w:val="20"/>
          <w:szCs w:val="20"/>
        </w:rPr>
        <w:t xml:space="preserve"> pri izdelavi študij, strategij, dolgoročnih planov in načrtov;</w:t>
      </w:r>
    </w:p>
    <w:p w14:paraId="0C94338D" w14:textId="748AE989" w:rsidR="00855335" w:rsidRPr="00855335" w:rsidRDefault="00362DB1" w:rsidP="00FF393E">
      <w:pPr>
        <w:pStyle w:val="Odstavekseznama"/>
        <w:numPr>
          <w:ilvl w:val="0"/>
          <w:numId w:val="29"/>
        </w:numPr>
        <w:spacing w:after="0"/>
        <w:rPr>
          <w:rFonts w:ascii="Arial" w:hAnsi="Arial" w:cs="Arial"/>
          <w:bCs/>
          <w:sz w:val="20"/>
          <w:szCs w:val="20"/>
        </w:rPr>
      </w:pPr>
      <w:r>
        <w:rPr>
          <w:rFonts w:ascii="Arial" w:hAnsi="Arial" w:cs="Arial"/>
          <w:bCs/>
          <w:sz w:val="20"/>
          <w:szCs w:val="20"/>
        </w:rPr>
        <w:t>s</w:t>
      </w:r>
      <w:r w:rsidR="00855335" w:rsidRPr="00855335">
        <w:rPr>
          <w:rFonts w:ascii="Arial" w:hAnsi="Arial" w:cs="Arial"/>
          <w:bCs/>
          <w:sz w:val="20"/>
          <w:szCs w:val="20"/>
        </w:rPr>
        <w:t xml:space="preserve">klepa </w:t>
      </w:r>
      <w:r w:rsidR="00D11E4A">
        <w:rPr>
          <w:rFonts w:ascii="Arial" w:hAnsi="Arial" w:cs="Arial"/>
          <w:bCs/>
          <w:sz w:val="20"/>
          <w:szCs w:val="20"/>
        </w:rPr>
        <w:t xml:space="preserve">pogodbe </w:t>
      </w:r>
      <w:r w:rsidR="00E42F19">
        <w:rPr>
          <w:rFonts w:ascii="Arial" w:hAnsi="Arial" w:cs="Arial"/>
          <w:bCs/>
          <w:sz w:val="20"/>
          <w:szCs w:val="20"/>
        </w:rPr>
        <w:t xml:space="preserve">z lokalnimi skupnostmi in zasebnim </w:t>
      </w:r>
      <w:r w:rsidR="00E42F19" w:rsidRPr="00855335">
        <w:rPr>
          <w:rFonts w:ascii="Arial" w:hAnsi="Arial" w:cs="Arial"/>
          <w:bCs/>
          <w:sz w:val="20"/>
          <w:szCs w:val="20"/>
        </w:rPr>
        <w:t xml:space="preserve">sektorjem </w:t>
      </w:r>
      <w:r w:rsidR="00855335" w:rsidRPr="00855335">
        <w:rPr>
          <w:rFonts w:ascii="Arial" w:hAnsi="Arial" w:cs="Arial"/>
          <w:bCs/>
          <w:sz w:val="20"/>
          <w:szCs w:val="20"/>
        </w:rPr>
        <w:t xml:space="preserve">o sofinanciranju izvajanja </w:t>
      </w:r>
      <w:r>
        <w:rPr>
          <w:rFonts w:ascii="Arial" w:hAnsi="Arial" w:cs="Arial"/>
          <w:bCs/>
          <w:sz w:val="20"/>
          <w:szCs w:val="20"/>
        </w:rPr>
        <w:t>gospodarske javne službe javni potniški promet</w:t>
      </w:r>
      <w:r w:rsidR="00855335" w:rsidRPr="00855335">
        <w:rPr>
          <w:rFonts w:ascii="Arial" w:hAnsi="Arial" w:cs="Arial"/>
          <w:bCs/>
          <w:sz w:val="20"/>
          <w:szCs w:val="20"/>
        </w:rPr>
        <w:t xml:space="preserve">; </w:t>
      </w:r>
    </w:p>
    <w:p w14:paraId="284BB6E0" w14:textId="77777777" w:rsidR="00362DB1" w:rsidRDefault="00362DB1" w:rsidP="00FF393E">
      <w:pPr>
        <w:pStyle w:val="Odstavekseznama"/>
        <w:numPr>
          <w:ilvl w:val="0"/>
          <w:numId w:val="29"/>
        </w:numPr>
        <w:spacing w:after="0"/>
        <w:rPr>
          <w:rFonts w:ascii="Arial" w:hAnsi="Arial" w:cs="Arial"/>
          <w:bCs/>
          <w:sz w:val="20"/>
          <w:szCs w:val="20"/>
        </w:rPr>
      </w:pPr>
      <w:r w:rsidRPr="00362DB1">
        <w:rPr>
          <w:rFonts w:ascii="Arial" w:hAnsi="Arial" w:cs="Arial"/>
          <w:bCs/>
          <w:sz w:val="20"/>
          <w:szCs w:val="20"/>
        </w:rPr>
        <w:t>i</w:t>
      </w:r>
      <w:r w:rsidR="00A46E0A">
        <w:rPr>
          <w:rFonts w:ascii="Arial" w:hAnsi="Arial" w:cs="Arial"/>
          <w:bCs/>
          <w:sz w:val="20"/>
          <w:szCs w:val="20"/>
        </w:rPr>
        <w:t>zvaja priglasit</w:t>
      </w:r>
      <w:r w:rsidR="00855335" w:rsidRPr="00362DB1">
        <w:rPr>
          <w:rFonts w:ascii="Arial" w:hAnsi="Arial" w:cs="Arial"/>
          <w:bCs/>
          <w:sz w:val="20"/>
          <w:szCs w:val="20"/>
        </w:rPr>
        <w:t>v</w:t>
      </w:r>
      <w:r w:rsidR="00A46E0A">
        <w:rPr>
          <w:rFonts w:ascii="Arial" w:hAnsi="Arial" w:cs="Arial"/>
          <w:bCs/>
          <w:sz w:val="20"/>
          <w:szCs w:val="20"/>
        </w:rPr>
        <w:t>e</w:t>
      </w:r>
      <w:r w:rsidR="00855335" w:rsidRPr="00362DB1">
        <w:rPr>
          <w:rFonts w:ascii="Arial" w:hAnsi="Arial" w:cs="Arial"/>
          <w:bCs/>
          <w:sz w:val="20"/>
          <w:szCs w:val="20"/>
        </w:rPr>
        <w:t xml:space="preserve"> posebnih linijskih prevozov in vodenje registra;</w:t>
      </w:r>
    </w:p>
    <w:p w14:paraId="7BB38910" w14:textId="77777777" w:rsidR="00362DB1" w:rsidRDefault="00A31357" w:rsidP="00FF393E">
      <w:pPr>
        <w:pStyle w:val="Odstavekseznama"/>
        <w:numPr>
          <w:ilvl w:val="0"/>
          <w:numId w:val="29"/>
        </w:numPr>
        <w:spacing w:after="0"/>
        <w:rPr>
          <w:rFonts w:ascii="Arial" w:hAnsi="Arial" w:cs="Arial"/>
          <w:bCs/>
          <w:sz w:val="20"/>
          <w:szCs w:val="20"/>
        </w:rPr>
      </w:pPr>
      <w:r w:rsidRPr="00362DB1">
        <w:rPr>
          <w:rFonts w:ascii="Arial" w:hAnsi="Arial" w:cs="Arial"/>
          <w:bCs/>
          <w:sz w:val="20"/>
          <w:szCs w:val="20"/>
        </w:rPr>
        <w:t>zagotavlja promocij</w:t>
      </w:r>
      <w:r w:rsidR="0009687D" w:rsidRPr="00362DB1">
        <w:rPr>
          <w:rFonts w:ascii="Arial" w:hAnsi="Arial" w:cs="Arial"/>
          <w:bCs/>
          <w:sz w:val="20"/>
          <w:szCs w:val="20"/>
        </w:rPr>
        <w:t>o</w:t>
      </w:r>
      <w:r w:rsidRPr="00362DB1">
        <w:rPr>
          <w:rFonts w:ascii="Arial" w:hAnsi="Arial" w:cs="Arial"/>
          <w:bCs/>
          <w:sz w:val="20"/>
          <w:szCs w:val="20"/>
        </w:rPr>
        <w:t xml:space="preserve"> javnega prevoza;</w:t>
      </w:r>
    </w:p>
    <w:p w14:paraId="319E14EA" w14:textId="57EBC5C7" w:rsidR="00362DB1" w:rsidRDefault="00A31357" w:rsidP="00FF393E">
      <w:pPr>
        <w:pStyle w:val="Odstavekseznama"/>
        <w:numPr>
          <w:ilvl w:val="0"/>
          <w:numId w:val="29"/>
        </w:numPr>
        <w:spacing w:after="0"/>
        <w:rPr>
          <w:rFonts w:ascii="Arial" w:hAnsi="Arial" w:cs="Arial"/>
          <w:bCs/>
          <w:sz w:val="20"/>
          <w:szCs w:val="20"/>
        </w:rPr>
      </w:pPr>
      <w:r w:rsidRPr="00362DB1">
        <w:rPr>
          <w:rFonts w:ascii="Arial" w:hAnsi="Arial" w:cs="Arial"/>
          <w:bCs/>
          <w:sz w:val="20"/>
          <w:szCs w:val="20"/>
        </w:rPr>
        <w:t>določa potreb</w:t>
      </w:r>
      <w:r w:rsidR="003879CD" w:rsidRPr="00362DB1">
        <w:rPr>
          <w:rFonts w:ascii="Arial" w:hAnsi="Arial" w:cs="Arial"/>
          <w:bCs/>
          <w:sz w:val="20"/>
          <w:szCs w:val="20"/>
        </w:rPr>
        <w:t>e</w:t>
      </w:r>
      <w:r w:rsidRPr="00362DB1">
        <w:rPr>
          <w:rFonts w:ascii="Arial" w:hAnsi="Arial" w:cs="Arial"/>
          <w:bCs/>
          <w:sz w:val="20"/>
          <w:szCs w:val="20"/>
        </w:rPr>
        <w:t xml:space="preserve"> po prevoznih storitvah medkrajevnega linijskega prevoza; </w:t>
      </w:r>
    </w:p>
    <w:p w14:paraId="18951047" w14:textId="49C371FC" w:rsidR="00362DB1" w:rsidRDefault="007D03D6" w:rsidP="00FF393E">
      <w:pPr>
        <w:pStyle w:val="Odstavekseznama"/>
        <w:numPr>
          <w:ilvl w:val="0"/>
          <w:numId w:val="29"/>
        </w:numPr>
        <w:spacing w:after="0"/>
        <w:rPr>
          <w:rFonts w:ascii="Arial" w:hAnsi="Arial" w:cs="Arial"/>
          <w:bCs/>
          <w:sz w:val="20"/>
          <w:szCs w:val="20"/>
        </w:rPr>
      </w:pPr>
      <w:r w:rsidRPr="00362DB1">
        <w:rPr>
          <w:rFonts w:ascii="Arial" w:hAnsi="Arial" w:cs="Arial"/>
          <w:bCs/>
          <w:sz w:val="20"/>
          <w:szCs w:val="20"/>
        </w:rPr>
        <w:t>objav</w:t>
      </w:r>
      <w:r w:rsidR="003879CD" w:rsidRPr="00362DB1">
        <w:rPr>
          <w:rFonts w:ascii="Arial" w:hAnsi="Arial" w:cs="Arial"/>
          <w:bCs/>
          <w:sz w:val="20"/>
          <w:szCs w:val="20"/>
        </w:rPr>
        <w:t>lja</w:t>
      </w:r>
      <w:r w:rsidRPr="00362DB1">
        <w:rPr>
          <w:rFonts w:ascii="Arial" w:hAnsi="Arial" w:cs="Arial"/>
          <w:bCs/>
          <w:sz w:val="20"/>
          <w:szCs w:val="20"/>
        </w:rPr>
        <w:t xml:space="preserve"> </w:t>
      </w:r>
      <w:r w:rsidR="00A31357" w:rsidRPr="00362DB1">
        <w:rPr>
          <w:rFonts w:ascii="Arial" w:hAnsi="Arial" w:cs="Arial"/>
          <w:bCs/>
          <w:sz w:val="20"/>
          <w:szCs w:val="20"/>
        </w:rPr>
        <w:t>informacij</w:t>
      </w:r>
      <w:r w:rsidR="0077613D" w:rsidRPr="00362DB1">
        <w:rPr>
          <w:rFonts w:ascii="Arial" w:hAnsi="Arial" w:cs="Arial"/>
          <w:bCs/>
          <w:sz w:val="20"/>
          <w:szCs w:val="20"/>
        </w:rPr>
        <w:t>e</w:t>
      </w:r>
      <w:r w:rsidR="00A31357" w:rsidRPr="00362DB1">
        <w:rPr>
          <w:rFonts w:ascii="Arial" w:hAnsi="Arial" w:cs="Arial"/>
          <w:bCs/>
          <w:sz w:val="20"/>
          <w:szCs w:val="20"/>
        </w:rPr>
        <w:t xml:space="preserve"> skladno z Uredbo 1370</w:t>
      </w:r>
      <w:r w:rsidR="003643E9" w:rsidRPr="00362DB1">
        <w:rPr>
          <w:rFonts w:ascii="Arial" w:hAnsi="Arial" w:cs="Arial"/>
          <w:bCs/>
          <w:sz w:val="20"/>
          <w:szCs w:val="20"/>
        </w:rPr>
        <w:t>/2007</w:t>
      </w:r>
      <w:r w:rsidR="003879CD" w:rsidRPr="00362DB1">
        <w:rPr>
          <w:rFonts w:ascii="Arial" w:hAnsi="Arial" w:cs="Arial"/>
          <w:bCs/>
          <w:sz w:val="20"/>
          <w:szCs w:val="20"/>
        </w:rPr>
        <w:t>/ES</w:t>
      </w:r>
      <w:r w:rsidR="003643E9" w:rsidRPr="00362DB1">
        <w:rPr>
          <w:rFonts w:ascii="Arial" w:hAnsi="Arial" w:cs="Arial"/>
          <w:bCs/>
          <w:sz w:val="20"/>
          <w:szCs w:val="20"/>
        </w:rPr>
        <w:t>;</w:t>
      </w:r>
    </w:p>
    <w:p w14:paraId="69F8A164" w14:textId="47078100" w:rsidR="00D11E4A" w:rsidRDefault="00D11E4A" w:rsidP="00FF393E">
      <w:pPr>
        <w:pStyle w:val="Odstavekseznama"/>
        <w:numPr>
          <w:ilvl w:val="0"/>
          <w:numId w:val="29"/>
        </w:numPr>
        <w:spacing w:after="0"/>
        <w:rPr>
          <w:rFonts w:ascii="Arial" w:hAnsi="Arial" w:cs="Arial"/>
          <w:bCs/>
          <w:sz w:val="20"/>
          <w:szCs w:val="20"/>
        </w:rPr>
      </w:pPr>
      <w:r>
        <w:rPr>
          <w:rFonts w:ascii="Arial" w:hAnsi="Arial" w:cs="Arial"/>
          <w:bCs/>
          <w:sz w:val="20"/>
          <w:szCs w:val="20"/>
        </w:rPr>
        <w:t xml:space="preserve">zagotavlja klicni center za </w:t>
      </w:r>
      <w:r w:rsidRPr="00D11E4A">
        <w:rPr>
          <w:rFonts w:ascii="Arial" w:hAnsi="Arial" w:cs="Arial"/>
          <w:bCs/>
          <w:sz w:val="20"/>
          <w:szCs w:val="20"/>
        </w:rPr>
        <w:t>podporo potnikom in udeležencem v sistemu javnega potniškega prometa</w:t>
      </w:r>
      <w:r>
        <w:rPr>
          <w:rFonts w:ascii="Arial" w:hAnsi="Arial" w:cs="Arial"/>
          <w:bCs/>
          <w:sz w:val="20"/>
          <w:szCs w:val="20"/>
        </w:rPr>
        <w:t>;</w:t>
      </w:r>
    </w:p>
    <w:p w14:paraId="373AC6DD" w14:textId="121ACB61" w:rsidR="00362DB1" w:rsidRDefault="00D11E4A" w:rsidP="00FF393E">
      <w:pPr>
        <w:pStyle w:val="Odstavekseznama"/>
        <w:numPr>
          <w:ilvl w:val="0"/>
          <w:numId w:val="29"/>
        </w:numPr>
        <w:spacing w:after="0"/>
        <w:rPr>
          <w:rFonts w:ascii="Arial" w:hAnsi="Arial" w:cs="Arial"/>
          <w:bCs/>
          <w:sz w:val="20"/>
          <w:szCs w:val="20"/>
        </w:rPr>
      </w:pPr>
      <w:r>
        <w:rPr>
          <w:rFonts w:ascii="Arial" w:hAnsi="Arial" w:cs="Arial"/>
          <w:bCs/>
          <w:sz w:val="20"/>
          <w:szCs w:val="20"/>
        </w:rPr>
        <w:t>izvaja kontrolo</w:t>
      </w:r>
      <w:r w:rsidR="00A31357" w:rsidRPr="00362DB1">
        <w:rPr>
          <w:rFonts w:ascii="Arial" w:hAnsi="Arial" w:cs="Arial"/>
          <w:bCs/>
          <w:sz w:val="20"/>
          <w:szCs w:val="20"/>
        </w:rPr>
        <w:t xml:space="preserve"> nad uporabo </w:t>
      </w:r>
      <w:r w:rsidR="00B12C59" w:rsidRPr="00362DB1">
        <w:rPr>
          <w:rFonts w:ascii="Arial" w:hAnsi="Arial" w:cs="Arial"/>
          <w:bCs/>
          <w:sz w:val="20"/>
          <w:szCs w:val="20"/>
        </w:rPr>
        <w:t xml:space="preserve">enotnih </w:t>
      </w:r>
      <w:r w:rsidR="00A31357" w:rsidRPr="00362DB1">
        <w:rPr>
          <w:rFonts w:ascii="Arial" w:hAnsi="Arial" w:cs="Arial"/>
          <w:bCs/>
          <w:sz w:val="20"/>
          <w:szCs w:val="20"/>
        </w:rPr>
        <w:t>vozovnic;</w:t>
      </w:r>
    </w:p>
    <w:p w14:paraId="28F8F473" w14:textId="69410260" w:rsidR="00DC4C37" w:rsidRPr="00DC4C37" w:rsidRDefault="00DC4C37" w:rsidP="00FF393E">
      <w:pPr>
        <w:pStyle w:val="Odstavekseznama"/>
        <w:numPr>
          <w:ilvl w:val="0"/>
          <w:numId w:val="29"/>
        </w:numPr>
        <w:spacing w:after="0"/>
        <w:rPr>
          <w:rFonts w:ascii="Arial" w:hAnsi="Arial" w:cs="Arial"/>
          <w:sz w:val="20"/>
          <w:szCs w:val="20"/>
        </w:rPr>
      </w:pPr>
      <w:r w:rsidRPr="00463BCF">
        <w:rPr>
          <w:rFonts w:ascii="Arial" w:hAnsi="Arial" w:cs="Arial"/>
          <w:sz w:val="20"/>
          <w:szCs w:val="20"/>
        </w:rPr>
        <w:t>omogoča načrtovanje poti integriranega javnega potniškega prometa v notranjem prometu, dostop do voznih redov, cenikov vozovnic in do prometnih informacij</w:t>
      </w:r>
      <w:r w:rsidR="00706D25">
        <w:rPr>
          <w:rFonts w:ascii="Arial" w:hAnsi="Arial" w:cs="Arial"/>
          <w:bCs/>
          <w:sz w:val="20"/>
          <w:szCs w:val="20"/>
        </w:rPr>
        <w:t>;</w:t>
      </w:r>
    </w:p>
    <w:p w14:paraId="3B630E12" w14:textId="77777777" w:rsidR="008F08B4" w:rsidRPr="00362DB1" w:rsidRDefault="00A31357" w:rsidP="00FF393E">
      <w:pPr>
        <w:pStyle w:val="Odstavekseznama"/>
        <w:numPr>
          <w:ilvl w:val="0"/>
          <w:numId w:val="29"/>
        </w:numPr>
        <w:spacing w:after="0"/>
        <w:rPr>
          <w:rFonts w:ascii="Arial" w:hAnsi="Arial" w:cs="Arial"/>
          <w:bCs/>
          <w:sz w:val="20"/>
          <w:szCs w:val="20"/>
        </w:rPr>
      </w:pPr>
      <w:r w:rsidRPr="00362DB1">
        <w:rPr>
          <w:rFonts w:ascii="Arial" w:hAnsi="Arial" w:cs="Arial"/>
          <w:bCs/>
          <w:sz w:val="20"/>
          <w:szCs w:val="20"/>
        </w:rPr>
        <w:t xml:space="preserve">ter druge naloge, ki jih </w:t>
      </w:r>
      <w:r w:rsidR="003879CD" w:rsidRPr="00362DB1">
        <w:rPr>
          <w:rFonts w:ascii="Arial" w:hAnsi="Arial" w:cs="Arial"/>
          <w:bCs/>
          <w:sz w:val="20"/>
          <w:szCs w:val="20"/>
        </w:rPr>
        <w:t>d</w:t>
      </w:r>
      <w:r w:rsidRPr="00362DB1">
        <w:rPr>
          <w:rFonts w:ascii="Arial" w:hAnsi="Arial" w:cs="Arial"/>
          <w:bCs/>
          <w:sz w:val="20"/>
          <w:szCs w:val="20"/>
        </w:rPr>
        <w:t>ružbi podeljuje ta ali drug zakon</w:t>
      </w:r>
      <w:r w:rsidR="00AD177D" w:rsidRPr="00362DB1">
        <w:rPr>
          <w:rFonts w:ascii="Arial" w:hAnsi="Arial" w:cs="Arial"/>
          <w:bCs/>
          <w:sz w:val="20"/>
          <w:szCs w:val="20"/>
        </w:rPr>
        <w:t xml:space="preserve"> s področja javnega potniškega prometa</w:t>
      </w:r>
      <w:r w:rsidRPr="00362DB1">
        <w:rPr>
          <w:rFonts w:ascii="Arial" w:hAnsi="Arial" w:cs="Arial"/>
          <w:bCs/>
          <w:sz w:val="20"/>
          <w:szCs w:val="20"/>
        </w:rPr>
        <w:t>.</w:t>
      </w:r>
    </w:p>
    <w:p w14:paraId="621FAC6B" w14:textId="77777777" w:rsidR="00AE6043" w:rsidRDefault="00AE6043" w:rsidP="00AE6043">
      <w:pPr>
        <w:pStyle w:val="Odstavekseznama"/>
        <w:spacing w:after="0"/>
        <w:ind w:left="1080"/>
        <w:rPr>
          <w:rFonts w:ascii="Arial" w:hAnsi="Arial" w:cs="Arial"/>
          <w:bCs/>
          <w:sz w:val="20"/>
          <w:szCs w:val="20"/>
        </w:rPr>
      </w:pPr>
    </w:p>
    <w:p w14:paraId="74266394" w14:textId="77777777" w:rsidR="004154CE" w:rsidRPr="00FD5A40" w:rsidRDefault="004154CE" w:rsidP="004C4379">
      <w:pPr>
        <w:pStyle w:val="Odstavekseznama"/>
        <w:numPr>
          <w:ilvl w:val="0"/>
          <w:numId w:val="1"/>
        </w:numPr>
        <w:spacing w:after="0"/>
        <w:jc w:val="center"/>
        <w:rPr>
          <w:rFonts w:ascii="Arial" w:hAnsi="Arial" w:cs="Arial"/>
          <w:bCs/>
          <w:sz w:val="20"/>
          <w:szCs w:val="20"/>
        </w:rPr>
      </w:pPr>
      <w:bookmarkStart w:id="19" w:name="_Ref85125367"/>
      <w:r w:rsidRPr="00FD5A40">
        <w:rPr>
          <w:rFonts w:ascii="Arial" w:hAnsi="Arial" w:cs="Arial"/>
          <w:bCs/>
          <w:sz w:val="20"/>
          <w:szCs w:val="20"/>
        </w:rPr>
        <w:t>člen</w:t>
      </w:r>
      <w:bookmarkEnd w:id="19"/>
    </w:p>
    <w:p w14:paraId="7FC71561" w14:textId="0AD7AC89" w:rsidR="004154CE" w:rsidRPr="00FD5A40" w:rsidRDefault="004154CE" w:rsidP="00E13AA3">
      <w:pPr>
        <w:spacing w:after="0"/>
        <w:ind w:firstLine="360"/>
        <w:jc w:val="center"/>
        <w:rPr>
          <w:rFonts w:ascii="Arial" w:hAnsi="Arial" w:cs="Arial"/>
          <w:bCs/>
          <w:sz w:val="20"/>
          <w:szCs w:val="20"/>
        </w:rPr>
      </w:pPr>
      <w:r w:rsidRPr="00FD5A40">
        <w:rPr>
          <w:rFonts w:ascii="Arial" w:hAnsi="Arial" w:cs="Arial"/>
          <w:bCs/>
          <w:sz w:val="20"/>
          <w:szCs w:val="20"/>
        </w:rPr>
        <w:t>(</w:t>
      </w:r>
      <w:r w:rsidR="00273953">
        <w:rPr>
          <w:rFonts w:ascii="Arial" w:hAnsi="Arial" w:cs="Arial"/>
          <w:bCs/>
          <w:sz w:val="20"/>
          <w:szCs w:val="20"/>
        </w:rPr>
        <w:t>medsebojne pravice in obveznosti</w:t>
      </w:r>
      <w:r w:rsidRPr="00FD5A40">
        <w:rPr>
          <w:rFonts w:ascii="Arial" w:hAnsi="Arial" w:cs="Arial"/>
          <w:bCs/>
          <w:sz w:val="20"/>
          <w:szCs w:val="20"/>
        </w:rPr>
        <w:t>)</w:t>
      </w:r>
    </w:p>
    <w:p w14:paraId="138C2ABE" w14:textId="77777777" w:rsidR="004154CE" w:rsidRPr="00FD5A40" w:rsidRDefault="004154CE" w:rsidP="004154CE">
      <w:pPr>
        <w:spacing w:after="0"/>
        <w:ind w:left="3600"/>
        <w:rPr>
          <w:rFonts w:ascii="Arial" w:hAnsi="Arial" w:cs="Arial"/>
          <w:bCs/>
          <w:sz w:val="20"/>
          <w:szCs w:val="20"/>
        </w:rPr>
      </w:pPr>
    </w:p>
    <w:p w14:paraId="03508249" w14:textId="7C1A0CD8" w:rsidR="008F08B4" w:rsidRPr="00FD5A40" w:rsidRDefault="00A31357" w:rsidP="00FF393E">
      <w:pPr>
        <w:pStyle w:val="Odstavekseznama"/>
        <w:numPr>
          <w:ilvl w:val="0"/>
          <w:numId w:val="27"/>
        </w:numPr>
        <w:spacing w:after="0"/>
        <w:rPr>
          <w:rFonts w:ascii="Arial" w:hAnsi="Arial" w:cs="Arial"/>
          <w:bCs/>
          <w:sz w:val="20"/>
          <w:szCs w:val="20"/>
        </w:rPr>
      </w:pPr>
      <w:r w:rsidRPr="00FD5A40">
        <w:rPr>
          <w:rFonts w:ascii="Arial" w:hAnsi="Arial" w:cs="Arial"/>
          <w:bCs/>
          <w:sz w:val="20"/>
          <w:szCs w:val="20"/>
        </w:rPr>
        <w:t>Republika Slovenija</w:t>
      </w:r>
      <w:r w:rsidR="00AE6043" w:rsidRPr="00FD5A40">
        <w:rPr>
          <w:rFonts w:ascii="Arial" w:hAnsi="Arial" w:cs="Arial"/>
          <w:bCs/>
          <w:sz w:val="20"/>
          <w:szCs w:val="20"/>
        </w:rPr>
        <w:t xml:space="preserve"> </w:t>
      </w:r>
      <w:r w:rsidR="000A2FE2">
        <w:rPr>
          <w:rFonts w:ascii="Arial" w:hAnsi="Arial" w:cs="Arial"/>
          <w:bCs/>
          <w:sz w:val="20"/>
          <w:szCs w:val="20"/>
        </w:rPr>
        <w:t xml:space="preserve">z družbo </w:t>
      </w:r>
      <w:r w:rsidR="00AE6043" w:rsidRPr="00FD5A40">
        <w:rPr>
          <w:rFonts w:ascii="Arial" w:hAnsi="Arial" w:cs="Arial"/>
          <w:bCs/>
          <w:sz w:val="20"/>
          <w:szCs w:val="20"/>
        </w:rPr>
        <w:t>sklene</w:t>
      </w:r>
      <w:r w:rsidRPr="00FD5A40">
        <w:rPr>
          <w:rFonts w:ascii="Arial" w:hAnsi="Arial" w:cs="Arial"/>
          <w:bCs/>
          <w:sz w:val="20"/>
          <w:szCs w:val="20"/>
        </w:rPr>
        <w:t xml:space="preserve"> pogodbo, s katero uredi medsebojne pravice in obveznosti, zlasti </w:t>
      </w:r>
      <w:r w:rsidR="0039337A">
        <w:rPr>
          <w:rFonts w:ascii="Arial" w:hAnsi="Arial" w:cs="Arial"/>
          <w:bCs/>
          <w:sz w:val="20"/>
          <w:szCs w:val="20"/>
        </w:rPr>
        <w:t>glede</w:t>
      </w:r>
      <w:r w:rsidRPr="00FD5A40">
        <w:rPr>
          <w:rFonts w:ascii="Arial" w:hAnsi="Arial" w:cs="Arial"/>
          <w:bCs/>
          <w:sz w:val="20"/>
          <w:szCs w:val="20"/>
        </w:rPr>
        <w:t>:</w:t>
      </w:r>
    </w:p>
    <w:p w14:paraId="42A2D408" w14:textId="0E6BB953" w:rsidR="008F08B4" w:rsidRPr="00FD5A40" w:rsidRDefault="00A31357" w:rsidP="00FF393E">
      <w:pPr>
        <w:pStyle w:val="Odstavekseznama"/>
        <w:numPr>
          <w:ilvl w:val="0"/>
          <w:numId w:val="30"/>
        </w:numPr>
        <w:spacing w:after="0"/>
        <w:rPr>
          <w:rFonts w:ascii="Arial" w:hAnsi="Arial" w:cs="Arial"/>
          <w:bCs/>
          <w:sz w:val="20"/>
          <w:szCs w:val="20"/>
        </w:rPr>
      </w:pPr>
      <w:r w:rsidRPr="00FD5A40">
        <w:rPr>
          <w:rFonts w:ascii="Arial" w:hAnsi="Arial" w:cs="Arial"/>
          <w:bCs/>
          <w:sz w:val="20"/>
          <w:szCs w:val="20"/>
        </w:rPr>
        <w:t>vsebin</w:t>
      </w:r>
      <w:r w:rsidR="0039337A">
        <w:rPr>
          <w:rFonts w:ascii="Arial" w:hAnsi="Arial" w:cs="Arial"/>
          <w:bCs/>
          <w:sz w:val="20"/>
          <w:szCs w:val="20"/>
        </w:rPr>
        <w:t>e</w:t>
      </w:r>
      <w:r w:rsidRPr="00FD5A40">
        <w:rPr>
          <w:rFonts w:ascii="Arial" w:hAnsi="Arial" w:cs="Arial"/>
          <w:bCs/>
          <w:sz w:val="20"/>
          <w:szCs w:val="20"/>
        </w:rPr>
        <w:t xml:space="preserve"> ter način</w:t>
      </w:r>
      <w:r w:rsidR="0039337A">
        <w:rPr>
          <w:rFonts w:ascii="Arial" w:hAnsi="Arial" w:cs="Arial"/>
          <w:bCs/>
          <w:sz w:val="20"/>
          <w:szCs w:val="20"/>
        </w:rPr>
        <w:t>a</w:t>
      </w:r>
      <w:r w:rsidRPr="00FD5A40">
        <w:rPr>
          <w:rFonts w:ascii="Arial" w:hAnsi="Arial" w:cs="Arial"/>
          <w:bCs/>
          <w:sz w:val="20"/>
          <w:szCs w:val="20"/>
        </w:rPr>
        <w:t xml:space="preserve"> določanja in usklajevanja </w:t>
      </w:r>
      <w:r w:rsidR="00AD177D" w:rsidRPr="00FD5A40">
        <w:rPr>
          <w:rFonts w:ascii="Arial" w:hAnsi="Arial" w:cs="Arial"/>
          <w:bCs/>
          <w:sz w:val="20"/>
          <w:szCs w:val="20"/>
        </w:rPr>
        <w:t xml:space="preserve">letnega </w:t>
      </w:r>
      <w:r w:rsidRPr="00FD5A40">
        <w:rPr>
          <w:rFonts w:ascii="Arial" w:hAnsi="Arial" w:cs="Arial"/>
          <w:bCs/>
          <w:sz w:val="20"/>
          <w:szCs w:val="20"/>
        </w:rPr>
        <w:t xml:space="preserve">programa dela </w:t>
      </w:r>
      <w:r w:rsidR="003879CD" w:rsidRPr="00FD5A40">
        <w:rPr>
          <w:rFonts w:ascii="Arial" w:hAnsi="Arial" w:cs="Arial"/>
          <w:bCs/>
          <w:sz w:val="20"/>
          <w:szCs w:val="20"/>
        </w:rPr>
        <w:t>d</w:t>
      </w:r>
      <w:r w:rsidRPr="00FD5A40">
        <w:rPr>
          <w:rFonts w:ascii="Arial" w:hAnsi="Arial" w:cs="Arial"/>
          <w:bCs/>
          <w:sz w:val="20"/>
          <w:szCs w:val="20"/>
        </w:rPr>
        <w:t>ružbe;</w:t>
      </w:r>
    </w:p>
    <w:p w14:paraId="7BAD0282" w14:textId="61ACE10A" w:rsidR="008F08B4" w:rsidRPr="00FD5A40" w:rsidRDefault="00A31357" w:rsidP="00FF393E">
      <w:pPr>
        <w:pStyle w:val="Odstavekseznama"/>
        <w:numPr>
          <w:ilvl w:val="0"/>
          <w:numId w:val="30"/>
        </w:numPr>
        <w:spacing w:after="0"/>
        <w:rPr>
          <w:rFonts w:ascii="Arial" w:hAnsi="Arial" w:cs="Arial"/>
          <w:bCs/>
          <w:sz w:val="20"/>
          <w:szCs w:val="20"/>
        </w:rPr>
      </w:pPr>
      <w:r w:rsidRPr="00FD5A40">
        <w:rPr>
          <w:rFonts w:ascii="Arial" w:hAnsi="Arial" w:cs="Arial"/>
          <w:bCs/>
          <w:sz w:val="20"/>
          <w:szCs w:val="20"/>
        </w:rPr>
        <w:t>način</w:t>
      </w:r>
      <w:r w:rsidR="0039337A">
        <w:rPr>
          <w:rFonts w:ascii="Arial" w:hAnsi="Arial" w:cs="Arial"/>
          <w:bCs/>
          <w:sz w:val="20"/>
          <w:szCs w:val="20"/>
        </w:rPr>
        <w:t>a</w:t>
      </w:r>
      <w:r w:rsidRPr="00FD5A40">
        <w:rPr>
          <w:rFonts w:ascii="Arial" w:hAnsi="Arial" w:cs="Arial"/>
          <w:bCs/>
          <w:sz w:val="20"/>
          <w:szCs w:val="20"/>
        </w:rPr>
        <w:t xml:space="preserve"> določanja in usklajevanja višine nadomestila za opravljanje </w:t>
      </w:r>
      <w:r w:rsidR="00B62738">
        <w:rPr>
          <w:rFonts w:ascii="Arial" w:hAnsi="Arial" w:cs="Arial"/>
          <w:bCs/>
          <w:sz w:val="20"/>
          <w:szCs w:val="20"/>
        </w:rPr>
        <w:t>nalog</w:t>
      </w:r>
      <w:r w:rsidRPr="00FD5A40">
        <w:rPr>
          <w:rFonts w:ascii="Arial" w:hAnsi="Arial" w:cs="Arial"/>
          <w:bCs/>
          <w:sz w:val="20"/>
          <w:szCs w:val="20"/>
        </w:rPr>
        <w:t xml:space="preserve"> </w:t>
      </w:r>
      <w:r w:rsidR="000D37E0">
        <w:rPr>
          <w:rFonts w:ascii="Arial" w:hAnsi="Arial" w:cs="Arial"/>
          <w:bCs/>
          <w:sz w:val="20"/>
          <w:szCs w:val="20"/>
        </w:rPr>
        <w:t xml:space="preserve">iz drugega odstavka </w:t>
      </w:r>
      <w:r w:rsidR="000D37E0">
        <w:rPr>
          <w:rFonts w:ascii="Arial" w:hAnsi="Arial" w:cs="Arial"/>
          <w:bCs/>
          <w:sz w:val="20"/>
          <w:szCs w:val="20"/>
        </w:rPr>
        <w:fldChar w:fldCharType="begin"/>
      </w:r>
      <w:r w:rsidR="000D37E0">
        <w:rPr>
          <w:rFonts w:ascii="Arial" w:hAnsi="Arial" w:cs="Arial"/>
          <w:bCs/>
          <w:sz w:val="20"/>
          <w:szCs w:val="20"/>
        </w:rPr>
        <w:instrText xml:space="preserve"> REF _Ref85115549 \r \h </w:instrText>
      </w:r>
      <w:r w:rsidR="000D37E0">
        <w:rPr>
          <w:rFonts w:ascii="Arial" w:hAnsi="Arial" w:cs="Arial"/>
          <w:bCs/>
          <w:sz w:val="20"/>
          <w:szCs w:val="20"/>
        </w:rPr>
      </w:r>
      <w:r w:rsidR="000D37E0">
        <w:rPr>
          <w:rFonts w:ascii="Arial" w:hAnsi="Arial" w:cs="Arial"/>
          <w:bCs/>
          <w:sz w:val="20"/>
          <w:szCs w:val="20"/>
        </w:rPr>
        <w:fldChar w:fldCharType="separate"/>
      </w:r>
      <w:r w:rsidR="007A5CB2">
        <w:rPr>
          <w:rFonts w:ascii="Arial" w:hAnsi="Arial" w:cs="Arial"/>
          <w:bCs/>
          <w:sz w:val="20"/>
          <w:szCs w:val="20"/>
        </w:rPr>
        <w:t>15</w:t>
      </w:r>
      <w:r w:rsidR="000D37E0">
        <w:rPr>
          <w:rFonts w:ascii="Arial" w:hAnsi="Arial" w:cs="Arial"/>
          <w:bCs/>
          <w:sz w:val="20"/>
          <w:szCs w:val="20"/>
        </w:rPr>
        <w:fldChar w:fldCharType="end"/>
      </w:r>
      <w:r w:rsidR="000D37E0" w:rsidRPr="00463BCF">
        <w:rPr>
          <w:rFonts w:ascii="Arial" w:hAnsi="Arial" w:cs="Arial"/>
          <w:bCs/>
          <w:sz w:val="20"/>
          <w:szCs w:val="20"/>
        </w:rPr>
        <w:t xml:space="preserve">. </w:t>
      </w:r>
      <w:r w:rsidR="000D37E0">
        <w:rPr>
          <w:rFonts w:ascii="Arial" w:hAnsi="Arial" w:cs="Arial"/>
          <w:bCs/>
          <w:sz w:val="20"/>
          <w:szCs w:val="20"/>
        </w:rPr>
        <w:t xml:space="preserve">in </w:t>
      </w:r>
      <w:r w:rsidR="000D37E0">
        <w:rPr>
          <w:rFonts w:ascii="Arial" w:hAnsi="Arial" w:cs="Arial"/>
          <w:bCs/>
          <w:sz w:val="20"/>
          <w:szCs w:val="20"/>
        </w:rPr>
        <w:fldChar w:fldCharType="begin"/>
      </w:r>
      <w:r w:rsidR="000D37E0">
        <w:rPr>
          <w:rFonts w:ascii="Arial" w:hAnsi="Arial" w:cs="Arial"/>
          <w:bCs/>
          <w:sz w:val="20"/>
          <w:szCs w:val="20"/>
        </w:rPr>
        <w:instrText xml:space="preserve"> REF _Ref81839576 \r \h </w:instrText>
      </w:r>
      <w:r w:rsidR="000D37E0">
        <w:rPr>
          <w:rFonts w:ascii="Arial" w:hAnsi="Arial" w:cs="Arial"/>
          <w:bCs/>
          <w:sz w:val="20"/>
          <w:szCs w:val="20"/>
        </w:rPr>
      </w:r>
      <w:r w:rsidR="000D37E0">
        <w:rPr>
          <w:rFonts w:ascii="Arial" w:hAnsi="Arial" w:cs="Arial"/>
          <w:bCs/>
          <w:sz w:val="20"/>
          <w:szCs w:val="20"/>
        </w:rPr>
        <w:fldChar w:fldCharType="separate"/>
      </w:r>
      <w:r w:rsidR="007A5CB2">
        <w:rPr>
          <w:rFonts w:ascii="Arial" w:hAnsi="Arial" w:cs="Arial"/>
          <w:bCs/>
          <w:sz w:val="20"/>
          <w:szCs w:val="20"/>
        </w:rPr>
        <w:t>16</w:t>
      </w:r>
      <w:r w:rsidR="000D37E0">
        <w:rPr>
          <w:rFonts w:ascii="Arial" w:hAnsi="Arial" w:cs="Arial"/>
          <w:bCs/>
          <w:sz w:val="20"/>
          <w:szCs w:val="20"/>
        </w:rPr>
        <w:fldChar w:fldCharType="end"/>
      </w:r>
      <w:r w:rsidR="000D37E0">
        <w:rPr>
          <w:rFonts w:ascii="Arial" w:hAnsi="Arial" w:cs="Arial"/>
          <w:bCs/>
          <w:sz w:val="20"/>
          <w:szCs w:val="20"/>
        </w:rPr>
        <w:t xml:space="preserve">. </w:t>
      </w:r>
      <w:r w:rsidR="000D37E0" w:rsidRPr="00463BCF">
        <w:rPr>
          <w:rFonts w:ascii="Arial" w:hAnsi="Arial" w:cs="Arial"/>
          <w:bCs/>
          <w:sz w:val="20"/>
          <w:szCs w:val="20"/>
        </w:rPr>
        <w:t>člen</w:t>
      </w:r>
      <w:r w:rsidR="000D37E0">
        <w:rPr>
          <w:rFonts w:ascii="Arial" w:hAnsi="Arial" w:cs="Arial"/>
          <w:bCs/>
          <w:sz w:val="20"/>
          <w:szCs w:val="20"/>
        </w:rPr>
        <w:t>a</w:t>
      </w:r>
      <w:r w:rsidR="000D37E0" w:rsidRPr="00463BCF">
        <w:rPr>
          <w:rFonts w:ascii="Arial" w:hAnsi="Arial" w:cs="Arial"/>
          <w:bCs/>
          <w:sz w:val="20"/>
          <w:szCs w:val="20"/>
        </w:rPr>
        <w:t xml:space="preserve"> </w:t>
      </w:r>
      <w:r w:rsidR="004154CE" w:rsidRPr="00FD5A40">
        <w:rPr>
          <w:rFonts w:ascii="Arial" w:hAnsi="Arial" w:cs="Arial"/>
          <w:bCs/>
          <w:sz w:val="20"/>
          <w:szCs w:val="20"/>
        </w:rPr>
        <w:t xml:space="preserve">tega </w:t>
      </w:r>
      <w:r w:rsidR="0077613D">
        <w:rPr>
          <w:rFonts w:ascii="Arial" w:hAnsi="Arial" w:cs="Arial"/>
          <w:bCs/>
          <w:sz w:val="20"/>
          <w:szCs w:val="20"/>
        </w:rPr>
        <w:t>zakona</w:t>
      </w:r>
      <w:r w:rsidRPr="00FD5A40">
        <w:rPr>
          <w:rFonts w:ascii="Arial" w:hAnsi="Arial" w:cs="Arial"/>
          <w:bCs/>
          <w:sz w:val="20"/>
          <w:szCs w:val="20"/>
        </w:rPr>
        <w:t>;</w:t>
      </w:r>
    </w:p>
    <w:p w14:paraId="374630A2" w14:textId="55B16C8F" w:rsidR="008F08B4" w:rsidRPr="00FD5A40" w:rsidRDefault="00A31357" w:rsidP="00FF393E">
      <w:pPr>
        <w:pStyle w:val="Odstavekseznama"/>
        <w:numPr>
          <w:ilvl w:val="0"/>
          <w:numId w:val="30"/>
        </w:numPr>
        <w:spacing w:after="0"/>
        <w:rPr>
          <w:rFonts w:ascii="Arial" w:hAnsi="Arial" w:cs="Arial"/>
          <w:bCs/>
          <w:sz w:val="20"/>
          <w:szCs w:val="20"/>
        </w:rPr>
      </w:pPr>
      <w:r w:rsidRPr="00FD5A40">
        <w:rPr>
          <w:rFonts w:ascii="Arial" w:hAnsi="Arial" w:cs="Arial"/>
          <w:bCs/>
          <w:sz w:val="20"/>
          <w:szCs w:val="20"/>
        </w:rPr>
        <w:t>način</w:t>
      </w:r>
      <w:r w:rsidR="0039337A">
        <w:rPr>
          <w:rFonts w:ascii="Arial" w:hAnsi="Arial" w:cs="Arial"/>
          <w:bCs/>
          <w:sz w:val="20"/>
          <w:szCs w:val="20"/>
        </w:rPr>
        <w:t>a</w:t>
      </w:r>
      <w:r w:rsidRPr="00FD5A40">
        <w:rPr>
          <w:rFonts w:ascii="Arial" w:hAnsi="Arial" w:cs="Arial"/>
          <w:bCs/>
          <w:sz w:val="20"/>
          <w:szCs w:val="20"/>
        </w:rPr>
        <w:t xml:space="preserve"> in rok</w:t>
      </w:r>
      <w:r w:rsidR="0039337A">
        <w:rPr>
          <w:rFonts w:ascii="Arial" w:hAnsi="Arial" w:cs="Arial"/>
          <w:bCs/>
          <w:sz w:val="20"/>
          <w:szCs w:val="20"/>
        </w:rPr>
        <w:t>a</w:t>
      </w:r>
      <w:r w:rsidRPr="00FD5A40">
        <w:rPr>
          <w:rFonts w:ascii="Arial" w:hAnsi="Arial" w:cs="Arial"/>
          <w:bCs/>
          <w:sz w:val="20"/>
          <w:szCs w:val="20"/>
        </w:rPr>
        <w:t xml:space="preserve"> financiranja </w:t>
      </w:r>
      <w:r w:rsidR="003879CD" w:rsidRPr="00FD5A40">
        <w:rPr>
          <w:rFonts w:ascii="Arial" w:hAnsi="Arial" w:cs="Arial"/>
          <w:bCs/>
          <w:sz w:val="20"/>
          <w:szCs w:val="20"/>
        </w:rPr>
        <w:t>d</w:t>
      </w:r>
      <w:r w:rsidRPr="00FD5A40">
        <w:rPr>
          <w:rFonts w:ascii="Arial" w:hAnsi="Arial" w:cs="Arial"/>
          <w:bCs/>
          <w:sz w:val="20"/>
          <w:szCs w:val="20"/>
        </w:rPr>
        <w:t>ružbe iz naslova državnega proračuna;</w:t>
      </w:r>
    </w:p>
    <w:p w14:paraId="2A1D1740" w14:textId="77777777" w:rsidR="00D11E4A" w:rsidRDefault="00A31357" w:rsidP="00FF393E">
      <w:pPr>
        <w:pStyle w:val="Odstavekseznama"/>
        <w:numPr>
          <w:ilvl w:val="0"/>
          <w:numId w:val="30"/>
        </w:numPr>
        <w:spacing w:after="0"/>
        <w:rPr>
          <w:rFonts w:ascii="Arial" w:hAnsi="Arial" w:cs="Arial"/>
          <w:bCs/>
          <w:sz w:val="20"/>
          <w:szCs w:val="20"/>
        </w:rPr>
      </w:pPr>
      <w:r w:rsidRPr="00FD5A40">
        <w:rPr>
          <w:rFonts w:ascii="Arial" w:hAnsi="Arial" w:cs="Arial"/>
          <w:sz w:val="20"/>
        </w:rPr>
        <w:t>način</w:t>
      </w:r>
      <w:r w:rsidR="0039337A">
        <w:rPr>
          <w:rFonts w:ascii="Arial" w:hAnsi="Arial" w:cs="Arial"/>
          <w:sz w:val="20"/>
        </w:rPr>
        <w:t>a</w:t>
      </w:r>
      <w:r w:rsidRPr="00FD5A40">
        <w:rPr>
          <w:rFonts w:ascii="Arial" w:hAnsi="Arial" w:cs="Arial"/>
          <w:sz w:val="20"/>
        </w:rPr>
        <w:t xml:space="preserve"> in oblike nadzora, ki ga nad </w:t>
      </w:r>
      <w:r w:rsidR="003879CD" w:rsidRPr="00FD5A40">
        <w:rPr>
          <w:rFonts w:ascii="Arial" w:hAnsi="Arial" w:cs="Arial"/>
          <w:sz w:val="20"/>
        </w:rPr>
        <w:t>d</w:t>
      </w:r>
      <w:r w:rsidRPr="00FD5A40">
        <w:rPr>
          <w:rFonts w:ascii="Arial" w:hAnsi="Arial" w:cs="Arial"/>
          <w:sz w:val="20"/>
        </w:rPr>
        <w:t>ružbo izvaja Republika Slovenija</w:t>
      </w:r>
      <w:r w:rsidRPr="00FD5A40">
        <w:rPr>
          <w:rFonts w:ascii="Arial" w:hAnsi="Arial" w:cs="Arial"/>
          <w:bCs/>
          <w:sz w:val="20"/>
          <w:szCs w:val="20"/>
        </w:rPr>
        <w:t xml:space="preserve"> v zvezi z izvajanjem pogodbenih obveznosti, zlasti kakovosti in pravočasnosti izvajanja nalog;</w:t>
      </w:r>
    </w:p>
    <w:p w14:paraId="02E11D1D" w14:textId="27E8D416" w:rsidR="008F08B4" w:rsidRPr="00D11E4A" w:rsidRDefault="00A31357" w:rsidP="00FF393E">
      <w:pPr>
        <w:pStyle w:val="Odstavekseznama"/>
        <w:numPr>
          <w:ilvl w:val="0"/>
          <w:numId w:val="30"/>
        </w:numPr>
        <w:spacing w:after="0"/>
        <w:rPr>
          <w:rFonts w:ascii="Arial" w:hAnsi="Arial" w:cs="Arial"/>
          <w:bCs/>
          <w:sz w:val="20"/>
          <w:szCs w:val="20"/>
        </w:rPr>
      </w:pPr>
      <w:r w:rsidRPr="00D11E4A">
        <w:rPr>
          <w:rFonts w:ascii="Arial" w:hAnsi="Arial" w:cs="Arial"/>
          <w:bCs/>
          <w:sz w:val="20"/>
          <w:szCs w:val="20"/>
        </w:rPr>
        <w:t>način</w:t>
      </w:r>
      <w:r w:rsidR="0039337A" w:rsidRPr="00D11E4A">
        <w:rPr>
          <w:rFonts w:ascii="Arial" w:hAnsi="Arial" w:cs="Arial"/>
          <w:bCs/>
          <w:sz w:val="20"/>
          <w:szCs w:val="20"/>
        </w:rPr>
        <w:t>a</w:t>
      </w:r>
      <w:r w:rsidRPr="00D11E4A">
        <w:rPr>
          <w:rFonts w:ascii="Arial" w:hAnsi="Arial" w:cs="Arial"/>
          <w:bCs/>
          <w:sz w:val="20"/>
          <w:szCs w:val="20"/>
        </w:rPr>
        <w:t xml:space="preserve"> določanja in usklajevanja višine sredstev za financiranje izvajanja gospodarskih javnih služb ter drugih stroškov izvajalcev gospodarskih javnih služb medkrajevnega linijskega prevoza, dogovorjenih s sklenjenimi pogodbami za izvajanje gospodarskih javnih služb;</w:t>
      </w:r>
    </w:p>
    <w:p w14:paraId="112693AA" w14:textId="15E014AF" w:rsidR="008F08B4" w:rsidRPr="00FD5A40" w:rsidRDefault="00A31357" w:rsidP="00FF393E">
      <w:pPr>
        <w:pStyle w:val="Odstavekseznama"/>
        <w:numPr>
          <w:ilvl w:val="0"/>
          <w:numId w:val="30"/>
        </w:numPr>
        <w:spacing w:after="0"/>
        <w:rPr>
          <w:rFonts w:ascii="Arial" w:hAnsi="Arial" w:cs="Arial"/>
          <w:bCs/>
          <w:sz w:val="20"/>
          <w:szCs w:val="20"/>
        </w:rPr>
      </w:pPr>
      <w:r w:rsidRPr="00FD5A40">
        <w:rPr>
          <w:rFonts w:ascii="Arial" w:hAnsi="Arial" w:cs="Arial"/>
          <w:bCs/>
          <w:sz w:val="20"/>
          <w:szCs w:val="20"/>
        </w:rPr>
        <w:t>vsebin</w:t>
      </w:r>
      <w:r w:rsidR="0039337A">
        <w:rPr>
          <w:rFonts w:ascii="Arial" w:hAnsi="Arial" w:cs="Arial"/>
          <w:bCs/>
          <w:sz w:val="20"/>
          <w:szCs w:val="20"/>
        </w:rPr>
        <w:t>e</w:t>
      </w:r>
      <w:r w:rsidRPr="00FD5A40">
        <w:rPr>
          <w:rFonts w:ascii="Arial" w:hAnsi="Arial" w:cs="Arial"/>
          <w:bCs/>
          <w:sz w:val="20"/>
          <w:szCs w:val="20"/>
        </w:rPr>
        <w:t xml:space="preserve"> in način</w:t>
      </w:r>
      <w:r w:rsidR="0039337A">
        <w:rPr>
          <w:rFonts w:ascii="Arial" w:hAnsi="Arial" w:cs="Arial"/>
          <w:bCs/>
          <w:sz w:val="20"/>
          <w:szCs w:val="20"/>
        </w:rPr>
        <w:t>a</w:t>
      </w:r>
      <w:r w:rsidRPr="00FD5A40">
        <w:rPr>
          <w:rFonts w:ascii="Arial" w:hAnsi="Arial" w:cs="Arial"/>
          <w:bCs/>
          <w:sz w:val="20"/>
          <w:szCs w:val="20"/>
        </w:rPr>
        <w:t xml:space="preserve"> </w:t>
      </w:r>
      <w:r w:rsidR="00AD177D" w:rsidRPr="00FD5A40">
        <w:rPr>
          <w:rFonts w:ascii="Arial" w:hAnsi="Arial" w:cs="Arial"/>
          <w:bCs/>
          <w:sz w:val="20"/>
          <w:szCs w:val="20"/>
        </w:rPr>
        <w:t xml:space="preserve">letnega </w:t>
      </w:r>
      <w:r w:rsidRPr="00FD5A40">
        <w:rPr>
          <w:rFonts w:ascii="Arial" w:hAnsi="Arial" w:cs="Arial"/>
          <w:bCs/>
          <w:sz w:val="20"/>
          <w:szCs w:val="20"/>
        </w:rPr>
        <w:t xml:space="preserve">poročanja </w:t>
      </w:r>
      <w:r w:rsidR="00591693" w:rsidRPr="00FD5A40">
        <w:rPr>
          <w:rFonts w:ascii="Arial" w:hAnsi="Arial" w:cs="Arial"/>
          <w:bCs/>
          <w:sz w:val="20"/>
          <w:szCs w:val="20"/>
        </w:rPr>
        <w:t>d</w:t>
      </w:r>
      <w:r w:rsidR="0082238C" w:rsidRPr="00FD5A40">
        <w:rPr>
          <w:rFonts w:ascii="Arial" w:hAnsi="Arial" w:cs="Arial"/>
          <w:bCs/>
          <w:sz w:val="20"/>
          <w:szCs w:val="20"/>
        </w:rPr>
        <w:t xml:space="preserve">ružbe </w:t>
      </w:r>
      <w:r w:rsidRPr="00FD5A40">
        <w:rPr>
          <w:rFonts w:ascii="Arial" w:hAnsi="Arial" w:cs="Arial"/>
          <w:bCs/>
          <w:sz w:val="20"/>
          <w:szCs w:val="20"/>
        </w:rPr>
        <w:t>o opravljenem delu;</w:t>
      </w:r>
    </w:p>
    <w:p w14:paraId="0FFBA818" w14:textId="77777777" w:rsidR="008F08B4" w:rsidRPr="00FD5A40" w:rsidRDefault="00A31357" w:rsidP="00FF393E">
      <w:pPr>
        <w:pStyle w:val="Odstavekseznama"/>
        <w:numPr>
          <w:ilvl w:val="0"/>
          <w:numId w:val="30"/>
        </w:numPr>
        <w:spacing w:after="0"/>
        <w:rPr>
          <w:rFonts w:ascii="Arial" w:hAnsi="Arial" w:cs="Arial"/>
          <w:bCs/>
          <w:sz w:val="20"/>
          <w:szCs w:val="20"/>
        </w:rPr>
      </w:pPr>
      <w:r w:rsidRPr="00FD5A40">
        <w:rPr>
          <w:rFonts w:ascii="Arial" w:hAnsi="Arial" w:cs="Arial"/>
          <w:bCs/>
          <w:sz w:val="20"/>
          <w:szCs w:val="20"/>
        </w:rPr>
        <w:t>način</w:t>
      </w:r>
      <w:r w:rsidR="0039337A">
        <w:rPr>
          <w:rFonts w:ascii="Arial" w:hAnsi="Arial" w:cs="Arial"/>
          <w:bCs/>
          <w:sz w:val="20"/>
          <w:szCs w:val="20"/>
        </w:rPr>
        <w:t>a</w:t>
      </w:r>
      <w:r w:rsidRPr="00FD5A40">
        <w:rPr>
          <w:rFonts w:ascii="Arial" w:hAnsi="Arial" w:cs="Arial"/>
          <w:bCs/>
          <w:sz w:val="20"/>
          <w:szCs w:val="20"/>
        </w:rPr>
        <w:t xml:space="preserve"> vodenja evidenc sredstev in virov sredstev v upravljanju </w:t>
      </w:r>
      <w:r w:rsidR="00591693" w:rsidRPr="00FD5A40">
        <w:rPr>
          <w:rFonts w:ascii="Arial" w:hAnsi="Arial" w:cs="Arial"/>
          <w:bCs/>
          <w:sz w:val="20"/>
          <w:szCs w:val="20"/>
        </w:rPr>
        <w:t>d</w:t>
      </w:r>
      <w:r w:rsidRPr="00FD5A40">
        <w:rPr>
          <w:rFonts w:ascii="Arial" w:hAnsi="Arial" w:cs="Arial"/>
          <w:bCs/>
          <w:sz w:val="20"/>
          <w:szCs w:val="20"/>
        </w:rPr>
        <w:t>ružbe.</w:t>
      </w:r>
    </w:p>
    <w:p w14:paraId="446C6833" w14:textId="77777777" w:rsidR="008F08B4" w:rsidRPr="00FD5A40" w:rsidRDefault="00A31357" w:rsidP="00FF393E">
      <w:pPr>
        <w:pStyle w:val="Odstavekseznama"/>
        <w:numPr>
          <w:ilvl w:val="0"/>
          <w:numId w:val="27"/>
        </w:numPr>
        <w:spacing w:after="0"/>
        <w:rPr>
          <w:rFonts w:ascii="Arial" w:hAnsi="Arial" w:cs="Arial"/>
          <w:bCs/>
          <w:sz w:val="20"/>
          <w:szCs w:val="20"/>
        </w:rPr>
      </w:pPr>
      <w:r w:rsidRPr="00FD5A40">
        <w:rPr>
          <w:rFonts w:ascii="Arial" w:hAnsi="Arial" w:cs="Arial"/>
          <w:bCs/>
          <w:sz w:val="20"/>
          <w:szCs w:val="20"/>
        </w:rPr>
        <w:t xml:space="preserve">Pogodba iz prejšnjega odstavka se sklepa za nedoločen čas. </w:t>
      </w:r>
    </w:p>
    <w:p w14:paraId="0DE6514F" w14:textId="77777777" w:rsidR="008F08B4" w:rsidRPr="00FD5A40" w:rsidRDefault="00A31357" w:rsidP="00FF393E">
      <w:pPr>
        <w:pStyle w:val="Odstavekseznama"/>
        <w:numPr>
          <w:ilvl w:val="0"/>
          <w:numId w:val="27"/>
        </w:numPr>
        <w:spacing w:after="0"/>
        <w:rPr>
          <w:rFonts w:ascii="Arial" w:hAnsi="Arial" w:cs="Arial"/>
          <w:bCs/>
          <w:sz w:val="20"/>
          <w:szCs w:val="20"/>
        </w:rPr>
      </w:pPr>
      <w:r w:rsidRPr="00FD5A40">
        <w:rPr>
          <w:rFonts w:ascii="Arial" w:hAnsi="Arial" w:cs="Arial"/>
          <w:bCs/>
          <w:sz w:val="20"/>
          <w:szCs w:val="20"/>
        </w:rPr>
        <w:lastRenderedPageBreak/>
        <w:t>Za izvajanje pogodbe in financiranje storitev upravljanja javnega potniškega prometa skrbi ministrstvo.</w:t>
      </w:r>
    </w:p>
    <w:p w14:paraId="57CA02F0" w14:textId="77777777" w:rsidR="00E13AA3" w:rsidRPr="00463BCF" w:rsidRDefault="00E13AA3" w:rsidP="00E13AA3">
      <w:pPr>
        <w:pStyle w:val="Odstavekseznama"/>
        <w:spacing w:after="0"/>
        <w:rPr>
          <w:rFonts w:ascii="Arial" w:hAnsi="Arial" w:cs="Arial"/>
          <w:bCs/>
          <w:sz w:val="20"/>
          <w:szCs w:val="20"/>
        </w:rPr>
      </w:pPr>
    </w:p>
    <w:p w14:paraId="7BDF96B6"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20" w:name="_Ref81817262"/>
      <w:r w:rsidRPr="00463BCF">
        <w:rPr>
          <w:rFonts w:ascii="Arial" w:hAnsi="Arial" w:cs="Arial"/>
          <w:bCs/>
          <w:sz w:val="20"/>
          <w:szCs w:val="20"/>
        </w:rPr>
        <w:t>člen</w:t>
      </w:r>
      <w:bookmarkEnd w:id="20"/>
    </w:p>
    <w:p w14:paraId="4BA5C90A" w14:textId="77777777" w:rsidR="008F08B4" w:rsidRPr="00463BCF" w:rsidRDefault="00A31357">
      <w:pPr>
        <w:spacing w:after="0"/>
        <w:ind w:firstLine="360"/>
        <w:jc w:val="center"/>
        <w:rPr>
          <w:rFonts w:ascii="Arial" w:hAnsi="Arial" w:cs="Arial"/>
          <w:bCs/>
          <w:sz w:val="20"/>
          <w:szCs w:val="20"/>
        </w:rPr>
      </w:pPr>
      <w:r w:rsidRPr="00463BCF">
        <w:rPr>
          <w:rFonts w:ascii="Arial" w:hAnsi="Arial" w:cs="Arial"/>
          <w:bCs/>
          <w:sz w:val="20"/>
          <w:szCs w:val="20"/>
        </w:rPr>
        <w:t xml:space="preserve">(sredstva za </w:t>
      </w:r>
      <w:r w:rsidR="00D31C2E" w:rsidRPr="00463BCF">
        <w:rPr>
          <w:rFonts w:ascii="Arial" w:hAnsi="Arial" w:cs="Arial"/>
          <w:bCs/>
          <w:sz w:val="20"/>
          <w:szCs w:val="20"/>
        </w:rPr>
        <w:t xml:space="preserve">delovanje </w:t>
      </w:r>
      <w:r w:rsidR="003157D8">
        <w:rPr>
          <w:rFonts w:ascii="Arial" w:hAnsi="Arial" w:cs="Arial"/>
          <w:bCs/>
          <w:sz w:val="20"/>
          <w:szCs w:val="20"/>
        </w:rPr>
        <w:t>d</w:t>
      </w:r>
      <w:r w:rsidRPr="00463BCF">
        <w:rPr>
          <w:rFonts w:ascii="Arial" w:hAnsi="Arial" w:cs="Arial"/>
          <w:bCs/>
          <w:sz w:val="20"/>
          <w:szCs w:val="20"/>
        </w:rPr>
        <w:t>ružbe)</w:t>
      </w:r>
    </w:p>
    <w:p w14:paraId="321E6777" w14:textId="77777777" w:rsidR="008F08B4" w:rsidRPr="00463BCF" w:rsidRDefault="008F08B4">
      <w:pPr>
        <w:spacing w:after="0"/>
        <w:rPr>
          <w:rFonts w:ascii="Arial" w:hAnsi="Arial" w:cs="Arial"/>
          <w:bCs/>
          <w:sz w:val="20"/>
          <w:szCs w:val="20"/>
        </w:rPr>
      </w:pPr>
    </w:p>
    <w:p w14:paraId="53740A1C" w14:textId="77777777" w:rsidR="008F08B4" w:rsidRPr="00463BCF" w:rsidRDefault="00A31357" w:rsidP="004C4379">
      <w:pPr>
        <w:pStyle w:val="Odstavekseznama"/>
        <w:numPr>
          <w:ilvl w:val="0"/>
          <w:numId w:val="11"/>
        </w:numPr>
        <w:spacing w:after="0"/>
        <w:rPr>
          <w:rFonts w:ascii="Arial" w:hAnsi="Arial" w:cs="Arial"/>
          <w:bCs/>
          <w:sz w:val="20"/>
          <w:szCs w:val="20"/>
        </w:rPr>
      </w:pPr>
      <w:r w:rsidRPr="00463BCF">
        <w:rPr>
          <w:rFonts w:ascii="Arial" w:hAnsi="Arial" w:cs="Arial"/>
          <w:bCs/>
          <w:sz w:val="20"/>
          <w:szCs w:val="20"/>
        </w:rPr>
        <w:t>Družba pridobiva sredstva za opravljanje svoje dejavnosti:</w:t>
      </w:r>
    </w:p>
    <w:p w14:paraId="25B4B1C2" w14:textId="77777777" w:rsidR="008F08B4" w:rsidRPr="00463BCF" w:rsidRDefault="00A31357" w:rsidP="004C4379">
      <w:pPr>
        <w:pStyle w:val="Odstavekseznama"/>
        <w:numPr>
          <w:ilvl w:val="0"/>
          <w:numId w:val="2"/>
        </w:numPr>
        <w:spacing w:after="0"/>
        <w:ind w:hanging="229"/>
        <w:rPr>
          <w:rFonts w:ascii="Arial" w:hAnsi="Arial" w:cs="Arial"/>
          <w:bCs/>
          <w:sz w:val="20"/>
          <w:szCs w:val="20"/>
        </w:rPr>
      </w:pPr>
      <w:r w:rsidRPr="00463BCF">
        <w:rPr>
          <w:rFonts w:ascii="Arial" w:hAnsi="Arial" w:cs="Arial"/>
          <w:bCs/>
          <w:sz w:val="20"/>
          <w:szCs w:val="20"/>
        </w:rPr>
        <w:t>iz proračuna Republike Slovenije;</w:t>
      </w:r>
    </w:p>
    <w:p w14:paraId="2014344C" w14:textId="77777777" w:rsidR="008F08B4" w:rsidRPr="00463BCF" w:rsidRDefault="00A31357" w:rsidP="004C4379">
      <w:pPr>
        <w:pStyle w:val="Odstavekseznama"/>
        <w:numPr>
          <w:ilvl w:val="0"/>
          <w:numId w:val="2"/>
        </w:numPr>
        <w:spacing w:after="0"/>
        <w:ind w:hanging="229"/>
        <w:rPr>
          <w:rFonts w:ascii="Arial" w:hAnsi="Arial" w:cs="Arial"/>
          <w:bCs/>
          <w:sz w:val="20"/>
          <w:szCs w:val="20"/>
        </w:rPr>
      </w:pPr>
      <w:r w:rsidRPr="00463BCF">
        <w:rPr>
          <w:rFonts w:ascii="Arial" w:hAnsi="Arial" w:cs="Arial"/>
          <w:bCs/>
          <w:sz w:val="20"/>
          <w:szCs w:val="20"/>
        </w:rPr>
        <w:t>s prodajo storitev upravljanja</w:t>
      </w:r>
      <w:r w:rsidR="00D31C2E" w:rsidRPr="00463BCF">
        <w:rPr>
          <w:rFonts w:ascii="Arial" w:hAnsi="Arial" w:cs="Arial"/>
          <w:bCs/>
          <w:sz w:val="20"/>
          <w:szCs w:val="20"/>
        </w:rPr>
        <w:t xml:space="preserve"> drugim subjektom</w:t>
      </w:r>
      <w:r w:rsidRPr="00463BCF">
        <w:rPr>
          <w:rFonts w:ascii="Arial" w:hAnsi="Arial" w:cs="Arial"/>
          <w:bCs/>
          <w:sz w:val="20"/>
          <w:szCs w:val="20"/>
        </w:rPr>
        <w:t>;</w:t>
      </w:r>
    </w:p>
    <w:p w14:paraId="422712C3" w14:textId="77777777" w:rsidR="008F08B4" w:rsidRPr="00463BCF" w:rsidRDefault="00A31357" w:rsidP="004C4379">
      <w:pPr>
        <w:pStyle w:val="Odstavekseznama"/>
        <w:numPr>
          <w:ilvl w:val="0"/>
          <w:numId w:val="2"/>
        </w:numPr>
        <w:spacing w:after="0"/>
        <w:ind w:hanging="229"/>
        <w:rPr>
          <w:rFonts w:ascii="Arial" w:hAnsi="Arial" w:cs="Arial"/>
          <w:bCs/>
          <w:sz w:val="20"/>
          <w:szCs w:val="20"/>
        </w:rPr>
      </w:pPr>
      <w:r w:rsidRPr="00463BCF">
        <w:rPr>
          <w:rFonts w:ascii="Arial" w:hAnsi="Arial" w:cs="Arial"/>
          <w:bCs/>
          <w:sz w:val="20"/>
          <w:szCs w:val="20"/>
        </w:rPr>
        <w:t>z dotacijami, darili in iz drugi</w:t>
      </w:r>
      <w:r w:rsidR="00071336" w:rsidRPr="00463BCF">
        <w:rPr>
          <w:rFonts w:ascii="Arial" w:hAnsi="Arial" w:cs="Arial"/>
          <w:bCs/>
          <w:sz w:val="20"/>
          <w:szCs w:val="20"/>
        </w:rPr>
        <w:t>h</w:t>
      </w:r>
      <w:r w:rsidRPr="00463BCF">
        <w:rPr>
          <w:rFonts w:ascii="Arial" w:hAnsi="Arial" w:cs="Arial"/>
          <w:bCs/>
          <w:sz w:val="20"/>
          <w:szCs w:val="20"/>
        </w:rPr>
        <w:t xml:space="preserve"> virov.</w:t>
      </w:r>
    </w:p>
    <w:p w14:paraId="7007A3CB" w14:textId="77777777" w:rsidR="008F08B4" w:rsidRPr="00463BCF" w:rsidRDefault="00A31357" w:rsidP="004C4379">
      <w:pPr>
        <w:pStyle w:val="Odstavekseznama"/>
        <w:numPr>
          <w:ilvl w:val="0"/>
          <w:numId w:val="11"/>
        </w:numPr>
        <w:spacing w:after="0"/>
        <w:rPr>
          <w:rFonts w:ascii="Arial" w:hAnsi="Arial" w:cs="Arial"/>
          <w:bCs/>
          <w:sz w:val="20"/>
          <w:szCs w:val="20"/>
        </w:rPr>
      </w:pPr>
      <w:r w:rsidRPr="00463BCF">
        <w:rPr>
          <w:rFonts w:ascii="Arial" w:hAnsi="Arial" w:cs="Arial"/>
          <w:bCs/>
          <w:sz w:val="20"/>
          <w:szCs w:val="20"/>
        </w:rPr>
        <w:t xml:space="preserve">Po predhodnem soglasju </w:t>
      </w:r>
      <w:r w:rsidR="003157D8">
        <w:rPr>
          <w:rFonts w:ascii="Arial" w:hAnsi="Arial" w:cs="Arial"/>
          <w:bCs/>
          <w:sz w:val="20"/>
          <w:szCs w:val="20"/>
        </w:rPr>
        <w:t>v</w:t>
      </w:r>
      <w:r w:rsidRPr="00463BCF">
        <w:rPr>
          <w:rFonts w:ascii="Arial" w:hAnsi="Arial" w:cs="Arial"/>
          <w:bCs/>
          <w:sz w:val="20"/>
          <w:szCs w:val="20"/>
        </w:rPr>
        <w:t xml:space="preserve">lade lahko </w:t>
      </w:r>
      <w:r w:rsidR="00572F6D">
        <w:rPr>
          <w:rFonts w:ascii="Arial" w:hAnsi="Arial" w:cs="Arial"/>
          <w:bCs/>
          <w:sz w:val="20"/>
          <w:szCs w:val="20"/>
        </w:rPr>
        <w:t>d</w:t>
      </w:r>
      <w:r w:rsidRPr="00463BCF">
        <w:rPr>
          <w:rFonts w:ascii="Arial" w:hAnsi="Arial" w:cs="Arial"/>
          <w:bCs/>
          <w:sz w:val="20"/>
          <w:szCs w:val="20"/>
        </w:rPr>
        <w:t>ružba opravlja tudi</w:t>
      </w:r>
      <w:r w:rsidR="00B349A7" w:rsidRPr="00463BCF">
        <w:rPr>
          <w:rFonts w:ascii="Arial" w:hAnsi="Arial" w:cs="Arial"/>
          <w:bCs/>
          <w:sz w:val="20"/>
          <w:szCs w:val="20"/>
        </w:rPr>
        <w:t xml:space="preserve"> drugo</w:t>
      </w:r>
      <w:r w:rsidRPr="00463BCF">
        <w:rPr>
          <w:rFonts w:ascii="Arial" w:hAnsi="Arial" w:cs="Arial"/>
          <w:bCs/>
          <w:sz w:val="20"/>
          <w:szCs w:val="20"/>
        </w:rPr>
        <w:t xml:space="preserve"> gospodarsko dejavnost v povezavi z javnim potniškim prometom. Družba je dolžna dobiček iz te dejavnosti nameniti za financiranje upravljanja javnega potniškega prometa.</w:t>
      </w:r>
    </w:p>
    <w:p w14:paraId="7023A498" w14:textId="77777777" w:rsidR="008F08B4" w:rsidRPr="00463BCF" w:rsidRDefault="00A31357" w:rsidP="004C4379">
      <w:pPr>
        <w:pStyle w:val="Odstavekseznama"/>
        <w:numPr>
          <w:ilvl w:val="0"/>
          <w:numId w:val="11"/>
        </w:numPr>
        <w:spacing w:after="0"/>
        <w:rPr>
          <w:rFonts w:ascii="Arial" w:hAnsi="Arial" w:cs="Arial"/>
          <w:bCs/>
          <w:sz w:val="20"/>
          <w:szCs w:val="20"/>
        </w:rPr>
      </w:pPr>
      <w:r w:rsidRPr="00463BCF">
        <w:rPr>
          <w:rFonts w:ascii="Arial" w:hAnsi="Arial" w:cs="Arial"/>
          <w:bCs/>
          <w:sz w:val="20"/>
          <w:szCs w:val="20"/>
        </w:rPr>
        <w:t xml:space="preserve">Program dela </w:t>
      </w:r>
      <w:r w:rsidR="00D974C6" w:rsidRPr="00463BCF">
        <w:rPr>
          <w:rFonts w:ascii="Arial" w:hAnsi="Arial" w:cs="Arial"/>
          <w:bCs/>
          <w:sz w:val="20"/>
          <w:szCs w:val="20"/>
        </w:rPr>
        <w:t>oblikuje</w:t>
      </w:r>
      <w:r w:rsidRPr="00463BCF">
        <w:rPr>
          <w:rFonts w:ascii="Arial" w:hAnsi="Arial" w:cs="Arial"/>
          <w:bCs/>
          <w:sz w:val="20"/>
          <w:szCs w:val="20"/>
        </w:rPr>
        <w:t xml:space="preserve"> </w:t>
      </w:r>
      <w:r w:rsidR="007C3DC9">
        <w:rPr>
          <w:rFonts w:ascii="Arial" w:hAnsi="Arial" w:cs="Arial"/>
          <w:bCs/>
          <w:sz w:val="20"/>
          <w:szCs w:val="20"/>
        </w:rPr>
        <w:t>d</w:t>
      </w:r>
      <w:r w:rsidR="00D974C6" w:rsidRPr="00463BCF">
        <w:rPr>
          <w:rFonts w:ascii="Arial" w:hAnsi="Arial" w:cs="Arial"/>
          <w:bCs/>
          <w:sz w:val="20"/>
          <w:szCs w:val="20"/>
        </w:rPr>
        <w:t>ružba</w:t>
      </w:r>
      <w:r w:rsidRPr="00463BCF">
        <w:rPr>
          <w:rFonts w:ascii="Arial" w:hAnsi="Arial" w:cs="Arial"/>
          <w:bCs/>
          <w:sz w:val="20"/>
          <w:szCs w:val="20"/>
        </w:rPr>
        <w:t xml:space="preserve"> </w:t>
      </w:r>
      <w:r w:rsidR="00D974C6" w:rsidRPr="00463BCF">
        <w:rPr>
          <w:rFonts w:ascii="Arial" w:hAnsi="Arial" w:cs="Arial"/>
          <w:bCs/>
          <w:sz w:val="20"/>
          <w:szCs w:val="20"/>
        </w:rPr>
        <w:t>na podlagi</w:t>
      </w:r>
      <w:r w:rsidRPr="00463BCF">
        <w:rPr>
          <w:rFonts w:ascii="Arial" w:hAnsi="Arial" w:cs="Arial"/>
          <w:bCs/>
          <w:sz w:val="20"/>
          <w:szCs w:val="20"/>
        </w:rPr>
        <w:t xml:space="preserve"> poslovne</w:t>
      </w:r>
      <w:r w:rsidR="00D974C6" w:rsidRPr="00463BCF">
        <w:rPr>
          <w:rFonts w:ascii="Arial" w:hAnsi="Arial" w:cs="Arial"/>
          <w:bCs/>
          <w:sz w:val="20"/>
          <w:szCs w:val="20"/>
        </w:rPr>
        <w:t xml:space="preserve">ga načrta in ga letno posodablja. </w:t>
      </w:r>
      <w:r w:rsidRPr="00463BCF">
        <w:rPr>
          <w:rFonts w:ascii="Arial" w:hAnsi="Arial" w:cs="Arial"/>
          <w:bCs/>
          <w:sz w:val="20"/>
          <w:szCs w:val="20"/>
        </w:rPr>
        <w:t xml:space="preserve">V programu dela </w:t>
      </w:r>
      <w:r w:rsidR="00572F6D">
        <w:rPr>
          <w:rFonts w:ascii="Arial" w:hAnsi="Arial" w:cs="Arial"/>
          <w:bCs/>
          <w:sz w:val="20"/>
          <w:szCs w:val="20"/>
        </w:rPr>
        <w:t>d</w:t>
      </w:r>
      <w:r w:rsidRPr="00463BCF">
        <w:rPr>
          <w:rFonts w:ascii="Arial" w:hAnsi="Arial" w:cs="Arial"/>
          <w:bCs/>
          <w:sz w:val="20"/>
          <w:szCs w:val="20"/>
        </w:rPr>
        <w:t>ružba načrtuje:</w:t>
      </w:r>
    </w:p>
    <w:p w14:paraId="226E532E" w14:textId="038CD472" w:rsidR="008F08B4" w:rsidRPr="00463BCF" w:rsidRDefault="00A31357" w:rsidP="004C4379">
      <w:pPr>
        <w:pStyle w:val="Odstavekseznama"/>
        <w:numPr>
          <w:ilvl w:val="0"/>
          <w:numId w:val="2"/>
        </w:numPr>
        <w:spacing w:after="0"/>
        <w:rPr>
          <w:rFonts w:ascii="Arial" w:hAnsi="Arial" w:cs="Arial"/>
          <w:bCs/>
          <w:sz w:val="20"/>
          <w:szCs w:val="20"/>
        </w:rPr>
      </w:pPr>
      <w:r w:rsidRPr="00463BCF">
        <w:rPr>
          <w:rFonts w:ascii="Arial" w:hAnsi="Arial" w:cs="Arial"/>
          <w:bCs/>
          <w:sz w:val="20"/>
          <w:szCs w:val="20"/>
        </w:rPr>
        <w:t xml:space="preserve">obseg storitev iz </w:t>
      </w:r>
      <w:r w:rsidR="004F3E69">
        <w:rPr>
          <w:rFonts w:ascii="Arial" w:hAnsi="Arial" w:cs="Arial"/>
          <w:bCs/>
          <w:sz w:val="20"/>
          <w:szCs w:val="20"/>
        </w:rPr>
        <w:t xml:space="preserve">drugega odstavka </w:t>
      </w:r>
      <w:r w:rsidR="004F3E69">
        <w:rPr>
          <w:rFonts w:ascii="Arial" w:hAnsi="Arial" w:cs="Arial"/>
          <w:bCs/>
          <w:sz w:val="20"/>
          <w:szCs w:val="20"/>
        </w:rPr>
        <w:fldChar w:fldCharType="begin"/>
      </w:r>
      <w:r w:rsidR="004F3E69">
        <w:rPr>
          <w:rFonts w:ascii="Arial" w:hAnsi="Arial" w:cs="Arial"/>
          <w:bCs/>
          <w:sz w:val="20"/>
          <w:szCs w:val="20"/>
        </w:rPr>
        <w:instrText xml:space="preserve"> REF _Ref85115549 \r \h </w:instrText>
      </w:r>
      <w:r w:rsidR="004F3E69">
        <w:rPr>
          <w:rFonts w:ascii="Arial" w:hAnsi="Arial" w:cs="Arial"/>
          <w:bCs/>
          <w:sz w:val="20"/>
          <w:szCs w:val="20"/>
        </w:rPr>
      </w:r>
      <w:r w:rsidR="004F3E69">
        <w:rPr>
          <w:rFonts w:ascii="Arial" w:hAnsi="Arial" w:cs="Arial"/>
          <w:bCs/>
          <w:sz w:val="20"/>
          <w:szCs w:val="20"/>
        </w:rPr>
        <w:fldChar w:fldCharType="separate"/>
      </w:r>
      <w:r w:rsidR="007A5CB2">
        <w:rPr>
          <w:rFonts w:ascii="Arial" w:hAnsi="Arial" w:cs="Arial"/>
          <w:bCs/>
          <w:sz w:val="20"/>
          <w:szCs w:val="20"/>
        </w:rPr>
        <w:t>15</w:t>
      </w:r>
      <w:r w:rsidR="004F3E69">
        <w:rPr>
          <w:rFonts w:ascii="Arial" w:hAnsi="Arial" w:cs="Arial"/>
          <w:bCs/>
          <w:sz w:val="20"/>
          <w:szCs w:val="20"/>
        </w:rPr>
        <w:fldChar w:fldCharType="end"/>
      </w:r>
      <w:r w:rsidR="004F3E69" w:rsidRPr="00463BCF">
        <w:rPr>
          <w:rFonts w:ascii="Arial" w:hAnsi="Arial" w:cs="Arial"/>
          <w:bCs/>
          <w:sz w:val="20"/>
          <w:szCs w:val="20"/>
        </w:rPr>
        <w:t xml:space="preserve">. </w:t>
      </w:r>
      <w:r w:rsidR="004F3E69">
        <w:rPr>
          <w:rFonts w:ascii="Arial" w:hAnsi="Arial" w:cs="Arial"/>
          <w:bCs/>
          <w:sz w:val="20"/>
          <w:szCs w:val="20"/>
        </w:rPr>
        <w:t xml:space="preserve">in </w:t>
      </w:r>
      <w:r w:rsidR="004F3E69">
        <w:rPr>
          <w:rFonts w:ascii="Arial" w:hAnsi="Arial" w:cs="Arial"/>
          <w:bCs/>
          <w:sz w:val="20"/>
          <w:szCs w:val="20"/>
        </w:rPr>
        <w:fldChar w:fldCharType="begin"/>
      </w:r>
      <w:r w:rsidR="004F3E69">
        <w:rPr>
          <w:rFonts w:ascii="Arial" w:hAnsi="Arial" w:cs="Arial"/>
          <w:bCs/>
          <w:sz w:val="20"/>
          <w:szCs w:val="20"/>
        </w:rPr>
        <w:instrText xml:space="preserve"> REF _Ref81839576 \r \h </w:instrText>
      </w:r>
      <w:r w:rsidR="004F3E69">
        <w:rPr>
          <w:rFonts w:ascii="Arial" w:hAnsi="Arial" w:cs="Arial"/>
          <w:bCs/>
          <w:sz w:val="20"/>
          <w:szCs w:val="20"/>
        </w:rPr>
      </w:r>
      <w:r w:rsidR="004F3E69">
        <w:rPr>
          <w:rFonts w:ascii="Arial" w:hAnsi="Arial" w:cs="Arial"/>
          <w:bCs/>
          <w:sz w:val="20"/>
          <w:szCs w:val="20"/>
        </w:rPr>
        <w:fldChar w:fldCharType="separate"/>
      </w:r>
      <w:r w:rsidR="007A5CB2">
        <w:rPr>
          <w:rFonts w:ascii="Arial" w:hAnsi="Arial" w:cs="Arial"/>
          <w:bCs/>
          <w:sz w:val="20"/>
          <w:szCs w:val="20"/>
        </w:rPr>
        <w:t>16</w:t>
      </w:r>
      <w:r w:rsidR="004F3E69">
        <w:rPr>
          <w:rFonts w:ascii="Arial" w:hAnsi="Arial" w:cs="Arial"/>
          <w:bCs/>
          <w:sz w:val="20"/>
          <w:szCs w:val="20"/>
        </w:rPr>
        <w:fldChar w:fldCharType="end"/>
      </w:r>
      <w:r w:rsidR="004F3E69">
        <w:rPr>
          <w:rFonts w:ascii="Arial" w:hAnsi="Arial" w:cs="Arial"/>
          <w:bCs/>
          <w:sz w:val="20"/>
          <w:szCs w:val="20"/>
        </w:rPr>
        <w:t xml:space="preserve">. </w:t>
      </w:r>
      <w:r w:rsidR="004F3E69" w:rsidRPr="00463BCF">
        <w:rPr>
          <w:rFonts w:ascii="Arial" w:hAnsi="Arial" w:cs="Arial"/>
          <w:bCs/>
          <w:sz w:val="20"/>
          <w:szCs w:val="20"/>
        </w:rPr>
        <w:t>člen</w:t>
      </w:r>
      <w:r w:rsidR="004F3E69">
        <w:rPr>
          <w:rFonts w:ascii="Arial" w:hAnsi="Arial" w:cs="Arial"/>
          <w:bCs/>
          <w:sz w:val="20"/>
          <w:szCs w:val="20"/>
        </w:rPr>
        <w:t>u</w:t>
      </w:r>
      <w:r w:rsidRPr="00463BCF">
        <w:rPr>
          <w:rFonts w:ascii="Arial" w:hAnsi="Arial" w:cs="Arial"/>
          <w:bCs/>
          <w:sz w:val="20"/>
          <w:szCs w:val="20"/>
        </w:rPr>
        <w:t xml:space="preserve"> tega zakona, ki jih bo v posameznem poslovnem letu opravila, in načrtovano višino sredstev, prikazano po posameznih virih financiranja iz prvega odstavka </w:t>
      </w:r>
      <w:r w:rsidR="0082238C" w:rsidRPr="00463BCF">
        <w:rPr>
          <w:rFonts w:ascii="Arial" w:hAnsi="Arial" w:cs="Arial"/>
          <w:bCs/>
          <w:sz w:val="20"/>
          <w:szCs w:val="20"/>
        </w:rPr>
        <w:t>tega člena</w:t>
      </w:r>
      <w:r w:rsidRPr="00463BCF">
        <w:rPr>
          <w:rFonts w:ascii="Arial" w:hAnsi="Arial" w:cs="Arial"/>
          <w:bCs/>
          <w:sz w:val="20"/>
          <w:szCs w:val="20"/>
        </w:rPr>
        <w:t xml:space="preserve">; </w:t>
      </w:r>
    </w:p>
    <w:p w14:paraId="7D79DE34" w14:textId="5150BB46" w:rsidR="008F08B4" w:rsidRPr="00463BCF" w:rsidRDefault="00A31357" w:rsidP="004C4379">
      <w:pPr>
        <w:pStyle w:val="Odstavekseznama"/>
        <w:numPr>
          <w:ilvl w:val="0"/>
          <w:numId w:val="2"/>
        </w:numPr>
        <w:spacing w:after="0"/>
        <w:rPr>
          <w:rFonts w:ascii="Arial" w:hAnsi="Arial" w:cs="Arial"/>
          <w:bCs/>
          <w:sz w:val="20"/>
          <w:szCs w:val="20"/>
        </w:rPr>
      </w:pPr>
      <w:r w:rsidRPr="00463BCF">
        <w:rPr>
          <w:rFonts w:ascii="Arial" w:hAnsi="Arial" w:cs="Arial"/>
          <w:bCs/>
          <w:sz w:val="20"/>
          <w:szCs w:val="20"/>
        </w:rPr>
        <w:t xml:space="preserve">obseg storitev gospodarskih javnih služb medkrajevnega linijskega prevoza iz </w:t>
      </w:r>
      <w:r w:rsidR="0082238C" w:rsidRPr="00463BCF">
        <w:rPr>
          <w:rFonts w:ascii="Arial" w:hAnsi="Arial" w:cs="Arial"/>
          <w:bCs/>
          <w:sz w:val="20"/>
          <w:szCs w:val="20"/>
        </w:rPr>
        <w:t xml:space="preserve">drugega </w:t>
      </w:r>
      <w:r w:rsidRPr="00463BCF">
        <w:rPr>
          <w:rFonts w:ascii="Arial" w:hAnsi="Arial" w:cs="Arial"/>
          <w:bCs/>
          <w:sz w:val="20"/>
          <w:szCs w:val="20"/>
        </w:rPr>
        <w:t xml:space="preserve">odstavka </w:t>
      </w:r>
      <w:r w:rsidR="00AB365C">
        <w:fldChar w:fldCharType="begin"/>
      </w:r>
      <w:r w:rsidR="00AB365C">
        <w:instrText xml:space="preserve">REF _Ref75295456 \r \h \* MERGEFORMAT </w:instrText>
      </w:r>
      <w:r w:rsidR="00AB365C">
        <w:fldChar w:fldCharType="separate"/>
      </w:r>
      <w:r w:rsidR="007A5CB2" w:rsidRPr="007A5CB2">
        <w:rPr>
          <w:rFonts w:ascii="Arial" w:hAnsi="Arial" w:cs="Arial"/>
          <w:bCs/>
          <w:sz w:val="20"/>
          <w:szCs w:val="20"/>
        </w:rPr>
        <w:t>25</w:t>
      </w:r>
      <w:r w:rsidR="00AB365C">
        <w:fldChar w:fldCharType="end"/>
      </w:r>
      <w:r w:rsidRPr="00463BCF">
        <w:rPr>
          <w:rFonts w:ascii="Arial" w:hAnsi="Arial" w:cs="Arial"/>
          <w:bCs/>
          <w:sz w:val="20"/>
          <w:szCs w:val="20"/>
        </w:rPr>
        <w:t>. člena tega zakona, ki so za posamezno poslovno leto predvidene s sklenjenimi pogodbami o opravljanju gospodarskih javnih služb;</w:t>
      </w:r>
    </w:p>
    <w:p w14:paraId="2741584C" w14:textId="5F4429E0" w:rsidR="008F08B4" w:rsidRPr="00D11E4A" w:rsidRDefault="00A31357" w:rsidP="004C4379">
      <w:pPr>
        <w:pStyle w:val="Odstavekseznama"/>
        <w:numPr>
          <w:ilvl w:val="0"/>
          <w:numId w:val="2"/>
        </w:numPr>
        <w:spacing w:after="0"/>
        <w:rPr>
          <w:rFonts w:ascii="Arial" w:hAnsi="Arial" w:cs="Arial"/>
          <w:bCs/>
          <w:sz w:val="20"/>
          <w:szCs w:val="20"/>
        </w:rPr>
      </w:pPr>
      <w:r w:rsidRPr="00463BCF">
        <w:rPr>
          <w:rFonts w:ascii="Arial" w:hAnsi="Arial" w:cs="Arial"/>
          <w:bCs/>
          <w:sz w:val="20"/>
          <w:szCs w:val="20"/>
        </w:rPr>
        <w:t xml:space="preserve">načrt višine virov financiranja gospodarskih javnih služb medkrajevnega linijskega prevoza iz </w:t>
      </w:r>
      <w:r w:rsidR="0082238C" w:rsidRPr="00463BCF">
        <w:rPr>
          <w:rFonts w:ascii="Arial" w:hAnsi="Arial" w:cs="Arial"/>
          <w:bCs/>
          <w:sz w:val="20"/>
          <w:szCs w:val="20"/>
        </w:rPr>
        <w:t>drugega</w:t>
      </w:r>
      <w:r w:rsidRPr="00463BCF">
        <w:rPr>
          <w:rFonts w:ascii="Arial" w:hAnsi="Arial" w:cs="Arial"/>
          <w:bCs/>
          <w:sz w:val="20"/>
          <w:szCs w:val="20"/>
        </w:rPr>
        <w:t xml:space="preserve"> odstavka </w:t>
      </w:r>
      <w:r w:rsidR="00AB365C">
        <w:fldChar w:fldCharType="begin"/>
      </w:r>
      <w:r w:rsidR="00AB365C">
        <w:instrText xml:space="preserve">REF _Ref75295456 \r \h \* MERGEFORMAT </w:instrText>
      </w:r>
      <w:r w:rsidR="00AB365C">
        <w:fldChar w:fldCharType="separate"/>
      </w:r>
      <w:r w:rsidR="007A5CB2" w:rsidRPr="007A5CB2">
        <w:rPr>
          <w:rFonts w:ascii="Arial" w:hAnsi="Arial" w:cs="Arial"/>
          <w:bCs/>
          <w:sz w:val="20"/>
          <w:szCs w:val="20"/>
        </w:rPr>
        <w:t>25</w:t>
      </w:r>
      <w:r w:rsidR="00AB365C">
        <w:fldChar w:fldCharType="end"/>
      </w:r>
      <w:r w:rsidRPr="00463BCF">
        <w:rPr>
          <w:rFonts w:ascii="Arial" w:hAnsi="Arial" w:cs="Arial"/>
          <w:bCs/>
          <w:sz w:val="20"/>
          <w:szCs w:val="20"/>
        </w:rPr>
        <w:t>. člena tega zakona, ki so v posameznem poslovnem letu načrtovani kot transportni prihodki, prihodki iz državnega in lokalnega proračuna ter kot prihodki iz zasebnih virov, s prikazom načrtovane višine nadomestila izvajalcev, ki se zagotavl</w:t>
      </w:r>
      <w:r w:rsidR="00D11E4A">
        <w:rPr>
          <w:rFonts w:ascii="Arial" w:hAnsi="Arial" w:cs="Arial"/>
          <w:bCs/>
          <w:sz w:val="20"/>
          <w:szCs w:val="20"/>
        </w:rPr>
        <w:t>ja v okviru državnega proračuna</w:t>
      </w:r>
      <w:r w:rsidRPr="00D11E4A">
        <w:rPr>
          <w:rFonts w:ascii="Arial" w:hAnsi="Arial" w:cs="Arial"/>
          <w:bCs/>
          <w:sz w:val="20"/>
          <w:szCs w:val="20"/>
        </w:rPr>
        <w:t>.</w:t>
      </w:r>
    </w:p>
    <w:p w14:paraId="10E52B7C" w14:textId="19B624F1" w:rsidR="008F08B4" w:rsidRPr="00463BCF" w:rsidRDefault="00A31357" w:rsidP="004C4379">
      <w:pPr>
        <w:pStyle w:val="Odstavekseznama"/>
        <w:numPr>
          <w:ilvl w:val="0"/>
          <w:numId w:val="11"/>
        </w:numPr>
        <w:spacing w:after="0"/>
        <w:rPr>
          <w:rFonts w:ascii="Arial" w:hAnsi="Arial" w:cs="Arial"/>
          <w:bCs/>
          <w:sz w:val="20"/>
          <w:szCs w:val="20"/>
        </w:rPr>
      </w:pPr>
      <w:r w:rsidRPr="00463BCF">
        <w:rPr>
          <w:rFonts w:ascii="Arial" w:hAnsi="Arial" w:cs="Arial"/>
          <w:bCs/>
          <w:sz w:val="20"/>
          <w:szCs w:val="20"/>
        </w:rPr>
        <w:t xml:space="preserve">Poslovni načrt </w:t>
      </w:r>
      <w:r w:rsidR="00F37110">
        <w:rPr>
          <w:rFonts w:ascii="Arial" w:hAnsi="Arial" w:cs="Arial"/>
          <w:bCs/>
          <w:sz w:val="20"/>
          <w:szCs w:val="20"/>
        </w:rPr>
        <w:t>družbe potrdi v</w:t>
      </w:r>
      <w:r w:rsidRPr="00463BCF">
        <w:rPr>
          <w:rFonts w:ascii="Arial" w:hAnsi="Arial" w:cs="Arial"/>
          <w:bCs/>
          <w:sz w:val="20"/>
          <w:szCs w:val="20"/>
        </w:rPr>
        <w:t xml:space="preserve">lada. </w:t>
      </w:r>
      <w:r w:rsidR="00827656" w:rsidRPr="00463BCF">
        <w:rPr>
          <w:rFonts w:ascii="Arial" w:hAnsi="Arial" w:cs="Arial"/>
          <w:bCs/>
          <w:sz w:val="20"/>
          <w:szCs w:val="20"/>
        </w:rPr>
        <w:t xml:space="preserve">Družba </w:t>
      </w:r>
      <w:r w:rsidRPr="00463BCF">
        <w:rPr>
          <w:rFonts w:ascii="Arial" w:hAnsi="Arial" w:cs="Arial"/>
          <w:bCs/>
          <w:sz w:val="20"/>
          <w:szCs w:val="20"/>
        </w:rPr>
        <w:t xml:space="preserve">zagotovi, </w:t>
      </w:r>
      <w:r w:rsidR="00317995">
        <w:rPr>
          <w:rFonts w:ascii="Arial" w:hAnsi="Arial" w:cs="Arial"/>
          <w:bCs/>
          <w:sz w:val="20"/>
          <w:szCs w:val="20"/>
        </w:rPr>
        <w:t xml:space="preserve">da </w:t>
      </w:r>
      <w:r w:rsidR="00827656" w:rsidRPr="00463BCF">
        <w:rPr>
          <w:rFonts w:ascii="Arial" w:hAnsi="Arial" w:cs="Arial"/>
          <w:bCs/>
          <w:sz w:val="20"/>
          <w:szCs w:val="20"/>
        </w:rPr>
        <w:t>so v</w:t>
      </w:r>
      <w:r w:rsidRPr="00463BCF">
        <w:rPr>
          <w:rFonts w:ascii="Arial" w:hAnsi="Arial" w:cs="Arial"/>
          <w:bCs/>
          <w:sz w:val="20"/>
          <w:szCs w:val="20"/>
        </w:rPr>
        <w:t xml:space="preserve"> poslovnem načrtu </w:t>
      </w:r>
      <w:r w:rsidR="00F37110">
        <w:rPr>
          <w:rFonts w:ascii="Arial" w:hAnsi="Arial" w:cs="Arial"/>
          <w:bCs/>
          <w:sz w:val="20"/>
          <w:szCs w:val="20"/>
        </w:rPr>
        <w:t>d</w:t>
      </w:r>
      <w:r w:rsidRPr="00463BCF">
        <w:rPr>
          <w:rFonts w:ascii="Arial" w:hAnsi="Arial" w:cs="Arial"/>
          <w:bCs/>
          <w:sz w:val="20"/>
          <w:szCs w:val="20"/>
        </w:rPr>
        <w:t xml:space="preserve">ružbe </w:t>
      </w:r>
      <w:r w:rsidR="00827656" w:rsidRPr="00463BCF">
        <w:rPr>
          <w:rFonts w:ascii="Arial" w:hAnsi="Arial" w:cs="Arial"/>
          <w:bCs/>
          <w:sz w:val="20"/>
          <w:szCs w:val="20"/>
        </w:rPr>
        <w:t xml:space="preserve">predvidena sredstva v obsegu, kot </w:t>
      </w:r>
      <w:r w:rsidR="00706D25">
        <w:rPr>
          <w:rFonts w:ascii="Arial" w:hAnsi="Arial" w:cs="Arial"/>
          <w:bCs/>
          <w:sz w:val="20"/>
          <w:szCs w:val="20"/>
        </w:rPr>
        <w:t>so</w:t>
      </w:r>
      <w:r w:rsidR="00827656" w:rsidRPr="00463BCF">
        <w:rPr>
          <w:rFonts w:ascii="Arial" w:hAnsi="Arial" w:cs="Arial"/>
          <w:bCs/>
          <w:sz w:val="20"/>
          <w:szCs w:val="20"/>
        </w:rPr>
        <w:t xml:space="preserve"> načrtovan</w:t>
      </w:r>
      <w:r w:rsidR="00706D25">
        <w:rPr>
          <w:rFonts w:ascii="Arial" w:hAnsi="Arial" w:cs="Arial"/>
          <w:bCs/>
          <w:sz w:val="20"/>
          <w:szCs w:val="20"/>
        </w:rPr>
        <w:t>a</w:t>
      </w:r>
      <w:r w:rsidR="00827656" w:rsidRPr="00463BCF">
        <w:rPr>
          <w:rFonts w:ascii="Arial" w:hAnsi="Arial" w:cs="Arial"/>
          <w:bCs/>
          <w:sz w:val="20"/>
          <w:szCs w:val="20"/>
        </w:rPr>
        <w:t xml:space="preserve"> v državnem proračunu in rezerviran</w:t>
      </w:r>
      <w:r w:rsidR="00706D25">
        <w:rPr>
          <w:rFonts w:ascii="Arial" w:hAnsi="Arial" w:cs="Arial"/>
          <w:bCs/>
          <w:sz w:val="20"/>
          <w:szCs w:val="20"/>
        </w:rPr>
        <w:t>a</w:t>
      </w:r>
      <w:r w:rsidR="00827656" w:rsidRPr="00463BCF">
        <w:rPr>
          <w:rFonts w:ascii="Arial" w:hAnsi="Arial" w:cs="Arial"/>
          <w:bCs/>
          <w:sz w:val="20"/>
          <w:szCs w:val="20"/>
        </w:rPr>
        <w:t xml:space="preserve"> </w:t>
      </w:r>
      <w:r w:rsidRPr="00463BCF">
        <w:rPr>
          <w:rFonts w:ascii="Arial" w:hAnsi="Arial" w:cs="Arial"/>
          <w:bCs/>
          <w:sz w:val="20"/>
          <w:szCs w:val="20"/>
        </w:rPr>
        <w:t>za posamezno poslovno leto v okviru državnega proračuna na posebni proračunski postavki za upravljanje javnega potniškega prometa</w:t>
      </w:r>
      <w:r w:rsidRPr="000343DE">
        <w:rPr>
          <w:rFonts w:ascii="Arial" w:hAnsi="Arial" w:cs="Arial"/>
          <w:bCs/>
          <w:sz w:val="20"/>
          <w:szCs w:val="20"/>
        </w:rPr>
        <w:t xml:space="preserve">. </w:t>
      </w:r>
      <w:r w:rsidR="006F1630" w:rsidRPr="00051E72">
        <w:rPr>
          <w:rFonts w:ascii="Arial" w:hAnsi="Arial" w:cs="Arial"/>
          <w:bCs/>
          <w:sz w:val="20"/>
          <w:szCs w:val="20"/>
        </w:rPr>
        <w:t>S</w:t>
      </w:r>
      <w:r w:rsidRPr="00463BCF">
        <w:rPr>
          <w:rFonts w:ascii="Arial" w:hAnsi="Arial" w:cs="Arial"/>
          <w:bCs/>
          <w:sz w:val="20"/>
          <w:szCs w:val="20"/>
        </w:rPr>
        <w:t xml:space="preserve">redstva se iz državnega proračuna nakažejo </w:t>
      </w:r>
      <w:r w:rsidR="00F37110">
        <w:rPr>
          <w:rFonts w:ascii="Arial" w:hAnsi="Arial" w:cs="Arial"/>
          <w:bCs/>
          <w:sz w:val="20"/>
          <w:szCs w:val="20"/>
        </w:rPr>
        <w:t>d</w:t>
      </w:r>
      <w:r w:rsidRPr="00463BCF">
        <w:rPr>
          <w:rFonts w:ascii="Arial" w:hAnsi="Arial" w:cs="Arial"/>
          <w:bCs/>
          <w:sz w:val="20"/>
          <w:szCs w:val="20"/>
        </w:rPr>
        <w:t xml:space="preserve">ružbi v rokih, ki se določijo s pogodbo iz </w:t>
      </w:r>
      <w:r w:rsidR="00706D25">
        <w:rPr>
          <w:rFonts w:ascii="Arial" w:hAnsi="Arial" w:cs="Arial"/>
          <w:bCs/>
          <w:sz w:val="20"/>
          <w:szCs w:val="20"/>
        </w:rPr>
        <w:t xml:space="preserve">prvega odstavka </w:t>
      </w:r>
      <w:r w:rsidR="004F3E69">
        <w:rPr>
          <w:rFonts w:ascii="Arial" w:hAnsi="Arial" w:cs="Arial"/>
          <w:bCs/>
          <w:sz w:val="20"/>
          <w:szCs w:val="20"/>
        </w:rPr>
        <w:fldChar w:fldCharType="begin"/>
      </w:r>
      <w:r w:rsidR="004F3E69">
        <w:rPr>
          <w:rFonts w:ascii="Arial" w:hAnsi="Arial" w:cs="Arial"/>
          <w:bCs/>
          <w:sz w:val="20"/>
          <w:szCs w:val="20"/>
        </w:rPr>
        <w:instrText xml:space="preserve"> REF _Ref85125367 \r \h </w:instrText>
      </w:r>
      <w:r w:rsidR="004F3E69">
        <w:rPr>
          <w:rFonts w:ascii="Arial" w:hAnsi="Arial" w:cs="Arial"/>
          <w:bCs/>
          <w:sz w:val="20"/>
          <w:szCs w:val="20"/>
        </w:rPr>
      </w:r>
      <w:r w:rsidR="004F3E69">
        <w:rPr>
          <w:rFonts w:ascii="Arial" w:hAnsi="Arial" w:cs="Arial"/>
          <w:bCs/>
          <w:sz w:val="20"/>
          <w:szCs w:val="20"/>
        </w:rPr>
        <w:fldChar w:fldCharType="separate"/>
      </w:r>
      <w:r w:rsidR="007A5CB2">
        <w:rPr>
          <w:rFonts w:ascii="Arial" w:hAnsi="Arial" w:cs="Arial"/>
          <w:bCs/>
          <w:sz w:val="20"/>
          <w:szCs w:val="20"/>
        </w:rPr>
        <w:t>17</w:t>
      </w:r>
      <w:r w:rsidR="004F3E69">
        <w:rPr>
          <w:rFonts w:ascii="Arial" w:hAnsi="Arial" w:cs="Arial"/>
          <w:bCs/>
          <w:sz w:val="20"/>
          <w:szCs w:val="20"/>
        </w:rPr>
        <w:fldChar w:fldCharType="end"/>
      </w:r>
      <w:r w:rsidRPr="00463BCF">
        <w:rPr>
          <w:rFonts w:ascii="Arial" w:hAnsi="Arial" w:cs="Arial"/>
          <w:bCs/>
          <w:sz w:val="20"/>
          <w:szCs w:val="20"/>
        </w:rPr>
        <w:t>. člena tega zakona.</w:t>
      </w:r>
    </w:p>
    <w:p w14:paraId="42C1FFA6" w14:textId="40A800BB" w:rsidR="008F08B4" w:rsidRPr="00463BCF" w:rsidRDefault="00A31357" w:rsidP="004C4379">
      <w:pPr>
        <w:pStyle w:val="Odstavekseznama"/>
        <w:numPr>
          <w:ilvl w:val="0"/>
          <w:numId w:val="11"/>
        </w:numPr>
        <w:spacing w:after="0"/>
        <w:rPr>
          <w:rFonts w:ascii="Arial" w:hAnsi="Arial" w:cs="Arial"/>
          <w:bCs/>
          <w:sz w:val="20"/>
          <w:szCs w:val="20"/>
        </w:rPr>
      </w:pPr>
      <w:r w:rsidRPr="000343DE">
        <w:rPr>
          <w:rFonts w:ascii="Arial" w:hAnsi="Arial" w:cs="Arial"/>
          <w:bCs/>
          <w:sz w:val="20"/>
          <w:szCs w:val="20"/>
        </w:rPr>
        <w:t xml:space="preserve">Višina sredstev iz državnega proračuna, ki jih prejme </w:t>
      </w:r>
      <w:r w:rsidR="00572F6D">
        <w:rPr>
          <w:rFonts w:ascii="Arial" w:hAnsi="Arial" w:cs="Arial"/>
          <w:bCs/>
          <w:sz w:val="20"/>
          <w:szCs w:val="20"/>
        </w:rPr>
        <w:t>d</w:t>
      </w:r>
      <w:r w:rsidRPr="00051E72">
        <w:rPr>
          <w:rFonts w:ascii="Arial" w:hAnsi="Arial" w:cs="Arial"/>
          <w:bCs/>
          <w:sz w:val="20"/>
          <w:szCs w:val="20"/>
        </w:rPr>
        <w:t xml:space="preserve">ružba za opravljanje </w:t>
      </w:r>
      <w:r w:rsidR="00E669DF">
        <w:rPr>
          <w:rFonts w:ascii="Arial" w:hAnsi="Arial" w:cs="Arial"/>
          <w:bCs/>
          <w:sz w:val="20"/>
          <w:szCs w:val="20"/>
        </w:rPr>
        <w:t>nalog</w:t>
      </w:r>
      <w:r w:rsidRPr="00051E72">
        <w:rPr>
          <w:rFonts w:ascii="Arial" w:hAnsi="Arial" w:cs="Arial"/>
          <w:bCs/>
          <w:sz w:val="20"/>
          <w:szCs w:val="20"/>
        </w:rPr>
        <w:t xml:space="preserve"> </w:t>
      </w:r>
      <w:r w:rsidRPr="00463BCF">
        <w:rPr>
          <w:rFonts w:ascii="Arial" w:hAnsi="Arial" w:cs="Arial"/>
          <w:bCs/>
          <w:sz w:val="20"/>
          <w:szCs w:val="20"/>
        </w:rPr>
        <w:t>iz</w:t>
      </w:r>
      <w:r w:rsidR="004F3E69">
        <w:rPr>
          <w:rFonts w:ascii="Arial" w:hAnsi="Arial" w:cs="Arial"/>
          <w:bCs/>
          <w:sz w:val="20"/>
          <w:szCs w:val="20"/>
        </w:rPr>
        <w:t xml:space="preserve"> </w:t>
      </w:r>
      <w:r w:rsidR="004F3E69">
        <w:rPr>
          <w:rFonts w:ascii="Arial" w:hAnsi="Arial" w:cs="Arial"/>
          <w:bCs/>
          <w:sz w:val="20"/>
          <w:szCs w:val="20"/>
        </w:rPr>
        <w:fldChar w:fldCharType="begin"/>
      </w:r>
      <w:r w:rsidR="004F3E69">
        <w:rPr>
          <w:rFonts w:ascii="Arial" w:hAnsi="Arial" w:cs="Arial"/>
          <w:bCs/>
          <w:sz w:val="20"/>
          <w:szCs w:val="20"/>
        </w:rPr>
        <w:instrText xml:space="preserve"> REF _Ref81839576 \r \h </w:instrText>
      </w:r>
      <w:r w:rsidR="004F3E69">
        <w:rPr>
          <w:rFonts w:ascii="Arial" w:hAnsi="Arial" w:cs="Arial"/>
          <w:bCs/>
          <w:sz w:val="20"/>
          <w:szCs w:val="20"/>
        </w:rPr>
      </w:r>
      <w:r w:rsidR="004F3E69">
        <w:rPr>
          <w:rFonts w:ascii="Arial" w:hAnsi="Arial" w:cs="Arial"/>
          <w:bCs/>
          <w:sz w:val="20"/>
          <w:szCs w:val="20"/>
        </w:rPr>
        <w:fldChar w:fldCharType="separate"/>
      </w:r>
      <w:r w:rsidR="007A5CB2">
        <w:rPr>
          <w:rFonts w:ascii="Arial" w:hAnsi="Arial" w:cs="Arial"/>
          <w:bCs/>
          <w:sz w:val="20"/>
          <w:szCs w:val="20"/>
        </w:rPr>
        <w:t>16</w:t>
      </w:r>
      <w:r w:rsidR="004F3E69">
        <w:rPr>
          <w:rFonts w:ascii="Arial" w:hAnsi="Arial" w:cs="Arial"/>
          <w:bCs/>
          <w:sz w:val="20"/>
          <w:szCs w:val="20"/>
        </w:rPr>
        <w:fldChar w:fldCharType="end"/>
      </w:r>
      <w:r w:rsidRPr="00463BCF">
        <w:rPr>
          <w:rFonts w:ascii="Arial" w:hAnsi="Arial" w:cs="Arial"/>
          <w:bCs/>
          <w:sz w:val="20"/>
          <w:szCs w:val="20"/>
        </w:rPr>
        <w:t xml:space="preserve">. člena tega zakona, ne sme preseči zneska, potrebnega za kritje finančnega neto učinka na stroške in prihodke, nastale zaradi izpolnjevanja obveznosti, ki izhajajo iz sklenjene pogodbe, pri čemer se upoštevajo vsi prihodki, ki jih </w:t>
      </w:r>
      <w:r w:rsidR="00572F6D">
        <w:rPr>
          <w:rFonts w:ascii="Arial" w:hAnsi="Arial" w:cs="Arial"/>
          <w:bCs/>
          <w:sz w:val="20"/>
          <w:szCs w:val="20"/>
        </w:rPr>
        <w:t>d</w:t>
      </w:r>
      <w:r w:rsidRPr="00051E72">
        <w:rPr>
          <w:rFonts w:ascii="Arial" w:hAnsi="Arial" w:cs="Arial"/>
          <w:bCs/>
          <w:sz w:val="20"/>
          <w:szCs w:val="20"/>
        </w:rPr>
        <w:t xml:space="preserve">ružba obdrži. </w:t>
      </w:r>
    </w:p>
    <w:p w14:paraId="277967B6" w14:textId="55CC0330" w:rsidR="008F08B4" w:rsidRPr="000343DE" w:rsidRDefault="00A31357" w:rsidP="004C4379">
      <w:pPr>
        <w:pStyle w:val="Odstavekseznama"/>
        <w:numPr>
          <w:ilvl w:val="0"/>
          <w:numId w:val="11"/>
        </w:numPr>
        <w:spacing w:after="0"/>
        <w:rPr>
          <w:rFonts w:ascii="Arial" w:hAnsi="Arial" w:cs="Arial"/>
          <w:bCs/>
          <w:sz w:val="20"/>
          <w:szCs w:val="20"/>
        </w:rPr>
      </w:pPr>
      <w:r w:rsidRPr="00463BCF">
        <w:rPr>
          <w:rFonts w:ascii="Arial" w:hAnsi="Arial" w:cs="Arial"/>
          <w:bCs/>
          <w:sz w:val="20"/>
          <w:szCs w:val="20"/>
        </w:rPr>
        <w:t xml:space="preserve">Družba v </w:t>
      </w:r>
      <w:r w:rsidR="00CE67BC" w:rsidRPr="00463BCF">
        <w:rPr>
          <w:rFonts w:ascii="Arial" w:hAnsi="Arial" w:cs="Arial"/>
          <w:bCs/>
          <w:sz w:val="20"/>
          <w:szCs w:val="20"/>
        </w:rPr>
        <w:t xml:space="preserve">letnem </w:t>
      </w:r>
      <w:r w:rsidRPr="00463BCF">
        <w:rPr>
          <w:rFonts w:ascii="Arial" w:hAnsi="Arial" w:cs="Arial"/>
          <w:bCs/>
          <w:sz w:val="20"/>
          <w:szCs w:val="20"/>
        </w:rPr>
        <w:t xml:space="preserve">poročilu za posamezno poslovno leto izdela poročilo o stroških izvajanja </w:t>
      </w:r>
      <w:r w:rsidR="00E669DF">
        <w:rPr>
          <w:rFonts w:ascii="Arial" w:hAnsi="Arial" w:cs="Arial"/>
          <w:bCs/>
          <w:sz w:val="20"/>
          <w:szCs w:val="20"/>
        </w:rPr>
        <w:t>nalog</w:t>
      </w:r>
      <w:r w:rsidR="000704C1">
        <w:rPr>
          <w:rFonts w:ascii="Arial" w:hAnsi="Arial" w:cs="Arial"/>
          <w:bCs/>
          <w:sz w:val="20"/>
          <w:szCs w:val="20"/>
        </w:rPr>
        <w:t xml:space="preserve"> iz</w:t>
      </w:r>
      <w:r w:rsidRPr="00463BCF">
        <w:rPr>
          <w:rFonts w:ascii="Arial" w:hAnsi="Arial" w:cs="Arial"/>
          <w:bCs/>
          <w:sz w:val="20"/>
          <w:szCs w:val="20"/>
        </w:rPr>
        <w:t xml:space="preserve"> </w:t>
      </w:r>
      <w:r w:rsidR="004F3E69">
        <w:rPr>
          <w:rFonts w:ascii="Arial" w:hAnsi="Arial" w:cs="Arial"/>
          <w:bCs/>
          <w:sz w:val="20"/>
          <w:szCs w:val="20"/>
        </w:rPr>
        <w:fldChar w:fldCharType="begin"/>
      </w:r>
      <w:r w:rsidR="004F3E69">
        <w:rPr>
          <w:rFonts w:ascii="Arial" w:hAnsi="Arial" w:cs="Arial"/>
          <w:bCs/>
          <w:sz w:val="20"/>
          <w:szCs w:val="20"/>
        </w:rPr>
        <w:instrText xml:space="preserve"> REF _Ref81839576 \r \h </w:instrText>
      </w:r>
      <w:r w:rsidR="004F3E69">
        <w:rPr>
          <w:rFonts w:ascii="Arial" w:hAnsi="Arial" w:cs="Arial"/>
          <w:bCs/>
          <w:sz w:val="20"/>
          <w:szCs w:val="20"/>
        </w:rPr>
      </w:r>
      <w:r w:rsidR="004F3E69">
        <w:rPr>
          <w:rFonts w:ascii="Arial" w:hAnsi="Arial" w:cs="Arial"/>
          <w:bCs/>
          <w:sz w:val="20"/>
          <w:szCs w:val="20"/>
        </w:rPr>
        <w:fldChar w:fldCharType="separate"/>
      </w:r>
      <w:r w:rsidR="007A5CB2">
        <w:rPr>
          <w:rFonts w:ascii="Arial" w:hAnsi="Arial" w:cs="Arial"/>
          <w:bCs/>
          <w:sz w:val="20"/>
          <w:szCs w:val="20"/>
        </w:rPr>
        <w:t>16</w:t>
      </w:r>
      <w:r w:rsidR="004F3E69">
        <w:rPr>
          <w:rFonts w:ascii="Arial" w:hAnsi="Arial" w:cs="Arial"/>
          <w:bCs/>
          <w:sz w:val="20"/>
          <w:szCs w:val="20"/>
        </w:rPr>
        <w:fldChar w:fldCharType="end"/>
      </w:r>
      <w:r w:rsidR="004F3E69">
        <w:rPr>
          <w:rFonts w:ascii="Arial" w:hAnsi="Arial" w:cs="Arial"/>
          <w:bCs/>
          <w:sz w:val="20"/>
          <w:szCs w:val="20"/>
        </w:rPr>
        <w:t xml:space="preserve">. </w:t>
      </w:r>
      <w:r w:rsidRPr="00463BCF">
        <w:rPr>
          <w:rFonts w:ascii="Arial" w:hAnsi="Arial" w:cs="Arial"/>
          <w:bCs/>
          <w:sz w:val="20"/>
          <w:szCs w:val="20"/>
        </w:rPr>
        <w:t xml:space="preserve">člena tega zakona, skupnih virih, ki jih je </w:t>
      </w:r>
      <w:r w:rsidR="004E56F2" w:rsidRPr="00463BCF">
        <w:rPr>
          <w:rFonts w:ascii="Arial" w:hAnsi="Arial" w:cs="Arial"/>
          <w:bCs/>
          <w:sz w:val="20"/>
          <w:szCs w:val="20"/>
        </w:rPr>
        <w:t>prejela</w:t>
      </w:r>
      <w:r w:rsidRPr="00463BCF">
        <w:rPr>
          <w:rFonts w:ascii="Arial" w:hAnsi="Arial" w:cs="Arial"/>
          <w:bCs/>
          <w:sz w:val="20"/>
          <w:szCs w:val="20"/>
        </w:rPr>
        <w:t xml:space="preserve"> za fi</w:t>
      </w:r>
      <w:r w:rsidRPr="00671546">
        <w:rPr>
          <w:rFonts w:ascii="Arial" w:hAnsi="Arial" w:cs="Arial"/>
          <w:bCs/>
          <w:sz w:val="20"/>
          <w:szCs w:val="20"/>
        </w:rPr>
        <w:t xml:space="preserve">nanciranje gospodarskih javnih služb medkrajevnega linijskega prevoza, ter odlivih za financiranje izvajanja sklenjenih pogodb o gospodarskih javnih službah in obveznosti integriranega javnega potniškega prometa. </w:t>
      </w:r>
    </w:p>
    <w:p w14:paraId="712AEF0E" w14:textId="72EB8A65" w:rsidR="00706D25" w:rsidRPr="001C0022" w:rsidRDefault="00A31357" w:rsidP="001C0022">
      <w:pPr>
        <w:pStyle w:val="Odstavekseznama"/>
        <w:numPr>
          <w:ilvl w:val="0"/>
          <w:numId w:val="11"/>
        </w:numPr>
        <w:spacing w:after="0"/>
        <w:rPr>
          <w:rFonts w:ascii="Arial" w:hAnsi="Arial" w:cs="Arial"/>
          <w:bCs/>
          <w:sz w:val="20"/>
          <w:szCs w:val="20"/>
        </w:rPr>
      </w:pPr>
      <w:r w:rsidRPr="000343DE">
        <w:rPr>
          <w:rFonts w:ascii="Arial" w:hAnsi="Arial" w:cs="Arial"/>
          <w:bCs/>
          <w:sz w:val="20"/>
          <w:szCs w:val="20"/>
        </w:rPr>
        <w:t xml:space="preserve">Družba se lahko v posameznem poslovnem letu zadolži do višine sredstev, ki jih je </w:t>
      </w:r>
      <w:r w:rsidR="006C7E16">
        <w:rPr>
          <w:rFonts w:ascii="Arial" w:hAnsi="Arial" w:cs="Arial"/>
          <w:bCs/>
          <w:sz w:val="20"/>
          <w:szCs w:val="20"/>
        </w:rPr>
        <w:t>treba</w:t>
      </w:r>
      <w:r w:rsidRPr="000343DE">
        <w:rPr>
          <w:rFonts w:ascii="Arial" w:hAnsi="Arial" w:cs="Arial"/>
          <w:bCs/>
          <w:sz w:val="20"/>
          <w:szCs w:val="20"/>
        </w:rPr>
        <w:t xml:space="preserve"> zagotoviti za sprotno financiranje obveznosti na podlagi sklenjenih pogodb o opravljanju gospodarske javne službe medkrajevnega linijskega prevoza. </w:t>
      </w:r>
    </w:p>
    <w:p w14:paraId="7C65741D" w14:textId="77777777" w:rsidR="00706D25" w:rsidRPr="00463BCF" w:rsidRDefault="00706D25" w:rsidP="004B67B4">
      <w:pPr>
        <w:pStyle w:val="Odstavekseznama"/>
        <w:spacing w:after="0"/>
        <w:rPr>
          <w:rFonts w:ascii="Arial" w:hAnsi="Arial" w:cs="Arial"/>
          <w:bCs/>
          <w:sz w:val="20"/>
          <w:szCs w:val="20"/>
        </w:rPr>
      </w:pPr>
    </w:p>
    <w:p w14:paraId="3ED82210"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21" w:name="_Hlk81839440"/>
      <w:bookmarkStart w:id="22" w:name="_Ref82798574"/>
      <w:bookmarkEnd w:id="21"/>
      <w:r w:rsidRPr="00463BCF">
        <w:rPr>
          <w:rFonts w:ascii="Arial" w:hAnsi="Arial" w:cs="Arial"/>
          <w:bCs/>
          <w:sz w:val="20"/>
          <w:szCs w:val="20"/>
        </w:rPr>
        <w:t>člen</w:t>
      </w:r>
      <w:bookmarkEnd w:id="22"/>
    </w:p>
    <w:p w14:paraId="049F9BAE" w14:textId="77777777" w:rsidR="008F08B4" w:rsidRPr="00463BCF" w:rsidRDefault="00A31357">
      <w:pPr>
        <w:spacing w:after="0"/>
        <w:ind w:firstLine="360"/>
        <w:jc w:val="center"/>
        <w:rPr>
          <w:rFonts w:ascii="Arial" w:hAnsi="Arial" w:cs="Arial"/>
          <w:bCs/>
          <w:sz w:val="20"/>
          <w:szCs w:val="20"/>
        </w:rPr>
      </w:pPr>
      <w:r w:rsidRPr="00463BCF">
        <w:rPr>
          <w:rFonts w:ascii="Arial" w:hAnsi="Arial" w:cs="Arial"/>
          <w:bCs/>
          <w:sz w:val="20"/>
          <w:szCs w:val="20"/>
        </w:rPr>
        <w:t xml:space="preserve">(ločeni računi za poslovanje </w:t>
      </w:r>
      <w:r w:rsidR="003157D8">
        <w:rPr>
          <w:rFonts w:ascii="Arial" w:hAnsi="Arial" w:cs="Arial"/>
          <w:bCs/>
          <w:sz w:val="20"/>
          <w:szCs w:val="20"/>
        </w:rPr>
        <w:t>d</w:t>
      </w:r>
      <w:r w:rsidRPr="00463BCF">
        <w:rPr>
          <w:rFonts w:ascii="Arial" w:hAnsi="Arial" w:cs="Arial"/>
          <w:bCs/>
          <w:sz w:val="20"/>
          <w:szCs w:val="20"/>
        </w:rPr>
        <w:t>ružbe)</w:t>
      </w:r>
    </w:p>
    <w:p w14:paraId="7A2409D8" w14:textId="77777777" w:rsidR="008F08B4" w:rsidRPr="00463BCF" w:rsidRDefault="008F08B4">
      <w:pPr>
        <w:spacing w:after="0"/>
        <w:ind w:firstLine="360"/>
        <w:jc w:val="center"/>
        <w:rPr>
          <w:rFonts w:ascii="Arial" w:hAnsi="Arial" w:cs="Arial"/>
          <w:bCs/>
          <w:sz w:val="20"/>
          <w:szCs w:val="20"/>
        </w:rPr>
      </w:pPr>
    </w:p>
    <w:p w14:paraId="539AA70B" w14:textId="77777777" w:rsidR="008F08B4" w:rsidRPr="00463BCF" w:rsidRDefault="00A31357" w:rsidP="00FF393E">
      <w:pPr>
        <w:numPr>
          <w:ilvl w:val="0"/>
          <w:numId w:val="22"/>
        </w:numPr>
        <w:spacing w:after="0"/>
        <w:contextualSpacing/>
        <w:rPr>
          <w:rFonts w:ascii="Arial" w:hAnsi="Arial" w:cs="Arial"/>
          <w:bCs/>
          <w:sz w:val="20"/>
          <w:szCs w:val="20"/>
        </w:rPr>
      </w:pPr>
      <w:r w:rsidRPr="00463BCF">
        <w:rPr>
          <w:rFonts w:ascii="Arial" w:hAnsi="Arial" w:cs="Arial"/>
          <w:bCs/>
          <w:sz w:val="20"/>
          <w:szCs w:val="20"/>
        </w:rPr>
        <w:t>Družba za potrebe transparentnega upravljanja z viri financiranja javnega potniškega prometa vzpostavi in vodi naslednje ločene račune o svojem finančnem poslovanju:</w:t>
      </w:r>
    </w:p>
    <w:p w14:paraId="6F072956" w14:textId="0D874D2F" w:rsidR="008F08B4" w:rsidRPr="00463BCF" w:rsidRDefault="00A31357" w:rsidP="004C4379">
      <w:pPr>
        <w:pStyle w:val="Odstavekseznama"/>
        <w:numPr>
          <w:ilvl w:val="0"/>
          <w:numId w:val="2"/>
        </w:numPr>
        <w:spacing w:after="0"/>
        <w:rPr>
          <w:rFonts w:ascii="Arial" w:hAnsi="Arial" w:cs="Arial"/>
          <w:sz w:val="20"/>
          <w:szCs w:val="20"/>
        </w:rPr>
      </w:pPr>
      <w:r w:rsidRPr="00463BCF">
        <w:rPr>
          <w:rFonts w:ascii="Arial" w:hAnsi="Arial" w:cs="Arial"/>
          <w:sz w:val="20"/>
          <w:szCs w:val="20"/>
        </w:rPr>
        <w:t xml:space="preserve">račun, na katerem zbira </w:t>
      </w:r>
      <w:r w:rsidR="007B37DB" w:rsidRPr="00463BCF">
        <w:rPr>
          <w:rFonts w:ascii="Arial" w:hAnsi="Arial" w:cs="Arial"/>
          <w:sz w:val="20"/>
          <w:szCs w:val="20"/>
        </w:rPr>
        <w:t xml:space="preserve">sredstva za </w:t>
      </w:r>
      <w:r w:rsidR="00E3479E" w:rsidRPr="00463BCF">
        <w:rPr>
          <w:rFonts w:ascii="Arial" w:hAnsi="Arial" w:cs="Arial"/>
          <w:sz w:val="20"/>
          <w:szCs w:val="20"/>
        </w:rPr>
        <w:t>financiranj</w:t>
      </w:r>
      <w:r w:rsidR="007B37DB" w:rsidRPr="00463BCF">
        <w:rPr>
          <w:rFonts w:ascii="Arial" w:hAnsi="Arial" w:cs="Arial"/>
          <w:sz w:val="20"/>
          <w:szCs w:val="20"/>
        </w:rPr>
        <w:t>e</w:t>
      </w:r>
      <w:r w:rsidRPr="00463BCF">
        <w:rPr>
          <w:rFonts w:ascii="Arial" w:hAnsi="Arial" w:cs="Arial"/>
          <w:sz w:val="20"/>
          <w:szCs w:val="20"/>
        </w:rPr>
        <w:t xml:space="preserve"> javnega potniškega prometa (prvi odstavek </w:t>
      </w:r>
      <w:r w:rsidR="00AB365C">
        <w:fldChar w:fldCharType="begin"/>
      </w:r>
      <w:r w:rsidR="00AB365C">
        <w:instrText xml:space="preserve"> REF _Ref75368548 \r \h  \* MERGEFORMAT </w:instrText>
      </w:r>
      <w:r w:rsidR="00AB365C">
        <w:fldChar w:fldCharType="separate"/>
      </w:r>
      <w:r w:rsidR="007A5CB2" w:rsidRPr="007A5CB2">
        <w:rPr>
          <w:rFonts w:ascii="Arial" w:hAnsi="Arial" w:cs="Arial"/>
          <w:sz w:val="20"/>
          <w:szCs w:val="20"/>
        </w:rPr>
        <w:t>29</w:t>
      </w:r>
      <w:r w:rsidR="00AB365C">
        <w:fldChar w:fldCharType="end"/>
      </w:r>
      <w:r w:rsidR="00E3479E" w:rsidRPr="00463BCF">
        <w:rPr>
          <w:rFonts w:ascii="Arial" w:hAnsi="Arial" w:cs="Arial"/>
          <w:sz w:val="20"/>
          <w:szCs w:val="20"/>
        </w:rPr>
        <w:t>.</w:t>
      </w:r>
      <w:r w:rsidRPr="00463BCF">
        <w:rPr>
          <w:rFonts w:ascii="Arial" w:hAnsi="Arial" w:cs="Arial"/>
          <w:sz w:val="20"/>
          <w:szCs w:val="20"/>
        </w:rPr>
        <w:t xml:space="preserve"> člena tega zakona)</w:t>
      </w:r>
      <w:r w:rsidR="000472BB" w:rsidRPr="00463BCF">
        <w:rPr>
          <w:rFonts w:ascii="Arial" w:hAnsi="Arial" w:cs="Arial"/>
          <w:sz w:val="20"/>
          <w:szCs w:val="20"/>
        </w:rPr>
        <w:t xml:space="preserve"> in</w:t>
      </w:r>
      <w:r w:rsidR="00D31C2E" w:rsidRPr="00463BCF">
        <w:rPr>
          <w:rFonts w:ascii="Arial" w:hAnsi="Arial" w:cs="Arial"/>
          <w:sz w:val="20"/>
          <w:szCs w:val="20"/>
        </w:rPr>
        <w:t xml:space="preserve"> vse prihodke iz naslova nakupa enotne vozovnice (</w:t>
      </w:r>
      <w:r w:rsidR="00AB365C">
        <w:fldChar w:fldCharType="begin"/>
      </w:r>
      <w:r w:rsidR="00AB365C">
        <w:instrText xml:space="preserve"> REF _Ref77946332 \r \h  \* MERGEFORMAT </w:instrText>
      </w:r>
      <w:r w:rsidR="00AB365C">
        <w:fldChar w:fldCharType="separate"/>
      </w:r>
      <w:r w:rsidR="007A5CB2" w:rsidRPr="007A5CB2">
        <w:rPr>
          <w:rFonts w:ascii="Arial" w:hAnsi="Arial" w:cs="Arial"/>
          <w:sz w:val="20"/>
          <w:szCs w:val="20"/>
        </w:rPr>
        <w:t>30</w:t>
      </w:r>
      <w:r w:rsidR="00AB365C">
        <w:fldChar w:fldCharType="end"/>
      </w:r>
      <w:r w:rsidR="00824234">
        <w:rPr>
          <w:rFonts w:ascii="Arial" w:hAnsi="Arial" w:cs="Arial"/>
          <w:sz w:val="20"/>
          <w:szCs w:val="20"/>
        </w:rPr>
        <w:t>. člen</w:t>
      </w:r>
      <w:r w:rsidR="00D31C2E" w:rsidRPr="00463BCF">
        <w:rPr>
          <w:rFonts w:ascii="Arial" w:hAnsi="Arial" w:cs="Arial"/>
          <w:sz w:val="20"/>
          <w:szCs w:val="20"/>
        </w:rPr>
        <w:t xml:space="preserve"> tega zakona)</w:t>
      </w:r>
      <w:r w:rsidRPr="00463BCF">
        <w:rPr>
          <w:rFonts w:ascii="Arial" w:hAnsi="Arial" w:cs="Arial"/>
          <w:sz w:val="20"/>
          <w:szCs w:val="20"/>
        </w:rPr>
        <w:t>;</w:t>
      </w:r>
    </w:p>
    <w:p w14:paraId="00C9A801" w14:textId="77777777" w:rsidR="008F08B4" w:rsidRPr="000379A0" w:rsidRDefault="00A31357" w:rsidP="004C4379">
      <w:pPr>
        <w:pStyle w:val="Odstavekseznama"/>
        <w:numPr>
          <w:ilvl w:val="0"/>
          <w:numId w:val="2"/>
        </w:numPr>
        <w:spacing w:after="0"/>
        <w:rPr>
          <w:rFonts w:ascii="Arial" w:hAnsi="Arial" w:cs="Arial"/>
          <w:bCs/>
          <w:sz w:val="20"/>
          <w:szCs w:val="20"/>
        </w:rPr>
      </w:pPr>
      <w:r w:rsidRPr="000343DE">
        <w:rPr>
          <w:rFonts w:ascii="Arial" w:hAnsi="Arial" w:cs="Arial"/>
          <w:sz w:val="20"/>
          <w:szCs w:val="20"/>
        </w:rPr>
        <w:t>račun,</w:t>
      </w:r>
      <w:r w:rsidRPr="000343DE">
        <w:rPr>
          <w:rFonts w:ascii="Arial" w:hAnsi="Arial" w:cs="Arial"/>
          <w:bCs/>
          <w:sz w:val="20"/>
          <w:szCs w:val="20"/>
        </w:rPr>
        <w:t xml:space="preserve"> na katerem zbira preostala sredstva za opravljanje svoje dejavnosti.</w:t>
      </w:r>
    </w:p>
    <w:p w14:paraId="2F39BD78" w14:textId="1C6471F6" w:rsidR="008F08B4" w:rsidRDefault="00A31357" w:rsidP="00FF393E">
      <w:pPr>
        <w:pStyle w:val="Odstavekseznama"/>
        <w:numPr>
          <w:ilvl w:val="0"/>
          <w:numId w:val="22"/>
        </w:numPr>
        <w:spacing w:after="0"/>
        <w:rPr>
          <w:rFonts w:ascii="Arial" w:hAnsi="Arial" w:cs="Arial"/>
          <w:bCs/>
          <w:sz w:val="20"/>
          <w:szCs w:val="20"/>
        </w:rPr>
      </w:pPr>
      <w:r w:rsidRPr="00463BCF">
        <w:rPr>
          <w:rFonts w:ascii="Arial" w:hAnsi="Arial" w:cs="Arial"/>
          <w:bCs/>
          <w:sz w:val="20"/>
          <w:szCs w:val="20"/>
        </w:rPr>
        <w:lastRenderedPageBreak/>
        <w:t>Družba mora finančna sredstva, ki jih prejme iz naslova dejavnosti upravljanja javnega potniškega prometa</w:t>
      </w:r>
      <w:r w:rsidR="00461F77">
        <w:rPr>
          <w:rFonts w:ascii="Arial" w:hAnsi="Arial" w:cs="Arial"/>
          <w:bCs/>
          <w:sz w:val="20"/>
          <w:szCs w:val="20"/>
        </w:rPr>
        <w:t>,</w:t>
      </w:r>
      <w:r w:rsidRPr="00463BCF">
        <w:rPr>
          <w:rFonts w:ascii="Arial" w:hAnsi="Arial" w:cs="Arial"/>
          <w:bCs/>
          <w:sz w:val="20"/>
          <w:szCs w:val="20"/>
        </w:rPr>
        <w:t xml:space="preserve"> voditi ločeno od sredstev, ki jih prejme iz naslova drugih dejavnosti.</w:t>
      </w:r>
    </w:p>
    <w:p w14:paraId="5474A4E3" w14:textId="77777777" w:rsidR="001C0022" w:rsidRPr="005770D0" w:rsidRDefault="001C0022" w:rsidP="001C0022">
      <w:pPr>
        <w:pStyle w:val="Odstavekseznama"/>
        <w:spacing w:after="0"/>
        <w:rPr>
          <w:rFonts w:ascii="Arial" w:hAnsi="Arial" w:cs="Arial"/>
          <w:bCs/>
          <w:sz w:val="20"/>
          <w:szCs w:val="20"/>
        </w:rPr>
      </w:pPr>
    </w:p>
    <w:p w14:paraId="211F88E5" w14:textId="4E8C1E4D" w:rsidR="008F08B4" w:rsidRDefault="00A31357" w:rsidP="00FF393E">
      <w:pPr>
        <w:pStyle w:val="Odstavekseznama"/>
        <w:numPr>
          <w:ilvl w:val="0"/>
          <w:numId w:val="18"/>
        </w:numPr>
        <w:spacing w:after="0"/>
        <w:ind w:left="426" w:hanging="142"/>
        <w:jc w:val="center"/>
        <w:rPr>
          <w:rFonts w:ascii="Arial" w:hAnsi="Arial" w:cs="Arial"/>
          <w:sz w:val="20"/>
          <w:szCs w:val="20"/>
        </w:rPr>
      </w:pPr>
      <w:bookmarkStart w:id="23" w:name="_Hlk75967890"/>
      <w:bookmarkEnd w:id="23"/>
      <w:r w:rsidRPr="00671546">
        <w:rPr>
          <w:rFonts w:ascii="Arial" w:hAnsi="Arial" w:cs="Arial"/>
          <w:sz w:val="20"/>
          <w:szCs w:val="20"/>
        </w:rPr>
        <w:t xml:space="preserve">IZVAJANJE SISTEMA INTEGRIRANEGA JAVNEGA </w:t>
      </w:r>
      <w:r w:rsidR="00C00261">
        <w:rPr>
          <w:rFonts w:ascii="Arial" w:hAnsi="Arial" w:cs="Arial"/>
          <w:sz w:val="20"/>
          <w:szCs w:val="20"/>
        </w:rPr>
        <w:t xml:space="preserve">LINIJSKEGA </w:t>
      </w:r>
      <w:r w:rsidRPr="00671546">
        <w:rPr>
          <w:rFonts w:ascii="Arial" w:hAnsi="Arial" w:cs="Arial"/>
          <w:sz w:val="20"/>
          <w:szCs w:val="20"/>
        </w:rPr>
        <w:t>PR</w:t>
      </w:r>
      <w:r w:rsidR="00C00261">
        <w:rPr>
          <w:rFonts w:ascii="Arial" w:hAnsi="Arial" w:cs="Arial"/>
          <w:sz w:val="20"/>
          <w:szCs w:val="20"/>
        </w:rPr>
        <w:t>EVOZA POTNIKOV</w:t>
      </w:r>
    </w:p>
    <w:p w14:paraId="573FB6CE" w14:textId="77777777" w:rsidR="00DC4C37" w:rsidRPr="00DC4C37" w:rsidRDefault="00DC4C37" w:rsidP="00DC4C37">
      <w:pPr>
        <w:pStyle w:val="Odstavekseznama"/>
        <w:spacing w:after="0"/>
        <w:ind w:left="426"/>
        <w:rPr>
          <w:rFonts w:ascii="Arial" w:hAnsi="Arial" w:cs="Arial"/>
          <w:sz w:val="20"/>
          <w:szCs w:val="20"/>
        </w:rPr>
      </w:pPr>
    </w:p>
    <w:p w14:paraId="51D38C10" w14:textId="77777777" w:rsidR="008F08B4" w:rsidRPr="000379A0" w:rsidRDefault="00A31357" w:rsidP="004C4379">
      <w:pPr>
        <w:numPr>
          <w:ilvl w:val="0"/>
          <w:numId w:val="1"/>
        </w:numPr>
        <w:spacing w:after="0"/>
        <w:contextualSpacing/>
        <w:jc w:val="center"/>
        <w:rPr>
          <w:rFonts w:ascii="Arial" w:hAnsi="Arial" w:cs="Arial"/>
          <w:sz w:val="20"/>
          <w:szCs w:val="20"/>
        </w:rPr>
      </w:pPr>
      <w:bookmarkStart w:id="24" w:name="_Ref75977226"/>
      <w:r w:rsidRPr="000343DE">
        <w:rPr>
          <w:rFonts w:ascii="Arial" w:hAnsi="Arial" w:cs="Arial"/>
          <w:sz w:val="20"/>
          <w:szCs w:val="20"/>
        </w:rPr>
        <w:t>člen</w:t>
      </w:r>
      <w:bookmarkEnd w:id="24"/>
    </w:p>
    <w:p w14:paraId="3BB1179B" w14:textId="77777777" w:rsidR="008F08B4" w:rsidRPr="00463BCF" w:rsidRDefault="00A31357">
      <w:pPr>
        <w:spacing w:after="0"/>
        <w:ind w:firstLine="360"/>
        <w:jc w:val="center"/>
        <w:rPr>
          <w:rFonts w:ascii="Arial" w:hAnsi="Arial" w:cs="Arial"/>
          <w:sz w:val="20"/>
          <w:szCs w:val="20"/>
        </w:rPr>
      </w:pPr>
      <w:r w:rsidRPr="00463BCF">
        <w:rPr>
          <w:rFonts w:ascii="Arial" w:hAnsi="Arial" w:cs="Arial"/>
          <w:sz w:val="20"/>
          <w:szCs w:val="20"/>
        </w:rPr>
        <w:t>(opredelitev)</w:t>
      </w:r>
    </w:p>
    <w:p w14:paraId="13E36E54" w14:textId="77777777" w:rsidR="008F08B4" w:rsidRPr="00463BCF" w:rsidRDefault="008F08B4">
      <w:pPr>
        <w:spacing w:after="0"/>
        <w:rPr>
          <w:rFonts w:ascii="Arial" w:hAnsi="Arial" w:cs="Arial"/>
          <w:sz w:val="20"/>
          <w:szCs w:val="20"/>
        </w:rPr>
      </w:pPr>
    </w:p>
    <w:p w14:paraId="170C37E7" w14:textId="102F9946" w:rsidR="00CF545B" w:rsidRPr="009314BE" w:rsidRDefault="004A5264" w:rsidP="009314BE">
      <w:pPr>
        <w:rPr>
          <w:rFonts w:ascii="Arial" w:hAnsi="Arial" w:cs="Arial"/>
          <w:sz w:val="20"/>
          <w:szCs w:val="20"/>
        </w:rPr>
      </w:pPr>
      <w:r w:rsidRPr="009314BE">
        <w:rPr>
          <w:rFonts w:ascii="Arial" w:hAnsi="Arial" w:cs="Arial"/>
          <w:sz w:val="20"/>
          <w:szCs w:val="20"/>
        </w:rPr>
        <w:t xml:space="preserve">Storitve javnega linijskega prevoza potnikov v notranjem cestnem prometu se lahko izvajajo v obliki integriranih linij javnega, posebnega oziroma drugega </w:t>
      </w:r>
      <w:r w:rsidR="003D5AA1" w:rsidRPr="009314BE">
        <w:rPr>
          <w:rFonts w:ascii="Arial" w:hAnsi="Arial" w:cs="Arial"/>
          <w:sz w:val="20"/>
          <w:szCs w:val="20"/>
        </w:rPr>
        <w:t xml:space="preserve">linijskega </w:t>
      </w:r>
      <w:r w:rsidRPr="009314BE">
        <w:rPr>
          <w:rFonts w:ascii="Arial" w:hAnsi="Arial" w:cs="Arial"/>
          <w:sz w:val="20"/>
          <w:szCs w:val="20"/>
        </w:rPr>
        <w:t>prevoza potnikov. Integracija linij se lahko izvaja na podlagi finančne, fizične, tarifne oziroma upravljavske integracije posameznih prevoznih storitev.</w:t>
      </w:r>
      <w:r w:rsidR="00CC2AB3">
        <w:rPr>
          <w:rFonts w:ascii="Arial" w:hAnsi="Arial" w:cs="Arial"/>
          <w:sz w:val="20"/>
          <w:szCs w:val="20"/>
        </w:rPr>
        <w:t xml:space="preserve"> </w:t>
      </w:r>
      <w:r w:rsidR="0074253D">
        <w:rPr>
          <w:rFonts w:ascii="Arial" w:hAnsi="Arial" w:cs="Arial"/>
          <w:sz w:val="20"/>
          <w:szCs w:val="20"/>
        </w:rPr>
        <w:t>Javnega linijskega prevoza potnikov s ponudbami za zadnji kilometer potovanja (npr. uporaba koles, e-vozil, prevozov na klic) se izvede s pogodbami s ponudniki storitev.</w:t>
      </w:r>
    </w:p>
    <w:p w14:paraId="531200F4" w14:textId="77777777" w:rsidR="009314BE" w:rsidRPr="000379A0" w:rsidRDefault="009314BE" w:rsidP="009314BE">
      <w:pPr>
        <w:numPr>
          <w:ilvl w:val="0"/>
          <w:numId w:val="1"/>
        </w:numPr>
        <w:spacing w:after="0"/>
        <w:contextualSpacing/>
        <w:jc w:val="center"/>
        <w:rPr>
          <w:rFonts w:ascii="Arial" w:hAnsi="Arial" w:cs="Arial"/>
          <w:sz w:val="20"/>
          <w:szCs w:val="20"/>
        </w:rPr>
      </w:pPr>
      <w:r w:rsidRPr="000343DE">
        <w:rPr>
          <w:rFonts w:ascii="Arial" w:hAnsi="Arial" w:cs="Arial"/>
          <w:sz w:val="20"/>
          <w:szCs w:val="20"/>
        </w:rPr>
        <w:t>člen</w:t>
      </w:r>
    </w:p>
    <w:p w14:paraId="74BB8168" w14:textId="58DE39D7" w:rsidR="009314BE" w:rsidRPr="00463BCF" w:rsidRDefault="009314BE" w:rsidP="009314BE">
      <w:pPr>
        <w:spacing w:after="0"/>
        <w:ind w:left="720"/>
        <w:contextualSpacing/>
        <w:jc w:val="center"/>
        <w:rPr>
          <w:rFonts w:ascii="Arial" w:hAnsi="Arial" w:cs="Arial"/>
          <w:sz w:val="20"/>
          <w:szCs w:val="20"/>
        </w:rPr>
      </w:pPr>
      <w:r w:rsidRPr="00463BCF">
        <w:rPr>
          <w:rFonts w:ascii="Arial" w:hAnsi="Arial" w:cs="Arial"/>
          <w:sz w:val="20"/>
          <w:szCs w:val="20"/>
        </w:rPr>
        <w:t>(</w:t>
      </w:r>
      <w:r>
        <w:rPr>
          <w:rFonts w:ascii="Arial" w:hAnsi="Arial" w:cs="Arial"/>
          <w:sz w:val="20"/>
          <w:szCs w:val="20"/>
        </w:rPr>
        <w:t>integracija medkrajevnega in mestnega linijskega prevoza potnikov</w:t>
      </w:r>
      <w:r w:rsidRPr="00463BCF">
        <w:rPr>
          <w:rFonts w:ascii="Arial" w:hAnsi="Arial" w:cs="Arial"/>
          <w:sz w:val="20"/>
          <w:szCs w:val="20"/>
        </w:rPr>
        <w:t>)</w:t>
      </w:r>
    </w:p>
    <w:p w14:paraId="50C1154D" w14:textId="77777777" w:rsidR="009314BE" w:rsidRPr="009314BE" w:rsidRDefault="009314BE" w:rsidP="009314BE">
      <w:pPr>
        <w:rPr>
          <w:rFonts w:ascii="Arial" w:hAnsi="Arial" w:cs="Arial"/>
          <w:sz w:val="20"/>
          <w:szCs w:val="20"/>
        </w:rPr>
      </w:pPr>
    </w:p>
    <w:p w14:paraId="054DC53A" w14:textId="77777777" w:rsidR="009314BE" w:rsidRPr="00BD61A2" w:rsidRDefault="009314BE" w:rsidP="00FF393E">
      <w:pPr>
        <w:pStyle w:val="Odstavekseznama"/>
        <w:numPr>
          <w:ilvl w:val="0"/>
          <w:numId w:val="44"/>
        </w:numPr>
        <w:spacing w:after="0"/>
        <w:rPr>
          <w:rFonts w:ascii="Arial" w:hAnsi="Arial" w:cs="Arial"/>
          <w:bCs/>
          <w:sz w:val="20"/>
          <w:szCs w:val="20"/>
        </w:rPr>
      </w:pPr>
      <w:r w:rsidRPr="00BD61A2">
        <w:rPr>
          <w:rFonts w:ascii="Arial" w:hAnsi="Arial" w:cs="Arial"/>
          <w:bCs/>
          <w:sz w:val="20"/>
          <w:szCs w:val="20"/>
        </w:rPr>
        <w:t>Integrirana linija medkrajevnega linijskega prevoza potnikov in mestnega prevoza potnikov, ki se izvaja kot obvezna gospodarska javna služba, se izvede na podlagi finančne, fizične, tarifne integracije, oziroma upravljavske integracije. Dovoljenje za izvajanje integrirane linije izda organ JPP na predlog ene ali več lokalnih skupnosti. Pri izdaji dovoljenja mora organ JPP upoštevati:</w:t>
      </w:r>
    </w:p>
    <w:p w14:paraId="1393EC2F" w14:textId="395FD3A4" w:rsidR="009314BE" w:rsidRPr="00BD61A2" w:rsidRDefault="009314BE" w:rsidP="00BD61A2">
      <w:pPr>
        <w:pStyle w:val="Odstavekseznama"/>
        <w:numPr>
          <w:ilvl w:val="0"/>
          <w:numId w:val="2"/>
        </w:numPr>
        <w:spacing w:after="0"/>
        <w:rPr>
          <w:rFonts w:ascii="Arial" w:hAnsi="Arial" w:cs="Arial"/>
          <w:bCs/>
          <w:sz w:val="20"/>
          <w:szCs w:val="20"/>
        </w:rPr>
      </w:pPr>
      <w:r w:rsidRPr="00BD61A2">
        <w:rPr>
          <w:rFonts w:ascii="Arial" w:hAnsi="Arial" w:cs="Arial"/>
          <w:bCs/>
          <w:sz w:val="20"/>
          <w:szCs w:val="20"/>
        </w:rPr>
        <w:t>da uvedba integrirane linije zagotavlja boljše pogoje mobilnosti za prebivalce območja na katerem se uvede integrirana linija;</w:t>
      </w:r>
    </w:p>
    <w:p w14:paraId="2CD87DB3" w14:textId="1D9F3A48" w:rsidR="009314BE" w:rsidRPr="00BD61A2" w:rsidRDefault="009314BE" w:rsidP="00BD61A2">
      <w:pPr>
        <w:pStyle w:val="Odstavekseznama"/>
        <w:numPr>
          <w:ilvl w:val="0"/>
          <w:numId w:val="2"/>
        </w:numPr>
        <w:spacing w:after="0"/>
        <w:rPr>
          <w:rFonts w:ascii="Arial" w:hAnsi="Arial" w:cs="Arial"/>
          <w:bCs/>
          <w:sz w:val="20"/>
          <w:szCs w:val="20"/>
        </w:rPr>
      </w:pPr>
      <w:r w:rsidRPr="00BD61A2">
        <w:rPr>
          <w:rFonts w:ascii="Arial" w:hAnsi="Arial" w:cs="Arial"/>
          <w:bCs/>
          <w:sz w:val="20"/>
          <w:szCs w:val="20"/>
        </w:rPr>
        <w:t>da je uvedba integrirane linije bolj gospodarna od ločenega izvajanja mestnega in medkrajevnega linijskega prevoza potnikov;</w:t>
      </w:r>
    </w:p>
    <w:p w14:paraId="3B167B16" w14:textId="68AAED6E" w:rsidR="008361BE" w:rsidRPr="00BD61A2" w:rsidRDefault="009314BE" w:rsidP="00BD61A2">
      <w:pPr>
        <w:pStyle w:val="Odstavekseznama"/>
        <w:numPr>
          <w:ilvl w:val="0"/>
          <w:numId w:val="2"/>
        </w:numPr>
        <w:spacing w:after="0"/>
        <w:rPr>
          <w:rFonts w:ascii="Arial" w:hAnsi="Arial" w:cs="Arial"/>
          <w:bCs/>
          <w:sz w:val="20"/>
          <w:szCs w:val="20"/>
        </w:rPr>
      </w:pPr>
      <w:r w:rsidRPr="00BD61A2">
        <w:rPr>
          <w:rFonts w:ascii="Arial" w:hAnsi="Arial" w:cs="Arial"/>
          <w:bCs/>
          <w:sz w:val="20"/>
          <w:szCs w:val="20"/>
        </w:rPr>
        <w:t xml:space="preserve">da je </w:t>
      </w:r>
      <w:r w:rsidR="000C4D54" w:rsidRPr="00BD61A2">
        <w:rPr>
          <w:rFonts w:ascii="Arial" w:hAnsi="Arial" w:cs="Arial"/>
          <w:bCs/>
          <w:sz w:val="20"/>
          <w:szCs w:val="20"/>
        </w:rPr>
        <w:t>integrirana linija</w:t>
      </w:r>
      <w:r w:rsidRPr="00BD61A2">
        <w:rPr>
          <w:rFonts w:ascii="Arial" w:hAnsi="Arial" w:cs="Arial"/>
          <w:bCs/>
          <w:sz w:val="20"/>
          <w:szCs w:val="20"/>
        </w:rPr>
        <w:t xml:space="preserve"> </w:t>
      </w:r>
      <w:r w:rsidR="000C4D54" w:rsidRPr="00BD61A2">
        <w:rPr>
          <w:rFonts w:ascii="Arial" w:hAnsi="Arial" w:cs="Arial"/>
          <w:bCs/>
          <w:sz w:val="20"/>
          <w:szCs w:val="20"/>
        </w:rPr>
        <w:t>krajša od 50 km, merjeno od avtobusne postaje, kjer je njen začetek do končne postaje ali postajališča.</w:t>
      </w:r>
    </w:p>
    <w:p w14:paraId="26252822" w14:textId="33D550CA" w:rsidR="008361BE" w:rsidRPr="00BD61A2" w:rsidRDefault="008361BE" w:rsidP="00FF393E">
      <w:pPr>
        <w:pStyle w:val="Odstavekseznama"/>
        <w:numPr>
          <w:ilvl w:val="0"/>
          <w:numId w:val="45"/>
        </w:numPr>
        <w:spacing w:after="0"/>
        <w:rPr>
          <w:rFonts w:ascii="Arial" w:hAnsi="Arial" w:cs="Arial"/>
          <w:bCs/>
          <w:sz w:val="20"/>
          <w:szCs w:val="20"/>
        </w:rPr>
      </w:pPr>
      <w:r w:rsidRPr="00BD61A2">
        <w:rPr>
          <w:rFonts w:ascii="Arial" w:hAnsi="Arial" w:cs="Arial"/>
          <w:bCs/>
          <w:sz w:val="20"/>
          <w:szCs w:val="20"/>
        </w:rPr>
        <w:t>Integrirane linije iz tega člena izvaja notranji izvajalec gospodarske javne službe, ki mu je bila podeljena izključna pravica za izvajanje mestnega linijskega prevoza potnikov in se ne vključijo v sklope za razpis koncesij.</w:t>
      </w:r>
    </w:p>
    <w:p w14:paraId="26073DFE" w14:textId="496660D1" w:rsidR="009314BE" w:rsidRDefault="009314BE" w:rsidP="00FF393E">
      <w:pPr>
        <w:pStyle w:val="Odstavekseznama"/>
        <w:numPr>
          <w:ilvl w:val="0"/>
          <w:numId w:val="45"/>
        </w:numPr>
        <w:spacing w:after="0"/>
        <w:rPr>
          <w:rFonts w:ascii="Arial" w:hAnsi="Arial" w:cs="Arial"/>
          <w:bCs/>
          <w:sz w:val="20"/>
          <w:szCs w:val="20"/>
        </w:rPr>
      </w:pPr>
      <w:r w:rsidRPr="00BD61A2">
        <w:rPr>
          <w:rFonts w:ascii="Arial" w:hAnsi="Arial" w:cs="Arial"/>
          <w:bCs/>
          <w:sz w:val="20"/>
          <w:szCs w:val="20"/>
        </w:rPr>
        <w:t>Razmerja med posameznima vrstama prevoza, finančne, fizične, tarifne in upravljavske integracije se določijo v pogodbi, ki jo organ JPP sklene z upravljavcem in izvajalcem mestnega linijskega prevoza potnikov. Sofinanciranje integrirane linije v delu, ko se izvaja med dvema naseljema ali več naselji v sosednjih občinah, se izvaja na podlagi standarda dostopnosti za posamezna naselja in pod pogoji, ki veljajo za izvajanje medkrajevnih linijskih prevozov v sklopu, kjer se izvaja integrirana linija. V pogodbi med organom JPP in upravljavcem oziroma izvajalcem integrirane linije se morajo določiti pogoji za vključitev integrirane linije v sistem enotne vozovnice, tarife in sistem poravnave prihodkov iz prodaje vozovnic, subvencij ter drugih prihodkov, ki jih ima izvajalec pri izvajanju integrirane linije.</w:t>
      </w:r>
    </w:p>
    <w:p w14:paraId="779D2084" w14:textId="77777777" w:rsidR="00485619" w:rsidRPr="00BD61A2" w:rsidRDefault="00485619" w:rsidP="00485619">
      <w:pPr>
        <w:pStyle w:val="Odstavekseznama"/>
        <w:spacing w:after="0"/>
        <w:rPr>
          <w:rFonts w:ascii="Arial" w:hAnsi="Arial" w:cs="Arial"/>
          <w:bCs/>
          <w:sz w:val="20"/>
          <w:szCs w:val="20"/>
        </w:rPr>
      </w:pPr>
    </w:p>
    <w:p w14:paraId="2F4A4DC0" w14:textId="77777777" w:rsidR="009314BE" w:rsidRPr="000379A0" w:rsidRDefault="009314BE" w:rsidP="009314BE">
      <w:pPr>
        <w:numPr>
          <w:ilvl w:val="0"/>
          <w:numId w:val="1"/>
        </w:numPr>
        <w:spacing w:after="0"/>
        <w:contextualSpacing/>
        <w:jc w:val="center"/>
        <w:rPr>
          <w:rFonts w:ascii="Arial" w:hAnsi="Arial" w:cs="Arial"/>
          <w:sz w:val="20"/>
          <w:szCs w:val="20"/>
        </w:rPr>
      </w:pPr>
      <w:r w:rsidRPr="000343DE">
        <w:rPr>
          <w:rFonts w:ascii="Arial" w:hAnsi="Arial" w:cs="Arial"/>
          <w:sz w:val="20"/>
          <w:szCs w:val="20"/>
        </w:rPr>
        <w:t>člen</w:t>
      </w:r>
    </w:p>
    <w:p w14:paraId="50958AA7" w14:textId="16BF8D10" w:rsidR="009314BE" w:rsidRDefault="009314BE" w:rsidP="009314BE">
      <w:pPr>
        <w:spacing w:after="0"/>
        <w:ind w:left="720"/>
        <w:contextualSpacing/>
        <w:jc w:val="center"/>
        <w:rPr>
          <w:rFonts w:ascii="Arial" w:hAnsi="Arial" w:cs="Arial"/>
          <w:sz w:val="20"/>
          <w:szCs w:val="20"/>
        </w:rPr>
      </w:pPr>
      <w:r w:rsidRPr="00463BCF">
        <w:rPr>
          <w:rFonts w:ascii="Arial" w:hAnsi="Arial" w:cs="Arial"/>
          <w:sz w:val="20"/>
          <w:szCs w:val="20"/>
        </w:rPr>
        <w:t>(</w:t>
      </w:r>
      <w:r>
        <w:rPr>
          <w:rFonts w:ascii="Arial" w:hAnsi="Arial" w:cs="Arial"/>
          <w:sz w:val="20"/>
          <w:szCs w:val="20"/>
        </w:rPr>
        <w:t>integracija medkrajevnega in posebnega linijskega prevoza potnikov</w:t>
      </w:r>
      <w:r w:rsidRPr="00463BCF">
        <w:rPr>
          <w:rFonts w:ascii="Arial" w:hAnsi="Arial" w:cs="Arial"/>
          <w:sz w:val="20"/>
          <w:szCs w:val="20"/>
        </w:rPr>
        <w:t>)</w:t>
      </w:r>
    </w:p>
    <w:p w14:paraId="4D935D14" w14:textId="29669FEF" w:rsidR="009314BE" w:rsidRDefault="009314BE" w:rsidP="009314BE">
      <w:pPr>
        <w:spacing w:after="0"/>
        <w:ind w:left="720"/>
        <w:contextualSpacing/>
        <w:jc w:val="center"/>
        <w:rPr>
          <w:rFonts w:ascii="Arial" w:hAnsi="Arial" w:cs="Arial"/>
          <w:sz w:val="20"/>
          <w:szCs w:val="20"/>
        </w:rPr>
      </w:pPr>
    </w:p>
    <w:p w14:paraId="24B7F3CB" w14:textId="087B7D7C" w:rsidR="009314BE" w:rsidRPr="00BD61A2" w:rsidRDefault="009314BE" w:rsidP="00FF393E">
      <w:pPr>
        <w:pStyle w:val="Odstavekseznama"/>
        <w:numPr>
          <w:ilvl w:val="0"/>
          <w:numId w:val="46"/>
        </w:numPr>
        <w:spacing w:after="0"/>
        <w:rPr>
          <w:rFonts w:ascii="Arial" w:hAnsi="Arial" w:cs="Arial"/>
          <w:bCs/>
          <w:sz w:val="20"/>
          <w:szCs w:val="20"/>
        </w:rPr>
      </w:pPr>
      <w:r w:rsidRPr="00BD61A2">
        <w:rPr>
          <w:rFonts w:ascii="Arial" w:hAnsi="Arial" w:cs="Arial"/>
          <w:bCs/>
          <w:sz w:val="20"/>
          <w:szCs w:val="20"/>
        </w:rPr>
        <w:t>Integrirana linija medkrajevnega linijskega prevoza potnikov in posebnega linijskega prevoza potnikov, se izvede na registrirani liniji, na podlagi finančne, fizične, tarifne in upravljavske integracije. Dovoljenje za izvajanje integrirane linije med medkrajevnim in posebnim linijskim prevozom izda organ JPP na predlog ene ali več lokalnih skupnosti. Pri izdaji dovoljenja mora organ JPP upoštevati:</w:t>
      </w:r>
    </w:p>
    <w:p w14:paraId="40108325" w14:textId="77777777" w:rsidR="009314BE" w:rsidRDefault="009314BE" w:rsidP="00FF393E">
      <w:pPr>
        <w:pStyle w:val="Odstavekseznama"/>
        <w:numPr>
          <w:ilvl w:val="0"/>
          <w:numId w:val="42"/>
        </w:numPr>
        <w:spacing w:line="259" w:lineRule="auto"/>
        <w:rPr>
          <w:rFonts w:ascii="Arial" w:hAnsi="Arial" w:cs="Arial"/>
          <w:sz w:val="20"/>
          <w:szCs w:val="20"/>
        </w:rPr>
      </w:pPr>
      <w:r>
        <w:rPr>
          <w:rFonts w:ascii="Arial" w:hAnsi="Arial" w:cs="Arial"/>
          <w:sz w:val="20"/>
          <w:szCs w:val="20"/>
        </w:rPr>
        <w:t>da uvedba integrirane linije zagotavlja boljše pogoje mobilnosti za prebivalce območja na katerem se uvede integrirana linija;</w:t>
      </w:r>
    </w:p>
    <w:p w14:paraId="5483F875" w14:textId="77777777" w:rsidR="009314BE" w:rsidRDefault="009314BE" w:rsidP="00FF393E">
      <w:pPr>
        <w:pStyle w:val="Odstavekseznama"/>
        <w:numPr>
          <w:ilvl w:val="0"/>
          <w:numId w:val="42"/>
        </w:numPr>
        <w:spacing w:line="259" w:lineRule="auto"/>
        <w:rPr>
          <w:rFonts w:ascii="Arial" w:hAnsi="Arial" w:cs="Arial"/>
          <w:sz w:val="20"/>
          <w:szCs w:val="20"/>
        </w:rPr>
      </w:pPr>
      <w:r>
        <w:rPr>
          <w:rFonts w:ascii="Arial" w:hAnsi="Arial" w:cs="Arial"/>
          <w:sz w:val="20"/>
          <w:szCs w:val="20"/>
        </w:rPr>
        <w:t>da je uvedba integrirane linije bolj gospodarna od ločenega izvajanja posebnega linijskega prevoza potnikov in medkrajevnega linijskega prevoza potnikov;</w:t>
      </w:r>
    </w:p>
    <w:p w14:paraId="65DF8E6C" w14:textId="77777777" w:rsidR="009314BE" w:rsidRDefault="009314BE" w:rsidP="00FF393E">
      <w:pPr>
        <w:pStyle w:val="Odstavekseznama"/>
        <w:numPr>
          <w:ilvl w:val="0"/>
          <w:numId w:val="42"/>
        </w:numPr>
        <w:spacing w:after="0" w:line="259" w:lineRule="auto"/>
        <w:rPr>
          <w:rFonts w:ascii="Arial" w:hAnsi="Arial" w:cs="Arial"/>
          <w:sz w:val="20"/>
          <w:szCs w:val="20"/>
        </w:rPr>
      </w:pPr>
      <w:r>
        <w:rPr>
          <w:rFonts w:ascii="Arial" w:hAnsi="Arial" w:cs="Arial"/>
          <w:sz w:val="20"/>
          <w:szCs w:val="20"/>
        </w:rPr>
        <w:lastRenderedPageBreak/>
        <w:t>da integrirane linije izvaja izvajalec, ki mu je bila podeljena posebna pravica izvajanja medkrajevnega linijskega avtobusnega prevoza potnikov.</w:t>
      </w:r>
    </w:p>
    <w:p w14:paraId="4C67B0FB" w14:textId="4FEA36D4" w:rsidR="009314BE" w:rsidRPr="00BD61A2" w:rsidRDefault="009314BE" w:rsidP="00FF393E">
      <w:pPr>
        <w:pStyle w:val="Odstavekseznama"/>
        <w:numPr>
          <w:ilvl w:val="0"/>
          <w:numId w:val="47"/>
        </w:numPr>
        <w:spacing w:after="0"/>
        <w:rPr>
          <w:rFonts w:ascii="Arial" w:hAnsi="Arial" w:cs="Arial"/>
          <w:bCs/>
          <w:sz w:val="20"/>
          <w:szCs w:val="20"/>
        </w:rPr>
      </w:pPr>
      <w:r w:rsidRPr="00BD61A2">
        <w:rPr>
          <w:rFonts w:ascii="Arial" w:hAnsi="Arial" w:cs="Arial"/>
          <w:bCs/>
          <w:sz w:val="20"/>
          <w:szCs w:val="20"/>
        </w:rPr>
        <w:t>Razmerja med posameznima vrstama prevoza, finančne, fizične in tarifne integracije se določijo v pogodbi, ki jo organ JPP sklene z izvajalcem posebnega linijskega prevoza potnikov. Finančna integracija se izvaja na podlagi standarda dostopnosti za posamezna naselja in pod pogoji, ki veljajo za izvajanje medkrajevnih linijskih prevozov v sklopu, kjer se izvaja integrirana linija. Občina za dele integrirane linije, ki so namenjeni posebnim linijskim prevozom v celoti krije stroške tega dela integrirane linije. V pogodbi med organom JPP, občino in izvajalcem integrirane linije se morajo določiti pogoji za vključitev integrirane linije v sistem enotne vozovnice, tarife in sistem poravnave prihodkov iz prodaje vozovnic ter subvencij ter drugih prihodkov, ki jih ima izvajalec pri izvajanju integrirane linije.</w:t>
      </w:r>
    </w:p>
    <w:p w14:paraId="2FD7CFDB" w14:textId="5D5FEA27" w:rsidR="009314BE" w:rsidRPr="00522EE0" w:rsidRDefault="009314BE" w:rsidP="00522EE0">
      <w:pPr>
        <w:rPr>
          <w:rFonts w:ascii="Arial" w:hAnsi="Arial" w:cs="Arial"/>
          <w:sz w:val="20"/>
          <w:szCs w:val="20"/>
        </w:rPr>
      </w:pPr>
    </w:p>
    <w:p w14:paraId="068B82A7" w14:textId="77777777" w:rsidR="009314BE" w:rsidRPr="000379A0" w:rsidRDefault="009314BE" w:rsidP="009314BE">
      <w:pPr>
        <w:numPr>
          <w:ilvl w:val="0"/>
          <w:numId w:val="1"/>
        </w:numPr>
        <w:spacing w:after="0"/>
        <w:contextualSpacing/>
        <w:jc w:val="center"/>
        <w:rPr>
          <w:rFonts w:ascii="Arial" w:hAnsi="Arial" w:cs="Arial"/>
          <w:sz w:val="20"/>
          <w:szCs w:val="20"/>
        </w:rPr>
      </w:pPr>
      <w:r w:rsidRPr="000343DE">
        <w:rPr>
          <w:rFonts w:ascii="Arial" w:hAnsi="Arial" w:cs="Arial"/>
          <w:sz w:val="20"/>
          <w:szCs w:val="20"/>
        </w:rPr>
        <w:t>člen</w:t>
      </w:r>
    </w:p>
    <w:p w14:paraId="25A7139E" w14:textId="6CB6DF12" w:rsidR="009314BE" w:rsidRDefault="009314BE" w:rsidP="009314BE">
      <w:pPr>
        <w:spacing w:after="0"/>
        <w:ind w:left="720"/>
        <w:contextualSpacing/>
        <w:jc w:val="center"/>
        <w:rPr>
          <w:rFonts w:ascii="Arial" w:hAnsi="Arial" w:cs="Arial"/>
          <w:sz w:val="20"/>
          <w:szCs w:val="20"/>
        </w:rPr>
      </w:pPr>
      <w:r w:rsidRPr="00463BCF">
        <w:rPr>
          <w:rFonts w:ascii="Arial" w:hAnsi="Arial" w:cs="Arial"/>
          <w:sz w:val="20"/>
          <w:szCs w:val="20"/>
        </w:rPr>
        <w:t>(</w:t>
      </w:r>
      <w:r>
        <w:rPr>
          <w:rFonts w:ascii="Arial" w:hAnsi="Arial" w:cs="Arial"/>
          <w:sz w:val="20"/>
          <w:szCs w:val="20"/>
        </w:rPr>
        <w:t>integracija medkrajevnega linijskega prevoza potnikov in prevoza potnikov z žičniškimi napravami</w:t>
      </w:r>
      <w:r w:rsidRPr="00463BCF">
        <w:rPr>
          <w:rFonts w:ascii="Arial" w:hAnsi="Arial" w:cs="Arial"/>
          <w:sz w:val="20"/>
          <w:szCs w:val="20"/>
        </w:rPr>
        <w:t>)</w:t>
      </w:r>
    </w:p>
    <w:p w14:paraId="3E98985F" w14:textId="77777777" w:rsidR="009314BE" w:rsidRPr="009314BE" w:rsidRDefault="009314BE" w:rsidP="009314BE">
      <w:pPr>
        <w:spacing w:after="0"/>
        <w:ind w:left="720"/>
        <w:contextualSpacing/>
        <w:jc w:val="center"/>
        <w:rPr>
          <w:rFonts w:ascii="Arial" w:hAnsi="Arial" w:cs="Arial"/>
          <w:sz w:val="20"/>
          <w:szCs w:val="20"/>
        </w:rPr>
      </w:pPr>
    </w:p>
    <w:p w14:paraId="3BFB4204" w14:textId="77777777" w:rsidR="00522EE0" w:rsidRPr="00BD61A2" w:rsidRDefault="00522EE0" w:rsidP="00FF393E">
      <w:pPr>
        <w:pStyle w:val="Odstavekseznama"/>
        <w:numPr>
          <w:ilvl w:val="0"/>
          <w:numId w:val="48"/>
        </w:numPr>
        <w:spacing w:after="0"/>
        <w:rPr>
          <w:rFonts w:ascii="Arial" w:hAnsi="Arial" w:cs="Arial"/>
          <w:bCs/>
          <w:sz w:val="20"/>
          <w:szCs w:val="20"/>
        </w:rPr>
      </w:pPr>
      <w:r w:rsidRPr="00BD61A2">
        <w:rPr>
          <w:rFonts w:ascii="Arial" w:hAnsi="Arial" w:cs="Arial"/>
          <w:bCs/>
          <w:sz w:val="20"/>
          <w:szCs w:val="20"/>
        </w:rPr>
        <w:t xml:space="preserve">Integrirana linija medkrajevnega linijskega prevoza potnikov in prevoza potnikov z žičniškimi napravami, se izvede v primeru, če je za izvajanje prevoza potnikov z žičniško napravo podeljena koncesija za izvajanje gospodarske javne službe prevoza potnikov na območju, kjer prevoz potnikom z žičniškimi napravami skrajša razdaljo in čas potovanja potnikov na liniji, na podlagi finančne, fizične, tarifne in upravljavske integracije. </w:t>
      </w:r>
    </w:p>
    <w:p w14:paraId="17A8363D" w14:textId="0E144DD9" w:rsidR="00522EE0" w:rsidRPr="00BD61A2" w:rsidRDefault="00522EE0" w:rsidP="00FF393E">
      <w:pPr>
        <w:pStyle w:val="Odstavekseznama"/>
        <w:numPr>
          <w:ilvl w:val="0"/>
          <w:numId w:val="48"/>
        </w:numPr>
        <w:spacing w:after="0"/>
        <w:rPr>
          <w:rFonts w:ascii="Arial" w:hAnsi="Arial" w:cs="Arial"/>
          <w:bCs/>
          <w:sz w:val="20"/>
          <w:szCs w:val="20"/>
        </w:rPr>
      </w:pPr>
      <w:r w:rsidRPr="00BD61A2">
        <w:rPr>
          <w:rFonts w:ascii="Arial" w:hAnsi="Arial" w:cs="Arial"/>
          <w:bCs/>
          <w:sz w:val="20"/>
          <w:szCs w:val="20"/>
        </w:rPr>
        <w:t>Dovoljenje za izvajanje integrirane linije med medkrajevnim linijskim prevozom potnikov in prevozom oseb z žičniškimi napravami izda organ JPP na predlog ene ali več lokalnih skupnosti. Pri izdaji dovoljenja mora organ JPP upoštevati:</w:t>
      </w:r>
    </w:p>
    <w:p w14:paraId="2B359063" w14:textId="77777777" w:rsidR="00522EE0" w:rsidRDefault="00522EE0" w:rsidP="00FF393E">
      <w:pPr>
        <w:pStyle w:val="Odstavekseznama"/>
        <w:numPr>
          <w:ilvl w:val="0"/>
          <w:numId w:val="43"/>
        </w:numPr>
        <w:spacing w:line="259" w:lineRule="auto"/>
        <w:rPr>
          <w:rFonts w:ascii="Arial" w:hAnsi="Arial" w:cs="Arial"/>
          <w:sz w:val="20"/>
          <w:szCs w:val="20"/>
        </w:rPr>
      </w:pPr>
      <w:r>
        <w:rPr>
          <w:rFonts w:ascii="Arial" w:hAnsi="Arial" w:cs="Arial"/>
          <w:sz w:val="20"/>
          <w:szCs w:val="20"/>
        </w:rPr>
        <w:t>da uvedba integrirane linije zagotavlja bistveno krajše čase potovanja in s tem boljše pogoje mobilnosti za prebivalce območja na katerem se uvede integrirana linija;</w:t>
      </w:r>
    </w:p>
    <w:p w14:paraId="40F0F1B8" w14:textId="77777777" w:rsidR="00522EE0" w:rsidRDefault="00522EE0" w:rsidP="00FF393E">
      <w:pPr>
        <w:pStyle w:val="Odstavekseznama"/>
        <w:numPr>
          <w:ilvl w:val="0"/>
          <w:numId w:val="43"/>
        </w:numPr>
        <w:spacing w:line="259" w:lineRule="auto"/>
        <w:rPr>
          <w:rFonts w:ascii="Arial" w:hAnsi="Arial" w:cs="Arial"/>
          <w:sz w:val="20"/>
          <w:szCs w:val="20"/>
        </w:rPr>
      </w:pPr>
      <w:r>
        <w:rPr>
          <w:rFonts w:ascii="Arial" w:hAnsi="Arial" w:cs="Arial"/>
          <w:sz w:val="20"/>
          <w:szCs w:val="20"/>
        </w:rPr>
        <w:t>da je uvedba integrirane linije bolj gospodarna od ločenega izvajanja prevoza oseb z žičniškimi napravami za katere je bila podeljena koncesija za izvajanje gospodarske javne službe in medkrajevnega linijskega prevoza potnikov;</w:t>
      </w:r>
    </w:p>
    <w:p w14:paraId="7675EBD1" w14:textId="77777777" w:rsidR="00522EE0" w:rsidRDefault="00522EE0" w:rsidP="00FF393E">
      <w:pPr>
        <w:pStyle w:val="Odstavekseznama"/>
        <w:numPr>
          <w:ilvl w:val="0"/>
          <w:numId w:val="43"/>
        </w:numPr>
        <w:spacing w:after="0" w:line="259" w:lineRule="auto"/>
        <w:rPr>
          <w:rFonts w:ascii="Arial" w:hAnsi="Arial" w:cs="Arial"/>
          <w:sz w:val="20"/>
          <w:szCs w:val="20"/>
        </w:rPr>
      </w:pPr>
      <w:r>
        <w:rPr>
          <w:rFonts w:ascii="Arial" w:hAnsi="Arial" w:cs="Arial"/>
          <w:sz w:val="20"/>
          <w:szCs w:val="20"/>
        </w:rPr>
        <w:t>da se izvajajo prevozi samo s kabinskimi žičnicami, ki potnikom zagotavljajo ustrezno zaščito.</w:t>
      </w:r>
    </w:p>
    <w:p w14:paraId="24E4B82C" w14:textId="51EA5F2C" w:rsidR="00522EE0" w:rsidRPr="00BD61A2" w:rsidRDefault="00522EE0" w:rsidP="00FF393E">
      <w:pPr>
        <w:pStyle w:val="Odstavekseznama"/>
        <w:numPr>
          <w:ilvl w:val="0"/>
          <w:numId w:val="48"/>
        </w:numPr>
        <w:spacing w:after="0"/>
        <w:rPr>
          <w:rFonts w:ascii="Arial" w:hAnsi="Arial" w:cs="Arial"/>
          <w:bCs/>
          <w:sz w:val="20"/>
          <w:szCs w:val="20"/>
        </w:rPr>
      </w:pPr>
      <w:r w:rsidRPr="00BD61A2">
        <w:rPr>
          <w:rFonts w:ascii="Arial" w:hAnsi="Arial" w:cs="Arial"/>
          <w:bCs/>
          <w:sz w:val="20"/>
          <w:szCs w:val="20"/>
        </w:rPr>
        <w:t>Razmerja med posameznima vrstama prevoza, finančne, fizične in tarifne integracije se določijo v pogodbi, ki jo organ JPP sklene z izvajalcem žičniškega prevoza potnikov.</w:t>
      </w:r>
    </w:p>
    <w:p w14:paraId="6AC4AA69" w14:textId="77777777" w:rsidR="001C0022" w:rsidRPr="001C0022" w:rsidRDefault="001C0022" w:rsidP="001C0022">
      <w:pPr>
        <w:pStyle w:val="Odstavekseznama"/>
        <w:rPr>
          <w:rFonts w:ascii="Arial" w:hAnsi="Arial" w:cs="Arial"/>
          <w:sz w:val="20"/>
          <w:szCs w:val="20"/>
        </w:rPr>
      </w:pPr>
    </w:p>
    <w:p w14:paraId="6F8B5FA2" w14:textId="77777777" w:rsidR="008F08B4" w:rsidRPr="00463BCF" w:rsidRDefault="00597EC7" w:rsidP="00FF393E">
      <w:pPr>
        <w:pStyle w:val="Odstavekseznama"/>
        <w:numPr>
          <w:ilvl w:val="0"/>
          <w:numId w:val="18"/>
        </w:numPr>
        <w:spacing w:after="0"/>
        <w:ind w:left="284" w:hanging="284"/>
        <w:jc w:val="center"/>
        <w:rPr>
          <w:rFonts w:ascii="Arial" w:hAnsi="Arial" w:cs="Arial"/>
          <w:bCs/>
          <w:sz w:val="20"/>
          <w:szCs w:val="20"/>
        </w:rPr>
      </w:pPr>
      <w:r>
        <w:rPr>
          <w:rFonts w:ascii="Arial" w:hAnsi="Arial" w:cs="Arial"/>
          <w:bCs/>
          <w:sz w:val="20"/>
          <w:szCs w:val="20"/>
        </w:rPr>
        <w:t xml:space="preserve">NADZOR NAD </w:t>
      </w:r>
      <w:r w:rsidR="00A31357" w:rsidRPr="00463BCF">
        <w:rPr>
          <w:rFonts w:ascii="Arial" w:hAnsi="Arial" w:cs="Arial"/>
          <w:bCs/>
          <w:sz w:val="20"/>
          <w:szCs w:val="20"/>
        </w:rPr>
        <w:t>IZVAJANJE</w:t>
      </w:r>
      <w:r>
        <w:rPr>
          <w:rFonts w:ascii="Arial" w:hAnsi="Arial" w:cs="Arial"/>
          <w:bCs/>
          <w:sz w:val="20"/>
          <w:szCs w:val="20"/>
        </w:rPr>
        <w:t>M</w:t>
      </w:r>
      <w:r w:rsidR="00A31357" w:rsidRPr="00463BCF">
        <w:rPr>
          <w:rFonts w:ascii="Arial" w:hAnsi="Arial" w:cs="Arial"/>
          <w:bCs/>
          <w:sz w:val="20"/>
          <w:szCs w:val="20"/>
        </w:rPr>
        <w:t xml:space="preserve"> PREVOZNIH STORITEV JAVNEGA POTNIŠKEGA PROMETA</w:t>
      </w:r>
      <w:bookmarkStart w:id="25" w:name="_Hlk77005574"/>
      <w:bookmarkEnd w:id="25"/>
    </w:p>
    <w:p w14:paraId="50E0B17A" w14:textId="77777777" w:rsidR="008F08B4" w:rsidRPr="00463BCF" w:rsidRDefault="008F08B4">
      <w:pPr>
        <w:spacing w:after="0"/>
        <w:jc w:val="center"/>
        <w:rPr>
          <w:rFonts w:ascii="Arial" w:hAnsi="Arial" w:cs="Arial"/>
          <w:bCs/>
          <w:sz w:val="20"/>
          <w:szCs w:val="20"/>
        </w:rPr>
      </w:pPr>
    </w:p>
    <w:p w14:paraId="57057740" w14:textId="77777777" w:rsidR="008F08B4" w:rsidRPr="00463BCF" w:rsidRDefault="00A31357" w:rsidP="00FF393E">
      <w:pPr>
        <w:pStyle w:val="Odstavekseznama"/>
        <w:numPr>
          <w:ilvl w:val="0"/>
          <w:numId w:val="19"/>
        </w:numPr>
        <w:spacing w:after="0"/>
        <w:ind w:left="567" w:hanging="283"/>
        <w:jc w:val="center"/>
        <w:rPr>
          <w:rFonts w:ascii="Arial" w:hAnsi="Arial" w:cs="Arial"/>
          <w:bCs/>
          <w:sz w:val="20"/>
          <w:szCs w:val="20"/>
        </w:rPr>
      </w:pPr>
      <w:r w:rsidRPr="00463BCF">
        <w:rPr>
          <w:rFonts w:ascii="Arial" w:hAnsi="Arial" w:cs="Arial"/>
          <w:bCs/>
          <w:sz w:val="20"/>
          <w:szCs w:val="20"/>
        </w:rPr>
        <w:t>Splošne določbe</w:t>
      </w:r>
    </w:p>
    <w:p w14:paraId="07BCBB9A" w14:textId="77777777" w:rsidR="008F08B4" w:rsidRPr="00463BCF" w:rsidRDefault="008F08B4">
      <w:pPr>
        <w:pStyle w:val="Odstavekseznama"/>
        <w:spacing w:after="0"/>
        <w:rPr>
          <w:rFonts w:ascii="Arial" w:hAnsi="Arial" w:cs="Arial"/>
          <w:bCs/>
          <w:sz w:val="20"/>
          <w:szCs w:val="20"/>
        </w:rPr>
      </w:pPr>
    </w:p>
    <w:p w14:paraId="6E75C541"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26" w:name="_Ref82807966"/>
      <w:r w:rsidRPr="00463BCF">
        <w:rPr>
          <w:rFonts w:ascii="Arial" w:hAnsi="Arial" w:cs="Arial"/>
          <w:bCs/>
          <w:sz w:val="20"/>
          <w:szCs w:val="20"/>
        </w:rPr>
        <w:t>člen</w:t>
      </w:r>
      <w:bookmarkEnd w:id="26"/>
    </w:p>
    <w:p w14:paraId="371D454D" w14:textId="5892AA39" w:rsidR="008F08B4" w:rsidRPr="00463BCF" w:rsidRDefault="00A31357">
      <w:pPr>
        <w:spacing w:after="0"/>
        <w:ind w:left="284"/>
        <w:jc w:val="center"/>
        <w:rPr>
          <w:rFonts w:ascii="Arial" w:hAnsi="Arial" w:cs="Arial"/>
          <w:bCs/>
          <w:sz w:val="20"/>
          <w:szCs w:val="20"/>
        </w:rPr>
      </w:pPr>
      <w:r w:rsidRPr="00463BCF">
        <w:rPr>
          <w:rFonts w:ascii="Arial" w:hAnsi="Arial" w:cs="Arial"/>
          <w:bCs/>
          <w:sz w:val="20"/>
          <w:szCs w:val="20"/>
        </w:rPr>
        <w:t>(</w:t>
      </w:r>
      <w:r w:rsidR="00B12C59" w:rsidRPr="00463BCF">
        <w:rPr>
          <w:rFonts w:ascii="Arial" w:hAnsi="Arial" w:cs="Arial"/>
          <w:bCs/>
          <w:sz w:val="20"/>
          <w:szCs w:val="20"/>
        </w:rPr>
        <w:t xml:space="preserve">izvajanje </w:t>
      </w:r>
      <w:r w:rsidR="00C114A8">
        <w:rPr>
          <w:rFonts w:ascii="Arial" w:hAnsi="Arial" w:cs="Arial"/>
          <w:bCs/>
          <w:sz w:val="20"/>
          <w:szCs w:val="20"/>
        </w:rPr>
        <w:t xml:space="preserve">kontrole </w:t>
      </w:r>
      <w:r w:rsidR="00597EC7">
        <w:rPr>
          <w:rFonts w:ascii="Arial" w:hAnsi="Arial" w:cs="Arial"/>
          <w:bCs/>
          <w:sz w:val="20"/>
          <w:szCs w:val="20"/>
        </w:rPr>
        <w:t xml:space="preserve">nad uporabo </w:t>
      </w:r>
      <w:r w:rsidR="00B12C59" w:rsidRPr="00463BCF">
        <w:rPr>
          <w:rFonts w:ascii="Arial" w:hAnsi="Arial" w:cs="Arial"/>
          <w:bCs/>
          <w:sz w:val="20"/>
          <w:szCs w:val="20"/>
        </w:rPr>
        <w:t>vozovnic</w:t>
      </w:r>
      <w:r w:rsidRPr="00463BCF">
        <w:rPr>
          <w:rFonts w:ascii="Arial" w:hAnsi="Arial" w:cs="Arial"/>
          <w:bCs/>
          <w:sz w:val="20"/>
          <w:szCs w:val="20"/>
        </w:rPr>
        <w:t>)</w:t>
      </w:r>
    </w:p>
    <w:p w14:paraId="78F86A05" w14:textId="77777777" w:rsidR="008F08B4" w:rsidRPr="00671546" w:rsidRDefault="008F08B4">
      <w:pPr>
        <w:spacing w:after="0"/>
        <w:rPr>
          <w:rFonts w:ascii="Arial" w:hAnsi="Arial" w:cs="Arial"/>
          <w:bCs/>
          <w:sz w:val="20"/>
          <w:szCs w:val="20"/>
        </w:rPr>
      </w:pPr>
    </w:p>
    <w:p w14:paraId="6D0833DB" w14:textId="77777777" w:rsidR="008F08B4" w:rsidRPr="00CF545B" w:rsidRDefault="00597EC7" w:rsidP="00FF393E">
      <w:pPr>
        <w:pStyle w:val="Odstavekseznama"/>
        <w:numPr>
          <w:ilvl w:val="0"/>
          <w:numId w:val="21"/>
        </w:numPr>
        <w:spacing w:after="0"/>
        <w:rPr>
          <w:rFonts w:ascii="Arial" w:hAnsi="Arial" w:cs="Arial"/>
          <w:bCs/>
          <w:strike/>
          <w:sz w:val="20"/>
          <w:szCs w:val="20"/>
        </w:rPr>
      </w:pPr>
      <w:r>
        <w:rPr>
          <w:rFonts w:ascii="Arial" w:hAnsi="Arial" w:cs="Arial"/>
          <w:bCs/>
          <w:sz w:val="20"/>
          <w:szCs w:val="20"/>
        </w:rPr>
        <w:t>Družba oziroma pogodbeni izvajalci (v nadaljnjem besedilu: kontrolorji) zagotovijo n</w:t>
      </w:r>
      <w:r w:rsidR="00A31357" w:rsidRPr="00671546">
        <w:rPr>
          <w:rFonts w:ascii="Arial" w:hAnsi="Arial" w:cs="Arial"/>
          <w:bCs/>
          <w:sz w:val="20"/>
          <w:szCs w:val="20"/>
        </w:rPr>
        <w:t>adzor nad tem</w:t>
      </w:r>
      <w:r w:rsidR="004F1CDE">
        <w:rPr>
          <w:rFonts w:ascii="Arial" w:hAnsi="Arial" w:cs="Arial"/>
          <w:bCs/>
          <w:sz w:val="20"/>
          <w:szCs w:val="20"/>
        </w:rPr>
        <w:t>,</w:t>
      </w:r>
      <w:r w:rsidR="00A31357" w:rsidRPr="00671546">
        <w:rPr>
          <w:rFonts w:ascii="Arial" w:hAnsi="Arial" w:cs="Arial"/>
          <w:bCs/>
          <w:sz w:val="20"/>
          <w:szCs w:val="20"/>
        </w:rPr>
        <w:t xml:space="preserve"> ali ima potnik pri sebi vozovnico</w:t>
      </w:r>
      <w:r w:rsidR="000704C1">
        <w:rPr>
          <w:rFonts w:ascii="Arial" w:hAnsi="Arial" w:cs="Arial"/>
          <w:bCs/>
          <w:sz w:val="20"/>
          <w:szCs w:val="20"/>
        </w:rPr>
        <w:t>.</w:t>
      </w:r>
    </w:p>
    <w:p w14:paraId="6EBA4414" w14:textId="7336FFFC" w:rsidR="008F08B4" w:rsidRPr="00463BCF" w:rsidRDefault="00A31357" w:rsidP="00FF393E">
      <w:pPr>
        <w:pStyle w:val="Odstavekseznama"/>
        <w:numPr>
          <w:ilvl w:val="0"/>
          <w:numId w:val="21"/>
        </w:numPr>
        <w:spacing w:after="0"/>
        <w:rPr>
          <w:rFonts w:ascii="Arial" w:hAnsi="Arial" w:cs="Arial"/>
          <w:bCs/>
          <w:sz w:val="20"/>
          <w:szCs w:val="20"/>
        </w:rPr>
      </w:pPr>
      <w:r w:rsidRPr="00463BCF">
        <w:rPr>
          <w:rFonts w:ascii="Arial" w:hAnsi="Arial" w:cs="Arial"/>
          <w:bCs/>
          <w:sz w:val="20"/>
          <w:szCs w:val="20"/>
        </w:rPr>
        <w:t>Kontrolorji izvajajo nadzor ob vstopu potnika v vozilo, med vožnjo ali ob izstopu potnika iz vozila. Pri izvajanju nadzora mora potnik na zahtevo kontrolorja le-temu izročiti vozovnico ali drugo sredstvo, s katerim je potnik registriral vožnjo, prav tako se je dolžan na zahtevo kontrolorja izkazati z osebnim dokumentom s sliko.</w:t>
      </w:r>
    </w:p>
    <w:p w14:paraId="7AD2A647" w14:textId="77777777" w:rsidR="008F08B4" w:rsidRPr="00463BCF" w:rsidRDefault="000704C1" w:rsidP="00FF393E">
      <w:pPr>
        <w:pStyle w:val="Odstavekseznama"/>
        <w:numPr>
          <w:ilvl w:val="0"/>
          <w:numId w:val="21"/>
        </w:numPr>
        <w:spacing w:after="0"/>
        <w:rPr>
          <w:rFonts w:ascii="Arial" w:hAnsi="Arial" w:cs="Arial"/>
        </w:rPr>
      </w:pPr>
      <w:r>
        <w:rPr>
          <w:rFonts w:ascii="Arial" w:hAnsi="Arial" w:cs="Arial"/>
          <w:bCs/>
          <w:sz w:val="20"/>
          <w:szCs w:val="20"/>
        </w:rPr>
        <w:t>Kontrolor</w:t>
      </w:r>
      <w:r w:rsidR="00A31357" w:rsidRPr="00463BCF">
        <w:rPr>
          <w:rFonts w:ascii="Arial" w:hAnsi="Arial" w:cs="Arial"/>
          <w:bCs/>
          <w:sz w:val="20"/>
          <w:szCs w:val="20"/>
        </w:rPr>
        <w:t xml:space="preserve"> zoper potnika, ki:</w:t>
      </w:r>
    </w:p>
    <w:p w14:paraId="7E41EB19" w14:textId="77777777" w:rsidR="008F08B4" w:rsidRPr="00463BCF" w:rsidRDefault="00A31357" w:rsidP="004C4379">
      <w:pPr>
        <w:numPr>
          <w:ilvl w:val="0"/>
          <w:numId w:val="2"/>
        </w:numPr>
        <w:spacing w:after="0"/>
        <w:ind w:hanging="229"/>
        <w:contextualSpacing/>
        <w:rPr>
          <w:rFonts w:ascii="Arial" w:hAnsi="Arial" w:cs="Arial"/>
        </w:rPr>
      </w:pPr>
      <w:r w:rsidRPr="00463BCF">
        <w:rPr>
          <w:rFonts w:ascii="Arial" w:hAnsi="Arial" w:cs="Arial"/>
          <w:bCs/>
          <w:sz w:val="20"/>
          <w:szCs w:val="20"/>
        </w:rPr>
        <w:t>kontrolorju ne predloži v pregled vozovnice;</w:t>
      </w:r>
    </w:p>
    <w:p w14:paraId="41E52148" w14:textId="77777777" w:rsidR="008F08B4" w:rsidRPr="00463BCF" w:rsidRDefault="00A31357" w:rsidP="004C4379">
      <w:pPr>
        <w:numPr>
          <w:ilvl w:val="0"/>
          <w:numId w:val="2"/>
        </w:numPr>
        <w:spacing w:after="0"/>
        <w:ind w:hanging="229"/>
        <w:contextualSpacing/>
        <w:rPr>
          <w:rFonts w:ascii="Arial" w:hAnsi="Arial" w:cs="Arial"/>
        </w:rPr>
      </w:pPr>
      <w:r w:rsidRPr="00463BCF">
        <w:rPr>
          <w:rFonts w:ascii="Arial" w:hAnsi="Arial" w:cs="Arial"/>
          <w:bCs/>
          <w:sz w:val="20"/>
          <w:szCs w:val="20"/>
        </w:rPr>
        <w:t>nima vozovnice;</w:t>
      </w:r>
    </w:p>
    <w:p w14:paraId="0E3AA319" w14:textId="77777777" w:rsidR="008F08B4" w:rsidRPr="00463BCF" w:rsidRDefault="00A31357" w:rsidP="004C4379">
      <w:pPr>
        <w:numPr>
          <w:ilvl w:val="0"/>
          <w:numId w:val="2"/>
        </w:numPr>
        <w:spacing w:after="0"/>
        <w:ind w:hanging="229"/>
        <w:contextualSpacing/>
        <w:rPr>
          <w:rFonts w:ascii="Arial" w:hAnsi="Arial" w:cs="Arial"/>
        </w:rPr>
      </w:pPr>
      <w:r w:rsidRPr="00463BCF">
        <w:rPr>
          <w:rFonts w:ascii="Arial" w:hAnsi="Arial" w:cs="Arial"/>
          <w:bCs/>
          <w:sz w:val="20"/>
          <w:szCs w:val="20"/>
        </w:rPr>
        <w:t>ima neveljavno vozovnico;</w:t>
      </w:r>
    </w:p>
    <w:p w14:paraId="7A8FA4AF" w14:textId="77777777" w:rsidR="008F08B4" w:rsidRPr="00463BCF" w:rsidRDefault="00A31357" w:rsidP="004C4379">
      <w:pPr>
        <w:numPr>
          <w:ilvl w:val="0"/>
          <w:numId w:val="2"/>
        </w:numPr>
        <w:spacing w:after="0"/>
        <w:ind w:hanging="229"/>
        <w:contextualSpacing/>
        <w:rPr>
          <w:rFonts w:ascii="Arial" w:hAnsi="Arial" w:cs="Arial"/>
        </w:rPr>
      </w:pPr>
      <w:r w:rsidRPr="00463BCF">
        <w:rPr>
          <w:rFonts w:ascii="Arial" w:hAnsi="Arial" w:cs="Arial"/>
          <w:bCs/>
          <w:sz w:val="20"/>
          <w:szCs w:val="20"/>
        </w:rPr>
        <w:lastRenderedPageBreak/>
        <w:t>ima vozovnico izdano na drugo ime;</w:t>
      </w:r>
    </w:p>
    <w:p w14:paraId="73ADCD06" w14:textId="77777777" w:rsidR="008F08B4" w:rsidRPr="00463BCF" w:rsidRDefault="00A31357" w:rsidP="004C4379">
      <w:pPr>
        <w:numPr>
          <w:ilvl w:val="0"/>
          <w:numId w:val="2"/>
        </w:numPr>
        <w:spacing w:after="0"/>
        <w:ind w:hanging="229"/>
        <w:contextualSpacing/>
        <w:rPr>
          <w:rFonts w:ascii="Arial" w:hAnsi="Arial" w:cs="Arial"/>
        </w:rPr>
      </w:pPr>
      <w:r w:rsidRPr="00463BCF">
        <w:rPr>
          <w:rFonts w:ascii="Arial" w:hAnsi="Arial" w:cs="Arial"/>
          <w:bCs/>
          <w:sz w:val="20"/>
          <w:szCs w:val="20"/>
        </w:rPr>
        <w:t>se ne želi izkazati z osebnim dokumentom s sliko</w:t>
      </w:r>
    </w:p>
    <w:p w14:paraId="6D9F5E55" w14:textId="4BAEB617" w:rsidR="008F08B4" w:rsidRPr="00463BCF" w:rsidRDefault="000659C5">
      <w:pPr>
        <w:spacing w:after="0"/>
        <w:ind w:left="708"/>
        <w:contextualSpacing/>
        <w:rPr>
          <w:rFonts w:ascii="Arial" w:hAnsi="Arial" w:cs="Arial"/>
        </w:rPr>
      </w:pPr>
      <w:r w:rsidRPr="00463BCF">
        <w:rPr>
          <w:rFonts w:ascii="Arial" w:hAnsi="Arial" w:cs="Arial"/>
          <w:bCs/>
          <w:sz w:val="20"/>
          <w:szCs w:val="20"/>
        </w:rPr>
        <w:t xml:space="preserve">poda pristojnemu </w:t>
      </w:r>
      <w:proofErr w:type="spellStart"/>
      <w:r w:rsidR="00597EC7">
        <w:rPr>
          <w:rFonts w:ascii="Arial" w:hAnsi="Arial" w:cs="Arial"/>
          <w:bCs/>
          <w:sz w:val="20"/>
          <w:szCs w:val="20"/>
        </w:rPr>
        <w:t>prekrškovnemu</w:t>
      </w:r>
      <w:proofErr w:type="spellEnd"/>
      <w:r w:rsidR="00597EC7">
        <w:rPr>
          <w:rFonts w:ascii="Arial" w:hAnsi="Arial" w:cs="Arial"/>
          <w:bCs/>
          <w:sz w:val="20"/>
          <w:szCs w:val="20"/>
        </w:rPr>
        <w:t xml:space="preserve"> </w:t>
      </w:r>
      <w:r w:rsidRPr="00463BCF">
        <w:rPr>
          <w:rFonts w:ascii="Arial" w:hAnsi="Arial" w:cs="Arial"/>
          <w:bCs/>
          <w:sz w:val="20"/>
          <w:szCs w:val="20"/>
        </w:rPr>
        <w:t xml:space="preserve">organu </w:t>
      </w:r>
      <w:r w:rsidR="00A31357" w:rsidRPr="00463BCF">
        <w:rPr>
          <w:rFonts w:ascii="Arial" w:hAnsi="Arial" w:cs="Arial"/>
          <w:bCs/>
          <w:sz w:val="20"/>
          <w:szCs w:val="20"/>
        </w:rPr>
        <w:t>predlog za začetek postopka o prekršku, če potnik v roku osmih dni od prejema obvestila kontrolorja</w:t>
      </w:r>
      <w:r w:rsidR="00521CF1">
        <w:rPr>
          <w:rFonts w:ascii="Arial" w:hAnsi="Arial" w:cs="Arial"/>
          <w:bCs/>
          <w:sz w:val="20"/>
          <w:szCs w:val="20"/>
        </w:rPr>
        <w:t xml:space="preserve"> </w:t>
      </w:r>
      <w:r w:rsidR="00521CF1" w:rsidRPr="00463BCF">
        <w:rPr>
          <w:rFonts w:ascii="Arial" w:hAnsi="Arial" w:cs="Arial"/>
          <w:bCs/>
          <w:sz w:val="20"/>
          <w:szCs w:val="20"/>
        </w:rPr>
        <w:t>(v nadaljnjem besedilu: obvestilo)</w:t>
      </w:r>
      <w:r w:rsidR="00A31357" w:rsidRPr="00463BCF">
        <w:rPr>
          <w:rFonts w:ascii="Arial" w:hAnsi="Arial" w:cs="Arial"/>
          <w:bCs/>
          <w:sz w:val="20"/>
          <w:szCs w:val="20"/>
        </w:rPr>
        <w:t xml:space="preserve">, ki mu je izdan ob kršitvi, ne plača nadomestila. Nadomestilo je določeno </w:t>
      </w:r>
      <w:r w:rsidR="000F5473" w:rsidRPr="00463BCF">
        <w:rPr>
          <w:rFonts w:ascii="Arial" w:hAnsi="Arial" w:cs="Arial"/>
          <w:bCs/>
          <w:sz w:val="20"/>
          <w:szCs w:val="20"/>
        </w:rPr>
        <w:t xml:space="preserve">v obvestilu potniku </w:t>
      </w:r>
      <w:r w:rsidR="00A31357" w:rsidRPr="00463BCF">
        <w:rPr>
          <w:rFonts w:ascii="Arial" w:hAnsi="Arial" w:cs="Arial"/>
          <w:bCs/>
          <w:sz w:val="20"/>
          <w:szCs w:val="20"/>
        </w:rPr>
        <w:t xml:space="preserve">v štirikratnem znesku vrednosti vozovnice, ki se zaračunava za vožnjo od začetne do končne postaje linije </w:t>
      </w:r>
      <w:r w:rsidR="00A31357" w:rsidRPr="00463BCF">
        <w:rPr>
          <w:rFonts w:ascii="Arial" w:hAnsi="Arial" w:cs="Arial"/>
          <w:sz w:val="20"/>
          <w:szCs w:val="20"/>
        </w:rPr>
        <w:t>javnega potniškega prometa.</w:t>
      </w:r>
      <w:r w:rsidR="00A31357" w:rsidRPr="00463BCF">
        <w:rPr>
          <w:rFonts w:ascii="Arial" w:hAnsi="Arial" w:cs="Arial"/>
          <w:bCs/>
          <w:sz w:val="20"/>
          <w:szCs w:val="20"/>
        </w:rPr>
        <w:t xml:space="preserve"> Potnik, ki izpolnjuje pogoje iz prvega stavka tega člena</w:t>
      </w:r>
      <w:r w:rsidR="001C3D7B">
        <w:rPr>
          <w:rFonts w:ascii="Arial" w:hAnsi="Arial" w:cs="Arial"/>
          <w:bCs/>
          <w:sz w:val="20"/>
          <w:szCs w:val="20"/>
        </w:rPr>
        <w:t>,</w:t>
      </w:r>
      <w:r w:rsidR="00A31357" w:rsidRPr="00463BCF">
        <w:rPr>
          <w:rFonts w:ascii="Arial" w:hAnsi="Arial" w:cs="Arial"/>
          <w:bCs/>
          <w:sz w:val="20"/>
          <w:szCs w:val="20"/>
        </w:rPr>
        <w:t xml:space="preserve"> mora na zahtevo kontrolorja vozilo zapustiti. Če vozila ne zapusti, kontrolor o tem obvesti policijo.</w:t>
      </w:r>
    </w:p>
    <w:p w14:paraId="15F2C629" w14:textId="77777777" w:rsidR="00CF545B" w:rsidRDefault="00A31357" w:rsidP="00FF393E">
      <w:pPr>
        <w:pStyle w:val="Odstavekseznama"/>
        <w:numPr>
          <w:ilvl w:val="0"/>
          <w:numId w:val="21"/>
        </w:numPr>
        <w:spacing w:after="0"/>
        <w:rPr>
          <w:rFonts w:ascii="Arial" w:hAnsi="Arial" w:cs="Arial"/>
          <w:bCs/>
          <w:sz w:val="20"/>
          <w:szCs w:val="20"/>
        </w:rPr>
      </w:pPr>
      <w:r w:rsidRPr="00463BCF">
        <w:rPr>
          <w:rFonts w:ascii="Arial" w:hAnsi="Arial" w:cs="Arial"/>
          <w:bCs/>
          <w:sz w:val="20"/>
          <w:szCs w:val="20"/>
        </w:rPr>
        <w:t xml:space="preserve">Če ima potnik ob nadzoru kontrolorja pri sebi neveljavno vozovnico ali vozovnico izdano na drugo ime, mora takšno vozovnico po pozivu izročiti kontrolorju. Izvajalec ali </w:t>
      </w:r>
      <w:r w:rsidR="00572F6D">
        <w:rPr>
          <w:rFonts w:ascii="Arial" w:hAnsi="Arial" w:cs="Arial"/>
          <w:bCs/>
          <w:sz w:val="20"/>
          <w:szCs w:val="20"/>
        </w:rPr>
        <w:t>d</w:t>
      </w:r>
      <w:r w:rsidR="00F9045D" w:rsidRPr="00463BCF">
        <w:rPr>
          <w:rFonts w:ascii="Arial" w:hAnsi="Arial" w:cs="Arial"/>
          <w:bCs/>
          <w:sz w:val="20"/>
          <w:szCs w:val="20"/>
        </w:rPr>
        <w:t>ružba</w:t>
      </w:r>
      <w:r w:rsidRPr="00463BCF">
        <w:rPr>
          <w:rFonts w:ascii="Arial" w:hAnsi="Arial" w:cs="Arial"/>
          <w:bCs/>
          <w:sz w:val="20"/>
          <w:szCs w:val="20"/>
        </w:rPr>
        <w:t xml:space="preserve"> potniku nista dolžna povrniti stroškov za izročeno vozovnico.</w:t>
      </w:r>
      <w:r w:rsidRPr="00463BCF">
        <w:rPr>
          <w:rFonts w:ascii="Arial" w:hAnsi="Arial" w:cs="Arial"/>
        </w:rPr>
        <w:t xml:space="preserve"> </w:t>
      </w:r>
      <w:r w:rsidRPr="00463BCF">
        <w:rPr>
          <w:rFonts w:ascii="Arial" w:hAnsi="Arial" w:cs="Arial"/>
          <w:bCs/>
          <w:sz w:val="20"/>
          <w:szCs w:val="20"/>
        </w:rPr>
        <w:t xml:space="preserve">Izvajalec lahko tudi sicer, </w:t>
      </w:r>
      <w:r w:rsidR="000659C5" w:rsidRPr="00463BCF">
        <w:rPr>
          <w:rFonts w:ascii="Arial" w:hAnsi="Arial" w:cs="Arial"/>
          <w:bCs/>
          <w:sz w:val="20"/>
          <w:szCs w:val="20"/>
        </w:rPr>
        <w:t>če</w:t>
      </w:r>
      <w:r w:rsidRPr="00463BCF">
        <w:rPr>
          <w:rFonts w:ascii="Arial" w:hAnsi="Arial" w:cs="Arial"/>
          <w:bCs/>
          <w:sz w:val="20"/>
          <w:szCs w:val="20"/>
        </w:rPr>
        <w:t xml:space="preserve"> je kontrolor izdal obvestilo o neplačilu vozovnice, izvede začasni preklic vozovnice oziroma onemogoči njeno uporabo, dokler potnik ne poravna nadomestila oziroma dokler se </w:t>
      </w:r>
      <w:proofErr w:type="spellStart"/>
      <w:r w:rsidRPr="00463BCF">
        <w:rPr>
          <w:rFonts w:ascii="Arial" w:hAnsi="Arial" w:cs="Arial"/>
          <w:bCs/>
          <w:sz w:val="20"/>
          <w:szCs w:val="20"/>
        </w:rPr>
        <w:t>prekrškovni</w:t>
      </w:r>
      <w:proofErr w:type="spellEnd"/>
      <w:r w:rsidRPr="00463BCF">
        <w:rPr>
          <w:rFonts w:ascii="Arial" w:hAnsi="Arial" w:cs="Arial"/>
          <w:bCs/>
          <w:sz w:val="20"/>
          <w:szCs w:val="20"/>
        </w:rPr>
        <w:t xml:space="preserve"> ali drug postopek zoper potnika zaradi neplačila vozovnice ne zaključi.</w:t>
      </w:r>
    </w:p>
    <w:p w14:paraId="1DA8E04C" w14:textId="77777777" w:rsidR="00CF545B" w:rsidRPr="00824234" w:rsidRDefault="00CF545B" w:rsidP="00824234">
      <w:pPr>
        <w:spacing w:after="0"/>
        <w:ind w:left="360"/>
        <w:rPr>
          <w:rFonts w:ascii="Arial" w:hAnsi="Arial" w:cs="Arial"/>
          <w:bCs/>
          <w:sz w:val="20"/>
          <w:szCs w:val="20"/>
        </w:rPr>
      </w:pPr>
    </w:p>
    <w:p w14:paraId="72B18F6F" w14:textId="781B9FB4" w:rsidR="008F08B4" w:rsidRPr="00463BCF" w:rsidRDefault="00A31357" w:rsidP="00FF393E">
      <w:pPr>
        <w:pStyle w:val="Odstavekseznama"/>
        <w:numPr>
          <w:ilvl w:val="0"/>
          <w:numId w:val="19"/>
        </w:numPr>
        <w:spacing w:after="0"/>
        <w:ind w:left="284" w:hanging="284"/>
        <w:jc w:val="center"/>
        <w:rPr>
          <w:rFonts w:ascii="Arial" w:hAnsi="Arial" w:cs="Arial"/>
          <w:bCs/>
          <w:sz w:val="20"/>
          <w:szCs w:val="20"/>
        </w:rPr>
      </w:pPr>
      <w:r w:rsidRPr="00463BCF">
        <w:rPr>
          <w:rFonts w:ascii="Arial" w:hAnsi="Arial" w:cs="Arial"/>
          <w:bCs/>
          <w:sz w:val="20"/>
          <w:szCs w:val="20"/>
        </w:rPr>
        <w:t xml:space="preserve"> </w:t>
      </w:r>
      <w:r w:rsidR="004A6D4F">
        <w:rPr>
          <w:rFonts w:ascii="Arial" w:hAnsi="Arial" w:cs="Arial"/>
          <w:bCs/>
          <w:sz w:val="20"/>
          <w:szCs w:val="20"/>
        </w:rPr>
        <w:t>I</w:t>
      </w:r>
      <w:r w:rsidRPr="00463BCF">
        <w:rPr>
          <w:rFonts w:ascii="Arial" w:hAnsi="Arial" w:cs="Arial"/>
          <w:bCs/>
          <w:sz w:val="20"/>
          <w:szCs w:val="20"/>
        </w:rPr>
        <w:t>zvajanj</w:t>
      </w:r>
      <w:r w:rsidR="00A15A22">
        <w:rPr>
          <w:rFonts w:ascii="Arial" w:hAnsi="Arial" w:cs="Arial"/>
          <w:bCs/>
          <w:sz w:val="20"/>
          <w:szCs w:val="20"/>
        </w:rPr>
        <w:t>e</w:t>
      </w:r>
      <w:r w:rsidRPr="00463BCF">
        <w:rPr>
          <w:rFonts w:ascii="Arial" w:hAnsi="Arial" w:cs="Arial"/>
          <w:bCs/>
          <w:sz w:val="20"/>
          <w:szCs w:val="20"/>
        </w:rPr>
        <w:t xml:space="preserve"> gospodarske javne službe</w:t>
      </w:r>
    </w:p>
    <w:p w14:paraId="20D88EA3" w14:textId="77777777" w:rsidR="008F08B4" w:rsidRPr="00463BCF" w:rsidRDefault="008F08B4">
      <w:pPr>
        <w:spacing w:after="0"/>
        <w:rPr>
          <w:rFonts w:ascii="Arial" w:hAnsi="Arial" w:cs="Arial"/>
          <w:bCs/>
          <w:sz w:val="20"/>
          <w:szCs w:val="20"/>
        </w:rPr>
      </w:pPr>
    </w:p>
    <w:p w14:paraId="2EE4B9B0"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27" w:name="_Ref75295456"/>
      <w:r w:rsidRPr="00463BCF">
        <w:rPr>
          <w:rFonts w:ascii="Arial" w:hAnsi="Arial" w:cs="Arial"/>
          <w:bCs/>
          <w:sz w:val="20"/>
          <w:szCs w:val="20"/>
        </w:rPr>
        <w:t>člen</w:t>
      </w:r>
      <w:bookmarkEnd w:id="27"/>
    </w:p>
    <w:p w14:paraId="17B470CD" w14:textId="77777777" w:rsidR="008F08B4" w:rsidRPr="00463BCF" w:rsidRDefault="00A31357">
      <w:pPr>
        <w:spacing w:after="0"/>
        <w:ind w:firstLine="360"/>
        <w:jc w:val="center"/>
        <w:rPr>
          <w:rFonts w:ascii="Arial" w:hAnsi="Arial" w:cs="Arial"/>
          <w:bCs/>
          <w:sz w:val="20"/>
          <w:szCs w:val="20"/>
        </w:rPr>
      </w:pPr>
      <w:r w:rsidRPr="00463BCF">
        <w:rPr>
          <w:rFonts w:ascii="Arial" w:hAnsi="Arial" w:cs="Arial"/>
          <w:bCs/>
          <w:sz w:val="20"/>
          <w:szCs w:val="20"/>
        </w:rPr>
        <w:t>(gospodarska javna služba)</w:t>
      </w:r>
    </w:p>
    <w:p w14:paraId="0058367A" w14:textId="77777777" w:rsidR="008F08B4" w:rsidRPr="00463BCF" w:rsidRDefault="008F08B4">
      <w:pPr>
        <w:spacing w:after="0"/>
        <w:jc w:val="center"/>
        <w:rPr>
          <w:rFonts w:ascii="Arial" w:hAnsi="Arial" w:cs="Arial"/>
          <w:bCs/>
          <w:sz w:val="20"/>
          <w:szCs w:val="20"/>
        </w:rPr>
      </w:pPr>
    </w:p>
    <w:p w14:paraId="532E9D2B" w14:textId="2CE92AD3" w:rsidR="008F08B4" w:rsidRPr="00521CF1" w:rsidRDefault="00A31357" w:rsidP="004C4379">
      <w:pPr>
        <w:pStyle w:val="Odstavekseznama"/>
        <w:numPr>
          <w:ilvl w:val="0"/>
          <w:numId w:val="7"/>
        </w:numPr>
        <w:spacing w:after="0"/>
        <w:rPr>
          <w:rFonts w:ascii="Arial" w:hAnsi="Arial" w:cs="Arial"/>
          <w:bCs/>
          <w:sz w:val="20"/>
          <w:szCs w:val="20"/>
        </w:rPr>
      </w:pPr>
      <w:r w:rsidRPr="00463BCF">
        <w:rPr>
          <w:rFonts w:ascii="Arial" w:hAnsi="Arial" w:cs="Arial"/>
          <w:bCs/>
          <w:sz w:val="20"/>
          <w:szCs w:val="20"/>
        </w:rPr>
        <w:t>Dr</w:t>
      </w:r>
      <w:r w:rsidR="00C114A8">
        <w:rPr>
          <w:rFonts w:ascii="Arial" w:hAnsi="Arial" w:cs="Arial"/>
          <w:bCs/>
          <w:sz w:val="20"/>
          <w:szCs w:val="20"/>
        </w:rPr>
        <w:t xml:space="preserve">užba </w:t>
      </w:r>
      <w:r w:rsidRPr="00463BCF">
        <w:rPr>
          <w:rFonts w:ascii="Arial" w:hAnsi="Arial" w:cs="Arial"/>
          <w:bCs/>
          <w:sz w:val="20"/>
          <w:szCs w:val="20"/>
        </w:rPr>
        <w:t>zagotavlja</w:t>
      </w:r>
      <w:r w:rsidR="00C114A8">
        <w:rPr>
          <w:rFonts w:ascii="Arial" w:hAnsi="Arial" w:cs="Arial"/>
          <w:bCs/>
          <w:sz w:val="20"/>
          <w:szCs w:val="20"/>
        </w:rPr>
        <w:t xml:space="preserve"> izvajanje javnega potniškega</w:t>
      </w:r>
      <w:r w:rsidRPr="00463BCF">
        <w:rPr>
          <w:rFonts w:ascii="Arial" w:hAnsi="Arial" w:cs="Arial"/>
          <w:bCs/>
          <w:sz w:val="20"/>
          <w:szCs w:val="20"/>
        </w:rPr>
        <w:t xml:space="preserve"> promet</w:t>
      </w:r>
      <w:r w:rsidR="00C114A8">
        <w:rPr>
          <w:rFonts w:ascii="Arial" w:hAnsi="Arial" w:cs="Arial"/>
          <w:bCs/>
          <w:sz w:val="20"/>
          <w:szCs w:val="20"/>
        </w:rPr>
        <w:t>a</w:t>
      </w:r>
      <w:r w:rsidRPr="00463BCF">
        <w:rPr>
          <w:rFonts w:ascii="Arial" w:hAnsi="Arial" w:cs="Arial"/>
          <w:bCs/>
          <w:sz w:val="20"/>
          <w:szCs w:val="20"/>
        </w:rPr>
        <w:t xml:space="preserve">, razen mestnega linijskega prevoza in posebnega </w:t>
      </w:r>
      <w:r w:rsidRPr="00A919FB">
        <w:rPr>
          <w:rFonts w:ascii="Arial" w:hAnsi="Arial" w:cs="Arial"/>
          <w:bCs/>
          <w:sz w:val="20"/>
          <w:szCs w:val="20"/>
        </w:rPr>
        <w:t xml:space="preserve">linijskega prevoza, </w:t>
      </w:r>
      <w:r w:rsidR="00F277F0" w:rsidRPr="00F277F0">
        <w:rPr>
          <w:rFonts w:ascii="Arial" w:hAnsi="Arial" w:cs="Arial"/>
          <w:bCs/>
          <w:sz w:val="20"/>
          <w:szCs w:val="20"/>
        </w:rPr>
        <w:t xml:space="preserve">žičniškega in rečnega </w:t>
      </w:r>
      <w:r w:rsidR="00F277F0" w:rsidRPr="00521CF1">
        <w:rPr>
          <w:rFonts w:ascii="Arial" w:hAnsi="Arial" w:cs="Arial"/>
          <w:bCs/>
          <w:sz w:val="20"/>
          <w:szCs w:val="20"/>
        </w:rPr>
        <w:t>prevoza</w:t>
      </w:r>
      <w:r w:rsidR="000813B5" w:rsidRPr="00521CF1">
        <w:rPr>
          <w:rFonts w:ascii="Arial" w:hAnsi="Arial" w:cs="Arial"/>
          <w:bCs/>
          <w:sz w:val="20"/>
          <w:szCs w:val="20"/>
        </w:rPr>
        <w:t>,</w:t>
      </w:r>
      <w:r w:rsidR="00F277F0" w:rsidRPr="00521CF1">
        <w:rPr>
          <w:rFonts w:ascii="Arial" w:hAnsi="Arial" w:cs="Arial"/>
          <w:bCs/>
          <w:sz w:val="20"/>
          <w:szCs w:val="20"/>
        </w:rPr>
        <w:t xml:space="preserve"> </w:t>
      </w:r>
      <w:r w:rsidRPr="00521CF1">
        <w:rPr>
          <w:rFonts w:ascii="Arial" w:hAnsi="Arial" w:cs="Arial"/>
          <w:bCs/>
          <w:sz w:val="20"/>
          <w:szCs w:val="20"/>
        </w:rPr>
        <w:t xml:space="preserve">kot javno dobrino z gospodarsko javno službo. </w:t>
      </w:r>
    </w:p>
    <w:p w14:paraId="1921EA17" w14:textId="04378187" w:rsidR="00417068" w:rsidRPr="00812AF9" w:rsidRDefault="004D19F3" w:rsidP="00812AF9">
      <w:pPr>
        <w:pStyle w:val="Odstavekseznama"/>
        <w:numPr>
          <w:ilvl w:val="0"/>
          <w:numId w:val="7"/>
        </w:numPr>
        <w:spacing w:after="0"/>
        <w:rPr>
          <w:rFonts w:ascii="Arial" w:hAnsi="Arial" w:cs="Arial"/>
          <w:bCs/>
          <w:sz w:val="20"/>
          <w:szCs w:val="20"/>
        </w:rPr>
      </w:pPr>
      <w:r w:rsidRPr="00521CF1">
        <w:rPr>
          <w:rFonts w:ascii="Arial" w:hAnsi="Arial" w:cs="Arial"/>
          <w:bCs/>
          <w:sz w:val="20"/>
          <w:szCs w:val="20"/>
        </w:rPr>
        <w:t xml:space="preserve">Za izvajanje </w:t>
      </w:r>
      <w:r w:rsidRPr="00521CF1">
        <w:rPr>
          <w:rFonts w:ascii="Arial" w:hAnsi="Arial" w:cs="Arial"/>
          <w:sz w:val="20"/>
        </w:rPr>
        <w:t>postopka dodeljevanja pogodb</w:t>
      </w:r>
      <w:r w:rsidRPr="00521CF1">
        <w:rPr>
          <w:rFonts w:ascii="Arial" w:hAnsi="Arial" w:cs="Arial"/>
          <w:bCs/>
          <w:sz w:val="20"/>
          <w:szCs w:val="20"/>
        </w:rPr>
        <w:t xml:space="preserve"> za izvajanje</w:t>
      </w:r>
      <w:r>
        <w:rPr>
          <w:rFonts w:ascii="Arial" w:hAnsi="Arial" w:cs="Arial"/>
          <w:bCs/>
          <w:sz w:val="20"/>
          <w:szCs w:val="20"/>
        </w:rPr>
        <w:t xml:space="preserve"> gospodarske javne službe medkrajevnega cestnega in železniškega linijskega prevoza, ki je v pristojnosti države (v nadaljnjem besedilu: izvajanje gospodarske javne službe) se uporabljajo predpisi, ki urejajo</w:t>
      </w:r>
      <w:r w:rsidR="00A15A22">
        <w:rPr>
          <w:rFonts w:ascii="Arial" w:hAnsi="Arial" w:cs="Arial"/>
          <w:bCs/>
          <w:sz w:val="20"/>
          <w:szCs w:val="20"/>
        </w:rPr>
        <w:t xml:space="preserve"> </w:t>
      </w:r>
      <w:r>
        <w:rPr>
          <w:rFonts w:ascii="Arial" w:hAnsi="Arial" w:cs="Arial"/>
          <w:bCs/>
          <w:sz w:val="20"/>
          <w:szCs w:val="20"/>
        </w:rPr>
        <w:t xml:space="preserve">prevoze v cestnem in </w:t>
      </w:r>
      <w:r w:rsidRPr="00812AF9">
        <w:rPr>
          <w:rFonts w:ascii="Arial" w:hAnsi="Arial" w:cs="Arial"/>
          <w:bCs/>
          <w:sz w:val="20"/>
          <w:szCs w:val="20"/>
        </w:rPr>
        <w:t xml:space="preserve">železniškem prometu, pri čemer je družba pooblaščena za izvajanje vseh aktivnosti v teh postopkih </w:t>
      </w:r>
      <w:r w:rsidRPr="00521CF1">
        <w:rPr>
          <w:rFonts w:ascii="Arial" w:hAnsi="Arial"/>
          <w:sz w:val="20"/>
        </w:rPr>
        <w:t xml:space="preserve">v imenu in za račun Republike Slovenije. Družba v imenu in za račun Republike Slovenije, </w:t>
      </w:r>
      <w:r>
        <w:rPr>
          <w:rFonts w:ascii="Arial" w:hAnsi="Arial" w:cs="Arial"/>
          <w:bCs/>
          <w:sz w:val="20"/>
          <w:szCs w:val="20"/>
        </w:rPr>
        <w:t>skrbi za pripravo in izvajanje postopkov oddaje storitev gospodarske javne službe v medkrajevnem linijskem prevozu, sklepanje pogodb z izbranimi izvajalci, opravljanje nadzora nad izvajanjem sklenjenih pogodb ter za financiranje izvajanja gospodarske javne službe.</w:t>
      </w:r>
    </w:p>
    <w:p w14:paraId="2A8B9583" w14:textId="77777777" w:rsidR="008F08B4" w:rsidRPr="00CF545B" w:rsidRDefault="008F08B4">
      <w:pPr>
        <w:spacing w:after="0"/>
        <w:rPr>
          <w:rFonts w:ascii="Arial" w:hAnsi="Arial" w:cs="Arial"/>
          <w:bCs/>
          <w:strike/>
          <w:sz w:val="20"/>
          <w:szCs w:val="20"/>
        </w:rPr>
      </w:pPr>
    </w:p>
    <w:p w14:paraId="47F39CE1" w14:textId="467C40A7" w:rsidR="008F08B4" w:rsidRDefault="00A31357" w:rsidP="00FF393E">
      <w:pPr>
        <w:pStyle w:val="Odstavekseznama"/>
        <w:numPr>
          <w:ilvl w:val="0"/>
          <w:numId w:val="18"/>
        </w:numPr>
        <w:spacing w:after="0"/>
        <w:ind w:left="284" w:hanging="284"/>
        <w:jc w:val="center"/>
        <w:rPr>
          <w:rFonts w:ascii="Arial" w:hAnsi="Arial" w:cs="Arial"/>
          <w:bCs/>
          <w:sz w:val="20"/>
          <w:szCs w:val="20"/>
        </w:rPr>
      </w:pPr>
      <w:r w:rsidRPr="00463BCF">
        <w:rPr>
          <w:rFonts w:ascii="Arial" w:hAnsi="Arial" w:cs="Arial"/>
          <w:bCs/>
          <w:sz w:val="20"/>
          <w:szCs w:val="20"/>
        </w:rPr>
        <w:t>FINANCIRANJE PREVOZNIH STORITEV JAVNEGA POTNIŠKEGA PROMETA</w:t>
      </w:r>
      <w:bookmarkStart w:id="28" w:name="_Hlk77004898"/>
      <w:bookmarkEnd w:id="28"/>
    </w:p>
    <w:p w14:paraId="27C917D1" w14:textId="77777777" w:rsidR="00631A14" w:rsidRPr="00463BCF" w:rsidRDefault="00631A14" w:rsidP="00631A14">
      <w:pPr>
        <w:pStyle w:val="Odstavekseznama"/>
        <w:spacing w:after="0"/>
        <w:ind w:left="284"/>
        <w:rPr>
          <w:rFonts w:ascii="Arial" w:hAnsi="Arial" w:cs="Arial"/>
          <w:bCs/>
          <w:sz w:val="20"/>
          <w:szCs w:val="20"/>
        </w:rPr>
      </w:pPr>
    </w:p>
    <w:p w14:paraId="34AE7EF5" w14:textId="2CDCB0A0" w:rsidR="007A05BE" w:rsidRPr="007A05BE" w:rsidRDefault="007A05BE" w:rsidP="007A05BE">
      <w:pPr>
        <w:numPr>
          <w:ilvl w:val="0"/>
          <w:numId w:val="1"/>
        </w:numPr>
        <w:spacing w:after="0"/>
        <w:contextualSpacing/>
        <w:jc w:val="center"/>
        <w:rPr>
          <w:rFonts w:ascii="Arial" w:hAnsi="Arial" w:cs="Arial"/>
          <w:bCs/>
          <w:sz w:val="20"/>
          <w:szCs w:val="20"/>
        </w:rPr>
      </w:pPr>
      <w:r w:rsidRPr="007A05BE">
        <w:rPr>
          <w:rFonts w:ascii="Arial" w:hAnsi="Arial" w:cs="Arial"/>
          <w:bCs/>
          <w:sz w:val="20"/>
          <w:szCs w:val="20"/>
        </w:rPr>
        <w:t> člen</w:t>
      </w:r>
    </w:p>
    <w:p w14:paraId="25494310" w14:textId="7EFB3857" w:rsidR="007A05BE" w:rsidRDefault="007A05BE" w:rsidP="007A05BE">
      <w:pPr>
        <w:spacing w:after="0"/>
        <w:ind w:left="360"/>
        <w:contextualSpacing/>
        <w:jc w:val="center"/>
        <w:rPr>
          <w:rFonts w:ascii="Arial" w:hAnsi="Arial" w:cs="Arial"/>
          <w:bCs/>
          <w:sz w:val="20"/>
          <w:szCs w:val="20"/>
        </w:rPr>
      </w:pPr>
      <w:r w:rsidRPr="007A05BE">
        <w:rPr>
          <w:rFonts w:ascii="Arial" w:hAnsi="Arial" w:cs="Arial"/>
          <w:bCs/>
          <w:sz w:val="20"/>
          <w:szCs w:val="20"/>
        </w:rPr>
        <w:t>(financiranje gospodarskih javnih služb)</w:t>
      </w:r>
    </w:p>
    <w:p w14:paraId="06AD61D0" w14:textId="77777777" w:rsidR="00D045F1" w:rsidRPr="007A05BE" w:rsidRDefault="00D045F1" w:rsidP="007A05BE">
      <w:pPr>
        <w:spacing w:after="0"/>
        <w:ind w:left="360"/>
        <w:contextualSpacing/>
        <w:jc w:val="center"/>
        <w:rPr>
          <w:rFonts w:ascii="Arial" w:hAnsi="Arial" w:cs="Arial"/>
          <w:bCs/>
          <w:sz w:val="20"/>
          <w:szCs w:val="20"/>
        </w:rPr>
      </w:pPr>
    </w:p>
    <w:p w14:paraId="069E9049" w14:textId="153DC7A1" w:rsidR="007A05BE" w:rsidRPr="007A05BE" w:rsidRDefault="007A05BE" w:rsidP="00BD61A2">
      <w:pPr>
        <w:numPr>
          <w:ilvl w:val="0"/>
          <w:numId w:val="12"/>
        </w:numPr>
        <w:spacing w:after="0"/>
        <w:contextualSpacing/>
        <w:rPr>
          <w:rFonts w:ascii="Arial" w:hAnsi="Arial" w:cs="Arial"/>
          <w:bCs/>
          <w:sz w:val="20"/>
          <w:szCs w:val="20"/>
        </w:rPr>
      </w:pPr>
      <w:r w:rsidRPr="007A05BE">
        <w:rPr>
          <w:rFonts w:ascii="Arial" w:hAnsi="Arial" w:cs="Arial"/>
          <w:bCs/>
          <w:sz w:val="20"/>
          <w:szCs w:val="20"/>
        </w:rPr>
        <w:t>Javna služba za izvajanje javnega linijskega prevoza potnikov iz 50. člena zakona</w:t>
      </w:r>
      <w:r w:rsidR="00D045F1">
        <w:rPr>
          <w:rFonts w:ascii="Arial" w:hAnsi="Arial" w:cs="Arial"/>
          <w:bCs/>
          <w:sz w:val="20"/>
          <w:szCs w:val="20"/>
        </w:rPr>
        <w:t>, ki ureja prevoze v cestnem prometu in 21., 22. in 23 člena tega zakona</w:t>
      </w:r>
      <w:r w:rsidRPr="007A05BE">
        <w:rPr>
          <w:rFonts w:ascii="Arial" w:hAnsi="Arial" w:cs="Arial"/>
          <w:bCs/>
          <w:sz w:val="20"/>
          <w:szCs w:val="20"/>
        </w:rPr>
        <w:t xml:space="preserve"> se financira iz prihodkov od prodaje vozovnic, s sredstvi proračuna Republike Slovenije, subvencij in drugih prihodkov, povezanih z izvajanjem te javne službe. Sredstva iz prodaje vozovnic, subvencij lokalnih</w:t>
      </w:r>
      <w:r w:rsidR="00D045F1">
        <w:rPr>
          <w:rFonts w:ascii="Arial" w:hAnsi="Arial" w:cs="Arial"/>
          <w:bCs/>
          <w:sz w:val="20"/>
          <w:szCs w:val="20"/>
        </w:rPr>
        <w:t xml:space="preserve"> skupnosti in drugih prihodkov se vodijo na računu iz prve točke, prvega odstavka </w:t>
      </w:r>
      <w:r w:rsidRPr="007A05BE">
        <w:rPr>
          <w:rFonts w:ascii="Arial" w:hAnsi="Arial" w:cs="Arial"/>
          <w:bCs/>
          <w:sz w:val="20"/>
          <w:szCs w:val="20"/>
        </w:rPr>
        <w:t xml:space="preserve"> </w:t>
      </w:r>
      <w:r w:rsidR="00D045F1">
        <w:rPr>
          <w:rFonts w:ascii="Arial" w:hAnsi="Arial" w:cs="Arial"/>
          <w:bCs/>
          <w:sz w:val="20"/>
          <w:szCs w:val="20"/>
        </w:rPr>
        <w:t>19. člena tega zakona.</w:t>
      </w:r>
      <w:r w:rsidRPr="007A05BE">
        <w:rPr>
          <w:rFonts w:ascii="Arial" w:hAnsi="Arial" w:cs="Arial"/>
          <w:bCs/>
          <w:sz w:val="20"/>
          <w:szCs w:val="20"/>
        </w:rPr>
        <w:t xml:space="preserve"> </w:t>
      </w:r>
    </w:p>
    <w:p w14:paraId="0C120156" w14:textId="15412559" w:rsidR="007A05BE" w:rsidRPr="007A05BE" w:rsidRDefault="007A05BE" w:rsidP="00BD61A2">
      <w:pPr>
        <w:numPr>
          <w:ilvl w:val="0"/>
          <w:numId w:val="12"/>
        </w:numPr>
        <w:spacing w:after="0"/>
        <w:contextualSpacing/>
        <w:rPr>
          <w:rFonts w:ascii="Arial" w:hAnsi="Arial" w:cs="Arial"/>
          <w:bCs/>
          <w:sz w:val="20"/>
          <w:szCs w:val="20"/>
        </w:rPr>
      </w:pPr>
      <w:r w:rsidRPr="007A05BE">
        <w:rPr>
          <w:rFonts w:ascii="Arial" w:hAnsi="Arial" w:cs="Arial"/>
          <w:bCs/>
          <w:sz w:val="20"/>
          <w:szCs w:val="20"/>
        </w:rPr>
        <w:t>S podeljevanjem koncesij, financiranjem in izvajanjem gospodarske javne službe</w:t>
      </w:r>
      <w:r w:rsidR="003853F8">
        <w:rPr>
          <w:rFonts w:ascii="Arial" w:hAnsi="Arial" w:cs="Arial"/>
          <w:bCs/>
          <w:sz w:val="20"/>
          <w:szCs w:val="20"/>
        </w:rPr>
        <w:t xml:space="preserve"> ter integriranih linij</w:t>
      </w:r>
      <w:r w:rsidRPr="007A05BE">
        <w:rPr>
          <w:rFonts w:ascii="Arial" w:hAnsi="Arial" w:cs="Arial"/>
          <w:bCs/>
          <w:sz w:val="20"/>
          <w:szCs w:val="20"/>
        </w:rPr>
        <w:t xml:space="preserve"> se zagotavljajo predvsem prevozi, katerih namen je preusmeritev potnikov z osebnih prevozov na javna prevozna sredstva, uporaba kombiniranih oblik prevoza in usklajenost voznih redov vseh izvajalcev javnega potniškega prometa. Pri tem se namenja posebna pozornost kategorijam potnikov v dnevni migraciji, in sicer dijakom, študentom, delavcem in potnikom iz demografsko ogroženih območij.</w:t>
      </w:r>
    </w:p>
    <w:p w14:paraId="29C9F84A" w14:textId="408FD239" w:rsidR="007A05BE" w:rsidRPr="007A05BE" w:rsidRDefault="007A05BE" w:rsidP="00BD61A2">
      <w:pPr>
        <w:numPr>
          <w:ilvl w:val="0"/>
          <w:numId w:val="12"/>
        </w:numPr>
        <w:spacing w:after="0"/>
        <w:contextualSpacing/>
        <w:rPr>
          <w:rFonts w:ascii="Arial" w:hAnsi="Arial" w:cs="Arial"/>
          <w:bCs/>
          <w:sz w:val="20"/>
          <w:szCs w:val="20"/>
        </w:rPr>
      </w:pPr>
      <w:r w:rsidRPr="007A05BE">
        <w:rPr>
          <w:rFonts w:ascii="Arial" w:hAnsi="Arial" w:cs="Arial"/>
          <w:bCs/>
          <w:sz w:val="20"/>
          <w:szCs w:val="20"/>
        </w:rPr>
        <w:lastRenderedPageBreak/>
        <w:t>Če se opravljanje prevozov potnikov na določeni liniji v pogojih gospodarske javne službe uvede na predlog samoupravne lokalne skupnosti in je izvajanje linije pretežno v interesu te samoupravne lokalne skupnosti, jo je samoupravna lokalna skupnost dolžna sofinancirati.</w:t>
      </w:r>
    </w:p>
    <w:p w14:paraId="444703A0" w14:textId="14A6F8F2" w:rsidR="007A05BE" w:rsidRPr="007A05BE" w:rsidRDefault="007A05BE" w:rsidP="00BD61A2">
      <w:pPr>
        <w:numPr>
          <w:ilvl w:val="0"/>
          <w:numId w:val="12"/>
        </w:numPr>
        <w:spacing w:after="0"/>
        <w:contextualSpacing/>
        <w:rPr>
          <w:rFonts w:ascii="Arial" w:hAnsi="Arial" w:cs="Arial"/>
          <w:bCs/>
          <w:sz w:val="20"/>
          <w:szCs w:val="20"/>
        </w:rPr>
      </w:pPr>
      <w:r w:rsidRPr="007A05BE">
        <w:rPr>
          <w:rFonts w:ascii="Arial" w:hAnsi="Arial" w:cs="Arial"/>
          <w:bCs/>
          <w:sz w:val="20"/>
          <w:szCs w:val="20"/>
        </w:rPr>
        <w:t>Minister</w:t>
      </w:r>
      <w:r w:rsidR="003853F8">
        <w:rPr>
          <w:rFonts w:ascii="Arial" w:hAnsi="Arial" w:cs="Arial"/>
          <w:bCs/>
          <w:sz w:val="20"/>
          <w:szCs w:val="20"/>
        </w:rPr>
        <w:t>, pristojen za promet,</w:t>
      </w:r>
      <w:r w:rsidRPr="007A05BE">
        <w:rPr>
          <w:rFonts w:ascii="Arial" w:hAnsi="Arial" w:cs="Arial"/>
          <w:bCs/>
          <w:sz w:val="20"/>
          <w:szCs w:val="20"/>
        </w:rPr>
        <w:t xml:space="preserve"> predpiše metodologijo sofinanciranja linij iz prejšnjega odstavka.</w:t>
      </w:r>
    </w:p>
    <w:p w14:paraId="67D638DB" w14:textId="77777777" w:rsidR="008F08B4" w:rsidRPr="00463BCF" w:rsidRDefault="008F08B4">
      <w:pPr>
        <w:spacing w:after="0"/>
        <w:ind w:left="284"/>
        <w:contextualSpacing/>
        <w:rPr>
          <w:rFonts w:ascii="Arial" w:hAnsi="Arial" w:cs="Arial"/>
          <w:bCs/>
          <w:sz w:val="20"/>
          <w:szCs w:val="20"/>
        </w:rPr>
      </w:pPr>
    </w:p>
    <w:p w14:paraId="20501096" w14:textId="77777777" w:rsidR="008F08B4" w:rsidRPr="00463BCF" w:rsidRDefault="00A31357" w:rsidP="007A05BE">
      <w:pPr>
        <w:numPr>
          <w:ilvl w:val="0"/>
          <w:numId w:val="1"/>
        </w:numPr>
        <w:spacing w:after="0"/>
        <w:contextualSpacing/>
        <w:jc w:val="center"/>
        <w:rPr>
          <w:rFonts w:ascii="Arial" w:hAnsi="Arial" w:cs="Arial"/>
          <w:bCs/>
          <w:sz w:val="20"/>
          <w:szCs w:val="20"/>
        </w:rPr>
      </w:pPr>
      <w:bookmarkStart w:id="29" w:name="_Ref75364123"/>
      <w:r w:rsidRPr="00463BCF">
        <w:rPr>
          <w:rFonts w:ascii="Arial" w:hAnsi="Arial" w:cs="Arial"/>
          <w:bCs/>
          <w:sz w:val="20"/>
          <w:szCs w:val="20"/>
        </w:rPr>
        <w:t>člen</w:t>
      </w:r>
      <w:bookmarkEnd w:id="29"/>
    </w:p>
    <w:p w14:paraId="3A991AF7" w14:textId="77777777" w:rsidR="008F08B4" w:rsidRPr="00463BCF" w:rsidRDefault="00A31357">
      <w:pPr>
        <w:spacing w:after="0"/>
        <w:ind w:firstLine="360"/>
        <w:contextualSpacing/>
        <w:jc w:val="center"/>
        <w:rPr>
          <w:rFonts w:ascii="Arial" w:hAnsi="Arial" w:cs="Arial"/>
          <w:bCs/>
          <w:sz w:val="20"/>
          <w:szCs w:val="20"/>
        </w:rPr>
      </w:pPr>
      <w:r w:rsidRPr="00463BCF">
        <w:rPr>
          <w:rFonts w:ascii="Arial" w:hAnsi="Arial" w:cs="Arial"/>
          <w:bCs/>
          <w:sz w:val="20"/>
          <w:szCs w:val="20"/>
        </w:rPr>
        <w:t>(pristojnosti)</w:t>
      </w:r>
    </w:p>
    <w:p w14:paraId="1EAC52B8" w14:textId="77777777" w:rsidR="008F08B4" w:rsidRPr="00463BCF" w:rsidRDefault="008F08B4">
      <w:pPr>
        <w:spacing w:after="0"/>
        <w:ind w:left="360"/>
        <w:contextualSpacing/>
        <w:jc w:val="center"/>
        <w:rPr>
          <w:rFonts w:ascii="Arial" w:hAnsi="Arial" w:cs="Arial"/>
          <w:bCs/>
          <w:sz w:val="20"/>
          <w:szCs w:val="20"/>
        </w:rPr>
      </w:pPr>
    </w:p>
    <w:p w14:paraId="53EE2047" w14:textId="77777777" w:rsidR="008F08B4" w:rsidRPr="00463BCF" w:rsidRDefault="00A31357" w:rsidP="004C4379">
      <w:pPr>
        <w:numPr>
          <w:ilvl w:val="0"/>
          <w:numId w:val="12"/>
        </w:numPr>
        <w:spacing w:after="0"/>
        <w:contextualSpacing/>
        <w:rPr>
          <w:rFonts w:ascii="Arial" w:hAnsi="Arial" w:cs="Arial"/>
          <w:bCs/>
          <w:sz w:val="20"/>
          <w:szCs w:val="20"/>
        </w:rPr>
      </w:pPr>
      <w:r w:rsidRPr="00463BCF">
        <w:rPr>
          <w:rFonts w:ascii="Arial" w:hAnsi="Arial" w:cs="Arial"/>
          <w:bCs/>
          <w:sz w:val="20"/>
          <w:szCs w:val="20"/>
        </w:rPr>
        <w:t xml:space="preserve">Za izvajanje financiranja medkrajevnega linijskega prevoza skrbi </w:t>
      </w:r>
      <w:r w:rsidR="008858BC">
        <w:rPr>
          <w:rFonts w:ascii="Arial" w:hAnsi="Arial" w:cs="Arial"/>
          <w:bCs/>
          <w:sz w:val="20"/>
          <w:szCs w:val="20"/>
        </w:rPr>
        <w:t>d</w:t>
      </w:r>
      <w:r w:rsidR="000472BB" w:rsidRPr="00463BCF">
        <w:rPr>
          <w:rFonts w:ascii="Arial" w:hAnsi="Arial" w:cs="Arial"/>
          <w:bCs/>
          <w:sz w:val="20"/>
          <w:szCs w:val="20"/>
        </w:rPr>
        <w:t>ružba</w:t>
      </w:r>
      <w:r w:rsidRPr="00463BCF">
        <w:rPr>
          <w:rFonts w:ascii="Arial" w:hAnsi="Arial" w:cs="Arial"/>
          <w:bCs/>
          <w:sz w:val="20"/>
          <w:szCs w:val="20"/>
        </w:rPr>
        <w:t xml:space="preserve">. </w:t>
      </w:r>
    </w:p>
    <w:p w14:paraId="71592FE9" w14:textId="49A94F7D" w:rsidR="008F08B4" w:rsidRPr="00671546" w:rsidRDefault="00A31357" w:rsidP="004C4379">
      <w:pPr>
        <w:numPr>
          <w:ilvl w:val="0"/>
          <w:numId w:val="12"/>
        </w:numPr>
        <w:spacing w:after="0"/>
        <w:contextualSpacing/>
        <w:rPr>
          <w:rFonts w:ascii="Arial" w:hAnsi="Arial" w:cs="Arial"/>
          <w:bCs/>
          <w:sz w:val="20"/>
          <w:szCs w:val="20"/>
        </w:rPr>
      </w:pPr>
      <w:r w:rsidRPr="00463BCF">
        <w:rPr>
          <w:rFonts w:ascii="Arial" w:hAnsi="Arial" w:cs="Arial"/>
          <w:bCs/>
          <w:sz w:val="20"/>
          <w:szCs w:val="20"/>
        </w:rPr>
        <w:t xml:space="preserve">Sredstva za </w:t>
      </w:r>
      <w:r w:rsidR="00901D08" w:rsidRPr="00463BCF">
        <w:rPr>
          <w:rFonts w:ascii="Arial" w:hAnsi="Arial" w:cs="Arial"/>
          <w:bCs/>
          <w:sz w:val="20"/>
          <w:szCs w:val="20"/>
        </w:rPr>
        <w:t>izvajanje</w:t>
      </w:r>
      <w:r w:rsidRPr="00463BCF">
        <w:rPr>
          <w:rFonts w:ascii="Arial" w:hAnsi="Arial" w:cs="Arial"/>
          <w:bCs/>
          <w:sz w:val="20"/>
          <w:szCs w:val="20"/>
        </w:rPr>
        <w:t xml:space="preserve"> mestnega linijskega prevoza potnikov se zagotavljajo s prodajo prevoznih storitev</w:t>
      </w:r>
      <w:r w:rsidR="000472BB" w:rsidRPr="00463BCF">
        <w:rPr>
          <w:rFonts w:ascii="Arial" w:hAnsi="Arial" w:cs="Arial"/>
          <w:bCs/>
          <w:sz w:val="20"/>
          <w:szCs w:val="20"/>
        </w:rPr>
        <w:t xml:space="preserve"> in </w:t>
      </w:r>
      <w:r w:rsidRPr="00463BCF">
        <w:rPr>
          <w:rFonts w:ascii="Arial" w:hAnsi="Arial" w:cs="Arial"/>
          <w:bCs/>
          <w:sz w:val="20"/>
          <w:szCs w:val="20"/>
        </w:rPr>
        <w:t>iz proračuna lokalne skupnosti</w:t>
      </w:r>
      <w:r w:rsidR="000472BB" w:rsidRPr="00463BCF">
        <w:rPr>
          <w:rFonts w:ascii="Arial" w:hAnsi="Arial" w:cs="Arial"/>
          <w:bCs/>
          <w:sz w:val="20"/>
          <w:szCs w:val="20"/>
        </w:rPr>
        <w:t>.</w:t>
      </w:r>
      <w:r w:rsidRPr="00463BCF">
        <w:rPr>
          <w:rFonts w:ascii="Arial" w:hAnsi="Arial" w:cs="Arial"/>
          <w:bCs/>
          <w:sz w:val="20"/>
          <w:szCs w:val="20"/>
        </w:rPr>
        <w:t xml:space="preserve"> </w:t>
      </w:r>
      <w:r w:rsidR="000472BB" w:rsidRPr="00463BCF">
        <w:rPr>
          <w:rFonts w:ascii="Arial" w:hAnsi="Arial" w:cs="Arial"/>
          <w:bCs/>
          <w:sz w:val="20"/>
          <w:szCs w:val="20"/>
        </w:rPr>
        <w:t xml:space="preserve">Družba </w:t>
      </w:r>
      <w:r w:rsidRPr="00463BCF">
        <w:rPr>
          <w:rFonts w:ascii="Arial" w:hAnsi="Arial" w:cs="Arial"/>
          <w:bCs/>
          <w:sz w:val="20"/>
          <w:szCs w:val="20"/>
        </w:rPr>
        <w:t>lahko proti ustreznemu plačilu prevzame naloge</w:t>
      </w:r>
      <w:r w:rsidR="00760D9B">
        <w:rPr>
          <w:rFonts w:ascii="Arial" w:hAnsi="Arial" w:cs="Arial"/>
          <w:bCs/>
          <w:sz w:val="20"/>
          <w:szCs w:val="20"/>
        </w:rPr>
        <w:t xml:space="preserve"> upravljanja </w:t>
      </w:r>
      <w:r w:rsidRPr="00463BCF">
        <w:rPr>
          <w:rFonts w:ascii="Arial" w:hAnsi="Arial" w:cs="Arial"/>
          <w:bCs/>
          <w:sz w:val="20"/>
          <w:szCs w:val="20"/>
        </w:rPr>
        <w:t xml:space="preserve">javnega </w:t>
      </w:r>
      <w:r w:rsidR="00760D9B">
        <w:rPr>
          <w:rFonts w:ascii="Arial" w:hAnsi="Arial" w:cs="Arial"/>
          <w:bCs/>
          <w:sz w:val="20"/>
          <w:szCs w:val="20"/>
        </w:rPr>
        <w:t>prevoza potnikov</w:t>
      </w:r>
      <w:r w:rsidRPr="00463BCF">
        <w:rPr>
          <w:rFonts w:ascii="Arial" w:hAnsi="Arial" w:cs="Arial"/>
          <w:bCs/>
          <w:sz w:val="20"/>
          <w:szCs w:val="20"/>
        </w:rPr>
        <w:t xml:space="preserve">, ki je v pristojnosti lokalne skupnosti, če se lokalna skupnost odloči, da se vključi v </w:t>
      </w:r>
      <w:r w:rsidR="000659C5" w:rsidRPr="00463BCF">
        <w:rPr>
          <w:rFonts w:ascii="Arial" w:hAnsi="Arial" w:cs="Arial"/>
          <w:bCs/>
          <w:sz w:val="20"/>
          <w:szCs w:val="20"/>
        </w:rPr>
        <w:t>integrirani javni potniški promet</w:t>
      </w:r>
      <w:r w:rsidRPr="00671546">
        <w:rPr>
          <w:rFonts w:ascii="Arial" w:hAnsi="Arial" w:cs="Arial"/>
          <w:bCs/>
          <w:sz w:val="20"/>
          <w:szCs w:val="20"/>
        </w:rPr>
        <w:t>.</w:t>
      </w:r>
    </w:p>
    <w:p w14:paraId="059001F9" w14:textId="7F0A37DA" w:rsidR="008F08B4" w:rsidRPr="000343DE" w:rsidRDefault="00F9045D" w:rsidP="004C4379">
      <w:pPr>
        <w:numPr>
          <w:ilvl w:val="0"/>
          <w:numId w:val="12"/>
        </w:numPr>
        <w:spacing w:after="0"/>
        <w:contextualSpacing/>
        <w:rPr>
          <w:rFonts w:ascii="Arial" w:hAnsi="Arial" w:cs="Arial"/>
          <w:bCs/>
          <w:sz w:val="20"/>
          <w:szCs w:val="20"/>
        </w:rPr>
      </w:pPr>
      <w:r w:rsidRPr="00671546">
        <w:rPr>
          <w:rFonts w:ascii="Arial" w:hAnsi="Arial" w:cs="Arial"/>
          <w:bCs/>
          <w:sz w:val="20"/>
          <w:szCs w:val="20"/>
        </w:rPr>
        <w:t>Družba</w:t>
      </w:r>
      <w:r w:rsidR="00A31357" w:rsidRPr="00671546">
        <w:rPr>
          <w:rFonts w:ascii="Arial" w:hAnsi="Arial" w:cs="Arial"/>
          <w:bCs/>
          <w:sz w:val="20"/>
          <w:szCs w:val="20"/>
        </w:rPr>
        <w:t xml:space="preserve"> mora pred prevzemom nalog iz prejšnjega odstavka z lokalno skupnostjo skleniti posebno pogodbo.</w:t>
      </w:r>
    </w:p>
    <w:p w14:paraId="4635FEFD" w14:textId="09DC8F90" w:rsidR="004C0091" w:rsidRPr="00463BCF" w:rsidRDefault="004C0091" w:rsidP="008766DA">
      <w:pPr>
        <w:spacing w:after="0"/>
        <w:contextualSpacing/>
        <w:rPr>
          <w:rFonts w:ascii="Arial" w:hAnsi="Arial" w:cs="Arial"/>
          <w:bCs/>
          <w:sz w:val="20"/>
          <w:szCs w:val="20"/>
        </w:rPr>
      </w:pPr>
      <w:bookmarkStart w:id="30" w:name="_GoBack"/>
      <w:bookmarkEnd w:id="30"/>
    </w:p>
    <w:p w14:paraId="555990FB" w14:textId="77777777" w:rsidR="008F08B4" w:rsidRPr="00463BCF" w:rsidRDefault="00A31357" w:rsidP="004C4379">
      <w:pPr>
        <w:numPr>
          <w:ilvl w:val="0"/>
          <w:numId w:val="1"/>
        </w:numPr>
        <w:spacing w:after="0"/>
        <w:contextualSpacing/>
        <w:jc w:val="center"/>
        <w:rPr>
          <w:rFonts w:ascii="Arial" w:hAnsi="Arial" w:cs="Arial"/>
          <w:bCs/>
          <w:sz w:val="20"/>
          <w:szCs w:val="20"/>
        </w:rPr>
      </w:pPr>
      <w:bookmarkStart w:id="31" w:name="_Ref77185730"/>
      <w:r w:rsidRPr="00463BCF">
        <w:rPr>
          <w:rFonts w:ascii="Arial" w:hAnsi="Arial" w:cs="Arial"/>
          <w:bCs/>
          <w:sz w:val="20"/>
          <w:szCs w:val="20"/>
        </w:rPr>
        <w:t>člen</w:t>
      </w:r>
      <w:bookmarkEnd w:id="31"/>
    </w:p>
    <w:p w14:paraId="681BC7C5" w14:textId="77777777" w:rsidR="008F08B4" w:rsidRPr="00463BCF" w:rsidRDefault="00A31357">
      <w:pPr>
        <w:spacing w:after="0"/>
        <w:ind w:left="360"/>
        <w:contextualSpacing/>
        <w:jc w:val="center"/>
        <w:rPr>
          <w:rFonts w:ascii="Arial" w:hAnsi="Arial" w:cs="Arial"/>
          <w:bCs/>
          <w:sz w:val="20"/>
          <w:szCs w:val="20"/>
        </w:rPr>
      </w:pPr>
      <w:r w:rsidRPr="00463BCF">
        <w:rPr>
          <w:rFonts w:ascii="Arial" w:hAnsi="Arial" w:cs="Arial"/>
          <w:bCs/>
          <w:sz w:val="20"/>
          <w:szCs w:val="20"/>
        </w:rPr>
        <w:t>(</w:t>
      </w:r>
      <w:r w:rsidR="000659C5" w:rsidRPr="00463BCF">
        <w:rPr>
          <w:rFonts w:ascii="Arial" w:hAnsi="Arial" w:cs="Arial"/>
          <w:bCs/>
          <w:sz w:val="20"/>
          <w:szCs w:val="20"/>
        </w:rPr>
        <w:t xml:space="preserve">nadzor </w:t>
      </w:r>
      <w:r w:rsidRPr="00463BCF">
        <w:rPr>
          <w:rFonts w:ascii="Arial" w:hAnsi="Arial" w:cs="Arial"/>
          <w:bCs/>
          <w:sz w:val="20"/>
          <w:szCs w:val="20"/>
        </w:rPr>
        <w:t>financiranja)</w:t>
      </w:r>
    </w:p>
    <w:p w14:paraId="0CCBCD07" w14:textId="77777777" w:rsidR="008F08B4" w:rsidRPr="00463BCF" w:rsidRDefault="008F08B4">
      <w:pPr>
        <w:spacing w:after="0"/>
        <w:ind w:left="360"/>
        <w:contextualSpacing/>
        <w:jc w:val="center"/>
        <w:rPr>
          <w:rFonts w:ascii="Arial" w:hAnsi="Arial" w:cs="Arial"/>
          <w:bCs/>
          <w:sz w:val="20"/>
          <w:szCs w:val="20"/>
        </w:rPr>
      </w:pPr>
    </w:p>
    <w:p w14:paraId="0C596383" w14:textId="56C7202F" w:rsidR="008873B8" w:rsidRDefault="00A31357" w:rsidP="004C0091">
      <w:pPr>
        <w:spacing w:after="0"/>
        <w:ind w:left="360"/>
        <w:rPr>
          <w:rFonts w:ascii="Arial" w:hAnsi="Arial" w:cs="Arial"/>
          <w:bCs/>
          <w:sz w:val="20"/>
          <w:szCs w:val="20"/>
        </w:rPr>
      </w:pPr>
      <w:r w:rsidRPr="00463BCF">
        <w:rPr>
          <w:rFonts w:ascii="Arial" w:hAnsi="Arial" w:cs="Arial"/>
          <w:bCs/>
          <w:sz w:val="20"/>
          <w:szCs w:val="20"/>
        </w:rPr>
        <w:t xml:space="preserve">Nadzor nad izvajanjem financiranja storitev gospodarskih javnih služb iz </w:t>
      </w:r>
      <w:r w:rsidR="00901D08" w:rsidRPr="00463BCF">
        <w:rPr>
          <w:rFonts w:ascii="Arial" w:hAnsi="Arial" w:cs="Arial"/>
          <w:bCs/>
          <w:sz w:val="20"/>
          <w:szCs w:val="20"/>
        </w:rPr>
        <w:t>drugega</w:t>
      </w:r>
      <w:r w:rsidRPr="00463BCF">
        <w:rPr>
          <w:rFonts w:ascii="Arial" w:hAnsi="Arial" w:cs="Arial"/>
          <w:bCs/>
          <w:sz w:val="20"/>
          <w:szCs w:val="20"/>
        </w:rPr>
        <w:t xml:space="preserve"> odstavka </w:t>
      </w:r>
      <w:r w:rsidR="00AB365C">
        <w:fldChar w:fldCharType="begin"/>
      </w:r>
      <w:r w:rsidR="00AB365C">
        <w:instrText xml:space="preserve"> REF _Ref75295456 \r \h  \* MERGEFORMAT </w:instrText>
      </w:r>
      <w:r w:rsidR="00AB365C">
        <w:fldChar w:fldCharType="separate"/>
      </w:r>
      <w:r w:rsidR="007A5CB2" w:rsidRPr="007A5CB2">
        <w:rPr>
          <w:rFonts w:ascii="Arial" w:hAnsi="Arial" w:cs="Arial"/>
          <w:bCs/>
          <w:sz w:val="20"/>
          <w:szCs w:val="20"/>
        </w:rPr>
        <w:t>25</w:t>
      </w:r>
      <w:r w:rsidR="00AB365C">
        <w:fldChar w:fldCharType="end"/>
      </w:r>
      <w:r w:rsidR="008B508F" w:rsidRPr="00463BCF">
        <w:rPr>
          <w:rFonts w:ascii="Arial" w:hAnsi="Arial" w:cs="Arial"/>
          <w:bCs/>
          <w:sz w:val="20"/>
          <w:szCs w:val="20"/>
        </w:rPr>
        <w:t>.</w:t>
      </w:r>
      <w:r w:rsidR="00901D08" w:rsidRPr="00463BCF">
        <w:rPr>
          <w:rFonts w:ascii="Arial" w:hAnsi="Arial" w:cs="Arial"/>
          <w:bCs/>
          <w:sz w:val="20"/>
          <w:szCs w:val="20"/>
        </w:rPr>
        <w:t xml:space="preserve"> </w:t>
      </w:r>
      <w:r w:rsidRPr="00463BCF">
        <w:rPr>
          <w:rFonts w:ascii="Arial" w:hAnsi="Arial" w:cs="Arial"/>
          <w:bCs/>
          <w:sz w:val="20"/>
          <w:szCs w:val="20"/>
        </w:rPr>
        <w:t>člena tega zakona ter financiranje</w:t>
      </w:r>
      <w:r w:rsidR="001C3D7B">
        <w:rPr>
          <w:rFonts w:ascii="Arial" w:hAnsi="Arial" w:cs="Arial"/>
          <w:bCs/>
          <w:sz w:val="20"/>
          <w:szCs w:val="20"/>
        </w:rPr>
        <w:t>m</w:t>
      </w:r>
      <w:r w:rsidRPr="00463BCF">
        <w:rPr>
          <w:rFonts w:ascii="Arial" w:hAnsi="Arial" w:cs="Arial"/>
          <w:bCs/>
          <w:sz w:val="20"/>
          <w:szCs w:val="20"/>
        </w:rPr>
        <w:t xml:space="preserve"> na podlagi pogodb o izvajanju gospodarske javne službe, sklenjenih z izvajalci, izvajajo ministrstvo in drugi pristojni organi. </w:t>
      </w:r>
    </w:p>
    <w:p w14:paraId="4DEBCE48" w14:textId="77777777" w:rsidR="008873B8" w:rsidRPr="00671546" w:rsidRDefault="008873B8">
      <w:pPr>
        <w:spacing w:after="0"/>
        <w:ind w:left="360"/>
        <w:contextualSpacing/>
        <w:jc w:val="center"/>
        <w:rPr>
          <w:rFonts w:ascii="Arial" w:hAnsi="Arial" w:cs="Arial"/>
          <w:bCs/>
          <w:sz w:val="20"/>
          <w:szCs w:val="20"/>
        </w:rPr>
      </w:pPr>
    </w:p>
    <w:p w14:paraId="7AB98D4F" w14:textId="77777777" w:rsidR="008F08B4" w:rsidRPr="00671546" w:rsidRDefault="00A31357" w:rsidP="004C4379">
      <w:pPr>
        <w:pStyle w:val="Odstavekseznama"/>
        <w:numPr>
          <w:ilvl w:val="0"/>
          <w:numId w:val="8"/>
        </w:numPr>
        <w:spacing w:after="0"/>
        <w:ind w:left="567" w:hanging="283"/>
        <w:jc w:val="center"/>
        <w:rPr>
          <w:rFonts w:ascii="Arial" w:hAnsi="Arial" w:cs="Arial"/>
          <w:bCs/>
          <w:sz w:val="20"/>
          <w:szCs w:val="20"/>
        </w:rPr>
      </w:pPr>
      <w:r w:rsidRPr="00671546">
        <w:rPr>
          <w:rFonts w:ascii="Arial" w:hAnsi="Arial" w:cs="Arial"/>
          <w:bCs/>
          <w:sz w:val="20"/>
          <w:szCs w:val="20"/>
        </w:rPr>
        <w:t>Integracija virov financiranja javnega potniškega prometa</w:t>
      </w:r>
    </w:p>
    <w:p w14:paraId="3B6EFD9F" w14:textId="77777777" w:rsidR="008F08B4" w:rsidRPr="000343DE" w:rsidRDefault="008F08B4">
      <w:pPr>
        <w:pStyle w:val="Odstavekseznama"/>
        <w:spacing w:after="0"/>
        <w:ind w:left="284"/>
        <w:rPr>
          <w:rFonts w:ascii="Arial" w:hAnsi="Arial" w:cs="Arial"/>
          <w:bCs/>
          <w:sz w:val="20"/>
          <w:szCs w:val="20"/>
        </w:rPr>
      </w:pPr>
    </w:p>
    <w:p w14:paraId="2C048239" w14:textId="77777777" w:rsidR="008F08B4" w:rsidRPr="00463BCF" w:rsidRDefault="00A31357" w:rsidP="004C4379">
      <w:pPr>
        <w:numPr>
          <w:ilvl w:val="0"/>
          <w:numId w:val="1"/>
        </w:numPr>
        <w:spacing w:after="0"/>
        <w:contextualSpacing/>
        <w:jc w:val="center"/>
        <w:rPr>
          <w:rFonts w:ascii="Arial" w:hAnsi="Arial" w:cs="Arial"/>
          <w:bCs/>
          <w:sz w:val="20"/>
          <w:szCs w:val="20"/>
        </w:rPr>
      </w:pPr>
      <w:bookmarkStart w:id="32" w:name="_Ref75368548"/>
      <w:r w:rsidRPr="00463BCF">
        <w:rPr>
          <w:rFonts w:ascii="Arial" w:hAnsi="Arial" w:cs="Arial"/>
          <w:bCs/>
          <w:sz w:val="20"/>
          <w:szCs w:val="20"/>
        </w:rPr>
        <w:t>člen</w:t>
      </w:r>
      <w:bookmarkEnd w:id="32"/>
    </w:p>
    <w:p w14:paraId="440486CB" w14:textId="77777777" w:rsidR="008F08B4" w:rsidRPr="00463BCF" w:rsidRDefault="00A31357">
      <w:pPr>
        <w:spacing w:after="0"/>
        <w:ind w:firstLine="360"/>
        <w:contextualSpacing/>
        <w:jc w:val="center"/>
        <w:rPr>
          <w:rFonts w:ascii="Arial" w:hAnsi="Arial" w:cs="Arial"/>
          <w:bCs/>
          <w:sz w:val="20"/>
          <w:szCs w:val="20"/>
        </w:rPr>
      </w:pPr>
      <w:r w:rsidRPr="00463BCF">
        <w:rPr>
          <w:rFonts w:ascii="Arial" w:hAnsi="Arial" w:cs="Arial"/>
          <w:bCs/>
          <w:sz w:val="20"/>
          <w:szCs w:val="20"/>
        </w:rPr>
        <w:t>(enotni račun)</w:t>
      </w:r>
    </w:p>
    <w:p w14:paraId="7CB3FB86" w14:textId="77777777" w:rsidR="008F08B4" w:rsidRPr="00463BCF" w:rsidRDefault="008F08B4">
      <w:pPr>
        <w:spacing w:after="0"/>
        <w:ind w:left="360"/>
        <w:contextualSpacing/>
        <w:jc w:val="center"/>
        <w:rPr>
          <w:rFonts w:ascii="Arial" w:hAnsi="Arial" w:cs="Arial"/>
          <w:bCs/>
          <w:sz w:val="20"/>
          <w:szCs w:val="20"/>
        </w:rPr>
      </w:pPr>
    </w:p>
    <w:p w14:paraId="1FC54575" w14:textId="6DAF2ED8" w:rsidR="008F08B4" w:rsidRPr="00671546" w:rsidRDefault="00A31357" w:rsidP="004C4379">
      <w:pPr>
        <w:numPr>
          <w:ilvl w:val="0"/>
          <w:numId w:val="13"/>
        </w:numPr>
        <w:spacing w:after="0"/>
        <w:contextualSpacing/>
        <w:rPr>
          <w:rFonts w:ascii="Arial" w:hAnsi="Arial" w:cs="Arial"/>
          <w:bCs/>
          <w:sz w:val="20"/>
          <w:szCs w:val="20"/>
        </w:rPr>
      </w:pPr>
      <w:r w:rsidRPr="00463BCF">
        <w:rPr>
          <w:rFonts w:ascii="Arial" w:hAnsi="Arial" w:cs="Arial"/>
          <w:bCs/>
          <w:sz w:val="20"/>
          <w:szCs w:val="20"/>
        </w:rPr>
        <w:t xml:space="preserve">Integracijo virov financiranja javnega potniškega prometa izvaja </w:t>
      </w:r>
      <w:r w:rsidR="008858BC">
        <w:rPr>
          <w:rFonts w:ascii="Arial" w:hAnsi="Arial" w:cs="Arial"/>
          <w:bCs/>
          <w:sz w:val="20"/>
          <w:szCs w:val="20"/>
        </w:rPr>
        <w:t>d</w:t>
      </w:r>
      <w:r w:rsidR="00F9045D" w:rsidRPr="00463BCF">
        <w:rPr>
          <w:rFonts w:ascii="Arial" w:hAnsi="Arial" w:cs="Arial"/>
          <w:bCs/>
          <w:sz w:val="20"/>
          <w:szCs w:val="20"/>
        </w:rPr>
        <w:t>ružba</w:t>
      </w:r>
      <w:r w:rsidRPr="00463BCF">
        <w:rPr>
          <w:rFonts w:ascii="Arial" w:hAnsi="Arial" w:cs="Arial"/>
          <w:bCs/>
          <w:sz w:val="20"/>
          <w:szCs w:val="20"/>
        </w:rPr>
        <w:t xml:space="preserve"> na način, da vire financiranja zbira na enotnem ločenem računu</w:t>
      </w:r>
      <w:r w:rsidR="000472BB" w:rsidRPr="00463BCF">
        <w:rPr>
          <w:rFonts w:ascii="Arial" w:hAnsi="Arial" w:cs="Arial"/>
          <w:bCs/>
          <w:sz w:val="20"/>
          <w:szCs w:val="20"/>
        </w:rPr>
        <w:t xml:space="preserve"> iz </w:t>
      </w:r>
      <w:r w:rsidR="004F1CDE">
        <w:rPr>
          <w:rFonts w:ascii="Arial" w:hAnsi="Arial" w:cs="Arial"/>
          <w:bCs/>
          <w:sz w:val="20"/>
          <w:szCs w:val="20"/>
        </w:rPr>
        <w:t>prve</w:t>
      </w:r>
      <w:r w:rsidR="000472BB" w:rsidRPr="00463BCF">
        <w:rPr>
          <w:rFonts w:ascii="Arial" w:hAnsi="Arial" w:cs="Arial"/>
          <w:bCs/>
          <w:sz w:val="20"/>
          <w:szCs w:val="20"/>
        </w:rPr>
        <w:t xml:space="preserve"> </w:t>
      </w:r>
      <w:r w:rsidR="000704C1">
        <w:rPr>
          <w:rFonts w:ascii="Arial" w:hAnsi="Arial" w:cs="Arial"/>
          <w:bCs/>
          <w:sz w:val="20"/>
          <w:szCs w:val="20"/>
        </w:rPr>
        <w:t>alineje</w:t>
      </w:r>
      <w:r w:rsidR="000472BB" w:rsidRPr="00463BCF">
        <w:rPr>
          <w:rFonts w:ascii="Arial" w:hAnsi="Arial" w:cs="Arial"/>
          <w:bCs/>
          <w:sz w:val="20"/>
          <w:szCs w:val="20"/>
        </w:rPr>
        <w:t xml:space="preserve"> prvega odstavka </w:t>
      </w:r>
      <w:r w:rsidR="00AB365C">
        <w:fldChar w:fldCharType="begin"/>
      </w:r>
      <w:r w:rsidR="00AB365C">
        <w:instrText xml:space="preserve"> REF _Ref82798574 \r \h  \* MERGEFORMAT </w:instrText>
      </w:r>
      <w:r w:rsidR="00AB365C">
        <w:fldChar w:fldCharType="separate"/>
      </w:r>
      <w:r w:rsidR="007A5CB2" w:rsidRPr="007A5CB2">
        <w:rPr>
          <w:rFonts w:ascii="Arial" w:hAnsi="Arial" w:cs="Arial"/>
          <w:bCs/>
          <w:sz w:val="20"/>
          <w:szCs w:val="20"/>
        </w:rPr>
        <w:t>19</w:t>
      </w:r>
      <w:r w:rsidR="00AB365C">
        <w:fldChar w:fldCharType="end"/>
      </w:r>
      <w:r w:rsidR="000472BB" w:rsidRPr="00463BCF">
        <w:rPr>
          <w:rFonts w:ascii="Arial" w:hAnsi="Arial" w:cs="Arial"/>
          <w:bCs/>
          <w:sz w:val="20"/>
          <w:szCs w:val="20"/>
        </w:rPr>
        <w:t>. člena tega zakona.</w:t>
      </w:r>
    </w:p>
    <w:p w14:paraId="6E06640E" w14:textId="7B8722B2" w:rsidR="008F08B4" w:rsidRPr="00671546" w:rsidRDefault="00A31357" w:rsidP="004C4379">
      <w:pPr>
        <w:numPr>
          <w:ilvl w:val="0"/>
          <w:numId w:val="13"/>
        </w:numPr>
        <w:spacing w:after="0"/>
        <w:contextualSpacing/>
        <w:rPr>
          <w:rFonts w:ascii="Arial" w:hAnsi="Arial" w:cs="Arial"/>
          <w:bCs/>
          <w:sz w:val="20"/>
          <w:szCs w:val="20"/>
        </w:rPr>
      </w:pPr>
      <w:r w:rsidRPr="00671546">
        <w:rPr>
          <w:rFonts w:ascii="Arial" w:hAnsi="Arial" w:cs="Arial"/>
          <w:bCs/>
          <w:sz w:val="20"/>
          <w:szCs w:val="20"/>
        </w:rPr>
        <w:t xml:space="preserve">Na enotnem računu se zbira in upravlja z vsemi viri financiranja javnega potniškega prometa, ki se za financiranje gospodarske javne službe iz </w:t>
      </w:r>
      <w:r w:rsidR="004B67B4" w:rsidRPr="00671546">
        <w:rPr>
          <w:rFonts w:ascii="Arial" w:hAnsi="Arial" w:cs="Arial"/>
          <w:bCs/>
          <w:sz w:val="20"/>
          <w:szCs w:val="20"/>
        </w:rPr>
        <w:t>drugega</w:t>
      </w:r>
      <w:r w:rsidRPr="00671546">
        <w:rPr>
          <w:rFonts w:ascii="Arial" w:hAnsi="Arial" w:cs="Arial"/>
          <w:bCs/>
          <w:sz w:val="20"/>
          <w:szCs w:val="20"/>
        </w:rPr>
        <w:t xml:space="preserve"> odstavka </w:t>
      </w:r>
      <w:r w:rsidR="00AB365C">
        <w:fldChar w:fldCharType="begin"/>
      </w:r>
      <w:r w:rsidR="00AB365C">
        <w:instrText xml:space="preserve">REF _Ref75295456 \n \h \* MERGEFORMAT </w:instrText>
      </w:r>
      <w:r w:rsidR="00AB365C">
        <w:fldChar w:fldCharType="separate"/>
      </w:r>
      <w:r w:rsidR="007A5CB2" w:rsidRPr="007A5CB2">
        <w:rPr>
          <w:rFonts w:ascii="Arial" w:hAnsi="Arial" w:cs="Arial"/>
          <w:bCs/>
          <w:sz w:val="20"/>
          <w:szCs w:val="20"/>
        </w:rPr>
        <w:t>25</w:t>
      </w:r>
      <w:r w:rsidR="00AB365C">
        <w:fldChar w:fldCharType="end"/>
      </w:r>
      <w:r w:rsidRPr="00463BCF">
        <w:rPr>
          <w:rFonts w:ascii="Arial" w:hAnsi="Arial" w:cs="Arial"/>
          <w:bCs/>
          <w:sz w:val="20"/>
          <w:szCs w:val="20"/>
        </w:rPr>
        <w:t>. člena tega zakona zagotavljajo na državni in lokalni ravni ter iz zasebnih virov.</w:t>
      </w:r>
    </w:p>
    <w:p w14:paraId="06396307" w14:textId="75595694" w:rsidR="008F08B4" w:rsidRPr="000343DE" w:rsidRDefault="00A31357" w:rsidP="004C4379">
      <w:pPr>
        <w:numPr>
          <w:ilvl w:val="0"/>
          <w:numId w:val="13"/>
        </w:numPr>
        <w:spacing w:after="0"/>
        <w:contextualSpacing/>
        <w:rPr>
          <w:rFonts w:ascii="Arial" w:hAnsi="Arial" w:cs="Arial"/>
          <w:bCs/>
          <w:sz w:val="20"/>
          <w:szCs w:val="20"/>
        </w:rPr>
      </w:pPr>
      <w:r w:rsidRPr="00671546">
        <w:rPr>
          <w:rFonts w:ascii="Arial" w:hAnsi="Arial" w:cs="Arial"/>
          <w:bCs/>
          <w:sz w:val="20"/>
          <w:szCs w:val="20"/>
        </w:rPr>
        <w:t>Sredstva, zbrana na enotnem računu, so namenjena le za poravnavo nadomestila stroškov</w:t>
      </w:r>
      <w:r w:rsidRPr="000343DE">
        <w:rPr>
          <w:rFonts w:ascii="Arial" w:hAnsi="Arial" w:cs="Arial"/>
          <w:bCs/>
          <w:sz w:val="20"/>
          <w:szCs w:val="20"/>
        </w:rPr>
        <w:t xml:space="preserve"> do katerih so na podlagi sklenjenih pogodb o izvajanju gospodarske javne službe upravičeni izvajalci.</w:t>
      </w:r>
    </w:p>
    <w:p w14:paraId="6298B36C" w14:textId="7AB06207" w:rsidR="008F08B4" w:rsidRPr="00463BCF" w:rsidRDefault="00A31357" w:rsidP="004C4379">
      <w:pPr>
        <w:numPr>
          <w:ilvl w:val="0"/>
          <w:numId w:val="13"/>
        </w:numPr>
        <w:spacing w:after="0"/>
        <w:contextualSpacing/>
        <w:rPr>
          <w:rFonts w:ascii="Arial" w:hAnsi="Arial" w:cs="Arial"/>
          <w:bCs/>
          <w:sz w:val="20"/>
          <w:szCs w:val="20"/>
        </w:rPr>
      </w:pPr>
      <w:r w:rsidRPr="00463BCF">
        <w:rPr>
          <w:rFonts w:ascii="Arial" w:hAnsi="Arial" w:cs="Arial"/>
          <w:bCs/>
          <w:sz w:val="20"/>
          <w:szCs w:val="20"/>
        </w:rPr>
        <w:t>Za sklepanje pogodb z vsemi sofinancerji</w:t>
      </w:r>
      <w:r w:rsidR="00E934A9">
        <w:rPr>
          <w:rFonts w:ascii="Arial" w:hAnsi="Arial" w:cs="Arial"/>
          <w:bCs/>
          <w:sz w:val="20"/>
          <w:szCs w:val="20"/>
        </w:rPr>
        <w:t xml:space="preserve">, kot so lokalne skupnosti in zasebni sektor, </w:t>
      </w:r>
      <w:r w:rsidRPr="00463BCF">
        <w:rPr>
          <w:rFonts w:ascii="Arial" w:hAnsi="Arial" w:cs="Arial"/>
          <w:bCs/>
          <w:sz w:val="20"/>
          <w:szCs w:val="20"/>
        </w:rPr>
        <w:t>je pristojn</w:t>
      </w:r>
      <w:r w:rsidR="00BD07BC" w:rsidRPr="00463BCF">
        <w:rPr>
          <w:rFonts w:ascii="Arial" w:hAnsi="Arial" w:cs="Arial"/>
          <w:bCs/>
          <w:sz w:val="20"/>
          <w:szCs w:val="20"/>
        </w:rPr>
        <w:t>a</w:t>
      </w:r>
      <w:r w:rsidRPr="00463BCF">
        <w:rPr>
          <w:rFonts w:ascii="Arial" w:hAnsi="Arial" w:cs="Arial"/>
          <w:bCs/>
          <w:sz w:val="20"/>
          <w:szCs w:val="20"/>
        </w:rPr>
        <w:t xml:space="preserve"> </w:t>
      </w:r>
      <w:r w:rsidR="008858BC">
        <w:rPr>
          <w:rFonts w:ascii="Arial" w:hAnsi="Arial" w:cs="Arial"/>
          <w:bCs/>
          <w:sz w:val="20"/>
          <w:szCs w:val="20"/>
        </w:rPr>
        <w:t>d</w:t>
      </w:r>
      <w:r w:rsidR="00BD07BC" w:rsidRPr="00463BCF">
        <w:rPr>
          <w:rFonts w:ascii="Arial" w:hAnsi="Arial" w:cs="Arial"/>
          <w:bCs/>
          <w:sz w:val="20"/>
          <w:szCs w:val="20"/>
        </w:rPr>
        <w:t>ružba</w:t>
      </w:r>
      <w:r w:rsidRPr="00463BCF">
        <w:rPr>
          <w:rFonts w:ascii="Arial" w:hAnsi="Arial" w:cs="Arial"/>
          <w:bCs/>
          <w:sz w:val="20"/>
          <w:szCs w:val="20"/>
        </w:rPr>
        <w:t>.</w:t>
      </w:r>
    </w:p>
    <w:p w14:paraId="172812B3" w14:textId="77777777" w:rsidR="00F956A5" w:rsidRPr="00463BCF" w:rsidRDefault="00F956A5" w:rsidP="00F956A5">
      <w:pPr>
        <w:spacing w:after="0"/>
        <w:ind w:left="720"/>
        <w:contextualSpacing/>
        <w:rPr>
          <w:rFonts w:ascii="Arial" w:hAnsi="Arial" w:cs="Arial"/>
          <w:bCs/>
          <w:sz w:val="20"/>
          <w:szCs w:val="20"/>
        </w:rPr>
      </w:pPr>
    </w:p>
    <w:p w14:paraId="7762160B" w14:textId="77777777" w:rsidR="008F08B4" w:rsidRPr="00463BCF" w:rsidRDefault="00A31357" w:rsidP="004C4379">
      <w:pPr>
        <w:pStyle w:val="Odstavekseznama"/>
        <w:numPr>
          <w:ilvl w:val="0"/>
          <w:numId w:val="8"/>
        </w:numPr>
        <w:spacing w:after="0"/>
        <w:ind w:left="567" w:hanging="283"/>
        <w:jc w:val="center"/>
        <w:rPr>
          <w:rFonts w:ascii="Arial" w:hAnsi="Arial" w:cs="Arial"/>
          <w:bCs/>
          <w:sz w:val="20"/>
          <w:szCs w:val="20"/>
        </w:rPr>
      </w:pPr>
      <w:r w:rsidRPr="00463BCF">
        <w:rPr>
          <w:rFonts w:ascii="Arial" w:hAnsi="Arial" w:cs="Arial"/>
          <w:bCs/>
          <w:sz w:val="20"/>
          <w:szCs w:val="20"/>
        </w:rPr>
        <w:t>Delitev prihodkov od prodaje enotne vozovnice</w:t>
      </w:r>
    </w:p>
    <w:p w14:paraId="08F4ACF8" w14:textId="77777777" w:rsidR="008F08B4" w:rsidRPr="00463BCF" w:rsidRDefault="008F08B4">
      <w:pPr>
        <w:pStyle w:val="Odstavekseznama"/>
        <w:spacing w:after="0"/>
        <w:ind w:left="284"/>
        <w:rPr>
          <w:rFonts w:ascii="Arial" w:hAnsi="Arial" w:cs="Arial"/>
          <w:bCs/>
          <w:sz w:val="20"/>
          <w:szCs w:val="20"/>
        </w:rPr>
      </w:pPr>
    </w:p>
    <w:p w14:paraId="2D9C5B12" w14:textId="77777777" w:rsidR="008F08B4" w:rsidRPr="00463BCF" w:rsidRDefault="00A31357" w:rsidP="004C4379">
      <w:pPr>
        <w:numPr>
          <w:ilvl w:val="0"/>
          <w:numId w:val="1"/>
        </w:numPr>
        <w:spacing w:after="0"/>
        <w:contextualSpacing/>
        <w:jc w:val="center"/>
        <w:rPr>
          <w:rFonts w:ascii="Arial" w:hAnsi="Arial" w:cs="Arial"/>
          <w:bCs/>
          <w:sz w:val="20"/>
          <w:szCs w:val="20"/>
        </w:rPr>
      </w:pPr>
      <w:bookmarkStart w:id="33" w:name="_Ref75368550"/>
      <w:r w:rsidRPr="00463BCF">
        <w:rPr>
          <w:rFonts w:ascii="Arial" w:hAnsi="Arial" w:cs="Arial"/>
          <w:bCs/>
          <w:sz w:val="20"/>
          <w:szCs w:val="20"/>
        </w:rPr>
        <w:t xml:space="preserve"> </w:t>
      </w:r>
      <w:bookmarkStart w:id="34" w:name="_Ref77946332"/>
      <w:r w:rsidRPr="00463BCF">
        <w:rPr>
          <w:rFonts w:ascii="Arial" w:hAnsi="Arial" w:cs="Arial"/>
          <w:bCs/>
          <w:sz w:val="20"/>
          <w:szCs w:val="20"/>
        </w:rPr>
        <w:t>člen</w:t>
      </w:r>
      <w:bookmarkEnd w:id="33"/>
      <w:bookmarkEnd w:id="34"/>
    </w:p>
    <w:p w14:paraId="625E851F" w14:textId="77777777" w:rsidR="008F08B4" w:rsidRPr="00463BCF" w:rsidRDefault="00A31357">
      <w:pPr>
        <w:spacing w:after="0"/>
        <w:ind w:firstLine="360"/>
        <w:jc w:val="center"/>
        <w:rPr>
          <w:rFonts w:ascii="Arial" w:hAnsi="Arial" w:cs="Arial"/>
          <w:bCs/>
          <w:sz w:val="20"/>
          <w:szCs w:val="20"/>
        </w:rPr>
      </w:pPr>
      <w:r w:rsidRPr="00463BCF">
        <w:rPr>
          <w:rFonts w:ascii="Arial" w:hAnsi="Arial" w:cs="Arial"/>
          <w:bCs/>
          <w:sz w:val="20"/>
          <w:szCs w:val="20"/>
        </w:rPr>
        <w:t>(</w:t>
      </w:r>
      <w:r w:rsidR="000659C5" w:rsidRPr="00463BCF">
        <w:rPr>
          <w:rFonts w:ascii="Arial" w:hAnsi="Arial" w:cs="Arial"/>
          <w:bCs/>
          <w:sz w:val="20"/>
          <w:szCs w:val="20"/>
        </w:rPr>
        <w:t>delitev prihodkov</w:t>
      </w:r>
      <w:r w:rsidRPr="00463BCF">
        <w:rPr>
          <w:rFonts w:ascii="Arial" w:hAnsi="Arial" w:cs="Arial"/>
          <w:bCs/>
          <w:sz w:val="20"/>
          <w:szCs w:val="20"/>
        </w:rPr>
        <w:t>)</w:t>
      </w:r>
    </w:p>
    <w:p w14:paraId="5F25F051" w14:textId="77777777" w:rsidR="008F08B4" w:rsidRPr="00463BCF" w:rsidRDefault="008F08B4">
      <w:pPr>
        <w:spacing w:after="0"/>
        <w:ind w:left="360"/>
        <w:jc w:val="center"/>
        <w:rPr>
          <w:rFonts w:ascii="Arial" w:hAnsi="Arial" w:cs="Arial"/>
          <w:bCs/>
          <w:sz w:val="20"/>
          <w:szCs w:val="20"/>
        </w:rPr>
      </w:pPr>
    </w:p>
    <w:p w14:paraId="4D814F82" w14:textId="78B2A2A8" w:rsidR="008F08B4" w:rsidRPr="00463BCF" w:rsidRDefault="00BD07BC" w:rsidP="00E5790C">
      <w:pPr>
        <w:spacing w:after="0"/>
        <w:ind w:left="360"/>
        <w:rPr>
          <w:rFonts w:ascii="Arial" w:hAnsi="Arial" w:cs="Arial"/>
          <w:bCs/>
          <w:sz w:val="20"/>
          <w:szCs w:val="20"/>
        </w:rPr>
      </w:pPr>
      <w:r w:rsidRPr="00463BCF">
        <w:rPr>
          <w:rFonts w:ascii="Arial" w:hAnsi="Arial" w:cs="Arial"/>
          <w:bCs/>
          <w:sz w:val="20"/>
          <w:szCs w:val="20"/>
        </w:rPr>
        <w:t>Družba</w:t>
      </w:r>
      <w:r w:rsidR="00A31357" w:rsidRPr="00463BCF">
        <w:rPr>
          <w:rFonts w:ascii="Arial" w:hAnsi="Arial" w:cs="Arial"/>
          <w:bCs/>
          <w:sz w:val="20"/>
          <w:szCs w:val="20"/>
        </w:rPr>
        <w:t xml:space="preserve"> je odgovorn</w:t>
      </w:r>
      <w:r w:rsidRPr="00463BCF">
        <w:rPr>
          <w:rFonts w:ascii="Arial" w:hAnsi="Arial" w:cs="Arial"/>
          <w:bCs/>
          <w:sz w:val="20"/>
          <w:szCs w:val="20"/>
        </w:rPr>
        <w:t>a</w:t>
      </w:r>
      <w:r w:rsidR="00A31357" w:rsidRPr="00463BCF">
        <w:rPr>
          <w:rFonts w:ascii="Arial" w:hAnsi="Arial" w:cs="Arial"/>
          <w:bCs/>
          <w:sz w:val="20"/>
          <w:szCs w:val="20"/>
        </w:rPr>
        <w:t xml:space="preserve"> za razporeditev prihodkov</w:t>
      </w:r>
      <w:r w:rsidR="000659C5" w:rsidRPr="00463BCF">
        <w:rPr>
          <w:rFonts w:ascii="Arial" w:hAnsi="Arial" w:cs="Arial"/>
          <w:bCs/>
          <w:sz w:val="20"/>
          <w:szCs w:val="20"/>
        </w:rPr>
        <w:t xml:space="preserve"> iz naslova prodaje enotne vozovnice</w:t>
      </w:r>
      <w:r w:rsidR="00A31357" w:rsidRPr="00463BCF">
        <w:rPr>
          <w:rFonts w:ascii="Arial" w:hAnsi="Arial" w:cs="Arial"/>
          <w:bCs/>
          <w:sz w:val="20"/>
          <w:szCs w:val="20"/>
        </w:rPr>
        <w:t xml:space="preserve">, zbranih na </w:t>
      </w:r>
      <w:r w:rsidR="000659C5" w:rsidRPr="00463BCF">
        <w:rPr>
          <w:rFonts w:ascii="Arial" w:hAnsi="Arial" w:cs="Arial"/>
          <w:bCs/>
          <w:sz w:val="20"/>
          <w:szCs w:val="20"/>
        </w:rPr>
        <w:t xml:space="preserve">ločenem </w:t>
      </w:r>
      <w:r w:rsidR="00A31357" w:rsidRPr="00463BCF">
        <w:rPr>
          <w:rFonts w:ascii="Arial" w:hAnsi="Arial" w:cs="Arial"/>
          <w:bCs/>
          <w:sz w:val="20"/>
          <w:szCs w:val="20"/>
        </w:rPr>
        <w:t xml:space="preserve">računu iz </w:t>
      </w:r>
      <w:r w:rsidR="004F1CDE">
        <w:rPr>
          <w:rFonts w:ascii="Arial" w:hAnsi="Arial" w:cs="Arial"/>
          <w:bCs/>
          <w:sz w:val="20"/>
          <w:szCs w:val="20"/>
        </w:rPr>
        <w:t>prve</w:t>
      </w:r>
      <w:r w:rsidR="005B39C8">
        <w:rPr>
          <w:rFonts w:ascii="Arial" w:hAnsi="Arial" w:cs="Arial"/>
          <w:bCs/>
          <w:sz w:val="20"/>
          <w:szCs w:val="20"/>
        </w:rPr>
        <w:t xml:space="preserve"> alineje</w:t>
      </w:r>
      <w:r w:rsidR="000659C5" w:rsidRPr="00463BCF">
        <w:rPr>
          <w:rFonts w:ascii="Arial" w:hAnsi="Arial" w:cs="Arial"/>
          <w:bCs/>
          <w:sz w:val="20"/>
          <w:szCs w:val="20"/>
        </w:rPr>
        <w:t xml:space="preserve"> prvega </w:t>
      </w:r>
      <w:r w:rsidR="00A31357" w:rsidRPr="00463BCF">
        <w:rPr>
          <w:rFonts w:ascii="Arial" w:hAnsi="Arial" w:cs="Arial"/>
          <w:bCs/>
          <w:sz w:val="20"/>
          <w:szCs w:val="20"/>
        </w:rPr>
        <w:t xml:space="preserve">odstavka </w:t>
      </w:r>
      <w:r w:rsidR="00E017D6">
        <w:fldChar w:fldCharType="begin"/>
      </w:r>
      <w:r w:rsidR="00E017D6">
        <w:instrText xml:space="preserve"> REF _Ref82798574 \r \h  \* MERGEFORMAT </w:instrText>
      </w:r>
      <w:r w:rsidR="00E017D6">
        <w:fldChar w:fldCharType="separate"/>
      </w:r>
      <w:r w:rsidR="007A5CB2" w:rsidRPr="007A5CB2">
        <w:rPr>
          <w:rFonts w:ascii="Arial" w:hAnsi="Arial" w:cs="Arial"/>
          <w:bCs/>
          <w:sz w:val="20"/>
          <w:szCs w:val="20"/>
        </w:rPr>
        <w:t>19</w:t>
      </w:r>
      <w:r w:rsidR="00E017D6">
        <w:fldChar w:fldCharType="end"/>
      </w:r>
      <w:r w:rsidR="00E017D6" w:rsidRPr="00463BCF">
        <w:rPr>
          <w:rFonts w:ascii="Arial" w:hAnsi="Arial" w:cs="Arial"/>
          <w:bCs/>
          <w:sz w:val="20"/>
          <w:szCs w:val="20"/>
        </w:rPr>
        <w:t xml:space="preserve">. </w:t>
      </w:r>
      <w:r w:rsidR="000659C5" w:rsidRPr="00463BCF">
        <w:rPr>
          <w:rFonts w:ascii="Arial" w:hAnsi="Arial" w:cs="Arial"/>
          <w:bCs/>
          <w:sz w:val="20"/>
          <w:szCs w:val="20"/>
        </w:rPr>
        <w:t>člena tega zakona</w:t>
      </w:r>
      <w:r w:rsidR="00A31357" w:rsidRPr="00463BCF">
        <w:rPr>
          <w:rFonts w:ascii="Arial" w:hAnsi="Arial" w:cs="Arial"/>
          <w:bCs/>
          <w:sz w:val="20"/>
          <w:szCs w:val="20"/>
        </w:rPr>
        <w:t>, med prodajalce enotne vozovnice, izvajalce ter druge udeležence integriranega javnega potniškega prometa.</w:t>
      </w:r>
    </w:p>
    <w:p w14:paraId="74D40045" w14:textId="77777777" w:rsidR="008F08B4" w:rsidRPr="00463BCF" w:rsidRDefault="008F08B4">
      <w:pPr>
        <w:spacing w:after="0"/>
        <w:rPr>
          <w:rFonts w:ascii="Arial" w:hAnsi="Arial" w:cs="Arial"/>
          <w:bCs/>
          <w:sz w:val="20"/>
          <w:szCs w:val="20"/>
        </w:rPr>
      </w:pPr>
    </w:p>
    <w:p w14:paraId="041B534D" w14:textId="77777777" w:rsidR="008F08B4" w:rsidRPr="00463BCF" w:rsidRDefault="00A31357" w:rsidP="004C4379">
      <w:pPr>
        <w:numPr>
          <w:ilvl w:val="0"/>
          <w:numId w:val="1"/>
        </w:numPr>
        <w:spacing w:after="0"/>
        <w:contextualSpacing/>
        <w:jc w:val="center"/>
        <w:rPr>
          <w:rFonts w:ascii="Arial" w:hAnsi="Arial" w:cs="Arial"/>
          <w:bCs/>
          <w:sz w:val="20"/>
          <w:szCs w:val="20"/>
        </w:rPr>
      </w:pPr>
      <w:bookmarkStart w:id="35" w:name="_Ref75368707"/>
      <w:r w:rsidRPr="00463BCF">
        <w:rPr>
          <w:rFonts w:ascii="Arial" w:hAnsi="Arial" w:cs="Arial"/>
          <w:bCs/>
          <w:sz w:val="20"/>
          <w:szCs w:val="20"/>
        </w:rPr>
        <w:t>člen</w:t>
      </w:r>
      <w:bookmarkEnd w:id="35"/>
    </w:p>
    <w:p w14:paraId="27576ABF" w14:textId="77777777" w:rsidR="008F08B4" w:rsidRPr="00671546" w:rsidRDefault="00A31357">
      <w:pPr>
        <w:spacing w:after="0"/>
        <w:ind w:firstLine="357"/>
        <w:jc w:val="center"/>
        <w:rPr>
          <w:rFonts w:ascii="Arial" w:hAnsi="Arial" w:cs="Arial"/>
          <w:bCs/>
          <w:sz w:val="20"/>
          <w:szCs w:val="20"/>
        </w:rPr>
      </w:pPr>
      <w:r w:rsidRPr="00671546">
        <w:rPr>
          <w:rFonts w:ascii="Arial" w:hAnsi="Arial" w:cs="Arial"/>
          <w:bCs/>
          <w:sz w:val="20"/>
          <w:szCs w:val="20"/>
        </w:rPr>
        <w:t>(obračun)</w:t>
      </w:r>
    </w:p>
    <w:p w14:paraId="5FA6D696" w14:textId="77777777" w:rsidR="008F08B4" w:rsidRPr="00671546" w:rsidRDefault="008F08B4">
      <w:pPr>
        <w:spacing w:after="0"/>
        <w:ind w:firstLine="360"/>
        <w:jc w:val="center"/>
        <w:rPr>
          <w:rFonts w:ascii="Arial" w:hAnsi="Arial" w:cs="Arial"/>
          <w:bCs/>
          <w:sz w:val="20"/>
          <w:szCs w:val="20"/>
        </w:rPr>
      </w:pPr>
    </w:p>
    <w:p w14:paraId="1E8310FC" w14:textId="77777777" w:rsidR="008F08B4" w:rsidRPr="00E934A9" w:rsidRDefault="00A31357" w:rsidP="00E934A9">
      <w:pPr>
        <w:spacing w:after="0"/>
        <w:ind w:firstLine="357"/>
        <w:rPr>
          <w:rFonts w:ascii="Arial" w:hAnsi="Arial" w:cs="Arial"/>
          <w:bCs/>
          <w:sz w:val="20"/>
          <w:szCs w:val="20"/>
        </w:rPr>
      </w:pPr>
      <w:r w:rsidRPr="00E934A9">
        <w:rPr>
          <w:rFonts w:ascii="Arial" w:hAnsi="Arial" w:cs="Arial"/>
          <w:bCs/>
          <w:sz w:val="20"/>
          <w:szCs w:val="20"/>
        </w:rPr>
        <w:t>Sredstva, pridobljena s prodajo enotne vozovnice, se namenijo za:</w:t>
      </w:r>
    </w:p>
    <w:p w14:paraId="252F5AE1" w14:textId="77777777" w:rsidR="00433CC0" w:rsidRPr="00433CC0" w:rsidRDefault="00433CC0" w:rsidP="00FF393E">
      <w:pPr>
        <w:pStyle w:val="Odstavekseznama"/>
        <w:numPr>
          <w:ilvl w:val="0"/>
          <w:numId w:val="31"/>
        </w:numPr>
        <w:rPr>
          <w:rFonts w:ascii="Arial" w:hAnsi="Arial" w:cs="Arial"/>
          <w:bCs/>
          <w:sz w:val="20"/>
          <w:szCs w:val="20"/>
        </w:rPr>
      </w:pPr>
      <w:r w:rsidRPr="00433CC0">
        <w:rPr>
          <w:rFonts w:ascii="Arial" w:hAnsi="Arial" w:cs="Arial"/>
          <w:bCs/>
          <w:sz w:val="20"/>
          <w:szCs w:val="20"/>
        </w:rPr>
        <w:lastRenderedPageBreak/>
        <w:t>kritje stroškov provizije za prodajo enotne vozovnice, stroškov za reševanje zahtev za vračilo kupnine in reklamacij potnikov;</w:t>
      </w:r>
    </w:p>
    <w:p w14:paraId="24BE4095" w14:textId="5BAD9D27" w:rsidR="00433CC0" w:rsidRDefault="00433CC0" w:rsidP="00FF393E">
      <w:pPr>
        <w:pStyle w:val="Odstavekseznama"/>
        <w:numPr>
          <w:ilvl w:val="0"/>
          <w:numId w:val="31"/>
        </w:numPr>
        <w:rPr>
          <w:rFonts w:ascii="Arial" w:hAnsi="Arial" w:cs="Arial"/>
          <w:bCs/>
          <w:sz w:val="20"/>
          <w:szCs w:val="20"/>
        </w:rPr>
      </w:pPr>
      <w:r w:rsidRPr="00433CC0">
        <w:rPr>
          <w:rFonts w:ascii="Arial" w:hAnsi="Arial" w:cs="Arial"/>
          <w:bCs/>
          <w:sz w:val="20"/>
          <w:szCs w:val="20"/>
        </w:rPr>
        <w:t>kritje stroškov izvajanja prevozov na podlagi pogodbe o izvajanju gospodarske javne službe;</w:t>
      </w:r>
    </w:p>
    <w:p w14:paraId="2E72CFB0" w14:textId="6A7BDF4F" w:rsidR="00E934A9" w:rsidRPr="00433CC0" w:rsidRDefault="00E934A9" w:rsidP="00FF393E">
      <w:pPr>
        <w:pStyle w:val="Odstavekseznama"/>
        <w:numPr>
          <w:ilvl w:val="0"/>
          <w:numId w:val="31"/>
        </w:numPr>
        <w:rPr>
          <w:rFonts w:ascii="Arial" w:hAnsi="Arial" w:cs="Arial"/>
          <w:bCs/>
          <w:sz w:val="20"/>
          <w:szCs w:val="20"/>
        </w:rPr>
      </w:pPr>
      <w:r>
        <w:rPr>
          <w:rFonts w:ascii="Arial" w:hAnsi="Arial" w:cs="Arial"/>
          <w:bCs/>
          <w:sz w:val="20"/>
          <w:szCs w:val="20"/>
        </w:rPr>
        <w:t>kritje stroškov za zagotavljanje mobilnosti kot storitve;</w:t>
      </w:r>
    </w:p>
    <w:p w14:paraId="31C05B9D" w14:textId="77777777" w:rsidR="00433CC0" w:rsidRDefault="00433CC0" w:rsidP="00FF393E">
      <w:pPr>
        <w:pStyle w:val="Odstavekseznama"/>
        <w:numPr>
          <w:ilvl w:val="0"/>
          <w:numId w:val="31"/>
        </w:numPr>
        <w:rPr>
          <w:rFonts w:ascii="Arial" w:hAnsi="Arial" w:cs="Arial"/>
          <w:bCs/>
          <w:sz w:val="20"/>
          <w:szCs w:val="20"/>
        </w:rPr>
      </w:pPr>
      <w:r w:rsidRPr="00433CC0">
        <w:rPr>
          <w:rFonts w:ascii="Arial" w:hAnsi="Arial" w:cs="Arial"/>
          <w:bCs/>
          <w:sz w:val="20"/>
          <w:szCs w:val="20"/>
        </w:rPr>
        <w:t>poravnavo pripadajočega deleža cene enotne vozovnice na podlagi uporabe enotne vozovnice med vrstami prevozov v integriranem javnem potniškem prometu</w:t>
      </w:r>
      <w:r>
        <w:rPr>
          <w:rFonts w:ascii="Arial" w:hAnsi="Arial" w:cs="Arial"/>
          <w:bCs/>
          <w:sz w:val="20"/>
          <w:szCs w:val="20"/>
        </w:rPr>
        <w:t>.</w:t>
      </w:r>
    </w:p>
    <w:p w14:paraId="51BFA561" w14:textId="77777777" w:rsidR="008F08B4" w:rsidRPr="00463BCF" w:rsidRDefault="008F08B4">
      <w:pPr>
        <w:pStyle w:val="Odstavekseznama"/>
        <w:spacing w:after="0"/>
        <w:ind w:left="714"/>
        <w:rPr>
          <w:rFonts w:ascii="Arial" w:hAnsi="Arial" w:cs="Arial"/>
          <w:sz w:val="20"/>
          <w:szCs w:val="20"/>
        </w:rPr>
      </w:pPr>
    </w:p>
    <w:p w14:paraId="40385FC4" w14:textId="77777777" w:rsidR="008F08B4" w:rsidRPr="00671546" w:rsidRDefault="00A31357" w:rsidP="004C4379">
      <w:pPr>
        <w:numPr>
          <w:ilvl w:val="0"/>
          <w:numId w:val="1"/>
        </w:numPr>
        <w:spacing w:after="0"/>
        <w:contextualSpacing/>
        <w:jc w:val="center"/>
        <w:rPr>
          <w:rFonts w:ascii="Arial" w:hAnsi="Arial" w:cs="Arial"/>
          <w:sz w:val="20"/>
          <w:szCs w:val="20"/>
        </w:rPr>
      </w:pPr>
      <w:bookmarkStart w:id="36" w:name="_Ref75368743"/>
      <w:r w:rsidRPr="00671546">
        <w:rPr>
          <w:rFonts w:ascii="Arial" w:hAnsi="Arial" w:cs="Arial"/>
          <w:sz w:val="20"/>
          <w:szCs w:val="20"/>
        </w:rPr>
        <w:t>člen</w:t>
      </w:r>
      <w:bookmarkEnd w:id="36"/>
    </w:p>
    <w:p w14:paraId="4DBEC0C3" w14:textId="77777777" w:rsidR="008F08B4" w:rsidRPr="00034280" w:rsidRDefault="00A31357">
      <w:pPr>
        <w:spacing w:after="0"/>
        <w:ind w:firstLine="360"/>
        <w:jc w:val="center"/>
        <w:rPr>
          <w:rFonts w:ascii="Arial" w:hAnsi="Arial" w:cs="Arial"/>
          <w:sz w:val="20"/>
          <w:szCs w:val="20"/>
        </w:rPr>
      </w:pPr>
      <w:r w:rsidRPr="00034280">
        <w:rPr>
          <w:rFonts w:ascii="Arial" w:hAnsi="Arial" w:cs="Arial"/>
          <w:sz w:val="20"/>
          <w:szCs w:val="20"/>
        </w:rPr>
        <w:t>(</w:t>
      </w:r>
      <w:r w:rsidR="00A40022" w:rsidRPr="00034280">
        <w:rPr>
          <w:rFonts w:ascii="Arial" w:hAnsi="Arial" w:cs="Arial"/>
          <w:sz w:val="20"/>
          <w:szCs w:val="20"/>
        </w:rPr>
        <w:t>poročanje</w:t>
      </w:r>
      <w:r w:rsidRPr="00034280">
        <w:rPr>
          <w:rFonts w:ascii="Arial" w:hAnsi="Arial" w:cs="Arial"/>
          <w:sz w:val="20"/>
          <w:szCs w:val="20"/>
        </w:rPr>
        <w:t>)</w:t>
      </w:r>
    </w:p>
    <w:p w14:paraId="29F5DB86" w14:textId="77777777" w:rsidR="008F08B4" w:rsidRPr="00034280" w:rsidRDefault="008F08B4">
      <w:pPr>
        <w:spacing w:after="0"/>
        <w:rPr>
          <w:rFonts w:ascii="Arial" w:hAnsi="Arial" w:cs="Arial"/>
          <w:sz w:val="20"/>
          <w:szCs w:val="20"/>
        </w:rPr>
      </w:pPr>
    </w:p>
    <w:p w14:paraId="57F35F9F" w14:textId="5FEAE7A9" w:rsidR="008F08B4" w:rsidRPr="00034280" w:rsidRDefault="00A31357" w:rsidP="00FF393E">
      <w:pPr>
        <w:numPr>
          <w:ilvl w:val="0"/>
          <w:numId w:val="14"/>
        </w:numPr>
        <w:spacing w:after="0"/>
        <w:contextualSpacing/>
        <w:rPr>
          <w:rFonts w:ascii="Arial" w:hAnsi="Arial" w:cs="Arial"/>
          <w:sz w:val="20"/>
          <w:szCs w:val="20"/>
        </w:rPr>
      </w:pPr>
      <w:r w:rsidRPr="00034280">
        <w:rPr>
          <w:rFonts w:ascii="Arial" w:hAnsi="Arial" w:cs="Arial"/>
          <w:sz w:val="20"/>
          <w:szCs w:val="20"/>
        </w:rPr>
        <w:t>Za nadzor upravljanja s sredstvi iz prvega odstavka</w:t>
      </w:r>
      <w:r w:rsidR="00E017D6">
        <w:rPr>
          <w:rFonts w:ascii="Arial" w:hAnsi="Arial" w:cs="Arial"/>
          <w:sz w:val="20"/>
          <w:szCs w:val="20"/>
        </w:rPr>
        <w:t xml:space="preserve"> </w:t>
      </w:r>
      <w:r w:rsidR="00E017D6">
        <w:rPr>
          <w:rFonts w:ascii="Arial" w:hAnsi="Arial" w:cs="Arial"/>
          <w:sz w:val="20"/>
          <w:szCs w:val="20"/>
        </w:rPr>
        <w:fldChar w:fldCharType="begin"/>
      </w:r>
      <w:r w:rsidR="00E017D6">
        <w:rPr>
          <w:rFonts w:ascii="Arial" w:hAnsi="Arial" w:cs="Arial"/>
          <w:sz w:val="20"/>
          <w:szCs w:val="20"/>
        </w:rPr>
        <w:instrText xml:space="preserve"> REF _Ref75368548 \r \h </w:instrText>
      </w:r>
      <w:r w:rsidR="00E017D6">
        <w:rPr>
          <w:rFonts w:ascii="Arial" w:hAnsi="Arial" w:cs="Arial"/>
          <w:sz w:val="20"/>
          <w:szCs w:val="20"/>
        </w:rPr>
      </w:r>
      <w:r w:rsidR="00E017D6">
        <w:rPr>
          <w:rFonts w:ascii="Arial" w:hAnsi="Arial" w:cs="Arial"/>
          <w:sz w:val="20"/>
          <w:szCs w:val="20"/>
        </w:rPr>
        <w:fldChar w:fldCharType="separate"/>
      </w:r>
      <w:r w:rsidR="007A5CB2">
        <w:rPr>
          <w:rFonts w:ascii="Arial" w:hAnsi="Arial" w:cs="Arial"/>
          <w:sz w:val="20"/>
          <w:szCs w:val="20"/>
        </w:rPr>
        <w:t>29</w:t>
      </w:r>
      <w:r w:rsidR="00E017D6">
        <w:rPr>
          <w:rFonts w:ascii="Arial" w:hAnsi="Arial" w:cs="Arial"/>
          <w:sz w:val="20"/>
          <w:szCs w:val="20"/>
        </w:rPr>
        <w:fldChar w:fldCharType="end"/>
      </w:r>
      <w:r w:rsidRPr="00034280">
        <w:rPr>
          <w:rFonts w:ascii="Arial" w:hAnsi="Arial" w:cs="Arial"/>
          <w:sz w:val="20"/>
          <w:szCs w:val="20"/>
        </w:rPr>
        <w:t xml:space="preserve">. člena in </w:t>
      </w:r>
      <w:r w:rsidR="00E017D6">
        <w:rPr>
          <w:rFonts w:ascii="Arial" w:hAnsi="Arial" w:cs="Arial"/>
          <w:sz w:val="20"/>
          <w:szCs w:val="20"/>
        </w:rPr>
        <w:fldChar w:fldCharType="begin"/>
      </w:r>
      <w:r w:rsidR="00E017D6">
        <w:rPr>
          <w:rFonts w:ascii="Arial" w:hAnsi="Arial" w:cs="Arial"/>
          <w:sz w:val="20"/>
          <w:szCs w:val="20"/>
        </w:rPr>
        <w:instrText xml:space="preserve"> REF _Ref77946332 \r \h </w:instrText>
      </w:r>
      <w:r w:rsidR="00E017D6">
        <w:rPr>
          <w:rFonts w:ascii="Arial" w:hAnsi="Arial" w:cs="Arial"/>
          <w:sz w:val="20"/>
          <w:szCs w:val="20"/>
        </w:rPr>
      </w:r>
      <w:r w:rsidR="00E017D6">
        <w:rPr>
          <w:rFonts w:ascii="Arial" w:hAnsi="Arial" w:cs="Arial"/>
          <w:sz w:val="20"/>
          <w:szCs w:val="20"/>
        </w:rPr>
        <w:fldChar w:fldCharType="separate"/>
      </w:r>
      <w:r w:rsidR="007A5CB2">
        <w:rPr>
          <w:rFonts w:ascii="Arial" w:hAnsi="Arial" w:cs="Arial"/>
          <w:sz w:val="20"/>
          <w:szCs w:val="20"/>
        </w:rPr>
        <w:t>30</w:t>
      </w:r>
      <w:r w:rsidR="00E017D6">
        <w:rPr>
          <w:rFonts w:ascii="Arial" w:hAnsi="Arial" w:cs="Arial"/>
          <w:sz w:val="20"/>
          <w:szCs w:val="20"/>
        </w:rPr>
        <w:fldChar w:fldCharType="end"/>
      </w:r>
      <w:r w:rsidR="00E017D6">
        <w:rPr>
          <w:rFonts w:ascii="Arial" w:hAnsi="Arial" w:cs="Arial"/>
          <w:sz w:val="20"/>
          <w:szCs w:val="20"/>
        </w:rPr>
        <w:t xml:space="preserve">. </w:t>
      </w:r>
      <w:r w:rsidRPr="00034280">
        <w:rPr>
          <w:rFonts w:ascii="Arial" w:hAnsi="Arial" w:cs="Arial"/>
          <w:sz w:val="20"/>
          <w:szCs w:val="20"/>
        </w:rPr>
        <w:t xml:space="preserve">člena </w:t>
      </w:r>
      <w:r w:rsidR="00D80428" w:rsidRPr="00034280">
        <w:rPr>
          <w:rFonts w:ascii="Arial" w:hAnsi="Arial" w:cs="Arial"/>
          <w:sz w:val="20"/>
          <w:szCs w:val="20"/>
        </w:rPr>
        <w:t xml:space="preserve">tega zakona </w:t>
      </w:r>
      <w:r w:rsidR="008858BC" w:rsidRPr="00034280">
        <w:rPr>
          <w:rFonts w:ascii="Arial" w:hAnsi="Arial" w:cs="Arial"/>
          <w:sz w:val="20"/>
          <w:szCs w:val="20"/>
        </w:rPr>
        <w:t>d</w:t>
      </w:r>
      <w:r w:rsidR="00A40022" w:rsidRPr="00034280">
        <w:rPr>
          <w:rFonts w:ascii="Arial" w:hAnsi="Arial" w:cs="Arial"/>
          <w:sz w:val="20"/>
          <w:szCs w:val="20"/>
        </w:rPr>
        <w:t>ružba</w:t>
      </w:r>
      <w:r w:rsidRPr="00034280">
        <w:rPr>
          <w:rFonts w:ascii="Arial" w:hAnsi="Arial" w:cs="Arial"/>
          <w:sz w:val="20"/>
          <w:szCs w:val="20"/>
        </w:rPr>
        <w:t xml:space="preserve"> </w:t>
      </w:r>
      <w:r w:rsidR="00433CC0" w:rsidRPr="00034280">
        <w:rPr>
          <w:rFonts w:ascii="Arial" w:hAnsi="Arial" w:cs="Arial"/>
          <w:sz w:val="20"/>
          <w:szCs w:val="20"/>
        </w:rPr>
        <w:t>letno poroča vladi</w:t>
      </w:r>
      <w:r w:rsidR="00B70C85" w:rsidRPr="00034280">
        <w:rPr>
          <w:rFonts w:ascii="Arial" w:hAnsi="Arial" w:cs="Arial"/>
          <w:sz w:val="20"/>
          <w:szCs w:val="20"/>
        </w:rPr>
        <w:t>.</w:t>
      </w:r>
    </w:p>
    <w:p w14:paraId="2EA83C97" w14:textId="3AB8C088" w:rsidR="008F08B4" w:rsidRPr="00034280" w:rsidRDefault="00A40022" w:rsidP="00FF393E">
      <w:pPr>
        <w:numPr>
          <w:ilvl w:val="0"/>
          <w:numId w:val="14"/>
        </w:numPr>
        <w:spacing w:after="0"/>
        <w:contextualSpacing/>
        <w:rPr>
          <w:rFonts w:ascii="Arial" w:hAnsi="Arial" w:cs="Arial"/>
          <w:sz w:val="20"/>
          <w:szCs w:val="20"/>
        </w:rPr>
      </w:pPr>
      <w:r w:rsidRPr="00034280">
        <w:rPr>
          <w:rFonts w:ascii="Arial" w:hAnsi="Arial" w:cs="Arial"/>
          <w:sz w:val="20"/>
          <w:szCs w:val="20"/>
        </w:rPr>
        <w:t>Poročanje</w:t>
      </w:r>
      <w:r w:rsidR="00A31357" w:rsidRPr="00034280">
        <w:rPr>
          <w:rFonts w:ascii="Arial" w:hAnsi="Arial" w:cs="Arial"/>
          <w:sz w:val="20"/>
          <w:szCs w:val="20"/>
        </w:rPr>
        <w:t xml:space="preserve"> mora </w:t>
      </w:r>
      <w:r w:rsidR="00E934A9" w:rsidRPr="00034280">
        <w:rPr>
          <w:rFonts w:ascii="Arial" w:hAnsi="Arial" w:cs="Arial"/>
          <w:sz w:val="20"/>
          <w:szCs w:val="20"/>
        </w:rPr>
        <w:t xml:space="preserve">izkazati </w:t>
      </w:r>
      <w:r w:rsidR="00A31357" w:rsidRPr="00034280">
        <w:rPr>
          <w:rFonts w:ascii="Arial" w:hAnsi="Arial" w:cs="Arial"/>
          <w:sz w:val="20"/>
          <w:szCs w:val="20"/>
        </w:rPr>
        <w:t>preglednost razpolaganja s prejetimi viri financiranja in prihodki od prodaje enotne vozovnice, finančnimi prilivi in odlivi ter na pregleden način prikazovati opravljena plačila iz tretjega odstavka</w:t>
      </w:r>
      <w:r w:rsidR="00034280" w:rsidRPr="00034280">
        <w:rPr>
          <w:rFonts w:ascii="Arial" w:hAnsi="Arial" w:cs="Arial"/>
          <w:sz w:val="20"/>
          <w:szCs w:val="20"/>
        </w:rPr>
        <w:t xml:space="preserve"> </w:t>
      </w:r>
      <w:r w:rsidR="00E017D6">
        <w:rPr>
          <w:rFonts w:ascii="Arial" w:hAnsi="Arial" w:cs="Arial"/>
          <w:sz w:val="20"/>
          <w:szCs w:val="20"/>
        </w:rPr>
        <w:fldChar w:fldCharType="begin"/>
      </w:r>
      <w:r w:rsidR="00E017D6">
        <w:rPr>
          <w:rFonts w:ascii="Arial" w:hAnsi="Arial" w:cs="Arial"/>
          <w:sz w:val="20"/>
          <w:szCs w:val="20"/>
        </w:rPr>
        <w:instrText xml:space="preserve"> REF _Ref75368548 \r \h </w:instrText>
      </w:r>
      <w:r w:rsidR="00E017D6">
        <w:rPr>
          <w:rFonts w:ascii="Arial" w:hAnsi="Arial" w:cs="Arial"/>
          <w:sz w:val="20"/>
          <w:szCs w:val="20"/>
        </w:rPr>
      </w:r>
      <w:r w:rsidR="00E017D6">
        <w:rPr>
          <w:rFonts w:ascii="Arial" w:hAnsi="Arial" w:cs="Arial"/>
          <w:sz w:val="20"/>
          <w:szCs w:val="20"/>
        </w:rPr>
        <w:fldChar w:fldCharType="separate"/>
      </w:r>
      <w:r w:rsidR="007A5CB2">
        <w:rPr>
          <w:rFonts w:ascii="Arial" w:hAnsi="Arial" w:cs="Arial"/>
          <w:sz w:val="20"/>
          <w:szCs w:val="20"/>
        </w:rPr>
        <w:t>29</w:t>
      </w:r>
      <w:r w:rsidR="00E017D6">
        <w:rPr>
          <w:rFonts w:ascii="Arial" w:hAnsi="Arial" w:cs="Arial"/>
          <w:sz w:val="20"/>
          <w:szCs w:val="20"/>
        </w:rPr>
        <w:fldChar w:fldCharType="end"/>
      </w:r>
      <w:r w:rsidR="00E017D6" w:rsidRPr="00034280">
        <w:rPr>
          <w:rFonts w:ascii="Arial" w:hAnsi="Arial" w:cs="Arial"/>
          <w:sz w:val="20"/>
          <w:szCs w:val="20"/>
        </w:rPr>
        <w:t xml:space="preserve">. </w:t>
      </w:r>
      <w:r w:rsidR="00A31357" w:rsidRPr="00034280">
        <w:rPr>
          <w:rFonts w:ascii="Arial" w:hAnsi="Arial" w:cs="Arial"/>
          <w:sz w:val="20"/>
          <w:szCs w:val="20"/>
        </w:rPr>
        <w:t>člena in</w:t>
      </w:r>
      <w:r w:rsidR="00034280" w:rsidRPr="00034280">
        <w:rPr>
          <w:rFonts w:ascii="Arial" w:hAnsi="Arial" w:cs="Arial"/>
          <w:sz w:val="20"/>
          <w:szCs w:val="20"/>
        </w:rPr>
        <w:t xml:space="preserve"> </w:t>
      </w:r>
      <w:r w:rsidR="00E017D6">
        <w:rPr>
          <w:rFonts w:ascii="Arial" w:hAnsi="Arial" w:cs="Arial"/>
          <w:sz w:val="20"/>
          <w:szCs w:val="20"/>
        </w:rPr>
        <w:fldChar w:fldCharType="begin"/>
      </w:r>
      <w:r w:rsidR="00E017D6">
        <w:rPr>
          <w:rFonts w:ascii="Arial" w:hAnsi="Arial" w:cs="Arial"/>
          <w:sz w:val="20"/>
          <w:szCs w:val="20"/>
        </w:rPr>
        <w:instrText xml:space="preserve"> REF _Ref77946332 \r \h </w:instrText>
      </w:r>
      <w:r w:rsidR="00E017D6">
        <w:rPr>
          <w:rFonts w:ascii="Arial" w:hAnsi="Arial" w:cs="Arial"/>
          <w:sz w:val="20"/>
          <w:szCs w:val="20"/>
        </w:rPr>
      </w:r>
      <w:r w:rsidR="00E017D6">
        <w:rPr>
          <w:rFonts w:ascii="Arial" w:hAnsi="Arial" w:cs="Arial"/>
          <w:sz w:val="20"/>
          <w:szCs w:val="20"/>
        </w:rPr>
        <w:fldChar w:fldCharType="separate"/>
      </w:r>
      <w:r w:rsidR="007A5CB2">
        <w:rPr>
          <w:rFonts w:ascii="Arial" w:hAnsi="Arial" w:cs="Arial"/>
          <w:sz w:val="20"/>
          <w:szCs w:val="20"/>
        </w:rPr>
        <w:t>30</w:t>
      </w:r>
      <w:r w:rsidR="00E017D6">
        <w:rPr>
          <w:rFonts w:ascii="Arial" w:hAnsi="Arial" w:cs="Arial"/>
          <w:sz w:val="20"/>
          <w:szCs w:val="20"/>
        </w:rPr>
        <w:fldChar w:fldCharType="end"/>
      </w:r>
      <w:r w:rsidR="003853F8">
        <w:rPr>
          <w:rFonts w:ascii="Arial" w:hAnsi="Arial" w:cs="Arial"/>
          <w:sz w:val="20"/>
          <w:szCs w:val="20"/>
        </w:rPr>
        <w:t>7</w:t>
      </w:r>
      <w:r w:rsidR="00E017D6">
        <w:rPr>
          <w:rFonts w:ascii="Arial" w:hAnsi="Arial" w:cs="Arial"/>
          <w:sz w:val="20"/>
          <w:szCs w:val="20"/>
        </w:rPr>
        <w:t xml:space="preserve">. </w:t>
      </w:r>
      <w:r w:rsidR="00A31357" w:rsidRPr="00034280">
        <w:rPr>
          <w:rFonts w:ascii="Arial" w:hAnsi="Arial" w:cs="Arial"/>
          <w:sz w:val="20"/>
          <w:szCs w:val="20"/>
        </w:rPr>
        <w:t>člena tega zakona.</w:t>
      </w:r>
    </w:p>
    <w:p w14:paraId="072940EE" w14:textId="77777777" w:rsidR="008F08B4" w:rsidRPr="00034280" w:rsidRDefault="00A35A28" w:rsidP="00FF393E">
      <w:pPr>
        <w:numPr>
          <w:ilvl w:val="0"/>
          <w:numId w:val="14"/>
        </w:numPr>
        <w:spacing w:after="0"/>
        <w:contextualSpacing/>
        <w:rPr>
          <w:rFonts w:ascii="Arial" w:hAnsi="Arial" w:cs="Arial"/>
          <w:sz w:val="20"/>
          <w:szCs w:val="20"/>
        </w:rPr>
      </w:pPr>
      <w:r w:rsidRPr="00034280">
        <w:rPr>
          <w:rFonts w:ascii="Arial" w:hAnsi="Arial" w:cs="Arial"/>
          <w:sz w:val="20"/>
          <w:szCs w:val="20"/>
        </w:rPr>
        <w:t xml:space="preserve">Iz poročanja </w:t>
      </w:r>
      <w:r w:rsidR="00A31357" w:rsidRPr="00034280">
        <w:rPr>
          <w:rFonts w:ascii="Arial" w:hAnsi="Arial" w:cs="Arial"/>
          <w:sz w:val="20"/>
          <w:szCs w:val="20"/>
        </w:rPr>
        <w:t>morajo biti razvidni vsaj naslednji podatki:</w:t>
      </w:r>
    </w:p>
    <w:p w14:paraId="54AC964B" w14:textId="277F9D20" w:rsidR="008F08B4" w:rsidRPr="00034280" w:rsidRDefault="00A31357" w:rsidP="00FF393E">
      <w:pPr>
        <w:pStyle w:val="Odstavekseznama"/>
        <w:numPr>
          <w:ilvl w:val="0"/>
          <w:numId w:val="32"/>
        </w:numPr>
        <w:spacing w:after="0"/>
        <w:rPr>
          <w:rFonts w:ascii="Arial" w:hAnsi="Arial" w:cs="Arial"/>
          <w:bCs/>
          <w:sz w:val="20"/>
          <w:szCs w:val="20"/>
        </w:rPr>
      </w:pPr>
      <w:r w:rsidRPr="00034280">
        <w:rPr>
          <w:rFonts w:ascii="Arial" w:hAnsi="Arial" w:cs="Arial"/>
          <w:bCs/>
          <w:sz w:val="20"/>
          <w:szCs w:val="20"/>
        </w:rPr>
        <w:t>prihodki</w:t>
      </w:r>
      <w:r w:rsidR="00A020C5" w:rsidRPr="00034280">
        <w:rPr>
          <w:rFonts w:ascii="Arial" w:hAnsi="Arial" w:cs="Arial"/>
          <w:bCs/>
          <w:sz w:val="20"/>
          <w:szCs w:val="20"/>
        </w:rPr>
        <w:t xml:space="preserve"> </w:t>
      </w:r>
      <w:r w:rsidR="00A35A28" w:rsidRPr="00034280">
        <w:rPr>
          <w:rFonts w:ascii="Arial" w:hAnsi="Arial" w:cs="Arial"/>
          <w:bCs/>
          <w:sz w:val="20"/>
          <w:szCs w:val="20"/>
        </w:rPr>
        <w:t>d</w:t>
      </w:r>
      <w:r w:rsidR="00A020C5" w:rsidRPr="00034280">
        <w:rPr>
          <w:rFonts w:ascii="Arial" w:hAnsi="Arial" w:cs="Arial"/>
          <w:bCs/>
          <w:sz w:val="20"/>
          <w:szCs w:val="20"/>
        </w:rPr>
        <w:t>ružbe</w:t>
      </w:r>
      <w:r w:rsidRPr="00034280">
        <w:rPr>
          <w:rFonts w:ascii="Arial" w:hAnsi="Arial" w:cs="Arial"/>
          <w:bCs/>
          <w:sz w:val="20"/>
          <w:szCs w:val="20"/>
        </w:rPr>
        <w:t xml:space="preserve"> na podlagi sklenjenih pogodb o sofinanciranju storitev gospodarskih javnih služb iz </w:t>
      </w:r>
      <w:r w:rsidR="002B4B44" w:rsidRPr="00034280">
        <w:rPr>
          <w:rFonts w:ascii="Arial" w:hAnsi="Arial" w:cs="Arial"/>
          <w:bCs/>
          <w:sz w:val="20"/>
          <w:szCs w:val="20"/>
        </w:rPr>
        <w:t>drugega</w:t>
      </w:r>
      <w:r w:rsidRPr="00034280">
        <w:rPr>
          <w:rFonts w:ascii="Arial" w:hAnsi="Arial" w:cs="Arial"/>
          <w:bCs/>
          <w:sz w:val="20"/>
          <w:szCs w:val="20"/>
        </w:rPr>
        <w:t xml:space="preserve"> odstavka </w:t>
      </w:r>
      <w:r w:rsidR="00AB365C" w:rsidRPr="00034280">
        <w:rPr>
          <w:rFonts w:ascii="Arial" w:hAnsi="Arial" w:cs="Arial"/>
          <w:sz w:val="20"/>
          <w:szCs w:val="20"/>
        </w:rPr>
        <w:fldChar w:fldCharType="begin"/>
      </w:r>
      <w:r w:rsidR="00AB365C" w:rsidRPr="00034280">
        <w:rPr>
          <w:rFonts w:ascii="Arial" w:hAnsi="Arial" w:cs="Arial"/>
          <w:sz w:val="20"/>
          <w:szCs w:val="20"/>
        </w:rPr>
        <w:instrText xml:space="preserve">REF _Ref75295456 \r \h \* MERGEFORMAT </w:instrText>
      </w:r>
      <w:r w:rsidR="00AB365C" w:rsidRPr="00034280">
        <w:rPr>
          <w:rFonts w:ascii="Arial" w:hAnsi="Arial" w:cs="Arial"/>
          <w:sz w:val="20"/>
          <w:szCs w:val="20"/>
        </w:rPr>
      </w:r>
      <w:r w:rsidR="00AB365C" w:rsidRPr="00034280">
        <w:rPr>
          <w:rFonts w:ascii="Arial" w:hAnsi="Arial" w:cs="Arial"/>
          <w:sz w:val="20"/>
          <w:szCs w:val="20"/>
        </w:rPr>
        <w:fldChar w:fldCharType="separate"/>
      </w:r>
      <w:r w:rsidR="007A5CB2" w:rsidRPr="007A5CB2">
        <w:rPr>
          <w:rFonts w:ascii="Arial" w:hAnsi="Arial" w:cs="Arial"/>
          <w:bCs/>
          <w:sz w:val="20"/>
          <w:szCs w:val="20"/>
        </w:rPr>
        <w:t>25</w:t>
      </w:r>
      <w:r w:rsidR="00AB365C" w:rsidRPr="00034280">
        <w:rPr>
          <w:rFonts w:ascii="Arial" w:hAnsi="Arial" w:cs="Arial"/>
          <w:sz w:val="20"/>
          <w:szCs w:val="20"/>
        </w:rPr>
        <w:fldChar w:fldCharType="end"/>
      </w:r>
      <w:r w:rsidRPr="00034280">
        <w:rPr>
          <w:rFonts w:ascii="Arial" w:hAnsi="Arial" w:cs="Arial"/>
          <w:bCs/>
          <w:sz w:val="20"/>
          <w:szCs w:val="20"/>
        </w:rPr>
        <w:t>. člena</w:t>
      </w:r>
      <w:r w:rsidR="00A35A28" w:rsidRPr="00034280">
        <w:rPr>
          <w:rFonts w:ascii="Arial" w:hAnsi="Arial" w:cs="Arial"/>
          <w:bCs/>
          <w:sz w:val="20"/>
          <w:szCs w:val="20"/>
        </w:rPr>
        <w:t xml:space="preserve"> tega zakona</w:t>
      </w:r>
      <w:r w:rsidRPr="00034280">
        <w:rPr>
          <w:rFonts w:ascii="Arial" w:hAnsi="Arial" w:cs="Arial"/>
          <w:bCs/>
          <w:sz w:val="20"/>
          <w:szCs w:val="20"/>
        </w:rPr>
        <w:t>;</w:t>
      </w:r>
    </w:p>
    <w:p w14:paraId="7C0E9F0C" w14:textId="77777777" w:rsidR="008F08B4" w:rsidRPr="00034280" w:rsidRDefault="00A31357" w:rsidP="00FF393E">
      <w:pPr>
        <w:pStyle w:val="Odstavekseznama"/>
        <w:numPr>
          <w:ilvl w:val="0"/>
          <w:numId w:val="32"/>
        </w:numPr>
        <w:spacing w:after="0"/>
        <w:rPr>
          <w:rFonts w:ascii="Arial" w:hAnsi="Arial" w:cs="Arial"/>
          <w:bCs/>
          <w:sz w:val="20"/>
          <w:szCs w:val="20"/>
        </w:rPr>
      </w:pPr>
      <w:r w:rsidRPr="00034280">
        <w:rPr>
          <w:rFonts w:ascii="Arial" w:hAnsi="Arial" w:cs="Arial"/>
          <w:bCs/>
          <w:sz w:val="20"/>
          <w:szCs w:val="20"/>
        </w:rPr>
        <w:t>čisti prihodki od prodanih vozovnic;</w:t>
      </w:r>
    </w:p>
    <w:p w14:paraId="57F88D76" w14:textId="77777777" w:rsidR="008F08B4" w:rsidRPr="00034280" w:rsidRDefault="00A31357" w:rsidP="00FF393E">
      <w:pPr>
        <w:pStyle w:val="Odstavekseznama"/>
        <w:numPr>
          <w:ilvl w:val="0"/>
          <w:numId w:val="32"/>
        </w:numPr>
        <w:spacing w:after="0"/>
        <w:rPr>
          <w:rFonts w:ascii="Arial" w:hAnsi="Arial" w:cs="Arial"/>
          <w:bCs/>
          <w:sz w:val="20"/>
          <w:szCs w:val="20"/>
        </w:rPr>
      </w:pPr>
      <w:r w:rsidRPr="00034280">
        <w:rPr>
          <w:rFonts w:ascii="Arial" w:hAnsi="Arial" w:cs="Arial"/>
          <w:bCs/>
          <w:sz w:val="20"/>
          <w:szCs w:val="20"/>
        </w:rPr>
        <w:t xml:space="preserve">odhodki in stroški, ki predstavljajo osnovo za obračun nadomestil izvajalcev v skladu s sklenjenimi pogodbami za izvajanje gospodarske javne službe, za financiranje katere skrbi </w:t>
      </w:r>
      <w:r w:rsidR="008858BC" w:rsidRPr="00034280">
        <w:rPr>
          <w:rFonts w:ascii="Arial" w:hAnsi="Arial" w:cs="Arial"/>
          <w:bCs/>
          <w:sz w:val="20"/>
          <w:szCs w:val="20"/>
        </w:rPr>
        <w:t>d</w:t>
      </w:r>
      <w:r w:rsidR="00BD07BC" w:rsidRPr="00034280">
        <w:rPr>
          <w:rFonts w:ascii="Arial" w:hAnsi="Arial" w:cs="Arial"/>
          <w:bCs/>
          <w:sz w:val="20"/>
          <w:szCs w:val="20"/>
        </w:rPr>
        <w:t>ružba</w:t>
      </w:r>
      <w:r w:rsidRPr="00034280">
        <w:rPr>
          <w:rFonts w:ascii="Arial" w:hAnsi="Arial" w:cs="Arial"/>
          <w:bCs/>
          <w:sz w:val="20"/>
          <w:szCs w:val="20"/>
        </w:rPr>
        <w:t>;</w:t>
      </w:r>
    </w:p>
    <w:p w14:paraId="7557DCAD" w14:textId="7324A53F" w:rsidR="00433CC0" w:rsidRPr="00034280" w:rsidRDefault="00433CC0" w:rsidP="00FF393E">
      <w:pPr>
        <w:pStyle w:val="Odstavekseznama"/>
        <w:numPr>
          <w:ilvl w:val="0"/>
          <w:numId w:val="32"/>
        </w:numPr>
        <w:spacing w:after="0"/>
        <w:rPr>
          <w:rFonts w:ascii="Arial" w:hAnsi="Arial" w:cs="Arial"/>
          <w:bCs/>
          <w:sz w:val="20"/>
          <w:szCs w:val="20"/>
        </w:rPr>
      </w:pPr>
      <w:r w:rsidRPr="00034280">
        <w:rPr>
          <w:rFonts w:ascii="Arial" w:hAnsi="Arial" w:cs="Arial"/>
          <w:bCs/>
          <w:sz w:val="20"/>
          <w:szCs w:val="20"/>
        </w:rPr>
        <w:t xml:space="preserve">odhodki in stroški, ki predstavljajo osnovo za obračun nadomestil izvajalcev integriranih linij v skladu s sklenjenimi pogodbami za izvajanje gospodarske javne službe in teh linij, za financiranje katerih skrbi </w:t>
      </w:r>
      <w:r w:rsidR="00F60896" w:rsidRPr="00034280">
        <w:rPr>
          <w:rFonts w:ascii="Arial" w:hAnsi="Arial" w:cs="Arial"/>
          <w:bCs/>
          <w:sz w:val="20"/>
          <w:szCs w:val="20"/>
        </w:rPr>
        <w:t>d</w:t>
      </w:r>
      <w:r w:rsidRPr="00034280">
        <w:rPr>
          <w:rFonts w:ascii="Arial" w:hAnsi="Arial" w:cs="Arial"/>
          <w:bCs/>
          <w:sz w:val="20"/>
          <w:szCs w:val="20"/>
        </w:rPr>
        <w:t>ružba</w:t>
      </w:r>
      <w:r w:rsidR="008873B8">
        <w:rPr>
          <w:rFonts w:ascii="Arial" w:hAnsi="Arial" w:cs="Arial"/>
          <w:bCs/>
          <w:sz w:val="20"/>
          <w:szCs w:val="20"/>
        </w:rPr>
        <w:t>;</w:t>
      </w:r>
    </w:p>
    <w:p w14:paraId="46B9DFDE" w14:textId="5418C631" w:rsidR="00433CC0" w:rsidRPr="00B70C85" w:rsidRDefault="00433CC0" w:rsidP="00FF393E">
      <w:pPr>
        <w:pStyle w:val="Odstavekseznama"/>
        <w:numPr>
          <w:ilvl w:val="0"/>
          <w:numId w:val="32"/>
        </w:numPr>
        <w:spacing w:after="0"/>
        <w:rPr>
          <w:rFonts w:ascii="Arial" w:hAnsi="Arial" w:cs="Arial"/>
          <w:bCs/>
          <w:sz w:val="20"/>
          <w:szCs w:val="20"/>
        </w:rPr>
      </w:pPr>
      <w:r>
        <w:rPr>
          <w:rFonts w:ascii="Arial" w:hAnsi="Arial" w:cs="Arial"/>
          <w:bCs/>
          <w:sz w:val="20"/>
          <w:szCs w:val="20"/>
        </w:rPr>
        <w:t>podatki o številu prepeljanih potnikov in potniških kilometrov pri izvajanju gospodarske javne službe in integriranih linij</w:t>
      </w:r>
      <w:r w:rsidR="008873B8">
        <w:rPr>
          <w:rFonts w:ascii="Arial" w:hAnsi="Arial" w:cs="Arial"/>
          <w:bCs/>
          <w:sz w:val="20"/>
          <w:szCs w:val="20"/>
        </w:rPr>
        <w:t>;</w:t>
      </w:r>
      <w:r>
        <w:rPr>
          <w:rFonts w:ascii="Arial" w:hAnsi="Arial" w:cs="Arial"/>
          <w:bCs/>
          <w:sz w:val="20"/>
          <w:szCs w:val="20"/>
        </w:rPr>
        <w:t xml:space="preserve"> ter</w:t>
      </w:r>
    </w:p>
    <w:p w14:paraId="63CE2DC6" w14:textId="77777777" w:rsidR="008F08B4" w:rsidRPr="00463BCF" w:rsidRDefault="00A31357" w:rsidP="00FF393E">
      <w:pPr>
        <w:pStyle w:val="Odstavekseznama"/>
        <w:numPr>
          <w:ilvl w:val="0"/>
          <w:numId w:val="32"/>
        </w:numPr>
        <w:spacing w:after="0"/>
        <w:rPr>
          <w:rFonts w:ascii="Arial" w:hAnsi="Arial" w:cs="Arial"/>
          <w:sz w:val="20"/>
          <w:szCs w:val="20"/>
        </w:rPr>
      </w:pPr>
      <w:r w:rsidRPr="00463BCF">
        <w:rPr>
          <w:rFonts w:ascii="Arial" w:hAnsi="Arial" w:cs="Arial"/>
          <w:bCs/>
          <w:sz w:val="20"/>
          <w:szCs w:val="20"/>
        </w:rPr>
        <w:t xml:space="preserve">podatki o opravljenem in načrtovanem številu kilometrov po linijah </w:t>
      </w:r>
      <w:r w:rsidRPr="00463BCF">
        <w:rPr>
          <w:rFonts w:ascii="Arial" w:hAnsi="Arial" w:cs="Arial"/>
          <w:sz w:val="20"/>
          <w:szCs w:val="20"/>
        </w:rPr>
        <w:t>javnega potniškega prometa</w:t>
      </w:r>
      <w:r w:rsidRPr="00463BCF">
        <w:rPr>
          <w:rFonts w:ascii="Arial" w:hAnsi="Arial" w:cs="Arial"/>
          <w:bCs/>
          <w:sz w:val="20"/>
          <w:szCs w:val="20"/>
        </w:rPr>
        <w:t xml:space="preserve"> oziroma vlakovnih poteh.</w:t>
      </w:r>
    </w:p>
    <w:p w14:paraId="77BEF4DF" w14:textId="77777777" w:rsidR="008F08B4" w:rsidRPr="00463BCF" w:rsidRDefault="008F08B4">
      <w:pPr>
        <w:spacing w:after="0"/>
        <w:rPr>
          <w:rFonts w:ascii="Arial" w:hAnsi="Arial" w:cs="Arial"/>
          <w:bCs/>
          <w:sz w:val="20"/>
          <w:szCs w:val="20"/>
        </w:rPr>
      </w:pPr>
    </w:p>
    <w:p w14:paraId="73C4F716" w14:textId="5056477D" w:rsidR="008F08B4" w:rsidRPr="00463BCF" w:rsidRDefault="00406BCB" w:rsidP="00FF393E">
      <w:pPr>
        <w:pStyle w:val="Odstavekseznama"/>
        <w:numPr>
          <w:ilvl w:val="0"/>
          <w:numId w:val="18"/>
        </w:numPr>
        <w:spacing w:after="0"/>
        <w:ind w:left="426" w:hanging="426"/>
        <w:jc w:val="center"/>
        <w:rPr>
          <w:rFonts w:ascii="Arial" w:hAnsi="Arial" w:cs="Arial"/>
          <w:bCs/>
          <w:sz w:val="20"/>
          <w:szCs w:val="20"/>
        </w:rPr>
      </w:pPr>
      <w:r w:rsidRPr="00463BCF">
        <w:rPr>
          <w:rFonts w:ascii="Arial" w:hAnsi="Arial" w:cs="Arial"/>
          <w:bCs/>
          <w:sz w:val="20"/>
          <w:szCs w:val="20"/>
        </w:rPr>
        <w:t xml:space="preserve">ZAGOTAVLJANJE </w:t>
      </w:r>
      <w:r w:rsidR="00A31357" w:rsidRPr="00463BCF">
        <w:rPr>
          <w:rFonts w:ascii="Arial" w:hAnsi="Arial" w:cs="Arial"/>
          <w:bCs/>
          <w:sz w:val="20"/>
          <w:szCs w:val="20"/>
        </w:rPr>
        <w:t>PREGLEDNOST</w:t>
      </w:r>
      <w:r w:rsidRPr="00463BCF">
        <w:rPr>
          <w:rFonts w:ascii="Arial" w:hAnsi="Arial" w:cs="Arial"/>
          <w:bCs/>
          <w:sz w:val="20"/>
          <w:szCs w:val="20"/>
        </w:rPr>
        <w:t>I</w:t>
      </w:r>
      <w:r w:rsidR="005B27F1">
        <w:rPr>
          <w:rFonts w:ascii="Arial" w:hAnsi="Arial" w:cs="Arial"/>
          <w:bCs/>
          <w:sz w:val="20"/>
          <w:szCs w:val="20"/>
        </w:rPr>
        <w:t xml:space="preserve"> POSLOVANJA IN</w:t>
      </w:r>
      <w:r w:rsidR="00A31357" w:rsidRPr="00463BCF">
        <w:rPr>
          <w:rFonts w:ascii="Arial" w:hAnsi="Arial" w:cs="Arial"/>
          <w:bCs/>
          <w:sz w:val="20"/>
          <w:szCs w:val="20"/>
        </w:rPr>
        <w:t xml:space="preserve"> NADZOR</w:t>
      </w:r>
      <w:r w:rsidR="00071336" w:rsidRPr="00463BCF">
        <w:rPr>
          <w:rFonts w:ascii="Arial" w:hAnsi="Arial" w:cs="Arial"/>
          <w:bCs/>
          <w:sz w:val="20"/>
          <w:szCs w:val="20"/>
        </w:rPr>
        <w:t xml:space="preserve"> NAD PORABO JAVNIH SREDSTEV</w:t>
      </w:r>
    </w:p>
    <w:p w14:paraId="6647EC5E" w14:textId="77777777" w:rsidR="008F08B4" w:rsidRPr="00463BCF" w:rsidRDefault="008F08B4">
      <w:pPr>
        <w:pStyle w:val="Odstavekseznama"/>
        <w:spacing w:after="0"/>
        <w:ind w:left="426"/>
        <w:rPr>
          <w:rFonts w:ascii="Arial" w:hAnsi="Arial" w:cs="Arial"/>
          <w:bCs/>
          <w:sz w:val="20"/>
          <w:szCs w:val="20"/>
        </w:rPr>
      </w:pPr>
    </w:p>
    <w:p w14:paraId="7043C935"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37" w:name="_Ref85112741"/>
      <w:r w:rsidRPr="00463BCF">
        <w:rPr>
          <w:rFonts w:ascii="Arial" w:hAnsi="Arial" w:cs="Arial"/>
          <w:bCs/>
          <w:sz w:val="20"/>
          <w:szCs w:val="20"/>
        </w:rPr>
        <w:t>člen</w:t>
      </w:r>
      <w:bookmarkEnd w:id="37"/>
    </w:p>
    <w:p w14:paraId="738AE824" w14:textId="77777777" w:rsidR="008F08B4" w:rsidRPr="00463BCF" w:rsidRDefault="00A31357" w:rsidP="002B4B44">
      <w:pPr>
        <w:spacing w:after="0"/>
        <w:ind w:left="284"/>
        <w:jc w:val="center"/>
        <w:rPr>
          <w:rFonts w:ascii="Arial" w:hAnsi="Arial" w:cs="Arial"/>
          <w:bCs/>
          <w:sz w:val="20"/>
          <w:szCs w:val="20"/>
        </w:rPr>
      </w:pPr>
      <w:r w:rsidRPr="00463BCF">
        <w:rPr>
          <w:rFonts w:ascii="Arial" w:hAnsi="Arial" w:cs="Arial"/>
          <w:bCs/>
          <w:sz w:val="20"/>
          <w:szCs w:val="20"/>
        </w:rPr>
        <w:t>(nadzor Računskega sodišča Republike Slovenije)</w:t>
      </w:r>
    </w:p>
    <w:p w14:paraId="32F8B0E1" w14:textId="77777777" w:rsidR="008F08B4" w:rsidRPr="00463BCF" w:rsidRDefault="008F08B4">
      <w:pPr>
        <w:spacing w:after="0"/>
        <w:ind w:left="284"/>
        <w:rPr>
          <w:rFonts w:ascii="Arial" w:hAnsi="Arial" w:cs="Arial"/>
          <w:bCs/>
          <w:sz w:val="20"/>
          <w:szCs w:val="20"/>
        </w:rPr>
      </w:pPr>
    </w:p>
    <w:p w14:paraId="09A66EB3" w14:textId="6B4D6ED3" w:rsidR="008F08B4" w:rsidRPr="00463BCF" w:rsidRDefault="00A31357">
      <w:pPr>
        <w:spacing w:after="0"/>
        <w:ind w:left="284"/>
        <w:rPr>
          <w:rFonts w:ascii="Arial" w:hAnsi="Arial" w:cs="Arial"/>
          <w:bCs/>
          <w:sz w:val="20"/>
          <w:szCs w:val="20"/>
        </w:rPr>
      </w:pPr>
      <w:r w:rsidRPr="00463BCF">
        <w:rPr>
          <w:rFonts w:ascii="Arial" w:hAnsi="Arial" w:cs="Arial"/>
          <w:bCs/>
          <w:sz w:val="20"/>
          <w:szCs w:val="20"/>
        </w:rPr>
        <w:t xml:space="preserve">Računsko sodišče Republike Slovenije je pristojno za opravljanje revizij pravilnosti in smotrnosti poslovanja </w:t>
      </w:r>
      <w:r w:rsidR="00F37110">
        <w:rPr>
          <w:rFonts w:ascii="Arial" w:hAnsi="Arial" w:cs="Arial"/>
          <w:bCs/>
          <w:sz w:val="20"/>
          <w:szCs w:val="20"/>
        </w:rPr>
        <w:t>d</w:t>
      </w:r>
      <w:r w:rsidRPr="00463BCF">
        <w:rPr>
          <w:rFonts w:ascii="Arial" w:hAnsi="Arial" w:cs="Arial"/>
          <w:bCs/>
          <w:sz w:val="20"/>
          <w:szCs w:val="20"/>
        </w:rPr>
        <w:t xml:space="preserve">ružbe v skladu s pristojnostmi, kot jih določa zakon, ki ureja računsko sodišče. </w:t>
      </w:r>
    </w:p>
    <w:p w14:paraId="50F17D07" w14:textId="77777777" w:rsidR="008F08B4" w:rsidRPr="00463BCF" w:rsidRDefault="008F08B4">
      <w:pPr>
        <w:spacing w:after="0"/>
        <w:rPr>
          <w:rFonts w:ascii="Arial" w:hAnsi="Arial" w:cs="Arial"/>
          <w:bCs/>
          <w:sz w:val="20"/>
          <w:szCs w:val="20"/>
        </w:rPr>
      </w:pPr>
    </w:p>
    <w:p w14:paraId="5B5651A1"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38" w:name="_Ref85189861"/>
      <w:r w:rsidRPr="00463BCF">
        <w:rPr>
          <w:rFonts w:ascii="Arial" w:hAnsi="Arial" w:cs="Arial"/>
          <w:bCs/>
          <w:sz w:val="20"/>
          <w:szCs w:val="20"/>
        </w:rPr>
        <w:t>člen</w:t>
      </w:r>
      <w:bookmarkEnd w:id="38"/>
    </w:p>
    <w:p w14:paraId="19867065" w14:textId="77777777" w:rsidR="008F08B4" w:rsidRPr="00463BCF" w:rsidRDefault="00A31357" w:rsidP="002B4B44">
      <w:pPr>
        <w:spacing w:after="0"/>
        <w:ind w:firstLine="284"/>
        <w:jc w:val="center"/>
        <w:rPr>
          <w:rFonts w:ascii="Arial" w:hAnsi="Arial" w:cs="Arial"/>
          <w:bCs/>
          <w:sz w:val="20"/>
          <w:szCs w:val="20"/>
        </w:rPr>
      </w:pPr>
      <w:r w:rsidRPr="00463BCF">
        <w:rPr>
          <w:rFonts w:ascii="Arial" w:hAnsi="Arial" w:cs="Arial"/>
          <w:bCs/>
          <w:sz w:val="20"/>
          <w:szCs w:val="20"/>
        </w:rPr>
        <w:t>(nadzor Urada Republike Slovenije za nadzor proračuna)</w:t>
      </w:r>
    </w:p>
    <w:p w14:paraId="5592A38A" w14:textId="77777777" w:rsidR="008F08B4" w:rsidRPr="00463BCF" w:rsidRDefault="008F08B4">
      <w:pPr>
        <w:spacing w:after="0"/>
        <w:ind w:left="284"/>
        <w:rPr>
          <w:rFonts w:ascii="Arial" w:hAnsi="Arial" w:cs="Arial"/>
          <w:bCs/>
          <w:sz w:val="20"/>
          <w:szCs w:val="20"/>
        </w:rPr>
      </w:pPr>
    </w:p>
    <w:p w14:paraId="7598BE98" w14:textId="77777777" w:rsidR="008F08B4" w:rsidRPr="00463BCF" w:rsidRDefault="002A0ABC">
      <w:pPr>
        <w:spacing w:after="0"/>
        <w:ind w:left="284"/>
        <w:rPr>
          <w:rFonts w:ascii="Arial" w:hAnsi="Arial" w:cs="Arial"/>
          <w:bCs/>
          <w:sz w:val="20"/>
          <w:szCs w:val="20"/>
        </w:rPr>
      </w:pPr>
      <w:r w:rsidRPr="00463BCF">
        <w:rPr>
          <w:rFonts w:ascii="Arial" w:hAnsi="Arial" w:cs="Arial"/>
          <w:bCs/>
          <w:sz w:val="20"/>
          <w:szCs w:val="20"/>
        </w:rPr>
        <w:t>Inšpekcijski n</w:t>
      </w:r>
      <w:r w:rsidR="00A31357" w:rsidRPr="00463BCF">
        <w:rPr>
          <w:rFonts w:ascii="Arial" w:hAnsi="Arial" w:cs="Arial"/>
          <w:bCs/>
          <w:sz w:val="20"/>
          <w:szCs w:val="20"/>
        </w:rPr>
        <w:t xml:space="preserve">adzor nad </w:t>
      </w:r>
      <w:r w:rsidR="00EC0887" w:rsidRPr="00463BCF">
        <w:rPr>
          <w:rFonts w:ascii="Arial" w:hAnsi="Arial" w:cs="Arial"/>
          <w:bCs/>
          <w:sz w:val="20"/>
          <w:szCs w:val="20"/>
        </w:rPr>
        <w:t>porabo sredstev</w:t>
      </w:r>
      <w:r w:rsidRPr="00463BCF">
        <w:rPr>
          <w:rFonts w:ascii="Arial" w:hAnsi="Arial" w:cs="Arial"/>
          <w:bCs/>
          <w:sz w:val="20"/>
          <w:szCs w:val="20"/>
        </w:rPr>
        <w:t xml:space="preserve"> iz državnega proračuna</w:t>
      </w:r>
      <w:r w:rsidR="00EC0887" w:rsidRPr="00463BCF">
        <w:rPr>
          <w:rFonts w:ascii="Arial" w:hAnsi="Arial" w:cs="Arial"/>
          <w:bCs/>
          <w:sz w:val="20"/>
          <w:szCs w:val="20"/>
        </w:rPr>
        <w:t xml:space="preserve">, </w:t>
      </w:r>
      <w:r w:rsidRPr="00463BCF">
        <w:rPr>
          <w:rFonts w:ascii="Arial" w:hAnsi="Arial" w:cs="Arial"/>
          <w:bCs/>
          <w:sz w:val="20"/>
          <w:szCs w:val="20"/>
        </w:rPr>
        <w:t xml:space="preserve">s katerimi upravlja </w:t>
      </w:r>
      <w:r w:rsidR="008858BC">
        <w:rPr>
          <w:rFonts w:ascii="Arial" w:hAnsi="Arial" w:cs="Arial"/>
          <w:bCs/>
          <w:sz w:val="20"/>
          <w:szCs w:val="20"/>
        </w:rPr>
        <w:t>d</w:t>
      </w:r>
      <w:r w:rsidRPr="00463BCF">
        <w:rPr>
          <w:rFonts w:ascii="Arial" w:hAnsi="Arial" w:cs="Arial"/>
          <w:bCs/>
          <w:sz w:val="20"/>
          <w:szCs w:val="20"/>
        </w:rPr>
        <w:t>ružba</w:t>
      </w:r>
      <w:r w:rsidR="004602A6" w:rsidRPr="00463BCF">
        <w:rPr>
          <w:rFonts w:ascii="Arial" w:hAnsi="Arial" w:cs="Arial"/>
          <w:bCs/>
          <w:sz w:val="20"/>
          <w:szCs w:val="20"/>
        </w:rPr>
        <w:t>,</w:t>
      </w:r>
      <w:r w:rsidR="00EC0887" w:rsidRPr="00463BCF">
        <w:rPr>
          <w:rFonts w:ascii="Arial" w:hAnsi="Arial" w:cs="Arial"/>
          <w:bCs/>
          <w:sz w:val="20"/>
          <w:szCs w:val="20"/>
        </w:rPr>
        <w:t xml:space="preserve"> </w:t>
      </w:r>
      <w:r w:rsidR="00A31357" w:rsidRPr="00463BCF">
        <w:rPr>
          <w:rFonts w:ascii="Arial" w:hAnsi="Arial" w:cs="Arial"/>
          <w:bCs/>
          <w:sz w:val="20"/>
          <w:szCs w:val="20"/>
        </w:rPr>
        <w:t xml:space="preserve">opravlja tudi Urad Republike Slovenije za nadzor proračuna. </w:t>
      </w:r>
      <w:bookmarkStart w:id="39" w:name="_Ref77953519"/>
      <w:bookmarkEnd w:id="39"/>
    </w:p>
    <w:p w14:paraId="7FD4C8C6" w14:textId="77777777" w:rsidR="008F08B4" w:rsidRPr="00463BCF" w:rsidRDefault="008F08B4">
      <w:pPr>
        <w:spacing w:after="0"/>
        <w:rPr>
          <w:rFonts w:ascii="Arial" w:hAnsi="Arial" w:cs="Arial"/>
          <w:bCs/>
          <w:sz w:val="20"/>
          <w:szCs w:val="20"/>
        </w:rPr>
      </w:pPr>
    </w:p>
    <w:p w14:paraId="21274200" w14:textId="77777777" w:rsidR="008F08B4" w:rsidRPr="00463BCF" w:rsidRDefault="00A31357" w:rsidP="00FF393E">
      <w:pPr>
        <w:pStyle w:val="Odstavekseznama"/>
        <w:numPr>
          <w:ilvl w:val="0"/>
          <w:numId w:val="18"/>
        </w:numPr>
        <w:spacing w:after="0"/>
        <w:ind w:left="426" w:hanging="426"/>
        <w:jc w:val="center"/>
        <w:rPr>
          <w:rFonts w:ascii="Arial" w:hAnsi="Arial" w:cs="Arial"/>
        </w:rPr>
      </w:pPr>
      <w:r w:rsidRPr="00463BCF">
        <w:rPr>
          <w:rFonts w:ascii="Arial" w:hAnsi="Arial" w:cs="Arial"/>
          <w:bCs/>
          <w:sz w:val="20"/>
          <w:szCs w:val="20"/>
        </w:rPr>
        <w:t>KAZENSKE DOLOČBE</w:t>
      </w:r>
    </w:p>
    <w:p w14:paraId="7A1BCD64" w14:textId="77777777" w:rsidR="008F08B4" w:rsidRPr="00463BCF" w:rsidRDefault="008F08B4">
      <w:pPr>
        <w:spacing w:after="0"/>
        <w:rPr>
          <w:rFonts w:ascii="Arial" w:hAnsi="Arial" w:cs="Arial"/>
          <w:bCs/>
          <w:sz w:val="20"/>
          <w:szCs w:val="20"/>
        </w:rPr>
      </w:pPr>
    </w:p>
    <w:p w14:paraId="17A37BE7" w14:textId="77777777" w:rsidR="008F08B4" w:rsidRPr="00671546" w:rsidRDefault="00A31357" w:rsidP="004C4379">
      <w:pPr>
        <w:pStyle w:val="Odstavekseznama"/>
        <w:numPr>
          <w:ilvl w:val="0"/>
          <w:numId w:val="1"/>
        </w:numPr>
        <w:spacing w:after="0"/>
        <w:jc w:val="center"/>
        <w:rPr>
          <w:rFonts w:ascii="Arial" w:hAnsi="Arial" w:cs="Arial"/>
          <w:bCs/>
          <w:sz w:val="20"/>
          <w:szCs w:val="20"/>
        </w:rPr>
      </w:pPr>
      <w:bookmarkStart w:id="40" w:name="_Ref85189874"/>
      <w:r w:rsidRPr="00671546">
        <w:rPr>
          <w:rFonts w:ascii="Arial" w:hAnsi="Arial" w:cs="Arial"/>
          <w:bCs/>
          <w:sz w:val="20"/>
          <w:szCs w:val="20"/>
        </w:rPr>
        <w:t>člen</w:t>
      </w:r>
      <w:bookmarkEnd w:id="40"/>
    </w:p>
    <w:p w14:paraId="75D50915" w14:textId="77777777" w:rsidR="008F08B4" w:rsidRPr="00671546" w:rsidRDefault="008F08B4">
      <w:pPr>
        <w:spacing w:after="0"/>
        <w:jc w:val="center"/>
        <w:rPr>
          <w:rFonts w:ascii="Arial" w:hAnsi="Arial" w:cs="Arial"/>
          <w:bCs/>
          <w:sz w:val="20"/>
          <w:szCs w:val="20"/>
        </w:rPr>
      </w:pPr>
    </w:p>
    <w:p w14:paraId="08CA655D" w14:textId="7E008E76" w:rsidR="008F08B4" w:rsidRPr="00463BCF" w:rsidRDefault="00A31357">
      <w:pPr>
        <w:spacing w:after="0"/>
        <w:ind w:left="426"/>
        <w:rPr>
          <w:rFonts w:ascii="Arial" w:hAnsi="Arial" w:cs="Arial"/>
          <w:bCs/>
          <w:sz w:val="20"/>
          <w:szCs w:val="20"/>
        </w:rPr>
      </w:pPr>
      <w:r w:rsidRPr="00671546">
        <w:rPr>
          <w:rFonts w:ascii="Arial" w:hAnsi="Arial" w:cs="Arial"/>
          <w:bCs/>
          <w:sz w:val="20"/>
          <w:szCs w:val="20"/>
        </w:rPr>
        <w:t xml:space="preserve">Z globo 400 eurov se kaznuje potnik, če na zahtevo pristojnega </w:t>
      </w:r>
      <w:bookmarkStart w:id="41" w:name="_Hlk77869495"/>
      <w:r w:rsidRPr="00671546">
        <w:rPr>
          <w:rFonts w:ascii="Arial" w:hAnsi="Arial" w:cs="Arial"/>
          <w:bCs/>
          <w:sz w:val="20"/>
          <w:szCs w:val="20"/>
        </w:rPr>
        <w:t xml:space="preserve">kontrolorja ne predloži v pregled vozovnice ali če vozovnice nima ali če je njegova vozovnica neveljavna ali izdana na drugo ime ali če se ne želi izkazati z </w:t>
      </w:r>
      <w:r w:rsidR="005B39C8">
        <w:rPr>
          <w:rFonts w:ascii="Arial" w:hAnsi="Arial" w:cs="Arial"/>
          <w:bCs/>
          <w:sz w:val="20"/>
          <w:szCs w:val="20"/>
        </w:rPr>
        <w:t>o</w:t>
      </w:r>
      <w:r w:rsidRPr="00671546">
        <w:rPr>
          <w:rFonts w:ascii="Arial" w:hAnsi="Arial" w:cs="Arial"/>
          <w:bCs/>
          <w:sz w:val="20"/>
          <w:szCs w:val="20"/>
        </w:rPr>
        <w:t>sebnim dokumentom s sliko</w:t>
      </w:r>
      <w:bookmarkEnd w:id="41"/>
      <w:r w:rsidRPr="00463BCF">
        <w:rPr>
          <w:rFonts w:ascii="Arial" w:hAnsi="Arial" w:cs="Arial"/>
          <w:bCs/>
          <w:sz w:val="20"/>
          <w:szCs w:val="20"/>
        </w:rPr>
        <w:t>.</w:t>
      </w:r>
    </w:p>
    <w:p w14:paraId="579F68A4" w14:textId="77777777" w:rsidR="008F08B4" w:rsidRPr="00671546" w:rsidRDefault="008F08B4">
      <w:pPr>
        <w:spacing w:after="0"/>
        <w:rPr>
          <w:rFonts w:ascii="Arial" w:hAnsi="Arial" w:cs="Arial"/>
          <w:bCs/>
          <w:sz w:val="20"/>
          <w:szCs w:val="20"/>
        </w:rPr>
      </w:pPr>
    </w:p>
    <w:p w14:paraId="197E3CD6" w14:textId="14A17B88" w:rsidR="008F08B4" w:rsidRPr="00671546" w:rsidRDefault="00A31357">
      <w:pPr>
        <w:spacing w:after="0"/>
        <w:jc w:val="center"/>
        <w:rPr>
          <w:rFonts w:ascii="Arial" w:hAnsi="Arial" w:cs="Arial"/>
          <w:bCs/>
          <w:sz w:val="20"/>
          <w:szCs w:val="20"/>
        </w:rPr>
      </w:pPr>
      <w:r w:rsidRPr="00671546">
        <w:rPr>
          <w:rFonts w:ascii="Arial" w:hAnsi="Arial" w:cs="Arial"/>
          <w:bCs/>
          <w:sz w:val="20"/>
          <w:szCs w:val="20"/>
        </w:rPr>
        <w:t>X. PREHODNE IN KONČNE DOLOČBE</w:t>
      </w:r>
    </w:p>
    <w:p w14:paraId="1AF0AEBE" w14:textId="77777777" w:rsidR="008F08B4" w:rsidRPr="00671546" w:rsidRDefault="008F08B4">
      <w:pPr>
        <w:spacing w:after="0"/>
        <w:rPr>
          <w:rFonts w:ascii="Arial" w:hAnsi="Arial" w:cs="Arial"/>
          <w:bCs/>
          <w:sz w:val="20"/>
          <w:szCs w:val="20"/>
        </w:rPr>
      </w:pPr>
    </w:p>
    <w:p w14:paraId="1E6C7010" w14:textId="77777777" w:rsidR="008F08B4" w:rsidRPr="000343DE" w:rsidRDefault="00A31357" w:rsidP="004C4379">
      <w:pPr>
        <w:pStyle w:val="Odstavekseznama"/>
        <w:numPr>
          <w:ilvl w:val="0"/>
          <w:numId w:val="1"/>
        </w:numPr>
        <w:spacing w:after="0"/>
        <w:jc w:val="center"/>
        <w:rPr>
          <w:rFonts w:ascii="Arial" w:hAnsi="Arial" w:cs="Arial"/>
          <w:bCs/>
          <w:sz w:val="20"/>
          <w:szCs w:val="20"/>
        </w:rPr>
      </w:pPr>
      <w:bookmarkStart w:id="42" w:name="_Ref75294863"/>
      <w:r w:rsidRPr="000343DE">
        <w:rPr>
          <w:rFonts w:ascii="Arial" w:hAnsi="Arial" w:cs="Arial"/>
          <w:bCs/>
          <w:sz w:val="20"/>
          <w:szCs w:val="20"/>
        </w:rPr>
        <w:t>člen</w:t>
      </w:r>
      <w:bookmarkEnd w:id="42"/>
    </w:p>
    <w:p w14:paraId="4113E2C4" w14:textId="77777777" w:rsidR="008F08B4" w:rsidRPr="00463BCF" w:rsidRDefault="00A31357">
      <w:pPr>
        <w:spacing w:after="0"/>
        <w:ind w:firstLine="284"/>
        <w:jc w:val="center"/>
        <w:rPr>
          <w:rFonts w:ascii="Arial" w:hAnsi="Arial" w:cs="Arial"/>
          <w:bCs/>
          <w:sz w:val="20"/>
          <w:szCs w:val="20"/>
        </w:rPr>
      </w:pPr>
      <w:r w:rsidRPr="00463BCF">
        <w:rPr>
          <w:rFonts w:ascii="Arial" w:hAnsi="Arial" w:cs="Arial"/>
          <w:bCs/>
          <w:sz w:val="20"/>
          <w:szCs w:val="20"/>
        </w:rPr>
        <w:t>(prenos pogodbenih obveznosti)</w:t>
      </w:r>
    </w:p>
    <w:p w14:paraId="32EF4196" w14:textId="77777777" w:rsidR="008F08B4" w:rsidRPr="00463BCF" w:rsidRDefault="008F08B4">
      <w:pPr>
        <w:spacing w:after="0"/>
        <w:jc w:val="center"/>
        <w:rPr>
          <w:rFonts w:ascii="Arial" w:hAnsi="Arial" w:cs="Arial"/>
          <w:bCs/>
          <w:sz w:val="20"/>
          <w:szCs w:val="20"/>
        </w:rPr>
      </w:pPr>
    </w:p>
    <w:p w14:paraId="594BA519" w14:textId="0FC6CB89" w:rsidR="004C0091" w:rsidRDefault="00A31357" w:rsidP="00E7280F">
      <w:pPr>
        <w:spacing w:after="0"/>
        <w:ind w:left="426"/>
        <w:rPr>
          <w:rFonts w:ascii="Arial" w:hAnsi="Arial" w:cs="Arial"/>
          <w:bCs/>
          <w:sz w:val="20"/>
          <w:szCs w:val="20"/>
        </w:rPr>
      </w:pPr>
      <w:r w:rsidRPr="00463BCF">
        <w:rPr>
          <w:rFonts w:ascii="Arial" w:hAnsi="Arial" w:cs="Arial"/>
          <w:bCs/>
          <w:sz w:val="20"/>
          <w:szCs w:val="20"/>
        </w:rPr>
        <w:t xml:space="preserve">Z dnem uveljavitve tega zakona </w:t>
      </w:r>
      <w:r w:rsidR="008858BC">
        <w:rPr>
          <w:rFonts w:ascii="Arial" w:hAnsi="Arial" w:cs="Arial"/>
          <w:bCs/>
          <w:sz w:val="20"/>
          <w:szCs w:val="20"/>
        </w:rPr>
        <w:t>d</w:t>
      </w:r>
      <w:r w:rsidR="00BD07BC" w:rsidRPr="00463BCF">
        <w:rPr>
          <w:rFonts w:ascii="Arial" w:hAnsi="Arial" w:cs="Arial"/>
          <w:bCs/>
          <w:sz w:val="20"/>
          <w:szCs w:val="20"/>
        </w:rPr>
        <w:t>ružba</w:t>
      </w:r>
      <w:r w:rsidRPr="00463BCF">
        <w:rPr>
          <w:rFonts w:ascii="Arial" w:hAnsi="Arial" w:cs="Arial"/>
          <w:bCs/>
          <w:sz w:val="20"/>
          <w:szCs w:val="20"/>
        </w:rPr>
        <w:t xml:space="preserve"> prevzame izpolnjevanje obveznosti iz pogodbenih razmerij za izvajanje gospodarske javne službe javnega potniškega prometa, v imenu in za račun Republike Slovenije</w:t>
      </w:r>
      <w:r w:rsidR="003B56C5">
        <w:rPr>
          <w:rFonts w:ascii="Arial" w:hAnsi="Arial" w:cs="Arial"/>
          <w:bCs/>
          <w:sz w:val="20"/>
          <w:szCs w:val="20"/>
        </w:rPr>
        <w:t>,</w:t>
      </w:r>
      <w:r w:rsidRPr="00463BCF">
        <w:rPr>
          <w:rFonts w:ascii="Arial" w:hAnsi="Arial" w:cs="Arial"/>
          <w:bCs/>
          <w:sz w:val="20"/>
          <w:szCs w:val="20"/>
        </w:rPr>
        <w:t xml:space="preserve"> ter zagotovi zadostna sredstva, ki omogočajo financiranje izvajanja storitev in vlaganj v razvoj, ki izhajajo iz teh pogodbenih razmerij.</w:t>
      </w:r>
    </w:p>
    <w:p w14:paraId="6621ABD1" w14:textId="77777777" w:rsidR="004C0091" w:rsidRPr="00463BCF" w:rsidRDefault="004C0091">
      <w:pPr>
        <w:spacing w:after="0"/>
        <w:ind w:left="426"/>
        <w:rPr>
          <w:rFonts w:ascii="Arial" w:hAnsi="Arial" w:cs="Arial"/>
          <w:bCs/>
          <w:sz w:val="20"/>
          <w:szCs w:val="20"/>
        </w:rPr>
      </w:pPr>
    </w:p>
    <w:p w14:paraId="43567392"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43" w:name="_Ref75185458"/>
      <w:r w:rsidRPr="00463BCF">
        <w:rPr>
          <w:rFonts w:ascii="Arial" w:hAnsi="Arial" w:cs="Arial"/>
          <w:bCs/>
          <w:sz w:val="20"/>
          <w:szCs w:val="20"/>
        </w:rPr>
        <w:t>člen</w:t>
      </w:r>
      <w:bookmarkEnd w:id="43"/>
    </w:p>
    <w:p w14:paraId="669C82B3" w14:textId="77777777" w:rsidR="008F08B4" w:rsidRPr="00463BCF" w:rsidRDefault="00A31357">
      <w:pPr>
        <w:spacing w:after="0"/>
        <w:ind w:left="426"/>
        <w:jc w:val="center"/>
        <w:rPr>
          <w:rFonts w:ascii="Arial" w:hAnsi="Arial" w:cs="Arial"/>
          <w:bCs/>
          <w:sz w:val="20"/>
          <w:szCs w:val="20"/>
        </w:rPr>
      </w:pPr>
      <w:r w:rsidRPr="00463BCF">
        <w:rPr>
          <w:rFonts w:ascii="Arial" w:hAnsi="Arial" w:cs="Arial"/>
          <w:bCs/>
          <w:sz w:val="20"/>
          <w:szCs w:val="20"/>
        </w:rPr>
        <w:t>(veljavnost obstoječih pogodb za izvajanje gospodarske javne službe javnega potniškega prometa)</w:t>
      </w:r>
    </w:p>
    <w:p w14:paraId="1D4F04FD" w14:textId="77777777" w:rsidR="008F08B4" w:rsidRPr="00463BCF" w:rsidRDefault="008F08B4">
      <w:pPr>
        <w:spacing w:after="0"/>
        <w:ind w:left="426"/>
        <w:rPr>
          <w:rFonts w:ascii="Arial" w:hAnsi="Arial" w:cs="Arial"/>
          <w:bCs/>
          <w:sz w:val="20"/>
          <w:szCs w:val="20"/>
        </w:rPr>
      </w:pPr>
    </w:p>
    <w:p w14:paraId="0FB026A4" w14:textId="52E0B8FF" w:rsidR="00115F16" w:rsidRDefault="00A31357" w:rsidP="002D0820">
      <w:pPr>
        <w:spacing w:after="0"/>
        <w:ind w:left="426"/>
        <w:rPr>
          <w:rFonts w:ascii="Arial" w:hAnsi="Arial" w:cs="Arial"/>
          <w:bCs/>
          <w:sz w:val="20"/>
          <w:szCs w:val="20"/>
        </w:rPr>
      </w:pPr>
      <w:r w:rsidRPr="00463BCF">
        <w:rPr>
          <w:rFonts w:ascii="Arial" w:hAnsi="Arial" w:cs="Arial"/>
          <w:bCs/>
          <w:sz w:val="20"/>
          <w:szCs w:val="20"/>
        </w:rPr>
        <w:t xml:space="preserve">Ta zakon v ničemer ne spreminja pravic in obveznosti, ki izhajajo iz Pogodbe o izvajanju obvezne gospodarske javne službe prevoza potnikov v notranjem in čezmejnem regijskem železniškem prometu za obdobje 2017 do 2031 ter drugih obstoječih pogodb za izvajanje gospodarske javne službe javnega potniškega prometa, ki v celoti veljajo in se uporabljajo do njihovega izteka. </w:t>
      </w:r>
    </w:p>
    <w:p w14:paraId="348E05C2" w14:textId="77777777" w:rsidR="00115F16" w:rsidRPr="00463BCF" w:rsidRDefault="00115F16">
      <w:pPr>
        <w:spacing w:after="0"/>
        <w:ind w:left="284"/>
        <w:rPr>
          <w:rFonts w:ascii="Arial" w:hAnsi="Arial" w:cs="Arial"/>
          <w:bCs/>
          <w:sz w:val="20"/>
          <w:szCs w:val="20"/>
        </w:rPr>
      </w:pPr>
    </w:p>
    <w:p w14:paraId="6BE51F85"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44" w:name="_Ref77187418"/>
      <w:r w:rsidRPr="00463BCF">
        <w:rPr>
          <w:rFonts w:ascii="Arial" w:hAnsi="Arial" w:cs="Arial"/>
          <w:bCs/>
          <w:sz w:val="20"/>
          <w:szCs w:val="20"/>
        </w:rPr>
        <w:t>člen</w:t>
      </w:r>
      <w:bookmarkEnd w:id="44"/>
    </w:p>
    <w:p w14:paraId="4FF72E25" w14:textId="77777777" w:rsidR="008F08B4" w:rsidRPr="00463BCF" w:rsidRDefault="00A31357">
      <w:pPr>
        <w:spacing w:after="0"/>
        <w:ind w:firstLine="426"/>
        <w:jc w:val="center"/>
        <w:rPr>
          <w:rFonts w:ascii="Arial" w:hAnsi="Arial" w:cs="Arial"/>
          <w:bCs/>
          <w:sz w:val="20"/>
          <w:szCs w:val="20"/>
        </w:rPr>
      </w:pPr>
      <w:r w:rsidRPr="00463BCF">
        <w:rPr>
          <w:rFonts w:ascii="Arial" w:hAnsi="Arial" w:cs="Arial"/>
          <w:bCs/>
          <w:sz w:val="20"/>
          <w:szCs w:val="20"/>
        </w:rPr>
        <w:t>(nadzor nad izvajanjem obstoječih pogodb za izvajanje gospodarske javne službe javnega potniškega prometa)</w:t>
      </w:r>
    </w:p>
    <w:p w14:paraId="58B232F5" w14:textId="77777777" w:rsidR="008F08B4" w:rsidRPr="00463BCF" w:rsidRDefault="008F08B4">
      <w:pPr>
        <w:pStyle w:val="Odstavekseznama"/>
        <w:spacing w:after="0"/>
        <w:jc w:val="center"/>
        <w:rPr>
          <w:rFonts w:ascii="Arial" w:hAnsi="Arial" w:cs="Arial"/>
          <w:bCs/>
          <w:sz w:val="20"/>
          <w:szCs w:val="20"/>
        </w:rPr>
      </w:pPr>
    </w:p>
    <w:p w14:paraId="5972D5DA" w14:textId="3C6BAB70" w:rsidR="008F08B4" w:rsidRPr="00463BCF" w:rsidRDefault="00E934A9" w:rsidP="00F74B0B">
      <w:pPr>
        <w:spacing w:after="0"/>
        <w:ind w:left="426"/>
        <w:rPr>
          <w:rFonts w:ascii="Arial" w:hAnsi="Arial" w:cs="Arial"/>
          <w:bCs/>
          <w:sz w:val="20"/>
          <w:szCs w:val="20"/>
        </w:rPr>
      </w:pPr>
      <w:r>
        <w:rPr>
          <w:rFonts w:ascii="Arial" w:hAnsi="Arial" w:cs="Arial"/>
          <w:bCs/>
          <w:sz w:val="20"/>
          <w:szCs w:val="20"/>
        </w:rPr>
        <w:t>N</w:t>
      </w:r>
      <w:r w:rsidR="00A31357" w:rsidRPr="00463BCF">
        <w:rPr>
          <w:rFonts w:ascii="Arial" w:hAnsi="Arial" w:cs="Arial"/>
          <w:bCs/>
          <w:sz w:val="20"/>
          <w:szCs w:val="20"/>
        </w:rPr>
        <w:t>adzor nad izvajanjem pogodb iz prejšnjega člena tega zakona</w:t>
      </w:r>
      <w:r>
        <w:rPr>
          <w:rFonts w:ascii="Arial" w:hAnsi="Arial" w:cs="Arial"/>
          <w:bCs/>
          <w:sz w:val="20"/>
          <w:szCs w:val="20"/>
        </w:rPr>
        <w:t xml:space="preserve"> se </w:t>
      </w:r>
      <w:r w:rsidR="00A31357" w:rsidRPr="00463BCF">
        <w:rPr>
          <w:rFonts w:ascii="Arial" w:hAnsi="Arial" w:cs="Arial"/>
          <w:bCs/>
          <w:sz w:val="20"/>
          <w:szCs w:val="20"/>
        </w:rPr>
        <w:t xml:space="preserve">prenese na </w:t>
      </w:r>
      <w:r w:rsidR="0041439D">
        <w:rPr>
          <w:rFonts w:ascii="Arial" w:hAnsi="Arial" w:cs="Arial"/>
          <w:bCs/>
          <w:sz w:val="20"/>
          <w:szCs w:val="20"/>
        </w:rPr>
        <w:t>d</w:t>
      </w:r>
      <w:r w:rsidR="00F7171D" w:rsidRPr="00463BCF">
        <w:rPr>
          <w:rFonts w:ascii="Arial" w:hAnsi="Arial" w:cs="Arial"/>
          <w:bCs/>
          <w:sz w:val="20"/>
          <w:szCs w:val="20"/>
        </w:rPr>
        <w:t>ružbo</w:t>
      </w:r>
      <w:r>
        <w:rPr>
          <w:rFonts w:ascii="Arial" w:hAnsi="Arial" w:cs="Arial"/>
          <w:bCs/>
          <w:sz w:val="20"/>
          <w:szCs w:val="20"/>
        </w:rPr>
        <w:t xml:space="preserve"> z dnem 1.</w:t>
      </w:r>
      <w:r w:rsidR="00115F16">
        <w:rPr>
          <w:rFonts w:ascii="Arial" w:hAnsi="Arial" w:cs="Arial"/>
          <w:bCs/>
          <w:sz w:val="20"/>
          <w:szCs w:val="20"/>
        </w:rPr>
        <w:t> </w:t>
      </w:r>
      <w:r>
        <w:rPr>
          <w:rFonts w:ascii="Arial" w:hAnsi="Arial" w:cs="Arial"/>
          <w:bCs/>
          <w:sz w:val="20"/>
          <w:szCs w:val="20"/>
        </w:rPr>
        <w:t>1.</w:t>
      </w:r>
      <w:r w:rsidR="00115F16">
        <w:rPr>
          <w:rFonts w:ascii="Arial" w:hAnsi="Arial" w:cs="Arial"/>
          <w:bCs/>
          <w:sz w:val="20"/>
          <w:szCs w:val="20"/>
        </w:rPr>
        <w:t> </w:t>
      </w:r>
      <w:r>
        <w:rPr>
          <w:rFonts w:ascii="Arial" w:hAnsi="Arial" w:cs="Arial"/>
          <w:bCs/>
          <w:sz w:val="20"/>
          <w:szCs w:val="20"/>
        </w:rPr>
        <w:t>2027</w:t>
      </w:r>
      <w:r w:rsidR="00A31357" w:rsidRPr="00463BCF">
        <w:rPr>
          <w:rFonts w:ascii="Arial" w:hAnsi="Arial" w:cs="Arial"/>
          <w:bCs/>
          <w:sz w:val="20"/>
          <w:szCs w:val="20"/>
        </w:rPr>
        <w:t>.</w:t>
      </w:r>
    </w:p>
    <w:p w14:paraId="6A511616" w14:textId="77777777" w:rsidR="008F08B4" w:rsidRPr="00671546" w:rsidRDefault="008F08B4">
      <w:pPr>
        <w:spacing w:after="0"/>
        <w:rPr>
          <w:rFonts w:ascii="Arial" w:hAnsi="Arial" w:cs="Arial"/>
          <w:bCs/>
          <w:sz w:val="20"/>
          <w:szCs w:val="20"/>
        </w:rPr>
      </w:pPr>
    </w:p>
    <w:p w14:paraId="43C934B1" w14:textId="77777777" w:rsidR="008F08B4" w:rsidRPr="00671546" w:rsidRDefault="00A31357" w:rsidP="004C4379">
      <w:pPr>
        <w:pStyle w:val="Odstavekseznama"/>
        <w:numPr>
          <w:ilvl w:val="0"/>
          <w:numId w:val="1"/>
        </w:numPr>
        <w:spacing w:after="0"/>
        <w:jc w:val="center"/>
        <w:rPr>
          <w:rFonts w:ascii="Arial" w:hAnsi="Arial" w:cs="Arial"/>
          <w:bCs/>
          <w:sz w:val="20"/>
          <w:szCs w:val="20"/>
        </w:rPr>
      </w:pPr>
      <w:bookmarkStart w:id="45" w:name="_Ref77187571"/>
      <w:r w:rsidRPr="00671546">
        <w:rPr>
          <w:rFonts w:ascii="Arial" w:hAnsi="Arial" w:cs="Arial"/>
          <w:bCs/>
          <w:sz w:val="20"/>
          <w:szCs w:val="20"/>
        </w:rPr>
        <w:t>člen</w:t>
      </w:r>
      <w:bookmarkEnd w:id="45"/>
    </w:p>
    <w:p w14:paraId="18F736F5" w14:textId="75D8B57B" w:rsidR="008F08B4" w:rsidRPr="000343DE" w:rsidRDefault="00F37110">
      <w:pPr>
        <w:pStyle w:val="Odstavekseznama"/>
        <w:spacing w:after="0"/>
        <w:jc w:val="center"/>
        <w:rPr>
          <w:rFonts w:ascii="Arial" w:hAnsi="Arial" w:cs="Arial"/>
          <w:bCs/>
          <w:sz w:val="20"/>
          <w:szCs w:val="20"/>
        </w:rPr>
      </w:pPr>
      <w:r>
        <w:rPr>
          <w:rFonts w:ascii="Arial" w:hAnsi="Arial" w:cs="Arial"/>
          <w:bCs/>
          <w:sz w:val="20"/>
          <w:szCs w:val="20"/>
        </w:rPr>
        <w:t>(ustanovitev d</w:t>
      </w:r>
      <w:r w:rsidR="00A31357" w:rsidRPr="000343DE">
        <w:rPr>
          <w:rFonts w:ascii="Arial" w:hAnsi="Arial" w:cs="Arial"/>
          <w:bCs/>
          <w:sz w:val="20"/>
          <w:szCs w:val="20"/>
        </w:rPr>
        <w:t>ružbe</w:t>
      </w:r>
      <w:r w:rsidR="000845AC">
        <w:rPr>
          <w:rFonts w:ascii="Arial" w:hAnsi="Arial" w:cs="Arial"/>
          <w:bCs/>
          <w:sz w:val="20"/>
          <w:szCs w:val="20"/>
        </w:rPr>
        <w:t xml:space="preserve"> </w:t>
      </w:r>
      <w:r w:rsidR="000845AC" w:rsidRPr="0093390C">
        <w:rPr>
          <w:rFonts w:ascii="Arial" w:hAnsi="Arial" w:cs="Arial"/>
          <w:bCs/>
          <w:sz w:val="20"/>
          <w:szCs w:val="20"/>
        </w:rPr>
        <w:t>in prenos delavcev z ministrstva na družbo</w:t>
      </w:r>
      <w:r w:rsidR="00A31357" w:rsidRPr="0093390C">
        <w:rPr>
          <w:rFonts w:ascii="Arial" w:hAnsi="Arial" w:cs="Arial"/>
          <w:bCs/>
          <w:sz w:val="20"/>
          <w:szCs w:val="20"/>
        </w:rPr>
        <w:t>)</w:t>
      </w:r>
    </w:p>
    <w:p w14:paraId="5F040182" w14:textId="77777777" w:rsidR="008F08B4" w:rsidRPr="00463BCF" w:rsidRDefault="008F08B4">
      <w:pPr>
        <w:pStyle w:val="Odstavekseznama"/>
        <w:spacing w:after="0"/>
        <w:rPr>
          <w:rFonts w:ascii="Arial" w:hAnsi="Arial" w:cs="Arial"/>
          <w:bCs/>
          <w:sz w:val="20"/>
          <w:szCs w:val="20"/>
        </w:rPr>
      </w:pPr>
    </w:p>
    <w:p w14:paraId="37BAD462" w14:textId="6C37DBDE" w:rsidR="008F08B4" w:rsidRPr="00F74B0B" w:rsidRDefault="00A31357" w:rsidP="00FF393E">
      <w:pPr>
        <w:pStyle w:val="Odstavekseznama"/>
        <w:numPr>
          <w:ilvl w:val="1"/>
          <w:numId w:val="15"/>
        </w:numPr>
        <w:spacing w:after="0"/>
        <w:ind w:left="714" w:hanging="357"/>
        <w:rPr>
          <w:rFonts w:ascii="Arial" w:hAnsi="Arial" w:cs="Arial"/>
          <w:bCs/>
          <w:sz w:val="20"/>
          <w:szCs w:val="20"/>
        </w:rPr>
      </w:pPr>
      <w:r w:rsidRPr="00F74B0B">
        <w:rPr>
          <w:rFonts w:ascii="Arial" w:hAnsi="Arial" w:cs="Arial"/>
          <w:bCs/>
          <w:sz w:val="20"/>
          <w:szCs w:val="20"/>
        </w:rPr>
        <w:t xml:space="preserve">Vlada v roku treh mesecev po uveljavitvi tega zakona ustanovi </w:t>
      </w:r>
      <w:r w:rsidR="00F60896" w:rsidRPr="00F74B0B">
        <w:rPr>
          <w:rFonts w:ascii="Arial" w:hAnsi="Arial" w:cs="Arial"/>
          <w:bCs/>
          <w:sz w:val="20"/>
          <w:szCs w:val="20"/>
        </w:rPr>
        <w:t>d</w:t>
      </w:r>
      <w:r w:rsidRPr="00F74B0B">
        <w:rPr>
          <w:rFonts w:ascii="Arial" w:hAnsi="Arial" w:cs="Arial"/>
          <w:bCs/>
          <w:sz w:val="20"/>
          <w:szCs w:val="20"/>
        </w:rPr>
        <w:t xml:space="preserve">ružbo </w:t>
      </w:r>
      <w:bookmarkStart w:id="46" w:name="_Hlk81845100"/>
      <w:r w:rsidRPr="00F74B0B">
        <w:rPr>
          <w:rFonts w:ascii="Arial" w:hAnsi="Arial" w:cs="Arial"/>
          <w:bCs/>
          <w:sz w:val="20"/>
          <w:szCs w:val="20"/>
        </w:rPr>
        <w:t xml:space="preserve">iz </w:t>
      </w:r>
      <w:r w:rsidR="003B56C5" w:rsidRPr="00F74B0B">
        <w:rPr>
          <w:rFonts w:ascii="Arial" w:hAnsi="Arial" w:cs="Arial"/>
          <w:bCs/>
          <w:sz w:val="20"/>
          <w:szCs w:val="20"/>
        </w:rPr>
        <w:t>prvega odstavka</w:t>
      </w:r>
      <w:r w:rsidR="00F74B0B" w:rsidRPr="00F74B0B">
        <w:rPr>
          <w:rFonts w:ascii="Arial" w:hAnsi="Arial" w:cs="Arial"/>
          <w:sz w:val="20"/>
          <w:szCs w:val="20"/>
        </w:rPr>
        <w:t xml:space="preserve"> </w:t>
      </w:r>
      <w:bookmarkEnd w:id="46"/>
      <w:r w:rsidR="00F74B0B" w:rsidRPr="00F74B0B">
        <w:rPr>
          <w:rFonts w:ascii="Arial" w:hAnsi="Arial" w:cs="Arial"/>
          <w:sz w:val="20"/>
          <w:szCs w:val="20"/>
        </w:rPr>
        <w:fldChar w:fldCharType="begin"/>
      </w:r>
      <w:r w:rsidR="00F74B0B" w:rsidRPr="00F74B0B">
        <w:rPr>
          <w:rFonts w:ascii="Arial" w:hAnsi="Arial" w:cs="Arial"/>
          <w:sz w:val="20"/>
          <w:szCs w:val="20"/>
        </w:rPr>
        <w:instrText xml:space="preserve"> REF _Ref81835208 \r \h  \* MERGEFORMAT </w:instrText>
      </w:r>
      <w:r w:rsidR="00F74B0B" w:rsidRPr="00F74B0B">
        <w:rPr>
          <w:rFonts w:ascii="Arial" w:hAnsi="Arial" w:cs="Arial"/>
          <w:sz w:val="20"/>
          <w:szCs w:val="20"/>
        </w:rPr>
      </w:r>
      <w:r w:rsidR="00F74B0B" w:rsidRPr="00F74B0B">
        <w:rPr>
          <w:rFonts w:ascii="Arial" w:hAnsi="Arial" w:cs="Arial"/>
          <w:sz w:val="20"/>
          <w:szCs w:val="20"/>
        </w:rPr>
        <w:fldChar w:fldCharType="separate"/>
      </w:r>
      <w:r w:rsidR="007A5CB2">
        <w:rPr>
          <w:rFonts w:ascii="Arial" w:hAnsi="Arial" w:cs="Arial"/>
          <w:sz w:val="20"/>
          <w:szCs w:val="20"/>
        </w:rPr>
        <w:t>8</w:t>
      </w:r>
      <w:r w:rsidR="00F74B0B" w:rsidRPr="00F74B0B">
        <w:rPr>
          <w:rFonts w:ascii="Arial" w:hAnsi="Arial" w:cs="Arial"/>
          <w:sz w:val="20"/>
          <w:szCs w:val="20"/>
        </w:rPr>
        <w:fldChar w:fldCharType="end"/>
      </w:r>
      <w:r w:rsidR="00F74B0B" w:rsidRPr="00F74B0B">
        <w:rPr>
          <w:rFonts w:ascii="Arial" w:hAnsi="Arial" w:cs="Arial"/>
          <w:sz w:val="20"/>
          <w:szCs w:val="20"/>
        </w:rPr>
        <w:t>. člena tega zakona.</w:t>
      </w:r>
    </w:p>
    <w:p w14:paraId="30D486CF" w14:textId="77777777" w:rsidR="006026D8" w:rsidRDefault="00A31357" w:rsidP="00FF393E">
      <w:pPr>
        <w:pStyle w:val="Odstavekseznama"/>
        <w:numPr>
          <w:ilvl w:val="1"/>
          <w:numId w:val="15"/>
        </w:numPr>
        <w:spacing w:after="0"/>
        <w:ind w:left="714" w:hanging="357"/>
        <w:rPr>
          <w:rFonts w:ascii="Arial" w:hAnsi="Arial" w:cs="Arial"/>
          <w:bCs/>
          <w:sz w:val="20"/>
          <w:szCs w:val="20"/>
        </w:rPr>
      </w:pPr>
      <w:r w:rsidRPr="00F74B0B">
        <w:rPr>
          <w:rFonts w:ascii="Arial" w:hAnsi="Arial" w:cs="Arial"/>
          <w:bCs/>
          <w:sz w:val="20"/>
          <w:szCs w:val="20"/>
        </w:rPr>
        <w:t>Družbo ustanovi Republika Slovenija tako,</w:t>
      </w:r>
      <w:r w:rsidRPr="00671546">
        <w:rPr>
          <w:rFonts w:ascii="Arial" w:hAnsi="Arial" w:cs="Arial"/>
          <w:bCs/>
          <w:sz w:val="20"/>
          <w:szCs w:val="20"/>
        </w:rPr>
        <w:t xml:space="preserve"> da </w:t>
      </w:r>
      <w:r w:rsidR="00F60896">
        <w:rPr>
          <w:rFonts w:ascii="Arial" w:hAnsi="Arial" w:cs="Arial"/>
          <w:bCs/>
          <w:sz w:val="20"/>
          <w:szCs w:val="20"/>
        </w:rPr>
        <w:t>v</w:t>
      </w:r>
      <w:r w:rsidRPr="00671546">
        <w:rPr>
          <w:rFonts w:ascii="Arial" w:hAnsi="Arial" w:cs="Arial"/>
          <w:bCs/>
          <w:sz w:val="20"/>
          <w:szCs w:val="20"/>
        </w:rPr>
        <w:t xml:space="preserve">lada na svoji seji kot ustanovni skupščini </w:t>
      </w:r>
      <w:r w:rsidR="00A35A28">
        <w:rPr>
          <w:rFonts w:ascii="Arial" w:hAnsi="Arial" w:cs="Arial"/>
          <w:bCs/>
          <w:sz w:val="20"/>
          <w:szCs w:val="20"/>
        </w:rPr>
        <w:t>d</w:t>
      </w:r>
      <w:r w:rsidRPr="00671546">
        <w:rPr>
          <w:rFonts w:ascii="Arial" w:hAnsi="Arial" w:cs="Arial"/>
          <w:bCs/>
          <w:sz w:val="20"/>
          <w:szCs w:val="20"/>
        </w:rPr>
        <w:t xml:space="preserve">ružbe sprejme akt o ustanovitvi </w:t>
      </w:r>
      <w:r w:rsidR="00A35A28">
        <w:rPr>
          <w:rFonts w:ascii="Arial" w:hAnsi="Arial" w:cs="Arial"/>
          <w:bCs/>
          <w:sz w:val="20"/>
          <w:szCs w:val="20"/>
        </w:rPr>
        <w:t>d</w:t>
      </w:r>
      <w:r w:rsidR="003B56C5">
        <w:rPr>
          <w:rFonts w:ascii="Arial" w:hAnsi="Arial" w:cs="Arial"/>
          <w:bCs/>
          <w:sz w:val="20"/>
          <w:szCs w:val="20"/>
        </w:rPr>
        <w:t>ružbe</w:t>
      </w:r>
      <w:r w:rsidR="0009199E">
        <w:rPr>
          <w:rFonts w:ascii="Arial" w:hAnsi="Arial" w:cs="Arial"/>
          <w:bCs/>
          <w:sz w:val="20"/>
          <w:szCs w:val="20"/>
        </w:rPr>
        <w:t xml:space="preserve"> in imenuje direktorja</w:t>
      </w:r>
      <w:r w:rsidRPr="00671546">
        <w:rPr>
          <w:rFonts w:ascii="Arial" w:hAnsi="Arial" w:cs="Arial"/>
          <w:bCs/>
          <w:sz w:val="20"/>
          <w:szCs w:val="20"/>
        </w:rPr>
        <w:t>.</w:t>
      </w:r>
    </w:p>
    <w:p w14:paraId="396C3343" w14:textId="45465981" w:rsidR="000845AC" w:rsidRPr="0093390C" w:rsidRDefault="000845AC" w:rsidP="000845AC">
      <w:pPr>
        <w:pStyle w:val="Odstavekseznama"/>
        <w:numPr>
          <w:ilvl w:val="1"/>
          <w:numId w:val="15"/>
        </w:numPr>
        <w:spacing w:after="0"/>
        <w:ind w:left="714" w:hanging="357"/>
        <w:rPr>
          <w:rFonts w:ascii="Arial" w:hAnsi="Arial" w:cs="Arial"/>
          <w:bCs/>
          <w:sz w:val="20"/>
          <w:szCs w:val="20"/>
        </w:rPr>
      </w:pPr>
      <w:r w:rsidRPr="0093390C">
        <w:rPr>
          <w:rFonts w:ascii="Arial" w:hAnsi="Arial" w:cs="Arial"/>
          <w:bCs/>
          <w:sz w:val="20"/>
          <w:szCs w:val="20"/>
        </w:rPr>
        <w:t xml:space="preserve">Z dnem prevzema pristojnosti in nalog upravljavca javnega potniškega prometa v skladu z prvim odstavkom 40. člena tega zakona, preidejo na delo v družbi javni uslužbenci ministrstva, ki opravljajo naloge v zvezi z upravljanjem javnega potniškega prometa. Seznam javnih uslužbencev iz tega odstavka ter višina sredstev za plače, druge osebne prejemke in materialne stroške javnih uslužbencev sta sestavni del programa prenosa delavcev z ministrstva na družbo (v nadaljnjem besedilu: program prenosa), ki ga pripravi ministrstvo najpozneje v roku 30 dni od uveljavitve tega zakona. Program prenosa vsebuje tudi podrobnejši postopek prenosa delavcev ter obseg pogodbenih in drugih pravic in obveznosti iz delovnih razmerij. Pogodbene in druge pravice in obveznosti iz delovnih razmerij, ki so jih imeli javni uslužbenci iz tega odstavka na dan prenosa pri ministrstvu, preidejo na družbo. Družba mora delavcem še najmanj eno leto zagotavljati tudi pravice in obveznosti iz kolektivne pogodbe ministrstva. </w:t>
      </w:r>
    </w:p>
    <w:p w14:paraId="06F757C7" w14:textId="04EB61E4" w:rsidR="000845AC" w:rsidRPr="0093390C" w:rsidRDefault="000845AC" w:rsidP="000845AC">
      <w:pPr>
        <w:pStyle w:val="Odstavekseznama"/>
        <w:numPr>
          <w:ilvl w:val="1"/>
          <w:numId w:val="15"/>
        </w:numPr>
        <w:spacing w:after="0"/>
        <w:ind w:left="714" w:hanging="357"/>
        <w:rPr>
          <w:rFonts w:ascii="Arial" w:hAnsi="Arial" w:cs="Arial"/>
          <w:bCs/>
          <w:sz w:val="20"/>
          <w:szCs w:val="20"/>
        </w:rPr>
      </w:pPr>
      <w:r w:rsidRPr="0093390C">
        <w:rPr>
          <w:rFonts w:ascii="Arial" w:hAnsi="Arial" w:cs="Arial"/>
          <w:bCs/>
          <w:sz w:val="20"/>
          <w:szCs w:val="20"/>
        </w:rPr>
        <w:tab/>
        <w:t>Javni uslužbenci iz prejšnjega odstavka tega člena sklenejo pogodbo o zaposlitvi z družbo za delovna mesta, določena v aktu o notranji organizaciji in sistemizaciji delovnih mest družbe, pri čemer jim mora ta najmanj eno leto zagotavljati vsaj enak obseg pogodbenih in drugih pravic in obveznosti, kakršnega so imeli pred prehodom na družbo.</w:t>
      </w:r>
    </w:p>
    <w:p w14:paraId="37E2C415" w14:textId="21FEC132" w:rsidR="000845AC" w:rsidRPr="0093390C" w:rsidRDefault="000845AC" w:rsidP="000845AC">
      <w:pPr>
        <w:pStyle w:val="Odstavekseznama"/>
        <w:numPr>
          <w:ilvl w:val="1"/>
          <w:numId w:val="15"/>
        </w:numPr>
        <w:spacing w:after="0"/>
        <w:ind w:left="714" w:hanging="357"/>
        <w:rPr>
          <w:rFonts w:ascii="Arial" w:hAnsi="Arial" w:cs="Arial"/>
          <w:bCs/>
          <w:sz w:val="20"/>
          <w:szCs w:val="20"/>
        </w:rPr>
      </w:pPr>
      <w:r w:rsidRPr="0093390C">
        <w:rPr>
          <w:rFonts w:ascii="Arial" w:hAnsi="Arial" w:cs="Arial"/>
          <w:bCs/>
          <w:sz w:val="20"/>
          <w:szCs w:val="20"/>
        </w:rPr>
        <w:tab/>
        <w:t>Za druga vprašanja v zvezi s prenosom delavcev po tem členu se uporabljajo določbe zakona, ki ureja delovna razmerja.</w:t>
      </w:r>
    </w:p>
    <w:p w14:paraId="66895B25" w14:textId="77777777" w:rsidR="008F08B4" w:rsidRPr="00671546" w:rsidRDefault="008F08B4">
      <w:pPr>
        <w:spacing w:after="0"/>
        <w:rPr>
          <w:rFonts w:ascii="Arial" w:hAnsi="Arial" w:cs="Arial"/>
          <w:bCs/>
          <w:sz w:val="20"/>
          <w:szCs w:val="20"/>
        </w:rPr>
      </w:pPr>
    </w:p>
    <w:p w14:paraId="3E7A7ACD" w14:textId="77777777" w:rsidR="008F08B4" w:rsidRPr="000343DE" w:rsidRDefault="00A31357" w:rsidP="004C4379">
      <w:pPr>
        <w:pStyle w:val="Odstavekseznama"/>
        <w:numPr>
          <w:ilvl w:val="0"/>
          <w:numId w:val="1"/>
        </w:numPr>
        <w:spacing w:after="0"/>
        <w:jc w:val="center"/>
        <w:rPr>
          <w:rFonts w:ascii="Arial" w:hAnsi="Arial" w:cs="Arial"/>
          <w:bCs/>
          <w:sz w:val="20"/>
          <w:szCs w:val="20"/>
        </w:rPr>
      </w:pPr>
      <w:bookmarkStart w:id="47" w:name="_Ref75185717"/>
      <w:r w:rsidRPr="000343DE">
        <w:rPr>
          <w:rFonts w:ascii="Arial" w:hAnsi="Arial" w:cs="Arial"/>
          <w:bCs/>
          <w:sz w:val="20"/>
          <w:szCs w:val="20"/>
        </w:rPr>
        <w:t>člen</w:t>
      </w:r>
      <w:bookmarkEnd w:id="47"/>
    </w:p>
    <w:p w14:paraId="7BC5D493" w14:textId="77777777" w:rsidR="008F08B4" w:rsidRPr="00463BCF" w:rsidRDefault="00A31357">
      <w:pPr>
        <w:pStyle w:val="Odstavekseznama"/>
        <w:spacing w:after="0"/>
        <w:jc w:val="center"/>
        <w:rPr>
          <w:rFonts w:ascii="Arial" w:hAnsi="Arial" w:cs="Arial"/>
          <w:bCs/>
          <w:sz w:val="20"/>
          <w:szCs w:val="20"/>
        </w:rPr>
      </w:pPr>
      <w:r w:rsidRPr="00463BCF">
        <w:rPr>
          <w:rFonts w:ascii="Arial" w:hAnsi="Arial" w:cs="Arial"/>
          <w:bCs/>
          <w:sz w:val="20"/>
          <w:szCs w:val="20"/>
        </w:rPr>
        <w:lastRenderedPageBreak/>
        <w:t>(opravljanje pristojnosti in nalog upravljavca javnega potniškega prometa)</w:t>
      </w:r>
    </w:p>
    <w:p w14:paraId="6F78FDE4" w14:textId="77777777" w:rsidR="008F08B4" w:rsidRPr="00463BCF" w:rsidRDefault="008F08B4">
      <w:pPr>
        <w:pStyle w:val="Odstavekseznama"/>
        <w:spacing w:after="0"/>
        <w:rPr>
          <w:rFonts w:ascii="Arial" w:hAnsi="Arial" w:cs="Arial"/>
          <w:bCs/>
          <w:sz w:val="20"/>
          <w:szCs w:val="20"/>
        </w:rPr>
      </w:pPr>
    </w:p>
    <w:p w14:paraId="0FB102A6" w14:textId="6D9C1D9E" w:rsidR="008F08B4" w:rsidRPr="00671546" w:rsidRDefault="00A31357" w:rsidP="00FF393E">
      <w:pPr>
        <w:pStyle w:val="Odstavekseznama"/>
        <w:numPr>
          <w:ilvl w:val="0"/>
          <w:numId w:val="16"/>
        </w:numPr>
        <w:spacing w:after="0"/>
        <w:ind w:left="851" w:hanging="425"/>
        <w:rPr>
          <w:rFonts w:ascii="Arial" w:hAnsi="Arial" w:cs="Arial"/>
          <w:bCs/>
          <w:sz w:val="20"/>
          <w:szCs w:val="20"/>
        </w:rPr>
      </w:pPr>
      <w:r w:rsidRPr="00463BCF">
        <w:rPr>
          <w:rFonts w:ascii="Arial" w:hAnsi="Arial" w:cs="Arial"/>
          <w:bCs/>
          <w:sz w:val="20"/>
          <w:szCs w:val="20"/>
        </w:rPr>
        <w:t xml:space="preserve">Družba iz </w:t>
      </w:r>
      <w:r w:rsidR="003B56C5">
        <w:rPr>
          <w:rFonts w:ascii="Arial" w:hAnsi="Arial" w:cs="Arial"/>
          <w:bCs/>
          <w:sz w:val="20"/>
          <w:szCs w:val="20"/>
        </w:rPr>
        <w:t xml:space="preserve">prvega odstavka </w:t>
      </w:r>
      <w:r w:rsidR="00F74B0B" w:rsidRPr="00F74B0B">
        <w:rPr>
          <w:rFonts w:ascii="Arial" w:hAnsi="Arial" w:cs="Arial"/>
          <w:sz w:val="20"/>
          <w:szCs w:val="20"/>
        </w:rPr>
        <w:fldChar w:fldCharType="begin"/>
      </w:r>
      <w:r w:rsidR="00F74B0B" w:rsidRPr="00F74B0B">
        <w:rPr>
          <w:rFonts w:ascii="Arial" w:hAnsi="Arial" w:cs="Arial"/>
          <w:sz w:val="20"/>
          <w:szCs w:val="20"/>
        </w:rPr>
        <w:instrText xml:space="preserve"> REF _Ref81835208 \r \h  \* MERGEFORMAT </w:instrText>
      </w:r>
      <w:r w:rsidR="00F74B0B" w:rsidRPr="00F74B0B">
        <w:rPr>
          <w:rFonts w:ascii="Arial" w:hAnsi="Arial" w:cs="Arial"/>
          <w:sz w:val="20"/>
          <w:szCs w:val="20"/>
        </w:rPr>
      </w:r>
      <w:r w:rsidR="00F74B0B" w:rsidRPr="00F74B0B">
        <w:rPr>
          <w:rFonts w:ascii="Arial" w:hAnsi="Arial" w:cs="Arial"/>
          <w:sz w:val="20"/>
          <w:szCs w:val="20"/>
        </w:rPr>
        <w:fldChar w:fldCharType="separate"/>
      </w:r>
      <w:r w:rsidR="007A5CB2">
        <w:rPr>
          <w:rFonts w:ascii="Arial" w:hAnsi="Arial" w:cs="Arial"/>
          <w:sz w:val="20"/>
          <w:szCs w:val="20"/>
        </w:rPr>
        <w:t>8</w:t>
      </w:r>
      <w:r w:rsidR="00F74B0B" w:rsidRPr="00F74B0B">
        <w:rPr>
          <w:rFonts w:ascii="Arial" w:hAnsi="Arial" w:cs="Arial"/>
          <w:sz w:val="20"/>
          <w:szCs w:val="20"/>
        </w:rPr>
        <w:fldChar w:fldCharType="end"/>
      </w:r>
      <w:r w:rsidR="00F74B0B" w:rsidRPr="00F74B0B">
        <w:rPr>
          <w:rFonts w:ascii="Arial" w:hAnsi="Arial" w:cs="Arial"/>
          <w:sz w:val="20"/>
          <w:szCs w:val="20"/>
        </w:rPr>
        <w:t>.</w:t>
      </w:r>
      <w:r w:rsidRPr="00463BCF">
        <w:rPr>
          <w:rFonts w:ascii="Arial" w:hAnsi="Arial" w:cs="Arial"/>
          <w:bCs/>
          <w:sz w:val="20"/>
          <w:szCs w:val="20"/>
        </w:rPr>
        <w:t xml:space="preserve"> člena tega zakona prevzame pristojnosti in naloge upravljavca </w:t>
      </w:r>
      <w:r w:rsidR="00A35A28">
        <w:rPr>
          <w:rFonts w:ascii="Arial" w:hAnsi="Arial" w:cs="Arial"/>
          <w:bCs/>
          <w:sz w:val="20"/>
          <w:szCs w:val="20"/>
        </w:rPr>
        <w:t xml:space="preserve">medkrajevnega </w:t>
      </w:r>
      <w:r w:rsidR="006F2DB4">
        <w:rPr>
          <w:rFonts w:ascii="Arial" w:hAnsi="Arial" w:cs="Arial"/>
          <w:bCs/>
          <w:sz w:val="20"/>
          <w:szCs w:val="20"/>
        </w:rPr>
        <w:t>linijskega</w:t>
      </w:r>
      <w:r w:rsidRPr="00463BCF">
        <w:rPr>
          <w:rFonts w:ascii="Arial" w:hAnsi="Arial" w:cs="Arial"/>
          <w:bCs/>
          <w:sz w:val="20"/>
          <w:szCs w:val="20"/>
        </w:rPr>
        <w:t xml:space="preserve"> prometa v roku 12 mesecev od uveljavitve tega zakona</w:t>
      </w:r>
      <w:r w:rsidR="00A35A28">
        <w:rPr>
          <w:rFonts w:ascii="Arial" w:hAnsi="Arial" w:cs="Arial"/>
          <w:bCs/>
          <w:sz w:val="20"/>
          <w:szCs w:val="20"/>
        </w:rPr>
        <w:t xml:space="preserve"> in naloge upravljavca železniškega </w:t>
      </w:r>
      <w:r w:rsidR="000C4D54">
        <w:rPr>
          <w:rFonts w:ascii="Arial" w:hAnsi="Arial" w:cs="Arial"/>
          <w:bCs/>
          <w:sz w:val="20"/>
          <w:szCs w:val="20"/>
        </w:rPr>
        <w:t>prevoza potnikov</w:t>
      </w:r>
      <w:r w:rsidR="00A35A28">
        <w:rPr>
          <w:rFonts w:ascii="Arial" w:hAnsi="Arial" w:cs="Arial"/>
          <w:bCs/>
          <w:sz w:val="20"/>
          <w:szCs w:val="20"/>
        </w:rPr>
        <w:t xml:space="preserve"> v roku 5 let od uveljavitve tega zakona</w:t>
      </w:r>
      <w:r w:rsidRPr="00463BCF">
        <w:rPr>
          <w:rFonts w:ascii="Arial" w:hAnsi="Arial" w:cs="Arial"/>
          <w:bCs/>
          <w:sz w:val="20"/>
          <w:szCs w:val="20"/>
        </w:rPr>
        <w:t>.</w:t>
      </w:r>
      <w:r w:rsidR="00A35A28">
        <w:rPr>
          <w:rFonts w:ascii="Arial" w:hAnsi="Arial" w:cs="Arial"/>
          <w:bCs/>
          <w:sz w:val="20"/>
          <w:szCs w:val="20"/>
        </w:rPr>
        <w:t xml:space="preserve"> </w:t>
      </w:r>
    </w:p>
    <w:p w14:paraId="14BF66A9" w14:textId="5D965E50" w:rsidR="0071239A" w:rsidRPr="00C11A60" w:rsidRDefault="0071239A" w:rsidP="00FF393E">
      <w:pPr>
        <w:pStyle w:val="Odstavekseznama"/>
        <w:numPr>
          <w:ilvl w:val="0"/>
          <w:numId w:val="16"/>
        </w:numPr>
        <w:spacing w:after="0"/>
        <w:ind w:left="851" w:hanging="425"/>
        <w:rPr>
          <w:rFonts w:ascii="Arial" w:hAnsi="Arial" w:cs="Arial"/>
          <w:bCs/>
          <w:sz w:val="20"/>
          <w:szCs w:val="20"/>
        </w:rPr>
      </w:pPr>
      <w:r w:rsidRPr="00C11A60">
        <w:rPr>
          <w:rFonts w:ascii="Arial" w:hAnsi="Arial" w:cs="Arial"/>
          <w:bCs/>
          <w:sz w:val="20"/>
          <w:szCs w:val="20"/>
        </w:rPr>
        <w:t xml:space="preserve">Družba iz </w:t>
      </w:r>
      <w:r w:rsidR="00F74B0B" w:rsidRPr="00F74B0B">
        <w:rPr>
          <w:rFonts w:ascii="Arial" w:hAnsi="Arial" w:cs="Arial"/>
          <w:sz w:val="20"/>
          <w:szCs w:val="20"/>
        </w:rPr>
        <w:fldChar w:fldCharType="begin"/>
      </w:r>
      <w:r w:rsidR="00F74B0B" w:rsidRPr="00F74B0B">
        <w:rPr>
          <w:rFonts w:ascii="Arial" w:hAnsi="Arial" w:cs="Arial"/>
          <w:sz w:val="20"/>
          <w:szCs w:val="20"/>
        </w:rPr>
        <w:instrText xml:space="preserve"> REF _Ref81835208 \r \h  \* MERGEFORMAT </w:instrText>
      </w:r>
      <w:r w:rsidR="00F74B0B" w:rsidRPr="00F74B0B">
        <w:rPr>
          <w:rFonts w:ascii="Arial" w:hAnsi="Arial" w:cs="Arial"/>
          <w:sz w:val="20"/>
          <w:szCs w:val="20"/>
        </w:rPr>
      </w:r>
      <w:r w:rsidR="00F74B0B" w:rsidRPr="00F74B0B">
        <w:rPr>
          <w:rFonts w:ascii="Arial" w:hAnsi="Arial" w:cs="Arial"/>
          <w:sz w:val="20"/>
          <w:szCs w:val="20"/>
        </w:rPr>
        <w:fldChar w:fldCharType="separate"/>
      </w:r>
      <w:r w:rsidR="007A5CB2">
        <w:rPr>
          <w:rFonts w:ascii="Arial" w:hAnsi="Arial" w:cs="Arial"/>
          <w:sz w:val="20"/>
          <w:szCs w:val="20"/>
        </w:rPr>
        <w:t>8</w:t>
      </w:r>
      <w:r w:rsidR="00F74B0B" w:rsidRPr="00F74B0B">
        <w:rPr>
          <w:rFonts w:ascii="Arial" w:hAnsi="Arial" w:cs="Arial"/>
          <w:sz w:val="20"/>
          <w:szCs w:val="20"/>
        </w:rPr>
        <w:fldChar w:fldCharType="end"/>
      </w:r>
      <w:r w:rsidR="00F74B0B" w:rsidRPr="00F74B0B">
        <w:rPr>
          <w:rFonts w:ascii="Arial" w:hAnsi="Arial" w:cs="Arial"/>
          <w:sz w:val="20"/>
          <w:szCs w:val="20"/>
        </w:rPr>
        <w:t xml:space="preserve">. </w:t>
      </w:r>
      <w:r w:rsidRPr="00C11A60">
        <w:rPr>
          <w:rFonts w:ascii="Arial" w:hAnsi="Arial" w:cs="Arial"/>
          <w:bCs/>
          <w:sz w:val="20"/>
          <w:szCs w:val="20"/>
        </w:rPr>
        <w:t xml:space="preserve">člena tega zakona prevzame vse naloge, ki jih na podlagi 3. člena </w:t>
      </w:r>
      <w:r w:rsidRPr="00AB2581">
        <w:rPr>
          <w:rFonts w:ascii="Arial" w:hAnsi="Arial" w:cs="Arial"/>
          <w:bCs/>
          <w:sz w:val="20"/>
          <w:szCs w:val="20"/>
        </w:rPr>
        <w:t>Uredbe o načinu izvajanja gospodarske javne službe javni linijski prevoz potnikov v notranjem cestnem prometu, o koncesiji te javne službe in o ureditvi sistema enotne vozovnice (Uradni list RS, št. 109/2021)</w:t>
      </w:r>
      <w:r>
        <w:rPr>
          <w:rFonts w:ascii="Arial" w:hAnsi="Arial" w:cs="Arial"/>
          <w:bCs/>
          <w:sz w:val="20"/>
          <w:szCs w:val="20"/>
        </w:rPr>
        <w:t xml:space="preserve"> </w:t>
      </w:r>
      <w:r w:rsidRPr="00C11A60">
        <w:rPr>
          <w:rFonts w:ascii="Arial" w:hAnsi="Arial" w:cs="Arial"/>
          <w:bCs/>
          <w:sz w:val="20"/>
          <w:szCs w:val="20"/>
        </w:rPr>
        <w:t>opravlja ministrstvo.</w:t>
      </w:r>
    </w:p>
    <w:p w14:paraId="1E65D8B2" w14:textId="46CA74EC" w:rsidR="00F277F0" w:rsidRDefault="00A31357" w:rsidP="00FF393E">
      <w:pPr>
        <w:pStyle w:val="Odstavekseznama"/>
        <w:numPr>
          <w:ilvl w:val="0"/>
          <w:numId w:val="16"/>
        </w:numPr>
        <w:spacing w:after="0"/>
        <w:ind w:left="851" w:hanging="425"/>
        <w:rPr>
          <w:rFonts w:ascii="Arial" w:hAnsi="Arial" w:cs="Arial"/>
          <w:bCs/>
          <w:sz w:val="20"/>
          <w:szCs w:val="20"/>
        </w:rPr>
      </w:pPr>
      <w:r w:rsidRPr="00671546">
        <w:rPr>
          <w:rFonts w:ascii="Arial" w:hAnsi="Arial" w:cs="Arial"/>
          <w:bCs/>
          <w:sz w:val="20"/>
          <w:szCs w:val="20"/>
        </w:rPr>
        <w:t xml:space="preserve">Do ustanovitve </w:t>
      </w:r>
      <w:r w:rsidR="00F37110">
        <w:rPr>
          <w:rFonts w:ascii="Arial" w:hAnsi="Arial" w:cs="Arial"/>
          <w:bCs/>
          <w:sz w:val="20"/>
          <w:szCs w:val="20"/>
        </w:rPr>
        <w:t>d</w:t>
      </w:r>
      <w:r w:rsidR="00543FC6" w:rsidRPr="00671546">
        <w:rPr>
          <w:rFonts w:ascii="Arial" w:hAnsi="Arial" w:cs="Arial"/>
          <w:bCs/>
          <w:sz w:val="20"/>
          <w:szCs w:val="20"/>
        </w:rPr>
        <w:t>ružbe</w:t>
      </w:r>
      <w:r w:rsidRPr="00671546">
        <w:rPr>
          <w:rFonts w:ascii="Arial" w:hAnsi="Arial" w:cs="Arial"/>
          <w:bCs/>
          <w:sz w:val="20"/>
          <w:szCs w:val="20"/>
        </w:rPr>
        <w:t xml:space="preserve"> iz</w:t>
      </w:r>
      <w:r w:rsidR="003B56C5">
        <w:rPr>
          <w:rFonts w:ascii="Arial" w:hAnsi="Arial" w:cs="Arial"/>
          <w:bCs/>
          <w:sz w:val="20"/>
          <w:szCs w:val="20"/>
        </w:rPr>
        <w:t xml:space="preserve"> prvega odstavka</w:t>
      </w:r>
      <w:r w:rsidRPr="00671546">
        <w:rPr>
          <w:rFonts w:ascii="Arial" w:hAnsi="Arial" w:cs="Arial"/>
          <w:bCs/>
          <w:sz w:val="20"/>
          <w:szCs w:val="20"/>
        </w:rPr>
        <w:t xml:space="preserve"> </w:t>
      </w:r>
      <w:r w:rsidR="00F74B0B" w:rsidRPr="00F74B0B">
        <w:rPr>
          <w:rFonts w:ascii="Arial" w:hAnsi="Arial" w:cs="Arial"/>
          <w:sz w:val="20"/>
          <w:szCs w:val="20"/>
        </w:rPr>
        <w:fldChar w:fldCharType="begin"/>
      </w:r>
      <w:r w:rsidR="00F74B0B" w:rsidRPr="00F74B0B">
        <w:rPr>
          <w:rFonts w:ascii="Arial" w:hAnsi="Arial" w:cs="Arial"/>
          <w:sz w:val="20"/>
          <w:szCs w:val="20"/>
        </w:rPr>
        <w:instrText xml:space="preserve"> REF _Ref81835208 \r \h  \* MERGEFORMAT </w:instrText>
      </w:r>
      <w:r w:rsidR="00F74B0B" w:rsidRPr="00F74B0B">
        <w:rPr>
          <w:rFonts w:ascii="Arial" w:hAnsi="Arial" w:cs="Arial"/>
          <w:sz w:val="20"/>
          <w:szCs w:val="20"/>
        </w:rPr>
      </w:r>
      <w:r w:rsidR="00F74B0B" w:rsidRPr="00F74B0B">
        <w:rPr>
          <w:rFonts w:ascii="Arial" w:hAnsi="Arial" w:cs="Arial"/>
          <w:sz w:val="20"/>
          <w:szCs w:val="20"/>
        </w:rPr>
        <w:fldChar w:fldCharType="separate"/>
      </w:r>
      <w:r w:rsidR="007A5CB2">
        <w:rPr>
          <w:rFonts w:ascii="Arial" w:hAnsi="Arial" w:cs="Arial"/>
          <w:sz w:val="20"/>
          <w:szCs w:val="20"/>
        </w:rPr>
        <w:t>8</w:t>
      </w:r>
      <w:r w:rsidR="00F74B0B" w:rsidRPr="00F74B0B">
        <w:rPr>
          <w:rFonts w:ascii="Arial" w:hAnsi="Arial" w:cs="Arial"/>
          <w:sz w:val="20"/>
          <w:szCs w:val="20"/>
        </w:rPr>
        <w:fldChar w:fldCharType="end"/>
      </w:r>
      <w:r w:rsidR="00F74B0B" w:rsidRPr="00F74B0B">
        <w:rPr>
          <w:rFonts w:ascii="Arial" w:hAnsi="Arial" w:cs="Arial"/>
          <w:sz w:val="20"/>
          <w:szCs w:val="20"/>
        </w:rPr>
        <w:t xml:space="preserve">. </w:t>
      </w:r>
      <w:r w:rsidRPr="00463BCF">
        <w:rPr>
          <w:rFonts w:ascii="Arial" w:hAnsi="Arial" w:cs="Arial"/>
          <w:bCs/>
          <w:sz w:val="20"/>
          <w:szCs w:val="20"/>
        </w:rPr>
        <w:t>člena tega zakona</w:t>
      </w:r>
      <w:r w:rsidR="006A64B9" w:rsidRPr="006A64B9">
        <w:t xml:space="preserve"> </w:t>
      </w:r>
      <w:r w:rsidR="006A64B9" w:rsidRPr="006A64B9">
        <w:rPr>
          <w:rFonts w:ascii="Arial" w:hAnsi="Arial" w:cs="Arial"/>
          <w:bCs/>
          <w:sz w:val="20"/>
          <w:szCs w:val="20"/>
        </w:rPr>
        <w:t>oziroma prevzema pristojnosti in nalog iz prvega odstavka tega člena,</w:t>
      </w:r>
      <w:r w:rsidRPr="00463BCF">
        <w:rPr>
          <w:rFonts w:ascii="Arial" w:hAnsi="Arial" w:cs="Arial"/>
          <w:bCs/>
          <w:sz w:val="20"/>
          <w:szCs w:val="20"/>
        </w:rPr>
        <w:t xml:space="preserve"> pristojnosti in naloge upravljavca javnega potniškega prometa opravlja ministrstvo.</w:t>
      </w:r>
    </w:p>
    <w:p w14:paraId="53B243A5" w14:textId="3BAC309C" w:rsidR="00F277F0" w:rsidRDefault="00F277F0" w:rsidP="00FF393E">
      <w:pPr>
        <w:pStyle w:val="Odstavekseznama"/>
        <w:numPr>
          <w:ilvl w:val="0"/>
          <w:numId w:val="16"/>
        </w:numPr>
        <w:spacing w:after="0"/>
        <w:ind w:left="851" w:hanging="425"/>
        <w:rPr>
          <w:rFonts w:ascii="Arial" w:hAnsi="Arial" w:cs="Arial"/>
          <w:bCs/>
          <w:sz w:val="20"/>
          <w:szCs w:val="20"/>
        </w:rPr>
      </w:pPr>
      <w:r w:rsidRPr="00F277F0">
        <w:rPr>
          <w:rFonts w:ascii="Arial" w:hAnsi="Arial" w:cs="Arial"/>
          <w:bCs/>
          <w:sz w:val="20"/>
          <w:szCs w:val="20"/>
        </w:rPr>
        <w:t xml:space="preserve">Do prevzema nalog upravljanja železniškega javnega potniškega prometa, določenih s tem zakonom, </w:t>
      </w:r>
      <w:r w:rsidRPr="002D0820">
        <w:rPr>
          <w:rFonts w:ascii="Arial" w:hAnsi="Arial" w:cs="Arial"/>
          <w:bCs/>
          <w:sz w:val="20"/>
          <w:szCs w:val="20"/>
        </w:rPr>
        <w:t>družba</w:t>
      </w:r>
      <w:r w:rsidR="00EC743F" w:rsidRPr="002D0820">
        <w:rPr>
          <w:rFonts w:ascii="Arial" w:hAnsi="Arial" w:cs="Arial"/>
          <w:bCs/>
          <w:sz w:val="20"/>
          <w:szCs w:val="20"/>
        </w:rPr>
        <w:t xml:space="preserve"> naloge iz 7. točke drugega odstavka</w:t>
      </w:r>
      <w:r w:rsidR="002D0820">
        <w:rPr>
          <w:rFonts w:ascii="Arial" w:hAnsi="Arial" w:cs="Arial"/>
          <w:bCs/>
          <w:sz w:val="20"/>
          <w:szCs w:val="20"/>
        </w:rPr>
        <w:t xml:space="preserve"> </w:t>
      </w:r>
      <w:r w:rsidR="002D0820">
        <w:rPr>
          <w:rFonts w:ascii="Arial" w:hAnsi="Arial" w:cs="Arial"/>
          <w:bCs/>
          <w:sz w:val="20"/>
          <w:szCs w:val="20"/>
        </w:rPr>
        <w:fldChar w:fldCharType="begin"/>
      </w:r>
      <w:r w:rsidR="002D0820">
        <w:rPr>
          <w:rFonts w:ascii="Arial" w:hAnsi="Arial" w:cs="Arial"/>
          <w:bCs/>
          <w:sz w:val="20"/>
          <w:szCs w:val="20"/>
        </w:rPr>
        <w:instrText xml:space="preserve"> REF _Ref85115549 \r \h </w:instrText>
      </w:r>
      <w:r w:rsidR="002D0820">
        <w:rPr>
          <w:rFonts w:ascii="Arial" w:hAnsi="Arial" w:cs="Arial"/>
          <w:bCs/>
          <w:sz w:val="20"/>
          <w:szCs w:val="20"/>
        </w:rPr>
      </w:r>
      <w:r w:rsidR="002D0820">
        <w:rPr>
          <w:rFonts w:ascii="Arial" w:hAnsi="Arial" w:cs="Arial"/>
          <w:bCs/>
          <w:sz w:val="20"/>
          <w:szCs w:val="20"/>
        </w:rPr>
        <w:fldChar w:fldCharType="separate"/>
      </w:r>
      <w:r w:rsidR="007A5CB2">
        <w:rPr>
          <w:rFonts w:ascii="Arial" w:hAnsi="Arial" w:cs="Arial"/>
          <w:bCs/>
          <w:sz w:val="20"/>
          <w:szCs w:val="20"/>
        </w:rPr>
        <w:t>15</w:t>
      </w:r>
      <w:r w:rsidR="002D0820">
        <w:rPr>
          <w:rFonts w:ascii="Arial" w:hAnsi="Arial" w:cs="Arial"/>
          <w:bCs/>
          <w:sz w:val="20"/>
          <w:szCs w:val="20"/>
        </w:rPr>
        <w:fldChar w:fldCharType="end"/>
      </w:r>
      <w:r w:rsidR="00EC743F" w:rsidRPr="002D0820">
        <w:rPr>
          <w:rFonts w:ascii="Arial" w:hAnsi="Arial" w:cs="Arial"/>
          <w:bCs/>
          <w:sz w:val="20"/>
          <w:szCs w:val="20"/>
        </w:rPr>
        <w:t>. člena, ki se nanašajo na oblikovanje voznega reda izvajalca, ki izvaja obvezno gospodarsko javno službo prevoza potnikov v železniškem prometu</w:t>
      </w:r>
      <w:r w:rsidR="002D0820">
        <w:t>,</w:t>
      </w:r>
      <w:r w:rsidR="00EC743F" w:rsidRPr="002D0820">
        <w:rPr>
          <w:rFonts w:ascii="Arial" w:hAnsi="Arial" w:cs="Arial"/>
          <w:bCs/>
          <w:sz w:val="20"/>
          <w:szCs w:val="20"/>
        </w:rPr>
        <w:t xml:space="preserve"> izvaja na način, da </w:t>
      </w:r>
      <w:r w:rsidRPr="002D0820">
        <w:rPr>
          <w:rFonts w:ascii="Arial" w:hAnsi="Arial" w:cs="Arial"/>
          <w:bCs/>
          <w:sz w:val="20"/>
          <w:szCs w:val="20"/>
        </w:rPr>
        <w:t>daje soglasje k predlogu voznega reda izvajalca, ki izvaja obvezno gospodarsko javno službo prevoza potnikov v notranjem in čezmejnem regijskem železniškem prometu</w:t>
      </w:r>
      <w:r w:rsidR="00666D68" w:rsidRPr="002D0820">
        <w:rPr>
          <w:rFonts w:ascii="Arial" w:hAnsi="Arial" w:cs="Arial"/>
          <w:bCs/>
          <w:sz w:val="20"/>
          <w:szCs w:val="20"/>
        </w:rPr>
        <w:t xml:space="preserve"> ter</w:t>
      </w:r>
      <w:r w:rsidRPr="002D0820">
        <w:rPr>
          <w:rFonts w:ascii="Arial" w:hAnsi="Arial" w:cs="Arial"/>
          <w:bCs/>
          <w:sz w:val="20"/>
          <w:szCs w:val="20"/>
        </w:rPr>
        <w:t xml:space="preserve"> sodeluje v postopku oblikovanja voznega reda omrežja javne železniške infrastrukture.</w:t>
      </w:r>
    </w:p>
    <w:p w14:paraId="483AB47F" w14:textId="55486B55" w:rsidR="00423911" w:rsidRPr="002D0820" w:rsidRDefault="00423911" w:rsidP="00FF393E">
      <w:pPr>
        <w:pStyle w:val="Odstavekseznama"/>
        <w:numPr>
          <w:ilvl w:val="0"/>
          <w:numId w:val="16"/>
        </w:numPr>
        <w:spacing w:after="0"/>
        <w:ind w:left="851" w:hanging="425"/>
        <w:rPr>
          <w:rFonts w:ascii="Arial" w:hAnsi="Arial" w:cs="Arial"/>
          <w:bCs/>
          <w:sz w:val="20"/>
          <w:szCs w:val="20"/>
        </w:rPr>
      </w:pPr>
      <w:r w:rsidRPr="0090676F">
        <w:t xml:space="preserve">Minister, pristojen za promet, izda predpis iz </w:t>
      </w:r>
      <w:r>
        <w:t>četrtega</w:t>
      </w:r>
      <w:r w:rsidRPr="0090676F">
        <w:t xml:space="preserve"> odstavka </w:t>
      </w:r>
      <w:r>
        <w:t>26.</w:t>
      </w:r>
      <w:r w:rsidRPr="0090676F">
        <w:t xml:space="preserve"> člena zakona najkasneje </w:t>
      </w:r>
      <w:r>
        <w:t>do 1. 7. 2022.</w:t>
      </w:r>
    </w:p>
    <w:p w14:paraId="24F68F93" w14:textId="77777777" w:rsidR="008F08B4" w:rsidRPr="00463BCF" w:rsidRDefault="008F08B4">
      <w:pPr>
        <w:spacing w:after="0"/>
        <w:rPr>
          <w:rFonts w:ascii="Arial" w:hAnsi="Arial" w:cs="Arial"/>
          <w:bCs/>
          <w:sz w:val="20"/>
          <w:szCs w:val="20"/>
        </w:rPr>
      </w:pPr>
    </w:p>
    <w:p w14:paraId="21EEADF5"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48" w:name="_Ref75185742"/>
      <w:r w:rsidRPr="00463BCF">
        <w:rPr>
          <w:rFonts w:ascii="Arial" w:hAnsi="Arial" w:cs="Arial"/>
          <w:bCs/>
          <w:sz w:val="20"/>
          <w:szCs w:val="20"/>
        </w:rPr>
        <w:t>člen</w:t>
      </w:r>
      <w:bookmarkEnd w:id="48"/>
    </w:p>
    <w:p w14:paraId="5C944248" w14:textId="77777777" w:rsidR="008F08B4" w:rsidRPr="00463BCF" w:rsidRDefault="00A31357">
      <w:pPr>
        <w:spacing w:after="0"/>
        <w:ind w:firstLine="284"/>
        <w:jc w:val="center"/>
        <w:rPr>
          <w:rFonts w:ascii="Arial" w:hAnsi="Arial" w:cs="Arial"/>
          <w:bCs/>
          <w:sz w:val="20"/>
          <w:szCs w:val="20"/>
        </w:rPr>
      </w:pPr>
      <w:r w:rsidRPr="00463BCF">
        <w:rPr>
          <w:rFonts w:ascii="Arial" w:hAnsi="Arial" w:cs="Arial"/>
          <w:bCs/>
          <w:sz w:val="20"/>
          <w:szCs w:val="20"/>
        </w:rPr>
        <w:t>(razveljavitev)</w:t>
      </w:r>
    </w:p>
    <w:p w14:paraId="3EBF996D" w14:textId="77777777" w:rsidR="008F08B4" w:rsidRPr="00463BCF" w:rsidRDefault="008F08B4">
      <w:pPr>
        <w:pStyle w:val="Odstavekseznama"/>
        <w:spacing w:after="0"/>
        <w:jc w:val="center"/>
        <w:rPr>
          <w:rFonts w:ascii="Arial" w:hAnsi="Arial" w:cs="Arial"/>
          <w:bCs/>
          <w:sz w:val="20"/>
          <w:szCs w:val="20"/>
        </w:rPr>
      </w:pPr>
    </w:p>
    <w:p w14:paraId="576DB932" w14:textId="443A5C05" w:rsidR="008F08B4" w:rsidRPr="00463BCF" w:rsidRDefault="00A31357" w:rsidP="00FF393E">
      <w:pPr>
        <w:pStyle w:val="Odstavekseznama"/>
        <w:numPr>
          <w:ilvl w:val="0"/>
          <w:numId w:val="25"/>
        </w:numPr>
        <w:spacing w:after="0"/>
        <w:ind w:left="851" w:hanging="425"/>
        <w:rPr>
          <w:rFonts w:ascii="Arial" w:hAnsi="Arial" w:cs="Arial"/>
          <w:bCs/>
          <w:sz w:val="20"/>
          <w:szCs w:val="20"/>
        </w:rPr>
      </w:pPr>
      <w:r w:rsidRPr="00463BCF">
        <w:rPr>
          <w:rFonts w:ascii="Arial" w:hAnsi="Arial" w:cs="Arial"/>
          <w:bCs/>
          <w:sz w:val="20"/>
          <w:szCs w:val="20"/>
        </w:rPr>
        <w:t xml:space="preserve">Z dnem uveljavitve tega zakona prenehajo veljati določbe </w:t>
      </w:r>
      <w:r w:rsidR="005B39C8">
        <w:rPr>
          <w:rFonts w:ascii="Arial" w:hAnsi="Arial" w:cs="Arial"/>
          <w:bCs/>
          <w:sz w:val="20"/>
          <w:szCs w:val="20"/>
        </w:rPr>
        <w:t>31.a točke</w:t>
      </w:r>
      <w:r w:rsidR="0041439D">
        <w:rPr>
          <w:rFonts w:ascii="Arial" w:hAnsi="Arial" w:cs="Arial"/>
          <w:bCs/>
          <w:sz w:val="20"/>
          <w:szCs w:val="20"/>
        </w:rPr>
        <w:t xml:space="preserve"> prvega odstavka 3. člena, </w:t>
      </w:r>
      <w:r w:rsidRPr="00463BCF">
        <w:rPr>
          <w:rFonts w:ascii="Arial" w:hAnsi="Arial" w:cs="Arial"/>
          <w:bCs/>
          <w:sz w:val="20"/>
          <w:szCs w:val="20"/>
        </w:rPr>
        <w:t>5., 19., 20.</w:t>
      </w:r>
      <w:r w:rsidR="003B56C5">
        <w:rPr>
          <w:rFonts w:ascii="Arial" w:hAnsi="Arial" w:cs="Arial"/>
          <w:bCs/>
          <w:sz w:val="20"/>
          <w:szCs w:val="20"/>
        </w:rPr>
        <w:t xml:space="preserve"> in </w:t>
      </w:r>
      <w:r w:rsidRPr="00463BCF">
        <w:rPr>
          <w:rFonts w:ascii="Arial" w:hAnsi="Arial" w:cs="Arial"/>
          <w:bCs/>
          <w:sz w:val="20"/>
          <w:szCs w:val="20"/>
        </w:rPr>
        <w:t>25</w:t>
      </w:r>
      <w:r w:rsidR="0071239A">
        <w:rPr>
          <w:rFonts w:ascii="Arial" w:hAnsi="Arial" w:cs="Arial"/>
          <w:bCs/>
          <w:sz w:val="20"/>
          <w:szCs w:val="20"/>
        </w:rPr>
        <w:t xml:space="preserve">. </w:t>
      </w:r>
      <w:r w:rsidRPr="00463BCF">
        <w:rPr>
          <w:rFonts w:ascii="Arial" w:hAnsi="Arial" w:cs="Arial"/>
          <w:bCs/>
          <w:sz w:val="20"/>
          <w:szCs w:val="20"/>
        </w:rPr>
        <w:t>točke drugega odstavka 4. člena, 48. člena</w:t>
      </w:r>
      <w:r w:rsidR="000C4D54">
        <w:rPr>
          <w:rFonts w:ascii="Arial" w:hAnsi="Arial" w:cs="Arial"/>
          <w:bCs/>
          <w:sz w:val="20"/>
          <w:szCs w:val="20"/>
        </w:rPr>
        <w:t>, 52. člena</w:t>
      </w:r>
      <w:r w:rsidRPr="00463BCF">
        <w:rPr>
          <w:rFonts w:ascii="Arial" w:hAnsi="Arial" w:cs="Arial"/>
          <w:bCs/>
          <w:sz w:val="20"/>
          <w:szCs w:val="20"/>
        </w:rPr>
        <w:t xml:space="preserve"> in 132. člena Zakona o prevozih v cestnem prometu (Uradni list RS, št. 6/16 – uradno prečiščeno besedilo, 67/19 in 94/21). </w:t>
      </w:r>
    </w:p>
    <w:p w14:paraId="2766A1C3" w14:textId="0C21B677" w:rsidR="003B56C5" w:rsidRPr="004805D2" w:rsidRDefault="00A31357" w:rsidP="00FF393E">
      <w:pPr>
        <w:pStyle w:val="Odstavekseznama"/>
        <w:numPr>
          <w:ilvl w:val="0"/>
          <w:numId w:val="25"/>
        </w:numPr>
        <w:spacing w:after="0"/>
        <w:ind w:left="851" w:hanging="425"/>
        <w:rPr>
          <w:rFonts w:ascii="Arial" w:hAnsi="Arial" w:cs="Arial"/>
          <w:bCs/>
          <w:sz w:val="20"/>
          <w:szCs w:val="20"/>
        </w:rPr>
      </w:pPr>
      <w:r w:rsidRPr="00463BCF">
        <w:rPr>
          <w:rFonts w:ascii="Arial" w:hAnsi="Arial" w:cs="Arial"/>
          <w:bCs/>
          <w:sz w:val="20"/>
          <w:szCs w:val="20"/>
        </w:rPr>
        <w:t>Z dnem uveljavitve</w:t>
      </w:r>
      <w:r w:rsidR="000C4D54">
        <w:rPr>
          <w:rFonts w:ascii="Arial" w:hAnsi="Arial" w:cs="Arial"/>
          <w:bCs/>
          <w:sz w:val="20"/>
          <w:szCs w:val="20"/>
        </w:rPr>
        <w:t xml:space="preserve"> določila o prevzemu nalog upravljavca železniškega prevoza potnikov iz prvega odstavka 40. člena</w:t>
      </w:r>
      <w:r w:rsidRPr="00463BCF">
        <w:rPr>
          <w:rFonts w:ascii="Arial" w:hAnsi="Arial" w:cs="Arial"/>
          <w:bCs/>
          <w:sz w:val="20"/>
          <w:szCs w:val="20"/>
        </w:rPr>
        <w:t xml:space="preserve"> tega zakona</w:t>
      </w:r>
      <w:r w:rsidR="000C4D54">
        <w:rPr>
          <w:rFonts w:ascii="Arial" w:hAnsi="Arial" w:cs="Arial"/>
          <w:bCs/>
          <w:sz w:val="20"/>
          <w:szCs w:val="20"/>
        </w:rPr>
        <w:t>,</w:t>
      </w:r>
      <w:r w:rsidRPr="00463BCF">
        <w:rPr>
          <w:rFonts w:ascii="Arial" w:hAnsi="Arial" w:cs="Arial"/>
          <w:bCs/>
          <w:sz w:val="20"/>
          <w:szCs w:val="20"/>
        </w:rPr>
        <w:t xml:space="preserve"> prenehajo veljati določbe 3. in 4. točke četrtega odstavka 13. člena Zakona o železniškem prometu (Uradni list RS, št. 99/15 – uradno prečiščeno besedilo, 30/18 in 82/21)</w:t>
      </w:r>
      <w:r w:rsidR="004805D2">
        <w:rPr>
          <w:rFonts w:ascii="Arial" w:hAnsi="Arial" w:cs="Arial"/>
          <w:bCs/>
          <w:sz w:val="20"/>
          <w:szCs w:val="20"/>
        </w:rPr>
        <w:t xml:space="preserve"> za obvezno gospodarsko javno službo prevoza potnikov v notranjem in čezmejnem regijskem železniškem prometu</w:t>
      </w:r>
      <w:r w:rsidRPr="004805D2">
        <w:rPr>
          <w:rFonts w:ascii="Arial" w:hAnsi="Arial" w:cs="Arial"/>
          <w:bCs/>
          <w:sz w:val="20"/>
          <w:szCs w:val="20"/>
        </w:rPr>
        <w:t>.</w:t>
      </w:r>
    </w:p>
    <w:p w14:paraId="27586D37" w14:textId="77777777" w:rsidR="003B56C5" w:rsidRPr="00E5790C" w:rsidRDefault="003B56C5" w:rsidP="00FF393E">
      <w:pPr>
        <w:pStyle w:val="Odstavekseznama"/>
        <w:numPr>
          <w:ilvl w:val="0"/>
          <w:numId w:val="25"/>
        </w:numPr>
        <w:spacing w:after="0"/>
        <w:ind w:left="851" w:hanging="425"/>
        <w:rPr>
          <w:rFonts w:ascii="Arial" w:hAnsi="Arial" w:cs="Arial"/>
          <w:bCs/>
          <w:sz w:val="20"/>
          <w:szCs w:val="20"/>
        </w:rPr>
      </w:pPr>
      <w:r w:rsidRPr="00E5790C">
        <w:rPr>
          <w:rFonts w:ascii="Arial" w:hAnsi="Arial" w:cs="Arial"/>
          <w:bCs/>
          <w:sz w:val="20"/>
          <w:szCs w:val="20"/>
        </w:rPr>
        <w:t>Z dnem uveljavitve tega zakona prenehajo veljati določbe 3. in 28. člena Uredbe o načinu izvajanja gospodarske javne službe javni linijski prevoz potnikov v notranjem cestnem prometu, o koncesiji te javne službe in o ureditvi sistema enotne vozovnice (Uradni list RS, št. 109/2021).</w:t>
      </w:r>
    </w:p>
    <w:p w14:paraId="39ACFA73" w14:textId="77777777" w:rsidR="002D0820" w:rsidRPr="00E5790C" w:rsidRDefault="002D0820" w:rsidP="00E5790C">
      <w:pPr>
        <w:spacing w:after="0"/>
        <w:rPr>
          <w:rFonts w:ascii="Arial" w:hAnsi="Arial" w:cs="Arial"/>
          <w:bCs/>
          <w:sz w:val="20"/>
          <w:szCs w:val="20"/>
        </w:rPr>
      </w:pPr>
    </w:p>
    <w:p w14:paraId="0EBC8CCA" w14:textId="77777777" w:rsidR="008F08B4" w:rsidRPr="00463BCF" w:rsidRDefault="00A31357" w:rsidP="004C4379">
      <w:pPr>
        <w:pStyle w:val="Odstavekseznama"/>
        <w:numPr>
          <w:ilvl w:val="0"/>
          <w:numId w:val="1"/>
        </w:numPr>
        <w:spacing w:after="0"/>
        <w:jc w:val="center"/>
        <w:rPr>
          <w:rFonts w:ascii="Arial" w:hAnsi="Arial" w:cs="Arial"/>
          <w:bCs/>
          <w:sz w:val="20"/>
          <w:szCs w:val="20"/>
        </w:rPr>
      </w:pPr>
      <w:bookmarkStart w:id="49" w:name="_Ref75185745"/>
      <w:r w:rsidRPr="00463BCF">
        <w:rPr>
          <w:rFonts w:ascii="Arial" w:hAnsi="Arial" w:cs="Arial"/>
          <w:bCs/>
          <w:sz w:val="20"/>
          <w:szCs w:val="20"/>
        </w:rPr>
        <w:t>člen</w:t>
      </w:r>
      <w:bookmarkEnd w:id="49"/>
    </w:p>
    <w:p w14:paraId="7271DCB9" w14:textId="77777777" w:rsidR="008F08B4" w:rsidRPr="00463BCF" w:rsidRDefault="008F08B4">
      <w:pPr>
        <w:pStyle w:val="Odstavekseznama"/>
        <w:spacing w:after="0"/>
        <w:ind w:left="426"/>
        <w:jc w:val="center"/>
        <w:rPr>
          <w:rFonts w:ascii="Arial" w:hAnsi="Arial" w:cs="Arial"/>
          <w:bCs/>
          <w:sz w:val="20"/>
          <w:szCs w:val="20"/>
        </w:rPr>
      </w:pPr>
    </w:p>
    <w:p w14:paraId="152DA004" w14:textId="77777777" w:rsidR="008F08B4" w:rsidRPr="00463BCF" w:rsidRDefault="00A31357">
      <w:pPr>
        <w:pStyle w:val="Odstavekseznama"/>
        <w:spacing w:after="0"/>
        <w:ind w:left="426"/>
        <w:rPr>
          <w:rFonts w:ascii="Arial" w:hAnsi="Arial" w:cs="Arial"/>
          <w:bCs/>
          <w:sz w:val="20"/>
          <w:szCs w:val="20"/>
        </w:rPr>
      </w:pPr>
      <w:r w:rsidRPr="00463BCF">
        <w:rPr>
          <w:rFonts w:ascii="Arial" w:hAnsi="Arial" w:cs="Arial"/>
          <w:bCs/>
          <w:sz w:val="20"/>
          <w:szCs w:val="20"/>
        </w:rPr>
        <w:t>Ta zakon začne veljati petnajsti dan po objavi v Uradnem listu Republike Slovenije.</w:t>
      </w:r>
    </w:p>
    <w:p w14:paraId="0625F2E6" w14:textId="6EF9DD87" w:rsidR="002D0820" w:rsidRDefault="002D0820">
      <w:pPr>
        <w:suppressAutoHyphens/>
        <w:spacing w:after="0" w:line="240" w:lineRule="auto"/>
        <w:jc w:val="left"/>
        <w:rPr>
          <w:rFonts w:ascii="Arial" w:hAnsi="Arial" w:cs="Arial"/>
          <w:b/>
          <w:sz w:val="20"/>
          <w:szCs w:val="20"/>
        </w:rPr>
      </w:pPr>
    </w:p>
    <w:p w14:paraId="6BA73734" w14:textId="79C07CD2" w:rsidR="004C0091" w:rsidRDefault="004C0091">
      <w:pPr>
        <w:suppressAutoHyphens/>
        <w:spacing w:after="0" w:line="240" w:lineRule="auto"/>
        <w:jc w:val="left"/>
        <w:rPr>
          <w:rFonts w:ascii="Arial" w:hAnsi="Arial" w:cs="Arial"/>
          <w:b/>
          <w:sz w:val="20"/>
          <w:szCs w:val="20"/>
        </w:rPr>
      </w:pPr>
      <w:r>
        <w:rPr>
          <w:rFonts w:ascii="Arial" w:hAnsi="Arial" w:cs="Arial"/>
          <w:b/>
          <w:sz w:val="20"/>
          <w:szCs w:val="20"/>
        </w:rPr>
        <w:br w:type="page"/>
      </w:r>
    </w:p>
    <w:tbl>
      <w:tblPr>
        <w:tblW w:w="9498" w:type="dxa"/>
        <w:tblInd w:w="-284" w:type="dxa"/>
        <w:tblLayout w:type="fixed"/>
        <w:tblLook w:val="04A0" w:firstRow="1" w:lastRow="0" w:firstColumn="1" w:lastColumn="0" w:noHBand="0" w:noVBand="1"/>
      </w:tblPr>
      <w:tblGrid>
        <w:gridCol w:w="9498"/>
      </w:tblGrid>
      <w:tr w:rsidR="00D03405" w:rsidRPr="00D03405" w14:paraId="19EE7A78" w14:textId="77777777" w:rsidTr="00A40283">
        <w:tc>
          <w:tcPr>
            <w:tcW w:w="9498" w:type="dxa"/>
          </w:tcPr>
          <w:p w14:paraId="52942F7C" w14:textId="77777777" w:rsidR="00D03405" w:rsidRPr="00D03405" w:rsidRDefault="00D03405" w:rsidP="00D03405">
            <w:pPr>
              <w:spacing w:after="0"/>
              <w:rPr>
                <w:rFonts w:ascii="Arial" w:hAnsi="Arial" w:cs="Arial"/>
                <w:b/>
                <w:bCs/>
                <w:sz w:val="20"/>
                <w:szCs w:val="20"/>
              </w:rPr>
            </w:pPr>
            <w:bookmarkStart w:id="50" w:name="_Hlk78101567"/>
            <w:r w:rsidRPr="00D03405">
              <w:rPr>
                <w:rFonts w:ascii="Arial" w:hAnsi="Arial" w:cs="Arial"/>
                <w:b/>
                <w:bCs/>
                <w:sz w:val="20"/>
                <w:szCs w:val="20"/>
              </w:rPr>
              <w:lastRenderedPageBreak/>
              <w:t>III. OBRAZLOŽITEV:</w:t>
            </w:r>
          </w:p>
        </w:tc>
      </w:tr>
      <w:tr w:rsidR="00D03405" w:rsidRPr="00D03405" w14:paraId="7A1F2BED" w14:textId="77777777" w:rsidTr="00A40283">
        <w:tc>
          <w:tcPr>
            <w:tcW w:w="9498" w:type="dxa"/>
          </w:tcPr>
          <w:p w14:paraId="6CDD1FF0" w14:textId="77777777" w:rsidR="00D03405" w:rsidRPr="00D03405" w:rsidRDefault="00D03405" w:rsidP="00D03405">
            <w:pPr>
              <w:spacing w:after="0"/>
              <w:rPr>
                <w:rFonts w:ascii="Arial" w:hAnsi="Arial" w:cs="Arial"/>
                <w:b/>
                <w:bCs/>
                <w:sz w:val="20"/>
                <w:szCs w:val="20"/>
              </w:rPr>
            </w:pPr>
          </w:p>
        </w:tc>
      </w:tr>
      <w:tr w:rsidR="00D03405" w:rsidRPr="00D03405" w14:paraId="30E1B856" w14:textId="77777777" w:rsidTr="00A40283">
        <w:tc>
          <w:tcPr>
            <w:tcW w:w="9498" w:type="dxa"/>
          </w:tcPr>
          <w:p w14:paraId="18E5191D" w14:textId="21FA3017"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Pr="00D03405">
              <w:rPr>
                <w:rFonts w:ascii="Arial" w:hAnsi="Arial" w:cs="Arial"/>
                <w:b/>
                <w:bCs/>
                <w:sz w:val="20"/>
                <w:szCs w:val="20"/>
              </w:rPr>
              <w:fldChar w:fldCharType="begin"/>
            </w:r>
            <w:r w:rsidRPr="00D03405">
              <w:rPr>
                <w:rFonts w:ascii="Arial" w:hAnsi="Arial" w:cs="Arial"/>
                <w:b/>
                <w:bCs/>
                <w:sz w:val="20"/>
                <w:szCs w:val="20"/>
              </w:rPr>
              <w:instrText xml:space="preserve"> REF _Ref75180076 \r \h </w:instrText>
            </w:r>
            <w:r w:rsidRPr="00D03405">
              <w:rPr>
                <w:rFonts w:ascii="Arial" w:hAnsi="Arial" w:cs="Arial"/>
                <w:b/>
                <w:bCs/>
                <w:sz w:val="20"/>
                <w:szCs w:val="20"/>
              </w:rPr>
            </w:r>
            <w:r w:rsidRPr="00D03405">
              <w:rPr>
                <w:rFonts w:ascii="Arial" w:hAnsi="Arial" w:cs="Arial"/>
                <w:b/>
                <w:bCs/>
                <w:sz w:val="20"/>
                <w:szCs w:val="20"/>
              </w:rPr>
              <w:fldChar w:fldCharType="separate"/>
            </w:r>
            <w:r w:rsidR="007A5CB2">
              <w:rPr>
                <w:rFonts w:ascii="Arial" w:hAnsi="Arial" w:cs="Arial"/>
                <w:b/>
                <w:bCs/>
                <w:sz w:val="20"/>
                <w:szCs w:val="20"/>
              </w:rPr>
              <w:t>1</w:t>
            </w:r>
            <w:r w:rsidRPr="00D03405">
              <w:rPr>
                <w:rFonts w:ascii="Arial" w:hAnsi="Arial" w:cs="Arial"/>
                <w:b/>
                <w:bCs/>
                <w:sz w:val="20"/>
                <w:szCs w:val="20"/>
              </w:rPr>
              <w:fldChar w:fldCharType="end"/>
            </w:r>
            <w:r w:rsidRPr="00D03405">
              <w:rPr>
                <w:rFonts w:ascii="Arial" w:hAnsi="Arial" w:cs="Arial"/>
                <w:b/>
                <w:bCs/>
                <w:sz w:val="20"/>
                <w:szCs w:val="20"/>
              </w:rPr>
              <w:t>. členu:</w:t>
            </w:r>
          </w:p>
          <w:p w14:paraId="5661BFB5" w14:textId="62FFEE19" w:rsidR="00F277F0" w:rsidRPr="00F277F0" w:rsidRDefault="00F277F0" w:rsidP="00F277F0">
            <w:pPr>
              <w:spacing w:after="0"/>
              <w:rPr>
                <w:rFonts w:ascii="Arial" w:hAnsi="Arial" w:cs="Arial"/>
                <w:sz w:val="20"/>
                <w:szCs w:val="20"/>
              </w:rPr>
            </w:pPr>
            <w:r w:rsidRPr="00F277F0">
              <w:rPr>
                <w:rFonts w:ascii="Arial" w:hAnsi="Arial" w:cs="Arial"/>
                <w:sz w:val="20"/>
                <w:szCs w:val="20"/>
              </w:rPr>
              <w:t xml:space="preserve">Ta člen ureja namen predmetnega zakona in njegovo vsebino, in sicer določa </w:t>
            </w:r>
            <w:r>
              <w:rPr>
                <w:rFonts w:ascii="Arial" w:hAnsi="Arial" w:cs="Arial"/>
                <w:sz w:val="20"/>
                <w:szCs w:val="20"/>
              </w:rPr>
              <w:t xml:space="preserve">enoten </w:t>
            </w:r>
            <w:r w:rsidRPr="00F277F0">
              <w:rPr>
                <w:rFonts w:ascii="Arial" w:hAnsi="Arial" w:cs="Arial"/>
                <w:sz w:val="20"/>
                <w:szCs w:val="20"/>
              </w:rPr>
              <w:t xml:space="preserve">način upravljanja z javnim potniškim prometom v Republiki Sloveniji. </w:t>
            </w:r>
          </w:p>
          <w:p w14:paraId="7F046043" w14:textId="77777777" w:rsidR="00F277F0" w:rsidRPr="00F277F0" w:rsidRDefault="00F277F0" w:rsidP="00F277F0">
            <w:pPr>
              <w:spacing w:after="0"/>
              <w:rPr>
                <w:rFonts w:ascii="Arial" w:hAnsi="Arial" w:cs="Arial"/>
                <w:sz w:val="20"/>
                <w:szCs w:val="20"/>
              </w:rPr>
            </w:pPr>
          </w:p>
          <w:p w14:paraId="65EDDE8D" w14:textId="2EE94361" w:rsidR="00F277F0" w:rsidRPr="00F277F0" w:rsidRDefault="00F277F0" w:rsidP="00F277F0">
            <w:pPr>
              <w:spacing w:after="0"/>
              <w:rPr>
                <w:rFonts w:ascii="Arial" w:hAnsi="Arial" w:cs="Arial"/>
                <w:sz w:val="20"/>
                <w:szCs w:val="20"/>
              </w:rPr>
            </w:pPr>
            <w:r w:rsidRPr="00F277F0">
              <w:rPr>
                <w:rFonts w:ascii="Arial" w:hAnsi="Arial" w:cs="Arial"/>
                <w:sz w:val="20"/>
                <w:szCs w:val="20"/>
              </w:rPr>
              <w:t xml:space="preserve">Glavni cilj zakona je ustanovitev Družbe za upravljanje javnega potniškega prometa (v nadaljnjem besedilu: družba), ki je organizirana kot družba z omejeno odgovornostjo. Takšna oblika je bila za upravljavca javnega potniškega prometa izbrana iz razloga, ker ima takšna organizacijsko pravna oblika številne prednosti pred </w:t>
            </w:r>
            <w:r w:rsidRPr="00B9656B">
              <w:rPr>
                <w:rFonts w:ascii="Arial" w:hAnsi="Arial" w:cs="Arial"/>
                <w:sz w:val="20"/>
                <w:szCs w:val="20"/>
              </w:rPr>
              <w:t xml:space="preserve">ostalimi </w:t>
            </w:r>
            <w:r w:rsidR="00693A2E" w:rsidRPr="00B9656B">
              <w:rPr>
                <w:rFonts w:ascii="Arial" w:hAnsi="Arial" w:cs="Arial"/>
                <w:sz w:val="20"/>
                <w:szCs w:val="20"/>
              </w:rPr>
              <w:t>(ministrstvo, organ v sestavi, agencija)</w:t>
            </w:r>
            <w:r w:rsidRPr="00B9656B">
              <w:rPr>
                <w:rFonts w:ascii="Arial" w:hAnsi="Arial" w:cs="Arial"/>
                <w:sz w:val="20"/>
                <w:szCs w:val="20"/>
              </w:rPr>
              <w:t xml:space="preserve">, na podlagi katerih bi lahko bil organiziran upravljavec. Odsotnost neposrednega vpliva politike oziroma države in sama vodstvena struktura (t. j., </w:t>
            </w:r>
            <w:r w:rsidR="00666D68" w:rsidRPr="0093390C">
              <w:rPr>
                <w:rFonts w:ascii="Arial" w:hAnsi="Arial" w:cs="Arial"/>
                <w:sz w:val="20"/>
                <w:szCs w:val="20"/>
              </w:rPr>
              <w:t xml:space="preserve">nadzorni svet, </w:t>
            </w:r>
            <w:r w:rsidRPr="0093390C">
              <w:rPr>
                <w:rFonts w:ascii="Arial" w:hAnsi="Arial" w:cs="Arial"/>
                <w:sz w:val="20"/>
                <w:szCs w:val="20"/>
              </w:rPr>
              <w:t>skupščina in strokovni svet</w:t>
            </w:r>
            <w:r w:rsidRPr="00B9656B">
              <w:rPr>
                <w:rFonts w:ascii="Arial" w:hAnsi="Arial" w:cs="Arial"/>
                <w:sz w:val="20"/>
                <w:szCs w:val="20"/>
              </w:rPr>
              <w:t>)</w:t>
            </w:r>
            <w:r w:rsidR="00693A2E" w:rsidRPr="00B9656B">
              <w:rPr>
                <w:rFonts w:ascii="Arial" w:hAnsi="Arial" w:cs="Arial"/>
                <w:sz w:val="20"/>
                <w:szCs w:val="20"/>
              </w:rPr>
              <w:t xml:space="preserve"> družbi</w:t>
            </w:r>
            <w:r w:rsidRPr="00B9656B">
              <w:rPr>
                <w:rFonts w:ascii="Arial" w:hAnsi="Arial" w:cs="Arial"/>
                <w:sz w:val="20"/>
                <w:szCs w:val="20"/>
              </w:rPr>
              <w:t xml:space="preserve"> omogočata hitro odzivanje na trgu in s tem prilagodljivost potrebam potnikov in nenehen stik z novimi svetovnimi trendi javnega potniškega prometa. Z vidika financiranja </w:t>
            </w:r>
            <w:r w:rsidR="00666D68" w:rsidRPr="00B9656B">
              <w:rPr>
                <w:rFonts w:ascii="Arial" w:hAnsi="Arial" w:cs="Arial"/>
                <w:sz w:val="20"/>
                <w:szCs w:val="20"/>
              </w:rPr>
              <w:t xml:space="preserve">se </w:t>
            </w:r>
            <w:r w:rsidRPr="00B9656B">
              <w:rPr>
                <w:rFonts w:ascii="Arial" w:hAnsi="Arial" w:cs="Arial"/>
                <w:sz w:val="20"/>
                <w:szCs w:val="20"/>
              </w:rPr>
              <w:t>lahko družba z omejeno odgovornostjo financira tudi s tržnimi viri financiranja. Dodatno</w:t>
            </w:r>
            <w:r w:rsidR="00693A2E" w:rsidRPr="00B9656B">
              <w:rPr>
                <w:rFonts w:ascii="Arial" w:hAnsi="Arial" w:cs="Arial"/>
                <w:sz w:val="20"/>
                <w:szCs w:val="20"/>
              </w:rPr>
              <w:t>,</w:t>
            </w:r>
            <w:r w:rsidRPr="00B9656B">
              <w:rPr>
                <w:rFonts w:ascii="Arial" w:hAnsi="Arial" w:cs="Arial"/>
                <w:sz w:val="20"/>
                <w:szCs w:val="20"/>
              </w:rPr>
              <w:t xml:space="preserve"> družba z omejeno odgovornostjo v lasti države </w:t>
            </w:r>
            <w:r w:rsidRPr="00B9656B">
              <w:rPr>
                <w:rFonts w:ascii="Helvetica" w:hAnsi="Helvetica" w:cs="Helvetica"/>
                <w:sz w:val="20"/>
                <w:szCs w:val="20"/>
              </w:rPr>
              <w:t>omogoča prožnejše</w:t>
            </w:r>
            <w:r w:rsidRPr="00B9656B">
              <w:rPr>
                <w:rFonts w:ascii="Arial" w:hAnsi="Arial" w:cs="Arial"/>
                <w:sz w:val="20"/>
                <w:szCs w:val="20"/>
              </w:rPr>
              <w:t xml:space="preserve"> mehanizme za zagotovitev potrebnih kadrov</w:t>
            </w:r>
            <w:r w:rsidR="00666D68" w:rsidRPr="00B9656B">
              <w:rPr>
                <w:rFonts w:ascii="Arial" w:hAnsi="Arial" w:cs="Arial"/>
                <w:sz w:val="20"/>
                <w:szCs w:val="20"/>
              </w:rPr>
              <w:t>, saj za družbo</w:t>
            </w:r>
            <w:r w:rsidRPr="00B9656B">
              <w:rPr>
                <w:rFonts w:ascii="Arial" w:hAnsi="Arial" w:cs="Arial"/>
                <w:sz w:val="20"/>
                <w:szCs w:val="20"/>
              </w:rPr>
              <w:t xml:space="preserve"> </w:t>
            </w:r>
            <w:r w:rsidR="00666D68" w:rsidRPr="00B9656B">
              <w:rPr>
                <w:rFonts w:ascii="Arial" w:hAnsi="Arial" w:cs="Arial"/>
                <w:sz w:val="20"/>
                <w:szCs w:val="20"/>
              </w:rPr>
              <w:t xml:space="preserve">ne veljajo </w:t>
            </w:r>
            <w:r w:rsidRPr="00B9656B">
              <w:rPr>
                <w:rFonts w:ascii="Arial" w:hAnsi="Arial" w:cs="Arial"/>
                <w:sz w:val="20"/>
                <w:szCs w:val="20"/>
              </w:rPr>
              <w:t xml:space="preserve">omejitve </w:t>
            </w:r>
            <w:r w:rsidR="00666D68" w:rsidRPr="00B9656B">
              <w:rPr>
                <w:rFonts w:ascii="Arial" w:hAnsi="Arial" w:cs="Arial"/>
                <w:sz w:val="20"/>
                <w:szCs w:val="20"/>
              </w:rPr>
              <w:t xml:space="preserve">pri zaposlovanju kot </w:t>
            </w:r>
            <w:r w:rsidR="001659A7">
              <w:rPr>
                <w:rFonts w:ascii="Arial" w:hAnsi="Arial" w:cs="Arial"/>
                <w:sz w:val="20"/>
                <w:szCs w:val="20"/>
              </w:rPr>
              <w:t>veljajo za</w:t>
            </w:r>
            <w:r w:rsidRPr="00B9656B">
              <w:rPr>
                <w:rFonts w:ascii="Arial" w:hAnsi="Arial" w:cs="Arial"/>
                <w:sz w:val="20"/>
                <w:szCs w:val="20"/>
              </w:rPr>
              <w:t xml:space="preserve"> javn</w:t>
            </w:r>
            <w:r w:rsidR="00666D68" w:rsidRPr="00B9656B">
              <w:rPr>
                <w:rFonts w:ascii="Arial" w:hAnsi="Arial" w:cs="Arial"/>
                <w:sz w:val="20"/>
                <w:szCs w:val="20"/>
              </w:rPr>
              <w:t>e</w:t>
            </w:r>
            <w:r w:rsidRPr="00B9656B">
              <w:rPr>
                <w:rFonts w:ascii="Arial" w:hAnsi="Arial" w:cs="Arial"/>
                <w:sz w:val="20"/>
                <w:szCs w:val="20"/>
              </w:rPr>
              <w:t xml:space="preserve"> uslužbence. Posledično lahko </w:t>
            </w:r>
            <w:r w:rsidR="00666D68" w:rsidRPr="00B9656B">
              <w:rPr>
                <w:rFonts w:ascii="Arial" w:hAnsi="Arial" w:cs="Arial"/>
                <w:sz w:val="20"/>
                <w:szCs w:val="20"/>
              </w:rPr>
              <w:t xml:space="preserve">družba </w:t>
            </w:r>
            <w:r w:rsidRPr="00B9656B">
              <w:rPr>
                <w:rFonts w:ascii="Arial" w:hAnsi="Arial" w:cs="Arial"/>
                <w:sz w:val="20"/>
                <w:szCs w:val="20"/>
              </w:rPr>
              <w:t>zaradi večje fleksibilnosti lažje zagotovi p</w:t>
            </w:r>
            <w:r w:rsidRPr="00B9656B">
              <w:rPr>
                <w:rFonts w:ascii="Arial" w:hAnsi="Arial" w:cs="Arial"/>
                <w:bCs/>
                <w:sz w:val="20"/>
                <w:szCs w:val="20"/>
                <w:lang w:eastAsia="sl-SI"/>
              </w:rPr>
              <w:t xml:space="preserve">otrebo po motiviranem in visoko kvalificiranem kadru za izvajanje strokovnih nalog v okviru nalog </w:t>
            </w:r>
            <w:r w:rsidRPr="00B9656B">
              <w:rPr>
                <w:rFonts w:ascii="Arial" w:hAnsi="Arial" w:cs="Arial"/>
                <w:sz w:val="20"/>
                <w:szCs w:val="20"/>
              </w:rPr>
              <w:t>javnega potniškega prometa.</w:t>
            </w:r>
          </w:p>
          <w:p w14:paraId="717FBCEF" w14:textId="77777777" w:rsidR="00F277F0" w:rsidRPr="00F277F0" w:rsidRDefault="00F277F0" w:rsidP="00F277F0">
            <w:pPr>
              <w:spacing w:after="0"/>
              <w:rPr>
                <w:rFonts w:ascii="Arial" w:hAnsi="Arial" w:cs="Arial"/>
                <w:sz w:val="20"/>
                <w:szCs w:val="20"/>
              </w:rPr>
            </w:pPr>
          </w:p>
          <w:p w14:paraId="4C800460" w14:textId="7A6E9349" w:rsidR="00F277F0" w:rsidRPr="00F277F0" w:rsidRDefault="00F277F0" w:rsidP="00F277F0">
            <w:pPr>
              <w:spacing w:after="0"/>
              <w:rPr>
                <w:rFonts w:ascii="Arial" w:hAnsi="Arial" w:cs="Arial"/>
                <w:sz w:val="20"/>
                <w:szCs w:val="20"/>
              </w:rPr>
            </w:pPr>
            <w:r w:rsidRPr="00F277F0">
              <w:rPr>
                <w:rFonts w:ascii="Arial" w:hAnsi="Arial" w:cs="Arial"/>
                <w:sz w:val="20"/>
                <w:szCs w:val="20"/>
              </w:rPr>
              <w:t>Zakon</w:t>
            </w:r>
            <w:r w:rsidR="001659A7">
              <w:rPr>
                <w:rFonts w:ascii="Arial" w:hAnsi="Arial" w:cs="Arial"/>
                <w:sz w:val="20"/>
                <w:szCs w:val="20"/>
              </w:rPr>
              <w:t>, poleg družbe,</w:t>
            </w:r>
            <w:r w:rsidRPr="00F277F0">
              <w:rPr>
                <w:rFonts w:ascii="Arial" w:hAnsi="Arial" w:cs="Arial"/>
                <w:sz w:val="20"/>
                <w:szCs w:val="20"/>
              </w:rPr>
              <w:t xml:space="preserve"> ureja tudi temeljna načela in cilje upravljanja javnega potniškega prometa, izvajanje sistema integriranega javnega potniškega prometa, nadzor nad izvajanjem storitev javnega potniškega prometa, financiranje prevoznih storitev javnega potniškega prometa ter zagotavljanje preglednosti poslovanja in nadzor nad porabo javnih sredstev.</w:t>
            </w:r>
          </w:p>
          <w:p w14:paraId="6634B1E9" w14:textId="77777777" w:rsidR="00F277F0" w:rsidRPr="00F277F0" w:rsidRDefault="00F277F0" w:rsidP="00F277F0">
            <w:pPr>
              <w:spacing w:after="0"/>
              <w:rPr>
                <w:rFonts w:ascii="Arial" w:hAnsi="Arial" w:cs="Arial"/>
                <w:sz w:val="20"/>
                <w:szCs w:val="20"/>
              </w:rPr>
            </w:pPr>
          </w:p>
          <w:p w14:paraId="0E9A2C16" w14:textId="590E3B86" w:rsidR="00F277F0" w:rsidRPr="00F277F0" w:rsidRDefault="00F277F0" w:rsidP="00F277F0">
            <w:pPr>
              <w:suppressAutoHyphens/>
              <w:overflowPunct w:val="0"/>
              <w:autoSpaceDE w:val="0"/>
              <w:autoSpaceDN w:val="0"/>
              <w:adjustRightInd w:val="0"/>
              <w:spacing w:after="0"/>
              <w:textAlignment w:val="baseline"/>
              <w:outlineLvl w:val="3"/>
              <w:rPr>
                <w:rFonts w:ascii="Arial" w:hAnsi="Arial" w:cs="Arial"/>
                <w:sz w:val="20"/>
                <w:szCs w:val="20"/>
              </w:rPr>
            </w:pPr>
            <w:r w:rsidRPr="00F277F0">
              <w:rPr>
                <w:rFonts w:ascii="Arial" w:hAnsi="Arial" w:cs="Arial"/>
                <w:sz w:val="20"/>
                <w:szCs w:val="20"/>
              </w:rPr>
              <w:t xml:space="preserve">Izhodišče za pripravo zakona je predstavljal cilj izboljšanja stanja in povečanje učinkovitosti javnega potniškega prometa v Sloveniji, zato je </w:t>
            </w:r>
            <w:r w:rsidR="00693A2E">
              <w:rPr>
                <w:rFonts w:ascii="Arial" w:hAnsi="Arial" w:cs="Arial"/>
                <w:sz w:val="20"/>
                <w:szCs w:val="20"/>
              </w:rPr>
              <w:t xml:space="preserve">bilo </w:t>
            </w:r>
            <w:r w:rsidRPr="00F277F0">
              <w:rPr>
                <w:rFonts w:ascii="Arial" w:hAnsi="Arial" w:cs="Arial"/>
                <w:sz w:val="20"/>
                <w:szCs w:val="20"/>
              </w:rPr>
              <w:t xml:space="preserve">potrebno zagotoviti učinkovito upravljanje in izvajanje javnega potniškega prometa. </w:t>
            </w:r>
          </w:p>
          <w:p w14:paraId="5F4338AA" w14:textId="77777777" w:rsidR="00D03405" w:rsidRPr="00D03405" w:rsidRDefault="00D03405" w:rsidP="00F277F0">
            <w:pPr>
              <w:suppressAutoHyphens/>
              <w:overflowPunct w:val="0"/>
              <w:autoSpaceDE w:val="0"/>
              <w:autoSpaceDN w:val="0"/>
              <w:adjustRightInd w:val="0"/>
              <w:spacing w:after="0"/>
              <w:textAlignment w:val="baseline"/>
              <w:outlineLvl w:val="3"/>
              <w:rPr>
                <w:rFonts w:ascii="Arial" w:hAnsi="Arial" w:cs="Arial"/>
                <w:b/>
                <w:sz w:val="20"/>
                <w:szCs w:val="20"/>
                <w:lang w:eastAsia="sl-SI"/>
              </w:rPr>
            </w:pPr>
          </w:p>
        </w:tc>
      </w:tr>
      <w:tr w:rsidR="00D03405" w:rsidRPr="00D03405" w14:paraId="530AFA56" w14:textId="77777777" w:rsidTr="00A40283">
        <w:tc>
          <w:tcPr>
            <w:tcW w:w="9498" w:type="dxa"/>
          </w:tcPr>
          <w:p w14:paraId="5E698844" w14:textId="0C617046"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693A2E">
              <w:rPr>
                <w:rFonts w:ascii="Arial" w:hAnsi="Arial" w:cs="Arial"/>
                <w:b/>
                <w:bCs/>
                <w:sz w:val="20"/>
                <w:szCs w:val="20"/>
              </w:rPr>
              <w:fldChar w:fldCharType="begin"/>
            </w:r>
            <w:r w:rsidR="00693A2E">
              <w:rPr>
                <w:rFonts w:ascii="Arial" w:hAnsi="Arial" w:cs="Arial"/>
                <w:b/>
                <w:bCs/>
                <w:sz w:val="20"/>
                <w:szCs w:val="20"/>
              </w:rPr>
              <w:instrText xml:space="preserve"> REF _Ref75185849 \r \h </w:instrText>
            </w:r>
            <w:r w:rsidR="00693A2E">
              <w:rPr>
                <w:rFonts w:ascii="Arial" w:hAnsi="Arial" w:cs="Arial"/>
                <w:b/>
                <w:bCs/>
                <w:sz w:val="20"/>
                <w:szCs w:val="20"/>
              </w:rPr>
            </w:r>
            <w:r w:rsidR="00693A2E">
              <w:rPr>
                <w:rFonts w:ascii="Arial" w:hAnsi="Arial" w:cs="Arial"/>
                <w:b/>
                <w:bCs/>
                <w:sz w:val="20"/>
                <w:szCs w:val="20"/>
              </w:rPr>
              <w:fldChar w:fldCharType="separate"/>
            </w:r>
            <w:r w:rsidR="007A5CB2">
              <w:rPr>
                <w:rFonts w:ascii="Arial" w:hAnsi="Arial" w:cs="Arial"/>
                <w:b/>
                <w:bCs/>
                <w:sz w:val="20"/>
                <w:szCs w:val="20"/>
              </w:rPr>
              <w:t>2</w:t>
            </w:r>
            <w:r w:rsidR="00693A2E">
              <w:rPr>
                <w:rFonts w:ascii="Arial" w:hAnsi="Arial" w:cs="Arial"/>
                <w:b/>
                <w:bCs/>
                <w:sz w:val="20"/>
                <w:szCs w:val="20"/>
              </w:rPr>
              <w:fldChar w:fldCharType="end"/>
            </w:r>
            <w:r w:rsidRPr="00D03405">
              <w:rPr>
                <w:rFonts w:ascii="Arial" w:hAnsi="Arial" w:cs="Arial"/>
                <w:b/>
                <w:bCs/>
                <w:sz w:val="20"/>
                <w:szCs w:val="20"/>
              </w:rPr>
              <w:t>. členu:</w:t>
            </w:r>
          </w:p>
          <w:p w14:paraId="20FC4A10" w14:textId="3C7F2686" w:rsidR="00A15A22" w:rsidRPr="00693A2E" w:rsidRDefault="00693A2E" w:rsidP="00693A2E">
            <w:pPr>
              <w:spacing w:after="0"/>
              <w:rPr>
                <w:rFonts w:ascii="Arial" w:hAnsi="Arial" w:cs="Arial"/>
                <w:sz w:val="20"/>
                <w:szCs w:val="20"/>
              </w:rPr>
            </w:pPr>
            <w:r w:rsidRPr="00693A2E">
              <w:rPr>
                <w:rFonts w:ascii="Arial" w:hAnsi="Arial" w:cs="Arial"/>
                <w:sz w:val="20"/>
                <w:szCs w:val="20"/>
              </w:rPr>
              <w:t xml:space="preserve">Ta člen ureja pomen posameznih izrazov uporabljenih v </w:t>
            </w:r>
            <w:r w:rsidRPr="001659A7">
              <w:rPr>
                <w:rFonts w:ascii="Arial" w:hAnsi="Arial" w:cs="Arial"/>
                <w:sz w:val="20"/>
                <w:szCs w:val="20"/>
              </w:rPr>
              <w:t>zakonu</w:t>
            </w:r>
            <w:r w:rsidR="00666D68" w:rsidRPr="001659A7">
              <w:rPr>
                <w:rFonts w:ascii="Arial" w:hAnsi="Arial" w:cs="Arial"/>
                <w:sz w:val="20"/>
                <w:szCs w:val="20"/>
              </w:rPr>
              <w:t xml:space="preserve">, če </w:t>
            </w:r>
            <w:r w:rsidR="001659A7">
              <w:rPr>
                <w:rFonts w:ascii="Arial" w:hAnsi="Arial" w:cs="Arial"/>
                <w:sz w:val="20"/>
                <w:szCs w:val="20"/>
              </w:rPr>
              <w:t xml:space="preserve">le-ti še </w:t>
            </w:r>
            <w:r w:rsidR="00666D68" w:rsidRPr="001659A7">
              <w:rPr>
                <w:rFonts w:ascii="Arial" w:hAnsi="Arial" w:cs="Arial"/>
                <w:sz w:val="20"/>
                <w:szCs w:val="20"/>
              </w:rPr>
              <w:t>niso urejeni v obstoječi zakonodaji</w:t>
            </w:r>
            <w:r w:rsidR="001659A7">
              <w:rPr>
                <w:rFonts w:ascii="Arial" w:hAnsi="Arial" w:cs="Arial"/>
                <w:sz w:val="20"/>
                <w:szCs w:val="20"/>
              </w:rPr>
              <w:t>.</w:t>
            </w:r>
            <w:r w:rsidRPr="001659A7">
              <w:rPr>
                <w:rFonts w:ascii="Arial" w:hAnsi="Arial" w:cs="Arial"/>
                <w:sz w:val="20"/>
                <w:szCs w:val="20"/>
              </w:rPr>
              <w:t xml:space="preserve"> Večina izrazov, ki so potrebni za razumevanje vsebine predmetnega zakona, ki ureja področje upravljanja javnega potniškega prometa, je že definiranih v področni zakonodaji, kot so Zakon o prevozih v cestnem prometu (Uradni list RS, št. 6/16 – uradno prečiščeno besedilo, 67/19 in 94/21, v nadaljnjem besedilu: ZPCP-2), Zakon o železniškem prometu (Uradni list RS, št. 99/15 – uradno prečiščeno besedilo, 30/</w:t>
            </w:r>
            <w:r w:rsidRPr="00693A2E">
              <w:rPr>
                <w:rFonts w:ascii="Arial" w:hAnsi="Arial" w:cs="Arial"/>
                <w:sz w:val="20"/>
                <w:szCs w:val="20"/>
              </w:rPr>
              <w:t>18 in 82/21, v nadaljnjem besedilu: ZZelP)</w:t>
            </w:r>
            <w:r>
              <w:rPr>
                <w:rFonts w:ascii="Arial" w:hAnsi="Arial" w:cs="Arial"/>
                <w:sz w:val="20"/>
                <w:szCs w:val="20"/>
              </w:rPr>
              <w:t xml:space="preserve"> in</w:t>
            </w:r>
            <w:r w:rsidRPr="00FE1940">
              <w:t xml:space="preserve"> </w:t>
            </w:r>
            <w:r w:rsidRPr="00693A2E">
              <w:rPr>
                <w:rFonts w:ascii="Arial" w:hAnsi="Arial" w:cs="Arial"/>
                <w:sz w:val="20"/>
                <w:szCs w:val="20"/>
              </w:rPr>
              <w:t xml:space="preserve">Zakon o varnosti v železniškem prometu (Uradni list RS, št. 30/18 in 54/21). </w:t>
            </w:r>
            <w:r w:rsidR="00666D68">
              <w:rPr>
                <w:rFonts w:ascii="Arial" w:hAnsi="Arial" w:cs="Arial"/>
                <w:sz w:val="20"/>
                <w:szCs w:val="20"/>
              </w:rPr>
              <w:t xml:space="preserve">V </w:t>
            </w:r>
            <w:r w:rsidRPr="00693A2E">
              <w:rPr>
                <w:rFonts w:ascii="Arial" w:hAnsi="Arial" w:cs="Arial"/>
                <w:sz w:val="20"/>
                <w:szCs w:val="20"/>
              </w:rPr>
              <w:t xml:space="preserve">tem členu sta tako definirana zgolj pojma, ki se v področni zakonodaji ne pojavljata, v posledici česar je nujno, da se s tem zakonom </w:t>
            </w:r>
            <w:r>
              <w:rPr>
                <w:rFonts w:ascii="Arial" w:hAnsi="Arial" w:cs="Arial"/>
                <w:sz w:val="20"/>
                <w:szCs w:val="20"/>
              </w:rPr>
              <w:t>določi</w:t>
            </w:r>
            <w:r w:rsidRPr="00693A2E">
              <w:rPr>
                <w:rFonts w:ascii="Arial" w:hAnsi="Arial" w:cs="Arial"/>
                <w:sz w:val="20"/>
                <w:szCs w:val="20"/>
              </w:rPr>
              <w:t xml:space="preserve"> njun pomen. </w:t>
            </w:r>
            <w:r w:rsidR="00A15A22" w:rsidRPr="00A15A22">
              <w:rPr>
                <w:rFonts w:ascii="Arial" w:hAnsi="Arial" w:cs="Arial"/>
                <w:sz w:val="20"/>
                <w:szCs w:val="20"/>
              </w:rPr>
              <w:t xml:space="preserve">Tako je s pojmom »družba za upravljanje javnega potniškega prometa« </w:t>
            </w:r>
            <w:r w:rsidR="00A15A22">
              <w:rPr>
                <w:rFonts w:ascii="Arial" w:hAnsi="Arial" w:cs="Arial"/>
                <w:sz w:val="20"/>
                <w:szCs w:val="20"/>
              </w:rPr>
              <w:t>opredeljen</w:t>
            </w:r>
            <w:r w:rsidR="00A15A22" w:rsidRPr="00A15A22">
              <w:rPr>
                <w:rFonts w:ascii="Arial" w:hAnsi="Arial" w:cs="Arial"/>
                <w:sz w:val="20"/>
                <w:szCs w:val="20"/>
              </w:rPr>
              <w:t xml:space="preserve"> upravljavec javnega potniškega prometa, »javni potniški promet« pa pomeni javni prevoz potnikov v notranjem cestnem, železniškem prometu, po vodnih poteh in prevoz oseb z žičniškimi napravami</w:t>
            </w:r>
          </w:p>
          <w:p w14:paraId="646D600F" w14:textId="77777777" w:rsidR="00D03405" w:rsidRPr="00D03405" w:rsidRDefault="00D03405" w:rsidP="00D03405">
            <w:pPr>
              <w:spacing w:after="0"/>
              <w:rPr>
                <w:rFonts w:ascii="Arial" w:hAnsi="Arial" w:cs="Arial"/>
                <w:b/>
                <w:bCs/>
                <w:sz w:val="20"/>
                <w:szCs w:val="20"/>
              </w:rPr>
            </w:pPr>
          </w:p>
        </w:tc>
      </w:tr>
      <w:tr w:rsidR="00D03405" w:rsidRPr="00D03405" w14:paraId="71A26146" w14:textId="77777777" w:rsidTr="00A40283">
        <w:tc>
          <w:tcPr>
            <w:tcW w:w="9498" w:type="dxa"/>
          </w:tcPr>
          <w:p w14:paraId="67329BBE" w14:textId="1BB3788B"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693A2E">
              <w:rPr>
                <w:rFonts w:ascii="Arial" w:hAnsi="Arial" w:cs="Arial"/>
                <w:b/>
                <w:bCs/>
                <w:sz w:val="20"/>
                <w:szCs w:val="20"/>
              </w:rPr>
              <w:fldChar w:fldCharType="begin"/>
            </w:r>
            <w:r w:rsidR="00693A2E">
              <w:rPr>
                <w:rFonts w:ascii="Arial" w:hAnsi="Arial" w:cs="Arial"/>
                <w:b/>
                <w:bCs/>
                <w:sz w:val="20"/>
                <w:szCs w:val="20"/>
              </w:rPr>
              <w:instrText xml:space="preserve"> REF _Ref85120159 \r \h </w:instrText>
            </w:r>
            <w:r w:rsidR="00693A2E">
              <w:rPr>
                <w:rFonts w:ascii="Arial" w:hAnsi="Arial" w:cs="Arial"/>
                <w:b/>
                <w:bCs/>
                <w:sz w:val="20"/>
                <w:szCs w:val="20"/>
              </w:rPr>
            </w:r>
            <w:r w:rsidR="00693A2E">
              <w:rPr>
                <w:rFonts w:ascii="Arial" w:hAnsi="Arial" w:cs="Arial"/>
                <w:b/>
                <w:bCs/>
                <w:sz w:val="20"/>
                <w:szCs w:val="20"/>
              </w:rPr>
              <w:fldChar w:fldCharType="separate"/>
            </w:r>
            <w:r w:rsidR="007A5CB2">
              <w:rPr>
                <w:rFonts w:ascii="Arial" w:hAnsi="Arial" w:cs="Arial"/>
                <w:b/>
                <w:bCs/>
                <w:sz w:val="20"/>
                <w:szCs w:val="20"/>
              </w:rPr>
              <w:t>3</w:t>
            </w:r>
            <w:r w:rsidR="00693A2E">
              <w:rPr>
                <w:rFonts w:ascii="Arial" w:hAnsi="Arial" w:cs="Arial"/>
                <w:b/>
                <w:bCs/>
                <w:sz w:val="20"/>
                <w:szCs w:val="20"/>
              </w:rPr>
              <w:fldChar w:fldCharType="end"/>
            </w:r>
            <w:r w:rsidRPr="00D03405">
              <w:rPr>
                <w:rFonts w:ascii="Arial" w:hAnsi="Arial" w:cs="Arial"/>
                <w:b/>
                <w:bCs/>
                <w:sz w:val="20"/>
                <w:szCs w:val="20"/>
              </w:rPr>
              <w:t>. členu:</w:t>
            </w:r>
          </w:p>
          <w:p w14:paraId="1B8DB472" w14:textId="4410F9CE"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Načelo </w:t>
            </w:r>
            <w:r w:rsidRPr="001659A7">
              <w:rPr>
                <w:rFonts w:ascii="Arial" w:hAnsi="Arial" w:cs="Arial"/>
                <w:sz w:val="20"/>
                <w:szCs w:val="20"/>
              </w:rPr>
              <w:t>gospodarnosti kot temeljno načelo tega zakona poudarja gospodarsko korist upravljanja javnega potniškega prometa</w:t>
            </w:r>
            <w:r w:rsidR="00666D68" w:rsidRPr="001659A7">
              <w:rPr>
                <w:rFonts w:ascii="Arial" w:hAnsi="Arial" w:cs="Arial"/>
                <w:sz w:val="20"/>
                <w:szCs w:val="20"/>
              </w:rPr>
              <w:t>, na način kot ga predvideva ta zakon</w:t>
            </w:r>
            <w:r w:rsidRPr="001659A7">
              <w:rPr>
                <w:rFonts w:ascii="Arial" w:hAnsi="Arial" w:cs="Arial"/>
                <w:sz w:val="20"/>
                <w:szCs w:val="20"/>
              </w:rPr>
              <w:t>.</w:t>
            </w:r>
            <w:r w:rsidRPr="00D03405">
              <w:rPr>
                <w:rFonts w:ascii="Arial" w:hAnsi="Arial" w:cs="Arial"/>
                <w:sz w:val="20"/>
                <w:szCs w:val="20"/>
              </w:rPr>
              <w:t xml:space="preserve"> </w:t>
            </w:r>
          </w:p>
          <w:p w14:paraId="26504CE3" w14:textId="77777777" w:rsidR="00D03405" w:rsidRPr="00D03405" w:rsidRDefault="00D03405" w:rsidP="00D03405">
            <w:pPr>
              <w:spacing w:after="0"/>
              <w:rPr>
                <w:rFonts w:ascii="Arial" w:hAnsi="Arial" w:cs="Arial"/>
                <w:sz w:val="20"/>
                <w:szCs w:val="20"/>
              </w:rPr>
            </w:pPr>
          </w:p>
        </w:tc>
      </w:tr>
      <w:tr w:rsidR="00D03405" w:rsidRPr="00D03405" w14:paraId="60196D01" w14:textId="77777777" w:rsidTr="00A40283">
        <w:tc>
          <w:tcPr>
            <w:tcW w:w="9498" w:type="dxa"/>
          </w:tcPr>
          <w:p w14:paraId="7D7ABF33" w14:textId="38B49C14"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693A2E">
              <w:rPr>
                <w:rFonts w:ascii="Arial" w:hAnsi="Arial" w:cs="Arial"/>
                <w:b/>
                <w:bCs/>
                <w:sz w:val="20"/>
                <w:szCs w:val="20"/>
              </w:rPr>
              <w:fldChar w:fldCharType="begin"/>
            </w:r>
            <w:r w:rsidR="00693A2E">
              <w:rPr>
                <w:rFonts w:ascii="Arial" w:hAnsi="Arial" w:cs="Arial"/>
                <w:b/>
                <w:bCs/>
                <w:sz w:val="20"/>
                <w:szCs w:val="20"/>
              </w:rPr>
              <w:instrText xml:space="preserve"> REF _Ref85120168 \r \h </w:instrText>
            </w:r>
            <w:r w:rsidR="00693A2E">
              <w:rPr>
                <w:rFonts w:ascii="Arial" w:hAnsi="Arial" w:cs="Arial"/>
                <w:b/>
                <w:bCs/>
                <w:sz w:val="20"/>
                <w:szCs w:val="20"/>
              </w:rPr>
            </w:r>
            <w:r w:rsidR="00693A2E">
              <w:rPr>
                <w:rFonts w:ascii="Arial" w:hAnsi="Arial" w:cs="Arial"/>
                <w:b/>
                <w:bCs/>
                <w:sz w:val="20"/>
                <w:szCs w:val="20"/>
              </w:rPr>
              <w:fldChar w:fldCharType="separate"/>
            </w:r>
            <w:r w:rsidR="007A5CB2">
              <w:rPr>
                <w:rFonts w:ascii="Arial" w:hAnsi="Arial" w:cs="Arial"/>
                <w:b/>
                <w:bCs/>
                <w:sz w:val="20"/>
                <w:szCs w:val="20"/>
              </w:rPr>
              <w:t>4</w:t>
            </w:r>
            <w:r w:rsidR="00693A2E">
              <w:rPr>
                <w:rFonts w:ascii="Arial" w:hAnsi="Arial" w:cs="Arial"/>
                <w:b/>
                <w:bCs/>
                <w:sz w:val="20"/>
                <w:szCs w:val="20"/>
              </w:rPr>
              <w:fldChar w:fldCharType="end"/>
            </w:r>
            <w:r w:rsidR="00693A2E">
              <w:rPr>
                <w:rFonts w:ascii="Arial" w:hAnsi="Arial" w:cs="Arial"/>
                <w:b/>
                <w:bCs/>
                <w:sz w:val="20"/>
                <w:szCs w:val="20"/>
              </w:rPr>
              <w:t>.</w:t>
            </w:r>
            <w:r w:rsidRPr="00D03405">
              <w:rPr>
                <w:rFonts w:ascii="Arial" w:hAnsi="Arial" w:cs="Arial"/>
                <w:b/>
                <w:bCs/>
                <w:sz w:val="20"/>
                <w:szCs w:val="20"/>
              </w:rPr>
              <w:t xml:space="preserve"> členu:</w:t>
            </w:r>
          </w:p>
          <w:p w14:paraId="7AE35215" w14:textId="4F1A0C46" w:rsidR="00693A2E" w:rsidRPr="00693A2E" w:rsidRDefault="00693A2E" w:rsidP="00693A2E">
            <w:pPr>
              <w:spacing w:after="0"/>
              <w:rPr>
                <w:rFonts w:ascii="Arial" w:hAnsi="Arial" w:cs="Arial"/>
                <w:sz w:val="20"/>
                <w:szCs w:val="20"/>
              </w:rPr>
            </w:pPr>
            <w:r w:rsidRPr="007C351A">
              <w:rPr>
                <w:rFonts w:ascii="Arial" w:hAnsi="Arial" w:cs="Arial"/>
                <w:sz w:val="20"/>
                <w:szCs w:val="20"/>
              </w:rPr>
              <w:t xml:space="preserve">Z načelom stalnosti se </w:t>
            </w:r>
            <w:r w:rsidR="00666D68" w:rsidRPr="007C351A">
              <w:rPr>
                <w:rFonts w:ascii="Arial" w:hAnsi="Arial" w:cs="Arial"/>
                <w:sz w:val="20"/>
                <w:szCs w:val="20"/>
              </w:rPr>
              <w:t xml:space="preserve">uveljavlja </w:t>
            </w:r>
            <w:r w:rsidRPr="007C351A">
              <w:rPr>
                <w:rFonts w:ascii="Arial" w:hAnsi="Arial" w:cs="Arial"/>
                <w:sz w:val="20"/>
                <w:szCs w:val="20"/>
              </w:rPr>
              <w:t>zahteva stalnost</w:t>
            </w:r>
            <w:r w:rsidR="00666D68" w:rsidRPr="007C351A">
              <w:rPr>
                <w:rFonts w:ascii="Arial" w:hAnsi="Arial" w:cs="Arial"/>
                <w:sz w:val="20"/>
                <w:szCs w:val="20"/>
              </w:rPr>
              <w:t>i zagotavljanja</w:t>
            </w:r>
            <w:r w:rsidRPr="007C351A">
              <w:rPr>
                <w:rFonts w:ascii="Arial" w:hAnsi="Arial" w:cs="Arial"/>
                <w:sz w:val="20"/>
                <w:szCs w:val="20"/>
              </w:rPr>
              <w:t xml:space="preserve"> prevoznih storitev, ki temelji na 2.b členu ZZelP, razširja pa se na celoten sklop javnega potniškega prometa</w:t>
            </w:r>
            <w:r w:rsidR="00666D68" w:rsidRPr="007C351A">
              <w:rPr>
                <w:rFonts w:ascii="Arial" w:hAnsi="Arial" w:cs="Arial"/>
                <w:sz w:val="20"/>
                <w:szCs w:val="20"/>
              </w:rPr>
              <w:t>, torej tudi na druge vrste prevozov</w:t>
            </w:r>
            <w:r w:rsidRPr="007C351A">
              <w:rPr>
                <w:rFonts w:ascii="Arial" w:hAnsi="Arial" w:cs="Arial"/>
                <w:sz w:val="20"/>
                <w:szCs w:val="20"/>
              </w:rPr>
              <w:t xml:space="preserve">. Zakon s tem načelom stremi k zagotovitvi stalnosti in neprekinjenosti izvajanja storitev javnega potniškega prometa, kar pomeni, da se storitve </w:t>
            </w:r>
            <w:r w:rsidRPr="007C351A">
              <w:rPr>
                <w:rFonts w:ascii="Arial" w:hAnsi="Arial" w:cs="Arial"/>
                <w:bCs/>
                <w:sz w:val="20"/>
                <w:szCs w:val="20"/>
              </w:rPr>
              <w:t>zagotavljajo brez prekinitev, redno in točno ter so zato skladno z vnaprej določenim voznim redom vedno na razpolago</w:t>
            </w:r>
            <w:r>
              <w:rPr>
                <w:rFonts w:ascii="Arial" w:hAnsi="Arial" w:cs="Arial"/>
                <w:bCs/>
                <w:sz w:val="20"/>
                <w:szCs w:val="20"/>
              </w:rPr>
              <w:t>.</w:t>
            </w:r>
          </w:p>
          <w:p w14:paraId="269FEB7A" w14:textId="77777777" w:rsidR="00D03405" w:rsidRPr="007C351A" w:rsidRDefault="00D03405" w:rsidP="00D03405">
            <w:pPr>
              <w:spacing w:after="0"/>
              <w:rPr>
                <w:rFonts w:ascii="Arial" w:hAnsi="Arial"/>
                <w:b/>
                <w:sz w:val="20"/>
              </w:rPr>
            </w:pPr>
          </w:p>
        </w:tc>
      </w:tr>
      <w:tr w:rsidR="00D03405" w:rsidRPr="00D03405" w14:paraId="72BBF1E8" w14:textId="77777777" w:rsidTr="00A40283">
        <w:tc>
          <w:tcPr>
            <w:tcW w:w="9498" w:type="dxa"/>
          </w:tcPr>
          <w:p w14:paraId="4A77965B" w14:textId="07F551A9"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 xml:space="preserve">K </w:t>
            </w:r>
            <w:r w:rsidR="00693A2E">
              <w:rPr>
                <w:rFonts w:ascii="Arial" w:hAnsi="Arial" w:cs="Arial"/>
                <w:b/>
                <w:bCs/>
                <w:sz w:val="20"/>
                <w:szCs w:val="20"/>
              </w:rPr>
              <w:fldChar w:fldCharType="begin"/>
            </w:r>
            <w:r w:rsidR="00693A2E">
              <w:rPr>
                <w:rFonts w:ascii="Arial" w:hAnsi="Arial" w:cs="Arial"/>
                <w:b/>
                <w:bCs/>
                <w:sz w:val="20"/>
                <w:szCs w:val="20"/>
              </w:rPr>
              <w:instrText xml:space="preserve"> REF _Ref85120200 \r \h </w:instrText>
            </w:r>
            <w:r w:rsidR="00693A2E">
              <w:rPr>
                <w:rFonts w:ascii="Arial" w:hAnsi="Arial" w:cs="Arial"/>
                <w:b/>
                <w:bCs/>
                <w:sz w:val="20"/>
                <w:szCs w:val="20"/>
              </w:rPr>
            </w:r>
            <w:r w:rsidR="00693A2E">
              <w:rPr>
                <w:rFonts w:ascii="Arial" w:hAnsi="Arial" w:cs="Arial"/>
                <w:b/>
                <w:bCs/>
                <w:sz w:val="20"/>
                <w:szCs w:val="20"/>
              </w:rPr>
              <w:fldChar w:fldCharType="separate"/>
            </w:r>
            <w:r w:rsidR="007A5CB2">
              <w:rPr>
                <w:rFonts w:ascii="Arial" w:hAnsi="Arial" w:cs="Arial"/>
                <w:b/>
                <w:bCs/>
                <w:sz w:val="20"/>
                <w:szCs w:val="20"/>
              </w:rPr>
              <w:t>5</w:t>
            </w:r>
            <w:r w:rsidR="00693A2E">
              <w:rPr>
                <w:rFonts w:ascii="Arial" w:hAnsi="Arial" w:cs="Arial"/>
                <w:b/>
                <w:bCs/>
                <w:sz w:val="20"/>
                <w:szCs w:val="20"/>
              </w:rPr>
              <w:fldChar w:fldCharType="end"/>
            </w:r>
            <w:r w:rsidRPr="00D03405">
              <w:rPr>
                <w:rFonts w:ascii="Arial" w:hAnsi="Arial" w:cs="Arial"/>
                <w:b/>
                <w:bCs/>
                <w:sz w:val="20"/>
                <w:szCs w:val="20"/>
              </w:rPr>
              <w:t>. členu:</w:t>
            </w:r>
          </w:p>
          <w:p w14:paraId="2AB1CE4B" w14:textId="731D5560" w:rsidR="00693A2E" w:rsidRPr="00693A2E" w:rsidRDefault="00693A2E" w:rsidP="00693A2E">
            <w:pPr>
              <w:spacing w:after="0"/>
              <w:rPr>
                <w:rFonts w:ascii="Arial" w:hAnsi="Arial" w:cs="Arial"/>
                <w:sz w:val="20"/>
                <w:szCs w:val="20"/>
              </w:rPr>
            </w:pPr>
            <w:r w:rsidRPr="00693A2E">
              <w:rPr>
                <w:rFonts w:ascii="Arial" w:hAnsi="Arial" w:cs="Arial"/>
                <w:sz w:val="20"/>
                <w:szCs w:val="20"/>
              </w:rPr>
              <w:t xml:space="preserve">Sistem javnega potniškega prometa v Sloveniji je slabo razvit in premalo učinkovit, kar še dodatno obremenjuje okolje. Zakon zato kot eno izmed načel izpostavlja tudi načelo trajnostne mobilnosti. Na njegovi podlagi je potrebno pri </w:t>
            </w:r>
            <w:r w:rsidR="007C351A">
              <w:rPr>
                <w:rFonts w:ascii="Arial" w:hAnsi="Arial" w:cs="Arial"/>
                <w:sz w:val="20"/>
                <w:szCs w:val="20"/>
              </w:rPr>
              <w:t xml:space="preserve">zagotavljanju storitev in </w:t>
            </w:r>
            <w:r w:rsidRPr="00693A2E">
              <w:rPr>
                <w:rFonts w:ascii="Arial" w:hAnsi="Arial" w:cs="Arial"/>
                <w:sz w:val="20"/>
                <w:szCs w:val="20"/>
              </w:rPr>
              <w:t>upravljanju javnega potniškega prometa</w:t>
            </w:r>
            <w:r w:rsidR="007C351A">
              <w:rPr>
                <w:rFonts w:ascii="Arial" w:hAnsi="Arial" w:cs="Arial"/>
                <w:sz w:val="20"/>
                <w:szCs w:val="20"/>
              </w:rPr>
              <w:t xml:space="preserve"> ter</w:t>
            </w:r>
            <w:r w:rsidRPr="00693A2E">
              <w:rPr>
                <w:rFonts w:ascii="Arial" w:hAnsi="Arial" w:cs="Arial"/>
                <w:sz w:val="20"/>
                <w:szCs w:val="20"/>
              </w:rPr>
              <w:t xml:space="preserve"> izvajanju vseh nalog, ki iz upravljanja izhajajo, upoštevati tudi okoljske vplive. Družba bo zato morala vedno izbrati ukrepe, postopke in pristope, s katerimi bo najmanj posegala v okolje in ga obremenjevala. </w:t>
            </w:r>
          </w:p>
          <w:p w14:paraId="0D2F82DC" w14:textId="77777777" w:rsidR="00D03405" w:rsidRPr="00D03405" w:rsidRDefault="00D03405" w:rsidP="00D03405">
            <w:pPr>
              <w:spacing w:after="0"/>
              <w:rPr>
                <w:rFonts w:ascii="Arial" w:hAnsi="Arial" w:cs="Arial"/>
                <w:b/>
                <w:bCs/>
                <w:sz w:val="20"/>
                <w:szCs w:val="20"/>
              </w:rPr>
            </w:pPr>
          </w:p>
        </w:tc>
      </w:tr>
      <w:tr w:rsidR="00D03405" w:rsidRPr="00D03405" w14:paraId="15F9897D" w14:textId="77777777" w:rsidTr="00A40283">
        <w:tc>
          <w:tcPr>
            <w:tcW w:w="9498" w:type="dxa"/>
          </w:tcPr>
          <w:p w14:paraId="2F3C5621" w14:textId="697CB5F9"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693A2E">
              <w:rPr>
                <w:rFonts w:ascii="Arial" w:hAnsi="Arial" w:cs="Arial"/>
                <w:b/>
                <w:bCs/>
                <w:sz w:val="20"/>
                <w:szCs w:val="20"/>
              </w:rPr>
              <w:fldChar w:fldCharType="begin"/>
            </w:r>
            <w:r w:rsidR="00693A2E">
              <w:rPr>
                <w:rFonts w:ascii="Arial" w:hAnsi="Arial" w:cs="Arial"/>
                <w:b/>
                <w:bCs/>
                <w:sz w:val="20"/>
                <w:szCs w:val="20"/>
              </w:rPr>
              <w:instrText xml:space="preserve"> REF _Ref75185880 \r \h </w:instrText>
            </w:r>
            <w:r w:rsidR="00693A2E">
              <w:rPr>
                <w:rFonts w:ascii="Arial" w:hAnsi="Arial" w:cs="Arial"/>
                <w:b/>
                <w:bCs/>
                <w:sz w:val="20"/>
                <w:szCs w:val="20"/>
              </w:rPr>
            </w:r>
            <w:r w:rsidR="00693A2E">
              <w:rPr>
                <w:rFonts w:ascii="Arial" w:hAnsi="Arial" w:cs="Arial"/>
                <w:b/>
                <w:bCs/>
                <w:sz w:val="20"/>
                <w:szCs w:val="20"/>
              </w:rPr>
              <w:fldChar w:fldCharType="separate"/>
            </w:r>
            <w:r w:rsidR="007A5CB2">
              <w:rPr>
                <w:rFonts w:ascii="Arial" w:hAnsi="Arial" w:cs="Arial"/>
                <w:b/>
                <w:bCs/>
                <w:sz w:val="20"/>
                <w:szCs w:val="20"/>
              </w:rPr>
              <w:t>6</w:t>
            </w:r>
            <w:r w:rsidR="00693A2E">
              <w:rPr>
                <w:rFonts w:ascii="Arial" w:hAnsi="Arial" w:cs="Arial"/>
                <w:b/>
                <w:bCs/>
                <w:sz w:val="20"/>
                <w:szCs w:val="20"/>
              </w:rPr>
              <w:fldChar w:fldCharType="end"/>
            </w:r>
            <w:r w:rsidRPr="00D03405">
              <w:rPr>
                <w:rFonts w:ascii="Arial" w:hAnsi="Arial" w:cs="Arial"/>
                <w:b/>
                <w:bCs/>
                <w:sz w:val="20"/>
                <w:szCs w:val="20"/>
              </w:rPr>
              <w:t>. členu:</w:t>
            </w:r>
          </w:p>
          <w:p w14:paraId="2076F9A7" w14:textId="56EF796C" w:rsidR="00693A2E" w:rsidRPr="00693A2E" w:rsidRDefault="00693A2E" w:rsidP="00693A2E">
            <w:pPr>
              <w:spacing w:after="0"/>
              <w:rPr>
                <w:rFonts w:ascii="Arial" w:hAnsi="Arial" w:cs="Arial"/>
                <w:sz w:val="20"/>
                <w:szCs w:val="20"/>
              </w:rPr>
            </w:pPr>
            <w:r w:rsidRPr="00693A2E">
              <w:rPr>
                <w:rFonts w:ascii="Arial" w:hAnsi="Arial" w:cs="Arial"/>
                <w:sz w:val="20"/>
                <w:szCs w:val="20"/>
              </w:rPr>
              <w:t>Ta člen uvaja načelo integrirane ponudbe storitev javnega potniškega prometa, ki jih zagotavlja država z gospodarsko javno službo. Integrirana ponudba storitev javnega potniškega prometa temelji na fizični, tarifni, upravljavski, informacijski in finančni integraciji</w:t>
            </w:r>
            <w:r w:rsidR="007C351A">
              <w:rPr>
                <w:rFonts w:ascii="Arial" w:hAnsi="Arial" w:cs="Arial"/>
                <w:sz w:val="20"/>
                <w:szCs w:val="20"/>
              </w:rPr>
              <w:t xml:space="preserve"> ter je prilagojena potrebam potnikov</w:t>
            </w:r>
            <w:r w:rsidRPr="00693A2E">
              <w:rPr>
                <w:rFonts w:ascii="Arial" w:hAnsi="Arial" w:cs="Arial"/>
                <w:sz w:val="20"/>
                <w:szCs w:val="20"/>
              </w:rPr>
              <w:t>. Integriran javni potniški promet kot sistem izvajanja različnih vrst prevoza potnikov v obliki povezanega javnega potniškega prometa temelji na enotnem upravljanju, enotnem financiranju, enotnem informacijskem sistemu, enotni tarifni shemi, enotnem voznem redu in enotni vozovnici. To načelo dodatno stremi k spremljanju stanja javnega potniškega prometa in njegovem spreminjanju, saj določa, da se ponudba storitev javnega potniškega prometa prilagaja razvoju in potrebam potnikov.</w:t>
            </w:r>
          </w:p>
          <w:p w14:paraId="60ED9853" w14:textId="77777777" w:rsidR="00D03405" w:rsidRPr="00D03405" w:rsidRDefault="00D03405" w:rsidP="00D03405">
            <w:pPr>
              <w:spacing w:after="0"/>
              <w:rPr>
                <w:rFonts w:ascii="Arial" w:hAnsi="Arial" w:cs="Arial"/>
                <w:b/>
                <w:bCs/>
                <w:sz w:val="20"/>
                <w:szCs w:val="20"/>
              </w:rPr>
            </w:pPr>
          </w:p>
        </w:tc>
      </w:tr>
      <w:tr w:rsidR="00D03405" w:rsidRPr="00D03405" w14:paraId="07C489D7" w14:textId="77777777" w:rsidTr="00A40283">
        <w:tc>
          <w:tcPr>
            <w:tcW w:w="9498" w:type="dxa"/>
          </w:tcPr>
          <w:p w14:paraId="211C3204" w14:textId="618DEC72"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EB59FA">
              <w:rPr>
                <w:rFonts w:ascii="Arial" w:hAnsi="Arial" w:cs="Arial"/>
                <w:b/>
                <w:bCs/>
                <w:sz w:val="20"/>
                <w:szCs w:val="20"/>
              </w:rPr>
              <w:fldChar w:fldCharType="begin"/>
            </w:r>
            <w:r w:rsidR="00EB59FA">
              <w:rPr>
                <w:rFonts w:ascii="Arial" w:hAnsi="Arial" w:cs="Arial"/>
                <w:b/>
                <w:bCs/>
                <w:sz w:val="20"/>
                <w:szCs w:val="20"/>
              </w:rPr>
              <w:instrText xml:space="preserve"> REF _Ref85122573 \r \h </w:instrText>
            </w:r>
            <w:r w:rsidR="00EB59FA">
              <w:rPr>
                <w:rFonts w:ascii="Arial" w:hAnsi="Arial" w:cs="Arial"/>
                <w:b/>
                <w:bCs/>
                <w:sz w:val="20"/>
                <w:szCs w:val="20"/>
              </w:rPr>
            </w:r>
            <w:r w:rsidR="00EB59FA">
              <w:rPr>
                <w:rFonts w:ascii="Arial" w:hAnsi="Arial" w:cs="Arial"/>
                <w:b/>
                <w:bCs/>
                <w:sz w:val="20"/>
                <w:szCs w:val="20"/>
              </w:rPr>
              <w:fldChar w:fldCharType="separate"/>
            </w:r>
            <w:r w:rsidR="007A5CB2">
              <w:rPr>
                <w:rFonts w:ascii="Arial" w:hAnsi="Arial" w:cs="Arial"/>
                <w:b/>
                <w:bCs/>
                <w:sz w:val="20"/>
                <w:szCs w:val="20"/>
              </w:rPr>
              <w:t>7</w:t>
            </w:r>
            <w:r w:rsidR="00EB59FA">
              <w:rPr>
                <w:rFonts w:ascii="Arial" w:hAnsi="Arial" w:cs="Arial"/>
                <w:b/>
                <w:bCs/>
                <w:sz w:val="20"/>
                <w:szCs w:val="20"/>
              </w:rPr>
              <w:fldChar w:fldCharType="end"/>
            </w:r>
            <w:r w:rsidRPr="00D03405">
              <w:rPr>
                <w:rFonts w:ascii="Arial" w:hAnsi="Arial" w:cs="Arial"/>
                <w:b/>
                <w:bCs/>
                <w:sz w:val="20"/>
                <w:szCs w:val="20"/>
              </w:rPr>
              <w:t>. členu</w:t>
            </w:r>
            <w:r w:rsidR="009E358A">
              <w:rPr>
                <w:rFonts w:ascii="Arial" w:hAnsi="Arial" w:cs="Arial"/>
                <w:b/>
                <w:bCs/>
                <w:sz w:val="20"/>
                <w:szCs w:val="20"/>
              </w:rPr>
              <w:t>:</w:t>
            </w:r>
          </w:p>
          <w:p w14:paraId="04346FCE" w14:textId="456F8C47" w:rsidR="00F719CB" w:rsidRPr="00F719CB" w:rsidRDefault="00F719CB" w:rsidP="00F719CB">
            <w:pPr>
              <w:spacing w:after="0"/>
              <w:rPr>
                <w:rFonts w:ascii="Arial" w:hAnsi="Arial" w:cs="Arial"/>
                <w:sz w:val="20"/>
                <w:szCs w:val="20"/>
              </w:rPr>
            </w:pPr>
            <w:r w:rsidRPr="00F719CB">
              <w:rPr>
                <w:rFonts w:ascii="Arial" w:hAnsi="Arial" w:cs="Arial"/>
                <w:sz w:val="20"/>
                <w:szCs w:val="20"/>
              </w:rPr>
              <w:t>Ta člen določa cilje javnega potniškega prometa</w:t>
            </w:r>
            <w:r w:rsidR="009E358A">
              <w:rPr>
                <w:rFonts w:ascii="Arial" w:hAnsi="Arial" w:cs="Arial"/>
                <w:sz w:val="20"/>
                <w:szCs w:val="20"/>
              </w:rPr>
              <w:t xml:space="preserve">. </w:t>
            </w:r>
            <w:r w:rsidRPr="00F719CB">
              <w:rPr>
                <w:rFonts w:ascii="Arial" w:hAnsi="Arial" w:cs="Arial"/>
                <w:sz w:val="20"/>
                <w:szCs w:val="20"/>
              </w:rPr>
              <w:t xml:space="preserve">Kot prvega izmed ciljev javnega potniškega prometa </w:t>
            </w:r>
            <w:r w:rsidR="00666D68">
              <w:rPr>
                <w:rFonts w:ascii="Arial" w:hAnsi="Arial" w:cs="Arial"/>
                <w:sz w:val="20"/>
                <w:szCs w:val="20"/>
              </w:rPr>
              <w:t>zakon določa</w:t>
            </w:r>
            <w:r w:rsidRPr="00F719CB">
              <w:rPr>
                <w:rFonts w:ascii="Arial" w:hAnsi="Arial" w:cs="Arial"/>
                <w:sz w:val="20"/>
                <w:szCs w:val="20"/>
              </w:rPr>
              <w:t xml:space="preserve"> uspešno in učinkovito izvajanje gospodarske javne službe javnega potniškega prometa. </w:t>
            </w:r>
            <w:r>
              <w:rPr>
                <w:rFonts w:ascii="Arial" w:hAnsi="Arial" w:cs="Arial"/>
                <w:sz w:val="20"/>
                <w:szCs w:val="20"/>
              </w:rPr>
              <w:t>U</w:t>
            </w:r>
            <w:r w:rsidRPr="00F719CB">
              <w:rPr>
                <w:rFonts w:ascii="Arial" w:hAnsi="Arial" w:cs="Arial"/>
                <w:sz w:val="20"/>
                <w:szCs w:val="20"/>
              </w:rPr>
              <w:t xml:space="preserve">spešnost izvajanja gospodarske javne službe javnega potniškega prometa </w:t>
            </w:r>
            <w:r>
              <w:rPr>
                <w:rFonts w:ascii="Arial" w:hAnsi="Arial" w:cs="Arial"/>
                <w:sz w:val="20"/>
                <w:szCs w:val="20"/>
              </w:rPr>
              <w:t xml:space="preserve">se </w:t>
            </w:r>
            <w:r w:rsidRPr="00F719CB">
              <w:rPr>
                <w:rFonts w:ascii="Arial" w:hAnsi="Arial" w:cs="Arial"/>
                <w:sz w:val="20"/>
                <w:szCs w:val="20"/>
              </w:rPr>
              <w:t>meri v številu prepeljanih potnikov</w:t>
            </w:r>
            <w:r>
              <w:rPr>
                <w:rFonts w:ascii="Arial" w:hAnsi="Arial" w:cs="Arial"/>
                <w:sz w:val="20"/>
                <w:szCs w:val="20"/>
              </w:rPr>
              <w:t>, zato se v zvezi z dosego tega cilja</w:t>
            </w:r>
            <w:r w:rsidRPr="00F719CB">
              <w:rPr>
                <w:rFonts w:ascii="Arial" w:hAnsi="Arial" w:cs="Arial"/>
                <w:sz w:val="20"/>
                <w:szCs w:val="20"/>
              </w:rPr>
              <w:t xml:space="preserve"> </w:t>
            </w:r>
            <w:r>
              <w:rPr>
                <w:rFonts w:ascii="Arial" w:hAnsi="Arial" w:cs="Arial"/>
                <w:sz w:val="20"/>
                <w:szCs w:val="20"/>
              </w:rPr>
              <w:t xml:space="preserve">omogoča </w:t>
            </w:r>
            <w:r w:rsidRPr="00F719CB">
              <w:rPr>
                <w:rFonts w:ascii="Arial" w:hAnsi="Arial" w:cs="Arial"/>
                <w:sz w:val="20"/>
                <w:szCs w:val="20"/>
              </w:rPr>
              <w:t>pokriva</w:t>
            </w:r>
            <w:r>
              <w:rPr>
                <w:rFonts w:ascii="Arial" w:hAnsi="Arial" w:cs="Arial"/>
                <w:sz w:val="20"/>
                <w:szCs w:val="20"/>
              </w:rPr>
              <w:t>nje tudi</w:t>
            </w:r>
            <w:r w:rsidRPr="00F719CB">
              <w:rPr>
                <w:rFonts w:ascii="Arial" w:hAnsi="Arial" w:cs="Arial"/>
                <w:sz w:val="20"/>
                <w:szCs w:val="20"/>
              </w:rPr>
              <w:t xml:space="preserve"> strošk</w:t>
            </w:r>
            <w:r>
              <w:rPr>
                <w:rFonts w:ascii="Arial" w:hAnsi="Arial" w:cs="Arial"/>
                <w:sz w:val="20"/>
                <w:szCs w:val="20"/>
              </w:rPr>
              <w:t>ov</w:t>
            </w:r>
            <w:r w:rsidRPr="00F719CB">
              <w:rPr>
                <w:rFonts w:ascii="Arial" w:hAnsi="Arial" w:cs="Arial"/>
                <w:sz w:val="20"/>
                <w:szCs w:val="20"/>
              </w:rPr>
              <w:t xml:space="preserve"> izvajanja nerentabilnih linij. To so linije, ki se pod »normalnimi tržnimi principi« iz ekonomskih razlogov, ne bi izvajale. Merjenje učinkovitosti </w:t>
            </w:r>
            <w:r w:rsidR="00485B2C">
              <w:rPr>
                <w:rFonts w:ascii="Arial" w:hAnsi="Arial" w:cs="Arial"/>
                <w:sz w:val="20"/>
                <w:szCs w:val="20"/>
              </w:rPr>
              <w:t xml:space="preserve">pa izhaja iz </w:t>
            </w:r>
            <w:r w:rsidRPr="00F719CB">
              <w:rPr>
                <w:rFonts w:ascii="Arial" w:hAnsi="Arial" w:cs="Arial"/>
                <w:sz w:val="20"/>
                <w:szCs w:val="20"/>
              </w:rPr>
              <w:t>razmerj</w:t>
            </w:r>
            <w:r w:rsidR="00485B2C">
              <w:rPr>
                <w:rFonts w:ascii="Arial" w:hAnsi="Arial" w:cs="Arial"/>
                <w:sz w:val="20"/>
                <w:szCs w:val="20"/>
              </w:rPr>
              <w:t>a</w:t>
            </w:r>
            <w:r w:rsidRPr="00F719CB">
              <w:rPr>
                <w:rFonts w:ascii="Arial" w:hAnsi="Arial" w:cs="Arial"/>
                <w:sz w:val="20"/>
                <w:szCs w:val="20"/>
              </w:rPr>
              <w:t xml:space="preserve"> med številom prepeljanih potnikov glede na vložena (javno) finančna sredstva. Upravljavec gospodarske javne službe javnega potniškega prometa mora imeti pripravljene kazalnike za merjenje učinkovitosti izvajanja gospodarske javne službe javnega potniškega prometa, pogoj za to pa je izdelana metodologija merjenja te učinkovitosti.</w:t>
            </w:r>
          </w:p>
          <w:p w14:paraId="6AB1E888" w14:textId="77777777" w:rsidR="00F719CB" w:rsidRPr="00F719CB" w:rsidRDefault="00F719CB" w:rsidP="00F719CB">
            <w:pPr>
              <w:spacing w:after="0"/>
              <w:rPr>
                <w:rFonts w:ascii="Arial" w:hAnsi="Arial" w:cs="Arial"/>
                <w:sz w:val="20"/>
                <w:szCs w:val="20"/>
              </w:rPr>
            </w:pPr>
          </w:p>
          <w:p w14:paraId="1E5171FD" w14:textId="636558BB" w:rsidR="00F719CB" w:rsidRPr="00F719CB" w:rsidRDefault="00F719CB" w:rsidP="00F719CB">
            <w:pPr>
              <w:spacing w:after="0"/>
              <w:rPr>
                <w:rFonts w:ascii="Arial" w:hAnsi="Arial" w:cs="Arial"/>
                <w:sz w:val="20"/>
                <w:szCs w:val="20"/>
              </w:rPr>
            </w:pPr>
            <w:r w:rsidRPr="00F719CB">
              <w:rPr>
                <w:rFonts w:ascii="Arial" w:hAnsi="Arial" w:cs="Arial"/>
                <w:sz w:val="20"/>
                <w:szCs w:val="20"/>
              </w:rPr>
              <w:t xml:space="preserve">Nadalje </w:t>
            </w:r>
            <w:r w:rsidR="00C43C6D">
              <w:rPr>
                <w:rFonts w:ascii="Arial" w:hAnsi="Arial" w:cs="Arial"/>
                <w:sz w:val="20"/>
                <w:szCs w:val="20"/>
              </w:rPr>
              <w:t xml:space="preserve">zakon </w:t>
            </w:r>
            <w:r w:rsidRPr="00F719CB">
              <w:rPr>
                <w:rFonts w:ascii="Arial" w:hAnsi="Arial" w:cs="Arial"/>
                <w:sz w:val="20"/>
                <w:szCs w:val="20"/>
              </w:rPr>
              <w:t xml:space="preserve">kot cilj </w:t>
            </w:r>
            <w:r w:rsidR="00485B2C">
              <w:rPr>
                <w:rFonts w:ascii="Arial" w:hAnsi="Arial" w:cs="Arial"/>
                <w:sz w:val="20"/>
                <w:szCs w:val="20"/>
              </w:rPr>
              <w:t>zasleduje</w:t>
            </w:r>
            <w:r w:rsidRPr="00F719CB">
              <w:rPr>
                <w:rFonts w:ascii="Arial" w:hAnsi="Arial" w:cs="Arial"/>
                <w:sz w:val="20"/>
                <w:szCs w:val="20"/>
              </w:rPr>
              <w:t xml:space="preserve"> tudi čim krajš</w:t>
            </w:r>
            <w:r w:rsidR="00485B2C">
              <w:rPr>
                <w:rFonts w:ascii="Arial" w:hAnsi="Arial" w:cs="Arial"/>
                <w:sz w:val="20"/>
                <w:szCs w:val="20"/>
              </w:rPr>
              <w:t>e</w:t>
            </w:r>
            <w:r w:rsidRPr="00F719CB">
              <w:rPr>
                <w:rFonts w:ascii="Arial" w:hAnsi="Arial" w:cs="Arial"/>
                <w:sz w:val="20"/>
                <w:szCs w:val="20"/>
              </w:rPr>
              <w:t xml:space="preserve"> potoval</w:t>
            </w:r>
            <w:r w:rsidR="00485B2C">
              <w:rPr>
                <w:rFonts w:ascii="Arial" w:hAnsi="Arial" w:cs="Arial"/>
                <w:sz w:val="20"/>
                <w:szCs w:val="20"/>
              </w:rPr>
              <w:t>ne</w:t>
            </w:r>
            <w:r w:rsidRPr="00F719CB">
              <w:rPr>
                <w:rFonts w:ascii="Arial" w:hAnsi="Arial" w:cs="Arial"/>
                <w:sz w:val="20"/>
                <w:szCs w:val="20"/>
              </w:rPr>
              <w:t xml:space="preserve"> čas</w:t>
            </w:r>
            <w:r w:rsidR="00485B2C">
              <w:rPr>
                <w:rFonts w:ascii="Arial" w:hAnsi="Arial" w:cs="Arial"/>
                <w:sz w:val="20"/>
                <w:szCs w:val="20"/>
              </w:rPr>
              <w:t>e</w:t>
            </w:r>
            <w:r w:rsidRPr="00F719CB">
              <w:rPr>
                <w:rFonts w:ascii="Arial" w:hAnsi="Arial" w:cs="Arial"/>
                <w:sz w:val="20"/>
                <w:szCs w:val="20"/>
              </w:rPr>
              <w:t xml:space="preserve"> v sistemu gospodarske javne službe javnega potniškega prometa. </w:t>
            </w:r>
            <w:r w:rsidR="00485B2C">
              <w:rPr>
                <w:rFonts w:ascii="Arial" w:hAnsi="Arial" w:cs="Arial"/>
                <w:sz w:val="20"/>
                <w:szCs w:val="20"/>
              </w:rPr>
              <w:t xml:space="preserve">V skladu s </w:t>
            </w:r>
            <w:r w:rsidRPr="00F719CB">
              <w:rPr>
                <w:rFonts w:ascii="Arial" w:hAnsi="Arial" w:cs="Arial"/>
                <w:sz w:val="20"/>
                <w:szCs w:val="20"/>
              </w:rPr>
              <w:t>standardi o priporočenih potovalnih hitrostih, mora vsak potnik v časovnem razmiku največ 1,5 ure prispeti od začetka potovanja (dom) do cilja potovanja (služba, šola). To pomeni</w:t>
            </w:r>
            <w:r w:rsidR="00485B2C">
              <w:rPr>
                <w:rFonts w:ascii="Arial" w:hAnsi="Arial" w:cs="Arial"/>
                <w:sz w:val="20"/>
                <w:szCs w:val="20"/>
              </w:rPr>
              <w:t>, da je en izmed ciljev tudi uvajanje</w:t>
            </w:r>
            <w:r w:rsidRPr="00F719CB">
              <w:rPr>
                <w:rFonts w:ascii="Arial" w:hAnsi="Arial" w:cs="Arial"/>
                <w:sz w:val="20"/>
                <w:szCs w:val="20"/>
              </w:rPr>
              <w:t xml:space="preserve"> hitrih linij oziroma sistema glavnih in napajalnih linij z učinkovitim sistemom prestopanja. Za doseg</w:t>
            </w:r>
            <w:r w:rsidR="00485B2C">
              <w:rPr>
                <w:rFonts w:ascii="Arial" w:hAnsi="Arial" w:cs="Arial"/>
                <w:sz w:val="20"/>
                <w:szCs w:val="20"/>
              </w:rPr>
              <w:t>o</w:t>
            </w:r>
            <w:r w:rsidRPr="00F719CB">
              <w:rPr>
                <w:rFonts w:ascii="Arial" w:hAnsi="Arial" w:cs="Arial"/>
                <w:sz w:val="20"/>
                <w:szCs w:val="20"/>
              </w:rPr>
              <w:t xml:space="preserve"> tega cilja</w:t>
            </w:r>
            <w:r w:rsidR="00485B2C">
              <w:rPr>
                <w:rFonts w:ascii="Arial" w:hAnsi="Arial" w:cs="Arial"/>
                <w:sz w:val="20"/>
                <w:szCs w:val="20"/>
              </w:rPr>
              <w:t xml:space="preserve"> bo potrebno prilagoditi tudi </w:t>
            </w:r>
            <w:r w:rsidRPr="00F719CB">
              <w:rPr>
                <w:rFonts w:ascii="Arial" w:hAnsi="Arial" w:cs="Arial"/>
                <w:sz w:val="20"/>
                <w:szCs w:val="20"/>
              </w:rPr>
              <w:t>sistem postajnih točk, tako</w:t>
            </w:r>
            <w:r w:rsidR="009E358A">
              <w:rPr>
                <w:rFonts w:ascii="Arial" w:hAnsi="Arial" w:cs="Arial"/>
                <w:sz w:val="20"/>
                <w:szCs w:val="20"/>
              </w:rPr>
              <w:t>,</w:t>
            </w:r>
            <w:r w:rsidRPr="00F719CB">
              <w:rPr>
                <w:rFonts w:ascii="Arial" w:hAnsi="Arial" w:cs="Arial"/>
                <w:sz w:val="20"/>
                <w:szCs w:val="20"/>
              </w:rPr>
              <w:t xml:space="preserve"> da </w:t>
            </w:r>
            <w:r w:rsidR="00485B2C">
              <w:rPr>
                <w:rFonts w:ascii="Arial" w:hAnsi="Arial" w:cs="Arial"/>
                <w:sz w:val="20"/>
                <w:szCs w:val="20"/>
              </w:rPr>
              <w:t xml:space="preserve">bodo </w:t>
            </w:r>
            <w:r w:rsidRPr="00F719CB">
              <w:rPr>
                <w:rFonts w:ascii="Arial" w:hAnsi="Arial" w:cs="Arial"/>
                <w:sz w:val="20"/>
                <w:szCs w:val="20"/>
              </w:rPr>
              <w:t>časi pešačenja do postaj čim krajši.</w:t>
            </w:r>
          </w:p>
          <w:p w14:paraId="358EAEE2" w14:textId="77777777" w:rsidR="00F719CB" w:rsidRPr="00F719CB" w:rsidRDefault="00F719CB" w:rsidP="00F719CB">
            <w:pPr>
              <w:spacing w:after="0"/>
              <w:rPr>
                <w:rFonts w:ascii="Arial" w:hAnsi="Arial" w:cs="Arial"/>
                <w:sz w:val="20"/>
                <w:szCs w:val="20"/>
              </w:rPr>
            </w:pPr>
          </w:p>
          <w:p w14:paraId="308FB3B3" w14:textId="42B31C11" w:rsidR="00F719CB" w:rsidRPr="00F719CB" w:rsidRDefault="00F719CB" w:rsidP="00F719CB">
            <w:pPr>
              <w:spacing w:after="0"/>
              <w:rPr>
                <w:rFonts w:ascii="Arial" w:hAnsi="Arial" w:cs="Arial"/>
                <w:sz w:val="20"/>
                <w:szCs w:val="20"/>
              </w:rPr>
            </w:pPr>
            <w:r w:rsidRPr="00F719CB">
              <w:rPr>
                <w:rFonts w:ascii="Arial" w:hAnsi="Arial" w:cs="Arial"/>
                <w:sz w:val="20"/>
                <w:szCs w:val="20"/>
              </w:rPr>
              <w:t xml:space="preserve">Naslednji cilj javnega potniškega prometa je integracija medkrajevnih linij z mestnimi linijami in drugimi prevozi. Tovrstna integracija je bila sicer že uspešno izvedena z uvedbo enotne vozovnice. S slednjo se namreč povezuje mestni linijski prevoz potnikov s posebnimi linijskimi prevozi potnikov, odprta pa ostaja tudi možnost povezave z drugimi oblikami prevozov. </w:t>
            </w:r>
            <w:r w:rsidR="00485B2C">
              <w:rPr>
                <w:rFonts w:ascii="Arial" w:hAnsi="Arial" w:cs="Arial"/>
                <w:sz w:val="20"/>
                <w:szCs w:val="20"/>
              </w:rPr>
              <w:t>Z nadaljnjo integracijo bi se lahko</w:t>
            </w:r>
            <w:r w:rsidRPr="00F719CB">
              <w:rPr>
                <w:rFonts w:ascii="Arial" w:hAnsi="Arial" w:cs="Arial"/>
                <w:sz w:val="20"/>
                <w:szCs w:val="20"/>
              </w:rPr>
              <w:t xml:space="preserve"> v sistem integriranih linij potencialno vključile tudi notranje plovne poti. </w:t>
            </w:r>
            <w:r w:rsidR="00485B2C" w:rsidRPr="00F719CB">
              <w:rPr>
                <w:rFonts w:ascii="Arial" w:hAnsi="Arial" w:cs="Arial"/>
                <w:sz w:val="20"/>
                <w:szCs w:val="20"/>
              </w:rPr>
              <w:t>Sistem gospodarske javne službe javnega potniškega prometa je</w:t>
            </w:r>
            <w:r w:rsidR="00485B2C">
              <w:rPr>
                <w:rFonts w:ascii="Arial" w:hAnsi="Arial" w:cs="Arial"/>
                <w:sz w:val="20"/>
                <w:szCs w:val="20"/>
              </w:rPr>
              <w:t xml:space="preserve"> namreč</w:t>
            </w:r>
            <w:r w:rsidR="00485B2C" w:rsidRPr="00F719CB">
              <w:rPr>
                <w:rFonts w:ascii="Arial" w:hAnsi="Arial" w:cs="Arial"/>
                <w:sz w:val="20"/>
                <w:szCs w:val="20"/>
              </w:rPr>
              <w:t xml:space="preserve"> tem bolj učinkovit, </w:t>
            </w:r>
            <w:r w:rsidR="00485B2C">
              <w:rPr>
                <w:rFonts w:ascii="Arial" w:hAnsi="Arial" w:cs="Arial"/>
                <w:sz w:val="20"/>
                <w:szCs w:val="20"/>
              </w:rPr>
              <w:t xml:space="preserve">kolikor je </w:t>
            </w:r>
            <w:r w:rsidR="00485B2C" w:rsidRPr="00F719CB">
              <w:rPr>
                <w:rFonts w:ascii="Arial" w:hAnsi="Arial" w:cs="Arial"/>
                <w:sz w:val="20"/>
                <w:szCs w:val="20"/>
              </w:rPr>
              <w:t>večja stopnja integracije ostalih linij, oziroma</w:t>
            </w:r>
            <w:r w:rsidR="00485B2C">
              <w:rPr>
                <w:rFonts w:ascii="Arial" w:hAnsi="Arial" w:cs="Arial"/>
                <w:sz w:val="20"/>
                <w:szCs w:val="20"/>
              </w:rPr>
              <w:t xml:space="preserve"> njen</w:t>
            </w:r>
            <w:r w:rsidR="00485B2C" w:rsidRPr="00F719CB">
              <w:rPr>
                <w:rFonts w:ascii="Arial" w:hAnsi="Arial" w:cs="Arial"/>
                <w:sz w:val="20"/>
                <w:szCs w:val="20"/>
              </w:rPr>
              <w:t xml:space="preserve"> obseg. </w:t>
            </w:r>
          </w:p>
          <w:p w14:paraId="13EDB8AA" w14:textId="77777777" w:rsidR="00F719CB" w:rsidRPr="00F719CB" w:rsidRDefault="00F719CB" w:rsidP="00F719CB">
            <w:pPr>
              <w:spacing w:after="0"/>
              <w:rPr>
                <w:rFonts w:ascii="Arial" w:hAnsi="Arial" w:cs="Arial"/>
                <w:sz w:val="20"/>
                <w:szCs w:val="20"/>
              </w:rPr>
            </w:pPr>
          </w:p>
          <w:p w14:paraId="21D2150C" w14:textId="2A6D9245" w:rsidR="00F719CB" w:rsidRPr="00F719CB" w:rsidRDefault="00F719CB" w:rsidP="00F719CB">
            <w:pPr>
              <w:spacing w:after="0"/>
              <w:rPr>
                <w:rFonts w:ascii="Arial" w:hAnsi="Arial" w:cs="Arial"/>
                <w:sz w:val="20"/>
                <w:szCs w:val="20"/>
              </w:rPr>
            </w:pPr>
            <w:r w:rsidRPr="00F719CB">
              <w:rPr>
                <w:rFonts w:ascii="Arial" w:hAnsi="Arial" w:cs="Arial"/>
                <w:sz w:val="20"/>
                <w:szCs w:val="20"/>
              </w:rPr>
              <w:t xml:space="preserve">Cilj javnega potniškega prometa je tudi, da je prebivalstvo v čim večji meri informirano o možnosti uporabe javnega potniškega prometa. </w:t>
            </w:r>
          </w:p>
          <w:p w14:paraId="137E252F" w14:textId="77777777" w:rsidR="00F719CB" w:rsidRPr="00F719CB" w:rsidRDefault="00F719CB" w:rsidP="00F719CB">
            <w:pPr>
              <w:spacing w:after="0"/>
              <w:rPr>
                <w:rFonts w:ascii="Arial" w:hAnsi="Arial" w:cs="Arial"/>
                <w:sz w:val="20"/>
                <w:szCs w:val="20"/>
              </w:rPr>
            </w:pPr>
          </w:p>
          <w:p w14:paraId="69653BE9" w14:textId="4891269A" w:rsidR="00F719CB" w:rsidRPr="00F719CB" w:rsidRDefault="00F719CB" w:rsidP="00F719CB">
            <w:pPr>
              <w:spacing w:after="0"/>
              <w:rPr>
                <w:rFonts w:ascii="Arial" w:hAnsi="Arial" w:cs="Arial"/>
                <w:sz w:val="20"/>
                <w:szCs w:val="20"/>
              </w:rPr>
            </w:pPr>
            <w:r w:rsidRPr="00F719CB">
              <w:rPr>
                <w:rFonts w:ascii="Arial" w:hAnsi="Arial" w:cs="Arial"/>
                <w:sz w:val="20"/>
                <w:szCs w:val="20"/>
              </w:rPr>
              <w:t xml:space="preserve">Nenazadnje pa mora javni potniški promet stremeti tudi k uvajanju in razvoju posebnih in medsebojno povezanih naprednih oblik izvajanja javnega potniškega prometa, kot so prevozi na klic in posebej prilagojeni prevozi glede na </w:t>
            </w:r>
            <w:r w:rsidR="00FE7C7E">
              <w:rPr>
                <w:rFonts w:ascii="Arial" w:hAnsi="Arial" w:cs="Arial"/>
                <w:sz w:val="20"/>
                <w:szCs w:val="20"/>
              </w:rPr>
              <w:t xml:space="preserve">njihove </w:t>
            </w:r>
            <w:r w:rsidRPr="00F719CB">
              <w:rPr>
                <w:rFonts w:ascii="Arial" w:hAnsi="Arial" w:cs="Arial"/>
                <w:sz w:val="20"/>
                <w:szCs w:val="20"/>
              </w:rPr>
              <w:t xml:space="preserve">posebnosti. Cilj javnega potniškega prometa je tudi povečanje uporabe vozil s pogoni na alternativne oblike goriva ter doseganje višje stopnje zadovoljstva med uporabniki. </w:t>
            </w:r>
          </w:p>
          <w:p w14:paraId="54118001" w14:textId="77777777" w:rsidR="00D03405" w:rsidRDefault="00D03405" w:rsidP="00D03405">
            <w:pPr>
              <w:spacing w:after="0"/>
              <w:rPr>
                <w:rFonts w:ascii="Arial" w:hAnsi="Arial" w:cs="Arial"/>
                <w:b/>
                <w:bCs/>
                <w:sz w:val="20"/>
                <w:szCs w:val="20"/>
              </w:rPr>
            </w:pPr>
          </w:p>
          <w:p w14:paraId="3C1E93B2" w14:textId="77777777" w:rsidR="004C0091" w:rsidRDefault="004C0091" w:rsidP="00D03405">
            <w:pPr>
              <w:spacing w:after="0"/>
              <w:rPr>
                <w:rFonts w:ascii="Arial" w:hAnsi="Arial" w:cs="Arial"/>
                <w:b/>
                <w:bCs/>
                <w:sz w:val="20"/>
                <w:szCs w:val="20"/>
              </w:rPr>
            </w:pPr>
          </w:p>
          <w:p w14:paraId="51B7805E" w14:textId="33396684" w:rsidR="004C0091" w:rsidRPr="00D03405" w:rsidRDefault="004C0091" w:rsidP="00D03405">
            <w:pPr>
              <w:spacing w:after="0"/>
              <w:rPr>
                <w:rFonts w:ascii="Arial" w:hAnsi="Arial" w:cs="Arial"/>
                <w:b/>
                <w:bCs/>
                <w:sz w:val="20"/>
                <w:szCs w:val="20"/>
              </w:rPr>
            </w:pPr>
          </w:p>
        </w:tc>
      </w:tr>
      <w:tr w:rsidR="00D03405" w:rsidRPr="00D03405" w14:paraId="72F63246" w14:textId="77777777" w:rsidTr="00A40283">
        <w:tc>
          <w:tcPr>
            <w:tcW w:w="9498" w:type="dxa"/>
          </w:tcPr>
          <w:p w14:paraId="19E8C1F8" w14:textId="5F507247"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 xml:space="preserve">K </w:t>
            </w:r>
            <w:r w:rsidR="00FE7C7E">
              <w:rPr>
                <w:rFonts w:ascii="Arial" w:hAnsi="Arial" w:cs="Arial"/>
                <w:b/>
                <w:bCs/>
                <w:sz w:val="20"/>
                <w:szCs w:val="20"/>
              </w:rPr>
              <w:fldChar w:fldCharType="begin"/>
            </w:r>
            <w:r w:rsidR="00FE7C7E">
              <w:rPr>
                <w:rFonts w:ascii="Arial" w:hAnsi="Arial" w:cs="Arial"/>
                <w:b/>
                <w:bCs/>
                <w:sz w:val="20"/>
                <w:szCs w:val="20"/>
              </w:rPr>
              <w:instrText xml:space="preserve"> REF _Ref81835208 \r \h </w:instrText>
            </w:r>
            <w:r w:rsidR="00FE7C7E">
              <w:rPr>
                <w:rFonts w:ascii="Arial" w:hAnsi="Arial" w:cs="Arial"/>
                <w:b/>
                <w:bCs/>
                <w:sz w:val="20"/>
                <w:szCs w:val="20"/>
              </w:rPr>
            </w:r>
            <w:r w:rsidR="00FE7C7E">
              <w:rPr>
                <w:rFonts w:ascii="Arial" w:hAnsi="Arial" w:cs="Arial"/>
                <w:b/>
                <w:bCs/>
                <w:sz w:val="20"/>
                <w:szCs w:val="20"/>
              </w:rPr>
              <w:fldChar w:fldCharType="separate"/>
            </w:r>
            <w:r w:rsidR="007A5CB2">
              <w:rPr>
                <w:rFonts w:ascii="Arial" w:hAnsi="Arial" w:cs="Arial"/>
                <w:b/>
                <w:bCs/>
                <w:sz w:val="20"/>
                <w:szCs w:val="20"/>
              </w:rPr>
              <w:t>8</w:t>
            </w:r>
            <w:r w:rsidR="00FE7C7E">
              <w:rPr>
                <w:rFonts w:ascii="Arial" w:hAnsi="Arial" w:cs="Arial"/>
                <w:b/>
                <w:bCs/>
                <w:sz w:val="20"/>
                <w:szCs w:val="20"/>
              </w:rPr>
              <w:fldChar w:fldCharType="end"/>
            </w:r>
            <w:r w:rsidRPr="00D03405">
              <w:rPr>
                <w:rFonts w:ascii="Arial" w:hAnsi="Arial" w:cs="Arial"/>
                <w:b/>
                <w:bCs/>
                <w:sz w:val="20"/>
                <w:szCs w:val="20"/>
              </w:rPr>
              <w:t>. členu:</w:t>
            </w:r>
          </w:p>
          <w:p w14:paraId="3F7F102F" w14:textId="6F51B023" w:rsidR="00FE7C7E" w:rsidRPr="00FE7C7E" w:rsidRDefault="00FE7C7E" w:rsidP="00FE7C7E">
            <w:pPr>
              <w:spacing w:after="0"/>
              <w:rPr>
                <w:rFonts w:ascii="Arial" w:hAnsi="Arial" w:cs="Arial"/>
                <w:sz w:val="20"/>
                <w:szCs w:val="20"/>
              </w:rPr>
            </w:pPr>
            <w:r w:rsidRPr="00FE7C7E">
              <w:rPr>
                <w:rFonts w:ascii="Arial" w:hAnsi="Arial" w:cs="Arial"/>
                <w:sz w:val="20"/>
                <w:szCs w:val="20"/>
              </w:rPr>
              <w:t>Člen določa, da se za upravljanje z javnim potniškim prometom ustanovi družba, ki</w:t>
            </w:r>
            <w:r>
              <w:rPr>
                <w:rFonts w:ascii="Arial" w:hAnsi="Arial" w:cs="Arial"/>
                <w:sz w:val="20"/>
                <w:szCs w:val="20"/>
              </w:rPr>
              <w:t>,</w:t>
            </w:r>
            <w:r w:rsidRPr="00FE7C7E">
              <w:rPr>
                <w:rFonts w:ascii="Arial" w:hAnsi="Arial" w:cs="Arial"/>
                <w:sz w:val="20"/>
                <w:szCs w:val="20"/>
              </w:rPr>
              <w:t xml:space="preserve"> v okviru izvajanja dejavnosti upravljanja</w:t>
            </w:r>
            <w:r>
              <w:rPr>
                <w:rFonts w:ascii="Arial" w:hAnsi="Arial" w:cs="Arial"/>
                <w:sz w:val="20"/>
                <w:szCs w:val="20"/>
              </w:rPr>
              <w:t>,</w:t>
            </w:r>
            <w:r w:rsidRPr="00FE7C7E">
              <w:rPr>
                <w:rFonts w:ascii="Arial" w:hAnsi="Arial" w:cs="Arial"/>
                <w:sz w:val="20"/>
                <w:szCs w:val="20"/>
              </w:rPr>
              <w:t xml:space="preserve"> opravlja naloge upravljavca javnega potniškega prometa. Skladno z navedenim se tako s tem zakonom naloge in pooblastila, ki so bila predhodno v pristojnosti ministrstva, kot upravljavca javnega potniškega prometa, prenašajo na družbo. </w:t>
            </w:r>
          </w:p>
          <w:p w14:paraId="089CC21B" w14:textId="3BF22801" w:rsidR="00FE7C7E" w:rsidRPr="00FE7C7E" w:rsidRDefault="00FE7C7E" w:rsidP="00FE7C7E">
            <w:pPr>
              <w:spacing w:after="0"/>
              <w:rPr>
                <w:rFonts w:ascii="Arial" w:hAnsi="Arial" w:cs="Arial"/>
                <w:sz w:val="20"/>
                <w:szCs w:val="20"/>
              </w:rPr>
            </w:pPr>
            <w:r w:rsidRPr="00FE7C7E">
              <w:rPr>
                <w:rFonts w:ascii="Arial" w:hAnsi="Arial" w:cs="Arial"/>
                <w:sz w:val="20"/>
                <w:szCs w:val="20"/>
              </w:rPr>
              <w:t>Družba v okviru opravljanja nalog upravljavca javnega potniškega prometa sodeluje pri pripravi strokovnih podlag za odločanje s tega področja, pri čemer mora upoštevati predvsem okoljske in socialne cilje (kar je skladno z načelom okoljske trajnosti ter načelom socialne vključenosti in enakosti), ter izvaja</w:t>
            </w:r>
            <w:r w:rsidR="00C43C6D">
              <w:rPr>
                <w:rFonts w:ascii="Arial" w:hAnsi="Arial" w:cs="Arial"/>
                <w:sz w:val="20"/>
                <w:szCs w:val="20"/>
              </w:rPr>
              <w:t xml:space="preserve"> pristojnosti</w:t>
            </w:r>
            <w:r w:rsidRPr="00FE7C7E">
              <w:rPr>
                <w:rFonts w:ascii="Arial" w:hAnsi="Arial" w:cs="Arial"/>
                <w:sz w:val="20"/>
                <w:szCs w:val="20"/>
              </w:rPr>
              <w:t xml:space="preserve"> naloge kot so določene </w:t>
            </w:r>
            <w:r w:rsidR="00C43C6D">
              <w:rPr>
                <w:rFonts w:ascii="Arial" w:hAnsi="Arial" w:cs="Arial"/>
                <w:sz w:val="20"/>
                <w:szCs w:val="20"/>
              </w:rPr>
              <w:t xml:space="preserve">z drugim odstavkom </w:t>
            </w:r>
            <w:r w:rsidR="00C43C6D">
              <w:rPr>
                <w:rFonts w:ascii="Arial" w:hAnsi="Arial" w:cs="Arial"/>
                <w:sz w:val="20"/>
                <w:szCs w:val="20"/>
              </w:rPr>
              <w:fldChar w:fldCharType="begin"/>
            </w:r>
            <w:r w:rsidR="00C43C6D">
              <w:rPr>
                <w:rFonts w:ascii="Arial" w:hAnsi="Arial" w:cs="Arial"/>
                <w:sz w:val="20"/>
                <w:szCs w:val="20"/>
              </w:rPr>
              <w:instrText xml:space="preserve"> REF _Ref85115549 \r \h </w:instrText>
            </w:r>
            <w:r w:rsidR="00C43C6D">
              <w:rPr>
                <w:rFonts w:ascii="Arial" w:hAnsi="Arial" w:cs="Arial"/>
                <w:sz w:val="20"/>
                <w:szCs w:val="20"/>
              </w:rPr>
            </w:r>
            <w:r w:rsidR="00C43C6D">
              <w:rPr>
                <w:rFonts w:ascii="Arial" w:hAnsi="Arial" w:cs="Arial"/>
                <w:sz w:val="20"/>
                <w:szCs w:val="20"/>
              </w:rPr>
              <w:fldChar w:fldCharType="separate"/>
            </w:r>
            <w:r w:rsidR="007A5CB2">
              <w:rPr>
                <w:rFonts w:ascii="Arial" w:hAnsi="Arial" w:cs="Arial"/>
                <w:sz w:val="20"/>
                <w:szCs w:val="20"/>
              </w:rPr>
              <w:t>15</w:t>
            </w:r>
            <w:r w:rsidR="00C43C6D">
              <w:rPr>
                <w:rFonts w:ascii="Arial" w:hAnsi="Arial" w:cs="Arial"/>
                <w:sz w:val="20"/>
                <w:szCs w:val="20"/>
              </w:rPr>
              <w:fldChar w:fldCharType="end"/>
            </w:r>
            <w:r w:rsidR="00C43C6D">
              <w:rPr>
                <w:rFonts w:ascii="Arial" w:hAnsi="Arial" w:cs="Arial"/>
                <w:sz w:val="20"/>
                <w:szCs w:val="20"/>
              </w:rPr>
              <w:t xml:space="preserve">. člena ter </w:t>
            </w:r>
            <w:r>
              <w:rPr>
                <w:rFonts w:ascii="Arial" w:hAnsi="Arial" w:cs="Arial"/>
                <w:sz w:val="20"/>
                <w:szCs w:val="20"/>
              </w:rPr>
              <w:fldChar w:fldCharType="begin"/>
            </w:r>
            <w:r>
              <w:rPr>
                <w:rFonts w:ascii="Arial" w:hAnsi="Arial" w:cs="Arial"/>
                <w:sz w:val="20"/>
                <w:szCs w:val="20"/>
              </w:rPr>
              <w:instrText xml:space="preserve"> REF _Ref81839576 \r \h </w:instrText>
            </w:r>
            <w:r>
              <w:rPr>
                <w:rFonts w:ascii="Arial" w:hAnsi="Arial" w:cs="Arial"/>
                <w:sz w:val="20"/>
                <w:szCs w:val="20"/>
              </w:rPr>
            </w:r>
            <w:r>
              <w:rPr>
                <w:rFonts w:ascii="Arial" w:hAnsi="Arial" w:cs="Arial"/>
                <w:sz w:val="20"/>
                <w:szCs w:val="20"/>
              </w:rPr>
              <w:fldChar w:fldCharType="separate"/>
            </w:r>
            <w:r w:rsidR="007A5CB2">
              <w:rPr>
                <w:rFonts w:ascii="Arial" w:hAnsi="Arial" w:cs="Arial"/>
                <w:sz w:val="20"/>
                <w:szCs w:val="20"/>
              </w:rPr>
              <w:t>16</w:t>
            </w:r>
            <w:r>
              <w:rPr>
                <w:rFonts w:ascii="Arial" w:hAnsi="Arial" w:cs="Arial"/>
                <w:sz w:val="20"/>
                <w:szCs w:val="20"/>
              </w:rPr>
              <w:fldChar w:fldCharType="end"/>
            </w:r>
            <w:r w:rsidRPr="00FE7C7E">
              <w:rPr>
                <w:rFonts w:ascii="Arial" w:hAnsi="Arial" w:cs="Arial"/>
                <w:sz w:val="20"/>
                <w:szCs w:val="20"/>
              </w:rPr>
              <w:t>. členom tega zakona. Ob nalogah, ki jih družba na podlagi tega zakona mora opravljati, ji je dovoljeno tudi opravljanje drugih dejavnosti, ki so potrebne za gospodarno in učinkovito upravljanje z javnim potniškim prometom. Ob tem gre poudariti, da so to naloge, ki se smiselno in vsebinsko navezujejo na upravljanje javnega potniškega prometa. Naloge, ki bi jih družba lahko smiselno vključila v svojo dejavnost</w:t>
            </w:r>
            <w:r w:rsidR="00C43C6D">
              <w:rPr>
                <w:rFonts w:ascii="Arial" w:hAnsi="Arial" w:cs="Arial"/>
                <w:sz w:val="20"/>
                <w:szCs w:val="20"/>
              </w:rPr>
              <w:t>,</w:t>
            </w:r>
            <w:r w:rsidRPr="00FE7C7E">
              <w:rPr>
                <w:rFonts w:ascii="Arial" w:hAnsi="Arial" w:cs="Arial"/>
                <w:sz w:val="20"/>
                <w:szCs w:val="20"/>
              </w:rPr>
              <w:t xml:space="preserve"> so s predmetnim zakonom predvidene npr. z drugim odstavkom </w:t>
            </w:r>
            <w:r w:rsidRPr="00FE7C7E">
              <w:rPr>
                <w:rFonts w:ascii="Arial" w:hAnsi="Arial" w:cs="Arial"/>
                <w:sz w:val="20"/>
                <w:szCs w:val="20"/>
              </w:rPr>
              <w:fldChar w:fldCharType="begin"/>
            </w:r>
            <w:r w:rsidRPr="00FE7C7E">
              <w:rPr>
                <w:rFonts w:ascii="Arial" w:hAnsi="Arial" w:cs="Arial"/>
                <w:sz w:val="20"/>
                <w:szCs w:val="20"/>
              </w:rPr>
              <w:instrText xml:space="preserve"> REF _Ref75364123 \r \h </w:instrText>
            </w:r>
            <w:r w:rsidRPr="00FE7C7E">
              <w:rPr>
                <w:rFonts w:ascii="Arial" w:hAnsi="Arial" w:cs="Arial"/>
                <w:sz w:val="20"/>
                <w:szCs w:val="20"/>
              </w:rPr>
            </w:r>
            <w:r w:rsidRPr="00FE7C7E">
              <w:rPr>
                <w:rFonts w:ascii="Arial" w:hAnsi="Arial" w:cs="Arial"/>
                <w:sz w:val="20"/>
                <w:szCs w:val="20"/>
              </w:rPr>
              <w:fldChar w:fldCharType="separate"/>
            </w:r>
            <w:r w:rsidR="007A5CB2">
              <w:rPr>
                <w:rFonts w:ascii="Arial" w:hAnsi="Arial" w:cs="Arial"/>
                <w:sz w:val="20"/>
                <w:szCs w:val="20"/>
              </w:rPr>
              <w:t>27</w:t>
            </w:r>
            <w:r w:rsidRPr="00FE7C7E">
              <w:rPr>
                <w:rFonts w:ascii="Arial" w:hAnsi="Arial" w:cs="Arial"/>
                <w:sz w:val="20"/>
                <w:szCs w:val="20"/>
              </w:rPr>
              <w:fldChar w:fldCharType="end"/>
            </w:r>
            <w:r w:rsidRPr="00FE7C7E">
              <w:rPr>
                <w:rFonts w:ascii="Arial" w:hAnsi="Arial" w:cs="Arial"/>
                <w:sz w:val="20"/>
                <w:szCs w:val="20"/>
              </w:rPr>
              <w:t>. člena tega zakona, ki omogoča, da družba proti ustreznemu plačilu prevzame naloge financiranja javnega potniškega prometa, ki je v pristojnosti lokalne skupnosti, če se lokalna skupnost odloči, da se vključi v integrirani javni potniški promet. T</w:t>
            </w:r>
            <w:r w:rsidR="0037413C">
              <w:rPr>
                <w:rFonts w:ascii="Arial" w:hAnsi="Arial" w:cs="Arial"/>
                <w:sz w:val="20"/>
                <w:szCs w:val="20"/>
              </w:rPr>
              <w:t>e</w:t>
            </w:r>
            <w:r w:rsidRPr="00FE7C7E">
              <w:rPr>
                <w:rFonts w:ascii="Arial" w:hAnsi="Arial" w:cs="Arial"/>
                <w:sz w:val="20"/>
                <w:szCs w:val="20"/>
              </w:rPr>
              <w:t xml:space="preserve"> dejavnosti dopolnjujejo osnovno dejavnost družbe in hkrati omogočajo dodatne prihodke, ki jih mora družba skladno z določbo drugega odstavka </w:t>
            </w:r>
            <w:r w:rsidRPr="00FE7C7E">
              <w:rPr>
                <w:rFonts w:ascii="Arial" w:hAnsi="Arial" w:cs="Arial"/>
                <w:sz w:val="20"/>
                <w:szCs w:val="20"/>
              </w:rPr>
              <w:fldChar w:fldCharType="begin"/>
            </w:r>
            <w:r w:rsidRPr="00FE7C7E">
              <w:rPr>
                <w:rFonts w:ascii="Arial" w:hAnsi="Arial" w:cs="Arial"/>
                <w:sz w:val="20"/>
                <w:szCs w:val="20"/>
              </w:rPr>
              <w:instrText xml:space="preserve"> REF _Ref81817262 \r \h  \* MERGEFORMAT </w:instrText>
            </w:r>
            <w:r w:rsidRPr="00FE7C7E">
              <w:rPr>
                <w:rFonts w:ascii="Arial" w:hAnsi="Arial" w:cs="Arial"/>
                <w:sz w:val="20"/>
                <w:szCs w:val="20"/>
              </w:rPr>
            </w:r>
            <w:r w:rsidRPr="00FE7C7E">
              <w:rPr>
                <w:rFonts w:ascii="Arial" w:hAnsi="Arial" w:cs="Arial"/>
                <w:sz w:val="20"/>
                <w:szCs w:val="20"/>
              </w:rPr>
              <w:fldChar w:fldCharType="separate"/>
            </w:r>
            <w:r w:rsidR="007A5CB2">
              <w:rPr>
                <w:rFonts w:ascii="Arial" w:hAnsi="Arial" w:cs="Arial"/>
                <w:sz w:val="20"/>
                <w:szCs w:val="20"/>
              </w:rPr>
              <w:t>18</w:t>
            </w:r>
            <w:r w:rsidRPr="00FE7C7E">
              <w:rPr>
                <w:rFonts w:ascii="Arial" w:hAnsi="Arial" w:cs="Arial"/>
                <w:sz w:val="20"/>
                <w:szCs w:val="20"/>
              </w:rPr>
              <w:fldChar w:fldCharType="end"/>
            </w:r>
            <w:r w:rsidRPr="00FE7C7E">
              <w:rPr>
                <w:rFonts w:ascii="Arial" w:hAnsi="Arial" w:cs="Arial"/>
                <w:sz w:val="20"/>
                <w:szCs w:val="20"/>
              </w:rPr>
              <w:t>. člena tega zakona</w:t>
            </w:r>
            <w:r w:rsidRPr="00521DBD">
              <w:t xml:space="preserve"> </w:t>
            </w:r>
            <w:r w:rsidRPr="00FE7C7E">
              <w:rPr>
                <w:rFonts w:ascii="Arial" w:hAnsi="Arial" w:cs="Arial"/>
                <w:sz w:val="20"/>
                <w:szCs w:val="20"/>
              </w:rPr>
              <w:t>nameniti za financiranje svoje osnovne dejavnosti</w:t>
            </w:r>
            <w:r w:rsidRPr="00FE7C7E">
              <w:t xml:space="preserve"> </w:t>
            </w:r>
            <w:r w:rsidRPr="00FE7C7E">
              <w:rPr>
                <w:rFonts w:ascii="Arial" w:hAnsi="Arial" w:cs="Arial"/>
                <w:sz w:val="20"/>
                <w:szCs w:val="20"/>
              </w:rPr>
              <w:t xml:space="preserve">tj. </w:t>
            </w:r>
            <w:r w:rsidR="0037413C">
              <w:rPr>
                <w:rFonts w:ascii="Arial" w:hAnsi="Arial" w:cs="Arial"/>
                <w:sz w:val="20"/>
                <w:szCs w:val="20"/>
              </w:rPr>
              <w:t xml:space="preserve">za </w:t>
            </w:r>
            <w:r w:rsidRPr="00FE7C7E">
              <w:rPr>
                <w:rFonts w:ascii="Arial" w:hAnsi="Arial" w:cs="Arial"/>
                <w:sz w:val="20"/>
                <w:szCs w:val="20"/>
              </w:rPr>
              <w:t xml:space="preserve">upravljanje javnega potniškega prometa. Ne glede na to, kakšne naloge družba opravlja, mora pri svojem poslovanju uresničevati cilje kot so določeni s tem zakonom. </w:t>
            </w:r>
          </w:p>
          <w:p w14:paraId="00CF2FEC" w14:textId="77777777" w:rsidR="00FE7C7E" w:rsidRPr="00FE7C7E" w:rsidRDefault="00FE7C7E" w:rsidP="00FE7C7E">
            <w:pPr>
              <w:spacing w:after="0"/>
              <w:rPr>
                <w:rFonts w:ascii="Arial" w:hAnsi="Arial" w:cs="Arial"/>
                <w:sz w:val="20"/>
                <w:szCs w:val="20"/>
              </w:rPr>
            </w:pPr>
          </w:p>
          <w:p w14:paraId="276E275C" w14:textId="0B378086" w:rsidR="00FE7C7E" w:rsidRPr="00FE7C7E" w:rsidRDefault="00C43C6D" w:rsidP="00FE7C7E">
            <w:pPr>
              <w:spacing w:after="0"/>
              <w:rPr>
                <w:rFonts w:ascii="Arial" w:hAnsi="Arial" w:cs="Arial"/>
                <w:sz w:val="20"/>
                <w:szCs w:val="20"/>
              </w:rPr>
            </w:pPr>
            <w:r>
              <w:rPr>
                <w:rFonts w:ascii="Arial" w:hAnsi="Arial" w:cs="Arial"/>
                <w:sz w:val="20"/>
                <w:szCs w:val="20"/>
              </w:rPr>
              <w:t>Šesti</w:t>
            </w:r>
            <w:r w:rsidR="00FE7C7E" w:rsidRPr="00FE7C7E">
              <w:rPr>
                <w:rFonts w:ascii="Arial" w:hAnsi="Arial" w:cs="Arial"/>
                <w:sz w:val="20"/>
                <w:szCs w:val="20"/>
              </w:rPr>
              <w:t xml:space="preserve"> odstavek tega člena družbi izrecno prepoveduje ustanovitev druge gospodarske družbe, pridobitev njenega poslovnega deleža ali ustanovitev druge pravne osebe. Gre za družbo, ki je namenjena izvajanju nalog s področja upravljanja javnega potniškega prometa, zato možnost, da ustanavlja druge družbe ali pridobiva deleže drugih družb, v tem pogledu ni smotrna.</w:t>
            </w:r>
          </w:p>
          <w:p w14:paraId="418A5546" w14:textId="77777777" w:rsidR="00D03405" w:rsidRPr="00D03405" w:rsidRDefault="00D03405" w:rsidP="00D03405">
            <w:pPr>
              <w:spacing w:after="0"/>
              <w:rPr>
                <w:rFonts w:ascii="Arial" w:hAnsi="Arial" w:cs="Arial"/>
                <w:b/>
                <w:bCs/>
                <w:sz w:val="20"/>
                <w:szCs w:val="20"/>
              </w:rPr>
            </w:pPr>
          </w:p>
        </w:tc>
      </w:tr>
      <w:tr w:rsidR="00D03405" w:rsidRPr="00D03405" w14:paraId="3E7D104D" w14:textId="77777777" w:rsidTr="00A40283">
        <w:tc>
          <w:tcPr>
            <w:tcW w:w="9498" w:type="dxa"/>
          </w:tcPr>
          <w:p w14:paraId="69F38B15" w14:textId="0E6879B4"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37413C">
              <w:rPr>
                <w:rFonts w:ascii="Arial" w:hAnsi="Arial" w:cs="Arial"/>
                <w:b/>
                <w:bCs/>
                <w:sz w:val="20"/>
                <w:szCs w:val="20"/>
              </w:rPr>
              <w:fldChar w:fldCharType="begin"/>
            </w:r>
            <w:r w:rsidR="0037413C">
              <w:rPr>
                <w:rFonts w:ascii="Arial" w:hAnsi="Arial" w:cs="Arial"/>
                <w:b/>
                <w:bCs/>
                <w:sz w:val="20"/>
                <w:szCs w:val="20"/>
              </w:rPr>
              <w:instrText xml:space="preserve"> REF _Ref85121825 \r \h </w:instrText>
            </w:r>
            <w:r w:rsidR="0037413C">
              <w:rPr>
                <w:rFonts w:ascii="Arial" w:hAnsi="Arial" w:cs="Arial"/>
                <w:b/>
                <w:bCs/>
                <w:sz w:val="20"/>
                <w:szCs w:val="20"/>
              </w:rPr>
            </w:r>
            <w:r w:rsidR="0037413C">
              <w:rPr>
                <w:rFonts w:ascii="Arial" w:hAnsi="Arial" w:cs="Arial"/>
                <w:b/>
                <w:bCs/>
                <w:sz w:val="20"/>
                <w:szCs w:val="20"/>
              </w:rPr>
              <w:fldChar w:fldCharType="separate"/>
            </w:r>
            <w:r w:rsidR="007A5CB2">
              <w:rPr>
                <w:rFonts w:ascii="Arial" w:hAnsi="Arial" w:cs="Arial"/>
                <w:b/>
                <w:bCs/>
                <w:sz w:val="20"/>
                <w:szCs w:val="20"/>
              </w:rPr>
              <w:t>9</w:t>
            </w:r>
            <w:r w:rsidR="0037413C">
              <w:rPr>
                <w:rFonts w:ascii="Arial" w:hAnsi="Arial" w:cs="Arial"/>
                <w:b/>
                <w:bCs/>
                <w:sz w:val="20"/>
                <w:szCs w:val="20"/>
              </w:rPr>
              <w:fldChar w:fldCharType="end"/>
            </w:r>
            <w:r w:rsidRPr="00D03405">
              <w:rPr>
                <w:rFonts w:ascii="Arial" w:hAnsi="Arial" w:cs="Arial"/>
                <w:b/>
                <w:bCs/>
                <w:sz w:val="20"/>
                <w:szCs w:val="20"/>
              </w:rPr>
              <w:t>. členu:</w:t>
            </w:r>
          </w:p>
          <w:p w14:paraId="3F2B94F2" w14:textId="45CFE7E6"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Ta člen ureja pravnoorganizacijsko obliko </w:t>
            </w:r>
            <w:r w:rsidR="0037413C">
              <w:rPr>
                <w:rFonts w:ascii="Arial" w:hAnsi="Arial" w:cs="Arial"/>
                <w:sz w:val="20"/>
                <w:szCs w:val="20"/>
              </w:rPr>
              <w:t>d</w:t>
            </w:r>
            <w:r w:rsidRPr="00D03405">
              <w:rPr>
                <w:rFonts w:ascii="Arial" w:hAnsi="Arial" w:cs="Arial"/>
                <w:sz w:val="20"/>
                <w:szCs w:val="20"/>
              </w:rPr>
              <w:t xml:space="preserve">ružbe, in sicer določa, da mora biti organizirana kot družba z omejeno odgovornostjo. Takšna oblika je bila za upravljavca javnega potniškega prometa izbrana iz razloga, ker ima takšna organizacijsko pravna oblika številne prednosti pred ostalimi oblikami na podlagi katerih bi lahko bil organiziran upravljavec (kot ministrstvo, organ v sestavi, agencija). Odsotnost neposrednega vpliva politike oziroma države in sama vodstvena struktura (t. j. </w:t>
            </w:r>
            <w:r w:rsidR="006C2834" w:rsidRPr="00B70945">
              <w:rPr>
                <w:rFonts w:ascii="Arial" w:hAnsi="Arial" w:cs="Arial"/>
                <w:sz w:val="20"/>
                <w:szCs w:val="20"/>
              </w:rPr>
              <w:t xml:space="preserve">nadzorni svet, </w:t>
            </w:r>
            <w:r w:rsidRPr="00B70945">
              <w:rPr>
                <w:rFonts w:ascii="Arial" w:hAnsi="Arial" w:cs="Arial"/>
                <w:sz w:val="20"/>
                <w:szCs w:val="20"/>
              </w:rPr>
              <w:t>skupščina in strokovni svet)</w:t>
            </w:r>
            <w:r w:rsidRPr="00D03405">
              <w:rPr>
                <w:rFonts w:ascii="Arial" w:hAnsi="Arial" w:cs="Arial"/>
                <w:sz w:val="20"/>
                <w:szCs w:val="20"/>
              </w:rPr>
              <w:t xml:space="preserve"> omogočata hitro odzivanje na trgu in s tem prilagodljivost potrebam potnikov in nenehen stik z novimi svetovnimi trendi javnega potniškega prometa. </w:t>
            </w:r>
            <w:r w:rsidR="00EE7269" w:rsidRPr="00EE7269">
              <w:rPr>
                <w:rFonts w:ascii="Arial" w:hAnsi="Arial" w:cs="Arial"/>
                <w:sz w:val="20"/>
                <w:szCs w:val="20"/>
              </w:rPr>
              <w:t>Z vidika financiranja se lahko družba z omejeno odgovornostjo financira tudi s tržnimi viri financiranja. Dodatno, družba z omejeno odgovornostjo v lasti države omogoča prožnejše mehanizme za zagotovitev potrebnih kadrov, saj za družbo ne veljajo omejitve pri zaposlovanju kot se nanašajo na javne uslužbence. Posledično lahko družba zaradi večje fleksibilnosti lažje zagotovi potrebo po motiviranem in visoko kvalificiranem kadru za izvajanje strokovnih nalog v okviru nalog javnega potniškega prometa.</w:t>
            </w:r>
          </w:p>
          <w:p w14:paraId="05FDEC79" w14:textId="77777777" w:rsidR="00D03405" w:rsidRPr="00D03405" w:rsidRDefault="00D03405" w:rsidP="00D03405">
            <w:pPr>
              <w:spacing w:after="0"/>
              <w:rPr>
                <w:rFonts w:ascii="Arial" w:hAnsi="Arial" w:cs="Arial"/>
                <w:sz w:val="20"/>
                <w:szCs w:val="20"/>
              </w:rPr>
            </w:pPr>
          </w:p>
          <w:p w14:paraId="7965884A" w14:textId="5B4E45AA" w:rsidR="00D03405" w:rsidRPr="00D03405" w:rsidRDefault="00D03405" w:rsidP="00D03405">
            <w:pPr>
              <w:spacing w:after="0"/>
              <w:rPr>
                <w:rFonts w:ascii="Arial" w:hAnsi="Arial" w:cs="Arial"/>
                <w:sz w:val="20"/>
                <w:szCs w:val="20"/>
              </w:rPr>
            </w:pPr>
            <w:r w:rsidRPr="00D03405">
              <w:rPr>
                <w:rFonts w:ascii="Arial" w:hAnsi="Arial" w:cs="Arial"/>
                <w:sz w:val="20"/>
                <w:szCs w:val="20"/>
              </w:rPr>
              <w:t>Kljub dejstvu, da bo organizirana v vnaprej določeni pravnoorganizacijski obliki, bo</w:t>
            </w:r>
            <w:r w:rsidR="00C43C6D">
              <w:rPr>
                <w:rFonts w:ascii="Arial" w:hAnsi="Arial" w:cs="Arial"/>
                <w:sz w:val="20"/>
                <w:szCs w:val="20"/>
              </w:rPr>
              <w:t xml:space="preserve"> družba</w:t>
            </w:r>
            <w:r w:rsidRPr="00D03405">
              <w:rPr>
                <w:rFonts w:ascii="Arial" w:hAnsi="Arial" w:cs="Arial"/>
                <w:sz w:val="20"/>
                <w:szCs w:val="20"/>
              </w:rPr>
              <w:t xml:space="preserve"> poslovala kot upravljavec javnega potniškega prometa in bo v največji meri delovala kot </w:t>
            </w:r>
            <w:r w:rsidRPr="008C5386">
              <w:rPr>
                <w:rFonts w:ascii="Arial" w:hAnsi="Arial" w:cs="Arial"/>
                <w:sz w:val="20"/>
                <w:szCs w:val="20"/>
              </w:rPr>
              <w:t xml:space="preserve">proračunski uporabnik, torej kot servis za upravljanje. Podrobnosti njenega poslovanja se bodo uredile v </w:t>
            </w:r>
            <w:r w:rsidR="00A26C4F" w:rsidRPr="008C5386">
              <w:rPr>
                <w:rFonts w:ascii="Arial" w:hAnsi="Arial" w:cs="Arial"/>
                <w:sz w:val="20"/>
                <w:szCs w:val="20"/>
              </w:rPr>
              <w:t xml:space="preserve">aktu o </w:t>
            </w:r>
            <w:r w:rsidRPr="008C5386">
              <w:rPr>
                <w:rFonts w:ascii="Arial" w:hAnsi="Arial" w:cs="Arial"/>
                <w:sz w:val="20"/>
                <w:szCs w:val="20"/>
              </w:rPr>
              <w:t>ustanovitv</w:t>
            </w:r>
            <w:r w:rsidR="00A26C4F" w:rsidRPr="008C5386">
              <w:rPr>
                <w:rFonts w:ascii="Arial" w:hAnsi="Arial" w:cs="Arial"/>
                <w:sz w:val="20"/>
                <w:szCs w:val="20"/>
              </w:rPr>
              <w:t>i</w:t>
            </w:r>
            <w:r w:rsidRPr="008C5386">
              <w:rPr>
                <w:rFonts w:ascii="Arial" w:hAnsi="Arial" w:cs="Arial"/>
                <w:sz w:val="20"/>
                <w:szCs w:val="20"/>
              </w:rPr>
              <w:t>.</w:t>
            </w:r>
          </w:p>
          <w:p w14:paraId="472A70C6" w14:textId="77777777" w:rsidR="00D03405" w:rsidRPr="00D03405" w:rsidRDefault="00D03405" w:rsidP="00D03405">
            <w:pPr>
              <w:spacing w:after="0"/>
              <w:rPr>
                <w:rFonts w:ascii="Arial" w:hAnsi="Arial" w:cs="Arial"/>
                <w:sz w:val="20"/>
                <w:szCs w:val="20"/>
              </w:rPr>
            </w:pPr>
          </w:p>
          <w:p w14:paraId="4235395E" w14:textId="7468687D"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Drugi odstavek tega člena določa tudi že firmo </w:t>
            </w:r>
            <w:r w:rsidR="0037413C">
              <w:rPr>
                <w:rFonts w:ascii="Arial" w:hAnsi="Arial" w:cs="Arial"/>
                <w:sz w:val="20"/>
                <w:szCs w:val="20"/>
              </w:rPr>
              <w:t>d</w:t>
            </w:r>
            <w:r w:rsidRPr="00D03405">
              <w:rPr>
                <w:rFonts w:ascii="Arial" w:hAnsi="Arial" w:cs="Arial"/>
                <w:sz w:val="20"/>
                <w:szCs w:val="20"/>
              </w:rPr>
              <w:t xml:space="preserve">ružbe, ime pod katerim bo poslovala in bo vpisana v </w:t>
            </w:r>
            <w:r w:rsidR="00EE7269">
              <w:rPr>
                <w:rFonts w:ascii="Arial" w:hAnsi="Arial" w:cs="Arial"/>
                <w:sz w:val="20"/>
                <w:szCs w:val="20"/>
              </w:rPr>
              <w:t xml:space="preserve">sodni </w:t>
            </w:r>
            <w:r w:rsidRPr="00D03405">
              <w:rPr>
                <w:rFonts w:ascii="Arial" w:hAnsi="Arial" w:cs="Arial"/>
                <w:sz w:val="20"/>
                <w:szCs w:val="20"/>
              </w:rPr>
              <w:t>register. Poimenovana bo kot Družba za upravljanje javnega potniškega prometa, d.o.o.</w:t>
            </w:r>
          </w:p>
          <w:p w14:paraId="0EE69209" w14:textId="77777777" w:rsidR="00D03405" w:rsidRPr="00D03405" w:rsidRDefault="00D03405" w:rsidP="00D03405">
            <w:pPr>
              <w:spacing w:after="0"/>
              <w:rPr>
                <w:rFonts w:ascii="Arial" w:hAnsi="Arial" w:cs="Arial"/>
                <w:b/>
                <w:bCs/>
                <w:sz w:val="20"/>
                <w:szCs w:val="20"/>
              </w:rPr>
            </w:pPr>
          </w:p>
        </w:tc>
      </w:tr>
      <w:tr w:rsidR="00D03405" w:rsidRPr="00D03405" w14:paraId="5DF25FE5" w14:textId="77777777" w:rsidTr="00A40283">
        <w:tc>
          <w:tcPr>
            <w:tcW w:w="9498" w:type="dxa"/>
          </w:tcPr>
          <w:p w14:paraId="5EE73A2E" w14:textId="1447D5A7"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37413C">
              <w:rPr>
                <w:rFonts w:ascii="Arial" w:hAnsi="Arial" w:cs="Arial"/>
                <w:b/>
                <w:bCs/>
                <w:sz w:val="20"/>
                <w:szCs w:val="20"/>
              </w:rPr>
              <w:fldChar w:fldCharType="begin"/>
            </w:r>
            <w:r w:rsidR="0037413C">
              <w:rPr>
                <w:rFonts w:ascii="Arial" w:hAnsi="Arial" w:cs="Arial"/>
                <w:b/>
                <w:bCs/>
                <w:sz w:val="20"/>
                <w:szCs w:val="20"/>
              </w:rPr>
              <w:instrText xml:space="preserve"> REF _Ref85122009 \r \h </w:instrText>
            </w:r>
            <w:r w:rsidR="0037413C">
              <w:rPr>
                <w:rFonts w:ascii="Arial" w:hAnsi="Arial" w:cs="Arial"/>
                <w:b/>
                <w:bCs/>
                <w:sz w:val="20"/>
                <w:szCs w:val="20"/>
              </w:rPr>
            </w:r>
            <w:r w:rsidR="0037413C">
              <w:rPr>
                <w:rFonts w:ascii="Arial" w:hAnsi="Arial" w:cs="Arial"/>
                <w:b/>
                <w:bCs/>
                <w:sz w:val="20"/>
                <w:szCs w:val="20"/>
              </w:rPr>
              <w:fldChar w:fldCharType="separate"/>
            </w:r>
            <w:r w:rsidR="007A5CB2">
              <w:rPr>
                <w:rFonts w:ascii="Arial" w:hAnsi="Arial" w:cs="Arial"/>
                <w:b/>
                <w:bCs/>
                <w:sz w:val="20"/>
                <w:szCs w:val="20"/>
              </w:rPr>
              <w:t>10</w:t>
            </w:r>
            <w:r w:rsidR="0037413C">
              <w:rPr>
                <w:rFonts w:ascii="Arial" w:hAnsi="Arial" w:cs="Arial"/>
                <w:b/>
                <w:bCs/>
                <w:sz w:val="20"/>
                <w:szCs w:val="20"/>
              </w:rPr>
              <w:fldChar w:fldCharType="end"/>
            </w:r>
            <w:r w:rsidR="0037413C">
              <w:rPr>
                <w:rFonts w:ascii="Arial" w:hAnsi="Arial" w:cs="Arial"/>
                <w:b/>
                <w:bCs/>
                <w:sz w:val="20"/>
                <w:szCs w:val="20"/>
              </w:rPr>
              <w:t>.</w:t>
            </w:r>
            <w:r w:rsidRPr="00D03405">
              <w:rPr>
                <w:rFonts w:ascii="Arial" w:hAnsi="Arial" w:cs="Arial"/>
                <w:b/>
                <w:bCs/>
                <w:sz w:val="20"/>
                <w:szCs w:val="20"/>
              </w:rPr>
              <w:t xml:space="preserve"> členu:</w:t>
            </w:r>
          </w:p>
          <w:p w14:paraId="3CB8CD57" w14:textId="1CBEBB6C" w:rsidR="0037413C" w:rsidRPr="0037413C" w:rsidRDefault="0037413C" w:rsidP="0037413C">
            <w:pPr>
              <w:spacing w:after="0"/>
              <w:contextualSpacing/>
              <w:rPr>
                <w:rFonts w:ascii="Arial" w:hAnsi="Arial" w:cs="Arial"/>
                <w:sz w:val="20"/>
                <w:szCs w:val="20"/>
              </w:rPr>
            </w:pPr>
            <w:r w:rsidRPr="0037413C">
              <w:rPr>
                <w:rFonts w:ascii="Arial" w:hAnsi="Arial" w:cs="Arial"/>
                <w:sz w:val="20"/>
                <w:szCs w:val="20"/>
              </w:rPr>
              <w:t xml:space="preserve">Zaradi dejavnosti, ki jo družba po tem zakonu opravlja v javnem interesu, to je upravljanje javnega potniškega prometa, je nekatera statusna vprašanja njenega upravljanja potrebno urediti drugače od zakona, ki ureja gospodarske družbe, kot splošnega predpisa ustanavljanja in upravljanja vseh </w:t>
            </w:r>
            <w:r w:rsidRPr="0037413C">
              <w:rPr>
                <w:rFonts w:ascii="Arial" w:hAnsi="Arial" w:cs="Arial"/>
                <w:sz w:val="20"/>
                <w:szCs w:val="20"/>
              </w:rPr>
              <w:lastRenderedPageBreak/>
              <w:t>gospodarskih družb. Člen zato določa, da se za vsa vprašanja, ki jih ta zakon ne ureja oziroma jih ne ureja drugače, uporablja zakon, ki ureja gospodarske družbe, če ni določeno drugače.</w:t>
            </w:r>
          </w:p>
          <w:p w14:paraId="602DF3E4" w14:textId="5C28D23C" w:rsidR="008C5386" w:rsidRPr="00D03405" w:rsidRDefault="008C5386" w:rsidP="00D03405">
            <w:pPr>
              <w:spacing w:after="0"/>
              <w:contextualSpacing/>
              <w:rPr>
                <w:rFonts w:ascii="Arial" w:hAnsi="Arial" w:cs="Arial"/>
                <w:b/>
                <w:bCs/>
                <w:sz w:val="20"/>
                <w:szCs w:val="20"/>
              </w:rPr>
            </w:pPr>
          </w:p>
        </w:tc>
      </w:tr>
      <w:tr w:rsidR="00D03405" w:rsidRPr="00D03405" w14:paraId="19B105A7" w14:textId="77777777" w:rsidTr="00A40283">
        <w:tc>
          <w:tcPr>
            <w:tcW w:w="9498" w:type="dxa"/>
          </w:tcPr>
          <w:p w14:paraId="3655CDE0" w14:textId="70973149"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K</w:t>
            </w:r>
            <w:r w:rsidR="0037413C">
              <w:rPr>
                <w:rFonts w:ascii="Arial" w:hAnsi="Arial" w:cs="Arial"/>
                <w:b/>
                <w:bCs/>
                <w:sz w:val="20"/>
                <w:szCs w:val="20"/>
              </w:rPr>
              <w:t xml:space="preserve"> </w:t>
            </w:r>
            <w:r w:rsidR="0037413C">
              <w:rPr>
                <w:rFonts w:ascii="Arial" w:hAnsi="Arial" w:cs="Arial"/>
                <w:b/>
                <w:bCs/>
                <w:sz w:val="20"/>
                <w:szCs w:val="20"/>
              </w:rPr>
              <w:fldChar w:fldCharType="begin"/>
            </w:r>
            <w:r w:rsidR="0037413C">
              <w:rPr>
                <w:rFonts w:ascii="Arial" w:hAnsi="Arial" w:cs="Arial"/>
                <w:b/>
                <w:bCs/>
                <w:sz w:val="20"/>
                <w:szCs w:val="20"/>
              </w:rPr>
              <w:instrText xml:space="preserve"> REF _Ref85122053 \r \h </w:instrText>
            </w:r>
            <w:r w:rsidR="0037413C">
              <w:rPr>
                <w:rFonts w:ascii="Arial" w:hAnsi="Arial" w:cs="Arial"/>
                <w:b/>
                <w:bCs/>
                <w:sz w:val="20"/>
                <w:szCs w:val="20"/>
              </w:rPr>
            </w:r>
            <w:r w:rsidR="0037413C">
              <w:rPr>
                <w:rFonts w:ascii="Arial" w:hAnsi="Arial" w:cs="Arial"/>
                <w:b/>
                <w:bCs/>
                <w:sz w:val="20"/>
                <w:szCs w:val="20"/>
              </w:rPr>
              <w:fldChar w:fldCharType="separate"/>
            </w:r>
            <w:r w:rsidR="007A5CB2">
              <w:rPr>
                <w:rFonts w:ascii="Arial" w:hAnsi="Arial" w:cs="Arial"/>
                <w:b/>
                <w:bCs/>
                <w:sz w:val="20"/>
                <w:szCs w:val="20"/>
              </w:rPr>
              <w:t>11</w:t>
            </w:r>
            <w:r w:rsidR="0037413C">
              <w:rPr>
                <w:rFonts w:ascii="Arial" w:hAnsi="Arial" w:cs="Arial"/>
                <w:b/>
                <w:bCs/>
                <w:sz w:val="20"/>
                <w:szCs w:val="20"/>
              </w:rPr>
              <w:fldChar w:fldCharType="end"/>
            </w:r>
            <w:r w:rsidRPr="00D03405">
              <w:rPr>
                <w:rFonts w:ascii="Arial" w:hAnsi="Arial" w:cs="Arial"/>
                <w:b/>
                <w:bCs/>
                <w:sz w:val="20"/>
                <w:szCs w:val="20"/>
              </w:rPr>
              <w:t>. členu:</w:t>
            </w:r>
          </w:p>
          <w:p w14:paraId="7B56F2F0" w14:textId="63A796FD" w:rsidR="0037413C" w:rsidRPr="0037413C" w:rsidRDefault="0037413C" w:rsidP="0037413C">
            <w:pPr>
              <w:spacing w:after="0"/>
              <w:rPr>
                <w:rFonts w:ascii="Arial" w:hAnsi="Arial" w:cs="Arial"/>
                <w:sz w:val="20"/>
                <w:szCs w:val="20"/>
              </w:rPr>
            </w:pPr>
            <w:r w:rsidRPr="0037413C">
              <w:rPr>
                <w:rFonts w:ascii="Arial" w:hAnsi="Arial" w:cs="Arial"/>
                <w:sz w:val="20"/>
                <w:szCs w:val="20"/>
              </w:rPr>
              <w:t xml:space="preserve">Ta člen določa, da je Republika Slovenija ustanoviteljica in edina družbenica družbe. Republika Slovenija ima tako v njej stoodstotni poslovni delež, ki ga ne sme deliti (oziroma zmanjševati) ali prenesti (oziroma odsvojiti) na drugo fizično ali pravno osebo. S tem se izključuje možnost, da se v lastniško strukturo družbe vključijo tudi druge osebe. </w:t>
            </w:r>
          </w:p>
          <w:p w14:paraId="51B2E549" w14:textId="77777777" w:rsidR="0037413C" w:rsidRPr="0037413C" w:rsidRDefault="0037413C" w:rsidP="0037413C">
            <w:pPr>
              <w:spacing w:after="0"/>
              <w:rPr>
                <w:rFonts w:ascii="Arial" w:hAnsi="Arial" w:cs="Arial"/>
                <w:sz w:val="20"/>
                <w:szCs w:val="20"/>
              </w:rPr>
            </w:pPr>
          </w:p>
          <w:p w14:paraId="57130459" w14:textId="1141234A" w:rsidR="0037413C" w:rsidRPr="0037413C" w:rsidRDefault="0037413C" w:rsidP="0037413C">
            <w:pPr>
              <w:spacing w:after="0"/>
              <w:rPr>
                <w:rFonts w:ascii="Arial" w:hAnsi="Arial" w:cs="Arial"/>
                <w:sz w:val="20"/>
                <w:szCs w:val="20"/>
              </w:rPr>
            </w:pPr>
            <w:r w:rsidRPr="0037413C">
              <w:rPr>
                <w:rFonts w:ascii="Arial" w:hAnsi="Arial" w:cs="Arial"/>
                <w:sz w:val="20"/>
                <w:szCs w:val="20"/>
              </w:rPr>
              <w:t>Republika Slovenija kot ustanoviteljica sprejme akt o ustanovitvi družbe in zagotovi osnovni kapital družbe. Kot edina družbenica tudi uresničuje tudi vse pristojnosti skupščine. Ustanoviteljske pravice za Republiko Slovenijo</w:t>
            </w:r>
            <w:r w:rsidR="008C5386">
              <w:rPr>
                <w:rFonts w:ascii="Arial" w:hAnsi="Arial" w:cs="Arial"/>
                <w:sz w:val="20"/>
                <w:szCs w:val="20"/>
              </w:rPr>
              <w:t xml:space="preserve"> skladno z določbo prvega odstavka </w:t>
            </w:r>
            <w:r w:rsidR="008C5386">
              <w:rPr>
                <w:rFonts w:ascii="Arial" w:hAnsi="Arial" w:cs="Arial"/>
                <w:sz w:val="20"/>
                <w:szCs w:val="20"/>
              </w:rPr>
              <w:fldChar w:fldCharType="begin"/>
            </w:r>
            <w:r w:rsidR="008C5386">
              <w:rPr>
                <w:rFonts w:ascii="Arial" w:hAnsi="Arial" w:cs="Arial"/>
                <w:sz w:val="20"/>
                <w:szCs w:val="20"/>
              </w:rPr>
              <w:instrText xml:space="preserve"> REF _Ref85122104 \r \h </w:instrText>
            </w:r>
            <w:r w:rsidR="008C5386">
              <w:rPr>
                <w:rFonts w:ascii="Arial" w:hAnsi="Arial" w:cs="Arial"/>
                <w:sz w:val="20"/>
                <w:szCs w:val="20"/>
              </w:rPr>
            </w:r>
            <w:r w:rsidR="008C5386">
              <w:rPr>
                <w:rFonts w:ascii="Arial" w:hAnsi="Arial" w:cs="Arial"/>
                <w:sz w:val="20"/>
                <w:szCs w:val="20"/>
              </w:rPr>
              <w:fldChar w:fldCharType="separate"/>
            </w:r>
            <w:r w:rsidR="007A5CB2">
              <w:rPr>
                <w:rFonts w:ascii="Arial" w:hAnsi="Arial" w:cs="Arial"/>
                <w:sz w:val="20"/>
                <w:szCs w:val="20"/>
              </w:rPr>
              <w:t>12</w:t>
            </w:r>
            <w:r w:rsidR="008C5386">
              <w:rPr>
                <w:rFonts w:ascii="Arial" w:hAnsi="Arial" w:cs="Arial"/>
                <w:sz w:val="20"/>
                <w:szCs w:val="20"/>
              </w:rPr>
              <w:fldChar w:fldCharType="end"/>
            </w:r>
            <w:r w:rsidR="008C5386">
              <w:rPr>
                <w:rFonts w:ascii="Arial" w:hAnsi="Arial" w:cs="Arial"/>
                <w:sz w:val="20"/>
                <w:szCs w:val="20"/>
              </w:rPr>
              <w:t>. člena</w:t>
            </w:r>
            <w:r w:rsidRPr="0037413C">
              <w:rPr>
                <w:rFonts w:ascii="Arial" w:hAnsi="Arial" w:cs="Arial"/>
                <w:sz w:val="20"/>
                <w:szCs w:val="20"/>
              </w:rPr>
              <w:t xml:space="preserve"> uresničuje </w:t>
            </w:r>
            <w:r w:rsidR="00480C0B">
              <w:rPr>
                <w:rFonts w:ascii="Arial" w:hAnsi="Arial" w:cs="Arial"/>
                <w:sz w:val="20"/>
                <w:szCs w:val="20"/>
              </w:rPr>
              <w:t>V</w:t>
            </w:r>
            <w:r w:rsidRPr="0037413C">
              <w:rPr>
                <w:rFonts w:ascii="Arial" w:hAnsi="Arial" w:cs="Arial"/>
                <w:sz w:val="20"/>
                <w:szCs w:val="20"/>
              </w:rPr>
              <w:t>lada</w:t>
            </w:r>
            <w:r w:rsidR="00480C0B">
              <w:rPr>
                <w:rFonts w:ascii="Arial" w:hAnsi="Arial" w:cs="Arial"/>
                <w:sz w:val="20"/>
                <w:szCs w:val="20"/>
              </w:rPr>
              <w:t xml:space="preserve"> Republike Slovenije (v nadaljnjem besedilu: vlada)</w:t>
            </w:r>
            <w:r w:rsidRPr="0037413C">
              <w:rPr>
                <w:rFonts w:ascii="Arial" w:hAnsi="Arial" w:cs="Arial"/>
                <w:sz w:val="20"/>
                <w:szCs w:val="20"/>
              </w:rPr>
              <w:t>.</w:t>
            </w:r>
          </w:p>
          <w:p w14:paraId="7B52270D" w14:textId="77777777" w:rsidR="00D03405" w:rsidRPr="00D03405" w:rsidRDefault="00D03405" w:rsidP="00D03405">
            <w:pPr>
              <w:spacing w:after="0"/>
              <w:rPr>
                <w:rFonts w:ascii="Arial" w:hAnsi="Arial" w:cs="Arial"/>
                <w:b/>
                <w:bCs/>
                <w:sz w:val="20"/>
                <w:szCs w:val="20"/>
              </w:rPr>
            </w:pPr>
          </w:p>
        </w:tc>
      </w:tr>
      <w:tr w:rsidR="00D03405" w:rsidRPr="00D03405" w14:paraId="68D3D4D5" w14:textId="77777777" w:rsidTr="00A40283">
        <w:tc>
          <w:tcPr>
            <w:tcW w:w="9498" w:type="dxa"/>
          </w:tcPr>
          <w:p w14:paraId="373288BF" w14:textId="3D8517C3"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K</w:t>
            </w:r>
            <w:r w:rsidR="0037413C">
              <w:rPr>
                <w:rFonts w:ascii="Arial" w:hAnsi="Arial" w:cs="Arial"/>
                <w:b/>
                <w:bCs/>
                <w:sz w:val="20"/>
                <w:szCs w:val="20"/>
              </w:rPr>
              <w:t xml:space="preserve"> </w:t>
            </w:r>
            <w:r w:rsidR="0037413C">
              <w:rPr>
                <w:rFonts w:ascii="Arial" w:hAnsi="Arial" w:cs="Arial"/>
                <w:b/>
                <w:bCs/>
                <w:sz w:val="20"/>
                <w:szCs w:val="20"/>
              </w:rPr>
              <w:fldChar w:fldCharType="begin"/>
            </w:r>
            <w:r w:rsidR="0037413C">
              <w:rPr>
                <w:rFonts w:ascii="Arial" w:hAnsi="Arial" w:cs="Arial"/>
                <w:b/>
                <w:bCs/>
                <w:sz w:val="20"/>
                <w:szCs w:val="20"/>
              </w:rPr>
              <w:instrText xml:space="preserve"> REF _Ref85122104 \r \h </w:instrText>
            </w:r>
            <w:r w:rsidR="0037413C">
              <w:rPr>
                <w:rFonts w:ascii="Arial" w:hAnsi="Arial" w:cs="Arial"/>
                <w:b/>
                <w:bCs/>
                <w:sz w:val="20"/>
                <w:szCs w:val="20"/>
              </w:rPr>
            </w:r>
            <w:r w:rsidR="0037413C">
              <w:rPr>
                <w:rFonts w:ascii="Arial" w:hAnsi="Arial" w:cs="Arial"/>
                <w:b/>
                <w:bCs/>
                <w:sz w:val="20"/>
                <w:szCs w:val="20"/>
              </w:rPr>
              <w:fldChar w:fldCharType="separate"/>
            </w:r>
            <w:r w:rsidR="007A5CB2">
              <w:rPr>
                <w:rFonts w:ascii="Arial" w:hAnsi="Arial" w:cs="Arial"/>
                <w:b/>
                <w:bCs/>
                <w:sz w:val="20"/>
                <w:szCs w:val="20"/>
              </w:rPr>
              <w:t>12</w:t>
            </w:r>
            <w:r w:rsidR="0037413C">
              <w:rPr>
                <w:rFonts w:ascii="Arial" w:hAnsi="Arial" w:cs="Arial"/>
                <w:b/>
                <w:bCs/>
                <w:sz w:val="20"/>
                <w:szCs w:val="20"/>
              </w:rPr>
              <w:fldChar w:fldCharType="end"/>
            </w:r>
            <w:r w:rsidRPr="00D03405">
              <w:rPr>
                <w:rFonts w:ascii="Arial" w:hAnsi="Arial" w:cs="Arial"/>
                <w:b/>
                <w:bCs/>
                <w:sz w:val="20"/>
                <w:szCs w:val="20"/>
              </w:rPr>
              <w:t>. členu:</w:t>
            </w:r>
          </w:p>
          <w:p w14:paraId="00A92FEA" w14:textId="502F9DDC" w:rsidR="00480C0B" w:rsidRPr="00480C0B" w:rsidRDefault="00480C0B" w:rsidP="00480C0B">
            <w:pPr>
              <w:spacing w:after="0"/>
              <w:rPr>
                <w:rFonts w:ascii="Arial" w:hAnsi="Arial" w:cs="Arial"/>
                <w:sz w:val="20"/>
                <w:szCs w:val="20"/>
              </w:rPr>
            </w:pPr>
            <w:r w:rsidRPr="00480C0B">
              <w:rPr>
                <w:rFonts w:ascii="Arial" w:hAnsi="Arial" w:cs="Arial"/>
                <w:sz w:val="20"/>
                <w:szCs w:val="20"/>
              </w:rPr>
              <w:t xml:space="preserve">Naložbe, ki so v lasti Republike Slovenije sicer skladno z Zakonom o Slovenskem državnem holdingu (Uradni list RS, št. 25/14) upravlja Slovenski državni holding. Ob upoštevanju dejstva, da </w:t>
            </w:r>
            <w:r>
              <w:rPr>
                <w:rFonts w:ascii="Arial" w:hAnsi="Arial" w:cs="Arial"/>
                <w:sz w:val="20"/>
                <w:szCs w:val="20"/>
              </w:rPr>
              <w:t>d</w:t>
            </w:r>
            <w:r w:rsidRPr="00480C0B">
              <w:rPr>
                <w:rFonts w:ascii="Arial" w:hAnsi="Arial" w:cs="Arial"/>
                <w:sz w:val="20"/>
                <w:szCs w:val="20"/>
              </w:rPr>
              <w:t xml:space="preserve">ružba ne bo imela zgolj statusa gospodarske družbe v lasti države, temveč </w:t>
            </w:r>
            <w:r w:rsidRPr="008C5386">
              <w:rPr>
                <w:rFonts w:ascii="Arial" w:hAnsi="Arial" w:cs="Arial"/>
                <w:sz w:val="20"/>
                <w:szCs w:val="20"/>
              </w:rPr>
              <w:t xml:space="preserve">ji bodo skladno </w:t>
            </w:r>
            <w:r w:rsidR="00C43C6D" w:rsidRPr="008C5386">
              <w:rPr>
                <w:rFonts w:ascii="Arial" w:hAnsi="Arial" w:cs="Arial"/>
                <w:sz w:val="20"/>
                <w:szCs w:val="20"/>
              </w:rPr>
              <w:t xml:space="preserve">z </w:t>
            </w:r>
            <w:r w:rsidR="00417068" w:rsidRPr="008C5386">
              <w:rPr>
                <w:rFonts w:ascii="Arial" w:hAnsi="Arial" w:cs="Arial"/>
                <w:sz w:val="20"/>
                <w:szCs w:val="20"/>
              </w:rPr>
              <w:t xml:space="preserve">drugim odstavkom </w:t>
            </w:r>
            <w:r w:rsidR="00417068" w:rsidRPr="008C5386">
              <w:rPr>
                <w:rFonts w:ascii="Arial" w:hAnsi="Arial" w:cs="Arial"/>
                <w:sz w:val="20"/>
                <w:szCs w:val="20"/>
              </w:rPr>
              <w:fldChar w:fldCharType="begin"/>
            </w:r>
            <w:r w:rsidR="00417068" w:rsidRPr="008C5386">
              <w:rPr>
                <w:rFonts w:ascii="Arial" w:hAnsi="Arial" w:cs="Arial"/>
                <w:sz w:val="20"/>
                <w:szCs w:val="20"/>
              </w:rPr>
              <w:instrText xml:space="preserve"> REF _Ref85115549 \r \h </w:instrText>
            </w:r>
            <w:r w:rsidR="008C5386">
              <w:rPr>
                <w:rFonts w:ascii="Arial" w:hAnsi="Arial" w:cs="Arial"/>
                <w:sz w:val="20"/>
                <w:szCs w:val="20"/>
              </w:rPr>
              <w:instrText xml:space="preserve"> \* MERGEFORMAT </w:instrText>
            </w:r>
            <w:r w:rsidR="00417068" w:rsidRPr="008C5386">
              <w:rPr>
                <w:rFonts w:ascii="Arial" w:hAnsi="Arial" w:cs="Arial"/>
                <w:sz w:val="20"/>
                <w:szCs w:val="20"/>
              </w:rPr>
            </w:r>
            <w:r w:rsidR="00417068" w:rsidRPr="008C5386">
              <w:rPr>
                <w:rFonts w:ascii="Arial" w:hAnsi="Arial" w:cs="Arial"/>
                <w:sz w:val="20"/>
                <w:szCs w:val="20"/>
              </w:rPr>
              <w:fldChar w:fldCharType="separate"/>
            </w:r>
            <w:r w:rsidR="007A5CB2">
              <w:rPr>
                <w:rFonts w:ascii="Arial" w:hAnsi="Arial" w:cs="Arial"/>
                <w:sz w:val="20"/>
                <w:szCs w:val="20"/>
              </w:rPr>
              <w:t>15</w:t>
            </w:r>
            <w:r w:rsidR="00417068" w:rsidRPr="008C5386">
              <w:rPr>
                <w:rFonts w:ascii="Arial" w:hAnsi="Arial" w:cs="Arial"/>
                <w:sz w:val="20"/>
                <w:szCs w:val="20"/>
              </w:rPr>
              <w:fldChar w:fldCharType="end"/>
            </w:r>
            <w:r w:rsidR="00417068" w:rsidRPr="008C5386">
              <w:rPr>
                <w:rFonts w:ascii="Arial" w:hAnsi="Arial" w:cs="Arial"/>
                <w:sz w:val="20"/>
                <w:szCs w:val="20"/>
              </w:rPr>
              <w:t xml:space="preserve">. člena ter </w:t>
            </w:r>
            <w:r w:rsidR="00417068" w:rsidRPr="008C5386">
              <w:rPr>
                <w:rFonts w:ascii="Arial" w:hAnsi="Arial" w:cs="Arial"/>
                <w:sz w:val="20"/>
                <w:szCs w:val="20"/>
              </w:rPr>
              <w:fldChar w:fldCharType="begin"/>
            </w:r>
            <w:r w:rsidR="00417068" w:rsidRPr="008C5386">
              <w:rPr>
                <w:rFonts w:ascii="Arial" w:hAnsi="Arial" w:cs="Arial"/>
                <w:sz w:val="20"/>
                <w:szCs w:val="20"/>
              </w:rPr>
              <w:instrText xml:space="preserve"> REF _Ref81839576 \r \h </w:instrText>
            </w:r>
            <w:r w:rsidR="008C5386">
              <w:rPr>
                <w:rFonts w:ascii="Arial" w:hAnsi="Arial" w:cs="Arial"/>
                <w:sz w:val="20"/>
                <w:szCs w:val="20"/>
              </w:rPr>
              <w:instrText xml:space="preserve"> \* MERGEFORMAT </w:instrText>
            </w:r>
            <w:r w:rsidR="00417068" w:rsidRPr="008C5386">
              <w:rPr>
                <w:rFonts w:ascii="Arial" w:hAnsi="Arial" w:cs="Arial"/>
                <w:sz w:val="20"/>
                <w:szCs w:val="20"/>
              </w:rPr>
            </w:r>
            <w:r w:rsidR="00417068" w:rsidRPr="008C5386">
              <w:rPr>
                <w:rFonts w:ascii="Arial" w:hAnsi="Arial" w:cs="Arial"/>
                <w:sz w:val="20"/>
                <w:szCs w:val="20"/>
              </w:rPr>
              <w:fldChar w:fldCharType="separate"/>
            </w:r>
            <w:r w:rsidR="007A5CB2">
              <w:rPr>
                <w:rFonts w:ascii="Arial" w:hAnsi="Arial" w:cs="Arial"/>
                <w:sz w:val="20"/>
                <w:szCs w:val="20"/>
              </w:rPr>
              <w:t>16</w:t>
            </w:r>
            <w:r w:rsidR="00417068" w:rsidRPr="008C5386">
              <w:rPr>
                <w:rFonts w:ascii="Arial" w:hAnsi="Arial" w:cs="Arial"/>
                <w:sz w:val="20"/>
                <w:szCs w:val="20"/>
              </w:rPr>
              <w:fldChar w:fldCharType="end"/>
            </w:r>
            <w:r w:rsidR="00417068" w:rsidRPr="008C5386">
              <w:rPr>
                <w:rFonts w:ascii="Arial" w:hAnsi="Arial" w:cs="Arial"/>
                <w:sz w:val="20"/>
                <w:szCs w:val="20"/>
              </w:rPr>
              <w:t xml:space="preserve">. členom tega zakona </w:t>
            </w:r>
            <w:r w:rsidRPr="008C5386">
              <w:rPr>
                <w:rFonts w:ascii="Arial" w:hAnsi="Arial" w:cs="Arial"/>
                <w:sz w:val="20"/>
                <w:szCs w:val="20"/>
              </w:rPr>
              <w:t xml:space="preserve">poverjene posebne naloge, je potrebno zagotoviti, da </w:t>
            </w:r>
            <w:r w:rsidR="00A26C4F" w:rsidRPr="008C5386">
              <w:rPr>
                <w:rFonts w:ascii="Arial" w:hAnsi="Arial" w:cs="Arial"/>
                <w:sz w:val="20"/>
                <w:szCs w:val="20"/>
              </w:rPr>
              <w:t>pravice ustanovitelja izvaja</w:t>
            </w:r>
            <w:r w:rsidRPr="008C5386">
              <w:rPr>
                <w:rFonts w:ascii="Arial" w:hAnsi="Arial" w:cs="Arial"/>
                <w:sz w:val="20"/>
                <w:szCs w:val="20"/>
              </w:rPr>
              <w:t xml:space="preserve"> vlada. Edina pristojnost, ki se prepušča neposredno pristojnemu ministrstvu, je spremljanje naložbe.</w:t>
            </w:r>
          </w:p>
          <w:p w14:paraId="3E0BE16D" w14:textId="77777777" w:rsidR="00D03405" w:rsidRPr="00D03405" w:rsidRDefault="00D03405" w:rsidP="00D03405">
            <w:pPr>
              <w:spacing w:after="0"/>
              <w:rPr>
                <w:rFonts w:ascii="Arial" w:hAnsi="Arial" w:cs="Arial"/>
                <w:b/>
                <w:bCs/>
                <w:sz w:val="20"/>
                <w:szCs w:val="20"/>
              </w:rPr>
            </w:pPr>
          </w:p>
        </w:tc>
      </w:tr>
      <w:tr w:rsidR="00D03405" w:rsidRPr="00D03405" w14:paraId="3E00BCB1" w14:textId="77777777" w:rsidTr="00A40283">
        <w:tc>
          <w:tcPr>
            <w:tcW w:w="9498" w:type="dxa"/>
          </w:tcPr>
          <w:p w14:paraId="2198DF19" w14:textId="0A6D567E"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EB59FA">
              <w:rPr>
                <w:rFonts w:ascii="Arial" w:hAnsi="Arial" w:cs="Arial"/>
                <w:b/>
                <w:bCs/>
                <w:sz w:val="20"/>
                <w:szCs w:val="20"/>
              </w:rPr>
              <w:fldChar w:fldCharType="begin"/>
            </w:r>
            <w:r w:rsidR="00EB59FA">
              <w:rPr>
                <w:rFonts w:ascii="Arial" w:hAnsi="Arial" w:cs="Arial"/>
                <w:b/>
                <w:bCs/>
                <w:sz w:val="20"/>
                <w:szCs w:val="20"/>
              </w:rPr>
              <w:instrText xml:space="preserve"> REF _Ref85122638 \r \h </w:instrText>
            </w:r>
            <w:r w:rsidR="00EB59FA">
              <w:rPr>
                <w:rFonts w:ascii="Arial" w:hAnsi="Arial" w:cs="Arial"/>
                <w:b/>
                <w:bCs/>
                <w:sz w:val="20"/>
                <w:szCs w:val="20"/>
              </w:rPr>
            </w:r>
            <w:r w:rsidR="00EB59FA">
              <w:rPr>
                <w:rFonts w:ascii="Arial" w:hAnsi="Arial" w:cs="Arial"/>
                <w:b/>
                <w:bCs/>
                <w:sz w:val="20"/>
                <w:szCs w:val="20"/>
              </w:rPr>
              <w:fldChar w:fldCharType="separate"/>
            </w:r>
            <w:r w:rsidR="007A5CB2">
              <w:rPr>
                <w:rFonts w:ascii="Arial" w:hAnsi="Arial" w:cs="Arial"/>
                <w:b/>
                <w:bCs/>
                <w:sz w:val="20"/>
                <w:szCs w:val="20"/>
              </w:rPr>
              <w:t>13</w:t>
            </w:r>
            <w:r w:rsidR="00EB59FA">
              <w:rPr>
                <w:rFonts w:ascii="Arial" w:hAnsi="Arial" w:cs="Arial"/>
                <w:b/>
                <w:bCs/>
                <w:sz w:val="20"/>
                <w:szCs w:val="20"/>
              </w:rPr>
              <w:fldChar w:fldCharType="end"/>
            </w:r>
            <w:r w:rsidRPr="00D03405">
              <w:rPr>
                <w:rFonts w:ascii="Arial" w:hAnsi="Arial" w:cs="Arial"/>
                <w:b/>
                <w:bCs/>
                <w:sz w:val="20"/>
                <w:szCs w:val="20"/>
              </w:rPr>
              <w:t>. členu:</w:t>
            </w:r>
          </w:p>
          <w:p w14:paraId="40690853" w14:textId="6555DA73" w:rsidR="00480C0B" w:rsidRPr="00480C0B" w:rsidRDefault="00480C0B" w:rsidP="00480C0B">
            <w:pPr>
              <w:spacing w:after="0"/>
              <w:rPr>
                <w:rFonts w:ascii="Arial" w:hAnsi="Arial" w:cs="Arial"/>
                <w:sz w:val="20"/>
                <w:szCs w:val="20"/>
              </w:rPr>
            </w:pPr>
            <w:r w:rsidRPr="00480C0B">
              <w:rPr>
                <w:rFonts w:ascii="Arial" w:hAnsi="Arial" w:cs="Arial"/>
                <w:sz w:val="20"/>
                <w:szCs w:val="20"/>
              </w:rPr>
              <w:t xml:space="preserve">Ta člen kratko ureja organe družbe v skladu z zakonom, ki ureja gospodarske družbe. </w:t>
            </w:r>
            <w:r w:rsidRPr="00EC2804">
              <w:rPr>
                <w:rFonts w:ascii="Arial" w:hAnsi="Arial" w:cs="Arial"/>
                <w:sz w:val="20"/>
                <w:szCs w:val="20"/>
              </w:rPr>
              <w:t xml:space="preserve">Poleg </w:t>
            </w:r>
            <w:r w:rsidR="005D4DC8" w:rsidRPr="00EC2804">
              <w:rPr>
                <w:rFonts w:ascii="Arial" w:hAnsi="Arial" w:cs="Arial"/>
                <w:sz w:val="20"/>
                <w:szCs w:val="20"/>
              </w:rPr>
              <w:t>direktorja</w:t>
            </w:r>
            <w:r w:rsidR="006C2834" w:rsidRPr="00EC2804">
              <w:rPr>
                <w:rFonts w:ascii="Arial" w:hAnsi="Arial" w:cs="Arial"/>
                <w:sz w:val="20"/>
                <w:szCs w:val="20"/>
              </w:rPr>
              <w:t xml:space="preserve">, nadzornega sveta </w:t>
            </w:r>
            <w:r w:rsidR="005D4DC8" w:rsidRPr="00EC2804">
              <w:rPr>
                <w:rFonts w:ascii="Arial" w:hAnsi="Arial" w:cs="Arial"/>
                <w:sz w:val="20"/>
                <w:szCs w:val="20"/>
              </w:rPr>
              <w:t xml:space="preserve">in </w:t>
            </w:r>
            <w:r w:rsidRPr="00EC2804">
              <w:rPr>
                <w:rFonts w:ascii="Arial" w:hAnsi="Arial" w:cs="Arial"/>
                <w:sz w:val="20"/>
                <w:szCs w:val="20"/>
              </w:rPr>
              <w:t>skupščine, je obvezni organ družbe tudi strokovni svet,</w:t>
            </w:r>
            <w:r w:rsidRPr="00480C0B">
              <w:rPr>
                <w:rFonts w:ascii="Arial" w:hAnsi="Arial" w:cs="Arial"/>
                <w:sz w:val="20"/>
                <w:szCs w:val="20"/>
              </w:rPr>
              <w:t xml:space="preserve"> ki je posvetovalni organ</w:t>
            </w:r>
            <w:r w:rsidR="005D4DC8">
              <w:rPr>
                <w:rFonts w:ascii="Arial" w:hAnsi="Arial" w:cs="Arial"/>
                <w:sz w:val="20"/>
                <w:szCs w:val="20"/>
              </w:rPr>
              <w:t xml:space="preserve"> direktorja</w:t>
            </w:r>
            <w:r w:rsidRPr="00480C0B">
              <w:rPr>
                <w:rFonts w:ascii="Arial" w:hAnsi="Arial" w:cs="Arial"/>
                <w:sz w:val="20"/>
                <w:szCs w:val="20"/>
              </w:rPr>
              <w:t xml:space="preserve"> in čigar naloga je svetovanje </w:t>
            </w:r>
            <w:r w:rsidR="005D4DC8">
              <w:rPr>
                <w:rFonts w:ascii="Arial" w:hAnsi="Arial" w:cs="Arial"/>
                <w:sz w:val="20"/>
                <w:szCs w:val="20"/>
              </w:rPr>
              <w:t xml:space="preserve">direktorju </w:t>
            </w:r>
            <w:r w:rsidRPr="00480C0B">
              <w:rPr>
                <w:rFonts w:ascii="Arial" w:hAnsi="Arial" w:cs="Arial"/>
                <w:sz w:val="20"/>
                <w:szCs w:val="20"/>
              </w:rPr>
              <w:t xml:space="preserve">pri opravljanju nalog upravljanja javnega potniškega prometa. Zakon določa, da ima strokovni svet </w:t>
            </w:r>
            <w:r w:rsidR="005D4DC8">
              <w:rPr>
                <w:rFonts w:ascii="Arial" w:hAnsi="Arial" w:cs="Arial"/>
                <w:sz w:val="20"/>
                <w:szCs w:val="20"/>
              </w:rPr>
              <w:t xml:space="preserve">do </w:t>
            </w:r>
            <w:r w:rsidRPr="00480C0B">
              <w:rPr>
                <w:rFonts w:ascii="Arial" w:hAnsi="Arial" w:cs="Arial"/>
                <w:sz w:val="20"/>
                <w:szCs w:val="20"/>
              </w:rPr>
              <w:t xml:space="preserve">deset članov, od tega tri predstavnike lokalnih skupnosti (npr. predstavniki Združenja občin Slovenije, Skupnosti občin Slovenije ali podobnih organizacij) ter </w:t>
            </w:r>
            <w:r w:rsidR="005D4DC8">
              <w:rPr>
                <w:rFonts w:ascii="Arial" w:hAnsi="Arial" w:cs="Arial"/>
                <w:sz w:val="20"/>
                <w:szCs w:val="20"/>
              </w:rPr>
              <w:t xml:space="preserve">do </w:t>
            </w:r>
            <w:r w:rsidRPr="00480C0B">
              <w:rPr>
                <w:rFonts w:ascii="Arial" w:hAnsi="Arial" w:cs="Arial"/>
                <w:sz w:val="20"/>
                <w:szCs w:val="20"/>
              </w:rPr>
              <w:t xml:space="preserve">sedem predstavnikov strokovnih organizacij, raziskovalnih in izobraževalnih institucij ter združenj s področja javnega prometa (npr. Gospodarska zbornica Slovenije, Obrtna zbornica Slovenije, Univerza v Ljubljani, Univerza v Mariboru, ipd.). Naloga strokovnega sveta je zgolj posvetovalna, </w:t>
            </w:r>
            <w:r w:rsidR="005D4DC8">
              <w:rPr>
                <w:rFonts w:ascii="Arial" w:hAnsi="Arial" w:cs="Arial"/>
                <w:sz w:val="20"/>
                <w:szCs w:val="20"/>
              </w:rPr>
              <w:t xml:space="preserve">direktor </w:t>
            </w:r>
            <w:r w:rsidRPr="00480C0B">
              <w:rPr>
                <w:rFonts w:ascii="Arial" w:hAnsi="Arial" w:cs="Arial"/>
                <w:sz w:val="20"/>
                <w:szCs w:val="20"/>
              </w:rPr>
              <w:t xml:space="preserve">na njegovo mnenje ali stališče nikakor ni vezan, prav tako strokovnega sveta ni dolžno pozvati, da se do določenih vprašanj opredeli, oziroma se na njegove pobude ni dolžno odzvati. </w:t>
            </w:r>
          </w:p>
          <w:p w14:paraId="18712FD2" w14:textId="77777777" w:rsidR="00480C0B" w:rsidRPr="00480C0B" w:rsidRDefault="00480C0B" w:rsidP="00480C0B">
            <w:pPr>
              <w:spacing w:after="0"/>
              <w:rPr>
                <w:rFonts w:ascii="Arial" w:hAnsi="Arial" w:cs="Arial"/>
                <w:sz w:val="20"/>
                <w:szCs w:val="20"/>
              </w:rPr>
            </w:pPr>
          </w:p>
          <w:p w14:paraId="494452B2" w14:textId="2B534BCF" w:rsidR="00480C0B" w:rsidRPr="00480C0B" w:rsidRDefault="0073163A" w:rsidP="00480C0B">
            <w:pPr>
              <w:spacing w:after="0"/>
              <w:rPr>
                <w:rFonts w:ascii="Arial" w:hAnsi="Arial" w:cs="Arial"/>
                <w:sz w:val="20"/>
                <w:szCs w:val="20"/>
              </w:rPr>
            </w:pPr>
            <w:r>
              <w:rPr>
                <w:rFonts w:ascii="Arial" w:hAnsi="Arial" w:cs="Arial"/>
                <w:sz w:val="20"/>
                <w:szCs w:val="20"/>
              </w:rPr>
              <w:t>Peti</w:t>
            </w:r>
            <w:r w:rsidR="00480C0B" w:rsidRPr="00480C0B">
              <w:rPr>
                <w:rFonts w:ascii="Arial" w:hAnsi="Arial" w:cs="Arial"/>
                <w:sz w:val="20"/>
                <w:szCs w:val="20"/>
              </w:rPr>
              <w:t xml:space="preserve"> odstavek tega člena določa, da se naloge in pristojnosti organov, podrobnejši postopek in pogoji za imenovanje članov organ</w:t>
            </w:r>
            <w:r w:rsidR="00C43C6D">
              <w:rPr>
                <w:rFonts w:ascii="Arial" w:hAnsi="Arial" w:cs="Arial"/>
                <w:sz w:val="20"/>
                <w:szCs w:val="20"/>
              </w:rPr>
              <w:t>ov</w:t>
            </w:r>
            <w:r w:rsidR="00480C0B" w:rsidRPr="00480C0B">
              <w:rPr>
                <w:rFonts w:ascii="Arial" w:hAnsi="Arial" w:cs="Arial"/>
                <w:sz w:val="20"/>
                <w:szCs w:val="20"/>
              </w:rPr>
              <w:t xml:space="preserve"> in druga vprašanja uredijo v aktu o ustanovitvi družbe. Ob tem se upoštevajo tudi določbe zakona, ki ureja gospodarske družbe.</w:t>
            </w:r>
          </w:p>
          <w:p w14:paraId="197BD0AA" w14:textId="77777777" w:rsidR="00D03405" w:rsidRPr="00D03405" w:rsidRDefault="00D03405" w:rsidP="00D03405">
            <w:pPr>
              <w:spacing w:after="0"/>
              <w:rPr>
                <w:rFonts w:ascii="Arial" w:hAnsi="Arial" w:cs="Arial"/>
                <w:b/>
                <w:bCs/>
                <w:sz w:val="20"/>
                <w:szCs w:val="20"/>
              </w:rPr>
            </w:pPr>
          </w:p>
        </w:tc>
      </w:tr>
      <w:tr w:rsidR="00D03405" w:rsidRPr="00D03405" w14:paraId="392407D4" w14:textId="77777777" w:rsidTr="00A40283">
        <w:tc>
          <w:tcPr>
            <w:tcW w:w="9498" w:type="dxa"/>
          </w:tcPr>
          <w:p w14:paraId="3D53A168" w14:textId="3A59F506"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K</w:t>
            </w:r>
            <w:r w:rsidR="00E023EC">
              <w:rPr>
                <w:rFonts w:ascii="Arial" w:hAnsi="Arial" w:cs="Arial"/>
                <w:b/>
                <w:bCs/>
                <w:sz w:val="20"/>
                <w:szCs w:val="20"/>
              </w:rPr>
              <w:t xml:space="preserve"> </w:t>
            </w:r>
            <w:r w:rsidR="00E023EC">
              <w:rPr>
                <w:rFonts w:ascii="Arial" w:hAnsi="Arial" w:cs="Arial"/>
                <w:b/>
                <w:bCs/>
                <w:sz w:val="20"/>
                <w:szCs w:val="20"/>
              </w:rPr>
              <w:fldChar w:fldCharType="begin"/>
            </w:r>
            <w:r w:rsidR="00E023EC">
              <w:rPr>
                <w:rFonts w:ascii="Arial" w:hAnsi="Arial" w:cs="Arial"/>
                <w:b/>
                <w:bCs/>
                <w:sz w:val="20"/>
                <w:szCs w:val="20"/>
              </w:rPr>
              <w:instrText xml:space="preserve"> REF _Ref85189836 \r \h </w:instrText>
            </w:r>
            <w:r w:rsidR="00E023EC">
              <w:rPr>
                <w:rFonts w:ascii="Arial" w:hAnsi="Arial" w:cs="Arial"/>
                <w:b/>
                <w:bCs/>
                <w:sz w:val="20"/>
                <w:szCs w:val="20"/>
              </w:rPr>
            </w:r>
            <w:r w:rsidR="00E023EC">
              <w:rPr>
                <w:rFonts w:ascii="Arial" w:hAnsi="Arial" w:cs="Arial"/>
                <w:b/>
                <w:bCs/>
                <w:sz w:val="20"/>
                <w:szCs w:val="20"/>
              </w:rPr>
              <w:fldChar w:fldCharType="separate"/>
            </w:r>
            <w:r w:rsidR="007A5CB2">
              <w:rPr>
                <w:rFonts w:ascii="Arial" w:hAnsi="Arial" w:cs="Arial"/>
                <w:b/>
                <w:bCs/>
                <w:sz w:val="20"/>
                <w:szCs w:val="20"/>
              </w:rPr>
              <w:t>14</w:t>
            </w:r>
            <w:r w:rsidR="00E023EC">
              <w:rPr>
                <w:rFonts w:ascii="Arial" w:hAnsi="Arial" w:cs="Arial"/>
                <w:b/>
                <w:bCs/>
                <w:sz w:val="20"/>
                <w:szCs w:val="20"/>
              </w:rPr>
              <w:fldChar w:fldCharType="end"/>
            </w:r>
            <w:r w:rsidRPr="00D03405">
              <w:rPr>
                <w:rFonts w:ascii="Arial" w:hAnsi="Arial" w:cs="Arial"/>
                <w:b/>
                <w:bCs/>
                <w:sz w:val="20"/>
                <w:szCs w:val="20"/>
              </w:rPr>
              <w:t>. členu:</w:t>
            </w:r>
          </w:p>
          <w:p w14:paraId="526FC61F" w14:textId="18260037" w:rsidR="00480C0B" w:rsidRPr="00480C0B" w:rsidRDefault="00480C0B" w:rsidP="00480C0B">
            <w:pPr>
              <w:spacing w:after="0"/>
              <w:rPr>
                <w:rFonts w:ascii="Arial" w:hAnsi="Arial" w:cs="Arial"/>
                <w:bCs/>
                <w:sz w:val="20"/>
                <w:szCs w:val="20"/>
              </w:rPr>
            </w:pPr>
            <w:r w:rsidRPr="00EC2804">
              <w:rPr>
                <w:rFonts w:ascii="Arial" w:hAnsi="Arial" w:cs="Arial"/>
                <w:sz w:val="20"/>
                <w:szCs w:val="20"/>
              </w:rPr>
              <w:t>Ta člen določa pogoje in postopek imenovanja</w:t>
            </w:r>
            <w:r w:rsidR="005D4DC8" w:rsidRPr="00EC2804">
              <w:rPr>
                <w:rFonts w:ascii="Arial" w:hAnsi="Arial" w:cs="Arial"/>
                <w:sz w:val="20"/>
                <w:szCs w:val="20"/>
              </w:rPr>
              <w:t xml:space="preserve"> direktorja</w:t>
            </w:r>
            <w:r w:rsidRPr="00EC2804">
              <w:rPr>
                <w:rFonts w:ascii="Arial" w:hAnsi="Arial" w:cs="Arial"/>
                <w:sz w:val="20"/>
                <w:szCs w:val="20"/>
              </w:rPr>
              <w:t xml:space="preserve"> družbe</w:t>
            </w:r>
            <w:r w:rsidR="00B90335" w:rsidRPr="00EC2804">
              <w:rPr>
                <w:rFonts w:ascii="Arial" w:hAnsi="Arial" w:cs="Arial"/>
                <w:sz w:val="20"/>
                <w:szCs w:val="20"/>
              </w:rPr>
              <w:t xml:space="preserve"> in nadzornega sveta družbe</w:t>
            </w:r>
            <w:r w:rsidRPr="00EC2804">
              <w:rPr>
                <w:rFonts w:ascii="Arial" w:hAnsi="Arial" w:cs="Arial"/>
                <w:sz w:val="20"/>
                <w:szCs w:val="20"/>
              </w:rPr>
              <w:t xml:space="preserve">. Za </w:t>
            </w:r>
            <w:r w:rsidR="005D4DC8" w:rsidRPr="00EC2804">
              <w:rPr>
                <w:rFonts w:ascii="Arial" w:hAnsi="Arial" w:cs="Arial"/>
                <w:sz w:val="20"/>
                <w:szCs w:val="20"/>
              </w:rPr>
              <w:t xml:space="preserve">direktorja </w:t>
            </w:r>
            <w:r w:rsidR="00B90335" w:rsidRPr="00EC2804">
              <w:rPr>
                <w:rFonts w:ascii="Arial" w:hAnsi="Arial" w:cs="Arial"/>
                <w:sz w:val="20"/>
                <w:szCs w:val="20"/>
              </w:rPr>
              <w:t xml:space="preserve">ali člana nadzornega sveta družbe </w:t>
            </w:r>
            <w:r w:rsidRPr="00EC2804">
              <w:rPr>
                <w:rFonts w:ascii="Arial" w:hAnsi="Arial" w:cs="Arial"/>
                <w:sz w:val="20"/>
                <w:szCs w:val="20"/>
              </w:rPr>
              <w:t xml:space="preserve">je lahko imenovana fizična oseba, ki </w:t>
            </w:r>
            <w:r w:rsidRPr="00EC2804">
              <w:rPr>
                <w:rFonts w:ascii="Arial" w:hAnsi="Arial" w:cs="Arial"/>
                <w:bCs/>
                <w:sz w:val="20"/>
                <w:szCs w:val="20"/>
              </w:rPr>
              <w:t xml:space="preserve">poleg pogojev, ki jih določa zakon, ki ureja gospodarske družbe, izpolnjuje še dodatne pogoje in merila, ki jih določa ta zakon. </w:t>
            </w:r>
            <w:r w:rsidR="00120583" w:rsidRPr="00EC2804">
              <w:rPr>
                <w:rFonts w:ascii="Arial" w:hAnsi="Arial" w:cs="Arial"/>
                <w:bCs/>
                <w:sz w:val="20"/>
                <w:szCs w:val="20"/>
              </w:rPr>
              <w:t xml:space="preserve">Direktorja in člane nadzornega sveta </w:t>
            </w:r>
            <w:r w:rsidRPr="00EC2804">
              <w:rPr>
                <w:rFonts w:ascii="Arial" w:hAnsi="Arial" w:cs="Arial"/>
                <w:bCs/>
                <w:sz w:val="20"/>
                <w:szCs w:val="20"/>
              </w:rPr>
              <w:t>mora odlikovati osebna integriteta in poslovna etičnost, biti mora poslovno uspeš</w:t>
            </w:r>
            <w:r w:rsidR="004552FC" w:rsidRPr="00EC2804">
              <w:rPr>
                <w:rFonts w:ascii="Arial" w:hAnsi="Arial" w:cs="Arial"/>
                <w:bCs/>
                <w:sz w:val="20"/>
                <w:szCs w:val="20"/>
              </w:rPr>
              <w:t>e</w:t>
            </w:r>
            <w:r w:rsidRPr="00EC2804">
              <w:rPr>
                <w:rFonts w:ascii="Arial" w:hAnsi="Arial" w:cs="Arial"/>
                <w:bCs/>
                <w:sz w:val="20"/>
                <w:szCs w:val="20"/>
              </w:rPr>
              <w:t>n in uživati ugled, dosegati zahtevano raven izobrazbe in ustrezne delovne izkušnje s področja pristojnosti družbe, ne sme biti v poslovnem razmerju z družbo in ne sme opravljati funkcije, ki je nezdružljiva s članstvom v nadzornem organu, organu upravljanja ali organu poslovodenja gospodarske družbe, in take funkcije ni opravljal v preteklih šestih mesecih. Pri</w:t>
            </w:r>
            <w:r w:rsidR="004552FC" w:rsidRPr="00EC2804">
              <w:rPr>
                <w:rFonts w:ascii="Arial" w:hAnsi="Arial" w:cs="Arial"/>
                <w:bCs/>
                <w:sz w:val="20"/>
                <w:szCs w:val="20"/>
              </w:rPr>
              <w:t xml:space="preserve"> </w:t>
            </w:r>
            <w:r w:rsidR="008E2CA5" w:rsidRPr="00EC2804">
              <w:rPr>
                <w:rFonts w:ascii="Arial" w:hAnsi="Arial" w:cs="Arial"/>
                <w:bCs/>
                <w:sz w:val="20"/>
                <w:szCs w:val="20"/>
              </w:rPr>
              <w:t>njihovem</w:t>
            </w:r>
            <w:r w:rsidR="008E2CA5">
              <w:rPr>
                <w:rFonts w:ascii="Arial" w:hAnsi="Arial" w:cs="Arial"/>
                <w:bCs/>
                <w:sz w:val="20"/>
                <w:szCs w:val="20"/>
              </w:rPr>
              <w:t xml:space="preserve"> </w:t>
            </w:r>
            <w:r w:rsidRPr="00480C0B">
              <w:rPr>
                <w:rFonts w:ascii="Arial" w:hAnsi="Arial" w:cs="Arial"/>
                <w:bCs/>
                <w:sz w:val="20"/>
                <w:szCs w:val="20"/>
              </w:rPr>
              <w:t xml:space="preserve">imenovanju je potrebno upoštevati tudi pravila o nezdružljivosti opravljanja funkcije, prepovedi članstva in dejavnosti, prepovedi in omejitev sprejemanja daril in omejitev poslovanja, ki veljajo za poklicne funkcionarje, glede prijave premoženjskega stanja in določbe o lobiranju. </w:t>
            </w:r>
          </w:p>
          <w:p w14:paraId="11B5A1B4" w14:textId="41B35ABF" w:rsidR="00D03405" w:rsidRDefault="004552FC" w:rsidP="004552FC">
            <w:pPr>
              <w:spacing w:after="0"/>
              <w:rPr>
                <w:rFonts w:ascii="Arial" w:hAnsi="Arial" w:cs="Arial"/>
                <w:bCs/>
                <w:sz w:val="20"/>
                <w:szCs w:val="20"/>
              </w:rPr>
            </w:pPr>
            <w:r>
              <w:rPr>
                <w:rFonts w:ascii="Arial" w:hAnsi="Arial" w:cs="Arial"/>
                <w:bCs/>
                <w:sz w:val="20"/>
                <w:szCs w:val="20"/>
              </w:rPr>
              <w:t>Direktorja imenuje Vlada na predlog ministra pristojnega za promet za obdobje petih let, z možnostjo ponovnega imenovanja</w:t>
            </w:r>
            <w:r w:rsidRPr="00463BCF">
              <w:rPr>
                <w:rFonts w:ascii="Arial" w:hAnsi="Arial" w:cs="Arial"/>
                <w:bCs/>
                <w:sz w:val="20"/>
                <w:szCs w:val="20"/>
              </w:rPr>
              <w:t xml:space="preserve">. </w:t>
            </w:r>
            <w:r>
              <w:rPr>
                <w:rFonts w:ascii="Arial" w:hAnsi="Arial" w:cs="Arial"/>
                <w:bCs/>
                <w:sz w:val="20"/>
                <w:szCs w:val="20"/>
              </w:rPr>
              <w:t xml:space="preserve">V ta namen </w:t>
            </w:r>
            <w:r w:rsidRPr="000D6346">
              <w:rPr>
                <w:rFonts w:ascii="Arial" w:hAnsi="Arial" w:cs="Arial"/>
                <w:bCs/>
                <w:sz w:val="20"/>
                <w:szCs w:val="20"/>
              </w:rPr>
              <w:t>M</w:t>
            </w:r>
            <w:r w:rsidRPr="004710CA">
              <w:rPr>
                <w:rFonts w:ascii="Arial" w:hAnsi="Arial" w:cs="Arial"/>
                <w:bCs/>
                <w:sz w:val="20"/>
                <w:szCs w:val="20"/>
              </w:rPr>
              <w:t>inister objavi javni poziv za pridobivanje kandidatov</w:t>
            </w:r>
            <w:r w:rsidRPr="00463BCF">
              <w:rPr>
                <w:rFonts w:ascii="Arial" w:hAnsi="Arial" w:cs="Arial"/>
                <w:bCs/>
                <w:sz w:val="20"/>
                <w:szCs w:val="20"/>
              </w:rPr>
              <w:t>.</w:t>
            </w:r>
            <w:r>
              <w:rPr>
                <w:rFonts w:ascii="Arial" w:hAnsi="Arial" w:cs="Arial"/>
                <w:bCs/>
                <w:sz w:val="20"/>
                <w:szCs w:val="20"/>
              </w:rPr>
              <w:t xml:space="preserve"> Pri izbiri </w:t>
            </w:r>
            <w:r>
              <w:rPr>
                <w:rFonts w:ascii="Arial" w:hAnsi="Arial" w:cs="Arial"/>
                <w:bCs/>
                <w:sz w:val="20"/>
                <w:szCs w:val="20"/>
              </w:rPr>
              <w:lastRenderedPageBreak/>
              <w:t xml:space="preserve">kandidatov minister upošteva </w:t>
            </w:r>
            <w:r w:rsidRPr="00463BCF">
              <w:rPr>
                <w:rFonts w:ascii="Arial" w:hAnsi="Arial" w:cs="Arial"/>
                <w:bCs/>
                <w:sz w:val="20"/>
                <w:szCs w:val="20"/>
              </w:rPr>
              <w:t>strokovn</w:t>
            </w:r>
            <w:r>
              <w:rPr>
                <w:rFonts w:ascii="Arial" w:hAnsi="Arial" w:cs="Arial"/>
                <w:bCs/>
                <w:sz w:val="20"/>
                <w:szCs w:val="20"/>
              </w:rPr>
              <w:t>a</w:t>
            </w:r>
            <w:r w:rsidRPr="00463BCF">
              <w:rPr>
                <w:rFonts w:ascii="Arial" w:hAnsi="Arial" w:cs="Arial"/>
                <w:bCs/>
                <w:sz w:val="20"/>
                <w:szCs w:val="20"/>
              </w:rPr>
              <w:t xml:space="preserve"> znanja, izkušnj</w:t>
            </w:r>
            <w:r>
              <w:rPr>
                <w:rFonts w:ascii="Arial" w:hAnsi="Arial" w:cs="Arial"/>
                <w:bCs/>
                <w:sz w:val="20"/>
                <w:szCs w:val="20"/>
              </w:rPr>
              <w:t>e</w:t>
            </w:r>
            <w:r w:rsidRPr="00463BCF">
              <w:rPr>
                <w:rFonts w:ascii="Arial" w:hAnsi="Arial" w:cs="Arial"/>
                <w:bCs/>
                <w:sz w:val="20"/>
                <w:szCs w:val="20"/>
              </w:rPr>
              <w:t xml:space="preserve"> in veščin</w:t>
            </w:r>
            <w:r>
              <w:rPr>
                <w:rFonts w:ascii="Arial" w:hAnsi="Arial" w:cs="Arial"/>
                <w:bCs/>
                <w:sz w:val="20"/>
                <w:szCs w:val="20"/>
              </w:rPr>
              <w:t>e</w:t>
            </w:r>
            <w:r w:rsidRPr="00463BCF">
              <w:rPr>
                <w:rFonts w:ascii="Arial" w:hAnsi="Arial" w:cs="Arial"/>
                <w:bCs/>
                <w:sz w:val="20"/>
                <w:szCs w:val="20"/>
              </w:rPr>
              <w:t>, potrebn</w:t>
            </w:r>
            <w:r>
              <w:rPr>
                <w:rFonts w:ascii="Arial" w:hAnsi="Arial" w:cs="Arial"/>
                <w:bCs/>
                <w:sz w:val="20"/>
                <w:szCs w:val="20"/>
              </w:rPr>
              <w:t>e</w:t>
            </w:r>
            <w:r w:rsidRPr="00463BCF">
              <w:rPr>
                <w:rFonts w:ascii="Arial" w:hAnsi="Arial" w:cs="Arial"/>
                <w:bCs/>
                <w:sz w:val="20"/>
                <w:szCs w:val="20"/>
              </w:rPr>
              <w:t xml:space="preserve"> za kakovostno opravljanje funkcije.</w:t>
            </w:r>
          </w:p>
          <w:p w14:paraId="43304CC0" w14:textId="1277871B" w:rsidR="008E2CA5" w:rsidRPr="00A24EE3" w:rsidRDefault="008E2CA5" w:rsidP="008E2CA5">
            <w:pPr>
              <w:spacing w:after="0"/>
              <w:rPr>
                <w:rFonts w:ascii="Arial" w:hAnsi="Arial" w:cs="Arial"/>
                <w:b/>
                <w:bCs/>
                <w:strike/>
                <w:sz w:val="20"/>
                <w:szCs w:val="20"/>
              </w:rPr>
            </w:pPr>
            <w:r w:rsidRPr="00EC2804">
              <w:rPr>
                <w:rFonts w:ascii="Arial" w:hAnsi="Arial" w:cs="Arial"/>
                <w:bCs/>
                <w:sz w:val="20"/>
                <w:szCs w:val="20"/>
              </w:rPr>
              <w:t>Poleg posamičnih oziroma individualnih lastnosti, ki jih mora izpolnjevati vsak član nadzornega sveta, mora biti nadzorni svet tudi kot celota sestavljen na način, da se nj</w:t>
            </w:r>
            <w:r w:rsidR="00EA4C72" w:rsidRPr="00EC2804">
              <w:rPr>
                <w:rFonts w:ascii="Arial" w:hAnsi="Arial" w:cs="Arial"/>
                <w:bCs/>
                <w:sz w:val="20"/>
                <w:szCs w:val="20"/>
              </w:rPr>
              <w:t xml:space="preserve">egovi </w:t>
            </w:r>
            <w:r w:rsidRPr="00EC2804">
              <w:rPr>
                <w:rFonts w:ascii="Arial" w:hAnsi="Arial" w:cs="Arial"/>
                <w:bCs/>
                <w:sz w:val="20"/>
                <w:szCs w:val="20"/>
              </w:rPr>
              <w:t>člani med seboj dopolnjujejo po strokovnem znanju in kompetencah. Navedeno zagotavlja, da lahko predsednik in njegovi člani svojo funkcijo opravljajo kar najbolj učinkovito, saj ima tako nadzorni svet kar najširši sk</w:t>
            </w:r>
            <w:r w:rsidR="00EA4C72" w:rsidRPr="00EC2804">
              <w:rPr>
                <w:rFonts w:ascii="Arial" w:hAnsi="Arial" w:cs="Arial"/>
                <w:bCs/>
                <w:sz w:val="20"/>
                <w:szCs w:val="20"/>
              </w:rPr>
              <w:t>l</w:t>
            </w:r>
            <w:r w:rsidRPr="00EC2804">
              <w:rPr>
                <w:rFonts w:ascii="Arial" w:hAnsi="Arial" w:cs="Arial"/>
                <w:bCs/>
                <w:sz w:val="20"/>
                <w:szCs w:val="20"/>
              </w:rPr>
              <w:t>op znanj in izkušenj.</w:t>
            </w:r>
            <w:r w:rsidR="00A24EE3" w:rsidRPr="00EC2804">
              <w:rPr>
                <w:rFonts w:ascii="Arial" w:hAnsi="Arial" w:cs="Arial"/>
                <w:bCs/>
                <w:sz w:val="20"/>
                <w:szCs w:val="20"/>
              </w:rPr>
              <w:t xml:space="preserve"> </w:t>
            </w:r>
            <w:r w:rsidR="00F927A3" w:rsidRPr="00EC2804">
              <w:rPr>
                <w:rFonts w:ascii="Arial" w:hAnsi="Arial" w:cs="Arial"/>
                <w:bCs/>
                <w:sz w:val="20"/>
                <w:szCs w:val="20"/>
              </w:rPr>
              <w:t>Člane nadzornega sveta imenuje Vlada na predlog ministra</w:t>
            </w:r>
            <w:r w:rsidR="00A24EE3" w:rsidRPr="00EC2804">
              <w:rPr>
                <w:rFonts w:ascii="Arial" w:hAnsi="Arial" w:cs="Arial"/>
                <w:bCs/>
                <w:sz w:val="20"/>
                <w:szCs w:val="20"/>
              </w:rPr>
              <w:t>.</w:t>
            </w:r>
          </w:p>
          <w:p w14:paraId="6F482577" w14:textId="77777777" w:rsidR="008E2CA5" w:rsidRDefault="008E2CA5" w:rsidP="004552FC">
            <w:pPr>
              <w:spacing w:after="0"/>
              <w:rPr>
                <w:rFonts w:ascii="Arial" w:hAnsi="Arial" w:cs="Arial"/>
                <w:bCs/>
                <w:sz w:val="20"/>
                <w:szCs w:val="20"/>
              </w:rPr>
            </w:pPr>
          </w:p>
          <w:p w14:paraId="7DB8E487" w14:textId="586A1756" w:rsidR="00263374" w:rsidRPr="00D03405" w:rsidRDefault="00263374" w:rsidP="004552FC">
            <w:pPr>
              <w:spacing w:after="0"/>
              <w:rPr>
                <w:rFonts w:ascii="Arial" w:hAnsi="Arial" w:cs="Arial"/>
                <w:b/>
                <w:bCs/>
                <w:sz w:val="20"/>
                <w:szCs w:val="20"/>
              </w:rPr>
            </w:pPr>
          </w:p>
        </w:tc>
      </w:tr>
      <w:tr w:rsidR="00D03405" w:rsidRPr="00D03405" w14:paraId="5E34BBC1" w14:textId="77777777" w:rsidTr="00A40283">
        <w:tc>
          <w:tcPr>
            <w:tcW w:w="9498" w:type="dxa"/>
          </w:tcPr>
          <w:p w14:paraId="364D225D" w14:textId="7D038606"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 xml:space="preserve">K </w:t>
            </w:r>
            <w:r w:rsidR="00EB59FA">
              <w:rPr>
                <w:rFonts w:ascii="Arial" w:hAnsi="Arial" w:cs="Arial"/>
                <w:b/>
                <w:bCs/>
                <w:sz w:val="20"/>
                <w:szCs w:val="20"/>
              </w:rPr>
              <w:fldChar w:fldCharType="begin"/>
            </w:r>
            <w:r w:rsidR="00EB59FA">
              <w:rPr>
                <w:rFonts w:ascii="Arial" w:hAnsi="Arial" w:cs="Arial"/>
                <w:b/>
                <w:bCs/>
                <w:sz w:val="20"/>
                <w:szCs w:val="20"/>
              </w:rPr>
              <w:instrText xml:space="preserve"> REF _Ref85115549 \r \h </w:instrText>
            </w:r>
            <w:r w:rsidR="00EB59FA">
              <w:rPr>
                <w:rFonts w:ascii="Arial" w:hAnsi="Arial" w:cs="Arial"/>
                <w:b/>
                <w:bCs/>
                <w:sz w:val="20"/>
                <w:szCs w:val="20"/>
              </w:rPr>
            </w:r>
            <w:r w:rsidR="00EB59FA">
              <w:rPr>
                <w:rFonts w:ascii="Arial" w:hAnsi="Arial" w:cs="Arial"/>
                <w:b/>
                <w:bCs/>
                <w:sz w:val="20"/>
                <w:szCs w:val="20"/>
              </w:rPr>
              <w:fldChar w:fldCharType="separate"/>
            </w:r>
            <w:r w:rsidR="007A5CB2">
              <w:rPr>
                <w:rFonts w:ascii="Arial" w:hAnsi="Arial" w:cs="Arial"/>
                <w:b/>
                <w:bCs/>
                <w:sz w:val="20"/>
                <w:szCs w:val="20"/>
              </w:rPr>
              <w:t>15</w:t>
            </w:r>
            <w:r w:rsidR="00EB59FA">
              <w:rPr>
                <w:rFonts w:ascii="Arial" w:hAnsi="Arial" w:cs="Arial"/>
                <w:b/>
                <w:bCs/>
                <w:sz w:val="20"/>
                <w:szCs w:val="20"/>
              </w:rPr>
              <w:fldChar w:fldCharType="end"/>
            </w:r>
            <w:r w:rsidRPr="00D03405">
              <w:rPr>
                <w:rFonts w:ascii="Arial" w:hAnsi="Arial" w:cs="Arial"/>
                <w:b/>
                <w:bCs/>
                <w:sz w:val="20"/>
                <w:szCs w:val="20"/>
              </w:rPr>
              <w:t>. členu:</w:t>
            </w:r>
          </w:p>
          <w:p w14:paraId="2D15C1DB" w14:textId="54AC357E" w:rsidR="00EB59FA" w:rsidRPr="00EB59FA" w:rsidRDefault="00EB59FA" w:rsidP="005615C7">
            <w:pPr>
              <w:spacing w:after="0"/>
              <w:rPr>
                <w:rFonts w:ascii="Arial" w:hAnsi="Arial" w:cs="Arial"/>
                <w:sz w:val="20"/>
                <w:szCs w:val="20"/>
              </w:rPr>
            </w:pPr>
            <w:r w:rsidRPr="00EB59FA">
              <w:rPr>
                <w:rFonts w:ascii="Arial" w:hAnsi="Arial" w:cs="Arial"/>
                <w:sz w:val="20"/>
                <w:szCs w:val="20"/>
              </w:rPr>
              <w:t>Skladno</w:t>
            </w:r>
            <w:r w:rsidR="00C43526">
              <w:rPr>
                <w:rFonts w:ascii="Arial" w:hAnsi="Arial" w:cs="Arial"/>
                <w:sz w:val="20"/>
                <w:szCs w:val="20"/>
              </w:rPr>
              <w:t xml:space="preserve"> s</w:t>
            </w:r>
            <w:r w:rsidR="00C43526" w:rsidRPr="00C43526">
              <w:rPr>
                <w:rFonts w:ascii="Arial" w:hAnsi="Arial" w:cs="Arial"/>
                <w:sz w:val="20"/>
                <w:szCs w:val="20"/>
              </w:rPr>
              <w:t xml:space="preserve"> 121. člen</w:t>
            </w:r>
            <w:r w:rsidR="00C43526">
              <w:rPr>
                <w:rFonts w:ascii="Arial" w:hAnsi="Arial" w:cs="Arial"/>
                <w:sz w:val="20"/>
                <w:szCs w:val="20"/>
              </w:rPr>
              <w:t>om Ustave Republike Slovenije (</w:t>
            </w:r>
            <w:r w:rsidR="00C43526" w:rsidRPr="00C43526">
              <w:rPr>
                <w:rFonts w:ascii="Arial" w:hAnsi="Arial" w:cs="Arial"/>
                <w:sz w:val="20"/>
                <w:szCs w:val="20"/>
              </w:rPr>
              <w:t>Uradni list RS, št. 33/91-I, 42/97 – UZS68, 66/00 – UZ80, 24/03 – UZ3a, 47, 68, 69/04 – UZ14, 69/04 – UZ43, 69/04 – UZ50, 68/06 – UZ121,140,143, 47/13 – UZ148, 47/13 – UZ90,97,99, 75/16 – UZ70a in 92/21 – UZ62a</w:t>
            </w:r>
            <w:r w:rsidR="00C43526">
              <w:rPr>
                <w:rFonts w:ascii="Arial" w:hAnsi="Arial" w:cs="Arial"/>
                <w:sz w:val="20"/>
                <w:szCs w:val="20"/>
              </w:rPr>
              <w:t xml:space="preserve">) </w:t>
            </w:r>
            <w:r w:rsidR="00C43526" w:rsidRPr="00C43526">
              <w:rPr>
                <w:rFonts w:ascii="Arial" w:hAnsi="Arial" w:cs="Arial"/>
                <w:sz w:val="20"/>
                <w:szCs w:val="20"/>
              </w:rPr>
              <w:t>lahko pravne ali fizične osebe dobijo javno pooblastilo za opravljanje določenih nalog državne uprave le z zakonom ali na njegovi podlagi.</w:t>
            </w:r>
            <w:r w:rsidR="00C43526">
              <w:rPr>
                <w:rFonts w:ascii="Arial" w:hAnsi="Arial" w:cs="Arial"/>
                <w:sz w:val="20"/>
                <w:szCs w:val="20"/>
              </w:rPr>
              <w:t xml:space="preserve"> Smiselno enako določa tudi drugi odstavek </w:t>
            </w:r>
            <w:r w:rsidRPr="00EB59FA">
              <w:rPr>
                <w:rFonts w:ascii="Arial" w:hAnsi="Arial" w:cs="Arial"/>
                <w:sz w:val="20"/>
                <w:szCs w:val="20"/>
              </w:rPr>
              <w:t>15. člen</w:t>
            </w:r>
            <w:r w:rsidR="00C43526">
              <w:rPr>
                <w:rFonts w:ascii="Arial" w:hAnsi="Arial" w:cs="Arial"/>
                <w:sz w:val="20"/>
                <w:szCs w:val="20"/>
              </w:rPr>
              <w:t>a</w:t>
            </w:r>
            <w:r w:rsidRPr="00EB59FA">
              <w:rPr>
                <w:rFonts w:ascii="Arial" w:hAnsi="Arial" w:cs="Arial"/>
                <w:sz w:val="20"/>
                <w:szCs w:val="20"/>
              </w:rPr>
              <w:t xml:space="preserve"> Zakona o državni upravi (</w:t>
            </w:r>
            <w:r w:rsidR="00937FA8" w:rsidRPr="00937FA8">
              <w:rPr>
                <w:rFonts w:ascii="Arial" w:hAnsi="Arial" w:cs="Arial"/>
                <w:sz w:val="20"/>
                <w:szCs w:val="20"/>
              </w:rPr>
              <w:t xml:space="preserve">Uradni list RS, št. 113/05 – uradno prečiščeno besedilo, 89/07 – </w:t>
            </w:r>
            <w:proofErr w:type="spellStart"/>
            <w:r w:rsidR="00937FA8" w:rsidRPr="00937FA8">
              <w:rPr>
                <w:rFonts w:ascii="Arial" w:hAnsi="Arial" w:cs="Arial"/>
                <w:sz w:val="20"/>
                <w:szCs w:val="20"/>
              </w:rPr>
              <w:t>odl</w:t>
            </w:r>
            <w:proofErr w:type="spellEnd"/>
            <w:r w:rsidR="00937FA8" w:rsidRPr="00937FA8">
              <w:rPr>
                <w:rFonts w:ascii="Arial" w:hAnsi="Arial" w:cs="Arial"/>
                <w:sz w:val="20"/>
                <w:szCs w:val="20"/>
              </w:rPr>
              <w:t>. US, 126/07 – ZUP-E, 48/09, 8/10 – ZUP-G, 8/12 – ZVRS-F, 21/12, 47/13, 12/14, 90/14, 51/16, 36/21 in 82/21</w:t>
            </w:r>
            <w:r w:rsidRPr="00EB59FA">
              <w:rPr>
                <w:rFonts w:ascii="Arial" w:hAnsi="Arial" w:cs="Arial"/>
                <w:sz w:val="20"/>
                <w:szCs w:val="20"/>
              </w:rPr>
              <w:t>)</w:t>
            </w:r>
            <w:r w:rsidR="00C43526">
              <w:rPr>
                <w:rFonts w:ascii="Arial" w:hAnsi="Arial" w:cs="Arial"/>
                <w:sz w:val="20"/>
                <w:szCs w:val="20"/>
              </w:rPr>
              <w:t xml:space="preserve"> skladno s katerim</w:t>
            </w:r>
            <w:r w:rsidRPr="00EB59FA">
              <w:rPr>
                <w:rFonts w:ascii="Arial" w:hAnsi="Arial" w:cs="Arial"/>
                <w:sz w:val="20"/>
                <w:szCs w:val="20"/>
              </w:rPr>
              <w:t xml:space="preserve"> se lahko z zakonom podeli javno pooblastilo za upravljanje upravnih nalog</w:t>
            </w:r>
            <w:r w:rsidR="005615C7">
              <w:rPr>
                <w:rFonts w:ascii="Arial" w:hAnsi="Arial" w:cs="Arial"/>
                <w:sz w:val="20"/>
                <w:szCs w:val="20"/>
              </w:rPr>
              <w:t>,</w:t>
            </w:r>
            <w:r w:rsidRPr="00EB59FA">
              <w:rPr>
                <w:rFonts w:ascii="Arial" w:hAnsi="Arial" w:cs="Arial"/>
                <w:sz w:val="20"/>
                <w:szCs w:val="20"/>
              </w:rPr>
              <w:t xml:space="preserve"> med drugim tudi pravnim osebam zasebnega prava. Ta</w:t>
            </w:r>
            <w:r w:rsidR="00937FA8">
              <w:rPr>
                <w:rFonts w:ascii="Arial" w:hAnsi="Arial" w:cs="Arial"/>
                <w:sz w:val="20"/>
                <w:szCs w:val="20"/>
              </w:rPr>
              <w:t xml:space="preserve"> člen</w:t>
            </w:r>
            <w:r w:rsidR="00C43526">
              <w:rPr>
                <w:rFonts w:ascii="Arial" w:hAnsi="Arial" w:cs="Arial"/>
                <w:sz w:val="20"/>
                <w:szCs w:val="20"/>
              </w:rPr>
              <w:t xml:space="preserve"> zato predstavlja pravno podlago</w:t>
            </w:r>
            <w:r w:rsidR="00417068">
              <w:rPr>
                <w:rFonts w:ascii="Arial" w:hAnsi="Arial" w:cs="Arial"/>
                <w:sz w:val="20"/>
                <w:szCs w:val="20"/>
              </w:rPr>
              <w:t xml:space="preserve"> za podelitev </w:t>
            </w:r>
            <w:r w:rsidRPr="00EB59FA">
              <w:rPr>
                <w:rFonts w:ascii="Arial" w:hAnsi="Arial" w:cs="Arial"/>
                <w:sz w:val="20"/>
                <w:szCs w:val="20"/>
              </w:rPr>
              <w:t>javn</w:t>
            </w:r>
            <w:r w:rsidR="00417068">
              <w:rPr>
                <w:rFonts w:ascii="Arial" w:hAnsi="Arial" w:cs="Arial"/>
                <w:sz w:val="20"/>
                <w:szCs w:val="20"/>
              </w:rPr>
              <w:t>ega</w:t>
            </w:r>
            <w:r w:rsidRPr="00EB59FA">
              <w:rPr>
                <w:rFonts w:ascii="Arial" w:hAnsi="Arial" w:cs="Arial"/>
                <w:sz w:val="20"/>
                <w:szCs w:val="20"/>
              </w:rPr>
              <w:t xml:space="preserve"> pooblastil</w:t>
            </w:r>
            <w:r w:rsidR="00417068">
              <w:rPr>
                <w:rFonts w:ascii="Arial" w:hAnsi="Arial" w:cs="Arial"/>
                <w:sz w:val="20"/>
                <w:szCs w:val="20"/>
              </w:rPr>
              <w:t>a</w:t>
            </w:r>
            <w:r w:rsidRPr="00EB59FA">
              <w:rPr>
                <w:rFonts w:ascii="Arial" w:hAnsi="Arial" w:cs="Arial"/>
                <w:sz w:val="20"/>
                <w:szCs w:val="20"/>
              </w:rPr>
              <w:t xml:space="preserve"> za namen upravljanja javnega potniškega prometa</w:t>
            </w:r>
            <w:r w:rsidR="00417068">
              <w:rPr>
                <w:rFonts w:ascii="Arial" w:hAnsi="Arial" w:cs="Arial"/>
                <w:sz w:val="20"/>
                <w:szCs w:val="20"/>
              </w:rPr>
              <w:t xml:space="preserve"> in kot imetnika </w:t>
            </w:r>
            <w:r w:rsidR="005615C7">
              <w:rPr>
                <w:rFonts w:ascii="Arial" w:hAnsi="Arial" w:cs="Arial"/>
                <w:sz w:val="20"/>
                <w:szCs w:val="20"/>
              </w:rPr>
              <w:t xml:space="preserve">pooblastila </w:t>
            </w:r>
            <w:r w:rsidR="00417068">
              <w:rPr>
                <w:rFonts w:ascii="Arial" w:hAnsi="Arial" w:cs="Arial"/>
                <w:sz w:val="20"/>
                <w:szCs w:val="20"/>
              </w:rPr>
              <w:t>določa družbo. V nadaljevanju člena je določena tudi vsebina javnega pooblastila, s katero se določajo pristojnosti oziroma naloge (funkcije) državne uprave, ki so dodeljene v izvrševanje nosilcu javnega pooblastila.</w:t>
            </w:r>
          </w:p>
          <w:p w14:paraId="36BAABC7" w14:textId="77777777" w:rsidR="00EB59FA" w:rsidRPr="00EB59FA" w:rsidRDefault="00EB59FA" w:rsidP="005615C7">
            <w:pPr>
              <w:spacing w:after="0"/>
              <w:rPr>
                <w:rFonts w:ascii="Arial" w:hAnsi="Arial" w:cs="Arial"/>
                <w:sz w:val="20"/>
                <w:szCs w:val="20"/>
              </w:rPr>
            </w:pPr>
          </w:p>
          <w:p w14:paraId="504EF34E" w14:textId="6BD8412B" w:rsidR="00937FA8" w:rsidRDefault="00EB59FA" w:rsidP="005615C7">
            <w:pPr>
              <w:spacing w:after="0"/>
              <w:rPr>
                <w:rFonts w:ascii="Arial" w:hAnsi="Arial" w:cs="Arial"/>
                <w:sz w:val="20"/>
                <w:szCs w:val="20"/>
              </w:rPr>
            </w:pPr>
            <w:r w:rsidRPr="00EB59FA">
              <w:rPr>
                <w:rFonts w:ascii="Arial" w:hAnsi="Arial" w:cs="Arial"/>
                <w:sz w:val="20"/>
                <w:szCs w:val="20"/>
              </w:rPr>
              <w:t>V drugem odstavku tega člena so določene posamezne naloge, ki jih družba opravlja v okviru javnega pooblastila:</w:t>
            </w:r>
            <w:r w:rsidR="00417068">
              <w:t xml:space="preserve"> </w:t>
            </w:r>
          </w:p>
          <w:p w14:paraId="62491291" w14:textId="77777777" w:rsidR="005615C7" w:rsidRPr="00EB59FA" w:rsidRDefault="005615C7" w:rsidP="005615C7">
            <w:pPr>
              <w:spacing w:after="0"/>
              <w:rPr>
                <w:rFonts w:ascii="Arial" w:hAnsi="Arial" w:cs="Arial"/>
                <w:sz w:val="20"/>
                <w:szCs w:val="20"/>
              </w:rPr>
            </w:pPr>
          </w:p>
          <w:p w14:paraId="297730BA" w14:textId="3EC126E7" w:rsidR="00EB59FA" w:rsidRPr="00EB59FA" w:rsidRDefault="00EB59FA" w:rsidP="00FF393E">
            <w:pPr>
              <w:numPr>
                <w:ilvl w:val="0"/>
                <w:numId w:val="34"/>
              </w:numPr>
              <w:suppressAutoHyphens/>
              <w:overflowPunct w:val="0"/>
              <w:autoSpaceDE w:val="0"/>
              <w:autoSpaceDN w:val="0"/>
              <w:adjustRightInd w:val="0"/>
              <w:spacing w:after="0"/>
              <w:contextualSpacing/>
              <w:textAlignment w:val="baseline"/>
              <w:outlineLvl w:val="3"/>
              <w:rPr>
                <w:rFonts w:ascii="Arial" w:hAnsi="Arial" w:cs="Arial"/>
                <w:sz w:val="20"/>
                <w:szCs w:val="20"/>
              </w:rPr>
            </w:pPr>
            <w:r w:rsidRPr="00EB59FA">
              <w:rPr>
                <w:rFonts w:ascii="Arial" w:hAnsi="Arial" w:cs="Arial"/>
                <w:sz w:val="20"/>
                <w:szCs w:val="20"/>
              </w:rPr>
              <w:t>priprava in objava razpisov za podelitev koncesij in postopkov javnega naročanja;</w:t>
            </w:r>
          </w:p>
          <w:p w14:paraId="5C952822" w14:textId="4E86CB86" w:rsidR="00EB59FA" w:rsidRDefault="00EB59FA" w:rsidP="00FF393E">
            <w:pPr>
              <w:numPr>
                <w:ilvl w:val="0"/>
                <w:numId w:val="34"/>
              </w:numPr>
              <w:suppressAutoHyphens/>
              <w:overflowPunct w:val="0"/>
              <w:autoSpaceDE w:val="0"/>
              <w:autoSpaceDN w:val="0"/>
              <w:adjustRightInd w:val="0"/>
              <w:spacing w:after="0"/>
              <w:contextualSpacing/>
              <w:textAlignment w:val="baseline"/>
              <w:outlineLvl w:val="3"/>
              <w:rPr>
                <w:rFonts w:ascii="Arial" w:hAnsi="Arial" w:cs="Arial"/>
                <w:bCs/>
                <w:sz w:val="20"/>
                <w:szCs w:val="20"/>
                <w:lang w:eastAsia="sl-SI"/>
              </w:rPr>
            </w:pPr>
            <w:r w:rsidRPr="00EB59FA">
              <w:rPr>
                <w:rFonts w:ascii="Arial" w:hAnsi="Arial" w:cs="Arial"/>
                <w:bCs/>
                <w:sz w:val="20"/>
                <w:szCs w:val="20"/>
                <w:lang w:eastAsia="sl-SI"/>
              </w:rPr>
              <w:t>sklepanje pogodb z izbranimi izvajalci in opravljanje nadzora nad izvajanjem pogodb</w:t>
            </w:r>
            <w:r w:rsidR="00AC4D80">
              <w:rPr>
                <w:rFonts w:ascii="Arial" w:hAnsi="Arial" w:cs="Arial"/>
                <w:bCs/>
                <w:sz w:val="20"/>
                <w:szCs w:val="20"/>
                <w:lang w:eastAsia="sl-SI"/>
              </w:rPr>
              <w:t xml:space="preserve"> (ki vključuje tudi nadzor</w:t>
            </w:r>
            <w:r w:rsidR="000D37E0">
              <w:rPr>
                <w:rFonts w:ascii="Arial" w:hAnsi="Arial" w:cs="Arial"/>
                <w:bCs/>
                <w:sz w:val="20"/>
                <w:szCs w:val="20"/>
                <w:lang w:eastAsia="sl-SI"/>
              </w:rPr>
              <w:t xml:space="preserve"> obsega in</w:t>
            </w:r>
            <w:r w:rsidR="00AC4D80">
              <w:rPr>
                <w:rFonts w:ascii="Arial" w:hAnsi="Arial" w:cs="Arial"/>
                <w:bCs/>
                <w:sz w:val="20"/>
                <w:szCs w:val="20"/>
                <w:lang w:eastAsia="sl-SI"/>
              </w:rPr>
              <w:t xml:space="preserve"> kakovosti nad izvajanjem gospodarske javne službe</w:t>
            </w:r>
            <w:r w:rsidR="000D37E0">
              <w:rPr>
                <w:rFonts w:ascii="Arial" w:hAnsi="Arial" w:cs="Arial"/>
                <w:bCs/>
                <w:sz w:val="20"/>
                <w:szCs w:val="20"/>
                <w:lang w:eastAsia="sl-SI"/>
              </w:rPr>
              <w:t xml:space="preserve"> oziroma vse</w:t>
            </w:r>
            <w:r w:rsidR="005615C7">
              <w:rPr>
                <w:rFonts w:ascii="Arial" w:hAnsi="Arial" w:cs="Arial"/>
                <w:bCs/>
                <w:sz w:val="20"/>
                <w:szCs w:val="20"/>
                <w:lang w:eastAsia="sl-SI"/>
              </w:rPr>
              <w:t>mi</w:t>
            </w:r>
            <w:r w:rsidR="000D37E0">
              <w:rPr>
                <w:rFonts w:ascii="Arial" w:hAnsi="Arial" w:cs="Arial"/>
                <w:bCs/>
                <w:sz w:val="20"/>
                <w:szCs w:val="20"/>
                <w:lang w:eastAsia="sl-SI"/>
              </w:rPr>
              <w:t xml:space="preserve"> element</w:t>
            </w:r>
            <w:r w:rsidR="005615C7">
              <w:rPr>
                <w:rFonts w:ascii="Arial" w:hAnsi="Arial" w:cs="Arial"/>
                <w:bCs/>
                <w:sz w:val="20"/>
                <w:szCs w:val="20"/>
                <w:lang w:eastAsia="sl-SI"/>
              </w:rPr>
              <w:t>i</w:t>
            </w:r>
            <w:r w:rsidR="000D37E0">
              <w:rPr>
                <w:rFonts w:ascii="Arial" w:hAnsi="Arial" w:cs="Arial"/>
                <w:bCs/>
                <w:sz w:val="20"/>
                <w:szCs w:val="20"/>
                <w:lang w:eastAsia="sl-SI"/>
              </w:rPr>
              <w:t>, ki jih vključujejo pogodbe o izvajanju gospodarske javne službe javni linijski prevoz potnikov v avtobusnem in medkrajevnem prevozu potnikov</w:t>
            </w:r>
            <w:r w:rsidR="00AC4D80">
              <w:rPr>
                <w:rFonts w:ascii="Arial" w:hAnsi="Arial" w:cs="Arial"/>
                <w:bCs/>
                <w:sz w:val="20"/>
                <w:szCs w:val="20"/>
                <w:lang w:eastAsia="sl-SI"/>
              </w:rPr>
              <w:t>)</w:t>
            </w:r>
            <w:r w:rsidRPr="00EB59FA">
              <w:rPr>
                <w:rFonts w:ascii="Arial" w:hAnsi="Arial" w:cs="Arial"/>
                <w:bCs/>
                <w:sz w:val="20"/>
                <w:szCs w:val="20"/>
                <w:lang w:eastAsia="sl-SI"/>
              </w:rPr>
              <w:t>;</w:t>
            </w:r>
          </w:p>
          <w:p w14:paraId="4CEC30A1" w14:textId="6D8D0141" w:rsidR="000D37E0" w:rsidRPr="000D37E0" w:rsidRDefault="000D37E0" w:rsidP="00FF393E">
            <w:pPr>
              <w:pStyle w:val="Odstavekseznama"/>
              <w:numPr>
                <w:ilvl w:val="0"/>
                <w:numId w:val="34"/>
              </w:numPr>
              <w:spacing w:after="0"/>
              <w:ind w:left="714" w:hanging="357"/>
              <w:rPr>
                <w:rFonts w:ascii="Arial" w:hAnsi="Arial" w:cs="Arial"/>
                <w:bCs/>
                <w:sz w:val="20"/>
                <w:szCs w:val="20"/>
                <w:lang w:eastAsia="sl-SI"/>
              </w:rPr>
            </w:pPr>
            <w:r w:rsidRPr="000D37E0">
              <w:rPr>
                <w:rFonts w:ascii="Arial" w:hAnsi="Arial" w:cs="Arial"/>
                <w:bCs/>
                <w:sz w:val="20"/>
                <w:szCs w:val="20"/>
                <w:lang w:eastAsia="sl-SI"/>
              </w:rPr>
              <w:t>sklepa</w:t>
            </w:r>
            <w:r>
              <w:rPr>
                <w:rFonts w:ascii="Arial" w:hAnsi="Arial" w:cs="Arial"/>
                <w:bCs/>
                <w:sz w:val="20"/>
                <w:szCs w:val="20"/>
                <w:lang w:eastAsia="sl-SI"/>
              </w:rPr>
              <w:t>nje</w:t>
            </w:r>
            <w:r w:rsidRPr="000D37E0">
              <w:rPr>
                <w:rFonts w:ascii="Arial" w:hAnsi="Arial" w:cs="Arial"/>
                <w:bCs/>
                <w:sz w:val="20"/>
                <w:szCs w:val="20"/>
                <w:lang w:eastAsia="sl-SI"/>
              </w:rPr>
              <w:t xml:space="preserve"> pogodbe za integracijo medkrajevnega linijskega prevoza potnikov z mestnim linijskim prevozom potnikov, posebnim linijskim prevozom potnikov in prevozom potnikov z žičniškimi napravami</w:t>
            </w:r>
            <w:r>
              <w:rPr>
                <w:rFonts w:ascii="Arial" w:hAnsi="Arial" w:cs="Arial"/>
                <w:bCs/>
                <w:sz w:val="20"/>
                <w:szCs w:val="20"/>
                <w:lang w:eastAsia="sl-SI"/>
              </w:rPr>
              <w:t xml:space="preserve"> </w:t>
            </w:r>
            <w:r w:rsidR="005615C7">
              <w:rPr>
                <w:rFonts w:ascii="Arial" w:hAnsi="Arial" w:cs="Arial"/>
                <w:bCs/>
                <w:sz w:val="20"/>
                <w:szCs w:val="20"/>
                <w:lang w:eastAsia="sl-SI"/>
              </w:rPr>
              <w:t xml:space="preserve">in drugimi oblikami prevoza oziroma povezanih storitev </w:t>
            </w:r>
            <w:r>
              <w:rPr>
                <w:rFonts w:ascii="Arial" w:hAnsi="Arial" w:cs="Arial"/>
                <w:bCs/>
                <w:sz w:val="20"/>
                <w:szCs w:val="20"/>
                <w:lang w:eastAsia="sl-SI"/>
              </w:rPr>
              <w:t>(sklepanje pogodb lahko vključuje tudi druge storitve, ki so z naštetimi oblikami prevozoma povezane, npr. sistem P+R, izposoja koles);</w:t>
            </w:r>
          </w:p>
          <w:p w14:paraId="61319503" w14:textId="343429F9" w:rsidR="00EB59FA" w:rsidRPr="00EB59FA" w:rsidRDefault="00EB59FA" w:rsidP="00FF393E">
            <w:pPr>
              <w:numPr>
                <w:ilvl w:val="0"/>
                <w:numId w:val="34"/>
              </w:numPr>
              <w:suppressAutoHyphens/>
              <w:overflowPunct w:val="0"/>
              <w:autoSpaceDE w:val="0"/>
              <w:autoSpaceDN w:val="0"/>
              <w:adjustRightInd w:val="0"/>
              <w:spacing w:after="0"/>
              <w:ind w:left="714" w:hanging="357"/>
              <w:contextualSpacing/>
              <w:textAlignment w:val="baseline"/>
              <w:outlineLvl w:val="3"/>
              <w:rPr>
                <w:rFonts w:ascii="Arial" w:hAnsi="Arial" w:cs="Arial"/>
                <w:bCs/>
                <w:sz w:val="20"/>
                <w:szCs w:val="20"/>
                <w:lang w:eastAsia="sl-SI"/>
              </w:rPr>
            </w:pPr>
            <w:r w:rsidRPr="00EB59FA">
              <w:rPr>
                <w:rFonts w:ascii="Arial" w:hAnsi="Arial" w:cs="Arial"/>
                <w:bCs/>
                <w:sz w:val="20"/>
                <w:szCs w:val="20"/>
                <w:lang w:eastAsia="sl-SI"/>
              </w:rPr>
              <w:t>izvajanje plačila nadomestil in poravnav;</w:t>
            </w:r>
          </w:p>
          <w:p w14:paraId="462E8D2D" w14:textId="79DF2058" w:rsidR="00EB59FA" w:rsidRPr="00EB59FA" w:rsidRDefault="00EB59FA" w:rsidP="00FF393E">
            <w:pPr>
              <w:numPr>
                <w:ilvl w:val="0"/>
                <w:numId w:val="34"/>
              </w:numPr>
              <w:suppressAutoHyphens/>
              <w:overflowPunct w:val="0"/>
              <w:autoSpaceDE w:val="0"/>
              <w:autoSpaceDN w:val="0"/>
              <w:adjustRightInd w:val="0"/>
              <w:spacing w:after="0"/>
              <w:ind w:left="714" w:hanging="357"/>
              <w:contextualSpacing/>
              <w:textAlignment w:val="baseline"/>
              <w:outlineLvl w:val="3"/>
              <w:rPr>
                <w:rFonts w:ascii="Arial" w:hAnsi="Arial" w:cs="Arial"/>
                <w:bCs/>
                <w:sz w:val="20"/>
                <w:szCs w:val="20"/>
                <w:lang w:eastAsia="sl-SI"/>
              </w:rPr>
            </w:pPr>
            <w:r w:rsidRPr="00EB59FA">
              <w:rPr>
                <w:rFonts w:ascii="Arial" w:hAnsi="Arial" w:cs="Arial"/>
                <w:bCs/>
                <w:sz w:val="20"/>
                <w:szCs w:val="20"/>
                <w:lang w:eastAsia="sl-SI"/>
              </w:rPr>
              <w:t>možnost odvzema pravice do izvajanj</w:t>
            </w:r>
            <w:r w:rsidR="005615C7">
              <w:rPr>
                <w:rFonts w:ascii="Arial" w:hAnsi="Arial" w:cs="Arial"/>
                <w:bCs/>
                <w:sz w:val="20"/>
                <w:szCs w:val="20"/>
                <w:lang w:eastAsia="sl-SI"/>
              </w:rPr>
              <w:t xml:space="preserve">a </w:t>
            </w:r>
            <w:r w:rsidRPr="00EB59FA">
              <w:rPr>
                <w:rFonts w:ascii="Arial" w:hAnsi="Arial" w:cs="Arial"/>
                <w:bCs/>
                <w:sz w:val="20"/>
                <w:szCs w:val="20"/>
                <w:lang w:eastAsia="sl-SI"/>
              </w:rPr>
              <w:t>gospodarske javne službe;</w:t>
            </w:r>
          </w:p>
          <w:p w14:paraId="02EABF35" w14:textId="7F4D99F0" w:rsidR="00EB59FA" w:rsidRPr="00EB59FA" w:rsidRDefault="00EB59FA" w:rsidP="00FF393E">
            <w:pPr>
              <w:numPr>
                <w:ilvl w:val="0"/>
                <w:numId w:val="34"/>
              </w:numPr>
              <w:suppressAutoHyphens/>
              <w:overflowPunct w:val="0"/>
              <w:autoSpaceDE w:val="0"/>
              <w:autoSpaceDN w:val="0"/>
              <w:adjustRightInd w:val="0"/>
              <w:spacing w:after="0"/>
              <w:contextualSpacing/>
              <w:textAlignment w:val="baseline"/>
              <w:outlineLvl w:val="3"/>
              <w:rPr>
                <w:rFonts w:ascii="Arial" w:hAnsi="Arial" w:cs="Arial"/>
                <w:bCs/>
                <w:sz w:val="20"/>
                <w:szCs w:val="20"/>
                <w:lang w:eastAsia="sl-SI"/>
              </w:rPr>
            </w:pPr>
            <w:r w:rsidRPr="00EB59FA">
              <w:rPr>
                <w:rFonts w:ascii="Arial" w:hAnsi="Arial" w:cs="Arial"/>
                <w:bCs/>
                <w:sz w:val="20"/>
                <w:szCs w:val="20"/>
                <w:lang w:eastAsia="sl-SI"/>
              </w:rPr>
              <w:t>izdajanje dovoljenj za integrirane linije;</w:t>
            </w:r>
          </w:p>
          <w:p w14:paraId="3FEF9A56" w14:textId="77777777" w:rsidR="001933C7" w:rsidRDefault="00EB59FA" w:rsidP="00FF393E">
            <w:pPr>
              <w:pStyle w:val="Odstavekseznama"/>
              <w:numPr>
                <w:ilvl w:val="0"/>
                <w:numId w:val="34"/>
              </w:numPr>
              <w:rPr>
                <w:rFonts w:ascii="Arial" w:hAnsi="Arial" w:cs="Arial"/>
                <w:bCs/>
                <w:sz w:val="20"/>
                <w:szCs w:val="20"/>
                <w:lang w:eastAsia="sl-SI"/>
              </w:rPr>
            </w:pPr>
            <w:r w:rsidRPr="001933C7">
              <w:rPr>
                <w:rFonts w:ascii="Arial" w:hAnsi="Arial" w:cs="Arial"/>
                <w:bCs/>
                <w:sz w:val="20"/>
                <w:szCs w:val="20"/>
                <w:lang w:eastAsia="sl-SI"/>
              </w:rPr>
              <w:t>načrtovanje, usklajevanje in potrjevanje določenih voznih redov</w:t>
            </w:r>
            <w:r w:rsidR="001933C7" w:rsidRPr="001933C7">
              <w:rPr>
                <w:rFonts w:ascii="Arial" w:hAnsi="Arial" w:cs="Arial"/>
                <w:bCs/>
                <w:sz w:val="20"/>
                <w:szCs w:val="20"/>
                <w:lang w:eastAsia="sl-SI"/>
              </w:rPr>
              <w:t>, potrjevanje predloga voznega reda izvajalca, ki izvaja obvezno gospodarsko javno službo prevoza potnikov v železniškem prometu in sodel</w:t>
            </w:r>
            <w:r w:rsidR="001933C7">
              <w:rPr>
                <w:rFonts w:ascii="Arial" w:hAnsi="Arial" w:cs="Arial"/>
                <w:bCs/>
                <w:sz w:val="20"/>
                <w:szCs w:val="20"/>
                <w:lang w:eastAsia="sl-SI"/>
              </w:rPr>
              <w:t>ovanje</w:t>
            </w:r>
            <w:r w:rsidR="001933C7" w:rsidRPr="001933C7">
              <w:rPr>
                <w:rFonts w:ascii="Arial" w:hAnsi="Arial" w:cs="Arial"/>
                <w:bCs/>
                <w:sz w:val="20"/>
                <w:szCs w:val="20"/>
                <w:lang w:eastAsia="sl-SI"/>
              </w:rPr>
              <w:t xml:space="preserve"> v postopku oblikovanja voznega reda omrežja javne železniške infrastrukture</w:t>
            </w:r>
            <w:r w:rsidR="001933C7">
              <w:rPr>
                <w:rFonts w:ascii="Arial" w:hAnsi="Arial" w:cs="Arial"/>
                <w:bCs/>
                <w:sz w:val="20"/>
                <w:szCs w:val="20"/>
                <w:lang w:eastAsia="sl-SI"/>
              </w:rPr>
              <w:t>;</w:t>
            </w:r>
          </w:p>
          <w:p w14:paraId="26DEFAAC" w14:textId="77850B15" w:rsidR="001933C7" w:rsidRDefault="00EB59FA" w:rsidP="00FF393E">
            <w:pPr>
              <w:pStyle w:val="Odstavekseznama"/>
              <w:numPr>
                <w:ilvl w:val="0"/>
                <w:numId w:val="34"/>
              </w:numPr>
              <w:rPr>
                <w:rFonts w:ascii="Arial" w:hAnsi="Arial" w:cs="Arial"/>
                <w:bCs/>
                <w:sz w:val="20"/>
                <w:szCs w:val="20"/>
                <w:lang w:eastAsia="sl-SI"/>
              </w:rPr>
            </w:pPr>
            <w:r w:rsidRPr="001933C7">
              <w:rPr>
                <w:rFonts w:ascii="Arial" w:hAnsi="Arial" w:cs="Arial"/>
                <w:bCs/>
                <w:sz w:val="20"/>
                <w:szCs w:val="20"/>
                <w:lang w:eastAsia="sl-SI"/>
              </w:rPr>
              <w:t xml:space="preserve">pripravljanje </w:t>
            </w:r>
            <w:r w:rsidR="001933C7">
              <w:rPr>
                <w:rFonts w:ascii="Arial" w:hAnsi="Arial" w:cs="Arial"/>
                <w:bCs/>
                <w:sz w:val="20"/>
                <w:szCs w:val="20"/>
                <w:lang w:eastAsia="sl-SI"/>
              </w:rPr>
              <w:t xml:space="preserve">letnih </w:t>
            </w:r>
            <w:r w:rsidRPr="001933C7">
              <w:rPr>
                <w:rFonts w:ascii="Arial" w:hAnsi="Arial" w:cs="Arial"/>
                <w:bCs/>
                <w:sz w:val="20"/>
                <w:szCs w:val="20"/>
                <w:lang w:eastAsia="sl-SI"/>
              </w:rPr>
              <w:t xml:space="preserve">poročil o izvajanju obvezne gospodarske javne službe, kot to določa 7. člen Uredbe 1370/2007/ES Evropskega parlamenta in Sveta z dne 23. oktobra 2007 o javnih storitvah železniškega in cestnega potniškega prevoza ter o razveljavitvi uredb Sveta (EGS) št. 1191/69 in št. 1107/70 (UL L 315, 3. 12. 2007, stran 1–13), v nadaljnjem besedilu: Uredba 1370/2007/ES); </w:t>
            </w:r>
          </w:p>
          <w:p w14:paraId="4A9FA9EE" w14:textId="77777777" w:rsidR="001933C7" w:rsidRDefault="00EB59FA" w:rsidP="00FF393E">
            <w:pPr>
              <w:pStyle w:val="Odstavekseznama"/>
              <w:numPr>
                <w:ilvl w:val="0"/>
                <w:numId w:val="34"/>
              </w:numPr>
              <w:rPr>
                <w:rFonts w:ascii="Arial" w:hAnsi="Arial" w:cs="Arial"/>
                <w:bCs/>
                <w:sz w:val="20"/>
                <w:szCs w:val="20"/>
                <w:lang w:eastAsia="sl-SI"/>
              </w:rPr>
            </w:pPr>
            <w:r w:rsidRPr="001933C7">
              <w:rPr>
                <w:rFonts w:ascii="Arial" w:hAnsi="Arial" w:cs="Arial"/>
                <w:bCs/>
                <w:sz w:val="20"/>
                <w:szCs w:val="20"/>
                <w:lang w:eastAsia="sl-SI"/>
              </w:rPr>
              <w:t>izvajanje nadzora nad izvajanjem obvezne gospodarske javne službe</w:t>
            </w:r>
            <w:r w:rsidR="000D37E0" w:rsidRPr="001933C7">
              <w:rPr>
                <w:rFonts w:ascii="Arial" w:hAnsi="Arial" w:cs="Arial"/>
                <w:bCs/>
                <w:sz w:val="20"/>
                <w:szCs w:val="20"/>
                <w:lang w:eastAsia="sl-SI"/>
              </w:rPr>
              <w:t xml:space="preserve"> (torej nadzor nad vsemi oblikami prevoza, ki se izvajajo v obliki obvezne gospodarske javne službe)</w:t>
            </w:r>
            <w:r w:rsidRPr="001933C7">
              <w:rPr>
                <w:rFonts w:ascii="Arial" w:hAnsi="Arial" w:cs="Arial"/>
                <w:bCs/>
                <w:sz w:val="20"/>
                <w:szCs w:val="20"/>
                <w:lang w:eastAsia="sl-SI"/>
              </w:rPr>
              <w:t>;</w:t>
            </w:r>
          </w:p>
          <w:p w14:paraId="46345CA5" w14:textId="77777777" w:rsidR="001933C7" w:rsidRPr="001933C7" w:rsidRDefault="00EB59FA" w:rsidP="00FF393E">
            <w:pPr>
              <w:pStyle w:val="Odstavekseznama"/>
              <w:numPr>
                <w:ilvl w:val="0"/>
                <w:numId w:val="34"/>
              </w:numPr>
              <w:spacing w:after="0"/>
              <w:rPr>
                <w:rFonts w:ascii="Arial" w:hAnsi="Arial" w:cs="Arial"/>
                <w:sz w:val="20"/>
                <w:szCs w:val="20"/>
              </w:rPr>
            </w:pPr>
            <w:r w:rsidRPr="001933C7">
              <w:rPr>
                <w:rFonts w:ascii="Arial" w:hAnsi="Arial" w:cs="Arial"/>
                <w:bCs/>
                <w:sz w:val="20"/>
                <w:szCs w:val="20"/>
                <w:lang w:eastAsia="sl-SI"/>
              </w:rPr>
              <w:t>druge naloge, ki</w:t>
            </w:r>
            <w:r w:rsidR="000D37E0" w:rsidRPr="001933C7">
              <w:rPr>
                <w:rFonts w:ascii="Arial" w:hAnsi="Arial" w:cs="Arial"/>
                <w:bCs/>
                <w:sz w:val="20"/>
                <w:szCs w:val="20"/>
                <w:lang w:eastAsia="sl-SI"/>
              </w:rPr>
              <w:t xml:space="preserve"> </w:t>
            </w:r>
            <w:r w:rsidRPr="001933C7">
              <w:rPr>
                <w:rFonts w:ascii="Arial" w:hAnsi="Arial" w:cs="Arial"/>
                <w:bCs/>
                <w:sz w:val="20"/>
                <w:szCs w:val="20"/>
                <w:lang w:eastAsia="sl-SI"/>
              </w:rPr>
              <w:t>jih družbi podeljuje zakon, ki ureja prevoze v cestnem promet (t.j. ZPCP-2</w:t>
            </w:r>
            <w:r w:rsidR="000D37E0" w:rsidRPr="001933C7">
              <w:rPr>
                <w:rFonts w:ascii="Arial" w:hAnsi="Arial" w:cs="Arial"/>
                <w:bCs/>
                <w:sz w:val="20"/>
                <w:szCs w:val="20"/>
                <w:lang w:eastAsia="sl-SI"/>
              </w:rPr>
              <w:t>, ki v posameznih določilih jasno določa, kakšne so pristojnosti organa javnega potniškega prometa</w:t>
            </w:r>
            <w:r w:rsidRPr="001933C7">
              <w:rPr>
                <w:rFonts w:ascii="Arial" w:hAnsi="Arial" w:cs="Arial"/>
                <w:bCs/>
                <w:sz w:val="20"/>
                <w:szCs w:val="20"/>
                <w:lang w:eastAsia="sl-SI"/>
              </w:rPr>
              <w:t>).</w:t>
            </w:r>
          </w:p>
          <w:p w14:paraId="7181D2AF" w14:textId="77777777" w:rsidR="001933C7" w:rsidRDefault="001933C7" w:rsidP="001933C7">
            <w:pPr>
              <w:spacing w:after="0"/>
              <w:rPr>
                <w:rFonts w:ascii="Arial" w:hAnsi="Arial" w:cs="Arial"/>
                <w:sz w:val="20"/>
                <w:szCs w:val="20"/>
              </w:rPr>
            </w:pPr>
          </w:p>
          <w:p w14:paraId="7A26CB32" w14:textId="1AE4178B" w:rsidR="00C43526" w:rsidRPr="001933C7" w:rsidRDefault="00C43526" w:rsidP="001933C7">
            <w:pPr>
              <w:spacing w:after="0"/>
              <w:rPr>
                <w:rFonts w:ascii="Arial" w:hAnsi="Arial" w:cs="Arial"/>
                <w:sz w:val="20"/>
                <w:szCs w:val="20"/>
              </w:rPr>
            </w:pPr>
            <w:r w:rsidRPr="001933C7">
              <w:rPr>
                <w:rFonts w:ascii="Arial" w:hAnsi="Arial" w:cs="Arial"/>
                <w:sz w:val="20"/>
                <w:szCs w:val="20"/>
              </w:rPr>
              <w:lastRenderedPageBreak/>
              <w:t>Člen določa tudi, da mora družba pred začetkom postopka podelitve koncesije pridobiti ustrezno soglasje</w:t>
            </w:r>
            <w:r w:rsidR="00EA4C72">
              <w:rPr>
                <w:rFonts w:ascii="Arial" w:hAnsi="Arial" w:cs="Arial"/>
                <w:sz w:val="20"/>
                <w:szCs w:val="20"/>
              </w:rPr>
              <w:t xml:space="preserve"> od nadzornega sveta</w:t>
            </w:r>
            <w:r w:rsidR="00D27139">
              <w:rPr>
                <w:rFonts w:ascii="Arial" w:hAnsi="Arial" w:cs="Arial"/>
                <w:sz w:val="20"/>
                <w:szCs w:val="20"/>
              </w:rPr>
              <w:t xml:space="preserve">. </w:t>
            </w:r>
            <w:r w:rsidRPr="001933C7">
              <w:rPr>
                <w:rFonts w:ascii="Arial" w:hAnsi="Arial" w:cs="Arial"/>
                <w:sz w:val="20"/>
                <w:szCs w:val="20"/>
              </w:rPr>
              <w:t>Namen te določbe je, da se pred začetkom postopka podelitve koncesije preveri vpliv nameravane podelitve koncesije na dolg in primanjkljaj sektorja država.</w:t>
            </w:r>
          </w:p>
          <w:p w14:paraId="482C152A" w14:textId="0EB2D18C" w:rsidR="00803428" w:rsidRPr="00D03405" w:rsidRDefault="00803428" w:rsidP="004C0091">
            <w:pPr>
              <w:suppressAutoHyphens/>
              <w:overflowPunct w:val="0"/>
              <w:autoSpaceDE w:val="0"/>
              <w:autoSpaceDN w:val="0"/>
              <w:adjustRightInd w:val="0"/>
              <w:spacing w:after="0" w:line="259" w:lineRule="auto"/>
              <w:contextualSpacing/>
              <w:jc w:val="left"/>
              <w:textAlignment w:val="baseline"/>
              <w:outlineLvl w:val="3"/>
              <w:rPr>
                <w:rFonts w:ascii="Arial" w:hAnsi="Arial" w:cs="Arial"/>
                <w:b/>
                <w:bCs/>
                <w:sz w:val="20"/>
                <w:szCs w:val="20"/>
              </w:rPr>
            </w:pPr>
          </w:p>
        </w:tc>
      </w:tr>
      <w:tr w:rsidR="00D03405" w:rsidRPr="00D03405" w14:paraId="546D0584" w14:textId="77777777" w:rsidTr="00A40283">
        <w:tc>
          <w:tcPr>
            <w:tcW w:w="9498" w:type="dxa"/>
          </w:tcPr>
          <w:p w14:paraId="2813D09A" w14:textId="3857E3DF" w:rsidR="00D03405" w:rsidRPr="00D03405" w:rsidRDefault="00D03405" w:rsidP="000B63F9">
            <w:pPr>
              <w:spacing w:after="0"/>
              <w:rPr>
                <w:rFonts w:ascii="Arial" w:hAnsi="Arial" w:cs="Arial"/>
                <w:b/>
                <w:bCs/>
                <w:sz w:val="20"/>
                <w:szCs w:val="20"/>
              </w:rPr>
            </w:pPr>
            <w:r w:rsidRPr="00D03405">
              <w:rPr>
                <w:rFonts w:ascii="Arial" w:hAnsi="Arial" w:cs="Arial"/>
                <w:b/>
                <w:bCs/>
                <w:sz w:val="20"/>
                <w:szCs w:val="20"/>
              </w:rPr>
              <w:lastRenderedPageBreak/>
              <w:t xml:space="preserve">K </w:t>
            </w:r>
            <w:r w:rsidRPr="00D03405">
              <w:rPr>
                <w:rFonts w:ascii="Arial" w:hAnsi="Arial" w:cs="Arial"/>
                <w:b/>
                <w:bCs/>
                <w:sz w:val="20"/>
                <w:szCs w:val="20"/>
              </w:rPr>
              <w:fldChar w:fldCharType="begin"/>
            </w:r>
            <w:r w:rsidRPr="00D03405">
              <w:rPr>
                <w:rFonts w:ascii="Arial" w:hAnsi="Arial" w:cs="Arial"/>
                <w:b/>
                <w:bCs/>
                <w:sz w:val="20"/>
                <w:szCs w:val="20"/>
              </w:rPr>
              <w:instrText xml:space="preserve"> REF _Ref81839576 \r \h </w:instrText>
            </w:r>
            <w:r w:rsidR="000B63F9">
              <w:rPr>
                <w:rFonts w:ascii="Arial" w:hAnsi="Arial" w:cs="Arial"/>
                <w:b/>
                <w:bCs/>
                <w:sz w:val="20"/>
                <w:szCs w:val="20"/>
              </w:rPr>
              <w:instrText xml:space="preserve"> \* MERGEFORMAT </w:instrText>
            </w:r>
            <w:r w:rsidRPr="00D03405">
              <w:rPr>
                <w:rFonts w:ascii="Arial" w:hAnsi="Arial" w:cs="Arial"/>
                <w:b/>
                <w:bCs/>
                <w:sz w:val="20"/>
                <w:szCs w:val="20"/>
              </w:rPr>
            </w:r>
            <w:r w:rsidRPr="00D03405">
              <w:rPr>
                <w:rFonts w:ascii="Arial" w:hAnsi="Arial" w:cs="Arial"/>
                <w:b/>
                <w:bCs/>
                <w:sz w:val="20"/>
                <w:szCs w:val="20"/>
              </w:rPr>
              <w:fldChar w:fldCharType="separate"/>
            </w:r>
            <w:r w:rsidR="007A5CB2">
              <w:rPr>
                <w:rFonts w:ascii="Arial" w:hAnsi="Arial" w:cs="Arial"/>
                <w:b/>
                <w:bCs/>
                <w:sz w:val="20"/>
                <w:szCs w:val="20"/>
              </w:rPr>
              <w:t>16</w:t>
            </w:r>
            <w:r w:rsidRPr="00D03405">
              <w:rPr>
                <w:rFonts w:ascii="Arial" w:hAnsi="Arial" w:cs="Arial"/>
                <w:b/>
                <w:bCs/>
                <w:sz w:val="20"/>
                <w:szCs w:val="20"/>
              </w:rPr>
              <w:fldChar w:fldCharType="end"/>
            </w:r>
            <w:r w:rsidRPr="00D03405">
              <w:rPr>
                <w:rFonts w:ascii="Arial" w:hAnsi="Arial" w:cs="Arial"/>
                <w:b/>
                <w:bCs/>
                <w:sz w:val="20"/>
                <w:szCs w:val="20"/>
              </w:rPr>
              <w:t>. členu:</w:t>
            </w:r>
          </w:p>
          <w:p w14:paraId="156285E6" w14:textId="6EA7B430" w:rsidR="00937FA8" w:rsidRPr="00937FA8" w:rsidRDefault="00937FA8" w:rsidP="000B63F9">
            <w:pPr>
              <w:spacing w:after="0"/>
              <w:rPr>
                <w:rFonts w:ascii="Arial" w:hAnsi="Arial" w:cs="Arial"/>
                <w:sz w:val="20"/>
                <w:szCs w:val="20"/>
              </w:rPr>
            </w:pPr>
            <w:r w:rsidRPr="00937FA8">
              <w:rPr>
                <w:rFonts w:ascii="Arial" w:hAnsi="Arial" w:cs="Arial"/>
                <w:sz w:val="20"/>
                <w:szCs w:val="20"/>
              </w:rPr>
              <w:t xml:space="preserve">Ta člen določa, katere naloge in pristojnosti opravlja družba po tem zakonu, in sicer: </w:t>
            </w:r>
          </w:p>
          <w:p w14:paraId="7FB78252" w14:textId="77777777" w:rsidR="00937FA8" w:rsidRPr="00937FA8" w:rsidRDefault="00937FA8" w:rsidP="000B63F9">
            <w:pPr>
              <w:spacing w:after="0"/>
              <w:rPr>
                <w:rFonts w:ascii="Arial" w:hAnsi="Arial" w:cs="Arial"/>
                <w:sz w:val="20"/>
                <w:szCs w:val="20"/>
              </w:rPr>
            </w:pPr>
          </w:p>
          <w:p w14:paraId="3E0F85B7" w14:textId="2CE5F5D4"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bCs/>
                <w:sz w:val="20"/>
                <w:szCs w:val="20"/>
                <w:lang w:eastAsia="sl-SI"/>
              </w:rPr>
            </w:pPr>
            <w:r w:rsidRPr="00937FA8">
              <w:rPr>
                <w:rFonts w:ascii="Arial" w:hAnsi="Arial" w:cs="Arial"/>
                <w:bCs/>
                <w:sz w:val="20"/>
                <w:szCs w:val="20"/>
              </w:rPr>
              <w:t xml:space="preserve">sodelovanje pri </w:t>
            </w:r>
            <w:r w:rsidRPr="00937FA8">
              <w:rPr>
                <w:rFonts w:ascii="Arial" w:hAnsi="Arial" w:cs="Arial"/>
                <w:bCs/>
                <w:sz w:val="20"/>
                <w:szCs w:val="20"/>
                <w:lang w:eastAsia="sl-SI"/>
              </w:rPr>
              <w:t>pripravi strokovnih podlag (</w:t>
            </w:r>
            <w:r w:rsidRPr="00937FA8">
              <w:rPr>
                <w:rFonts w:ascii="Arial" w:hAnsi="Arial" w:cs="Arial"/>
                <w:sz w:val="20"/>
                <w:szCs w:val="20"/>
              </w:rPr>
              <w:t xml:space="preserve">kot na primer </w:t>
            </w:r>
            <w:r w:rsidRPr="00937FA8">
              <w:rPr>
                <w:rFonts w:ascii="Arial" w:hAnsi="Arial" w:cs="Arial"/>
                <w:bCs/>
                <w:sz w:val="20"/>
                <w:szCs w:val="20"/>
                <w:lang w:eastAsia="sl-SI"/>
              </w:rPr>
              <w:t>za določanje politike in strategije razvoja javnega potniškega prometa in drugih dokumentov s področja javnega potniškega prometa);</w:t>
            </w:r>
          </w:p>
          <w:p w14:paraId="7489961E" w14:textId="668B3CAD" w:rsidR="00937FA8" w:rsidRPr="00937FA8" w:rsidRDefault="00937FA8" w:rsidP="00FF393E">
            <w:pPr>
              <w:numPr>
                <w:ilvl w:val="0"/>
                <w:numId w:val="34"/>
              </w:numPr>
              <w:spacing w:line="259" w:lineRule="auto"/>
              <w:contextualSpacing/>
              <w:rPr>
                <w:rFonts w:ascii="Arial" w:hAnsi="Arial" w:cs="Arial"/>
                <w:sz w:val="20"/>
                <w:szCs w:val="20"/>
              </w:rPr>
            </w:pPr>
            <w:r w:rsidRPr="00937FA8">
              <w:rPr>
                <w:rFonts w:ascii="Arial" w:hAnsi="Arial" w:cs="Arial"/>
                <w:sz w:val="20"/>
                <w:szCs w:val="20"/>
              </w:rPr>
              <w:t>usklajevanje in vodenje registrov (kot na primer vod</w:t>
            </w:r>
            <w:r w:rsidR="00B62738">
              <w:rPr>
                <w:rFonts w:ascii="Arial" w:hAnsi="Arial" w:cs="Arial"/>
                <w:sz w:val="20"/>
                <w:szCs w:val="20"/>
              </w:rPr>
              <w:t>enje</w:t>
            </w:r>
            <w:r w:rsidRPr="00937FA8">
              <w:rPr>
                <w:rFonts w:ascii="Arial" w:hAnsi="Arial" w:cs="Arial"/>
                <w:sz w:val="20"/>
                <w:szCs w:val="20"/>
              </w:rPr>
              <w:t xml:space="preserve"> daljinar</w:t>
            </w:r>
            <w:r w:rsidR="00B62738">
              <w:rPr>
                <w:rFonts w:ascii="Arial" w:hAnsi="Arial" w:cs="Arial"/>
                <w:sz w:val="20"/>
                <w:szCs w:val="20"/>
              </w:rPr>
              <w:t>ja</w:t>
            </w:r>
            <w:r w:rsidRPr="00937FA8">
              <w:rPr>
                <w:rFonts w:ascii="Arial" w:hAnsi="Arial" w:cs="Arial"/>
                <w:sz w:val="20"/>
                <w:szCs w:val="20"/>
              </w:rPr>
              <w:t xml:space="preserve">, </w:t>
            </w:r>
            <w:r w:rsidRPr="00937FA8">
              <w:rPr>
                <w:rFonts w:ascii="Arial" w:hAnsi="Arial" w:cs="Arial"/>
                <w:bCs/>
                <w:sz w:val="20"/>
                <w:szCs w:val="20"/>
              </w:rPr>
              <w:t>upravlja</w:t>
            </w:r>
            <w:r w:rsidR="00B62738">
              <w:rPr>
                <w:rFonts w:ascii="Arial" w:hAnsi="Arial" w:cs="Arial"/>
                <w:bCs/>
                <w:sz w:val="20"/>
                <w:szCs w:val="20"/>
              </w:rPr>
              <w:t>nje</w:t>
            </w:r>
            <w:r w:rsidRPr="00937FA8">
              <w:rPr>
                <w:rFonts w:ascii="Arial" w:hAnsi="Arial" w:cs="Arial"/>
                <w:bCs/>
                <w:sz w:val="20"/>
                <w:szCs w:val="20"/>
              </w:rPr>
              <w:t xml:space="preserve"> registr</w:t>
            </w:r>
            <w:r w:rsidR="00B62738">
              <w:rPr>
                <w:rFonts w:ascii="Arial" w:hAnsi="Arial" w:cs="Arial"/>
                <w:bCs/>
                <w:sz w:val="20"/>
                <w:szCs w:val="20"/>
              </w:rPr>
              <w:t>a</w:t>
            </w:r>
            <w:r w:rsidRPr="00937FA8">
              <w:rPr>
                <w:rFonts w:ascii="Arial" w:hAnsi="Arial" w:cs="Arial"/>
                <w:bCs/>
                <w:sz w:val="20"/>
                <w:szCs w:val="20"/>
              </w:rPr>
              <w:t xml:space="preserve"> voznih redov, </w:t>
            </w:r>
            <w:r w:rsidR="00B62738" w:rsidRPr="00937FA8">
              <w:rPr>
                <w:rFonts w:ascii="Arial" w:hAnsi="Arial" w:cs="Arial"/>
                <w:bCs/>
                <w:sz w:val="20"/>
                <w:szCs w:val="20"/>
              </w:rPr>
              <w:t>izvaja</w:t>
            </w:r>
            <w:r w:rsidR="00B62738">
              <w:rPr>
                <w:rFonts w:ascii="Arial" w:hAnsi="Arial" w:cs="Arial"/>
                <w:bCs/>
                <w:sz w:val="20"/>
                <w:szCs w:val="20"/>
              </w:rPr>
              <w:t>nje</w:t>
            </w:r>
            <w:r w:rsidRPr="00937FA8">
              <w:rPr>
                <w:rFonts w:ascii="Arial" w:hAnsi="Arial" w:cs="Arial"/>
                <w:bCs/>
                <w:sz w:val="20"/>
                <w:szCs w:val="20"/>
              </w:rPr>
              <w:t xml:space="preserve"> priglasit</w:t>
            </w:r>
            <w:r w:rsidR="00B62738">
              <w:rPr>
                <w:rFonts w:ascii="Arial" w:hAnsi="Arial" w:cs="Arial"/>
                <w:bCs/>
                <w:sz w:val="20"/>
                <w:szCs w:val="20"/>
              </w:rPr>
              <w:t>ev</w:t>
            </w:r>
            <w:r w:rsidRPr="00937FA8">
              <w:rPr>
                <w:rFonts w:ascii="Arial" w:hAnsi="Arial" w:cs="Arial"/>
                <w:bCs/>
                <w:sz w:val="20"/>
                <w:szCs w:val="20"/>
              </w:rPr>
              <w:t xml:space="preserve"> posebnih linijskih prevozov in vodenje registra);</w:t>
            </w:r>
          </w:p>
          <w:p w14:paraId="5D50F887" w14:textId="4D788D83" w:rsidR="00937FA8" w:rsidRPr="00937FA8" w:rsidRDefault="00937FA8" w:rsidP="00FF393E">
            <w:pPr>
              <w:numPr>
                <w:ilvl w:val="0"/>
                <w:numId w:val="34"/>
              </w:numPr>
              <w:spacing w:line="259" w:lineRule="auto"/>
              <w:contextualSpacing/>
              <w:rPr>
                <w:rFonts w:ascii="Arial" w:hAnsi="Arial" w:cs="Arial"/>
                <w:sz w:val="20"/>
                <w:szCs w:val="20"/>
              </w:rPr>
            </w:pPr>
            <w:r w:rsidRPr="00937FA8">
              <w:rPr>
                <w:rFonts w:ascii="Arial" w:hAnsi="Arial" w:cs="Arial"/>
                <w:sz w:val="20"/>
                <w:szCs w:val="20"/>
              </w:rPr>
              <w:t>načrtovanje (kar pomeni, da izvaja raziskave na področju javnega potniškega prometa, spremlja potrebe potnikov v javnem potniškem prometu ter išče rešitve</w:t>
            </w:r>
            <w:r w:rsidR="00B62738">
              <w:rPr>
                <w:rFonts w:ascii="Arial" w:hAnsi="Arial" w:cs="Arial"/>
                <w:sz w:val="20"/>
                <w:szCs w:val="20"/>
              </w:rPr>
              <w:t xml:space="preserve"> z</w:t>
            </w:r>
            <w:r w:rsidRPr="00937FA8">
              <w:rPr>
                <w:rFonts w:ascii="Arial" w:hAnsi="Arial" w:cs="Arial"/>
                <w:sz w:val="20"/>
                <w:szCs w:val="20"/>
              </w:rPr>
              <w:t>a ustrezno prilagoditev javnega potniškega prometa. Pri izvrševanju te naloge mora družbo voditi zlasti načelo učinkovitosti, torej da potnik iz enega na drug kraj pride na najbolj učinkovit način);</w:t>
            </w:r>
          </w:p>
          <w:p w14:paraId="065B4829" w14:textId="77777777"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integracija (upravljanje sistema enotne vozovnice);</w:t>
            </w:r>
          </w:p>
          <w:p w14:paraId="76EBFCB2" w14:textId="59AE7EBE"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analiza in obdelava podatkov (kot na primer pridobivanj</w:t>
            </w:r>
            <w:r w:rsidR="00B62738">
              <w:rPr>
                <w:rFonts w:ascii="Arial" w:hAnsi="Arial" w:cs="Arial"/>
                <w:sz w:val="20"/>
                <w:szCs w:val="20"/>
              </w:rPr>
              <w:t>e</w:t>
            </w:r>
            <w:r w:rsidRPr="00937FA8">
              <w:rPr>
                <w:rFonts w:ascii="Arial" w:hAnsi="Arial" w:cs="Arial"/>
                <w:sz w:val="20"/>
                <w:szCs w:val="20"/>
              </w:rPr>
              <w:t>, analiziranj</w:t>
            </w:r>
            <w:r w:rsidR="00B62738">
              <w:rPr>
                <w:rFonts w:ascii="Arial" w:hAnsi="Arial" w:cs="Arial"/>
                <w:sz w:val="20"/>
                <w:szCs w:val="20"/>
              </w:rPr>
              <w:t>e</w:t>
            </w:r>
            <w:r w:rsidRPr="00937FA8">
              <w:rPr>
                <w:rFonts w:ascii="Arial" w:hAnsi="Arial" w:cs="Arial"/>
                <w:sz w:val="20"/>
                <w:szCs w:val="20"/>
              </w:rPr>
              <w:t xml:space="preserve"> in obdelav</w:t>
            </w:r>
            <w:r w:rsidR="00417068">
              <w:rPr>
                <w:rFonts w:ascii="Arial" w:hAnsi="Arial" w:cs="Arial"/>
                <w:sz w:val="20"/>
                <w:szCs w:val="20"/>
              </w:rPr>
              <w:t>a</w:t>
            </w:r>
            <w:r w:rsidRPr="00937FA8">
              <w:rPr>
                <w:rFonts w:ascii="Arial" w:hAnsi="Arial" w:cs="Arial"/>
                <w:sz w:val="20"/>
                <w:szCs w:val="20"/>
              </w:rPr>
              <w:t xml:space="preserve"> podatkov iz sistema enotne vozovnice in pristojnost vzdrževanja centralne informatizirane zbirke podatkov. Slednja je opredeljena v 15. členu ZPCP-2 in se nanaša na registre in evidence);</w:t>
            </w:r>
          </w:p>
          <w:p w14:paraId="564A3485" w14:textId="73C0F4B2"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priprava dokumentov (kot na primer letnega programa dela družbe, finančn</w:t>
            </w:r>
            <w:r w:rsidR="00803428">
              <w:rPr>
                <w:rFonts w:ascii="Arial" w:hAnsi="Arial" w:cs="Arial"/>
                <w:sz w:val="20"/>
                <w:szCs w:val="20"/>
              </w:rPr>
              <w:t>ega</w:t>
            </w:r>
            <w:r w:rsidRPr="00937FA8">
              <w:rPr>
                <w:rFonts w:ascii="Arial" w:hAnsi="Arial" w:cs="Arial"/>
                <w:sz w:val="20"/>
                <w:szCs w:val="20"/>
              </w:rPr>
              <w:t xml:space="preserve"> načrt</w:t>
            </w:r>
            <w:r w:rsidR="00803428">
              <w:rPr>
                <w:rFonts w:ascii="Arial" w:hAnsi="Arial" w:cs="Arial"/>
                <w:sz w:val="20"/>
                <w:szCs w:val="20"/>
              </w:rPr>
              <w:t>a</w:t>
            </w:r>
            <w:r w:rsidRPr="00937FA8">
              <w:rPr>
                <w:rFonts w:ascii="Arial" w:hAnsi="Arial" w:cs="Arial"/>
                <w:sz w:val="20"/>
                <w:szCs w:val="20"/>
              </w:rPr>
              <w:t xml:space="preserve"> družbe, strokovn</w:t>
            </w:r>
            <w:r w:rsidR="00803428">
              <w:rPr>
                <w:rFonts w:ascii="Arial" w:hAnsi="Arial" w:cs="Arial"/>
                <w:sz w:val="20"/>
                <w:szCs w:val="20"/>
              </w:rPr>
              <w:t>ih</w:t>
            </w:r>
            <w:r w:rsidRPr="00937FA8">
              <w:rPr>
                <w:rFonts w:ascii="Arial" w:hAnsi="Arial" w:cs="Arial"/>
                <w:sz w:val="20"/>
                <w:szCs w:val="20"/>
              </w:rPr>
              <w:t xml:space="preserve"> podlag</w:t>
            </w:r>
            <w:r w:rsidR="00B62738">
              <w:rPr>
                <w:rFonts w:ascii="Arial" w:hAnsi="Arial" w:cs="Arial"/>
                <w:sz w:val="20"/>
                <w:szCs w:val="20"/>
              </w:rPr>
              <w:t>e</w:t>
            </w:r>
            <w:r w:rsidRPr="00937FA8">
              <w:rPr>
                <w:rFonts w:ascii="Arial" w:hAnsi="Arial" w:cs="Arial"/>
                <w:sz w:val="20"/>
                <w:szCs w:val="20"/>
              </w:rPr>
              <w:t xml:space="preserve"> </w:t>
            </w:r>
            <w:r w:rsidR="00B62738">
              <w:rPr>
                <w:rFonts w:ascii="Arial" w:hAnsi="Arial" w:cs="Arial"/>
                <w:sz w:val="20"/>
                <w:szCs w:val="20"/>
              </w:rPr>
              <w:t>s</w:t>
            </w:r>
            <w:r w:rsidRPr="00937FA8">
              <w:rPr>
                <w:rFonts w:ascii="Arial" w:hAnsi="Arial" w:cs="Arial"/>
                <w:sz w:val="20"/>
                <w:szCs w:val="20"/>
              </w:rPr>
              <w:t xml:space="preserve"> področja upravljanja javnega potniškega prometa, v sodelovanju z drugimi institucijami in organi pa tudi priprav</w:t>
            </w:r>
            <w:r w:rsidR="00B62738">
              <w:rPr>
                <w:rFonts w:ascii="Arial" w:hAnsi="Arial" w:cs="Arial"/>
                <w:sz w:val="20"/>
                <w:szCs w:val="20"/>
              </w:rPr>
              <w:t>i</w:t>
            </w:r>
            <w:r w:rsidRPr="00937FA8">
              <w:rPr>
                <w:rFonts w:ascii="Arial" w:hAnsi="Arial" w:cs="Arial"/>
                <w:sz w:val="20"/>
                <w:szCs w:val="20"/>
              </w:rPr>
              <w:t xml:space="preserve"> študij, strategij, dolgoročnih planov in načrtov);</w:t>
            </w:r>
          </w:p>
          <w:p w14:paraId="77CDB5E5" w14:textId="77777777"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sklepanje pogodb (kot na primer za sofinanciranje izvajanja gospodarske javne službe);</w:t>
            </w:r>
          </w:p>
          <w:p w14:paraId="29C7FB64" w14:textId="16412C46"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obveščanje potnikov (kot na primer zagotavljanje informiranja potnikov preko klicnega centra);</w:t>
            </w:r>
          </w:p>
          <w:p w14:paraId="78040610" w14:textId="5D4C2676"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promocija javnega prevoza;</w:t>
            </w:r>
          </w:p>
          <w:p w14:paraId="4D6992BE" w14:textId="77777777"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objavljanje informacij, ki jih določa Uredba 1370/2007/ES;</w:t>
            </w:r>
          </w:p>
          <w:p w14:paraId="662F5179" w14:textId="18688E45"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določanje potreb po prevoznih storitvah</w:t>
            </w:r>
            <w:r w:rsidR="00803428">
              <w:rPr>
                <w:rFonts w:ascii="Arial" w:hAnsi="Arial" w:cs="Arial"/>
                <w:sz w:val="20"/>
                <w:szCs w:val="20"/>
              </w:rPr>
              <w:t xml:space="preserve"> medkrajevnega linijskega prevoza</w:t>
            </w:r>
            <w:r w:rsidR="00B62738">
              <w:rPr>
                <w:rFonts w:ascii="Arial" w:hAnsi="Arial" w:cs="Arial"/>
                <w:sz w:val="20"/>
                <w:szCs w:val="20"/>
              </w:rPr>
              <w:t>;</w:t>
            </w:r>
          </w:p>
          <w:p w14:paraId="40556F9D" w14:textId="430EF586" w:rsidR="00937FA8" w:rsidRP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 xml:space="preserve">podporna funkcija (kot na primer </w:t>
            </w:r>
            <w:r w:rsidR="00803428">
              <w:rPr>
                <w:rFonts w:ascii="Arial" w:hAnsi="Arial" w:cs="Arial"/>
                <w:sz w:val="20"/>
                <w:szCs w:val="20"/>
              </w:rPr>
              <w:t xml:space="preserve">zagotavljanje klicnega centra, </w:t>
            </w:r>
            <w:r w:rsidRPr="00937FA8">
              <w:rPr>
                <w:rFonts w:ascii="Arial" w:hAnsi="Arial" w:cs="Arial"/>
                <w:sz w:val="20"/>
                <w:szCs w:val="20"/>
              </w:rPr>
              <w:t>omogočanj</w:t>
            </w:r>
            <w:r w:rsidR="00B62738">
              <w:rPr>
                <w:rFonts w:ascii="Arial" w:hAnsi="Arial" w:cs="Arial"/>
                <w:sz w:val="20"/>
                <w:szCs w:val="20"/>
              </w:rPr>
              <w:t>e</w:t>
            </w:r>
            <w:r w:rsidRPr="00937FA8">
              <w:rPr>
                <w:rFonts w:ascii="Arial" w:hAnsi="Arial" w:cs="Arial"/>
                <w:sz w:val="20"/>
                <w:szCs w:val="20"/>
              </w:rPr>
              <w:t xml:space="preserve"> načrtovanj</w:t>
            </w:r>
            <w:r w:rsidR="00B62738">
              <w:rPr>
                <w:rFonts w:ascii="Arial" w:hAnsi="Arial" w:cs="Arial"/>
                <w:sz w:val="20"/>
                <w:szCs w:val="20"/>
              </w:rPr>
              <w:t>a</w:t>
            </w:r>
            <w:r w:rsidRPr="00937FA8">
              <w:rPr>
                <w:rFonts w:ascii="Arial" w:hAnsi="Arial" w:cs="Arial"/>
                <w:sz w:val="20"/>
                <w:szCs w:val="20"/>
              </w:rPr>
              <w:t xml:space="preserve"> poti v integriranemu javnemu potniškemu prometu v notranjem prometu, dostop do voznih redov, cenikov vozovnic in prometnih informacij)</w:t>
            </w:r>
            <w:r w:rsidR="00803428">
              <w:rPr>
                <w:rFonts w:ascii="Arial" w:hAnsi="Arial" w:cs="Arial"/>
                <w:sz w:val="20"/>
                <w:szCs w:val="20"/>
              </w:rPr>
              <w:t>;</w:t>
            </w:r>
          </w:p>
          <w:p w14:paraId="28A7C004" w14:textId="0D86347A" w:rsidR="00937FA8" w:rsidRDefault="00937FA8"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sidRPr="00937FA8">
              <w:rPr>
                <w:rFonts w:ascii="Arial" w:hAnsi="Arial" w:cs="Arial"/>
                <w:sz w:val="20"/>
                <w:szCs w:val="20"/>
              </w:rPr>
              <w:t>nadzor (kot na primer izvajanje nadzora nad uporabo enotnih vozovnic in izvajanje nadzora nad doseganjem minimalnih standardov kakovosti prevoznih storitev)</w:t>
            </w:r>
          </w:p>
          <w:p w14:paraId="7097D7B3" w14:textId="15E81A30" w:rsidR="00D3084A" w:rsidRPr="00937FA8" w:rsidRDefault="00D3084A" w:rsidP="00FF393E">
            <w:pPr>
              <w:numPr>
                <w:ilvl w:val="0"/>
                <w:numId w:val="34"/>
              </w:numPr>
              <w:suppressAutoHyphens/>
              <w:overflowPunct w:val="0"/>
              <w:autoSpaceDE w:val="0"/>
              <w:autoSpaceDN w:val="0"/>
              <w:adjustRightInd w:val="0"/>
              <w:spacing w:after="0" w:line="259" w:lineRule="auto"/>
              <w:contextualSpacing/>
              <w:textAlignment w:val="baseline"/>
              <w:outlineLvl w:val="3"/>
              <w:rPr>
                <w:rFonts w:ascii="Arial" w:hAnsi="Arial" w:cs="Arial"/>
                <w:sz w:val="20"/>
                <w:szCs w:val="20"/>
              </w:rPr>
            </w:pPr>
            <w:r>
              <w:rPr>
                <w:rFonts w:ascii="Arial" w:hAnsi="Arial" w:cs="Arial"/>
                <w:sz w:val="20"/>
                <w:szCs w:val="20"/>
              </w:rPr>
              <w:t>ter druge naloge, ki ji jih podeljuje neposredno ta ali drug zakon s področja javnega potniškega prometa.</w:t>
            </w:r>
          </w:p>
          <w:p w14:paraId="467E1519" w14:textId="77777777" w:rsidR="00937FA8" w:rsidRPr="00937FA8" w:rsidRDefault="00937FA8" w:rsidP="00803428">
            <w:pPr>
              <w:suppressAutoHyphens/>
              <w:overflowPunct w:val="0"/>
              <w:autoSpaceDE w:val="0"/>
              <w:autoSpaceDN w:val="0"/>
              <w:adjustRightInd w:val="0"/>
              <w:spacing w:after="0"/>
              <w:ind w:left="720"/>
              <w:contextualSpacing/>
              <w:textAlignment w:val="baseline"/>
              <w:outlineLvl w:val="3"/>
              <w:rPr>
                <w:rFonts w:ascii="Arial" w:hAnsi="Arial" w:cs="Arial"/>
                <w:sz w:val="20"/>
                <w:szCs w:val="20"/>
              </w:rPr>
            </w:pPr>
          </w:p>
          <w:p w14:paraId="6DFC2A09" w14:textId="6287FF80" w:rsidR="00937FA8" w:rsidRPr="00937FA8" w:rsidRDefault="00937FA8" w:rsidP="000B63F9">
            <w:pPr>
              <w:spacing w:after="0"/>
              <w:rPr>
                <w:rFonts w:ascii="Arial" w:hAnsi="Arial" w:cs="Arial"/>
                <w:sz w:val="20"/>
                <w:szCs w:val="20"/>
              </w:rPr>
            </w:pPr>
            <w:r w:rsidRPr="00937FA8">
              <w:rPr>
                <w:rFonts w:ascii="Arial" w:hAnsi="Arial" w:cs="Arial"/>
                <w:sz w:val="20"/>
                <w:szCs w:val="20"/>
              </w:rPr>
              <w:t>Gre za dejavnosti, ki se opravljajo v splošnem interesu. Seznam pristojnosti ni zaključen, povzema pa temeljne pristojnosti, ki jih družbi daje ta zakon, saj se lahko družbi s tem ali katerim drugim zakonom podelijo tudi druge naloge s področja javnega potniškega prometa. Kot najpomembnejšo pristojnost gre izpostaviti predvsem sklepanje pogodb o sofinanciranju izvajanja gospodarske javne službe na podlagi tega zakona</w:t>
            </w:r>
            <w:r w:rsidR="00D3084A">
              <w:t xml:space="preserve"> </w:t>
            </w:r>
            <w:r w:rsidR="00D3084A" w:rsidRPr="00D3084A">
              <w:rPr>
                <w:rFonts w:ascii="Arial" w:hAnsi="Arial" w:cs="Arial"/>
                <w:sz w:val="20"/>
                <w:szCs w:val="20"/>
              </w:rPr>
              <w:t>z lokalnimi skupnostmi in zasebnim sektorjem</w:t>
            </w:r>
            <w:r w:rsidRPr="00937FA8">
              <w:rPr>
                <w:rFonts w:ascii="Arial" w:hAnsi="Arial" w:cs="Arial"/>
                <w:sz w:val="20"/>
                <w:szCs w:val="20"/>
              </w:rPr>
              <w:t xml:space="preserve">. </w:t>
            </w:r>
          </w:p>
          <w:p w14:paraId="5C0C06C8" w14:textId="77777777" w:rsidR="00D03405" w:rsidRPr="00D03405" w:rsidRDefault="00D03405" w:rsidP="000B63F9">
            <w:pPr>
              <w:spacing w:after="0"/>
              <w:rPr>
                <w:rFonts w:ascii="Arial" w:hAnsi="Arial" w:cs="Arial"/>
                <w:b/>
                <w:bCs/>
                <w:sz w:val="20"/>
                <w:szCs w:val="20"/>
              </w:rPr>
            </w:pPr>
          </w:p>
        </w:tc>
      </w:tr>
      <w:tr w:rsidR="00D03405" w:rsidRPr="00D03405" w14:paraId="27488F00" w14:textId="77777777" w:rsidTr="00A40283">
        <w:tc>
          <w:tcPr>
            <w:tcW w:w="9498" w:type="dxa"/>
          </w:tcPr>
          <w:p w14:paraId="75797124" w14:textId="52EC2B8D"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K</w:t>
            </w:r>
            <w:r w:rsidR="00B62738">
              <w:rPr>
                <w:rFonts w:ascii="Arial" w:hAnsi="Arial" w:cs="Arial"/>
                <w:b/>
                <w:bCs/>
                <w:sz w:val="20"/>
                <w:szCs w:val="20"/>
              </w:rPr>
              <w:t xml:space="preserve"> </w:t>
            </w:r>
            <w:r w:rsidR="00B62738">
              <w:rPr>
                <w:rFonts w:ascii="Arial" w:hAnsi="Arial" w:cs="Arial"/>
                <w:b/>
                <w:bCs/>
                <w:sz w:val="20"/>
                <w:szCs w:val="20"/>
              </w:rPr>
              <w:fldChar w:fldCharType="begin"/>
            </w:r>
            <w:r w:rsidR="00B62738">
              <w:rPr>
                <w:rFonts w:ascii="Arial" w:hAnsi="Arial" w:cs="Arial"/>
                <w:b/>
                <w:bCs/>
                <w:sz w:val="20"/>
                <w:szCs w:val="20"/>
              </w:rPr>
              <w:instrText xml:space="preserve"> REF _Ref85125367 \r \h </w:instrText>
            </w:r>
            <w:r w:rsidR="00B62738">
              <w:rPr>
                <w:rFonts w:ascii="Arial" w:hAnsi="Arial" w:cs="Arial"/>
                <w:b/>
                <w:bCs/>
                <w:sz w:val="20"/>
                <w:szCs w:val="20"/>
              </w:rPr>
            </w:r>
            <w:r w:rsidR="00B62738">
              <w:rPr>
                <w:rFonts w:ascii="Arial" w:hAnsi="Arial" w:cs="Arial"/>
                <w:b/>
                <w:bCs/>
                <w:sz w:val="20"/>
                <w:szCs w:val="20"/>
              </w:rPr>
              <w:fldChar w:fldCharType="separate"/>
            </w:r>
            <w:r w:rsidR="007A5CB2">
              <w:rPr>
                <w:rFonts w:ascii="Arial" w:hAnsi="Arial" w:cs="Arial"/>
                <w:b/>
                <w:bCs/>
                <w:sz w:val="20"/>
                <w:szCs w:val="20"/>
              </w:rPr>
              <w:t>17</w:t>
            </w:r>
            <w:r w:rsidR="00B62738">
              <w:rPr>
                <w:rFonts w:ascii="Arial" w:hAnsi="Arial" w:cs="Arial"/>
                <w:b/>
                <w:bCs/>
                <w:sz w:val="20"/>
                <w:szCs w:val="20"/>
              </w:rPr>
              <w:fldChar w:fldCharType="end"/>
            </w:r>
            <w:r w:rsidRPr="00D03405">
              <w:rPr>
                <w:rFonts w:ascii="Arial" w:hAnsi="Arial" w:cs="Arial"/>
                <w:b/>
                <w:bCs/>
                <w:sz w:val="20"/>
                <w:szCs w:val="20"/>
              </w:rPr>
              <w:t>. členu:</w:t>
            </w:r>
          </w:p>
          <w:p w14:paraId="2F65F610" w14:textId="14C1EDA1" w:rsidR="00B62738" w:rsidRPr="00B62738" w:rsidRDefault="00B62738" w:rsidP="00B62738">
            <w:pPr>
              <w:spacing w:after="0"/>
              <w:rPr>
                <w:rFonts w:ascii="Arial" w:hAnsi="Arial" w:cs="Arial"/>
                <w:sz w:val="20"/>
                <w:szCs w:val="20"/>
              </w:rPr>
            </w:pPr>
            <w:r w:rsidRPr="00B62738">
              <w:rPr>
                <w:rFonts w:ascii="Arial" w:hAnsi="Arial" w:cs="Arial"/>
                <w:sz w:val="20"/>
                <w:szCs w:val="20"/>
              </w:rPr>
              <w:t>Družba bo naloge in pristojnosti</w:t>
            </w:r>
            <w:r w:rsidR="00D3084A">
              <w:rPr>
                <w:rFonts w:ascii="Arial" w:hAnsi="Arial" w:cs="Arial"/>
                <w:sz w:val="20"/>
                <w:szCs w:val="20"/>
              </w:rPr>
              <w:t>, ki so ji skladno s tem zakonom podeljene,</w:t>
            </w:r>
            <w:r w:rsidRPr="00B62738">
              <w:rPr>
                <w:rFonts w:ascii="Arial" w:hAnsi="Arial" w:cs="Arial"/>
                <w:sz w:val="20"/>
                <w:szCs w:val="20"/>
              </w:rPr>
              <w:t xml:space="preserve"> opravljala v imenu in za račun Republike Slovenije, v povezavi s tem pa bo sklenila tudi posebno pogodbo, v okviru katere bodo urejene medsebojne pravice in obveznost</w:t>
            </w:r>
            <w:r w:rsidR="00D3084A">
              <w:rPr>
                <w:rFonts w:ascii="Arial" w:hAnsi="Arial" w:cs="Arial"/>
                <w:sz w:val="20"/>
                <w:szCs w:val="20"/>
              </w:rPr>
              <w:t>i</w:t>
            </w:r>
            <w:r w:rsidRPr="00B62738">
              <w:rPr>
                <w:rFonts w:ascii="Arial" w:hAnsi="Arial" w:cs="Arial"/>
                <w:sz w:val="20"/>
                <w:szCs w:val="20"/>
              </w:rPr>
              <w:t xml:space="preserve">, predvsem vsebina in način </w:t>
            </w:r>
            <w:r w:rsidRPr="00B62738">
              <w:rPr>
                <w:rFonts w:ascii="Arial" w:hAnsi="Arial" w:cs="Arial"/>
                <w:bCs/>
                <w:sz w:val="20"/>
                <w:szCs w:val="20"/>
              </w:rPr>
              <w:t xml:space="preserve">določanja in usklajevanja letnega programa dela družbe, višine nadomestila za opravljanje nalog družbe, določilo se bo način in roke financiranja družbe ter način in oblike nadzora, ki </w:t>
            </w:r>
            <w:r w:rsidRPr="00B62738">
              <w:rPr>
                <w:rFonts w:ascii="Arial" w:hAnsi="Arial" w:cs="Arial"/>
                <w:sz w:val="20"/>
              </w:rPr>
              <w:t>ga nad družbo izvaja Republika Slovenija</w:t>
            </w:r>
            <w:r w:rsidRPr="00B62738">
              <w:rPr>
                <w:rFonts w:ascii="Arial" w:hAnsi="Arial" w:cs="Arial"/>
                <w:bCs/>
                <w:sz w:val="20"/>
                <w:szCs w:val="20"/>
              </w:rPr>
              <w:t xml:space="preserve"> v zvezi z izvajanjem pogodbenih obveznosti. S pogodbo se bo določilo način določanja in usklajevanja višine sredstev za financiranje izvajanja gospodarskih javnih služb v medkrajevnem linijskem prevozu, kot tudi vsebino in način letnega poročanja družbe o opravljenem delu</w:t>
            </w:r>
            <w:r w:rsidR="0067126F">
              <w:rPr>
                <w:rFonts w:ascii="Arial" w:hAnsi="Arial" w:cs="Arial"/>
                <w:bCs/>
                <w:sz w:val="20"/>
                <w:szCs w:val="20"/>
              </w:rPr>
              <w:t xml:space="preserve"> pa tudi vodenje evidenc sredstev in virov sredstev</w:t>
            </w:r>
            <w:r w:rsidRPr="00B62738">
              <w:rPr>
                <w:rFonts w:ascii="Arial" w:hAnsi="Arial" w:cs="Arial"/>
                <w:bCs/>
                <w:sz w:val="20"/>
                <w:szCs w:val="20"/>
              </w:rPr>
              <w:t xml:space="preserve">. </w:t>
            </w:r>
            <w:r w:rsidRPr="00B62738">
              <w:rPr>
                <w:rFonts w:ascii="Arial" w:hAnsi="Arial" w:cs="Arial"/>
                <w:sz w:val="20"/>
                <w:szCs w:val="20"/>
              </w:rPr>
              <w:t xml:space="preserve">V imenu in za račun Republike Slovenije bo takšno pogodbo lahko sklenila vlada ali pa pristojno ministrstvo, pogodba pa se bo sklepala za nedoločen čas. </w:t>
            </w:r>
          </w:p>
          <w:p w14:paraId="759D8872" w14:textId="77777777" w:rsidR="00B62738" w:rsidRPr="00B62738" w:rsidRDefault="00B62738" w:rsidP="00B62738">
            <w:pPr>
              <w:spacing w:after="0"/>
              <w:rPr>
                <w:rFonts w:ascii="Arial" w:hAnsi="Arial" w:cs="Arial"/>
                <w:sz w:val="20"/>
                <w:szCs w:val="20"/>
              </w:rPr>
            </w:pPr>
          </w:p>
          <w:p w14:paraId="0A60C514" w14:textId="7C14E0E9" w:rsidR="0067126F" w:rsidRPr="004C0091" w:rsidRDefault="00B62738" w:rsidP="00D03405">
            <w:pPr>
              <w:spacing w:after="0"/>
              <w:rPr>
                <w:rFonts w:ascii="Arial" w:hAnsi="Arial" w:cs="Arial"/>
                <w:sz w:val="20"/>
                <w:szCs w:val="20"/>
              </w:rPr>
            </w:pPr>
            <w:r w:rsidRPr="00B62738">
              <w:rPr>
                <w:rFonts w:ascii="Arial" w:hAnsi="Arial" w:cs="Arial"/>
                <w:sz w:val="20"/>
                <w:szCs w:val="20"/>
              </w:rPr>
              <w:lastRenderedPageBreak/>
              <w:t xml:space="preserve">Skladno s tretjim odstavkom tega člena </w:t>
            </w:r>
            <w:r w:rsidRPr="00B62738">
              <w:rPr>
                <w:rFonts w:ascii="Arial" w:hAnsi="Arial" w:cs="Arial"/>
                <w:bCs/>
                <w:sz w:val="20"/>
                <w:szCs w:val="20"/>
              </w:rPr>
              <w:t xml:space="preserve">skrbi </w:t>
            </w:r>
            <w:r w:rsidRPr="00B62738">
              <w:rPr>
                <w:rFonts w:ascii="Arial" w:hAnsi="Arial" w:cs="Arial"/>
                <w:sz w:val="20"/>
                <w:szCs w:val="20"/>
              </w:rPr>
              <w:t xml:space="preserve">za izvajanje takšne pogodbe </w:t>
            </w:r>
            <w:r w:rsidRPr="00B62738">
              <w:rPr>
                <w:rFonts w:ascii="Arial" w:hAnsi="Arial" w:cs="Arial"/>
                <w:bCs/>
                <w:sz w:val="20"/>
                <w:szCs w:val="20"/>
              </w:rPr>
              <w:t xml:space="preserve">in financiranje storitev upravljanja javnega potniškega prometa ministrstvo. </w:t>
            </w:r>
          </w:p>
          <w:p w14:paraId="1AB83150" w14:textId="54603868" w:rsidR="0067126F" w:rsidRPr="00D03405" w:rsidRDefault="0067126F" w:rsidP="00D03405">
            <w:pPr>
              <w:spacing w:after="0"/>
              <w:rPr>
                <w:rFonts w:ascii="Arial" w:hAnsi="Arial" w:cs="Arial"/>
                <w:b/>
                <w:bCs/>
                <w:sz w:val="20"/>
                <w:szCs w:val="20"/>
              </w:rPr>
            </w:pPr>
          </w:p>
        </w:tc>
      </w:tr>
      <w:tr w:rsidR="00D03405" w:rsidRPr="00D03405" w14:paraId="21498907" w14:textId="77777777" w:rsidTr="00A40283">
        <w:tc>
          <w:tcPr>
            <w:tcW w:w="9498" w:type="dxa"/>
          </w:tcPr>
          <w:p w14:paraId="25A2AAAC" w14:textId="0F99752F"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K</w:t>
            </w:r>
            <w:r w:rsidR="00B62738">
              <w:rPr>
                <w:rFonts w:ascii="Arial" w:hAnsi="Arial" w:cs="Arial"/>
                <w:b/>
                <w:bCs/>
                <w:sz w:val="20"/>
                <w:szCs w:val="20"/>
              </w:rPr>
              <w:t xml:space="preserve"> </w:t>
            </w:r>
            <w:r w:rsidR="00B62738">
              <w:rPr>
                <w:rFonts w:ascii="Arial" w:hAnsi="Arial" w:cs="Arial"/>
                <w:b/>
                <w:bCs/>
                <w:sz w:val="20"/>
                <w:szCs w:val="20"/>
              </w:rPr>
              <w:fldChar w:fldCharType="begin"/>
            </w:r>
            <w:r w:rsidR="00B62738">
              <w:rPr>
                <w:rFonts w:ascii="Arial" w:hAnsi="Arial" w:cs="Arial"/>
                <w:b/>
                <w:bCs/>
                <w:sz w:val="20"/>
                <w:szCs w:val="20"/>
              </w:rPr>
              <w:instrText xml:space="preserve"> REF _Ref81817262 \r \h </w:instrText>
            </w:r>
            <w:r w:rsidR="00B62738">
              <w:rPr>
                <w:rFonts w:ascii="Arial" w:hAnsi="Arial" w:cs="Arial"/>
                <w:b/>
                <w:bCs/>
                <w:sz w:val="20"/>
                <w:szCs w:val="20"/>
              </w:rPr>
            </w:r>
            <w:r w:rsidR="00B62738">
              <w:rPr>
                <w:rFonts w:ascii="Arial" w:hAnsi="Arial" w:cs="Arial"/>
                <w:b/>
                <w:bCs/>
                <w:sz w:val="20"/>
                <w:szCs w:val="20"/>
              </w:rPr>
              <w:fldChar w:fldCharType="separate"/>
            </w:r>
            <w:r w:rsidR="007A5CB2">
              <w:rPr>
                <w:rFonts w:ascii="Arial" w:hAnsi="Arial" w:cs="Arial"/>
                <w:b/>
                <w:bCs/>
                <w:sz w:val="20"/>
                <w:szCs w:val="20"/>
              </w:rPr>
              <w:t>18</w:t>
            </w:r>
            <w:r w:rsidR="00B62738">
              <w:rPr>
                <w:rFonts w:ascii="Arial" w:hAnsi="Arial" w:cs="Arial"/>
                <w:b/>
                <w:bCs/>
                <w:sz w:val="20"/>
                <w:szCs w:val="20"/>
              </w:rPr>
              <w:fldChar w:fldCharType="end"/>
            </w:r>
            <w:r w:rsidRPr="00D03405">
              <w:rPr>
                <w:rFonts w:ascii="Arial" w:hAnsi="Arial" w:cs="Arial"/>
                <w:b/>
                <w:bCs/>
                <w:sz w:val="20"/>
                <w:szCs w:val="20"/>
              </w:rPr>
              <w:t xml:space="preserve">. členu: </w:t>
            </w:r>
          </w:p>
          <w:p w14:paraId="413DEE00" w14:textId="08CCA23F" w:rsidR="00B62738" w:rsidRPr="00B62738" w:rsidRDefault="00B62738" w:rsidP="00B62738">
            <w:pPr>
              <w:spacing w:after="0"/>
              <w:rPr>
                <w:rFonts w:ascii="Arial" w:hAnsi="Arial" w:cs="Arial"/>
                <w:sz w:val="20"/>
                <w:szCs w:val="20"/>
              </w:rPr>
            </w:pPr>
            <w:r w:rsidRPr="00B62738">
              <w:rPr>
                <w:rFonts w:ascii="Arial" w:hAnsi="Arial" w:cs="Arial"/>
                <w:sz w:val="20"/>
                <w:szCs w:val="20"/>
              </w:rPr>
              <w:t>Financiranje organa upravljanja (t.j. po obstoječi zakonodaji organ</w:t>
            </w:r>
            <w:r w:rsidR="0067126F">
              <w:rPr>
                <w:rFonts w:ascii="Arial" w:hAnsi="Arial" w:cs="Arial"/>
                <w:sz w:val="20"/>
                <w:szCs w:val="20"/>
              </w:rPr>
              <w:t>a</w:t>
            </w:r>
            <w:r w:rsidRPr="00B62738">
              <w:rPr>
                <w:rFonts w:ascii="Arial" w:hAnsi="Arial" w:cs="Arial"/>
                <w:sz w:val="20"/>
                <w:szCs w:val="20"/>
              </w:rPr>
              <w:t xml:space="preserve"> </w:t>
            </w:r>
            <w:r>
              <w:rPr>
                <w:rFonts w:ascii="Arial" w:hAnsi="Arial" w:cs="Arial"/>
                <w:sz w:val="20"/>
                <w:szCs w:val="20"/>
              </w:rPr>
              <w:t>javnega potniškega prometa</w:t>
            </w:r>
            <w:r w:rsidRPr="00B62738">
              <w:rPr>
                <w:rFonts w:ascii="Arial" w:hAnsi="Arial" w:cs="Arial"/>
                <w:sz w:val="20"/>
                <w:szCs w:val="20"/>
              </w:rPr>
              <w:t>) se trenutno zagotavlja izključno iz proračuna Republike Slovenije. Obstoječi način financiranja se s tem členom spreminja na način, da se financiranje družbe zagotavlja iz treh glavnih virov: proračunska sredstva (državni proračun), sredstva, ki jih družba prejeme iz naslova upravljanja ter dotacije, darila in drugi viri, ki jih prejme družba iz naslova opravljanja svoje dejavnosti. Drugi viri družbe so lahko provizije za izvajanje delitve prihodkov od uporabe enotne vozovnice, provizije od spletne prodaje vozovnic, plačilo za izvajanje storitev upravljanja na podlagi pogodb, sklenjenih z lokalnimi skupnostmi, sredstva iz oglaševanja, ipd. Proračunska sredstva družbi zagotavlja pristojno ministrstvo v okviru državnega proračuna.</w:t>
            </w:r>
          </w:p>
          <w:p w14:paraId="7FE05CA6" w14:textId="77777777" w:rsidR="00B62738" w:rsidRPr="00B62738" w:rsidRDefault="00B62738" w:rsidP="00B62738">
            <w:pPr>
              <w:spacing w:after="0"/>
              <w:rPr>
                <w:rFonts w:ascii="Arial" w:hAnsi="Arial" w:cs="Arial"/>
                <w:sz w:val="20"/>
                <w:szCs w:val="20"/>
              </w:rPr>
            </w:pPr>
          </w:p>
          <w:p w14:paraId="5D4F46A9" w14:textId="59C828FE" w:rsidR="00B62738" w:rsidRPr="00B62738" w:rsidRDefault="00B62738" w:rsidP="00B62738">
            <w:pPr>
              <w:spacing w:after="0"/>
              <w:rPr>
                <w:rFonts w:ascii="Arial" w:hAnsi="Arial" w:cs="Arial"/>
                <w:bCs/>
                <w:sz w:val="20"/>
                <w:szCs w:val="20"/>
              </w:rPr>
            </w:pPr>
            <w:r w:rsidRPr="00B62738">
              <w:rPr>
                <w:rFonts w:ascii="Arial" w:hAnsi="Arial" w:cs="Arial"/>
                <w:sz w:val="20"/>
                <w:szCs w:val="20"/>
              </w:rPr>
              <w:t>Drugi odstavek tega člena določa, da lahko družba p</w:t>
            </w:r>
            <w:r w:rsidRPr="00B62738">
              <w:rPr>
                <w:rFonts w:ascii="Arial" w:hAnsi="Arial" w:cs="Arial"/>
                <w:bCs/>
                <w:sz w:val="20"/>
                <w:szCs w:val="20"/>
              </w:rPr>
              <w:t xml:space="preserve">o predhodnem soglasju vlade opravlja tudi drugo gospodarsko dejavnost v povezavi z javnim potniškim prometom, dobiček iz te dejavnosti pa je dolžna nameniti za financiranje upravljanja javnega potniškega prometa. </w:t>
            </w:r>
          </w:p>
          <w:p w14:paraId="4556B310" w14:textId="77777777" w:rsidR="00B62738" w:rsidRPr="00B62738" w:rsidRDefault="00B62738" w:rsidP="00B62738">
            <w:pPr>
              <w:spacing w:after="0"/>
              <w:rPr>
                <w:rFonts w:ascii="Arial" w:hAnsi="Arial" w:cs="Arial"/>
                <w:bCs/>
                <w:sz w:val="20"/>
                <w:szCs w:val="20"/>
              </w:rPr>
            </w:pPr>
          </w:p>
          <w:p w14:paraId="2A203558" w14:textId="3614EDBF" w:rsidR="00B62738" w:rsidRPr="00B62738" w:rsidRDefault="00B62738" w:rsidP="00B62738">
            <w:pPr>
              <w:spacing w:after="0"/>
              <w:rPr>
                <w:rFonts w:ascii="Arial" w:hAnsi="Arial" w:cs="Arial"/>
                <w:bCs/>
                <w:sz w:val="20"/>
                <w:szCs w:val="20"/>
              </w:rPr>
            </w:pPr>
            <w:r w:rsidRPr="00B62738">
              <w:rPr>
                <w:rFonts w:ascii="Arial" w:hAnsi="Arial" w:cs="Arial"/>
                <w:bCs/>
                <w:sz w:val="20"/>
                <w:szCs w:val="20"/>
              </w:rPr>
              <w:t xml:space="preserve">Nadalje se s tretjim odstavkom določa, da mora družba na podlagi poslovnega načrta oblikovati program dela ter vsebino programa dela. </w:t>
            </w:r>
            <w:r w:rsidRPr="00B62738">
              <w:rPr>
                <w:rFonts w:ascii="Arial" w:hAnsi="Arial" w:cs="Arial"/>
                <w:sz w:val="20"/>
                <w:szCs w:val="20"/>
              </w:rPr>
              <w:t xml:space="preserve">Poslovni načrt družbe sicer potrjuje vlada. Družba mora zagotoviti, da so v poslovnem načrtu </w:t>
            </w:r>
            <w:r w:rsidRPr="00B62738">
              <w:rPr>
                <w:rFonts w:ascii="Arial" w:hAnsi="Arial" w:cs="Arial"/>
                <w:bCs/>
                <w:sz w:val="20"/>
                <w:szCs w:val="20"/>
              </w:rPr>
              <w:t xml:space="preserve">predvidena sredstva v obsegu, kot je načrtovan v državnem proračunu in rezerviran za posamezno poslovno leto v okviru državnega proračuna na posebni proračunski postavki za upravljanje javnega potniškega prometa. Sredstva se iz državnega proračuna nakažejo družbi v rokih, ki se določijo s pogodbo, sklenjeno med družbo in Republiko Slovenijo. </w:t>
            </w:r>
            <w:r w:rsidR="00946089">
              <w:rPr>
                <w:rFonts w:ascii="Arial" w:hAnsi="Arial" w:cs="Arial"/>
                <w:bCs/>
                <w:sz w:val="20"/>
                <w:szCs w:val="20"/>
              </w:rPr>
              <w:t>Pri tem v</w:t>
            </w:r>
            <w:r w:rsidRPr="00B62738">
              <w:rPr>
                <w:rFonts w:ascii="Arial" w:hAnsi="Arial" w:cs="Arial"/>
                <w:bCs/>
                <w:sz w:val="20"/>
                <w:szCs w:val="20"/>
              </w:rPr>
              <w:t xml:space="preserve">išina sredstev iz državnega proračuna, ki jih prejme družba za opravljanje nalog iz </w:t>
            </w:r>
            <w:r>
              <w:rPr>
                <w:rFonts w:ascii="Arial" w:hAnsi="Arial" w:cs="Arial"/>
                <w:bCs/>
                <w:sz w:val="20"/>
                <w:szCs w:val="20"/>
              </w:rPr>
              <w:fldChar w:fldCharType="begin"/>
            </w:r>
            <w:r>
              <w:rPr>
                <w:rFonts w:ascii="Arial" w:hAnsi="Arial" w:cs="Arial"/>
                <w:bCs/>
                <w:sz w:val="20"/>
                <w:szCs w:val="20"/>
              </w:rPr>
              <w:instrText xml:space="preserve"> REF _Ref81839576 \r \h </w:instrText>
            </w:r>
            <w:r>
              <w:rPr>
                <w:rFonts w:ascii="Arial" w:hAnsi="Arial" w:cs="Arial"/>
                <w:bCs/>
                <w:sz w:val="20"/>
                <w:szCs w:val="20"/>
              </w:rPr>
            </w:r>
            <w:r>
              <w:rPr>
                <w:rFonts w:ascii="Arial" w:hAnsi="Arial" w:cs="Arial"/>
                <w:bCs/>
                <w:sz w:val="20"/>
                <w:szCs w:val="20"/>
              </w:rPr>
              <w:fldChar w:fldCharType="separate"/>
            </w:r>
            <w:r w:rsidR="007A5CB2">
              <w:rPr>
                <w:rFonts w:ascii="Arial" w:hAnsi="Arial" w:cs="Arial"/>
                <w:bCs/>
                <w:sz w:val="20"/>
                <w:szCs w:val="20"/>
              </w:rPr>
              <w:t>16</w:t>
            </w:r>
            <w:r>
              <w:rPr>
                <w:rFonts w:ascii="Arial" w:hAnsi="Arial" w:cs="Arial"/>
                <w:bCs/>
                <w:sz w:val="20"/>
                <w:szCs w:val="20"/>
              </w:rPr>
              <w:fldChar w:fldCharType="end"/>
            </w:r>
            <w:r w:rsidRPr="00B62738">
              <w:rPr>
                <w:rFonts w:ascii="Arial" w:hAnsi="Arial" w:cs="Arial"/>
                <w:bCs/>
                <w:sz w:val="20"/>
                <w:szCs w:val="20"/>
              </w:rPr>
              <w:t>. člena tega zakona, ne sme preseči zneska, potrebnega za kritje finančnega neto učinka na stroške in prihodke, nastale zaradi izpolnjevanja obveznosti, ki izhajajo iz sklenjene pogodbe, pri čemer se upoštevajo vsi prihodki, ki jih družba obdrži.</w:t>
            </w:r>
          </w:p>
          <w:p w14:paraId="30AB4437" w14:textId="77777777" w:rsidR="00B62738" w:rsidRPr="00B62738" w:rsidRDefault="00B62738" w:rsidP="00B62738">
            <w:pPr>
              <w:spacing w:after="0"/>
              <w:rPr>
                <w:rFonts w:ascii="Arial" w:hAnsi="Arial" w:cs="Arial"/>
                <w:bCs/>
                <w:sz w:val="20"/>
                <w:szCs w:val="20"/>
              </w:rPr>
            </w:pPr>
          </w:p>
          <w:p w14:paraId="5AB6267A" w14:textId="5EC85E20" w:rsidR="00D03405" w:rsidRPr="00D03405" w:rsidRDefault="00B62738" w:rsidP="00D03405">
            <w:pPr>
              <w:spacing w:after="0"/>
              <w:rPr>
                <w:rFonts w:ascii="Arial" w:hAnsi="Arial" w:cs="Arial"/>
                <w:bCs/>
                <w:sz w:val="20"/>
                <w:szCs w:val="20"/>
              </w:rPr>
            </w:pPr>
            <w:r w:rsidRPr="00B62738">
              <w:rPr>
                <w:rFonts w:ascii="Arial" w:hAnsi="Arial" w:cs="Arial"/>
                <w:bCs/>
                <w:sz w:val="20"/>
                <w:szCs w:val="20"/>
              </w:rPr>
              <w:t xml:space="preserve">Zaradi omogočanja transparentnega delovanja družbe, mora družba </w:t>
            </w:r>
            <w:r w:rsidR="00946089">
              <w:rPr>
                <w:rFonts w:ascii="Arial" w:hAnsi="Arial" w:cs="Arial"/>
                <w:bCs/>
                <w:sz w:val="20"/>
                <w:szCs w:val="20"/>
              </w:rPr>
              <w:t xml:space="preserve">letno </w:t>
            </w:r>
            <w:r w:rsidRPr="00B62738">
              <w:rPr>
                <w:rFonts w:ascii="Arial" w:hAnsi="Arial" w:cs="Arial"/>
                <w:bCs/>
                <w:sz w:val="20"/>
                <w:szCs w:val="20"/>
              </w:rPr>
              <w:t>izdelati tudi poročilo o stroških izvajanja nalog iz</w:t>
            </w:r>
            <w:r>
              <w:rPr>
                <w:rFonts w:ascii="Arial" w:hAnsi="Arial" w:cs="Arial"/>
                <w:bCs/>
                <w:sz w:val="20"/>
                <w:szCs w:val="20"/>
              </w:rPr>
              <w:t xml:space="preserve"> </w:t>
            </w:r>
            <w:r>
              <w:rPr>
                <w:rFonts w:ascii="Arial" w:hAnsi="Arial" w:cs="Arial"/>
                <w:bCs/>
                <w:sz w:val="20"/>
                <w:szCs w:val="20"/>
              </w:rPr>
              <w:fldChar w:fldCharType="begin"/>
            </w:r>
            <w:r>
              <w:rPr>
                <w:rFonts w:ascii="Arial" w:hAnsi="Arial" w:cs="Arial"/>
                <w:bCs/>
                <w:sz w:val="20"/>
                <w:szCs w:val="20"/>
              </w:rPr>
              <w:instrText xml:space="preserve"> REF _Ref81839576 \r \h </w:instrText>
            </w:r>
            <w:r>
              <w:rPr>
                <w:rFonts w:ascii="Arial" w:hAnsi="Arial" w:cs="Arial"/>
                <w:bCs/>
                <w:sz w:val="20"/>
                <w:szCs w:val="20"/>
              </w:rPr>
            </w:r>
            <w:r>
              <w:rPr>
                <w:rFonts w:ascii="Arial" w:hAnsi="Arial" w:cs="Arial"/>
                <w:bCs/>
                <w:sz w:val="20"/>
                <w:szCs w:val="20"/>
              </w:rPr>
              <w:fldChar w:fldCharType="separate"/>
            </w:r>
            <w:r w:rsidR="007A5CB2">
              <w:rPr>
                <w:rFonts w:ascii="Arial" w:hAnsi="Arial" w:cs="Arial"/>
                <w:bCs/>
                <w:sz w:val="20"/>
                <w:szCs w:val="20"/>
              </w:rPr>
              <w:t>16</w:t>
            </w:r>
            <w:r>
              <w:rPr>
                <w:rFonts w:ascii="Arial" w:hAnsi="Arial" w:cs="Arial"/>
                <w:bCs/>
                <w:sz w:val="20"/>
                <w:szCs w:val="20"/>
              </w:rPr>
              <w:fldChar w:fldCharType="end"/>
            </w:r>
            <w:r w:rsidRPr="00B62738">
              <w:rPr>
                <w:rFonts w:ascii="Arial" w:hAnsi="Arial" w:cs="Arial"/>
                <w:bCs/>
                <w:sz w:val="20"/>
                <w:szCs w:val="20"/>
              </w:rPr>
              <w:t>. člena tega zakona, skupnih virih, ki jih je prejela za financiranje gospodarskih javnih služb medkrajevnega linijskega prevoza, ter odlivih za financiranje izvajanja sklenjenih pogodb o gospodarskih javnih službah in obveznosti integriranega javnega potniškega prometa. Družba se lahko v posameznem poslovnem letu zadolži do višine sredstev, ki jih je potrebno zagotoviti za sprotno financiranje obveznosti na podlagi sklenjenih pogodb o opravljanju gospodarske javne službe medkrajevnega linijskega prevoza.</w:t>
            </w:r>
          </w:p>
          <w:p w14:paraId="18EEEEBD" w14:textId="77777777" w:rsidR="00D03405" w:rsidRPr="00D03405" w:rsidRDefault="00D03405" w:rsidP="00D03405">
            <w:pPr>
              <w:spacing w:after="0"/>
              <w:rPr>
                <w:rFonts w:ascii="Arial" w:hAnsi="Arial" w:cs="Arial"/>
                <w:b/>
                <w:bCs/>
                <w:sz w:val="20"/>
                <w:szCs w:val="20"/>
              </w:rPr>
            </w:pPr>
          </w:p>
        </w:tc>
      </w:tr>
      <w:tr w:rsidR="00D03405" w:rsidRPr="00D03405" w14:paraId="63231B89" w14:textId="77777777" w:rsidTr="00A40283">
        <w:tc>
          <w:tcPr>
            <w:tcW w:w="9498" w:type="dxa"/>
          </w:tcPr>
          <w:p w14:paraId="1D1A8625" w14:textId="0E9FCDA6"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K</w:t>
            </w:r>
            <w:r w:rsidR="00B62738">
              <w:rPr>
                <w:rFonts w:ascii="Arial" w:hAnsi="Arial" w:cs="Arial"/>
                <w:b/>
                <w:bCs/>
                <w:sz w:val="20"/>
                <w:szCs w:val="20"/>
              </w:rPr>
              <w:t xml:space="preserve"> </w:t>
            </w:r>
            <w:r w:rsidR="00B62738">
              <w:rPr>
                <w:rFonts w:ascii="Arial" w:hAnsi="Arial" w:cs="Arial"/>
                <w:b/>
                <w:bCs/>
                <w:sz w:val="20"/>
                <w:szCs w:val="20"/>
              </w:rPr>
              <w:fldChar w:fldCharType="begin"/>
            </w:r>
            <w:r w:rsidR="00B62738">
              <w:rPr>
                <w:rFonts w:ascii="Arial" w:hAnsi="Arial" w:cs="Arial"/>
                <w:b/>
                <w:bCs/>
                <w:sz w:val="20"/>
                <w:szCs w:val="20"/>
              </w:rPr>
              <w:instrText xml:space="preserve"> REF _Ref82798574 \r \h </w:instrText>
            </w:r>
            <w:r w:rsidR="00B62738">
              <w:rPr>
                <w:rFonts w:ascii="Arial" w:hAnsi="Arial" w:cs="Arial"/>
                <w:b/>
                <w:bCs/>
                <w:sz w:val="20"/>
                <w:szCs w:val="20"/>
              </w:rPr>
            </w:r>
            <w:r w:rsidR="00B62738">
              <w:rPr>
                <w:rFonts w:ascii="Arial" w:hAnsi="Arial" w:cs="Arial"/>
                <w:b/>
                <w:bCs/>
                <w:sz w:val="20"/>
                <w:szCs w:val="20"/>
              </w:rPr>
              <w:fldChar w:fldCharType="separate"/>
            </w:r>
            <w:r w:rsidR="007A5CB2">
              <w:rPr>
                <w:rFonts w:ascii="Arial" w:hAnsi="Arial" w:cs="Arial"/>
                <w:b/>
                <w:bCs/>
                <w:sz w:val="20"/>
                <w:szCs w:val="20"/>
              </w:rPr>
              <w:t>19</w:t>
            </w:r>
            <w:r w:rsidR="00B62738">
              <w:rPr>
                <w:rFonts w:ascii="Arial" w:hAnsi="Arial" w:cs="Arial"/>
                <w:b/>
                <w:bCs/>
                <w:sz w:val="20"/>
                <w:szCs w:val="20"/>
              </w:rPr>
              <w:fldChar w:fldCharType="end"/>
            </w:r>
            <w:r w:rsidRPr="00D03405">
              <w:rPr>
                <w:rFonts w:ascii="Arial" w:hAnsi="Arial" w:cs="Arial"/>
                <w:b/>
                <w:bCs/>
                <w:sz w:val="20"/>
                <w:szCs w:val="20"/>
              </w:rPr>
              <w:t>. členu:</w:t>
            </w:r>
          </w:p>
          <w:p w14:paraId="2F52BD7C" w14:textId="47E0FD5F" w:rsidR="00B62738" w:rsidRPr="00B62738" w:rsidRDefault="00B62738" w:rsidP="00B62738">
            <w:pPr>
              <w:spacing w:after="0"/>
              <w:rPr>
                <w:rFonts w:ascii="Arial" w:hAnsi="Arial" w:cs="Arial"/>
                <w:sz w:val="20"/>
                <w:szCs w:val="20"/>
              </w:rPr>
            </w:pPr>
            <w:r w:rsidRPr="00B62738">
              <w:rPr>
                <w:rFonts w:ascii="Arial" w:hAnsi="Arial" w:cs="Arial"/>
                <w:sz w:val="20"/>
                <w:szCs w:val="20"/>
              </w:rPr>
              <w:t xml:space="preserve">Obstoječi sistem financiranja javnega potniškega prometa se s tem zakonom spreminja na način, da se bo zagotovila finančna integracija </w:t>
            </w:r>
            <w:r>
              <w:rPr>
                <w:rFonts w:ascii="Arial" w:hAnsi="Arial" w:cs="Arial"/>
                <w:sz w:val="20"/>
                <w:szCs w:val="20"/>
              </w:rPr>
              <w:t>–</w:t>
            </w:r>
            <w:r w:rsidRPr="00B62738">
              <w:rPr>
                <w:rFonts w:ascii="Arial" w:hAnsi="Arial" w:cs="Arial"/>
                <w:sz w:val="20"/>
                <w:szCs w:val="20"/>
              </w:rPr>
              <w:t xml:space="preserve"> vsi viri financiranja javnega potniškega prometa se bodo zbirali in upravljali na enotnem računu. V okviru analize sistema financiranj</w:t>
            </w:r>
            <w:r>
              <w:rPr>
                <w:rFonts w:ascii="Arial" w:hAnsi="Arial" w:cs="Arial"/>
                <w:sz w:val="20"/>
                <w:szCs w:val="20"/>
              </w:rPr>
              <w:t>a</w:t>
            </w:r>
            <w:r w:rsidRPr="00B62738">
              <w:rPr>
                <w:rFonts w:ascii="Arial" w:hAnsi="Arial" w:cs="Arial"/>
                <w:sz w:val="20"/>
                <w:szCs w:val="20"/>
              </w:rPr>
              <w:t xml:space="preserve"> se je namreč ugotovilo, da obstajajo nejasne relacije in smeri denarnih tokov med posamezni akterji v javnem potniškem prometu ter nepreglednost in razpršenost javnih virov financiranja. Razlog za uvedbo takšne spremembe je torej zlasti potreba po preglednosti finančnega poslovanja in transparentnosti tokov prihodkov in odhodkov vseh dejavnosti, zaradi česar bo družba dolžna voditi ločena računa finančnega poslovanja. Ta računa sta:</w:t>
            </w:r>
          </w:p>
          <w:p w14:paraId="143C1C62" w14:textId="77777777" w:rsidR="00B62738" w:rsidRPr="00B62738" w:rsidRDefault="00B62738" w:rsidP="00B62738">
            <w:pPr>
              <w:spacing w:after="0"/>
              <w:ind w:left="747"/>
              <w:contextualSpacing/>
              <w:rPr>
                <w:rFonts w:ascii="Arial" w:hAnsi="Arial" w:cs="Arial"/>
                <w:sz w:val="20"/>
                <w:szCs w:val="20"/>
              </w:rPr>
            </w:pPr>
          </w:p>
          <w:p w14:paraId="6119A960" w14:textId="79CC669F" w:rsidR="00B62738" w:rsidRPr="00B62738" w:rsidRDefault="00B62738" w:rsidP="00B62738">
            <w:pPr>
              <w:numPr>
                <w:ilvl w:val="0"/>
                <w:numId w:val="2"/>
              </w:numPr>
              <w:spacing w:after="0" w:line="259" w:lineRule="auto"/>
              <w:contextualSpacing/>
              <w:rPr>
                <w:rFonts w:ascii="Arial" w:hAnsi="Arial" w:cs="Arial"/>
                <w:sz w:val="20"/>
                <w:szCs w:val="20"/>
              </w:rPr>
            </w:pPr>
            <w:r w:rsidRPr="00B62738">
              <w:rPr>
                <w:rFonts w:ascii="Arial" w:hAnsi="Arial" w:cs="Arial"/>
                <w:sz w:val="20"/>
                <w:szCs w:val="20"/>
              </w:rPr>
              <w:t xml:space="preserve">račun, na katerem zbira sredstva za financiranje javnega potniškega prometa (prvi odstavek </w:t>
            </w:r>
            <w:r>
              <w:rPr>
                <w:rFonts w:ascii="Arial" w:hAnsi="Arial" w:cs="Arial"/>
                <w:sz w:val="20"/>
                <w:szCs w:val="20"/>
              </w:rPr>
              <w:fldChar w:fldCharType="begin"/>
            </w:r>
            <w:r>
              <w:rPr>
                <w:rFonts w:ascii="Arial" w:hAnsi="Arial" w:cs="Arial"/>
                <w:sz w:val="20"/>
                <w:szCs w:val="20"/>
              </w:rPr>
              <w:instrText xml:space="preserve"> REF _Ref75368548 \r \h  \* MERGEFORMAT </w:instrText>
            </w:r>
            <w:r>
              <w:rPr>
                <w:rFonts w:ascii="Arial" w:hAnsi="Arial" w:cs="Arial"/>
                <w:sz w:val="20"/>
                <w:szCs w:val="20"/>
              </w:rPr>
            </w:r>
            <w:r>
              <w:rPr>
                <w:rFonts w:ascii="Arial" w:hAnsi="Arial" w:cs="Arial"/>
                <w:sz w:val="20"/>
                <w:szCs w:val="20"/>
              </w:rPr>
              <w:fldChar w:fldCharType="separate"/>
            </w:r>
            <w:r w:rsidR="007A5CB2">
              <w:rPr>
                <w:rFonts w:ascii="Arial" w:hAnsi="Arial" w:cs="Arial"/>
                <w:sz w:val="20"/>
                <w:szCs w:val="20"/>
              </w:rPr>
              <w:t>29</w:t>
            </w:r>
            <w:r>
              <w:rPr>
                <w:rFonts w:ascii="Arial" w:hAnsi="Arial" w:cs="Arial"/>
                <w:sz w:val="20"/>
                <w:szCs w:val="20"/>
              </w:rPr>
              <w:fldChar w:fldCharType="end"/>
            </w:r>
            <w:r>
              <w:rPr>
                <w:rFonts w:ascii="Arial" w:hAnsi="Arial" w:cs="Arial"/>
                <w:sz w:val="20"/>
                <w:szCs w:val="20"/>
              </w:rPr>
              <w:t xml:space="preserve">. </w:t>
            </w:r>
            <w:r w:rsidRPr="00B62738">
              <w:rPr>
                <w:rFonts w:ascii="Arial" w:hAnsi="Arial" w:cs="Arial"/>
                <w:sz w:val="20"/>
                <w:szCs w:val="20"/>
              </w:rPr>
              <w:t xml:space="preserve">člena tega zakona) in vse prihodke iz naslova nakupa enotne vozovnice (prvi odstavek </w:t>
            </w:r>
            <w:r>
              <w:rPr>
                <w:rFonts w:ascii="Arial" w:hAnsi="Arial" w:cs="Arial"/>
                <w:sz w:val="20"/>
                <w:szCs w:val="20"/>
              </w:rPr>
              <w:fldChar w:fldCharType="begin"/>
            </w:r>
            <w:r>
              <w:rPr>
                <w:rFonts w:ascii="Arial" w:hAnsi="Arial" w:cs="Arial"/>
                <w:sz w:val="20"/>
                <w:szCs w:val="20"/>
              </w:rPr>
              <w:instrText xml:space="preserve"> REF _Ref77946332 \r \h  \* MERGEFORMAT </w:instrText>
            </w:r>
            <w:r>
              <w:rPr>
                <w:rFonts w:ascii="Arial" w:hAnsi="Arial" w:cs="Arial"/>
                <w:sz w:val="20"/>
                <w:szCs w:val="20"/>
              </w:rPr>
            </w:r>
            <w:r>
              <w:rPr>
                <w:rFonts w:ascii="Arial" w:hAnsi="Arial" w:cs="Arial"/>
                <w:sz w:val="20"/>
                <w:szCs w:val="20"/>
              </w:rPr>
              <w:fldChar w:fldCharType="separate"/>
            </w:r>
            <w:r w:rsidR="007A5CB2">
              <w:rPr>
                <w:rFonts w:ascii="Arial" w:hAnsi="Arial" w:cs="Arial"/>
                <w:sz w:val="20"/>
                <w:szCs w:val="20"/>
              </w:rPr>
              <w:t>30</w:t>
            </w:r>
            <w:r>
              <w:rPr>
                <w:rFonts w:ascii="Arial" w:hAnsi="Arial" w:cs="Arial"/>
                <w:sz w:val="20"/>
                <w:szCs w:val="20"/>
              </w:rPr>
              <w:fldChar w:fldCharType="end"/>
            </w:r>
            <w:r w:rsidRPr="00B62738">
              <w:rPr>
                <w:rFonts w:ascii="Arial" w:hAnsi="Arial" w:cs="Arial"/>
                <w:sz w:val="20"/>
                <w:szCs w:val="20"/>
              </w:rPr>
              <w:t>. člena tega zakona);</w:t>
            </w:r>
          </w:p>
          <w:p w14:paraId="3083B68C" w14:textId="77777777" w:rsidR="00B62738" w:rsidRPr="00B62738" w:rsidRDefault="00B62738" w:rsidP="00B62738">
            <w:pPr>
              <w:numPr>
                <w:ilvl w:val="0"/>
                <w:numId w:val="2"/>
              </w:numPr>
              <w:spacing w:after="0" w:line="259" w:lineRule="auto"/>
              <w:contextualSpacing/>
              <w:rPr>
                <w:rFonts w:ascii="Arial" w:hAnsi="Arial" w:cs="Arial"/>
                <w:sz w:val="20"/>
                <w:szCs w:val="20"/>
              </w:rPr>
            </w:pPr>
            <w:r w:rsidRPr="00B62738">
              <w:rPr>
                <w:rFonts w:ascii="Arial" w:hAnsi="Arial" w:cs="Arial"/>
                <w:sz w:val="20"/>
                <w:szCs w:val="20"/>
              </w:rPr>
              <w:t>račun,</w:t>
            </w:r>
            <w:r w:rsidRPr="00B62738">
              <w:rPr>
                <w:rFonts w:ascii="Arial" w:hAnsi="Arial" w:cs="Arial"/>
                <w:bCs/>
                <w:sz w:val="20"/>
                <w:szCs w:val="20"/>
              </w:rPr>
              <w:t xml:space="preserve"> na katerem zbira preostala sredstva za opravljanje svoje dejavnosti.</w:t>
            </w:r>
          </w:p>
          <w:p w14:paraId="47FED733" w14:textId="77777777" w:rsidR="00B62738" w:rsidRPr="00B62738" w:rsidRDefault="00B62738" w:rsidP="00B62738">
            <w:pPr>
              <w:spacing w:after="0"/>
              <w:rPr>
                <w:rFonts w:ascii="Arial" w:hAnsi="Arial" w:cs="Arial"/>
                <w:sz w:val="20"/>
                <w:szCs w:val="20"/>
              </w:rPr>
            </w:pPr>
          </w:p>
          <w:p w14:paraId="16929E2A" w14:textId="77777777" w:rsidR="00B62738" w:rsidRPr="00B62738" w:rsidRDefault="00B62738" w:rsidP="00B62738">
            <w:pPr>
              <w:spacing w:after="0"/>
              <w:rPr>
                <w:rFonts w:ascii="Arial" w:hAnsi="Arial" w:cs="Arial"/>
                <w:sz w:val="20"/>
                <w:szCs w:val="20"/>
              </w:rPr>
            </w:pPr>
            <w:r w:rsidRPr="00B62738">
              <w:rPr>
                <w:rFonts w:ascii="Arial" w:hAnsi="Arial" w:cs="Arial"/>
                <w:sz w:val="20"/>
                <w:szCs w:val="20"/>
              </w:rPr>
              <w:t>Družba mora zagotavljati ločeno računovodstvo za dejavnosti upravljanja javnega potniškega prometa in druge dejavnosti, ki jih opravlja.</w:t>
            </w:r>
          </w:p>
          <w:p w14:paraId="2194C3AA" w14:textId="790E1E4C" w:rsidR="004C0091" w:rsidRPr="00D03405" w:rsidRDefault="004C0091" w:rsidP="00D03405">
            <w:pPr>
              <w:spacing w:after="0"/>
              <w:rPr>
                <w:rFonts w:ascii="Arial" w:hAnsi="Arial" w:cs="Arial"/>
                <w:b/>
                <w:bCs/>
                <w:sz w:val="20"/>
                <w:szCs w:val="20"/>
              </w:rPr>
            </w:pPr>
          </w:p>
        </w:tc>
      </w:tr>
      <w:tr w:rsidR="00D03405" w:rsidRPr="00D03405" w14:paraId="70549FD4" w14:textId="77777777" w:rsidTr="00A40283">
        <w:tc>
          <w:tcPr>
            <w:tcW w:w="9498" w:type="dxa"/>
          </w:tcPr>
          <w:p w14:paraId="54E43B3F" w14:textId="10782073"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B62738">
              <w:rPr>
                <w:rFonts w:ascii="Arial" w:hAnsi="Arial" w:cs="Arial"/>
                <w:b/>
                <w:bCs/>
                <w:sz w:val="20"/>
                <w:szCs w:val="20"/>
              </w:rPr>
              <w:fldChar w:fldCharType="begin"/>
            </w:r>
            <w:r w:rsidR="00B62738">
              <w:rPr>
                <w:rFonts w:ascii="Arial" w:hAnsi="Arial" w:cs="Arial"/>
                <w:b/>
                <w:bCs/>
                <w:sz w:val="20"/>
                <w:szCs w:val="20"/>
              </w:rPr>
              <w:instrText xml:space="preserve"> REF _Ref75977226 \r \h </w:instrText>
            </w:r>
            <w:r w:rsidR="00B62738">
              <w:rPr>
                <w:rFonts w:ascii="Arial" w:hAnsi="Arial" w:cs="Arial"/>
                <w:b/>
                <w:bCs/>
                <w:sz w:val="20"/>
                <w:szCs w:val="20"/>
              </w:rPr>
            </w:r>
            <w:r w:rsidR="00B62738">
              <w:rPr>
                <w:rFonts w:ascii="Arial" w:hAnsi="Arial" w:cs="Arial"/>
                <w:b/>
                <w:bCs/>
                <w:sz w:val="20"/>
                <w:szCs w:val="20"/>
              </w:rPr>
              <w:fldChar w:fldCharType="separate"/>
            </w:r>
            <w:r w:rsidR="007A5CB2">
              <w:rPr>
                <w:rFonts w:ascii="Arial" w:hAnsi="Arial" w:cs="Arial"/>
                <w:b/>
                <w:bCs/>
                <w:sz w:val="20"/>
                <w:szCs w:val="20"/>
              </w:rPr>
              <w:t>20</w:t>
            </w:r>
            <w:r w:rsidR="00B62738">
              <w:rPr>
                <w:rFonts w:ascii="Arial" w:hAnsi="Arial" w:cs="Arial"/>
                <w:b/>
                <w:bCs/>
                <w:sz w:val="20"/>
                <w:szCs w:val="20"/>
              </w:rPr>
              <w:fldChar w:fldCharType="end"/>
            </w:r>
            <w:r w:rsidR="00B62738">
              <w:rPr>
                <w:rFonts w:ascii="Arial" w:hAnsi="Arial" w:cs="Arial"/>
                <w:b/>
                <w:bCs/>
                <w:sz w:val="20"/>
                <w:szCs w:val="20"/>
              </w:rPr>
              <w:t>.</w:t>
            </w:r>
            <w:r w:rsidRPr="00D03405">
              <w:rPr>
                <w:rFonts w:ascii="Arial" w:hAnsi="Arial" w:cs="Arial"/>
                <w:b/>
                <w:bCs/>
                <w:sz w:val="20"/>
                <w:szCs w:val="20"/>
              </w:rPr>
              <w:t xml:space="preserve"> členu:</w:t>
            </w:r>
          </w:p>
          <w:p w14:paraId="207C77DD" w14:textId="2EA4224C" w:rsidR="00B62738" w:rsidRPr="00B62738" w:rsidRDefault="00B62738" w:rsidP="00B62738">
            <w:pPr>
              <w:spacing w:after="0"/>
              <w:rPr>
                <w:rFonts w:ascii="Arial" w:hAnsi="Arial" w:cs="Arial"/>
                <w:sz w:val="20"/>
                <w:szCs w:val="20"/>
              </w:rPr>
            </w:pPr>
            <w:r w:rsidRPr="00B62738">
              <w:rPr>
                <w:rFonts w:ascii="Arial" w:hAnsi="Arial" w:cs="Arial"/>
                <w:sz w:val="20"/>
                <w:szCs w:val="20"/>
              </w:rPr>
              <w:lastRenderedPageBreak/>
              <w:t xml:space="preserve">Ta člen ureja integracijo sistema javnega potniškega prometa. </w:t>
            </w:r>
            <w:r w:rsidR="008543D2">
              <w:rPr>
                <w:rFonts w:ascii="Arial" w:hAnsi="Arial" w:cs="Arial"/>
                <w:sz w:val="20"/>
                <w:szCs w:val="20"/>
              </w:rPr>
              <w:t xml:space="preserve">Integracija zagotavlja prebivalcem večjo mobilnost, enostavnejše in ugodnejše pogoje uporabe javnega prevoza in optimalno povezavo med različnimi vrstami prevoza. </w:t>
            </w:r>
            <w:r>
              <w:rPr>
                <w:rFonts w:ascii="Arial" w:hAnsi="Arial" w:cs="Arial"/>
                <w:sz w:val="20"/>
                <w:szCs w:val="20"/>
              </w:rPr>
              <w:t>U</w:t>
            </w:r>
            <w:r w:rsidRPr="00B62738">
              <w:rPr>
                <w:rFonts w:ascii="Arial" w:hAnsi="Arial" w:cs="Arial"/>
                <w:sz w:val="20"/>
                <w:szCs w:val="20"/>
              </w:rPr>
              <w:t xml:space="preserve">reditev medsebojnih razmerji med posameznimi vrstami prevoza ter način integracije se določijo </w:t>
            </w:r>
            <w:r w:rsidR="008543D2">
              <w:rPr>
                <w:rFonts w:ascii="Arial" w:hAnsi="Arial" w:cs="Arial"/>
                <w:sz w:val="20"/>
                <w:szCs w:val="20"/>
              </w:rPr>
              <w:t xml:space="preserve">na podlagi dovoljenja, ki ga organ JPP izda za integracijo različnih vrst prevoza in se določijo v </w:t>
            </w:r>
            <w:r w:rsidRPr="00B62738">
              <w:rPr>
                <w:rFonts w:ascii="Arial" w:hAnsi="Arial" w:cs="Arial"/>
                <w:sz w:val="20"/>
                <w:szCs w:val="20"/>
              </w:rPr>
              <w:t xml:space="preserve">pogodbi. </w:t>
            </w:r>
            <w:r w:rsidR="008543D2">
              <w:rPr>
                <w:rFonts w:ascii="Arial" w:hAnsi="Arial" w:cs="Arial"/>
                <w:sz w:val="20"/>
                <w:szCs w:val="20"/>
              </w:rPr>
              <w:t xml:space="preserve"> </w:t>
            </w:r>
          </w:p>
          <w:p w14:paraId="620F2C4E" w14:textId="77777777" w:rsidR="00B62738" w:rsidRPr="00B62738" w:rsidRDefault="00B62738" w:rsidP="00B62738">
            <w:pPr>
              <w:spacing w:after="0"/>
              <w:rPr>
                <w:rFonts w:ascii="Arial" w:hAnsi="Arial" w:cs="Arial"/>
                <w:sz w:val="20"/>
                <w:szCs w:val="20"/>
              </w:rPr>
            </w:pPr>
          </w:p>
          <w:p w14:paraId="538917B1" w14:textId="77777777" w:rsidR="00AD400C" w:rsidRDefault="00622D63" w:rsidP="00622D63">
            <w:pPr>
              <w:spacing w:after="0"/>
              <w:rPr>
                <w:rFonts w:ascii="Arial" w:hAnsi="Arial" w:cs="Arial"/>
                <w:sz w:val="20"/>
                <w:szCs w:val="20"/>
              </w:rPr>
            </w:pPr>
            <w:r w:rsidRPr="00D03405">
              <w:rPr>
                <w:rFonts w:ascii="Arial" w:hAnsi="Arial" w:cs="Arial"/>
                <w:b/>
                <w:bCs/>
                <w:sz w:val="20"/>
                <w:szCs w:val="20"/>
              </w:rPr>
              <w:t>K</w:t>
            </w:r>
            <w:r>
              <w:rPr>
                <w:rFonts w:ascii="Arial" w:hAnsi="Arial" w:cs="Arial"/>
                <w:b/>
                <w:bCs/>
                <w:sz w:val="20"/>
                <w:szCs w:val="20"/>
              </w:rPr>
              <w:t xml:space="preserve"> 21</w:t>
            </w:r>
            <w:r w:rsidRPr="00D03405">
              <w:rPr>
                <w:rFonts w:ascii="Arial" w:hAnsi="Arial" w:cs="Arial"/>
                <w:b/>
                <w:bCs/>
                <w:sz w:val="20"/>
                <w:szCs w:val="20"/>
              </w:rPr>
              <w:t>. členu:</w:t>
            </w:r>
            <w:r w:rsidR="008543D2" w:rsidRPr="00B62738">
              <w:rPr>
                <w:rFonts w:ascii="Arial" w:hAnsi="Arial" w:cs="Arial"/>
                <w:sz w:val="20"/>
                <w:szCs w:val="20"/>
              </w:rPr>
              <w:t xml:space="preserve"> </w:t>
            </w:r>
          </w:p>
          <w:p w14:paraId="494D6394" w14:textId="3B876060" w:rsidR="00622D63" w:rsidRDefault="008543D2" w:rsidP="00622D63">
            <w:pPr>
              <w:spacing w:after="0"/>
              <w:rPr>
                <w:rFonts w:ascii="Arial" w:hAnsi="Arial" w:cs="Arial"/>
                <w:sz w:val="20"/>
                <w:szCs w:val="20"/>
              </w:rPr>
            </w:pPr>
            <w:r w:rsidRPr="00B62738">
              <w:rPr>
                <w:rFonts w:ascii="Arial" w:hAnsi="Arial" w:cs="Arial"/>
                <w:sz w:val="20"/>
                <w:szCs w:val="20"/>
              </w:rPr>
              <w:t>Integracija medkrajevnega linijskega prevoza potnikov in mestnega prevoza potnikov, ki se izvaja kot gospodarska javna služba, se izvede na podlagi finančne, fizične, tarifne in</w:t>
            </w:r>
            <w:r>
              <w:rPr>
                <w:rFonts w:ascii="Arial" w:hAnsi="Arial" w:cs="Arial"/>
                <w:sz w:val="20"/>
                <w:szCs w:val="20"/>
              </w:rPr>
              <w:t xml:space="preserve"> </w:t>
            </w:r>
            <w:r w:rsidRPr="00B62738">
              <w:rPr>
                <w:rFonts w:ascii="Arial" w:hAnsi="Arial" w:cs="Arial"/>
                <w:sz w:val="20"/>
                <w:szCs w:val="20"/>
              </w:rPr>
              <w:t>upravljavske integracije.</w:t>
            </w:r>
            <w:r>
              <w:rPr>
                <w:rFonts w:ascii="Arial" w:hAnsi="Arial" w:cs="Arial"/>
                <w:sz w:val="20"/>
                <w:szCs w:val="20"/>
              </w:rPr>
              <w:t xml:space="preserve"> Širitev mest in njihova povezava z naselji v sosednjih občinah zahteva bistveno povečan obseg javnega prevoza potnikov, ki zagotavlja večjo mobilnost prebivalcev zmanjševanje okoljskih obremenitev prometa. Izvajanje integriranih linij se lahko v obliki izhodnih povezav, ki jih predvideva Uredba 1370/2007</w:t>
            </w:r>
            <w:r w:rsidR="00AD400C">
              <w:rPr>
                <w:rFonts w:ascii="Arial" w:hAnsi="Arial" w:cs="Arial"/>
                <w:sz w:val="20"/>
                <w:szCs w:val="20"/>
              </w:rPr>
              <w:t>,</w:t>
            </w:r>
            <w:r>
              <w:rPr>
                <w:rFonts w:ascii="Arial" w:hAnsi="Arial" w:cs="Arial"/>
                <w:sz w:val="20"/>
                <w:szCs w:val="20"/>
              </w:rPr>
              <w:t xml:space="preserve"> s pogodbo podeli izvajalcu mestnega linijskega prevoza potnikov, ki ima na območju lokalne skupnosti podeljeno izključno pravico za izvajanje obvezne gospodarske javne službe, če integracija medkrajevnega in mestnega linijskega prevoza potnikov zagotavlja večjo gospodarnost zagotavljanja medkrajevnega prevoza potnikov in </w:t>
            </w:r>
            <w:r w:rsidR="00AD400C">
              <w:rPr>
                <w:rFonts w:ascii="Arial" w:hAnsi="Arial" w:cs="Arial"/>
                <w:sz w:val="20"/>
                <w:szCs w:val="20"/>
              </w:rPr>
              <w:t>je dolžina mestne linije na ozemlju mestne občine, večja od števila km, ki jih bi imela integrirana linija izven območja mestne občine. Z</w:t>
            </w:r>
          </w:p>
          <w:p w14:paraId="2A544DCA" w14:textId="77777777" w:rsidR="00AD400C" w:rsidRPr="00D03405" w:rsidRDefault="00AD400C" w:rsidP="00622D63">
            <w:pPr>
              <w:spacing w:after="0"/>
              <w:rPr>
                <w:rFonts w:ascii="Arial" w:hAnsi="Arial" w:cs="Arial"/>
                <w:b/>
                <w:bCs/>
                <w:sz w:val="20"/>
                <w:szCs w:val="20"/>
              </w:rPr>
            </w:pPr>
          </w:p>
          <w:p w14:paraId="2998A661" w14:textId="77777777" w:rsidR="00AD400C" w:rsidRDefault="00622D63" w:rsidP="00622D63">
            <w:pPr>
              <w:spacing w:after="0"/>
              <w:rPr>
                <w:rFonts w:ascii="Arial" w:hAnsi="Arial" w:cs="Arial"/>
                <w:sz w:val="20"/>
                <w:szCs w:val="20"/>
              </w:rPr>
            </w:pPr>
            <w:r w:rsidRPr="00D03405">
              <w:rPr>
                <w:rFonts w:ascii="Arial" w:hAnsi="Arial" w:cs="Arial"/>
                <w:b/>
                <w:bCs/>
                <w:sz w:val="20"/>
                <w:szCs w:val="20"/>
              </w:rPr>
              <w:t>K</w:t>
            </w:r>
            <w:r>
              <w:rPr>
                <w:rFonts w:ascii="Arial" w:hAnsi="Arial" w:cs="Arial"/>
                <w:b/>
                <w:bCs/>
                <w:sz w:val="20"/>
                <w:szCs w:val="20"/>
              </w:rPr>
              <w:t xml:space="preserve"> 22</w:t>
            </w:r>
            <w:r w:rsidRPr="00D03405">
              <w:rPr>
                <w:rFonts w:ascii="Arial" w:hAnsi="Arial" w:cs="Arial"/>
                <w:b/>
                <w:bCs/>
                <w:sz w:val="20"/>
                <w:szCs w:val="20"/>
              </w:rPr>
              <w:t>. členu:</w:t>
            </w:r>
            <w:r w:rsidR="00AD400C" w:rsidRPr="00B62738">
              <w:rPr>
                <w:rFonts w:ascii="Arial" w:hAnsi="Arial" w:cs="Arial"/>
                <w:sz w:val="20"/>
                <w:szCs w:val="20"/>
              </w:rPr>
              <w:t xml:space="preserve"> </w:t>
            </w:r>
          </w:p>
          <w:p w14:paraId="38F2043A" w14:textId="5967B6DA" w:rsidR="00622D63" w:rsidRDefault="00AD400C" w:rsidP="00622D63">
            <w:pPr>
              <w:spacing w:after="0"/>
              <w:rPr>
                <w:rFonts w:ascii="Arial" w:hAnsi="Arial" w:cs="Arial"/>
                <w:sz w:val="20"/>
                <w:szCs w:val="20"/>
              </w:rPr>
            </w:pPr>
            <w:r w:rsidRPr="00B62738">
              <w:rPr>
                <w:rFonts w:ascii="Arial" w:hAnsi="Arial" w:cs="Arial"/>
                <w:sz w:val="20"/>
                <w:szCs w:val="20"/>
              </w:rPr>
              <w:t xml:space="preserve">Integracija medkrajevnega linijskega prevoza potnikov in </w:t>
            </w:r>
            <w:r>
              <w:rPr>
                <w:rFonts w:ascii="Arial" w:hAnsi="Arial" w:cs="Arial"/>
                <w:sz w:val="20"/>
                <w:szCs w:val="20"/>
              </w:rPr>
              <w:t>posebnega linijskega</w:t>
            </w:r>
            <w:r w:rsidRPr="00B62738">
              <w:rPr>
                <w:rFonts w:ascii="Arial" w:hAnsi="Arial" w:cs="Arial"/>
                <w:sz w:val="20"/>
                <w:szCs w:val="20"/>
              </w:rPr>
              <w:t xml:space="preserve"> prevoza potnikov, ki </w:t>
            </w:r>
            <w:r>
              <w:rPr>
                <w:rFonts w:ascii="Arial" w:hAnsi="Arial" w:cs="Arial"/>
                <w:sz w:val="20"/>
                <w:szCs w:val="20"/>
              </w:rPr>
              <w:t>ga zagotavlja lokalna skupnost</w:t>
            </w:r>
            <w:r w:rsidRPr="00B62738">
              <w:rPr>
                <w:rFonts w:ascii="Arial" w:hAnsi="Arial" w:cs="Arial"/>
                <w:sz w:val="20"/>
                <w:szCs w:val="20"/>
              </w:rPr>
              <w:t>, se izvede na podlagi finančne, fizične, tarifne in</w:t>
            </w:r>
            <w:r>
              <w:rPr>
                <w:rFonts w:ascii="Arial" w:hAnsi="Arial" w:cs="Arial"/>
                <w:sz w:val="20"/>
                <w:szCs w:val="20"/>
              </w:rPr>
              <w:t xml:space="preserve"> </w:t>
            </w:r>
            <w:r w:rsidRPr="00B62738">
              <w:rPr>
                <w:rFonts w:ascii="Arial" w:hAnsi="Arial" w:cs="Arial"/>
                <w:sz w:val="20"/>
                <w:szCs w:val="20"/>
              </w:rPr>
              <w:t>upravljavske integracije.</w:t>
            </w:r>
            <w:r>
              <w:rPr>
                <w:rFonts w:ascii="Arial" w:hAnsi="Arial" w:cs="Arial"/>
                <w:sz w:val="20"/>
                <w:szCs w:val="20"/>
              </w:rPr>
              <w:t xml:space="preserve"> Izvajanje posebnih linijskih prevozov potnikov, ki jih lokalna skupnost zagotavlja za prevoze otrok na podlagi zakona, ki ureja osnovne šole, se lahko izvede, če se z integracijo zagotavlja javni prevoz potnikov v naseljih, ki v skladu s standardom dostopnosti nimajo javnega prevoza, oziroma se izboljša ponudba javnega prevoza. </w:t>
            </w:r>
          </w:p>
          <w:p w14:paraId="7ADEB803" w14:textId="77777777" w:rsidR="00AD400C" w:rsidRPr="00D03405" w:rsidRDefault="00AD400C" w:rsidP="00622D63">
            <w:pPr>
              <w:spacing w:after="0"/>
              <w:rPr>
                <w:rFonts w:ascii="Arial" w:hAnsi="Arial" w:cs="Arial"/>
                <w:b/>
                <w:bCs/>
                <w:sz w:val="20"/>
                <w:szCs w:val="20"/>
              </w:rPr>
            </w:pPr>
          </w:p>
          <w:p w14:paraId="3798E848" w14:textId="7F6EB7A8" w:rsidR="00622D63" w:rsidRPr="00D03405" w:rsidRDefault="00622D63" w:rsidP="00622D63">
            <w:pPr>
              <w:spacing w:after="0"/>
              <w:rPr>
                <w:rFonts w:ascii="Arial" w:hAnsi="Arial" w:cs="Arial"/>
                <w:b/>
                <w:bCs/>
                <w:sz w:val="20"/>
                <w:szCs w:val="20"/>
              </w:rPr>
            </w:pPr>
            <w:r w:rsidRPr="00D03405">
              <w:rPr>
                <w:rFonts w:ascii="Arial" w:hAnsi="Arial" w:cs="Arial"/>
                <w:b/>
                <w:bCs/>
                <w:sz w:val="20"/>
                <w:szCs w:val="20"/>
              </w:rPr>
              <w:t>K</w:t>
            </w:r>
            <w:r>
              <w:rPr>
                <w:rFonts w:ascii="Arial" w:hAnsi="Arial" w:cs="Arial"/>
                <w:b/>
                <w:bCs/>
                <w:sz w:val="20"/>
                <w:szCs w:val="20"/>
              </w:rPr>
              <w:t xml:space="preserve"> 23</w:t>
            </w:r>
            <w:r w:rsidRPr="00D03405">
              <w:rPr>
                <w:rFonts w:ascii="Arial" w:hAnsi="Arial" w:cs="Arial"/>
                <w:b/>
                <w:bCs/>
                <w:sz w:val="20"/>
                <w:szCs w:val="20"/>
              </w:rPr>
              <w:t>. členu:</w:t>
            </w:r>
          </w:p>
          <w:p w14:paraId="43E02B79" w14:textId="3A12A85C" w:rsidR="008543D2" w:rsidRPr="00EE7269" w:rsidRDefault="008543D2" w:rsidP="008543D2">
            <w:pPr>
              <w:spacing w:after="0"/>
              <w:rPr>
                <w:rFonts w:ascii="Arial" w:hAnsi="Arial" w:cs="Arial"/>
                <w:sz w:val="20"/>
                <w:szCs w:val="20"/>
              </w:rPr>
            </w:pPr>
            <w:r w:rsidRPr="00B62738">
              <w:rPr>
                <w:rFonts w:ascii="Arial" w:hAnsi="Arial" w:cs="Arial"/>
                <w:sz w:val="20"/>
                <w:szCs w:val="20"/>
              </w:rPr>
              <w:t xml:space="preserve">Medkrajevni linijski prevoz se lahko integrira s prevozom potnikov z žičniškimi napravami </w:t>
            </w:r>
            <w:r w:rsidR="00AD400C">
              <w:rPr>
                <w:rFonts w:ascii="Arial" w:hAnsi="Arial" w:cs="Arial"/>
                <w:sz w:val="20"/>
                <w:szCs w:val="20"/>
              </w:rPr>
              <w:t xml:space="preserve"> v primeru, ko je izvajalcu prevoza z žičniškimi napravami podeljena koncesija za izvajanje javne službe in se z integracijo medkrajevnega linijskega prevoza in prevoza oseb z žičniškimi napravami zagotovi krajši in bistveno hitrejše javni prevoz za dostop do izobraževanja in dela. </w:t>
            </w:r>
          </w:p>
          <w:p w14:paraId="52C1CFFB" w14:textId="164671B1" w:rsidR="00EE7269" w:rsidRPr="00D03405" w:rsidRDefault="00EE7269" w:rsidP="00D03405">
            <w:pPr>
              <w:spacing w:after="0"/>
              <w:rPr>
                <w:rFonts w:ascii="Arial" w:hAnsi="Arial" w:cs="Arial"/>
                <w:b/>
                <w:bCs/>
                <w:sz w:val="20"/>
                <w:szCs w:val="20"/>
              </w:rPr>
            </w:pPr>
          </w:p>
        </w:tc>
      </w:tr>
      <w:tr w:rsidR="00D03405" w:rsidRPr="00D03405" w14:paraId="2188966B" w14:textId="77777777" w:rsidTr="00A40283">
        <w:tc>
          <w:tcPr>
            <w:tcW w:w="9498" w:type="dxa"/>
          </w:tcPr>
          <w:p w14:paraId="79848B70" w14:textId="2FCFA9BA"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K</w:t>
            </w:r>
            <w:r w:rsidR="00B62738">
              <w:rPr>
                <w:rFonts w:ascii="Arial" w:hAnsi="Arial" w:cs="Arial"/>
                <w:b/>
                <w:bCs/>
                <w:sz w:val="20"/>
                <w:szCs w:val="20"/>
              </w:rPr>
              <w:t xml:space="preserve"> </w:t>
            </w:r>
            <w:r w:rsidR="00622D63">
              <w:rPr>
                <w:rFonts w:ascii="Arial" w:hAnsi="Arial" w:cs="Arial"/>
                <w:b/>
                <w:bCs/>
                <w:sz w:val="20"/>
                <w:szCs w:val="20"/>
              </w:rPr>
              <w:t>24</w:t>
            </w:r>
            <w:r w:rsidRPr="00D03405">
              <w:rPr>
                <w:rFonts w:ascii="Arial" w:hAnsi="Arial" w:cs="Arial"/>
                <w:b/>
                <w:bCs/>
                <w:sz w:val="20"/>
                <w:szCs w:val="20"/>
              </w:rPr>
              <w:t>. členu:</w:t>
            </w:r>
          </w:p>
          <w:p w14:paraId="6CE6389A" w14:textId="2F37725E"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Ta člen uvaja možnost nadzora nad tem, ali ima potnik pri sebi vozovnico. Nadzor nad potniki izvaja </w:t>
            </w:r>
            <w:r w:rsidR="00EE65A0">
              <w:rPr>
                <w:rFonts w:ascii="Arial" w:hAnsi="Arial" w:cs="Arial"/>
                <w:sz w:val="20"/>
                <w:szCs w:val="20"/>
              </w:rPr>
              <w:t>d</w:t>
            </w:r>
            <w:r w:rsidRPr="00D03405">
              <w:rPr>
                <w:rFonts w:ascii="Arial" w:hAnsi="Arial" w:cs="Arial"/>
                <w:sz w:val="20"/>
                <w:szCs w:val="20"/>
              </w:rPr>
              <w:t xml:space="preserve">ružba (oziroma njeni zaposleni) ali v njenem imenu pogodbeni izvajalci, ki jih za to pooblasti </w:t>
            </w:r>
            <w:r w:rsidR="00EE65A0">
              <w:rPr>
                <w:rFonts w:ascii="Arial" w:hAnsi="Arial" w:cs="Arial"/>
                <w:sz w:val="20"/>
                <w:szCs w:val="20"/>
              </w:rPr>
              <w:t>d</w:t>
            </w:r>
            <w:r w:rsidRPr="00D03405">
              <w:rPr>
                <w:rFonts w:ascii="Arial" w:hAnsi="Arial" w:cs="Arial"/>
                <w:sz w:val="20"/>
                <w:szCs w:val="20"/>
              </w:rPr>
              <w:t>ružba. Zakon navedene osebe, pooblaščene izvajati nadzor po tem členu, imenuje kontrolorj</w:t>
            </w:r>
            <w:r w:rsidR="00EE65A0">
              <w:rPr>
                <w:rFonts w:ascii="Arial" w:hAnsi="Arial" w:cs="Arial"/>
                <w:sz w:val="20"/>
                <w:szCs w:val="20"/>
              </w:rPr>
              <w:t>i</w:t>
            </w:r>
            <w:r w:rsidRPr="00D03405">
              <w:rPr>
                <w:rFonts w:ascii="Arial" w:hAnsi="Arial" w:cs="Arial"/>
                <w:sz w:val="20"/>
                <w:szCs w:val="20"/>
              </w:rPr>
              <w:t>.</w:t>
            </w:r>
          </w:p>
          <w:p w14:paraId="571661F5" w14:textId="77777777" w:rsidR="00D03405" w:rsidRPr="00D03405" w:rsidRDefault="00D03405" w:rsidP="00D03405">
            <w:pPr>
              <w:spacing w:after="0"/>
              <w:rPr>
                <w:rFonts w:ascii="Arial" w:hAnsi="Arial" w:cs="Arial"/>
                <w:sz w:val="20"/>
                <w:szCs w:val="20"/>
              </w:rPr>
            </w:pPr>
          </w:p>
          <w:p w14:paraId="1D3C2374" w14:textId="680A845A" w:rsidR="00D03405" w:rsidRDefault="00D03405" w:rsidP="00D03405">
            <w:pPr>
              <w:spacing w:after="0"/>
              <w:rPr>
                <w:rFonts w:ascii="Arial" w:hAnsi="Arial" w:cs="Arial"/>
                <w:sz w:val="20"/>
                <w:szCs w:val="20"/>
              </w:rPr>
            </w:pPr>
            <w:r w:rsidRPr="00D03405">
              <w:rPr>
                <w:rFonts w:ascii="Arial" w:hAnsi="Arial" w:cs="Arial"/>
                <w:sz w:val="20"/>
                <w:szCs w:val="20"/>
              </w:rPr>
              <w:t>Nadzor nad tem ali ima potnik pri sebi vozovnico se izvaja ob vstopu in izstopu potnika v oziroma iz vozila ali med samo vožnjo. Potnik je kontrolorju dolžan izročiti vozovnico ali drugo sredstvo, s katerim je registriral vožnjo (na primer bančno kartico, v zalednem sistemu katere je zapisana elektronska vozovnica). Prav tako se je potnik dolžan na zahtevo kontrolorja izkazati z osebnim dokumentom s sliko. Takšna dolžnost potnika je smiselna v primeru, ko obstoji sum, da potnik uporablja imensko vozovnico, ki ni izdana na njegovo ime, oziroma ko trdi, da vozovnice nima ali je ne želi predložiti.</w:t>
            </w:r>
          </w:p>
          <w:p w14:paraId="1471AD1A" w14:textId="77777777" w:rsidR="00A15A22" w:rsidRPr="00D03405" w:rsidRDefault="00A15A22" w:rsidP="00D03405">
            <w:pPr>
              <w:spacing w:after="0"/>
              <w:rPr>
                <w:rFonts w:ascii="Arial" w:hAnsi="Arial" w:cs="Arial"/>
                <w:sz w:val="20"/>
                <w:szCs w:val="20"/>
              </w:rPr>
            </w:pPr>
          </w:p>
          <w:p w14:paraId="2728D6A9" w14:textId="77777777" w:rsidR="00D03405" w:rsidRPr="00D03405" w:rsidRDefault="00D03405" w:rsidP="00D03405">
            <w:pPr>
              <w:spacing w:after="0"/>
              <w:rPr>
                <w:rFonts w:ascii="Arial" w:hAnsi="Arial" w:cs="Arial"/>
                <w:sz w:val="20"/>
                <w:szCs w:val="20"/>
              </w:rPr>
            </w:pPr>
            <w:r w:rsidRPr="00D03405">
              <w:rPr>
                <w:rFonts w:ascii="Arial" w:hAnsi="Arial" w:cs="Arial"/>
                <w:sz w:val="20"/>
                <w:szCs w:val="20"/>
              </w:rPr>
              <w:t>V primeru kršitve, torej če potnik:</w:t>
            </w:r>
          </w:p>
          <w:p w14:paraId="64BFC9BD" w14:textId="77777777" w:rsidR="00D03405" w:rsidRPr="00D03405" w:rsidRDefault="00D03405" w:rsidP="00D03405">
            <w:pPr>
              <w:spacing w:after="0"/>
              <w:rPr>
                <w:rFonts w:ascii="Arial" w:hAnsi="Arial" w:cs="Arial"/>
                <w:sz w:val="20"/>
                <w:szCs w:val="20"/>
              </w:rPr>
            </w:pPr>
          </w:p>
          <w:p w14:paraId="2CAB4847" w14:textId="77777777" w:rsidR="00D03405" w:rsidRPr="00D03405" w:rsidRDefault="00D03405" w:rsidP="00C26B98">
            <w:pPr>
              <w:numPr>
                <w:ilvl w:val="0"/>
                <w:numId w:val="2"/>
              </w:numPr>
              <w:spacing w:after="0" w:line="259" w:lineRule="auto"/>
              <w:contextualSpacing/>
              <w:jc w:val="left"/>
              <w:rPr>
                <w:rFonts w:ascii="Arial" w:hAnsi="Arial" w:cs="Arial"/>
                <w:sz w:val="20"/>
                <w:szCs w:val="20"/>
              </w:rPr>
            </w:pPr>
            <w:r w:rsidRPr="00D03405">
              <w:rPr>
                <w:rFonts w:ascii="Arial" w:hAnsi="Arial" w:cs="Arial"/>
                <w:sz w:val="20"/>
                <w:szCs w:val="20"/>
              </w:rPr>
              <w:t>ne predloži vozovnice v pregled;</w:t>
            </w:r>
          </w:p>
          <w:p w14:paraId="4200A5DB" w14:textId="77777777" w:rsidR="00D03405" w:rsidRPr="00D03405" w:rsidRDefault="00D03405" w:rsidP="00C26B98">
            <w:pPr>
              <w:numPr>
                <w:ilvl w:val="0"/>
                <w:numId w:val="2"/>
              </w:numPr>
              <w:spacing w:after="0" w:line="259" w:lineRule="auto"/>
              <w:contextualSpacing/>
              <w:jc w:val="left"/>
              <w:rPr>
                <w:rFonts w:ascii="Arial" w:hAnsi="Arial" w:cs="Arial"/>
                <w:sz w:val="20"/>
                <w:szCs w:val="20"/>
              </w:rPr>
            </w:pPr>
            <w:r w:rsidRPr="00D03405">
              <w:rPr>
                <w:rFonts w:ascii="Arial" w:hAnsi="Arial" w:cs="Arial"/>
                <w:sz w:val="20"/>
                <w:szCs w:val="20"/>
              </w:rPr>
              <w:t>vozovnice nima;</w:t>
            </w:r>
          </w:p>
          <w:p w14:paraId="2DE7A923" w14:textId="77777777" w:rsidR="00D03405" w:rsidRPr="00D03405" w:rsidRDefault="00D03405" w:rsidP="00C26B98">
            <w:pPr>
              <w:numPr>
                <w:ilvl w:val="0"/>
                <w:numId w:val="2"/>
              </w:numPr>
              <w:spacing w:after="0" w:line="259" w:lineRule="auto"/>
              <w:contextualSpacing/>
              <w:jc w:val="left"/>
              <w:rPr>
                <w:rFonts w:ascii="Arial" w:hAnsi="Arial" w:cs="Arial"/>
                <w:sz w:val="20"/>
                <w:szCs w:val="20"/>
              </w:rPr>
            </w:pPr>
            <w:r w:rsidRPr="00D03405">
              <w:rPr>
                <w:rFonts w:ascii="Arial" w:hAnsi="Arial" w:cs="Arial"/>
                <w:sz w:val="20"/>
                <w:szCs w:val="20"/>
              </w:rPr>
              <w:t>ima neveljavno vozovnico;</w:t>
            </w:r>
          </w:p>
          <w:p w14:paraId="2B5070BE" w14:textId="77777777" w:rsidR="00D03405" w:rsidRPr="00D03405" w:rsidRDefault="00D03405" w:rsidP="00C26B98">
            <w:pPr>
              <w:numPr>
                <w:ilvl w:val="0"/>
                <w:numId w:val="2"/>
              </w:numPr>
              <w:spacing w:after="0" w:line="259" w:lineRule="auto"/>
              <w:contextualSpacing/>
              <w:jc w:val="left"/>
              <w:rPr>
                <w:rFonts w:ascii="Arial" w:hAnsi="Arial" w:cs="Arial"/>
                <w:sz w:val="20"/>
                <w:szCs w:val="20"/>
              </w:rPr>
            </w:pPr>
            <w:r w:rsidRPr="00D03405">
              <w:rPr>
                <w:rFonts w:ascii="Arial" w:hAnsi="Arial" w:cs="Arial"/>
                <w:sz w:val="20"/>
                <w:szCs w:val="20"/>
              </w:rPr>
              <w:t>ima vozovnico izdano na drugo ime;</w:t>
            </w:r>
          </w:p>
          <w:p w14:paraId="4801F85F" w14:textId="77777777" w:rsidR="00D03405" w:rsidRPr="00D03405" w:rsidRDefault="00D03405" w:rsidP="00C26B98">
            <w:pPr>
              <w:numPr>
                <w:ilvl w:val="0"/>
                <w:numId w:val="2"/>
              </w:numPr>
              <w:spacing w:after="0" w:line="259" w:lineRule="auto"/>
              <w:contextualSpacing/>
              <w:jc w:val="left"/>
              <w:rPr>
                <w:rFonts w:ascii="Arial" w:hAnsi="Arial" w:cs="Arial"/>
                <w:sz w:val="20"/>
                <w:szCs w:val="20"/>
              </w:rPr>
            </w:pPr>
            <w:r w:rsidRPr="00D03405">
              <w:rPr>
                <w:rFonts w:ascii="Arial" w:hAnsi="Arial" w:cs="Arial"/>
                <w:sz w:val="20"/>
                <w:szCs w:val="20"/>
              </w:rPr>
              <w:t>ne želi predložiti osebnega dokumenta,</w:t>
            </w:r>
          </w:p>
          <w:p w14:paraId="0EA23C11" w14:textId="77777777" w:rsidR="00D03405" w:rsidRPr="00D03405" w:rsidRDefault="00D03405" w:rsidP="00D03405">
            <w:pPr>
              <w:spacing w:after="0"/>
              <w:rPr>
                <w:rFonts w:ascii="Arial" w:hAnsi="Arial" w:cs="Arial"/>
                <w:sz w:val="20"/>
                <w:szCs w:val="20"/>
              </w:rPr>
            </w:pPr>
          </w:p>
          <w:p w14:paraId="00E70CB4" w14:textId="77777777" w:rsidR="00D03405" w:rsidRPr="00D03405" w:rsidRDefault="00D03405" w:rsidP="00D03405">
            <w:pPr>
              <w:spacing w:after="0"/>
              <w:rPr>
                <w:rFonts w:ascii="Arial" w:hAnsi="Arial" w:cs="Arial"/>
                <w:sz w:val="20"/>
                <w:szCs w:val="20"/>
              </w:rPr>
            </w:pPr>
            <w:r w:rsidRPr="00D03405">
              <w:rPr>
                <w:rFonts w:ascii="Arial" w:hAnsi="Arial" w:cs="Arial"/>
                <w:sz w:val="20"/>
                <w:szCs w:val="20"/>
              </w:rPr>
              <w:lastRenderedPageBreak/>
              <w:t>ga kontrolor obvesti, da bo zoper njega podal predlog za začetek postopka o prekršku. Takšen predlog s strani kontrolorja ni podan, če potnik v osmih dneh od prejema obvestila kontrolorja o neplačilu vozovnice, ki mu je izdan ob kršitvi, plača nadomestilo v višini štirikratnika vrednosti vozovnice. Kot vrednost vozovnice se v takšnem primeru vzame vrednost, ki se potniku zaračuna za vožnjo od začetne do končne postaje linije javnega potniškega prometa. Ko kontrolor ugotovi kršitev in kršitelja pozove, da zapusti vozilo, je potnik dolžan vozilo tudi zapustiti. Če potnik tega ne stori, kontrolor za posredovanje o tem obvesti policijo.</w:t>
            </w:r>
          </w:p>
          <w:p w14:paraId="3ADF1588" w14:textId="77777777" w:rsidR="00D03405" w:rsidRPr="00D03405" w:rsidRDefault="00D03405" w:rsidP="00D03405">
            <w:pPr>
              <w:spacing w:after="0"/>
              <w:rPr>
                <w:rFonts w:ascii="Arial" w:hAnsi="Arial" w:cs="Arial"/>
                <w:sz w:val="20"/>
                <w:szCs w:val="20"/>
              </w:rPr>
            </w:pPr>
          </w:p>
          <w:p w14:paraId="649899CD" w14:textId="1F08967D" w:rsidR="00D03405" w:rsidRPr="00DC5165" w:rsidRDefault="00D03405" w:rsidP="00D03405">
            <w:pPr>
              <w:spacing w:after="0"/>
              <w:rPr>
                <w:rFonts w:ascii="Arial" w:hAnsi="Arial"/>
                <w:sz w:val="20"/>
              </w:rPr>
            </w:pPr>
            <w:r w:rsidRPr="00D03405">
              <w:rPr>
                <w:rFonts w:ascii="Arial" w:hAnsi="Arial" w:cs="Arial"/>
                <w:sz w:val="20"/>
                <w:szCs w:val="20"/>
              </w:rPr>
              <w:t>V primeru, da ima potnik ob nadzoru neveljavno vozovnico ali vozovnico, izdano na drugo ime, jo je dolžan, po pozivu kontrolorja, le-temu tudi izročiti. Zakon dodatno izrecno določa, da i</w:t>
            </w:r>
            <w:r w:rsidRPr="00D03405">
              <w:rPr>
                <w:rFonts w:ascii="Arial" w:hAnsi="Arial" w:cs="Arial"/>
                <w:bCs/>
                <w:sz w:val="20"/>
                <w:szCs w:val="20"/>
              </w:rPr>
              <w:t xml:space="preserve">zvajalec ali </w:t>
            </w:r>
            <w:r w:rsidR="00EE65A0">
              <w:rPr>
                <w:rFonts w:ascii="Arial" w:hAnsi="Arial" w:cs="Arial"/>
                <w:bCs/>
                <w:sz w:val="20"/>
                <w:szCs w:val="20"/>
              </w:rPr>
              <w:t>d</w:t>
            </w:r>
            <w:r w:rsidRPr="00D03405">
              <w:rPr>
                <w:rFonts w:ascii="Arial" w:hAnsi="Arial" w:cs="Arial"/>
                <w:bCs/>
                <w:sz w:val="20"/>
                <w:szCs w:val="20"/>
              </w:rPr>
              <w:t>ružba potniku nista dolžna povrniti stroškov za izročeno vozovnico.</w:t>
            </w:r>
            <w:r w:rsidR="00C26B98">
              <w:t xml:space="preserve"> </w:t>
            </w:r>
            <w:r w:rsidR="00C26B98" w:rsidRPr="00C26B98">
              <w:rPr>
                <w:rFonts w:ascii="Arial" w:hAnsi="Arial" w:cs="Arial"/>
                <w:bCs/>
                <w:sz w:val="20"/>
                <w:szCs w:val="20"/>
              </w:rPr>
              <w:t xml:space="preserve">Izvajalec lahko tudi sicer, če je kontrolor izdal obvestilo o neplačilu vozovnice, izvede začasni preklic vozovnice oziroma onemogoči njeno uporabo, dokler potnik ne poravna nadomestila oziroma dokler se </w:t>
            </w:r>
            <w:proofErr w:type="spellStart"/>
            <w:r w:rsidR="00C26B98" w:rsidRPr="00C26B98">
              <w:rPr>
                <w:rFonts w:ascii="Arial" w:hAnsi="Arial" w:cs="Arial"/>
                <w:bCs/>
                <w:sz w:val="20"/>
                <w:szCs w:val="20"/>
              </w:rPr>
              <w:t>prekrškovni</w:t>
            </w:r>
            <w:proofErr w:type="spellEnd"/>
            <w:r w:rsidR="00C26B98" w:rsidRPr="00C26B98">
              <w:rPr>
                <w:rFonts w:ascii="Arial" w:hAnsi="Arial" w:cs="Arial"/>
                <w:bCs/>
                <w:sz w:val="20"/>
                <w:szCs w:val="20"/>
              </w:rPr>
              <w:t xml:space="preserve"> ali drug postopek zoper potnika zaradi neplačila vozovnice ne zaključi.</w:t>
            </w:r>
          </w:p>
          <w:p w14:paraId="789C5C29" w14:textId="2781F5BB" w:rsidR="004C0091" w:rsidRPr="00D03405" w:rsidRDefault="004C0091" w:rsidP="00D03405">
            <w:pPr>
              <w:spacing w:after="0"/>
              <w:rPr>
                <w:rFonts w:ascii="Arial" w:hAnsi="Arial" w:cs="Arial"/>
                <w:b/>
                <w:bCs/>
                <w:sz w:val="20"/>
                <w:szCs w:val="20"/>
              </w:rPr>
            </w:pPr>
          </w:p>
        </w:tc>
      </w:tr>
      <w:tr w:rsidR="00D03405" w:rsidRPr="00495257" w14:paraId="0FEF32A4" w14:textId="77777777" w:rsidTr="00A40283">
        <w:tc>
          <w:tcPr>
            <w:tcW w:w="9498" w:type="dxa"/>
          </w:tcPr>
          <w:p w14:paraId="0FFF54BA" w14:textId="6311316A" w:rsidR="00D03405" w:rsidRPr="00C34637" w:rsidRDefault="00D03405" w:rsidP="00D03405">
            <w:pPr>
              <w:spacing w:after="0"/>
              <w:rPr>
                <w:rFonts w:ascii="Arial" w:hAnsi="Arial" w:cs="Arial"/>
                <w:b/>
                <w:bCs/>
                <w:sz w:val="20"/>
                <w:szCs w:val="20"/>
              </w:rPr>
            </w:pPr>
            <w:r w:rsidRPr="00C34637">
              <w:rPr>
                <w:rFonts w:ascii="Arial" w:hAnsi="Arial" w:cs="Arial"/>
                <w:b/>
                <w:bCs/>
                <w:sz w:val="20"/>
                <w:szCs w:val="20"/>
              </w:rPr>
              <w:lastRenderedPageBreak/>
              <w:t xml:space="preserve">K </w:t>
            </w:r>
            <w:r w:rsidR="00417068" w:rsidRPr="00C34637">
              <w:rPr>
                <w:rFonts w:ascii="Arial" w:hAnsi="Arial" w:cs="Arial"/>
                <w:b/>
                <w:bCs/>
                <w:sz w:val="20"/>
                <w:szCs w:val="20"/>
              </w:rPr>
              <w:fldChar w:fldCharType="begin"/>
            </w:r>
            <w:r w:rsidR="00417068" w:rsidRPr="00C34637">
              <w:rPr>
                <w:rFonts w:ascii="Arial" w:hAnsi="Arial" w:cs="Arial"/>
                <w:b/>
                <w:bCs/>
                <w:sz w:val="20"/>
                <w:szCs w:val="20"/>
              </w:rPr>
              <w:instrText xml:space="preserve"> REF _Ref75295456 \r \h </w:instrText>
            </w:r>
            <w:r w:rsidR="00495257" w:rsidRPr="00C34637">
              <w:rPr>
                <w:rFonts w:ascii="Arial" w:hAnsi="Arial" w:cs="Arial"/>
                <w:b/>
                <w:bCs/>
                <w:sz w:val="20"/>
                <w:szCs w:val="20"/>
              </w:rPr>
              <w:instrText xml:space="preserve"> \* MERGEFORMAT </w:instrText>
            </w:r>
            <w:r w:rsidR="00417068" w:rsidRPr="00C34637">
              <w:rPr>
                <w:rFonts w:ascii="Arial" w:hAnsi="Arial" w:cs="Arial"/>
                <w:b/>
                <w:bCs/>
                <w:sz w:val="20"/>
                <w:szCs w:val="20"/>
              </w:rPr>
            </w:r>
            <w:r w:rsidR="00417068" w:rsidRPr="00C34637">
              <w:rPr>
                <w:rFonts w:ascii="Arial" w:hAnsi="Arial" w:cs="Arial"/>
                <w:b/>
                <w:bCs/>
                <w:sz w:val="20"/>
                <w:szCs w:val="20"/>
              </w:rPr>
              <w:fldChar w:fldCharType="separate"/>
            </w:r>
            <w:r w:rsidR="007A5CB2">
              <w:rPr>
                <w:rFonts w:ascii="Arial" w:hAnsi="Arial" w:cs="Arial"/>
                <w:b/>
                <w:bCs/>
                <w:sz w:val="20"/>
                <w:szCs w:val="20"/>
              </w:rPr>
              <w:t>25</w:t>
            </w:r>
            <w:r w:rsidR="00417068" w:rsidRPr="00C34637">
              <w:rPr>
                <w:rFonts w:ascii="Arial" w:hAnsi="Arial" w:cs="Arial"/>
                <w:b/>
                <w:bCs/>
                <w:sz w:val="20"/>
                <w:szCs w:val="20"/>
              </w:rPr>
              <w:fldChar w:fldCharType="end"/>
            </w:r>
            <w:r w:rsidRPr="00C34637">
              <w:rPr>
                <w:rFonts w:ascii="Arial" w:hAnsi="Arial" w:cs="Arial"/>
                <w:b/>
                <w:bCs/>
                <w:sz w:val="20"/>
                <w:szCs w:val="20"/>
              </w:rPr>
              <w:t>. členu:</w:t>
            </w:r>
          </w:p>
          <w:p w14:paraId="50F48ED7" w14:textId="4166B373" w:rsidR="00EE65A0" w:rsidRPr="00C34637" w:rsidRDefault="00EE65A0" w:rsidP="00EE65A0">
            <w:pPr>
              <w:spacing w:after="0"/>
              <w:rPr>
                <w:rFonts w:ascii="Arial" w:hAnsi="Arial" w:cs="Arial"/>
                <w:bCs/>
                <w:sz w:val="20"/>
                <w:szCs w:val="20"/>
              </w:rPr>
            </w:pPr>
            <w:r w:rsidRPr="00C34637">
              <w:rPr>
                <w:rFonts w:ascii="Arial" w:hAnsi="Arial" w:cs="Arial"/>
                <w:bCs/>
                <w:sz w:val="20"/>
                <w:szCs w:val="20"/>
              </w:rPr>
              <w:t>Ta člen ureja izvajanje gospodarske javne službe. Kot določa 50. člen ZPCP-2, država zagotavlja javni potniški promet, razen mestnega linijskega prevoza in posebnega linijskega prevoza</w:t>
            </w:r>
            <w:r w:rsidR="00CD3263" w:rsidRPr="00C34637">
              <w:rPr>
                <w:rFonts w:ascii="Arial" w:hAnsi="Arial" w:cs="Arial"/>
                <w:bCs/>
                <w:sz w:val="20"/>
                <w:szCs w:val="20"/>
              </w:rPr>
              <w:t xml:space="preserve"> ter žičniškega in rečnega prevoza,</w:t>
            </w:r>
            <w:r w:rsidRPr="00C34637">
              <w:rPr>
                <w:rFonts w:ascii="Arial" w:hAnsi="Arial" w:cs="Arial"/>
                <w:bCs/>
                <w:sz w:val="20"/>
                <w:szCs w:val="20"/>
              </w:rPr>
              <w:t xml:space="preserve"> kot javno dobrino z gospodarsko javno službo</w:t>
            </w:r>
            <w:r w:rsidR="00812AF9" w:rsidRPr="00C34637">
              <w:rPr>
                <w:rFonts w:ascii="Arial" w:hAnsi="Arial" w:cs="Arial"/>
                <w:bCs/>
                <w:sz w:val="20"/>
                <w:szCs w:val="20"/>
              </w:rPr>
              <w:t xml:space="preserve">. </w:t>
            </w:r>
            <w:r w:rsidRPr="00C34637">
              <w:rPr>
                <w:rFonts w:ascii="Arial" w:hAnsi="Arial" w:cs="Arial"/>
                <w:bCs/>
                <w:sz w:val="20"/>
                <w:szCs w:val="20"/>
              </w:rPr>
              <w:t>Za postopek dodeljevanja pogodb za izvajanje gospodarske javne službe se uporabljajo določbe, kot jih ureja zakonodaja s področja prevozov v cestnem in železniškem prometu. Gre zlasti za Direktivo 2014/24/EU Evropskega parlamenta in Sveta z dne 26. februarja 2014 o javnem naročanju in razveljavitvi Direktive 2004/18/ES (UL L 94/65, 28. 3. 2014, str. 65–242) in Uredbo 1370/2007/ES. Sam postopek dodeljevanja pogodb za izvajanje gospodarske javne službe se tako s tem zakonom ne spreminja.</w:t>
            </w:r>
          </w:p>
          <w:p w14:paraId="51189C41" w14:textId="77777777" w:rsidR="00EE65A0" w:rsidRPr="00C34637" w:rsidRDefault="00EE65A0" w:rsidP="00EE65A0">
            <w:pPr>
              <w:spacing w:after="0"/>
              <w:rPr>
                <w:rFonts w:ascii="Arial" w:hAnsi="Arial" w:cs="Arial"/>
                <w:bCs/>
                <w:sz w:val="20"/>
                <w:szCs w:val="20"/>
              </w:rPr>
            </w:pPr>
          </w:p>
          <w:p w14:paraId="4C8BBF56" w14:textId="44550804" w:rsidR="00812AF9" w:rsidRPr="00C34637" w:rsidRDefault="00EE65A0" w:rsidP="00812AF9">
            <w:pPr>
              <w:spacing w:after="0"/>
              <w:rPr>
                <w:rFonts w:ascii="Arial" w:hAnsi="Arial" w:cs="Arial"/>
                <w:bCs/>
                <w:sz w:val="20"/>
                <w:szCs w:val="20"/>
              </w:rPr>
            </w:pPr>
            <w:r w:rsidRPr="00C34637">
              <w:rPr>
                <w:rFonts w:ascii="Arial" w:hAnsi="Arial" w:cs="Arial"/>
                <w:bCs/>
                <w:sz w:val="20"/>
                <w:szCs w:val="20"/>
              </w:rPr>
              <w:t xml:space="preserve">Upravljanje javnega potniškega prometa je v pristojnosti države Republike Slovenije. Ne glede na navedeno pa ta člen uvaja pristojnost družbe, da v imenu in za račun Republike Slovenije skrbi za pripravo, izvede postopek oddaje storitev in sklene pogodbo z izbranim izvajalcem ter opravlja nadzor nad izvajanjem pogodb za izvajanje gospodarske javne službe. Javno pooblastilo, ki ga določa </w:t>
            </w:r>
            <w:r w:rsidR="00417068" w:rsidRPr="00C34637">
              <w:rPr>
                <w:rFonts w:ascii="Arial" w:hAnsi="Arial" w:cs="Arial"/>
                <w:bCs/>
                <w:sz w:val="20"/>
                <w:szCs w:val="20"/>
              </w:rPr>
              <w:t xml:space="preserve">prvi odstavek </w:t>
            </w:r>
            <w:r w:rsidR="00417068" w:rsidRPr="00C34637">
              <w:rPr>
                <w:rFonts w:ascii="Arial" w:hAnsi="Arial" w:cs="Arial"/>
                <w:bCs/>
                <w:sz w:val="20"/>
                <w:szCs w:val="20"/>
              </w:rPr>
              <w:fldChar w:fldCharType="begin"/>
            </w:r>
            <w:r w:rsidR="00417068" w:rsidRPr="00C34637">
              <w:rPr>
                <w:rFonts w:ascii="Arial" w:hAnsi="Arial" w:cs="Arial"/>
                <w:bCs/>
                <w:sz w:val="20"/>
                <w:szCs w:val="20"/>
              </w:rPr>
              <w:instrText xml:space="preserve"> REF _Ref85115549 \r \h </w:instrText>
            </w:r>
            <w:r w:rsidR="00495257" w:rsidRPr="00C34637">
              <w:rPr>
                <w:rFonts w:ascii="Arial" w:hAnsi="Arial" w:cs="Arial"/>
                <w:bCs/>
                <w:sz w:val="20"/>
                <w:szCs w:val="20"/>
              </w:rPr>
              <w:instrText xml:space="preserve"> \* MERGEFORMAT </w:instrText>
            </w:r>
            <w:r w:rsidR="00417068" w:rsidRPr="00C34637">
              <w:rPr>
                <w:rFonts w:ascii="Arial" w:hAnsi="Arial" w:cs="Arial"/>
                <w:bCs/>
                <w:sz w:val="20"/>
                <w:szCs w:val="20"/>
              </w:rPr>
            </w:r>
            <w:r w:rsidR="00417068" w:rsidRPr="00C34637">
              <w:rPr>
                <w:rFonts w:ascii="Arial" w:hAnsi="Arial" w:cs="Arial"/>
                <w:bCs/>
                <w:sz w:val="20"/>
                <w:szCs w:val="20"/>
              </w:rPr>
              <w:fldChar w:fldCharType="separate"/>
            </w:r>
            <w:r w:rsidR="007A5CB2">
              <w:rPr>
                <w:rFonts w:ascii="Arial" w:hAnsi="Arial" w:cs="Arial"/>
                <w:bCs/>
                <w:sz w:val="20"/>
                <w:szCs w:val="20"/>
              </w:rPr>
              <w:t>15</w:t>
            </w:r>
            <w:r w:rsidR="00417068" w:rsidRPr="00C34637">
              <w:rPr>
                <w:rFonts w:ascii="Arial" w:hAnsi="Arial" w:cs="Arial"/>
                <w:bCs/>
                <w:sz w:val="20"/>
                <w:szCs w:val="20"/>
              </w:rPr>
              <w:fldChar w:fldCharType="end"/>
            </w:r>
            <w:r w:rsidR="00417068" w:rsidRPr="00C34637">
              <w:rPr>
                <w:rFonts w:ascii="Arial" w:hAnsi="Arial" w:cs="Arial"/>
                <w:bCs/>
                <w:sz w:val="20"/>
                <w:szCs w:val="20"/>
              </w:rPr>
              <w:t xml:space="preserve">. </w:t>
            </w:r>
            <w:r w:rsidRPr="00C34637">
              <w:rPr>
                <w:rFonts w:ascii="Arial" w:hAnsi="Arial" w:cs="Arial"/>
                <w:bCs/>
                <w:sz w:val="20"/>
                <w:szCs w:val="20"/>
              </w:rPr>
              <w:t>člen</w:t>
            </w:r>
            <w:r w:rsidR="00417068" w:rsidRPr="00C34637">
              <w:rPr>
                <w:rFonts w:ascii="Arial" w:hAnsi="Arial" w:cs="Arial"/>
                <w:bCs/>
                <w:sz w:val="20"/>
                <w:szCs w:val="20"/>
              </w:rPr>
              <w:t>a</w:t>
            </w:r>
            <w:r w:rsidRPr="00C34637">
              <w:rPr>
                <w:rFonts w:ascii="Arial" w:hAnsi="Arial" w:cs="Arial"/>
                <w:bCs/>
                <w:sz w:val="20"/>
                <w:szCs w:val="20"/>
              </w:rPr>
              <w:t xml:space="preserve"> tega zakona, tako prenaša del pristojnosti države na družbo. Slednja bo tako imela pristojnost podeljevanja koncesije prevoznikom, ki bodo kot koncesionarji opravljali gospodarsko javno službo po tem zakonu. </w:t>
            </w:r>
            <w:r w:rsidR="00812AF9" w:rsidRPr="00C34637">
              <w:rPr>
                <w:rFonts w:ascii="Arial" w:hAnsi="Arial" w:cs="Arial"/>
                <w:bCs/>
                <w:sz w:val="20"/>
                <w:szCs w:val="20"/>
              </w:rPr>
              <w:t>Nastopala bo kot koncedent, katerega dejavnost je upravljanje javnega potniškega prometa</w:t>
            </w:r>
            <w:r w:rsidR="00CD3263" w:rsidRPr="00C34637">
              <w:rPr>
                <w:rFonts w:ascii="Arial" w:hAnsi="Arial" w:cs="Arial"/>
                <w:bCs/>
                <w:sz w:val="20"/>
                <w:szCs w:val="20"/>
              </w:rPr>
              <w:t>, saj je</w:t>
            </w:r>
            <w:r w:rsidR="00812AF9" w:rsidRPr="00C34637">
              <w:rPr>
                <w:rFonts w:ascii="Arial" w:hAnsi="Arial" w:cs="Arial"/>
                <w:bCs/>
                <w:sz w:val="20"/>
                <w:szCs w:val="20"/>
              </w:rPr>
              <w:t xml:space="preserve"> bil ustanovljen zato, da se z njegovo dejavnostjo zagotavlja</w:t>
            </w:r>
            <w:r w:rsidR="00CD3263" w:rsidRPr="00C34637">
              <w:rPr>
                <w:rFonts w:ascii="Arial" w:hAnsi="Arial" w:cs="Arial"/>
                <w:bCs/>
                <w:sz w:val="20"/>
                <w:szCs w:val="20"/>
              </w:rPr>
              <w:t>jo</w:t>
            </w:r>
            <w:r w:rsidR="00812AF9" w:rsidRPr="00C34637">
              <w:rPr>
                <w:rFonts w:ascii="Arial" w:hAnsi="Arial" w:cs="Arial"/>
                <w:bCs/>
                <w:sz w:val="20"/>
                <w:szCs w:val="20"/>
              </w:rPr>
              <w:t xml:space="preserve"> oziroma zadovolj</w:t>
            </w:r>
            <w:r w:rsidR="00CD3263" w:rsidRPr="00C34637">
              <w:rPr>
                <w:rFonts w:ascii="Arial" w:hAnsi="Arial" w:cs="Arial"/>
                <w:bCs/>
                <w:sz w:val="20"/>
                <w:szCs w:val="20"/>
              </w:rPr>
              <w:t>ujejo</w:t>
            </w:r>
            <w:r w:rsidR="00812AF9" w:rsidRPr="00C34637">
              <w:rPr>
                <w:rFonts w:ascii="Arial" w:hAnsi="Arial" w:cs="Arial"/>
                <w:bCs/>
                <w:sz w:val="20"/>
                <w:szCs w:val="20"/>
              </w:rPr>
              <w:t xml:space="preserve"> sploš</w:t>
            </w:r>
            <w:r w:rsidR="00CD3263" w:rsidRPr="00C34637">
              <w:rPr>
                <w:rFonts w:ascii="Arial" w:hAnsi="Arial" w:cs="Arial"/>
                <w:bCs/>
                <w:sz w:val="20"/>
                <w:szCs w:val="20"/>
              </w:rPr>
              <w:t>ni</w:t>
            </w:r>
            <w:r w:rsidR="00812AF9" w:rsidRPr="00C34637">
              <w:rPr>
                <w:rFonts w:ascii="Arial" w:hAnsi="Arial" w:cs="Arial"/>
                <w:bCs/>
                <w:sz w:val="20"/>
                <w:szCs w:val="20"/>
              </w:rPr>
              <w:t xml:space="preserve"> interes</w:t>
            </w:r>
            <w:r w:rsidR="00CD3263" w:rsidRPr="00C34637">
              <w:rPr>
                <w:rFonts w:ascii="Arial" w:hAnsi="Arial" w:cs="Arial"/>
                <w:bCs/>
                <w:sz w:val="20"/>
                <w:szCs w:val="20"/>
              </w:rPr>
              <w:t>i</w:t>
            </w:r>
            <w:r w:rsidR="00812AF9" w:rsidRPr="00C34637">
              <w:rPr>
                <w:rFonts w:ascii="Arial" w:hAnsi="Arial" w:cs="Arial"/>
                <w:bCs/>
                <w:sz w:val="20"/>
                <w:szCs w:val="20"/>
              </w:rPr>
              <w:t xml:space="preserve"> v povezavi z javnim potniškim prometom. Družba je namreč pravna oseba organizirana v obliki družbe z omejeno odgovornostjo, </w:t>
            </w:r>
            <w:r w:rsidR="00CD3263" w:rsidRPr="00C34637">
              <w:rPr>
                <w:rFonts w:ascii="Arial" w:hAnsi="Arial" w:cs="Arial"/>
                <w:bCs/>
                <w:sz w:val="20"/>
                <w:szCs w:val="20"/>
              </w:rPr>
              <w:t>in</w:t>
            </w:r>
            <w:r w:rsidR="00812AF9" w:rsidRPr="00C34637">
              <w:rPr>
                <w:rFonts w:ascii="Arial" w:hAnsi="Arial" w:cs="Arial"/>
                <w:bCs/>
                <w:sz w:val="20"/>
                <w:szCs w:val="20"/>
              </w:rPr>
              <w:t xml:space="preserve"> ima zaradi svoje narave javnosti neposredno, zaradi svoje upravne funkcije pa posredno, drugačen položaj kot ostali subjekti na trgu. Ustanovljena je bila kot servis za upravljanje, za dosego vseh ciljev in izvedbo vseh pristojnosti ter nalog pa mora upoštevati javni interes. Družba nima cilja zasledovanja dobička, niti dejavnosti, ki so ji podeljene nimajo industrijske ali poslovne narave. Rešitev, skladno s katero se dopušča odstop od splošnega pravila, da kot koncedent nastopa samo država ali lokalna skupnost v predmetnem zakonom ni noviteta. Podobna oziroma smiselno enaka ureditev je dopuščena na podlagi Zakona o nekaterih koncesijskih pogodbah (Uradni list RS, št. 9/19), ki na podlagi prava Evropske unije širi krog upravičencev, ki se jim lahko podeli pristojnost podeljevanja pooblastil.</w:t>
            </w:r>
          </w:p>
          <w:p w14:paraId="0AD38CF1" w14:textId="77777777" w:rsidR="00EE65A0" w:rsidRPr="00C34637" w:rsidRDefault="00EE65A0" w:rsidP="00EE65A0">
            <w:pPr>
              <w:spacing w:after="0"/>
              <w:rPr>
                <w:rFonts w:ascii="Arial" w:hAnsi="Arial" w:cs="Arial"/>
                <w:bCs/>
                <w:sz w:val="20"/>
                <w:szCs w:val="20"/>
              </w:rPr>
            </w:pPr>
          </w:p>
          <w:p w14:paraId="5E448BB4" w14:textId="7C0AD368" w:rsidR="00EE65A0" w:rsidRPr="00C34637" w:rsidRDefault="00EE65A0" w:rsidP="00EE65A0">
            <w:pPr>
              <w:spacing w:after="0"/>
              <w:rPr>
                <w:rFonts w:ascii="Arial" w:hAnsi="Arial" w:cs="Arial"/>
                <w:bCs/>
                <w:sz w:val="20"/>
                <w:szCs w:val="20"/>
              </w:rPr>
            </w:pPr>
            <w:r w:rsidRPr="00C34637">
              <w:rPr>
                <w:rFonts w:ascii="Arial" w:hAnsi="Arial" w:cs="Arial"/>
                <w:bCs/>
                <w:sz w:val="20"/>
                <w:szCs w:val="20"/>
              </w:rPr>
              <w:t xml:space="preserve">Družbi se tako podeljujejo pooblastila za izvajanje storitev v zvezi z gospodarsko javno službo skladno s smiselno uporabo določbe drugega odstavka 31. člena Zakona o gospodarskih javnih službah (Uradni list RS, št. 32/93, s spremembami in dopolnitvami) ter v povezavi z določbami Uredbe 1370/2007/ES. Skladno z Uredbo 1370/2007/ES je pristojni organ pristojen sklepati </w:t>
            </w:r>
            <w:r w:rsidR="00F74B0B" w:rsidRPr="00C34637">
              <w:rPr>
                <w:rFonts w:ascii="Arial" w:hAnsi="Arial" w:cs="Arial"/>
                <w:bCs/>
                <w:sz w:val="20"/>
                <w:szCs w:val="20"/>
              </w:rPr>
              <w:t xml:space="preserve">pogodbe </w:t>
            </w:r>
            <w:r w:rsidRPr="00C34637">
              <w:rPr>
                <w:rFonts w:ascii="Arial" w:hAnsi="Arial" w:cs="Arial"/>
                <w:bCs/>
                <w:sz w:val="20"/>
                <w:szCs w:val="20"/>
              </w:rPr>
              <w:t xml:space="preserve">o izvajanju javne službe. Kot pristojen organ je med drugim </w:t>
            </w:r>
            <w:r w:rsidR="00F74B0B" w:rsidRPr="00C34637">
              <w:rPr>
                <w:rFonts w:ascii="Arial" w:hAnsi="Arial" w:cs="Arial"/>
                <w:bCs/>
                <w:sz w:val="20"/>
                <w:szCs w:val="20"/>
              </w:rPr>
              <w:t xml:space="preserve">določen </w:t>
            </w:r>
            <w:r w:rsidRPr="00C34637">
              <w:rPr>
                <w:rFonts w:ascii="Arial" w:hAnsi="Arial" w:cs="Arial"/>
                <w:bCs/>
                <w:sz w:val="20"/>
                <w:szCs w:val="20"/>
              </w:rPr>
              <w:t xml:space="preserve">vsak organ, ki mu je podeljeno pooblastilo za poseganje v javni potniški prevoz na zadevnem geografskem območju, za kar pa se družba ravno ustanavlja. </w:t>
            </w:r>
          </w:p>
          <w:p w14:paraId="7B6ABF27" w14:textId="77777777" w:rsidR="00495257" w:rsidRPr="00C34637" w:rsidRDefault="00495257" w:rsidP="00495257">
            <w:pPr>
              <w:spacing w:after="0"/>
              <w:rPr>
                <w:rFonts w:ascii="Arial" w:hAnsi="Arial" w:cs="Arial"/>
                <w:bCs/>
                <w:sz w:val="20"/>
                <w:szCs w:val="20"/>
              </w:rPr>
            </w:pPr>
          </w:p>
          <w:p w14:paraId="0AE77CCD" w14:textId="6D63E13F" w:rsidR="00495257" w:rsidRPr="00C34637" w:rsidRDefault="00495257" w:rsidP="00495257">
            <w:pPr>
              <w:spacing w:after="0"/>
              <w:rPr>
                <w:rFonts w:ascii="Arial" w:hAnsi="Arial" w:cs="Arial"/>
                <w:bCs/>
                <w:sz w:val="20"/>
                <w:szCs w:val="20"/>
              </w:rPr>
            </w:pPr>
            <w:r w:rsidRPr="00C34637">
              <w:rPr>
                <w:rFonts w:ascii="Arial" w:hAnsi="Arial" w:cs="Arial"/>
                <w:b/>
                <w:bCs/>
                <w:sz w:val="20"/>
                <w:szCs w:val="20"/>
              </w:rPr>
              <w:t xml:space="preserve">K </w:t>
            </w:r>
            <w:r w:rsidR="00C34637">
              <w:rPr>
                <w:rFonts w:ascii="Arial" w:hAnsi="Arial" w:cs="Arial"/>
                <w:b/>
                <w:bCs/>
                <w:sz w:val="20"/>
                <w:szCs w:val="20"/>
              </w:rPr>
              <w:t>26</w:t>
            </w:r>
            <w:r w:rsidRPr="00C34637">
              <w:rPr>
                <w:rFonts w:ascii="Arial" w:hAnsi="Arial" w:cs="Arial"/>
                <w:b/>
                <w:bCs/>
                <w:sz w:val="20"/>
                <w:szCs w:val="20"/>
              </w:rPr>
              <w:t>. členu</w:t>
            </w:r>
            <w:r w:rsidRPr="00C34637">
              <w:rPr>
                <w:rFonts w:ascii="Arial" w:hAnsi="Arial" w:cs="Arial"/>
                <w:bCs/>
                <w:sz w:val="20"/>
                <w:szCs w:val="20"/>
              </w:rPr>
              <w:t xml:space="preserve">: </w:t>
            </w:r>
          </w:p>
          <w:p w14:paraId="6DAB6AC2" w14:textId="57256772" w:rsidR="00495257" w:rsidRPr="00C34637" w:rsidRDefault="00495257" w:rsidP="00495257">
            <w:pPr>
              <w:spacing w:after="0"/>
              <w:rPr>
                <w:rFonts w:ascii="Arial" w:hAnsi="Arial" w:cs="Arial"/>
                <w:bCs/>
                <w:sz w:val="20"/>
                <w:szCs w:val="20"/>
              </w:rPr>
            </w:pPr>
            <w:r w:rsidRPr="00C34637">
              <w:rPr>
                <w:rFonts w:ascii="Arial" w:hAnsi="Arial" w:cs="Arial"/>
                <w:bCs/>
                <w:sz w:val="20"/>
                <w:szCs w:val="20"/>
              </w:rPr>
              <w:lastRenderedPageBreak/>
              <w:t xml:space="preserve">Ta člen določa financiranje gospodarske javne službe javnega linijskega prevoza potnikov v notranjem cestnem prometu in integriranih linij. Nadomešča dosedanji 52. člena, ki ureja prevoze v cestnem prometu. Ta člen določa, da se sredstva iz prodaje vozovnic, sofinanciranja lokalnih skupnosti in drugih prihodkov povezanih z izvajanje gospodarske javne službe javnega linijskega prevoza potnikov zbirajo na ločenem računu družbe, določenem v prvi točki, prvega odstavka 19. člena tega zakona. </w:t>
            </w:r>
          </w:p>
          <w:p w14:paraId="78F2850F" w14:textId="478CF134" w:rsidR="00D03405" w:rsidRPr="00C34637" w:rsidRDefault="00495257" w:rsidP="00812AF9">
            <w:pPr>
              <w:spacing w:after="0"/>
              <w:rPr>
                <w:rFonts w:ascii="Arial" w:hAnsi="Arial" w:cs="Arial"/>
                <w:bCs/>
                <w:sz w:val="20"/>
                <w:szCs w:val="20"/>
              </w:rPr>
            </w:pPr>
            <w:r w:rsidRPr="00C34637">
              <w:rPr>
                <w:rFonts w:ascii="Arial" w:hAnsi="Arial" w:cs="Arial"/>
                <w:bCs/>
                <w:sz w:val="20"/>
                <w:szCs w:val="20"/>
              </w:rPr>
              <w:t>Ta člen omogoča, da lahko lokalne skupnosti, ki želijo zagotoviti višji standard javnih prevozov s povečanjem števila voženj na posamezni registrirani linij ali s spremembo tarif, ki bi spodbudile uporabo javnega prevoza potnikov in zmanjšanje števila voženj z osebnimi avtomobili, sofinancirajo izvajanje javne službe. Višina sofinanciranja in postopki za uvedbo višjega standarda javnega prevoza potnikov se določijo v metodologiji za sofinanciranje javnega prevoza potnikov. Pravilnik in metodologijo izda minister, pristojen za promet.</w:t>
            </w:r>
          </w:p>
          <w:p w14:paraId="13ED414F" w14:textId="2C2740ED" w:rsidR="00495257" w:rsidRPr="00C34637" w:rsidRDefault="00495257" w:rsidP="00812AF9">
            <w:pPr>
              <w:spacing w:after="0"/>
              <w:rPr>
                <w:rFonts w:ascii="Arial" w:hAnsi="Arial" w:cs="Arial"/>
                <w:bCs/>
                <w:sz w:val="20"/>
                <w:szCs w:val="20"/>
              </w:rPr>
            </w:pPr>
          </w:p>
        </w:tc>
      </w:tr>
      <w:tr w:rsidR="00D03405" w:rsidRPr="00D03405" w14:paraId="3E10AD2A" w14:textId="77777777" w:rsidTr="00A40283">
        <w:tc>
          <w:tcPr>
            <w:tcW w:w="9498" w:type="dxa"/>
          </w:tcPr>
          <w:p w14:paraId="6676873B" w14:textId="553F0C54"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K</w:t>
            </w:r>
            <w:r w:rsidR="009402D6">
              <w:rPr>
                <w:rFonts w:ascii="Arial" w:hAnsi="Arial" w:cs="Arial"/>
                <w:b/>
                <w:bCs/>
                <w:sz w:val="20"/>
                <w:szCs w:val="20"/>
              </w:rPr>
              <w:t xml:space="preserve"> </w:t>
            </w:r>
            <w:r w:rsidR="009402D6">
              <w:rPr>
                <w:rFonts w:ascii="Arial" w:hAnsi="Arial" w:cs="Arial"/>
                <w:b/>
                <w:bCs/>
                <w:sz w:val="20"/>
                <w:szCs w:val="20"/>
              </w:rPr>
              <w:fldChar w:fldCharType="begin"/>
            </w:r>
            <w:r w:rsidR="009402D6">
              <w:rPr>
                <w:rFonts w:ascii="Arial" w:hAnsi="Arial" w:cs="Arial"/>
                <w:b/>
                <w:bCs/>
                <w:sz w:val="20"/>
                <w:szCs w:val="20"/>
              </w:rPr>
              <w:instrText xml:space="preserve"> REF _Ref75364123 \r \h </w:instrText>
            </w:r>
            <w:r w:rsidR="009402D6">
              <w:rPr>
                <w:rFonts w:ascii="Arial" w:hAnsi="Arial" w:cs="Arial"/>
                <w:b/>
                <w:bCs/>
                <w:sz w:val="20"/>
                <w:szCs w:val="20"/>
              </w:rPr>
            </w:r>
            <w:r w:rsidR="009402D6">
              <w:rPr>
                <w:rFonts w:ascii="Arial" w:hAnsi="Arial" w:cs="Arial"/>
                <w:b/>
                <w:bCs/>
                <w:sz w:val="20"/>
                <w:szCs w:val="20"/>
              </w:rPr>
              <w:fldChar w:fldCharType="separate"/>
            </w:r>
            <w:r w:rsidR="007A5CB2">
              <w:rPr>
                <w:rFonts w:ascii="Arial" w:hAnsi="Arial" w:cs="Arial"/>
                <w:b/>
                <w:bCs/>
                <w:sz w:val="20"/>
                <w:szCs w:val="20"/>
              </w:rPr>
              <w:t>27</w:t>
            </w:r>
            <w:r w:rsidR="009402D6">
              <w:rPr>
                <w:rFonts w:ascii="Arial" w:hAnsi="Arial" w:cs="Arial"/>
                <w:b/>
                <w:bCs/>
                <w:sz w:val="20"/>
                <w:szCs w:val="20"/>
              </w:rPr>
              <w:fldChar w:fldCharType="end"/>
            </w:r>
            <w:r w:rsidRPr="00D03405">
              <w:rPr>
                <w:rFonts w:ascii="Arial" w:hAnsi="Arial" w:cs="Arial"/>
                <w:b/>
                <w:bCs/>
                <w:sz w:val="20"/>
                <w:szCs w:val="20"/>
              </w:rPr>
              <w:t>. členu:</w:t>
            </w:r>
          </w:p>
          <w:p w14:paraId="51358999" w14:textId="2A8237A5" w:rsidR="009402D6" w:rsidRPr="009402D6" w:rsidRDefault="009402D6" w:rsidP="009402D6">
            <w:pPr>
              <w:spacing w:after="0"/>
              <w:rPr>
                <w:rFonts w:ascii="Arial" w:hAnsi="Arial" w:cs="Arial"/>
                <w:sz w:val="20"/>
                <w:szCs w:val="20"/>
              </w:rPr>
            </w:pPr>
            <w:r w:rsidRPr="009402D6">
              <w:rPr>
                <w:rFonts w:ascii="Arial" w:hAnsi="Arial" w:cs="Arial"/>
                <w:sz w:val="20"/>
                <w:szCs w:val="20"/>
              </w:rPr>
              <w:t>Ta</w:t>
            </w:r>
            <w:r w:rsidR="00E023EC">
              <w:rPr>
                <w:rFonts w:ascii="Arial" w:hAnsi="Arial" w:cs="Arial"/>
                <w:sz w:val="20"/>
                <w:szCs w:val="20"/>
              </w:rPr>
              <w:t xml:space="preserve"> </w:t>
            </w:r>
            <w:r w:rsidRPr="009402D6">
              <w:rPr>
                <w:rFonts w:ascii="Arial" w:hAnsi="Arial" w:cs="Arial"/>
                <w:sz w:val="20"/>
                <w:szCs w:val="20"/>
              </w:rPr>
              <w:t>člen določa, da ima družba obveznost zagotoviti financiranje storitev medkrajevnega linijskega prevoza. Za financiranje storitev lahko uporablja vire financiranja, kot so določeni s prvim odstavkom</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_Ref81817262 \r \h </w:instrText>
            </w:r>
            <w:r>
              <w:rPr>
                <w:rFonts w:ascii="Arial" w:hAnsi="Arial" w:cs="Arial"/>
                <w:sz w:val="20"/>
                <w:szCs w:val="20"/>
              </w:rPr>
            </w:r>
            <w:r>
              <w:rPr>
                <w:rFonts w:ascii="Arial" w:hAnsi="Arial" w:cs="Arial"/>
                <w:sz w:val="20"/>
                <w:szCs w:val="20"/>
              </w:rPr>
              <w:fldChar w:fldCharType="separate"/>
            </w:r>
            <w:r w:rsidR="007A5CB2">
              <w:rPr>
                <w:rFonts w:ascii="Arial" w:hAnsi="Arial" w:cs="Arial"/>
                <w:sz w:val="20"/>
                <w:szCs w:val="20"/>
              </w:rPr>
              <w:t>18</w:t>
            </w:r>
            <w:r>
              <w:rPr>
                <w:rFonts w:ascii="Arial" w:hAnsi="Arial" w:cs="Arial"/>
                <w:sz w:val="20"/>
                <w:szCs w:val="20"/>
              </w:rPr>
              <w:fldChar w:fldCharType="end"/>
            </w:r>
            <w:r w:rsidRPr="009402D6">
              <w:rPr>
                <w:rFonts w:ascii="Arial" w:hAnsi="Arial" w:cs="Arial"/>
                <w:sz w:val="20"/>
                <w:szCs w:val="20"/>
              </w:rPr>
              <w:t xml:space="preserve">. člena tega zakona (proračun Republike Slovenije, prodaja storitev drugim subjektom, dotacije, darila in drugi viri). </w:t>
            </w:r>
          </w:p>
          <w:p w14:paraId="0DEC8216" w14:textId="77777777" w:rsidR="009402D6" w:rsidRPr="009402D6" w:rsidRDefault="009402D6" w:rsidP="009402D6">
            <w:pPr>
              <w:spacing w:after="0"/>
              <w:rPr>
                <w:rFonts w:ascii="Arial" w:hAnsi="Arial" w:cs="Arial"/>
                <w:sz w:val="20"/>
                <w:szCs w:val="20"/>
              </w:rPr>
            </w:pPr>
          </w:p>
          <w:p w14:paraId="45472EC1" w14:textId="588D9F54" w:rsidR="009402D6" w:rsidRPr="009402D6" w:rsidRDefault="009402D6" w:rsidP="009402D6">
            <w:pPr>
              <w:spacing w:after="0"/>
              <w:rPr>
                <w:rFonts w:ascii="Arial" w:hAnsi="Arial" w:cs="Arial"/>
                <w:sz w:val="20"/>
                <w:szCs w:val="20"/>
              </w:rPr>
            </w:pPr>
            <w:r w:rsidRPr="009402D6">
              <w:rPr>
                <w:rFonts w:ascii="Arial" w:hAnsi="Arial" w:cs="Arial"/>
                <w:sz w:val="20"/>
                <w:szCs w:val="20"/>
              </w:rPr>
              <w:t>Če se posamezna lokalna skupnost tako odloči, družba prevzame tudi obveznost financiranja storitev gospodarske javne službe</w:t>
            </w:r>
            <w:r w:rsidR="00BB7E8D">
              <w:rPr>
                <w:rFonts w:ascii="Arial" w:hAnsi="Arial" w:cs="Arial"/>
                <w:sz w:val="20"/>
                <w:szCs w:val="20"/>
              </w:rPr>
              <w:t xml:space="preserve"> (mestnega linijskega prevoza)</w:t>
            </w:r>
            <w:r w:rsidRPr="009402D6">
              <w:rPr>
                <w:rFonts w:ascii="Arial" w:hAnsi="Arial" w:cs="Arial"/>
                <w:sz w:val="20"/>
                <w:szCs w:val="20"/>
              </w:rPr>
              <w:t>, ki so v pristojnosti lokalne skupnosti</w:t>
            </w:r>
            <w:r>
              <w:rPr>
                <w:rFonts w:ascii="Arial" w:hAnsi="Arial" w:cs="Arial"/>
                <w:sz w:val="20"/>
                <w:szCs w:val="20"/>
              </w:rPr>
              <w:t>,</w:t>
            </w:r>
            <w:r w:rsidRPr="009402D6">
              <w:rPr>
                <w:rFonts w:ascii="Arial" w:hAnsi="Arial" w:cs="Arial"/>
                <w:sz w:val="20"/>
                <w:szCs w:val="20"/>
              </w:rPr>
              <w:t xml:space="preserve"> na podlagi ustreznega plačila. Pred prevzemom obveznosti financiranja morata lokalna skupnost in družba skleniti pogodbo, v kateri je določen obseg financiranja, ustrezno plačilo in ostali pogoji v zvezi z zagotavljanjem storitev. V primeru, da družba prevzame izvajanje mestnega linijskega prevoza potnikov, se sredstva za financiranje zagotavljajo s prodajo prevoznih storitev in iz proračuna lokalne skupnosti. </w:t>
            </w:r>
          </w:p>
          <w:p w14:paraId="113F2239" w14:textId="56D974C2" w:rsidR="00D03405" w:rsidRPr="00D03405" w:rsidRDefault="00D03405" w:rsidP="009402D6">
            <w:pPr>
              <w:spacing w:after="0"/>
              <w:rPr>
                <w:rFonts w:ascii="Arial" w:hAnsi="Arial" w:cs="Arial"/>
                <w:sz w:val="20"/>
                <w:szCs w:val="20"/>
              </w:rPr>
            </w:pPr>
          </w:p>
        </w:tc>
      </w:tr>
      <w:tr w:rsidR="00D03405" w:rsidRPr="00D03405" w14:paraId="3E670563" w14:textId="77777777" w:rsidTr="00A40283">
        <w:tc>
          <w:tcPr>
            <w:tcW w:w="9498" w:type="dxa"/>
          </w:tcPr>
          <w:p w14:paraId="20CFF089" w14:textId="129618B8"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C43C6D">
              <w:rPr>
                <w:rFonts w:ascii="Arial" w:hAnsi="Arial" w:cs="Arial"/>
                <w:b/>
                <w:bCs/>
                <w:sz w:val="20"/>
                <w:szCs w:val="20"/>
              </w:rPr>
              <w:fldChar w:fldCharType="begin"/>
            </w:r>
            <w:r w:rsidR="00C43C6D">
              <w:rPr>
                <w:rFonts w:ascii="Arial" w:hAnsi="Arial" w:cs="Arial"/>
                <w:b/>
                <w:bCs/>
                <w:sz w:val="20"/>
                <w:szCs w:val="20"/>
              </w:rPr>
              <w:instrText xml:space="preserve"> REF _Ref77185730 \r \h </w:instrText>
            </w:r>
            <w:r w:rsidR="00C43C6D">
              <w:rPr>
                <w:rFonts w:ascii="Arial" w:hAnsi="Arial" w:cs="Arial"/>
                <w:b/>
                <w:bCs/>
                <w:sz w:val="20"/>
                <w:szCs w:val="20"/>
              </w:rPr>
            </w:r>
            <w:r w:rsidR="00C43C6D">
              <w:rPr>
                <w:rFonts w:ascii="Arial" w:hAnsi="Arial" w:cs="Arial"/>
                <w:b/>
                <w:bCs/>
                <w:sz w:val="20"/>
                <w:szCs w:val="20"/>
              </w:rPr>
              <w:fldChar w:fldCharType="separate"/>
            </w:r>
            <w:r w:rsidR="007A5CB2">
              <w:rPr>
                <w:rFonts w:ascii="Arial" w:hAnsi="Arial" w:cs="Arial"/>
                <w:b/>
                <w:bCs/>
                <w:sz w:val="20"/>
                <w:szCs w:val="20"/>
              </w:rPr>
              <w:t>28</w:t>
            </w:r>
            <w:r w:rsidR="00C43C6D">
              <w:rPr>
                <w:rFonts w:ascii="Arial" w:hAnsi="Arial" w:cs="Arial"/>
                <w:b/>
                <w:bCs/>
                <w:sz w:val="20"/>
                <w:szCs w:val="20"/>
              </w:rPr>
              <w:fldChar w:fldCharType="end"/>
            </w:r>
            <w:r w:rsidR="004C0091">
              <w:rPr>
                <w:rFonts w:ascii="Arial" w:hAnsi="Arial" w:cs="Arial"/>
                <w:b/>
                <w:bCs/>
                <w:sz w:val="20"/>
                <w:szCs w:val="20"/>
              </w:rPr>
              <w:t>.</w:t>
            </w:r>
            <w:r w:rsidRPr="00D03405">
              <w:rPr>
                <w:rFonts w:ascii="Arial" w:hAnsi="Arial" w:cs="Arial"/>
                <w:b/>
                <w:bCs/>
                <w:sz w:val="20"/>
                <w:szCs w:val="20"/>
              </w:rPr>
              <w:t xml:space="preserve"> členu: </w:t>
            </w:r>
          </w:p>
          <w:p w14:paraId="79086BBE" w14:textId="41ACAD1A" w:rsidR="00C43C6D" w:rsidRPr="00C43C6D" w:rsidRDefault="00C43C6D" w:rsidP="00C43C6D">
            <w:pPr>
              <w:spacing w:after="0"/>
              <w:rPr>
                <w:rFonts w:ascii="Arial" w:hAnsi="Arial" w:cs="Arial"/>
                <w:sz w:val="20"/>
                <w:szCs w:val="20"/>
              </w:rPr>
            </w:pPr>
            <w:r w:rsidRPr="00C43C6D">
              <w:rPr>
                <w:rFonts w:ascii="Arial" w:hAnsi="Arial" w:cs="Arial"/>
                <w:sz w:val="20"/>
                <w:szCs w:val="20"/>
              </w:rPr>
              <w:t xml:space="preserve">Ta člen določa pristojnosti nadzora nad izvajanjem financiranja storitev gospodarskih javnih služb iz </w:t>
            </w:r>
            <w:r>
              <w:rPr>
                <w:rFonts w:ascii="Arial" w:hAnsi="Arial" w:cs="Arial"/>
                <w:sz w:val="20"/>
                <w:szCs w:val="20"/>
              </w:rPr>
              <w:fldChar w:fldCharType="begin"/>
            </w:r>
            <w:r>
              <w:rPr>
                <w:rFonts w:ascii="Arial" w:hAnsi="Arial" w:cs="Arial"/>
                <w:sz w:val="20"/>
                <w:szCs w:val="20"/>
              </w:rPr>
              <w:instrText xml:space="preserve"> REF _Ref75295456 \r \h </w:instrText>
            </w:r>
            <w:r>
              <w:rPr>
                <w:rFonts w:ascii="Arial" w:hAnsi="Arial" w:cs="Arial"/>
                <w:sz w:val="20"/>
                <w:szCs w:val="20"/>
              </w:rPr>
            </w:r>
            <w:r>
              <w:rPr>
                <w:rFonts w:ascii="Arial" w:hAnsi="Arial" w:cs="Arial"/>
                <w:sz w:val="20"/>
                <w:szCs w:val="20"/>
              </w:rPr>
              <w:fldChar w:fldCharType="separate"/>
            </w:r>
            <w:r w:rsidR="007A5CB2">
              <w:rPr>
                <w:rFonts w:ascii="Arial" w:hAnsi="Arial" w:cs="Arial"/>
                <w:sz w:val="20"/>
                <w:szCs w:val="20"/>
              </w:rPr>
              <w:t>25</w:t>
            </w:r>
            <w:r>
              <w:rPr>
                <w:rFonts w:ascii="Arial" w:hAnsi="Arial" w:cs="Arial"/>
                <w:sz w:val="20"/>
                <w:szCs w:val="20"/>
              </w:rPr>
              <w:fldChar w:fldCharType="end"/>
            </w:r>
            <w:r w:rsidRPr="00C43C6D">
              <w:rPr>
                <w:rFonts w:ascii="Arial" w:hAnsi="Arial" w:cs="Arial"/>
                <w:sz w:val="20"/>
                <w:szCs w:val="20"/>
              </w:rPr>
              <w:t xml:space="preserve">. člena tega zakona. Pristojnost podeljuje ministrstvu in drugim pristojnim organom. V delu, v katerem gre za porabo javnih proračunskih sredstev, ta zakon posebno pristojnost nadzora podeljuje tudi Uradu Republike Slovenije za nadzor proračuna in Računskemu sodišču Republike Slovenije. </w:t>
            </w:r>
          </w:p>
          <w:p w14:paraId="4199A54B" w14:textId="77777777" w:rsidR="00D03405" w:rsidRPr="00D03405" w:rsidRDefault="00D03405" w:rsidP="00D03405">
            <w:pPr>
              <w:spacing w:after="0"/>
              <w:rPr>
                <w:rFonts w:ascii="Arial" w:hAnsi="Arial" w:cs="Arial"/>
                <w:b/>
                <w:bCs/>
                <w:sz w:val="20"/>
                <w:szCs w:val="20"/>
              </w:rPr>
            </w:pPr>
          </w:p>
        </w:tc>
      </w:tr>
      <w:tr w:rsidR="00D03405" w:rsidRPr="00D03405" w14:paraId="66F7ACD5" w14:textId="77777777" w:rsidTr="00A40283">
        <w:tc>
          <w:tcPr>
            <w:tcW w:w="9498" w:type="dxa"/>
          </w:tcPr>
          <w:p w14:paraId="11468A53" w14:textId="09DA10F5"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C43C6D">
              <w:rPr>
                <w:rFonts w:ascii="Arial" w:hAnsi="Arial" w:cs="Arial"/>
                <w:b/>
                <w:bCs/>
                <w:sz w:val="20"/>
                <w:szCs w:val="20"/>
              </w:rPr>
              <w:fldChar w:fldCharType="begin"/>
            </w:r>
            <w:r w:rsidR="00C43C6D">
              <w:rPr>
                <w:rFonts w:ascii="Arial" w:hAnsi="Arial" w:cs="Arial"/>
                <w:b/>
                <w:bCs/>
                <w:sz w:val="20"/>
                <w:szCs w:val="20"/>
              </w:rPr>
              <w:instrText xml:space="preserve"> REF _Ref75368548 \r \h </w:instrText>
            </w:r>
            <w:r w:rsidR="00C43C6D">
              <w:rPr>
                <w:rFonts w:ascii="Arial" w:hAnsi="Arial" w:cs="Arial"/>
                <w:b/>
                <w:bCs/>
                <w:sz w:val="20"/>
                <w:szCs w:val="20"/>
              </w:rPr>
            </w:r>
            <w:r w:rsidR="00C43C6D">
              <w:rPr>
                <w:rFonts w:ascii="Arial" w:hAnsi="Arial" w:cs="Arial"/>
                <w:b/>
                <w:bCs/>
                <w:sz w:val="20"/>
                <w:szCs w:val="20"/>
              </w:rPr>
              <w:fldChar w:fldCharType="separate"/>
            </w:r>
            <w:r w:rsidR="007A5CB2">
              <w:rPr>
                <w:rFonts w:ascii="Arial" w:hAnsi="Arial" w:cs="Arial"/>
                <w:b/>
                <w:bCs/>
                <w:sz w:val="20"/>
                <w:szCs w:val="20"/>
              </w:rPr>
              <w:t>29</w:t>
            </w:r>
            <w:r w:rsidR="00C43C6D">
              <w:rPr>
                <w:rFonts w:ascii="Arial" w:hAnsi="Arial" w:cs="Arial"/>
                <w:b/>
                <w:bCs/>
                <w:sz w:val="20"/>
                <w:szCs w:val="20"/>
              </w:rPr>
              <w:fldChar w:fldCharType="end"/>
            </w:r>
            <w:r w:rsidRPr="00D03405">
              <w:rPr>
                <w:rFonts w:ascii="Arial" w:hAnsi="Arial" w:cs="Arial"/>
                <w:b/>
                <w:bCs/>
                <w:sz w:val="20"/>
                <w:szCs w:val="20"/>
              </w:rPr>
              <w:t>. členu:</w:t>
            </w:r>
          </w:p>
          <w:p w14:paraId="535A77ED" w14:textId="24F29637" w:rsidR="00C43C6D" w:rsidRPr="00C43C6D" w:rsidRDefault="00C43C6D" w:rsidP="00C43C6D">
            <w:pPr>
              <w:spacing w:after="0"/>
              <w:rPr>
                <w:rFonts w:ascii="Arial" w:hAnsi="Arial" w:cs="Arial"/>
                <w:sz w:val="20"/>
                <w:szCs w:val="20"/>
              </w:rPr>
            </w:pPr>
            <w:r w:rsidRPr="00C43C6D">
              <w:rPr>
                <w:rFonts w:ascii="Arial" w:hAnsi="Arial" w:cs="Arial"/>
                <w:sz w:val="20"/>
                <w:szCs w:val="20"/>
              </w:rPr>
              <w:t xml:space="preserve">Ta člen se osredotoča na določitev pravil za integracijo virov financiranja javnega potniškega prometa. Trenutna ureditev, ki jo ureja področna zakonodaja, je nepregledna in zmanjšuje možnost nadzora nad viri in porazdelitvijo sredstev financiranja, zato je obstajala nujna potreba po tem, da se način integracije spremeni, pri tem pa </w:t>
            </w:r>
            <w:r w:rsidR="00BB7E8D">
              <w:rPr>
                <w:rFonts w:ascii="Arial" w:hAnsi="Arial" w:cs="Arial"/>
                <w:sz w:val="20"/>
                <w:szCs w:val="20"/>
              </w:rPr>
              <w:t xml:space="preserve">se </w:t>
            </w:r>
            <w:r w:rsidRPr="00C43C6D">
              <w:rPr>
                <w:rFonts w:ascii="Arial" w:hAnsi="Arial" w:cs="Arial"/>
                <w:sz w:val="20"/>
                <w:szCs w:val="20"/>
              </w:rPr>
              <w:t xml:space="preserve">upošteva načelo transparentnosti in enotnosti. Zakon tako določa, da je pristojnost za izvajanje integracije virov financiranja na družbi. Družba izvaja integracijo na način, da vse vire financiranja zbere na enotnem ločenem računu, na katerem so poleg sredstev za financiranje javnega potniškega prometa še prihodki iz naslova nakupa enotne vozovnice. </w:t>
            </w:r>
          </w:p>
          <w:p w14:paraId="50B7B436" w14:textId="0AFBD0BA" w:rsidR="00C43C6D" w:rsidRPr="00C43C6D" w:rsidRDefault="00C43C6D" w:rsidP="00C43C6D">
            <w:pPr>
              <w:spacing w:after="0"/>
              <w:rPr>
                <w:rFonts w:ascii="Arial" w:hAnsi="Arial" w:cs="Arial"/>
                <w:sz w:val="20"/>
                <w:szCs w:val="20"/>
              </w:rPr>
            </w:pPr>
            <w:r w:rsidRPr="00C43C6D">
              <w:rPr>
                <w:rFonts w:ascii="Arial" w:hAnsi="Arial" w:cs="Arial"/>
                <w:sz w:val="20"/>
                <w:szCs w:val="20"/>
              </w:rPr>
              <w:t>Na tem enotnem računu se zbira in upravlja z viri financiranja javnega potniškega prometa, ki se za financiranje gospodarske javne službe javnega potniškega prometa zagotavljajo iz različnih virov (državna in lokalna raven ter zasebni viri, kar zlasti zajema sofinanciranje s strani podjetij). Sredstva zbrana na tem računu so namenjena zgolj za poravnavo nadomestila stroškov do katerih so na podlagi sklenjenih pogodb o izvajanju gospodarske javne službe upravičeni izvajalci. Poleg tega je družba edina pristojna za sklepanje pogodb z vsemi sofinancerji (torej z lokalnimi skupnostmi in zasebnim sektorjem).</w:t>
            </w:r>
          </w:p>
          <w:p w14:paraId="334130BE" w14:textId="77777777" w:rsidR="00D03405" w:rsidRPr="00D03405" w:rsidRDefault="00D03405" w:rsidP="00BB7E8D">
            <w:pPr>
              <w:spacing w:after="0"/>
              <w:rPr>
                <w:rFonts w:ascii="Arial" w:hAnsi="Arial" w:cs="Arial"/>
                <w:b/>
                <w:bCs/>
                <w:sz w:val="20"/>
                <w:szCs w:val="20"/>
              </w:rPr>
            </w:pPr>
          </w:p>
        </w:tc>
      </w:tr>
      <w:tr w:rsidR="00D03405" w:rsidRPr="00D03405" w14:paraId="436BE0DA" w14:textId="77777777" w:rsidTr="00A40283">
        <w:tc>
          <w:tcPr>
            <w:tcW w:w="9498" w:type="dxa"/>
          </w:tcPr>
          <w:p w14:paraId="46AE4FFB" w14:textId="704B4E86"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495257">
              <w:rPr>
                <w:rFonts w:ascii="Arial" w:hAnsi="Arial" w:cs="Arial"/>
                <w:b/>
                <w:bCs/>
                <w:sz w:val="20"/>
                <w:szCs w:val="20"/>
              </w:rPr>
              <w:t>30</w:t>
            </w:r>
            <w:r w:rsidRPr="00D03405">
              <w:rPr>
                <w:rFonts w:ascii="Arial" w:hAnsi="Arial" w:cs="Arial"/>
                <w:b/>
                <w:bCs/>
                <w:sz w:val="20"/>
                <w:szCs w:val="20"/>
              </w:rPr>
              <w:t>. členu:</w:t>
            </w:r>
          </w:p>
          <w:p w14:paraId="151DB85A" w14:textId="02A8AB35" w:rsidR="00C43C6D" w:rsidRPr="00C43C6D" w:rsidRDefault="00C43C6D" w:rsidP="00C43C6D">
            <w:pPr>
              <w:spacing w:after="0"/>
              <w:rPr>
                <w:rFonts w:ascii="Arial" w:hAnsi="Arial" w:cs="Arial"/>
                <w:sz w:val="20"/>
                <w:szCs w:val="20"/>
              </w:rPr>
            </w:pPr>
            <w:r w:rsidRPr="00C43C6D">
              <w:rPr>
                <w:rFonts w:ascii="Arial" w:hAnsi="Arial" w:cs="Arial"/>
                <w:sz w:val="20"/>
                <w:szCs w:val="20"/>
              </w:rPr>
              <w:t xml:space="preserve">Ta člen določa način delitve prihodkov od prodaje enotne vozovnice. Vse prihodke, ki nastanejo iz naslova nakupa oziroma prodaje enotnih vozovnic, mora družba zbirati na enotnem računu skupaj z ostalimi sredstvi za financiranje javnega potniškega prometa. Na takšen način se zagotovi transparentnost poslovanja in nadzor nad prejetimi sredstvi. Prejete prihodke nato družba ustrezno razporedi med: </w:t>
            </w:r>
          </w:p>
          <w:p w14:paraId="30361CDA" w14:textId="77777777" w:rsidR="00C43C6D" w:rsidRPr="00C43C6D" w:rsidRDefault="00C43C6D" w:rsidP="00C43C6D">
            <w:pPr>
              <w:spacing w:after="0"/>
              <w:rPr>
                <w:rFonts w:ascii="Arial" w:hAnsi="Arial" w:cs="Arial"/>
                <w:sz w:val="20"/>
                <w:szCs w:val="20"/>
              </w:rPr>
            </w:pPr>
          </w:p>
          <w:p w14:paraId="26FDADF7" w14:textId="77777777" w:rsidR="00C43C6D" w:rsidRPr="00C43C6D" w:rsidRDefault="00C43C6D" w:rsidP="00BB7E8D">
            <w:pPr>
              <w:numPr>
                <w:ilvl w:val="0"/>
                <w:numId w:val="2"/>
              </w:numPr>
              <w:spacing w:after="0" w:line="259" w:lineRule="auto"/>
              <w:contextualSpacing/>
              <w:jc w:val="left"/>
              <w:rPr>
                <w:rFonts w:ascii="Arial" w:hAnsi="Arial" w:cs="Arial"/>
                <w:sz w:val="20"/>
                <w:szCs w:val="20"/>
              </w:rPr>
            </w:pPr>
            <w:r w:rsidRPr="00C43C6D">
              <w:rPr>
                <w:rFonts w:ascii="Arial" w:hAnsi="Arial" w:cs="Arial"/>
                <w:sz w:val="20"/>
                <w:szCs w:val="20"/>
              </w:rPr>
              <w:lastRenderedPageBreak/>
              <w:t>prodajalce enotne vozovnice;</w:t>
            </w:r>
          </w:p>
          <w:p w14:paraId="6D079D3E" w14:textId="77777777" w:rsidR="00C43C6D" w:rsidRPr="00C43C6D" w:rsidRDefault="00C43C6D" w:rsidP="00BB7E8D">
            <w:pPr>
              <w:numPr>
                <w:ilvl w:val="0"/>
                <w:numId w:val="2"/>
              </w:numPr>
              <w:spacing w:after="0" w:line="259" w:lineRule="auto"/>
              <w:contextualSpacing/>
              <w:jc w:val="left"/>
              <w:rPr>
                <w:rFonts w:ascii="Arial" w:hAnsi="Arial" w:cs="Arial"/>
                <w:sz w:val="20"/>
                <w:szCs w:val="20"/>
              </w:rPr>
            </w:pPr>
            <w:r w:rsidRPr="00C43C6D">
              <w:rPr>
                <w:rFonts w:ascii="Arial" w:hAnsi="Arial" w:cs="Arial"/>
                <w:sz w:val="20"/>
                <w:szCs w:val="20"/>
              </w:rPr>
              <w:t>izvajalce;</w:t>
            </w:r>
            <w:r w:rsidRPr="00C43C6D">
              <w:rPr>
                <w:rFonts w:ascii="Arial" w:hAnsi="Arial" w:cs="Arial"/>
                <w:bCs/>
                <w:sz w:val="20"/>
                <w:szCs w:val="20"/>
              </w:rPr>
              <w:t xml:space="preserve"> ter </w:t>
            </w:r>
          </w:p>
          <w:p w14:paraId="58283C6C" w14:textId="76845C97" w:rsidR="00C43C6D" w:rsidRPr="00C43C6D" w:rsidRDefault="00C43C6D" w:rsidP="00BB7E8D">
            <w:pPr>
              <w:numPr>
                <w:ilvl w:val="0"/>
                <w:numId w:val="2"/>
              </w:numPr>
              <w:spacing w:after="0" w:line="259" w:lineRule="auto"/>
              <w:contextualSpacing/>
              <w:jc w:val="left"/>
              <w:rPr>
                <w:rFonts w:ascii="Arial" w:hAnsi="Arial" w:cs="Arial"/>
                <w:sz w:val="20"/>
                <w:szCs w:val="20"/>
              </w:rPr>
            </w:pPr>
            <w:r w:rsidRPr="00C43C6D">
              <w:rPr>
                <w:rFonts w:ascii="Arial" w:hAnsi="Arial" w:cs="Arial"/>
                <w:bCs/>
                <w:sz w:val="20"/>
                <w:szCs w:val="20"/>
              </w:rPr>
              <w:t>druge udeležence sistema integriranega javnega potniškega prometa (odvisno od tega, kdo je v sistem enotne vozovnice vključen)</w:t>
            </w:r>
            <w:r w:rsidRPr="00C43C6D">
              <w:rPr>
                <w:rFonts w:ascii="Arial" w:hAnsi="Arial" w:cs="Arial"/>
                <w:sz w:val="20"/>
                <w:szCs w:val="20"/>
              </w:rPr>
              <w:t>.</w:t>
            </w:r>
          </w:p>
          <w:p w14:paraId="60E4C524" w14:textId="77777777" w:rsidR="00D03405" w:rsidRPr="00D03405" w:rsidRDefault="00D03405" w:rsidP="00D03405">
            <w:pPr>
              <w:spacing w:after="0"/>
              <w:rPr>
                <w:rFonts w:ascii="Arial" w:hAnsi="Arial" w:cs="Arial"/>
                <w:b/>
                <w:bCs/>
                <w:sz w:val="20"/>
                <w:szCs w:val="20"/>
              </w:rPr>
            </w:pPr>
          </w:p>
        </w:tc>
      </w:tr>
      <w:tr w:rsidR="00D03405" w:rsidRPr="00D03405" w14:paraId="6721B6E9" w14:textId="77777777" w:rsidTr="00A40283">
        <w:tc>
          <w:tcPr>
            <w:tcW w:w="9498" w:type="dxa"/>
          </w:tcPr>
          <w:p w14:paraId="1C9DDED1" w14:textId="7B3A1956"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 xml:space="preserve">K </w:t>
            </w:r>
            <w:r w:rsidR="00C43C6D">
              <w:rPr>
                <w:rFonts w:ascii="Arial" w:hAnsi="Arial" w:cs="Arial"/>
                <w:b/>
                <w:bCs/>
                <w:sz w:val="20"/>
                <w:szCs w:val="20"/>
              </w:rPr>
              <w:fldChar w:fldCharType="begin"/>
            </w:r>
            <w:r w:rsidR="00C43C6D">
              <w:rPr>
                <w:rFonts w:ascii="Arial" w:hAnsi="Arial" w:cs="Arial"/>
                <w:b/>
                <w:bCs/>
                <w:sz w:val="20"/>
                <w:szCs w:val="20"/>
              </w:rPr>
              <w:instrText xml:space="preserve"> REF _Ref75368707 \r \h </w:instrText>
            </w:r>
            <w:r w:rsidR="00C43C6D">
              <w:rPr>
                <w:rFonts w:ascii="Arial" w:hAnsi="Arial" w:cs="Arial"/>
                <w:b/>
                <w:bCs/>
                <w:sz w:val="20"/>
                <w:szCs w:val="20"/>
              </w:rPr>
            </w:r>
            <w:r w:rsidR="00C43C6D">
              <w:rPr>
                <w:rFonts w:ascii="Arial" w:hAnsi="Arial" w:cs="Arial"/>
                <w:b/>
                <w:bCs/>
                <w:sz w:val="20"/>
                <w:szCs w:val="20"/>
              </w:rPr>
              <w:fldChar w:fldCharType="separate"/>
            </w:r>
            <w:r w:rsidR="007A5CB2">
              <w:rPr>
                <w:rFonts w:ascii="Arial" w:hAnsi="Arial" w:cs="Arial"/>
                <w:b/>
                <w:bCs/>
                <w:sz w:val="20"/>
                <w:szCs w:val="20"/>
              </w:rPr>
              <w:t>31</w:t>
            </w:r>
            <w:r w:rsidR="00C43C6D">
              <w:rPr>
                <w:rFonts w:ascii="Arial" w:hAnsi="Arial" w:cs="Arial"/>
                <w:b/>
                <w:bCs/>
                <w:sz w:val="20"/>
                <w:szCs w:val="20"/>
              </w:rPr>
              <w:fldChar w:fldCharType="end"/>
            </w:r>
            <w:r w:rsidRPr="00D03405">
              <w:rPr>
                <w:rFonts w:ascii="Arial" w:hAnsi="Arial" w:cs="Arial"/>
                <w:b/>
                <w:bCs/>
                <w:sz w:val="20"/>
                <w:szCs w:val="20"/>
              </w:rPr>
              <w:t>. členu:</w:t>
            </w:r>
          </w:p>
          <w:p w14:paraId="2B0A1872" w14:textId="77777777" w:rsidR="00C43C6D" w:rsidRPr="00C43C6D" w:rsidRDefault="00C43C6D" w:rsidP="00C43C6D">
            <w:pPr>
              <w:spacing w:after="0"/>
              <w:rPr>
                <w:rFonts w:ascii="Arial" w:hAnsi="Arial" w:cs="Arial"/>
                <w:sz w:val="20"/>
                <w:szCs w:val="20"/>
              </w:rPr>
            </w:pPr>
            <w:r w:rsidRPr="00C43C6D">
              <w:rPr>
                <w:rFonts w:ascii="Arial" w:hAnsi="Arial" w:cs="Arial"/>
                <w:sz w:val="20"/>
                <w:szCs w:val="20"/>
              </w:rPr>
              <w:t>Ta člen natančneje določa, za katere namene se sredstva, pridobljena s prodajo enotne vozovnice, razdelijo. Sprejeta ureditev predstavlja delno spremenjeno oziroma prilagojeno ureditev, kot je bila predvidena s prvim odstavkom 83. člena Uredbe o načinu izvajanja gospodarske javne službe javni linijski prevoz potnikov v notranjem cestnem prometu, o koncesiji te javne službe in o ureditvi sistema enotne vozovnice (Uradni list RS, št. 29/19 in 79/21). In sicer določa, da se sredstva, ki so bila pridobljena s prodajo enotne vozovnice namenijo za:</w:t>
            </w:r>
          </w:p>
          <w:p w14:paraId="3D589FD6" w14:textId="77777777" w:rsidR="00C43C6D" w:rsidRPr="00C43C6D" w:rsidRDefault="00C43C6D" w:rsidP="00C43C6D">
            <w:pPr>
              <w:spacing w:after="0"/>
              <w:rPr>
                <w:rFonts w:ascii="Arial" w:hAnsi="Arial" w:cs="Arial"/>
                <w:sz w:val="20"/>
                <w:szCs w:val="20"/>
              </w:rPr>
            </w:pPr>
          </w:p>
          <w:p w14:paraId="0BF8A718" w14:textId="37CB2389" w:rsidR="00C43C6D" w:rsidRPr="00951F76" w:rsidRDefault="00C43C6D" w:rsidP="00951F76">
            <w:pPr>
              <w:pStyle w:val="Odstavekseznama"/>
              <w:numPr>
                <w:ilvl w:val="0"/>
                <w:numId w:val="2"/>
              </w:numPr>
              <w:rPr>
                <w:rFonts w:ascii="Arial" w:hAnsi="Arial" w:cs="Arial"/>
                <w:sz w:val="20"/>
                <w:szCs w:val="20"/>
              </w:rPr>
            </w:pPr>
            <w:r w:rsidRPr="00951F76">
              <w:rPr>
                <w:rFonts w:ascii="Arial" w:hAnsi="Arial" w:cs="Arial"/>
                <w:sz w:val="20"/>
                <w:szCs w:val="20"/>
              </w:rPr>
              <w:t>kritje stroškov provizije za prodajo enotne vozovnice</w:t>
            </w:r>
            <w:r w:rsidR="00951F76">
              <w:rPr>
                <w:rFonts w:ascii="Arial" w:hAnsi="Arial" w:cs="Arial"/>
                <w:sz w:val="20"/>
                <w:szCs w:val="20"/>
              </w:rPr>
              <w:t>,</w:t>
            </w:r>
            <w:r w:rsidR="002A176A" w:rsidRPr="00951F76">
              <w:rPr>
                <w:rFonts w:ascii="Arial" w:hAnsi="Arial" w:cs="Arial"/>
                <w:sz w:val="20"/>
                <w:szCs w:val="20"/>
              </w:rPr>
              <w:t xml:space="preserve"> </w:t>
            </w:r>
            <w:r w:rsidR="00951F76" w:rsidRPr="00951F76">
              <w:rPr>
                <w:rFonts w:ascii="Arial" w:hAnsi="Arial" w:cs="Arial"/>
                <w:sz w:val="20"/>
                <w:szCs w:val="20"/>
              </w:rPr>
              <w:t>stroškov za reševanje zahtev za vračilo kupnine in reklamacij potnikov</w:t>
            </w:r>
            <w:r w:rsidR="00951F76">
              <w:rPr>
                <w:rFonts w:ascii="Arial" w:hAnsi="Arial" w:cs="Arial"/>
                <w:sz w:val="20"/>
                <w:szCs w:val="20"/>
              </w:rPr>
              <w:t>;</w:t>
            </w:r>
          </w:p>
          <w:p w14:paraId="5D2EE8BB" w14:textId="77777777" w:rsidR="00C43C6D" w:rsidRPr="00C43C6D" w:rsidRDefault="00C43C6D" w:rsidP="00951F76">
            <w:pPr>
              <w:pStyle w:val="Odstavekseznama"/>
              <w:numPr>
                <w:ilvl w:val="0"/>
                <w:numId w:val="2"/>
              </w:numPr>
              <w:spacing w:after="0"/>
              <w:ind w:hanging="229"/>
              <w:rPr>
                <w:rFonts w:ascii="Arial" w:hAnsi="Arial" w:cs="Arial"/>
                <w:bCs/>
                <w:sz w:val="20"/>
                <w:szCs w:val="20"/>
              </w:rPr>
            </w:pPr>
            <w:r w:rsidRPr="00C43C6D">
              <w:rPr>
                <w:rFonts w:ascii="Arial" w:hAnsi="Arial" w:cs="Arial"/>
                <w:bCs/>
                <w:sz w:val="20"/>
                <w:szCs w:val="20"/>
              </w:rPr>
              <w:t>kritje stroškov izvajanja prevozov na podlagi pogodbe o izvajanju gospodarske javne službe;</w:t>
            </w:r>
          </w:p>
          <w:p w14:paraId="51B116AF" w14:textId="5B27BA7F" w:rsidR="002A176A" w:rsidRDefault="002A176A" w:rsidP="002A176A">
            <w:pPr>
              <w:pStyle w:val="Odstavekseznama"/>
              <w:numPr>
                <w:ilvl w:val="0"/>
                <w:numId w:val="2"/>
              </w:numPr>
              <w:spacing w:after="0"/>
              <w:rPr>
                <w:rFonts w:ascii="Arial" w:hAnsi="Arial" w:cs="Arial"/>
                <w:sz w:val="20"/>
                <w:szCs w:val="20"/>
              </w:rPr>
            </w:pPr>
            <w:r w:rsidRPr="00476661">
              <w:rPr>
                <w:rFonts w:ascii="Arial" w:hAnsi="Arial" w:cs="Arial"/>
                <w:sz w:val="20"/>
                <w:szCs w:val="20"/>
              </w:rPr>
              <w:t>kritje stroškov in financiranje razvoja sistemov javnih služb, povezanih z mobilnostjo</w:t>
            </w:r>
            <w:r w:rsidR="00951F76">
              <w:rPr>
                <w:rFonts w:ascii="Arial" w:hAnsi="Arial" w:cs="Arial"/>
                <w:sz w:val="20"/>
                <w:szCs w:val="20"/>
              </w:rPr>
              <w:t>;</w:t>
            </w:r>
          </w:p>
          <w:p w14:paraId="6E37E428" w14:textId="7A121949" w:rsidR="00951F76" w:rsidRPr="00951F76" w:rsidRDefault="00951F76" w:rsidP="00951F76">
            <w:pPr>
              <w:pStyle w:val="Odstavekseznama"/>
              <w:numPr>
                <w:ilvl w:val="0"/>
                <w:numId w:val="2"/>
              </w:numPr>
              <w:rPr>
                <w:rFonts w:ascii="Arial" w:hAnsi="Arial" w:cs="Arial"/>
                <w:sz w:val="20"/>
                <w:szCs w:val="20"/>
              </w:rPr>
            </w:pPr>
            <w:r w:rsidRPr="00951F76">
              <w:rPr>
                <w:rFonts w:ascii="Arial" w:hAnsi="Arial" w:cs="Arial"/>
                <w:sz w:val="20"/>
                <w:szCs w:val="20"/>
              </w:rPr>
              <w:t>poravnavo pripadajočega deleža cene enotne vozovnice na podlagi uporabe enotne vozovnice med vrstami prevozov v integriranem javnem potniškem prometu.</w:t>
            </w:r>
          </w:p>
          <w:p w14:paraId="13C73A63" w14:textId="7138D461" w:rsidR="004C439D" w:rsidRDefault="004C439D" w:rsidP="004C439D">
            <w:pPr>
              <w:spacing w:after="0"/>
              <w:contextualSpacing/>
              <w:rPr>
                <w:rFonts w:ascii="Arial" w:hAnsi="Arial" w:cs="Arial"/>
                <w:sz w:val="20"/>
                <w:szCs w:val="20"/>
              </w:rPr>
            </w:pPr>
          </w:p>
          <w:p w14:paraId="716CB83B" w14:textId="5D17924C" w:rsidR="00C43C6D" w:rsidRPr="00951F76" w:rsidRDefault="004C439D" w:rsidP="00951F76">
            <w:pPr>
              <w:spacing w:after="0"/>
              <w:contextualSpacing/>
              <w:rPr>
                <w:rFonts w:ascii="Arial" w:hAnsi="Arial"/>
                <w:sz w:val="20"/>
              </w:rPr>
            </w:pPr>
            <w:r>
              <w:rPr>
                <w:rFonts w:ascii="Arial" w:hAnsi="Arial" w:cs="Arial"/>
                <w:sz w:val="20"/>
                <w:szCs w:val="20"/>
              </w:rPr>
              <w:t xml:space="preserve">Poleg pravil, ki jih določa predmetni člen, zakon predvideva, da </w:t>
            </w:r>
            <w:r w:rsidR="00B47C54">
              <w:rPr>
                <w:rFonts w:ascii="Arial" w:hAnsi="Arial" w:cs="Arial"/>
                <w:sz w:val="20"/>
                <w:szCs w:val="20"/>
              </w:rPr>
              <w:t>podrobnejša pravila glede obračuna delitve prihodkov od prodaje enotne vozovnice določi minister. Za ta namen je Družbi podeljena naloga priprave strokovnih podlag</w:t>
            </w:r>
            <w:r w:rsidR="00FA480E">
              <w:rPr>
                <w:rFonts w:ascii="Arial" w:hAnsi="Arial" w:cs="Arial"/>
                <w:sz w:val="20"/>
                <w:szCs w:val="20"/>
              </w:rPr>
              <w:t>, pri čemer je dolžna upoštevati določbe Uredbe 1370/2007. Določitev podrobnejših pravil je potrebna predvsem z vidika jasnosti, transparentnosti in preglednosti, hkrati pa gre za operativna pravila, ki zaradi svoje narave in potrebe po prilagajanju ne morejo biti del zakonske materije</w:t>
            </w:r>
            <w:r w:rsidR="00C43C6D" w:rsidRPr="00C43C6D">
              <w:rPr>
                <w:rFonts w:ascii="Arial" w:hAnsi="Arial" w:cs="Arial"/>
                <w:bCs/>
                <w:sz w:val="20"/>
                <w:szCs w:val="20"/>
              </w:rPr>
              <w:t>.</w:t>
            </w:r>
          </w:p>
          <w:p w14:paraId="469F44DD" w14:textId="0BB94E91" w:rsidR="004C0091" w:rsidRPr="00D03405" w:rsidRDefault="004C0091" w:rsidP="00951F76">
            <w:pPr>
              <w:spacing w:after="0"/>
              <w:contextualSpacing/>
              <w:rPr>
                <w:rFonts w:ascii="Arial" w:hAnsi="Arial" w:cs="Arial"/>
                <w:b/>
                <w:bCs/>
                <w:sz w:val="20"/>
                <w:szCs w:val="20"/>
              </w:rPr>
            </w:pPr>
          </w:p>
        </w:tc>
      </w:tr>
      <w:tr w:rsidR="00D03405" w:rsidRPr="00D03405" w14:paraId="4242ED9D" w14:textId="77777777" w:rsidTr="00A40283">
        <w:tc>
          <w:tcPr>
            <w:tcW w:w="9498" w:type="dxa"/>
          </w:tcPr>
          <w:p w14:paraId="137306AD" w14:textId="16138D22"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C43C6D">
              <w:rPr>
                <w:rFonts w:ascii="Arial" w:hAnsi="Arial" w:cs="Arial"/>
                <w:b/>
                <w:bCs/>
                <w:sz w:val="20"/>
                <w:szCs w:val="20"/>
              </w:rPr>
              <w:fldChar w:fldCharType="begin"/>
            </w:r>
            <w:r w:rsidR="00C43C6D">
              <w:rPr>
                <w:rFonts w:ascii="Arial" w:hAnsi="Arial" w:cs="Arial"/>
                <w:b/>
                <w:bCs/>
                <w:sz w:val="20"/>
                <w:szCs w:val="20"/>
              </w:rPr>
              <w:instrText xml:space="preserve"> REF _Ref75368743 \r \h </w:instrText>
            </w:r>
            <w:r w:rsidR="00C43C6D">
              <w:rPr>
                <w:rFonts w:ascii="Arial" w:hAnsi="Arial" w:cs="Arial"/>
                <w:b/>
                <w:bCs/>
                <w:sz w:val="20"/>
                <w:szCs w:val="20"/>
              </w:rPr>
            </w:r>
            <w:r w:rsidR="00C43C6D">
              <w:rPr>
                <w:rFonts w:ascii="Arial" w:hAnsi="Arial" w:cs="Arial"/>
                <w:b/>
                <w:bCs/>
                <w:sz w:val="20"/>
                <w:szCs w:val="20"/>
              </w:rPr>
              <w:fldChar w:fldCharType="separate"/>
            </w:r>
            <w:r w:rsidR="007A5CB2">
              <w:rPr>
                <w:rFonts w:ascii="Arial" w:hAnsi="Arial" w:cs="Arial"/>
                <w:b/>
                <w:bCs/>
                <w:sz w:val="20"/>
                <w:szCs w:val="20"/>
              </w:rPr>
              <w:t>32</w:t>
            </w:r>
            <w:r w:rsidR="00C43C6D">
              <w:rPr>
                <w:rFonts w:ascii="Arial" w:hAnsi="Arial" w:cs="Arial"/>
                <w:b/>
                <w:bCs/>
                <w:sz w:val="20"/>
                <w:szCs w:val="20"/>
              </w:rPr>
              <w:fldChar w:fldCharType="end"/>
            </w:r>
            <w:r w:rsidRPr="00D03405">
              <w:rPr>
                <w:rFonts w:ascii="Arial" w:hAnsi="Arial" w:cs="Arial"/>
                <w:b/>
                <w:bCs/>
                <w:sz w:val="20"/>
                <w:szCs w:val="20"/>
              </w:rPr>
              <w:t>. členu:</w:t>
            </w:r>
          </w:p>
          <w:p w14:paraId="29CC1D0A" w14:textId="77777777" w:rsidR="00C43C6D" w:rsidRPr="00C43C6D" w:rsidRDefault="00C43C6D" w:rsidP="00C43C6D">
            <w:pPr>
              <w:spacing w:after="0"/>
              <w:rPr>
                <w:rFonts w:ascii="Arial" w:hAnsi="Arial" w:cs="Arial"/>
                <w:sz w:val="20"/>
                <w:szCs w:val="20"/>
              </w:rPr>
            </w:pPr>
            <w:r w:rsidRPr="00C43C6D">
              <w:rPr>
                <w:rFonts w:ascii="Arial" w:hAnsi="Arial" w:cs="Arial"/>
                <w:sz w:val="20"/>
                <w:szCs w:val="20"/>
              </w:rPr>
              <w:t xml:space="preserve">Ta člen ureja vzpostavitev in zagotovitev delovanja poročevalskega sistema za nadzor upravljanja z viri financiranja javnega potniškega prometa in prihodki, pridobljenimi s prodajo enotne vozovnice. Namen obveznosti poročanja je zagotovitev preglednosti razpolaganja s prejetimi viri financiranja in prihodki od prodaje enotne vozovnice, finančnimi prilivi in odlivi (na primer v primeru reklamacij) ter na pregleden način prikazovati opravljena plačila. </w:t>
            </w:r>
          </w:p>
          <w:p w14:paraId="1682D849" w14:textId="77777777" w:rsidR="00C43C6D" w:rsidRPr="00C43C6D" w:rsidRDefault="00C43C6D" w:rsidP="00C43C6D">
            <w:pPr>
              <w:spacing w:after="0"/>
              <w:rPr>
                <w:rFonts w:ascii="Arial" w:hAnsi="Arial" w:cs="Arial"/>
                <w:sz w:val="20"/>
                <w:szCs w:val="20"/>
              </w:rPr>
            </w:pPr>
          </w:p>
          <w:p w14:paraId="34B01F38" w14:textId="22C7F0F8" w:rsidR="00C43C6D" w:rsidRPr="00C43C6D" w:rsidRDefault="00C43C6D" w:rsidP="00C43C6D">
            <w:pPr>
              <w:spacing w:after="0"/>
              <w:rPr>
                <w:rFonts w:ascii="Arial" w:hAnsi="Arial" w:cs="Arial"/>
                <w:sz w:val="20"/>
                <w:szCs w:val="20"/>
              </w:rPr>
            </w:pPr>
            <w:r w:rsidRPr="00C43C6D">
              <w:rPr>
                <w:rFonts w:ascii="Arial" w:hAnsi="Arial" w:cs="Arial"/>
                <w:sz w:val="20"/>
                <w:szCs w:val="20"/>
              </w:rPr>
              <w:t>Tretji odstavek našteva, kateri podatki morajo biti obvezno vključeni v poročanje.</w:t>
            </w:r>
          </w:p>
          <w:p w14:paraId="69357128" w14:textId="77777777" w:rsidR="00D03405" w:rsidRPr="00D03405" w:rsidRDefault="00D03405" w:rsidP="00D03405">
            <w:pPr>
              <w:spacing w:after="0"/>
              <w:rPr>
                <w:rFonts w:ascii="Arial" w:hAnsi="Arial" w:cs="Arial"/>
                <w:b/>
                <w:bCs/>
                <w:sz w:val="20"/>
                <w:szCs w:val="20"/>
              </w:rPr>
            </w:pPr>
          </w:p>
        </w:tc>
      </w:tr>
      <w:tr w:rsidR="00D03405" w:rsidRPr="00D03405" w14:paraId="3FB754D9" w14:textId="77777777" w:rsidTr="00A40283">
        <w:tc>
          <w:tcPr>
            <w:tcW w:w="9498" w:type="dxa"/>
          </w:tcPr>
          <w:p w14:paraId="1CA270F6" w14:textId="0AEA99B1"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_Ref85112741 \r \h </w:instrText>
            </w:r>
            <w:r>
              <w:rPr>
                <w:rFonts w:ascii="Arial" w:hAnsi="Arial" w:cs="Arial"/>
                <w:b/>
                <w:bCs/>
                <w:sz w:val="20"/>
                <w:szCs w:val="20"/>
              </w:rPr>
            </w:r>
            <w:r>
              <w:rPr>
                <w:rFonts w:ascii="Arial" w:hAnsi="Arial" w:cs="Arial"/>
                <w:b/>
                <w:bCs/>
                <w:sz w:val="20"/>
                <w:szCs w:val="20"/>
              </w:rPr>
              <w:fldChar w:fldCharType="separate"/>
            </w:r>
            <w:r w:rsidR="007A5CB2">
              <w:rPr>
                <w:rFonts w:ascii="Arial" w:hAnsi="Arial" w:cs="Arial"/>
                <w:b/>
                <w:bCs/>
                <w:sz w:val="20"/>
                <w:szCs w:val="20"/>
              </w:rPr>
              <w:t>33</w:t>
            </w:r>
            <w:r>
              <w:rPr>
                <w:rFonts w:ascii="Arial" w:hAnsi="Arial" w:cs="Arial"/>
                <w:b/>
                <w:bCs/>
                <w:sz w:val="20"/>
                <w:szCs w:val="20"/>
              </w:rPr>
              <w:fldChar w:fldCharType="end"/>
            </w:r>
            <w:r w:rsidRPr="00D03405">
              <w:rPr>
                <w:rFonts w:ascii="Arial" w:hAnsi="Arial" w:cs="Arial"/>
                <w:b/>
                <w:bCs/>
                <w:sz w:val="20"/>
                <w:szCs w:val="20"/>
              </w:rPr>
              <w:t>. členu:</w:t>
            </w:r>
          </w:p>
          <w:p w14:paraId="1ED44770" w14:textId="38E890B2"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Ta člen določa pristojnost </w:t>
            </w:r>
            <w:r w:rsidR="00CA34DC">
              <w:rPr>
                <w:rFonts w:ascii="Arial" w:hAnsi="Arial" w:cs="Arial"/>
                <w:sz w:val="20"/>
                <w:szCs w:val="20"/>
              </w:rPr>
              <w:t>R</w:t>
            </w:r>
            <w:r w:rsidRPr="00D03405">
              <w:rPr>
                <w:rFonts w:ascii="Arial" w:hAnsi="Arial" w:cs="Arial"/>
                <w:sz w:val="20"/>
                <w:szCs w:val="20"/>
              </w:rPr>
              <w:t xml:space="preserve">ačunskega sodišča </w:t>
            </w:r>
            <w:r w:rsidR="00CA34DC" w:rsidRPr="00CA34DC">
              <w:rPr>
                <w:rFonts w:ascii="Arial" w:hAnsi="Arial" w:cs="Arial"/>
                <w:sz w:val="20"/>
                <w:szCs w:val="20"/>
              </w:rPr>
              <w:t xml:space="preserve">Republike Slovenije </w:t>
            </w:r>
            <w:r w:rsidRPr="00D03405">
              <w:rPr>
                <w:rFonts w:ascii="Arial" w:hAnsi="Arial" w:cs="Arial"/>
                <w:sz w:val="20"/>
                <w:szCs w:val="20"/>
              </w:rPr>
              <w:t>za opravljanje revizij pravilnosti in smotrnosti poslovanja družbe, saj je družba kot upravljavec javnega potniškega prometa organizirana v obliki gospodarske družbe</w:t>
            </w:r>
            <w:r>
              <w:rPr>
                <w:rFonts w:ascii="Arial" w:hAnsi="Arial" w:cs="Arial"/>
                <w:sz w:val="20"/>
                <w:szCs w:val="20"/>
              </w:rPr>
              <w:t>,</w:t>
            </w:r>
            <w:r w:rsidRPr="00D03405">
              <w:rPr>
                <w:rFonts w:ascii="Arial" w:hAnsi="Arial" w:cs="Arial"/>
                <w:sz w:val="20"/>
                <w:szCs w:val="20"/>
              </w:rPr>
              <w:t xml:space="preserve"> v kateri ima večinski delež država. Računsko sodišče lahko revidira akte o poslovanju iz preteklih let</w:t>
            </w:r>
            <w:r w:rsidR="002327D7">
              <w:rPr>
                <w:rFonts w:ascii="Arial" w:hAnsi="Arial" w:cs="Arial"/>
                <w:sz w:val="20"/>
                <w:szCs w:val="20"/>
              </w:rPr>
              <w:t>,</w:t>
            </w:r>
            <w:r w:rsidRPr="00D03405">
              <w:rPr>
                <w:rFonts w:ascii="Arial" w:hAnsi="Arial" w:cs="Arial"/>
                <w:sz w:val="20"/>
                <w:szCs w:val="20"/>
              </w:rPr>
              <w:t xml:space="preserve"> kakor tudi akte o načrtovanem poslovanju družbe. Po pridobitvi ustreznih in zadostnih podatkov računsko sodišče</w:t>
            </w:r>
            <w:r w:rsidR="00131352">
              <w:rPr>
                <w:rFonts w:ascii="Arial" w:hAnsi="Arial" w:cs="Arial"/>
                <w:sz w:val="20"/>
                <w:szCs w:val="20"/>
              </w:rPr>
              <w:t xml:space="preserve"> </w:t>
            </w:r>
            <w:r w:rsidRPr="00D03405">
              <w:rPr>
                <w:rFonts w:ascii="Arial" w:hAnsi="Arial" w:cs="Arial"/>
                <w:sz w:val="20"/>
                <w:szCs w:val="20"/>
              </w:rPr>
              <w:t>poda mnenje o pravilnosti poslovanja (</w:t>
            </w:r>
            <w:r w:rsidR="00131352">
              <w:rPr>
                <w:rFonts w:ascii="Arial" w:hAnsi="Arial" w:cs="Arial"/>
                <w:sz w:val="20"/>
                <w:szCs w:val="20"/>
              </w:rPr>
              <w:t>glede na</w:t>
            </w:r>
            <w:r w:rsidRPr="00D03405">
              <w:rPr>
                <w:rFonts w:ascii="Arial" w:hAnsi="Arial" w:cs="Arial"/>
                <w:sz w:val="20"/>
                <w:szCs w:val="20"/>
              </w:rPr>
              <w:t xml:space="preserve"> predpis</w:t>
            </w:r>
            <w:r w:rsidR="00131352">
              <w:rPr>
                <w:rFonts w:ascii="Arial" w:hAnsi="Arial" w:cs="Arial"/>
                <w:sz w:val="20"/>
                <w:szCs w:val="20"/>
              </w:rPr>
              <w:t>e</w:t>
            </w:r>
            <w:r w:rsidRPr="00D03405">
              <w:rPr>
                <w:rFonts w:ascii="Arial" w:hAnsi="Arial" w:cs="Arial"/>
                <w:sz w:val="20"/>
                <w:szCs w:val="20"/>
              </w:rPr>
              <w:t xml:space="preserve"> in usmeritv</w:t>
            </w:r>
            <w:r w:rsidR="00131352">
              <w:rPr>
                <w:rFonts w:ascii="Arial" w:hAnsi="Arial" w:cs="Arial"/>
                <w:sz w:val="20"/>
                <w:szCs w:val="20"/>
              </w:rPr>
              <w:t>e</w:t>
            </w:r>
            <w:r w:rsidRPr="00D03405">
              <w:rPr>
                <w:rFonts w:ascii="Arial" w:hAnsi="Arial" w:cs="Arial"/>
                <w:sz w:val="20"/>
                <w:szCs w:val="20"/>
              </w:rPr>
              <w:t>, ki jih mora upoštevati družba) ali mnenje o smotrnosti poslovanja (</w:t>
            </w:r>
            <w:r w:rsidR="00131352">
              <w:rPr>
                <w:rFonts w:ascii="Arial" w:hAnsi="Arial" w:cs="Arial"/>
                <w:sz w:val="20"/>
                <w:szCs w:val="20"/>
              </w:rPr>
              <w:t xml:space="preserve">glede </w:t>
            </w:r>
            <w:r w:rsidRPr="00D03405">
              <w:rPr>
                <w:rFonts w:ascii="Arial" w:hAnsi="Arial" w:cs="Arial"/>
                <w:sz w:val="20"/>
                <w:szCs w:val="20"/>
              </w:rPr>
              <w:t>gospodarnosti, učinkovitosti in uspešnosti poslovanja</w:t>
            </w:r>
            <w:r>
              <w:rPr>
                <w:rFonts w:ascii="Arial" w:hAnsi="Arial" w:cs="Arial"/>
                <w:sz w:val="20"/>
                <w:szCs w:val="20"/>
              </w:rPr>
              <w:t xml:space="preserve"> družbe</w:t>
            </w:r>
            <w:r w:rsidRPr="00D03405">
              <w:rPr>
                <w:rFonts w:ascii="Arial" w:hAnsi="Arial" w:cs="Arial"/>
                <w:sz w:val="20"/>
                <w:szCs w:val="20"/>
              </w:rPr>
              <w:t xml:space="preserve">). Na takšno mnenje je družba vezana. Računsko sodišče je pri opravljanju revizij pravilnosti in smotrnosti poslovanja družbe vezano na pravila, ki jih določa zakon, ki ureja njegove pristojnosti. </w:t>
            </w:r>
          </w:p>
          <w:p w14:paraId="50C564C2" w14:textId="069B70A9" w:rsidR="00F74B0B" w:rsidRPr="00D03405" w:rsidRDefault="00F74B0B" w:rsidP="00D03405">
            <w:pPr>
              <w:spacing w:after="0"/>
              <w:rPr>
                <w:rFonts w:ascii="Arial" w:hAnsi="Arial" w:cs="Arial"/>
                <w:b/>
                <w:bCs/>
                <w:sz w:val="20"/>
                <w:szCs w:val="20"/>
              </w:rPr>
            </w:pPr>
          </w:p>
        </w:tc>
      </w:tr>
      <w:tr w:rsidR="00D03405" w:rsidRPr="00D03405" w14:paraId="4299CACD" w14:textId="77777777" w:rsidTr="00A40283">
        <w:tc>
          <w:tcPr>
            <w:tcW w:w="9498" w:type="dxa"/>
          </w:tcPr>
          <w:p w14:paraId="773ED1A9" w14:textId="399C9C38"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K</w:t>
            </w:r>
            <w:r w:rsidR="00E023EC">
              <w:rPr>
                <w:rFonts w:ascii="Arial" w:hAnsi="Arial" w:cs="Arial"/>
                <w:b/>
                <w:bCs/>
                <w:sz w:val="20"/>
                <w:szCs w:val="20"/>
              </w:rPr>
              <w:t xml:space="preserve"> </w:t>
            </w:r>
            <w:r w:rsidR="00E023EC">
              <w:rPr>
                <w:rFonts w:ascii="Arial" w:hAnsi="Arial" w:cs="Arial"/>
                <w:b/>
                <w:bCs/>
                <w:sz w:val="20"/>
                <w:szCs w:val="20"/>
              </w:rPr>
              <w:fldChar w:fldCharType="begin"/>
            </w:r>
            <w:r w:rsidR="00E023EC">
              <w:rPr>
                <w:rFonts w:ascii="Arial" w:hAnsi="Arial" w:cs="Arial"/>
                <w:b/>
                <w:bCs/>
                <w:sz w:val="20"/>
                <w:szCs w:val="20"/>
              </w:rPr>
              <w:instrText xml:space="preserve"> REF _Ref85189861 \r \h </w:instrText>
            </w:r>
            <w:r w:rsidR="00E023EC">
              <w:rPr>
                <w:rFonts w:ascii="Arial" w:hAnsi="Arial" w:cs="Arial"/>
                <w:b/>
                <w:bCs/>
                <w:sz w:val="20"/>
                <w:szCs w:val="20"/>
              </w:rPr>
            </w:r>
            <w:r w:rsidR="00E023EC">
              <w:rPr>
                <w:rFonts w:ascii="Arial" w:hAnsi="Arial" w:cs="Arial"/>
                <w:b/>
                <w:bCs/>
                <w:sz w:val="20"/>
                <w:szCs w:val="20"/>
              </w:rPr>
              <w:fldChar w:fldCharType="separate"/>
            </w:r>
            <w:r w:rsidR="007A5CB2">
              <w:rPr>
                <w:rFonts w:ascii="Arial" w:hAnsi="Arial" w:cs="Arial"/>
                <w:b/>
                <w:bCs/>
                <w:sz w:val="20"/>
                <w:szCs w:val="20"/>
              </w:rPr>
              <w:t>34</w:t>
            </w:r>
            <w:r w:rsidR="00E023EC">
              <w:rPr>
                <w:rFonts w:ascii="Arial" w:hAnsi="Arial" w:cs="Arial"/>
                <w:b/>
                <w:bCs/>
                <w:sz w:val="20"/>
                <w:szCs w:val="20"/>
              </w:rPr>
              <w:fldChar w:fldCharType="end"/>
            </w:r>
            <w:r w:rsidRPr="00D03405">
              <w:rPr>
                <w:rFonts w:ascii="Arial" w:hAnsi="Arial" w:cs="Arial"/>
                <w:b/>
                <w:bCs/>
                <w:sz w:val="20"/>
                <w:szCs w:val="20"/>
              </w:rPr>
              <w:t xml:space="preserve">. členu: </w:t>
            </w:r>
          </w:p>
          <w:p w14:paraId="3FFE2F83" w14:textId="292BB286"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Ta člen </w:t>
            </w:r>
            <w:r w:rsidR="005B7F6A">
              <w:rPr>
                <w:rFonts w:ascii="Arial" w:hAnsi="Arial" w:cs="Arial"/>
                <w:sz w:val="20"/>
                <w:szCs w:val="20"/>
              </w:rPr>
              <w:t>določa</w:t>
            </w:r>
            <w:r w:rsidRPr="00D03405">
              <w:rPr>
                <w:rFonts w:ascii="Arial" w:hAnsi="Arial" w:cs="Arial"/>
                <w:sz w:val="20"/>
                <w:szCs w:val="20"/>
              </w:rPr>
              <w:t xml:space="preserve"> pristojnost </w:t>
            </w:r>
            <w:r w:rsidR="00CA34DC" w:rsidRPr="00CA34DC">
              <w:rPr>
                <w:rFonts w:ascii="Arial" w:hAnsi="Arial" w:cs="Arial"/>
                <w:sz w:val="20"/>
                <w:szCs w:val="20"/>
              </w:rPr>
              <w:t>Urad</w:t>
            </w:r>
            <w:r w:rsidR="00CA34DC">
              <w:rPr>
                <w:rFonts w:ascii="Arial" w:hAnsi="Arial" w:cs="Arial"/>
                <w:sz w:val="20"/>
                <w:szCs w:val="20"/>
              </w:rPr>
              <w:t>a</w:t>
            </w:r>
            <w:r w:rsidR="00CA34DC" w:rsidRPr="00CA34DC">
              <w:rPr>
                <w:rFonts w:ascii="Arial" w:hAnsi="Arial" w:cs="Arial"/>
                <w:sz w:val="20"/>
                <w:szCs w:val="20"/>
              </w:rPr>
              <w:t xml:space="preserve"> Republike Slovenije za nadzor proračuna </w:t>
            </w:r>
            <w:r w:rsidRPr="00D03405">
              <w:rPr>
                <w:rFonts w:ascii="Arial" w:hAnsi="Arial" w:cs="Arial"/>
                <w:sz w:val="20"/>
                <w:szCs w:val="20"/>
              </w:rPr>
              <w:t xml:space="preserve">za nadzor nad porabo sredstev iz državnega proračuna, s katerimi upravlja družba. Urad Republike Slovenije za nadzor proračuna lahko pri izvajanju nadzora od družbe zahteva poročila in informacije ali opravi pregled njenega poslovanja. </w:t>
            </w:r>
            <w:r w:rsidR="005B7F6A">
              <w:rPr>
                <w:rFonts w:ascii="Arial" w:hAnsi="Arial" w:cs="Arial"/>
                <w:sz w:val="20"/>
                <w:szCs w:val="20"/>
              </w:rPr>
              <w:t>P</w:t>
            </w:r>
            <w:r w:rsidR="005B7F6A" w:rsidRPr="005B7F6A">
              <w:rPr>
                <w:rFonts w:ascii="Arial" w:hAnsi="Arial" w:cs="Arial"/>
                <w:sz w:val="20"/>
                <w:szCs w:val="20"/>
              </w:rPr>
              <w:t xml:space="preserve">ri opravljanju </w:t>
            </w:r>
            <w:r w:rsidR="005B7F6A">
              <w:rPr>
                <w:rFonts w:ascii="Arial" w:hAnsi="Arial" w:cs="Arial"/>
                <w:sz w:val="20"/>
                <w:szCs w:val="20"/>
              </w:rPr>
              <w:t>inšpekcijskega nadzora je vezan</w:t>
            </w:r>
            <w:r w:rsidR="005B7F6A" w:rsidRPr="005B7F6A">
              <w:rPr>
                <w:rFonts w:ascii="Arial" w:hAnsi="Arial" w:cs="Arial"/>
                <w:sz w:val="20"/>
                <w:szCs w:val="20"/>
              </w:rPr>
              <w:t xml:space="preserve"> na pravila, ki jih določa zakon, ki ureja njegove pristojnosti.</w:t>
            </w:r>
          </w:p>
          <w:p w14:paraId="15719CD1" w14:textId="77777777" w:rsidR="00D03405" w:rsidRPr="00D03405" w:rsidRDefault="00D03405" w:rsidP="00D03405">
            <w:pPr>
              <w:spacing w:after="0"/>
              <w:rPr>
                <w:rFonts w:ascii="Arial" w:hAnsi="Arial" w:cs="Arial"/>
                <w:b/>
                <w:bCs/>
                <w:sz w:val="20"/>
                <w:szCs w:val="20"/>
              </w:rPr>
            </w:pPr>
          </w:p>
        </w:tc>
      </w:tr>
      <w:tr w:rsidR="00D03405" w:rsidRPr="00D03405" w14:paraId="258BC6F4" w14:textId="77777777" w:rsidTr="00A40283">
        <w:tc>
          <w:tcPr>
            <w:tcW w:w="9498" w:type="dxa"/>
          </w:tcPr>
          <w:p w14:paraId="21060240" w14:textId="59BFCC1F"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K</w:t>
            </w:r>
            <w:r w:rsidR="00E023EC">
              <w:rPr>
                <w:rFonts w:ascii="Arial" w:hAnsi="Arial" w:cs="Arial"/>
                <w:b/>
                <w:bCs/>
                <w:sz w:val="20"/>
                <w:szCs w:val="20"/>
              </w:rPr>
              <w:t xml:space="preserve"> </w:t>
            </w:r>
            <w:r w:rsidR="00E023EC">
              <w:rPr>
                <w:rFonts w:ascii="Arial" w:hAnsi="Arial" w:cs="Arial"/>
                <w:b/>
                <w:bCs/>
                <w:sz w:val="20"/>
                <w:szCs w:val="20"/>
              </w:rPr>
              <w:fldChar w:fldCharType="begin"/>
            </w:r>
            <w:r w:rsidR="00E023EC">
              <w:rPr>
                <w:rFonts w:ascii="Arial" w:hAnsi="Arial" w:cs="Arial"/>
                <w:b/>
                <w:bCs/>
                <w:sz w:val="20"/>
                <w:szCs w:val="20"/>
              </w:rPr>
              <w:instrText xml:space="preserve"> REF _Ref85189874 \r \h </w:instrText>
            </w:r>
            <w:r w:rsidR="00E023EC">
              <w:rPr>
                <w:rFonts w:ascii="Arial" w:hAnsi="Arial" w:cs="Arial"/>
                <w:b/>
                <w:bCs/>
                <w:sz w:val="20"/>
                <w:szCs w:val="20"/>
              </w:rPr>
            </w:r>
            <w:r w:rsidR="00E023EC">
              <w:rPr>
                <w:rFonts w:ascii="Arial" w:hAnsi="Arial" w:cs="Arial"/>
                <w:b/>
                <w:bCs/>
                <w:sz w:val="20"/>
                <w:szCs w:val="20"/>
              </w:rPr>
              <w:fldChar w:fldCharType="separate"/>
            </w:r>
            <w:r w:rsidR="007A5CB2">
              <w:rPr>
                <w:rFonts w:ascii="Arial" w:hAnsi="Arial" w:cs="Arial"/>
                <w:b/>
                <w:bCs/>
                <w:sz w:val="20"/>
                <w:szCs w:val="20"/>
              </w:rPr>
              <w:t>35</w:t>
            </w:r>
            <w:r w:rsidR="00E023EC">
              <w:rPr>
                <w:rFonts w:ascii="Arial" w:hAnsi="Arial" w:cs="Arial"/>
                <w:b/>
                <w:bCs/>
                <w:sz w:val="20"/>
                <w:szCs w:val="20"/>
              </w:rPr>
              <w:fldChar w:fldCharType="end"/>
            </w:r>
            <w:r w:rsidRPr="00D03405">
              <w:rPr>
                <w:rFonts w:ascii="Arial" w:hAnsi="Arial" w:cs="Arial"/>
                <w:b/>
                <w:bCs/>
                <w:sz w:val="20"/>
                <w:szCs w:val="20"/>
              </w:rPr>
              <w:t>. členu:</w:t>
            </w:r>
          </w:p>
          <w:p w14:paraId="7E911AAD" w14:textId="5175A3B7"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Ta člen določa globo, s katero se kaznuje potnik, če na zahtevo pristojnega kontrolorja ne predloži v pregled vozovnice ali če vozovnice nima ali če je njegova vozovnica neveljavna ali izdana na drugo ime ali če se ne želi izkazati z osebnim dokumentom s sliko. Gre za globo v </w:t>
            </w:r>
            <w:r w:rsidR="00CA34DC">
              <w:rPr>
                <w:rFonts w:ascii="Arial" w:hAnsi="Arial" w:cs="Arial"/>
                <w:sz w:val="20"/>
                <w:szCs w:val="20"/>
              </w:rPr>
              <w:t xml:space="preserve">višini 400 evrov in je določena v </w:t>
            </w:r>
            <w:r w:rsidRPr="00D03405">
              <w:rPr>
                <w:rFonts w:ascii="Arial" w:hAnsi="Arial" w:cs="Arial"/>
                <w:sz w:val="20"/>
                <w:szCs w:val="20"/>
              </w:rPr>
              <w:t xml:space="preserve">enaki višini, kot je bila </w:t>
            </w:r>
            <w:r w:rsidR="00CA34DC">
              <w:rPr>
                <w:rFonts w:ascii="Arial" w:hAnsi="Arial" w:cs="Arial"/>
                <w:sz w:val="20"/>
                <w:szCs w:val="20"/>
              </w:rPr>
              <w:t>urejena</w:t>
            </w:r>
            <w:r w:rsidRPr="00D03405">
              <w:rPr>
                <w:rFonts w:ascii="Arial" w:hAnsi="Arial" w:cs="Arial"/>
                <w:sz w:val="20"/>
                <w:szCs w:val="20"/>
              </w:rPr>
              <w:t xml:space="preserve"> že z ZPCP-2</w:t>
            </w:r>
            <w:r w:rsidR="00CA34DC">
              <w:rPr>
                <w:rFonts w:ascii="Arial" w:hAnsi="Arial" w:cs="Arial"/>
                <w:sz w:val="20"/>
                <w:szCs w:val="20"/>
              </w:rPr>
              <w:t>. Z</w:t>
            </w:r>
            <w:r w:rsidRPr="00D03405">
              <w:rPr>
                <w:rFonts w:ascii="Arial" w:hAnsi="Arial" w:cs="Arial"/>
                <w:sz w:val="20"/>
                <w:szCs w:val="20"/>
              </w:rPr>
              <w:t xml:space="preserve">akon </w:t>
            </w:r>
            <w:r w:rsidR="00CA34DC">
              <w:rPr>
                <w:rFonts w:ascii="Arial" w:hAnsi="Arial" w:cs="Arial"/>
                <w:sz w:val="20"/>
                <w:szCs w:val="20"/>
              </w:rPr>
              <w:t xml:space="preserve">pristojnemu </w:t>
            </w:r>
            <w:proofErr w:type="spellStart"/>
            <w:r w:rsidRPr="00D03405">
              <w:rPr>
                <w:rFonts w:ascii="Arial" w:hAnsi="Arial" w:cs="Arial"/>
                <w:sz w:val="20"/>
                <w:szCs w:val="20"/>
              </w:rPr>
              <w:t>prekrškovnemu</w:t>
            </w:r>
            <w:proofErr w:type="spellEnd"/>
            <w:r w:rsidRPr="00D03405">
              <w:rPr>
                <w:rFonts w:ascii="Arial" w:hAnsi="Arial" w:cs="Arial"/>
                <w:sz w:val="20"/>
                <w:szCs w:val="20"/>
              </w:rPr>
              <w:t xml:space="preserve"> organu podeljuje pristojnost za sankcioniranje osebe, zoper katero inšpektor skladno s tretjim odstavkom</w:t>
            </w:r>
            <w:r w:rsidR="00CA34DC">
              <w:rPr>
                <w:rFonts w:ascii="Arial" w:hAnsi="Arial" w:cs="Arial"/>
                <w:sz w:val="20"/>
                <w:szCs w:val="20"/>
              </w:rPr>
              <w:t xml:space="preserve"> </w:t>
            </w:r>
            <w:r w:rsidR="00CA34DC">
              <w:rPr>
                <w:rFonts w:ascii="Arial" w:hAnsi="Arial" w:cs="Arial"/>
                <w:sz w:val="20"/>
                <w:szCs w:val="20"/>
              </w:rPr>
              <w:fldChar w:fldCharType="begin"/>
            </w:r>
            <w:r w:rsidR="00CA34DC">
              <w:rPr>
                <w:rFonts w:ascii="Arial" w:hAnsi="Arial" w:cs="Arial"/>
                <w:sz w:val="20"/>
                <w:szCs w:val="20"/>
              </w:rPr>
              <w:instrText xml:space="preserve"> REF _Ref82807966 \r \h </w:instrText>
            </w:r>
            <w:r w:rsidR="00CA34DC">
              <w:rPr>
                <w:rFonts w:ascii="Arial" w:hAnsi="Arial" w:cs="Arial"/>
                <w:sz w:val="20"/>
                <w:szCs w:val="20"/>
              </w:rPr>
            </w:r>
            <w:r w:rsidR="00CA34DC">
              <w:rPr>
                <w:rFonts w:ascii="Arial" w:hAnsi="Arial" w:cs="Arial"/>
                <w:sz w:val="20"/>
                <w:szCs w:val="20"/>
              </w:rPr>
              <w:fldChar w:fldCharType="separate"/>
            </w:r>
            <w:r w:rsidR="007A5CB2">
              <w:rPr>
                <w:rFonts w:ascii="Arial" w:hAnsi="Arial" w:cs="Arial"/>
                <w:sz w:val="20"/>
                <w:szCs w:val="20"/>
              </w:rPr>
              <w:t>24</w:t>
            </w:r>
            <w:r w:rsidR="00CA34DC">
              <w:rPr>
                <w:rFonts w:ascii="Arial" w:hAnsi="Arial" w:cs="Arial"/>
                <w:sz w:val="20"/>
                <w:szCs w:val="20"/>
              </w:rPr>
              <w:fldChar w:fldCharType="end"/>
            </w:r>
            <w:r w:rsidR="00CA34DC">
              <w:rPr>
                <w:rFonts w:ascii="Arial" w:hAnsi="Arial" w:cs="Arial"/>
                <w:sz w:val="20"/>
                <w:szCs w:val="20"/>
              </w:rPr>
              <w:t>.</w:t>
            </w:r>
            <w:r w:rsidRPr="00D03405">
              <w:rPr>
                <w:rFonts w:ascii="Arial" w:hAnsi="Arial" w:cs="Arial"/>
                <w:sz w:val="20"/>
                <w:szCs w:val="20"/>
              </w:rPr>
              <w:t xml:space="preserve"> člena zakona poda</w:t>
            </w:r>
            <w:r w:rsidR="00CA34DC">
              <w:rPr>
                <w:rFonts w:ascii="Arial" w:hAnsi="Arial" w:cs="Arial"/>
                <w:sz w:val="20"/>
                <w:szCs w:val="20"/>
              </w:rPr>
              <w:t xml:space="preserve"> </w:t>
            </w:r>
            <w:r w:rsidRPr="00D03405">
              <w:rPr>
                <w:rFonts w:ascii="Arial" w:hAnsi="Arial" w:cs="Arial"/>
                <w:sz w:val="20"/>
                <w:szCs w:val="20"/>
              </w:rPr>
              <w:t xml:space="preserve">predlog za </w:t>
            </w:r>
            <w:r w:rsidR="00CA34DC">
              <w:rPr>
                <w:rFonts w:ascii="Arial" w:hAnsi="Arial" w:cs="Arial"/>
                <w:sz w:val="20"/>
                <w:szCs w:val="20"/>
              </w:rPr>
              <w:t xml:space="preserve">začetek </w:t>
            </w:r>
            <w:r w:rsidRPr="00D03405">
              <w:rPr>
                <w:rFonts w:ascii="Arial" w:hAnsi="Arial" w:cs="Arial"/>
                <w:sz w:val="20"/>
                <w:szCs w:val="20"/>
              </w:rPr>
              <w:t>postopka o prekršku. Globo lahko skladno s področno zakonodajo izreče zgolj pooblaščena oseba prekrškovnega organa, ki za to izpolnjuje vse pogoje</w:t>
            </w:r>
            <w:r w:rsidR="00CA34DC">
              <w:rPr>
                <w:rFonts w:ascii="Arial" w:hAnsi="Arial" w:cs="Arial"/>
                <w:sz w:val="20"/>
                <w:szCs w:val="20"/>
              </w:rPr>
              <w:t>.</w:t>
            </w:r>
          </w:p>
          <w:p w14:paraId="1FB95F5A" w14:textId="77777777" w:rsidR="00D03405" w:rsidRPr="00D03405" w:rsidRDefault="00D03405" w:rsidP="00D03405">
            <w:pPr>
              <w:spacing w:after="0"/>
              <w:rPr>
                <w:rFonts w:ascii="Arial" w:hAnsi="Arial" w:cs="Arial"/>
                <w:b/>
                <w:bCs/>
                <w:sz w:val="20"/>
                <w:szCs w:val="20"/>
              </w:rPr>
            </w:pPr>
          </w:p>
        </w:tc>
      </w:tr>
      <w:tr w:rsidR="00D03405" w:rsidRPr="00D03405" w14:paraId="6DD942E7" w14:textId="77777777" w:rsidTr="00A40283">
        <w:tc>
          <w:tcPr>
            <w:tcW w:w="9498" w:type="dxa"/>
          </w:tcPr>
          <w:p w14:paraId="7E5C4E83" w14:textId="6133E90B"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K</w:t>
            </w:r>
            <w:r w:rsidR="00194633">
              <w:rPr>
                <w:rFonts w:ascii="Arial" w:hAnsi="Arial" w:cs="Arial"/>
                <w:b/>
                <w:bCs/>
                <w:sz w:val="20"/>
                <w:szCs w:val="20"/>
              </w:rPr>
              <w:t xml:space="preserve"> </w:t>
            </w:r>
            <w:r w:rsidR="00194633">
              <w:rPr>
                <w:rFonts w:ascii="Arial" w:hAnsi="Arial" w:cs="Arial"/>
                <w:b/>
                <w:bCs/>
                <w:sz w:val="20"/>
                <w:szCs w:val="20"/>
              </w:rPr>
              <w:fldChar w:fldCharType="begin"/>
            </w:r>
            <w:r w:rsidR="00194633">
              <w:rPr>
                <w:rFonts w:ascii="Arial" w:hAnsi="Arial" w:cs="Arial"/>
                <w:b/>
                <w:bCs/>
                <w:sz w:val="20"/>
                <w:szCs w:val="20"/>
              </w:rPr>
              <w:instrText xml:space="preserve"> REF _Ref75294863 \r \h </w:instrText>
            </w:r>
            <w:r w:rsidR="00194633">
              <w:rPr>
                <w:rFonts w:ascii="Arial" w:hAnsi="Arial" w:cs="Arial"/>
                <w:b/>
                <w:bCs/>
                <w:sz w:val="20"/>
                <w:szCs w:val="20"/>
              </w:rPr>
            </w:r>
            <w:r w:rsidR="00194633">
              <w:rPr>
                <w:rFonts w:ascii="Arial" w:hAnsi="Arial" w:cs="Arial"/>
                <w:b/>
                <w:bCs/>
                <w:sz w:val="20"/>
                <w:szCs w:val="20"/>
              </w:rPr>
              <w:fldChar w:fldCharType="separate"/>
            </w:r>
            <w:r w:rsidR="007A5CB2">
              <w:rPr>
                <w:rFonts w:ascii="Arial" w:hAnsi="Arial" w:cs="Arial"/>
                <w:b/>
                <w:bCs/>
                <w:sz w:val="20"/>
                <w:szCs w:val="20"/>
              </w:rPr>
              <w:t>36</w:t>
            </w:r>
            <w:r w:rsidR="00194633">
              <w:rPr>
                <w:rFonts w:ascii="Arial" w:hAnsi="Arial" w:cs="Arial"/>
                <w:b/>
                <w:bCs/>
                <w:sz w:val="20"/>
                <w:szCs w:val="20"/>
              </w:rPr>
              <w:fldChar w:fldCharType="end"/>
            </w:r>
            <w:r w:rsidRPr="00D03405">
              <w:rPr>
                <w:rFonts w:ascii="Arial" w:hAnsi="Arial" w:cs="Arial"/>
                <w:b/>
                <w:bCs/>
                <w:sz w:val="20"/>
                <w:szCs w:val="20"/>
              </w:rPr>
              <w:t xml:space="preserve">. členu: </w:t>
            </w:r>
          </w:p>
          <w:p w14:paraId="363CE98F" w14:textId="6C8D8A80"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Člen določa, da z dnem uveljavitve tega zakona (v petnajstih dneh po njegovi objavi) </w:t>
            </w:r>
            <w:r w:rsidR="00CA34DC">
              <w:rPr>
                <w:rFonts w:ascii="Arial" w:hAnsi="Arial" w:cs="Arial"/>
                <w:sz w:val="20"/>
                <w:szCs w:val="20"/>
              </w:rPr>
              <w:t>d</w:t>
            </w:r>
            <w:r w:rsidRPr="00D03405">
              <w:rPr>
                <w:rFonts w:ascii="Arial" w:hAnsi="Arial" w:cs="Arial"/>
                <w:sz w:val="20"/>
                <w:szCs w:val="20"/>
              </w:rPr>
              <w:t xml:space="preserve">ružba prevzame izpolnjevanje obveznosti iz pogodbenih razmerij za izvajanje gospodarske javne službe javnega potniškega prometa. </w:t>
            </w:r>
            <w:r w:rsidR="00194633">
              <w:rPr>
                <w:rFonts w:ascii="Arial" w:hAnsi="Arial" w:cs="Arial"/>
                <w:sz w:val="20"/>
                <w:szCs w:val="20"/>
              </w:rPr>
              <w:t xml:space="preserve">Ureditev je potrebna z vidika konsistentnosti in enotnosti izvajanja nalog, ki so podeljena družbi. </w:t>
            </w:r>
            <w:r w:rsidRPr="00D03405">
              <w:rPr>
                <w:rFonts w:ascii="Arial" w:hAnsi="Arial" w:cs="Arial"/>
                <w:sz w:val="20"/>
                <w:szCs w:val="20"/>
              </w:rPr>
              <w:t xml:space="preserve">Predmetni zakon </w:t>
            </w:r>
            <w:r w:rsidR="00194633">
              <w:rPr>
                <w:rFonts w:ascii="Arial" w:hAnsi="Arial" w:cs="Arial"/>
                <w:sz w:val="20"/>
                <w:szCs w:val="20"/>
              </w:rPr>
              <w:t>ji</w:t>
            </w:r>
            <w:r w:rsidRPr="00D03405">
              <w:rPr>
                <w:rFonts w:ascii="Arial" w:hAnsi="Arial" w:cs="Arial"/>
                <w:sz w:val="20"/>
                <w:szCs w:val="20"/>
              </w:rPr>
              <w:t xml:space="preserve"> namreč v drugem odstavku </w:t>
            </w:r>
            <w:r w:rsidR="00230D7A">
              <w:rPr>
                <w:rFonts w:ascii="Arial" w:hAnsi="Arial" w:cs="Arial"/>
                <w:sz w:val="20"/>
                <w:szCs w:val="20"/>
              </w:rPr>
              <w:fldChar w:fldCharType="begin"/>
            </w:r>
            <w:r w:rsidR="00230D7A">
              <w:rPr>
                <w:rFonts w:ascii="Arial" w:hAnsi="Arial" w:cs="Arial"/>
                <w:sz w:val="20"/>
                <w:szCs w:val="20"/>
              </w:rPr>
              <w:instrText xml:space="preserve"> REF _Ref75295456 \r \h </w:instrText>
            </w:r>
            <w:r w:rsidR="00230D7A">
              <w:rPr>
                <w:rFonts w:ascii="Arial" w:hAnsi="Arial" w:cs="Arial"/>
                <w:sz w:val="20"/>
                <w:szCs w:val="20"/>
              </w:rPr>
            </w:r>
            <w:r w:rsidR="00230D7A">
              <w:rPr>
                <w:rFonts w:ascii="Arial" w:hAnsi="Arial" w:cs="Arial"/>
                <w:sz w:val="20"/>
                <w:szCs w:val="20"/>
              </w:rPr>
              <w:fldChar w:fldCharType="separate"/>
            </w:r>
            <w:r w:rsidR="007A5CB2">
              <w:rPr>
                <w:rFonts w:ascii="Arial" w:hAnsi="Arial" w:cs="Arial"/>
                <w:sz w:val="20"/>
                <w:szCs w:val="20"/>
              </w:rPr>
              <w:t>25</w:t>
            </w:r>
            <w:r w:rsidR="00230D7A">
              <w:rPr>
                <w:rFonts w:ascii="Arial" w:hAnsi="Arial" w:cs="Arial"/>
                <w:sz w:val="20"/>
                <w:szCs w:val="20"/>
              </w:rPr>
              <w:fldChar w:fldCharType="end"/>
            </w:r>
            <w:r w:rsidRPr="00D03405">
              <w:rPr>
                <w:rFonts w:ascii="Arial" w:hAnsi="Arial" w:cs="Arial"/>
                <w:sz w:val="20"/>
                <w:szCs w:val="20"/>
              </w:rPr>
              <w:fldChar w:fldCharType="begin"/>
            </w:r>
            <w:r w:rsidRPr="00D03405">
              <w:rPr>
                <w:rFonts w:ascii="Arial" w:hAnsi="Arial" w:cs="Arial"/>
                <w:sz w:val="20"/>
                <w:szCs w:val="20"/>
              </w:rPr>
              <w:instrText xml:space="preserve"> REF _Ref75295456 \r \h </w:instrText>
            </w:r>
            <w:r w:rsidRPr="00D03405">
              <w:rPr>
                <w:rFonts w:ascii="Arial" w:hAnsi="Arial" w:cs="Arial"/>
                <w:sz w:val="20"/>
                <w:szCs w:val="20"/>
              </w:rPr>
            </w:r>
            <w:r w:rsidRPr="00D03405">
              <w:rPr>
                <w:rFonts w:ascii="Arial" w:hAnsi="Arial" w:cs="Arial"/>
                <w:sz w:val="20"/>
                <w:szCs w:val="20"/>
              </w:rPr>
              <w:fldChar w:fldCharType="separate"/>
            </w:r>
            <w:r w:rsidR="007A5CB2">
              <w:rPr>
                <w:rFonts w:ascii="Arial" w:hAnsi="Arial" w:cs="Arial"/>
                <w:sz w:val="20"/>
                <w:szCs w:val="20"/>
              </w:rPr>
              <w:t>25</w:t>
            </w:r>
            <w:r w:rsidRPr="00D03405">
              <w:rPr>
                <w:rFonts w:ascii="Arial" w:hAnsi="Arial" w:cs="Arial"/>
                <w:sz w:val="20"/>
                <w:szCs w:val="20"/>
              </w:rPr>
              <w:fldChar w:fldCharType="end"/>
            </w:r>
            <w:r w:rsidRPr="00D03405">
              <w:rPr>
                <w:rFonts w:ascii="Arial" w:hAnsi="Arial" w:cs="Arial"/>
                <w:sz w:val="20"/>
                <w:szCs w:val="20"/>
              </w:rPr>
              <w:t>. člena tega zakona podeljuje pristojnost za izvajanje postopka dodeljevanja pogodb za izvajanje gospodarske javne službe medkrajevnega cestnega in železniškega linijskega prevoza</w:t>
            </w:r>
            <w:r w:rsidR="00194633">
              <w:rPr>
                <w:rFonts w:ascii="Arial" w:hAnsi="Arial" w:cs="Arial"/>
                <w:sz w:val="20"/>
                <w:szCs w:val="20"/>
              </w:rPr>
              <w:t xml:space="preserve">, ki temelji na javnem pooblastilu, ki ga zakon družbi podeljuje skladno </w:t>
            </w:r>
            <w:r w:rsidR="00417068">
              <w:rPr>
                <w:rFonts w:ascii="Arial" w:hAnsi="Arial" w:cs="Arial"/>
                <w:sz w:val="20"/>
                <w:szCs w:val="20"/>
              </w:rPr>
              <w:t>s prvim odstavkom</w:t>
            </w:r>
            <w:r w:rsidR="00194633">
              <w:rPr>
                <w:rFonts w:ascii="Arial" w:hAnsi="Arial" w:cs="Arial"/>
                <w:sz w:val="20"/>
                <w:szCs w:val="20"/>
              </w:rPr>
              <w:t xml:space="preserve"> </w:t>
            </w:r>
            <w:r w:rsidR="00194633">
              <w:rPr>
                <w:rFonts w:ascii="Arial" w:hAnsi="Arial" w:cs="Arial"/>
                <w:sz w:val="20"/>
                <w:szCs w:val="20"/>
              </w:rPr>
              <w:fldChar w:fldCharType="begin"/>
            </w:r>
            <w:r w:rsidR="00194633">
              <w:rPr>
                <w:rFonts w:ascii="Arial" w:hAnsi="Arial" w:cs="Arial"/>
                <w:sz w:val="20"/>
                <w:szCs w:val="20"/>
              </w:rPr>
              <w:instrText xml:space="preserve"> REF _Ref85115549 \r \h </w:instrText>
            </w:r>
            <w:r w:rsidR="00194633">
              <w:rPr>
                <w:rFonts w:ascii="Arial" w:hAnsi="Arial" w:cs="Arial"/>
                <w:sz w:val="20"/>
                <w:szCs w:val="20"/>
              </w:rPr>
            </w:r>
            <w:r w:rsidR="00194633">
              <w:rPr>
                <w:rFonts w:ascii="Arial" w:hAnsi="Arial" w:cs="Arial"/>
                <w:sz w:val="20"/>
                <w:szCs w:val="20"/>
              </w:rPr>
              <w:fldChar w:fldCharType="separate"/>
            </w:r>
            <w:r w:rsidR="007A5CB2">
              <w:rPr>
                <w:rFonts w:ascii="Arial" w:hAnsi="Arial" w:cs="Arial"/>
                <w:sz w:val="20"/>
                <w:szCs w:val="20"/>
              </w:rPr>
              <w:t>15</w:t>
            </w:r>
            <w:r w:rsidR="00194633">
              <w:rPr>
                <w:rFonts w:ascii="Arial" w:hAnsi="Arial" w:cs="Arial"/>
                <w:sz w:val="20"/>
                <w:szCs w:val="20"/>
              </w:rPr>
              <w:fldChar w:fldCharType="end"/>
            </w:r>
            <w:r w:rsidR="00194633">
              <w:rPr>
                <w:rFonts w:ascii="Arial" w:hAnsi="Arial" w:cs="Arial"/>
                <w:sz w:val="20"/>
                <w:szCs w:val="20"/>
              </w:rPr>
              <w:t>. člena zakona</w:t>
            </w:r>
            <w:r w:rsidRPr="00D03405">
              <w:rPr>
                <w:rFonts w:ascii="Arial" w:hAnsi="Arial" w:cs="Arial"/>
                <w:sz w:val="20"/>
                <w:szCs w:val="20"/>
              </w:rPr>
              <w:t xml:space="preserve">. </w:t>
            </w:r>
            <w:r w:rsidR="002327D7">
              <w:rPr>
                <w:rFonts w:ascii="Arial" w:hAnsi="Arial" w:cs="Arial"/>
                <w:sz w:val="20"/>
                <w:szCs w:val="20"/>
              </w:rPr>
              <w:t>Na podlagi določbe</w:t>
            </w:r>
            <w:r w:rsidRPr="00D03405">
              <w:rPr>
                <w:rFonts w:ascii="Arial" w:hAnsi="Arial" w:cs="Arial"/>
                <w:sz w:val="20"/>
                <w:szCs w:val="20"/>
              </w:rPr>
              <w:t xml:space="preserve"> </w:t>
            </w:r>
            <w:r w:rsidR="00194633" w:rsidRPr="00194633">
              <w:rPr>
                <w:rFonts w:ascii="Arial" w:hAnsi="Arial" w:cs="Arial"/>
                <w:sz w:val="20"/>
                <w:szCs w:val="20"/>
              </w:rPr>
              <w:fldChar w:fldCharType="begin"/>
            </w:r>
            <w:r w:rsidR="00194633" w:rsidRPr="00194633">
              <w:rPr>
                <w:rFonts w:ascii="Arial" w:hAnsi="Arial" w:cs="Arial"/>
                <w:sz w:val="20"/>
                <w:szCs w:val="20"/>
              </w:rPr>
              <w:instrText xml:space="preserve"> REF _Ref75294863 \r \h  \* MERGEFORMAT </w:instrText>
            </w:r>
            <w:r w:rsidR="00194633" w:rsidRPr="00194633">
              <w:rPr>
                <w:rFonts w:ascii="Arial" w:hAnsi="Arial" w:cs="Arial"/>
                <w:sz w:val="20"/>
                <w:szCs w:val="20"/>
              </w:rPr>
            </w:r>
            <w:r w:rsidR="00194633" w:rsidRPr="00194633">
              <w:rPr>
                <w:rFonts w:ascii="Arial" w:hAnsi="Arial" w:cs="Arial"/>
                <w:sz w:val="20"/>
                <w:szCs w:val="20"/>
              </w:rPr>
              <w:fldChar w:fldCharType="separate"/>
            </w:r>
            <w:r w:rsidR="007A5CB2">
              <w:rPr>
                <w:rFonts w:ascii="Arial" w:hAnsi="Arial" w:cs="Arial"/>
                <w:sz w:val="20"/>
                <w:szCs w:val="20"/>
              </w:rPr>
              <w:t>36</w:t>
            </w:r>
            <w:r w:rsidR="00194633" w:rsidRPr="00194633">
              <w:rPr>
                <w:rFonts w:ascii="Arial" w:hAnsi="Arial" w:cs="Arial"/>
                <w:sz w:val="20"/>
                <w:szCs w:val="20"/>
              </w:rPr>
              <w:fldChar w:fldCharType="end"/>
            </w:r>
            <w:r w:rsidR="00194633" w:rsidRPr="00D03405">
              <w:rPr>
                <w:rFonts w:ascii="Arial" w:hAnsi="Arial" w:cs="Arial"/>
                <w:sz w:val="20"/>
                <w:szCs w:val="20"/>
              </w:rPr>
              <w:t xml:space="preserve">. </w:t>
            </w:r>
            <w:r w:rsidR="00194633" w:rsidRPr="00194633">
              <w:rPr>
                <w:rFonts w:ascii="Arial" w:hAnsi="Arial" w:cs="Arial"/>
                <w:sz w:val="20"/>
                <w:szCs w:val="20"/>
              </w:rPr>
              <w:t xml:space="preserve">člena </w:t>
            </w:r>
            <w:r w:rsidRPr="00D03405">
              <w:rPr>
                <w:rFonts w:ascii="Arial" w:hAnsi="Arial" w:cs="Arial"/>
                <w:sz w:val="20"/>
                <w:szCs w:val="20"/>
              </w:rPr>
              <w:t>se torej izpolnjevanje obveznosti iz pogodbenih razmerij za izvajanje gospodarske javne službe javnega potniškega prometa ter zagotavljanje zadostnih sredstev prenese</w:t>
            </w:r>
            <w:r w:rsidR="002327D7">
              <w:rPr>
                <w:rFonts w:ascii="Arial" w:hAnsi="Arial" w:cs="Arial"/>
                <w:sz w:val="20"/>
                <w:szCs w:val="20"/>
              </w:rPr>
              <w:t xml:space="preserve"> neposredno</w:t>
            </w:r>
            <w:r w:rsidRPr="00D03405">
              <w:rPr>
                <w:rFonts w:ascii="Arial" w:hAnsi="Arial" w:cs="Arial"/>
                <w:sz w:val="20"/>
                <w:szCs w:val="20"/>
              </w:rPr>
              <w:t xml:space="preserve"> na </w:t>
            </w:r>
            <w:r w:rsidR="00194633">
              <w:rPr>
                <w:rFonts w:ascii="Arial" w:hAnsi="Arial" w:cs="Arial"/>
                <w:sz w:val="20"/>
                <w:szCs w:val="20"/>
              </w:rPr>
              <w:t>d</w:t>
            </w:r>
            <w:r w:rsidRPr="00D03405">
              <w:rPr>
                <w:rFonts w:ascii="Arial" w:hAnsi="Arial" w:cs="Arial"/>
                <w:sz w:val="20"/>
                <w:szCs w:val="20"/>
              </w:rPr>
              <w:t>ružbo</w:t>
            </w:r>
            <w:r w:rsidR="002327D7">
              <w:rPr>
                <w:rFonts w:ascii="Arial" w:hAnsi="Arial" w:cs="Arial"/>
                <w:sz w:val="20"/>
                <w:szCs w:val="20"/>
              </w:rPr>
              <w:t>. Družba je dolžna tudi zagotoviti zadostna sredstva za izvajanje storitev in vlaganje v razvoj, kot so določena s pogodbenimi razmerij</w:t>
            </w:r>
            <w:r w:rsidRPr="00D03405">
              <w:rPr>
                <w:rFonts w:ascii="Arial" w:hAnsi="Arial" w:cs="Arial"/>
                <w:sz w:val="20"/>
                <w:szCs w:val="20"/>
              </w:rPr>
              <w:t>. Pred tem so bile vse navedene naloge podeljene Republiki Sloveni</w:t>
            </w:r>
            <w:r w:rsidR="00194633">
              <w:rPr>
                <w:rFonts w:ascii="Arial" w:hAnsi="Arial" w:cs="Arial"/>
                <w:sz w:val="20"/>
                <w:szCs w:val="20"/>
              </w:rPr>
              <w:t>ji</w:t>
            </w:r>
            <w:r w:rsidRPr="00D03405">
              <w:rPr>
                <w:rFonts w:ascii="Arial" w:hAnsi="Arial" w:cs="Arial"/>
                <w:sz w:val="20"/>
                <w:szCs w:val="20"/>
              </w:rPr>
              <w:t>.</w:t>
            </w:r>
            <w:r w:rsidR="002327D7">
              <w:rPr>
                <w:rFonts w:ascii="Arial" w:hAnsi="Arial" w:cs="Arial"/>
                <w:sz w:val="20"/>
                <w:szCs w:val="20"/>
              </w:rPr>
              <w:t xml:space="preserve"> Dokler družba ne bo ustanovljena </w:t>
            </w:r>
            <w:r w:rsidR="009451BF">
              <w:rPr>
                <w:rFonts w:ascii="Arial" w:hAnsi="Arial" w:cs="Arial"/>
                <w:sz w:val="20"/>
                <w:szCs w:val="20"/>
              </w:rPr>
              <w:t>bo njene pristojnosti in naloge opravljalo ministrstvo, pristojno za promet.</w:t>
            </w:r>
          </w:p>
          <w:p w14:paraId="59D8D110" w14:textId="77777777" w:rsidR="00D03405" w:rsidRPr="00D03405" w:rsidRDefault="00D03405" w:rsidP="00D03405">
            <w:pPr>
              <w:spacing w:after="0"/>
              <w:rPr>
                <w:rFonts w:ascii="Arial" w:hAnsi="Arial" w:cs="Arial"/>
                <w:b/>
                <w:bCs/>
                <w:sz w:val="20"/>
                <w:szCs w:val="20"/>
              </w:rPr>
            </w:pPr>
          </w:p>
        </w:tc>
      </w:tr>
      <w:tr w:rsidR="00D03405" w:rsidRPr="00D03405" w14:paraId="5ED93AAB" w14:textId="77777777" w:rsidTr="00A40283">
        <w:tc>
          <w:tcPr>
            <w:tcW w:w="9498" w:type="dxa"/>
          </w:tcPr>
          <w:p w14:paraId="42E88DEE" w14:textId="69B8FD47"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2327D7">
              <w:rPr>
                <w:rFonts w:ascii="Arial" w:hAnsi="Arial" w:cs="Arial"/>
                <w:b/>
                <w:bCs/>
                <w:sz w:val="20"/>
                <w:szCs w:val="20"/>
              </w:rPr>
              <w:fldChar w:fldCharType="begin"/>
            </w:r>
            <w:r w:rsidR="002327D7">
              <w:rPr>
                <w:rFonts w:ascii="Arial" w:hAnsi="Arial" w:cs="Arial"/>
                <w:b/>
                <w:bCs/>
                <w:sz w:val="20"/>
                <w:szCs w:val="20"/>
              </w:rPr>
              <w:instrText xml:space="preserve"> REF _Ref75185458 \r \h </w:instrText>
            </w:r>
            <w:r w:rsidR="002327D7">
              <w:rPr>
                <w:rFonts w:ascii="Arial" w:hAnsi="Arial" w:cs="Arial"/>
                <w:b/>
                <w:bCs/>
                <w:sz w:val="20"/>
                <w:szCs w:val="20"/>
              </w:rPr>
            </w:r>
            <w:r w:rsidR="002327D7">
              <w:rPr>
                <w:rFonts w:ascii="Arial" w:hAnsi="Arial" w:cs="Arial"/>
                <w:b/>
                <w:bCs/>
                <w:sz w:val="20"/>
                <w:szCs w:val="20"/>
              </w:rPr>
              <w:fldChar w:fldCharType="separate"/>
            </w:r>
            <w:r w:rsidR="007A5CB2">
              <w:rPr>
                <w:rFonts w:ascii="Arial" w:hAnsi="Arial" w:cs="Arial"/>
                <w:b/>
                <w:bCs/>
                <w:sz w:val="20"/>
                <w:szCs w:val="20"/>
              </w:rPr>
              <w:t>37</w:t>
            </w:r>
            <w:r w:rsidR="002327D7">
              <w:rPr>
                <w:rFonts w:ascii="Arial" w:hAnsi="Arial" w:cs="Arial"/>
                <w:b/>
                <w:bCs/>
                <w:sz w:val="20"/>
                <w:szCs w:val="20"/>
              </w:rPr>
              <w:fldChar w:fldCharType="end"/>
            </w:r>
            <w:r w:rsidR="002327D7">
              <w:rPr>
                <w:rFonts w:ascii="Arial" w:hAnsi="Arial" w:cs="Arial"/>
                <w:b/>
                <w:bCs/>
                <w:sz w:val="20"/>
                <w:szCs w:val="20"/>
              </w:rPr>
              <w:t xml:space="preserve">. </w:t>
            </w:r>
            <w:r w:rsidRPr="00D03405">
              <w:rPr>
                <w:rFonts w:ascii="Arial" w:hAnsi="Arial" w:cs="Arial"/>
                <w:b/>
                <w:bCs/>
                <w:sz w:val="20"/>
                <w:szCs w:val="20"/>
              </w:rPr>
              <w:t>členu:</w:t>
            </w:r>
          </w:p>
          <w:p w14:paraId="6E99C098" w14:textId="37EC9396"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S tem členom se v celoti ohranjajo v veljavi določbe Pogodbe o izvajanju obvezne gospodarske javne službe prevoza potnikov v notranjem in čezmejnem regijskem železniškem prometu za obdobje 2017 do 2031 ter druge obstoječe pogodbe za izvajanje gospodarske javne službe javnega potniškega prometa, ki veljajo do njihovega izteka. Navedeno pomeni, da predmetni zakon v nobenem delu ne spreminja pravic in obveznosti, ki iz takšnih pogodb izhajajo, prav tako omejuje pristojnost </w:t>
            </w:r>
            <w:r w:rsidR="002327D7">
              <w:rPr>
                <w:rFonts w:ascii="Arial" w:hAnsi="Arial" w:cs="Arial"/>
                <w:sz w:val="20"/>
                <w:szCs w:val="20"/>
              </w:rPr>
              <w:t>d</w:t>
            </w:r>
            <w:r w:rsidRPr="00D03405">
              <w:rPr>
                <w:rFonts w:ascii="Arial" w:hAnsi="Arial" w:cs="Arial"/>
                <w:sz w:val="20"/>
                <w:szCs w:val="20"/>
              </w:rPr>
              <w:t xml:space="preserve">ružbe, da v takšne pogodbe kakor koli </w:t>
            </w:r>
            <w:r w:rsidR="002327D7">
              <w:rPr>
                <w:rFonts w:ascii="Arial" w:hAnsi="Arial" w:cs="Arial"/>
                <w:sz w:val="20"/>
                <w:szCs w:val="20"/>
              </w:rPr>
              <w:t xml:space="preserve">enostransko </w:t>
            </w:r>
            <w:r w:rsidRPr="00D03405">
              <w:rPr>
                <w:rFonts w:ascii="Arial" w:hAnsi="Arial" w:cs="Arial"/>
                <w:sz w:val="20"/>
                <w:szCs w:val="20"/>
              </w:rPr>
              <w:t>posega. Režim</w:t>
            </w:r>
            <w:r w:rsidR="002327D7">
              <w:rPr>
                <w:rFonts w:ascii="Arial" w:hAnsi="Arial" w:cs="Arial"/>
                <w:sz w:val="20"/>
                <w:szCs w:val="20"/>
              </w:rPr>
              <w:t>,</w:t>
            </w:r>
            <w:r w:rsidRPr="00D03405">
              <w:rPr>
                <w:rFonts w:ascii="Arial" w:hAnsi="Arial" w:cs="Arial"/>
                <w:sz w:val="20"/>
                <w:szCs w:val="20"/>
              </w:rPr>
              <w:t xml:space="preserve"> kot je bil dogovorjen s takšnimi pogodbami</w:t>
            </w:r>
            <w:r w:rsidR="002327D7">
              <w:rPr>
                <w:rFonts w:ascii="Arial" w:hAnsi="Arial" w:cs="Arial"/>
                <w:sz w:val="20"/>
                <w:szCs w:val="20"/>
              </w:rPr>
              <w:t xml:space="preserve">, </w:t>
            </w:r>
            <w:r w:rsidRPr="00D03405">
              <w:rPr>
                <w:rFonts w:ascii="Arial" w:hAnsi="Arial" w:cs="Arial"/>
                <w:sz w:val="20"/>
                <w:szCs w:val="20"/>
              </w:rPr>
              <w:t>se ohranja v veljavi vse do leta 2031</w:t>
            </w:r>
            <w:r w:rsidR="002327D7">
              <w:rPr>
                <w:rFonts w:ascii="Arial" w:hAnsi="Arial" w:cs="Arial"/>
                <w:sz w:val="20"/>
                <w:szCs w:val="20"/>
              </w:rPr>
              <w:t xml:space="preserve"> oziroma do njihovega izteka</w:t>
            </w:r>
            <w:r w:rsidRPr="00D03405">
              <w:rPr>
                <w:rFonts w:ascii="Arial" w:hAnsi="Arial" w:cs="Arial"/>
                <w:sz w:val="20"/>
                <w:szCs w:val="20"/>
              </w:rPr>
              <w:t xml:space="preserve">, ko bo </w:t>
            </w:r>
            <w:r w:rsidR="002327D7">
              <w:rPr>
                <w:rFonts w:ascii="Arial" w:hAnsi="Arial" w:cs="Arial"/>
                <w:sz w:val="20"/>
                <w:szCs w:val="20"/>
              </w:rPr>
              <w:t>d</w:t>
            </w:r>
            <w:r w:rsidRPr="00D03405">
              <w:rPr>
                <w:rFonts w:ascii="Arial" w:hAnsi="Arial" w:cs="Arial"/>
                <w:sz w:val="20"/>
                <w:szCs w:val="20"/>
              </w:rPr>
              <w:t xml:space="preserve">ružba prevzela obveznost, ki ji jo nalaga drugi odstavek </w:t>
            </w:r>
            <w:r w:rsidR="002327D7">
              <w:rPr>
                <w:rFonts w:ascii="Arial" w:hAnsi="Arial" w:cs="Arial"/>
                <w:sz w:val="20"/>
                <w:szCs w:val="20"/>
              </w:rPr>
              <w:fldChar w:fldCharType="begin"/>
            </w:r>
            <w:r w:rsidR="002327D7">
              <w:rPr>
                <w:rFonts w:ascii="Arial" w:hAnsi="Arial" w:cs="Arial"/>
                <w:sz w:val="20"/>
                <w:szCs w:val="20"/>
              </w:rPr>
              <w:instrText xml:space="preserve"> REF _Ref75295456 \r \h </w:instrText>
            </w:r>
            <w:r w:rsidR="002327D7">
              <w:rPr>
                <w:rFonts w:ascii="Arial" w:hAnsi="Arial" w:cs="Arial"/>
                <w:sz w:val="20"/>
                <w:szCs w:val="20"/>
              </w:rPr>
            </w:r>
            <w:r w:rsidR="002327D7">
              <w:rPr>
                <w:rFonts w:ascii="Arial" w:hAnsi="Arial" w:cs="Arial"/>
                <w:sz w:val="20"/>
                <w:szCs w:val="20"/>
              </w:rPr>
              <w:fldChar w:fldCharType="separate"/>
            </w:r>
            <w:r w:rsidR="007A5CB2">
              <w:rPr>
                <w:rFonts w:ascii="Arial" w:hAnsi="Arial" w:cs="Arial"/>
                <w:sz w:val="20"/>
                <w:szCs w:val="20"/>
              </w:rPr>
              <w:t>25</w:t>
            </w:r>
            <w:r w:rsidR="002327D7">
              <w:rPr>
                <w:rFonts w:ascii="Arial" w:hAnsi="Arial" w:cs="Arial"/>
                <w:sz w:val="20"/>
                <w:szCs w:val="20"/>
              </w:rPr>
              <w:fldChar w:fldCharType="end"/>
            </w:r>
            <w:r w:rsidR="002327D7" w:rsidRPr="00D03405">
              <w:rPr>
                <w:rFonts w:ascii="Arial" w:hAnsi="Arial" w:cs="Arial"/>
                <w:sz w:val="20"/>
                <w:szCs w:val="20"/>
              </w:rPr>
              <w:fldChar w:fldCharType="begin"/>
            </w:r>
            <w:r w:rsidR="002327D7" w:rsidRPr="00D03405">
              <w:rPr>
                <w:rFonts w:ascii="Arial" w:hAnsi="Arial" w:cs="Arial"/>
                <w:sz w:val="20"/>
                <w:szCs w:val="20"/>
              </w:rPr>
              <w:instrText xml:space="preserve"> REF _Ref75295456 \r \h </w:instrText>
            </w:r>
            <w:r w:rsidR="002327D7" w:rsidRPr="00D03405">
              <w:rPr>
                <w:rFonts w:ascii="Arial" w:hAnsi="Arial" w:cs="Arial"/>
                <w:sz w:val="20"/>
                <w:szCs w:val="20"/>
              </w:rPr>
            </w:r>
            <w:r w:rsidR="002327D7" w:rsidRPr="00D03405">
              <w:rPr>
                <w:rFonts w:ascii="Arial" w:hAnsi="Arial" w:cs="Arial"/>
                <w:sz w:val="20"/>
                <w:szCs w:val="20"/>
              </w:rPr>
              <w:fldChar w:fldCharType="separate"/>
            </w:r>
            <w:r w:rsidR="007A5CB2">
              <w:rPr>
                <w:rFonts w:ascii="Arial" w:hAnsi="Arial" w:cs="Arial"/>
                <w:sz w:val="20"/>
                <w:szCs w:val="20"/>
              </w:rPr>
              <w:t>25</w:t>
            </w:r>
            <w:r w:rsidR="002327D7" w:rsidRPr="00D03405">
              <w:rPr>
                <w:rFonts w:ascii="Arial" w:hAnsi="Arial" w:cs="Arial"/>
                <w:sz w:val="20"/>
                <w:szCs w:val="20"/>
              </w:rPr>
              <w:fldChar w:fldCharType="end"/>
            </w:r>
            <w:r w:rsidR="002327D7" w:rsidRPr="00D03405">
              <w:rPr>
                <w:rFonts w:ascii="Arial" w:hAnsi="Arial" w:cs="Arial"/>
                <w:sz w:val="20"/>
                <w:szCs w:val="20"/>
              </w:rPr>
              <w:t xml:space="preserve">. </w:t>
            </w:r>
            <w:r w:rsidRPr="00D03405">
              <w:rPr>
                <w:rFonts w:ascii="Arial" w:hAnsi="Arial" w:cs="Arial"/>
                <w:sz w:val="20"/>
                <w:szCs w:val="20"/>
              </w:rPr>
              <w:t>člena tega zakona, skladno s katerim je pristojna za izvajanje postopka dodeljevanja pogodb za izvajanje gospodarske javne službe medkrajevnega cestnega in železniškega linijskega prevoza.</w:t>
            </w:r>
          </w:p>
          <w:p w14:paraId="1B7E7EF5" w14:textId="77777777" w:rsidR="00D03405" w:rsidRPr="00D03405" w:rsidRDefault="00D03405" w:rsidP="00D03405">
            <w:pPr>
              <w:spacing w:after="0"/>
              <w:rPr>
                <w:rFonts w:ascii="Arial" w:hAnsi="Arial" w:cs="Arial"/>
                <w:b/>
                <w:bCs/>
                <w:sz w:val="20"/>
                <w:szCs w:val="20"/>
              </w:rPr>
            </w:pPr>
          </w:p>
        </w:tc>
      </w:tr>
      <w:tr w:rsidR="00D03405" w:rsidRPr="00D03405" w14:paraId="4C78CA4C" w14:textId="77777777" w:rsidTr="00A40283">
        <w:tc>
          <w:tcPr>
            <w:tcW w:w="9498" w:type="dxa"/>
          </w:tcPr>
          <w:p w14:paraId="4EAC9EC4" w14:textId="71A814D4"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9451BF">
              <w:rPr>
                <w:rFonts w:ascii="Arial" w:hAnsi="Arial" w:cs="Arial"/>
                <w:b/>
                <w:bCs/>
                <w:sz w:val="20"/>
                <w:szCs w:val="20"/>
              </w:rPr>
              <w:fldChar w:fldCharType="begin"/>
            </w:r>
            <w:r w:rsidR="009451BF">
              <w:rPr>
                <w:rFonts w:ascii="Arial" w:hAnsi="Arial" w:cs="Arial"/>
                <w:b/>
                <w:bCs/>
                <w:sz w:val="20"/>
                <w:szCs w:val="20"/>
              </w:rPr>
              <w:instrText xml:space="preserve"> REF _Ref77187418 \r \h </w:instrText>
            </w:r>
            <w:r w:rsidR="009451BF">
              <w:rPr>
                <w:rFonts w:ascii="Arial" w:hAnsi="Arial" w:cs="Arial"/>
                <w:b/>
                <w:bCs/>
                <w:sz w:val="20"/>
                <w:szCs w:val="20"/>
              </w:rPr>
            </w:r>
            <w:r w:rsidR="009451BF">
              <w:rPr>
                <w:rFonts w:ascii="Arial" w:hAnsi="Arial" w:cs="Arial"/>
                <w:b/>
                <w:bCs/>
                <w:sz w:val="20"/>
                <w:szCs w:val="20"/>
              </w:rPr>
              <w:fldChar w:fldCharType="separate"/>
            </w:r>
            <w:r w:rsidR="007A5CB2">
              <w:rPr>
                <w:rFonts w:ascii="Arial" w:hAnsi="Arial" w:cs="Arial"/>
                <w:b/>
                <w:bCs/>
                <w:sz w:val="20"/>
                <w:szCs w:val="20"/>
              </w:rPr>
              <w:t>38</w:t>
            </w:r>
            <w:r w:rsidR="009451BF">
              <w:rPr>
                <w:rFonts w:ascii="Arial" w:hAnsi="Arial" w:cs="Arial"/>
                <w:b/>
                <w:bCs/>
                <w:sz w:val="20"/>
                <w:szCs w:val="20"/>
              </w:rPr>
              <w:fldChar w:fldCharType="end"/>
            </w:r>
            <w:r w:rsidRPr="00D03405">
              <w:rPr>
                <w:rFonts w:ascii="Arial" w:hAnsi="Arial" w:cs="Arial"/>
                <w:b/>
                <w:bCs/>
                <w:sz w:val="20"/>
                <w:szCs w:val="20"/>
              </w:rPr>
              <w:t>. členu:</w:t>
            </w:r>
          </w:p>
          <w:p w14:paraId="4F53AD94" w14:textId="08EC86A9"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V skladu s 3. točko četrtega odstavka 13. člena ZZelP je Direkcija Republike Slovenije za infrastrukturo pristojna za izvajanje nadzora nad izvajanjem Pogodbe o izvajanju obvezne gospodarske javne službe prevoza potnikov v notranjem in čezmejnem regijskem železniškem prometu za obdobje 2017 do 2031. Z </w:t>
            </w:r>
            <w:r w:rsidR="00F74B0B">
              <w:rPr>
                <w:rFonts w:ascii="Arial" w:hAnsi="Arial" w:cs="Arial"/>
                <w:sz w:val="20"/>
                <w:szCs w:val="20"/>
              </w:rPr>
              <w:t xml:space="preserve">dnem </w:t>
            </w:r>
            <w:r w:rsidR="00F74B0B" w:rsidRPr="00F74B0B">
              <w:rPr>
                <w:rFonts w:ascii="Arial" w:hAnsi="Arial" w:cs="Arial"/>
                <w:sz w:val="20"/>
                <w:szCs w:val="20"/>
              </w:rPr>
              <w:t>1. 1. 2027</w:t>
            </w:r>
            <w:r w:rsidR="00F74B0B">
              <w:rPr>
                <w:rFonts w:ascii="Arial" w:hAnsi="Arial" w:cs="Arial"/>
                <w:sz w:val="20"/>
                <w:szCs w:val="20"/>
              </w:rPr>
              <w:t xml:space="preserve"> </w:t>
            </w:r>
            <w:r w:rsidRPr="00D03405">
              <w:rPr>
                <w:rFonts w:ascii="Arial" w:hAnsi="Arial" w:cs="Arial"/>
                <w:sz w:val="20"/>
                <w:szCs w:val="20"/>
              </w:rPr>
              <w:t xml:space="preserve">se ta pristojnost prenese na </w:t>
            </w:r>
            <w:r w:rsidR="009451BF">
              <w:rPr>
                <w:rFonts w:ascii="Arial" w:hAnsi="Arial" w:cs="Arial"/>
                <w:sz w:val="20"/>
                <w:szCs w:val="20"/>
              </w:rPr>
              <w:t>d</w:t>
            </w:r>
            <w:r w:rsidRPr="00D03405">
              <w:rPr>
                <w:rFonts w:ascii="Arial" w:hAnsi="Arial" w:cs="Arial"/>
                <w:sz w:val="20"/>
                <w:szCs w:val="20"/>
              </w:rPr>
              <w:t xml:space="preserve">ružbo. </w:t>
            </w:r>
            <w:r w:rsidR="009451BF">
              <w:rPr>
                <w:rFonts w:ascii="Arial" w:hAnsi="Arial" w:cs="Arial"/>
                <w:sz w:val="20"/>
                <w:szCs w:val="20"/>
              </w:rPr>
              <w:t>Na tej podlagi zakon tudi razveljavlja določbo, ki to</w:t>
            </w:r>
            <w:r w:rsidRPr="00D03405">
              <w:rPr>
                <w:rFonts w:ascii="Arial" w:hAnsi="Arial" w:cs="Arial"/>
                <w:sz w:val="20"/>
                <w:szCs w:val="20"/>
              </w:rPr>
              <w:t xml:space="preserve"> pristojnost podeljuje Direkciji Republike Slovenije za infrastrukturo. </w:t>
            </w:r>
            <w:r w:rsidR="009451BF" w:rsidRPr="009451BF">
              <w:rPr>
                <w:rFonts w:ascii="Arial" w:hAnsi="Arial" w:cs="Arial"/>
                <w:sz w:val="20"/>
                <w:szCs w:val="20"/>
              </w:rPr>
              <w:t>Dokler družba ne bo ustanovljena bo njene pristojnosti in naloge opravljalo ministrstvo, pristojno za promet.</w:t>
            </w:r>
          </w:p>
          <w:p w14:paraId="5836E194" w14:textId="77777777" w:rsidR="00D03405" w:rsidRPr="00D03405" w:rsidRDefault="00D03405" w:rsidP="00D03405">
            <w:pPr>
              <w:spacing w:after="0"/>
              <w:rPr>
                <w:rFonts w:ascii="Arial" w:hAnsi="Arial" w:cs="Arial"/>
                <w:b/>
                <w:bCs/>
                <w:sz w:val="20"/>
                <w:szCs w:val="20"/>
              </w:rPr>
            </w:pPr>
          </w:p>
        </w:tc>
      </w:tr>
      <w:tr w:rsidR="00D03405" w:rsidRPr="00D03405" w14:paraId="06A71E4A" w14:textId="77777777" w:rsidTr="00A40283">
        <w:tc>
          <w:tcPr>
            <w:tcW w:w="9498" w:type="dxa"/>
          </w:tcPr>
          <w:p w14:paraId="50F5B627" w14:textId="5B6FE7D6"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9451BF">
              <w:rPr>
                <w:rFonts w:ascii="Arial" w:hAnsi="Arial" w:cs="Arial"/>
                <w:b/>
                <w:bCs/>
                <w:sz w:val="20"/>
                <w:szCs w:val="20"/>
              </w:rPr>
              <w:fldChar w:fldCharType="begin"/>
            </w:r>
            <w:r w:rsidR="009451BF">
              <w:rPr>
                <w:rFonts w:ascii="Arial" w:hAnsi="Arial" w:cs="Arial"/>
                <w:b/>
                <w:bCs/>
                <w:sz w:val="20"/>
                <w:szCs w:val="20"/>
              </w:rPr>
              <w:instrText xml:space="preserve"> REF _Ref77187571 \r \h </w:instrText>
            </w:r>
            <w:r w:rsidR="009451BF">
              <w:rPr>
                <w:rFonts w:ascii="Arial" w:hAnsi="Arial" w:cs="Arial"/>
                <w:b/>
                <w:bCs/>
                <w:sz w:val="20"/>
                <w:szCs w:val="20"/>
              </w:rPr>
            </w:r>
            <w:r w:rsidR="009451BF">
              <w:rPr>
                <w:rFonts w:ascii="Arial" w:hAnsi="Arial" w:cs="Arial"/>
                <w:b/>
                <w:bCs/>
                <w:sz w:val="20"/>
                <w:szCs w:val="20"/>
              </w:rPr>
              <w:fldChar w:fldCharType="separate"/>
            </w:r>
            <w:r w:rsidR="007A5CB2">
              <w:rPr>
                <w:rFonts w:ascii="Arial" w:hAnsi="Arial" w:cs="Arial"/>
                <w:b/>
                <w:bCs/>
                <w:sz w:val="20"/>
                <w:szCs w:val="20"/>
              </w:rPr>
              <w:t>39</w:t>
            </w:r>
            <w:r w:rsidR="009451BF">
              <w:rPr>
                <w:rFonts w:ascii="Arial" w:hAnsi="Arial" w:cs="Arial"/>
                <w:b/>
                <w:bCs/>
                <w:sz w:val="20"/>
                <w:szCs w:val="20"/>
              </w:rPr>
              <w:fldChar w:fldCharType="end"/>
            </w:r>
            <w:r w:rsidR="009451BF">
              <w:rPr>
                <w:rFonts w:ascii="Arial" w:hAnsi="Arial" w:cs="Arial"/>
                <w:b/>
                <w:bCs/>
                <w:sz w:val="20"/>
                <w:szCs w:val="20"/>
              </w:rPr>
              <w:t xml:space="preserve">. </w:t>
            </w:r>
            <w:r w:rsidRPr="00D03405">
              <w:rPr>
                <w:rFonts w:ascii="Arial" w:hAnsi="Arial" w:cs="Arial"/>
                <w:b/>
                <w:bCs/>
                <w:sz w:val="20"/>
                <w:szCs w:val="20"/>
              </w:rPr>
              <w:t>členu:</w:t>
            </w:r>
          </w:p>
          <w:p w14:paraId="7D59C943" w14:textId="6E92CCD2" w:rsidR="00D03405" w:rsidRDefault="00D03405" w:rsidP="00D03405">
            <w:pPr>
              <w:spacing w:after="0"/>
              <w:rPr>
                <w:rFonts w:ascii="Arial" w:hAnsi="Arial" w:cs="Arial"/>
                <w:sz w:val="20"/>
                <w:szCs w:val="20"/>
              </w:rPr>
            </w:pPr>
            <w:r w:rsidRPr="00D03405">
              <w:rPr>
                <w:rFonts w:ascii="Arial" w:hAnsi="Arial" w:cs="Arial"/>
                <w:sz w:val="20"/>
                <w:szCs w:val="20"/>
              </w:rPr>
              <w:t xml:space="preserve">Ta člen ureja </w:t>
            </w:r>
            <w:r w:rsidR="009451BF">
              <w:rPr>
                <w:rFonts w:ascii="Arial" w:hAnsi="Arial" w:cs="Arial"/>
                <w:sz w:val="20"/>
                <w:szCs w:val="20"/>
              </w:rPr>
              <w:t xml:space="preserve">roke za </w:t>
            </w:r>
            <w:r w:rsidRPr="00D03405">
              <w:rPr>
                <w:rFonts w:ascii="Arial" w:hAnsi="Arial" w:cs="Arial"/>
                <w:sz w:val="20"/>
                <w:szCs w:val="20"/>
              </w:rPr>
              <w:t xml:space="preserve">ustanovitev </w:t>
            </w:r>
            <w:r w:rsidR="009451BF">
              <w:rPr>
                <w:rFonts w:ascii="Arial" w:hAnsi="Arial" w:cs="Arial"/>
                <w:sz w:val="20"/>
                <w:szCs w:val="20"/>
              </w:rPr>
              <w:t>d</w:t>
            </w:r>
            <w:r w:rsidRPr="00D03405">
              <w:rPr>
                <w:rFonts w:ascii="Arial" w:hAnsi="Arial" w:cs="Arial"/>
                <w:sz w:val="20"/>
                <w:szCs w:val="20"/>
              </w:rPr>
              <w:t xml:space="preserve">ružbe. Določa, da jo ustanovi </w:t>
            </w:r>
            <w:r w:rsidR="009451BF">
              <w:rPr>
                <w:rFonts w:ascii="Arial" w:hAnsi="Arial" w:cs="Arial"/>
                <w:sz w:val="20"/>
                <w:szCs w:val="20"/>
              </w:rPr>
              <w:t>vl</w:t>
            </w:r>
            <w:r w:rsidRPr="00D03405">
              <w:rPr>
                <w:rFonts w:ascii="Arial" w:hAnsi="Arial" w:cs="Arial"/>
                <w:sz w:val="20"/>
                <w:szCs w:val="20"/>
              </w:rPr>
              <w:t xml:space="preserve">ada v roku treh mesecev po uveljavitvi tega zakona, in sicer tako, da na svoji seji kot ustanovni skupščini </w:t>
            </w:r>
            <w:r w:rsidR="009451BF">
              <w:rPr>
                <w:rFonts w:ascii="Arial" w:hAnsi="Arial" w:cs="Arial"/>
                <w:sz w:val="20"/>
                <w:szCs w:val="20"/>
              </w:rPr>
              <w:t>d</w:t>
            </w:r>
            <w:r w:rsidRPr="00D03405">
              <w:rPr>
                <w:rFonts w:ascii="Arial" w:hAnsi="Arial" w:cs="Arial"/>
                <w:sz w:val="20"/>
                <w:szCs w:val="20"/>
              </w:rPr>
              <w:t xml:space="preserve">ružbe sprejme akt o ustanovitvi. V aktu o ustanovitvi mora upoštevati določbe tega zakona, poleg tega pa tudi določbe zakona o gospodarskih družbah. V aktu o ustanovitvi bo </w:t>
            </w:r>
            <w:r w:rsidR="009451BF">
              <w:rPr>
                <w:rFonts w:ascii="Arial" w:hAnsi="Arial" w:cs="Arial"/>
                <w:sz w:val="20"/>
                <w:szCs w:val="20"/>
              </w:rPr>
              <w:t>vlada določila</w:t>
            </w:r>
            <w:r w:rsidRPr="00D03405">
              <w:rPr>
                <w:rFonts w:ascii="Arial" w:hAnsi="Arial" w:cs="Arial"/>
                <w:sz w:val="20"/>
                <w:szCs w:val="20"/>
              </w:rPr>
              <w:t xml:space="preserve"> dejavnosti </w:t>
            </w:r>
            <w:r w:rsidR="009451BF">
              <w:rPr>
                <w:rFonts w:ascii="Arial" w:hAnsi="Arial" w:cs="Arial"/>
                <w:sz w:val="20"/>
                <w:szCs w:val="20"/>
              </w:rPr>
              <w:t>d</w:t>
            </w:r>
            <w:r w:rsidRPr="00D03405">
              <w:rPr>
                <w:rFonts w:ascii="Arial" w:hAnsi="Arial" w:cs="Arial"/>
                <w:sz w:val="20"/>
                <w:szCs w:val="20"/>
              </w:rPr>
              <w:t xml:space="preserve">ružbe, osnovni kapital in osnovne vložke, odgovornost za obveznosti </w:t>
            </w:r>
            <w:r w:rsidR="009451BF">
              <w:rPr>
                <w:rFonts w:ascii="Arial" w:hAnsi="Arial" w:cs="Arial"/>
                <w:sz w:val="20"/>
                <w:szCs w:val="20"/>
              </w:rPr>
              <w:t>d</w:t>
            </w:r>
            <w:r w:rsidRPr="00D03405">
              <w:rPr>
                <w:rFonts w:ascii="Arial" w:hAnsi="Arial" w:cs="Arial"/>
                <w:sz w:val="20"/>
                <w:szCs w:val="20"/>
              </w:rPr>
              <w:t>ružbe, upravljanje ter nekatera druga vprašanja. Gre za vprašanja, ki v predmetnem zakonu niso urejena</w:t>
            </w:r>
            <w:r w:rsidR="009451BF">
              <w:rPr>
                <w:rFonts w:ascii="Arial" w:hAnsi="Arial" w:cs="Arial"/>
                <w:sz w:val="20"/>
                <w:szCs w:val="20"/>
              </w:rPr>
              <w:t>.</w:t>
            </w:r>
            <w:r w:rsidRPr="00D03405">
              <w:rPr>
                <w:rFonts w:ascii="Arial" w:hAnsi="Arial" w:cs="Arial"/>
                <w:sz w:val="20"/>
                <w:szCs w:val="20"/>
              </w:rPr>
              <w:t xml:space="preserve"> </w:t>
            </w:r>
            <w:r w:rsidR="009451BF">
              <w:rPr>
                <w:rFonts w:ascii="Arial" w:hAnsi="Arial" w:cs="Arial"/>
                <w:sz w:val="20"/>
                <w:szCs w:val="20"/>
              </w:rPr>
              <w:t>V</w:t>
            </w:r>
            <w:r w:rsidRPr="00D03405">
              <w:rPr>
                <w:rFonts w:ascii="Arial" w:hAnsi="Arial" w:cs="Arial"/>
                <w:sz w:val="20"/>
                <w:szCs w:val="20"/>
              </w:rPr>
              <w:t xml:space="preserve"> primeru, da bi bile takšne določbe vključene v zakon, </w:t>
            </w:r>
            <w:r w:rsidR="009451BF">
              <w:rPr>
                <w:rFonts w:ascii="Arial" w:hAnsi="Arial" w:cs="Arial"/>
                <w:sz w:val="20"/>
                <w:szCs w:val="20"/>
              </w:rPr>
              <w:t>bi bila za njihovo prilagoditev</w:t>
            </w:r>
            <w:r w:rsidRPr="00D03405">
              <w:rPr>
                <w:rFonts w:ascii="Arial" w:hAnsi="Arial" w:cs="Arial"/>
                <w:sz w:val="20"/>
                <w:szCs w:val="20"/>
              </w:rPr>
              <w:t xml:space="preserve"> potrebna sprememba zakona in posledično izvedba celotnega zakonodajnega postopka. </w:t>
            </w:r>
            <w:r w:rsidRPr="00D03405">
              <w:rPr>
                <w:rFonts w:ascii="Arial" w:hAnsi="Arial" w:cs="Arial"/>
                <w:sz w:val="20"/>
                <w:szCs w:val="20"/>
              </w:rPr>
              <w:lastRenderedPageBreak/>
              <w:t xml:space="preserve">Ravno zaradi togosti, ki bi lahko bila posledica vključitev tovrstnih določb v zakon, je smiselno, da se večji del določb, ki se nanašajo na </w:t>
            </w:r>
            <w:r w:rsidR="009451BF">
              <w:rPr>
                <w:rFonts w:ascii="Arial" w:hAnsi="Arial" w:cs="Arial"/>
                <w:sz w:val="20"/>
                <w:szCs w:val="20"/>
              </w:rPr>
              <w:t>d</w:t>
            </w:r>
            <w:r w:rsidRPr="00D03405">
              <w:rPr>
                <w:rFonts w:ascii="Arial" w:hAnsi="Arial" w:cs="Arial"/>
                <w:sz w:val="20"/>
                <w:szCs w:val="20"/>
              </w:rPr>
              <w:t xml:space="preserve">ružbo, </w:t>
            </w:r>
            <w:r w:rsidR="009451BF">
              <w:rPr>
                <w:rFonts w:ascii="Arial" w:hAnsi="Arial" w:cs="Arial"/>
                <w:sz w:val="20"/>
                <w:szCs w:val="20"/>
              </w:rPr>
              <w:t xml:space="preserve">zato </w:t>
            </w:r>
            <w:r w:rsidRPr="00D03405">
              <w:rPr>
                <w:rFonts w:ascii="Arial" w:hAnsi="Arial" w:cs="Arial"/>
                <w:sz w:val="20"/>
                <w:szCs w:val="20"/>
              </w:rPr>
              <w:t>ureja v aktu o ustanovitvi.</w:t>
            </w:r>
          </w:p>
          <w:p w14:paraId="10C88A4E" w14:textId="68186EA7" w:rsidR="008E5986" w:rsidRPr="00D03405" w:rsidRDefault="008E5986" w:rsidP="00D03405">
            <w:pPr>
              <w:spacing w:after="0"/>
              <w:rPr>
                <w:rFonts w:ascii="Arial" w:hAnsi="Arial" w:cs="Arial"/>
                <w:sz w:val="20"/>
                <w:szCs w:val="20"/>
              </w:rPr>
            </w:pPr>
            <w:r w:rsidRPr="00EC2804">
              <w:rPr>
                <w:rFonts w:ascii="Arial" w:hAnsi="Arial" w:cs="Arial"/>
                <w:sz w:val="20"/>
                <w:szCs w:val="20"/>
              </w:rPr>
              <w:t>Predviden je prenos kadrov z ministrstva, ki opravljajo naloge na področjih, ki prehajajo v pristojnost družbe za upravljanje javnega potniškega prometa, v okviru ministrstva pa se bo s preostalimi in dodatnimi zaposlitvami zagotovilo opravljanje strateško-nadzornih nalog s področja javnega potniškega prometa, ki ostajajo v pristojnosti Ministrstva za infrastrukturo.</w:t>
            </w:r>
          </w:p>
          <w:p w14:paraId="788AFA09" w14:textId="77777777" w:rsidR="00D03405" w:rsidRPr="00D03405" w:rsidRDefault="00D03405" w:rsidP="00D03405">
            <w:pPr>
              <w:spacing w:after="0"/>
              <w:rPr>
                <w:rFonts w:ascii="Arial" w:hAnsi="Arial" w:cs="Arial"/>
                <w:b/>
                <w:bCs/>
                <w:sz w:val="20"/>
                <w:szCs w:val="20"/>
              </w:rPr>
            </w:pPr>
          </w:p>
        </w:tc>
      </w:tr>
      <w:tr w:rsidR="00D03405" w:rsidRPr="00D03405" w14:paraId="7FBEBB65" w14:textId="77777777" w:rsidTr="00A40283">
        <w:tc>
          <w:tcPr>
            <w:tcW w:w="9498" w:type="dxa"/>
          </w:tcPr>
          <w:p w14:paraId="5441A977" w14:textId="2E8E155D"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K</w:t>
            </w:r>
            <w:r w:rsidR="006F2DB4">
              <w:rPr>
                <w:rFonts w:ascii="Arial" w:hAnsi="Arial" w:cs="Arial"/>
                <w:b/>
                <w:bCs/>
                <w:sz w:val="20"/>
                <w:szCs w:val="20"/>
              </w:rPr>
              <w:t xml:space="preserve"> </w:t>
            </w:r>
            <w:r w:rsidR="00495257">
              <w:rPr>
                <w:rFonts w:ascii="Arial" w:hAnsi="Arial" w:cs="Arial"/>
                <w:b/>
                <w:bCs/>
                <w:sz w:val="20"/>
                <w:szCs w:val="20"/>
              </w:rPr>
              <w:t>40</w:t>
            </w:r>
            <w:r w:rsidRPr="00D03405">
              <w:rPr>
                <w:rFonts w:ascii="Arial" w:hAnsi="Arial" w:cs="Arial"/>
                <w:b/>
                <w:bCs/>
                <w:sz w:val="20"/>
                <w:szCs w:val="20"/>
              </w:rPr>
              <w:t>. členu:</w:t>
            </w:r>
          </w:p>
          <w:p w14:paraId="760F16FD" w14:textId="64CAE775" w:rsidR="00D03405" w:rsidRPr="00D03405" w:rsidRDefault="00D03405" w:rsidP="00D03405">
            <w:pPr>
              <w:spacing w:after="0"/>
              <w:rPr>
                <w:rFonts w:ascii="Arial" w:hAnsi="Arial" w:cs="Arial"/>
                <w:sz w:val="20"/>
                <w:szCs w:val="20"/>
              </w:rPr>
            </w:pPr>
            <w:r w:rsidRPr="00D03405">
              <w:rPr>
                <w:rFonts w:ascii="Arial" w:hAnsi="Arial" w:cs="Arial"/>
                <w:sz w:val="20"/>
                <w:szCs w:val="20"/>
              </w:rPr>
              <w:t>Ta člen določa</w:t>
            </w:r>
            <w:r w:rsidR="006A64B9">
              <w:rPr>
                <w:rFonts w:ascii="Arial" w:hAnsi="Arial" w:cs="Arial"/>
                <w:sz w:val="20"/>
                <w:szCs w:val="20"/>
              </w:rPr>
              <w:t xml:space="preserve"> do</w:t>
            </w:r>
            <w:r w:rsidRPr="00D03405">
              <w:rPr>
                <w:rFonts w:ascii="Arial" w:hAnsi="Arial" w:cs="Arial"/>
                <w:sz w:val="20"/>
                <w:szCs w:val="20"/>
              </w:rPr>
              <w:t xml:space="preserve"> kdaj </w:t>
            </w:r>
            <w:r w:rsidR="006F2DB4">
              <w:rPr>
                <w:rFonts w:ascii="Arial" w:hAnsi="Arial" w:cs="Arial"/>
                <w:sz w:val="20"/>
                <w:szCs w:val="20"/>
              </w:rPr>
              <w:t>d</w:t>
            </w:r>
            <w:r w:rsidRPr="00D03405">
              <w:rPr>
                <w:rFonts w:ascii="Arial" w:hAnsi="Arial" w:cs="Arial"/>
                <w:sz w:val="20"/>
                <w:szCs w:val="20"/>
              </w:rPr>
              <w:t>ružba prevz</w:t>
            </w:r>
            <w:r w:rsidR="006F2DB4">
              <w:rPr>
                <w:rFonts w:ascii="Arial" w:hAnsi="Arial" w:cs="Arial"/>
                <w:sz w:val="20"/>
                <w:szCs w:val="20"/>
              </w:rPr>
              <w:t>ame</w:t>
            </w:r>
            <w:r w:rsidRPr="00D03405">
              <w:rPr>
                <w:rFonts w:ascii="Arial" w:hAnsi="Arial" w:cs="Arial"/>
                <w:sz w:val="20"/>
                <w:szCs w:val="20"/>
              </w:rPr>
              <w:t xml:space="preserve"> pristojnosti in naloge upravljavca </w:t>
            </w:r>
            <w:r w:rsidR="006F2DB4">
              <w:rPr>
                <w:rFonts w:ascii="Arial" w:hAnsi="Arial" w:cs="Arial"/>
                <w:sz w:val="20"/>
                <w:szCs w:val="20"/>
              </w:rPr>
              <w:t>medkrajevnega linijskega prometa in upravljavca železniškega javnega potniškega prometa.</w:t>
            </w:r>
            <w:r w:rsidRPr="00D03405">
              <w:rPr>
                <w:rFonts w:ascii="Arial" w:hAnsi="Arial" w:cs="Arial"/>
                <w:sz w:val="20"/>
                <w:szCs w:val="20"/>
              </w:rPr>
              <w:t xml:space="preserve"> Gre za pristojnosti oziroma naloge, ki jih določa ta zakon in so povzete v določb</w:t>
            </w:r>
            <w:r w:rsidR="006F2DB4">
              <w:rPr>
                <w:rFonts w:ascii="Arial" w:hAnsi="Arial" w:cs="Arial"/>
                <w:sz w:val="20"/>
                <w:szCs w:val="20"/>
              </w:rPr>
              <w:t>ah drugega odstavka</w:t>
            </w:r>
            <w:r w:rsidRPr="00D03405">
              <w:rPr>
                <w:rFonts w:ascii="Arial" w:hAnsi="Arial" w:cs="Arial"/>
                <w:sz w:val="20"/>
                <w:szCs w:val="20"/>
              </w:rPr>
              <w:t xml:space="preserve"> </w:t>
            </w:r>
            <w:r w:rsidR="006A64B9">
              <w:rPr>
                <w:rFonts w:ascii="Arial" w:hAnsi="Arial" w:cs="Arial"/>
                <w:sz w:val="20"/>
                <w:szCs w:val="20"/>
              </w:rPr>
              <w:fldChar w:fldCharType="begin"/>
            </w:r>
            <w:r w:rsidR="006A64B9">
              <w:rPr>
                <w:rFonts w:ascii="Arial" w:hAnsi="Arial" w:cs="Arial"/>
                <w:sz w:val="20"/>
                <w:szCs w:val="20"/>
              </w:rPr>
              <w:instrText xml:space="preserve"> REF _Ref85115549 \r \h </w:instrText>
            </w:r>
            <w:r w:rsidR="006A64B9">
              <w:rPr>
                <w:rFonts w:ascii="Arial" w:hAnsi="Arial" w:cs="Arial"/>
                <w:sz w:val="20"/>
                <w:szCs w:val="20"/>
              </w:rPr>
            </w:r>
            <w:r w:rsidR="006A64B9">
              <w:rPr>
                <w:rFonts w:ascii="Arial" w:hAnsi="Arial" w:cs="Arial"/>
                <w:sz w:val="20"/>
                <w:szCs w:val="20"/>
              </w:rPr>
              <w:fldChar w:fldCharType="separate"/>
            </w:r>
            <w:r w:rsidR="007A5CB2">
              <w:rPr>
                <w:rFonts w:ascii="Arial" w:hAnsi="Arial" w:cs="Arial"/>
                <w:sz w:val="20"/>
                <w:szCs w:val="20"/>
              </w:rPr>
              <w:t>15</w:t>
            </w:r>
            <w:r w:rsidR="006A64B9">
              <w:rPr>
                <w:rFonts w:ascii="Arial" w:hAnsi="Arial" w:cs="Arial"/>
                <w:sz w:val="20"/>
                <w:szCs w:val="20"/>
              </w:rPr>
              <w:fldChar w:fldCharType="end"/>
            </w:r>
            <w:r w:rsidR="006A64B9">
              <w:rPr>
                <w:rFonts w:ascii="Arial" w:hAnsi="Arial" w:cs="Arial"/>
                <w:sz w:val="20"/>
                <w:szCs w:val="20"/>
              </w:rPr>
              <w:t>.</w:t>
            </w:r>
            <w:r w:rsidR="006F2DB4" w:rsidRPr="006F2DB4">
              <w:rPr>
                <w:rFonts w:ascii="Arial" w:hAnsi="Arial" w:cs="Arial"/>
                <w:sz w:val="20"/>
                <w:szCs w:val="20"/>
              </w:rPr>
              <w:t xml:space="preserve"> </w:t>
            </w:r>
            <w:r w:rsidR="006F2DB4">
              <w:rPr>
                <w:rFonts w:ascii="Arial" w:hAnsi="Arial" w:cs="Arial"/>
                <w:sz w:val="20"/>
                <w:szCs w:val="20"/>
              </w:rPr>
              <w:t xml:space="preserve">člena in </w:t>
            </w:r>
            <w:r w:rsidRPr="00D03405">
              <w:rPr>
                <w:rFonts w:ascii="Arial" w:hAnsi="Arial" w:cs="Arial"/>
                <w:sz w:val="20"/>
                <w:szCs w:val="20"/>
              </w:rPr>
              <w:fldChar w:fldCharType="begin"/>
            </w:r>
            <w:r w:rsidRPr="00D03405">
              <w:rPr>
                <w:rFonts w:ascii="Arial" w:hAnsi="Arial" w:cs="Arial"/>
                <w:sz w:val="20"/>
                <w:szCs w:val="20"/>
              </w:rPr>
              <w:instrText xml:space="preserve"> REF _Ref81839576 \r \h </w:instrText>
            </w:r>
            <w:r w:rsidRPr="00D03405">
              <w:rPr>
                <w:rFonts w:ascii="Arial" w:hAnsi="Arial" w:cs="Arial"/>
                <w:sz w:val="20"/>
                <w:szCs w:val="20"/>
              </w:rPr>
            </w:r>
            <w:r w:rsidRPr="00D03405">
              <w:rPr>
                <w:rFonts w:ascii="Arial" w:hAnsi="Arial" w:cs="Arial"/>
                <w:sz w:val="20"/>
                <w:szCs w:val="20"/>
              </w:rPr>
              <w:fldChar w:fldCharType="separate"/>
            </w:r>
            <w:r w:rsidR="007A5CB2">
              <w:rPr>
                <w:rFonts w:ascii="Arial" w:hAnsi="Arial" w:cs="Arial"/>
                <w:sz w:val="20"/>
                <w:szCs w:val="20"/>
              </w:rPr>
              <w:t>16</w:t>
            </w:r>
            <w:r w:rsidRPr="00D03405">
              <w:rPr>
                <w:rFonts w:ascii="Arial" w:hAnsi="Arial" w:cs="Arial"/>
                <w:sz w:val="20"/>
                <w:szCs w:val="20"/>
              </w:rPr>
              <w:fldChar w:fldCharType="end"/>
            </w:r>
            <w:r w:rsidRPr="00D03405">
              <w:rPr>
                <w:rFonts w:ascii="Arial" w:hAnsi="Arial" w:cs="Arial"/>
                <w:sz w:val="20"/>
                <w:szCs w:val="20"/>
              </w:rPr>
              <w:t xml:space="preserve">. člena tega zakona. Glede na dejstvo, da zakon določa, da mora </w:t>
            </w:r>
            <w:r w:rsidR="006F2DB4">
              <w:rPr>
                <w:rFonts w:ascii="Arial" w:hAnsi="Arial" w:cs="Arial"/>
                <w:sz w:val="20"/>
                <w:szCs w:val="20"/>
              </w:rPr>
              <w:t>v</w:t>
            </w:r>
            <w:r w:rsidRPr="00D03405">
              <w:rPr>
                <w:rFonts w:ascii="Arial" w:hAnsi="Arial" w:cs="Arial"/>
                <w:sz w:val="20"/>
                <w:szCs w:val="20"/>
              </w:rPr>
              <w:t xml:space="preserve">lada ustanoviti </w:t>
            </w:r>
            <w:r w:rsidR="006F2DB4">
              <w:rPr>
                <w:rFonts w:ascii="Arial" w:hAnsi="Arial" w:cs="Arial"/>
                <w:sz w:val="20"/>
                <w:szCs w:val="20"/>
              </w:rPr>
              <w:t>d</w:t>
            </w:r>
            <w:r w:rsidRPr="00D03405">
              <w:rPr>
                <w:rFonts w:ascii="Arial" w:hAnsi="Arial" w:cs="Arial"/>
                <w:sz w:val="20"/>
                <w:szCs w:val="20"/>
              </w:rPr>
              <w:t xml:space="preserve">ružbo v roku treh mesecev, ima </w:t>
            </w:r>
            <w:r w:rsidR="006A64B9">
              <w:rPr>
                <w:rFonts w:ascii="Arial" w:hAnsi="Arial" w:cs="Arial"/>
                <w:sz w:val="20"/>
                <w:szCs w:val="20"/>
              </w:rPr>
              <w:t xml:space="preserve">ta </w:t>
            </w:r>
            <w:r w:rsidRPr="00D03405">
              <w:rPr>
                <w:rFonts w:ascii="Arial" w:hAnsi="Arial" w:cs="Arial"/>
                <w:sz w:val="20"/>
                <w:szCs w:val="20"/>
              </w:rPr>
              <w:t>po poteku roka še devet mesecev časa za vzpostavitev sistema in organizacije, ki bosta omogočali izvajanje</w:t>
            </w:r>
            <w:r w:rsidR="006F2DB4">
              <w:rPr>
                <w:rFonts w:ascii="Arial" w:hAnsi="Arial" w:cs="Arial"/>
                <w:sz w:val="20"/>
                <w:szCs w:val="20"/>
              </w:rPr>
              <w:t xml:space="preserve"> pristojnosti in</w:t>
            </w:r>
            <w:r w:rsidRPr="00D03405">
              <w:rPr>
                <w:rFonts w:ascii="Arial" w:hAnsi="Arial" w:cs="Arial"/>
                <w:sz w:val="20"/>
                <w:szCs w:val="20"/>
              </w:rPr>
              <w:t xml:space="preserve"> nalog, ki jih </w:t>
            </w:r>
            <w:r w:rsidR="006F2DB4">
              <w:rPr>
                <w:rFonts w:ascii="Arial" w:hAnsi="Arial" w:cs="Arial"/>
                <w:sz w:val="20"/>
                <w:szCs w:val="20"/>
              </w:rPr>
              <w:t>d</w:t>
            </w:r>
            <w:r w:rsidRPr="00D03405">
              <w:rPr>
                <w:rFonts w:ascii="Arial" w:hAnsi="Arial" w:cs="Arial"/>
                <w:sz w:val="20"/>
                <w:szCs w:val="20"/>
              </w:rPr>
              <w:t>ružbi podeljuje ta zakon.</w:t>
            </w:r>
          </w:p>
          <w:p w14:paraId="3BF1E32B" w14:textId="77777777" w:rsidR="00D03405" w:rsidRPr="00D03405" w:rsidRDefault="00D03405" w:rsidP="00D03405">
            <w:pPr>
              <w:spacing w:after="0"/>
              <w:rPr>
                <w:rFonts w:ascii="Arial" w:hAnsi="Arial" w:cs="Arial"/>
                <w:sz w:val="20"/>
                <w:szCs w:val="20"/>
              </w:rPr>
            </w:pPr>
          </w:p>
          <w:p w14:paraId="49A4BAD1" w14:textId="2211EDA6" w:rsidR="00D03405" w:rsidRPr="00D03405" w:rsidRDefault="00D03405" w:rsidP="00D03405">
            <w:pPr>
              <w:spacing w:after="0"/>
              <w:rPr>
                <w:rFonts w:ascii="Arial" w:hAnsi="Arial" w:cs="Arial"/>
                <w:sz w:val="20"/>
                <w:szCs w:val="20"/>
              </w:rPr>
            </w:pPr>
            <w:r w:rsidRPr="00D03405">
              <w:rPr>
                <w:rFonts w:ascii="Arial" w:hAnsi="Arial" w:cs="Arial"/>
                <w:sz w:val="20"/>
                <w:szCs w:val="20"/>
              </w:rPr>
              <w:t xml:space="preserve">Drugi odstavek navedenega člena določa, da </w:t>
            </w:r>
            <w:r w:rsidR="006F2DB4">
              <w:rPr>
                <w:rFonts w:ascii="Arial" w:hAnsi="Arial" w:cs="Arial"/>
                <w:sz w:val="20"/>
                <w:szCs w:val="20"/>
              </w:rPr>
              <w:t>d</w:t>
            </w:r>
            <w:r w:rsidRPr="00D03405">
              <w:rPr>
                <w:rFonts w:ascii="Arial" w:hAnsi="Arial" w:cs="Arial"/>
                <w:sz w:val="20"/>
                <w:szCs w:val="20"/>
              </w:rPr>
              <w:t>ružba prevzame tudi vse naloge, ki jih</w:t>
            </w:r>
            <w:r w:rsidR="006F2DB4">
              <w:rPr>
                <w:rFonts w:ascii="Arial" w:hAnsi="Arial" w:cs="Arial"/>
                <w:sz w:val="20"/>
                <w:szCs w:val="20"/>
              </w:rPr>
              <w:t>,</w:t>
            </w:r>
            <w:r w:rsidRPr="00D03405">
              <w:rPr>
                <w:rFonts w:ascii="Arial" w:hAnsi="Arial" w:cs="Arial"/>
                <w:sz w:val="20"/>
                <w:szCs w:val="20"/>
              </w:rPr>
              <w:t xml:space="preserve"> na podlagi 3. člena Uredbe o načinu izvajanja gospodarske javne službe javni linijski prevoz potnikov v notranjem cestnem prometu, o koncesiji te javne službe in o ureditvi sistema enotne vozovnice</w:t>
            </w:r>
            <w:r w:rsidR="006F2DB4">
              <w:rPr>
                <w:rFonts w:ascii="Arial" w:hAnsi="Arial" w:cs="Arial"/>
                <w:sz w:val="20"/>
                <w:szCs w:val="20"/>
              </w:rPr>
              <w:t>,</w:t>
            </w:r>
            <w:r w:rsidRPr="00D03405">
              <w:rPr>
                <w:rFonts w:ascii="Arial" w:hAnsi="Arial" w:cs="Arial"/>
                <w:sz w:val="20"/>
                <w:szCs w:val="20"/>
              </w:rPr>
              <w:t xml:space="preserve"> opravlja ministrstvo. In sicer gre za naloge koncedenta v postopku podelitve koncesije in naloge organa javnega potniškega prometa, ki jih opredeljuje navedena uredba.</w:t>
            </w:r>
          </w:p>
          <w:p w14:paraId="4F9FC7BB" w14:textId="77777777" w:rsidR="00D03405" w:rsidRPr="00D03405" w:rsidRDefault="00D03405" w:rsidP="00D03405">
            <w:pPr>
              <w:spacing w:after="0"/>
              <w:rPr>
                <w:rFonts w:ascii="Arial" w:hAnsi="Arial" w:cs="Arial"/>
                <w:sz w:val="20"/>
                <w:szCs w:val="20"/>
              </w:rPr>
            </w:pPr>
          </w:p>
          <w:p w14:paraId="3FBE28AD" w14:textId="443E8FF7" w:rsidR="00D03405" w:rsidRDefault="00D03405" w:rsidP="00D03405">
            <w:pPr>
              <w:spacing w:after="0"/>
              <w:rPr>
                <w:rFonts w:ascii="Arial" w:hAnsi="Arial" w:cs="Arial"/>
                <w:sz w:val="20"/>
                <w:szCs w:val="20"/>
              </w:rPr>
            </w:pPr>
            <w:r w:rsidRPr="00D03405">
              <w:rPr>
                <w:rFonts w:ascii="Arial" w:hAnsi="Arial" w:cs="Arial"/>
                <w:sz w:val="20"/>
                <w:szCs w:val="20"/>
              </w:rPr>
              <w:t xml:space="preserve">V prehodnem obdobju, ko </w:t>
            </w:r>
            <w:r w:rsidR="006F2DB4">
              <w:rPr>
                <w:rFonts w:ascii="Arial" w:hAnsi="Arial" w:cs="Arial"/>
                <w:sz w:val="20"/>
                <w:szCs w:val="20"/>
              </w:rPr>
              <w:t>d</w:t>
            </w:r>
            <w:r w:rsidRPr="00D03405">
              <w:rPr>
                <w:rFonts w:ascii="Arial" w:hAnsi="Arial" w:cs="Arial"/>
                <w:sz w:val="20"/>
                <w:szCs w:val="20"/>
              </w:rPr>
              <w:t>ružba še ne bo ustanovljena</w:t>
            </w:r>
            <w:r w:rsidR="006F2DB4">
              <w:rPr>
                <w:rFonts w:ascii="Arial" w:hAnsi="Arial" w:cs="Arial"/>
                <w:sz w:val="20"/>
                <w:szCs w:val="20"/>
              </w:rPr>
              <w:t xml:space="preserve"> </w:t>
            </w:r>
            <w:r w:rsidRPr="00D03405">
              <w:rPr>
                <w:rFonts w:ascii="Arial" w:hAnsi="Arial" w:cs="Arial"/>
                <w:sz w:val="20"/>
                <w:szCs w:val="20"/>
              </w:rPr>
              <w:t xml:space="preserve">oziroma dokler </w:t>
            </w:r>
            <w:r w:rsidR="006F2DB4">
              <w:rPr>
                <w:rFonts w:ascii="Arial" w:hAnsi="Arial" w:cs="Arial"/>
                <w:sz w:val="20"/>
                <w:szCs w:val="20"/>
              </w:rPr>
              <w:t xml:space="preserve">ne bo prevzela </w:t>
            </w:r>
            <w:r w:rsidR="006F2DB4" w:rsidRPr="00D03405">
              <w:rPr>
                <w:rFonts w:ascii="Arial" w:hAnsi="Arial" w:cs="Arial"/>
                <w:sz w:val="20"/>
                <w:szCs w:val="20"/>
              </w:rPr>
              <w:t xml:space="preserve">pristojnosti in nalog upravljavca </w:t>
            </w:r>
            <w:r w:rsidR="006F2DB4">
              <w:rPr>
                <w:rFonts w:ascii="Arial" w:hAnsi="Arial" w:cs="Arial"/>
                <w:sz w:val="20"/>
                <w:szCs w:val="20"/>
              </w:rPr>
              <w:t>medkrajevnega linijskega prometa in upravljavca železniškega javnega potniškega prometa</w:t>
            </w:r>
            <w:r w:rsidRPr="00D03405">
              <w:rPr>
                <w:rFonts w:ascii="Arial" w:hAnsi="Arial" w:cs="Arial"/>
                <w:sz w:val="20"/>
                <w:szCs w:val="20"/>
              </w:rPr>
              <w:t xml:space="preserve">, </w:t>
            </w:r>
            <w:r w:rsidR="006F2DB4">
              <w:rPr>
                <w:rFonts w:ascii="Arial" w:hAnsi="Arial" w:cs="Arial"/>
                <w:sz w:val="20"/>
                <w:szCs w:val="20"/>
              </w:rPr>
              <w:t>zakon</w:t>
            </w:r>
            <w:r w:rsidRPr="00D03405">
              <w:rPr>
                <w:rFonts w:ascii="Arial" w:hAnsi="Arial" w:cs="Arial"/>
                <w:sz w:val="20"/>
                <w:szCs w:val="20"/>
              </w:rPr>
              <w:t xml:space="preserve"> določa </w:t>
            </w:r>
            <w:r w:rsidR="006F2DB4">
              <w:rPr>
                <w:rFonts w:ascii="Arial" w:hAnsi="Arial" w:cs="Arial"/>
                <w:sz w:val="20"/>
                <w:szCs w:val="20"/>
              </w:rPr>
              <w:t>prehodni</w:t>
            </w:r>
            <w:r w:rsidRPr="00D03405">
              <w:rPr>
                <w:rFonts w:ascii="Arial" w:hAnsi="Arial" w:cs="Arial"/>
                <w:sz w:val="20"/>
                <w:szCs w:val="20"/>
              </w:rPr>
              <w:t xml:space="preserve"> režim. </w:t>
            </w:r>
            <w:r w:rsidR="009446D7">
              <w:rPr>
                <w:rFonts w:ascii="Arial" w:hAnsi="Arial" w:cs="Arial"/>
                <w:sz w:val="20"/>
                <w:szCs w:val="20"/>
              </w:rPr>
              <w:t xml:space="preserve">Poseben prehodni režim je določen opravljanja nalog iz 7. točke drugega odstavka </w:t>
            </w:r>
            <w:r w:rsidR="009446D7">
              <w:rPr>
                <w:rFonts w:ascii="Arial" w:hAnsi="Arial" w:cs="Arial"/>
                <w:sz w:val="20"/>
                <w:szCs w:val="20"/>
              </w:rPr>
              <w:fldChar w:fldCharType="begin"/>
            </w:r>
            <w:r w:rsidR="009446D7">
              <w:rPr>
                <w:rFonts w:ascii="Arial" w:hAnsi="Arial" w:cs="Arial"/>
                <w:sz w:val="20"/>
                <w:szCs w:val="20"/>
              </w:rPr>
              <w:instrText xml:space="preserve"> REF _Ref85115549 \r \h </w:instrText>
            </w:r>
            <w:r w:rsidR="009446D7">
              <w:rPr>
                <w:rFonts w:ascii="Arial" w:hAnsi="Arial" w:cs="Arial"/>
                <w:sz w:val="20"/>
                <w:szCs w:val="20"/>
              </w:rPr>
            </w:r>
            <w:r w:rsidR="009446D7">
              <w:rPr>
                <w:rFonts w:ascii="Arial" w:hAnsi="Arial" w:cs="Arial"/>
                <w:sz w:val="20"/>
                <w:szCs w:val="20"/>
              </w:rPr>
              <w:fldChar w:fldCharType="separate"/>
            </w:r>
            <w:r w:rsidR="007A5CB2">
              <w:rPr>
                <w:rFonts w:ascii="Arial" w:hAnsi="Arial" w:cs="Arial"/>
                <w:sz w:val="20"/>
                <w:szCs w:val="20"/>
              </w:rPr>
              <w:t>15</w:t>
            </w:r>
            <w:r w:rsidR="009446D7">
              <w:rPr>
                <w:rFonts w:ascii="Arial" w:hAnsi="Arial" w:cs="Arial"/>
                <w:sz w:val="20"/>
                <w:szCs w:val="20"/>
              </w:rPr>
              <w:fldChar w:fldCharType="end"/>
            </w:r>
            <w:r w:rsidR="009446D7">
              <w:rPr>
                <w:rFonts w:ascii="Arial" w:hAnsi="Arial" w:cs="Arial"/>
                <w:sz w:val="20"/>
                <w:szCs w:val="20"/>
              </w:rPr>
              <w:t xml:space="preserve">. člena </w:t>
            </w:r>
            <w:r w:rsidR="009446D7" w:rsidRPr="009446D7">
              <w:rPr>
                <w:rFonts w:ascii="Arial" w:hAnsi="Arial" w:cs="Arial"/>
                <w:sz w:val="20"/>
                <w:szCs w:val="20"/>
              </w:rPr>
              <w:t>ki se nanašajo na oblikovanje voznega reda izvajalca, ki izvaja obvezno gospodarsko javno službo prevoza potnikov v železniškem prometu</w:t>
            </w:r>
            <w:r w:rsidR="009446D7">
              <w:rPr>
                <w:rFonts w:ascii="Arial" w:hAnsi="Arial" w:cs="Arial"/>
                <w:sz w:val="20"/>
                <w:szCs w:val="20"/>
              </w:rPr>
              <w:t xml:space="preserve">. </w:t>
            </w:r>
            <w:r w:rsidR="006A64B9">
              <w:rPr>
                <w:rFonts w:ascii="Arial" w:hAnsi="Arial" w:cs="Arial"/>
                <w:sz w:val="20"/>
                <w:szCs w:val="20"/>
              </w:rPr>
              <w:t xml:space="preserve">Pristojnosti in naloge družbe bo do prenosa </w:t>
            </w:r>
            <w:r w:rsidRPr="00D03405">
              <w:rPr>
                <w:rFonts w:ascii="Arial" w:hAnsi="Arial" w:cs="Arial"/>
                <w:sz w:val="20"/>
                <w:szCs w:val="20"/>
              </w:rPr>
              <w:t>začasno opravljalo ministrstvo.</w:t>
            </w:r>
            <w:r w:rsidR="009446D7">
              <w:rPr>
                <w:rFonts w:ascii="Arial" w:hAnsi="Arial" w:cs="Arial"/>
                <w:sz w:val="20"/>
                <w:szCs w:val="20"/>
              </w:rPr>
              <w:t xml:space="preserve"> </w:t>
            </w:r>
          </w:p>
          <w:p w14:paraId="016A0488" w14:textId="5B3C867C" w:rsidR="00A013BE" w:rsidRDefault="00A013BE" w:rsidP="00D03405">
            <w:pPr>
              <w:spacing w:after="0"/>
              <w:rPr>
                <w:rFonts w:ascii="Arial" w:hAnsi="Arial" w:cs="Arial"/>
                <w:sz w:val="20"/>
                <w:szCs w:val="20"/>
              </w:rPr>
            </w:pPr>
          </w:p>
          <w:p w14:paraId="3C001BEA" w14:textId="69245B5E" w:rsidR="00A013BE" w:rsidRPr="00D03405" w:rsidRDefault="00A013BE" w:rsidP="00D03405">
            <w:pPr>
              <w:spacing w:after="0"/>
              <w:rPr>
                <w:rFonts w:ascii="Arial" w:hAnsi="Arial" w:cs="Arial"/>
                <w:sz w:val="20"/>
                <w:szCs w:val="20"/>
              </w:rPr>
            </w:pPr>
            <w:r>
              <w:rPr>
                <w:rFonts w:ascii="Arial" w:hAnsi="Arial" w:cs="Arial"/>
                <w:sz w:val="20"/>
                <w:szCs w:val="20"/>
              </w:rPr>
              <w:t>Določen je rok, do katerega minister, pristojen za promet, izda metodologijo za določitev sofinanciranja lokalnih skupnosti.</w:t>
            </w:r>
          </w:p>
          <w:p w14:paraId="7D2B4338" w14:textId="77777777" w:rsidR="00D03405" w:rsidRPr="00D03405" w:rsidRDefault="00D03405" w:rsidP="00D03405">
            <w:pPr>
              <w:spacing w:after="0"/>
              <w:rPr>
                <w:rFonts w:ascii="Arial" w:hAnsi="Arial" w:cs="Arial"/>
                <w:sz w:val="20"/>
                <w:szCs w:val="20"/>
              </w:rPr>
            </w:pPr>
          </w:p>
        </w:tc>
      </w:tr>
      <w:tr w:rsidR="00D03405" w:rsidRPr="00D03405" w14:paraId="77061C44" w14:textId="77777777" w:rsidTr="00A40283">
        <w:tc>
          <w:tcPr>
            <w:tcW w:w="9498" w:type="dxa"/>
          </w:tcPr>
          <w:p w14:paraId="6451CB59" w14:textId="5618E13B"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t xml:space="preserve">K </w:t>
            </w:r>
            <w:r w:rsidR="006A64B9">
              <w:rPr>
                <w:rFonts w:ascii="Arial" w:hAnsi="Arial" w:cs="Arial"/>
                <w:b/>
                <w:bCs/>
                <w:sz w:val="20"/>
                <w:szCs w:val="20"/>
              </w:rPr>
              <w:fldChar w:fldCharType="begin"/>
            </w:r>
            <w:r w:rsidR="006A64B9">
              <w:rPr>
                <w:rFonts w:ascii="Arial" w:hAnsi="Arial" w:cs="Arial"/>
                <w:b/>
                <w:bCs/>
                <w:sz w:val="20"/>
                <w:szCs w:val="20"/>
              </w:rPr>
              <w:instrText xml:space="preserve"> REF _Ref75185742 \r \h </w:instrText>
            </w:r>
            <w:r w:rsidR="006A64B9">
              <w:rPr>
                <w:rFonts w:ascii="Arial" w:hAnsi="Arial" w:cs="Arial"/>
                <w:b/>
                <w:bCs/>
                <w:sz w:val="20"/>
                <w:szCs w:val="20"/>
              </w:rPr>
            </w:r>
            <w:r w:rsidR="006A64B9">
              <w:rPr>
                <w:rFonts w:ascii="Arial" w:hAnsi="Arial" w:cs="Arial"/>
                <w:b/>
                <w:bCs/>
                <w:sz w:val="20"/>
                <w:szCs w:val="20"/>
              </w:rPr>
              <w:fldChar w:fldCharType="separate"/>
            </w:r>
            <w:r w:rsidR="007A5CB2">
              <w:rPr>
                <w:rFonts w:ascii="Arial" w:hAnsi="Arial" w:cs="Arial"/>
                <w:b/>
                <w:bCs/>
                <w:sz w:val="20"/>
                <w:szCs w:val="20"/>
              </w:rPr>
              <w:t>41</w:t>
            </w:r>
            <w:r w:rsidR="006A64B9">
              <w:rPr>
                <w:rFonts w:ascii="Arial" w:hAnsi="Arial" w:cs="Arial"/>
                <w:b/>
                <w:bCs/>
                <w:sz w:val="20"/>
                <w:szCs w:val="20"/>
              </w:rPr>
              <w:fldChar w:fldCharType="end"/>
            </w:r>
            <w:r w:rsidR="006A64B9">
              <w:rPr>
                <w:rFonts w:ascii="Arial" w:hAnsi="Arial" w:cs="Arial"/>
                <w:b/>
                <w:bCs/>
                <w:sz w:val="20"/>
                <w:szCs w:val="20"/>
              </w:rPr>
              <w:t xml:space="preserve">. </w:t>
            </w:r>
            <w:r w:rsidRPr="00D03405">
              <w:rPr>
                <w:rFonts w:ascii="Arial" w:hAnsi="Arial" w:cs="Arial"/>
                <w:b/>
                <w:bCs/>
                <w:sz w:val="20"/>
                <w:szCs w:val="20"/>
              </w:rPr>
              <w:t>členu:</w:t>
            </w:r>
          </w:p>
          <w:p w14:paraId="0FD16D1C" w14:textId="67B53DC4" w:rsidR="00D03405" w:rsidRPr="00D03405" w:rsidRDefault="00D03405" w:rsidP="00D03405">
            <w:pPr>
              <w:spacing w:after="0"/>
              <w:rPr>
                <w:rFonts w:ascii="Arial" w:hAnsi="Arial" w:cs="Arial"/>
                <w:sz w:val="20"/>
                <w:szCs w:val="20"/>
              </w:rPr>
            </w:pPr>
            <w:r w:rsidRPr="00D03405">
              <w:rPr>
                <w:rFonts w:ascii="Arial" w:hAnsi="Arial" w:cs="Arial"/>
                <w:sz w:val="20"/>
                <w:szCs w:val="20"/>
              </w:rPr>
              <w:t>Člen določa prenehanje določb različnih pravnih aktov s področja javnega potniškega prometa. Razlog za razveljavitev določb izhaja iz razloga, da se navedeno materijo ureja in določa s predmetnim zakonom.</w:t>
            </w:r>
            <w:r w:rsidR="004805D2">
              <w:rPr>
                <w:rFonts w:ascii="Arial" w:hAnsi="Arial" w:cs="Arial"/>
                <w:sz w:val="20"/>
                <w:szCs w:val="20"/>
              </w:rPr>
              <w:t xml:space="preserve"> </w:t>
            </w:r>
            <w:r w:rsidRPr="00D03405">
              <w:rPr>
                <w:rFonts w:ascii="Arial" w:hAnsi="Arial" w:cs="Arial"/>
                <w:sz w:val="20"/>
                <w:szCs w:val="20"/>
              </w:rPr>
              <w:t xml:space="preserve">Prvi odstavek določa prenehanje veljavnosti določb </w:t>
            </w:r>
            <w:r w:rsidR="004805D2">
              <w:rPr>
                <w:rFonts w:ascii="Arial" w:hAnsi="Arial" w:cs="Arial"/>
                <w:sz w:val="20"/>
                <w:szCs w:val="20"/>
              </w:rPr>
              <w:t>ZPCP-2</w:t>
            </w:r>
            <w:r w:rsidRPr="00D03405">
              <w:rPr>
                <w:rFonts w:ascii="Arial" w:hAnsi="Arial" w:cs="Arial"/>
                <w:sz w:val="20"/>
                <w:szCs w:val="20"/>
              </w:rPr>
              <w:t>, in sicer v delu, v katerem je le-ta določal pristojnost ministrstva:</w:t>
            </w:r>
          </w:p>
          <w:p w14:paraId="705378F3" w14:textId="77777777" w:rsidR="00D03405" w:rsidRPr="00D03405" w:rsidRDefault="00D03405" w:rsidP="004805D2">
            <w:pPr>
              <w:spacing w:after="0"/>
              <w:rPr>
                <w:rFonts w:ascii="Arial" w:hAnsi="Arial" w:cs="Arial"/>
                <w:sz w:val="20"/>
                <w:szCs w:val="20"/>
              </w:rPr>
            </w:pPr>
          </w:p>
          <w:p w14:paraId="7E619872" w14:textId="570098B5" w:rsidR="004805D2" w:rsidRDefault="004805D2" w:rsidP="004805D2">
            <w:pPr>
              <w:numPr>
                <w:ilvl w:val="0"/>
                <w:numId w:val="2"/>
              </w:numPr>
              <w:spacing w:after="0" w:line="259" w:lineRule="auto"/>
              <w:contextualSpacing/>
              <w:rPr>
                <w:rFonts w:ascii="Arial" w:hAnsi="Arial" w:cs="Arial"/>
                <w:sz w:val="20"/>
                <w:szCs w:val="20"/>
              </w:rPr>
            </w:pPr>
            <w:r>
              <w:rPr>
                <w:rFonts w:ascii="Arial" w:hAnsi="Arial" w:cs="Arial"/>
                <w:sz w:val="20"/>
                <w:szCs w:val="20"/>
              </w:rPr>
              <w:t>kot organa javnega potniškega prometa,</w:t>
            </w:r>
          </w:p>
          <w:p w14:paraId="4D5401CE" w14:textId="3F59ABA5" w:rsidR="00D03405" w:rsidRPr="00D03405" w:rsidRDefault="004805D2" w:rsidP="00C86984">
            <w:pPr>
              <w:numPr>
                <w:ilvl w:val="0"/>
                <w:numId w:val="2"/>
              </w:numPr>
              <w:spacing w:after="0" w:line="259" w:lineRule="auto"/>
              <w:contextualSpacing/>
              <w:rPr>
                <w:rFonts w:ascii="Arial" w:hAnsi="Arial" w:cs="Arial"/>
                <w:sz w:val="20"/>
                <w:szCs w:val="20"/>
              </w:rPr>
            </w:pPr>
            <w:r>
              <w:rPr>
                <w:rFonts w:ascii="Arial" w:hAnsi="Arial" w:cs="Arial"/>
                <w:sz w:val="20"/>
                <w:szCs w:val="20"/>
              </w:rPr>
              <w:t xml:space="preserve">za </w:t>
            </w:r>
            <w:r w:rsidR="00D03405" w:rsidRPr="00D03405">
              <w:rPr>
                <w:rFonts w:ascii="Arial" w:hAnsi="Arial" w:cs="Arial"/>
                <w:sz w:val="20"/>
                <w:szCs w:val="20"/>
              </w:rPr>
              <w:t xml:space="preserve">nadzor izvajanja gospodarskih javnih služb in porabe sredstev, ki jih država zagotavlja za izvajanje gospodarskih javnih služb, določenih </w:t>
            </w:r>
            <w:r>
              <w:rPr>
                <w:rFonts w:ascii="Arial" w:hAnsi="Arial" w:cs="Arial"/>
                <w:sz w:val="20"/>
                <w:szCs w:val="20"/>
              </w:rPr>
              <w:t>z ZPCP-2,</w:t>
            </w:r>
          </w:p>
          <w:p w14:paraId="2AD61BAC" w14:textId="6E1AAE35" w:rsidR="00D03405" w:rsidRPr="00D03405" w:rsidRDefault="004805D2" w:rsidP="00C86984">
            <w:pPr>
              <w:numPr>
                <w:ilvl w:val="0"/>
                <w:numId w:val="2"/>
              </w:numPr>
              <w:spacing w:after="0" w:line="259" w:lineRule="auto"/>
              <w:contextualSpacing/>
              <w:rPr>
                <w:rFonts w:ascii="Arial" w:hAnsi="Arial" w:cs="Arial"/>
                <w:sz w:val="20"/>
                <w:szCs w:val="20"/>
              </w:rPr>
            </w:pPr>
            <w:r>
              <w:rPr>
                <w:rFonts w:ascii="Arial" w:hAnsi="Arial" w:cs="Arial"/>
                <w:sz w:val="20"/>
                <w:szCs w:val="20"/>
              </w:rPr>
              <w:t xml:space="preserve">za </w:t>
            </w:r>
            <w:r w:rsidR="00D03405" w:rsidRPr="00D03405">
              <w:rPr>
                <w:rFonts w:ascii="Arial" w:hAnsi="Arial" w:cs="Arial"/>
                <w:sz w:val="20"/>
                <w:szCs w:val="20"/>
              </w:rPr>
              <w:t>razvijanje sistema enotne vozovnice in vključevanje mestnega prometa v sistem enotne vozovnice</w:t>
            </w:r>
            <w:r>
              <w:rPr>
                <w:rFonts w:ascii="Arial" w:hAnsi="Arial" w:cs="Arial"/>
                <w:sz w:val="20"/>
                <w:szCs w:val="20"/>
              </w:rPr>
              <w:t>,</w:t>
            </w:r>
          </w:p>
          <w:p w14:paraId="72F0552C" w14:textId="109A1C38" w:rsidR="00D03405" w:rsidRPr="00D03405" w:rsidRDefault="004805D2" w:rsidP="00C86984">
            <w:pPr>
              <w:numPr>
                <w:ilvl w:val="0"/>
                <w:numId w:val="2"/>
              </w:numPr>
              <w:spacing w:after="0" w:line="259" w:lineRule="auto"/>
              <w:contextualSpacing/>
              <w:rPr>
                <w:rFonts w:ascii="Arial" w:hAnsi="Arial" w:cs="Arial"/>
                <w:sz w:val="20"/>
                <w:szCs w:val="20"/>
              </w:rPr>
            </w:pPr>
            <w:r>
              <w:rPr>
                <w:rFonts w:ascii="Arial" w:hAnsi="Arial" w:cs="Arial"/>
                <w:sz w:val="20"/>
                <w:szCs w:val="20"/>
              </w:rPr>
              <w:t xml:space="preserve">za </w:t>
            </w:r>
            <w:r w:rsidR="00D03405" w:rsidRPr="00D03405">
              <w:rPr>
                <w:rFonts w:ascii="Arial" w:hAnsi="Arial" w:cs="Arial"/>
                <w:sz w:val="20"/>
                <w:szCs w:val="20"/>
              </w:rPr>
              <w:t>usklajevanje in potrjevanje voznih redov javnega potniškega prometa</w:t>
            </w:r>
            <w:r>
              <w:rPr>
                <w:rFonts w:ascii="Arial" w:hAnsi="Arial" w:cs="Arial"/>
                <w:sz w:val="20"/>
                <w:szCs w:val="20"/>
              </w:rPr>
              <w:t>,</w:t>
            </w:r>
          </w:p>
          <w:p w14:paraId="090061F6" w14:textId="77777777" w:rsidR="00D03405" w:rsidRPr="00D03405" w:rsidRDefault="00D03405" w:rsidP="00C86984">
            <w:pPr>
              <w:numPr>
                <w:ilvl w:val="0"/>
                <w:numId w:val="2"/>
              </w:numPr>
              <w:spacing w:after="0" w:line="259" w:lineRule="auto"/>
              <w:contextualSpacing/>
              <w:rPr>
                <w:rFonts w:ascii="Arial" w:hAnsi="Arial" w:cs="Arial"/>
                <w:sz w:val="20"/>
                <w:szCs w:val="20"/>
              </w:rPr>
            </w:pPr>
            <w:r w:rsidRPr="00D03405">
              <w:rPr>
                <w:rFonts w:ascii="Arial" w:hAnsi="Arial" w:cs="Arial"/>
                <w:sz w:val="20"/>
                <w:szCs w:val="20"/>
              </w:rPr>
              <w:t>načrtovanje javnega prometa na taktičnem nivoju (npr. izvajanje standarda dostopnosti, priprava okvirnega voznega reda, financiranje).</w:t>
            </w:r>
          </w:p>
          <w:p w14:paraId="6EBAE046" w14:textId="4A0ABD02" w:rsidR="00D03405" w:rsidRPr="00D03405" w:rsidRDefault="00D03405" w:rsidP="00D03405">
            <w:pPr>
              <w:tabs>
                <w:tab w:val="left" w:pos="5572"/>
              </w:tabs>
              <w:spacing w:after="0"/>
              <w:rPr>
                <w:rFonts w:ascii="Arial" w:hAnsi="Arial" w:cs="Arial"/>
                <w:sz w:val="20"/>
                <w:szCs w:val="20"/>
              </w:rPr>
            </w:pPr>
            <w:r w:rsidRPr="00D03405">
              <w:rPr>
                <w:rFonts w:ascii="Arial" w:hAnsi="Arial" w:cs="Arial"/>
                <w:b/>
                <w:bCs/>
                <w:sz w:val="20"/>
                <w:szCs w:val="20"/>
              </w:rPr>
              <w:br/>
            </w:r>
            <w:r w:rsidRPr="00D03405">
              <w:rPr>
                <w:rFonts w:ascii="Arial" w:hAnsi="Arial" w:cs="Arial"/>
                <w:sz w:val="20"/>
                <w:szCs w:val="20"/>
              </w:rPr>
              <w:t xml:space="preserve">Prav tako prenehajo veljati določbe ZPCP-2 glede integriranih linij in določba o kaznovanju potnika, če na zahtevo pristojnega inšpektorja ne predloži v pregled vozovnice ali če uporablja ponarejeno vozovnico ali vozovnico, izdano na drugo ime. </w:t>
            </w:r>
          </w:p>
          <w:p w14:paraId="123AC954" w14:textId="77777777" w:rsidR="00D03405" w:rsidRPr="00D03405" w:rsidRDefault="00D03405" w:rsidP="00D03405">
            <w:pPr>
              <w:tabs>
                <w:tab w:val="left" w:pos="5572"/>
              </w:tabs>
              <w:spacing w:after="0"/>
              <w:rPr>
                <w:rFonts w:ascii="Arial" w:hAnsi="Arial" w:cs="Arial"/>
                <w:sz w:val="20"/>
                <w:szCs w:val="20"/>
              </w:rPr>
            </w:pPr>
          </w:p>
          <w:p w14:paraId="744A6491" w14:textId="708E5538" w:rsidR="00D03405" w:rsidRPr="00D03405" w:rsidRDefault="00D03405" w:rsidP="00D03405">
            <w:pPr>
              <w:tabs>
                <w:tab w:val="left" w:pos="5572"/>
              </w:tabs>
              <w:spacing w:after="0"/>
              <w:rPr>
                <w:rFonts w:ascii="Arial" w:hAnsi="Arial" w:cs="Arial"/>
                <w:sz w:val="20"/>
                <w:szCs w:val="20"/>
              </w:rPr>
            </w:pPr>
            <w:r w:rsidRPr="00D03405">
              <w:rPr>
                <w:rFonts w:ascii="Arial" w:hAnsi="Arial" w:cs="Arial"/>
                <w:sz w:val="20"/>
                <w:szCs w:val="20"/>
              </w:rPr>
              <w:t xml:space="preserve">Drugi odstavek se osredotoča na razveljavitev določb ZZelP, in sicer določb o nalogah Direkcije Republike Slovenije, ki se nanašajo na financiranje obveznih gospodarskih javnih služb na področju železniškega prometa in pripravo pogodb za izvajanje obveznih gospodarskih javnih služb na področju železniškega </w:t>
            </w:r>
            <w:r w:rsidRPr="00D03405">
              <w:rPr>
                <w:rFonts w:ascii="Arial" w:hAnsi="Arial" w:cs="Arial"/>
                <w:sz w:val="20"/>
                <w:szCs w:val="20"/>
              </w:rPr>
              <w:lastRenderedPageBreak/>
              <w:t>prometa</w:t>
            </w:r>
            <w:r w:rsidR="004805D2">
              <w:t xml:space="preserve"> </w:t>
            </w:r>
            <w:r w:rsidR="004805D2" w:rsidRPr="004805D2">
              <w:rPr>
                <w:rFonts w:ascii="Arial" w:hAnsi="Arial" w:cs="Arial"/>
                <w:sz w:val="20"/>
                <w:szCs w:val="20"/>
              </w:rPr>
              <w:t>za obvezno gospodarsko javno službo prevoza potnikov v notranjem in čezmejnem regijskem železniškem prometu.</w:t>
            </w:r>
          </w:p>
          <w:p w14:paraId="650112B3" w14:textId="77777777" w:rsidR="00D03405" w:rsidRPr="00D03405" w:rsidRDefault="00D03405" w:rsidP="00D03405">
            <w:pPr>
              <w:tabs>
                <w:tab w:val="left" w:pos="5572"/>
              </w:tabs>
              <w:spacing w:after="0"/>
              <w:rPr>
                <w:rFonts w:ascii="Arial" w:hAnsi="Arial" w:cs="Arial"/>
                <w:sz w:val="20"/>
                <w:szCs w:val="20"/>
              </w:rPr>
            </w:pPr>
          </w:p>
          <w:p w14:paraId="032B3FAD" w14:textId="77777777" w:rsidR="00D03405" w:rsidRDefault="00D03405" w:rsidP="00D03405">
            <w:pPr>
              <w:tabs>
                <w:tab w:val="left" w:pos="5572"/>
              </w:tabs>
              <w:spacing w:after="0"/>
              <w:rPr>
                <w:rFonts w:ascii="Arial" w:hAnsi="Arial" w:cs="Arial"/>
                <w:b/>
                <w:bCs/>
                <w:sz w:val="20"/>
                <w:szCs w:val="20"/>
              </w:rPr>
            </w:pPr>
            <w:r w:rsidRPr="00D03405">
              <w:rPr>
                <w:rFonts w:ascii="Arial" w:hAnsi="Arial" w:cs="Arial"/>
                <w:sz w:val="20"/>
                <w:szCs w:val="20"/>
              </w:rPr>
              <w:t>Tretji odstavek razveljavlja 3. in 28. člen Uredbe o načinu izvajanja gospodarske javne službe javni linijski prevoz potnikov v notranjem cestnem prometu, o koncesiji te javne službe in o ureditvi sistema enotne vozovnice, ki se nanašata na naloge koncedenta in prevoz brez vozovnice.</w:t>
            </w:r>
            <w:r w:rsidRPr="00D03405">
              <w:rPr>
                <w:rFonts w:ascii="Arial" w:hAnsi="Arial" w:cs="Arial"/>
                <w:b/>
                <w:bCs/>
                <w:sz w:val="20"/>
                <w:szCs w:val="20"/>
              </w:rPr>
              <w:t xml:space="preserve"> </w:t>
            </w:r>
          </w:p>
          <w:p w14:paraId="629130B3" w14:textId="12A94791" w:rsidR="00A15A22" w:rsidRPr="00C86984" w:rsidRDefault="00A15A22" w:rsidP="00D03405">
            <w:pPr>
              <w:tabs>
                <w:tab w:val="left" w:pos="5572"/>
              </w:tabs>
              <w:spacing w:after="0"/>
              <w:rPr>
                <w:rFonts w:ascii="Arial" w:hAnsi="Arial"/>
                <w:sz w:val="20"/>
              </w:rPr>
            </w:pPr>
          </w:p>
        </w:tc>
      </w:tr>
      <w:tr w:rsidR="00D03405" w:rsidRPr="00D03405" w14:paraId="08767A0F" w14:textId="77777777" w:rsidTr="00A40283">
        <w:tc>
          <w:tcPr>
            <w:tcW w:w="9498" w:type="dxa"/>
          </w:tcPr>
          <w:p w14:paraId="4077435B" w14:textId="02D86E9A" w:rsidR="00D03405" w:rsidRPr="00D03405" w:rsidRDefault="00D03405" w:rsidP="00D03405">
            <w:pPr>
              <w:spacing w:after="0"/>
              <w:rPr>
                <w:rFonts w:ascii="Arial" w:hAnsi="Arial" w:cs="Arial"/>
                <w:b/>
                <w:bCs/>
                <w:sz w:val="20"/>
                <w:szCs w:val="20"/>
              </w:rPr>
            </w:pPr>
            <w:r w:rsidRPr="00D03405">
              <w:rPr>
                <w:rFonts w:ascii="Arial" w:hAnsi="Arial" w:cs="Arial"/>
                <w:b/>
                <w:bCs/>
                <w:sz w:val="20"/>
                <w:szCs w:val="20"/>
              </w:rPr>
              <w:lastRenderedPageBreak/>
              <w:t xml:space="preserve">K </w:t>
            </w:r>
            <w:r w:rsidR="004805D2">
              <w:rPr>
                <w:rFonts w:ascii="Arial" w:hAnsi="Arial" w:cs="Arial"/>
                <w:b/>
                <w:bCs/>
                <w:sz w:val="20"/>
                <w:szCs w:val="20"/>
              </w:rPr>
              <w:fldChar w:fldCharType="begin"/>
            </w:r>
            <w:r w:rsidR="004805D2">
              <w:rPr>
                <w:rFonts w:ascii="Arial" w:hAnsi="Arial" w:cs="Arial"/>
                <w:b/>
                <w:bCs/>
                <w:sz w:val="20"/>
                <w:szCs w:val="20"/>
              </w:rPr>
              <w:instrText xml:space="preserve"> REF _Ref75185745 \r \h </w:instrText>
            </w:r>
            <w:r w:rsidR="004805D2">
              <w:rPr>
                <w:rFonts w:ascii="Arial" w:hAnsi="Arial" w:cs="Arial"/>
                <w:b/>
                <w:bCs/>
                <w:sz w:val="20"/>
                <w:szCs w:val="20"/>
              </w:rPr>
            </w:r>
            <w:r w:rsidR="004805D2">
              <w:rPr>
                <w:rFonts w:ascii="Arial" w:hAnsi="Arial" w:cs="Arial"/>
                <w:b/>
                <w:bCs/>
                <w:sz w:val="20"/>
                <w:szCs w:val="20"/>
              </w:rPr>
              <w:fldChar w:fldCharType="separate"/>
            </w:r>
            <w:r w:rsidR="007A5CB2">
              <w:rPr>
                <w:rFonts w:ascii="Arial" w:hAnsi="Arial" w:cs="Arial"/>
                <w:b/>
                <w:bCs/>
                <w:sz w:val="20"/>
                <w:szCs w:val="20"/>
              </w:rPr>
              <w:t>42</w:t>
            </w:r>
            <w:r w:rsidR="004805D2">
              <w:rPr>
                <w:rFonts w:ascii="Arial" w:hAnsi="Arial" w:cs="Arial"/>
                <w:b/>
                <w:bCs/>
                <w:sz w:val="20"/>
                <w:szCs w:val="20"/>
              </w:rPr>
              <w:fldChar w:fldCharType="end"/>
            </w:r>
            <w:r w:rsidR="004805D2">
              <w:rPr>
                <w:rFonts w:ascii="Arial" w:hAnsi="Arial" w:cs="Arial"/>
                <w:b/>
                <w:bCs/>
                <w:sz w:val="20"/>
                <w:szCs w:val="20"/>
              </w:rPr>
              <w:t>.</w:t>
            </w:r>
            <w:r w:rsidRPr="00D03405">
              <w:rPr>
                <w:rFonts w:ascii="Arial" w:hAnsi="Arial" w:cs="Arial"/>
                <w:b/>
                <w:bCs/>
                <w:sz w:val="20"/>
                <w:szCs w:val="20"/>
              </w:rPr>
              <w:t xml:space="preserve"> členu:</w:t>
            </w:r>
          </w:p>
          <w:p w14:paraId="3A5FCE34" w14:textId="77777777" w:rsidR="00D03405" w:rsidRPr="00D03405" w:rsidRDefault="00D03405" w:rsidP="00D03405">
            <w:pPr>
              <w:spacing w:after="0"/>
              <w:rPr>
                <w:rFonts w:ascii="Arial" w:hAnsi="Arial" w:cs="Arial"/>
                <w:sz w:val="20"/>
                <w:szCs w:val="20"/>
              </w:rPr>
            </w:pPr>
            <w:r w:rsidRPr="00D03405">
              <w:rPr>
                <w:rFonts w:ascii="Arial" w:hAnsi="Arial" w:cs="Arial"/>
                <w:sz w:val="20"/>
                <w:szCs w:val="20"/>
              </w:rPr>
              <w:t>Člen določa uveljavitev zakona, ki skladno s splošnimi pravili prične veljati petnajst dni po objavi v Uradnem listu.</w:t>
            </w:r>
          </w:p>
        </w:tc>
      </w:tr>
      <w:bookmarkEnd w:id="50"/>
    </w:tbl>
    <w:p w14:paraId="3717C110" w14:textId="77777777" w:rsidR="00D03405" w:rsidRPr="00463BCF" w:rsidRDefault="00D03405">
      <w:pPr>
        <w:spacing w:line="259" w:lineRule="auto"/>
        <w:jc w:val="left"/>
        <w:rPr>
          <w:rFonts w:ascii="Arial" w:hAnsi="Arial" w:cs="Arial"/>
          <w:b/>
          <w:sz w:val="20"/>
          <w:szCs w:val="20"/>
        </w:rPr>
      </w:pPr>
    </w:p>
    <w:sectPr w:rsidR="00D03405" w:rsidRPr="00463BCF" w:rsidSect="00DC4420">
      <w:headerReference w:type="default" r:id="rId11"/>
      <w:footerReference w:type="default" r:id="rId12"/>
      <w:pgSz w:w="11906" w:h="16838"/>
      <w:pgMar w:top="1418" w:right="1418" w:bottom="1418"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112BB6" w16cex:dateUtc="2021-10-13T07: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29F62A0" w16cid:durableId="25112BB6"/>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4CFC4D" w14:textId="77777777" w:rsidR="004040D3" w:rsidRDefault="004040D3" w:rsidP="00BC2F45">
      <w:pPr>
        <w:spacing w:after="0" w:line="240" w:lineRule="auto"/>
      </w:pPr>
      <w:r>
        <w:separator/>
      </w:r>
    </w:p>
  </w:endnote>
  <w:endnote w:type="continuationSeparator" w:id="0">
    <w:p w14:paraId="44C19E84" w14:textId="77777777" w:rsidR="004040D3" w:rsidRDefault="004040D3" w:rsidP="00BC2F45">
      <w:pPr>
        <w:spacing w:after="0" w:line="240" w:lineRule="auto"/>
      </w:pPr>
      <w:r>
        <w:continuationSeparator/>
      </w:r>
    </w:p>
  </w:endnote>
  <w:endnote w:type="continuationNotice" w:id="1">
    <w:p w14:paraId="1F293651" w14:textId="77777777" w:rsidR="004040D3" w:rsidRDefault="004040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8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4FBE53" w14:textId="77777777" w:rsidR="00A202AF" w:rsidRDefault="00A202AF">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38972F" w14:textId="77777777" w:rsidR="004040D3" w:rsidRDefault="004040D3" w:rsidP="00BC2F45">
      <w:pPr>
        <w:spacing w:after="0" w:line="240" w:lineRule="auto"/>
      </w:pPr>
      <w:r>
        <w:separator/>
      </w:r>
    </w:p>
  </w:footnote>
  <w:footnote w:type="continuationSeparator" w:id="0">
    <w:p w14:paraId="7CF80A89" w14:textId="77777777" w:rsidR="004040D3" w:rsidRDefault="004040D3" w:rsidP="00BC2F45">
      <w:pPr>
        <w:spacing w:after="0" w:line="240" w:lineRule="auto"/>
      </w:pPr>
      <w:r>
        <w:continuationSeparator/>
      </w:r>
    </w:p>
  </w:footnote>
  <w:footnote w:type="continuationNotice" w:id="1">
    <w:p w14:paraId="22448162" w14:textId="77777777" w:rsidR="004040D3" w:rsidRDefault="004040D3">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EF9E9" w14:textId="77777777" w:rsidR="00A202AF" w:rsidRDefault="00A202AF">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1583A"/>
    <w:multiLevelType w:val="hybridMultilevel"/>
    <w:tmpl w:val="EAC66688"/>
    <w:lvl w:ilvl="0" w:tplc="44D632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E31D42"/>
    <w:multiLevelType w:val="multilevel"/>
    <w:tmpl w:val="6BB4789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59D11DB"/>
    <w:multiLevelType w:val="multilevel"/>
    <w:tmpl w:val="D0ECA5D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07417F86"/>
    <w:multiLevelType w:val="hybridMultilevel"/>
    <w:tmpl w:val="24680310"/>
    <w:lvl w:ilvl="0" w:tplc="60ECC6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94D733C"/>
    <w:multiLevelType w:val="hybridMultilevel"/>
    <w:tmpl w:val="3410B762"/>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0F8A5A1C"/>
    <w:multiLevelType w:val="hybridMultilevel"/>
    <w:tmpl w:val="44D4F3B8"/>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107F1D89"/>
    <w:multiLevelType w:val="hybridMultilevel"/>
    <w:tmpl w:val="755CE67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2236A3D"/>
    <w:multiLevelType w:val="hybridMultilevel"/>
    <w:tmpl w:val="1F48763E"/>
    <w:lvl w:ilvl="0" w:tplc="2F565C72">
      <w:start w:val="2"/>
      <w:numFmt w:val="bullet"/>
      <w:lvlText w:val="-"/>
      <w:lvlJc w:val="left"/>
      <w:pPr>
        <w:ind w:left="1080" w:hanging="360"/>
      </w:pPr>
      <w:rPr>
        <w:rFonts w:ascii="Calibri" w:eastAsiaTheme="minorHAnsi" w:hAnsi="Calibri" w:cs="Calibri"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169926A5"/>
    <w:multiLevelType w:val="hybridMultilevel"/>
    <w:tmpl w:val="988CB3AC"/>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8D30D5C"/>
    <w:multiLevelType w:val="hybridMultilevel"/>
    <w:tmpl w:val="6E4828FA"/>
    <w:lvl w:ilvl="0" w:tplc="100862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A7531C7"/>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A8B0B6D"/>
    <w:multiLevelType w:val="multilevel"/>
    <w:tmpl w:val="EA126EF2"/>
    <w:lvl w:ilvl="0">
      <w:start w:val="1"/>
      <w:numFmt w:val="decimal"/>
      <w:lvlText w:val="%1."/>
      <w:lvlJc w:val="left"/>
      <w:pPr>
        <w:tabs>
          <w:tab w:val="num" w:pos="0"/>
        </w:tabs>
        <w:ind w:left="1080" w:hanging="360"/>
      </w:pPr>
      <w:rPr>
        <w:rFonts w:hint="default"/>
      </w:rPr>
    </w:lvl>
    <w:lvl w:ilvl="1">
      <w:start w:val="2"/>
      <w:numFmt w:val="bullet"/>
      <w:lvlText w:val="-"/>
      <w:lvlJc w:val="left"/>
      <w:pPr>
        <w:tabs>
          <w:tab w:val="num" w:pos="0"/>
        </w:tabs>
        <w:ind w:left="1800" w:hanging="360"/>
      </w:pPr>
      <w:rPr>
        <w:rFonts w:ascii="Calibri" w:hAnsi="Calibri" w:cs="Calibri"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2" w15:restartNumberingAfterBreak="0">
    <w:nsid w:val="1E931E48"/>
    <w:multiLevelType w:val="hybridMultilevel"/>
    <w:tmpl w:val="E384FC92"/>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215E42B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30A7CDC"/>
    <w:multiLevelType w:val="hybridMultilevel"/>
    <w:tmpl w:val="89C60574"/>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5" w15:restartNumberingAfterBreak="0">
    <w:nsid w:val="239D0734"/>
    <w:multiLevelType w:val="hybridMultilevel"/>
    <w:tmpl w:val="1E8C4B38"/>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2B9C4CC4"/>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26463F2"/>
    <w:multiLevelType w:val="hybridMultilevel"/>
    <w:tmpl w:val="F8D003CE"/>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3201138"/>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6F7522F"/>
    <w:multiLevelType w:val="hybridMultilevel"/>
    <w:tmpl w:val="ED1E581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7237994"/>
    <w:multiLevelType w:val="hybridMultilevel"/>
    <w:tmpl w:val="96BE6B4A"/>
    <w:lvl w:ilvl="0" w:tplc="8440FB76">
      <w:start w:val="1"/>
      <w:numFmt w:val="decimal"/>
      <w:lvlText w:val="(%1)"/>
      <w:lvlJc w:val="left"/>
      <w:pPr>
        <w:ind w:left="720" w:hanging="360"/>
      </w:pPr>
      <w:rPr>
        <w:rFonts w:ascii="Arial" w:eastAsiaTheme="minorHAnsi" w:hAnsi="Arial" w:cs="Arial"/>
        <w:strike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9262526"/>
    <w:multiLevelType w:val="multilevel"/>
    <w:tmpl w:val="D082BB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39553E9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404D01D1"/>
    <w:multiLevelType w:val="hybridMultilevel"/>
    <w:tmpl w:val="89BA134C"/>
    <w:lvl w:ilvl="0" w:tplc="7598D9D0">
      <w:start w:val="1"/>
      <w:numFmt w:val="decimal"/>
      <w:lvlText w:val="%1."/>
      <w:lvlJc w:val="left"/>
      <w:pPr>
        <w:ind w:left="720" w:hanging="360"/>
      </w:pPr>
      <w:rPr>
        <w:rFonts w:hint="default"/>
      </w:rPr>
    </w:lvl>
    <w:lvl w:ilvl="1" w:tplc="AC7C8916">
      <w:start w:val="1"/>
      <w:numFmt w:val="decimal"/>
      <w:lvlText w:val="(%2)"/>
      <w:lvlJc w:val="left"/>
      <w:pPr>
        <w:ind w:left="1500" w:hanging="420"/>
      </w:pPr>
      <w:rPr>
        <w:rFonts w:hint="default"/>
        <w:sz w:val="20"/>
        <w:szCs w:val="2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0BB034A"/>
    <w:multiLevelType w:val="hybridMultilevel"/>
    <w:tmpl w:val="98BE21FC"/>
    <w:lvl w:ilvl="0" w:tplc="7174E046">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16C0C55"/>
    <w:multiLevelType w:val="hybridMultilevel"/>
    <w:tmpl w:val="ACEC7258"/>
    <w:lvl w:ilvl="0" w:tplc="FFBECA1E">
      <w:start w:val="1"/>
      <w:numFmt w:val="decimal"/>
      <w:lvlText w:val="(%1)"/>
      <w:lvlJc w:val="left"/>
      <w:pPr>
        <w:ind w:left="150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17B5BB3"/>
    <w:multiLevelType w:val="hybridMultilevel"/>
    <w:tmpl w:val="B364B7A4"/>
    <w:lvl w:ilvl="0" w:tplc="79E8500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464603B"/>
    <w:multiLevelType w:val="hybridMultilevel"/>
    <w:tmpl w:val="26748018"/>
    <w:lvl w:ilvl="0" w:tplc="383CD8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4D60CFD"/>
    <w:multiLevelType w:val="multilevel"/>
    <w:tmpl w:val="940E5698"/>
    <w:lvl w:ilvl="0">
      <w:start w:val="1"/>
      <w:numFmt w:val="decimal"/>
      <w:lvlText w:val="%1."/>
      <w:lvlJc w:val="left"/>
      <w:pPr>
        <w:ind w:left="2912" w:hanging="360"/>
      </w:pPr>
      <w:rPr>
        <w:rFonts w:hint="default"/>
      </w:rPr>
    </w:lvl>
    <w:lvl w:ilvl="1">
      <w:start w:val="1"/>
      <w:numFmt w:val="decimal"/>
      <w:lvlText w:val="%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32" w15:restartNumberingAfterBreak="0">
    <w:nsid w:val="47BE08BC"/>
    <w:multiLevelType w:val="hybridMultilevel"/>
    <w:tmpl w:val="A77CB4AC"/>
    <w:lvl w:ilvl="0" w:tplc="C8B0A2F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1F43367"/>
    <w:multiLevelType w:val="hybridMultilevel"/>
    <w:tmpl w:val="56BCFE6E"/>
    <w:lvl w:ilvl="0" w:tplc="C8B0A2F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43302B1"/>
    <w:multiLevelType w:val="hybridMultilevel"/>
    <w:tmpl w:val="A6EA0A8C"/>
    <w:lvl w:ilvl="0" w:tplc="2312DE0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5B66E74"/>
    <w:multiLevelType w:val="hybridMultilevel"/>
    <w:tmpl w:val="2B46A672"/>
    <w:lvl w:ilvl="0" w:tplc="FBE631BA">
      <w:start w:val="1"/>
      <w:numFmt w:val="decimal"/>
      <w:lvlText w:val="%1."/>
      <w:lvlJc w:val="left"/>
      <w:pPr>
        <w:ind w:left="1080" w:hanging="360"/>
      </w:pPr>
      <w:rPr>
        <w:rFonts w:ascii="Arial" w:hAnsi="Arial" w:cs="Arial" w:hint="default"/>
        <w:b w:val="0"/>
        <w:bCs w:val="0"/>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15:restartNumberingAfterBreak="0">
    <w:nsid w:val="588F2AFE"/>
    <w:multiLevelType w:val="hybridMultilevel"/>
    <w:tmpl w:val="03228BFE"/>
    <w:lvl w:ilvl="0" w:tplc="5406DC80">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A467EB6"/>
    <w:multiLevelType w:val="hybridMultilevel"/>
    <w:tmpl w:val="05C258C4"/>
    <w:lvl w:ilvl="0" w:tplc="0424000F">
      <w:start w:val="1"/>
      <w:numFmt w:val="decimal"/>
      <w:lvlText w:val="%1."/>
      <w:lvlJc w:val="left"/>
      <w:pPr>
        <w:ind w:left="720" w:hanging="360"/>
      </w:pPr>
    </w:lvl>
    <w:lvl w:ilvl="1" w:tplc="FFBECA1E">
      <w:start w:val="1"/>
      <w:numFmt w:val="decimal"/>
      <w:lvlText w:val="(%2)"/>
      <w:lvlJc w:val="left"/>
      <w:pPr>
        <w:ind w:left="1500" w:hanging="4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C4B032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CD700C9"/>
    <w:multiLevelType w:val="hybridMultilevel"/>
    <w:tmpl w:val="9ADA369E"/>
    <w:lvl w:ilvl="0" w:tplc="3E26933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F690064"/>
    <w:multiLevelType w:val="hybridMultilevel"/>
    <w:tmpl w:val="77D6CAB2"/>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1" w15:restartNumberingAfterBreak="0">
    <w:nsid w:val="61D868A4"/>
    <w:multiLevelType w:val="hybridMultilevel"/>
    <w:tmpl w:val="07188FF8"/>
    <w:lvl w:ilvl="0" w:tplc="3432AF8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4BD7BCB"/>
    <w:multiLevelType w:val="hybridMultilevel"/>
    <w:tmpl w:val="988CB3AC"/>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15:restartNumberingAfterBreak="0">
    <w:nsid w:val="6BE754FD"/>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C497D2F"/>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0BF2B36"/>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23A6F7F"/>
    <w:multiLevelType w:val="multilevel"/>
    <w:tmpl w:val="40A2F304"/>
    <w:lvl w:ilvl="0">
      <w:start w:val="1"/>
      <w:numFmt w:val="upperRoman"/>
      <w:lvlText w:val="%1."/>
      <w:lvlJc w:val="left"/>
      <w:pPr>
        <w:ind w:left="1080" w:hanging="72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72417E8A"/>
    <w:multiLevelType w:val="hybridMultilevel"/>
    <w:tmpl w:val="18F6E6E8"/>
    <w:lvl w:ilvl="0" w:tplc="D7A8F3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3892037"/>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6BF5CA8"/>
    <w:multiLevelType w:val="hybridMultilevel"/>
    <w:tmpl w:val="ACEC7258"/>
    <w:lvl w:ilvl="0" w:tplc="FFBECA1E">
      <w:start w:val="1"/>
      <w:numFmt w:val="decimal"/>
      <w:lvlText w:val="(%1)"/>
      <w:lvlJc w:val="left"/>
      <w:pPr>
        <w:ind w:left="150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5"/>
  </w:num>
  <w:num w:numId="2">
    <w:abstractNumId w:val="7"/>
  </w:num>
  <w:num w:numId="3">
    <w:abstractNumId w:val="20"/>
  </w:num>
  <w:num w:numId="4">
    <w:abstractNumId w:val="45"/>
  </w:num>
  <w:num w:numId="5">
    <w:abstractNumId w:val="35"/>
  </w:num>
  <w:num w:numId="6">
    <w:abstractNumId w:val="16"/>
  </w:num>
  <w:num w:numId="7">
    <w:abstractNumId w:val="17"/>
  </w:num>
  <w:num w:numId="8">
    <w:abstractNumId w:val="2"/>
  </w:num>
  <w:num w:numId="9">
    <w:abstractNumId w:val="44"/>
  </w:num>
  <w:num w:numId="10">
    <w:abstractNumId w:val="23"/>
  </w:num>
  <w:num w:numId="11">
    <w:abstractNumId w:val="6"/>
  </w:num>
  <w:num w:numId="12">
    <w:abstractNumId w:val="32"/>
  </w:num>
  <w:num w:numId="13">
    <w:abstractNumId w:val="0"/>
  </w:num>
  <w:num w:numId="14">
    <w:abstractNumId w:val="47"/>
  </w:num>
  <w:num w:numId="15">
    <w:abstractNumId w:val="37"/>
  </w:num>
  <w:num w:numId="16">
    <w:abstractNumId w:val="49"/>
  </w:num>
  <w:num w:numId="17">
    <w:abstractNumId w:val="24"/>
    <w:lvlOverride w:ilvl="0">
      <w:startOverride w:val="1"/>
    </w:lvlOverride>
  </w:num>
  <w:num w:numId="18">
    <w:abstractNumId w:val="41"/>
  </w:num>
  <w:num w:numId="19">
    <w:abstractNumId w:val="31"/>
  </w:num>
  <w:num w:numId="20">
    <w:abstractNumId w:val="38"/>
  </w:num>
  <w:num w:numId="21">
    <w:abstractNumId w:val="21"/>
  </w:num>
  <w:num w:numId="22">
    <w:abstractNumId w:val="33"/>
  </w:num>
  <w:num w:numId="23">
    <w:abstractNumId w:val="13"/>
  </w:num>
  <w:num w:numId="24">
    <w:abstractNumId w:val="43"/>
  </w:num>
  <w:num w:numId="25">
    <w:abstractNumId w:val="27"/>
  </w:num>
  <w:num w:numId="26">
    <w:abstractNumId w:val="15"/>
  </w:num>
  <w:num w:numId="27">
    <w:abstractNumId w:val="48"/>
  </w:num>
  <w:num w:numId="28">
    <w:abstractNumId w:val="18"/>
  </w:num>
  <w:num w:numId="29">
    <w:abstractNumId w:val="11"/>
  </w:num>
  <w:num w:numId="30">
    <w:abstractNumId w:val="12"/>
  </w:num>
  <w:num w:numId="31">
    <w:abstractNumId w:val="5"/>
  </w:num>
  <w:num w:numId="32">
    <w:abstractNumId w:val="40"/>
  </w:num>
  <w:num w:numId="33">
    <w:abstractNumId w:val="8"/>
  </w:num>
  <w:num w:numId="34">
    <w:abstractNumId w:val="28"/>
  </w:num>
  <w:num w:numId="35">
    <w:abstractNumId w:val="19"/>
  </w:num>
  <w:num w:numId="36">
    <w:abstractNumId w:val="46"/>
  </w:num>
  <w:num w:numId="37">
    <w:abstractNumId w:val="29"/>
  </w:num>
  <w:num w:numId="38">
    <w:abstractNumId w:val="34"/>
  </w:num>
  <w:num w:numId="39">
    <w:abstractNumId w:val="1"/>
  </w:num>
  <w:num w:numId="40">
    <w:abstractNumId w:val="39"/>
  </w:num>
  <w:num w:numId="41">
    <w:abstractNumId w:val="22"/>
  </w:num>
  <w:num w:numId="42">
    <w:abstractNumId w:val="14"/>
  </w:num>
  <w:num w:numId="43">
    <w:abstractNumId w:val="4"/>
  </w:num>
  <w:num w:numId="44">
    <w:abstractNumId w:val="3"/>
  </w:num>
  <w:num w:numId="45">
    <w:abstractNumId w:val="26"/>
  </w:num>
  <w:num w:numId="46">
    <w:abstractNumId w:val="30"/>
  </w:num>
  <w:num w:numId="47">
    <w:abstractNumId w:val="36"/>
  </w:num>
  <w:num w:numId="48">
    <w:abstractNumId w:val="9"/>
  </w:num>
  <w:num w:numId="49">
    <w:abstractNumId w:val="10"/>
  </w:num>
  <w:num w:numId="50">
    <w:abstractNumId w:val="4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8B4"/>
    <w:rsid w:val="00000E7E"/>
    <w:rsid w:val="000020BA"/>
    <w:rsid w:val="00002337"/>
    <w:rsid w:val="00002B6B"/>
    <w:rsid w:val="00003DDE"/>
    <w:rsid w:val="00004201"/>
    <w:rsid w:val="0000562A"/>
    <w:rsid w:val="00011366"/>
    <w:rsid w:val="0001282C"/>
    <w:rsid w:val="000139CD"/>
    <w:rsid w:val="00014126"/>
    <w:rsid w:val="000154E5"/>
    <w:rsid w:val="00017494"/>
    <w:rsid w:val="000202B4"/>
    <w:rsid w:val="000208A9"/>
    <w:rsid w:val="00020D76"/>
    <w:rsid w:val="00021CE0"/>
    <w:rsid w:val="00022F70"/>
    <w:rsid w:val="00023AED"/>
    <w:rsid w:val="00024025"/>
    <w:rsid w:val="00025118"/>
    <w:rsid w:val="00027489"/>
    <w:rsid w:val="00027EC7"/>
    <w:rsid w:val="00027F83"/>
    <w:rsid w:val="0003150A"/>
    <w:rsid w:val="00034280"/>
    <w:rsid w:val="000343DE"/>
    <w:rsid w:val="00034798"/>
    <w:rsid w:val="00034C23"/>
    <w:rsid w:val="00034C2E"/>
    <w:rsid w:val="00035C1B"/>
    <w:rsid w:val="00036A8A"/>
    <w:rsid w:val="00036D8E"/>
    <w:rsid w:val="000379A0"/>
    <w:rsid w:val="00041433"/>
    <w:rsid w:val="00041DB1"/>
    <w:rsid w:val="00044289"/>
    <w:rsid w:val="000454F0"/>
    <w:rsid w:val="0004666B"/>
    <w:rsid w:val="00046A4C"/>
    <w:rsid w:val="000472BB"/>
    <w:rsid w:val="00047B39"/>
    <w:rsid w:val="00051C3A"/>
    <w:rsid w:val="00051E72"/>
    <w:rsid w:val="000523C9"/>
    <w:rsid w:val="00053C02"/>
    <w:rsid w:val="000552EF"/>
    <w:rsid w:val="00057E22"/>
    <w:rsid w:val="00061532"/>
    <w:rsid w:val="00062338"/>
    <w:rsid w:val="00063933"/>
    <w:rsid w:val="00064FDC"/>
    <w:rsid w:val="000656AC"/>
    <w:rsid w:val="0006585F"/>
    <w:rsid w:val="000659C5"/>
    <w:rsid w:val="00065BE3"/>
    <w:rsid w:val="00065D35"/>
    <w:rsid w:val="000660D7"/>
    <w:rsid w:val="0006648C"/>
    <w:rsid w:val="00066CD2"/>
    <w:rsid w:val="000670D3"/>
    <w:rsid w:val="00067DCE"/>
    <w:rsid w:val="00067E17"/>
    <w:rsid w:val="000700C8"/>
    <w:rsid w:val="000704C1"/>
    <w:rsid w:val="00071336"/>
    <w:rsid w:val="00071837"/>
    <w:rsid w:val="0007332B"/>
    <w:rsid w:val="00075550"/>
    <w:rsid w:val="0007570B"/>
    <w:rsid w:val="00075DDC"/>
    <w:rsid w:val="00076C7C"/>
    <w:rsid w:val="00076DBD"/>
    <w:rsid w:val="0007723C"/>
    <w:rsid w:val="000774BD"/>
    <w:rsid w:val="00080502"/>
    <w:rsid w:val="000813B5"/>
    <w:rsid w:val="000821FC"/>
    <w:rsid w:val="00082EDC"/>
    <w:rsid w:val="00083424"/>
    <w:rsid w:val="000839B0"/>
    <w:rsid w:val="00083F66"/>
    <w:rsid w:val="000845AC"/>
    <w:rsid w:val="000857A3"/>
    <w:rsid w:val="0008687E"/>
    <w:rsid w:val="000869E8"/>
    <w:rsid w:val="0009199E"/>
    <w:rsid w:val="000920E5"/>
    <w:rsid w:val="0009256F"/>
    <w:rsid w:val="00092D0E"/>
    <w:rsid w:val="000933E6"/>
    <w:rsid w:val="000940BC"/>
    <w:rsid w:val="000943DF"/>
    <w:rsid w:val="000945E1"/>
    <w:rsid w:val="000946A0"/>
    <w:rsid w:val="000952CD"/>
    <w:rsid w:val="00095B18"/>
    <w:rsid w:val="0009687D"/>
    <w:rsid w:val="00096F06"/>
    <w:rsid w:val="00097C1F"/>
    <w:rsid w:val="000A1287"/>
    <w:rsid w:val="000A189B"/>
    <w:rsid w:val="000A28C4"/>
    <w:rsid w:val="000A2FE2"/>
    <w:rsid w:val="000A6379"/>
    <w:rsid w:val="000B08B2"/>
    <w:rsid w:val="000B13F0"/>
    <w:rsid w:val="000B1F28"/>
    <w:rsid w:val="000B2F65"/>
    <w:rsid w:val="000B32F2"/>
    <w:rsid w:val="000B3FA7"/>
    <w:rsid w:val="000B4A00"/>
    <w:rsid w:val="000B528B"/>
    <w:rsid w:val="000B63F9"/>
    <w:rsid w:val="000B7171"/>
    <w:rsid w:val="000B72C5"/>
    <w:rsid w:val="000C0A19"/>
    <w:rsid w:val="000C0B58"/>
    <w:rsid w:val="000C13C0"/>
    <w:rsid w:val="000C487F"/>
    <w:rsid w:val="000C4D54"/>
    <w:rsid w:val="000C5055"/>
    <w:rsid w:val="000C5A16"/>
    <w:rsid w:val="000C5A66"/>
    <w:rsid w:val="000C5B15"/>
    <w:rsid w:val="000C5C58"/>
    <w:rsid w:val="000C64BE"/>
    <w:rsid w:val="000C66C0"/>
    <w:rsid w:val="000D0257"/>
    <w:rsid w:val="000D16F8"/>
    <w:rsid w:val="000D306C"/>
    <w:rsid w:val="000D37E0"/>
    <w:rsid w:val="000D4F2A"/>
    <w:rsid w:val="000D5762"/>
    <w:rsid w:val="000D5B74"/>
    <w:rsid w:val="000D6346"/>
    <w:rsid w:val="000D75B3"/>
    <w:rsid w:val="000D768E"/>
    <w:rsid w:val="000D76E9"/>
    <w:rsid w:val="000D7FD8"/>
    <w:rsid w:val="000E021E"/>
    <w:rsid w:val="000E07CF"/>
    <w:rsid w:val="000E0A3E"/>
    <w:rsid w:val="000E5BEE"/>
    <w:rsid w:val="000E6E50"/>
    <w:rsid w:val="000E78F2"/>
    <w:rsid w:val="000F0B6A"/>
    <w:rsid w:val="000F11D7"/>
    <w:rsid w:val="000F1670"/>
    <w:rsid w:val="000F3C02"/>
    <w:rsid w:val="000F4252"/>
    <w:rsid w:val="000F5473"/>
    <w:rsid w:val="000F79F3"/>
    <w:rsid w:val="000F7DE2"/>
    <w:rsid w:val="001003E9"/>
    <w:rsid w:val="00101196"/>
    <w:rsid w:val="00101887"/>
    <w:rsid w:val="00101DBA"/>
    <w:rsid w:val="00102968"/>
    <w:rsid w:val="00104948"/>
    <w:rsid w:val="0010572A"/>
    <w:rsid w:val="00106D69"/>
    <w:rsid w:val="00106D9F"/>
    <w:rsid w:val="00107426"/>
    <w:rsid w:val="00110C4D"/>
    <w:rsid w:val="00110D75"/>
    <w:rsid w:val="00112B7E"/>
    <w:rsid w:val="00113314"/>
    <w:rsid w:val="00113CD4"/>
    <w:rsid w:val="00114C62"/>
    <w:rsid w:val="001153AC"/>
    <w:rsid w:val="001155A4"/>
    <w:rsid w:val="00115F16"/>
    <w:rsid w:val="00115F3C"/>
    <w:rsid w:val="001163B6"/>
    <w:rsid w:val="001167C1"/>
    <w:rsid w:val="00116859"/>
    <w:rsid w:val="00120250"/>
    <w:rsid w:val="00120583"/>
    <w:rsid w:val="00121879"/>
    <w:rsid w:val="001227C3"/>
    <w:rsid w:val="00123321"/>
    <w:rsid w:val="0012387B"/>
    <w:rsid w:val="00123C91"/>
    <w:rsid w:val="00124749"/>
    <w:rsid w:val="001259CB"/>
    <w:rsid w:val="00127036"/>
    <w:rsid w:val="00127AD2"/>
    <w:rsid w:val="00130C98"/>
    <w:rsid w:val="00131352"/>
    <w:rsid w:val="001324F2"/>
    <w:rsid w:val="0013313B"/>
    <w:rsid w:val="001333AB"/>
    <w:rsid w:val="001348A7"/>
    <w:rsid w:val="00135478"/>
    <w:rsid w:val="00135A4D"/>
    <w:rsid w:val="00136B6C"/>
    <w:rsid w:val="0013713E"/>
    <w:rsid w:val="0014050F"/>
    <w:rsid w:val="00140D23"/>
    <w:rsid w:val="001410C3"/>
    <w:rsid w:val="001427E0"/>
    <w:rsid w:val="00142B0A"/>
    <w:rsid w:val="00142B63"/>
    <w:rsid w:val="0014405C"/>
    <w:rsid w:val="00144CB5"/>
    <w:rsid w:val="0014643E"/>
    <w:rsid w:val="001477C5"/>
    <w:rsid w:val="001513B9"/>
    <w:rsid w:val="0015167E"/>
    <w:rsid w:val="001525F5"/>
    <w:rsid w:val="00154A50"/>
    <w:rsid w:val="001559CD"/>
    <w:rsid w:val="00155F67"/>
    <w:rsid w:val="00160BA7"/>
    <w:rsid w:val="001618A0"/>
    <w:rsid w:val="0016249E"/>
    <w:rsid w:val="00162695"/>
    <w:rsid w:val="00162A85"/>
    <w:rsid w:val="00163285"/>
    <w:rsid w:val="001637D9"/>
    <w:rsid w:val="00163FE3"/>
    <w:rsid w:val="001640D5"/>
    <w:rsid w:val="00164C7E"/>
    <w:rsid w:val="00165092"/>
    <w:rsid w:val="001659A7"/>
    <w:rsid w:val="00166666"/>
    <w:rsid w:val="0016764E"/>
    <w:rsid w:val="00172490"/>
    <w:rsid w:val="001731FE"/>
    <w:rsid w:val="00174248"/>
    <w:rsid w:val="001764C5"/>
    <w:rsid w:val="001770B6"/>
    <w:rsid w:val="00177E59"/>
    <w:rsid w:val="00180198"/>
    <w:rsid w:val="00180885"/>
    <w:rsid w:val="00180C21"/>
    <w:rsid w:val="00182EB3"/>
    <w:rsid w:val="00182FB3"/>
    <w:rsid w:val="00183FA7"/>
    <w:rsid w:val="001855BE"/>
    <w:rsid w:val="00186888"/>
    <w:rsid w:val="001868D8"/>
    <w:rsid w:val="001868DD"/>
    <w:rsid w:val="00191408"/>
    <w:rsid w:val="001915F9"/>
    <w:rsid w:val="00192D11"/>
    <w:rsid w:val="001933C7"/>
    <w:rsid w:val="00193BD0"/>
    <w:rsid w:val="00193E1D"/>
    <w:rsid w:val="00194633"/>
    <w:rsid w:val="00194AAE"/>
    <w:rsid w:val="00194FCD"/>
    <w:rsid w:val="00196A2A"/>
    <w:rsid w:val="001A0066"/>
    <w:rsid w:val="001A0308"/>
    <w:rsid w:val="001A0355"/>
    <w:rsid w:val="001A0CB1"/>
    <w:rsid w:val="001A28C3"/>
    <w:rsid w:val="001A36F2"/>
    <w:rsid w:val="001A3EA4"/>
    <w:rsid w:val="001A5F06"/>
    <w:rsid w:val="001A635A"/>
    <w:rsid w:val="001B228B"/>
    <w:rsid w:val="001B2848"/>
    <w:rsid w:val="001B4067"/>
    <w:rsid w:val="001B45D9"/>
    <w:rsid w:val="001B48E0"/>
    <w:rsid w:val="001B59F7"/>
    <w:rsid w:val="001B5EB3"/>
    <w:rsid w:val="001C0022"/>
    <w:rsid w:val="001C0830"/>
    <w:rsid w:val="001C0B0E"/>
    <w:rsid w:val="001C0BAC"/>
    <w:rsid w:val="001C23E5"/>
    <w:rsid w:val="001C2560"/>
    <w:rsid w:val="001C25B1"/>
    <w:rsid w:val="001C260A"/>
    <w:rsid w:val="001C2642"/>
    <w:rsid w:val="001C29C4"/>
    <w:rsid w:val="001C3819"/>
    <w:rsid w:val="001C3831"/>
    <w:rsid w:val="001C3D7B"/>
    <w:rsid w:val="001C4037"/>
    <w:rsid w:val="001C5AB9"/>
    <w:rsid w:val="001C6584"/>
    <w:rsid w:val="001D0EA8"/>
    <w:rsid w:val="001D20F8"/>
    <w:rsid w:val="001D2A84"/>
    <w:rsid w:val="001D3161"/>
    <w:rsid w:val="001D3D71"/>
    <w:rsid w:val="001D3E8D"/>
    <w:rsid w:val="001D423A"/>
    <w:rsid w:val="001D4E51"/>
    <w:rsid w:val="001D50E9"/>
    <w:rsid w:val="001D54C1"/>
    <w:rsid w:val="001D7428"/>
    <w:rsid w:val="001D7463"/>
    <w:rsid w:val="001E07CE"/>
    <w:rsid w:val="001E09B9"/>
    <w:rsid w:val="001E0A65"/>
    <w:rsid w:val="001E0B06"/>
    <w:rsid w:val="001E1C69"/>
    <w:rsid w:val="001E40C3"/>
    <w:rsid w:val="001E4F97"/>
    <w:rsid w:val="001E50F9"/>
    <w:rsid w:val="001E61F9"/>
    <w:rsid w:val="001E6AF0"/>
    <w:rsid w:val="001E713C"/>
    <w:rsid w:val="001E7D65"/>
    <w:rsid w:val="001F1235"/>
    <w:rsid w:val="001F1E01"/>
    <w:rsid w:val="001F231B"/>
    <w:rsid w:val="001F36E8"/>
    <w:rsid w:val="001F412E"/>
    <w:rsid w:val="001F42BD"/>
    <w:rsid w:val="001F51D1"/>
    <w:rsid w:val="001F533D"/>
    <w:rsid w:val="001F5378"/>
    <w:rsid w:val="001F5768"/>
    <w:rsid w:val="001F57E2"/>
    <w:rsid w:val="001F7DC0"/>
    <w:rsid w:val="0020118B"/>
    <w:rsid w:val="0020220B"/>
    <w:rsid w:val="002036DB"/>
    <w:rsid w:val="00204E03"/>
    <w:rsid w:val="0020518E"/>
    <w:rsid w:val="00206850"/>
    <w:rsid w:val="0020722D"/>
    <w:rsid w:val="00207468"/>
    <w:rsid w:val="002101EF"/>
    <w:rsid w:val="00210494"/>
    <w:rsid w:val="0021135A"/>
    <w:rsid w:val="00211503"/>
    <w:rsid w:val="00211AEC"/>
    <w:rsid w:val="00212267"/>
    <w:rsid w:val="00213CFC"/>
    <w:rsid w:val="00213D7D"/>
    <w:rsid w:val="00215A70"/>
    <w:rsid w:val="0021694C"/>
    <w:rsid w:val="00216C65"/>
    <w:rsid w:val="00217652"/>
    <w:rsid w:val="002210D1"/>
    <w:rsid w:val="00221DC3"/>
    <w:rsid w:val="00222182"/>
    <w:rsid w:val="002222BA"/>
    <w:rsid w:val="00222934"/>
    <w:rsid w:val="00226B63"/>
    <w:rsid w:val="00227AEA"/>
    <w:rsid w:val="00227F80"/>
    <w:rsid w:val="00230D7A"/>
    <w:rsid w:val="00231F85"/>
    <w:rsid w:val="002327D7"/>
    <w:rsid w:val="00233CAF"/>
    <w:rsid w:val="00237362"/>
    <w:rsid w:val="00240AE3"/>
    <w:rsid w:val="00240F41"/>
    <w:rsid w:val="002421BC"/>
    <w:rsid w:val="00244191"/>
    <w:rsid w:val="00244972"/>
    <w:rsid w:val="002452E3"/>
    <w:rsid w:val="002457F7"/>
    <w:rsid w:val="00246438"/>
    <w:rsid w:val="002464C1"/>
    <w:rsid w:val="00246AE4"/>
    <w:rsid w:val="00247B6B"/>
    <w:rsid w:val="00254C52"/>
    <w:rsid w:val="002553FA"/>
    <w:rsid w:val="00255FE6"/>
    <w:rsid w:val="00256208"/>
    <w:rsid w:val="0025638B"/>
    <w:rsid w:val="0025649C"/>
    <w:rsid w:val="00256C4C"/>
    <w:rsid w:val="0025793B"/>
    <w:rsid w:val="00257BC8"/>
    <w:rsid w:val="00261D38"/>
    <w:rsid w:val="00262195"/>
    <w:rsid w:val="002624C6"/>
    <w:rsid w:val="00263232"/>
    <w:rsid w:val="00263309"/>
    <w:rsid w:val="00263374"/>
    <w:rsid w:val="00264280"/>
    <w:rsid w:val="00264A10"/>
    <w:rsid w:val="00265345"/>
    <w:rsid w:val="0026587D"/>
    <w:rsid w:val="0026703C"/>
    <w:rsid w:val="00267659"/>
    <w:rsid w:val="00267A98"/>
    <w:rsid w:val="002709C1"/>
    <w:rsid w:val="002723D4"/>
    <w:rsid w:val="00273953"/>
    <w:rsid w:val="00273A26"/>
    <w:rsid w:val="0027497B"/>
    <w:rsid w:val="00275067"/>
    <w:rsid w:val="00276192"/>
    <w:rsid w:val="002777C5"/>
    <w:rsid w:val="00282B64"/>
    <w:rsid w:val="00282FDF"/>
    <w:rsid w:val="002835B9"/>
    <w:rsid w:val="00283DD5"/>
    <w:rsid w:val="00285042"/>
    <w:rsid w:val="0029030F"/>
    <w:rsid w:val="002903B2"/>
    <w:rsid w:val="00290544"/>
    <w:rsid w:val="00291DDF"/>
    <w:rsid w:val="0029658D"/>
    <w:rsid w:val="002A0ABC"/>
    <w:rsid w:val="002A176A"/>
    <w:rsid w:val="002A1AE2"/>
    <w:rsid w:val="002A1F8A"/>
    <w:rsid w:val="002A2341"/>
    <w:rsid w:val="002A2C41"/>
    <w:rsid w:val="002A68B4"/>
    <w:rsid w:val="002A6C90"/>
    <w:rsid w:val="002A7996"/>
    <w:rsid w:val="002B0A19"/>
    <w:rsid w:val="002B0BEC"/>
    <w:rsid w:val="002B1D49"/>
    <w:rsid w:val="002B25D2"/>
    <w:rsid w:val="002B288D"/>
    <w:rsid w:val="002B3EB5"/>
    <w:rsid w:val="002B4192"/>
    <w:rsid w:val="002B4B44"/>
    <w:rsid w:val="002B5785"/>
    <w:rsid w:val="002B756F"/>
    <w:rsid w:val="002B7720"/>
    <w:rsid w:val="002B7D91"/>
    <w:rsid w:val="002B7DAF"/>
    <w:rsid w:val="002C2AFD"/>
    <w:rsid w:val="002C3717"/>
    <w:rsid w:val="002C4669"/>
    <w:rsid w:val="002C5336"/>
    <w:rsid w:val="002C5AAD"/>
    <w:rsid w:val="002C6041"/>
    <w:rsid w:val="002C71BD"/>
    <w:rsid w:val="002C7A46"/>
    <w:rsid w:val="002D0693"/>
    <w:rsid w:val="002D0820"/>
    <w:rsid w:val="002D25F7"/>
    <w:rsid w:val="002D5DE7"/>
    <w:rsid w:val="002D5EEC"/>
    <w:rsid w:val="002D67C7"/>
    <w:rsid w:val="002D73F6"/>
    <w:rsid w:val="002E00F9"/>
    <w:rsid w:val="002E07DD"/>
    <w:rsid w:val="002E0C3B"/>
    <w:rsid w:val="002E17E1"/>
    <w:rsid w:val="002E328C"/>
    <w:rsid w:val="002E5EA2"/>
    <w:rsid w:val="002E630D"/>
    <w:rsid w:val="002E7FE7"/>
    <w:rsid w:val="002F0A1B"/>
    <w:rsid w:val="002F1441"/>
    <w:rsid w:val="002F466E"/>
    <w:rsid w:val="002F6C66"/>
    <w:rsid w:val="00300724"/>
    <w:rsid w:val="0030260D"/>
    <w:rsid w:val="003026F3"/>
    <w:rsid w:val="00303BFA"/>
    <w:rsid w:val="00305C85"/>
    <w:rsid w:val="00306981"/>
    <w:rsid w:val="003119CC"/>
    <w:rsid w:val="003157D8"/>
    <w:rsid w:val="00317995"/>
    <w:rsid w:val="003215F3"/>
    <w:rsid w:val="00322114"/>
    <w:rsid w:val="0032386D"/>
    <w:rsid w:val="003238B1"/>
    <w:rsid w:val="00324283"/>
    <w:rsid w:val="00325805"/>
    <w:rsid w:val="003258A8"/>
    <w:rsid w:val="003262A6"/>
    <w:rsid w:val="00326327"/>
    <w:rsid w:val="00326DFA"/>
    <w:rsid w:val="00331512"/>
    <w:rsid w:val="00331558"/>
    <w:rsid w:val="0033181B"/>
    <w:rsid w:val="0033279A"/>
    <w:rsid w:val="00332F8B"/>
    <w:rsid w:val="0033411D"/>
    <w:rsid w:val="00334695"/>
    <w:rsid w:val="00335CBD"/>
    <w:rsid w:val="003361ED"/>
    <w:rsid w:val="0033677A"/>
    <w:rsid w:val="00342477"/>
    <w:rsid w:val="003426E8"/>
    <w:rsid w:val="00342CEB"/>
    <w:rsid w:val="0034316D"/>
    <w:rsid w:val="00343571"/>
    <w:rsid w:val="00343B64"/>
    <w:rsid w:val="00345068"/>
    <w:rsid w:val="003472FA"/>
    <w:rsid w:val="00350C1A"/>
    <w:rsid w:val="00350C2B"/>
    <w:rsid w:val="00350E73"/>
    <w:rsid w:val="0035131B"/>
    <w:rsid w:val="00351E31"/>
    <w:rsid w:val="0035224E"/>
    <w:rsid w:val="003527B3"/>
    <w:rsid w:val="00352D5F"/>
    <w:rsid w:val="003534F5"/>
    <w:rsid w:val="00353F0C"/>
    <w:rsid w:val="00354503"/>
    <w:rsid w:val="0035722B"/>
    <w:rsid w:val="00357D21"/>
    <w:rsid w:val="00357E24"/>
    <w:rsid w:val="00360607"/>
    <w:rsid w:val="00360BFE"/>
    <w:rsid w:val="00360FBB"/>
    <w:rsid w:val="003620D3"/>
    <w:rsid w:val="00362DB1"/>
    <w:rsid w:val="00362DDC"/>
    <w:rsid w:val="00362F6A"/>
    <w:rsid w:val="00364025"/>
    <w:rsid w:val="003643E9"/>
    <w:rsid w:val="00364C86"/>
    <w:rsid w:val="00364F4B"/>
    <w:rsid w:val="00366769"/>
    <w:rsid w:val="00366DDB"/>
    <w:rsid w:val="00371555"/>
    <w:rsid w:val="00372159"/>
    <w:rsid w:val="00373249"/>
    <w:rsid w:val="00373A5C"/>
    <w:rsid w:val="0037413C"/>
    <w:rsid w:val="003745E6"/>
    <w:rsid w:val="00377C2E"/>
    <w:rsid w:val="00380809"/>
    <w:rsid w:val="00381C76"/>
    <w:rsid w:val="00382084"/>
    <w:rsid w:val="003827D3"/>
    <w:rsid w:val="00382A3E"/>
    <w:rsid w:val="00383A6F"/>
    <w:rsid w:val="00383D1B"/>
    <w:rsid w:val="00383D21"/>
    <w:rsid w:val="003853F8"/>
    <w:rsid w:val="003853FD"/>
    <w:rsid w:val="003855CE"/>
    <w:rsid w:val="003857CD"/>
    <w:rsid w:val="00386E50"/>
    <w:rsid w:val="00386FD9"/>
    <w:rsid w:val="00387303"/>
    <w:rsid w:val="003879CD"/>
    <w:rsid w:val="00391827"/>
    <w:rsid w:val="00392415"/>
    <w:rsid w:val="00392EC0"/>
    <w:rsid w:val="0039337A"/>
    <w:rsid w:val="003936FE"/>
    <w:rsid w:val="00394366"/>
    <w:rsid w:val="00394A7A"/>
    <w:rsid w:val="00395017"/>
    <w:rsid w:val="0039558C"/>
    <w:rsid w:val="003A14EF"/>
    <w:rsid w:val="003A24FC"/>
    <w:rsid w:val="003A4350"/>
    <w:rsid w:val="003A4748"/>
    <w:rsid w:val="003A7406"/>
    <w:rsid w:val="003A7E06"/>
    <w:rsid w:val="003B0141"/>
    <w:rsid w:val="003B2EE8"/>
    <w:rsid w:val="003B2F92"/>
    <w:rsid w:val="003B3322"/>
    <w:rsid w:val="003B34B4"/>
    <w:rsid w:val="003B3901"/>
    <w:rsid w:val="003B3FB0"/>
    <w:rsid w:val="003B56BF"/>
    <w:rsid w:val="003B56C5"/>
    <w:rsid w:val="003B6583"/>
    <w:rsid w:val="003B69EA"/>
    <w:rsid w:val="003B7C49"/>
    <w:rsid w:val="003B7DEA"/>
    <w:rsid w:val="003C20BD"/>
    <w:rsid w:val="003C4F90"/>
    <w:rsid w:val="003C65CB"/>
    <w:rsid w:val="003C68D1"/>
    <w:rsid w:val="003C7C83"/>
    <w:rsid w:val="003D10EC"/>
    <w:rsid w:val="003D29EB"/>
    <w:rsid w:val="003D35D9"/>
    <w:rsid w:val="003D3E50"/>
    <w:rsid w:val="003D4DB5"/>
    <w:rsid w:val="003D5AA1"/>
    <w:rsid w:val="003D5AA8"/>
    <w:rsid w:val="003D74B0"/>
    <w:rsid w:val="003E0110"/>
    <w:rsid w:val="003E0BF8"/>
    <w:rsid w:val="003E18DC"/>
    <w:rsid w:val="003E23E1"/>
    <w:rsid w:val="003E268C"/>
    <w:rsid w:val="003E3331"/>
    <w:rsid w:val="003E3D72"/>
    <w:rsid w:val="003E515C"/>
    <w:rsid w:val="003E5CC5"/>
    <w:rsid w:val="003E64BC"/>
    <w:rsid w:val="003F1047"/>
    <w:rsid w:val="003F27A8"/>
    <w:rsid w:val="003F2943"/>
    <w:rsid w:val="003F2D20"/>
    <w:rsid w:val="003F557E"/>
    <w:rsid w:val="003F79DB"/>
    <w:rsid w:val="0040026D"/>
    <w:rsid w:val="004003FA"/>
    <w:rsid w:val="00400C42"/>
    <w:rsid w:val="00400D62"/>
    <w:rsid w:val="004012D5"/>
    <w:rsid w:val="004040D3"/>
    <w:rsid w:val="00406BCB"/>
    <w:rsid w:val="00407AE5"/>
    <w:rsid w:val="00407BA5"/>
    <w:rsid w:val="004102AF"/>
    <w:rsid w:val="00410530"/>
    <w:rsid w:val="00410FDB"/>
    <w:rsid w:val="0041153E"/>
    <w:rsid w:val="004116A6"/>
    <w:rsid w:val="00411E6B"/>
    <w:rsid w:val="00411EB9"/>
    <w:rsid w:val="00413DA6"/>
    <w:rsid w:val="0041439D"/>
    <w:rsid w:val="00414E53"/>
    <w:rsid w:val="004154CE"/>
    <w:rsid w:val="00417068"/>
    <w:rsid w:val="00417B95"/>
    <w:rsid w:val="00417E8D"/>
    <w:rsid w:val="00421444"/>
    <w:rsid w:val="00423911"/>
    <w:rsid w:val="00423D57"/>
    <w:rsid w:val="00427207"/>
    <w:rsid w:val="004310ED"/>
    <w:rsid w:val="0043177E"/>
    <w:rsid w:val="004326A8"/>
    <w:rsid w:val="00433CC0"/>
    <w:rsid w:val="00436C74"/>
    <w:rsid w:val="0043762B"/>
    <w:rsid w:val="00437B30"/>
    <w:rsid w:val="00437E3D"/>
    <w:rsid w:val="00437F75"/>
    <w:rsid w:val="00441014"/>
    <w:rsid w:val="00444901"/>
    <w:rsid w:val="00444D91"/>
    <w:rsid w:val="00445E18"/>
    <w:rsid w:val="004461FD"/>
    <w:rsid w:val="0044626B"/>
    <w:rsid w:val="0045031B"/>
    <w:rsid w:val="00453B16"/>
    <w:rsid w:val="00454F70"/>
    <w:rsid w:val="004552FC"/>
    <w:rsid w:val="004573AD"/>
    <w:rsid w:val="00457E53"/>
    <w:rsid w:val="004602A6"/>
    <w:rsid w:val="00461670"/>
    <w:rsid w:val="00461F77"/>
    <w:rsid w:val="00461FB2"/>
    <w:rsid w:val="004621F6"/>
    <w:rsid w:val="00463BCF"/>
    <w:rsid w:val="004647DC"/>
    <w:rsid w:val="00466C71"/>
    <w:rsid w:val="004677F7"/>
    <w:rsid w:val="004710CA"/>
    <w:rsid w:val="0047132D"/>
    <w:rsid w:val="00471782"/>
    <w:rsid w:val="00473D08"/>
    <w:rsid w:val="00475950"/>
    <w:rsid w:val="00476661"/>
    <w:rsid w:val="00476A49"/>
    <w:rsid w:val="0047738F"/>
    <w:rsid w:val="004805D2"/>
    <w:rsid w:val="00480C0B"/>
    <w:rsid w:val="00481157"/>
    <w:rsid w:val="004813D3"/>
    <w:rsid w:val="00481D2C"/>
    <w:rsid w:val="004845AB"/>
    <w:rsid w:val="00485619"/>
    <w:rsid w:val="00485B2C"/>
    <w:rsid w:val="004873DB"/>
    <w:rsid w:val="00487594"/>
    <w:rsid w:val="0049163E"/>
    <w:rsid w:val="00491B23"/>
    <w:rsid w:val="00492E65"/>
    <w:rsid w:val="00493B36"/>
    <w:rsid w:val="00493D51"/>
    <w:rsid w:val="00494FCC"/>
    <w:rsid w:val="00495257"/>
    <w:rsid w:val="00497AFE"/>
    <w:rsid w:val="004A09E1"/>
    <w:rsid w:val="004A0B4B"/>
    <w:rsid w:val="004A1885"/>
    <w:rsid w:val="004A21C7"/>
    <w:rsid w:val="004A3C03"/>
    <w:rsid w:val="004A4506"/>
    <w:rsid w:val="004A47E7"/>
    <w:rsid w:val="004A495E"/>
    <w:rsid w:val="004A5264"/>
    <w:rsid w:val="004A5DEC"/>
    <w:rsid w:val="004A6D4F"/>
    <w:rsid w:val="004A6E3C"/>
    <w:rsid w:val="004A7A9D"/>
    <w:rsid w:val="004A7BFF"/>
    <w:rsid w:val="004B00AC"/>
    <w:rsid w:val="004B09FF"/>
    <w:rsid w:val="004B2541"/>
    <w:rsid w:val="004B396D"/>
    <w:rsid w:val="004B5162"/>
    <w:rsid w:val="004B60B2"/>
    <w:rsid w:val="004B64D5"/>
    <w:rsid w:val="004B67B4"/>
    <w:rsid w:val="004B6AEC"/>
    <w:rsid w:val="004B7CBA"/>
    <w:rsid w:val="004B7E91"/>
    <w:rsid w:val="004C0091"/>
    <w:rsid w:val="004C03A3"/>
    <w:rsid w:val="004C1846"/>
    <w:rsid w:val="004C28CB"/>
    <w:rsid w:val="004C2D63"/>
    <w:rsid w:val="004C304A"/>
    <w:rsid w:val="004C3E86"/>
    <w:rsid w:val="004C4379"/>
    <w:rsid w:val="004C439D"/>
    <w:rsid w:val="004C4D31"/>
    <w:rsid w:val="004C7300"/>
    <w:rsid w:val="004C772F"/>
    <w:rsid w:val="004D0800"/>
    <w:rsid w:val="004D1310"/>
    <w:rsid w:val="004D1739"/>
    <w:rsid w:val="004D19F3"/>
    <w:rsid w:val="004D3F96"/>
    <w:rsid w:val="004D5DFA"/>
    <w:rsid w:val="004D61C4"/>
    <w:rsid w:val="004E2282"/>
    <w:rsid w:val="004E3173"/>
    <w:rsid w:val="004E3802"/>
    <w:rsid w:val="004E3E6E"/>
    <w:rsid w:val="004E48B1"/>
    <w:rsid w:val="004E56F2"/>
    <w:rsid w:val="004E5F0F"/>
    <w:rsid w:val="004E64DD"/>
    <w:rsid w:val="004F1CDE"/>
    <w:rsid w:val="004F2FA2"/>
    <w:rsid w:val="004F31D6"/>
    <w:rsid w:val="004F3E69"/>
    <w:rsid w:val="004F4921"/>
    <w:rsid w:val="004F61B3"/>
    <w:rsid w:val="004F684B"/>
    <w:rsid w:val="004F696E"/>
    <w:rsid w:val="004F75B8"/>
    <w:rsid w:val="004F7E12"/>
    <w:rsid w:val="005015D8"/>
    <w:rsid w:val="00502DC6"/>
    <w:rsid w:val="005055CE"/>
    <w:rsid w:val="00506246"/>
    <w:rsid w:val="00506845"/>
    <w:rsid w:val="0050769F"/>
    <w:rsid w:val="00507A83"/>
    <w:rsid w:val="005113F7"/>
    <w:rsid w:val="005134F6"/>
    <w:rsid w:val="005139A3"/>
    <w:rsid w:val="00513DAC"/>
    <w:rsid w:val="00513FAD"/>
    <w:rsid w:val="005142AB"/>
    <w:rsid w:val="0051539A"/>
    <w:rsid w:val="00520565"/>
    <w:rsid w:val="00521C26"/>
    <w:rsid w:val="00521CF1"/>
    <w:rsid w:val="00521DBD"/>
    <w:rsid w:val="00522EE0"/>
    <w:rsid w:val="00523CED"/>
    <w:rsid w:val="00523DF7"/>
    <w:rsid w:val="0052467F"/>
    <w:rsid w:val="00524FD7"/>
    <w:rsid w:val="00527688"/>
    <w:rsid w:val="00527945"/>
    <w:rsid w:val="00530974"/>
    <w:rsid w:val="00531054"/>
    <w:rsid w:val="00531781"/>
    <w:rsid w:val="00531A9B"/>
    <w:rsid w:val="00531EB1"/>
    <w:rsid w:val="00535CE4"/>
    <w:rsid w:val="0053614D"/>
    <w:rsid w:val="0053654C"/>
    <w:rsid w:val="00536BF1"/>
    <w:rsid w:val="005404D8"/>
    <w:rsid w:val="00543B99"/>
    <w:rsid w:val="00543FC6"/>
    <w:rsid w:val="0054404D"/>
    <w:rsid w:val="00547DCB"/>
    <w:rsid w:val="00551B59"/>
    <w:rsid w:val="005530E0"/>
    <w:rsid w:val="00553604"/>
    <w:rsid w:val="00554671"/>
    <w:rsid w:val="005555B4"/>
    <w:rsid w:val="00556A9D"/>
    <w:rsid w:val="00556B01"/>
    <w:rsid w:val="00556D31"/>
    <w:rsid w:val="005574EE"/>
    <w:rsid w:val="005579D8"/>
    <w:rsid w:val="00557B4C"/>
    <w:rsid w:val="005600FC"/>
    <w:rsid w:val="0056029D"/>
    <w:rsid w:val="005615C7"/>
    <w:rsid w:val="00561BB8"/>
    <w:rsid w:val="00561EEF"/>
    <w:rsid w:val="00562529"/>
    <w:rsid w:val="00562538"/>
    <w:rsid w:val="0056296D"/>
    <w:rsid w:val="00562D49"/>
    <w:rsid w:val="00563EA6"/>
    <w:rsid w:val="0056416E"/>
    <w:rsid w:val="00565ACF"/>
    <w:rsid w:val="00570B35"/>
    <w:rsid w:val="005716DE"/>
    <w:rsid w:val="00571B73"/>
    <w:rsid w:val="005724E5"/>
    <w:rsid w:val="00572F6D"/>
    <w:rsid w:val="00573260"/>
    <w:rsid w:val="0057336D"/>
    <w:rsid w:val="005739AC"/>
    <w:rsid w:val="0057703D"/>
    <w:rsid w:val="005770D0"/>
    <w:rsid w:val="0057773B"/>
    <w:rsid w:val="00577FA9"/>
    <w:rsid w:val="00580698"/>
    <w:rsid w:val="00580E97"/>
    <w:rsid w:val="00582FF5"/>
    <w:rsid w:val="005831E1"/>
    <w:rsid w:val="00583C48"/>
    <w:rsid w:val="00584E78"/>
    <w:rsid w:val="00585B9B"/>
    <w:rsid w:val="0059001C"/>
    <w:rsid w:val="00590634"/>
    <w:rsid w:val="00590D79"/>
    <w:rsid w:val="00591693"/>
    <w:rsid w:val="00592A9E"/>
    <w:rsid w:val="00593CBE"/>
    <w:rsid w:val="005952AE"/>
    <w:rsid w:val="00595BE7"/>
    <w:rsid w:val="00596A5F"/>
    <w:rsid w:val="00597EC7"/>
    <w:rsid w:val="005A00C1"/>
    <w:rsid w:val="005A0FC2"/>
    <w:rsid w:val="005A1C35"/>
    <w:rsid w:val="005A257E"/>
    <w:rsid w:val="005A38B3"/>
    <w:rsid w:val="005A4A2F"/>
    <w:rsid w:val="005A52C5"/>
    <w:rsid w:val="005A6707"/>
    <w:rsid w:val="005A68D9"/>
    <w:rsid w:val="005A75DC"/>
    <w:rsid w:val="005B08F7"/>
    <w:rsid w:val="005B1474"/>
    <w:rsid w:val="005B27F1"/>
    <w:rsid w:val="005B289D"/>
    <w:rsid w:val="005B39C8"/>
    <w:rsid w:val="005B3DB2"/>
    <w:rsid w:val="005B4191"/>
    <w:rsid w:val="005B5C10"/>
    <w:rsid w:val="005B7F6A"/>
    <w:rsid w:val="005C03C0"/>
    <w:rsid w:val="005C0D48"/>
    <w:rsid w:val="005C3223"/>
    <w:rsid w:val="005C36FB"/>
    <w:rsid w:val="005C53A5"/>
    <w:rsid w:val="005C699D"/>
    <w:rsid w:val="005C703A"/>
    <w:rsid w:val="005D1D9D"/>
    <w:rsid w:val="005D2B2B"/>
    <w:rsid w:val="005D40F2"/>
    <w:rsid w:val="005D4DC8"/>
    <w:rsid w:val="005D5AB8"/>
    <w:rsid w:val="005D7E26"/>
    <w:rsid w:val="005D7E96"/>
    <w:rsid w:val="005E058C"/>
    <w:rsid w:val="005E16FE"/>
    <w:rsid w:val="005E29F6"/>
    <w:rsid w:val="005E2B0A"/>
    <w:rsid w:val="005E396C"/>
    <w:rsid w:val="005E51AC"/>
    <w:rsid w:val="005E5BDF"/>
    <w:rsid w:val="005E642A"/>
    <w:rsid w:val="005F04E0"/>
    <w:rsid w:val="005F1587"/>
    <w:rsid w:val="005F28DC"/>
    <w:rsid w:val="005F5479"/>
    <w:rsid w:val="005F58B4"/>
    <w:rsid w:val="005F5EF9"/>
    <w:rsid w:val="005F6F20"/>
    <w:rsid w:val="005F7717"/>
    <w:rsid w:val="005F79D7"/>
    <w:rsid w:val="00600AC2"/>
    <w:rsid w:val="006022D1"/>
    <w:rsid w:val="006026D8"/>
    <w:rsid w:val="0060297D"/>
    <w:rsid w:val="00603AD3"/>
    <w:rsid w:val="00604436"/>
    <w:rsid w:val="006052FA"/>
    <w:rsid w:val="00606C19"/>
    <w:rsid w:val="00610329"/>
    <w:rsid w:val="00610749"/>
    <w:rsid w:val="006159D5"/>
    <w:rsid w:val="00615A98"/>
    <w:rsid w:val="00616755"/>
    <w:rsid w:val="00616D2D"/>
    <w:rsid w:val="006176CF"/>
    <w:rsid w:val="00621E40"/>
    <w:rsid w:val="00621F9E"/>
    <w:rsid w:val="00622D63"/>
    <w:rsid w:val="00623028"/>
    <w:rsid w:val="0062309F"/>
    <w:rsid w:val="00623B0E"/>
    <w:rsid w:val="00623BD2"/>
    <w:rsid w:val="00623F16"/>
    <w:rsid w:val="00625F64"/>
    <w:rsid w:val="00626EE8"/>
    <w:rsid w:val="00627308"/>
    <w:rsid w:val="00631A14"/>
    <w:rsid w:val="00636705"/>
    <w:rsid w:val="0063699B"/>
    <w:rsid w:val="00637A6D"/>
    <w:rsid w:val="00640338"/>
    <w:rsid w:val="0064116D"/>
    <w:rsid w:val="00641BB1"/>
    <w:rsid w:val="006420A3"/>
    <w:rsid w:val="00642AE8"/>
    <w:rsid w:val="00643249"/>
    <w:rsid w:val="00643344"/>
    <w:rsid w:val="00643E31"/>
    <w:rsid w:val="00644B4B"/>
    <w:rsid w:val="00645985"/>
    <w:rsid w:val="00647523"/>
    <w:rsid w:val="00647BDA"/>
    <w:rsid w:val="006503DA"/>
    <w:rsid w:val="00650837"/>
    <w:rsid w:val="00652AF6"/>
    <w:rsid w:val="006535C1"/>
    <w:rsid w:val="00653D72"/>
    <w:rsid w:val="00653EBA"/>
    <w:rsid w:val="0065543A"/>
    <w:rsid w:val="00656302"/>
    <w:rsid w:val="0065675D"/>
    <w:rsid w:val="00660C7C"/>
    <w:rsid w:val="00660E6F"/>
    <w:rsid w:val="00660F6C"/>
    <w:rsid w:val="006624AC"/>
    <w:rsid w:val="00662986"/>
    <w:rsid w:val="00663E1F"/>
    <w:rsid w:val="00666D68"/>
    <w:rsid w:val="00667BE5"/>
    <w:rsid w:val="006705ED"/>
    <w:rsid w:val="00670603"/>
    <w:rsid w:val="0067126F"/>
    <w:rsid w:val="00671546"/>
    <w:rsid w:val="0067328B"/>
    <w:rsid w:val="00675E8F"/>
    <w:rsid w:val="00676864"/>
    <w:rsid w:val="00676D58"/>
    <w:rsid w:val="0067711C"/>
    <w:rsid w:val="006809F5"/>
    <w:rsid w:val="0068121B"/>
    <w:rsid w:val="0068213C"/>
    <w:rsid w:val="0068272A"/>
    <w:rsid w:val="00682BA9"/>
    <w:rsid w:val="00682BF0"/>
    <w:rsid w:val="00683144"/>
    <w:rsid w:val="00683A15"/>
    <w:rsid w:val="00684FE6"/>
    <w:rsid w:val="00687651"/>
    <w:rsid w:val="006900B7"/>
    <w:rsid w:val="006912CF"/>
    <w:rsid w:val="00692B3A"/>
    <w:rsid w:val="00693A2E"/>
    <w:rsid w:val="006943FB"/>
    <w:rsid w:val="00694573"/>
    <w:rsid w:val="00696151"/>
    <w:rsid w:val="00696B8A"/>
    <w:rsid w:val="006A1C0B"/>
    <w:rsid w:val="006A64B9"/>
    <w:rsid w:val="006A658C"/>
    <w:rsid w:val="006A7479"/>
    <w:rsid w:val="006A7F4F"/>
    <w:rsid w:val="006B06E0"/>
    <w:rsid w:val="006B0CC9"/>
    <w:rsid w:val="006B1CB8"/>
    <w:rsid w:val="006B2E52"/>
    <w:rsid w:val="006B4BC0"/>
    <w:rsid w:val="006B50DC"/>
    <w:rsid w:val="006B5F73"/>
    <w:rsid w:val="006B72B0"/>
    <w:rsid w:val="006B72E4"/>
    <w:rsid w:val="006B736D"/>
    <w:rsid w:val="006B7A09"/>
    <w:rsid w:val="006C02FD"/>
    <w:rsid w:val="006C23F8"/>
    <w:rsid w:val="006C2834"/>
    <w:rsid w:val="006C2BAB"/>
    <w:rsid w:val="006C2EA1"/>
    <w:rsid w:val="006C547D"/>
    <w:rsid w:val="006C58D2"/>
    <w:rsid w:val="006C5BAE"/>
    <w:rsid w:val="006C5DBA"/>
    <w:rsid w:val="006C6FE9"/>
    <w:rsid w:val="006C7E16"/>
    <w:rsid w:val="006D1375"/>
    <w:rsid w:val="006D16C2"/>
    <w:rsid w:val="006D2E98"/>
    <w:rsid w:val="006D326A"/>
    <w:rsid w:val="006D4697"/>
    <w:rsid w:val="006D603F"/>
    <w:rsid w:val="006D6122"/>
    <w:rsid w:val="006D6C76"/>
    <w:rsid w:val="006D7108"/>
    <w:rsid w:val="006E37C3"/>
    <w:rsid w:val="006E3BF3"/>
    <w:rsid w:val="006E4F0F"/>
    <w:rsid w:val="006E5AAB"/>
    <w:rsid w:val="006E69DD"/>
    <w:rsid w:val="006E7AEC"/>
    <w:rsid w:val="006F0F22"/>
    <w:rsid w:val="006F0F9B"/>
    <w:rsid w:val="006F1630"/>
    <w:rsid w:val="006F2867"/>
    <w:rsid w:val="006F2DB4"/>
    <w:rsid w:val="006F2F74"/>
    <w:rsid w:val="006F48D9"/>
    <w:rsid w:val="006F5EFE"/>
    <w:rsid w:val="006F61A4"/>
    <w:rsid w:val="006F7144"/>
    <w:rsid w:val="006F74FA"/>
    <w:rsid w:val="006F752F"/>
    <w:rsid w:val="006F7610"/>
    <w:rsid w:val="007001F1"/>
    <w:rsid w:val="0070061C"/>
    <w:rsid w:val="0070062C"/>
    <w:rsid w:val="00700BE7"/>
    <w:rsid w:val="00701592"/>
    <w:rsid w:val="007028A6"/>
    <w:rsid w:val="00703A9F"/>
    <w:rsid w:val="007052F3"/>
    <w:rsid w:val="00706D25"/>
    <w:rsid w:val="00707289"/>
    <w:rsid w:val="007100CF"/>
    <w:rsid w:val="0071189B"/>
    <w:rsid w:val="0071239A"/>
    <w:rsid w:val="00712950"/>
    <w:rsid w:val="0071464E"/>
    <w:rsid w:val="007148BB"/>
    <w:rsid w:val="00715AF4"/>
    <w:rsid w:val="007166A5"/>
    <w:rsid w:val="0071690D"/>
    <w:rsid w:val="007178DD"/>
    <w:rsid w:val="00720698"/>
    <w:rsid w:val="007240F2"/>
    <w:rsid w:val="00725DF9"/>
    <w:rsid w:val="00730355"/>
    <w:rsid w:val="0073163A"/>
    <w:rsid w:val="007320FE"/>
    <w:rsid w:val="00732C41"/>
    <w:rsid w:val="007335C4"/>
    <w:rsid w:val="00733ABB"/>
    <w:rsid w:val="00734699"/>
    <w:rsid w:val="00735D11"/>
    <w:rsid w:val="00736077"/>
    <w:rsid w:val="00736BF2"/>
    <w:rsid w:val="00737203"/>
    <w:rsid w:val="0074253D"/>
    <w:rsid w:val="00744AF8"/>
    <w:rsid w:val="00745846"/>
    <w:rsid w:val="00746AFC"/>
    <w:rsid w:val="007477F3"/>
    <w:rsid w:val="00750D94"/>
    <w:rsid w:val="0075501C"/>
    <w:rsid w:val="007562B1"/>
    <w:rsid w:val="0075665C"/>
    <w:rsid w:val="007567D3"/>
    <w:rsid w:val="00756EF4"/>
    <w:rsid w:val="0075711E"/>
    <w:rsid w:val="00760983"/>
    <w:rsid w:val="00760D9B"/>
    <w:rsid w:val="00763416"/>
    <w:rsid w:val="0076345E"/>
    <w:rsid w:val="00763812"/>
    <w:rsid w:val="00765261"/>
    <w:rsid w:val="00765D84"/>
    <w:rsid w:val="00770042"/>
    <w:rsid w:val="0077073E"/>
    <w:rsid w:val="0077115D"/>
    <w:rsid w:val="00771CE7"/>
    <w:rsid w:val="007722CE"/>
    <w:rsid w:val="0077284D"/>
    <w:rsid w:val="007739AA"/>
    <w:rsid w:val="00775564"/>
    <w:rsid w:val="0077565E"/>
    <w:rsid w:val="00775A00"/>
    <w:rsid w:val="0077613D"/>
    <w:rsid w:val="00776404"/>
    <w:rsid w:val="0077653F"/>
    <w:rsid w:val="007770B1"/>
    <w:rsid w:val="007772A6"/>
    <w:rsid w:val="00777506"/>
    <w:rsid w:val="00777E32"/>
    <w:rsid w:val="00784DAA"/>
    <w:rsid w:val="00785215"/>
    <w:rsid w:val="00785A3D"/>
    <w:rsid w:val="00786B59"/>
    <w:rsid w:val="00786CB3"/>
    <w:rsid w:val="0078773B"/>
    <w:rsid w:val="00791171"/>
    <w:rsid w:val="00791879"/>
    <w:rsid w:val="00792E65"/>
    <w:rsid w:val="00794073"/>
    <w:rsid w:val="00794B54"/>
    <w:rsid w:val="00797786"/>
    <w:rsid w:val="00797B09"/>
    <w:rsid w:val="00797B9A"/>
    <w:rsid w:val="00797BDC"/>
    <w:rsid w:val="00797CC6"/>
    <w:rsid w:val="007A029F"/>
    <w:rsid w:val="007A034A"/>
    <w:rsid w:val="007A04DE"/>
    <w:rsid w:val="007A05BE"/>
    <w:rsid w:val="007A09A7"/>
    <w:rsid w:val="007A09F1"/>
    <w:rsid w:val="007A1766"/>
    <w:rsid w:val="007A357C"/>
    <w:rsid w:val="007A4AD4"/>
    <w:rsid w:val="007A503A"/>
    <w:rsid w:val="007A5CB2"/>
    <w:rsid w:val="007A7755"/>
    <w:rsid w:val="007B17FC"/>
    <w:rsid w:val="007B248E"/>
    <w:rsid w:val="007B2BC0"/>
    <w:rsid w:val="007B2C91"/>
    <w:rsid w:val="007B37DB"/>
    <w:rsid w:val="007B3A72"/>
    <w:rsid w:val="007B4DE6"/>
    <w:rsid w:val="007B6268"/>
    <w:rsid w:val="007B6F53"/>
    <w:rsid w:val="007B704E"/>
    <w:rsid w:val="007C1188"/>
    <w:rsid w:val="007C1655"/>
    <w:rsid w:val="007C351A"/>
    <w:rsid w:val="007C3DC9"/>
    <w:rsid w:val="007C43C9"/>
    <w:rsid w:val="007C65E2"/>
    <w:rsid w:val="007C6A52"/>
    <w:rsid w:val="007C6D98"/>
    <w:rsid w:val="007C702F"/>
    <w:rsid w:val="007C7059"/>
    <w:rsid w:val="007C7506"/>
    <w:rsid w:val="007C7980"/>
    <w:rsid w:val="007D0073"/>
    <w:rsid w:val="007D03D6"/>
    <w:rsid w:val="007D05A3"/>
    <w:rsid w:val="007D0727"/>
    <w:rsid w:val="007D07D7"/>
    <w:rsid w:val="007D1AA8"/>
    <w:rsid w:val="007D297C"/>
    <w:rsid w:val="007D2C67"/>
    <w:rsid w:val="007D54E7"/>
    <w:rsid w:val="007D661C"/>
    <w:rsid w:val="007D72EC"/>
    <w:rsid w:val="007D7BD9"/>
    <w:rsid w:val="007D7C27"/>
    <w:rsid w:val="007D7DD9"/>
    <w:rsid w:val="007E1748"/>
    <w:rsid w:val="007E3D73"/>
    <w:rsid w:val="007E6C2A"/>
    <w:rsid w:val="007E7BE5"/>
    <w:rsid w:val="007F0B3A"/>
    <w:rsid w:val="007F1C23"/>
    <w:rsid w:val="007F2CE6"/>
    <w:rsid w:val="007F4188"/>
    <w:rsid w:val="007F4403"/>
    <w:rsid w:val="007F45C5"/>
    <w:rsid w:val="007F4A66"/>
    <w:rsid w:val="007F72FF"/>
    <w:rsid w:val="007F7726"/>
    <w:rsid w:val="007F7EF6"/>
    <w:rsid w:val="007F7F85"/>
    <w:rsid w:val="0080096C"/>
    <w:rsid w:val="008016A3"/>
    <w:rsid w:val="00803428"/>
    <w:rsid w:val="008056C4"/>
    <w:rsid w:val="00806A00"/>
    <w:rsid w:val="00806D53"/>
    <w:rsid w:val="00807A78"/>
    <w:rsid w:val="0081278C"/>
    <w:rsid w:val="00812AF9"/>
    <w:rsid w:val="00812B7C"/>
    <w:rsid w:val="008130DC"/>
    <w:rsid w:val="00814127"/>
    <w:rsid w:val="00815AAF"/>
    <w:rsid w:val="008163A4"/>
    <w:rsid w:val="008164ED"/>
    <w:rsid w:val="0082238C"/>
    <w:rsid w:val="0082328F"/>
    <w:rsid w:val="0082420D"/>
    <w:rsid w:val="00824234"/>
    <w:rsid w:val="00824624"/>
    <w:rsid w:val="00825532"/>
    <w:rsid w:val="008255EB"/>
    <w:rsid w:val="00825EEC"/>
    <w:rsid w:val="00827351"/>
    <w:rsid w:val="00827656"/>
    <w:rsid w:val="00830C34"/>
    <w:rsid w:val="00832955"/>
    <w:rsid w:val="008346B3"/>
    <w:rsid w:val="008359C9"/>
    <w:rsid w:val="008361BE"/>
    <w:rsid w:val="00836B69"/>
    <w:rsid w:val="00837C93"/>
    <w:rsid w:val="00840A74"/>
    <w:rsid w:val="00844553"/>
    <w:rsid w:val="00844B23"/>
    <w:rsid w:val="00844C1D"/>
    <w:rsid w:val="00845251"/>
    <w:rsid w:val="0085038D"/>
    <w:rsid w:val="00850969"/>
    <w:rsid w:val="00851406"/>
    <w:rsid w:val="00852B92"/>
    <w:rsid w:val="00853187"/>
    <w:rsid w:val="00853648"/>
    <w:rsid w:val="00853F0D"/>
    <w:rsid w:val="008543D2"/>
    <w:rsid w:val="008552D6"/>
    <w:rsid w:val="00855335"/>
    <w:rsid w:val="00856F8D"/>
    <w:rsid w:val="00857ABB"/>
    <w:rsid w:val="00857CD1"/>
    <w:rsid w:val="00860948"/>
    <w:rsid w:val="00860D2A"/>
    <w:rsid w:val="00861E3E"/>
    <w:rsid w:val="00861E40"/>
    <w:rsid w:val="00862042"/>
    <w:rsid w:val="00864F68"/>
    <w:rsid w:val="00867751"/>
    <w:rsid w:val="00870AB1"/>
    <w:rsid w:val="00870BC6"/>
    <w:rsid w:val="008720CC"/>
    <w:rsid w:val="00872410"/>
    <w:rsid w:val="00872AAE"/>
    <w:rsid w:val="008766DA"/>
    <w:rsid w:val="008768E3"/>
    <w:rsid w:val="00876BAC"/>
    <w:rsid w:val="00880781"/>
    <w:rsid w:val="00881042"/>
    <w:rsid w:val="008818A1"/>
    <w:rsid w:val="00883D5A"/>
    <w:rsid w:val="00885753"/>
    <w:rsid w:val="008858BC"/>
    <w:rsid w:val="00886CA5"/>
    <w:rsid w:val="008873B8"/>
    <w:rsid w:val="00887B38"/>
    <w:rsid w:val="00892C0E"/>
    <w:rsid w:val="00893160"/>
    <w:rsid w:val="00893EF6"/>
    <w:rsid w:val="0089493A"/>
    <w:rsid w:val="00894CC7"/>
    <w:rsid w:val="00894CD1"/>
    <w:rsid w:val="0089570C"/>
    <w:rsid w:val="00896DF0"/>
    <w:rsid w:val="008A0AE6"/>
    <w:rsid w:val="008A165C"/>
    <w:rsid w:val="008A1D1A"/>
    <w:rsid w:val="008A1F18"/>
    <w:rsid w:val="008A6203"/>
    <w:rsid w:val="008A77BF"/>
    <w:rsid w:val="008A7CEF"/>
    <w:rsid w:val="008B06B2"/>
    <w:rsid w:val="008B17CD"/>
    <w:rsid w:val="008B1BAA"/>
    <w:rsid w:val="008B291B"/>
    <w:rsid w:val="008B2E6C"/>
    <w:rsid w:val="008B2F10"/>
    <w:rsid w:val="008B2F7A"/>
    <w:rsid w:val="008B35DE"/>
    <w:rsid w:val="008B3813"/>
    <w:rsid w:val="008B47C2"/>
    <w:rsid w:val="008B5011"/>
    <w:rsid w:val="008B5033"/>
    <w:rsid w:val="008B508F"/>
    <w:rsid w:val="008B5E13"/>
    <w:rsid w:val="008B68CC"/>
    <w:rsid w:val="008C05D2"/>
    <w:rsid w:val="008C0C92"/>
    <w:rsid w:val="008C3221"/>
    <w:rsid w:val="008C3626"/>
    <w:rsid w:val="008C3E25"/>
    <w:rsid w:val="008C49FC"/>
    <w:rsid w:val="008C4BD8"/>
    <w:rsid w:val="008C4FE2"/>
    <w:rsid w:val="008C5386"/>
    <w:rsid w:val="008C53F2"/>
    <w:rsid w:val="008C5A90"/>
    <w:rsid w:val="008C60BC"/>
    <w:rsid w:val="008C6E47"/>
    <w:rsid w:val="008C76BF"/>
    <w:rsid w:val="008C7C02"/>
    <w:rsid w:val="008D1134"/>
    <w:rsid w:val="008D3CD9"/>
    <w:rsid w:val="008D41C0"/>
    <w:rsid w:val="008D729D"/>
    <w:rsid w:val="008E0507"/>
    <w:rsid w:val="008E2433"/>
    <w:rsid w:val="008E2CA5"/>
    <w:rsid w:val="008E3F4B"/>
    <w:rsid w:val="008E4968"/>
    <w:rsid w:val="008E5986"/>
    <w:rsid w:val="008E7AD9"/>
    <w:rsid w:val="008E7D17"/>
    <w:rsid w:val="008F0367"/>
    <w:rsid w:val="008F05B2"/>
    <w:rsid w:val="008F08B4"/>
    <w:rsid w:val="008F2426"/>
    <w:rsid w:val="008F4CD7"/>
    <w:rsid w:val="008F57AE"/>
    <w:rsid w:val="008F7E04"/>
    <w:rsid w:val="00900A07"/>
    <w:rsid w:val="00901627"/>
    <w:rsid w:val="00901ABC"/>
    <w:rsid w:val="00901BD3"/>
    <w:rsid w:val="00901D08"/>
    <w:rsid w:val="00902076"/>
    <w:rsid w:val="009028A5"/>
    <w:rsid w:val="009050F8"/>
    <w:rsid w:val="0090510A"/>
    <w:rsid w:val="00910858"/>
    <w:rsid w:val="00910D64"/>
    <w:rsid w:val="00911210"/>
    <w:rsid w:val="00911E32"/>
    <w:rsid w:val="009127E9"/>
    <w:rsid w:val="0091292F"/>
    <w:rsid w:val="00913864"/>
    <w:rsid w:val="00916BDA"/>
    <w:rsid w:val="00917399"/>
    <w:rsid w:val="00917865"/>
    <w:rsid w:val="00920EC7"/>
    <w:rsid w:val="0092353B"/>
    <w:rsid w:val="00924206"/>
    <w:rsid w:val="00924E61"/>
    <w:rsid w:val="0092592C"/>
    <w:rsid w:val="00925D59"/>
    <w:rsid w:val="00925F25"/>
    <w:rsid w:val="00926147"/>
    <w:rsid w:val="009265E5"/>
    <w:rsid w:val="009314BE"/>
    <w:rsid w:val="00932A8D"/>
    <w:rsid w:val="00932FD0"/>
    <w:rsid w:val="0093390C"/>
    <w:rsid w:val="00933AC1"/>
    <w:rsid w:val="00933BAE"/>
    <w:rsid w:val="009340A2"/>
    <w:rsid w:val="0093457B"/>
    <w:rsid w:val="00934CAD"/>
    <w:rsid w:val="0093592F"/>
    <w:rsid w:val="009377F1"/>
    <w:rsid w:val="00937A00"/>
    <w:rsid w:val="00937FA8"/>
    <w:rsid w:val="009402D6"/>
    <w:rsid w:val="00940C09"/>
    <w:rsid w:val="00941820"/>
    <w:rsid w:val="00942D1E"/>
    <w:rsid w:val="009436A6"/>
    <w:rsid w:val="00943ACA"/>
    <w:rsid w:val="009446D7"/>
    <w:rsid w:val="00944EB0"/>
    <w:rsid w:val="009451BF"/>
    <w:rsid w:val="00946089"/>
    <w:rsid w:val="00947B8D"/>
    <w:rsid w:val="0095018E"/>
    <w:rsid w:val="00950E2C"/>
    <w:rsid w:val="00950FF6"/>
    <w:rsid w:val="009511AE"/>
    <w:rsid w:val="00951C1E"/>
    <w:rsid w:val="00951F76"/>
    <w:rsid w:val="00952E57"/>
    <w:rsid w:val="00953EF1"/>
    <w:rsid w:val="00955100"/>
    <w:rsid w:val="00955135"/>
    <w:rsid w:val="00955265"/>
    <w:rsid w:val="0095566E"/>
    <w:rsid w:val="00957D0D"/>
    <w:rsid w:val="00957EEA"/>
    <w:rsid w:val="00960C4C"/>
    <w:rsid w:val="00960D8E"/>
    <w:rsid w:val="0096419B"/>
    <w:rsid w:val="00964C17"/>
    <w:rsid w:val="00965B62"/>
    <w:rsid w:val="009677AF"/>
    <w:rsid w:val="00967B04"/>
    <w:rsid w:val="0097013C"/>
    <w:rsid w:val="00970721"/>
    <w:rsid w:val="009710FA"/>
    <w:rsid w:val="009716BB"/>
    <w:rsid w:val="00971ACB"/>
    <w:rsid w:val="0097262C"/>
    <w:rsid w:val="00973D49"/>
    <w:rsid w:val="00975B65"/>
    <w:rsid w:val="009766C9"/>
    <w:rsid w:val="0097738C"/>
    <w:rsid w:val="0097749E"/>
    <w:rsid w:val="0097757E"/>
    <w:rsid w:val="00977BC1"/>
    <w:rsid w:val="00980675"/>
    <w:rsid w:val="00981272"/>
    <w:rsid w:val="00981C05"/>
    <w:rsid w:val="00982938"/>
    <w:rsid w:val="00983CD1"/>
    <w:rsid w:val="00983D7D"/>
    <w:rsid w:val="00984FD0"/>
    <w:rsid w:val="00986EFC"/>
    <w:rsid w:val="00986F80"/>
    <w:rsid w:val="009872F6"/>
    <w:rsid w:val="009929D1"/>
    <w:rsid w:val="00992C23"/>
    <w:rsid w:val="0099438F"/>
    <w:rsid w:val="00994A47"/>
    <w:rsid w:val="009A034F"/>
    <w:rsid w:val="009A0788"/>
    <w:rsid w:val="009A0B00"/>
    <w:rsid w:val="009A1C86"/>
    <w:rsid w:val="009A1D82"/>
    <w:rsid w:val="009A1EF1"/>
    <w:rsid w:val="009A306B"/>
    <w:rsid w:val="009A51FD"/>
    <w:rsid w:val="009A67C9"/>
    <w:rsid w:val="009A7E1E"/>
    <w:rsid w:val="009B0631"/>
    <w:rsid w:val="009B1B1B"/>
    <w:rsid w:val="009B2969"/>
    <w:rsid w:val="009B2EC1"/>
    <w:rsid w:val="009B57C1"/>
    <w:rsid w:val="009B73CB"/>
    <w:rsid w:val="009B76C3"/>
    <w:rsid w:val="009B7A37"/>
    <w:rsid w:val="009C03B5"/>
    <w:rsid w:val="009C2A7A"/>
    <w:rsid w:val="009C4AE5"/>
    <w:rsid w:val="009C4D2C"/>
    <w:rsid w:val="009C5B15"/>
    <w:rsid w:val="009C72B8"/>
    <w:rsid w:val="009D2A30"/>
    <w:rsid w:val="009D57BC"/>
    <w:rsid w:val="009D6052"/>
    <w:rsid w:val="009D61B8"/>
    <w:rsid w:val="009D6BA0"/>
    <w:rsid w:val="009D6E69"/>
    <w:rsid w:val="009E0566"/>
    <w:rsid w:val="009E12D4"/>
    <w:rsid w:val="009E1E0E"/>
    <w:rsid w:val="009E353C"/>
    <w:rsid w:val="009E358A"/>
    <w:rsid w:val="009E4703"/>
    <w:rsid w:val="009E6CD9"/>
    <w:rsid w:val="009E7D6A"/>
    <w:rsid w:val="009F0139"/>
    <w:rsid w:val="009F13A4"/>
    <w:rsid w:val="009F175D"/>
    <w:rsid w:val="009F2A0A"/>
    <w:rsid w:val="009F3514"/>
    <w:rsid w:val="009F35FF"/>
    <w:rsid w:val="009F3D80"/>
    <w:rsid w:val="009F48ED"/>
    <w:rsid w:val="009F5190"/>
    <w:rsid w:val="009F5932"/>
    <w:rsid w:val="009F6394"/>
    <w:rsid w:val="009F6684"/>
    <w:rsid w:val="009F7307"/>
    <w:rsid w:val="00A00B13"/>
    <w:rsid w:val="00A00CAF"/>
    <w:rsid w:val="00A00FF6"/>
    <w:rsid w:val="00A012D2"/>
    <w:rsid w:val="00A0132A"/>
    <w:rsid w:val="00A013BE"/>
    <w:rsid w:val="00A01B5E"/>
    <w:rsid w:val="00A01F2C"/>
    <w:rsid w:val="00A020C5"/>
    <w:rsid w:val="00A03AFD"/>
    <w:rsid w:val="00A04F5D"/>
    <w:rsid w:val="00A05F57"/>
    <w:rsid w:val="00A07301"/>
    <w:rsid w:val="00A103AC"/>
    <w:rsid w:val="00A10A1B"/>
    <w:rsid w:val="00A10B5C"/>
    <w:rsid w:val="00A11CDF"/>
    <w:rsid w:val="00A1230B"/>
    <w:rsid w:val="00A13407"/>
    <w:rsid w:val="00A13EA0"/>
    <w:rsid w:val="00A14397"/>
    <w:rsid w:val="00A14789"/>
    <w:rsid w:val="00A15A22"/>
    <w:rsid w:val="00A16232"/>
    <w:rsid w:val="00A16823"/>
    <w:rsid w:val="00A17FC2"/>
    <w:rsid w:val="00A202AF"/>
    <w:rsid w:val="00A2070C"/>
    <w:rsid w:val="00A21EA5"/>
    <w:rsid w:val="00A21EC1"/>
    <w:rsid w:val="00A24EE3"/>
    <w:rsid w:val="00A250C1"/>
    <w:rsid w:val="00A264A5"/>
    <w:rsid w:val="00A26C4F"/>
    <w:rsid w:val="00A26DFA"/>
    <w:rsid w:val="00A31214"/>
    <w:rsid w:val="00A31357"/>
    <w:rsid w:val="00A31592"/>
    <w:rsid w:val="00A31EF8"/>
    <w:rsid w:val="00A327D5"/>
    <w:rsid w:val="00A3574C"/>
    <w:rsid w:val="00A35A28"/>
    <w:rsid w:val="00A40022"/>
    <w:rsid w:val="00A40283"/>
    <w:rsid w:val="00A40C58"/>
    <w:rsid w:val="00A40D06"/>
    <w:rsid w:val="00A412E7"/>
    <w:rsid w:val="00A421BD"/>
    <w:rsid w:val="00A42211"/>
    <w:rsid w:val="00A42F65"/>
    <w:rsid w:val="00A4421B"/>
    <w:rsid w:val="00A44FF5"/>
    <w:rsid w:val="00A4515A"/>
    <w:rsid w:val="00A45309"/>
    <w:rsid w:val="00A4683A"/>
    <w:rsid w:val="00A46DAA"/>
    <w:rsid w:val="00A46E0A"/>
    <w:rsid w:val="00A47285"/>
    <w:rsid w:val="00A510CC"/>
    <w:rsid w:val="00A5126B"/>
    <w:rsid w:val="00A523F0"/>
    <w:rsid w:val="00A53009"/>
    <w:rsid w:val="00A54417"/>
    <w:rsid w:val="00A563BC"/>
    <w:rsid w:val="00A56C7B"/>
    <w:rsid w:val="00A579E8"/>
    <w:rsid w:val="00A605A9"/>
    <w:rsid w:val="00A608AA"/>
    <w:rsid w:val="00A6130F"/>
    <w:rsid w:val="00A61F9B"/>
    <w:rsid w:val="00A6333B"/>
    <w:rsid w:val="00A638B5"/>
    <w:rsid w:val="00A65AA8"/>
    <w:rsid w:val="00A6741E"/>
    <w:rsid w:val="00A67497"/>
    <w:rsid w:val="00A71181"/>
    <w:rsid w:val="00A71681"/>
    <w:rsid w:val="00A71AF0"/>
    <w:rsid w:val="00A7338F"/>
    <w:rsid w:val="00A7342D"/>
    <w:rsid w:val="00A764E1"/>
    <w:rsid w:val="00A76F22"/>
    <w:rsid w:val="00A827C8"/>
    <w:rsid w:val="00A82B15"/>
    <w:rsid w:val="00A82B65"/>
    <w:rsid w:val="00A8454B"/>
    <w:rsid w:val="00A847D6"/>
    <w:rsid w:val="00A86AB9"/>
    <w:rsid w:val="00A874EE"/>
    <w:rsid w:val="00A87705"/>
    <w:rsid w:val="00A919FB"/>
    <w:rsid w:val="00A92086"/>
    <w:rsid w:val="00A932ED"/>
    <w:rsid w:val="00A95B0B"/>
    <w:rsid w:val="00A9730F"/>
    <w:rsid w:val="00A97928"/>
    <w:rsid w:val="00AA1045"/>
    <w:rsid w:val="00AA143D"/>
    <w:rsid w:val="00AA1789"/>
    <w:rsid w:val="00AA2166"/>
    <w:rsid w:val="00AA21E5"/>
    <w:rsid w:val="00AA53FF"/>
    <w:rsid w:val="00AA692F"/>
    <w:rsid w:val="00AA6F7A"/>
    <w:rsid w:val="00AA7BF6"/>
    <w:rsid w:val="00AA7F71"/>
    <w:rsid w:val="00AB0098"/>
    <w:rsid w:val="00AB0423"/>
    <w:rsid w:val="00AB151E"/>
    <w:rsid w:val="00AB20FD"/>
    <w:rsid w:val="00AB255E"/>
    <w:rsid w:val="00AB321D"/>
    <w:rsid w:val="00AB32B7"/>
    <w:rsid w:val="00AB365C"/>
    <w:rsid w:val="00AB78A0"/>
    <w:rsid w:val="00AB7DCE"/>
    <w:rsid w:val="00AC13E6"/>
    <w:rsid w:val="00AC146C"/>
    <w:rsid w:val="00AC1E3B"/>
    <w:rsid w:val="00AC365B"/>
    <w:rsid w:val="00AC3F9D"/>
    <w:rsid w:val="00AC4D80"/>
    <w:rsid w:val="00AC5322"/>
    <w:rsid w:val="00AC63EC"/>
    <w:rsid w:val="00AC6A60"/>
    <w:rsid w:val="00AC7FC7"/>
    <w:rsid w:val="00AD0F25"/>
    <w:rsid w:val="00AD14A4"/>
    <w:rsid w:val="00AD177D"/>
    <w:rsid w:val="00AD17F6"/>
    <w:rsid w:val="00AD3B32"/>
    <w:rsid w:val="00AD400C"/>
    <w:rsid w:val="00AD57E0"/>
    <w:rsid w:val="00AD6511"/>
    <w:rsid w:val="00AD6C45"/>
    <w:rsid w:val="00AD7404"/>
    <w:rsid w:val="00AE072B"/>
    <w:rsid w:val="00AE1DA7"/>
    <w:rsid w:val="00AE5AB5"/>
    <w:rsid w:val="00AE6043"/>
    <w:rsid w:val="00AE7962"/>
    <w:rsid w:val="00AE7E49"/>
    <w:rsid w:val="00AF0305"/>
    <w:rsid w:val="00AF3571"/>
    <w:rsid w:val="00AF45D6"/>
    <w:rsid w:val="00AF54A4"/>
    <w:rsid w:val="00B00127"/>
    <w:rsid w:val="00B00606"/>
    <w:rsid w:val="00B00958"/>
    <w:rsid w:val="00B0149B"/>
    <w:rsid w:val="00B02880"/>
    <w:rsid w:val="00B0348B"/>
    <w:rsid w:val="00B06C9E"/>
    <w:rsid w:val="00B07536"/>
    <w:rsid w:val="00B1113A"/>
    <w:rsid w:val="00B115D8"/>
    <w:rsid w:val="00B12A34"/>
    <w:rsid w:val="00B12C59"/>
    <w:rsid w:val="00B131B8"/>
    <w:rsid w:val="00B137F4"/>
    <w:rsid w:val="00B14DF5"/>
    <w:rsid w:val="00B15334"/>
    <w:rsid w:val="00B15472"/>
    <w:rsid w:val="00B1613D"/>
    <w:rsid w:val="00B17B40"/>
    <w:rsid w:val="00B220B1"/>
    <w:rsid w:val="00B22D3C"/>
    <w:rsid w:val="00B230EF"/>
    <w:rsid w:val="00B300CE"/>
    <w:rsid w:val="00B32265"/>
    <w:rsid w:val="00B32D0F"/>
    <w:rsid w:val="00B349A7"/>
    <w:rsid w:val="00B35FB5"/>
    <w:rsid w:val="00B3679A"/>
    <w:rsid w:val="00B41050"/>
    <w:rsid w:val="00B41BA8"/>
    <w:rsid w:val="00B41E71"/>
    <w:rsid w:val="00B42883"/>
    <w:rsid w:val="00B42D5C"/>
    <w:rsid w:val="00B443E1"/>
    <w:rsid w:val="00B444FD"/>
    <w:rsid w:val="00B447AC"/>
    <w:rsid w:val="00B45C30"/>
    <w:rsid w:val="00B46228"/>
    <w:rsid w:val="00B46A08"/>
    <w:rsid w:val="00B479A1"/>
    <w:rsid w:val="00B47C54"/>
    <w:rsid w:val="00B5031E"/>
    <w:rsid w:val="00B504F3"/>
    <w:rsid w:val="00B50F4B"/>
    <w:rsid w:val="00B53146"/>
    <w:rsid w:val="00B539D6"/>
    <w:rsid w:val="00B53B14"/>
    <w:rsid w:val="00B5484E"/>
    <w:rsid w:val="00B5595C"/>
    <w:rsid w:val="00B5793D"/>
    <w:rsid w:val="00B57EBA"/>
    <w:rsid w:val="00B60222"/>
    <w:rsid w:val="00B6079E"/>
    <w:rsid w:val="00B6084F"/>
    <w:rsid w:val="00B60DFD"/>
    <w:rsid w:val="00B61011"/>
    <w:rsid w:val="00B61627"/>
    <w:rsid w:val="00B62738"/>
    <w:rsid w:val="00B63B2E"/>
    <w:rsid w:val="00B63CEF"/>
    <w:rsid w:val="00B64B26"/>
    <w:rsid w:val="00B66F82"/>
    <w:rsid w:val="00B6709F"/>
    <w:rsid w:val="00B70945"/>
    <w:rsid w:val="00B70C85"/>
    <w:rsid w:val="00B73181"/>
    <w:rsid w:val="00B755B5"/>
    <w:rsid w:val="00B76C82"/>
    <w:rsid w:val="00B80CD4"/>
    <w:rsid w:val="00B81F9B"/>
    <w:rsid w:val="00B829F5"/>
    <w:rsid w:val="00B82BD5"/>
    <w:rsid w:val="00B83055"/>
    <w:rsid w:val="00B837A8"/>
    <w:rsid w:val="00B83A67"/>
    <w:rsid w:val="00B86D35"/>
    <w:rsid w:val="00B87A35"/>
    <w:rsid w:val="00B90335"/>
    <w:rsid w:val="00B90715"/>
    <w:rsid w:val="00B9078A"/>
    <w:rsid w:val="00B91BC9"/>
    <w:rsid w:val="00B93C68"/>
    <w:rsid w:val="00B9424B"/>
    <w:rsid w:val="00B9656B"/>
    <w:rsid w:val="00B967E9"/>
    <w:rsid w:val="00B96BC3"/>
    <w:rsid w:val="00B97743"/>
    <w:rsid w:val="00BA0BB6"/>
    <w:rsid w:val="00BA101B"/>
    <w:rsid w:val="00BA1035"/>
    <w:rsid w:val="00BA1901"/>
    <w:rsid w:val="00BA1F4D"/>
    <w:rsid w:val="00BA40BE"/>
    <w:rsid w:val="00BA4D3D"/>
    <w:rsid w:val="00BA7456"/>
    <w:rsid w:val="00BB146E"/>
    <w:rsid w:val="00BB1EA1"/>
    <w:rsid w:val="00BB24B0"/>
    <w:rsid w:val="00BB33AA"/>
    <w:rsid w:val="00BB3F47"/>
    <w:rsid w:val="00BB41E0"/>
    <w:rsid w:val="00BB4B71"/>
    <w:rsid w:val="00BB7E8D"/>
    <w:rsid w:val="00BC0D6E"/>
    <w:rsid w:val="00BC1912"/>
    <w:rsid w:val="00BC2F45"/>
    <w:rsid w:val="00BC2F90"/>
    <w:rsid w:val="00BC33AF"/>
    <w:rsid w:val="00BC5A9F"/>
    <w:rsid w:val="00BD0071"/>
    <w:rsid w:val="00BD07BC"/>
    <w:rsid w:val="00BD11EC"/>
    <w:rsid w:val="00BD12A4"/>
    <w:rsid w:val="00BD492C"/>
    <w:rsid w:val="00BD61A2"/>
    <w:rsid w:val="00BD638F"/>
    <w:rsid w:val="00BD65A2"/>
    <w:rsid w:val="00BD6F8C"/>
    <w:rsid w:val="00BE17FE"/>
    <w:rsid w:val="00BE2277"/>
    <w:rsid w:val="00BE2657"/>
    <w:rsid w:val="00BE487D"/>
    <w:rsid w:val="00BE55C8"/>
    <w:rsid w:val="00BE6DC8"/>
    <w:rsid w:val="00BE744E"/>
    <w:rsid w:val="00BE77C1"/>
    <w:rsid w:val="00BF0158"/>
    <w:rsid w:val="00BF118E"/>
    <w:rsid w:val="00BF17BE"/>
    <w:rsid w:val="00BF29FE"/>
    <w:rsid w:val="00BF3480"/>
    <w:rsid w:val="00BF3D9E"/>
    <w:rsid w:val="00BF42B7"/>
    <w:rsid w:val="00BF4FE6"/>
    <w:rsid w:val="00BF51BB"/>
    <w:rsid w:val="00BF5690"/>
    <w:rsid w:val="00BF57DF"/>
    <w:rsid w:val="00BF5A25"/>
    <w:rsid w:val="00BF7E18"/>
    <w:rsid w:val="00C00261"/>
    <w:rsid w:val="00C00A34"/>
    <w:rsid w:val="00C01620"/>
    <w:rsid w:val="00C031F0"/>
    <w:rsid w:val="00C0499B"/>
    <w:rsid w:val="00C06966"/>
    <w:rsid w:val="00C06C6C"/>
    <w:rsid w:val="00C07227"/>
    <w:rsid w:val="00C07306"/>
    <w:rsid w:val="00C114A8"/>
    <w:rsid w:val="00C128AB"/>
    <w:rsid w:val="00C145E7"/>
    <w:rsid w:val="00C14B5A"/>
    <w:rsid w:val="00C15BB4"/>
    <w:rsid w:val="00C16113"/>
    <w:rsid w:val="00C21075"/>
    <w:rsid w:val="00C22270"/>
    <w:rsid w:val="00C22958"/>
    <w:rsid w:val="00C23341"/>
    <w:rsid w:val="00C2362B"/>
    <w:rsid w:val="00C25D3A"/>
    <w:rsid w:val="00C26666"/>
    <w:rsid w:val="00C26A29"/>
    <w:rsid w:val="00C26A7A"/>
    <w:rsid w:val="00C26B98"/>
    <w:rsid w:val="00C26FAF"/>
    <w:rsid w:val="00C27B70"/>
    <w:rsid w:val="00C3107D"/>
    <w:rsid w:val="00C32817"/>
    <w:rsid w:val="00C32CED"/>
    <w:rsid w:val="00C33248"/>
    <w:rsid w:val="00C33779"/>
    <w:rsid w:val="00C33FB7"/>
    <w:rsid w:val="00C33FDF"/>
    <w:rsid w:val="00C34637"/>
    <w:rsid w:val="00C35DB4"/>
    <w:rsid w:val="00C363CB"/>
    <w:rsid w:val="00C373FA"/>
    <w:rsid w:val="00C3773F"/>
    <w:rsid w:val="00C37878"/>
    <w:rsid w:val="00C37F6A"/>
    <w:rsid w:val="00C40259"/>
    <w:rsid w:val="00C40CCD"/>
    <w:rsid w:val="00C4243D"/>
    <w:rsid w:val="00C424C8"/>
    <w:rsid w:val="00C4327A"/>
    <w:rsid w:val="00C43526"/>
    <w:rsid w:val="00C43C6D"/>
    <w:rsid w:val="00C442EE"/>
    <w:rsid w:val="00C453B0"/>
    <w:rsid w:val="00C457B1"/>
    <w:rsid w:val="00C46CBB"/>
    <w:rsid w:val="00C46F62"/>
    <w:rsid w:val="00C4756B"/>
    <w:rsid w:val="00C478ED"/>
    <w:rsid w:val="00C47CA8"/>
    <w:rsid w:val="00C500B5"/>
    <w:rsid w:val="00C50E0D"/>
    <w:rsid w:val="00C51370"/>
    <w:rsid w:val="00C52285"/>
    <w:rsid w:val="00C52A54"/>
    <w:rsid w:val="00C52BFD"/>
    <w:rsid w:val="00C53E65"/>
    <w:rsid w:val="00C54530"/>
    <w:rsid w:val="00C54DAD"/>
    <w:rsid w:val="00C5575B"/>
    <w:rsid w:val="00C557BA"/>
    <w:rsid w:val="00C55F25"/>
    <w:rsid w:val="00C561AD"/>
    <w:rsid w:val="00C606B7"/>
    <w:rsid w:val="00C60788"/>
    <w:rsid w:val="00C61B25"/>
    <w:rsid w:val="00C6247A"/>
    <w:rsid w:val="00C62EC7"/>
    <w:rsid w:val="00C6598A"/>
    <w:rsid w:val="00C70C3B"/>
    <w:rsid w:val="00C716E0"/>
    <w:rsid w:val="00C71BB7"/>
    <w:rsid w:val="00C729D5"/>
    <w:rsid w:val="00C73034"/>
    <w:rsid w:val="00C73200"/>
    <w:rsid w:val="00C749CE"/>
    <w:rsid w:val="00C74F1D"/>
    <w:rsid w:val="00C74FD7"/>
    <w:rsid w:val="00C75E5C"/>
    <w:rsid w:val="00C75EE5"/>
    <w:rsid w:val="00C7682F"/>
    <w:rsid w:val="00C770F5"/>
    <w:rsid w:val="00C77E57"/>
    <w:rsid w:val="00C80E82"/>
    <w:rsid w:val="00C81324"/>
    <w:rsid w:val="00C85628"/>
    <w:rsid w:val="00C8594C"/>
    <w:rsid w:val="00C86984"/>
    <w:rsid w:val="00C87F91"/>
    <w:rsid w:val="00C90558"/>
    <w:rsid w:val="00C92169"/>
    <w:rsid w:val="00C93B11"/>
    <w:rsid w:val="00C95103"/>
    <w:rsid w:val="00C96209"/>
    <w:rsid w:val="00C96432"/>
    <w:rsid w:val="00C96DFB"/>
    <w:rsid w:val="00CA15B5"/>
    <w:rsid w:val="00CA1858"/>
    <w:rsid w:val="00CA1DF4"/>
    <w:rsid w:val="00CA34DC"/>
    <w:rsid w:val="00CA42A6"/>
    <w:rsid w:val="00CA46D7"/>
    <w:rsid w:val="00CA4CA5"/>
    <w:rsid w:val="00CA690A"/>
    <w:rsid w:val="00CA6F08"/>
    <w:rsid w:val="00CB0A5A"/>
    <w:rsid w:val="00CB19CA"/>
    <w:rsid w:val="00CB5540"/>
    <w:rsid w:val="00CB5ED7"/>
    <w:rsid w:val="00CB64F3"/>
    <w:rsid w:val="00CB6551"/>
    <w:rsid w:val="00CB6569"/>
    <w:rsid w:val="00CC0488"/>
    <w:rsid w:val="00CC15E1"/>
    <w:rsid w:val="00CC29E5"/>
    <w:rsid w:val="00CC2AB3"/>
    <w:rsid w:val="00CC2B94"/>
    <w:rsid w:val="00CC5500"/>
    <w:rsid w:val="00CC5A7A"/>
    <w:rsid w:val="00CC5B94"/>
    <w:rsid w:val="00CC5C90"/>
    <w:rsid w:val="00CC5FC5"/>
    <w:rsid w:val="00CC68C5"/>
    <w:rsid w:val="00CC6D99"/>
    <w:rsid w:val="00CC7D88"/>
    <w:rsid w:val="00CC7F77"/>
    <w:rsid w:val="00CD07D2"/>
    <w:rsid w:val="00CD080B"/>
    <w:rsid w:val="00CD1CB7"/>
    <w:rsid w:val="00CD230A"/>
    <w:rsid w:val="00CD3263"/>
    <w:rsid w:val="00CD34F4"/>
    <w:rsid w:val="00CD5177"/>
    <w:rsid w:val="00CD6967"/>
    <w:rsid w:val="00CD7519"/>
    <w:rsid w:val="00CE090D"/>
    <w:rsid w:val="00CE2EA7"/>
    <w:rsid w:val="00CE3685"/>
    <w:rsid w:val="00CE3BE3"/>
    <w:rsid w:val="00CE53E0"/>
    <w:rsid w:val="00CE5548"/>
    <w:rsid w:val="00CE5756"/>
    <w:rsid w:val="00CE5B2D"/>
    <w:rsid w:val="00CE61F1"/>
    <w:rsid w:val="00CE6265"/>
    <w:rsid w:val="00CE634A"/>
    <w:rsid w:val="00CE67BC"/>
    <w:rsid w:val="00CE6BF8"/>
    <w:rsid w:val="00CE7D69"/>
    <w:rsid w:val="00CF0516"/>
    <w:rsid w:val="00CF1C8C"/>
    <w:rsid w:val="00CF2817"/>
    <w:rsid w:val="00CF344E"/>
    <w:rsid w:val="00CF4EB1"/>
    <w:rsid w:val="00CF539C"/>
    <w:rsid w:val="00CF545B"/>
    <w:rsid w:val="00CF7C17"/>
    <w:rsid w:val="00CF7CAD"/>
    <w:rsid w:val="00CF7D81"/>
    <w:rsid w:val="00D0174C"/>
    <w:rsid w:val="00D03405"/>
    <w:rsid w:val="00D0343F"/>
    <w:rsid w:val="00D035C4"/>
    <w:rsid w:val="00D045F1"/>
    <w:rsid w:val="00D04D46"/>
    <w:rsid w:val="00D04D83"/>
    <w:rsid w:val="00D05A6E"/>
    <w:rsid w:val="00D0644B"/>
    <w:rsid w:val="00D06FEC"/>
    <w:rsid w:val="00D1010C"/>
    <w:rsid w:val="00D1065D"/>
    <w:rsid w:val="00D11E4A"/>
    <w:rsid w:val="00D13310"/>
    <w:rsid w:val="00D13F7E"/>
    <w:rsid w:val="00D1580D"/>
    <w:rsid w:val="00D15C9A"/>
    <w:rsid w:val="00D16B22"/>
    <w:rsid w:val="00D17143"/>
    <w:rsid w:val="00D1756E"/>
    <w:rsid w:val="00D17844"/>
    <w:rsid w:val="00D20865"/>
    <w:rsid w:val="00D20A15"/>
    <w:rsid w:val="00D22233"/>
    <w:rsid w:val="00D224BD"/>
    <w:rsid w:val="00D23932"/>
    <w:rsid w:val="00D23E77"/>
    <w:rsid w:val="00D24BD3"/>
    <w:rsid w:val="00D24E20"/>
    <w:rsid w:val="00D27139"/>
    <w:rsid w:val="00D272DD"/>
    <w:rsid w:val="00D27F79"/>
    <w:rsid w:val="00D3084A"/>
    <w:rsid w:val="00D31910"/>
    <w:rsid w:val="00D31C2E"/>
    <w:rsid w:val="00D321BD"/>
    <w:rsid w:val="00D34524"/>
    <w:rsid w:val="00D34CEF"/>
    <w:rsid w:val="00D359A7"/>
    <w:rsid w:val="00D368BF"/>
    <w:rsid w:val="00D3733E"/>
    <w:rsid w:val="00D3745C"/>
    <w:rsid w:val="00D37703"/>
    <w:rsid w:val="00D42B63"/>
    <w:rsid w:val="00D46EC7"/>
    <w:rsid w:val="00D46FA4"/>
    <w:rsid w:val="00D47829"/>
    <w:rsid w:val="00D47E91"/>
    <w:rsid w:val="00D518EA"/>
    <w:rsid w:val="00D519D9"/>
    <w:rsid w:val="00D51C34"/>
    <w:rsid w:val="00D528E0"/>
    <w:rsid w:val="00D52EBC"/>
    <w:rsid w:val="00D5355D"/>
    <w:rsid w:val="00D546BE"/>
    <w:rsid w:val="00D563D3"/>
    <w:rsid w:val="00D57FC2"/>
    <w:rsid w:val="00D60247"/>
    <w:rsid w:val="00D6026E"/>
    <w:rsid w:val="00D610F7"/>
    <w:rsid w:val="00D6273C"/>
    <w:rsid w:val="00D62CBA"/>
    <w:rsid w:val="00D635D8"/>
    <w:rsid w:val="00D63C90"/>
    <w:rsid w:val="00D63CBA"/>
    <w:rsid w:val="00D63D15"/>
    <w:rsid w:val="00D64700"/>
    <w:rsid w:val="00D65A44"/>
    <w:rsid w:val="00D65F8D"/>
    <w:rsid w:val="00D66977"/>
    <w:rsid w:val="00D700D5"/>
    <w:rsid w:val="00D746FA"/>
    <w:rsid w:val="00D77A7F"/>
    <w:rsid w:val="00D80428"/>
    <w:rsid w:val="00D80998"/>
    <w:rsid w:val="00D81085"/>
    <w:rsid w:val="00D81961"/>
    <w:rsid w:val="00D81C9E"/>
    <w:rsid w:val="00D83C82"/>
    <w:rsid w:val="00D84306"/>
    <w:rsid w:val="00D84A65"/>
    <w:rsid w:val="00D8500D"/>
    <w:rsid w:val="00D85CF5"/>
    <w:rsid w:val="00D85E0E"/>
    <w:rsid w:val="00D868F7"/>
    <w:rsid w:val="00D872D8"/>
    <w:rsid w:val="00D9160E"/>
    <w:rsid w:val="00D93388"/>
    <w:rsid w:val="00D9480F"/>
    <w:rsid w:val="00D9564A"/>
    <w:rsid w:val="00D9585B"/>
    <w:rsid w:val="00D96653"/>
    <w:rsid w:val="00D974C6"/>
    <w:rsid w:val="00DA05CA"/>
    <w:rsid w:val="00DA0F09"/>
    <w:rsid w:val="00DA0F4E"/>
    <w:rsid w:val="00DA291A"/>
    <w:rsid w:val="00DA2EAA"/>
    <w:rsid w:val="00DA3014"/>
    <w:rsid w:val="00DA66D5"/>
    <w:rsid w:val="00DB0B71"/>
    <w:rsid w:val="00DB2D5C"/>
    <w:rsid w:val="00DB2FD0"/>
    <w:rsid w:val="00DB3554"/>
    <w:rsid w:val="00DB470C"/>
    <w:rsid w:val="00DB6CEB"/>
    <w:rsid w:val="00DB742E"/>
    <w:rsid w:val="00DB74FF"/>
    <w:rsid w:val="00DB7DA8"/>
    <w:rsid w:val="00DC1512"/>
    <w:rsid w:val="00DC3BD6"/>
    <w:rsid w:val="00DC4420"/>
    <w:rsid w:val="00DC45F9"/>
    <w:rsid w:val="00DC4B43"/>
    <w:rsid w:val="00DC4C37"/>
    <w:rsid w:val="00DC5165"/>
    <w:rsid w:val="00DC5447"/>
    <w:rsid w:val="00DC595E"/>
    <w:rsid w:val="00DC5AA9"/>
    <w:rsid w:val="00DC5AFB"/>
    <w:rsid w:val="00DC5B95"/>
    <w:rsid w:val="00DC6CC9"/>
    <w:rsid w:val="00DD27EC"/>
    <w:rsid w:val="00DD33B7"/>
    <w:rsid w:val="00DD3B78"/>
    <w:rsid w:val="00DD5D1A"/>
    <w:rsid w:val="00DD690C"/>
    <w:rsid w:val="00DD728C"/>
    <w:rsid w:val="00DD7659"/>
    <w:rsid w:val="00DE01E7"/>
    <w:rsid w:val="00DE424F"/>
    <w:rsid w:val="00DE4A1C"/>
    <w:rsid w:val="00DE5A03"/>
    <w:rsid w:val="00DE61D9"/>
    <w:rsid w:val="00DE70FE"/>
    <w:rsid w:val="00DE7B83"/>
    <w:rsid w:val="00DF3A8B"/>
    <w:rsid w:val="00DF4864"/>
    <w:rsid w:val="00DF52CA"/>
    <w:rsid w:val="00DF665A"/>
    <w:rsid w:val="00DF6AE7"/>
    <w:rsid w:val="00DF76DA"/>
    <w:rsid w:val="00DF795F"/>
    <w:rsid w:val="00DF7F0E"/>
    <w:rsid w:val="00E008BB"/>
    <w:rsid w:val="00E00F9F"/>
    <w:rsid w:val="00E017D6"/>
    <w:rsid w:val="00E01DFC"/>
    <w:rsid w:val="00E023EC"/>
    <w:rsid w:val="00E026EA"/>
    <w:rsid w:val="00E02F36"/>
    <w:rsid w:val="00E0337D"/>
    <w:rsid w:val="00E07902"/>
    <w:rsid w:val="00E10145"/>
    <w:rsid w:val="00E1040D"/>
    <w:rsid w:val="00E10507"/>
    <w:rsid w:val="00E10A3E"/>
    <w:rsid w:val="00E12C7D"/>
    <w:rsid w:val="00E12CED"/>
    <w:rsid w:val="00E13AA3"/>
    <w:rsid w:val="00E13DD5"/>
    <w:rsid w:val="00E1467E"/>
    <w:rsid w:val="00E1531F"/>
    <w:rsid w:val="00E1537F"/>
    <w:rsid w:val="00E17A46"/>
    <w:rsid w:val="00E17CB8"/>
    <w:rsid w:val="00E17CF2"/>
    <w:rsid w:val="00E17EDB"/>
    <w:rsid w:val="00E21462"/>
    <w:rsid w:val="00E21534"/>
    <w:rsid w:val="00E215DB"/>
    <w:rsid w:val="00E22D54"/>
    <w:rsid w:val="00E236D3"/>
    <w:rsid w:val="00E2406C"/>
    <w:rsid w:val="00E240DF"/>
    <w:rsid w:val="00E247B9"/>
    <w:rsid w:val="00E24C0E"/>
    <w:rsid w:val="00E24DB8"/>
    <w:rsid w:val="00E25650"/>
    <w:rsid w:val="00E3219D"/>
    <w:rsid w:val="00E32BAC"/>
    <w:rsid w:val="00E33958"/>
    <w:rsid w:val="00E33A9C"/>
    <w:rsid w:val="00E3479E"/>
    <w:rsid w:val="00E3513C"/>
    <w:rsid w:val="00E35908"/>
    <w:rsid w:val="00E35FA1"/>
    <w:rsid w:val="00E360E1"/>
    <w:rsid w:val="00E36C78"/>
    <w:rsid w:val="00E378E2"/>
    <w:rsid w:val="00E40E9D"/>
    <w:rsid w:val="00E41E24"/>
    <w:rsid w:val="00E41EF7"/>
    <w:rsid w:val="00E422DB"/>
    <w:rsid w:val="00E42E8D"/>
    <w:rsid w:val="00E42F19"/>
    <w:rsid w:val="00E438D6"/>
    <w:rsid w:val="00E44EB9"/>
    <w:rsid w:val="00E45011"/>
    <w:rsid w:val="00E46E5B"/>
    <w:rsid w:val="00E47246"/>
    <w:rsid w:val="00E4791E"/>
    <w:rsid w:val="00E47B91"/>
    <w:rsid w:val="00E50DF6"/>
    <w:rsid w:val="00E51451"/>
    <w:rsid w:val="00E51D8A"/>
    <w:rsid w:val="00E51F23"/>
    <w:rsid w:val="00E52A76"/>
    <w:rsid w:val="00E52F5D"/>
    <w:rsid w:val="00E533A1"/>
    <w:rsid w:val="00E533BC"/>
    <w:rsid w:val="00E53A14"/>
    <w:rsid w:val="00E54E02"/>
    <w:rsid w:val="00E551F1"/>
    <w:rsid w:val="00E55491"/>
    <w:rsid w:val="00E5647F"/>
    <w:rsid w:val="00E568EE"/>
    <w:rsid w:val="00E5790C"/>
    <w:rsid w:val="00E6087A"/>
    <w:rsid w:val="00E62197"/>
    <w:rsid w:val="00E62CE5"/>
    <w:rsid w:val="00E6395B"/>
    <w:rsid w:val="00E647CF"/>
    <w:rsid w:val="00E65C81"/>
    <w:rsid w:val="00E65F42"/>
    <w:rsid w:val="00E6623C"/>
    <w:rsid w:val="00E6666A"/>
    <w:rsid w:val="00E669DF"/>
    <w:rsid w:val="00E670BC"/>
    <w:rsid w:val="00E7049D"/>
    <w:rsid w:val="00E71012"/>
    <w:rsid w:val="00E7236A"/>
    <w:rsid w:val="00E7280F"/>
    <w:rsid w:val="00E72BB8"/>
    <w:rsid w:val="00E72E81"/>
    <w:rsid w:val="00E739F8"/>
    <w:rsid w:val="00E73DF7"/>
    <w:rsid w:val="00E7424B"/>
    <w:rsid w:val="00E742D1"/>
    <w:rsid w:val="00E74B92"/>
    <w:rsid w:val="00E75249"/>
    <w:rsid w:val="00E75938"/>
    <w:rsid w:val="00E76A68"/>
    <w:rsid w:val="00E76AC4"/>
    <w:rsid w:val="00E770E4"/>
    <w:rsid w:val="00E77BD8"/>
    <w:rsid w:val="00E8064A"/>
    <w:rsid w:val="00E832E9"/>
    <w:rsid w:val="00E83B93"/>
    <w:rsid w:val="00E85423"/>
    <w:rsid w:val="00E85A96"/>
    <w:rsid w:val="00E90005"/>
    <w:rsid w:val="00E904C7"/>
    <w:rsid w:val="00E90C5F"/>
    <w:rsid w:val="00E916EC"/>
    <w:rsid w:val="00E934A9"/>
    <w:rsid w:val="00E938A3"/>
    <w:rsid w:val="00E96A34"/>
    <w:rsid w:val="00EA13C4"/>
    <w:rsid w:val="00EA27EC"/>
    <w:rsid w:val="00EA4C72"/>
    <w:rsid w:val="00EA4CD5"/>
    <w:rsid w:val="00EA65C1"/>
    <w:rsid w:val="00EA65DC"/>
    <w:rsid w:val="00EA7914"/>
    <w:rsid w:val="00EA7C94"/>
    <w:rsid w:val="00EB0529"/>
    <w:rsid w:val="00EB0540"/>
    <w:rsid w:val="00EB1BF9"/>
    <w:rsid w:val="00EB2175"/>
    <w:rsid w:val="00EB2BB7"/>
    <w:rsid w:val="00EB481F"/>
    <w:rsid w:val="00EB4E7F"/>
    <w:rsid w:val="00EB5846"/>
    <w:rsid w:val="00EB59FA"/>
    <w:rsid w:val="00EB5C32"/>
    <w:rsid w:val="00EB682F"/>
    <w:rsid w:val="00EB6E2F"/>
    <w:rsid w:val="00EB70D2"/>
    <w:rsid w:val="00EB76B6"/>
    <w:rsid w:val="00EC0887"/>
    <w:rsid w:val="00EC0DA3"/>
    <w:rsid w:val="00EC2804"/>
    <w:rsid w:val="00EC2D67"/>
    <w:rsid w:val="00EC443F"/>
    <w:rsid w:val="00EC675D"/>
    <w:rsid w:val="00EC7158"/>
    <w:rsid w:val="00EC743F"/>
    <w:rsid w:val="00EC7ABB"/>
    <w:rsid w:val="00EC7D68"/>
    <w:rsid w:val="00ED5DEE"/>
    <w:rsid w:val="00ED680D"/>
    <w:rsid w:val="00ED789F"/>
    <w:rsid w:val="00ED7DC0"/>
    <w:rsid w:val="00EE1A6F"/>
    <w:rsid w:val="00EE2828"/>
    <w:rsid w:val="00EE2F8B"/>
    <w:rsid w:val="00EE40BB"/>
    <w:rsid w:val="00EE5080"/>
    <w:rsid w:val="00EE61AA"/>
    <w:rsid w:val="00EE65A0"/>
    <w:rsid w:val="00EE7269"/>
    <w:rsid w:val="00EF02F3"/>
    <w:rsid w:val="00EF2525"/>
    <w:rsid w:val="00EF3127"/>
    <w:rsid w:val="00EF3A11"/>
    <w:rsid w:val="00EF4FCA"/>
    <w:rsid w:val="00EF61A6"/>
    <w:rsid w:val="00EF643B"/>
    <w:rsid w:val="00EF6EC7"/>
    <w:rsid w:val="00EF79C0"/>
    <w:rsid w:val="00F00369"/>
    <w:rsid w:val="00F01719"/>
    <w:rsid w:val="00F01C04"/>
    <w:rsid w:val="00F021E3"/>
    <w:rsid w:val="00F040D6"/>
    <w:rsid w:val="00F04150"/>
    <w:rsid w:val="00F04E62"/>
    <w:rsid w:val="00F05BA8"/>
    <w:rsid w:val="00F1083E"/>
    <w:rsid w:val="00F12287"/>
    <w:rsid w:val="00F126E7"/>
    <w:rsid w:val="00F13BDA"/>
    <w:rsid w:val="00F14353"/>
    <w:rsid w:val="00F147F5"/>
    <w:rsid w:val="00F14C4E"/>
    <w:rsid w:val="00F159ED"/>
    <w:rsid w:val="00F1613C"/>
    <w:rsid w:val="00F17DB9"/>
    <w:rsid w:val="00F202B6"/>
    <w:rsid w:val="00F20E7B"/>
    <w:rsid w:val="00F21C7D"/>
    <w:rsid w:val="00F22D45"/>
    <w:rsid w:val="00F23066"/>
    <w:rsid w:val="00F231BD"/>
    <w:rsid w:val="00F23285"/>
    <w:rsid w:val="00F24C53"/>
    <w:rsid w:val="00F2570A"/>
    <w:rsid w:val="00F25E75"/>
    <w:rsid w:val="00F277F0"/>
    <w:rsid w:val="00F27EE4"/>
    <w:rsid w:val="00F31E09"/>
    <w:rsid w:val="00F3251A"/>
    <w:rsid w:val="00F32C9E"/>
    <w:rsid w:val="00F331E3"/>
    <w:rsid w:val="00F33E9E"/>
    <w:rsid w:val="00F344DA"/>
    <w:rsid w:val="00F34676"/>
    <w:rsid w:val="00F36B78"/>
    <w:rsid w:val="00F37110"/>
    <w:rsid w:val="00F37BA9"/>
    <w:rsid w:val="00F403F0"/>
    <w:rsid w:val="00F40E8B"/>
    <w:rsid w:val="00F40F73"/>
    <w:rsid w:val="00F41E26"/>
    <w:rsid w:val="00F42339"/>
    <w:rsid w:val="00F42780"/>
    <w:rsid w:val="00F42E03"/>
    <w:rsid w:val="00F4392D"/>
    <w:rsid w:val="00F442A2"/>
    <w:rsid w:val="00F444D8"/>
    <w:rsid w:val="00F44A3D"/>
    <w:rsid w:val="00F44F94"/>
    <w:rsid w:val="00F475AD"/>
    <w:rsid w:val="00F5056C"/>
    <w:rsid w:val="00F511CB"/>
    <w:rsid w:val="00F511D8"/>
    <w:rsid w:val="00F54796"/>
    <w:rsid w:val="00F547E4"/>
    <w:rsid w:val="00F57092"/>
    <w:rsid w:val="00F605C9"/>
    <w:rsid w:val="00F606DF"/>
    <w:rsid w:val="00F60896"/>
    <w:rsid w:val="00F642F1"/>
    <w:rsid w:val="00F647E8"/>
    <w:rsid w:val="00F64FBB"/>
    <w:rsid w:val="00F652EC"/>
    <w:rsid w:val="00F654FD"/>
    <w:rsid w:val="00F657F6"/>
    <w:rsid w:val="00F666BD"/>
    <w:rsid w:val="00F70312"/>
    <w:rsid w:val="00F716CF"/>
    <w:rsid w:val="00F7171D"/>
    <w:rsid w:val="00F719CB"/>
    <w:rsid w:val="00F720C6"/>
    <w:rsid w:val="00F7333D"/>
    <w:rsid w:val="00F73975"/>
    <w:rsid w:val="00F73F26"/>
    <w:rsid w:val="00F74B0B"/>
    <w:rsid w:val="00F7517C"/>
    <w:rsid w:val="00F75182"/>
    <w:rsid w:val="00F75793"/>
    <w:rsid w:val="00F76371"/>
    <w:rsid w:val="00F76833"/>
    <w:rsid w:val="00F76B3B"/>
    <w:rsid w:val="00F77C11"/>
    <w:rsid w:val="00F77C45"/>
    <w:rsid w:val="00F77C62"/>
    <w:rsid w:val="00F80AFA"/>
    <w:rsid w:val="00F80DF7"/>
    <w:rsid w:val="00F82DE9"/>
    <w:rsid w:val="00F84B25"/>
    <w:rsid w:val="00F858B5"/>
    <w:rsid w:val="00F85992"/>
    <w:rsid w:val="00F85B3B"/>
    <w:rsid w:val="00F9045D"/>
    <w:rsid w:val="00F90BA5"/>
    <w:rsid w:val="00F927A3"/>
    <w:rsid w:val="00F93DA7"/>
    <w:rsid w:val="00F93F6E"/>
    <w:rsid w:val="00F9429E"/>
    <w:rsid w:val="00F9431E"/>
    <w:rsid w:val="00F9489D"/>
    <w:rsid w:val="00F956A5"/>
    <w:rsid w:val="00F95A12"/>
    <w:rsid w:val="00F97608"/>
    <w:rsid w:val="00FA11BF"/>
    <w:rsid w:val="00FA1618"/>
    <w:rsid w:val="00FA1ED9"/>
    <w:rsid w:val="00FA2389"/>
    <w:rsid w:val="00FA37B7"/>
    <w:rsid w:val="00FA480E"/>
    <w:rsid w:val="00FA4CE4"/>
    <w:rsid w:val="00FA4D05"/>
    <w:rsid w:val="00FB05A4"/>
    <w:rsid w:val="00FB18B1"/>
    <w:rsid w:val="00FB2E06"/>
    <w:rsid w:val="00FB53B2"/>
    <w:rsid w:val="00FB5CCB"/>
    <w:rsid w:val="00FB6BD2"/>
    <w:rsid w:val="00FB7E22"/>
    <w:rsid w:val="00FC1487"/>
    <w:rsid w:val="00FC1ADD"/>
    <w:rsid w:val="00FC5ABB"/>
    <w:rsid w:val="00FC6A9E"/>
    <w:rsid w:val="00FD0AB8"/>
    <w:rsid w:val="00FD0D28"/>
    <w:rsid w:val="00FD1740"/>
    <w:rsid w:val="00FD202C"/>
    <w:rsid w:val="00FD3AAC"/>
    <w:rsid w:val="00FD3D96"/>
    <w:rsid w:val="00FD4253"/>
    <w:rsid w:val="00FD5236"/>
    <w:rsid w:val="00FD5A40"/>
    <w:rsid w:val="00FD7F1A"/>
    <w:rsid w:val="00FE0746"/>
    <w:rsid w:val="00FE1940"/>
    <w:rsid w:val="00FE2CE3"/>
    <w:rsid w:val="00FE3A36"/>
    <w:rsid w:val="00FE48B6"/>
    <w:rsid w:val="00FE4BD6"/>
    <w:rsid w:val="00FE5AD4"/>
    <w:rsid w:val="00FE7C7E"/>
    <w:rsid w:val="00FF074F"/>
    <w:rsid w:val="00FF2569"/>
    <w:rsid w:val="00FF28F1"/>
    <w:rsid w:val="00FF2AC2"/>
    <w:rsid w:val="00FF2B0B"/>
    <w:rsid w:val="00FF3718"/>
    <w:rsid w:val="00FF393E"/>
    <w:rsid w:val="00FF4376"/>
    <w:rsid w:val="00FF5498"/>
    <w:rsid w:val="00FF6C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2CFD9"/>
  <w15:docId w15:val="{90B9BABE-01DE-4013-AF6F-D4D46F0F8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154CE"/>
    <w:pPr>
      <w:suppressAutoHyphens w:val="0"/>
      <w:spacing w:after="160" w:line="276" w:lineRule="auto"/>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tevilnatokaZnak">
    <w:name w:val="Številčna točka Znak"/>
    <w:link w:val="tevilnatoka"/>
    <w:qFormat/>
    <w:rsid w:val="00EC7ABB"/>
    <w:rPr>
      <w:rFonts w:ascii="Arial" w:eastAsia="Times New Roman" w:hAnsi="Arial" w:cs="Times New Roman"/>
    </w:rPr>
  </w:style>
  <w:style w:type="character" w:styleId="Pripombasklic">
    <w:name w:val="annotation reference"/>
    <w:basedOn w:val="Privzetapisavaodstavka"/>
    <w:uiPriority w:val="99"/>
    <w:semiHidden/>
    <w:unhideWhenUsed/>
    <w:rsid w:val="008E2433"/>
    <w:rPr>
      <w:sz w:val="16"/>
      <w:szCs w:val="16"/>
    </w:rPr>
  </w:style>
  <w:style w:type="character" w:customStyle="1" w:styleId="PripombabesediloZnak">
    <w:name w:val="Pripomba – besedilo Znak"/>
    <w:basedOn w:val="Privzetapisavaodstavka"/>
    <w:link w:val="Pripombabesedilo"/>
    <w:uiPriority w:val="99"/>
    <w:qFormat/>
    <w:rsid w:val="008E2433"/>
    <w:rPr>
      <w:sz w:val="20"/>
      <w:szCs w:val="20"/>
    </w:rPr>
  </w:style>
  <w:style w:type="character" w:customStyle="1" w:styleId="ZadevapripombeZnak">
    <w:name w:val="Zadeva pripombe Znak"/>
    <w:basedOn w:val="PripombabesediloZnak"/>
    <w:link w:val="Zadevapripombe"/>
    <w:uiPriority w:val="99"/>
    <w:semiHidden/>
    <w:qFormat/>
    <w:rsid w:val="008E2433"/>
    <w:rPr>
      <w:b/>
      <w:bCs/>
      <w:sz w:val="20"/>
      <w:szCs w:val="20"/>
    </w:rPr>
  </w:style>
  <w:style w:type="character" w:customStyle="1" w:styleId="GlavaZnak">
    <w:name w:val="Glava Znak"/>
    <w:basedOn w:val="Privzetapisavaodstavka"/>
    <w:link w:val="Glava"/>
    <w:uiPriority w:val="99"/>
    <w:qFormat/>
    <w:rsid w:val="00A26DFA"/>
  </w:style>
  <w:style w:type="character" w:customStyle="1" w:styleId="NogaZnak">
    <w:name w:val="Noga Znak"/>
    <w:basedOn w:val="Privzetapisavaodstavka"/>
    <w:link w:val="Noga"/>
    <w:uiPriority w:val="99"/>
    <w:qFormat/>
    <w:rsid w:val="00A26DFA"/>
  </w:style>
  <w:style w:type="character" w:customStyle="1" w:styleId="AlineazaodstavkomZnak">
    <w:name w:val="Alinea za odstavkom Znak"/>
    <w:link w:val="Alineazaodstavkom"/>
    <w:qFormat/>
    <w:rsid w:val="00B32D0F"/>
    <w:rPr>
      <w:rFonts w:ascii="Arial" w:eastAsia="Times New Roman" w:hAnsi="Arial" w:cs="Times New Roman"/>
    </w:rPr>
  </w:style>
  <w:style w:type="character" w:customStyle="1" w:styleId="Sprotnaopomba-besediloZnak">
    <w:name w:val="Sprotna opomba - besedilo Znak"/>
    <w:basedOn w:val="Privzetapisavaodstavka"/>
    <w:link w:val="Sprotnaopomba-besedilo"/>
    <w:semiHidden/>
    <w:rsid w:val="00B32D0F"/>
    <w:rPr>
      <w:rFonts w:ascii="Arial" w:eastAsia="Times New Roman" w:hAnsi="Arial" w:cs="Times New Roman"/>
      <w:sz w:val="20"/>
      <w:szCs w:val="20"/>
    </w:rPr>
  </w:style>
  <w:style w:type="character" w:customStyle="1" w:styleId="FootnoteCharacters">
    <w:name w:val="Footnote Characters"/>
    <w:semiHidden/>
    <w:qFormat/>
    <w:rsid w:val="00B32D0F"/>
    <w:rPr>
      <w:vertAlign w:val="superscript"/>
    </w:rPr>
  </w:style>
  <w:style w:type="character" w:customStyle="1" w:styleId="FootnoteAnchor">
    <w:name w:val="Footnote Anchor"/>
    <w:rsid w:val="004A21C7"/>
    <w:rPr>
      <w:vertAlign w:val="superscript"/>
    </w:rPr>
  </w:style>
  <w:style w:type="character" w:customStyle="1" w:styleId="rkovnatokazaodstavkomZnak">
    <w:name w:val="Črkovna točka_za odstavkom Znak"/>
    <w:link w:val="rkovnatokazaodstavkom"/>
    <w:rsid w:val="00B32D0F"/>
    <w:rPr>
      <w:rFonts w:ascii="Arial" w:hAnsi="Arial"/>
    </w:rPr>
  </w:style>
  <w:style w:type="character" w:customStyle="1" w:styleId="OdsekZnak">
    <w:name w:val="Odsek Znak"/>
    <w:link w:val="Odsek"/>
    <w:qFormat/>
    <w:rsid w:val="00B32D0F"/>
    <w:rPr>
      <w:rFonts w:ascii="Arial" w:eastAsia="Times New Roman" w:hAnsi="Arial" w:cs="Times New Roman"/>
      <w:b/>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B32D0F"/>
  </w:style>
  <w:style w:type="character" w:customStyle="1" w:styleId="None">
    <w:name w:val="None"/>
    <w:rsid w:val="00B32D0F"/>
  </w:style>
  <w:style w:type="character" w:customStyle="1" w:styleId="TelobesedilaZnak">
    <w:name w:val="Telo besedila Znak"/>
    <w:basedOn w:val="Privzetapisavaodstavka"/>
    <w:link w:val="Telobesedila"/>
    <w:qFormat/>
    <w:rsid w:val="00216C65"/>
    <w:rPr>
      <w:rFonts w:ascii="Arial" w:eastAsia="Arial" w:hAnsi="Arial" w:cs="Arial"/>
      <w:sz w:val="20"/>
      <w:szCs w:val="20"/>
      <w:shd w:val="clear" w:color="auto" w:fill="FFFFFF"/>
    </w:rPr>
  </w:style>
  <w:style w:type="character" w:customStyle="1" w:styleId="TelobesedilaZnak1">
    <w:name w:val="Telo besedila Znak1"/>
    <w:basedOn w:val="Privzetapisavaodstavka"/>
    <w:uiPriority w:val="99"/>
    <w:semiHidden/>
    <w:rsid w:val="00216C65"/>
  </w:style>
  <w:style w:type="character" w:styleId="Hiperpovezava">
    <w:name w:val="Hyperlink"/>
    <w:basedOn w:val="Privzetapisavaodstavka"/>
    <w:uiPriority w:val="99"/>
    <w:unhideWhenUsed/>
    <w:rsid w:val="00024025"/>
    <w:rPr>
      <w:color w:val="0563C1" w:themeColor="hyperlink"/>
      <w:u w:val="single"/>
    </w:rPr>
  </w:style>
  <w:style w:type="character" w:customStyle="1" w:styleId="Nerazreenaomemba1">
    <w:name w:val="Nerazrešena omemba1"/>
    <w:basedOn w:val="Privzetapisavaodstavka"/>
    <w:uiPriority w:val="99"/>
    <w:semiHidden/>
    <w:unhideWhenUsed/>
    <w:rsid w:val="00024025"/>
    <w:rPr>
      <w:color w:val="605E5C"/>
      <w:shd w:val="clear" w:color="auto" w:fill="E1DFDD"/>
    </w:rPr>
  </w:style>
  <w:style w:type="character" w:customStyle="1" w:styleId="BesedilooblakaZnak">
    <w:name w:val="Besedilo oblačka Znak"/>
    <w:basedOn w:val="Privzetapisavaodstavka"/>
    <w:link w:val="Besedilooblaka"/>
    <w:uiPriority w:val="99"/>
    <w:semiHidden/>
    <w:qFormat/>
    <w:rsid w:val="009872F6"/>
    <w:rPr>
      <w:rFonts w:ascii="Segoe UI" w:hAnsi="Segoe UI" w:cs="Segoe UI"/>
      <w:sz w:val="18"/>
      <w:szCs w:val="18"/>
    </w:rPr>
  </w:style>
  <w:style w:type="paragraph" w:customStyle="1" w:styleId="Heading">
    <w:name w:val="Heading"/>
    <w:basedOn w:val="Navaden"/>
    <w:next w:val="Telobesedila"/>
    <w:qFormat/>
    <w:rsid w:val="004A21C7"/>
    <w:pPr>
      <w:keepNext/>
      <w:spacing w:before="240" w:after="120"/>
    </w:pPr>
    <w:rPr>
      <w:rFonts w:ascii="Liberation Sans" w:eastAsia="Microsoft YaHei" w:hAnsi="Liberation Sans" w:cs="Lucida Sans"/>
      <w:sz w:val="28"/>
      <w:szCs w:val="28"/>
    </w:rPr>
  </w:style>
  <w:style w:type="paragraph" w:styleId="Telobesedila">
    <w:name w:val="Body Text"/>
    <w:basedOn w:val="Navaden"/>
    <w:link w:val="TelobesedilaZnak"/>
    <w:qFormat/>
    <w:rsid w:val="00216C65"/>
    <w:pPr>
      <w:widowControl w:val="0"/>
      <w:shd w:val="clear" w:color="auto" w:fill="FFFFFF"/>
      <w:spacing w:after="240"/>
      <w:jc w:val="left"/>
    </w:pPr>
    <w:rPr>
      <w:rFonts w:ascii="Arial" w:eastAsia="Arial" w:hAnsi="Arial" w:cs="Arial"/>
      <w:sz w:val="20"/>
      <w:szCs w:val="20"/>
    </w:rPr>
  </w:style>
  <w:style w:type="paragraph" w:styleId="Seznam">
    <w:name w:val="List"/>
    <w:basedOn w:val="Telobesedila"/>
    <w:rsid w:val="004A21C7"/>
    <w:rPr>
      <w:rFonts w:cs="Lucida Sans"/>
    </w:rPr>
  </w:style>
  <w:style w:type="paragraph" w:styleId="Napis">
    <w:name w:val="caption"/>
    <w:basedOn w:val="Navaden"/>
    <w:qFormat/>
    <w:rsid w:val="004A21C7"/>
    <w:pPr>
      <w:suppressLineNumbers/>
      <w:spacing w:before="120" w:after="120"/>
    </w:pPr>
    <w:rPr>
      <w:rFonts w:cs="Lucida Sans"/>
      <w:i/>
      <w:iCs/>
      <w:sz w:val="24"/>
      <w:szCs w:val="24"/>
    </w:rPr>
  </w:style>
  <w:style w:type="paragraph" w:customStyle="1" w:styleId="Index">
    <w:name w:val="Index"/>
    <w:basedOn w:val="Navaden"/>
    <w:qFormat/>
    <w:rsid w:val="004A21C7"/>
    <w:pPr>
      <w:suppressLineNumbers/>
    </w:pPr>
    <w:rPr>
      <w:rFonts w:cs="Lucida Sans"/>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B45D9"/>
    <w:pPr>
      <w:ind w:left="720"/>
      <w:contextualSpacing/>
    </w:pPr>
  </w:style>
  <w:style w:type="paragraph" w:customStyle="1" w:styleId="tevilnatoka">
    <w:name w:val="Številčna točka"/>
    <w:basedOn w:val="Navaden"/>
    <w:link w:val="tevilnatokaZnak"/>
    <w:qFormat/>
    <w:rsid w:val="00EC7ABB"/>
    <w:pPr>
      <w:numPr>
        <w:numId w:val="6"/>
      </w:numPr>
      <w:tabs>
        <w:tab w:val="left" w:pos="540"/>
        <w:tab w:val="left" w:pos="900"/>
      </w:tabs>
      <w:spacing w:after="0" w:line="240" w:lineRule="auto"/>
    </w:pPr>
    <w:rPr>
      <w:rFonts w:ascii="Arial" w:eastAsia="Times New Roman" w:hAnsi="Arial" w:cs="Times New Roman"/>
    </w:rPr>
  </w:style>
  <w:style w:type="paragraph" w:styleId="Pripombabesedilo">
    <w:name w:val="annotation text"/>
    <w:basedOn w:val="Navaden"/>
    <w:link w:val="PripombabesediloZnak"/>
    <w:uiPriority w:val="99"/>
    <w:unhideWhenUsed/>
    <w:rsid w:val="008E2433"/>
    <w:pPr>
      <w:spacing w:line="240" w:lineRule="auto"/>
    </w:pPr>
    <w:rPr>
      <w:sz w:val="20"/>
      <w:szCs w:val="20"/>
    </w:rPr>
  </w:style>
  <w:style w:type="paragraph" w:styleId="Zadevapripombe">
    <w:name w:val="annotation subject"/>
    <w:basedOn w:val="Pripombabesedilo"/>
    <w:next w:val="Pripombabesedilo"/>
    <w:link w:val="ZadevapripombeZnak"/>
    <w:uiPriority w:val="99"/>
    <w:semiHidden/>
    <w:unhideWhenUsed/>
    <w:rsid w:val="008E2433"/>
    <w:rPr>
      <w:b/>
      <w:bCs/>
    </w:rPr>
  </w:style>
  <w:style w:type="paragraph" w:customStyle="1" w:styleId="tevilnatoka0">
    <w:name w:val="tevilnatoka"/>
    <w:basedOn w:val="Navaden"/>
    <w:rsid w:val="00AA53F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HeaderandFooter">
    <w:name w:val="Header and Footer"/>
    <w:basedOn w:val="Navaden"/>
    <w:qFormat/>
    <w:rsid w:val="004A21C7"/>
  </w:style>
  <w:style w:type="paragraph" w:styleId="Glava">
    <w:name w:val="header"/>
    <w:basedOn w:val="Navaden"/>
    <w:link w:val="GlavaZnak"/>
    <w:uiPriority w:val="99"/>
    <w:unhideWhenUsed/>
    <w:rsid w:val="00A26DFA"/>
    <w:pPr>
      <w:tabs>
        <w:tab w:val="center" w:pos="4536"/>
        <w:tab w:val="right" w:pos="9072"/>
      </w:tabs>
      <w:spacing w:after="0" w:line="240" w:lineRule="auto"/>
    </w:pPr>
  </w:style>
  <w:style w:type="paragraph" w:styleId="Noga">
    <w:name w:val="footer"/>
    <w:basedOn w:val="Navaden"/>
    <w:link w:val="NogaZnak"/>
    <w:uiPriority w:val="99"/>
    <w:unhideWhenUsed/>
    <w:rsid w:val="00A26DFA"/>
    <w:pPr>
      <w:tabs>
        <w:tab w:val="center" w:pos="4536"/>
        <w:tab w:val="right" w:pos="9072"/>
      </w:tabs>
      <w:spacing w:after="0" w:line="240" w:lineRule="auto"/>
    </w:pPr>
  </w:style>
  <w:style w:type="paragraph" w:customStyle="1" w:styleId="Alineazaodstavkom">
    <w:name w:val="Alinea za odstavkom"/>
    <w:basedOn w:val="Navaden"/>
    <w:link w:val="AlineazaodstavkomZnak"/>
    <w:qFormat/>
    <w:rsid w:val="00B32D0F"/>
    <w:pPr>
      <w:overflowPunct w:val="0"/>
      <w:autoSpaceDE w:val="0"/>
      <w:autoSpaceDN w:val="0"/>
      <w:adjustRightInd w:val="0"/>
      <w:spacing w:after="0" w:line="200" w:lineRule="exact"/>
      <w:ind w:left="709" w:hanging="284"/>
      <w:textAlignment w:val="baseline"/>
    </w:pPr>
    <w:rPr>
      <w:rFonts w:ascii="Arial" w:eastAsia="Times New Roman" w:hAnsi="Arial" w:cs="Times New Roman"/>
    </w:rPr>
  </w:style>
  <w:style w:type="paragraph" w:styleId="Sprotnaopomba-besedilo">
    <w:name w:val="footnote text"/>
    <w:basedOn w:val="Navaden"/>
    <w:link w:val="Sprotnaopomba-besediloZnak"/>
    <w:semiHidden/>
    <w:rsid w:val="00B32D0F"/>
    <w:pPr>
      <w:spacing w:after="0" w:line="260" w:lineRule="exact"/>
      <w:jc w:val="left"/>
    </w:pPr>
    <w:rPr>
      <w:rFonts w:ascii="Arial" w:eastAsia="Times New Roman" w:hAnsi="Arial" w:cs="Times New Roman"/>
      <w:sz w:val="20"/>
      <w:szCs w:val="20"/>
    </w:rPr>
  </w:style>
  <w:style w:type="paragraph" w:customStyle="1" w:styleId="rkovnatokazaodstavkom">
    <w:name w:val="Črkovna točka_za odstavkom"/>
    <w:basedOn w:val="Navaden"/>
    <w:link w:val="rkovnatokazaodstavkomZnak"/>
    <w:qFormat/>
    <w:rsid w:val="00B32D0F"/>
    <w:pPr>
      <w:numPr>
        <w:numId w:val="17"/>
      </w:numPr>
      <w:overflowPunct w:val="0"/>
      <w:autoSpaceDE w:val="0"/>
      <w:autoSpaceDN w:val="0"/>
      <w:adjustRightInd w:val="0"/>
      <w:spacing w:after="0" w:line="200" w:lineRule="exact"/>
      <w:textAlignment w:val="baseline"/>
    </w:pPr>
    <w:rPr>
      <w:rFonts w:ascii="Arial" w:hAnsi="Arial"/>
    </w:rPr>
  </w:style>
  <w:style w:type="paragraph" w:customStyle="1" w:styleId="Odsek">
    <w:name w:val="Odsek"/>
    <w:basedOn w:val="Navaden"/>
    <w:link w:val="OdsekZnak"/>
    <w:qFormat/>
    <w:rsid w:val="00B32D0F"/>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rPr>
  </w:style>
  <w:style w:type="paragraph" w:customStyle="1" w:styleId="Default">
    <w:name w:val="Default"/>
    <w:rsid w:val="00B32D0F"/>
    <w:pPr>
      <w:suppressAutoHyphens w:val="0"/>
      <w:autoSpaceDE w:val="0"/>
      <w:autoSpaceDN w:val="0"/>
      <w:adjustRightInd w:val="0"/>
    </w:pPr>
    <w:rPr>
      <w:rFonts w:ascii="Arial" w:eastAsia="Times New Roman" w:hAnsi="Arial" w:cs="Arial"/>
      <w:color w:val="000000"/>
      <w:sz w:val="24"/>
      <w:szCs w:val="24"/>
      <w:lang w:eastAsia="sl-SI"/>
    </w:rPr>
  </w:style>
  <w:style w:type="paragraph" w:styleId="Brezrazmikov">
    <w:name w:val="No Spacing"/>
    <w:uiPriority w:val="1"/>
    <w:qFormat/>
    <w:rsid w:val="00B32D0F"/>
    <w:pPr>
      <w:pBdr>
        <w:top w:val="nil"/>
        <w:left w:val="nil"/>
        <w:bottom w:val="nil"/>
        <w:right w:val="nil"/>
        <w:between w:val="nil"/>
        <w:bar w:val="nil"/>
      </w:pBdr>
      <w:suppressAutoHyphens w:val="0"/>
      <w:jc w:val="both"/>
    </w:pPr>
    <w:rPr>
      <w:rFonts w:ascii="Arial" w:eastAsia="Arial" w:hAnsi="Arial" w:cs="Arial"/>
      <w:color w:val="000000"/>
      <w:u w:color="000000"/>
      <w:bdr w:val="nil"/>
      <w:lang w:eastAsia="sl-SI"/>
    </w:rPr>
  </w:style>
  <w:style w:type="paragraph" w:styleId="Navadensplet">
    <w:name w:val="Normal (Web)"/>
    <w:basedOn w:val="Navaden"/>
    <w:uiPriority w:val="99"/>
    <w:semiHidden/>
    <w:unhideWhenUsed/>
    <w:rsid w:val="00B3679A"/>
    <w:rPr>
      <w:rFonts w:ascii="Times New Roman" w:hAnsi="Times New Roman" w:cs="Times New Roman"/>
      <w:sz w:val="24"/>
      <w:szCs w:val="24"/>
    </w:rPr>
  </w:style>
  <w:style w:type="paragraph" w:styleId="Besedilooblaka">
    <w:name w:val="Balloon Text"/>
    <w:basedOn w:val="Navaden"/>
    <w:link w:val="BesedilooblakaZnak"/>
    <w:uiPriority w:val="99"/>
    <w:semiHidden/>
    <w:unhideWhenUsed/>
    <w:rsid w:val="009872F6"/>
    <w:pPr>
      <w:spacing w:after="0" w:line="240" w:lineRule="auto"/>
    </w:pPr>
    <w:rPr>
      <w:rFonts w:ascii="Segoe UI" w:hAnsi="Segoe UI" w:cs="Segoe UI"/>
      <w:sz w:val="18"/>
      <w:szCs w:val="18"/>
    </w:rPr>
  </w:style>
  <w:style w:type="paragraph" w:styleId="Revizija">
    <w:name w:val="Revision"/>
    <w:hidden/>
    <w:uiPriority w:val="99"/>
    <w:semiHidden/>
    <w:rsid w:val="009C72B8"/>
    <w:pPr>
      <w:suppressAutoHyphens w:val="0"/>
    </w:pPr>
  </w:style>
  <w:style w:type="character" w:styleId="Sprotnaopomba-sklic">
    <w:name w:val="footnote reference"/>
    <w:aliases w:val="SUPERS,SUPERS1,SUPERS2,SUPERS3,SUPERS4,SUPERS5,SUPERS6,Footnote Reference Superscript,ftref,Footnote Refernece,Footnote Reference text,Footnote symbol,Voetnootverwijzing,footnote ref,FR,Fußnotenzeichen diss neu,Times 10 Point"/>
    <w:link w:val="FootnotesymbolCarZchn"/>
    <w:qFormat/>
    <w:rsid w:val="00BC2F45"/>
    <w:rPr>
      <w:vertAlign w:val="superscript"/>
    </w:rPr>
  </w:style>
  <w:style w:type="table" w:styleId="Tabelamrea">
    <w:name w:val="Table Grid"/>
    <w:basedOn w:val="Navadnatabela"/>
    <w:uiPriority w:val="39"/>
    <w:rsid w:val="003F557E"/>
    <w:pPr>
      <w:suppressAutoHyphens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rsid w:val="003F557E"/>
    <w:pPr>
      <w:spacing w:after="0" w:line="240" w:lineRule="auto"/>
    </w:pPr>
    <w:rPr>
      <w:vertAlign w:val="superscript"/>
    </w:rPr>
  </w:style>
  <w:style w:type="paragraph" w:customStyle="1" w:styleId="len">
    <w:name w:val="Člen"/>
    <w:basedOn w:val="Navaden"/>
    <w:link w:val="lenZnak"/>
    <w:qFormat/>
    <w:rsid w:val="007A05BE"/>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7A05BE"/>
    <w:rPr>
      <w:rFonts w:ascii="Arial" w:eastAsia="Times New Roman" w:hAnsi="Arial" w:cs="Times New Roman"/>
      <w:b/>
      <w:lang w:val="x-none" w:eastAsia="x-none"/>
    </w:rPr>
  </w:style>
  <w:style w:type="paragraph" w:customStyle="1" w:styleId="Odstavek">
    <w:name w:val="Odstavek"/>
    <w:basedOn w:val="Navaden"/>
    <w:link w:val="OdstavekZnak"/>
    <w:qFormat/>
    <w:rsid w:val="007A05BE"/>
    <w:pPr>
      <w:overflowPunct w:val="0"/>
      <w:autoSpaceDE w:val="0"/>
      <w:autoSpaceDN w:val="0"/>
      <w:adjustRightInd w:val="0"/>
      <w:spacing w:before="240" w:after="0" w:line="240" w:lineRule="auto"/>
      <w:ind w:firstLine="1021"/>
      <w:textAlignment w:val="baseline"/>
    </w:pPr>
    <w:rPr>
      <w:rFonts w:ascii="Arial" w:eastAsia="Times New Roman" w:hAnsi="Arial" w:cs="Times New Roman"/>
      <w:lang w:val="x-none" w:eastAsia="x-none"/>
    </w:rPr>
  </w:style>
  <w:style w:type="character" w:customStyle="1" w:styleId="OdstavekZnak">
    <w:name w:val="Odstavek Znak"/>
    <w:link w:val="Odstavek"/>
    <w:rsid w:val="007A05BE"/>
    <w:rPr>
      <w:rFonts w:ascii="Arial" w:eastAsia="Times New Roman" w:hAnsi="Arial" w:cs="Times New Roman"/>
      <w:lang w:val="x-none" w:eastAsia="x-none"/>
    </w:rPr>
  </w:style>
  <w:style w:type="paragraph" w:customStyle="1" w:styleId="lennaslov">
    <w:name w:val="Člen_naslov"/>
    <w:basedOn w:val="len"/>
    <w:qFormat/>
    <w:rsid w:val="007A05BE"/>
    <w:pPr>
      <w:spacing w:before="0"/>
    </w:pPr>
  </w:style>
  <w:style w:type="paragraph" w:customStyle="1" w:styleId="odstavek0">
    <w:name w:val="odstavek"/>
    <w:basedOn w:val="Navaden"/>
    <w:rsid w:val="00DB6CEB"/>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DB6CEB"/>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len0">
    <w:name w:val="len"/>
    <w:basedOn w:val="Navaden"/>
    <w:rsid w:val="00DB6CEB"/>
    <w:pPr>
      <w:spacing w:before="100" w:beforeAutospacing="1" w:after="100" w:afterAutospacing="1" w:line="240" w:lineRule="auto"/>
      <w:jc w:val="left"/>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578739">
      <w:bodyDiv w:val="1"/>
      <w:marLeft w:val="0"/>
      <w:marRight w:val="0"/>
      <w:marTop w:val="0"/>
      <w:marBottom w:val="0"/>
      <w:divBdr>
        <w:top w:val="none" w:sz="0" w:space="0" w:color="auto"/>
        <w:left w:val="none" w:sz="0" w:space="0" w:color="auto"/>
        <w:bottom w:val="none" w:sz="0" w:space="0" w:color="auto"/>
        <w:right w:val="none" w:sz="0" w:space="0" w:color="auto"/>
      </w:divBdr>
    </w:div>
    <w:div w:id="322197927">
      <w:bodyDiv w:val="1"/>
      <w:marLeft w:val="0"/>
      <w:marRight w:val="0"/>
      <w:marTop w:val="0"/>
      <w:marBottom w:val="0"/>
      <w:divBdr>
        <w:top w:val="none" w:sz="0" w:space="0" w:color="auto"/>
        <w:left w:val="none" w:sz="0" w:space="0" w:color="auto"/>
        <w:bottom w:val="none" w:sz="0" w:space="0" w:color="auto"/>
        <w:right w:val="none" w:sz="0" w:space="0" w:color="auto"/>
      </w:divBdr>
    </w:div>
    <w:div w:id="800149816">
      <w:bodyDiv w:val="1"/>
      <w:marLeft w:val="0"/>
      <w:marRight w:val="0"/>
      <w:marTop w:val="0"/>
      <w:marBottom w:val="0"/>
      <w:divBdr>
        <w:top w:val="none" w:sz="0" w:space="0" w:color="auto"/>
        <w:left w:val="none" w:sz="0" w:space="0" w:color="auto"/>
        <w:bottom w:val="none" w:sz="0" w:space="0" w:color="auto"/>
        <w:right w:val="none" w:sz="0" w:space="0" w:color="auto"/>
      </w:divBdr>
    </w:div>
    <w:div w:id="944192267">
      <w:bodyDiv w:val="1"/>
      <w:marLeft w:val="0"/>
      <w:marRight w:val="0"/>
      <w:marTop w:val="0"/>
      <w:marBottom w:val="0"/>
      <w:divBdr>
        <w:top w:val="none" w:sz="0" w:space="0" w:color="auto"/>
        <w:left w:val="none" w:sz="0" w:space="0" w:color="auto"/>
        <w:bottom w:val="none" w:sz="0" w:space="0" w:color="auto"/>
        <w:right w:val="none" w:sz="0" w:space="0" w:color="auto"/>
      </w:divBdr>
    </w:div>
    <w:div w:id="1034842816">
      <w:bodyDiv w:val="1"/>
      <w:marLeft w:val="0"/>
      <w:marRight w:val="0"/>
      <w:marTop w:val="0"/>
      <w:marBottom w:val="0"/>
      <w:divBdr>
        <w:top w:val="none" w:sz="0" w:space="0" w:color="auto"/>
        <w:left w:val="none" w:sz="0" w:space="0" w:color="auto"/>
        <w:bottom w:val="none" w:sz="0" w:space="0" w:color="auto"/>
        <w:right w:val="none" w:sz="0" w:space="0" w:color="auto"/>
      </w:divBdr>
    </w:div>
    <w:div w:id="1157262323">
      <w:bodyDiv w:val="1"/>
      <w:marLeft w:val="0"/>
      <w:marRight w:val="0"/>
      <w:marTop w:val="0"/>
      <w:marBottom w:val="0"/>
      <w:divBdr>
        <w:top w:val="none" w:sz="0" w:space="0" w:color="auto"/>
        <w:left w:val="none" w:sz="0" w:space="0" w:color="auto"/>
        <w:bottom w:val="none" w:sz="0" w:space="0" w:color="auto"/>
        <w:right w:val="none" w:sz="0" w:space="0" w:color="auto"/>
      </w:divBdr>
      <w:divsChild>
        <w:div w:id="459422332">
          <w:marLeft w:val="0"/>
          <w:marRight w:val="0"/>
          <w:marTop w:val="0"/>
          <w:marBottom w:val="0"/>
          <w:divBdr>
            <w:top w:val="none" w:sz="0" w:space="0" w:color="auto"/>
            <w:left w:val="none" w:sz="0" w:space="0" w:color="auto"/>
            <w:bottom w:val="none" w:sz="0" w:space="0" w:color="auto"/>
            <w:right w:val="none" w:sz="0" w:space="0" w:color="auto"/>
          </w:divBdr>
        </w:div>
      </w:divsChild>
    </w:div>
    <w:div w:id="1265960699">
      <w:bodyDiv w:val="1"/>
      <w:marLeft w:val="0"/>
      <w:marRight w:val="0"/>
      <w:marTop w:val="0"/>
      <w:marBottom w:val="0"/>
      <w:divBdr>
        <w:top w:val="none" w:sz="0" w:space="0" w:color="auto"/>
        <w:left w:val="none" w:sz="0" w:space="0" w:color="auto"/>
        <w:bottom w:val="none" w:sz="0" w:space="0" w:color="auto"/>
        <w:right w:val="none" w:sz="0" w:space="0" w:color="auto"/>
      </w:divBdr>
    </w:div>
    <w:div w:id="1349257436">
      <w:bodyDiv w:val="1"/>
      <w:marLeft w:val="0"/>
      <w:marRight w:val="0"/>
      <w:marTop w:val="0"/>
      <w:marBottom w:val="0"/>
      <w:divBdr>
        <w:top w:val="none" w:sz="0" w:space="0" w:color="auto"/>
        <w:left w:val="none" w:sz="0" w:space="0" w:color="auto"/>
        <w:bottom w:val="none" w:sz="0" w:space="0" w:color="auto"/>
        <w:right w:val="none" w:sz="0" w:space="0" w:color="auto"/>
      </w:divBdr>
    </w:div>
    <w:div w:id="1576427789">
      <w:bodyDiv w:val="1"/>
      <w:marLeft w:val="0"/>
      <w:marRight w:val="0"/>
      <w:marTop w:val="0"/>
      <w:marBottom w:val="0"/>
      <w:divBdr>
        <w:top w:val="none" w:sz="0" w:space="0" w:color="auto"/>
        <w:left w:val="none" w:sz="0" w:space="0" w:color="auto"/>
        <w:bottom w:val="none" w:sz="0" w:space="0" w:color="auto"/>
        <w:right w:val="none" w:sz="0" w:space="0" w:color="auto"/>
      </w:divBdr>
    </w:div>
    <w:div w:id="1688408658">
      <w:bodyDiv w:val="1"/>
      <w:marLeft w:val="0"/>
      <w:marRight w:val="0"/>
      <w:marTop w:val="0"/>
      <w:marBottom w:val="0"/>
      <w:divBdr>
        <w:top w:val="none" w:sz="0" w:space="0" w:color="auto"/>
        <w:left w:val="none" w:sz="0" w:space="0" w:color="auto"/>
        <w:bottom w:val="none" w:sz="0" w:space="0" w:color="auto"/>
        <w:right w:val="none" w:sz="0" w:space="0" w:color="auto"/>
      </w:divBdr>
    </w:div>
    <w:div w:id="2079548158">
      <w:bodyDiv w:val="1"/>
      <w:marLeft w:val="0"/>
      <w:marRight w:val="0"/>
      <w:marTop w:val="0"/>
      <w:marBottom w:val="0"/>
      <w:divBdr>
        <w:top w:val="none" w:sz="0" w:space="0" w:color="auto"/>
        <w:left w:val="none" w:sz="0" w:space="0" w:color="auto"/>
        <w:bottom w:val="none" w:sz="0" w:space="0" w:color="auto"/>
        <w:right w:val="none" w:sz="0" w:space="0" w:color="auto"/>
      </w:divBdr>
      <w:divsChild>
        <w:div w:id="157851119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6C34C764D21CA746B90ED3DFABEECE7A" ma:contentTypeVersion="" ma:contentTypeDescription="Ustvari nov dokument." ma:contentTypeScope="" ma:versionID="63ce7c1c6d5f48969d740053c5a1805e">
  <xsd:schema xmlns:xsd="http://www.w3.org/2001/XMLSchema" xmlns:xs="http://www.w3.org/2001/XMLSchema" xmlns:p="http://schemas.microsoft.com/office/2006/metadata/properties" xmlns:ns2="65f5779b-ff0a-46c6-b006-15a665136132" targetNamespace="http://schemas.microsoft.com/office/2006/metadata/properties" ma:root="true" ma:fieldsID="4480f45b92b817ca839c0825b444b442" ns2:_="">
    <xsd:import namespace="65f5779b-ff0a-46c6-b006-15a66513613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f5779b-ff0a-46c6-b006-15a665136132"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A04456A-61B6-455E-A5BD-72BCFDEAD31D}">
  <ds:schemaRefs>
    <ds:schemaRef ds:uri="http://schemas.microsoft.com/sharepoint/v3/contenttype/forms"/>
  </ds:schemaRefs>
</ds:datastoreItem>
</file>

<file path=customXml/itemProps2.xml><?xml version="1.0" encoding="utf-8"?>
<ds:datastoreItem xmlns:ds="http://schemas.openxmlformats.org/officeDocument/2006/customXml" ds:itemID="{5A4D2448-C363-4024-9676-04F25112522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E63DEC5-8997-462B-95A7-3A26FF3587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f5779b-ff0a-46c6-b006-15a6651361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206CD3-4A31-4572-90BA-BCB056A48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27</Pages>
  <Words>13670</Words>
  <Characters>77923</Characters>
  <Application>Microsoft Office Word</Application>
  <DocSecurity>0</DocSecurity>
  <Lines>649</Lines>
  <Paragraphs>182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91411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KBP</dc:creator>
  <cp:lastModifiedBy>Leon Pregelj</cp:lastModifiedBy>
  <cp:revision>14</cp:revision>
  <cp:lastPrinted>2021-12-03T12:58:00Z</cp:lastPrinted>
  <dcterms:created xsi:type="dcterms:W3CDTF">2021-12-03T12:55:00Z</dcterms:created>
  <dcterms:modified xsi:type="dcterms:W3CDTF">2021-12-03T13:00:00Z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0x0101006C34C764D21CA746B90ED3DFABEECE7A</vt:lpwstr>
  </property>
</Properties>
</file>