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A4249">
        <w:rPr>
          <w:rFonts w:cs="Arial"/>
          <w:color w:val="000000"/>
        </w:rPr>
        <w:t>2020-2550-0094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A4249">
        <w:rPr>
          <w:rFonts w:cs="Arial"/>
          <w:color w:val="000000"/>
        </w:rPr>
        <w:t>00719-43/2021/20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A4249">
        <w:rPr>
          <w:rFonts w:cs="Arial"/>
          <w:color w:val="000000"/>
        </w:rPr>
        <w:t>4. 11. 2021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A4249">
        <w:rPr>
          <w:rFonts w:cs="Arial"/>
          <w:color w:val="000000"/>
          <w:szCs w:val="20"/>
        </w:rPr>
        <w:t>100.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A4249">
        <w:rPr>
          <w:rFonts w:cs="Arial"/>
          <w:color w:val="000000"/>
          <w:szCs w:val="20"/>
        </w:rPr>
        <w:t>4. 11. 2021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9A4249">
        <w:rPr>
          <w:rFonts w:cs="Arial"/>
          <w:color w:val="000000"/>
          <w:szCs w:val="20"/>
        </w:rPr>
        <w:t>3A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A4249">
        <w:rPr>
          <w:rFonts w:cs="Arial"/>
          <w:color w:val="000000"/>
          <w:szCs w:val="20"/>
        </w:rPr>
        <w:t>Predlog</w:t>
      </w:r>
      <w:r w:rsidR="00F727D8">
        <w:rPr>
          <w:rFonts w:cs="Arial"/>
          <w:color w:val="000000"/>
          <w:szCs w:val="20"/>
        </w:rPr>
        <w:t>a</w:t>
      </w:r>
      <w:r w:rsidR="009A4249">
        <w:rPr>
          <w:rFonts w:cs="Arial"/>
          <w:color w:val="000000"/>
          <w:szCs w:val="20"/>
        </w:rPr>
        <w:t xml:space="preserve"> zakona o varstvu okolja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A424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9A424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razvoj in evropsko kohezijsko politiko</w:t>
      </w:r>
    </w:p>
    <w:p w:rsidR="009A4249" w:rsidRDefault="009A424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82FD4" w:rsidRPr="00F727D8" w:rsidRDefault="009A4249" w:rsidP="00FE168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</w:t>
      </w:r>
      <w:r w:rsidR="00F727D8">
        <w:rPr>
          <w:rFonts w:cs="Arial"/>
          <w:color w:val="000000"/>
          <w:szCs w:val="20"/>
        </w:rPr>
        <w:t>blike Slovenije za komuniciranje</w:t>
      </w:r>
      <w:bookmarkStart w:id="0" w:name="_GoBack"/>
      <w:bookmarkEnd w:id="0"/>
    </w:p>
    <w:sectPr w:rsidR="00782FD4" w:rsidRPr="00F727D8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1908" w:rsidRDefault="008D1908" w:rsidP="00767987">
      <w:pPr>
        <w:spacing w:line="240" w:lineRule="auto"/>
      </w:pPr>
      <w:r>
        <w:separator/>
      </w:r>
    </w:p>
  </w:endnote>
  <w:endnote w:type="continuationSeparator" w:id="0">
    <w:p w:rsidR="008D1908" w:rsidRDefault="008D190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0B7B" w:rsidRDefault="00260B7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0B7B" w:rsidRDefault="00260B7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0B7B" w:rsidRDefault="00260B7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1908" w:rsidRDefault="008D1908" w:rsidP="00767987">
      <w:pPr>
        <w:spacing w:line="240" w:lineRule="auto"/>
      </w:pPr>
      <w:r>
        <w:separator/>
      </w:r>
    </w:p>
  </w:footnote>
  <w:footnote w:type="continuationSeparator" w:id="0">
    <w:p w:rsidR="008D1908" w:rsidRDefault="008D190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0B7B" w:rsidRDefault="00260B7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0B7B" w:rsidRDefault="00260B7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60B7B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D1908"/>
    <w:rsid w:val="00904A48"/>
    <w:rsid w:val="00980294"/>
    <w:rsid w:val="009A4249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727D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2021-11-04T13:51:00Z</dcterms:created>
  <dcterms:modified xsi:type="dcterms:W3CDTF">2021-11-04T13:51:00Z</dcterms:modified>
</cp:coreProperties>
</file>