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C4778C" w:rsidRDefault="009C657E" w:rsidP="00C4778C">
      <w:pPr>
        <w:pStyle w:val="datumtevilka"/>
      </w:pPr>
      <w:bookmarkStart w:id="0" w:name="_Hlk61014710"/>
      <w:bookmarkEnd w:id="0"/>
      <w:r w:rsidRPr="00C4778C">
        <w:rPr>
          <w:rFonts w:cs="Arial"/>
          <w:color w:val="000000"/>
        </w:rPr>
        <w:t>EVA:</w:t>
      </w:r>
      <w:r w:rsidRPr="00C4778C">
        <w:rPr>
          <w:rFonts w:cs="Arial"/>
          <w:color w:val="000000"/>
        </w:rPr>
        <w:tab/>
      </w:r>
      <w:r w:rsidR="00EC00FF" w:rsidRPr="00C4778C">
        <w:rPr>
          <w:rFonts w:cs="Arial"/>
          <w:color w:val="000000"/>
        </w:rPr>
        <w:t>2021-2430-0068</w:t>
      </w:r>
    </w:p>
    <w:p w:rsidR="009C657E" w:rsidRPr="00C4778C" w:rsidRDefault="009C657E" w:rsidP="00C4778C">
      <w:pPr>
        <w:pStyle w:val="datumtevilka"/>
      </w:pPr>
      <w:r w:rsidRPr="00C4778C">
        <w:t xml:space="preserve">Številka: </w:t>
      </w:r>
      <w:r w:rsidRPr="00C4778C">
        <w:tab/>
      </w:r>
      <w:r w:rsidR="00EC00FF" w:rsidRPr="00C4778C">
        <w:rPr>
          <w:rFonts w:cs="Arial"/>
          <w:color w:val="000000"/>
        </w:rPr>
        <w:t>00710-74/2021/10</w:t>
      </w:r>
    </w:p>
    <w:p w:rsidR="009C657E" w:rsidRPr="00C4778C" w:rsidRDefault="009C657E" w:rsidP="00C4778C">
      <w:pPr>
        <w:pStyle w:val="datumtevilka"/>
      </w:pPr>
      <w:r w:rsidRPr="00C4778C">
        <w:t>Datum:</w:t>
      </w:r>
      <w:r w:rsidRPr="00C4778C">
        <w:tab/>
      </w:r>
      <w:r w:rsidR="00EC00FF" w:rsidRPr="00C4778C">
        <w:rPr>
          <w:rFonts w:cs="Arial"/>
          <w:color w:val="000000"/>
        </w:rPr>
        <w:t>23. 11. 2021</w:t>
      </w:r>
      <w:r w:rsidRPr="00C4778C">
        <w:t xml:space="preserve"> </w:t>
      </w:r>
    </w:p>
    <w:p w:rsidR="009C657E" w:rsidRPr="00C4778C" w:rsidRDefault="009C657E" w:rsidP="00C4778C"/>
    <w:p w:rsidR="009C657E" w:rsidRPr="00C4778C" w:rsidRDefault="009C657E" w:rsidP="00C4778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C4778C" w:rsidRPr="00C4778C" w:rsidRDefault="00C4778C" w:rsidP="00C4778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C4778C" w:rsidRDefault="009C657E" w:rsidP="00C4778C">
      <w:pPr>
        <w:jc w:val="both"/>
        <w:rPr>
          <w:rFonts w:cs="Arial"/>
          <w:color w:val="000000"/>
          <w:szCs w:val="20"/>
        </w:rPr>
      </w:pPr>
      <w:r w:rsidRPr="00C4778C">
        <w:rPr>
          <w:rFonts w:cs="Arial"/>
          <w:szCs w:val="20"/>
        </w:rPr>
        <w:t xml:space="preserve">Na podlagi šestega odstavka 21. člena Zakona o Vladi Republike Slovenije (Uradni list RS, </w:t>
      </w:r>
      <w:r w:rsidRPr="00C4778C"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 w:rsidRPr="00C4778C"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C4778C">
        <w:rPr>
          <w:rFonts w:cs="Arial"/>
          <w:szCs w:val="20"/>
        </w:rPr>
        <w:t xml:space="preserve">) je </w:t>
      </w:r>
      <w:r w:rsidRPr="00C4778C">
        <w:rPr>
          <w:rFonts w:cs="Arial"/>
          <w:color w:val="000000"/>
          <w:szCs w:val="20"/>
        </w:rPr>
        <w:t xml:space="preserve">Vlada Republike Slovenije dne </w:t>
      </w:r>
      <w:r w:rsidR="00C4778C" w:rsidRPr="00C4778C">
        <w:rPr>
          <w:rFonts w:cs="Arial"/>
          <w:color w:val="000000"/>
          <w:szCs w:val="20"/>
        </w:rPr>
        <w:t>23. 11. 2021</w:t>
      </w:r>
      <w:r w:rsidRPr="00C4778C">
        <w:rPr>
          <w:rFonts w:cs="Arial"/>
          <w:color w:val="000000"/>
          <w:szCs w:val="20"/>
        </w:rPr>
        <w:t xml:space="preserve"> sprejela naslednji</w:t>
      </w:r>
    </w:p>
    <w:p w:rsidR="009C657E" w:rsidRPr="00C4778C" w:rsidRDefault="009C657E" w:rsidP="00C4778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C4778C" w:rsidRPr="00C4778C" w:rsidRDefault="00C4778C" w:rsidP="00C4778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C4778C" w:rsidRDefault="009C657E" w:rsidP="00C4778C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C4778C">
        <w:rPr>
          <w:rFonts w:cs="Arial"/>
          <w:color w:val="000000"/>
          <w:szCs w:val="20"/>
        </w:rPr>
        <w:t>S K L E P :</w:t>
      </w:r>
    </w:p>
    <w:p w:rsidR="009C657E" w:rsidRPr="00C4778C" w:rsidRDefault="009C657E" w:rsidP="00C4778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C4778C" w:rsidRDefault="009C657E" w:rsidP="00C4778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C4778C" w:rsidRDefault="009C657E" w:rsidP="00C4778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 w:rsidRPr="00C4778C">
        <w:rPr>
          <w:rFonts w:cs="Arial"/>
          <w:color w:val="000000"/>
          <w:szCs w:val="20"/>
        </w:rPr>
        <w:t xml:space="preserve">Vlada Republike Slovenije </w:t>
      </w:r>
      <w:r w:rsidR="00C4778C" w:rsidRPr="00C4778C">
        <w:rPr>
          <w:rFonts w:cs="Arial"/>
          <w:color w:val="000000"/>
          <w:szCs w:val="20"/>
        </w:rPr>
        <w:t>soglaša s predlogi</w:t>
      </w:r>
      <w:r w:rsidR="00EC00FF" w:rsidRPr="00C4778C">
        <w:rPr>
          <w:rFonts w:cs="Arial"/>
          <w:color w:val="000000"/>
          <w:szCs w:val="20"/>
        </w:rPr>
        <w:t xml:space="preserve"> amandmajev k Predlogu zakona o oskrbi s plini</w:t>
      </w:r>
      <w:r w:rsidR="00C4778C" w:rsidRPr="00C4778C">
        <w:rPr>
          <w:rFonts w:cs="Arial"/>
          <w:color w:val="000000"/>
          <w:szCs w:val="20"/>
        </w:rPr>
        <w:t xml:space="preserve">, </w:t>
      </w:r>
      <w:r w:rsidR="00C4778C" w:rsidRPr="00C4778C">
        <w:rPr>
          <w:rFonts w:cs="Arial"/>
          <w:szCs w:val="20"/>
        </w:rPr>
        <w:t>EPA 2078-VIII.</w:t>
      </w:r>
    </w:p>
    <w:p w:rsidR="009C657E" w:rsidRPr="00C4778C" w:rsidRDefault="009C657E" w:rsidP="00C4778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C4778C" w:rsidRPr="00C4778C" w:rsidRDefault="00C4778C" w:rsidP="00C4778C">
      <w:pPr>
        <w:jc w:val="both"/>
        <w:rPr>
          <w:rFonts w:cs="Arial"/>
          <w:szCs w:val="20"/>
        </w:rPr>
      </w:pPr>
    </w:p>
    <w:p w:rsidR="009C657E" w:rsidRPr="00C4778C" w:rsidRDefault="009C657E" w:rsidP="00C4778C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C4778C" w:rsidRPr="00C4778C" w:rsidRDefault="00C4778C" w:rsidP="00C4778C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C4778C" w:rsidRDefault="009C657E" w:rsidP="00C4778C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C4778C" w:rsidRDefault="00EC00FF" w:rsidP="00C4778C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C4778C">
        <w:rPr>
          <w:rFonts w:cs="Arial"/>
          <w:color w:val="000000"/>
          <w:szCs w:val="20"/>
        </w:rPr>
        <w:t xml:space="preserve">Mag. Janja </w:t>
      </w:r>
      <w:proofErr w:type="spellStart"/>
      <w:r w:rsidRPr="00C4778C">
        <w:rPr>
          <w:rFonts w:cs="Arial"/>
          <w:color w:val="000000"/>
          <w:szCs w:val="20"/>
        </w:rPr>
        <w:t>Garvas</w:t>
      </w:r>
      <w:proofErr w:type="spellEnd"/>
      <w:r w:rsidRPr="00C4778C">
        <w:rPr>
          <w:rFonts w:cs="Arial"/>
          <w:color w:val="000000"/>
          <w:szCs w:val="20"/>
        </w:rPr>
        <w:t xml:space="preserve"> Hočevar</w:t>
      </w:r>
    </w:p>
    <w:p w:rsidR="009C657E" w:rsidRPr="00C4778C" w:rsidRDefault="00EC00FF" w:rsidP="00C4778C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C4778C">
        <w:rPr>
          <w:rFonts w:cs="Arial"/>
          <w:color w:val="000000"/>
          <w:szCs w:val="20"/>
        </w:rPr>
        <w:t>vršilka dolžnosti generalnega sekretarja</w:t>
      </w:r>
    </w:p>
    <w:p w:rsidR="009C657E" w:rsidRPr="00C4778C" w:rsidRDefault="009C657E" w:rsidP="00C4778C">
      <w:pPr>
        <w:pStyle w:val="podpisi"/>
        <w:rPr>
          <w:lang w:val="sl-SI"/>
        </w:rPr>
      </w:pPr>
    </w:p>
    <w:p w:rsidR="00C4778C" w:rsidRPr="00C4778C" w:rsidRDefault="00C4778C" w:rsidP="00C4778C">
      <w:pPr>
        <w:pStyle w:val="podpisi"/>
        <w:rPr>
          <w:rFonts w:cs="Arial"/>
          <w:color w:val="000000"/>
          <w:szCs w:val="20"/>
          <w:lang w:val="sl-SI"/>
        </w:rPr>
      </w:pPr>
    </w:p>
    <w:p w:rsidR="00C4778C" w:rsidRPr="00C4778C" w:rsidRDefault="00C4778C" w:rsidP="00C4778C">
      <w:pPr>
        <w:pStyle w:val="podpisi"/>
        <w:rPr>
          <w:rFonts w:cs="Arial"/>
          <w:color w:val="000000"/>
          <w:szCs w:val="20"/>
          <w:lang w:val="sl-SI"/>
        </w:rPr>
      </w:pPr>
    </w:p>
    <w:p w:rsidR="00C4778C" w:rsidRPr="00C4778C" w:rsidRDefault="00C4778C" w:rsidP="00C4778C">
      <w:pPr>
        <w:pStyle w:val="podpisi"/>
        <w:rPr>
          <w:rFonts w:cs="Arial"/>
          <w:color w:val="000000"/>
          <w:szCs w:val="20"/>
          <w:lang w:val="sl-SI"/>
        </w:rPr>
      </w:pPr>
    </w:p>
    <w:p w:rsidR="00C4778C" w:rsidRPr="00C4778C" w:rsidRDefault="00C4778C" w:rsidP="00C4778C">
      <w:pPr>
        <w:pStyle w:val="podpisi"/>
        <w:rPr>
          <w:rFonts w:cs="Arial"/>
          <w:color w:val="000000"/>
          <w:szCs w:val="20"/>
          <w:lang w:val="sl-SI"/>
        </w:rPr>
      </w:pPr>
      <w:r w:rsidRPr="00C4778C">
        <w:rPr>
          <w:rFonts w:cs="Arial"/>
          <w:color w:val="000000"/>
          <w:szCs w:val="20"/>
          <w:lang w:val="sl-SI"/>
        </w:rPr>
        <w:t>Priloga:</w:t>
      </w:r>
    </w:p>
    <w:p w:rsidR="00C4778C" w:rsidRDefault="00C4778C" w:rsidP="00C4778C">
      <w:pPr>
        <w:pStyle w:val="podpisi"/>
        <w:ind w:left="709" w:hanging="709"/>
        <w:rPr>
          <w:rFonts w:cs="Arial"/>
          <w:color w:val="000000"/>
          <w:szCs w:val="20"/>
          <w:lang w:val="sl-SI"/>
        </w:rPr>
      </w:pPr>
      <w:r w:rsidRPr="00C4778C">
        <w:rPr>
          <w:rFonts w:cs="Arial"/>
          <w:color w:val="000000"/>
          <w:szCs w:val="20"/>
          <w:lang w:val="sl-SI"/>
        </w:rPr>
        <w:t xml:space="preserve">– </w:t>
      </w:r>
      <w:r w:rsidRPr="00C4778C">
        <w:rPr>
          <w:rFonts w:cs="Arial"/>
          <w:color w:val="000000"/>
          <w:szCs w:val="20"/>
          <w:lang w:val="sl-SI"/>
        </w:rPr>
        <w:tab/>
        <w:t>Predlogi amandmajev k Pr</w:t>
      </w:r>
      <w:r w:rsidR="00075259">
        <w:rPr>
          <w:rFonts w:cs="Arial"/>
          <w:color w:val="000000"/>
          <w:szCs w:val="20"/>
          <w:lang w:val="sl-SI"/>
        </w:rPr>
        <w:t>edlogu zakona o oskrbi s plini</w:t>
      </w:r>
    </w:p>
    <w:p w:rsidR="00075259" w:rsidRPr="00C4778C" w:rsidRDefault="00075259" w:rsidP="00C4778C">
      <w:pPr>
        <w:pStyle w:val="podpisi"/>
        <w:ind w:left="709" w:hanging="709"/>
        <w:rPr>
          <w:rFonts w:cs="Arial"/>
          <w:color w:val="000000"/>
          <w:szCs w:val="20"/>
          <w:lang w:val="sl-SI"/>
        </w:rPr>
      </w:pPr>
      <w:bookmarkStart w:id="1" w:name="_GoBack"/>
      <w:bookmarkEnd w:id="1"/>
    </w:p>
    <w:p w:rsidR="009C657E" w:rsidRPr="00C4778C" w:rsidRDefault="009C657E" w:rsidP="00C4778C">
      <w:pPr>
        <w:pStyle w:val="podpisi"/>
        <w:rPr>
          <w:rFonts w:cs="Arial"/>
          <w:color w:val="000000"/>
          <w:szCs w:val="20"/>
          <w:lang w:val="sl-SI"/>
        </w:rPr>
      </w:pPr>
      <w:r w:rsidRPr="00C4778C">
        <w:rPr>
          <w:rFonts w:cs="Arial"/>
          <w:color w:val="000000"/>
          <w:szCs w:val="20"/>
          <w:lang w:val="sl-SI"/>
        </w:rPr>
        <w:tab/>
      </w:r>
    </w:p>
    <w:p w:rsidR="009C657E" w:rsidRPr="00C4778C" w:rsidRDefault="009C657E" w:rsidP="00C4778C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C4778C" w:rsidRDefault="009C657E" w:rsidP="00C4778C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C4778C" w:rsidRDefault="009C657E" w:rsidP="00C4778C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C4778C" w:rsidRDefault="009C657E" w:rsidP="00C4778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C4778C">
        <w:rPr>
          <w:rFonts w:cs="Arial"/>
          <w:color w:val="000000"/>
          <w:szCs w:val="20"/>
        </w:rPr>
        <w:t>Prejmejo:</w:t>
      </w:r>
    </w:p>
    <w:p w:rsidR="00EC00FF" w:rsidRPr="00C4778C" w:rsidRDefault="00EC00FF" w:rsidP="00C4778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C4778C">
        <w:rPr>
          <w:rFonts w:cs="Arial"/>
          <w:color w:val="000000"/>
          <w:szCs w:val="20"/>
        </w:rPr>
        <w:t>Ministrstvo za infrastrukturo</w:t>
      </w:r>
    </w:p>
    <w:p w:rsidR="00EC00FF" w:rsidRPr="00C4778C" w:rsidRDefault="00EC00FF" w:rsidP="00C4778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C4778C">
        <w:rPr>
          <w:rFonts w:cs="Arial"/>
          <w:color w:val="000000"/>
          <w:szCs w:val="20"/>
        </w:rPr>
        <w:t>Služba Vlade Republike Slovenije za zakonodajo</w:t>
      </w:r>
    </w:p>
    <w:p w:rsidR="009C657E" w:rsidRPr="00C4778C" w:rsidRDefault="00EC00FF" w:rsidP="00C4778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C4778C">
        <w:rPr>
          <w:rFonts w:cs="Arial"/>
          <w:color w:val="000000"/>
          <w:szCs w:val="20"/>
        </w:rPr>
        <w:t>Urad Vlade Republike Slovenije za komuniciranje</w:t>
      </w:r>
    </w:p>
    <w:p w:rsidR="009C657E" w:rsidRPr="00C4778C" w:rsidRDefault="009C657E" w:rsidP="00C4778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C4778C" w:rsidRDefault="009C657E" w:rsidP="00C4778C"/>
    <w:p w:rsidR="007E1230" w:rsidRPr="00C4778C" w:rsidRDefault="007E1230" w:rsidP="00C4778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sectPr w:rsidR="007E1230" w:rsidRPr="00C4778C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D60A3" w:rsidRDefault="00ED60A3" w:rsidP="00767987">
      <w:pPr>
        <w:spacing w:line="240" w:lineRule="auto"/>
      </w:pPr>
      <w:r>
        <w:separator/>
      </w:r>
    </w:p>
  </w:endnote>
  <w:endnote w:type="continuationSeparator" w:id="0">
    <w:p w:rsidR="00ED60A3" w:rsidRDefault="00ED60A3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6008" w:rsidRDefault="00936008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6008" w:rsidRDefault="00936008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6008" w:rsidRDefault="00936008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D60A3" w:rsidRDefault="00ED60A3" w:rsidP="00767987">
      <w:pPr>
        <w:spacing w:line="240" w:lineRule="auto"/>
      </w:pPr>
      <w:r>
        <w:separator/>
      </w:r>
    </w:p>
  </w:footnote>
  <w:footnote w:type="continuationSeparator" w:id="0">
    <w:p w:rsidR="00ED60A3" w:rsidRDefault="00ED60A3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6008" w:rsidRDefault="00936008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6008" w:rsidRDefault="00936008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5259"/>
    <w:rsid w:val="00084FCB"/>
    <w:rsid w:val="000B3FE6"/>
    <w:rsid w:val="00366636"/>
    <w:rsid w:val="00367DE6"/>
    <w:rsid w:val="003B3E19"/>
    <w:rsid w:val="004076C6"/>
    <w:rsid w:val="00442457"/>
    <w:rsid w:val="00457A58"/>
    <w:rsid w:val="004B7F76"/>
    <w:rsid w:val="004E1BCE"/>
    <w:rsid w:val="00592079"/>
    <w:rsid w:val="00682FFE"/>
    <w:rsid w:val="00684751"/>
    <w:rsid w:val="006C69EC"/>
    <w:rsid w:val="007039D0"/>
    <w:rsid w:val="00767987"/>
    <w:rsid w:val="00782FD4"/>
    <w:rsid w:val="007E1230"/>
    <w:rsid w:val="00811140"/>
    <w:rsid w:val="00904A48"/>
    <w:rsid w:val="00936008"/>
    <w:rsid w:val="00980294"/>
    <w:rsid w:val="009C5392"/>
    <w:rsid w:val="009C657E"/>
    <w:rsid w:val="00A16E6F"/>
    <w:rsid w:val="00A50E4B"/>
    <w:rsid w:val="00A56EFB"/>
    <w:rsid w:val="00A9231D"/>
    <w:rsid w:val="00AD3BB3"/>
    <w:rsid w:val="00C0216A"/>
    <w:rsid w:val="00C4778C"/>
    <w:rsid w:val="00CD6077"/>
    <w:rsid w:val="00CE234E"/>
    <w:rsid w:val="00D02973"/>
    <w:rsid w:val="00DA09BE"/>
    <w:rsid w:val="00E83A83"/>
    <w:rsid w:val="00EC00FF"/>
    <w:rsid w:val="00ED60A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111</Words>
  <Characters>635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Katja Pucihar</cp:lastModifiedBy>
  <cp:revision>3</cp:revision>
  <dcterms:created xsi:type="dcterms:W3CDTF">2021-11-23T08:16:00Z</dcterms:created>
  <dcterms:modified xsi:type="dcterms:W3CDTF">2021-11-23T08:43:00Z</dcterms:modified>
</cp:coreProperties>
</file>