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B961E3">
        <w:rPr>
          <w:rFonts w:cs="Arial"/>
          <w:color w:val="000000"/>
        </w:rPr>
        <w:t>2021-1611-0019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B961E3">
        <w:rPr>
          <w:rFonts w:cs="Arial"/>
          <w:color w:val="000000"/>
        </w:rPr>
        <w:t>00712-33/2021/9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B961E3">
        <w:rPr>
          <w:rFonts w:cs="Arial"/>
          <w:color w:val="000000"/>
        </w:rPr>
        <w:t>27. 10. 2021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B961E3">
        <w:rPr>
          <w:rFonts w:cs="Arial"/>
          <w:color w:val="000000"/>
          <w:szCs w:val="20"/>
        </w:rPr>
        <w:t>99. redni seji</w:t>
      </w:r>
      <w:r>
        <w:rPr>
          <w:rFonts w:cs="Arial"/>
          <w:color w:val="000000"/>
          <w:szCs w:val="20"/>
        </w:rPr>
        <w:t xml:space="preserve"> dne </w:t>
      </w:r>
      <w:r w:rsidR="00B961E3">
        <w:rPr>
          <w:rFonts w:cs="Arial"/>
          <w:color w:val="000000"/>
          <w:szCs w:val="20"/>
        </w:rPr>
        <w:t>27. 10. 2021</w:t>
      </w:r>
      <w:r>
        <w:rPr>
          <w:rFonts w:cs="Arial"/>
          <w:color w:val="000000"/>
          <w:szCs w:val="20"/>
        </w:rPr>
        <w:t xml:space="preserve"> pod točko </w:t>
      </w:r>
      <w:r w:rsidR="00B961E3">
        <w:rPr>
          <w:rFonts w:cs="Arial"/>
          <w:color w:val="000000"/>
          <w:szCs w:val="20"/>
        </w:rPr>
        <w:t>1.26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</w:t>
      </w:r>
      <w:r w:rsidR="00C71751">
        <w:rPr>
          <w:rFonts w:cs="Arial"/>
          <w:color w:val="000000"/>
          <w:szCs w:val="20"/>
        </w:rPr>
        <w:t xml:space="preserve">soglaša </w:t>
      </w:r>
      <w:r w:rsidR="004E034E">
        <w:rPr>
          <w:rFonts w:cs="Arial"/>
          <w:color w:val="000000"/>
          <w:szCs w:val="20"/>
        </w:rPr>
        <w:t>s Predlogi</w:t>
      </w:r>
      <w:r w:rsidR="00B961E3">
        <w:rPr>
          <w:rFonts w:cs="Arial"/>
          <w:color w:val="000000"/>
          <w:szCs w:val="20"/>
        </w:rPr>
        <w:t xml:space="preserve"> amandmajev k Predlogu zakona o spremembah in dopolnitvah Zakona o trošarinah</w:t>
      </w:r>
      <w:r w:rsidR="00C71751">
        <w:rPr>
          <w:rFonts w:cs="Arial"/>
          <w:color w:val="000000"/>
          <w:szCs w:val="20"/>
        </w:rPr>
        <w:t>, EPA 2130-</w:t>
      </w:r>
      <w:r w:rsidR="00C71751" w:rsidRPr="00C71751">
        <w:rPr>
          <w:rFonts w:cs="Arial"/>
          <w:color w:val="000000"/>
          <w:szCs w:val="20"/>
        </w:rPr>
        <w:t>VIII</w:t>
      </w:r>
      <w:r w:rsidR="00C71751">
        <w:rPr>
          <w:rFonts w:cs="Arial"/>
          <w:color w:val="000000"/>
          <w:szCs w:val="20"/>
        </w:rPr>
        <w:t>.</w:t>
      </w:r>
    </w:p>
    <w:bookmarkEnd w:id="0"/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B961E3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B961E3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7175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71751">
        <w:rPr>
          <w:rFonts w:cs="Arial"/>
          <w:color w:val="000000"/>
          <w:szCs w:val="20"/>
        </w:rPr>
        <w:t>Predlog</w:t>
      </w:r>
      <w:r w:rsidR="004E034E">
        <w:rPr>
          <w:rFonts w:cs="Arial"/>
          <w:color w:val="000000"/>
          <w:szCs w:val="20"/>
        </w:rPr>
        <w:t>i</w:t>
      </w:r>
      <w:r w:rsidR="00C71751" w:rsidRPr="00C71751">
        <w:rPr>
          <w:rFonts w:cs="Arial"/>
          <w:color w:val="000000"/>
          <w:szCs w:val="20"/>
        </w:rPr>
        <w:t xml:space="preserve"> amandmajev k Predlogu zakona o spremembah in dopolnitvah Zakona o trošarinah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B961E3" w:rsidRDefault="00B961E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961E3" w:rsidRDefault="00B961E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B961E3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894" w:rsidRDefault="00DC5894" w:rsidP="00767987">
      <w:pPr>
        <w:spacing w:line="240" w:lineRule="auto"/>
      </w:pPr>
      <w:r>
        <w:separator/>
      </w:r>
    </w:p>
  </w:endnote>
  <w:endnote w:type="continuationSeparator" w:id="0">
    <w:p w:rsidR="00DC5894" w:rsidRDefault="00DC589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25C" w:rsidRDefault="006B525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25C" w:rsidRDefault="006B525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25C" w:rsidRDefault="006B525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894" w:rsidRDefault="00DC5894" w:rsidP="00767987">
      <w:pPr>
        <w:spacing w:line="240" w:lineRule="auto"/>
      </w:pPr>
      <w:r>
        <w:separator/>
      </w:r>
    </w:p>
  </w:footnote>
  <w:footnote w:type="continuationSeparator" w:id="0">
    <w:p w:rsidR="00DC5894" w:rsidRDefault="00DC589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25C" w:rsidRDefault="006B525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525C" w:rsidRDefault="006B525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E034E"/>
    <w:rsid w:val="004E1BCE"/>
    <w:rsid w:val="0056541B"/>
    <w:rsid w:val="00592079"/>
    <w:rsid w:val="005D5957"/>
    <w:rsid w:val="00676475"/>
    <w:rsid w:val="00682FFE"/>
    <w:rsid w:val="006B525C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A199A"/>
    <w:rsid w:val="009C5392"/>
    <w:rsid w:val="00A50E4B"/>
    <w:rsid w:val="00A9231D"/>
    <w:rsid w:val="00B40287"/>
    <w:rsid w:val="00B961E3"/>
    <w:rsid w:val="00C0216A"/>
    <w:rsid w:val="00C71751"/>
    <w:rsid w:val="00CD6077"/>
    <w:rsid w:val="00CE234E"/>
    <w:rsid w:val="00D02973"/>
    <w:rsid w:val="00DA09BE"/>
    <w:rsid w:val="00DC5894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2021-10-27T09:24:00Z</dcterms:created>
  <dcterms:modified xsi:type="dcterms:W3CDTF">2021-10-27T09:32:00Z</dcterms:modified>
</cp:coreProperties>
</file>