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08E0" w:rsidRDefault="009708E0" w:rsidP="009708E0">
      <w:pPr>
        <w:pStyle w:val="datumtevilka"/>
        <w:rPr>
          <w:rFonts w:cs="Arial"/>
          <w:color w:val="000000"/>
        </w:rPr>
      </w:pPr>
    </w:p>
    <w:p w:rsidR="00071321" w:rsidRPr="002760DC" w:rsidRDefault="00071321" w:rsidP="009708E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E1BD8">
        <w:rPr>
          <w:rFonts w:cs="Arial"/>
          <w:color w:val="000000"/>
        </w:rPr>
        <w:t>2021-2330-0054</w:t>
      </w:r>
    </w:p>
    <w:p w:rsidR="00071321" w:rsidRPr="002760DC" w:rsidRDefault="00071321" w:rsidP="009708E0">
      <w:pPr>
        <w:pStyle w:val="datumtevilka"/>
      </w:pPr>
      <w:r w:rsidRPr="002760DC">
        <w:t xml:space="preserve">Številka: </w:t>
      </w:r>
      <w:r w:rsidRPr="002760DC">
        <w:tab/>
      </w:r>
      <w:r w:rsidR="001E1BD8">
        <w:rPr>
          <w:rFonts w:cs="Arial"/>
          <w:color w:val="000000"/>
        </w:rPr>
        <w:t>00715-44/2021/3</w:t>
      </w:r>
    </w:p>
    <w:p w:rsidR="00071321" w:rsidRPr="002760DC" w:rsidRDefault="00071321" w:rsidP="009708E0">
      <w:pPr>
        <w:pStyle w:val="datumtevilka"/>
      </w:pPr>
      <w:r>
        <w:t>Datum:</w:t>
      </w:r>
      <w:r w:rsidRPr="002760DC">
        <w:tab/>
      </w:r>
      <w:r w:rsidR="009708E0">
        <w:rPr>
          <w:rFonts w:cs="Arial"/>
          <w:color w:val="000000"/>
        </w:rPr>
        <w:t>14. 10. </w:t>
      </w:r>
      <w:r w:rsidR="001E1BD8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9708E0"/>
    <w:p w:rsidR="00071321" w:rsidRDefault="00071321" w:rsidP="009708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708E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E1BD8">
        <w:rPr>
          <w:rFonts w:cs="Arial"/>
          <w:color w:val="000000"/>
          <w:szCs w:val="20"/>
        </w:rPr>
        <w:t>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708E0">
        <w:rPr>
          <w:rFonts w:cs="Arial"/>
          <w:color w:val="000000"/>
          <w:szCs w:val="20"/>
        </w:rPr>
        <w:t>14. 10. </w:t>
      </w:r>
      <w:r w:rsidR="001E1BD8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BF7BA5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708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708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708E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708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708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708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708E0">
        <w:rPr>
          <w:rFonts w:cs="Arial"/>
          <w:color w:val="000000"/>
          <w:szCs w:val="20"/>
        </w:rPr>
        <w:t>Uredbo</w:t>
      </w:r>
      <w:r w:rsidR="001E1BD8">
        <w:rPr>
          <w:rFonts w:cs="Arial"/>
          <w:color w:val="000000"/>
          <w:szCs w:val="20"/>
        </w:rPr>
        <w:t xml:space="preserve"> o spremembah in dopolnitvah Uredbe o izvajanju lokalnega razvoja, ki ga vodi skupnost, v programskem obdobju 2014–2020</w:t>
      </w:r>
      <w:r w:rsidR="009708E0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9708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708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708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708E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E1BD8" w:rsidP="009708E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1E1BD8" w:rsidP="009708E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9708E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708E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708E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708E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708E0" w:rsidRDefault="009708E0" w:rsidP="009708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708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E1BD8" w:rsidRDefault="001E1BD8" w:rsidP="009708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</w:t>
      </w:r>
      <w:r w:rsidR="009708E0">
        <w:rPr>
          <w:rFonts w:cs="Arial"/>
          <w:color w:val="000000"/>
          <w:szCs w:val="20"/>
        </w:rPr>
        <w:t xml:space="preserve"> gozdarstvo in prehrano</w:t>
      </w:r>
    </w:p>
    <w:p w:rsidR="001E1BD8" w:rsidRDefault="001E1BD8" w:rsidP="009708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9708E0">
        <w:rPr>
          <w:rFonts w:cs="Arial"/>
          <w:color w:val="000000"/>
          <w:szCs w:val="20"/>
        </w:rPr>
        <w:t>podarski razvoj in tehnologijo</w:t>
      </w:r>
    </w:p>
    <w:p w:rsidR="00DF4036" w:rsidRDefault="00DF4036" w:rsidP="009708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23FCF" w:rsidRDefault="00523FCF" w:rsidP="009708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3FCF">
        <w:rPr>
          <w:rFonts w:cs="Arial"/>
          <w:color w:val="000000"/>
          <w:szCs w:val="20"/>
        </w:rPr>
        <w:t>Ministrstvo za</w:t>
      </w:r>
      <w:r>
        <w:rPr>
          <w:rFonts w:cs="Arial"/>
          <w:color w:val="000000"/>
          <w:szCs w:val="20"/>
        </w:rPr>
        <w:t xml:space="preserve"> finance</w:t>
      </w:r>
      <w:bookmarkStart w:id="0" w:name="_GoBack"/>
      <w:bookmarkEnd w:id="0"/>
    </w:p>
    <w:p w:rsidR="001E1BD8" w:rsidRDefault="001E1BD8" w:rsidP="009708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708E0">
        <w:rPr>
          <w:rFonts w:cs="Arial"/>
          <w:color w:val="000000"/>
          <w:szCs w:val="20"/>
        </w:rPr>
        <w:t>ublike Slovenije za zakonodajo</w:t>
      </w:r>
    </w:p>
    <w:p w:rsidR="00071321" w:rsidRPr="002760DC" w:rsidRDefault="001E1BD8" w:rsidP="009708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</w:t>
      </w:r>
      <w:r w:rsidR="009708E0">
        <w:rPr>
          <w:rFonts w:cs="Arial"/>
          <w:color w:val="000000"/>
          <w:szCs w:val="20"/>
        </w:rPr>
        <w:t>municiranje</w:t>
      </w:r>
    </w:p>
    <w:p w:rsidR="00071321" w:rsidRPr="002760DC" w:rsidRDefault="00071321" w:rsidP="009708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708E0"/>
    <w:p w:rsidR="00071321" w:rsidRPr="002760DC" w:rsidRDefault="00071321" w:rsidP="009708E0"/>
    <w:p w:rsidR="00071321" w:rsidRPr="00202A77" w:rsidRDefault="00071321" w:rsidP="009708E0">
      <w:pPr>
        <w:pStyle w:val="podpisi"/>
        <w:rPr>
          <w:lang w:val="sl-SI"/>
        </w:rPr>
      </w:pPr>
    </w:p>
    <w:p w:rsidR="00782FD4" w:rsidRPr="00FE1680" w:rsidRDefault="00782FD4" w:rsidP="009708E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7BA4" w:rsidRDefault="00BC7BA4" w:rsidP="00767987">
      <w:pPr>
        <w:spacing w:line="240" w:lineRule="auto"/>
      </w:pPr>
      <w:r>
        <w:separator/>
      </w:r>
    </w:p>
  </w:endnote>
  <w:endnote w:type="continuationSeparator" w:id="0">
    <w:p w:rsidR="00BC7BA4" w:rsidRDefault="00BC7BA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75A" w:rsidRDefault="00C3675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75A" w:rsidRDefault="00C3675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75A" w:rsidRDefault="00C3675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7BA4" w:rsidRDefault="00BC7BA4" w:rsidP="00767987">
      <w:pPr>
        <w:spacing w:line="240" w:lineRule="auto"/>
      </w:pPr>
      <w:r>
        <w:separator/>
      </w:r>
    </w:p>
  </w:footnote>
  <w:footnote w:type="continuationSeparator" w:id="0">
    <w:p w:rsidR="00BC7BA4" w:rsidRDefault="00BC7BA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75A" w:rsidRDefault="00C3675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75A" w:rsidRDefault="00C3675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1BD8"/>
    <w:rsid w:val="00204177"/>
    <w:rsid w:val="002B664D"/>
    <w:rsid w:val="00366636"/>
    <w:rsid w:val="00367DE6"/>
    <w:rsid w:val="003B3E19"/>
    <w:rsid w:val="004076C6"/>
    <w:rsid w:val="00447AB0"/>
    <w:rsid w:val="004B7F76"/>
    <w:rsid w:val="004E1BCE"/>
    <w:rsid w:val="00523FCF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708E0"/>
    <w:rsid w:val="00980294"/>
    <w:rsid w:val="009C5392"/>
    <w:rsid w:val="00A50E4B"/>
    <w:rsid w:val="00A92047"/>
    <w:rsid w:val="00A9231D"/>
    <w:rsid w:val="00B40287"/>
    <w:rsid w:val="00BC7BA4"/>
    <w:rsid w:val="00BF7BA5"/>
    <w:rsid w:val="00C0216A"/>
    <w:rsid w:val="00C31ECB"/>
    <w:rsid w:val="00C3675A"/>
    <w:rsid w:val="00C452F4"/>
    <w:rsid w:val="00CD6077"/>
    <w:rsid w:val="00CE234E"/>
    <w:rsid w:val="00D02973"/>
    <w:rsid w:val="00DA09BE"/>
    <w:rsid w:val="00DF4036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5</cp:revision>
  <dcterms:created xsi:type="dcterms:W3CDTF">2021-10-11T11:14:00Z</dcterms:created>
  <dcterms:modified xsi:type="dcterms:W3CDTF">2021-10-13T09:58:00Z</dcterms:modified>
</cp:coreProperties>
</file>