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DD3DB7" w:rsidRDefault="00071321" w:rsidP="00DD3DB7">
      <w:pPr>
        <w:pStyle w:val="datumtevilka"/>
        <w:rPr>
          <w:rFonts w:cs="Arial"/>
        </w:rPr>
      </w:pPr>
      <w:r w:rsidRPr="00DD3DB7">
        <w:rPr>
          <w:rFonts w:cs="Arial"/>
          <w:color w:val="000000"/>
        </w:rPr>
        <w:t>EVA:</w:t>
      </w:r>
      <w:r w:rsidRPr="00DD3DB7">
        <w:rPr>
          <w:rFonts w:cs="Arial"/>
          <w:color w:val="000000"/>
        </w:rPr>
        <w:tab/>
      </w:r>
      <w:r w:rsidR="0019233F" w:rsidRPr="00DD3DB7">
        <w:rPr>
          <w:rFonts w:cs="Arial"/>
          <w:color w:val="000000"/>
        </w:rPr>
        <w:t>2021-2330-0076</w:t>
      </w:r>
    </w:p>
    <w:p w:rsidR="00071321" w:rsidRPr="00DD3DB7" w:rsidRDefault="00071321" w:rsidP="00DD3DB7">
      <w:pPr>
        <w:pStyle w:val="datumtevilka"/>
        <w:rPr>
          <w:rFonts w:cs="Arial"/>
        </w:rPr>
      </w:pPr>
      <w:r w:rsidRPr="00DD3DB7">
        <w:rPr>
          <w:rFonts w:cs="Arial"/>
        </w:rPr>
        <w:t xml:space="preserve">Številka: </w:t>
      </w:r>
      <w:r w:rsidRPr="00DD3DB7">
        <w:rPr>
          <w:rFonts w:cs="Arial"/>
        </w:rPr>
        <w:tab/>
      </w:r>
      <w:r w:rsidR="0019233F" w:rsidRPr="00DD3DB7">
        <w:rPr>
          <w:rFonts w:cs="Arial"/>
          <w:color w:val="000000"/>
        </w:rPr>
        <w:t>00715-41/2021/3</w:t>
      </w:r>
    </w:p>
    <w:p w:rsidR="00071321" w:rsidRPr="00DD3DB7" w:rsidRDefault="00071321" w:rsidP="00DD3DB7">
      <w:pPr>
        <w:pStyle w:val="datumtevilka"/>
        <w:rPr>
          <w:rFonts w:cs="Arial"/>
        </w:rPr>
      </w:pPr>
      <w:r w:rsidRPr="00DD3DB7">
        <w:rPr>
          <w:rFonts w:cs="Arial"/>
        </w:rPr>
        <w:t>Datum:</w:t>
      </w:r>
      <w:r w:rsidRPr="00DD3DB7">
        <w:rPr>
          <w:rFonts w:cs="Arial"/>
        </w:rPr>
        <w:tab/>
      </w:r>
      <w:proofErr w:type="gramStart"/>
      <w:r w:rsidR="0019233F" w:rsidRPr="00DD3DB7">
        <w:rPr>
          <w:rFonts w:cs="Arial"/>
          <w:color w:val="000000"/>
        </w:rPr>
        <w:t>2. 9. 2021</w:t>
      </w:r>
      <w:proofErr w:type="gramEnd"/>
      <w:r w:rsidRPr="00DD3DB7">
        <w:rPr>
          <w:rFonts w:cs="Arial"/>
        </w:rPr>
        <w:t xml:space="preserve"> </w:t>
      </w:r>
    </w:p>
    <w:p w:rsidR="00071321" w:rsidRPr="00DD3DB7" w:rsidRDefault="00071321" w:rsidP="00DD3DB7">
      <w:pPr>
        <w:rPr>
          <w:rFonts w:cs="Arial"/>
        </w:rPr>
      </w:pPr>
    </w:p>
    <w:p w:rsidR="00071321" w:rsidRPr="00DD3DB7" w:rsidRDefault="00071321" w:rsidP="00DD3DB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D3DB7" w:rsidRDefault="00071321" w:rsidP="00DD3DB7">
      <w:pPr>
        <w:jc w:val="both"/>
        <w:rPr>
          <w:rFonts w:cs="Arial"/>
          <w:color w:val="000000"/>
          <w:szCs w:val="20"/>
        </w:rPr>
      </w:pPr>
      <w:r w:rsidRPr="00DD3DB7">
        <w:rPr>
          <w:rFonts w:cs="Arial"/>
          <w:szCs w:val="20"/>
        </w:rPr>
        <w:t xml:space="preserve">Na podlagi 21. člena Zakona o Vladi Republike Slovenije </w:t>
      </w:r>
      <w:r w:rsidRPr="00DD3DB7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DD3DB7">
        <w:rPr>
          <w:rFonts w:cs="Arial"/>
          <w:szCs w:val="20"/>
        </w:rPr>
        <w:t xml:space="preserve"> 47/13 – ZDU-1G, </w:t>
      </w:r>
      <w:r w:rsidRPr="00DD3DB7">
        <w:rPr>
          <w:rFonts w:cs="Arial"/>
          <w:bCs/>
          <w:color w:val="000000"/>
          <w:szCs w:val="20"/>
          <w:lang w:eastAsia="sl-SI"/>
        </w:rPr>
        <w:t>65/14 in 55/17</w:t>
      </w:r>
      <w:r w:rsidRPr="00DD3DB7">
        <w:rPr>
          <w:rFonts w:cs="Arial"/>
          <w:color w:val="000000"/>
          <w:szCs w:val="20"/>
        </w:rPr>
        <w:t xml:space="preserve">) </w:t>
      </w:r>
      <w:r w:rsidRPr="00DD3DB7">
        <w:rPr>
          <w:rFonts w:cs="Arial"/>
          <w:szCs w:val="20"/>
        </w:rPr>
        <w:t xml:space="preserve">je </w:t>
      </w:r>
      <w:r w:rsidRPr="00DD3DB7">
        <w:rPr>
          <w:rFonts w:cs="Arial"/>
          <w:color w:val="000000"/>
          <w:szCs w:val="20"/>
        </w:rPr>
        <w:t xml:space="preserve">Vlada Republike Slovenije na </w:t>
      </w:r>
      <w:r w:rsidR="0019233F" w:rsidRPr="00DD3DB7">
        <w:rPr>
          <w:rFonts w:cs="Arial"/>
          <w:color w:val="000000"/>
          <w:szCs w:val="20"/>
        </w:rPr>
        <w:t>89. redni seji</w:t>
      </w:r>
      <w:r w:rsidRPr="00DD3DB7">
        <w:rPr>
          <w:rFonts w:cs="Arial"/>
          <w:color w:val="000000"/>
          <w:szCs w:val="20"/>
        </w:rPr>
        <w:t xml:space="preserve"> dne </w:t>
      </w:r>
      <w:r w:rsidR="00DD3DB7">
        <w:rPr>
          <w:rFonts w:cs="Arial"/>
          <w:color w:val="000000"/>
          <w:szCs w:val="20"/>
        </w:rPr>
        <w:t>2. </w:t>
      </w:r>
      <w:r w:rsidR="0019233F" w:rsidRPr="00DD3DB7">
        <w:rPr>
          <w:rFonts w:cs="Arial"/>
          <w:color w:val="000000"/>
          <w:szCs w:val="20"/>
        </w:rPr>
        <w:t>9.</w:t>
      </w:r>
      <w:r w:rsidR="00DD3DB7">
        <w:rPr>
          <w:rFonts w:cs="Arial"/>
          <w:color w:val="000000"/>
          <w:szCs w:val="20"/>
        </w:rPr>
        <w:t> </w:t>
      </w:r>
      <w:r w:rsidR="0019233F" w:rsidRPr="00DD3DB7">
        <w:rPr>
          <w:rFonts w:cs="Arial"/>
          <w:color w:val="000000"/>
          <w:szCs w:val="20"/>
        </w:rPr>
        <w:t>2021</w:t>
      </w:r>
      <w:r w:rsidRPr="00DD3DB7">
        <w:rPr>
          <w:rFonts w:cs="Arial"/>
          <w:color w:val="000000"/>
          <w:szCs w:val="20"/>
        </w:rPr>
        <w:t xml:space="preserve"> pod točko </w:t>
      </w:r>
      <w:r w:rsidR="002E5347">
        <w:rPr>
          <w:rFonts w:cs="Arial"/>
          <w:color w:val="000000"/>
          <w:szCs w:val="20"/>
        </w:rPr>
        <w:t>1.2</w:t>
      </w:r>
      <w:bookmarkStart w:id="0" w:name="_GoBack"/>
      <w:bookmarkEnd w:id="0"/>
      <w:r w:rsidRPr="00DD3DB7">
        <w:rPr>
          <w:rFonts w:cs="Arial"/>
          <w:color w:val="000000"/>
          <w:szCs w:val="20"/>
        </w:rPr>
        <w:t xml:space="preserve"> sprejela naslednji</w:t>
      </w:r>
    </w:p>
    <w:p w:rsidR="00071321" w:rsidRPr="00DD3DB7" w:rsidRDefault="00071321" w:rsidP="00DD3DB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D3DB7" w:rsidRDefault="00071321" w:rsidP="00DD3DB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D3DB7" w:rsidRDefault="00071321" w:rsidP="00DD3DB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DD3DB7">
        <w:rPr>
          <w:rFonts w:cs="Arial"/>
          <w:color w:val="000000"/>
          <w:szCs w:val="20"/>
        </w:rPr>
        <w:t>S K L E P</w:t>
      </w:r>
      <w:proofErr w:type="gramStart"/>
      <w:r w:rsidRPr="00DD3DB7">
        <w:rPr>
          <w:rFonts w:cs="Arial"/>
          <w:color w:val="000000"/>
          <w:szCs w:val="20"/>
        </w:rPr>
        <w:t xml:space="preserve"> :</w:t>
      </w:r>
      <w:proofErr w:type="gramEnd"/>
    </w:p>
    <w:p w:rsidR="00071321" w:rsidRDefault="00071321" w:rsidP="00DD3DB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D3DB7" w:rsidRPr="00DD3DB7" w:rsidRDefault="00DD3DB7" w:rsidP="00DD3DB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D3DB7" w:rsidRPr="00DD3DB7" w:rsidRDefault="00DD3DB7" w:rsidP="00DD3DB7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iCs/>
          <w:szCs w:val="20"/>
          <w:lang w:eastAsia="sl-SI"/>
        </w:rPr>
      </w:pPr>
      <w:r w:rsidRPr="00DD3DB7">
        <w:rPr>
          <w:rFonts w:cs="Arial"/>
          <w:iCs/>
          <w:szCs w:val="20"/>
          <w:lang w:eastAsia="sl-SI"/>
        </w:rPr>
        <w:t xml:space="preserve">Vlada Republike Slovenije je izdala </w:t>
      </w:r>
      <w:r w:rsidRPr="00DD3DB7">
        <w:rPr>
          <w:rFonts w:cs="Arial"/>
          <w:color w:val="000000"/>
          <w:szCs w:val="20"/>
          <w:lang w:eastAsia="sl-SI"/>
        </w:rPr>
        <w:t>Uredbo o spremembah</w:t>
      </w:r>
      <w:r w:rsidRPr="00DD3DB7">
        <w:rPr>
          <w:rFonts w:cs="Arial"/>
          <w:szCs w:val="20"/>
          <w:lang w:eastAsia="sl-SI"/>
        </w:rPr>
        <w:t xml:space="preserve"> in dopolnitvah </w:t>
      </w:r>
      <w:r w:rsidRPr="00DD3DB7">
        <w:rPr>
          <w:rFonts w:cs="Arial"/>
          <w:color w:val="000000"/>
          <w:szCs w:val="20"/>
          <w:lang w:eastAsia="sl-SI"/>
        </w:rPr>
        <w:t xml:space="preserve">Uredbe o izvajanju podukrepa Ustanavljanje skupin in organizacij proizvajalcev v kmetijskem in gozdarskem sektorju iz Programa razvoja podeželja Republike Slovenije za obdobje 2014–2020 </w:t>
      </w:r>
      <w:r w:rsidRPr="00DD3DB7">
        <w:rPr>
          <w:rFonts w:cs="Arial"/>
          <w:iCs/>
          <w:szCs w:val="20"/>
          <w:lang w:eastAsia="sl-SI"/>
        </w:rPr>
        <w:t>ter jo objavi v Uradnem listu Republike Slovenije.</w:t>
      </w:r>
    </w:p>
    <w:p w:rsidR="00071321" w:rsidRPr="00DD3DB7" w:rsidRDefault="00071321" w:rsidP="00DD3DB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DD3DB7" w:rsidRDefault="00071321" w:rsidP="00DD3DB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D3DB7" w:rsidRDefault="00071321" w:rsidP="00DD3DB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D3DB7" w:rsidRDefault="0019233F" w:rsidP="00DD3DB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DD3DB7">
        <w:rPr>
          <w:rFonts w:cs="Arial"/>
          <w:color w:val="000000"/>
          <w:szCs w:val="20"/>
        </w:rPr>
        <w:t>Mag. Janja Garvas Hočevar</w:t>
      </w:r>
    </w:p>
    <w:p w:rsidR="00071321" w:rsidRPr="00DD3DB7" w:rsidRDefault="0019233F" w:rsidP="00DD3DB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DD3DB7">
        <w:rPr>
          <w:rFonts w:cs="Arial"/>
          <w:color w:val="000000"/>
          <w:szCs w:val="20"/>
        </w:rPr>
        <w:t>vršilka dolžnosti generalnega sekretarja</w:t>
      </w:r>
    </w:p>
    <w:p w:rsidR="00071321" w:rsidRPr="00DD3DB7" w:rsidRDefault="00071321" w:rsidP="00DD3DB7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DD3DB7" w:rsidRDefault="00071321" w:rsidP="00DD3DB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D3DB7" w:rsidRDefault="00071321" w:rsidP="00DD3DB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D3DB7" w:rsidRDefault="00071321" w:rsidP="00DD3DB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D3DB7" w:rsidRDefault="00071321" w:rsidP="00DD3DB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DD3DB7">
        <w:rPr>
          <w:rFonts w:cs="Arial"/>
          <w:color w:val="000000"/>
          <w:szCs w:val="20"/>
        </w:rPr>
        <w:t>Prejmejo:</w:t>
      </w:r>
    </w:p>
    <w:p w:rsidR="0019233F" w:rsidRPr="00DD3DB7" w:rsidRDefault="0019233F" w:rsidP="00DD3DB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D3DB7">
        <w:rPr>
          <w:rFonts w:cs="Arial"/>
          <w:color w:val="000000"/>
          <w:szCs w:val="20"/>
        </w:rPr>
        <w:t>Ministrstvo za kmet</w:t>
      </w:r>
      <w:r w:rsidR="00DD3DB7">
        <w:rPr>
          <w:rFonts w:cs="Arial"/>
          <w:color w:val="000000"/>
          <w:szCs w:val="20"/>
        </w:rPr>
        <w:t>ijstvo, gozdarstvo in prehrano</w:t>
      </w:r>
    </w:p>
    <w:p w:rsidR="0019233F" w:rsidRPr="00DD3DB7" w:rsidRDefault="0019233F" w:rsidP="00DD3DB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D3DB7">
        <w:rPr>
          <w:rFonts w:cs="Arial"/>
          <w:color w:val="000000"/>
          <w:szCs w:val="20"/>
        </w:rPr>
        <w:t>Mini</w:t>
      </w:r>
      <w:r w:rsidR="00DD3DB7">
        <w:rPr>
          <w:rFonts w:cs="Arial"/>
          <w:color w:val="000000"/>
          <w:szCs w:val="20"/>
        </w:rPr>
        <w:t>strstvo za finance</w:t>
      </w:r>
    </w:p>
    <w:p w:rsidR="0019233F" w:rsidRPr="00DD3DB7" w:rsidRDefault="00DD3DB7" w:rsidP="00DD3DB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19233F" w:rsidRPr="00DD3DB7" w:rsidRDefault="0019233F" w:rsidP="00DD3DB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D3DB7">
        <w:rPr>
          <w:rFonts w:cs="Arial"/>
          <w:color w:val="000000"/>
          <w:szCs w:val="20"/>
        </w:rPr>
        <w:t>Služba Vlade Rep</w:t>
      </w:r>
      <w:r w:rsidR="00DD3DB7">
        <w:rPr>
          <w:rFonts w:cs="Arial"/>
          <w:color w:val="000000"/>
          <w:szCs w:val="20"/>
        </w:rPr>
        <w:t>ublike Slovenije za zakonodajo</w:t>
      </w:r>
    </w:p>
    <w:p w:rsidR="00DD3DB7" w:rsidRDefault="0019233F" w:rsidP="00DD3DB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D3DB7">
        <w:rPr>
          <w:rFonts w:cs="Arial"/>
          <w:color w:val="000000"/>
          <w:szCs w:val="20"/>
        </w:rPr>
        <w:t>Urad Vlade Republike Slovenije za komuniciranje</w:t>
      </w:r>
    </w:p>
    <w:p w:rsidR="00071321" w:rsidRPr="00DD3DB7" w:rsidRDefault="0019233F" w:rsidP="00372D0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</w:rPr>
      </w:pPr>
      <w:r w:rsidRPr="00DD3DB7">
        <w:rPr>
          <w:rFonts w:cs="Arial"/>
          <w:color w:val="000000"/>
          <w:szCs w:val="20"/>
        </w:rPr>
        <w:t>Agencija Republike Slovenije za kmetijske trge in razvoj podeželja</w:t>
      </w:r>
    </w:p>
    <w:p w:rsidR="00071321" w:rsidRPr="00DD3DB7" w:rsidRDefault="00071321" w:rsidP="00DD3DB7">
      <w:pPr>
        <w:rPr>
          <w:rFonts w:cs="Arial"/>
        </w:rPr>
      </w:pPr>
    </w:p>
    <w:p w:rsidR="00071321" w:rsidRPr="00DD3DB7" w:rsidRDefault="00071321" w:rsidP="00DD3DB7">
      <w:pPr>
        <w:pStyle w:val="podpisi"/>
        <w:rPr>
          <w:rFonts w:cs="Arial"/>
          <w:lang w:val="sl-SI"/>
        </w:rPr>
      </w:pPr>
    </w:p>
    <w:p w:rsidR="00782FD4" w:rsidRPr="00DD3DB7" w:rsidRDefault="00782FD4" w:rsidP="00DD3DB7">
      <w:pPr>
        <w:rPr>
          <w:rFonts w:cs="Arial"/>
        </w:rPr>
      </w:pPr>
    </w:p>
    <w:sectPr w:rsidR="00782FD4" w:rsidRPr="00DD3DB7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6E5A" w:rsidRDefault="00216E5A" w:rsidP="00767987">
      <w:pPr>
        <w:spacing w:line="240" w:lineRule="auto"/>
      </w:pPr>
      <w:r>
        <w:separator/>
      </w:r>
    </w:p>
  </w:endnote>
  <w:endnote w:type="continuationSeparator" w:id="0">
    <w:p w:rsidR="00216E5A" w:rsidRDefault="00216E5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17DF" w:rsidRDefault="00B417D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17DF" w:rsidRDefault="00B417D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17DF" w:rsidRDefault="00B417D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6E5A" w:rsidRDefault="00216E5A" w:rsidP="00767987">
      <w:pPr>
        <w:spacing w:line="240" w:lineRule="auto"/>
      </w:pPr>
      <w:r>
        <w:separator/>
      </w:r>
    </w:p>
  </w:footnote>
  <w:footnote w:type="continuationSeparator" w:id="0">
    <w:p w:rsidR="00216E5A" w:rsidRDefault="00216E5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17DF" w:rsidRDefault="00B417D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17DF" w:rsidRDefault="00B417D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9233F"/>
    <w:rsid w:val="00204177"/>
    <w:rsid w:val="00216E5A"/>
    <w:rsid w:val="002E5347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417DF"/>
    <w:rsid w:val="00C0216A"/>
    <w:rsid w:val="00C452F4"/>
    <w:rsid w:val="00CD6077"/>
    <w:rsid w:val="00CE234E"/>
    <w:rsid w:val="00D02973"/>
    <w:rsid w:val="00DA09BE"/>
    <w:rsid w:val="00DD3DB7"/>
    <w:rsid w:val="00E23605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866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Alja Uršula Štravs</cp:lastModifiedBy>
  <cp:revision>3</cp:revision>
  <dcterms:created xsi:type="dcterms:W3CDTF">2021-08-30T07:55:00Z</dcterms:created>
  <dcterms:modified xsi:type="dcterms:W3CDTF">2021-08-31T10:03:00Z</dcterms:modified>
</cp:coreProperties>
</file>