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65ED0"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4DB042B4"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7DFBD7DE"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41954FBE" w14:textId="77777777" w:rsidR="008E1537" w:rsidRPr="008E1537" w:rsidRDefault="008E1537" w:rsidP="008E1537">
      <w:pPr>
        <w:pStyle w:val="Brezrazmikov"/>
        <w:jc w:val="center"/>
        <w:rPr>
          <w:rFonts w:ascii="Times New Roman" w:hAnsi="Times New Roman"/>
          <w:b/>
          <w:bCs/>
          <w:color w:val="000000"/>
          <w:spacing w:val="40"/>
          <w:sz w:val="24"/>
          <w:szCs w:val="24"/>
          <w:lang w:eastAsia="sl-SI"/>
        </w:rPr>
      </w:pPr>
      <w:r w:rsidRPr="008E1537">
        <w:rPr>
          <w:rFonts w:ascii="Times New Roman" w:hAnsi="Times New Roman"/>
          <w:b/>
          <w:bCs/>
          <w:color w:val="000000"/>
          <w:spacing w:val="40"/>
          <w:sz w:val="24"/>
          <w:szCs w:val="24"/>
          <w:lang w:eastAsia="sl-SI"/>
        </w:rPr>
        <w:t>PRAVILNIK</w:t>
      </w:r>
    </w:p>
    <w:p w14:paraId="1820FBAD"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 izobrazbi strokovnih delavcev</w:t>
      </w:r>
    </w:p>
    <w:p w14:paraId="4463D28C"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 xml:space="preserve">v </w:t>
      </w:r>
      <w:r>
        <w:rPr>
          <w:rFonts w:ascii="Times New Roman" w:hAnsi="Times New Roman"/>
          <w:b/>
          <w:bCs/>
          <w:sz w:val="24"/>
          <w:szCs w:val="24"/>
          <w:lang w:eastAsia="sl-SI"/>
        </w:rPr>
        <w:t>izobraževalnem programu za odrasle</w:t>
      </w:r>
    </w:p>
    <w:p w14:paraId="44910F43" w14:textId="3F6A962E" w:rsidR="008E1537" w:rsidRDefault="00040F40" w:rsidP="008E1537">
      <w:pPr>
        <w:pStyle w:val="Brezrazmikov"/>
        <w:jc w:val="center"/>
        <w:rPr>
          <w:rFonts w:ascii="Times New Roman" w:hAnsi="Times New Roman"/>
          <w:b/>
          <w:bCs/>
          <w:sz w:val="24"/>
          <w:szCs w:val="24"/>
          <w:lang w:eastAsia="sl-SI"/>
        </w:rPr>
      </w:pPr>
      <w:r>
        <w:rPr>
          <w:rFonts w:ascii="Times New Roman" w:hAnsi="Times New Roman"/>
          <w:b/>
          <w:bCs/>
          <w:sz w:val="24"/>
          <w:szCs w:val="24"/>
          <w:lang w:eastAsia="sl-SI"/>
        </w:rPr>
        <w:t>P</w:t>
      </w:r>
      <w:r w:rsidR="00F10118">
        <w:rPr>
          <w:rFonts w:ascii="Times New Roman" w:hAnsi="Times New Roman"/>
          <w:b/>
          <w:bCs/>
          <w:sz w:val="24"/>
          <w:szCs w:val="24"/>
          <w:lang w:eastAsia="sl-SI"/>
        </w:rPr>
        <w:t>rojektno učenje za mlajše odrasle</w:t>
      </w:r>
    </w:p>
    <w:p w14:paraId="0C036558" w14:textId="77777777" w:rsidR="008E1537" w:rsidRPr="008E1537" w:rsidRDefault="008E1537" w:rsidP="008E1537">
      <w:pPr>
        <w:pStyle w:val="Brezrazmikov"/>
        <w:jc w:val="both"/>
        <w:rPr>
          <w:rFonts w:ascii="Times New Roman" w:hAnsi="Times New Roman"/>
          <w:bCs/>
          <w:sz w:val="24"/>
          <w:szCs w:val="24"/>
          <w:lang w:eastAsia="sl-SI"/>
        </w:rPr>
      </w:pPr>
    </w:p>
    <w:p w14:paraId="795398F0" w14:textId="77777777" w:rsidR="008E1537" w:rsidRDefault="008E1537" w:rsidP="008E1537">
      <w:pPr>
        <w:pStyle w:val="Brezrazmikov"/>
        <w:rPr>
          <w:rFonts w:ascii="Times New Roman" w:hAnsi="Times New Roman"/>
          <w:sz w:val="24"/>
          <w:szCs w:val="24"/>
          <w:lang w:eastAsia="sl-SI"/>
        </w:rPr>
      </w:pPr>
    </w:p>
    <w:p w14:paraId="171F2354"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209B15F9" w14:textId="77777777" w:rsidR="008E1537" w:rsidRPr="008E1537" w:rsidRDefault="008E1537" w:rsidP="008E1537">
      <w:pPr>
        <w:pStyle w:val="Brezrazmikov"/>
        <w:jc w:val="both"/>
        <w:rPr>
          <w:rFonts w:ascii="Times New Roman" w:hAnsi="Times New Roman"/>
          <w:sz w:val="24"/>
          <w:szCs w:val="24"/>
          <w:lang w:eastAsia="sl-SI"/>
        </w:rPr>
      </w:pPr>
    </w:p>
    <w:p w14:paraId="78A6BDBB"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2FC9ABB1"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66CC6969" w14:textId="77777777" w:rsidR="008E1537" w:rsidRDefault="008E1537" w:rsidP="008E1537">
      <w:pPr>
        <w:pStyle w:val="Brezrazmikov"/>
        <w:rPr>
          <w:rFonts w:ascii="Times New Roman" w:hAnsi="Times New Roman"/>
          <w:color w:val="000000"/>
          <w:sz w:val="24"/>
          <w:szCs w:val="24"/>
          <w:lang w:eastAsia="sl-SI"/>
        </w:rPr>
      </w:pPr>
    </w:p>
    <w:p w14:paraId="4AF4BF41" w14:textId="4822C32D" w:rsidR="008E1537" w:rsidRPr="00F10118" w:rsidRDefault="008E1537" w:rsidP="008E1537">
      <w:pPr>
        <w:pStyle w:val="Brezrazmikov"/>
        <w:jc w:val="both"/>
        <w:rPr>
          <w:rFonts w:ascii="Times New Roman" w:hAnsi="Times New Roman"/>
          <w:sz w:val="24"/>
          <w:szCs w:val="24"/>
          <w:lang w:eastAsia="sl-SI"/>
        </w:rPr>
      </w:pPr>
      <w:r w:rsidRPr="00F10118">
        <w:rPr>
          <w:rFonts w:ascii="Times New Roman" w:hAnsi="Times New Roman"/>
          <w:color w:val="000000"/>
          <w:sz w:val="24"/>
          <w:szCs w:val="24"/>
          <w:lang w:eastAsia="sl-SI"/>
        </w:rPr>
        <w:t>Ta pravilnik določa smer izobrazbe, ki jo morajo ob izpolnjevanju drugih z zakonom</w:t>
      </w:r>
      <w:r w:rsidR="003759CC">
        <w:rPr>
          <w:rFonts w:ascii="Times New Roman" w:hAnsi="Times New Roman"/>
          <w:color w:val="000000"/>
          <w:sz w:val="24"/>
          <w:szCs w:val="24"/>
          <w:lang w:eastAsia="sl-SI"/>
        </w:rPr>
        <w:t xml:space="preserve">, </w:t>
      </w:r>
      <w:r w:rsidR="003759CC">
        <w:rPr>
          <w:rFonts w:ascii="Times New Roman" w:hAnsi="Times New Roman"/>
          <w:sz w:val="24"/>
          <w:szCs w:val="24"/>
        </w:rPr>
        <w:t>ki ureja izobraževanje odraslih,</w:t>
      </w:r>
      <w:r w:rsidRPr="00F10118">
        <w:rPr>
          <w:rFonts w:ascii="Times New Roman" w:hAnsi="Times New Roman"/>
          <w:color w:val="000000"/>
          <w:sz w:val="24"/>
          <w:szCs w:val="24"/>
          <w:lang w:eastAsia="sl-SI"/>
        </w:rPr>
        <w:t xml:space="preserve"> določenih pogojev imeti strokovni delavci v izobraževalnem programu za </w:t>
      </w:r>
      <w:r w:rsidRPr="00F10118">
        <w:rPr>
          <w:rFonts w:ascii="Times New Roman" w:hAnsi="Times New Roman"/>
          <w:sz w:val="24"/>
          <w:szCs w:val="24"/>
          <w:lang w:eastAsia="sl-SI"/>
        </w:rPr>
        <w:t xml:space="preserve">odrasle </w:t>
      </w:r>
      <w:r w:rsidR="00F10118" w:rsidRPr="00F10118">
        <w:rPr>
          <w:rFonts w:ascii="Times New Roman" w:hAnsi="Times New Roman"/>
          <w:sz w:val="24"/>
          <w:szCs w:val="24"/>
          <w:lang w:eastAsia="sl-SI"/>
        </w:rPr>
        <w:t>projektno učenje za mlajše odrasle</w:t>
      </w:r>
      <w:r w:rsidRPr="00F10118">
        <w:rPr>
          <w:rFonts w:ascii="Times New Roman" w:hAnsi="Times New Roman"/>
          <w:sz w:val="24"/>
          <w:szCs w:val="24"/>
          <w:lang w:eastAsia="sl-SI"/>
        </w:rPr>
        <w:t>, ki ga je sprejel minis</w:t>
      </w:r>
      <w:r w:rsidR="00F13C6F" w:rsidRPr="00F10118">
        <w:rPr>
          <w:rFonts w:ascii="Times New Roman" w:hAnsi="Times New Roman"/>
          <w:sz w:val="24"/>
          <w:szCs w:val="24"/>
          <w:lang w:eastAsia="sl-SI"/>
        </w:rPr>
        <w:t>ter, pristojen za izobraževanje, z</w:t>
      </w:r>
      <w:r w:rsidRPr="00F10118">
        <w:rPr>
          <w:rFonts w:ascii="Times New Roman" w:hAnsi="Times New Roman"/>
          <w:sz w:val="24"/>
          <w:szCs w:val="24"/>
          <w:lang w:eastAsia="sl-SI"/>
        </w:rPr>
        <w:t xml:space="preserve"> </w:t>
      </w:r>
      <w:r w:rsidR="00F10118" w:rsidRPr="00F10118">
        <w:rPr>
          <w:rFonts w:ascii="Times New Roman" w:hAnsi="Times New Roman"/>
          <w:bCs/>
          <w:sz w:val="24"/>
          <w:szCs w:val="24"/>
          <w:shd w:val="clear" w:color="auto" w:fill="FFFFFF"/>
        </w:rPr>
        <w:t>Odr</w:t>
      </w:r>
      <w:r w:rsidR="00040F40">
        <w:rPr>
          <w:rFonts w:ascii="Times New Roman" w:hAnsi="Times New Roman"/>
          <w:bCs/>
          <w:sz w:val="24"/>
          <w:szCs w:val="24"/>
          <w:shd w:val="clear" w:color="auto" w:fill="FFFFFF"/>
        </w:rPr>
        <w:t>edbo o izobraževalnem programu P</w:t>
      </w:r>
      <w:r w:rsidR="00F10118" w:rsidRPr="00F10118">
        <w:rPr>
          <w:rFonts w:ascii="Times New Roman" w:hAnsi="Times New Roman"/>
          <w:bCs/>
          <w:sz w:val="24"/>
          <w:szCs w:val="24"/>
          <w:shd w:val="clear" w:color="auto" w:fill="FFFFFF"/>
        </w:rPr>
        <w:t>rojektno učenje za mlajše odrasle (Uradni list RS, št. 63/99)</w:t>
      </w:r>
      <w:r w:rsidR="003759CC">
        <w:rPr>
          <w:rFonts w:ascii="Times New Roman" w:hAnsi="Times New Roman"/>
          <w:bCs/>
          <w:sz w:val="24"/>
          <w:szCs w:val="24"/>
          <w:shd w:val="clear" w:color="auto" w:fill="FFFFFF"/>
        </w:rPr>
        <w:t>.</w:t>
      </w:r>
    </w:p>
    <w:p w14:paraId="2A59FFD9" w14:textId="77777777" w:rsidR="003E5692" w:rsidRDefault="003E5692" w:rsidP="008E1537">
      <w:pPr>
        <w:pStyle w:val="Brezrazmikov"/>
        <w:jc w:val="both"/>
        <w:rPr>
          <w:rFonts w:ascii="Times New Roman" w:hAnsi="Times New Roman"/>
          <w:color w:val="000000"/>
          <w:sz w:val="24"/>
          <w:szCs w:val="24"/>
          <w:lang w:eastAsia="sl-SI"/>
        </w:rPr>
      </w:pPr>
    </w:p>
    <w:p w14:paraId="59B8FC80" w14:textId="77777777" w:rsidR="00F10118" w:rsidRPr="00F10118" w:rsidRDefault="00F10118" w:rsidP="008E1537">
      <w:pPr>
        <w:pStyle w:val="Brezrazmikov"/>
        <w:jc w:val="both"/>
        <w:rPr>
          <w:rFonts w:ascii="Times New Roman" w:hAnsi="Times New Roman"/>
          <w:color w:val="000000"/>
          <w:sz w:val="24"/>
          <w:szCs w:val="24"/>
          <w:lang w:eastAsia="sl-SI"/>
        </w:rPr>
      </w:pPr>
    </w:p>
    <w:p w14:paraId="28BB9E15"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40AC4E77"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2D4B05F8" w14:textId="77777777" w:rsidR="003E5692" w:rsidRDefault="003E5692" w:rsidP="003E5692">
      <w:pPr>
        <w:pStyle w:val="Brezrazmikov"/>
        <w:jc w:val="both"/>
        <w:rPr>
          <w:rFonts w:ascii="Times New Roman" w:hAnsi="Times New Roman"/>
          <w:sz w:val="24"/>
          <w:szCs w:val="24"/>
          <w:lang w:eastAsia="sl-SI"/>
        </w:rPr>
      </w:pPr>
    </w:p>
    <w:p w14:paraId="3B629025" w14:textId="77777777" w:rsidR="00DC5AA4" w:rsidRPr="008E1537" w:rsidRDefault="00DC5AA4" w:rsidP="00DC5AA4">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4F40BDD2" w14:textId="77777777" w:rsidR="00DC5AA4" w:rsidRDefault="00DC5AA4" w:rsidP="00DC5AA4">
      <w:pPr>
        <w:pStyle w:val="Brezrazmikov"/>
        <w:numPr>
          <w:ilvl w:val="0"/>
          <w:numId w:val="1"/>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01BF0E17" w14:textId="77777777" w:rsidR="00DC5AA4" w:rsidRDefault="00DC5AA4" w:rsidP="00DC5AA4">
      <w:pPr>
        <w:pStyle w:val="Brezrazmikov"/>
        <w:numPr>
          <w:ilvl w:val="0"/>
          <w:numId w:val="1"/>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198C31F1" w14:textId="77777777" w:rsidR="00DC5AA4" w:rsidRDefault="00DC5AA4" w:rsidP="00DC5AA4">
      <w:pPr>
        <w:pStyle w:val="Brezrazmikov"/>
        <w:numPr>
          <w:ilvl w:val="0"/>
          <w:numId w:val="1"/>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 </w:t>
      </w:r>
      <w:hyperlink r:id="rId9" w:tgtFrame="_blank" w:tooltip="Zakon o spremembah in dopolnitvah Zakona o visokem šolstvu" w:history="1">
        <w:r w:rsidRPr="00C230E0">
          <w:rPr>
            <w:rFonts w:ascii="Times New Roman" w:hAnsi="Times New Roman"/>
            <w:sz w:val="24"/>
            <w:szCs w:val="24"/>
          </w:rPr>
          <w:t>75/16</w:t>
        </w:r>
      </w:hyperlink>
      <w:r w:rsidRPr="00C230E0">
        <w:rPr>
          <w:rFonts w:ascii="Times New Roman" w:hAnsi="Times New Roman"/>
          <w:sz w:val="24"/>
          <w:szCs w:val="24"/>
        </w:rPr>
        <w:t>, </w:t>
      </w:r>
      <w:hyperlink r:id="rId10" w:tgtFrame="_blank" w:tooltip="Zakon za urejanje položaja študentov" w:history="1">
        <w:r w:rsidRPr="00C230E0">
          <w:rPr>
            <w:rFonts w:ascii="Times New Roman" w:hAnsi="Times New Roman"/>
            <w:sz w:val="24"/>
            <w:szCs w:val="24"/>
          </w:rPr>
          <w:t>61/17</w:t>
        </w:r>
      </w:hyperlink>
      <w:r w:rsidRPr="00C230E0">
        <w:rPr>
          <w:rFonts w:ascii="Times New Roman" w:hAnsi="Times New Roman"/>
          <w:sz w:val="24"/>
          <w:szCs w:val="24"/>
        </w:rPr>
        <w:t> – ZUPŠ, </w:t>
      </w:r>
      <w:hyperlink r:id="rId11" w:tgtFrame="_blank" w:tooltip="Zakon o spremembi Zakona o visokem šolstvu" w:history="1">
        <w:r w:rsidRPr="00C230E0">
          <w:rPr>
            <w:rFonts w:ascii="Times New Roman" w:hAnsi="Times New Roman"/>
            <w:sz w:val="24"/>
            <w:szCs w:val="24"/>
          </w:rPr>
          <w:t>65/17</w:t>
        </w:r>
      </w:hyperlink>
      <w:r w:rsidRPr="00C230E0">
        <w:rPr>
          <w:rFonts w:ascii="Times New Roman" w:hAnsi="Times New Roman"/>
          <w:sz w:val="24"/>
          <w:szCs w:val="24"/>
        </w:rPr>
        <w:t> in </w:t>
      </w:r>
      <w:hyperlink r:id="rId12" w:tgtFrame="_blank" w:tooltip="Zakon o interventnih ukrepih za omilitev posledic drugega vala epidemije COVID-19" w:history="1">
        <w:r w:rsidRPr="00C230E0">
          <w:rPr>
            <w:rFonts w:ascii="Times New Roman" w:hAnsi="Times New Roman"/>
            <w:sz w:val="24"/>
            <w:szCs w:val="24"/>
          </w:rPr>
          <w:t>175/20</w:t>
        </w:r>
      </w:hyperlink>
      <w:r w:rsidRPr="00C230E0">
        <w:rPr>
          <w:rFonts w:ascii="Times New Roman" w:hAnsi="Times New Roman"/>
          <w:sz w:val="24"/>
          <w:szCs w:val="24"/>
        </w:rPr>
        <w:t> – ZIUOPDVE; v nadaljnjem besedilu: ZViS)</w:t>
      </w:r>
      <w:r>
        <w:rPr>
          <w:rFonts w:ascii="Times New Roman" w:hAnsi="Times New Roman"/>
          <w:sz w:val="24"/>
          <w:szCs w:val="24"/>
        </w:rPr>
        <w:t>,</w:t>
      </w:r>
    </w:p>
    <w:p w14:paraId="3264BD20" w14:textId="77777777" w:rsidR="00DC5AA4" w:rsidRPr="00C230E0" w:rsidRDefault="00DC5AA4" w:rsidP="00DC5AA4">
      <w:pPr>
        <w:pStyle w:val="Brezrazmikov"/>
        <w:numPr>
          <w:ilvl w:val="0"/>
          <w:numId w:val="1"/>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Pr="00C230E0">
        <w:rPr>
          <w:rFonts w:ascii="Times New Roman" w:hAnsi="Times New Roman"/>
          <w:sz w:val="24"/>
          <w:szCs w:val="24"/>
        </w:rPr>
        <w:t>.</w:t>
      </w:r>
    </w:p>
    <w:p w14:paraId="4C90018C" w14:textId="77777777" w:rsidR="003E5692" w:rsidRDefault="003E5692" w:rsidP="003E5692">
      <w:pPr>
        <w:pStyle w:val="Brezrazmikov"/>
        <w:jc w:val="both"/>
        <w:rPr>
          <w:rFonts w:ascii="Times New Roman" w:hAnsi="Times New Roman"/>
          <w:b/>
          <w:bCs/>
          <w:sz w:val="24"/>
          <w:szCs w:val="24"/>
          <w:lang w:eastAsia="sl-SI"/>
        </w:rPr>
      </w:pPr>
    </w:p>
    <w:p w14:paraId="5DB8458C" w14:textId="77777777" w:rsidR="00DC5AA4" w:rsidRDefault="00DC5AA4" w:rsidP="003E5692">
      <w:pPr>
        <w:pStyle w:val="Brezrazmikov"/>
        <w:jc w:val="both"/>
        <w:rPr>
          <w:rFonts w:ascii="Times New Roman" w:hAnsi="Times New Roman"/>
          <w:b/>
          <w:bCs/>
          <w:sz w:val="24"/>
          <w:szCs w:val="24"/>
          <w:lang w:eastAsia="sl-SI"/>
        </w:rPr>
      </w:pPr>
    </w:p>
    <w:p w14:paraId="2AD99921"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lastRenderedPageBreak/>
        <w:t>3. člen</w:t>
      </w:r>
    </w:p>
    <w:p w14:paraId="78D450A4"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042692A0" w14:textId="77777777" w:rsidR="003E5692" w:rsidRDefault="003E5692" w:rsidP="008E1537">
      <w:pPr>
        <w:pStyle w:val="Brezrazmikov"/>
        <w:rPr>
          <w:rFonts w:ascii="Times New Roman" w:hAnsi="Times New Roman"/>
          <w:sz w:val="24"/>
          <w:szCs w:val="24"/>
          <w:lang w:eastAsia="sl-SI"/>
        </w:rPr>
      </w:pPr>
    </w:p>
    <w:p w14:paraId="56D3BF18" w14:textId="489160BF" w:rsidR="00427772"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V tem pravilniku izobrazba pomeni študijski program za pridobitev izobrazbe, po katerem se pridobi strokovni naslov v skladu z Zakonom o strokovnih in znanstvenih naslovih (Uradni list RS, št. 61/06</w:t>
      </w:r>
      <w:r w:rsidR="00C230E0">
        <w:rPr>
          <w:rFonts w:ascii="Times New Roman" w:hAnsi="Times New Roman"/>
          <w:sz w:val="24"/>
          <w:szCs w:val="24"/>
          <w:lang w:eastAsia="sl-SI"/>
        </w:rPr>
        <w:t>, 87/11 – Z</w:t>
      </w:r>
      <w:r w:rsidR="003759CC">
        <w:rPr>
          <w:rFonts w:ascii="Times New Roman" w:hAnsi="Times New Roman"/>
          <w:sz w:val="24"/>
          <w:szCs w:val="24"/>
          <w:lang w:eastAsia="sl-SI"/>
        </w:rPr>
        <w:t>V</w:t>
      </w:r>
      <w:r w:rsidR="00C230E0">
        <w:rPr>
          <w:rFonts w:ascii="Times New Roman" w:hAnsi="Times New Roman"/>
          <w:sz w:val="24"/>
          <w:szCs w:val="24"/>
          <w:lang w:eastAsia="sl-SI"/>
        </w:rPr>
        <w:t>PI in 55/17</w:t>
      </w:r>
      <w:r w:rsidRPr="008E1537">
        <w:rPr>
          <w:rFonts w:ascii="Times New Roman" w:hAnsi="Times New Roman"/>
          <w:sz w:val="24"/>
          <w:szCs w:val="24"/>
          <w:lang w:eastAsia="sl-SI"/>
        </w:rPr>
        <w:t>)</w:t>
      </w:r>
      <w:r w:rsidR="00427772">
        <w:rPr>
          <w:rFonts w:ascii="Times New Roman" w:hAnsi="Times New Roman"/>
          <w:sz w:val="24"/>
          <w:szCs w:val="24"/>
          <w:lang w:eastAsia="sl-SI"/>
        </w:rPr>
        <w:t>.</w:t>
      </w:r>
    </w:p>
    <w:p w14:paraId="5FAF73CB" w14:textId="77777777" w:rsidR="00DC5AA4" w:rsidRDefault="00DC5AA4" w:rsidP="003E5692">
      <w:pPr>
        <w:pStyle w:val="Brezrazmikov"/>
        <w:jc w:val="both"/>
        <w:rPr>
          <w:rFonts w:ascii="Times New Roman" w:hAnsi="Times New Roman"/>
          <w:sz w:val="24"/>
          <w:szCs w:val="24"/>
          <w:lang w:eastAsia="sl-SI"/>
        </w:rPr>
      </w:pPr>
    </w:p>
    <w:p w14:paraId="68FA2D70" w14:textId="77777777" w:rsidR="00DC5AA4" w:rsidRDefault="00DC5AA4" w:rsidP="003E5692">
      <w:pPr>
        <w:pStyle w:val="Brezrazmikov"/>
        <w:jc w:val="both"/>
        <w:rPr>
          <w:rFonts w:ascii="Times New Roman" w:hAnsi="Times New Roman"/>
          <w:sz w:val="24"/>
          <w:szCs w:val="24"/>
          <w:lang w:eastAsia="sl-SI"/>
        </w:rPr>
      </w:pPr>
    </w:p>
    <w:p w14:paraId="1456D3B0"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6203C3DA"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457D75E2" w14:textId="77777777" w:rsidR="003E5692" w:rsidRDefault="003E5692" w:rsidP="008E1537">
      <w:pPr>
        <w:pStyle w:val="Brezrazmikov"/>
        <w:rPr>
          <w:rFonts w:ascii="Times New Roman" w:hAnsi="Times New Roman"/>
          <w:sz w:val="24"/>
          <w:szCs w:val="24"/>
          <w:lang w:eastAsia="sl-SI"/>
        </w:rPr>
      </w:pPr>
    </w:p>
    <w:p w14:paraId="79204A52"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66D02938" w14:textId="77777777" w:rsidR="003E5692" w:rsidRDefault="003E5692" w:rsidP="008E1537">
      <w:pPr>
        <w:pStyle w:val="Brezrazmikov"/>
        <w:rPr>
          <w:rFonts w:ascii="Times New Roman" w:hAnsi="Times New Roman"/>
          <w:sz w:val="24"/>
          <w:szCs w:val="24"/>
          <w:lang w:eastAsia="sl-SI"/>
        </w:rPr>
      </w:pPr>
    </w:p>
    <w:p w14:paraId="5ACA25E1" w14:textId="77777777" w:rsidR="003E5692" w:rsidRDefault="003E5692" w:rsidP="008E1537">
      <w:pPr>
        <w:pStyle w:val="Brezrazmikov"/>
        <w:rPr>
          <w:rFonts w:ascii="Times New Roman" w:hAnsi="Times New Roman"/>
          <w:sz w:val="24"/>
          <w:szCs w:val="24"/>
          <w:lang w:eastAsia="sl-SI"/>
        </w:rPr>
      </w:pPr>
    </w:p>
    <w:p w14:paraId="181C0F18" w14:textId="77777777" w:rsidR="008E1537" w:rsidRDefault="008E1537" w:rsidP="003E5692">
      <w:pPr>
        <w:pStyle w:val="Brezrazmikov"/>
        <w:jc w:val="center"/>
        <w:rPr>
          <w:rFonts w:ascii="Times New Roman" w:hAnsi="Times New Roman"/>
          <w:b/>
          <w:sz w:val="24"/>
          <w:szCs w:val="24"/>
          <w:lang w:eastAsia="sl-SI"/>
        </w:rPr>
      </w:pPr>
      <w:r w:rsidRPr="003E5692">
        <w:rPr>
          <w:rFonts w:ascii="Times New Roman" w:hAnsi="Times New Roman"/>
          <w:b/>
          <w:sz w:val="24"/>
          <w:szCs w:val="24"/>
          <w:lang w:eastAsia="sl-SI"/>
        </w:rPr>
        <w:t>II. UČITELJI</w:t>
      </w:r>
    </w:p>
    <w:p w14:paraId="077BC3D8" w14:textId="77777777" w:rsidR="003E5692" w:rsidRPr="003E5692" w:rsidRDefault="003E5692" w:rsidP="003E5692">
      <w:pPr>
        <w:pStyle w:val="Brezrazmikov"/>
        <w:jc w:val="both"/>
        <w:rPr>
          <w:rFonts w:ascii="Times New Roman" w:hAnsi="Times New Roman"/>
          <w:sz w:val="24"/>
          <w:szCs w:val="24"/>
          <w:lang w:eastAsia="sl-SI"/>
        </w:rPr>
      </w:pPr>
    </w:p>
    <w:p w14:paraId="3214EAD2"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67813A5A" w14:textId="77777777" w:rsidR="00F10118" w:rsidRDefault="00F10118" w:rsidP="00F10118">
      <w:pPr>
        <w:pStyle w:val="Brezrazmikov"/>
        <w:jc w:val="center"/>
        <w:rPr>
          <w:rFonts w:ascii="Times New Roman" w:hAnsi="Times New Roman"/>
          <w:sz w:val="24"/>
          <w:szCs w:val="24"/>
        </w:rPr>
      </w:pPr>
      <w:r w:rsidRPr="003E5692">
        <w:rPr>
          <w:rFonts w:ascii="Times New Roman" w:hAnsi="Times New Roman"/>
          <w:b/>
          <w:bCs/>
          <w:sz w:val="24"/>
          <w:szCs w:val="24"/>
        </w:rPr>
        <w:t>(</w:t>
      </w:r>
      <w:r>
        <w:rPr>
          <w:rFonts w:ascii="Times New Roman" w:hAnsi="Times New Roman"/>
          <w:b/>
          <w:bCs/>
          <w:sz w:val="24"/>
          <w:szCs w:val="24"/>
        </w:rPr>
        <w:t>učitelj, ki vodi mentorsko skupino</w:t>
      </w:r>
      <w:r w:rsidRPr="003E5692">
        <w:rPr>
          <w:rFonts w:ascii="Times New Roman" w:hAnsi="Times New Roman"/>
          <w:b/>
          <w:bCs/>
          <w:sz w:val="24"/>
          <w:szCs w:val="24"/>
        </w:rPr>
        <w:t>)</w:t>
      </w:r>
    </w:p>
    <w:p w14:paraId="63A87425" w14:textId="77777777" w:rsidR="003E5692" w:rsidRDefault="003E5692" w:rsidP="003E5692">
      <w:pPr>
        <w:pStyle w:val="Brezrazmikov"/>
        <w:jc w:val="both"/>
        <w:rPr>
          <w:rFonts w:ascii="Times New Roman" w:hAnsi="Times New Roman"/>
          <w:sz w:val="24"/>
          <w:szCs w:val="24"/>
        </w:rPr>
      </w:pPr>
    </w:p>
    <w:p w14:paraId="507CAD65" w14:textId="77777777" w:rsidR="003E5692" w:rsidRPr="00AE78E3" w:rsidRDefault="00F10118" w:rsidP="00551583">
      <w:pPr>
        <w:pStyle w:val="Brezrazmikov"/>
        <w:rPr>
          <w:rFonts w:ascii="Times New Roman" w:hAnsi="Times New Roman"/>
          <w:sz w:val="24"/>
          <w:szCs w:val="24"/>
        </w:rPr>
      </w:pPr>
      <w:r w:rsidRPr="00AE78E3">
        <w:rPr>
          <w:rFonts w:ascii="Times New Roman" w:hAnsi="Times New Roman"/>
          <w:sz w:val="24"/>
          <w:szCs w:val="24"/>
        </w:rPr>
        <w:t xml:space="preserve">Učitelj, ki vodi mentorsko skupino, </w:t>
      </w:r>
      <w:r w:rsidR="003E5692" w:rsidRPr="00AE78E3">
        <w:rPr>
          <w:rFonts w:ascii="Times New Roman" w:hAnsi="Times New Roman"/>
          <w:sz w:val="24"/>
          <w:szCs w:val="24"/>
        </w:rPr>
        <w:t>je lahko, kdor je končal:</w:t>
      </w:r>
    </w:p>
    <w:p w14:paraId="5A14E27E" w14:textId="77777777" w:rsidR="00C4577D" w:rsidRPr="00AE78E3" w:rsidRDefault="00C4577D" w:rsidP="002255E4">
      <w:pPr>
        <w:pStyle w:val="Brezrazmikov"/>
        <w:numPr>
          <w:ilvl w:val="0"/>
          <w:numId w:val="7"/>
        </w:numPr>
        <w:ind w:left="426" w:hanging="426"/>
        <w:jc w:val="both"/>
        <w:rPr>
          <w:rFonts w:ascii="Times New Roman" w:hAnsi="Times New Roman"/>
          <w:sz w:val="24"/>
          <w:szCs w:val="24"/>
        </w:rPr>
      </w:pPr>
      <w:r w:rsidRPr="00AE78E3">
        <w:rPr>
          <w:rFonts w:ascii="Times New Roman" w:hAnsi="Times New Roman"/>
          <w:sz w:val="24"/>
          <w:szCs w:val="24"/>
        </w:rPr>
        <w:t xml:space="preserve">univerzitetni študijski program s področja družboslovja, izobraževanja, humanistike ali </w:t>
      </w:r>
      <w:r w:rsidR="00BE1A69" w:rsidRPr="00AE78E3">
        <w:rPr>
          <w:rFonts w:ascii="Times New Roman" w:hAnsi="Times New Roman"/>
          <w:sz w:val="24"/>
          <w:szCs w:val="24"/>
        </w:rPr>
        <w:t>poslovnih in upravnih ved</w:t>
      </w:r>
      <w:r w:rsidRPr="00AE78E3">
        <w:rPr>
          <w:rFonts w:ascii="Times New Roman" w:hAnsi="Times New Roman"/>
          <w:sz w:val="24"/>
          <w:szCs w:val="24"/>
        </w:rPr>
        <w:t xml:space="preserve"> ali</w:t>
      </w:r>
    </w:p>
    <w:p w14:paraId="6E41DDB4" w14:textId="77777777" w:rsidR="00C4577D" w:rsidRPr="00AE78E3" w:rsidRDefault="00C4577D" w:rsidP="002255E4">
      <w:pPr>
        <w:pStyle w:val="Brezrazmikov"/>
        <w:numPr>
          <w:ilvl w:val="0"/>
          <w:numId w:val="7"/>
        </w:numPr>
        <w:ind w:left="426" w:hanging="426"/>
        <w:jc w:val="both"/>
        <w:rPr>
          <w:rFonts w:ascii="Times New Roman" w:hAnsi="Times New Roman"/>
          <w:sz w:val="24"/>
          <w:szCs w:val="24"/>
        </w:rPr>
      </w:pPr>
      <w:r w:rsidRPr="00AE78E3">
        <w:rPr>
          <w:rFonts w:ascii="Times New Roman" w:hAnsi="Times New Roman"/>
          <w:sz w:val="24"/>
          <w:szCs w:val="24"/>
        </w:rPr>
        <w:t>magistrski študijski program druge stopnje s področja družboslovja, izobraževanja, humanistike ali</w:t>
      </w:r>
      <w:r w:rsidR="00BE1A69" w:rsidRPr="00AE78E3">
        <w:rPr>
          <w:rFonts w:ascii="Times New Roman" w:hAnsi="Times New Roman"/>
          <w:sz w:val="24"/>
          <w:szCs w:val="24"/>
        </w:rPr>
        <w:t xml:space="preserve"> poslovnih in upravnih ved</w:t>
      </w:r>
      <w:r w:rsidRPr="00AE78E3">
        <w:rPr>
          <w:rFonts w:ascii="Times New Roman" w:hAnsi="Times New Roman"/>
          <w:sz w:val="24"/>
          <w:szCs w:val="24"/>
        </w:rPr>
        <w:t>.</w:t>
      </w:r>
    </w:p>
    <w:p w14:paraId="6FE32BBD" w14:textId="77777777" w:rsidR="00F10118" w:rsidRDefault="00F10118" w:rsidP="00F10118">
      <w:pPr>
        <w:pStyle w:val="Brezrazmikov"/>
        <w:rPr>
          <w:rFonts w:ascii="Times New Roman" w:hAnsi="Times New Roman"/>
          <w:sz w:val="24"/>
          <w:szCs w:val="24"/>
        </w:rPr>
      </w:pPr>
    </w:p>
    <w:p w14:paraId="7911DA7B" w14:textId="77777777" w:rsidR="00F10118" w:rsidRDefault="00F10118" w:rsidP="00F10118">
      <w:pPr>
        <w:pStyle w:val="Brezrazmikov"/>
        <w:rPr>
          <w:rFonts w:ascii="Times New Roman" w:hAnsi="Times New Roman"/>
          <w:sz w:val="24"/>
          <w:szCs w:val="24"/>
        </w:rPr>
      </w:pPr>
    </w:p>
    <w:p w14:paraId="3CF7A562" w14:textId="77777777" w:rsidR="00F10118" w:rsidRPr="003E5692" w:rsidRDefault="00F10118" w:rsidP="00F10118">
      <w:pPr>
        <w:pStyle w:val="Brezrazmikov"/>
        <w:jc w:val="center"/>
        <w:rPr>
          <w:rFonts w:ascii="Times New Roman" w:hAnsi="Times New Roman"/>
          <w:b/>
          <w:bCs/>
          <w:sz w:val="24"/>
          <w:szCs w:val="24"/>
        </w:rPr>
      </w:pPr>
      <w:r>
        <w:rPr>
          <w:rFonts w:ascii="Times New Roman" w:hAnsi="Times New Roman"/>
          <w:b/>
          <w:bCs/>
          <w:sz w:val="24"/>
          <w:szCs w:val="24"/>
        </w:rPr>
        <w:t>6</w:t>
      </w:r>
      <w:r w:rsidRPr="003E5692">
        <w:rPr>
          <w:rFonts w:ascii="Times New Roman" w:hAnsi="Times New Roman"/>
          <w:b/>
          <w:bCs/>
          <w:sz w:val="24"/>
          <w:szCs w:val="24"/>
        </w:rPr>
        <w:t>. člen</w:t>
      </w:r>
    </w:p>
    <w:p w14:paraId="03906E75" w14:textId="77777777" w:rsidR="00F10118" w:rsidRDefault="00F10118" w:rsidP="00F10118">
      <w:pPr>
        <w:pStyle w:val="Brezrazmikov"/>
        <w:jc w:val="center"/>
        <w:rPr>
          <w:rFonts w:ascii="Times New Roman" w:hAnsi="Times New Roman"/>
          <w:sz w:val="24"/>
          <w:szCs w:val="24"/>
        </w:rPr>
      </w:pPr>
      <w:r w:rsidRPr="003E5692">
        <w:rPr>
          <w:rFonts w:ascii="Times New Roman" w:hAnsi="Times New Roman"/>
          <w:b/>
          <w:bCs/>
          <w:sz w:val="24"/>
          <w:szCs w:val="24"/>
        </w:rPr>
        <w:t>(</w:t>
      </w:r>
      <w:r>
        <w:rPr>
          <w:rFonts w:ascii="Times New Roman" w:hAnsi="Times New Roman"/>
          <w:b/>
          <w:bCs/>
          <w:sz w:val="24"/>
          <w:szCs w:val="24"/>
        </w:rPr>
        <w:t>učitelj</w:t>
      </w:r>
      <w:r w:rsidR="00C4577D">
        <w:rPr>
          <w:rFonts w:ascii="Times New Roman" w:hAnsi="Times New Roman"/>
          <w:b/>
          <w:bCs/>
          <w:sz w:val="24"/>
          <w:szCs w:val="24"/>
        </w:rPr>
        <w:t xml:space="preserve"> – mentor projektnega dela</w:t>
      </w:r>
      <w:r w:rsidRPr="003E5692">
        <w:rPr>
          <w:rFonts w:ascii="Times New Roman" w:hAnsi="Times New Roman"/>
          <w:b/>
          <w:bCs/>
          <w:sz w:val="24"/>
          <w:szCs w:val="24"/>
        </w:rPr>
        <w:t>)</w:t>
      </w:r>
    </w:p>
    <w:p w14:paraId="56EA276A" w14:textId="77777777" w:rsidR="00F10118" w:rsidRDefault="00F10118" w:rsidP="00F10118">
      <w:pPr>
        <w:pStyle w:val="Brezrazmikov"/>
        <w:jc w:val="both"/>
        <w:rPr>
          <w:rFonts w:ascii="Times New Roman" w:hAnsi="Times New Roman"/>
          <w:sz w:val="24"/>
          <w:szCs w:val="24"/>
        </w:rPr>
      </w:pPr>
    </w:p>
    <w:p w14:paraId="6FF6EE16" w14:textId="77777777" w:rsidR="00F10118" w:rsidRPr="00551583" w:rsidRDefault="00F10118" w:rsidP="00F10118">
      <w:pPr>
        <w:pStyle w:val="Brezrazmikov"/>
        <w:rPr>
          <w:rFonts w:ascii="Times New Roman" w:hAnsi="Times New Roman"/>
          <w:sz w:val="24"/>
          <w:szCs w:val="24"/>
        </w:rPr>
      </w:pPr>
      <w:r>
        <w:rPr>
          <w:rFonts w:ascii="Times New Roman" w:hAnsi="Times New Roman"/>
          <w:sz w:val="24"/>
          <w:szCs w:val="24"/>
        </w:rPr>
        <w:t>Učitelj</w:t>
      </w:r>
      <w:r w:rsidR="00C4577D">
        <w:rPr>
          <w:rFonts w:ascii="Times New Roman" w:hAnsi="Times New Roman"/>
          <w:sz w:val="24"/>
          <w:szCs w:val="24"/>
        </w:rPr>
        <w:t xml:space="preserve"> – </w:t>
      </w:r>
      <w:r>
        <w:rPr>
          <w:rFonts w:ascii="Times New Roman" w:hAnsi="Times New Roman"/>
          <w:sz w:val="24"/>
          <w:szCs w:val="24"/>
        </w:rPr>
        <w:t>mentor</w:t>
      </w:r>
      <w:r w:rsidR="00C4577D">
        <w:rPr>
          <w:rFonts w:ascii="Times New Roman" w:hAnsi="Times New Roman"/>
          <w:sz w:val="24"/>
          <w:szCs w:val="24"/>
        </w:rPr>
        <w:t xml:space="preserve"> projektnega dela</w:t>
      </w:r>
      <w:r>
        <w:rPr>
          <w:rFonts w:ascii="Times New Roman" w:hAnsi="Times New Roman"/>
          <w:sz w:val="24"/>
          <w:szCs w:val="24"/>
        </w:rPr>
        <w:t xml:space="preserve">, </w:t>
      </w:r>
      <w:r w:rsidRPr="00551583">
        <w:rPr>
          <w:rFonts w:ascii="Times New Roman" w:hAnsi="Times New Roman"/>
          <w:sz w:val="24"/>
          <w:szCs w:val="24"/>
        </w:rPr>
        <w:t>je lahko, kdor je končal:</w:t>
      </w:r>
    </w:p>
    <w:p w14:paraId="6F18C75D" w14:textId="77777777" w:rsidR="00C4577D" w:rsidRDefault="00C4577D" w:rsidP="002255E4">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24A520EA" w14:textId="77777777" w:rsidR="00C4577D" w:rsidRDefault="00C4577D" w:rsidP="002255E4">
      <w:pPr>
        <w:pStyle w:val="Brezrazmikov"/>
        <w:numPr>
          <w:ilvl w:val="0"/>
          <w:numId w:val="3"/>
        </w:numPr>
        <w:ind w:left="426" w:hanging="426"/>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6DEC7AA9" w14:textId="77777777" w:rsidR="00C4577D" w:rsidRPr="00043214" w:rsidRDefault="00C4577D" w:rsidP="002255E4">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magistrski študijski program druge stopnje</w:t>
      </w:r>
      <w:r>
        <w:rPr>
          <w:rFonts w:ascii="Times New Roman" w:hAnsi="Times New Roman"/>
          <w:sz w:val="24"/>
          <w:szCs w:val="24"/>
        </w:rPr>
        <w:t>.</w:t>
      </w:r>
    </w:p>
    <w:p w14:paraId="242A9471" w14:textId="77777777" w:rsidR="00F10118" w:rsidRPr="00551583" w:rsidRDefault="00F10118" w:rsidP="00F10118">
      <w:pPr>
        <w:pStyle w:val="Brezrazmikov"/>
        <w:rPr>
          <w:rFonts w:ascii="Times New Roman" w:hAnsi="Times New Roman"/>
          <w:sz w:val="24"/>
          <w:szCs w:val="24"/>
        </w:rPr>
      </w:pPr>
    </w:p>
    <w:p w14:paraId="108D6E06" w14:textId="77777777" w:rsidR="003E5692" w:rsidRPr="00551583" w:rsidRDefault="003E5692" w:rsidP="00551583">
      <w:pPr>
        <w:pStyle w:val="Brezrazmikov"/>
        <w:rPr>
          <w:rFonts w:ascii="Times New Roman" w:hAnsi="Times New Roman"/>
          <w:sz w:val="24"/>
          <w:szCs w:val="24"/>
          <w:lang w:eastAsia="sl-SI"/>
        </w:rPr>
      </w:pPr>
    </w:p>
    <w:p w14:paraId="1CC28DC9"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6EC614EF" w14:textId="77777777" w:rsidR="003E5692" w:rsidRDefault="003E5692" w:rsidP="003E5692">
      <w:pPr>
        <w:pStyle w:val="Brezrazmikov"/>
        <w:jc w:val="both"/>
        <w:rPr>
          <w:rFonts w:ascii="Times New Roman" w:hAnsi="Times New Roman"/>
          <w:bCs/>
          <w:sz w:val="24"/>
          <w:szCs w:val="24"/>
        </w:rPr>
      </w:pPr>
    </w:p>
    <w:p w14:paraId="401E0884" w14:textId="77777777" w:rsidR="003E5692" w:rsidRPr="003E5692" w:rsidRDefault="00BE1A69" w:rsidP="003E5692">
      <w:pPr>
        <w:pStyle w:val="Brezrazmikov"/>
        <w:jc w:val="center"/>
        <w:rPr>
          <w:rFonts w:ascii="Times New Roman" w:hAnsi="Times New Roman"/>
          <w:b/>
          <w:bCs/>
          <w:sz w:val="24"/>
          <w:szCs w:val="24"/>
        </w:rPr>
      </w:pPr>
      <w:r>
        <w:rPr>
          <w:rFonts w:ascii="Times New Roman" w:hAnsi="Times New Roman"/>
          <w:b/>
          <w:bCs/>
          <w:sz w:val="24"/>
          <w:szCs w:val="24"/>
        </w:rPr>
        <w:t>7</w:t>
      </w:r>
      <w:r w:rsidR="003E5692" w:rsidRPr="003E5692">
        <w:rPr>
          <w:rFonts w:ascii="Times New Roman" w:hAnsi="Times New Roman"/>
          <w:b/>
          <w:bCs/>
          <w:sz w:val="24"/>
          <w:szCs w:val="24"/>
        </w:rPr>
        <w:t>. člen</w:t>
      </w:r>
    </w:p>
    <w:p w14:paraId="5B3974D0"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464326A1" w14:textId="77777777" w:rsidR="003E5692" w:rsidRDefault="003E5692" w:rsidP="003E5692">
      <w:pPr>
        <w:pStyle w:val="Brezrazmikov"/>
        <w:jc w:val="both"/>
        <w:rPr>
          <w:rFonts w:ascii="Times New Roman" w:hAnsi="Times New Roman"/>
          <w:sz w:val="24"/>
          <w:szCs w:val="24"/>
        </w:rPr>
      </w:pPr>
    </w:p>
    <w:p w14:paraId="192DCAE1"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0CCCCBCB" w14:textId="781855BC" w:rsidR="003E5692" w:rsidRPr="003E5692" w:rsidRDefault="003E5692" w:rsidP="002255E4">
      <w:pPr>
        <w:pStyle w:val="Brezrazmikov"/>
        <w:numPr>
          <w:ilvl w:val="0"/>
          <w:numId w:val="2"/>
        </w:numPr>
        <w:ind w:left="426" w:hanging="426"/>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sidR="00682F1B">
        <w:rPr>
          <w:rFonts w:ascii="Times New Roman" w:hAnsi="Times New Roman"/>
          <w:sz w:val="24"/>
          <w:szCs w:val="24"/>
        </w:rPr>
        <w:t>,</w:t>
      </w:r>
      <w:r w:rsidRPr="003E5692">
        <w:rPr>
          <w:rFonts w:ascii="Times New Roman" w:hAnsi="Times New Roman"/>
          <w:sz w:val="24"/>
          <w:szCs w:val="24"/>
        </w:rPr>
        <w:t xml:space="preserve"> specialne in rehabilitacijske pedagogike</w:t>
      </w:r>
      <w:r w:rsidR="00682F1B">
        <w:rPr>
          <w:rFonts w:ascii="Times New Roman" w:hAnsi="Times New Roman"/>
          <w:sz w:val="24"/>
          <w:szCs w:val="24"/>
        </w:rPr>
        <w:t>, organizacije in managementa sistemov</w:t>
      </w:r>
      <w:r w:rsidR="00874EFD">
        <w:rPr>
          <w:rFonts w:ascii="Times New Roman" w:hAnsi="Times New Roman"/>
          <w:sz w:val="24"/>
          <w:szCs w:val="24"/>
        </w:rPr>
        <w:t xml:space="preserve"> (</w:t>
      </w:r>
      <w:r w:rsidR="004A7D06">
        <w:rPr>
          <w:rFonts w:ascii="Times New Roman" w:hAnsi="Times New Roman"/>
          <w:sz w:val="24"/>
          <w:szCs w:val="24"/>
        </w:rPr>
        <w:t>kadrovsko-izobraževalna smer</w:t>
      </w:r>
      <w:r w:rsidR="00751183">
        <w:rPr>
          <w:rFonts w:ascii="Times New Roman" w:hAnsi="Times New Roman"/>
          <w:sz w:val="24"/>
          <w:szCs w:val="24"/>
        </w:rPr>
        <w:t>)</w:t>
      </w:r>
      <w:r w:rsidR="00874EFD">
        <w:rPr>
          <w:rFonts w:ascii="Times New Roman" w:hAnsi="Times New Roman"/>
          <w:sz w:val="24"/>
          <w:szCs w:val="24"/>
        </w:rPr>
        <w:t>,</w:t>
      </w:r>
      <w:r w:rsidR="00682F1B">
        <w:rPr>
          <w:rFonts w:ascii="Times New Roman" w:hAnsi="Times New Roman"/>
          <w:sz w:val="24"/>
          <w:szCs w:val="24"/>
        </w:rPr>
        <w:t xml:space="preserve"> </w:t>
      </w:r>
      <w:r w:rsidR="00D77EB0">
        <w:rPr>
          <w:rFonts w:ascii="Times New Roman" w:hAnsi="Times New Roman"/>
          <w:sz w:val="24"/>
          <w:szCs w:val="24"/>
        </w:rPr>
        <w:t>sociologij</w:t>
      </w:r>
      <w:r w:rsidR="003759CC">
        <w:rPr>
          <w:rFonts w:ascii="Times New Roman" w:hAnsi="Times New Roman"/>
          <w:sz w:val="24"/>
          <w:szCs w:val="24"/>
        </w:rPr>
        <w:t>e</w:t>
      </w:r>
      <w:r w:rsidR="00D77EB0">
        <w:rPr>
          <w:rFonts w:ascii="Times New Roman" w:hAnsi="Times New Roman"/>
          <w:sz w:val="24"/>
          <w:szCs w:val="24"/>
        </w:rPr>
        <w:t xml:space="preserve"> (kadrovska smer), </w:t>
      </w:r>
      <w:r w:rsidR="00682F1B">
        <w:rPr>
          <w:rFonts w:ascii="Times New Roman" w:hAnsi="Times New Roman"/>
          <w:sz w:val="24"/>
          <w:szCs w:val="24"/>
        </w:rPr>
        <w:t>sociologij</w:t>
      </w:r>
      <w:r w:rsidR="003759CC">
        <w:rPr>
          <w:rFonts w:ascii="Times New Roman" w:hAnsi="Times New Roman"/>
          <w:sz w:val="24"/>
          <w:szCs w:val="24"/>
        </w:rPr>
        <w:t>e</w:t>
      </w:r>
      <w:r w:rsidR="00D77EB0">
        <w:rPr>
          <w:rFonts w:ascii="Times New Roman" w:hAnsi="Times New Roman"/>
          <w:sz w:val="24"/>
          <w:szCs w:val="24"/>
        </w:rPr>
        <w:t xml:space="preserve"> (kadrovsko organizacijska smer)</w:t>
      </w:r>
      <w:r w:rsidRPr="003E5692">
        <w:rPr>
          <w:rFonts w:ascii="Times New Roman" w:hAnsi="Times New Roman"/>
          <w:sz w:val="24"/>
          <w:szCs w:val="24"/>
        </w:rPr>
        <w:t xml:space="preserve"> </w:t>
      </w:r>
      <w:r w:rsidR="00D77EB0">
        <w:rPr>
          <w:rFonts w:ascii="Times New Roman" w:hAnsi="Times New Roman"/>
          <w:sz w:val="24"/>
          <w:szCs w:val="24"/>
        </w:rPr>
        <w:t>ali sociologij</w:t>
      </w:r>
      <w:r w:rsidR="003759CC">
        <w:rPr>
          <w:rFonts w:ascii="Times New Roman" w:hAnsi="Times New Roman"/>
          <w:sz w:val="24"/>
          <w:szCs w:val="24"/>
        </w:rPr>
        <w:t>e</w:t>
      </w:r>
      <w:r w:rsidR="00D77EB0">
        <w:rPr>
          <w:rFonts w:ascii="Times New Roman" w:hAnsi="Times New Roman"/>
          <w:sz w:val="24"/>
          <w:szCs w:val="24"/>
        </w:rPr>
        <w:t xml:space="preserve"> (kadrovsko menedžerska smer) ali</w:t>
      </w:r>
    </w:p>
    <w:p w14:paraId="27B2EB1C" w14:textId="77777777" w:rsidR="002255E4" w:rsidRDefault="002255E4" w:rsidP="002255E4">
      <w:pPr>
        <w:pStyle w:val="Brezrazmikov"/>
        <w:numPr>
          <w:ilvl w:val="0"/>
          <w:numId w:val="2"/>
        </w:numPr>
        <w:ind w:left="426" w:hanging="426"/>
        <w:jc w:val="both"/>
        <w:rPr>
          <w:rFonts w:ascii="Times New Roman" w:hAnsi="Times New Roman"/>
          <w:sz w:val="24"/>
          <w:szCs w:val="24"/>
        </w:rPr>
      </w:pPr>
      <w:r w:rsidRPr="00682F1B">
        <w:rPr>
          <w:rFonts w:ascii="Times New Roman" w:hAnsi="Times New Roman"/>
          <w:sz w:val="24"/>
          <w:szCs w:val="24"/>
        </w:rPr>
        <w:lastRenderedPageBreak/>
        <w:t>magistrski študijski program druge stopnje psihologija, pedagogika,</w:t>
      </w:r>
      <w:r>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w:t>
      </w:r>
      <w:r>
        <w:rPr>
          <w:rFonts w:ascii="Times New Roman" w:hAnsi="Times New Roman"/>
          <w:sz w:val="24"/>
          <w:szCs w:val="24"/>
        </w:rPr>
        <w:t>,</w:t>
      </w:r>
      <w:r w:rsidRPr="00682F1B">
        <w:rPr>
          <w:rFonts w:ascii="Times New Roman" w:hAnsi="Times New Roman"/>
          <w:sz w:val="24"/>
          <w:szCs w:val="24"/>
        </w:rPr>
        <w:t xml:space="preserve"> inkluzija v vzgoji in izobraževanju, </w:t>
      </w:r>
      <w:r>
        <w:rPr>
          <w:rFonts w:ascii="Times New Roman" w:hAnsi="Times New Roman"/>
          <w:sz w:val="24"/>
          <w:szCs w:val="24"/>
        </w:rPr>
        <w:t>o</w:t>
      </w:r>
      <w:r w:rsidRPr="00682F1B">
        <w:rPr>
          <w:rFonts w:ascii="Times New Roman" w:hAnsi="Times New Roman"/>
          <w:sz w:val="24"/>
          <w:szCs w:val="24"/>
        </w:rPr>
        <w:t xml:space="preserve">rganizacija in </w:t>
      </w:r>
      <w:r w:rsidRPr="006D260D">
        <w:rPr>
          <w:rFonts w:ascii="Times New Roman" w:hAnsi="Times New Roman"/>
          <w:sz w:val="24"/>
          <w:szCs w:val="24"/>
        </w:rPr>
        <w:t>management kadrovskih in izobraževalnih sistemov, sociologija (smer upravljanje človeških virov in znanja), sociologija (smer upravljanje organizacij, človeških virov in znanja), sociologija (menedžment človeških virov, znanja in organizacij) ali management, organizacija in človeški viri.</w:t>
      </w:r>
    </w:p>
    <w:p w14:paraId="589DFC90" w14:textId="77777777" w:rsidR="003759CC" w:rsidRDefault="003759CC" w:rsidP="003759CC">
      <w:pPr>
        <w:pStyle w:val="Brezrazmikov"/>
        <w:jc w:val="both"/>
        <w:rPr>
          <w:rFonts w:ascii="Times New Roman" w:hAnsi="Times New Roman"/>
          <w:sz w:val="24"/>
          <w:szCs w:val="24"/>
        </w:rPr>
      </w:pPr>
    </w:p>
    <w:p w14:paraId="3FEF167A" w14:textId="77777777" w:rsidR="003759CC" w:rsidRPr="00682F1B" w:rsidRDefault="003759CC" w:rsidP="003759CC">
      <w:pPr>
        <w:pStyle w:val="Brezrazmikov"/>
        <w:jc w:val="both"/>
        <w:rPr>
          <w:rFonts w:ascii="Times New Roman" w:hAnsi="Times New Roman"/>
          <w:sz w:val="24"/>
          <w:szCs w:val="24"/>
        </w:rPr>
      </w:pPr>
    </w:p>
    <w:p w14:paraId="15F26C23" w14:textId="77777777" w:rsidR="008E1537" w:rsidRPr="00043214" w:rsidRDefault="00BE1A69" w:rsidP="00043214">
      <w:pPr>
        <w:pStyle w:val="Brezrazmikov"/>
        <w:jc w:val="center"/>
        <w:rPr>
          <w:rFonts w:ascii="Times New Roman" w:hAnsi="Times New Roman"/>
          <w:b/>
          <w:sz w:val="24"/>
          <w:szCs w:val="24"/>
        </w:rPr>
      </w:pPr>
      <w:r>
        <w:rPr>
          <w:rFonts w:ascii="Times New Roman" w:hAnsi="Times New Roman"/>
          <w:b/>
          <w:sz w:val="24"/>
          <w:szCs w:val="24"/>
        </w:rPr>
        <w:t>8</w:t>
      </w:r>
      <w:r w:rsidR="00043214" w:rsidRPr="00043214">
        <w:rPr>
          <w:rFonts w:ascii="Times New Roman" w:hAnsi="Times New Roman"/>
          <w:b/>
          <w:sz w:val="24"/>
          <w:szCs w:val="24"/>
        </w:rPr>
        <w:t>. člen</w:t>
      </w:r>
    </w:p>
    <w:p w14:paraId="102B41D3"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6688FD96" w14:textId="77777777" w:rsidR="008E1537" w:rsidRPr="008E1537" w:rsidRDefault="008E1537" w:rsidP="008E1537">
      <w:pPr>
        <w:pStyle w:val="Brezrazmikov"/>
        <w:rPr>
          <w:rFonts w:ascii="Times New Roman" w:hAnsi="Times New Roman"/>
          <w:sz w:val="24"/>
          <w:szCs w:val="24"/>
        </w:rPr>
      </w:pPr>
    </w:p>
    <w:p w14:paraId="30755DB4"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21987FAF" w14:textId="77777777" w:rsidR="0074318B" w:rsidRDefault="0074318B" w:rsidP="002255E4">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72672660" w14:textId="77777777" w:rsidR="0074318B" w:rsidRDefault="0074318B" w:rsidP="002255E4">
      <w:pPr>
        <w:pStyle w:val="Brezrazmikov"/>
        <w:numPr>
          <w:ilvl w:val="0"/>
          <w:numId w:val="3"/>
        </w:numPr>
        <w:ind w:left="426" w:hanging="426"/>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60AE1F6A" w14:textId="77777777" w:rsidR="00DC5AA4" w:rsidRDefault="0074318B" w:rsidP="002255E4">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magistrski študijski program druge stopnje</w:t>
      </w:r>
      <w:r w:rsidR="00DC5AA4">
        <w:rPr>
          <w:rFonts w:ascii="Times New Roman" w:hAnsi="Times New Roman"/>
          <w:sz w:val="24"/>
          <w:szCs w:val="24"/>
        </w:rPr>
        <w:t xml:space="preserve"> ali</w:t>
      </w:r>
    </w:p>
    <w:p w14:paraId="7A382DDA" w14:textId="539AD67F" w:rsidR="008E1537" w:rsidRPr="00043214" w:rsidRDefault="00DC5AA4" w:rsidP="002255E4">
      <w:pPr>
        <w:pStyle w:val="Brezrazmikov"/>
        <w:numPr>
          <w:ilvl w:val="0"/>
          <w:numId w:val="3"/>
        </w:numPr>
        <w:ind w:left="426" w:hanging="426"/>
        <w:jc w:val="both"/>
        <w:rPr>
          <w:rFonts w:ascii="Times New Roman" w:hAnsi="Times New Roman"/>
          <w:sz w:val="24"/>
          <w:szCs w:val="24"/>
        </w:rPr>
      </w:pPr>
      <w:r>
        <w:rPr>
          <w:rFonts w:ascii="Times New Roman" w:hAnsi="Times New Roman"/>
          <w:sz w:val="24"/>
          <w:szCs w:val="24"/>
        </w:rPr>
        <w:t>enoviti magistrski študijski program druge stopnje</w:t>
      </w:r>
      <w:r w:rsidR="0074318B">
        <w:rPr>
          <w:rFonts w:ascii="Times New Roman" w:hAnsi="Times New Roman"/>
          <w:sz w:val="24"/>
          <w:szCs w:val="24"/>
        </w:rPr>
        <w:t>.</w:t>
      </w:r>
    </w:p>
    <w:p w14:paraId="5844037F" w14:textId="77777777" w:rsidR="008E1537" w:rsidRDefault="008E1537" w:rsidP="00043214">
      <w:pPr>
        <w:pStyle w:val="Brezrazmikov"/>
        <w:rPr>
          <w:rFonts w:ascii="Times New Roman" w:hAnsi="Times New Roman"/>
          <w:sz w:val="24"/>
          <w:szCs w:val="24"/>
        </w:rPr>
      </w:pPr>
    </w:p>
    <w:p w14:paraId="4447105A" w14:textId="77777777" w:rsidR="007F1814" w:rsidRDefault="007F1814" w:rsidP="00043214">
      <w:pPr>
        <w:pStyle w:val="Brezrazmikov"/>
        <w:rPr>
          <w:rFonts w:ascii="Times New Roman" w:hAnsi="Times New Roman"/>
          <w:sz w:val="24"/>
          <w:szCs w:val="24"/>
        </w:rPr>
      </w:pPr>
    </w:p>
    <w:p w14:paraId="754B3824"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61B5A90C" w14:textId="77777777" w:rsidR="00043214" w:rsidRPr="00043214" w:rsidRDefault="00043214" w:rsidP="00043214">
      <w:pPr>
        <w:pStyle w:val="Brezrazmikov"/>
        <w:jc w:val="both"/>
        <w:rPr>
          <w:rFonts w:ascii="Times New Roman" w:hAnsi="Times New Roman"/>
          <w:bCs/>
          <w:sz w:val="24"/>
          <w:szCs w:val="24"/>
        </w:rPr>
      </w:pPr>
    </w:p>
    <w:p w14:paraId="112327D3" w14:textId="77777777" w:rsidR="00043214" w:rsidRPr="00043214" w:rsidRDefault="00BE1A69" w:rsidP="00043214">
      <w:pPr>
        <w:pStyle w:val="Brezrazmikov"/>
        <w:jc w:val="center"/>
        <w:rPr>
          <w:rFonts w:ascii="Times New Roman" w:hAnsi="Times New Roman"/>
          <w:b/>
          <w:bCs/>
          <w:sz w:val="24"/>
          <w:szCs w:val="24"/>
        </w:rPr>
      </w:pPr>
      <w:r>
        <w:rPr>
          <w:rFonts w:ascii="Times New Roman" w:hAnsi="Times New Roman"/>
          <w:b/>
          <w:bCs/>
          <w:sz w:val="24"/>
          <w:szCs w:val="24"/>
        </w:rPr>
        <w:t>9</w:t>
      </w:r>
      <w:r w:rsidR="00043214" w:rsidRPr="00043214">
        <w:rPr>
          <w:rFonts w:ascii="Times New Roman" w:hAnsi="Times New Roman"/>
          <w:b/>
          <w:bCs/>
          <w:sz w:val="24"/>
          <w:szCs w:val="24"/>
        </w:rPr>
        <w:t>. člen</w:t>
      </w:r>
    </w:p>
    <w:p w14:paraId="0CBB83CD"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10BC0127" w14:textId="77777777" w:rsidR="00043214" w:rsidRDefault="00043214" w:rsidP="00043214">
      <w:pPr>
        <w:pStyle w:val="Brezrazmikov"/>
        <w:jc w:val="both"/>
        <w:rPr>
          <w:rFonts w:ascii="Times New Roman" w:hAnsi="Times New Roman"/>
          <w:sz w:val="24"/>
          <w:szCs w:val="24"/>
        </w:rPr>
      </w:pPr>
    </w:p>
    <w:p w14:paraId="1784F90E" w14:textId="31371B2B" w:rsidR="00551583" w:rsidRDefault="00551583" w:rsidP="002255E4">
      <w:pPr>
        <w:pStyle w:val="Brezrazmikov"/>
        <w:numPr>
          <w:ilvl w:val="0"/>
          <w:numId w:val="8"/>
        </w:numPr>
        <w:ind w:left="426" w:hanging="426"/>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zako</w:t>
      </w:r>
      <w:r>
        <w:rPr>
          <w:rFonts w:ascii="Times New Roman" w:hAnsi="Times New Roman"/>
          <w:sz w:val="24"/>
          <w:szCs w:val="24"/>
        </w:rPr>
        <w:t>nom,</w:t>
      </w:r>
      <w:r w:rsidR="003759CC">
        <w:rPr>
          <w:rFonts w:ascii="Times New Roman" w:hAnsi="Times New Roman"/>
          <w:sz w:val="24"/>
          <w:szCs w:val="24"/>
        </w:rPr>
        <w:t xml:space="preserve"> ki ureja izobraževanje odraslih,</w:t>
      </w:r>
      <w:r>
        <w:rPr>
          <w:rFonts w:ascii="Times New Roman" w:hAnsi="Times New Roman"/>
          <w:sz w:val="24"/>
          <w:szCs w:val="24"/>
        </w:rPr>
        <w:t xml:space="preserve"> in sicer v obsegu najmanj 3</w:t>
      </w:r>
      <w:r w:rsidRPr="00043214">
        <w:rPr>
          <w:rFonts w:ascii="Times New Roman" w:hAnsi="Times New Roman"/>
          <w:sz w:val="24"/>
          <w:szCs w:val="24"/>
        </w:rPr>
        <w:t>0 kreditnih točk po ECTS.</w:t>
      </w:r>
    </w:p>
    <w:p w14:paraId="6353574A" w14:textId="77777777" w:rsidR="00551583" w:rsidRDefault="00551583" w:rsidP="002255E4">
      <w:pPr>
        <w:pStyle w:val="Brezrazmikov"/>
        <w:ind w:left="426" w:hanging="426"/>
        <w:jc w:val="both"/>
        <w:rPr>
          <w:rFonts w:ascii="Times New Roman" w:hAnsi="Times New Roman"/>
          <w:sz w:val="24"/>
          <w:szCs w:val="24"/>
        </w:rPr>
      </w:pPr>
    </w:p>
    <w:p w14:paraId="0F489D7C" w14:textId="42F23B05" w:rsidR="00043214" w:rsidRDefault="00551583" w:rsidP="002255E4">
      <w:pPr>
        <w:pStyle w:val="Brezrazmikov"/>
        <w:numPr>
          <w:ilvl w:val="0"/>
          <w:numId w:val="8"/>
        </w:numPr>
        <w:ind w:left="426" w:hanging="426"/>
        <w:jc w:val="both"/>
        <w:rPr>
          <w:rFonts w:ascii="Times New Roman" w:hAnsi="Times New Roman"/>
          <w:sz w:val="24"/>
          <w:szCs w:val="24"/>
        </w:rPr>
      </w:pPr>
      <w:r>
        <w:rPr>
          <w:rFonts w:ascii="Times New Roman" w:hAnsi="Times New Roman"/>
          <w:sz w:val="24"/>
          <w:szCs w:val="24"/>
        </w:rPr>
        <w:t>Drugi s</w:t>
      </w:r>
      <w:r w:rsidR="00043214" w:rsidRPr="00043214">
        <w:rPr>
          <w:rFonts w:ascii="Times New Roman" w:hAnsi="Times New Roman"/>
          <w:sz w:val="24"/>
          <w:szCs w:val="24"/>
        </w:rPr>
        <w:t>trokovni delavci morajo imeti ustrezna pedagoško-andragoška znanja, predpisana z zako</w:t>
      </w:r>
      <w:r w:rsidR="0074318B">
        <w:rPr>
          <w:rFonts w:ascii="Times New Roman" w:hAnsi="Times New Roman"/>
          <w:sz w:val="24"/>
          <w:szCs w:val="24"/>
        </w:rPr>
        <w:t>nom,</w:t>
      </w:r>
      <w:r w:rsidR="003759CC">
        <w:rPr>
          <w:rFonts w:ascii="Times New Roman" w:hAnsi="Times New Roman"/>
          <w:sz w:val="24"/>
          <w:szCs w:val="24"/>
        </w:rPr>
        <w:t xml:space="preserve"> ki ureja izobraževanje odraslih,</w:t>
      </w:r>
      <w:r w:rsidR="0074318B">
        <w:rPr>
          <w:rFonts w:ascii="Times New Roman" w:hAnsi="Times New Roman"/>
          <w:sz w:val="24"/>
          <w:szCs w:val="24"/>
        </w:rPr>
        <w:t xml:space="preserve"> in sicer v obsegu </w:t>
      </w:r>
      <w:r>
        <w:rPr>
          <w:rFonts w:ascii="Times New Roman" w:hAnsi="Times New Roman"/>
          <w:sz w:val="24"/>
          <w:szCs w:val="24"/>
        </w:rPr>
        <w:t>6</w:t>
      </w:r>
      <w:r w:rsidR="00043214" w:rsidRPr="00043214">
        <w:rPr>
          <w:rFonts w:ascii="Times New Roman" w:hAnsi="Times New Roman"/>
          <w:sz w:val="24"/>
          <w:szCs w:val="24"/>
        </w:rPr>
        <w:t>0 kreditnih točk po ECTS.</w:t>
      </w:r>
    </w:p>
    <w:p w14:paraId="6FCE4B3A" w14:textId="77777777" w:rsidR="00043214" w:rsidRDefault="00043214" w:rsidP="00043214">
      <w:pPr>
        <w:pStyle w:val="Brezrazmikov"/>
        <w:jc w:val="both"/>
        <w:rPr>
          <w:rFonts w:ascii="Times New Roman" w:hAnsi="Times New Roman"/>
          <w:sz w:val="24"/>
          <w:szCs w:val="24"/>
        </w:rPr>
      </w:pPr>
    </w:p>
    <w:p w14:paraId="5828DE37" w14:textId="77777777" w:rsidR="00841E30" w:rsidRDefault="00841E30" w:rsidP="00043214">
      <w:pPr>
        <w:pStyle w:val="Brezrazmikov"/>
        <w:jc w:val="both"/>
        <w:rPr>
          <w:rFonts w:ascii="Times New Roman" w:hAnsi="Times New Roman"/>
          <w:sz w:val="24"/>
          <w:szCs w:val="24"/>
        </w:rPr>
      </w:pPr>
    </w:p>
    <w:p w14:paraId="32E1BE6C" w14:textId="77777777" w:rsidR="00043214" w:rsidRPr="00043214" w:rsidRDefault="00BE1A69" w:rsidP="00043214">
      <w:pPr>
        <w:pStyle w:val="Brezrazmikov"/>
        <w:jc w:val="center"/>
        <w:rPr>
          <w:rFonts w:ascii="Times New Roman" w:hAnsi="Times New Roman"/>
          <w:b/>
          <w:bCs/>
          <w:sz w:val="24"/>
          <w:szCs w:val="24"/>
        </w:rPr>
      </w:pPr>
      <w:r>
        <w:rPr>
          <w:rFonts w:ascii="Times New Roman" w:hAnsi="Times New Roman"/>
          <w:b/>
          <w:bCs/>
          <w:sz w:val="24"/>
          <w:szCs w:val="24"/>
        </w:rPr>
        <w:t>10</w:t>
      </w:r>
      <w:r w:rsidR="00043214" w:rsidRPr="00043214">
        <w:rPr>
          <w:rFonts w:ascii="Times New Roman" w:hAnsi="Times New Roman"/>
          <w:b/>
          <w:bCs/>
          <w:sz w:val="24"/>
          <w:szCs w:val="24"/>
        </w:rPr>
        <w:t>. člen</w:t>
      </w:r>
    </w:p>
    <w:p w14:paraId="1952F1EE"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1E17EFE2" w14:textId="77777777" w:rsidR="0074318B" w:rsidRDefault="0074318B" w:rsidP="0074318B">
      <w:pPr>
        <w:pStyle w:val="Brezrazmikov"/>
        <w:jc w:val="both"/>
        <w:rPr>
          <w:rFonts w:ascii="Times New Roman" w:hAnsi="Times New Roman"/>
          <w:sz w:val="24"/>
          <w:szCs w:val="24"/>
        </w:rPr>
      </w:pPr>
    </w:p>
    <w:p w14:paraId="175A8254"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06468019" w14:textId="77777777" w:rsidR="0074318B" w:rsidRDefault="0074318B" w:rsidP="0074318B">
      <w:pPr>
        <w:pStyle w:val="Brezrazmikov"/>
        <w:jc w:val="both"/>
        <w:rPr>
          <w:rFonts w:ascii="Times New Roman" w:hAnsi="Times New Roman"/>
          <w:sz w:val="24"/>
          <w:szCs w:val="24"/>
        </w:rPr>
      </w:pPr>
    </w:p>
    <w:p w14:paraId="06162296" w14:textId="77777777" w:rsidR="003759CC" w:rsidRDefault="003759CC" w:rsidP="0074318B">
      <w:pPr>
        <w:pStyle w:val="Brezrazmikov"/>
        <w:jc w:val="both"/>
        <w:rPr>
          <w:rFonts w:ascii="Times New Roman" w:hAnsi="Times New Roman"/>
          <w:sz w:val="24"/>
          <w:szCs w:val="24"/>
        </w:rPr>
      </w:pPr>
    </w:p>
    <w:p w14:paraId="1A398293" w14:textId="77777777" w:rsidR="003759CC" w:rsidRDefault="003759CC" w:rsidP="0074318B">
      <w:pPr>
        <w:pStyle w:val="Brezrazmikov"/>
        <w:jc w:val="both"/>
        <w:rPr>
          <w:rFonts w:ascii="Times New Roman" w:hAnsi="Times New Roman"/>
          <w:sz w:val="24"/>
          <w:szCs w:val="24"/>
        </w:rPr>
      </w:pPr>
    </w:p>
    <w:p w14:paraId="71D10A15" w14:textId="77777777" w:rsidR="00C65D02" w:rsidRDefault="00C65D02" w:rsidP="0074318B">
      <w:pPr>
        <w:pStyle w:val="Brezrazmikov"/>
        <w:jc w:val="both"/>
        <w:rPr>
          <w:rFonts w:ascii="Times New Roman" w:hAnsi="Times New Roman"/>
          <w:sz w:val="24"/>
          <w:szCs w:val="24"/>
        </w:rPr>
      </w:pPr>
    </w:p>
    <w:p w14:paraId="7B7CCAC0" w14:textId="77777777" w:rsidR="00C65D02" w:rsidRDefault="00C65D02" w:rsidP="0074318B">
      <w:pPr>
        <w:pStyle w:val="Brezrazmikov"/>
        <w:jc w:val="both"/>
        <w:rPr>
          <w:rFonts w:ascii="Times New Roman" w:hAnsi="Times New Roman"/>
          <w:sz w:val="24"/>
          <w:szCs w:val="24"/>
        </w:rPr>
      </w:pPr>
    </w:p>
    <w:p w14:paraId="2B531014" w14:textId="77777777" w:rsidR="003759CC" w:rsidRDefault="003759CC" w:rsidP="0074318B">
      <w:pPr>
        <w:pStyle w:val="Brezrazmikov"/>
        <w:jc w:val="both"/>
        <w:rPr>
          <w:rFonts w:ascii="Times New Roman" w:hAnsi="Times New Roman"/>
          <w:sz w:val="24"/>
          <w:szCs w:val="24"/>
        </w:rPr>
      </w:pPr>
    </w:p>
    <w:p w14:paraId="5CD932FD"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lastRenderedPageBreak/>
        <w:t>V. PREHODN</w:t>
      </w:r>
      <w:r w:rsidR="00AE78E3">
        <w:rPr>
          <w:rFonts w:ascii="Times New Roman" w:hAnsi="Times New Roman"/>
          <w:b/>
          <w:sz w:val="24"/>
          <w:szCs w:val="24"/>
        </w:rPr>
        <w:t>E</w:t>
      </w:r>
      <w:r w:rsidRPr="0074318B">
        <w:rPr>
          <w:rFonts w:ascii="Times New Roman" w:hAnsi="Times New Roman"/>
          <w:b/>
          <w:sz w:val="24"/>
          <w:szCs w:val="24"/>
        </w:rPr>
        <w:t xml:space="preserve"> IN KONČN</w:t>
      </w:r>
      <w:r w:rsidR="00AE78E3">
        <w:rPr>
          <w:rFonts w:ascii="Times New Roman" w:hAnsi="Times New Roman"/>
          <w:b/>
          <w:sz w:val="24"/>
          <w:szCs w:val="24"/>
        </w:rPr>
        <w:t xml:space="preserve">E </w:t>
      </w:r>
      <w:r w:rsidRPr="0074318B">
        <w:rPr>
          <w:rFonts w:ascii="Times New Roman" w:hAnsi="Times New Roman"/>
          <w:b/>
          <w:sz w:val="24"/>
          <w:szCs w:val="24"/>
        </w:rPr>
        <w:t>DOLOČB</w:t>
      </w:r>
      <w:r w:rsidR="00AE78E3">
        <w:rPr>
          <w:rFonts w:ascii="Times New Roman" w:hAnsi="Times New Roman"/>
          <w:b/>
          <w:sz w:val="24"/>
          <w:szCs w:val="24"/>
        </w:rPr>
        <w:t>E</w:t>
      </w:r>
    </w:p>
    <w:p w14:paraId="1385F505" w14:textId="77777777" w:rsidR="0074318B" w:rsidRDefault="0074318B" w:rsidP="0074318B">
      <w:pPr>
        <w:pStyle w:val="Brezrazmikov"/>
        <w:jc w:val="both"/>
        <w:rPr>
          <w:rFonts w:ascii="Times New Roman" w:hAnsi="Times New Roman"/>
          <w:b/>
          <w:bCs/>
          <w:sz w:val="24"/>
          <w:szCs w:val="24"/>
        </w:rPr>
      </w:pPr>
    </w:p>
    <w:p w14:paraId="151583E1" w14:textId="77777777" w:rsidR="00AE78E3" w:rsidRPr="00043214" w:rsidRDefault="00AE78E3" w:rsidP="00AE78E3">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0</w:t>
      </w:r>
      <w:r w:rsidRPr="00043214">
        <w:rPr>
          <w:rFonts w:ascii="Times New Roman" w:hAnsi="Times New Roman"/>
          <w:b/>
          <w:bCs/>
          <w:sz w:val="24"/>
          <w:szCs w:val="24"/>
        </w:rPr>
        <w:t>. člen</w:t>
      </w:r>
    </w:p>
    <w:p w14:paraId="75711804" w14:textId="77777777" w:rsidR="00AE78E3" w:rsidRPr="00043214" w:rsidRDefault="00AE78E3" w:rsidP="00AE78E3">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0EB34406" w14:textId="77777777" w:rsidR="00AE78E3" w:rsidRDefault="00AE78E3" w:rsidP="00AE78E3">
      <w:pPr>
        <w:pStyle w:val="Brezrazmikov"/>
        <w:jc w:val="both"/>
        <w:rPr>
          <w:rFonts w:ascii="Times New Roman" w:hAnsi="Times New Roman"/>
          <w:sz w:val="24"/>
          <w:szCs w:val="24"/>
        </w:rPr>
      </w:pPr>
    </w:p>
    <w:p w14:paraId="0E454352" w14:textId="77777777" w:rsidR="00AE78E3" w:rsidRDefault="00AE78E3" w:rsidP="00AE78E3">
      <w:pPr>
        <w:pStyle w:val="Brezrazmikov"/>
        <w:jc w:val="both"/>
        <w:rPr>
          <w:rFonts w:ascii="Times New Roman" w:hAnsi="Times New Roman"/>
          <w:sz w:val="24"/>
          <w:szCs w:val="24"/>
        </w:rPr>
      </w:pPr>
      <w:r w:rsidRPr="00043214">
        <w:rPr>
          <w:rFonts w:ascii="Times New Roman" w:hAnsi="Times New Roman"/>
          <w:sz w:val="24"/>
          <w:szCs w:val="24"/>
        </w:rPr>
        <w:t>Učitelji</w:t>
      </w:r>
      <w:r>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projektno učenje za mlajše odrasle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 </w:t>
      </w:r>
      <w:r>
        <w:rPr>
          <w:rFonts w:ascii="Times New Roman" w:hAnsi="Times New Roman"/>
          <w:sz w:val="24"/>
          <w:szCs w:val="24"/>
        </w:rPr>
        <w:t>učitelja v tem izobraževalnem programu za odrasle</w:t>
      </w:r>
      <w:r w:rsidRPr="00043214">
        <w:rPr>
          <w:rFonts w:ascii="Times New Roman" w:hAnsi="Times New Roman"/>
          <w:sz w:val="24"/>
          <w:szCs w:val="24"/>
        </w:rPr>
        <w:t xml:space="preserve"> tudi po uveljavitvi tega pravilnika.</w:t>
      </w:r>
    </w:p>
    <w:p w14:paraId="1234498E" w14:textId="77777777" w:rsidR="00AE78E3" w:rsidRDefault="00AE78E3" w:rsidP="00AE78E3">
      <w:pPr>
        <w:pStyle w:val="Brezrazmikov"/>
        <w:jc w:val="both"/>
        <w:rPr>
          <w:rFonts w:ascii="Times New Roman" w:hAnsi="Times New Roman"/>
          <w:sz w:val="24"/>
          <w:szCs w:val="24"/>
        </w:rPr>
      </w:pPr>
    </w:p>
    <w:p w14:paraId="7AF678DE" w14:textId="77777777" w:rsidR="00AE78E3" w:rsidRDefault="00AE78E3" w:rsidP="00AE78E3">
      <w:pPr>
        <w:pStyle w:val="Brezrazmikov"/>
        <w:jc w:val="both"/>
        <w:rPr>
          <w:rFonts w:ascii="Times New Roman" w:hAnsi="Times New Roman"/>
          <w:sz w:val="24"/>
          <w:szCs w:val="24"/>
        </w:rPr>
      </w:pPr>
    </w:p>
    <w:p w14:paraId="5C87C3E6" w14:textId="77777777" w:rsidR="00AE78E3" w:rsidRPr="00043214" w:rsidRDefault="00AE78E3" w:rsidP="00AE78E3">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1</w:t>
      </w:r>
      <w:r w:rsidRPr="00043214">
        <w:rPr>
          <w:rFonts w:ascii="Times New Roman" w:hAnsi="Times New Roman"/>
          <w:b/>
          <w:bCs/>
          <w:sz w:val="24"/>
          <w:szCs w:val="24"/>
        </w:rPr>
        <w:t>. člen</w:t>
      </w:r>
    </w:p>
    <w:p w14:paraId="5F733415" w14:textId="77777777" w:rsidR="00AE78E3" w:rsidRPr="00043214" w:rsidRDefault="00AE78E3" w:rsidP="00AE78E3">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61A1E830" w14:textId="77777777" w:rsidR="00AE78E3" w:rsidRDefault="00AE78E3" w:rsidP="00AE78E3">
      <w:pPr>
        <w:pStyle w:val="Brezrazmikov"/>
        <w:jc w:val="both"/>
        <w:rPr>
          <w:rFonts w:ascii="Times New Roman" w:hAnsi="Times New Roman"/>
          <w:sz w:val="24"/>
          <w:szCs w:val="24"/>
        </w:rPr>
      </w:pPr>
    </w:p>
    <w:p w14:paraId="1B555C1F" w14:textId="77777777" w:rsidR="00AE78E3" w:rsidRDefault="00AE78E3" w:rsidP="00AE78E3">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projektno učenje za mlajše odrasle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34BBCD35" w14:textId="77777777" w:rsidR="00AE78E3" w:rsidRDefault="00AE78E3" w:rsidP="00AE78E3">
      <w:pPr>
        <w:pStyle w:val="Brezrazmikov"/>
        <w:jc w:val="both"/>
        <w:rPr>
          <w:rFonts w:ascii="Times New Roman" w:hAnsi="Times New Roman"/>
          <w:sz w:val="24"/>
          <w:szCs w:val="24"/>
        </w:rPr>
      </w:pPr>
    </w:p>
    <w:p w14:paraId="23BC29B8" w14:textId="77777777" w:rsidR="00AE78E3" w:rsidRDefault="00AE78E3" w:rsidP="00AE78E3">
      <w:pPr>
        <w:pStyle w:val="Brezrazmikov"/>
        <w:jc w:val="both"/>
        <w:rPr>
          <w:rFonts w:ascii="Times New Roman" w:hAnsi="Times New Roman"/>
          <w:sz w:val="24"/>
          <w:szCs w:val="24"/>
        </w:rPr>
      </w:pPr>
    </w:p>
    <w:p w14:paraId="04994BEB" w14:textId="77777777" w:rsidR="00AE78E3" w:rsidRPr="00A01FD9" w:rsidRDefault="00AE78E3" w:rsidP="00AE78E3">
      <w:pPr>
        <w:pStyle w:val="Brezrazmikov"/>
        <w:jc w:val="center"/>
        <w:rPr>
          <w:rFonts w:ascii="Times New Roman" w:hAnsi="Times New Roman"/>
          <w:b/>
          <w:sz w:val="24"/>
          <w:szCs w:val="24"/>
        </w:rPr>
      </w:pPr>
      <w:r w:rsidRPr="00A01FD9">
        <w:rPr>
          <w:rFonts w:ascii="Times New Roman" w:hAnsi="Times New Roman"/>
          <w:b/>
          <w:sz w:val="24"/>
          <w:szCs w:val="24"/>
        </w:rPr>
        <w:t>1</w:t>
      </w:r>
      <w:r>
        <w:rPr>
          <w:rFonts w:ascii="Times New Roman" w:hAnsi="Times New Roman"/>
          <w:b/>
          <w:sz w:val="24"/>
          <w:szCs w:val="24"/>
        </w:rPr>
        <w:t>2</w:t>
      </w:r>
      <w:r w:rsidRPr="00A01FD9">
        <w:rPr>
          <w:rFonts w:ascii="Times New Roman" w:hAnsi="Times New Roman"/>
          <w:b/>
          <w:sz w:val="24"/>
          <w:szCs w:val="24"/>
        </w:rPr>
        <w:t>. člen</w:t>
      </w:r>
    </w:p>
    <w:p w14:paraId="08022235" w14:textId="77777777" w:rsidR="00AE78E3" w:rsidRPr="00A01FD9" w:rsidRDefault="00AE78E3" w:rsidP="00AE78E3">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izobraževanju odraslih)</w:t>
      </w:r>
    </w:p>
    <w:p w14:paraId="54E708B2" w14:textId="77777777" w:rsidR="00AE78E3" w:rsidRPr="00A01FD9" w:rsidRDefault="00AE78E3" w:rsidP="00AE78E3">
      <w:pPr>
        <w:pStyle w:val="Brezrazmikov"/>
        <w:jc w:val="both"/>
        <w:rPr>
          <w:rFonts w:ascii="Times New Roman" w:hAnsi="Times New Roman"/>
          <w:sz w:val="24"/>
          <w:szCs w:val="24"/>
        </w:rPr>
      </w:pPr>
    </w:p>
    <w:p w14:paraId="509364FE" w14:textId="77777777" w:rsidR="00F463A6" w:rsidRDefault="00F463A6" w:rsidP="00F463A6">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085CA029" w14:textId="77777777" w:rsidR="00AE78E3" w:rsidRDefault="00AE78E3" w:rsidP="00214518">
      <w:pPr>
        <w:pStyle w:val="Brezrazmikov"/>
        <w:jc w:val="both"/>
        <w:rPr>
          <w:rFonts w:ascii="Times New Roman" w:hAnsi="Times New Roman"/>
          <w:sz w:val="24"/>
          <w:szCs w:val="24"/>
        </w:rPr>
      </w:pPr>
    </w:p>
    <w:p w14:paraId="6478F838" w14:textId="77777777" w:rsidR="00214518" w:rsidRDefault="00214518" w:rsidP="00214518">
      <w:pPr>
        <w:pStyle w:val="Brezrazmikov"/>
        <w:jc w:val="both"/>
        <w:rPr>
          <w:rFonts w:ascii="Times New Roman" w:hAnsi="Times New Roman"/>
          <w:sz w:val="24"/>
          <w:szCs w:val="24"/>
        </w:rPr>
      </w:pPr>
    </w:p>
    <w:p w14:paraId="0FD76672"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1</w:t>
      </w:r>
      <w:r w:rsidR="00AE78E3">
        <w:rPr>
          <w:rFonts w:ascii="Times New Roman" w:hAnsi="Times New Roman"/>
          <w:b/>
          <w:bCs/>
          <w:sz w:val="24"/>
          <w:szCs w:val="24"/>
        </w:rPr>
        <w:t>3</w:t>
      </w:r>
      <w:r w:rsidRPr="00043214">
        <w:rPr>
          <w:rFonts w:ascii="Times New Roman" w:hAnsi="Times New Roman"/>
          <w:b/>
          <w:bCs/>
          <w:sz w:val="24"/>
          <w:szCs w:val="24"/>
        </w:rPr>
        <w:t>. člen</w:t>
      </w:r>
    </w:p>
    <w:p w14:paraId="5581DEAE"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7248AD0C" w14:textId="77777777" w:rsidR="00214518" w:rsidRDefault="00214518" w:rsidP="00214518">
      <w:pPr>
        <w:pStyle w:val="Brezrazmikov"/>
        <w:jc w:val="both"/>
        <w:rPr>
          <w:rFonts w:ascii="Times New Roman" w:hAnsi="Times New Roman"/>
          <w:sz w:val="24"/>
          <w:szCs w:val="24"/>
        </w:rPr>
      </w:pPr>
    </w:p>
    <w:p w14:paraId="69239E84" w14:textId="56373C29" w:rsidR="00F87559" w:rsidRPr="00BE1A69" w:rsidRDefault="00043214" w:rsidP="007817A8">
      <w:pPr>
        <w:pStyle w:val="Brezrazmikov"/>
        <w:jc w:val="both"/>
        <w:rPr>
          <w:rFonts w:ascii="Times New Roman" w:hAnsi="Times New Roman"/>
          <w:sz w:val="24"/>
          <w:szCs w:val="24"/>
          <w:shd w:val="clear" w:color="auto" w:fill="FFFFFF"/>
        </w:rPr>
      </w:pPr>
      <w:r w:rsidRPr="00BE1A69">
        <w:rPr>
          <w:rFonts w:ascii="Times New Roman" w:hAnsi="Times New Roman"/>
          <w:sz w:val="24"/>
          <w:szCs w:val="24"/>
        </w:rPr>
        <w:t xml:space="preserve">Z dnem uveljavitve tega pravilnika preneha veljati </w:t>
      </w:r>
      <w:bookmarkStart w:id="0" w:name="_GoBack"/>
      <w:r w:rsidR="00BE1A69" w:rsidRPr="00BE1A69">
        <w:rPr>
          <w:rFonts w:ascii="Times New Roman" w:hAnsi="Times New Roman"/>
          <w:sz w:val="24"/>
          <w:szCs w:val="24"/>
          <w:shd w:val="clear" w:color="auto" w:fill="FFFFFF"/>
        </w:rPr>
        <w:t>Odredba o smeri izobrazbe vodje mentorske skupine in mento</w:t>
      </w:r>
      <w:r w:rsidR="00625F83">
        <w:rPr>
          <w:rFonts w:ascii="Times New Roman" w:hAnsi="Times New Roman"/>
          <w:sz w:val="24"/>
          <w:szCs w:val="24"/>
          <w:shd w:val="clear" w:color="auto" w:fill="FFFFFF"/>
        </w:rPr>
        <w:t>rjev v izobraževalnem programu P</w:t>
      </w:r>
      <w:r w:rsidR="00BE1A69" w:rsidRPr="00BE1A69">
        <w:rPr>
          <w:rFonts w:ascii="Times New Roman" w:hAnsi="Times New Roman"/>
          <w:sz w:val="24"/>
          <w:szCs w:val="24"/>
          <w:shd w:val="clear" w:color="auto" w:fill="FFFFFF"/>
        </w:rPr>
        <w:t>rojektno učenje za mlajše odrasle (Uradni list RS, št. 63/99)</w:t>
      </w:r>
      <w:r w:rsidR="007817A8" w:rsidRPr="00BE1A69">
        <w:rPr>
          <w:rFonts w:ascii="Times New Roman" w:hAnsi="Times New Roman"/>
          <w:sz w:val="24"/>
          <w:szCs w:val="24"/>
          <w:shd w:val="clear" w:color="auto" w:fill="FFFFFF"/>
        </w:rPr>
        <w:t>.</w:t>
      </w:r>
    </w:p>
    <w:bookmarkEnd w:id="0"/>
    <w:p w14:paraId="16852338" w14:textId="77777777" w:rsidR="005F5657" w:rsidRDefault="005F5657" w:rsidP="007817A8">
      <w:pPr>
        <w:pStyle w:val="Brezrazmikov"/>
        <w:jc w:val="both"/>
        <w:rPr>
          <w:rFonts w:ascii="Times New Roman" w:hAnsi="Times New Roman"/>
          <w:sz w:val="24"/>
          <w:szCs w:val="24"/>
          <w:shd w:val="clear" w:color="auto" w:fill="FFFFFF"/>
        </w:rPr>
      </w:pPr>
    </w:p>
    <w:p w14:paraId="6D80051E" w14:textId="77777777" w:rsidR="00C65D02" w:rsidRDefault="00C65D02" w:rsidP="007817A8">
      <w:pPr>
        <w:pStyle w:val="Brezrazmikov"/>
        <w:jc w:val="both"/>
        <w:rPr>
          <w:rFonts w:ascii="Times New Roman" w:hAnsi="Times New Roman"/>
          <w:sz w:val="24"/>
          <w:szCs w:val="24"/>
          <w:shd w:val="clear" w:color="auto" w:fill="FFFFFF"/>
        </w:rPr>
      </w:pPr>
    </w:p>
    <w:p w14:paraId="63513B32" w14:textId="77777777" w:rsidR="00C65D02" w:rsidRDefault="00C65D02" w:rsidP="007817A8">
      <w:pPr>
        <w:pStyle w:val="Brezrazmikov"/>
        <w:jc w:val="both"/>
        <w:rPr>
          <w:rFonts w:ascii="Times New Roman" w:hAnsi="Times New Roman"/>
          <w:sz w:val="24"/>
          <w:szCs w:val="24"/>
          <w:shd w:val="clear" w:color="auto" w:fill="FFFFFF"/>
        </w:rPr>
      </w:pPr>
    </w:p>
    <w:p w14:paraId="3E58CB33" w14:textId="77777777" w:rsidR="00C65D02" w:rsidRDefault="00C65D02" w:rsidP="007817A8">
      <w:pPr>
        <w:pStyle w:val="Brezrazmikov"/>
        <w:jc w:val="both"/>
        <w:rPr>
          <w:rFonts w:ascii="Times New Roman" w:hAnsi="Times New Roman"/>
          <w:sz w:val="24"/>
          <w:szCs w:val="24"/>
          <w:shd w:val="clear" w:color="auto" w:fill="FFFFFF"/>
        </w:rPr>
      </w:pPr>
    </w:p>
    <w:p w14:paraId="6F783BCA" w14:textId="77777777" w:rsidR="00C65D02" w:rsidRDefault="00C65D02" w:rsidP="007817A8">
      <w:pPr>
        <w:pStyle w:val="Brezrazmikov"/>
        <w:jc w:val="both"/>
        <w:rPr>
          <w:rFonts w:ascii="Times New Roman" w:hAnsi="Times New Roman"/>
          <w:sz w:val="24"/>
          <w:szCs w:val="24"/>
          <w:shd w:val="clear" w:color="auto" w:fill="FFFFFF"/>
        </w:rPr>
      </w:pPr>
    </w:p>
    <w:p w14:paraId="729AB389" w14:textId="77777777" w:rsidR="00C65D02" w:rsidRDefault="00C65D02" w:rsidP="007817A8">
      <w:pPr>
        <w:pStyle w:val="Brezrazmikov"/>
        <w:jc w:val="both"/>
        <w:rPr>
          <w:rFonts w:ascii="Times New Roman" w:hAnsi="Times New Roman"/>
          <w:sz w:val="24"/>
          <w:szCs w:val="24"/>
          <w:shd w:val="clear" w:color="auto" w:fill="FFFFFF"/>
        </w:rPr>
      </w:pPr>
    </w:p>
    <w:p w14:paraId="33E6720D" w14:textId="77777777" w:rsidR="00C65D02" w:rsidRDefault="00C65D02" w:rsidP="007817A8">
      <w:pPr>
        <w:pStyle w:val="Brezrazmikov"/>
        <w:jc w:val="both"/>
        <w:rPr>
          <w:rFonts w:ascii="Times New Roman" w:hAnsi="Times New Roman"/>
          <w:sz w:val="24"/>
          <w:szCs w:val="24"/>
          <w:shd w:val="clear" w:color="auto" w:fill="FFFFFF"/>
        </w:rPr>
      </w:pPr>
    </w:p>
    <w:p w14:paraId="2AB22A20" w14:textId="77777777" w:rsidR="00C65D02" w:rsidRDefault="00C65D02" w:rsidP="007817A8">
      <w:pPr>
        <w:pStyle w:val="Brezrazmikov"/>
        <w:jc w:val="both"/>
        <w:rPr>
          <w:rFonts w:ascii="Times New Roman" w:hAnsi="Times New Roman"/>
          <w:sz w:val="24"/>
          <w:szCs w:val="24"/>
          <w:shd w:val="clear" w:color="auto" w:fill="FFFFFF"/>
        </w:rPr>
      </w:pPr>
    </w:p>
    <w:p w14:paraId="1006D975" w14:textId="77777777" w:rsidR="00C65D02" w:rsidRDefault="00C65D02" w:rsidP="007817A8">
      <w:pPr>
        <w:pStyle w:val="Brezrazmikov"/>
        <w:jc w:val="both"/>
        <w:rPr>
          <w:rFonts w:ascii="Times New Roman" w:hAnsi="Times New Roman"/>
          <w:sz w:val="24"/>
          <w:szCs w:val="24"/>
          <w:shd w:val="clear" w:color="auto" w:fill="FFFFFF"/>
        </w:rPr>
      </w:pPr>
    </w:p>
    <w:p w14:paraId="75B3493D" w14:textId="77777777" w:rsidR="003759CC" w:rsidRDefault="003759CC" w:rsidP="007817A8">
      <w:pPr>
        <w:pStyle w:val="Brezrazmikov"/>
        <w:jc w:val="both"/>
        <w:rPr>
          <w:rFonts w:ascii="Times New Roman" w:hAnsi="Times New Roman"/>
          <w:sz w:val="24"/>
          <w:szCs w:val="24"/>
          <w:shd w:val="clear" w:color="auto" w:fill="FFFFFF"/>
        </w:rPr>
      </w:pPr>
    </w:p>
    <w:p w14:paraId="2B28EE3F" w14:textId="77777777" w:rsidR="00043214" w:rsidRPr="00043214" w:rsidRDefault="00F87559" w:rsidP="00214518">
      <w:pPr>
        <w:pStyle w:val="Brezrazmikov"/>
        <w:jc w:val="center"/>
        <w:rPr>
          <w:rFonts w:ascii="Times New Roman" w:hAnsi="Times New Roman"/>
          <w:b/>
          <w:bCs/>
          <w:sz w:val="24"/>
          <w:szCs w:val="24"/>
        </w:rPr>
      </w:pPr>
      <w:r>
        <w:rPr>
          <w:rFonts w:ascii="Times New Roman" w:hAnsi="Times New Roman"/>
          <w:b/>
          <w:bCs/>
          <w:sz w:val="24"/>
          <w:szCs w:val="24"/>
        </w:rPr>
        <w:lastRenderedPageBreak/>
        <w:t>1</w:t>
      </w:r>
      <w:r w:rsidR="00AE78E3">
        <w:rPr>
          <w:rFonts w:ascii="Times New Roman" w:hAnsi="Times New Roman"/>
          <w:b/>
          <w:bCs/>
          <w:sz w:val="24"/>
          <w:szCs w:val="24"/>
        </w:rPr>
        <w:t>4</w:t>
      </w:r>
      <w:r w:rsidR="00043214" w:rsidRPr="00043214">
        <w:rPr>
          <w:rFonts w:ascii="Times New Roman" w:hAnsi="Times New Roman"/>
          <w:b/>
          <w:bCs/>
          <w:sz w:val="24"/>
          <w:szCs w:val="24"/>
        </w:rPr>
        <w:t>. člen</w:t>
      </w:r>
    </w:p>
    <w:p w14:paraId="5C48A4C7"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69E6417A" w14:textId="77777777" w:rsidR="00214518" w:rsidRDefault="00214518" w:rsidP="00214518">
      <w:pPr>
        <w:pStyle w:val="Brezrazmikov"/>
        <w:jc w:val="both"/>
        <w:rPr>
          <w:rFonts w:ascii="Times New Roman" w:hAnsi="Times New Roman"/>
          <w:sz w:val="24"/>
          <w:szCs w:val="24"/>
        </w:rPr>
      </w:pPr>
    </w:p>
    <w:p w14:paraId="416AE7B2"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3D47739A" w14:textId="77777777" w:rsidR="008E1537" w:rsidRDefault="008E1537" w:rsidP="00214518">
      <w:pPr>
        <w:pStyle w:val="Brezrazmikov"/>
        <w:jc w:val="both"/>
        <w:rPr>
          <w:rFonts w:ascii="Times New Roman" w:hAnsi="Times New Roman"/>
          <w:sz w:val="24"/>
          <w:szCs w:val="24"/>
        </w:rPr>
      </w:pPr>
    </w:p>
    <w:p w14:paraId="792AAFE9" w14:textId="77777777" w:rsidR="007F1814" w:rsidRDefault="007F1814" w:rsidP="00214518">
      <w:pPr>
        <w:pStyle w:val="Brezrazmikov"/>
        <w:jc w:val="both"/>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610"/>
        <w:gridCol w:w="4594"/>
      </w:tblGrid>
      <w:tr w:rsidR="007439EF" w:rsidRPr="008E1537" w14:paraId="15F75D69" w14:textId="77777777" w:rsidTr="003759CC">
        <w:tc>
          <w:tcPr>
            <w:tcW w:w="4610" w:type="dxa"/>
          </w:tcPr>
          <w:p w14:paraId="50016092" w14:textId="14AB7BE3" w:rsidR="00B05A1C" w:rsidRPr="008E1537" w:rsidRDefault="00B05A1C" w:rsidP="003759CC">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3759CC">
              <w:rPr>
                <w:rFonts w:ascii="Times New Roman" w:hAnsi="Times New Roman"/>
                <w:sz w:val="24"/>
                <w:szCs w:val="24"/>
              </w:rPr>
              <w:t>91</w:t>
            </w:r>
            <w:r w:rsidR="006C2965" w:rsidRPr="008E1537">
              <w:rPr>
                <w:rFonts w:ascii="Times New Roman" w:hAnsi="Times New Roman"/>
                <w:sz w:val="24"/>
                <w:szCs w:val="24"/>
              </w:rPr>
              <w:t>/202</w:t>
            </w:r>
            <w:r w:rsidR="00F87559">
              <w:rPr>
                <w:rFonts w:ascii="Times New Roman" w:hAnsi="Times New Roman"/>
                <w:sz w:val="24"/>
                <w:szCs w:val="24"/>
              </w:rPr>
              <w:t>1</w:t>
            </w:r>
          </w:p>
        </w:tc>
        <w:tc>
          <w:tcPr>
            <w:tcW w:w="4594" w:type="dxa"/>
            <w:vAlign w:val="center"/>
          </w:tcPr>
          <w:p w14:paraId="5FE2AC43"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7B0874FE" w14:textId="77777777" w:rsidTr="003759CC">
        <w:tc>
          <w:tcPr>
            <w:tcW w:w="4610" w:type="dxa"/>
          </w:tcPr>
          <w:p w14:paraId="4DC73B2B"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594" w:type="dxa"/>
            <w:vAlign w:val="center"/>
          </w:tcPr>
          <w:p w14:paraId="6F35B909"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135050CA" w14:textId="77777777" w:rsidTr="003759CC">
        <w:tc>
          <w:tcPr>
            <w:tcW w:w="4610" w:type="dxa"/>
          </w:tcPr>
          <w:p w14:paraId="0E7D35AE"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594" w:type="dxa"/>
            <w:vAlign w:val="center"/>
          </w:tcPr>
          <w:p w14:paraId="7480FBFF"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4C5D2E04" w14:textId="77777777" w:rsidTr="003759CC">
        <w:tc>
          <w:tcPr>
            <w:tcW w:w="4610" w:type="dxa"/>
          </w:tcPr>
          <w:p w14:paraId="0B37FF45" w14:textId="77777777" w:rsidR="00B05A1C" w:rsidRPr="008E1537" w:rsidRDefault="00B05A1C" w:rsidP="00195E34">
            <w:pPr>
              <w:pStyle w:val="Brezrazmikov"/>
              <w:jc w:val="both"/>
              <w:rPr>
                <w:rFonts w:ascii="Times New Roman" w:hAnsi="Times New Roman"/>
                <w:sz w:val="24"/>
                <w:szCs w:val="24"/>
              </w:rPr>
            </w:pPr>
          </w:p>
        </w:tc>
        <w:tc>
          <w:tcPr>
            <w:tcW w:w="4594" w:type="dxa"/>
            <w:vAlign w:val="center"/>
          </w:tcPr>
          <w:p w14:paraId="432F578A" w14:textId="77777777" w:rsidR="003759CC" w:rsidRDefault="00E1143B" w:rsidP="003759CC">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484CFB9A" w14:textId="0A3E1663" w:rsidR="00B05A1C" w:rsidRPr="008E1537" w:rsidRDefault="00B05A1C" w:rsidP="003759CC">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2DBB3EF3" w14:textId="77777777" w:rsidR="00B05A1C" w:rsidRPr="007439EF" w:rsidRDefault="00B05A1C" w:rsidP="00195E34">
      <w:pPr>
        <w:pStyle w:val="Brezrazmikov"/>
        <w:rPr>
          <w:rFonts w:ascii="Arial" w:hAnsi="Arial" w:cs="Arial"/>
          <w:sz w:val="20"/>
          <w:szCs w:val="20"/>
        </w:rPr>
      </w:pPr>
    </w:p>
    <w:sectPr w:rsidR="00B05A1C" w:rsidRPr="007439EF" w:rsidSect="003759CC">
      <w:headerReference w:type="even" r:id="rId13"/>
      <w:headerReference w:type="default" r:id="rId14"/>
      <w:footerReference w:type="even" r:id="rId15"/>
      <w:footerReference w:type="default" r:id="rId16"/>
      <w:headerReference w:type="first" r:id="rId17"/>
      <w:footerReference w:type="first" r:id="rId18"/>
      <w:pgSz w:w="11900" w:h="16840" w:code="9"/>
      <w:pgMar w:top="1701" w:right="1418" w:bottom="1701"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C5CC6" w14:textId="77777777" w:rsidR="002F5F28" w:rsidRDefault="002F5F28">
      <w:r>
        <w:separator/>
      </w:r>
    </w:p>
  </w:endnote>
  <w:endnote w:type="continuationSeparator" w:id="0">
    <w:p w14:paraId="6ECC2FC3" w14:textId="77777777" w:rsidR="002F5F28" w:rsidRDefault="002F5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2DFE3"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018500E1"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625F83">
          <w:rPr>
            <w:rFonts w:ascii="Times New Roman" w:hAnsi="Times New Roman"/>
            <w:noProof/>
            <w:sz w:val="24"/>
          </w:rPr>
          <w:t>4</w:t>
        </w:r>
        <w:r w:rsidRPr="008235C0">
          <w:rPr>
            <w:rFonts w:ascii="Times New Roman" w:hAnsi="Times New Roman"/>
            <w:sz w:val="24"/>
          </w:rPr>
          <w:fldChar w:fldCharType="end"/>
        </w:r>
      </w:p>
    </w:sdtContent>
  </w:sdt>
  <w:p w14:paraId="667F69A3"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28356"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D9EDD" w14:textId="77777777" w:rsidR="002F5F28" w:rsidRDefault="002F5F28">
      <w:r>
        <w:separator/>
      </w:r>
    </w:p>
  </w:footnote>
  <w:footnote w:type="continuationSeparator" w:id="0">
    <w:p w14:paraId="60F13C92" w14:textId="77777777" w:rsidR="002F5F28" w:rsidRDefault="002F5F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DAF78"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C679E"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9B1D1"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187B491F" wp14:editId="4CB0E2AF">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113783A2"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19C19620" w14:textId="77777777" w:rsidR="00397854" w:rsidRDefault="00397854" w:rsidP="00924E3C">
    <w:pPr>
      <w:pStyle w:val="Glava"/>
      <w:tabs>
        <w:tab w:val="clear" w:pos="4320"/>
        <w:tab w:val="clear" w:pos="8640"/>
        <w:tab w:val="left" w:pos="5112"/>
      </w:tabs>
      <w:spacing w:before="240" w:line="240" w:lineRule="exact"/>
      <w:rPr>
        <w:rFonts w:cs="Arial"/>
        <w:sz w:val="16"/>
      </w:rPr>
    </w:pPr>
  </w:p>
  <w:p w14:paraId="32A90CE9"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1A6124D5"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1BCEBF38"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658A97E4"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7036"/>
    <w:multiLevelType w:val="hybridMultilevel"/>
    <w:tmpl w:val="391AF4E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CCD5615"/>
    <w:multiLevelType w:val="hybridMultilevel"/>
    <w:tmpl w:val="6228F8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0353E60"/>
    <w:multiLevelType w:val="hybridMultilevel"/>
    <w:tmpl w:val="596CDCB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3A4D682D"/>
    <w:multiLevelType w:val="hybridMultilevel"/>
    <w:tmpl w:val="9634E1C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6"/>
  </w:num>
  <w:num w:numId="5">
    <w:abstractNumId w:val="1"/>
  </w:num>
  <w:num w:numId="6">
    <w:abstractNumId w:val="2"/>
  </w:num>
  <w:num w:numId="7">
    <w:abstractNumId w:val="0"/>
  </w:num>
  <w:num w:numId="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15650"/>
    <w:rsid w:val="000208DE"/>
    <w:rsid w:val="00023A88"/>
    <w:rsid w:val="00024B3C"/>
    <w:rsid w:val="00033AEA"/>
    <w:rsid w:val="00036FDA"/>
    <w:rsid w:val="00040F40"/>
    <w:rsid w:val="00040FCA"/>
    <w:rsid w:val="00041D62"/>
    <w:rsid w:val="00043214"/>
    <w:rsid w:val="00045B87"/>
    <w:rsid w:val="00050E1D"/>
    <w:rsid w:val="00056957"/>
    <w:rsid w:val="000608B8"/>
    <w:rsid w:val="00062DE0"/>
    <w:rsid w:val="00062F06"/>
    <w:rsid w:val="00065911"/>
    <w:rsid w:val="00070A59"/>
    <w:rsid w:val="00073DC1"/>
    <w:rsid w:val="000745B0"/>
    <w:rsid w:val="0008173B"/>
    <w:rsid w:val="00085B84"/>
    <w:rsid w:val="000A13BC"/>
    <w:rsid w:val="000A14CA"/>
    <w:rsid w:val="000A496C"/>
    <w:rsid w:val="000A5371"/>
    <w:rsid w:val="000A7238"/>
    <w:rsid w:val="000B0B1F"/>
    <w:rsid w:val="000C2D34"/>
    <w:rsid w:val="000E082F"/>
    <w:rsid w:val="000E5171"/>
    <w:rsid w:val="000E7C80"/>
    <w:rsid w:val="000F39A4"/>
    <w:rsid w:val="000F48EE"/>
    <w:rsid w:val="0010518E"/>
    <w:rsid w:val="00105B95"/>
    <w:rsid w:val="001069B0"/>
    <w:rsid w:val="00111270"/>
    <w:rsid w:val="0011255C"/>
    <w:rsid w:val="0011563C"/>
    <w:rsid w:val="0011666A"/>
    <w:rsid w:val="00117423"/>
    <w:rsid w:val="00117C05"/>
    <w:rsid w:val="00125FB1"/>
    <w:rsid w:val="001336B4"/>
    <w:rsid w:val="001357B2"/>
    <w:rsid w:val="001374EE"/>
    <w:rsid w:val="00141618"/>
    <w:rsid w:val="0014777C"/>
    <w:rsid w:val="00152AF7"/>
    <w:rsid w:val="0016586B"/>
    <w:rsid w:val="001665A4"/>
    <w:rsid w:val="0017262F"/>
    <w:rsid w:val="001772FC"/>
    <w:rsid w:val="0018447A"/>
    <w:rsid w:val="0018638E"/>
    <w:rsid w:val="00187A1A"/>
    <w:rsid w:val="00190B90"/>
    <w:rsid w:val="0019317D"/>
    <w:rsid w:val="00195787"/>
    <w:rsid w:val="00195D99"/>
    <w:rsid w:val="00195E34"/>
    <w:rsid w:val="00196F6D"/>
    <w:rsid w:val="001979A3"/>
    <w:rsid w:val="001A7691"/>
    <w:rsid w:val="001B684F"/>
    <w:rsid w:val="001C2009"/>
    <w:rsid w:val="001D2C36"/>
    <w:rsid w:val="001D38E7"/>
    <w:rsid w:val="001E245E"/>
    <w:rsid w:val="001E3A63"/>
    <w:rsid w:val="001E4DAB"/>
    <w:rsid w:val="001F2D26"/>
    <w:rsid w:val="00202A77"/>
    <w:rsid w:val="00202EC0"/>
    <w:rsid w:val="0020436F"/>
    <w:rsid w:val="00204634"/>
    <w:rsid w:val="00207546"/>
    <w:rsid w:val="00214518"/>
    <w:rsid w:val="002174F3"/>
    <w:rsid w:val="0022393D"/>
    <w:rsid w:val="002255E4"/>
    <w:rsid w:val="002476A5"/>
    <w:rsid w:val="00252313"/>
    <w:rsid w:val="00253313"/>
    <w:rsid w:val="00254D5D"/>
    <w:rsid w:val="00271CE5"/>
    <w:rsid w:val="002751E4"/>
    <w:rsid w:val="0028101B"/>
    <w:rsid w:val="00282020"/>
    <w:rsid w:val="00283941"/>
    <w:rsid w:val="00285F33"/>
    <w:rsid w:val="002A2667"/>
    <w:rsid w:val="002A3E26"/>
    <w:rsid w:val="002A6594"/>
    <w:rsid w:val="002B05DD"/>
    <w:rsid w:val="002C0F19"/>
    <w:rsid w:val="002D0111"/>
    <w:rsid w:val="002D3296"/>
    <w:rsid w:val="002E1D4B"/>
    <w:rsid w:val="002F0061"/>
    <w:rsid w:val="002F093B"/>
    <w:rsid w:val="002F0BC8"/>
    <w:rsid w:val="002F1EED"/>
    <w:rsid w:val="002F5F28"/>
    <w:rsid w:val="002F7B3A"/>
    <w:rsid w:val="00300D1A"/>
    <w:rsid w:val="00301DD3"/>
    <w:rsid w:val="00325880"/>
    <w:rsid w:val="00327BBF"/>
    <w:rsid w:val="003505D7"/>
    <w:rsid w:val="00352977"/>
    <w:rsid w:val="003636BF"/>
    <w:rsid w:val="00370057"/>
    <w:rsid w:val="00373F7D"/>
    <w:rsid w:val="0037479F"/>
    <w:rsid w:val="003759CC"/>
    <w:rsid w:val="00376B08"/>
    <w:rsid w:val="00380C7A"/>
    <w:rsid w:val="003845B4"/>
    <w:rsid w:val="00385F91"/>
    <w:rsid w:val="00386D8A"/>
    <w:rsid w:val="00387B1A"/>
    <w:rsid w:val="00387E90"/>
    <w:rsid w:val="003958F7"/>
    <w:rsid w:val="00396C01"/>
    <w:rsid w:val="00397854"/>
    <w:rsid w:val="003A2B21"/>
    <w:rsid w:val="003A2CF4"/>
    <w:rsid w:val="003A2D54"/>
    <w:rsid w:val="003A6098"/>
    <w:rsid w:val="003B5B38"/>
    <w:rsid w:val="003B5E2A"/>
    <w:rsid w:val="003B6230"/>
    <w:rsid w:val="003B7E76"/>
    <w:rsid w:val="003C158E"/>
    <w:rsid w:val="003C5492"/>
    <w:rsid w:val="003D143F"/>
    <w:rsid w:val="003D79A3"/>
    <w:rsid w:val="003E1C74"/>
    <w:rsid w:val="003E3CE7"/>
    <w:rsid w:val="003E401F"/>
    <w:rsid w:val="003E50F6"/>
    <w:rsid w:val="003E5692"/>
    <w:rsid w:val="003E7AEC"/>
    <w:rsid w:val="003F22E2"/>
    <w:rsid w:val="003F4ADE"/>
    <w:rsid w:val="003F56FC"/>
    <w:rsid w:val="00401150"/>
    <w:rsid w:val="00402C8D"/>
    <w:rsid w:val="004113BE"/>
    <w:rsid w:val="00412DBD"/>
    <w:rsid w:val="00416348"/>
    <w:rsid w:val="00416F49"/>
    <w:rsid w:val="00427772"/>
    <w:rsid w:val="00432195"/>
    <w:rsid w:val="00434E87"/>
    <w:rsid w:val="004365EC"/>
    <w:rsid w:val="00436A4F"/>
    <w:rsid w:val="00441E28"/>
    <w:rsid w:val="00450AE1"/>
    <w:rsid w:val="004608A2"/>
    <w:rsid w:val="0046173C"/>
    <w:rsid w:val="00463315"/>
    <w:rsid w:val="00464656"/>
    <w:rsid w:val="004651D9"/>
    <w:rsid w:val="00470B31"/>
    <w:rsid w:val="00471FE5"/>
    <w:rsid w:val="0047296F"/>
    <w:rsid w:val="00475F0D"/>
    <w:rsid w:val="004819A2"/>
    <w:rsid w:val="00482E91"/>
    <w:rsid w:val="0048387A"/>
    <w:rsid w:val="00486BC7"/>
    <w:rsid w:val="00487EB5"/>
    <w:rsid w:val="00491E9C"/>
    <w:rsid w:val="00495195"/>
    <w:rsid w:val="004A09EF"/>
    <w:rsid w:val="004A7D06"/>
    <w:rsid w:val="004B2E87"/>
    <w:rsid w:val="004B4AD5"/>
    <w:rsid w:val="004B6D59"/>
    <w:rsid w:val="004B764D"/>
    <w:rsid w:val="004C43CB"/>
    <w:rsid w:val="004C51FB"/>
    <w:rsid w:val="004D03F2"/>
    <w:rsid w:val="004D2858"/>
    <w:rsid w:val="004D7437"/>
    <w:rsid w:val="004E082E"/>
    <w:rsid w:val="004E3CAF"/>
    <w:rsid w:val="004E6BE0"/>
    <w:rsid w:val="004E6D56"/>
    <w:rsid w:val="004F04A9"/>
    <w:rsid w:val="004F141C"/>
    <w:rsid w:val="004F288D"/>
    <w:rsid w:val="004F79AF"/>
    <w:rsid w:val="005011D6"/>
    <w:rsid w:val="00502B32"/>
    <w:rsid w:val="00502D43"/>
    <w:rsid w:val="0051315D"/>
    <w:rsid w:val="0051651F"/>
    <w:rsid w:val="00522047"/>
    <w:rsid w:val="00526246"/>
    <w:rsid w:val="00526E44"/>
    <w:rsid w:val="00533E2F"/>
    <w:rsid w:val="00536271"/>
    <w:rsid w:val="005405C6"/>
    <w:rsid w:val="00542A3E"/>
    <w:rsid w:val="00544C15"/>
    <w:rsid w:val="00551583"/>
    <w:rsid w:val="00557987"/>
    <w:rsid w:val="00561F19"/>
    <w:rsid w:val="005643B4"/>
    <w:rsid w:val="00567106"/>
    <w:rsid w:val="00570075"/>
    <w:rsid w:val="005738A9"/>
    <w:rsid w:val="0057504D"/>
    <w:rsid w:val="0058180F"/>
    <w:rsid w:val="00584CB3"/>
    <w:rsid w:val="0059686B"/>
    <w:rsid w:val="005969D2"/>
    <w:rsid w:val="00597240"/>
    <w:rsid w:val="005A3CE2"/>
    <w:rsid w:val="005A6A41"/>
    <w:rsid w:val="005B0E5F"/>
    <w:rsid w:val="005B1B8C"/>
    <w:rsid w:val="005C4E20"/>
    <w:rsid w:val="005C4F48"/>
    <w:rsid w:val="005C59D7"/>
    <w:rsid w:val="005D0B86"/>
    <w:rsid w:val="005D255D"/>
    <w:rsid w:val="005D429E"/>
    <w:rsid w:val="005D4AA7"/>
    <w:rsid w:val="005E1D3C"/>
    <w:rsid w:val="005E23B8"/>
    <w:rsid w:val="005E295A"/>
    <w:rsid w:val="005E6D4B"/>
    <w:rsid w:val="005F0390"/>
    <w:rsid w:val="005F11A3"/>
    <w:rsid w:val="005F5657"/>
    <w:rsid w:val="0060116A"/>
    <w:rsid w:val="0060416F"/>
    <w:rsid w:val="00613E45"/>
    <w:rsid w:val="00617121"/>
    <w:rsid w:val="00624575"/>
    <w:rsid w:val="0062480D"/>
    <w:rsid w:val="00625F83"/>
    <w:rsid w:val="00632253"/>
    <w:rsid w:val="00633380"/>
    <w:rsid w:val="00634352"/>
    <w:rsid w:val="00635756"/>
    <w:rsid w:val="00641DE3"/>
    <w:rsid w:val="00642714"/>
    <w:rsid w:val="006455CE"/>
    <w:rsid w:val="00645AF7"/>
    <w:rsid w:val="0064724E"/>
    <w:rsid w:val="00647A7A"/>
    <w:rsid w:val="00651DEC"/>
    <w:rsid w:val="006521CA"/>
    <w:rsid w:val="00652A73"/>
    <w:rsid w:val="00653736"/>
    <w:rsid w:val="00660920"/>
    <w:rsid w:val="00673484"/>
    <w:rsid w:val="006743A6"/>
    <w:rsid w:val="00681971"/>
    <w:rsid w:val="00682F1B"/>
    <w:rsid w:val="006913C4"/>
    <w:rsid w:val="00691985"/>
    <w:rsid w:val="006945CE"/>
    <w:rsid w:val="006A0942"/>
    <w:rsid w:val="006B4D66"/>
    <w:rsid w:val="006C2965"/>
    <w:rsid w:val="006C2DAB"/>
    <w:rsid w:val="006C6622"/>
    <w:rsid w:val="006D42D9"/>
    <w:rsid w:val="006D77B2"/>
    <w:rsid w:val="006F2240"/>
    <w:rsid w:val="006F5F9C"/>
    <w:rsid w:val="00700983"/>
    <w:rsid w:val="00704220"/>
    <w:rsid w:val="00705009"/>
    <w:rsid w:val="00707A7A"/>
    <w:rsid w:val="00712BEC"/>
    <w:rsid w:val="00714D20"/>
    <w:rsid w:val="00723207"/>
    <w:rsid w:val="007250AA"/>
    <w:rsid w:val="00733017"/>
    <w:rsid w:val="00736D9D"/>
    <w:rsid w:val="0074318B"/>
    <w:rsid w:val="007439EF"/>
    <w:rsid w:val="00750784"/>
    <w:rsid w:val="00751183"/>
    <w:rsid w:val="00752842"/>
    <w:rsid w:val="007672C6"/>
    <w:rsid w:val="00773232"/>
    <w:rsid w:val="00774F52"/>
    <w:rsid w:val="007764D8"/>
    <w:rsid w:val="00777755"/>
    <w:rsid w:val="007817A8"/>
    <w:rsid w:val="00783310"/>
    <w:rsid w:val="00791579"/>
    <w:rsid w:val="007945EE"/>
    <w:rsid w:val="0079640F"/>
    <w:rsid w:val="007A4A6D"/>
    <w:rsid w:val="007B105A"/>
    <w:rsid w:val="007B3D16"/>
    <w:rsid w:val="007D1BCF"/>
    <w:rsid w:val="007D47C3"/>
    <w:rsid w:val="007D75CF"/>
    <w:rsid w:val="007E3F42"/>
    <w:rsid w:val="007E5CAF"/>
    <w:rsid w:val="007E6DC5"/>
    <w:rsid w:val="007F1323"/>
    <w:rsid w:val="007F1814"/>
    <w:rsid w:val="007F2199"/>
    <w:rsid w:val="00807428"/>
    <w:rsid w:val="00811BDA"/>
    <w:rsid w:val="008133A4"/>
    <w:rsid w:val="00815E2C"/>
    <w:rsid w:val="00816D96"/>
    <w:rsid w:val="008235C0"/>
    <w:rsid w:val="00826778"/>
    <w:rsid w:val="008339B5"/>
    <w:rsid w:val="008377C8"/>
    <w:rsid w:val="00841E30"/>
    <w:rsid w:val="00874EFD"/>
    <w:rsid w:val="008778EC"/>
    <w:rsid w:val="00877B1F"/>
    <w:rsid w:val="0088043C"/>
    <w:rsid w:val="00881CED"/>
    <w:rsid w:val="008906C9"/>
    <w:rsid w:val="00891A8B"/>
    <w:rsid w:val="0089794E"/>
    <w:rsid w:val="008A2380"/>
    <w:rsid w:val="008A4DC3"/>
    <w:rsid w:val="008A71CC"/>
    <w:rsid w:val="008B11DA"/>
    <w:rsid w:val="008B517C"/>
    <w:rsid w:val="008B6BB1"/>
    <w:rsid w:val="008C5738"/>
    <w:rsid w:val="008C65F2"/>
    <w:rsid w:val="008D04F0"/>
    <w:rsid w:val="008D45D5"/>
    <w:rsid w:val="008D462E"/>
    <w:rsid w:val="008D4F30"/>
    <w:rsid w:val="008E1537"/>
    <w:rsid w:val="008E35B3"/>
    <w:rsid w:val="008F3500"/>
    <w:rsid w:val="00911822"/>
    <w:rsid w:val="0092280B"/>
    <w:rsid w:val="00924E3C"/>
    <w:rsid w:val="00937F59"/>
    <w:rsid w:val="009555A7"/>
    <w:rsid w:val="00960248"/>
    <w:rsid w:val="009612BB"/>
    <w:rsid w:val="00964DEE"/>
    <w:rsid w:val="0096762C"/>
    <w:rsid w:val="009678AB"/>
    <w:rsid w:val="00967DB2"/>
    <w:rsid w:val="00975B10"/>
    <w:rsid w:val="00976E09"/>
    <w:rsid w:val="00980351"/>
    <w:rsid w:val="00983D20"/>
    <w:rsid w:val="009845CA"/>
    <w:rsid w:val="009878C6"/>
    <w:rsid w:val="009935B5"/>
    <w:rsid w:val="009A13F9"/>
    <w:rsid w:val="009B0EBF"/>
    <w:rsid w:val="009B435A"/>
    <w:rsid w:val="009C13F9"/>
    <w:rsid w:val="009C4681"/>
    <w:rsid w:val="009D07C7"/>
    <w:rsid w:val="009D29B3"/>
    <w:rsid w:val="009F520D"/>
    <w:rsid w:val="00A0022D"/>
    <w:rsid w:val="00A039D4"/>
    <w:rsid w:val="00A0407A"/>
    <w:rsid w:val="00A053A2"/>
    <w:rsid w:val="00A125C5"/>
    <w:rsid w:val="00A20A42"/>
    <w:rsid w:val="00A22288"/>
    <w:rsid w:val="00A32660"/>
    <w:rsid w:val="00A347FA"/>
    <w:rsid w:val="00A35543"/>
    <w:rsid w:val="00A3633E"/>
    <w:rsid w:val="00A37C6E"/>
    <w:rsid w:val="00A40CF9"/>
    <w:rsid w:val="00A4234C"/>
    <w:rsid w:val="00A5039D"/>
    <w:rsid w:val="00A547BC"/>
    <w:rsid w:val="00A553C1"/>
    <w:rsid w:val="00A55707"/>
    <w:rsid w:val="00A568FF"/>
    <w:rsid w:val="00A57AEB"/>
    <w:rsid w:val="00A614C5"/>
    <w:rsid w:val="00A6415D"/>
    <w:rsid w:val="00A65EE7"/>
    <w:rsid w:val="00A70133"/>
    <w:rsid w:val="00A7174F"/>
    <w:rsid w:val="00A7325E"/>
    <w:rsid w:val="00A73887"/>
    <w:rsid w:val="00A83EC0"/>
    <w:rsid w:val="00A84584"/>
    <w:rsid w:val="00A85530"/>
    <w:rsid w:val="00A87CB7"/>
    <w:rsid w:val="00A9449F"/>
    <w:rsid w:val="00A94C04"/>
    <w:rsid w:val="00AA547A"/>
    <w:rsid w:val="00AB1B55"/>
    <w:rsid w:val="00AB63BC"/>
    <w:rsid w:val="00AB688A"/>
    <w:rsid w:val="00AC354A"/>
    <w:rsid w:val="00AC61DE"/>
    <w:rsid w:val="00AD1A7E"/>
    <w:rsid w:val="00AD27B2"/>
    <w:rsid w:val="00AD2EF3"/>
    <w:rsid w:val="00AE0DE2"/>
    <w:rsid w:val="00AE2DD2"/>
    <w:rsid w:val="00AE70B2"/>
    <w:rsid w:val="00AE76B9"/>
    <w:rsid w:val="00AE78E3"/>
    <w:rsid w:val="00AF198F"/>
    <w:rsid w:val="00AF5020"/>
    <w:rsid w:val="00AF72BA"/>
    <w:rsid w:val="00AF767D"/>
    <w:rsid w:val="00B0090E"/>
    <w:rsid w:val="00B0192F"/>
    <w:rsid w:val="00B02972"/>
    <w:rsid w:val="00B041E9"/>
    <w:rsid w:val="00B05A1C"/>
    <w:rsid w:val="00B10E0A"/>
    <w:rsid w:val="00B17141"/>
    <w:rsid w:val="00B210B3"/>
    <w:rsid w:val="00B221A6"/>
    <w:rsid w:val="00B225E0"/>
    <w:rsid w:val="00B24414"/>
    <w:rsid w:val="00B277EE"/>
    <w:rsid w:val="00B31575"/>
    <w:rsid w:val="00B33367"/>
    <w:rsid w:val="00B345C3"/>
    <w:rsid w:val="00B36462"/>
    <w:rsid w:val="00B376BD"/>
    <w:rsid w:val="00B4040E"/>
    <w:rsid w:val="00B45465"/>
    <w:rsid w:val="00B45666"/>
    <w:rsid w:val="00B46FF3"/>
    <w:rsid w:val="00B555A8"/>
    <w:rsid w:val="00B57556"/>
    <w:rsid w:val="00B60687"/>
    <w:rsid w:val="00B76429"/>
    <w:rsid w:val="00B77E88"/>
    <w:rsid w:val="00B82151"/>
    <w:rsid w:val="00B8547D"/>
    <w:rsid w:val="00B867D2"/>
    <w:rsid w:val="00B910E1"/>
    <w:rsid w:val="00B9411F"/>
    <w:rsid w:val="00B94502"/>
    <w:rsid w:val="00B95759"/>
    <w:rsid w:val="00BA73ED"/>
    <w:rsid w:val="00BB3507"/>
    <w:rsid w:val="00BB7BB6"/>
    <w:rsid w:val="00BC2633"/>
    <w:rsid w:val="00BC3090"/>
    <w:rsid w:val="00BC4BD1"/>
    <w:rsid w:val="00BD4054"/>
    <w:rsid w:val="00BD5C65"/>
    <w:rsid w:val="00BD69EB"/>
    <w:rsid w:val="00BE1A69"/>
    <w:rsid w:val="00BE5EEE"/>
    <w:rsid w:val="00BF2298"/>
    <w:rsid w:val="00C01DEF"/>
    <w:rsid w:val="00C02669"/>
    <w:rsid w:val="00C03A1D"/>
    <w:rsid w:val="00C15F43"/>
    <w:rsid w:val="00C174AB"/>
    <w:rsid w:val="00C17BAA"/>
    <w:rsid w:val="00C230E0"/>
    <w:rsid w:val="00C250D5"/>
    <w:rsid w:val="00C26616"/>
    <w:rsid w:val="00C31D6B"/>
    <w:rsid w:val="00C329B1"/>
    <w:rsid w:val="00C35F45"/>
    <w:rsid w:val="00C36CF1"/>
    <w:rsid w:val="00C37671"/>
    <w:rsid w:val="00C37FD6"/>
    <w:rsid w:val="00C4121C"/>
    <w:rsid w:val="00C44E92"/>
    <w:rsid w:val="00C4577D"/>
    <w:rsid w:val="00C47F16"/>
    <w:rsid w:val="00C519BC"/>
    <w:rsid w:val="00C54EE2"/>
    <w:rsid w:val="00C550A4"/>
    <w:rsid w:val="00C55640"/>
    <w:rsid w:val="00C62512"/>
    <w:rsid w:val="00C65D02"/>
    <w:rsid w:val="00C753C5"/>
    <w:rsid w:val="00C765C3"/>
    <w:rsid w:val="00C808C1"/>
    <w:rsid w:val="00C8400E"/>
    <w:rsid w:val="00C8719C"/>
    <w:rsid w:val="00C92898"/>
    <w:rsid w:val="00C92D29"/>
    <w:rsid w:val="00C93CE7"/>
    <w:rsid w:val="00CA0912"/>
    <w:rsid w:val="00CA57F3"/>
    <w:rsid w:val="00CB2C4E"/>
    <w:rsid w:val="00CB3E0C"/>
    <w:rsid w:val="00CB4959"/>
    <w:rsid w:val="00CB7811"/>
    <w:rsid w:val="00CB7997"/>
    <w:rsid w:val="00CC1DF1"/>
    <w:rsid w:val="00CC627C"/>
    <w:rsid w:val="00CC7DB8"/>
    <w:rsid w:val="00CD0BBE"/>
    <w:rsid w:val="00CD3A45"/>
    <w:rsid w:val="00CD3DC4"/>
    <w:rsid w:val="00CD5036"/>
    <w:rsid w:val="00CE470A"/>
    <w:rsid w:val="00CE7514"/>
    <w:rsid w:val="00D03331"/>
    <w:rsid w:val="00D03361"/>
    <w:rsid w:val="00D05E34"/>
    <w:rsid w:val="00D10141"/>
    <w:rsid w:val="00D15056"/>
    <w:rsid w:val="00D17048"/>
    <w:rsid w:val="00D20357"/>
    <w:rsid w:val="00D211D9"/>
    <w:rsid w:val="00D22694"/>
    <w:rsid w:val="00D248DE"/>
    <w:rsid w:val="00D379FE"/>
    <w:rsid w:val="00D47489"/>
    <w:rsid w:val="00D559B8"/>
    <w:rsid w:val="00D56AAE"/>
    <w:rsid w:val="00D56FF7"/>
    <w:rsid w:val="00D606FE"/>
    <w:rsid w:val="00D62EBB"/>
    <w:rsid w:val="00D635B3"/>
    <w:rsid w:val="00D64953"/>
    <w:rsid w:val="00D65ACD"/>
    <w:rsid w:val="00D664E3"/>
    <w:rsid w:val="00D72483"/>
    <w:rsid w:val="00D762F5"/>
    <w:rsid w:val="00D77EB0"/>
    <w:rsid w:val="00D832B0"/>
    <w:rsid w:val="00D8542D"/>
    <w:rsid w:val="00D9242E"/>
    <w:rsid w:val="00D927E1"/>
    <w:rsid w:val="00D96777"/>
    <w:rsid w:val="00DA1271"/>
    <w:rsid w:val="00DA3735"/>
    <w:rsid w:val="00DB1DF1"/>
    <w:rsid w:val="00DB4723"/>
    <w:rsid w:val="00DB5B2E"/>
    <w:rsid w:val="00DC3232"/>
    <w:rsid w:val="00DC5AA4"/>
    <w:rsid w:val="00DC6A71"/>
    <w:rsid w:val="00DD0D36"/>
    <w:rsid w:val="00DE5B46"/>
    <w:rsid w:val="00DF11DD"/>
    <w:rsid w:val="00DF6C9B"/>
    <w:rsid w:val="00E0062C"/>
    <w:rsid w:val="00E0357D"/>
    <w:rsid w:val="00E07DA2"/>
    <w:rsid w:val="00E1143B"/>
    <w:rsid w:val="00E17225"/>
    <w:rsid w:val="00E21085"/>
    <w:rsid w:val="00E24EC2"/>
    <w:rsid w:val="00E25A34"/>
    <w:rsid w:val="00E25F91"/>
    <w:rsid w:val="00E26B90"/>
    <w:rsid w:val="00E27603"/>
    <w:rsid w:val="00E27FEC"/>
    <w:rsid w:val="00E411F0"/>
    <w:rsid w:val="00E4647E"/>
    <w:rsid w:val="00E5468F"/>
    <w:rsid w:val="00E54ADA"/>
    <w:rsid w:val="00E55010"/>
    <w:rsid w:val="00E625AA"/>
    <w:rsid w:val="00E67661"/>
    <w:rsid w:val="00E71FBA"/>
    <w:rsid w:val="00E76171"/>
    <w:rsid w:val="00E821EE"/>
    <w:rsid w:val="00E83A4A"/>
    <w:rsid w:val="00E85754"/>
    <w:rsid w:val="00EA0935"/>
    <w:rsid w:val="00EA0DD6"/>
    <w:rsid w:val="00EA5C5B"/>
    <w:rsid w:val="00EB0910"/>
    <w:rsid w:val="00EB2CB4"/>
    <w:rsid w:val="00EC1475"/>
    <w:rsid w:val="00EC6059"/>
    <w:rsid w:val="00ED54DB"/>
    <w:rsid w:val="00ED6373"/>
    <w:rsid w:val="00EE2B74"/>
    <w:rsid w:val="00EE3CDD"/>
    <w:rsid w:val="00EF2360"/>
    <w:rsid w:val="00F00523"/>
    <w:rsid w:val="00F01E66"/>
    <w:rsid w:val="00F10118"/>
    <w:rsid w:val="00F11622"/>
    <w:rsid w:val="00F11D75"/>
    <w:rsid w:val="00F13C6F"/>
    <w:rsid w:val="00F240BB"/>
    <w:rsid w:val="00F24734"/>
    <w:rsid w:val="00F25927"/>
    <w:rsid w:val="00F331AC"/>
    <w:rsid w:val="00F403E3"/>
    <w:rsid w:val="00F40641"/>
    <w:rsid w:val="00F463A6"/>
    <w:rsid w:val="00F46724"/>
    <w:rsid w:val="00F52539"/>
    <w:rsid w:val="00F54BBB"/>
    <w:rsid w:val="00F57FED"/>
    <w:rsid w:val="00F611DA"/>
    <w:rsid w:val="00F6667F"/>
    <w:rsid w:val="00F730DF"/>
    <w:rsid w:val="00F76984"/>
    <w:rsid w:val="00F87559"/>
    <w:rsid w:val="00F87B27"/>
    <w:rsid w:val="00F9165C"/>
    <w:rsid w:val="00F92AB1"/>
    <w:rsid w:val="00F95B9A"/>
    <w:rsid w:val="00FA177A"/>
    <w:rsid w:val="00FA1B31"/>
    <w:rsid w:val="00FA301B"/>
    <w:rsid w:val="00FA5D83"/>
    <w:rsid w:val="00FA66FF"/>
    <w:rsid w:val="00FC5061"/>
    <w:rsid w:val="00FD489B"/>
    <w:rsid w:val="00FD5044"/>
    <w:rsid w:val="00FE65EF"/>
    <w:rsid w:val="00FF587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2F91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388191858">
      <w:bodyDiv w:val="1"/>
      <w:marLeft w:val="0"/>
      <w:marRight w:val="0"/>
      <w:marTop w:val="0"/>
      <w:marBottom w:val="0"/>
      <w:divBdr>
        <w:top w:val="none" w:sz="0" w:space="0" w:color="auto"/>
        <w:left w:val="none" w:sz="0" w:space="0" w:color="auto"/>
        <w:bottom w:val="none" w:sz="0" w:space="0" w:color="auto"/>
        <w:right w:val="none" w:sz="0" w:space="0" w:color="auto"/>
      </w:divBdr>
    </w:div>
    <w:div w:id="441728383">
      <w:bodyDiv w:val="1"/>
      <w:marLeft w:val="0"/>
      <w:marRight w:val="0"/>
      <w:marTop w:val="0"/>
      <w:marBottom w:val="0"/>
      <w:divBdr>
        <w:top w:val="none" w:sz="0" w:space="0" w:color="auto"/>
        <w:left w:val="none" w:sz="0" w:space="0" w:color="auto"/>
        <w:bottom w:val="none" w:sz="0" w:space="0" w:color="auto"/>
        <w:right w:val="none" w:sz="0" w:space="0" w:color="auto"/>
      </w:divBdr>
    </w:div>
    <w:div w:id="905799543">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229536367">
      <w:bodyDiv w:val="1"/>
      <w:marLeft w:val="0"/>
      <w:marRight w:val="0"/>
      <w:marTop w:val="0"/>
      <w:marBottom w:val="0"/>
      <w:divBdr>
        <w:top w:val="none" w:sz="0" w:space="0" w:color="auto"/>
        <w:left w:val="none" w:sz="0" w:space="0" w:color="auto"/>
        <w:bottom w:val="none" w:sz="0" w:space="0" w:color="auto"/>
        <w:right w:val="none" w:sz="0" w:space="0" w:color="auto"/>
      </w:divBdr>
    </w:div>
    <w:div w:id="1356032905">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850441253">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 w:id="21244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20-01-309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306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radni-list.si/1/objava.jsp?sop=2017-01-291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16-01-3209"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DC0AE-F68F-4034-887A-45C6FEC79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6626</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2021-05-21T13:39:00Z</dcterms:created>
  <dcterms:modified xsi:type="dcterms:W3CDTF">2021-06-04T20:33:00Z</dcterms:modified>
</cp:coreProperties>
</file>