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C69B48" w14:textId="77777777" w:rsidR="00D60804" w:rsidRPr="00D60804" w:rsidRDefault="00D60804" w:rsidP="00D60804">
      <w:pPr>
        <w:spacing w:line="240" w:lineRule="auto"/>
        <w:jc w:val="both"/>
        <w:rPr>
          <w:rFonts w:ascii="Arial" w:hAnsi="Arial" w:cs="Arial"/>
        </w:rPr>
      </w:pPr>
      <w:r w:rsidRPr="00D60804">
        <w:rPr>
          <w:rFonts w:ascii="Arial" w:hAnsi="Arial" w:cs="Arial"/>
        </w:rPr>
        <w:t>Na podlagi petega odstavka 14.b člena, enajstega odstavka 15. člena, tretjega odstavka 15.a člena, drugega in šestega odstavka 15.b člena ter drugega odstavka 15.č člena Zakona o pacientovih pravicah (Uradni list RS, št. 15/08</w:t>
      </w:r>
      <w:r w:rsidR="00B336C1">
        <w:rPr>
          <w:rFonts w:ascii="Arial" w:hAnsi="Arial" w:cs="Arial"/>
        </w:rPr>
        <w:t xml:space="preserve">, </w:t>
      </w:r>
      <w:r w:rsidRPr="00D60804">
        <w:rPr>
          <w:rFonts w:ascii="Arial" w:hAnsi="Arial" w:cs="Arial"/>
        </w:rPr>
        <w:t>55/17</w:t>
      </w:r>
      <w:r w:rsidR="00B336C1">
        <w:rPr>
          <w:rFonts w:ascii="Arial" w:hAnsi="Arial" w:cs="Arial"/>
        </w:rPr>
        <w:t xml:space="preserve"> in 177/20</w:t>
      </w:r>
      <w:r w:rsidRPr="00D60804">
        <w:rPr>
          <w:rFonts w:ascii="Arial" w:hAnsi="Arial" w:cs="Arial"/>
        </w:rPr>
        <w:t>) minist</w:t>
      </w:r>
      <w:r>
        <w:rPr>
          <w:rFonts w:ascii="Arial" w:hAnsi="Arial" w:cs="Arial"/>
        </w:rPr>
        <w:t>e</w:t>
      </w:r>
      <w:r w:rsidRPr="00D60804">
        <w:rPr>
          <w:rFonts w:ascii="Arial" w:hAnsi="Arial" w:cs="Arial"/>
        </w:rPr>
        <w:t>r za zdravje izdaja</w:t>
      </w:r>
    </w:p>
    <w:p w14:paraId="543FFE4F" w14:textId="77777777" w:rsidR="00D60804" w:rsidRPr="00D60804" w:rsidRDefault="00D60804" w:rsidP="00D60804">
      <w:pPr>
        <w:spacing w:line="240" w:lineRule="auto"/>
        <w:jc w:val="both"/>
        <w:rPr>
          <w:rFonts w:ascii="Arial" w:hAnsi="Arial" w:cs="Arial"/>
        </w:rPr>
      </w:pPr>
    </w:p>
    <w:p w14:paraId="360BFEEE" w14:textId="77777777" w:rsidR="00D60804" w:rsidRPr="00B336C1" w:rsidRDefault="00D60804" w:rsidP="00D60804">
      <w:pPr>
        <w:spacing w:line="240" w:lineRule="auto"/>
        <w:jc w:val="center"/>
        <w:rPr>
          <w:rFonts w:ascii="Arial" w:hAnsi="Arial" w:cs="Arial"/>
          <w:b/>
          <w:bCs/>
        </w:rPr>
      </w:pPr>
      <w:r w:rsidRPr="00B336C1">
        <w:rPr>
          <w:rFonts w:ascii="Arial" w:hAnsi="Arial" w:cs="Arial"/>
          <w:b/>
          <w:bCs/>
        </w:rPr>
        <w:t>PRAVILNIK</w:t>
      </w:r>
    </w:p>
    <w:p w14:paraId="053FCF53" w14:textId="77777777" w:rsidR="002835DF" w:rsidRPr="00B336C1" w:rsidRDefault="00D60804" w:rsidP="00D60804">
      <w:pPr>
        <w:spacing w:line="240" w:lineRule="auto"/>
        <w:jc w:val="center"/>
        <w:rPr>
          <w:rFonts w:ascii="Arial" w:hAnsi="Arial" w:cs="Arial"/>
          <w:b/>
          <w:bCs/>
        </w:rPr>
      </w:pPr>
      <w:r w:rsidRPr="00B336C1">
        <w:rPr>
          <w:rFonts w:ascii="Arial" w:hAnsi="Arial" w:cs="Arial"/>
          <w:b/>
          <w:bCs/>
        </w:rPr>
        <w:t>o spremembi Pravilnika o naročanju in upravljanju čakalnih seznamov ter najdaljših dopustnih čakalnih dobah</w:t>
      </w:r>
    </w:p>
    <w:p w14:paraId="7C0154FA" w14:textId="77777777" w:rsidR="002835DF" w:rsidRPr="005E6D21" w:rsidRDefault="002835DF" w:rsidP="005E6D21">
      <w:pPr>
        <w:spacing w:line="240" w:lineRule="auto"/>
        <w:rPr>
          <w:rFonts w:ascii="Arial" w:hAnsi="Arial" w:cs="Arial"/>
        </w:rPr>
      </w:pPr>
    </w:p>
    <w:p w14:paraId="5A25F301" w14:textId="77777777" w:rsidR="006B500A" w:rsidRDefault="006B500A" w:rsidP="005E6D21">
      <w:pPr>
        <w:pStyle w:val="Brezrazmikov"/>
        <w:jc w:val="both"/>
        <w:rPr>
          <w:rFonts w:ascii="Arial" w:hAnsi="Arial" w:cs="Arial"/>
        </w:rPr>
      </w:pPr>
    </w:p>
    <w:p w14:paraId="7CE854B0" w14:textId="77777777" w:rsidR="00D60804" w:rsidRDefault="00FC466C" w:rsidP="00FC466C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1. </w:t>
      </w:r>
      <w:r w:rsidR="0004791F">
        <w:rPr>
          <w:rFonts w:ascii="Arial" w:hAnsi="Arial" w:cs="Arial"/>
        </w:rPr>
        <w:t>člen</w:t>
      </w:r>
    </w:p>
    <w:p w14:paraId="7805D048" w14:textId="77777777" w:rsidR="0004791F" w:rsidRDefault="0004791F" w:rsidP="0004791F">
      <w:pPr>
        <w:pStyle w:val="Brezrazmikov"/>
        <w:ind w:left="720"/>
        <w:jc w:val="both"/>
        <w:rPr>
          <w:rFonts w:ascii="Arial" w:hAnsi="Arial" w:cs="Arial"/>
        </w:rPr>
      </w:pPr>
    </w:p>
    <w:p w14:paraId="12144D2D" w14:textId="7C277AD7" w:rsidR="00D60804" w:rsidRDefault="00D60804" w:rsidP="00D60804">
      <w:pPr>
        <w:pStyle w:val="Brezrazmikov"/>
        <w:jc w:val="both"/>
        <w:rPr>
          <w:rFonts w:ascii="Arial" w:hAnsi="Arial" w:cs="Arial"/>
        </w:rPr>
      </w:pPr>
      <w:r>
        <w:rPr>
          <w:rFonts w:ascii="Arial" w:hAnsi="Arial" w:cs="Arial"/>
        </w:rPr>
        <w:t>V Pravilniku o</w:t>
      </w:r>
      <w:r w:rsidRPr="00D60804">
        <w:rPr>
          <w:rFonts w:ascii="Arial" w:hAnsi="Arial" w:cs="Arial"/>
        </w:rPr>
        <w:t xml:space="preserve"> naročanju in upravljanju čakalnih seznamov ter najdaljših dopustnih čakalnih dobah</w:t>
      </w:r>
      <w:r>
        <w:rPr>
          <w:rFonts w:ascii="Arial" w:hAnsi="Arial" w:cs="Arial"/>
        </w:rPr>
        <w:t xml:space="preserve"> (</w:t>
      </w:r>
      <w:r w:rsidR="00FC466C">
        <w:rPr>
          <w:rFonts w:ascii="Arial" w:hAnsi="Arial" w:cs="Arial"/>
        </w:rPr>
        <w:t>U</w:t>
      </w:r>
      <w:r>
        <w:rPr>
          <w:rFonts w:ascii="Arial" w:hAnsi="Arial" w:cs="Arial"/>
        </w:rPr>
        <w:t>radni list RS, št. 3/18</w:t>
      </w:r>
      <w:r w:rsidR="003E5AAD">
        <w:rPr>
          <w:rFonts w:ascii="Arial" w:hAnsi="Arial" w:cs="Arial"/>
        </w:rPr>
        <w:t xml:space="preserve"> in 201/20</w:t>
      </w:r>
      <w:r>
        <w:rPr>
          <w:rFonts w:ascii="Arial" w:hAnsi="Arial" w:cs="Arial"/>
        </w:rPr>
        <w:t xml:space="preserve">) se v 16. členu </w:t>
      </w:r>
      <w:r w:rsidR="00FC466C">
        <w:rPr>
          <w:rFonts w:ascii="Arial" w:hAnsi="Arial" w:cs="Arial"/>
        </w:rPr>
        <w:t xml:space="preserve">v napovednem stavku </w:t>
      </w:r>
      <w:r w:rsidR="00F8570E">
        <w:rPr>
          <w:rFonts w:ascii="Arial" w:hAnsi="Arial" w:cs="Arial"/>
        </w:rPr>
        <w:t>datum</w:t>
      </w:r>
      <w:r>
        <w:rPr>
          <w:rFonts w:ascii="Arial" w:hAnsi="Arial" w:cs="Arial"/>
        </w:rPr>
        <w:t xml:space="preserve"> »</w:t>
      </w:r>
      <w:r w:rsidR="00400B29">
        <w:rPr>
          <w:rFonts w:ascii="Arial" w:hAnsi="Arial" w:cs="Arial"/>
        </w:rPr>
        <w:t xml:space="preserve"> »</w:t>
      </w:r>
      <w:r w:rsidR="00F8570E">
        <w:rPr>
          <w:rFonts w:ascii="Arial" w:hAnsi="Arial" w:cs="Arial"/>
        </w:rPr>
        <w:t>30. junija 2021</w:t>
      </w:r>
      <w:r w:rsidR="00400B29">
        <w:rPr>
          <w:rFonts w:ascii="Arial" w:hAnsi="Arial" w:cs="Arial"/>
        </w:rPr>
        <w:t>«</w:t>
      </w:r>
      <w:r w:rsidR="003E5AAD">
        <w:rPr>
          <w:rFonts w:ascii="Arial" w:hAnsi="Arial" w:cs="Arial"/>
        </w:rPr>
        <w:t xml:space="preserve"> nadomesti z datumom »31. decembra 2022«</w:t>
      </w:r>
      <w:r w:rsidR="00400B29">
        <w:rPr>
          <w:rFonts w:ascii="Arial" w:hAnsi="Arial" w:cs="Arial"/>
        </w:rPr>
        <w:t>.</w:t>
      </w:r>
    </w:p>
    <w:p w14:paraId="2FE163EE" w14:textId="77777777" w:rsidR="00D60804" w:rsidRDefault="00D60804" w:rsidP="00D60804">
      <w:pPr>
        <w:pStyle w:val="Brezrazmikov"/>
        <w:jc w:val="both"/>
        <w:rPr>
          <w:rFonts w:ascii="Arial" w:hAnsi="Arial" w:cs="Arial"/>
        </w:rPr>
      </w:pPr>
    </w:p>
    <w:p w14:paraId="74C37E38" w14:textId="77777777" w:rsidR="00B336C1" w:rsidRDefault="00B336C1" w:rsidP="00D60804">
      <w:pPr>
        <w:pStyle w:val="Brezrazmikov"/>
        <w:jc w:val="both"/>
        <w:rPr>
          <w:rFonts w:ascii="Arial" w:hAnsi="Arial" w:cs="Arial"/>
        </w:rPr>
      </w:pPr>
    </w:p>
    <w:p w14:paraId="0ACE259B" w14:textId="77777777" w:rsidR="00D60804" w:rsidRDefault="00B336C1" w:rsidP="00B336C1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t>KONČNA DOLOČBA</w:t>
      </w:r>
    </w:p>
    <w:p w14:paraId="21855725" w14:textId="77777777" w:rsidR="00350F49" w:rsidRDefault="00350F49" w:rsidP="00D60804">
      <w:pPr>
        <w:pStyle w:val="Brezrazmikov"/>
        <w:jc w:val="both"/>
        <w:rPr>
          <w:rFonts w:ascii="Arial" w:hAnsi="Arial" w:cs="Arial"/>
        </w:rPr>
      </w:pPr>
    </w:p>
    <w:p w14:paraId="136CE3E3" w14:textId="77777777" w:rsidR="006B500A" w:rsidRDefault="00FC466C" w:rsidP="00FC466C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t xml:space="preserve">2. </w:t>
      </w:r>
      <w:r w:rsidR="006B500A" w:rsidRPr="000B0C13">
        <w:rPr>
          <w:rFonts w:ascii="Arial" w:hAnsi="Arial" w:cs="Arial"/>
        </w:rPr>
        <w:t>člen</w:t>
      </w:r>
    </w:p>
    <w:p w14:paraId="536F2CD7" w14:textId="77777777" w:rsidR="00FC466C" w:rsidRPr="000B0C13" w:rsidRDefault="00FC466C" w:rsidP="00FC466C">
      <w:pPr>
        <w:pStyle w:val="Brezrazmikov"/>
        <w:jc w:val="center"/>
        <w:rPr>
          <w:rFonts w:ascii="Arial" w:hAnsi="Arial" w:cs="Arial"/>
        </w:rPr>
      </w:pPr>
      <w:r>
        <w:rPr>
          <w:rFonts w:ascii="Arial" w:hAnsi="Arial" w:cs="Arial"/>
        </w:rPr>
        <w:t>(začetek veljavnosti)</w:t>
      </w:r>
    </w:p>
    <w:p w14:paraId="6B1828D7" w14:textId="77777777" w:rsidR="006B500A" w:rsidRDefault="006B500A" w:rsidP="00D60804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  <w:r w:rsidRPr="000B0C13">
        <w:rPr>
          <w:rFonts w:ascii="Arial" w:hAnsi="Arial" w:cs="Arial"/>
          <w:sz w:val="22"/>
          <w:szCs w:val="22"/>
        </w:rPr>
        <w:t xml:space="preserve">Ta pravilnik začne veljati </w:t>
      </w:r>
      <w:r w:rsidR="00FC466C">
        <w:rPr>
          <w:rFonts w:ascii="Arial" w:hAnsi="Arial" w:cs="Arial"/>
          <w:sz w:val="22"/>
          <w:szCs w:val="22"/>
        </w:rPr>
        <w:t>naslednji dan po objavi v Uradnem listu Republike Slovenije</w:t>
      </w:r>
      <w:r w:rsidRPr="000B0C13">
        <w:rPr>
          <w:rFonts w:ascii="Arial" w:hAnsi="Arial" w:cs="Arial"/>
          <w:sz w:val="22"/>
          <w:szCs w:val="22"/>
        </w:rPr>
        <w:t>.</w:t>
      </w:r>
    </w:p>
    <w:p w14:paraId="18E3C029" w14:textId="77777777" w:rsidR="000B0C13" w:rsidRDefault="000B0C13" w:rsidP="000B0C13">
      <w:pPr>
        <w:pStyle w:val="odstavek"/>
        <w:shd w:val="clear" w:color="auto" w:fill="FFFFFF"/>
        <w:spacing w:before="240" w:beforeAutospacing="0" w:after="0" w:afterAutospacing="0"/>
        <w:jc w:val="both"/>
        <w:rPr>
          <w:rFonts w:ascii="Arial" w:hAnsi="Arial" w:cs="Arial"/>
          <w:sz w:val="22"/>
          <w:szCs w:val="22"/>
        </w:rPr>
      </w:pPr>
    </w:p>
    <w:p w14:paraId="744FA8B4" w14:textId="10F5651D" w:rsidR="0037428D" w:rsidRDefault="0037428D" w:rsidP="0037428D">
      <w:pPr>
        <w:pStyle w:val="tevilkanakoncupredpisa1"/>
      </w:pPr>
      <w:r>
        <w:t xml:space="preserve">Št. </w:t>
      </w:r>
      <w:r w:rsidR="00400B29">
        <w:rPr>
          <w:color w:val="auto"/>
        </w:rPr>
        <w:t>0070-</w:t>
      </w:r>
      <w:r w:rsidR="009D179B">
        <w:rPr>
          <w:color w:val="auto"/>
        </w:rPr>
        <w:t>092</w:t>
      </w:r>
      <w:r w:rsidR="00400B29">
        <w:rPr>
          <w:color w:val="auto"/>
        </w:rPr>
        <w:t>/202</w:t>
      </w:r>
      <w:r w:rsidR="009D179B">
        <w:rPr>
          <w:color w:val="auto"/>
        </w:rPr>
        <w:t>1</w:t>
      </w:r>
    </w:p>
    <w:p w14:paraId="2F07E9FE" w14:textId="75DE76D0" w:rsidR="0037428D" w:rsidRDefault="0037428D" w:rsidP="0037428D">
      <w:pPr>
        <w:pStyle w:val="datumsprejetja1"/>
      </w:pPr>
      <w:r>
        <w:t xml:space="preserve">Ljubljana, dne </w:t>
      </w:r>
      <w:r w:rsidR="009D179B">
        <w:t>31. maja 2021</w:t>
      </w:r>
    </w:p>
    <w:p w14:paraId="5DA87EA0" w14:textId="79A133B5" w:rsidR="0037428D" w:rsidRDefault="0037428D" w:rsidP="0037428D">
      <w:pPr>
        <w:pStyle w:val="eva1"/>
      </w:pPr>
      <w:r>
        <w:t xml:space="preserve">EVA </w:t>
      </w:r>
      <w:r w:rsidR="00D60804">
        <w:t>202</w:t>
      </w:r>
      <w:r w:rsidR="009D179B">
        <w:t>1</w:t>
      </w:r>
      <w:r w:rsidR="00D60804">
        <w:t>-</w:t>
      </w:r>
      <w:r w:rsidR="00400B29">
        <w:t>2711-</w:t>
      </w:r>
      <w:r w:rsidR="009D179B">
        <w:t>0073</w:t>
      </w:r>
    </w:p>
    <w:p w14:paraId="63F553B2" w14:textId="5F63FF89" w:rsidR="003162B7" w:rsidRPr="003162B7" w:rsidRDefault="003162B7" w:rsidP="003162B7">
      <w:pPr>
        <w:pStyle w:val="podpisnik1"/>
        <w:spacing w:before="0"/>
        <w:rPr>
          <w:b/>
          <w:bCs/>
        </w:rPr>
      </w:pPr>
      <w:r w:rsidRPr="003162B7">
        <w:rPr>
          <w:b/>
          <w:bCs/>
        </w:rPr>
        <w:t xml:space="preserve">Janez </w:t>
      </w:r>
      <w:r w:rsidR="009D179B">
        <w:rPr>
          <w:b/>
          <w:bCs/>
        </w:rPr>
        <w:t>Poklukar</w:t>
      </w:r>
    </w:p>
    <w:p w14:paraId="5598C28F" w14:textId="3A93B3AA" w:rsidR="0037428D" w:rsidRDefault="009D179B" w:rsidP="003162B7">
      <w:pPr>
        <w:pStyle w:val="podpisnik1"/>
        <w:spacing w:before="0"/>
      </w:pPr>
      <w:r>
        <w:t>Minister za zdravje</w:t>
      </w:r>
    </w:p>
    <w:sectPr w:rsidR="0037428D" w:rsidSect="006E2A74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20CC223" w14:textId="77777777" w:rsidR="00880972" w:rsidRDefault="00880972" w:rsidP="00787807">
      <w:pPr>
        <w:spacing w:after="0" w:line="240" w:lineRule="auto"/>
      </w:pPr>
      <w:r>
        <w:separator/>
      </w:r>
    </w:p>
  </w:endnote>
  <w:endnote w:type="continuationSeparator" w:id="0">
    <w:p w14:paraId="4AB60761" w14:textId="77777777" w:rsidR="00880972" w:rsidRDefault="00880972" w:rsidP="007878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B3E1641" w14:textId="77777777" w:rsidR="006634ED" w:rsidRDefault="006634ED">
    <w:pPr>
      <w:pStyle w:val="Noga"/>
      <w:jc w:val="center"/>
    </w:pPr>
  </w:p>
  <w:p w14:paraId="27E89A79" w14:textId="77777777" w:rsidR="006634ED" w:rsidRDefault="006634ED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06CBB31" w14:textId="77777777" w:rsidR="00880972" w:rsidRDefault="00880972" w:rsidP="00787807">
      <w:pPr>
        <w:spacing w:after="0" w:line="240" w:lineRule="auto"/>
      </w:pPr>
      <w:r>
        <w:separator/>
      </w:r>
    </w:p>
  </w:footnote>
  <w:footnote w:type="continuationSeparator" w:id="0">
    <w:p w14:paraId="75CC7018" w14:textId="77777777" w:rsidR="00880972" w:rsidRDefault="00880972" w:rsidP="007878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04C18F0"/>
    <w:multiLevelType w:val="hybridMultilevel"/>
    <w:tmpl w:val="09B49B30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52C16A6"/>
    <w:multiLevelType w:val="hybridMultilevel"/>
    <w:tmpl w:val="43DEF1EC"/>
    <w:lvl w:ilvl="0" w:tplc="EE26A94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2A078B"/>
    <w:multiLevelType w:val="hybridMultilevel"/>
    <w:tmpl w:val="0D98EB2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D8D1823"/>
    <w:multiLevelType w:val="hybridMultilevel"/>
    <w:tmpl w:val="1F182E66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F4DEA"/>
    <w:multiLevelType w:val="hybridMultilevel"/>
    <w:tmpl w:val="C1F2E554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9807DAD"/>
    <w:multiLevelType w:val="hybridMultilevel"/>
    <w:tmpl w:val="61CE6F6E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CEB296E"/>
    <w:multiLevelType w:val="hybridMultilevel"/>
    <w:tmpl w:val="C4C89F44"/>
    <w:lvl w:ilvl="0" w:tplc="8D8EEC10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4062D66"/>
    <w:multiLevelType w:val="hybridMultilevel"/>
    <w:tmpl w:val="8CA40B86"/>
    <w:lvl w:ilvl="0" w:tplc="BF92C768">
      <w:start w:val="1"/>
      <w:numFmt w:val="decimal"/>
      <w:lvlText w:val="%1."/>
      <w:lvlJc w:val="left"/>
      <w:pPr>
        <w:ind w:left="3621" w:hanging="360"/>
      </w:pPr>
      <w:rPr>
        <w:b w:val="0"/>
      </w:rPr>
    </w:lvl>
    <w:lvl w:ilvl="1" w:tplc="04240019" w:tentative="1">
      <w:start w:val="1"/>
      <w:numFmt w:val="lowerLetter"/>
      <w:lvlText w:val="%2."/>
      <w:lvlJc w:val="left"/>
      <w:pPr>
        <w:ind w:left="4275" w:hanging="360"/>
      </w:pPr>
    </w:lvl>
    <w:lvl w:ilvl="2" w:tplc="0424001B" w:tentative="1">
      <w:start w:val="1"/>
      <w:numFmt w:val="lowerRoman"/>
      <w:lvlText w:val="%3."/>
      <w:lvlJc w:val="right"/>
      <w:pPr>
        <w:ind w:left="4995" w:hanging="180"/>
      </w:pPr>
    </w:lvl>
    <w:lvl w:ilvl="3" w:tplc="0424000F" w:tentative="1">
      <w:start w:val="1"/>
      <w:numFmt w:val="decimal"/>
      <w:lvlText w:val="%4."/>
      <w:lvlJc w:val="left"/>
      <w:pPr>
        <w:ind w:left="5715" w:hanging="360"/>
      </w:pPr>
    </w:lvl>
    <w:lvl w:ilvl="4" w:tplc="04240019" w:tentative="1">
      <w:start w:val="1"/>
      <w:numFmt w:val="lowerLetter"/>
      <w:lvlText w:val="%5."/>
      <w:lvlJc w:val="left"/>
      <w:pPr>
        <w:ind w:left="6435" w:hanging="360"/>
      </w:pPr>
    </w:lvl>
    <w:lvl w:ilvl="5" w:tplc="0424001B" w:tentative="1">
      <w:start w:val="1"/>
      <w:numFmt w:val="lowerRoman"/>
      <w:lvlText w:val="%6."/>
      <w:lvlJc w:val="right"/>
      <w:pPr>
        <w:ind w:left="7155" w:hanging="180"/>
      </w:pPr>
    </w:lvl>
    <w:lvl w:ilvl="6" w:tplc="0424000F" w:tentative="1">
      <w:start w:val="1"/>
      <w:numFmt w:val="decimal"/>
      <w:lvlText w:val="%7."/>
      <w:lvlJc w:val="left"/>
      <w:pPr>
        <w:ind w:left="7875" w:hanging="360"/>
      </w:pPr>
    </w:lvl>
    <w:lvl w:ilvl="7" w:tplc="04240019" w:tentative="1">
      <w:start w:val="1"/>
      <w:numFmt w:val="lowerLetter"/>
      <w:lvlText w:val="%8."/>
      <w:lvlJc w:val="left"/>
      <w:pPr>
        <w:ind w:left="8595" w:hanging="360"/>
      </w:pPr>
    </w:lvl>
    <w:lvl w:ilvl="8" w:tplc="0424001B" w:tentative="1">
      <w:start w:val="1"/>
      <w:numFmt w:val="lowerRoman"/>
      <w:lvlText w:val="%9."/>
      <w:lvlJc w:val="right"/>
      <w:pPr>
        <w:ind w:left="9315" w:hanging="180"/>
      </w:pPr>
    </w:lvl>
  </w:abstractNum>
  <w:abstractNum w:abstractNumId="8" w15:restartNumberingAfterBreak="0">
    <w:nsid w:val="2A0706D6"/>
    <w:multiLevelType w:val="hybridMultilevel"/>
    <w:tmpl w:val="ED14A98A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8D1AC1"/>
    <w:multiLevelType w:val="hybridMultilevel"/>
    <w:tmpl w:val="2AC42C9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C224E1F"/>
    <w:multiLevelType w:val="hybridMultilevel"/>
    <w:tmpl w:val="2438D160"/>
    <w:lvl w:ilvl="0" w:tplc="B54830A2">
      <w:start w:val="1"/>
      <w:numFmt w:val="decimal"/>
      <w:lvlText w:val="%1."/>
      <w:lvlJc w:val="left"/>
      <w:pPr>
        <w:ind w:left="915" w:hanging="555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4684861"/>
    <w:multiLevelType w:val="hybridMultilevel"/>
    <w:tmpl w:val="15EC7942"/>
    <w:lvl w:ilvl="0" w:tplc="DEFC1AD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B212468"/>
    <w:multiLevelType w:val="hybridMultilevel"/>
    <w:tmpl w:val="1C94BF50"/>
    <w:lvl w:ilvl="0" w:tplc="0232B31E">
      <w:start w:val="5"/>
      <w:numFmt w:val="decimal"/>
      <w:lvlText w:val="%1."/>
      <w:lvlJc w:val="left"/>
      <w:pPr>
        <w:ind w:left="3621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4341" w:hanging="360"/>
      </w:pPr>
    </w:lvl>
    <w:lvl w:ilvl="2" w:tplc="0424001B" w:tentative="1">
      <w:start w:val="1"/>
      <w:numFmt w:val="lowerRoman"/>
      <w:lvlText w:val="%3."/>
      <w:lvlJc w:val="right"/>
      <w:pPr>
        <w:ind w:left="5061" w:hanging="180"/>
      </w:pPr>
    </w:lvl>
    <w:lvl w:ilvl="3" w:tplc="0424000F" w:tentative="1">
      <w:start w:val="1"/>
      <w:numFmt w:val="decimal"/>
      <w:lvlText w:val="%4."/>
      <w:lvlJc w:val="left"/>
      <w:pPr>
        <w:ind w:left="5781" w:hanging="360"/>
      </w:pPr>
    </w:lvl>
    <w:lvl w:ilvl="4" w:tplc="04240019" w:tentative="1">
      <w:start w:val="1"/>
      <w:numFmt w:val="lowerLetter"/>
      <w:lvlText w:val="%5."/>
      <w:lvlJc w:val="left"/>
      <w:pPr>
        <w:ind w:left="6501" w:hanging="360"/>
      </w:pPr>
    </w:lvl>
    <w:lvl w:ilvl="5" w:tplc="0424001B" w:tentative="1">
      <w:start w:val="1"/>
      <w:numFmt w:val="lowerRoman"/>
      <w:lvlText w:val="%6."/>
      <w:lvlJc w:val="right"/>
      <w:pPr>
        <w:ind w:left="7221" w:hanging="180"/>
      </w:pPr>
    </w:lvl>
    <w:lvl w:ilvl="6" w:tplc="0424000F" w:tentative="1">
      <w:start w:val="1"/>
      <w:numFmt w:val="decimal"/>
      <w:lvlText w:val="%7."/>
      <w:lvlJc w:val="left"/>
      <w:pPr>
        <w:ind w:left="7941" w:hanging="360"/>
      </w:pPr>
    </w:lvl>
    <w:lvl w:ilvl="7" w:tplc="04240019" w:tentative="1">
      <w:start w:val="1"/>
      <w:numFmt w:val="lowerLetter"/>
      <w:lvlText w:val="%8."/>
      <w:lvlJc w:val="left"/>
      <w:pPr>
        <w:ind w:left="8661" w:hanging="360"/>
      </w:pPr>
    </w:lvl>
    <w:lvl w:ilvl="8" w:tplc="0424001B" w:tentative="1">
      <w:start w:val="1"/>
      <w:numFmt w:val="lowerRoman"/>
      <w:lvlText w:val="%9."/>
      <w:lvlJc w:val="right"/>
      <w:pPr>
        <w:ind w:left="9381" w:hanging="180"/>
      </w:pPr>
    </w:lvl>
  </w:abstractNum>
  <w:abstractNum w:abstractNumId="13" w15:restartNumberingAfterBreak="0">
    <w:nsid w:val="3BFA2443"/>
    <w:multiLevelType w:val="hybridMultilevel"/>
    <w:tmpl w:val="F7FAF200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D482C12"/>
    <w:multiLevelType w:val="hybridMultilevel"/>
    <w:tmpl w:val="B1F21E36"/>
    <w:lvl w:ilvl="0" w:tplc="3FBA4C9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29C1582"/>
    <w:multiLevelType w:val="hybridMultilevel"/>
    <w:tmpl w:val="B4DA90AC"/>
    <w:lvl w:ilvl="0" w:tplc="0424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79614CF"/>
    <w:multiLevelType w:val="hybridMultilevel"/>
    <w:tmpl w:val="EDDCA378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BC75C79"/>
    <w:multiLevelType w:val="hybridMultilevel"/>
    <w:tmpl w:val="A322CD0E"/>
    <w:lvl w:ilvl="0" w:tplc="D2685AE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CB9138B"/>
    <w:multiLevelType w:val="hybridMultilevel"/>
    <w:tmpl w:val="A3EAF498"/>
    <w:lvl w:ilvl="0" w:tplc="5E845CE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195E17"/>
    <w:multiLevelType w:val="hybridMultilevel"/>
    <w:tmpl w:val="63EEFC3E"/>
    <w:lvl w:ilvl="0" w:tplc="0424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3B76222"/>
    <w:multiLevelType w:val="hybridMultilevel"/>
    <w:tmpl w:val="F09ACAEE"/>
    <w:lvl w:ilvl="0" w:tplc="B3D2EC4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48964C8"/>
    <w:multiLevelType w:val="hybridMultilevel"/>
    <w:tmpl w:val="EE143C6A"/>
    <w:lvl w:ilvl="0" w:tplc="75D4BA06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BE4599"/>
    <w:multiLevelType w:val="hybridMultilevel"/>
    <w:tmpl w:val="A1BE9544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8EB09C0"/>
    <w:multiLevelType w:val="hybridMultilevel"/>
    <w:tmpl w:val="54BC2F26"/>
    <w:lvl w:ilvl="0" w:tplc="3FBA4C94">
      <w:start w:val="1"/>
      <w:numFmt w:val="decimal"/>
      <w:lvlText w:val="(%1)"/>
      <w:lvlJc w:val="left"/>
      <w:pPr>
        <w:ind w:left="786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47325D"/>
    <w:multiLevelType w:val="hybridMultilevel"/>
    <w:tmpl w:val="8B860E4E"/>
    <w:lvl w:ilvl="0" w:tplc="A28C617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9C40EB8"/>
    <w:multiLevelType w:val="hybridMultilevel"/>
    <w:tmpl w:val="D43A64D6"/>
    <w:lvl w:ilvl="0" w:tplc="B3D2EC4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D4B1E7A"/>
    <w:multiLevelType w:val="hybridMultilevel"/>
    <w:tmpl w:val="F050BB1A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7" w15:restartNumberingAfterBreak="0">
    <w:nsid w:val="6DF062F9"/>
    <w:multiLevelType w:val="hybridMultilevel"/>
    <w:tmpl w:val="5D1C7596"/>
    <w:lvl w:ilvl="0" w:tplc="222899A8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3E851DA"/>
    <w:multiLevelType w:val="hybridMultilevel"/>
    <w:tmpl w:val="9F7CDC2E"/>
    <w:lvl w:ilvl="0" w:tplc="7F2AF32C">
      <w:start w:val="1"/>
      <w:numFmt w:val="bullet"/>
      <w:lvlText w:val=""/>
      <w:lvlJc w:val="left"/>
      <w:pPr>
        <w:ind w:left="283" w:hanging="283"/>
      </w:pPr>
      <w:rPr>
        <w:rFonts w:ascii="Symbol" w:hAnsi="Symbol" w:hint="default"/>
      </w:rPr>
    </w:lvl>
    <w:lvl w:ilvl="1" w:tplc="0424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Arial" w:hint="default"/>
      </w:rPr>
    </w:lvl>
    <w:lvl w:ilvl="2" w:tplc="0424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Arial" w:hint="default"/>
      </w:rPr>
    </w:lvl>
    <w:lvl w:ilvl="5" w:tplc="0424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Arial" w:hint="default"/>
      </w:rPr>
    </w:lvl>
    <w:lvl w:ilvl="8" w:tplc="0424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894394"/>
    <w:multiLevelType w:val="hybridMultilevel"/>
    <w:tmpl w:val="6EAA0938"/>
    <w:lvl w:ilvl="0" w:tplc="222899A8">
      <w:start w:val="1"/>
      <w:numFmt w:val="bullet"/>
      <w:lvlText w:val="-"/>
      <w:lvlJc w:val="left"/>
      <w:pPr>
        <w:ind w:left="1440" w:hanging="360"/>
      </w:pPr>
      <w:rPr>
        <w:rFonts w:ascii="Arial" w:hAnsi="Arial" w:hint="default"/>
      </w:rPr>
    </w:lvl>
    <w:lvl w:ilvl="1" w:tplc="0424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4"/>
  </w:num>
  <w:num w:numId="4">
    <w:abstractNumId w:val="16"/>
  </w:num>
  <w:num w:numId="5">
    <w:abstractNumId w:val="28"/>
  </w:num>
  <w:num w:numId="6">
    <w:abstractNumId w:val="8"/>
  </w:num>
  <w:num w:numId="7">
    <w:abstractNumId w:val="24"/>
  </w:num>
  <w:num w:numId="8">
    <w:abstractNumId w:val="11"/>
  </w:num>
  <w:num w:numId="9">
    <w:abstractNumId w:val="23"/>
  </w:num>
  <w:num w:numId="10">
    <w:abstractNumId w:val="29"/>
  </w:num>
  <w:num w:numId="11">
    <w:abstractNumId w:val="3"/>
  </w:num>
  <w:num w:numId="12">
    <w:abstractNumId w:val="13"/>
  </w:num>
  <w:num w:numId="13">
    <w:abstractNumId w:val="27"/>
  </w:num>
  <w:num w:numId="14">
    <w:abstractNumId w:val="26"/>
  </w:num>
  <w:num w:numId="15">
    <w:abstractNumId w:val="25"/>
  </w:num>
  <w:num w:numId="16">
    <w:abstractNumId w:val="1"/>
  </w:num>
  <w:num w:numId="17">
    <w:abstractNumId w:val="1"/>
  </w:num>
  <w:num w:numId="18">
    <w:abstractNumId w:val="2"/>
  </w:num>
  <w:num w:numId="19">
    <w:abstractNumId w:val="9"/>
  </w:num>
  <w:num w:numId="20">
    <w:abstractNumId w:val="14"/>
  </w:num>
  <w:num w:numId="21">
    <w:abstractNumId w:val="5"/>
  </w:num>
  <w:num w:numId="22">
    <w:abstractNumId w:val="20"/>
  </w:num>
  <w:num w:numId="23">
    <w:abstractNumId w:val="0"/>
  </w:num>
  <w:num w:numId="24">
    <w:abstractNumId w:val="18"/>
  </w:num>
  <w:num w:numId="25">
    <w:abstractNumId w:val="12"/>
  </w:num>
  <w:num w:numId="26">
    <w:abstractNumId w:val="22"/>
  </w:num>
  <w:num w:numId="27">
    <w:abstractNumId w:val="17"/>
  </w:num>
  <w:num w:numId="28">
    <w:abstractNumId w:val="6"/>
  </w:num>
  <w:num w:numId="29">
    <w:abstractNumId w:val="15"/>
  </w:num>
  <w:num w:numId="30">
    <w:abstractNumId w:val="21"/>
  </w:num>
  <w:num w:numId="31">
    <w:abstractNumId w:val="10"/>
  </w:num>
  <w:num w:numId="32">
    <w:abstractNumId w:val="1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val="bestFit" w:percent="225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35DF"/>
    <w:rsid w:val="00000585"/>
    <w:rsid w:val="00005E23"/>
    <w:rsid w:val="000118A5"/>
    <w:rsid w:val="00015A70"/>
    <w:rsid w:val="00015E6A"/>
    <w:rsid w:val="0003759B"/>
    <w:rsid w:val="00040A5C"/>
    <w:rsid w:val="0004791F"/>
    <w:rsid w:val="000535D7"/>
    <w:rsid w:val="000573E7"/>
    <w:rsid w:val="00060C8F"/>
    <w:rsid w:val="00066BB1"/>
    <w:rsid w:val="00080439"/>
    <w:rsid w:val="000B076B"/>
    <w:rsid w:val="000B0C13"/>
    <w:rsid w:val="000C69DF"/>
    <w:rsid w:val="000D2636"/>
    <w:rsid w:val="000D3917"/>
    <w:rsid w:val="000E081F"/>
    <w:rsid w:val="00105BEB"/>
    <w:rsid w:val="00107689"/>
    <w:rsid w:val="001301AA"/>
    <w:rsid w:val="00131F8F"/>
    <w:rsid w:val="00157845"/>
    <w:rsid w:val="00165403"/>
    <w:rsid w:val="001C659C"/>
    <w:rsid w:val="001F3D7A"/>
    <w:rsid w:val="002665DC"/>
    <w:rsid w:val="00271541"/>
    <w:rsid w:val="0027411A"/>
    <w:rsid w:val="002835DF"/>
    <w:rsid w:val="00283DFC"/>
    <w:rsid w:val="002C153F"/>
    <w:rsid w:val="002F4B18"/>
    <w:rsid w:val="003162B7"/>
    <w:rsid w:val="00337D78"/>
    <w:rsid w:val="003420A9"/>
    <w:rsid w:val="00347D81"/>
    <w:rsid w:val="00350F49"/>
    <w:rsid w:val="00362DA4"/>
    <w:rsid w:val="0036728A"/>
    <w:rsid w:val="0037428D"/>
    <w:rsid w:val="00376781"/>
    <w:rsid w:val="00380E7C"/>
    <w:rsid w:val="0038614A"/>
    <w:rsid w:val="003A223D"/>
    <w:rsid w:val="003B2AEB"/>
    <w:rsid w:val="003E3AD5"/>
    <w:rsid w:val="003E5AAD"/>
    <w:rsid w:val="00400B29"/>
    <w:rsid w:val="0040249F"/>
    <w:rsid w:val="00413AB5"/>
    <w:rsid w:val="0042098B"/>
    <w:rsid w:val="0043059D"/>
    <w:rsid w:val="004375AF"/>
    <w:rsid w:val="00446D1C"/>
    <w:rsid w:val="00462056"/>
    <w:rsid w:val="00464A9B"/>
    <w:rsid w:val="0047370A"/>
    <w:rsid w:val="0047687A"/>
    <w:rsid w:val="004814EF"/>
    <w:rsid w:val="004838D7"/>
    <w:rsid w:val="00493B80"/>
    <w:rsid w:val="004A4BD9"/>
    <w:rsid w:val="004B2881"/>
    <w:rsid w:val="004C2700"/>
    <w:rsid w:val="004C3F6F"/>
    <w:rsid w:val="004D3DA0"/>
    <w:rsid w:val="005024BF"/>
    <w:rsid w:val="00505B30"/>
    <w:rsid w:val="00507DF4"/>
    <w:rsid w:val="005178E9"/>
    <w:rsid w:val="00565574"/>
    <w:rsid w:val="005803AA"/>
    <w:rsid w:val="005A2D83"/>
    <w:rsid w:val="005A32FB"/>
    <w:rsid w:val="005B3A03"/>
    <w:rsid w:val="005C0A43"/>
    <w:rsid w:val="005C4257"/>
    <w:rsid w:val="005E150B"/>
    <w:rsid w:val="005E6D21"/>
    <w:rsid w:val="00606C15"/>
    <w:rsid w:val="00632A53"/>
    <w:rsid w:val="006407B4"/>
    <w:rsid w:val="006409D8"/>
    <w:rsid w:val="0065172E"/>
    <w:rsid w:val="006634ED"/>
    <w:rsid w:val="006765DE"/>
    <w:rsid w:val="00680A66"/>
    <w:rsid w:val="006A1CA4"/>
    <w:rsid w:val="006A3995"/>
    <w:rsid w:val="006B500A"/>
    <w:rsid w:val="006C387A"/>
    <w:rsid w:val="006D5BB2"/>
    <w:rsid w:val="006E0B06"/>
    <w:rsid w:val="006E2A74"/>
    <w:rsid w:val="006E5DFB"/>
    <w:rsid w:val="0071478A"/>
    <w:rsid w:val="00714E4A"/>
    <w:rsid w:val="00732B22"/>
    <w:rsid w:val="007421D7"/>
    <w:rsid w:val="007460DB"/>
    <w:rsid w:val="007767F7"/>
    <w:rsid w:val="0078555A"/>
    <w:rsid w:val="00787807"/>
    <w:rsid w:val="007A2D5B"/>
    <w:rsid w:val="007B79F6"/>
    <w:rsid w:val="007C5740"/>
    <w:rsid w:val="007E08D7"/>
    <w:rsid w:val="007E3F13"/>
    <w:rsid w:val="00802D50"/>
    <w:rsid w:val="008060E5"/>
    <w:rsid w:val="00813598"/>
    <w:rsid w:val="0083247B"/>
    <w:rsid w:val="00834482"/>
    <w:rsid w:val="008479B8"/>
    <w:rsid w:val="00863621"/>
    <w:rsid w:val="00880972"/>
    <w:rsid w:val="00893F41"/>
    <w:rsid w:val="008A031C"/>
    <w:rsid w:val="008C7282"/>
    <w:rsid w:val="008F6122"/>
    <w:rsid w:val="009067EC"/>
    <w:rsid w:val="00927320"/>
    <w:rsid w:val="00955704"/>
    <w:rsid w:val="00963365"/>
    <w:rsid w:val="00965F76"/>
    <w:rsid w:val="009766B9"/>
    <w:rsid w:val="00980BE2"/>
    <w:rsid w:val="009825B1"/>
    <w:rsid w:val="00984F3E"/>
    <w:rsid w:val="00993049"/>
    <w:rsid w:val="00996E81"/>
    <w:rsid w:val="009D0992"/>
    <w:rsid w:val="009D179B"/>
    <w:rsid w:val="009D5579"/>
    <w:rsid w:val="009F522B"/>
    <w:rsid w:val="00A27295"/>
    <w:rsid w:val="00A501DC"/>
    <w:rsid w:val="00A56CD7"/>
    <w:rsid w:val="00A72F69"/>
    <w:rsid w:val="00AB5E21"/>
    <w:rsid w:val="00AC3757"/>
    <w:rsid w:val="00AD1BC7"/>
    <w:rsid w:val="00AF0990"/>
    <w:rsid w:val="00AF0F63"/>
    <w:rsid w:val="00AF65FD"/>
    <w:rsid w:val="00B07843"/>
    <w:rsid w:val="00B336C1"/>
    <w:rsid w:val="00B5608A"/>
    <w:rsid w:val="00B634E4"/>
    <w:rsid w:val="00B77189"/>
    <w:rsid w:val="00B77658"/>
    <w:rsid w:val="00BA0676"/>
    <w:rsid w:val="00BA0745"/>
    <w:rsid w:val="00BD144A"/>
    <w:rsid w:val="00BF6010"/>
    <w:rsid w:val="00C206BC"/>
    <w:rsid w:val="00C5687B"/>
    <w:rsid w:val="00C60139"/>
    <w:rsid w:val="00C6452C"/>
    <w:rsid w:val="00C74847"/>
    <w:rsid w:val="00C91F87"/>
    <w:rsid w:val="00C9493C"/>
    <w:rsid w:val="00CA0544"/>
    <w:rsid w:val="00CB16F3"/>
    <w:rsid w:val="00CB360A"/>
    <w:rsid w:val="00CC7664"/>
    <w:rsid w:val="00CD2C6C"/>
    <w:rsid w:val="00CD3117"/>
    <w:rsid w:val="00CF7585"/>
    <w:rsid w:val="00CF7998"/>
    <w:rsid w:val="00D02847"/>
    <w:rsid w:val="00D03D40"/>
    <w:rsid w:val="00D07CA5"/>
    <w:rsid w:val="00D13035"/>
    <w:rsid w:val="00D20494"/>
    <w:rsid w:val="00D22909"/>
    <w:rsid w:val="00D246D8"/>
    <w:rsid w:val="00D33135"/>
    <w:rsid w:val="00D41127"/>
    <w:rsid w:val="00D556CE"/>
    <w:rsid w:val="00D60804"/>
    <w:rsid w:val="00D61943"/>
    <w:rsid w:val="00D7201F"/>
    <w:rsid w:val="00D7687C"/>
    <w:rsid w:val="00D82FE8"/>
    <w:rsid w:val="00DA430E"/>
    <w:rsid w:val="00DB49D4"/>
    <w:rsid w:val="00DB51D2"/>
    <w:rsid w:val="00DB7393"/>
    <w:rsid w:val="00DE45BE"/>
    <w:rsid w:val="00E014EF"/>
    <w:rsid w:val="00E04B5B"/>
    <w:rsid w:val="00E12935"/>
    <w:rsid w:val="00E1475C"/>
    <w:rsid w:val="00E172CA"/>
    <w:rsid w:val="00E17A4A"/>
    <w:rsid w:val="00E2582B"/>
    <w:rsid w:val="00E26541"/>
    <w:rsid w:val="00E34633"/>
    <w:rsid w:val="00E346DB"/>
    <w:rsid w:val="00E504F5"/>
    <w:rsid w:val="00E746E5"/>
    <w:rsid w:val="00E83FCD"/>
    <w:rsid w:val="00E937A8"/>
    <w:rsid w:val="00EA4E29"/>
    <w:rsid w:val="00EB03BD"/>
    <w:rsid w:val="00EB171B"/>
    <w:rsid w:val="00EC5F89"/>
    <w:rsid w:val="00F002AE"/>
    <w:rsid w:val="00F33D02"/>
    <w:rsid w:val="00F370DA"/>
    <w:rsid w:val="00F54C7C"/>
    <w:rsid w:val="00F737F6"/>
    <w:rsid w:val="00F8570E"/>
    <w:rsid w:val="00FA202F"/>
    <w:rsid w:val="00FB3995"/>
    <w:rsid w:val="00FC466C"/>
    <w:rsid w:val="00FE11B9"/>
    <w:rsid w:val="00FE1298"/>
    <w:rsid w:val="00FE47B0"/>
    <w:rsid w:val="00FF0C86"/>
    <w:rsid w:val="00FF276D"/>
    <w:rsid w:val="00FF57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F05C20"/>
  <w15:docId w15:val="{388A8BBB-7D00-424A-B122-2C14947DB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E2A74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Odstavekseznama">
    <w:name w:val="List Paragraph"/>
    <w:basedOn w:val="Navaden"/>
    <w:uiPriority w:val="34"/>
    <w:qFormat/>
    <w:rsid w:val="00462056"/>
    <w:pPr>
      <w:ind w:left="720"/>
      <w:contextualSpacing/>
    </w:pPr>
  </w:style>
  <w:style w:type="paragraph" w:styleId="Brezrazmikov">
    <w:name w:val="No Spacing"/>
    <w:uiPriority w:val="1"/>
    <w:qFormat/>
    <w:rsid w:val="00505B30"/>
    <w:pPr>
      <w:spacing w:after="0" w:line="240" w:lineRule="auto"/>
    </w:p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5BB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5BB2"/>
    <w:rPr>
      <w:rFonts w:ascii="Segoe UI" w:hAnsi="Segoe UI" w:cs="Segoe UI"/>
      <w:sz w:val="18"/>
      <w:szCs w:val="18"/>
    </w:rPr>
  </w:style>
  <w:style w:type="paragraph" w:customStyle="1" w:styleId="odstavek">
    <w:name w:val="odstave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tevilkanakoncupredpisa">
    <w:name w:val="tevilkanakoncupredpis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datumsprejetja">
    <w:name w:val="datumsprejetj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eva">
    <w:name w:val="ev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podpisnik">
    <w:name w:val="podpisnik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paragraph" w:customStyle="1" w:styleId="nazivpodpisnika">
    <w:name w:val="nazivpodpisnika"/>
    <w:basedOn w:val="Navaden"/>
    <w:rsid w:val="006B500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  <w:style w:type="character" w:styleId="Pripombasklic">
    <w:name w:val="annotation reference"/>
    <w:basedOn w:val="Privzetapisavaodstavka"/>
    <w:uiPriority w:val="99"/>
    <w:semiHidden/>
    <w:unhideWhenUsed/>
    <w:rsid w:val="0003759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semiHidden/>
    <w:unhideWhenUsed/>
    <w:rsid w:val="0003759B"/>
    <w:pPr>
      <w:spacing w:line="240" w:lineRule="auto"/>
    </w:pPr>
    <w:rPr>
      <w:sz w:val="20"/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semiHidden/>
    <w:rsid w:val="0003759B"/>
    <w:rPr>
      <w:sz w:val="20"/>
      <w:szCs w:val="20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03759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semiHidden/>
    <w:rsid w:val="0003759B"/>
    <w:rPr>
      <w:b/>
      <w:bCs/>
      <w:sz w:val="20"/>
      <w:szCs w:val="20"/>
    </w:rPr>
  </w:style>
  <w:style w:type="paragraph" w:styleId="Glava">
    <w:name w:val="header"/>
    <w:basedOn w:val="Navaden"/>
    <w:link w:val="Glav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787807"/>
  </w:style>
  <w:style w:type="paragraph" w:styleId="Noga">
    <w:name w:val="footer"/>
    <w:basedOn w:val="Navaden"/>
    <w:link w:val="NogaZnak"/>
    <w:uiPriority w:val="99"/>
    <w:unhideWhenUsed/>
    <w:rsid w:val="0078780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87807"/>
  </w:style>
  <w:style w:type="paragraph" w:styleId="Sprotnaopomba-besedilo">
    <w:name w:val="footnote text"/>
    <w:basedOn w:val="Navaden"/>
    <w:link w:val="Sprotnaopomba-besediloZnak"/>
    <w:uiPriority w:val="99"/>
    <w:semiHidden/>
    <w:unhideWhenUsed/>
    <w:rsid w:val="00CA0544"/>
    <w:pPr>
      <w:spacing w:after="0" w:line="240" w:lineRule="auto"/>
    </w:pPr>
    <w:rPr>
      <w:sz w:val="20"/>
      <w:szCs w:val="20"/>
    </w:rPr>
  </w:style>
  <w:style w:type="character" w:customStyle="1" w:styleId="Sprotnaopomba-besediloZnak">
    <w:name w:val="Sprotna opomba - besedilo Znak"/>
    <w:basedOn w:val="Privzetapisavaodstavka"/>
    <w:link w:val="Sprotnaopomba-besedilo"/>
    <w:uiPriority w:val="99"/>
    <w:semiHidden/>
    <w:rsid w:val="00CA0544"/>
    <w:rPr>
      <w:sz w:val="20"/>
      <w:szCs w:val="20"/>
    </w:rPr>
  </w:style>
  <w:style w:type="character" w:styleId="Sprotnaopomba-sklic">
    <w:name w:val="footnote reference"/>
    <w:basedOn w:val="Privzetapisavaodstavka"/>
    <w:uiPriority w:val="99"/>
    <w:semiHidden/>
    <w:unhideWhenUsed/>
    <w:rsid w:val="00CA0544"/>
    <w:rPr>
      <w:vertAlign w:val="superscript"/>
    </w:rPr>
  </w:style>
  <w:style w:type="paragraph" w:customStyle="1" w:styleId="nazivpodpisnika1">
    <w:name w:val="nazivpodpisnika1"/>
    <w:basedOn w:val="Navaden"/>
    <w:rsid w:val="0037428D"/>
    <w:pPr>
      <w:spacing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tevilkanakoncupredpisa1">
    <w:name w:val="tevilkanakoncupredpisa1"/>
    <w:basedOn w:val="Navaden"/>
    <w:rsid w:val="0037428D"/>
    <w:pPr>
      <w:spacing w:before="480"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datumsprejetja1">
    <w:name w:val="datumsprejetj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color w:val="000000"/>
      <w:lang w:eastAsia="sl-SI"/>
    </w:rPr>
  </w:style>
  <w:style w:type="paragraph" w:customStyle="1" w:styleId="eva1">
    <w:name w:val="eva1"/>
    <w:basedOn w:val="Navaden"/>
    <w:rsid w:val="0037428D"/>
    <w:pPr>
      <w:spacing w:after="0" w:line="240" w:lineRule="auto"/>
      <w:jc w:val="both"/>
    </w:pPr>
    <w:rPr>
      <w:rFonts w:ascii="Arial" w:eastAsia="Times New Roman" w:hAnsi="Arial" w:cs="Arial"/>
      <w:lang w:eastAsia="sl-SI"/>
    </w:rPr>
  </w:style>
  <w:style w:type="paragraph" w:customStyle="1" w:styleId="podpisnik1">
    <w:name w:val="podpisnik1"/>
    <w:basedOn w:val="Navaden"/>
    <w:rsid w:val="0037428D"/>
    <w:pPr>
      <w:spacing w:before="480" w:after="0" w:line="240" w:lineRule="auto"/>
      <w:ind w:left="5670"/>
      <w:jc w:val="center"/>
    </w:pPr>
    <w:rPr>
      <w:rFonts w:ascii="Arial" w:eastAsia="Times New Roman" w:hAnsi="Arial" w:cs="Arial"/>
      <w:lang w:eastAsia="sl-SI"/>
    </w:rPr>
  </w:style>
  <w:style w:type="paragraph" w:customStyle="1" w:styleId="alineazaodstavkom">
    <w:name w:val="alineazaodstavkom"/>
    <w:basedOn w:val="Navaden"/>
    <w:rsid w:val="00400B2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1536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927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35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366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90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6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62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1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71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379025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5636691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9920623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489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57594031">
          <w:marLeft w:val="0"/>
          <w:marRight w:val="0"/>
          <w:marTop w:val="48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81446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953008">
          <w:marLeft w:val="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2028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4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339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199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01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Nmerical.XSL" StyleName="Standard ISO 690 – številčni sklic" Version="1987"/>
</file>

<file path=customXml/itemProps1.xml><?xml version="1.0" encoding="utf-8"?>
<ds:datastoreItem xmlns:ds="http://schemas.openxmlformats.org/officeDocument/2006/customXml" ds:itemID="{4B70DEB7-8A3E-40FB-A49A-2C485B23BF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130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Ministrstvo za zdravje RS</Company>
  <LinksUpToDate>false</LinksUpToDate>
  <CharactersWithSpaces>876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Zbornica - Zveza</dc:creator>
  <cp:lastModifiedBy>Katarina Ahac</cp:lastModifiedBy>
  <cp:revision>3</cp:revision>
  <cp:lastPrinted>2018-01-12T06:25:00Z</cp:lastPrinted>
  <dcterms:created xsi:type="dcterms:W3CDTF">2021-05-31T16:54:00Z</dcterms:created>
  <dcterms:modified xsi:type="dcterms:W3CDTF">2021-05-31T16:56:00Z</dcterms:modified>
</cp:coreProperties>
</file>