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52EE644" w14:textId="15C405CF" w:rsidR="00F268B3" w:rsidRPr="00F268B3" w:rsidRDefault="00F268B3">
      <w:pPr>
        <w:rPr>
          <w:b/>
          <w:bCs/>
        </w:rPr>
      </w:pPr>
      <w:r w:rsidRPr="00F268B3">
        <w:rPr>
          <w:b/>
          <w:bCs/>
        </w:rPr>
        <w:t>Priloga 1</w:t>
      </w:r>
      <w:r w:rsidR="000954D7">
        <w:rPr>
          <w:b/>
          <w:bCs/>
        </w:rPr>
        <w:t>: Snopi linij</w:t>
      </w:r>
    </w:p>
    <w:p w14:paraId="07894C5E" w14:textId="1E9A7681" w:rsidR="000971EC" w:rsidRDefault="005B1AF7">
      <w:r>
        <w:t>Snopi linij so</w:t>
      </w:r>
      <w:r w:rsidR="00E21548">
        <w:t>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43"/>
        <w:gridCol w:w="7319"/>
      </w:tblGrid>
      <w:tr w:rsidR="00184719" w:rsidRPr="00811690" w14:paraId="0F696795" w14:textId="77777777" w:rsidTr="007F0341">
        <w:trPr>
          <w:trHeight w:val="680"/>
        </w:trPr>
        <w:tc>
          <w:tcPr>
            <w:tcW w:w="1743" w:type="dxa"/>
            <w:vAlign w:val="center"/>
          </w:tcPr>
          <w:p w14:paraId="39436806" w14:textId="72CAE872" w:rsidR="00184719" w:rsidRPr="00811690" w:rsidRDefault="00184719" w:rsidP="007F0341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Ime snopa linij</w:t>
            </w:r>
          </w:p>
        </w:tc>
        <w:tc>
          <w:tcPr>
            <w:tcW w:w="7319" w:type="dxa"/>
            <w:vAlign w:val="center"/>
          </w:tcPr>
          <w:p w14:paraId="69FA78A8" w14:textId="73829C96" w:rsidR="00184719" w:rsidRPr="007D6272" w:rsidRDefault="00184719" w:rsidP="007F0341">
            <w:pPr>
              <w:rPr>
                <w:b/>
                <w:bCs/>
                <w:i/>
                <w:iCs/>
                <w:sz w:val="20"/>
                <w:szCs w:val="20"/>
              </w:rPr>
            </w:pPr>
            <w:r>
              <w:rPr>
                <w:b/>
                <w:bCs/>
                <w:i/>
                <w:iCs/>
                <w:sz w:val="20"/>
                <w:szCs w:val="20"/>
              </w:rPr>
              <w:t>Opis snopa linij</w:t>
            </w:r>
            <w:r w:rsidR="007D6272" w:rsidRPr="007D6272">
              <w:rPr>
                <w:i/>
                <w:iCs/>
                <w:sz w:val="20"/>
                <w:szCs w:val="20"/>
              </w:rPr>
              <w:t>; v</w:t>
            </w:r>
            <w:r w:rsidR="002F0B9C" w:rsidRPr="00905B2D">
              <w:rPr>
                <w:i/>
                <w:iCs/>
                <w:sz w:val="20"/>
                <w:szCs w:val="20"/>
              </w:rPr>
              <w:t xml:space="preserve"> </w:t>
            </w:r>
            <w:r w:rsidR="00905B2D">
              <w:rPr>
                <w:i/>
                <w:iCs/>
                <w:sz w:val="20"/>
                <w:szCs w:val="20"/>
              </w:rPr>
              <w:t xml:space="preserve">ta </w:t>
            </w:r>
            <w:r w:rsidR="002F0B9C" w:rsidRPr="00905B2D">
              <w:rPr>
                <w:i/>
                <w:iCs/>
                <w:sz w:val="20"/>
                <w:szCs w:val="20"/>
              </w:rPr>
              <w:t>snop spadajo:</w:t>
            </w:r>
          </w:p>
        </w:tc>
      </w:tr>
      <w:tr w:rsidR="00B45B3D" w:rsidRPr="00811690" w14:paraId="21834E55" w14:textId="77777777" w:rsidTr="00F80E2A">
        <w:tc>
          <w:tcPr>
            <w:tcW w:w="1743" w:type="dxa"/>
          </w:tcPr>
          <w:p w14:paraId="59B78303" w14:textId="49DCFF5D" w:rsidR="00B45B3D" w:rsidRPr="00811690" w:rsidRDefault="00B45B3D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t>Pomurs</w:t>
            </w:r>
            <w:r w:rsidR="009F4F1E" w:rsidRPr="00811690">
              <w:rPr>
                <w:sz w:val="20"/>
                <w:szCs w:val="20"/>
              </w:rPr>
              <w:t>k</w:t>
            </w:r>
            <w:r w:rsidRPr="00811690">
              <w:rPr>
                <w:sz w:val="20"/>
                <w:szCs w:val="20"/>
              </w:rPr>
              <w:t>a</w:t>
            </w:r>
          </w:p>
        </w:tc>
        <w:tc>
          <w:tcPr>
            <w:tcW w:w="7319" w:type="dxa"/>
          </w:tcPr>
          <w:p w14:paraId="20F0047D" w14:textId="34836DE7" w:rsidR="006007FF" w:rsidRDefault="00B645DC" w:rsidP="006007FF">
            <w:pPr>
              <w:pStyle w:val="ListParagraph"/>
              <w:numPr>
                <w:ilvl w:val="0"/>
                <w:numId w:val="2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  <w:r w:rsidR="00F134F0">
              <w:rPr>
                <w:sz w:val="20"/>
                <w:szCs w:val="20"/>
              </w:rPr>
              <w:t>se regi</w:t>
            </w:r>
            <w:r w:rsidR="00805261">
              <w:rPr>
                <w:sz w:val="20"/>
                <w:szCs w:val="20"/>
              </w:rPr>
              <w:t>jske</w:t>
            </w:r>
            <w:r w:rsidR="00F134F0">
              <w:rPr>
                <w:sz w:val="20"/>
                <w:szCs w:val="20"/>
              </w:rPr>
              <w:t xml:space="preserve"> lini</w:t>
            </w:r>
            <w:r>
              <w:rPr>
                <w:sz w:val="20"/>
                <w:szCs w:val="20"/>
              </w:rPr>
              <w:t xml:space="preserve">je </w:t>
            </w:r>
            <w:r w:rsidR="00D37FC4" w:rsidRPr="00811690">
              <w:rPr>
                <w:sz w:val="20"/>
                <w:szCs w:val="20"/>
              </w:rPr>
              <w:t>p</w:t>
            </w:r>
            <w:r w:rsidR="00E123D2" w:rsidRPr="00811690">
              <w:rPr>
                <w:sz w:val="20"/>
                <w:szCs w:val="20"/>
              </w:rPr>
              <w:t>omurske statistične regije</w:t>
            </w:r>
            <w:r w:rsidR="006007FF">
              <w:rPr>
                <w:sz w:val="20"/>
                <w:szCs w:val="20"/>
              </w:rPr>
              <w:t xml:space="preserve"> </w:t>
            </w:r>
          </w:p>
          <w:p w14:paraId="7029F9A8" w14:textId="70164B60" w:rsidR="000F5D0E" w:rsidRPr="00811690" w:rsidRDefault="00BC5E51" w:rsidP="001721A7">
            <w:pPr>
              <w:pStyle w:val="ListParagraph"/>
              <w:numPr>
                <w:ilvl w:val="0"/>
                <w:numId w:val="2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7C1BA5">
              <w:rPr>
                <w:sz w:val="20"/>
                <w:szCs w:val="20"/>
              </w:rPr>
              <w:t xml:space="preserve">linije, </w:t>
            </w:r>
            <w:r w:rsidR="00CB0C9C" w:rsidRPr="00811690">
              <w:rPr>
                <w:sz w:val="20"/>
                <w:szCs w:val="20"/>
              </w:rPr>
              <w:t xml:space="preserve">ki povezujejo </w:t>
            </w:r>
            <w:r w:rsidR="00E123D2" w:rsidRPr="00811690">
              <w:rPr>
                <w:sz w:val="20"/>
                <w:szCs w:val="20"/>
              </w:rPr>
              <w:t xml:space="preserve">pomursko statistično regijo </w:t>
            </w:r>
            <w:r w:rsidR="00CF1B5E">
              <w:rPr>
                <w:sz w:val="20"/>
                <w:szCs w:val="20"/>
              </w:rPr>
              <w:t xml:space="preserve">z </w:t>
            </w:r>
            <w:r w:rsidR="00250B30" w:rsidRPr="00811690">
              <w:rPr>
                <w:sz w:val="20"/>
                <w:szCs w:val="20"/>
              </w:rPr>
              <w:t>osrednjeslovensko</w:t>
            </w:r>
            <w:r w:rsidR="00CF1B5E">
              <w:rPr>
                <w:sz w:val="20"/>
                <w:szCs w:val="20"/>
              </w:rPr>
              <w:t>, podravsko, savinjsko</w:t>
            </w:r>
            <w:r w:rsidR="000A270A">
              <w:rPr>
                <w:sz w:val="20"/>
                <w:szCs w:val="20"/>
              </w:rPr>
              <w:t>, gorenjsko, obalno-kraško</w:t>
            </w:r>
            <w:r w:rsidR="00640618">
              <w:rPr>
                <w:sz w:val="20"/>
                <w:szCs w:val="20"/>
              </w:rPr>
              <w:t xml:space="preserve"> in</w:t>
            </w:r>
            <w:r w:rsidR="000A270A">
              <w:rPr>
                <w:sz w:val="20"/>
                <w:szCs w:val="20"/>
              </w:rPr>
              <w:t xml:space="preserve"> goriško </w:t>
            </w:r>
            <w:r w:rsidR="00632497" w:rsidRPr="00811690">
              <w:rPr>
                <w:sz w:val="20"/>
                <w:szCs w:val="20"/>
              </w:rPr>
              <w:t>statistično regijo</w:t>
            </w:r>
            <w:r w:rsidR="00640618">
              <w:rPr>
                <w:sz w:val="20"/>
                <w:szCs w:val="20"/>
              </w:rPr>
              <w:t xml:space="preserve"> </w:t>
            </w:r>
            <w:r w:rsidR="003F4142" w:rsidRPr="00811690">
              <w:rPr>
                <w:sz w:val="20"/>
                <w:szCs w:val="20"/>
              </w:rPr>
              <w:t>ter statistično regijo Jugovzhodna Slovenija</w:t>
            </w:r>
            <w:r w:rsidR="00632497" w:rsidRPr="00811690">
              <w:rPr>
                <w:sz w:val="20"/>
                <w:szCs w:val="20"/>
              </w:rPr>
              <w:t xml:space="preserve">. </w:t>
            </w:r>
          </w:p>
        </w:tc>
      </w:tr>
      <w:tr w:rsidR="003D3DEB" w:rsidRPr="00811690" w14:paraId="04D21670" w14:textId="77777777" w:rsidTr="00F80E2A">
        <w:tc>
          <w:tcPr>
            <w:tcW w:w="1743" w:type="dxa"/>
          </w:tcPr>
          <w:p w14:paraId="4560E9A5" w14:textId="738A86E4" w:rsidR="003D3DEB" w:rsidRPr="00811690" w:rsidRDefault="003D3DEB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t>Podravska</w:t>
            </w:r>
          </w:p>
        </w:tc>
        <w:tc>
          <w:tcPr>
            <w:tcW w:w="7319" w:type="dxa"/>
          </w:tcPr>
          <w:p w14:paraId="50ABB97E" w14:textId="52AEB517" w:rsidR="00F4011B" w:rsidRPr="00811690" w:rsidRDefault="004F5AA1" w:rsidP="001721A7">
            <w:pPr>
              <w:pStyle w:val="ListParagraph"/>
              <w:numPr>
                <w:ilvl w:val="0"/>
                <w:numId w:val="6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805261">
              <w:rPr>
                <w:sz w:val="20"/>
                <w:szCs w:val="20"/>
              </w:rPr>
              <w:t>regijsk</w:t>
            </w:r>
            <w:r>
              <w:rPr>
                <w:sz w:val="20"/>
                <w:szCs w:val="20"/>
              </w:rPr>
              <w:t xml:space="preserve">e linije </w:t>
            </w:r>
            <w:r w:rsidR="00D37FC4" w:rsidRPr="00811690">
              <w:rPr>
                <w:sz w:val="20"/>
                <w:szCs w:val="20"/>
              </w:rPr>
              <w:t>p</w:t>
            </w:r>
            <w:r w:rsidR="0074558C" w:rsidRPr="00811690">
              <w:rPr>
                <w:sz w:val="20"/>
                <w:szCs w:val="20"/>
              </w:rPr>
              <w:t xml:space="preserve">odravske </w:t>
            </w:r>
            <w:r w:rsidR="003D3DEB" w:rsidRPr="00811690">
              <w:rPr>
                <w:sz w:val="20"/>
                <w:szCs w:val="20"/>
              </w:rPr>
              <w:t>statistične regije</w:t>
            </w:r>
            <w:r w:rsidR="00124D0A" w:rsidRPr="00811690">
              <w:rPr>
                <w:sz w:val="20"/>
                <w:szCs w:val="20"/>
              </w:rPr>
              <w:t>,</w:t>
            </w:r>
            <w:r w:rsidR="003D3DEB" w:rsidRPr="00811690">
              <w:rPr>
                <w:sz w:val="20"/>
                <w:szCs w:val="20"/>
              </w:rPr>
              <w:t xml:space="preserve"> </w:t>
            </w:r>
          </w:p>
          <w:p w14:paraId="31F045D2" w14:textId="1254FFBF" w:rsidR="003D3DEB" w:rsidRPr="00811690" w:rsidRDefault="004F5AA1" w:rsidP="001721A7">
            <w:pPr>
              <w:pStyle w:val="ListParagraph"/>
              <w:numPr>
                <w:ilvl w:val="0"/>
                <w:numId w:val="6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vse</w:t>
            </w:r>
            <w:r w:rsidR="00282F41">
              <w:rPr>
                <w:sz w:val="20"/>
                <w:szCs w:val="20"/>
              </w:rPr>
              <w:t xml:space="preserve"> linije </w:t>
            </w:r>
            <w:r w:rsidR="003D3DEB" w:rsidRPr="00811690">
              <w:rPr>
                <w:sz w:val="20"/>
                <w:szCs w:val="20"/>
              </w:rPr>
              <w:t>ki povezujejo po</w:t>
            </w:r>
            <w:r w:rsidR="0074558C" w:rsidRPr="00811690">
              <w:rPr>
                <w:sz w:val="20"/>
                <w:szCs w:val="20"/>
              </w:rPr>
              <w:t>dravsko</w:t>
            </w:r>
            <w:r w:rsidR="003D3DEB" w:rsidRPr="00811690">
              <w:rPr>
                <w:sz w:val="20"/>
                <w:szCs w:val="20"/>
              </w:rPr>
              <w:t xml:space="preserve"> statistično regijo z </w:t>
            </w:r>
            <w:r w:rsidR="00CD72C5" w:rsidRPr="00811690">
              <w:rPr>
                <w:sz w:val="20"/>
                <w:szCs w:val="20"/>
              </w:rPr>
              <w:t>osrednjeslovensko statistično regijo</w:t>
            </w:r>
            <w:r w:rsidR="00BB1EB0" w:rsidRPr="00811690">
              <w:rPr>
                <w:sz w:val="20"/>
                <w:szCs w:val="20"/>
              </w:rPr>
              <w:t>.</w:t>
            </w:r>
          </w:p>
        </w:tc>
      </w:tr>
      <w:tr w:rsidR="003D3DEB" w:rsidRPr="00811690" w14:paraId="2583F3EC" w14:textId="77777777" w:rsidTr="00F80E2A">
        <w:tc>
          <w:tcPr>
            <w:tcW w:w="1743" w:type="dxa"/>
          </w:tcPr>
          <w:p w14:paraId="4B9F2B52" w14:textId="77777777" w:rsidR="003D3DEB" w:rsidRPr="00811690" w:rsidRDefault="003D3DEB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t>Koroška</w:t>
            </w:r>
          </w:p>
        </w:tc>
        <w:tc>
          <w:tcPr>
            <w:tcW w:w="7319" w:type="dxa"/>
          </w:tcPr>
          <w:p w14:paraId="37F67E38" w14:textId="4C5D111D" w:rsidR="003D3DEB" w:rsidRPr="00811690" w:rsidRDefault="00282F41" w:rsidP="001721A7">
            <w:pPr>
              <w:pStyle w:val="ListParagraph"/>
              <w:numPr>
                <w:ilvl w:val="0"/>
                <w:numId w:val="8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805261">
              <w:rPr>
                <w:sz w:val="20"/>
                <w:szCs w:val="20"/>
              </w:rPr>
              <w:t>regijske</w:t>
            </w:r>
            <w:r>
              <w:rPr>
                <w:sz w:val="20"/>
                <w:szCs w:val="20"/>
              </w:rPr>
              <w:t xml:space="preserve"> linije </w:t>
            </w:r>
            <w:r w:rsidR="00D37FC4" w:rsidRPr="00811690">
              <w:rPr>
                <w:sz w:val="20"/>
                <w:szCs w:val="20"/>
              </w:rPr>
              <w:t>k</w:t>
            </w:r>
            <w:r w:rsidR="0074558C" w:rsidRPr="00811690">
              <w:rPr>
                <w:sz w:val="20"/>
                <w:szCs w:val="20"/>
              </w:rPr>
              <w:t>oroške</w:t>
            </w:r>
            <w:r w:rsidR="003D3DEB" w:rsidRPr="00811690">
              <w:rPr>
                <w:sz w:val="20"/>
                <w:szCs w:val="20"/>
              </w:rPr>
              <w:t xml:space="preserve"> statistične regije</w:t>
            </w:r>
            <w:r w:rsidR="00124D0A" w:rsidRPr="00811690">
              <w:rPr>
                <w:sz w:val="20"/>
                <w:szCs w:val="20"/>
              </w:rPr>
              <w:t>,</w:t>
            </w:r>
          </w:p>
          <w:p w14:paraId="344DBE22" w14:textId="106FC7DB" w:rsidR="003D3DEB" w:rsidRPr="00811690" w:rsidRDefault="00282F41" w:rsidP="001721A7">
            <w:pPr>
              <w:pStyle w:val="ListParagraph"/>
              <w:numPr>
                <w:ilvl w:val="0"/>
                <w:numId w:val="8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linije, </w:t>
            </w:r>
            <w:r w:rsidR="003D3DEB" w:rsidRPr="00811690">
              <w:rPr>
                <w:sz w:val="20"/>
                <w:szCs w:val="20"/>
              </w:rPr>
              <w:t xml:space="preserve">ki povezujejo </w:t>
            </w:r>
            <w:r w:rsidR="0074558C" w:rsidRPr="00811690">
              <w:rPr>
                <w:sz w:val="20"/>
                <w:szCs w:val="20"/>
              </w:rPr>
              <w:t>koroško</w:t>
            </w:r>
            <w:r w:rsidR="003D3DEB" w:rsidRPr="00811690">
              <w:rPr>
                <w:sz w:val="20"/>
                <w:szCs w:val="20"/>
              </w:rPr>
              <w:t xml:space="preserve"> statistično regijo </w:t>
            </w:r>
            <w:r w:rsidR="000816CF">
              <w:rPr>
                <w:sz w:val="20"/>
                <w:szCs w:val="20"/>
              </w:rPr>
              <w:t xml:space="preserve">z </w:t>
            </w:r>
            <w:r w:rsidR="000816CF" w:rsidRPr="00811690">
              <w:rPr>
                <w:sz w:val="20"/>
                <w:szCs w:val="20"/>
              </w:rPr>
              <w:t>osrednjeslovensko</w:t>
            </w:r>
            <w:r w:rsidR="000816CF">
              <w:rPr>
                <w:sz w:val="20"/>
                <w:szCs w:val="20"/>
              </w:rPr>
              <w:t>, podravsko, savinjsko, gorenjsko, obalno-kraško, pomursko</w:t>
            </w:r>
            <w:r w:rsidR="001C5EC2">
              <w:rPr>
                <w:sz w:val="20"/>
                <w:szCs w:val="20"/>
              </w:rPr>
              <w:t xml:space="preserve">, </w:t>
            </w:r>
            <w:r w:rsidR="000816CF">
              <w:rPr>
                <w:sz w:val="20"/>
                <w:szCs w:val="20"/>
              </w:rPr>
              <w:t>goriško</w:t>
            </w:r>
            <w:r w:rsidR="0025014D">
              <w:rPr>
                <w:sz w:val="20"/>
                <w:szCs w:val="20"/>
              </w:rPr>
              <w:t>, posavsko in primorsko-notranjsko</w:t>
            </w:r>
            <w:r w:rsidR="000816CF">
              <w:rPr>
                <w:sz w:val="20"/>
                <w:szCs w:val="20"/>
              </w:rPr>
              <w:t xml:space="preserve"> </w:t>
            </w:r>
            <w:r w:rsidR="000816CF" w:rsidRPr="00811690">
              <w:rPr>
                <w:sz w:val="20"/>
                <w:szCs w:val="20"/>
              </w:rPr>
              <w:t>statistično regijo</w:t>
            </w:r>
            <w:r w:rsidR="000816CF">
              <w:rPr>
                <w:sz w:val="20"/>
                <w:szCs w:val="20"/>
              </w:rPr>
              <w:t xml:space="preserve"> </w:t>
            </w:r>
            <w:r w:rsidR="000816CF" w:rsidRPr="00811690">
              <w:rPr>
                <w:sz w:val="20"/>
                <w:szCs w:val="20"/>
              </w:rPr>
              <w:t>ter statistično regijo Jugovzhodna Slovenija.</w:t>
            </w:r>
          </w:p>
        </w:tc>
      </w:tr>
      <w:tr w:rsidR="003D3DEB" w:rsidRPr="00811690" w14:paraId="4C0C8100" w14:textId="77777777" w:rsidTr="00F80E2A">
        <w:tc>
          <w:tcPr>
            <w:tcW w:w="1743" w:type="dxa"/>
          </w:tcPr>
          <w:p w14:paraId="523168D8" w14:textId="1B0ED145" w:rsidR="003D3DEB" w:rsidRPr="00811690" w:rsidRDefault="003D3DEB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t xml:space="preserve">Savinjska </w:t>
            </w:r>
          </w:p>
        </w:tc>
        <w:tc>
          <w:tcPr>
            <w:tcW w:w="7319" w:type="dxa"/>
          </w:tcPr>
          <w:p w14:paraId="7D6F7990" w14:textId="569C8099" w:rsidR="003D3DEB" w:rsidRPr="00811690" w:rsidRDefault="00282F41" w:rsidP="001721A7">
            <w:pPr>
              <w:pStyle w:val="ListParagraph"/>
              <w:numPr>
                <w:ilvl w:val="0"/>
                <w:numId w:val="7"/>
              </w:numPr>
              <w:spacing w:before="120" w:after="120"/>
              <w:ind w:left="258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805261">
              <w:rPr>
                <w:sz w:val="20"/>
                <w:szCs w:val="20"/>
              </w:rPr>
              <w:t>regijske</w:t>
            </w:r>
            <w:r>
              <w:rPr>
                <w:sz w:val="20"/>
                <w:szCs w:val="20"/>
              </w:rPr>
              <w:t xml:space="preserve"> linije </w:t>
            </w:r>
            <w:r w:rsidR="0074558C" w:rsidRPr="00811690">
              <w:rPr>
                <w:sz w:val="20"/>
                <w:szCs w:val="20"/>
              </w:rPr>
              <w:t>savinjske</w:t>
            </w:r>
            <w:r w:rsidR="003D3DEB" w:rsidRPr="00811690">
              <w:rPr>
                <w:sz w:val="20"/>
                <w:szCs w:val="20"/>
              </w:rPr>
              <w:t xml:space="preserve"> statistične regije</w:t>
            </w:r>
            <w:r w:rsidR="00124D0A" w:rsidRPr="00811690">
              <w:rPr>
                <w:sz w:val="20"/>
                <w:szCs w:val="20"/>
              </w:rPr>
              <w:t>,</w:t>
            </w:r>
            <w:r w:rsidR="003D3DEB" w:rsidRPr="00811690">
              <w:rPr>
                <w:sz w:val="20"/>
                <w:szCs w:val="20"/>
              </w:rPr>
              <w:t xml:space="preserve"> </w:t>
            </w:r>
          </w:p>
          <w:p w14:paraId="4C900494" w14:textId="721FDA1F" w:rsidR="003D3DEB" w:rsidRPr="00811690" w:rsidRDefault="00282F41" w:rsidP="001721A7">
            <w:pPr>
              <w:pStyle w:val="ListParagraph"/>
              <w:numPr>
                <w:ilvl w:val="0"/>
                <w:numId w:val="7"/>
              </w:numPr>
              <w:spacing w:before="120" w:after="120"/>
              <w:ind w:left="258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linije, </w:t>
            </w:r>
            <w:r w:rsidR="003D3DEB" w:rsidRPr="00811690">
              <w:rPr>
                <w:sz w:val="20"/>
                <w:szCs w:val="20"/>
              </w:rPr>
              <w:t xml:space="preserve">ki povezujejo </w:t>
            </w:r>
            <w:r w:rsidR="00EB654C" w:rsidRPr="00811690">
              <w:rPr>
                <w:sz w:val="20"/>
                <w:szCs w:val="20"/>
              </w:rPr>
              <w:t>savin</w:t>
            </w:r>
            <w:r w:rsidR="007C46BE" w:rsidRPr="00811690">
              <w:rPr>
                <w:sz w:val="20"/>
                <w:szCs w:val="20"/>
              </w:rPr>
              <w:t>j</w:t>
            </w:r>
            <w:r w:rsidR="00EB654C" w:rsidRPr="00811690">
              <w:rPr>
                <w:sz w:val="20"/>
                <w:szCs w:val="20"/>
              </w:rPr>
              <w:t>sko</w:t>
            </w:r>
            <w:r w:rsidR="003D3DEB" w:rsidRPr="00811690">
              <w:rPr>
                <w:sz w:val="20"/>
                <w:szCs w:val="20"/>
              </w:rPr>
              <w:t xml:space="preserve"> statistično regijo </w:t>
            </w:r>
            <w:r w:rsidR="00DF1777" w:rsidRPr="00811690">
              <w:rPr>
                <w:sz w:val="20"/>
                <w:szCs w:val="20"/>
              </w:rPr>
              <w:t>s podravsko in osrednjeslovensko</w:t>
            </w:r>
            <w:r w:rsidR="003D3DEB" w:rsidRPr="00811690">
              <w:rPr>
                <w:sz w:val="20"/>
                <w:szCs w:val="20"/>
              </w:rPr>
              <w:t xml:space="preserve"> </w:t>
            </w:r>
            <w:r w:rsidR="00DF1777" w:rsidRPr="00811690">
              <w:rPr>
                <w:sz w:val="20"/>
                <w:szCs w:val="20"/>
              </w:rPr>
              <w:t>statistično regijo.</w:t>
            </w:r>
          </w:p>
        </w:tc>
      </w:tr>
      <w:tr w:rsidR="003D3DEB" w:rsidRPr="00811690" w14:paraId="25344C3B" w14:textId="77777777" w:rsidTr="00F80E2A">
        <w:tc>
          <w:tcPr>
            <w:tcW w:w="1743" w:type="dxa"/>
          </w:tcPr>
          <w:p w14:paraId="16BDB1AC" w14:textId="3575B4AC" w:rsidR="003D3DEB" w:rsidRPr="00811690" w:rsidRDefault="003D3DEB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t>Zasavska</w:t>
            </w:r>
          </w:p>
        </w:tc>
        <w:tc>
          <w:tcPr>
            <w:tcW w:w="7319" w:type="dxa"/>
          </w:tcPr>
          <w:p w14:paraId="699E9FB5" w14:textId="54F22A48" w:rsidR="003D3DEB" w:rsidRPr="00811690" w:rsidRDefault="00282F41" w:rsidP="001721A7">
            <w:pPr>
              <w:pStyle w:val="ListParagraph"/>
              <w:numPr>
                <w:ilvl w:val="0"/>
                <w:numId w:val="11"/>
              </w:numPr>
              <w:spacing w:before="120" w:after="120"/>
              <w:ind w:left="258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805261">
              <w:rPr>
                <w:sz w:val="20"/>
                <w:szCs w:val="20"/>
              </w:rPr>
              <w:t>regijske</w:t>
            </w:r>
            <w:r>
              <w:rPr>
                <w:sz w:val="20"/>
                <w:szCs w:val="20"/>
              </w:rPr>
              <w:t xml:space="preserve"> linije </w:t>
            </w:r>
            <w:r w:rsidR="00EB654C" w:rsidRPr="00811690">
              <w:rPr>
                <w:sz w:val="20"/>
                <w:szCs w:val="20"/>
              </w:rPr>
              <w:t>zasavske</w:t>
            </w:r>
            <w:r w:rsidR="003D3DEB" w:rsidRPr="00811690">
              <w:rPr>
                <w:sz w:val="20"/>
                <w:szCs w:val="20"/>
              </w:rPr>
              <w:t xml:space="preserve"> statistične regije</w:t>
            </w:r>
            <w:r w:rsidR="00124D0A" w:rsidRPr="00811690">
              <w:rPr>
                <w:sz w:val="20"/>
                <w:szCs w:val="20"/>
              </w:rPr>
              <w:t>,</w:t>
            </w:r>
            <w:r w:rsidR="003D3DEB" w:rsidRPr="00811690">
              <w:rPr>
                <w:sz w:val="20"/>
                <w:szCs w:val="20"/>
              </w:rPr>
              <w:t xml:space="preserve"> </w:t>
            </w:r>
          </w:p>
          <w:p w14:paraId="0655D0B4" w14:textId="33880E0E" w:rsidR="003D3DEB" w:rsidRPr="00811690" w:rsidRDefault="00282F41" w:rsidP="001721A7">
            <w:pPr>
              <w:pStyle w:val="ListParagraph"/>
              <w:numPr>
                <w:ilvl w:val="0"/>
                <w:numId w:val="11"/>
              </w:numPr>
              <w:spacing w:before="120" w:after="120"/>
              <w:ind w:left="258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linije, </w:t>
            </w:r>
            <w:r w:rsidR="003D3DEB" w:rsidRPr="00811690">
              <w:rPr>
                <w:sz w:val="20"/>
                <w:szCs w:val="20"/>
              </w:rPr>
              <w:t xml:space="preserve">ki povezujejo </w:t>
            </w:r>
            <w:r w:rsidR="00EB654C" w:rsidRPr="00811690">
              <w:rPr>
                <w:sz w:val="20"/>
                <w:szCs w:val="20"/>
              </w:rPr>
              <w:t>zasavsko</w:t>
            </w:r>
            <w:r w:rsidR="003D3DEB" w:rsidRPr="00811690">
              <w:rPr>
                <w:sz w:val="20"/>
                <w:szCs w:val="20"/>
              </w:rPr>
              <w:t xml:space="preserve"> statistično regijo </w:t>
            </w:r>
            <w:r w:rsidR="00A2392A">
              <w:rPr>
                <w:sz w:val="20"/>
                <w:szCs w:val="20"/>
              </w:rPr>
              <w:t xml:space="preserve">z </w:t>
            </w:r>
            <w:r w:rsidR="00A2392A" w:rsidRPr="00811690">
              <w:rPr>
                <w:sz w:val="20"/>
                <w:szCs w:val="20"/>
              </w:rPr>
              <w:t>osrednjeslovensko</w:t>
            </w:r>
            <w:r w:rsidR="00A2392A">
              <w:rPr>
                <w:sz w:val="20"/>
                <w:szCs w:val="20"/>
              </w:rPr>
              <w:t>, podravsko, savinjsko, gorenjsko, obalno-kraško, pomursko</w:t>
            </w:r>
            <w:r w:rsidR="003B1366">
              <w:rPr>
                <w:sz w:val="20"/>
                <w:szCs w:val="20"/>
              </w:rPr>
              <w:t xml:space="preserve">, </w:t>
            </w:r>
            <w:r w:rsidR="00A2392A">
              <w:rPr>
                <w:sz w:val="20"/>
                <w:szCs w:val="20"/>
              </w:rPr>
              <w:t>goriško</w:t>
            </w:r>
            <w:r w:rsidR="003B1366">
              <w:rPr>
                <w:sz w:val="20"/>
                <w:szCs w:val="20"/>
              </w:rPr>
              <w:t xml:space="preserve">, </w:t>
            </w:r>
            <w:r w:rsidR="00BA46A4">
              <w:rPr>
                <w:sz w:val="20"/>
                <w:szCs w:val="20"/>
              </w:rPr>
              <w:t xml:space="preserve">koroško, </w:t>
            </w:r>
            <w:r w:rsidR="003B1366">
              <w:rPr>
                <w:sz w:val="20"/>
                <w:szCs w:val="20"/>
              </w:rPr>
              <w:t>posavsko</w:t>
            </w:r>
            <w:r w:rsidR="00627A1B">
              <w:rPr>
                <w:sz w:val="20"/>
                <w:szCs w:val="20"/>
              </w:rPr>
              <w:t xml:space="preserve"> in</w:t>
            </w:r>
            <w:r w:rsidR="003B1366">
              <w:rPr>
                <w:sz w:val="20"/>
                <w:szCs w:val="20"/>
              </w:rPr>
              <w:t xml:space="preserve"> </w:t>
            </w:r>
            <w:r w:rsidR="00BA46A4">
              <w:rPr>
                <w:sz w:val="20"/>
                <w:szCs w:val="20"/>
              </w:rPr>
              <w:t>primorsko-notranjsko</w:t>
            </w:r>
            <w:r w:rsidR="00A2392A">
              <w:rPr>
                <w:sz w:val="20"/>
                <w:szCs w:val="20"/>
              </w:rPr>
              <w:t xml:space="preserve"> </w:t>
            </w:r>
            <w:r w:rsidR="00A2392A" w:rsidRPr="00811690">
              <w:rPr>
                <w:sz w:val="20"/>
                <w:szCs w:val="20"/>
              </w:rPr>
              <w:t>statistično regijo</w:t>
            </w:r>
            <w:r w:rsidR="00A2392A">
              <w:rPr>
                <w:sz w:val="20"/>
                <w:szCs w:val="20"/>
              </w:rPr>
              <w:t xml:space="preserve"> </w:t>
            </w:r>
            <w:r w:rsidR="00A2392A" w:rsidRPr="00811690">
              <w:rPr>
                <w:sz w:val="20"/>
                <w:szCs w:val="20"/>
              </w:rPr>
              <w:t>ter statistično regijo Jugovzhodna Slovenija.</w:t>
            </w:r>
          </w:p>
        </w:tc>
      </w:tr>
      <w:tr w:rsidR="003D3DEB" w:rsidRPr="00811690" w14:paraId="16D61582" w14:textId="77777777" w:rsidTr="00F80E2A">
        <w:tc>
          <w:tcPr>
            <w:tcW w:w="1743" w:type="dxa"/>
          </w:tcPr>
          <w:p w14:paraId="625D27CF" w14:textId="0E780AC8" w:rsidR="003D3DEB" w:rsidRPr="00811690" w:rsidRDefault="003D3DEB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t>Posavska</w:t>
            </w:r>
          </w:p>
        </w:tc>
        <w:tc>
          <w:tcPr>
            <w:tcW w:w="7319" w:type="dxa"/>
          </w:tcPr>
          <w:p w14:paraId="34E6B244" w14:textId="4676756E" w:rsidR="003D3DEB" w:rsidRPr="00811690" w:rsidRDefault="00282F41" w:rsidP="001721A7">
            <w:pPr>
              <w:pStyle w:val="ListParagraph"/>
              <w:numPr>
                <w:ilvl w:val="0"/>
                <w:numId w:val="12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805261">
              <w:rPr>
                <w:sz w:val="20"/>
                <w:szCs w:val="20"/>
              </w:rPr>
              <w:t>regijske</w:t>
            </w:r>
            <w:r>
              <w:rPr>
                <w:sz w:val="20"/>
                <w:szCs w:val="20"/>
              </w:rPr>
              <w:t xml:space="preserve"> linije </w:t>
            </w:r>
            <w:r w:rsidR="00EB654C" w:rsidRPr="00811690">
              <w:rPr>
                <w:sz w:val="20"/>
                <w:szCs w:val="20"/>
              </w:rPr>
              <w:t>posavske</w:t>
            </w:r>
            <w:r w:rsidR="003D3DEB" w:rsidRPr="00811690">
              <w:rPr>
                <w:sz w:val="20"/>
                <w:szCs w:val="20"/>
              </w:rPr>
              <w:t xml:space="preserve"> statistične regije</w:t>
            </w:r>
            <w:r w:rsidR="00124D0A" w:rsidRPr="00811690">
              <w:rPr>
                <w:sz w:val="20"/>
                <w:szCs w:val="20"/>
              </w:rPr>
              <w:t>,</w:t>
            </w:r>
            <w:r w:rsidR="003D3DEB" w:rsidRPr="00811690">
              <w:rPr>
                <w:sz w:val="20"/>
                <w:szCs w:val="20"/>
              </w:rPr>
              <w:t xml:space="preserve"> </w:t>
            </w:r>
          </w:p>
          <w:p w14:paraId="2ACD08C4" w14:textId="7321724C" w:rsidR="003D3DEB" w:rsidRPr="00811690" w:rsidRDefault="00282F41" w:rsidP="001721A7">
            <w:pPr>
              <w:pStyle w:val="ListParagraph"/>
              <w:numPr>
                <w:ilvl w:val="0"/>
                <w:numId w:val="12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linije, </w:t>
            </w:r>
            <w:r w:rsidR="003D3DEB" w:rsidRPr="00811690">
              <w:rPr>
                <w:sz w:val="20"/>
                <w:szCs w:val="20"/>
              </w:rPr>
              <w:t xml:space="preserve">ki povezujejo </w:t>
            </w:r>
            <w:r w:rsidR="00EB654C" w:rsidRPr="00811690">
              <w:rPr>
                <w:sz w:val="20"/>
                <w:szCs w:val="20"/>
              </w:rPr>
              <w:t>posavsko</w:t>
            </w:r>
            <w:r w:rsidR="003D3DEB" w:rsidRPr="00811690">
              <w:rPr>
                <w:sz w:val="20"/>
                <w:szCs w:val="20"/>
              </w:rPr>
              <w:t xml:space="preserve"> statistično regijo </w:t>
            </w:r>
            <w:r w:rsidR="009D1B2C">
              <w:rPr>
                <w:sz w:val="20"/>
                <w:szCs w:val="20"/>
              </w:rPr>
              <w:t xml:space="preserve">z </w:t>
            </w:r>
            <w:r w:rsidR="009D1B2C" w:rsidRPr="00811690">
              <w:rPr>
                <w:sz w:val="20"/>
                <w:szCs w:val="20"/>
              </w:rPr>
              <w:t>osrednjeslovensko</w:t>
            </w:r>
            <w:r w:rsidR="009D1B2C">
              <w:rPr>
                <w:sz w:val="20"/>
                <w:szCs w:val="20"/>
              </w:rPr>
              <w:t>, podravsko, savinjsko, gorenjsko, obalno-kraško, pomursko</w:t>
            </w:r>
            <w:r w:rsidR="00885863">
              <w:rPr>
                <w:sz w:val="20"/>
                <w:szCs w:val="20"/>
              </w:rPr>
              <w:t xml:space="preserve"> in</w:t>
            </w:r>
            <w:r w:rsidR="009D1B2C">
              <w:rPr>
                <w:sz w:val="20"/>
                <w:szCs w:val="20"/>
              </w:rPr>
              <w:t xml:space="preserve"> goriško</w:t>
            </w:r>
            <w:r w:rsidR="00627A1B">
              <w:rPr>
                <w:sz w:val="20"/>
                <w:szCs w:val="20"/>
              </w:rPr>
              <w:t xml:space="preserve"> </w:t>
            </w:r>
            <w:r w:rsidR="009D1B2C" w:rsidRPr="00811690">
              <w:rPr>
                <w:sz w:val="20"/>
                <w:szCs w:val="20"/>
              </w:rPr>
              <w:t>statistično regijo</w:t>
            </w:r>
            <w:r w:rsidR="009D1B2C">
              <w:rPr>
                <w:sz w:val="20"/>
                <w:szCs w:val="20"/>
              </w:rPr>
              <w:t xml:space="preserve"> </w:t>
            </w:r>
            <w:r w:rsidR="009D1B2C" w:rsidRPr="00811690">
              <w:rPr>
                <w:sz w:val="20"/>
                <w:szCs w:val="20"/>
              </w:rPr>
              <w:t>ter statistično regijo Jugovzhodna Slovenija.</w:t>
            </w:r>
          </w:p>
        </w:tc>
      </w:tr>
      <w:tr w:rsidR="003D3DEB" w:rsidRPr="00811690" w14:paraId="56553997" w14:textId="77777777" w:rsidTr="00F80E2A">
        <w:tc>
          <w:tcPr>
            <w:tcW w:w="1743" w:type="dxa"/>
          </w:tcPr>
          <w:p w14:paraId="2E03C896" w14:textId="6FCB1699" w:rsidR="003D3DEB" w:rsidRPr="00811690" w:rsidRDefault="003D3DEB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t>Jugovz</w:t>
            </w:r>
            <w:r w:rsidR="00546F63" w:rsidRPr="00811690">
              <w:rPr>
                <w:sz w:val="20"/>
                <w:szCs w:val="20"/>
              </w:rPr>
              <w:t>h</w:t>
            </w:r>
            <w:r w:rsidRPr="00811690">
              <w:rPr>
                <w:sz w:val="20"/>
                <w:szCs w:val="20"/>
              </w:rPr>
              <w:t>odna Slovenija</w:t>
            </w:r>
          </w:p>
        </w:tc>
        <w:tc>
          <w:tcPr>
            <w:tcW w:w="7319" w:type="dxa"/>
          </w:tcPr>
          <w:p w14:paraId="22EB6915" w14:textId="607B57A9" w:rsidR="008D1913" w:rsidRPr="00811690" w:rsidRDefault="00282F41" w:rsidP="001721A7">
            <w:pPr>
              <w:pStyle w:val="ListParagraph"/>
              <w:numPr>
                <w:ilvl w:val="0"/>
                <w:numId w:val="13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805261">
              <w:rPr>
                <w:sz w:val="20"/>
                <w:szCs w:val="20"/>
              </w:rPr>
              <w:t>regijske</w:t>
            </w:r>
            <w:r>
              <w:rPr>
                <w:sz w:val="20"/>
                <w:szCs w:val="20"/>
              </w:rPr>
              <w:t xml:space="preserve"> linije </w:t>
            </w:r>
            <w:r w:rsidR="00352BA9" w:rsidRPr="00811690">
              <w:rPr>
                <w:sz w:val="20"/>
                <w:szCs w:val="20"/>
              </w:rPr>
              <w:t>statistične regije Jugovzhodna Slovenija</w:t>
            </w:r>
            <w:r w:rsidR="00615E69" w:rsidRPr="00811690">
              <w:rPr>
                <w:sz w:val="20"/>
                <w:szCs w:val="20"/>
              </w:rPr>
              <w:t>,</w:t>
            </w:r>
          </w:p>
          <w:p w14:paraId="6232EA59" w14:textId="538603C9" w:rsidR="003D3DEB" w:rsidRPr="00811690" w:rsidRDefault="00282F41" w:rsidP="001721A7">
            <w:pPr>
              <w:pStyle w:val="ListParagraph"/>
              <w:numPr>
                <w:ilvl w:val="0"/>
                <w:numId w:val="13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linije, </w:t>
            </w:r>
            <w:r w:rsidR="003D3DEB" w:rsidRPr="00811690">
              <w:rPr>
                <w:sz w:val="20"/>
                <w:szCs w:val="20"/>
              </w:rPr>
              <w:t xml:space="preserve">ki povezujejo </w:t>
            </w:r>
            <w:r w:rsidR="00374DE7" w:rsidRPr="00811690">
              <w:rPr>
                <w:sz w:val="20"/>
                <w:szCs w:val="20"/>
              </w:rPr>
              <w:t xml:space="preserve">statistično regijo Jugovzhodna Slovenija </w:t>
            </w:r>
            <w:r w:rsidR="003D3DEB" w:rsidRPr="00811690">
              <w:rPr>
                <w:sz w:val="20"/>
                <w:szCs w:val="20"/>
              </w:rPr>
              <w:t xml:space="preserve">z </w:t>
            </w:r>
            <w:r w:rsidR="008D1913" w:rsidRPr="00811690">
              <w:rPr>
                <w:sz w:val="20"/>
                <w:szCs w:val="20"/>
              </w:rPr>
              <w:t>osrednjeslov</w:t>
            </w:r>
            <w:r w:rsidR="00615E69" w:rsidRPr="00811690">
              <w:rPr>
                <w:sz w:val="20"/>
                <w:szCs w:val="20"/>
              </w:rPr>
              <w:t>e</w:t>
            </w:r>
            <w:r w:rsidR="008D1913" w:rsidRPr="00811690">
              <w:rPr>
                <w:sz w:val="20"/>
                <w:szCs w:val="20"/>
              </w:rPr>
              <w:t>nsko</w:t>
            </w:r>
            <w:r w:rsidR="00C170BE">
              <w:rPr>
                <w:sz w:val="20"/>
                <w:szCs w:val="20"/>
              </w:rPr>
              <w:t>, podravsko, savinjsko</w:t>
            </w:r>
            <w:r w:rsidR="001E16DC">
              <w:rPr>
                <w:sz w:val="20"/>
                <w:szCs w:val="20"/>
              </w:rPr>
              <w:t xml:space="preserve">, gorenjsko in obalno-kraško </w:t>
            </w:r>
            <w:r w:rsidR="00615E69" w:rsidRPr="00811690">
              <w:rPr>
                <w:sz w:val="20"/>
                <w:szCs w:val="20"/>
              </w:rPr>
              <w:t>statistično regijo.</w:t>
            </w:r>
          </w:p>
        </w:tc>
      </w:tr>
      <w:tr w:rsidR="00374DE7" w:rsidRPr="00811690" w14:paraId="45D09A89" w14:textId="77777777" w:rsidTr="00F80E2A">
        <w:tc>
          <w:tcPr>
            <w:tcW w:w="1743" w:type="dxa"/>
          </w:tcPr>
          <w:p w14:paraId="1E8F26DB" w14:textId="37BF8F84" w:rsidR="00374DE7" w:rsidRPr="00811690" w:rsidRDefault="00374DE7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t>Osrednjeslovenska</w:t>
            </w:r>
          </w:p>
        </w:tc>
        <w:tc>
          <w:tcPr>
            <w:tcW w:w="7319" w:type="dxa"/>
          </w:tcPr>
          <w:p w14:paraId="74D26098" w14:textId="60C1FD45" w:rsidR="00374DE7" w:rsidRPr="00811690" w:rsidRDefault="00282F41" w:rsidP="001721A7">
            <w:pPr>
              <w:pStyle w:val="ListParagraph"/>
              <w:numPr>
                <w:ilvl w:val="0"/>
                <w:numId w:val="17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805261">
              <w:rPr>
                <w:sz w:val="20"/>
                <w:szCs w:val="20"/>
              </w:rPr>
              <w:t>regijske</w:t>
            </w:r>
            <w:r>
              <w:rPr>
                <w:sz w:val="20"/>
                <w:szCs w:val="20"/>
              </w:rPr>
              <w:t xml:space="preserve"> linije </w:t>
            </w:r>
            <w:r w:rsidR="00352BA9" w:rsidRPr="00811690">
              <w:rPr>
                <w:sz w:val="20"/>
                <w:szCs w:val="20"/>
              </w:rPr>
              <w:t>osrednjeslovenske statistične regije</w:t>
            </w:r>
            <w:r w:rsidR="00256BB8" w:rsidRPr="00811690">
              <w:rPr>
                <w:sz w:val="20"/>
                <w:szCs w:val="20"/>
              </w:rPr>
              <w:t>.</w:t>
            </w:r>
          </w:p>
        </w:tc>
      </w:tr>
      <w:tr w:rsidR="002572EB" w:rsidRPr="00811690" w14:paraId="7B1167DF" w14:textId="77777777" w:rsidTr="00F80E2A">
        <w:tc>
          <w:tcPr>
            <w:tcW w:w="1743" w:type="dxa"/>
          </w:tcPr>
          <w:p w14:paraId="6EC54239" w14:textId="77C850D5" w:rsidR="002572EB" w:rsidRPr="00811690" w:rsidRDefault="002572EB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t xml:space="preserve">Gorenjska </w:t>
            </w:r>
          </w:p>
        </w:tc>
        <w:tc>
          <w:tcPr>
            <w:tcW w:w="7319" w:type="dxa"/>
          </w:tcPr>
          <w:p w14:paraId="7D844345" w14:textId="5A8F0004" w:rsidR="002572EB" w:rsidRPr="00811690" w:rsidRDefault="00282F41" w:rsidP="001721A7">
            <w:pPr>
              <w:pStyle w:val="ListParagraph"/>
              <w:numPr>
                <w:ilvl w:val="0"/>
                <w:numId w:val="9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805261">
              <w:rPr>
                <w:sz w:val="20"/>
                <w:szCs w:val="20"/>
              </w:rPr>
              <w:t>regijske</w:t>
            </w:r>
            <w:r>
              <w:rPr>
                <w:sz w:val="20"/>
                <w:szCs w:val="20"/>
              </w:rPr>
              <w:t xml:space="preserve"> linije </w:t>
            </w:r>
            <w:r w:rsidR="002572EB" w:rsidRPr="00811690">
              <w:rPr>
                <w:sz w:val="20"/>
                <w:szCs w:val="20"/>
              </w:rPr>
              <w:t>gorenjske statistične regije</w:t>
            </w:r>
            <w:r w:rsidR="00F93984" w:rsidRPr="00811690">
              <w:rPr>
                <w:sz w:val="20"/>
                <w:szCs w:val="20"/>
              </w:rPr>
              <w:t>,</w:t>
            </w:r>
            <w:r w:rsidR="002572EB" w:rsidRPr="00811690">
              <w:rPr>
                <w:sz w:val="20"/>
                <w:szCs w:val="20"/>
              </w:rPr>
              <w:t xml:space="preserve"> </w:t>
            </w:r>
          </w:p>
          <w:p w14:paraId="208A7759" w14:textId="487F7718" w:rsidR="002572EB" w:rsidRPr="00811690" w:rsidRDefault="00282F41" w:rsidP="001721A7">
            <w:pPr>
              <w:pStyle w:val="ListParagraph"/>
              <w:numPr>
                <w:ilvl w:val="0"/>
                <w:numId w:val="9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linije, </w:t>
            </w:r>
            <w:r w:rsidR="002572EB" w:rsidRPr="00811690">
              <w:rPr>
                <w:sz w:val="20"/>
                <w:szCs w:val="20"/>
              </w:rPr>
              <w:t>ki povezujejo gorenjsko statistično regijo z</w:t>
            </w:r>
            <w:r w:rsidR="00012E5A" w:rsidRPr="00811690">
              <w:rPr>
                <w:sz w:val="20"/>
                <w:szCs w:val="20"/>
              </w:rPr>
              <w:t xml:space="preserve"> osrednjeslovensko</w:t>
            </w:r>
            <w:r w:rsidR="0084312D">
              <w:rPr>
                <w:sz w:val="20"/>
                <w:szCs w:val="20"/>
              </w:rPr>
              <w:t>, podravsko in savinjsko</w:t>
            </w:r>
            <w:r w:rsidR="00012E5A" w:rsidRPr="00811690">
              <w:rPr>
                <w:sz w:val="20"/>
                <w:szCs w:val="20"/>
              </w:rPr>
              <w:t xml:space="preserve"> statistično regijo</w:t>
            </w:r>
            <w:r w:rsidR="00284CCC" w:rsidRPr="00811690">
              <w:rPr>
                <w:sz w:val="20"/>
                <w:szCs w:val="20"/>
              </w:rPr>
              <w:t>.</w:t>
            </w:r>
          </w:p>
        </w:tc>
      </w:tr>
      <w:tr w:rsidR="002572EB" w:rsidRPr="00811690" w14:paraId="2D6AAA48" w14:textId="77777777" w:rsidTr="00F80E2A">
        <w:tc>
          <w:tcPr>
            <w:tcW w:w="1743" w:type="dxa"/>
          </w:tcPr>
          <w:p w14:paraId="65CACE58" w14:textId="5A0FC66E" w:rsidR="002572EB" w:rsidRPr="00811690" w:rsidRDefault="002572EB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t>Primorsko-notranjska</w:t>
            </w:r>
          </w:p>
        </w:tc>
        <w:tc>
          <w:tcPr>
            <w:tcW w:w="7319" w:type="dxa"/>
          </w:tcPr>
          <w:p w14:paraId="58733CE1" w14:textId="5D414354" w:rsidR="002572EB" w:rsidRPr="00811690" w:rsidRDefault="00282F41" w:rsidP="001721A7">
            <w:pPr>
              <w:pStyle w:val="ListParagraph"/>
              <w:numPr>
                <w:ilvl w:val="0"/>
                <w:numId w:val="14"/>
              </w:numPr>
              <w:spacing w:before="120" w:after="120"/>
              <w:ind w:left="258" w:hanging="29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805261">
              <w:rPr>
                <w:sz w:val="20"/>
                <w:szCs w:val="20"/>
              </w:rPr>
              <w:t>regijske</w:t>
            </w:r>
            <w:r>
              <w:rPr>
                <w:sz w:val="20"/>
                <w:szCs w:val="20"/>
              </w:rPr>
              <w:t xml:space="preserve"> linije </w:t>
            </w:r>
            <w:r w:rsidR="002572EB" w:rsidRPr="00811690">
              <w:rPr>
                <w:sz w:val="20"/>
                <w:szCs w:val="20"/>
              </w:rPr>
              <w:t>prim</w:t>
            </w:r>
            <w:r w:rsidR="00C949C5" w:rsidRPr="00811690">
              <w:rPr>
                <w:sz w:val="20"/>
                <w:szCs w:val="20"/>
              </w:rPr>
              <w:t>orsko-notranjske</w:t>
            </w:r>
            <w:r w:rsidR="002572EB" w:rsidRPr="00811690">
              <w:rPr>
                <w:sz w:val="20"/>
                <w:szCs w:val="20"/>
              </w:rPr>
              <w:t xml:space="preserve"> statistične regije</w:t>
            </w:r>
            <w:r w:rsidR="00F93984" w:rsidRPr="00811690">
              <w:rPr>
                <w:sz w:val="20"/>
                <w:szCs w:val="20"/>
              </w:rPr>
              <w:t>,</w:t>
            </w:r>
            <w:r w:rsidR="002572EB" w:rsidRPr="00811690">
              <w:rPr>
                <w:sz w:val="20"/>
                <w:szCs w:val="20"/>
              </w:rPr>
              <w:t xml:space="preserve"> </w:t>
            </w:r>
          </w:p>
          <w:p w14:paraId="305AFB62" w14:textId="45332630" w:rsidR="002572EB" w:rsidRPr="00811690" w:rsidRDefault="00282F41" w:rsidP="001721A7">
            <w:pPr>
              <w:pStyle w:val="ListParagraph"/>
              <w:numPr>
                <w:ilvl w:val="0"/>
                <w:numId w:val="14"/>
              </w:numPr>
              <w:spacing w:before="120" w:after="120"/>
              <w:ind w:left="258" w:hanging="29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linije, </w:t>
            </w:r>
            <w:r w:rsidR="002572EB" w:rsidRPr="00811690">
              <w:rPr>
                <w:sz w:val="20"/>
                <w:szCs w:val="20"/>
              </w:rPr>
              <w:t xml:space="preserve">ki povezujejo </w:t>
            </w:r>
            <w:r w:rsidR="00C949C5" w:rsidRPr="00811690">
              <w:rPr>
                <w:sz w:val="20"/>
                <w:szCs w:val="20"/>
              </w:rPr>
              <w:t>primor</w:t>
            </w:r>
            <w:r w:rsidR="009F5AAE" w:rsidRPr="00811690">
              <w:rPr>
                <w:sz w:val="20"/>
                <w:szCs w:val="20"/>
              </w:rPr>
              <w:t>s</w:t>
            </w:r>
            <w:r w:rsidR="00C949C5" w:rsidRPr="00811690">
              <w:rPr>
                <w:sz w:val="20"/>
                <w:szCs w:val="20"/>
              </w:rPr>
              <w:t xml:space="preserve">ko-notranjsko </w:t>
            </w:r>
            <w:r w:rsidR="002572EB" w:rsidRPr="00811690">
              <w:rPr>
                <w:sz w:val="20"/>
                <w:szCs w:val="20"/>
              </w:rPr>
              <w:t xml:space="preserve">statistično regijo </w:t>
            </w:r>
            <w:r w:rsidR="00F6320A">
              <w:rPr>
                <w:sz w:val="20"/>
                <w:szCs w:val="20"/>
              </w:rPr>
              <w:t xml:space="preserve">z </w:t>
            </w:r>
            <w:r w:rsidR="00F6320A" w:rsidRPr="00811690">
              <w:rPr>
                <w:sz w:val="20"/>
                <w:szCs w:val="20"/>
              </w:rPr>
              <w:t>osrednjeslovensko</w:t>
            </w:r>
            <w:r w:rsidR="00F6320A">
              <w:rPr>
                <w:sz w:val="20"/>
                <w:szCs w:val="20"/>
              </w:rPr>
              <w:t xml:space="preserve">, podravsko, savinjsko, gorenjsko, obalno-kraško, pomursko in posavsko </w:t>
            </w:r>
            <w:r w:rsidR="00F6320A" w:rsidRPr="00811690">
              <w:rPr>
                <w:sz w:val="20"/>
                <w:szCs w:val="20"/>
              </w:rPr>
              <w:t>statistično regijo</w:t>
            </w:r>
            <w:r w:rsidR="00F6320A">
              <w:rPr>
                <w:sz w:val="20"/>
                <w:szCs w:val="20"/>
              </w:rPr>
              <w:t xml:space="preserve"> </w:t>
            </w:r>
            <w:r w:rsidR="00F6320A" w:rsidRPr="00811690">
              <w:rPr>
                <w:sz w:val="20"/>
                <w:szCs w:val="20"/>
              </w:rPr>
              <w:t>ter statistično regijo Jugovzhodna Slovenija.</w:t>
            </w:r>
          </w:p>
        </w:tc>
      </w:tr>
      <w:tr w:rsidR="002572EB" w:rsidRPr="00811690" w14:paraId="7B26E77B" w14:textId="77777777" w:rsidTr="00F80E2A">
        <w:tc>
          <w:tcPr>
            <w:tcW w:w="1743" w:type="dxa"/>
          </w:tcPr>
          <w:p w14:paraId="7013512A" w14:textId="4CBC0661" w:rsidR="002572EB" w:rsidRPr="00811690" w:rsidRDefault="002572EB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t>Goriška</w:t>
            </w:r>
          </w:p>
        </w:tc>
        <w:tc>
          <w:tcPr>
            <w:tcW w:w="7319" w:type="dxa"/>
          </w:tcPr>
          <w:p w14:paraId="0C018826" w14:textId="2283A7FE" w:rsidR="002572EB" w:rsidRPr="00811690" w:rsidRDefault="00282F41" w:rsidP="001721A7">
            <w:pPr>
              <w:pStyle w:val="ListParagraph"/>
              <w:numPr>
                <w:ilvl w:val="0"/>
                <w:numId w:val="15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805261">
              <w:rPr>
                <w:sz w:val="20"/>
                <w:szCs w:val="20"/>
              </w:rPr>
              <w:t>regijske</w:t>
            </w:r>
            <w:r>
              <w:rPr>
                <w:sz w:val="20"/>
                <w:szCs w:val="20"/>
              </w:rPr>
              <w:t xml:space="preserve"> linije </w:t>
            </w:r>
            <w:r w:rsidR="002572EB" w:rsidRPr="00811690">
              <w:rPr>
                <w:sz w:val="20"/>
                <w:szCs w:val="20"/>
              </w:rPr>
              <w:t>gor</w:t>
            </w:r>
            <w:r w:rsidR="00C949C5" w:rsidRPr="00811690">
              <w:rPr>
                <w:sz w:val="20"/>
                <w:szCs w:val="20"/>
              </w:rPr>
              <w:t>iške</w:t>
            </w:r>
            <w:r w:rsidR="002572EB" w:rsidRPr="00811690">
              <w:rPr>
                <w:sz w:val="20"/>
                <w:szCs w:val="20"/>
              </w:rPr>
              <w:t xml:space="preserve"> statistične regije</w:t>
            </w:r>
            <w:r w:rsidR="00F93984" w:rsidRPr="00811690">
              <w:rPr>
                <w:sz w:val="20"/>
                <w:szCs w:val="20"/>
              </w:rPr>
              <w:t>,</w:t>
            </w:r>
            <w:r w:rsidR="002572EB" w:rsidRPr="00811690">
              <w:rPr>
                <w:sz w:val="20"/>
                <w:szCs w:val="20"/>
              </w:rPr>
              <w:t xml:space="preserve"> </w:t>
            </w:r>
          </w:p>
          <w:p w14:paraId="301D9D43" w14:textId="16EB8FA9" w:rsidR="002572EB" w:rsidRPr="00811690" w:rsidRDefault="00282F41" w:rsidP="001721A7">
            <w:pPr>
              <w:pStyle w:val="ListParagraph"/>
              <w:numPr>
                <w:ilvl w:val="0"/>
                <w:numId w:val="15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linije, </w:t>
            </w:r>
            <w:r w:rsidR="002572EB" w:rsidRPr="00811690">
              <w:rPr>
                <w:sz w:val="20"/>
                <w:szCs w:val="20"/>
              </w:rPr>
              <w:t>ki povezujejo gor</w:t>
            </w:r>
            <w:r w:rsidR="00C949C5" w:rsidRPr="00811690">
              <w:rPr>
                <w:sz w:val="20"/>
                <w:szCs w:val="20"/>
              </w:rPr>
              <w:t>iško</w:t>
            </w:r>
            <w:r w:rsidR="002572EB" w:rsidRPr="00811690">
              <w:rPr>
                <w:sz w:val="20"/>
                <w:szCs w:val="20"/>
              </w:rPr>
              <w:t xml:space="preserve"> statistično regijo </w:t>
            </w:r>
            <w:r w:rsidR="00CC51C9">
              <w:rPr>
                <w:sz w:val="20"/>
                <w:szCs w:val="20"/>
              </w:rPr>
              <w:t xml:space="preserve">z </w:t>
            </w:r>
            <w:r w:rsidR="00CC51C9" w:rsidRPr="00811690">
              <w:rPr>
                <w:sz w:val="20"/>
                <w:szCs w:val="20"/>
              </w:rPr>
              <w:t>osrednjeslovensko</w:t>
            </w:r>
            <w:r w:rsidR="00CC51C9">
              <w:rPr>
                <w:sz w:val="20"/>
                <w:szCs w:val="20"/>
              </w:rPr>
              <w:t>, podravsko, savinjsko, gorenjsko</w:t>
            </w:r>
            <w:r w:rsidR="0042743E">
              <w:rPr>
                <w:sz w:val="20"/>
                <w:szCs w:val="20"/>
              </w:rPr>
              <w:t xml:space="preserve"> in</w:t>
            </w:r>
            <w:r w:rsidR="00CC51C9">
              <w:rPr>
                <w:sz w:val="20"/>
                <w:szCs w:val="20"/>
              </w:rPr>
              <w:t xml:space="preserve"> obalno-kraško </w:t>
            </w:r>
            <w:r w:rsidR="00CC51C9" w:rsidRPr="00811690">
              <w:rPr>
                <w:sz w:val="20"/>
                <w:szCs w:val="20"/>
              </w:rPr>
              <w:t>statistično regijo</w:t>
            </w:r>
            <w:r w:rsidR="00CC51C9">
              <w:rPr>
                <w:sz w:val="20"/>
                <w:szCs w:val="20"/>
              </w:rPr>
              <w:t xml:space="preserve"> </w:t>
            </w:r>
            <w:r w:rsidR="00CC51C9" w:rsidRPr="00811690">
              <w:rPr>
                <w:sz w:val="20"/>
                <w:szCs w:val="20"/>
              </w:rPr>
              <w:t>ter statistično regijo Jugovzhodna Slovenija.</w:t>
            </w:r>
          </w:p>
        </w:tc>
      </w:tr>
      <w:tr w:rsidR="002572EB" w:rsidRPr="00811690" w14:paraId="6D4AB5AD" w14:textId="77777777" w:rsidTr="00F80E2A">
        <w:tc>
          <w:tcPr>
            <w:tcW w:w="1743" w:type="dxa"/>
          </w:tcPr>
          <w:p w14:paraId="0AB36B08" w14:textId="41EE603C" w:rsidR="002572EB" w:rsidRPr="00811690" w:rsidRDefault="002572EB" w:rsidP="001721A7">
            <w:pPr>
              <w:spacing w:before="120" w:after="120"/>
              <w:rPr>
                <w:sz w:val="20"/>
                <w:szCs w:val="20"/>
              </w:rPr>
            </w:pPr>
            <w:r w:rsidRPr="00811690">
              <w:rPr>
                <w:sz w:val="20"/>
                <w:szCs w:val="20"/>
              </w:rPr>
              <w:lastRenderedPageBreak/>
              <w:t>Obalno-kraška</w:t>
            </w:r>
          </w:p>
        </w:tc>
        <w:tc>
          <w:tcPr>
            <w:tcW w:w="7319" w:type="dxa"/>
          </w:tcPr>
          <w:p w14:paraId="4CC2E8C4" w14:textId="703FFD13" w:rsidR="002572EB" w:rsidRPr="00811690" w:rsidRDefault="00282F41" w:rsidP="001721A7">
            <w:pPr>
              <w:pStyle w:val="ListParagraph"/>
              <w:numPr>
                <w:ilvl w:val="0"/>
                <w:numId w:val="16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</w:t>
            </w:r>
            <w:r w:rsidR="00805261">
              <w:rPr>
                <w:sz w:val="20"/>
                <w:szCs w:val="20"/>
              </w:rPr>
              <w:t>regijske</w:t>
            </w:r>
            <w:r>
              <w:rPr>
                <w:sz w:val="20"/>
                <w:szCs w:val="20"/>
              </w:rPr>
              <w:t xml:space="preserve"> linije </w:t>
            </w:r>
            <w:r w:rsidR="00C949C5" w:rsidRPr="00811690">
              <w:rPr>
                <w:sz w:val="20"/>
                <w:szCs w:val="20"/>
              </w:rPr>
              <w:t>obalno-kraške</w:t>
            </w:r>
            <w:r w:rsidR="002572EB" w:rsidRPr="00811690">
              <w:rPr>
                <w:sz w:val="20"/>
                <w:szCs w:val="20"/>
              </w:rPr>
              <w:t xml:space="preserve"> statistične regije</w:t>
            </w:r>
            <w:r w:rsidR="00F93984" w:rsidRPr="00811690">
              <w:rPr>
                <w:sz w:val="20"/>
                <w:szCs w:val="20"/>
              </w:rPr>
              <w:t>,</w:t>
            </w:r>
            <w:r w:rsidR="002572EB" w:rsidRPr="00811690">
              <w:rPr>
                <w:sz w:val="20"/>
                <w:szCs w:val="20"/>
              </w:rPr>
              <w:t xml:space="preserve"> </w:t>
            </w:r>
          </w:p>
          <w:p w14:paraId="201DC90E" w14:textId="62888255" w:rsidR="002572EB" w:rsidRPr="00811690" w:rsidRDefault="00282F41" w:rsidP="001721A7">
            <w:pPr>
              <w:pStyle w:val="ListParagraph"/>
              <w:numPr>
                <w:ilvl w:val="0"/>
                <w:numId w:val="16"/>
              </w:numPr>
              <w:spacing w:before="120" w:after="120"/>
              <w:ind w:left="258" w:hanging="25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vse linije, </w:t>
            </w:r>
            <w:r w:rsidR="002572EB" w:rsidRPr="00811690">
              <w:rPr>
                <w:sz w:val="20"/>
                <w:szCs w:val="20"/>
              </w:rPr>
              <w:t xml:space="preserve">ki povezujejo </w:t>
            </w:r>
            <w:r w:rsidR="00C949C5" w:rsidRPr="00811690">
              <w:rPr>
                <w:sz w:val="20"/>
                <w:szCs w:val="20"/>
              </w:rPr>
              <w:t>obalno-krašk</w:t>
            </w:r>
            <w:r w:rsidR="006A3ECD" w:rsidRPr="00811690">
              <w:rPr>
                <w:sz w:val="20"/>
                <w:szCs w:val="20"/>
              </w:rPr>
              <w:t>o</w:t>
            </w:r>
            <w:r w:rsidR="00C949C5" w:rsidRPr="00811690">
              <w:rPr>
                <w:sz w:val="20"/>
                <w:szCs w:val="20"/>
              </w:rPr>
              <w:t xml:space="preserve"> </w:t>
            </w:r>
            <w:r w:rsidR="002572EB" w:rsidRPr="00811690">
              <w:rPr>
                <w:sz w:val="20"/>
                <w:szCs w:val="20"/>
              </w:rPr>
              <w:t xml:space="preserve">statistično regijo z </w:t>
            </w:r>
            <w:r w:rsidR="007E6C1E" w:rsidRPr="00811690">
              <w:rPr>
                <w:sz w:val="20"/>
                <w:szCs w:val="20"/>
              </w:rPr>
              <w:t>osrednjeslovensko</w:t>
            </w:r>
            <w:r w:rsidR="002A6D5D">
              <w:rPr>
                <w:sz w:val="20"/>
                <w:szCs w:val="20"/>
              </w:rPr>
              <w:t>, podravsko,</w:t>
            </w:r>
            <w:r w:rsidR="009A2A3A">
              <w:rPr>
                <w:sz w:val="20"/>
                <w:szCs w:val="20"/>
              </w:rPr>
              <w:t xml:space="preserve"> </w:t>
            </w:r>
            <w:r w:rsidR="002A6D5D">
              <w:rPr>
                <w:sz w:val="20"/>
                <w:szCs w:val="20"/>
              </w:rPr>
              <w:t>savin</w:t>
            </w:r>
            <w:r w:rsidR="009A2A3A">
              <w:rPr>
                <w:sz w:val="20"/>
                <w:szCs w:val="20"/>
              </w:rPr>
              <w:t>jsko in gorenjsko</w:t>
            </w:r>
            <w:r w:rsidR="007E6C1E" w:rsidRPr="00811690">
              <w:rPr>
                <w:sz w:val="20"/>
                <w:szCs w:val="20"/>
              </w:rPr>
              <w:t xml:space="preserve"> statistično regijo</w:t>
            </w:r>
            <w:r w:rsidR="00AC5341" w:rsidRPr="00811690">
              <w:rPr>
                <w:sz w:val="20"/>
                <w:szCs w:val="20"/>
              </w:rPr>
              <w:t>.</w:t>
            </w:r>
          </w:p>
        </w:tc>
      </w:tr>
    </w:tbl>
    <w:p w14:paraId="05F40848" w14:textId="7AB1309A" w:rsidR="00CB0073" w:rsidRDefault="00CB0073"/>
    <w:p w14:paraId="4EA9974F" w14:textId="24AED1BF" w:rsidR="00130BC8" w:rsidRPr="00D7337D" w:rsidRDefault="00B645DC">
      <w:pPr>
        <w:rPr>
          <w:sz w:val="20"/>
          <w:szCs w:val="20"/>
        </w:rPr>
      </w:pPr>
      <w:r>
        <w:rPr>
          <w:sz w:val="20"/>
          <w:szCs w:val="20"/>
        </w:rPr>
        <w:t>Regi</w:t>
      </w:r>
      <w:r w:rsidR="00764D7F">
        <w:rPr>
          <w:sz w:val="20"/>
          <w:szCs w:val="20"/>
        </w:rPr>
        <w:t>jska</w:t>
      </w:r>
      <w:r>
        <w:rPr>
          <w:sz w:val="20"/>
          <w:szCs w:val="20"/>
        </w:rPr>
        <w:t xml:space="preserve"> linija </w:t>
      </w:r>
      <w:r w:rsidR="00695B6E">
        <w:rPr>
          <w:sz w:val="20"/>
          <w:szCs w:val="20"/>
        </w:rPr>
        <w:t xml:space="preserve">statistične regije </w:t>
      </w:r>
      <w:r>
        <w:rPr>
          <w:sz w:val="20"/>
          <w:szCs w:val="20"/>
        </w:rPr>
        <w:t xml:space="preserve">je linija, ki v celoti poteka znotraj </w:t>
      </w:r>
      <w:r w:rsidR="00984DC5">
        <w:rPr>
          <w:sz w:val="20"/>
          <w:szCs w:val="20"/>
        </w:rPr>
        <w:t xml:space="preserve">te </w:t>
      </w:r>
      <w:r w:rsidR="000B334E">
        <w:rPr>
          <w:sz w:val="20"/>
          <w:szCs w:val="20"/>
        </w:rPr>
        <w:t xml:space="preserve">statistične regije ali linija katere večina postajališč leži znotraj </w:t>
      </w:r>
      <w:r w:rsidR="00984DC5">
        <w:rPr>
          <w:sz w:val="20"/>
          <w:szCs w:val="20"/>
        </w:rPr>
        <w:t xml:space="preserve">te statistične </w:t>
      </w:r>
      <w:r w:rsidR="00695B6E">
        <w:rPr>
          <w:sz w:val="20"/>
          <w:szCs w:val="20"/>
        </w:rPr>
        <w:t>regije</w:t>
      </w:r>
      <w:r w:rsidR="00984DC5">
        <w:rPr>
          <w:sz w:val="20"/>
          <w:szCs w:val="20"/>
        </w:rPr>
        <w:t>.</w:t>
      </w:r>
    </w:p>
    <w:sectPr w:rsidR="00130BC8" w:rsidRPr="00D7337D" w:rsidSect="003D3D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66B512" w14:textId="77777777" w:rsidR="0048412F" w:rsidRDefault="0048412F" w:rsidP="00D82618">
      <w:pPr>
        <w:spacing w:after="0" w:line="240" w:lineRule="auto"/>
      </w:pPr>
      <w:r>
        <w:separator/>
      </w:r>
    </w:p>
  </w:endnote>
  <w:endnote w:type="continuationSeparator" w:id="0">
    <w:p w14:paraId="2F300F84" w14:textId="77777777" w:rsidR="0048412F" w:rsidRDefault="0048412F" w:rsidP="00D826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4DA153A" w14:textId="77777777" w:rsidR="0048412F" w:rsidRDefault="0048412F" w:rsidP="00D82618">
      <w:pPr>
        <w:spacing w:after="0" w:line="240" w:lineRule="auto"/>
      </w:pPr>
      <w:r>
        <w:separator/>
      </w:r>
    </w:p>
  </w:footnote>
  <w:footnote w:type="continuationSeparator" w:id="0">
    <w:p w14:paraId="0253E323" w14:textId="77777777" w:rsidR="0048412F" w:rsidRDefault="0048412F" w:rsidP="00D826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5671DE"/>
    <w:multiLevelType w:val="hybridMultilevel"/>
    <w:tmpl w:val="3DBA76CE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322045"/>
    <w:multiLevelType w:val="hybridMultilevel"/>
    <w:tmpl w:val="7D64EF9A"/>
    <w:lvl w:ilvl="0" w:tplc="BFCEC1B2">
      <w:start w:val="1"/>
      <w:numFmt w:val="bullet"/>
      <w:lvlText w:val=""/>
      <w:lvlJc w:val="left"/>
      <w:pPr>
        <w:ind w:left="837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557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277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997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717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437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157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877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597" w:hanging="360"/>
      </w:pPr>
      <w:rPr>
        <w:rFonts w:ascii="Wingdings" w:hAnsi="Wingdings" w:hint="default"/>
      </w:rPr>
    </w:lvl>
  </w:abstractNum>
  <w:abstractNum w:abstractNumId="2" w15:restartNumberingAfterBreak="0">
    <w:nsid w:val="13513D1F"/>
    <w:multiLevelType w:val="hybridMultilevel"/>
    <w:tmpl w:val="329E4754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537BB3"/>
    <w:multiLevelType w:val="hybridMultilevel"/>
    <w:tmpl w:val="B68492A0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6E57A5"/>
    <w:multiLevelType w:val="hybridMultilevel"/>
    <w:tmpl w:val="2982A77E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1D7838"/>
    <w:multiLevelType w:val="hybridMultilevel"/>
    <w:tmpl w:val="B14E8196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C05191"/>
    <w:multiLevelType w:val="hybridMultilevel"/>
    <w:tmpl w:val="00ECCA0E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3033F1"/>
    <w:multiLevelType w:val="hybridMultilevel"/>
    <w:tmpl w:val="AB042812"/>
    <w:lvl w:ilvl="0" w:tplc="03041E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0925F5"/>
    <w:multiLevelType w:val="hybridMultilevel"/>
    <w:tmpl w:val="C004CD98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87538D1"/>
    <w:multiLevelType w:val="hybridMultilevel"/>
    <w:tmpl w:val="CFCC4ACE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5012CC"/>
    <w:multiLevelType w:val="hybridMultilevel"/>
    <w:tmpl w:val="940034CE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31385E"/>
    <w:multiLevelType w:val="hybridMultilevel"/>
    <w:tmpl w:val="43C422AC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317E7D"/>
    <w:multiLevelType w:val="hybridMultilevel"/>
    <w:tmpl w:val="B8AAEF6E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C44298"/>
    <w:multiLevelType w:val="hybridMultilevel"/>
    <w:tmpl w:val="E79A8CC8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6619D2"/>
    <w:multiLevelType w:val="hybridMultilevel"/>
    <w:tmpl w:val="6F9A035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EFC1B28"/>
    <w:multiLevelType w:val="hybridMultilevel"/>
    <w:tmpl w:val="0010CE22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E94563"/>
    <w:multiLevelType w:val="hybridMultilevel"/>
    <w:tmpl w:val="60A04B94"/>
    <w:lvl w:ilvl="0" w:tplc="BFCEC1B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8"/>
  </w:num>
  <w:num w:numId="3">
    <w:abstractNumId w:val="7"/>
  </w:num>
  <w:num w:numId="4">
    <w:abstractNumId w:val="6"/>
  </w:num>
  <w:num w:numId="5">
    <w:abstractNumId w:val="13"/>
  </w:num>
  <w:num w:numId="6">
    <w:abstractNumId w:val="1"/>
  </w:num>
  <w:num w:numId="7">
    <w:abstractNumId w:val="0"/>
  </w:num>
  <w:num w:numId="8">
    <w:abstractNumId w:val="4"/>
  </w:num>
  <w:num w:numId="9">
    <w:abstractNumId w:val="10"/>
  </w:num>
  <w:num w:numId="10">
    <w:abstractNumId w:val="15"/>
  </w:num>
  <w:num w:numId="11">
    <w:abstractNumId w:val="3"/>
  </w:num>
  <w:num w:numId="12">
    <w:abstractNumId w:val="11"/>
  </w:num>
  <w:num w:numId="13">
    <w:abstractNumId w:val="2"/>
  </w:num>
  <w:num w:numId="14">
    <w:abstractNumId w:val="9"/>
  </w:num>
  <w:num w:numId="15">
    <w:abstractNumId w:val="16"/>
  </w:num>
  <w:num w:numId="16">
    <w:abstractNumId w:val="12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0073"/>
    <w:rsid w:val="000037A8"/>
    <w:rsid w:val="00012E5A"/>
    <w:rsid w:val="00060162"/>
    <w:rsid w:val="000630B0"/>
    <w:rsid w:val="000816CF"/>
    <w:rsid w:val="000954D7"/>
    <w:rsid w:val="000971EC"/>
    <w:rsid w:val="000A270A"/>
    <w:rsid w:val="000A3424"/>
    <w:rsid w:val="000B0FC5"/>
    <w:rsid w:val="000B334E"/>
    <w:rsid w:val="000B4080"/>
    <w:rsid w:val="000E5A5E"/>
    <w:rsid w:val="000F5D0E"/>
    <w:rsid w:val="001249B3"/>
    <w:rsid w:val="00124D0A"/>
    <w:rsid w:val="00130BC8"/>
    <w:rsid w:val="00134710"/>
    <w:rsid w:val="00161674"/>
    <w:rsid w:val="001721A7"/>
    <w:rsid w:val="00173E7C"/>
    <w:rsid w:val="00183A82"/>
    <w:rsid w:val="00184719"/>
    <w:rsid w:val="001956A5"/>
    <w:rsid w:val="001C5EC2"/>
    <w:rsid w:val="001D717D"/>
    <w:rsid w:val="001E0D92"/>
    <w:rsid w:val="001E16DC"/>
    <w:rsid w:val="001E5D2D"/>
    <w:rsid w:val="00212DDA"/>
    <w:rsid w:val="00216C7E"/>
    <w:rsid w:val="0022186F"/>
    <w:rsid w:val="002309DA"/>
    <w:rsid w:val="00235607"/>
    <w:rsid w:val="00240586"/>
    <w:rsid w:val="00242B18"/>
    <w:rsid w:val="00245C87"/>
    <w:rsid w:val="0025014D"/>
    <w:rsid w:val="00250B30"/>
    <w:rsid w:val="00256BB8"/>
    <w:rsid w:val="002572EB"/>
    <w:rsid w:val="00260B1C"/>
    <w:rsid w:val="00282F41"/>
    <w:rsid w:val="00284CCC"/>
    <w:rsid w:val="00285454"/>
    <w:rsid w:val="002A6D5D"/>
    <w:rsid w:val="002B6B00"/>
    <w:rsid w:val="002B6FD6"/>
    <w:rsid w:val="002E5B45"/>
    <w:rsid w:val="002F0B9C"/>
    <w:rsid w:val="002F1DC0"/>
    <w:rsid w:val="00327C6B"/>
    <w:rsid w:val="00352BA9"/>
    <w:rsid w:val="00374DE7"/>
    <w:rsid w:val="00384A95"/>
    <w:rsid w:val="00385565"/>
    <w:rsid w:val="003916B5"/>
    <w:rsid w:val="003921A8"/>
    <w:rsid w:val="003B1366"/>
    <w:rsid w:val="003B374F"/>
    <w:rsid w:val="003C2C6C"/>
    <w:rsid w:val="003D34B8"/>
    <w:rsid w:val="003D3DEB"/>
    <w:rsid w:val="003D66B2"/>
    <w:rsid w:val="003F4142"/>
    <w:rsid w:val="004154E9"/>
    <w:rsid w:val="0042743E"/>
    <w:rsid w:val="00445208"/>
    <w:rsid w:val="0046207C"/>
    <w:rsid w:val="004740BA"/>
    <w:rsid w:val="0048412F"/>
    <w:rsid w:val="00484A6D"/>
    <w:rsid w:val="004E1187"/>
    <w:rsid w:val="004F5AA1"/>
    <w:rsid w:val="005124A9"/>
    <w:rsid w:val="005178D5"/>
    <w:rsid w:val="005303E4"/>
    <w:rsid w:val="00541ED0"/>
    <w:rsid w:val="00546F63"/>
    <w:rsid w:val="00573B61"/>
    <w:rsid w:val="005B1AF7"/>
    <w:rsid w:val="005E0C9E"/>
    <w:rsid w:val="005E3DD8"/>
    <w:rsid w:val="005E4D4A"/>
    <w:rsid w:val="005F693E"/>
    <w:rsid w:val="005F6D37"/>
    <w:rsid w:val="006007FF"/>
    <w:rsid w:val="00615E69"/>
    <w:rsid w:val="00623F38"/>
    <w:rsid w:val="00627A1B"/>
    <w:rsid w:val="00632497"/>
    <w:rsid w:val="00637A36"/>
    <w:rsid w:val="00640618"/>
    <w:rsid w:val="0065271D"/>
    <w:rsid w:val="00655E90"/>
    <w:rsid w:val="006771C7"/>
    <w:rsid w:val="006905F8"/>
    <w:rsid w:val="00695B6E"/>
    <w:rsid w:val="006A0236"/>
    <w:rsid w:val="006A3ECD"/>
    <w:rsid w:val="006B3AB0"/>
    <w:rsid w:val="006B7DA7"/>
    <w:rsid w:val="006C7E62"/>
    <w:rsid w:val="006E1D59"/>
    <w:rsid w:val="006E2C37"/>
    <w:rsid w:val="00730A94"/>
    <w:rsid w:val="0074558C"/>
    <w:rsid w:val="007626EB"/>
    <w:rsid w:val="00764D7F"/>
    <w:rsid w:val="007C1BA5"/>
    <w:rsid w:val="007C46BE"/>
    <w:rsid w:val="007D1926"/>
    <w:rsid w:val="007D6272"/>
    <w:rsid w:val="007E1F5C"/>
    <w:rsid w:val="007E3898"/>
    <w:rsid w:val="007E6C1E"/>
    <w:rsid w:val="007F0341"/>
    <w:rsid w:val="007F6390"/>
    <w:rsid w:val="007F708D"/>
    <w:rsid w:val="007F7D45"/>
    <w:rsid w:val="00805261"/>
    <w:rsid w:val="008110A8"/>
    <w:rsid w:val="00811690"/>
    <w:rsid w:val="00834615"/>
    <w:rsid w:val="0084312D"/>
    <w:rsid w:val="00885863"/>
    <w:rsid w:val="008A7EDF"/>
    <w:rsid w:val="008C4E8A"/>
    <w:rsid w:val="008D1913"/>
    <w:rsid w:val="008D553D"/>
    <w:rsid w:val="00905B2D"/>
    <w:rsid w:val="00952F10"/>
    <w:rsid w:val="009554B5"/>
    <w:rsid w:val="009639F3"/>
    <w:rsid w:val="0097195A"/>
    <w:rsid w:val="00984DC5"/>
    <w:rsid w:val="00987382"/>
    <w:rsid w:val="009A2A3A"/>
    <w:rsid w:val="009B5DA3"/>
    <w:rsid w:val="009C2633"/>
    <w:rsid w:val="009D18D0"/>
    <w:rsid w:val="009D1B2C"/>
    <w:rsid w:val="009D54D1"/>
    <w:rsid w:val="009F4F1E"/>
    <w:rsid w:val="009F5AAE"/>
    <w:rsid w:val="00A12421"/>
    <w:rsid w:val="00A2392A"/>
    <w:rsid w:val="00A33FA9"/>
    <w:rsid w:val="00A415F3"/>
    <w:rsid w:val="00AB4ED4"/>
    <w:rsid w:val="00AB583D"/>
    <w:rsid w:val="00AC02DC"/>
    <w:rsid w:val="00AC5341"/>
    <w:rsid w:val="00AD7EFF"/>
    <w:rsid w:val="00AE5A97"/>
    <w:rsid w:val="00AE6F7F"/>
    <w:rsid w:val="00AF4027"/>
    <w:rsid w:val="00AF450B"/>
    <w:rsid w:val="00B3475D"/>
    <w:rsid w:val="00B45B3D"/>
    <w:rsid w:val="00B61F56"/>
    <w:rsid w:val="00B62732"/>
    <w:rsid w:val="00B62C4D"/>
    <w:rsid w:val="00B645DC"/>
    <w:rsid w:val="00B87480"/>
    <w:rsid w:val="00BA46A4"/>
    <w:rsid w:val="00BB1EB0"/>
    <w:rsid w:val="00BC5E51"/>
    <w:rsid w:val="00BD05E1"/>
    <w:rsid w:val="00BD08AB"/>
    <w:rsid w:val="00BE3A26"/>
    <w:rsid w:val="00BF2132"/>
    <w:rsid w:val="00C10FE5"/>
    <w:rsid w:val="00C134DA"/>
    <w:rsid w:val="00C170BE"/>
    <w:rsid w:val="00C53B27"/>
    <w:rsid w:val="00C77998"/>
    <w:rsid w:val="00C81C4F"/>
    <w:rsid w:val="00C81E9C"/>
    <w:rsid w:val="00C86F2F"/>
    <w:rsid w:val="00C949C5"/>
    <w:rsid w:val="00CA4331"/>
    <w:rsid w:val="00CA528F"/>
    <w:rsid w:val="00CB0073"/>
    <w:rsid w:val="00CB0C9C"/>
    <w:rsid w:val="00CB1781"/>
    <w:rsid w:val="00CC51C9"/>
    <w:rsid w:val="00CD72C5"/>
    <w:rsid w:val="00CE0830"/>
    <w:rsid w:val="00CF1B5E"/>
    <w:rsid w:val="00D11BC4"/>
    <w:rsid w:val="00D1430C"/>
    <w:rsid w:val="00D1603A"/>
    <w:rsid w:val="00D20E6F"/>
    <w:rsid w:val="00D3136A"/>
    <w:rsid w:val="00D37FC4"/>
    <w:rsid w:val="00D60C60"/>
    <w:rsid w:val="00D7337D"/>
    <w:rsid w:val="00D82618"/>
    <w:rsid w:val="00D92885"/>
    <w:rsid w:val="00D96263"/>
    <w:rsid w:val="00DA0FBC"/>
    <w:rsid w:val="00DA36B5"/>
    <w:rsid w:val="00DB4CEE"/>
    <w:rsid w:val="00DC7B35"/>
    <w:rsid w:val="00DF1777"/>
    <w:rsid w:val="00E123D2"/>
    <w:rsid w:val="00E13E78"/>
    <w:rsid w:val="00E21548"/>
    <w:rsid w:val="00E24772"/>
    <w:rsid w:val="00E46107"/>
    <w:rsid w:val="00E73603"/>
    <w:rsid w:val="00E773A8"/>
    <w:rsid w:val="00E90126"/>
    <w:rsid w:val="00E94DA9"/>
    <w:rsid w:val="00E955D9"/>
    <w:rsid w:val="00EA0B14"/>
    <w:rsid w:val="00EB48D3"/>
    <w:rsid w:val="00EB654C"/>
    <w:rsid w:val="00EC5423"/>
    <w:rsid w:val="00ED067B"/>
    <w:rsid w:val="00ED3641"/>
    <w:rsid w:val="00ED651D"/>
    <w:rsid w:val="00F05AFA"/>
    <w:rsid w:val="00F134F0"/>
    <w:rsid w:val="00F21FF4"/>
    <w:rsid w:val="00F268B3"/>
    <w:rsid w:val="00F26CCD"/>
    <w:rsid w:val="00F35855"/>
    <w:rsid w:val="00F36AF6"/>
    <w:rsid w:val="00F4011B"/>
    <w:rsid w:val="00F43616"/>
    <w:rsid w:val="00F6320A"/>
    <w:rsid w:val="00F80E2A"/>
    <w:rsid w:val="00F83039"/>
    <w:rsid w:val="00F844BC"/>
    <w:rsid w:val="00F85C8B"/>
    <w:rsid w:val="00F93984"/>
    <w:rsid w:val="00FB31EF"/>
    <w:rsid w:val="00FE4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0168E7F"/>
  <w15:chartTrackingRefBased/>
  <w15:docId w15:val="{AC418D23-8D4F-496F-9486-B5054C0D5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B00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C53B27"/>
    <w:pPr>
      <w:spacing w:after="0" w:line="240" w:lineRule="auto"/>
    </w:pPr>
    <w:rPr>
      <w:rFonts w:ascii="Arial" w:eastAsia="Times New Roman" w:hAnsi="Arial" w:cs="Times New Roman"/>
      <w:szCs w:val="24"/>
      <w:lang w:eastAsia="sl-S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268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268B3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DA36B5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D8261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8261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8261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9055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2D58ECE-8D8C-455F-BCB1-59465211F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444</Words>
  <Characters>2532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Marjan</dc:creator>
  <cp:keywords/>
  <dc:description/>
  <cp:lastModifiedBy>Marjan Lep</cp:lastModifiedBy>
  <cp:revision>6</cp:revision>
  <dcterms:created xsi:type="dcterms:W3CDTF">2021-01-27T06:37:00Z</dcterms:created>
  <dcterms:modified xsi:type="dcterms:W3CDTF">2021-01-27T06:39:00Z</dcterms:modified>
</cp:coreProperties>
</file>