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8BDB9F" w14:textId="31484D10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Na podlagi 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>drugega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odstavka 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>18.c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člena Zakona o kmetijstvu (Uradni list RS, št. 45/08, 57/12, 90/12</w:t>
      </w:r>
      <w:r w:rsidR="00B75839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627B21" w:rsidRPr="006B0449">
        <w:rPr>
          <w:rFonts w:ascii="Arial" w:eastAsia="Times New Roman" w:hAnsi="Arial" w:cs="Arial"/>
          <w:sz w:val="20"/>
          <w:szCs w:val="20"/>
          <w:lang w:eastAsia="sl-SI"/>
        </w:rPr>
        <w:t>- ZdZPVHVVR, 26/14, 32/15,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27/17</w:t>
      </w:r>
      <w:r w:rsidR="00F861E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in 22/18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)</w:t>
      </w:r>
      <w:r w:rsidR="002F32A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minist</w:t>
      </w:r>
      <w:r w:rsidR="00AA0A3D" w:rsidRPr="006B0449">
        <w:rPr>
          <w:rFonts w:ascii="Arial" w:eastAsia="Times New Roman" w:hAnsi="Arial" w:cs="Arial"/>
          <w:sz w:val="20"/>
          <w:szCs w:val="20"/>
          <w:lang w:eastAsia="sl-SI"/>
        </w:rPr>
        <w:t>rica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kmetijstvo, gozdarstvo in prehrano</w:t>
      </w:r>
      <w:r w:rsidR="002F6C04">
        <w:rPr>
          <w:rFonts w:ascii="Arial" w:eastAsia="Times New Roman" w:hAnsi="Arial" w:cs="Arial"/>
          <w:sz w:val="20"/>
          <w:szCs w:val="20"/>
          <w:lang w:eastAsia="sl-SI"/>
        </w:rPr>
        <w:t xml:space="preserve"> izdaja</w:t>
      </w:r>
    </w:p>
    <w:p w14:paraId="39753F13" w14:textId="77777777" w:rsidR="00B75839" w:rsidRPr="006B0449" w:rsidRDefault="00B75839" w:rsidP="009A6B6E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62018D59" w14:textId="77777777" w:rsidR="008B2A79" w:rsidRPr="006B0449" w:rsidRDefault="008B2A79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70987A2D" w14:textId="77777777" w:rsidR="009B0C76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P R A V I L N I K </w:t>
      </w:r>
    </w:p>
    <w:p w14:paraId="2494114D" w14:textId="5DCA836E" w:rsidR="009C1928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o </w:t>
      </w:r>
      <w:r w:rsidR="0087460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sprememb</w:t>
      </w:r>
      <w:r w:rsidR="00CF440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ah in dopolnitvah</w:t>
      </w:r>
      <w:r w:rsidR="0087460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Pravilnika o </w:t>
      </w:r>
      <w:r w:rsidR="00085D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označevanju vira sofinanciranja</w:t>
      </w:r>
      <w:r w:rsidR="005E3F6A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085D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iz Programa razvoja podeželja</w:t>
      </w:r>
      <w:r w:rsidR="00F861E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 </w:t>
      </w:r>
      <w:r w:rsidR="00AA0A3D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Republike Slovenije </w:t>
      </w:r>
      <w:r w:rsidR="00F861EF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za obdobje 2014 – 2020</w:t>
      </w:r>
    </w:p>
    <w:p w14:paraId="5F6881AD" w14:textId="77777777" w:rsidR="00F861EF" w:rsidRPr="006B0449" w:rsidRDefault="00F861EF" w:rsidP="009A6B6E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4743A75C" w14:textId="77777777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58351D1" w14:textId="77E1F2F4" w:rsidR="00676119" w:rsidRPr="006B0449" w:rsidRDefault="00676119" w:rsidP="00676119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76A5672" w14:textId="77777777" w:rsidR="00676119" w:rsidRPr="006B0449" w:rsidRDefault="00676119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696E83B" w14:textId="45B33A08" w:rsidR="00DB6837" w:rsidRPr="006B0449" w:rsidRDefault="0087460F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Pravilniku o označevanju vira sofinanciranja iz Programa razvoja podeželja Republike Slovenije za obdobje 2014–202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0 (Uradni list RS, št. 67/18)</w:t>
      </w:r>
      <w:r w:rsidR="00CE59BB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</w:t>
      </w:r>
      <w:r w:rsidR="00A05AE0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4B35A4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2. členu </w:t>
      </w:r>
      <w:r w:rsidR="009B4327">
        <w:rPr>
          <w:rFonts w:ascii="Arial" w:eastAsia="Times New Roman" w:hAnsi="Arial" w:cs="Arial"/>
          <w:sz w:val="20"/>
          <w:szCs w:val="20"/>
          <w:lang w:eastAsia="sl-SI"/>
        </w:rPr>
        <w:t>z</w:t>
      </w:r>
      <w:r w:rsidR="00CE59BB" w:rsidRPr="006B0449">
        <w:rPr>
          <w:rFonts w:ascii="Arial" w:eastAsia="Times New Roman" w:hAnsi="Arial" w:cs="Arial"/>
          <w:sz w:val="20"/>
          <w:szCs w:val="20"/>
          <w:lang w:eastAsia="sl-SI"/>
        </w:rPr>
        <w:t>a prvim odstavkom</w:t>
      </w:r>
      <w:r w:rsidR="00604EB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doda </w:t>
      </w:r>
      <w:r w:rsidR="005B692F" w:rsidRPr="006B0449">
        <w:rPr>
          <w:rFonts w:ascii="Arial" w:eastAsia="Times New Roman" w:hAnsi="Arial" w:cs="Arial"/>
          <w:sz w:val="20"/>
          <w:szCs w:val="20"/>
          <w:lang w:eastAsia="sl-SI"/>
        </w:rPr>
        <w:t>nov drugi odstavek, ki se glasi:</w:t>
      </w:r>
    </w:p>
    <w:p w14:paraId="6313B035" w14:textId="0C5C3D60" w:rsidR="00DB6837" w:rsidRPr="006B0449" w:rsidRDefault="00DB6837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»(2) Če je upravičenec do podpore iz </w:t>
      </w:r>
      <w:r w:rsidR="008D0A99" w:rsidRPr="006B0449">
        <w:rPr>
          <w:rFonts w:ascii="Arial" w:hAnsi="Arial" w:cs="Arial"/>
          <w:sz w:val="20"/>
          <w:szCs w:val="20"/>
        </w:rPr>
        <w:t>ukrepa Naložbe v osnovna sredstva</w:t>
      </w:r>
      <w:r w:rsidR="008D0A99">
        <w:rPr>
          <w:rFonts w:ascii="Arial" w:hAnsi="Arial" w:cs="Arial"/>
          <w:sz w:val="20"/>
          <w:szCs w:val="20"/>
        </w:rPr>
        <w:t xml:space="preserve"> ali</w:t>
      </w:r>
      <w:r w:rsidR="008D0A99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podukrepa Podpora za naložbe v gozdarske tehnologije ter predelavo, mobilizacijo in trženje gozd</w:t>
      </w:r>
      <w:r w:rsidR="000D0B11">
        <w:rPr>
          <w:rFonts w:ascii="Arial" w:eastAsia="Times New Roman" w:hAnsi="Arial" w:cs="Arial"/>
          <w:sz w:val="20"/>
          <w:szCs w:val="20"/>
          <w:lang w:eastAsia="sl-SI"/>
        </w:rPr>
        <w:t>arskih</w:t>
      </w:r>
      <w:r w:rsidR="00181B24">
        <w:rPr>
          <w:rFonts w:ascii="Arial" w:eastAsia="Times New Roman" w:hAnsi="Arial" w:cs="Arial"/>
          <w:sz w:val="20"/>
          <w:szCs w:val="20"/>
          <w:lang w:eastAsia="sl-SI"/>
        </w:rPr>
        <w:t xml:space="preserve"> proizvodov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agrarna skupnost v skladu z zakonom, ki ureja agrarne skupnosti, je zavezanec za označevanje vira sofinanciranja predsednik agrarne skupnosti.«.</w:t>
      </w:r>
    </w:p>
    <w:p w14:paraId="3BB7EC26" w14:textId="19EB3909" w:rsidR="00E36928" w:rsidRPr="006B0449" w:rsidRDefault="00E36928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B6C6F18" w14:textId="77777777" w:rsidR="00EB4A9F" w:rsidRPr="006B0449" w:rsidRDefault="00EB4A9F" w:rsidP="00EB4A9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Dosedanji drugi odstavek, ki postane tretji odstavek, se spremeni tako, da se glasi:</w:t>
      </w:r>
    </w:p>
    <w:p w14:paraId="50ED5C0F" w14:textId="7CA841FF" w:rsidR="002F6C04" w:rsidRDefault="00DB6837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»(3) </w:t>
      </w:r>
      <w:r w:rsidR="002F6C04">
        <w:rPr>
          <w:rFonts w:ascii="Arial" w:eastAsia="Times New Roman" w:hAnsi="Arial" w:cs="Arial"/>
          <w:sz w:val="20"/>
          <w:szCs w:val="20"/>
          <w:lang w:eastAsia="sl-SI"/>
        </w:rPr>
        <w:t>Zavezanec za označevanje vira sofinanciranja je vodilni partner, č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e gre za kolektivno naložbo </w:t>
      </w:r>
      <w:r w:rsidRPr="007270D5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z podukrepa</w:t>
      </w:r>
      <w:r w:rsidR="002F6C04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30EADA3A" w14:textId="15668E39" w:rsidR="002F6C04" w:rsidRPr="00D64626" w:rsidRDefault="00D64626" w:rsidP="00D64626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D64626">
        <w:rPr>
          <w:rFonts w:ascii="Arial" w:eastAsia="Times New Roman" w:hAnsi="Arial" w:cs="Arial"/>
          <w:sz w:val="20"/>
          <w:szCs w:val="20"/>
          <w:lang w:eastAsia="sl-SI"/>
        </w:rPr>
        <w:t>-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 </w:t>
      </w:r>
      <w:r w:rsidR="00DB6837" w:rsidRPr="00D64626">
        <w:rPr>
          <w:rFonts w:ascii="Arial" w:eastAsia="Times New Roman" w:hAnsi="Arial" w:cs="Arial"/>
          <w:sz w:val="20"/>
          <w:szCs w:val="20"/>
          <w:lang w:eastAsia="sl-SI"/>
        </w:rPr>
        <w:t>Podpora za naložbe v kmetijska gospodarstva</w:t>
      </w:r>
      <w:r w:rsidR="000B0960" w:rsidRPr="00D64626">
        <w:rPr>
          <w:rFonts w:ascii="Arial" w:eastAsia="Times New Roman" w:hAnsi="Arial" w:cs="Arial"/>
          <w:sz w:val="20"/>
          <w:szCs w:val="20"/>
          <w:lang w:eastAsia="sl-SI"/>
        </w:rPr>
        <w:t xml:space="preserve"> in je upravičenec do podpore skupina kmetov</w:t>
      </w:r>
      <w:r w:rsidR="002F6C04" w:rsidRPr="00D64626">
        <w:rPr>
          <w:rFonts w:ascii="Arial" w:eastAsia="Times New Roman" w:hAnsi="Arial" w:cs="Arial"/>
          <w:sz w:val="20"/>
          <w:szCs w:val="20"/>
          <w:lang w:eastAsia="sl-SI"/>
        </w:rPr>
        <w:t>;</w:t>
      </w:r>
      <w:r w:rsidR="00DB6837" w:rsidRPr="00D64626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7484C2EA" w14:textId="4DC4E3DE" w:rsidR="00DB6837" w:rsidRDefault="00D64626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 xml:space="preserve">- 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Podpora za naložbe v gozdarske tehnologije ter predelavo, mobilizacijo in trženje gozdarskih proizvodov</w:t>
      </w:r>
      <w:r w:rsidR="000B0960">
        <w:rPr>
          <w:rFonts w:ascii="Arial" w:eastAsia="Times New Roman" w:hAnsi="Arial" w:cs="Arial"/>
          <w:sz w:val="20"/>
          <w:szCs w:val="20"/>
          <w:lang w:eastAsia="sl-SI"/>
        </w:rPr>
        <w:t xml:space="preserve"> in je upravičenec do podpore skupina nosilcev dopolnilne dejavnosti ali skupina lastnikov gozdov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.«.</w:t>
      </w:r>
    </w:p>
    <w:p w14:paraId="49D4D9E7" w14:textId="77777777" w:rsidR="007270D5" w:rsidRDefault="007270D5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FF7CFD4" w14:textId="0F0B9160" w:rsidR="00E36928" w:rsidRPr="006B0449" w:rsidRDefault="00A963A2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>
        <w:rPr>
          <w:rFonts w:ascii="Arial" w:eastAsia="Times New Roman" w:hAnsi="Arial" w:cs="Arial"/>
          <w:sz w:val="20"/>
          <w:szCs w:val="20"/>
          <w:lang w:eastAsia="sl-SI"/>
        </w:rPr>
        <w:t>V d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osedanj</w:t>
      </w:r>
      <w:r>
        <w:rPr>
          <w:rFonts w:ascii="Arial" w:eastAsia="Times New Roman" w:hAnsi="Arial" w:cs="Arial"/>
          <w:sz w:val="20"/>
          <w:szCs w:val="20"/>
          <w:lang w:eastAsia="sl-SI"/>
        </w:rPr>
        <w:t>em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tretj</w:t>
      </w:r>
      <w:r>
        <w:rPr>
          <w:rFonts w:ascii="Arial" w:eastAsia="Times New Roman" w:hAnsi="Arial" w:cs="Arial"/>
          <w:sz w:val="20"/>
          <w:szCs w:val="20"/>
          <w:lang w:eastAsia="sl-SI"/>
        </w:rPr>
        <w:t>em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odstavk</w:t>
      </w:r>
      <w:r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, ki postane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četrti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odstavek</w:t>
      </w:r>
      <w:r w:rsidR="00604EBE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prva alineja </w:t>
      </w:r>
      <w:r w:rsidR="00E36928" w:rsidRPr="006B0449">
        <w:rPr>
          <w:rFonts w:ascii="Arial" w:eastAsia="Times New Roman" w:hAnsi="Arial" w:cs="Arial"/>
          <w:sz w:val="20"/>
          <w:szCs w:val="20"/>
          <w:lang w:eastAsia="sl-SI"/>
        </w:rPr>
        <w:t>spremeni tako, da se glasi:</w:t>
      </w:r>
    </w:p>
    <w:p w14:paraId="6281F7FB" w14:textId="105215A1" w:rsidR="009103A2" w:rsidRPr="006B0449" w:rsidRDefault="001F073B" w:rsidP="00DB683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D64626">
        <w:rPr>
          <w:rFonts w:ascii="Arial" w:eastAsia="Times New Roman" w:hAnsi="Arial" w:cs="Arial"/>
          <w:sz w:val="20"/>
          <w:szCs w:val="20"/>
          <w:lang w:eastAsia="sl-SI"/>
        </w:rPr>
        <w:t>-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9103A2" w:rsidRPr="006B0449">
        <w:rPr>
          <w:rFonts w:ascii="Arial" w:eastAsia="Times New Roman" w:hAnsi="Arial" w:cs="Arial"/>
          <w:sz w:val="20"/>
          <w:szCs w:val="20"/>
          <w:lang w:eastAsia="sl-SI"/>
        </w:rPr>
        <w:t>MKGP kot organ upravljanja iz PRP 2014–2020 v skladu s točko (a) drugega odstavka 65. člena Uredbe (EU) št. 1305/2013 Evropskega parlamenta in Sveta z dne 17. decembra 2013 o podpori za razvoj podeželja iz Evropskega kmetijskega sklada za razvoj podeželja (EKSRP) in razveljavitvi Uredbe Sveta (ES) št. 1698/2005 (UL L št. 347 z dne 20. 12. 2013, str. 487), zadnjič spremenjene z Uredbo (EU) 2019/288 Evropskega parlamenta in Sveta z dne 13. februarja 2019 o spremembi uredb (EU) št. 1305/2013 in (EU) št. 1307/2013 glede nekaterih pravil o neposrednih plačilih in podpori za razvoj podeželja za leti 2019 in 2020 (UL L št. 53 z dne 22. 2. 2019, str. 14), (v nadaljnjem besedilu: Uredba 1305/2013/EU) in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  <w:r w:rsidR="009103A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</w:p>
    <w:p w14:paraId="4F194A0B" w14:textId="77777777" w:rsidR="00E36928" w:rsidRPr="006B0449" w:rsidRDefault="00E36928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1BD73BB" w14:textId="77777777" w:rsidR="00E36928" w:rsidRPr="006B0449" w:rsidRDefault="00E36928" w:rsidP="00E36928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386A26DF" w14:textId="77777777" w:rsidR="00676119" w:rsidRPr="006B0449" w:rsidRDefault="00676119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7D09147" w14:textId="670B2883" w:rsidR="008D19E2" w:rsidRPr="006B0449" w:rsidRDefault="00A667C9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3. členu se v 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>četrtem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>ku prv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in drug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0134F5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alinej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spremeni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tako, da se glasi</w:t>
      </w:r>
      <w:r w:rsidR="000510EF" w:rsidRPr="006B0449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5569392E" w14:textId="2A11702A" w:rsidR="008D19E2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sym w:font="Symbol" w:char="F02D"/>
      </w:r>
      <w:r w:rsidR="00236F9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gre za ukre</w:t>
      </w:r>
      <w:r w:rsidR="00EB4A9F" w:rsidRPr="006B0449">
        <w:rPr>
          <w:rFonts w:ascii="Arial" w:eastAsia="Times New Roman" w:hAnsi="Arial" w:cs="Arial"/>
          <w:sz w:val="20"/>
          <w:szCs w:val="20"/>
          <w:lang w:eastAsia="sl-SI"/>
        </w:rPr>
        <w:t>p Naložbe v osnovna sredstva,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podukrep Podpora za naložbe v gozdarske tehnologije ter predelavo, mobilizacijo in trženje gozd</w:t>
      </w:r>
      <w:r w:rsidR="00DB6837" w:rsidRPr="006B0449">
        <w:rPr>
          <w:rFonts w:ascii="Arial" w:eastAsia="Times New Roman" w:hAnsi="Arial" w:cs="Arial"/>
          <w:sz w:val="20"/>
          <w:szCs w:val="20"/>
          <w:lang w:eastAsia="sl-SI"/>
        </w:rPr>
        <w:t>arskih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proizvodov ali podukrep Podpora za širokopasovno infrastrukturo, vključno z njeno vzpostavitvijo, izboljšanjem in razširitvijo, pasivno širokopasovno infrastrukturo ter zagotavljanje dostopa do širokopasovnega interneta in rešitev v zvezi z e-upravo; </w:t>
      </w:r>
    </w:p>
    <w:p w14:paraId="10D38637" w14:textId="5D9DB7E1" w:rsidR="00E36928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sym w:font="Symbol" w:char="F02D"/>
      </w:r>
      <w:r w:rsidR="00236F9E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podpora se dodeli za naložbe v ureditev objektov oziroma nakup pripadajoče opreme v </w:t>
      </w:r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okviru ukrepa 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aložbe v osnovna sredstva</w:t>
      </w:r>
      <w:r w:rsidR="003F795F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podukrepa </w:t>
      </w:r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P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odpora za naložbe v gozdarske tehnologije ter predelavo, mobilizacijo in trženje gozdarskih proizvodov ali </w:t>
      </w:r>
      <w:r w:rsidR="00416C45" w:rsidRPr="006B0449">
        <w:rPr>
          <w:rFonts w:ascii="Arial" w:eastAsia="Times New Roman" w:hAnsi="Arial" w:cs="Arial"/>
          <w:sz w:val="20"/>
          <w:szCs w:val="20"/>
          <w:lang w:eastAsia="sl-SI"/>
        </w:rPr>
        <w:t>podukrepa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Podpora za širokopasovno infrastrukturo, vključno z njeno vzpostavitvijo, izboljšanjem in razširitvijo, pasivno širokopasovno infrastrukturo ter zagotavljanje dostopa do širokopasovnega interneta in rešitev v zvezi z e-upravo</w:t>
      </w:r>
      <w:r w:rsidR="001F073B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ter«.</w:t>
      </w:r>
    </w:p>
    <w:p w14:paraId="7EE30DBA" w14:textId="77777777" w:rsidR="008D19E2" w:rsidRPr="006B0449" w:rsidRDefault="008D19E2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CDDBA52" w14:textId="6DBE13E5" w:rsidR="0087460F" w:rsidRPr="006B0449" w:rsidRDefault="00211729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>est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i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D19E2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k se </w:t>
      </w:r>
      <w:r w:rsidR="00CF4406" w:rsidRPr="006B0449">
        <w:rPr>
          <w:rFonts w:ascii="Arial" w:eastAsia="Times New Roman" w:hAnsi="Arial" w:cs="Arial"/>
          <w:sz w:val="20"/>
          <w:szCs w:val="20"/>
          <w:lang w:eastAsia="sl-SI"/>
        </w:rPr>
        <w:t>spremeni tako, da se glas</w:t>
      </w:r>
      <w:r w:rsidR="0087460F" w:rsidRPr="006B0449">
        <w:rPr>
          <w:rFonts w:ascii="Arial" w:eastAsia="Times New Roman" w:hAnsi="Arial" w:cs="Arial"/>
          <w:sz w:val="20"/>
          <w:szCs w:val="20"/>
          <w:lang w:eastAsia="sl-SI"/>
        </w:rPr>
        <w:t>i:</w:t>
      </w:r>
      <w:bookmarkStart w:id="0" w:name="_GoBack"/>
      <w:bookmarkEnd w:id="0"/>
    </w:p>
    <w:p w14:paraId="3E42BC2E" w14:textId="0E09D4E5" w:rsidR="0087460F" w:rsidRPr="006B0449" w:rsidRDefault="008D19E2" w:rsidP="008D19E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236F9E" w:rsidRPr="006B0449">
        <w:rPr>
          <w:rFonts w:ascii="Arial" w:hAnsi="Arial" w:cs="Arial"/>
          <w:sz w:val="20"/>
          <w:szCs w:val="20"/>
        </w:rPr>
        <w:t xml:space="preserve">(6) </w:t>
      </w:r>
      <w:r w:rsidRPr="006B0449">
        <w:rPr>
          <w:rFonts w:ascii="Arial" w:hAnsi="Arial" w:cs="Arial"/>
          <w:sz w:val="20"/>
          <w:szCs w:val="20"/>
        </w:rPr>
        <w:t xml:space="preserve">Če gre za </w:t>
      </w:r>
      <w:r w:rsidR="003F795F" w:rsidRPr="006B0449">
        <w:rPr>
          <w:rFonts w:ascii="Arial" w:hAnsi="Arial" w:cs="Arial"/>
          <w:sz w:val="20"/>
          <w:szCs w:val="20"/>
        </w:rPr>
        <w:t xml:space="preserve">naložbo v </w:t>
      </w:r>
      <w:r w:rsidRPr="006B0449">
        <w:rPr>
          <w:rFonts w:ascii="Arial" w:hAnsi="Arial" w:cs="Arial"/>
          <w:sz w:val="20"/>
          <w:szCs w:val="20"/>
        </w:rPr>
        <w:t>opremo</w:t>
      </w:r>
      <w:r w:rsidR="00494402" w:rsidRPr="006B0449">
        <w:rPr>
          <w:rFonts w:ascii="Arial" w:hAnsi="Arial" w:cs="Arial"/>
          <w:sz w:val="20"/>
          <w:szCs w:val="20"/>
        </w:rPr>
        <w:t xml:space="preserve">, stroj, </w:t>
      </w:r>
      <w:r w:rsidR="00715611" w:rsidRPr="006B0449">
        <w:rPr>
          <w:rFonts w:ascii="Arial" w:hAnsi="Arial" w:cs="Arial"/>
          <w:sz w:val="20"/>
          <w:szCs w:val="20"/>
        </w:rPr>
        <w:t xml:space="preserve">mehanizacijo, </w:t>
      </w:r>
      <w:r w:rsidR="00494402" w:rsidRPr="006B0449">
        <w:rPr>
          <w:rFonts w:ascii="Arial" w:hAnsi="Arial" w:cs="Arial"/>
          <w:sz w:val="20"/>
          <w:szCs w:val="20"/>
        </w:rPr>
        <w:t>mobiln</w:t>
      </w:r>
      <w:r w:rsidR="00DB6837" w:rsidRPr="006B0449">
        <w:rPr>
          <w:rFonts w:ascii="Arial" w:hAnsi="Arial" w:cs="Arial"/>
          <w:sz w:val="20"/>
          <w:szCs w:val="20"/>
        </w:rPr>
        <w:t>i</w:t>
      </w:r>
      <w:r w:rsidR="00494402" w:rsidRPr="006B0449">
        <w:rPr>
          <w:rFonts w:ascii="Arial" w:hAnsi="Arial" w:cs="Arial"/>
          <w:sz w:val="20"/>
          <w:szCs w:val="20"/>
        </w:rPr>
        <w:t xml:space="preserve"> predelovaln</w:t>
      </w:r>
      <w:r w:rsidR="00DB6837" w:rsidRPr="006B0449">
        <w:rPr>
          <w:rFonts w:ascii="Arial" w:hAnsi="Arial" w:cs="Arial"/>
          <w:sz w:val="20"/>
          <w:szCs w:val="20"/>
        </w:rPr>
        <w:t>i</w:t>
      </w:r>
      <w:r w:rsidR="00494402" w:rsidRPr="006B0449">
        <w:rPr>
          <w:rFonts w:ascii="Arial" w:hAnsi="Arial" w:cs="Arial"/>
          <w:sz w:val="20"/>
          <w:szCs w:val="20"/>
        </w:rPr>
        <w:t xml:space="preserve"> obrat, mobiln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494402" w:rsidRPr="006B0449">
        <w:rPr>
          <w:rFonts w:ascii="Arial" w:hAnsi="Arial" w:cs="Arial"/>
          <w:sz w:val="20"/>
          <w:szCs w:val="20"/>
        </w:rPr>
        <w:t xml:space="preserve"> prodajaln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, </w:t>
      </w:r>
      <w:r w:rsidR="00494402" w:rsidRPr="006B0449">
        <w:rPr>
          <w:rFonts w:ascii="Arial" w:hAnsi="Arial" w:cs="Arial"/>
          <w:sz w:val="20"/>
          <w:szCs w:val="20"/>
        </w:rPr>
        <w:t>prevozn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sredstv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D27298">
        <w:rPr>
          <w:rFonts w:ascii="Arial" w:hAnsi="Arial" w:cs="Arial"/>
          <w:sz w:val="20"/>
          <w:szCs w:val="20"/>
        </w:rPr>
        <w:t>ali</w:t>
      </w:r>
      <w:r w:rsidR="00073F09" w:rsidRPr="006B0449">
        <w:rPr>
          <w:rFonts w:ascii="Arial" w:hAnsi="Arial" w:cs="Arial"/>
          <w:sz w:val="20"/>
          <w:szCs w:val="20"/>
        </w:rPr>
        <w:t xml:space="preserve"> transportn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494402" w:rsidRPr="006B0449">
        <w:rPr>
          <w:rFonts w:ascii="Arial" w:hAnsi="Arial" w:cs="Arial"/>
          <w:sz w:val="20"/>
          <w:szCs w:val="20"/>
        </w:rPr>
        <w:t>sredstv</w:t>
      </w:r>
      <w:r w:rsidR="00DB6837" w:rsidRPr="006B0449">
        <w:rPr>
          <w:rFonts w:ascii="Arial" w:hAnsi="Arial" w:cs="Arial"/>
          <w:sz w:val="20"/>
          <w:szCs w:val="20"/>
        </w:rPr>
        <w:t>o</w:t>
      </w:r>
      <w:r w:rsidR="00494402" w:rsidRPr="006B0449">
        <w:rPr>
          <w:rFonts w:ascii="Arial" w:hAnsi="Arial" w:cs="Arial"/>
          <w:sz w:val="20"/>
          <w:szCs w:val="20"/>
        </w:rPr>
        <w:t xml:space="preserve"> </w:t>
      </w:r>
      <w:r w:rsidR="008F2420" w:rsidRPr="006B0449">
        <w:rPr>
          <w:rFonts w:ascii="Arial" w:hAnsi="Arial" w:cs="Arial"/>
          <w:sz w:val="20"/>
          <w:szCs w:val="20"/>
        </w:rPr>
        <w:t>v okviru ukrepa Naložbe v osnovna sredstva</w:t>
      </w:r>
      <w:r w:rsidR="00414E06" w:rsidRPr="006B0449">
        <w:rPr>
          <w:rFonts w:ascii="Arial" w:hAnsi="Arial" w:cs="Arial"/>
          <w:sz w:val="20"/>
          <w:szCs w:val="20"/>
        </w:rPr>
        <w:t>,</w:t>
      </w:r>
      <w:r w:rsidR="00E114C1" w:rsidRPr="006B0449">
        <w:rPr>
          <w:rFonts w:ascii="Arial" w:hAnsi="Arial" w:cs="Arial"/>
          <w:sz w:val="20"/>
          <w:szCs w:val="20"/>
        </w:rPr>
        <w:t xml:space="preserve"> podukrepa Podpora za naložbe v vzpostavitev in razvoj nekmetijskih dejavnosti</w:t>
      </w:r>
      <w:r w:rsidR="00073F09" w:rsidRPr="006B0449">
        <w:rPr>
          <w:rFonts w:ascii="Arial" w:hAnsi="Arial" w:cs="Arial"/>
          <w:sz w:val="20"/>
          <w:szCs w:val="20"/>
        </w:rPr>
        <w:t xml:space="preserve"> </w:t>
      </w:r>
      <w:r w:rsidR="00414E06" w:rsidRPr="00D27298">
        <w:rPr>
          <w:rFonts w:ascii="Arial" w:hAnsi="Arial" w:cs="Arial"/>
          <w:sz w:val="20"/>
          <w:szCs w:val="20"/>
        </w:rPr>
        <w:t xml:space="preserve">ali </w:t>
      </w:r>
      <w:r w:rsidR="00A64BF3">
        <w:rPr>
          <w:rFonts w:ascii="Arial" w:hAnsi="Arial" w:cs="Arial"/>
          <w:sz w:val="20"/>
          <w:szCs w:val="20"/>
        </w:rPr>
        <w:t xml:space="preserve">podukrepa </w:t>
      </w:r>
      <w:r w:rsidR="00A64BF3" w:rsidRPr="00A64BF3">
        <w:rPr>
          <w:rFonts w:ascii="Arial" w:hAnsi="Arial" w:cs="Arial"/>
          <w:sz w:val="20"/>
          <w:szCs w:val="20"/>
        </w:rPr>
        <w:t>Podpora za naložbe v gozdarske tehnologije ter predelavo, mobilizacijo in trženje gozdnih proizvodov</w:t>
      </w:r>
      <w:r w:rsidR="004A22BF" w:rsidRPr="00D27298">
        <w:rPr>
          <w:rFonts w:ascii="Arial" w:hAnsi="Arial" w:cs="Arial"/>
          <w:sz w:val="20"/>
          <w:szCs w:val="20"/>
        </w:rPr>
        <w:t>,</w:t>
      </w:r>
      <w:r w:rsidRPr="00D27298">
        <w:rPr>
          <w:rFonts w:ascii="Arial" w:hAnsi="Arial" w:cs="Arial"/>
          <w:sz w:val="20"/>
          <w:szCs w:val="20"/>
        </w:rPr>
        <w:t xml:space="preserve"> mo</w:t>
      </w:r>
      <w:r w:rsidRPr="006B0449">
        <w:rPr>
          <w:rFonts w:ascii="Arial" w:hAnsi="Arial" w:cs="Arial"/>
          <w:sz w:val="20"/>
          <w:szCs w:val="20"/>
        </w:rPr>
        <w:t>ra zavezanec z</w:t>
      </w:r>
      <w:r w:rsidR="00073F09" w:rsidRPr="006B0449">
        <w:rPr>
          <w:rFonts w:ascii="Arial" w:hAnsi="Arial" w:cs="Arial"/>
          <w:sz w:val="20"/>
          <w:szCs w:val="20"/>
        </w:rPr>
        <w:t>a označevanje označiti posamezno</w:t>
      </w:r>
      <w:r w:rsidRPr="006B0449">
        <w:rPr>
          <w:rFonts w:ascii="Arial" w:hAnsi="Arial" w:cs="Arial"/>
          <w:sz w:val="20"/>
          <w:szCs w:val="20"/>
        </w:rPr>
        <w:t xml:space="preserve"> </w:t>
      </w:r>
      <w:r w:rsidR="00073F09" w:rsidRPr="006B0449">
        <w:rPr>
          <w:rFonts w:ascii="Arial" w:hAnsi="Arial" w:cs="Arial"/>
          <w:sz w:val="20"/>
          <w:szCs w:val="20"/>
        </w:rPr>
        <w:t xml:space="preserve">naložbo </w:t>
      </w:r>
      <w:r w:rsidRPr="006B0449">
        <w:rPr>
          <w:rFonts w:ascii="Arial" w:hAnsi="Arial" w:cs="Arial"/>
          <w:sz w:val="20"/>
          <w:szCs w:val="20"/>
        </w:rPr>
        <w:t xml:space="preserve">z nalepko v skladu z 10. členom tega pravilnika, če je upravičeni strošek posamezne </w:t>
      </w:r>
      <w:r w:rsidR="00334EB5" w:rsidRPr="006B0449">
        <w:rPr>
          <w:rFonts w:ascii="Arial" w:hAnsi="Arial" w:cs="Arial"/>
          <w:sz w:val="20"/>
          <w:szCs w:val="20"/>
        </w:rPr>
        <w:t>naložbe</w:t>
      </w:r>
      <w:r w:rsidRPr="006B0449">
        <w:rPr>
          <w:rFonts w:ascii="Arial" w:hAnsi="Arial" w:cs="Arial"/>
          <w:sz w:val="20"/>
          <w:szCs w:val="20"/>
        </w:rPr>
        <w:t xml:space="preserve"> višji od 50.000 eurov.</w:t>
      </w:r>
      <w:r w:rsidR="00334EB5" w:rsidRPr="006B0449">
        <w:rPr>
          <w:rFonts w:ascii="Arial" w:hAnsi="Arial" w:cs="Arial"/>
          <w:sz w:val="20"/>
          <w:szCs w:val="20"/>
        </w:rPr>
        <w:t xml:space="preserve"> Ne glede na </w:t>
      </w:r>
      <w:r w:rsidR="00B8544A" w:rsidRPr="006B0449">
        <w:rPr>
          <w:rFonts w:ascii="Arial" w:hAnsi="Arial" w:cs="Arial"/>
          <w:sz w:val="20"/>
          <w:szCs w:val="20"/>
        </w:rPr>
        <w:t xml:space="preserve">prejšnji </w:t>
      </w:r>
      <w:r w:rsidR="00334EB5" w:rsidRPr="006B0449">
        <w:rPr>
          <w:rFonts w:ascii="Arial" w:hAnsi="Arial" w:cs="Arial"/>
          <w:sz w:val="20"/>
          <w:szCs w:val="20"/>
        </w:rPr>
        <w:t>stavek se z nalepko ne označi</w:t>
      </w:r>
      <w:r w:rsidR="00B8544A" w:rsidRPr="006B0449">
        <w:rPr>
          <w:rFonts w:ascii="Arial" w:hAnsi="Arial" w:cs="Arial"/>
          <w:sz w:val="20"/>
          <w:szCs w:val="20"/>
        </w:rPr>
        <w:t>ta</w:t>
      </w:r>
      <w:r w:rsidR="00334EB5" w:rsidRPr="006B0449">
        <w:rPr>
          <w:rFonts w:ascii="Arial" w:hAnsi="Arial" w:cs="Arial"/>
          <w:sz w:val="20"/>
          <w:szCs w:val="20"/>
        </w:rPr>
        <w:t xml:space="preserve"> oprem</w:t>
      </w:r>
      <w:r w:rsidR="00B8544A" w:rsidRPr="006B0449">
        <w:rPr>
          <w:rFonts w:ascii="Arial" w:hAnsi="Arial" w:cs="Arial"/>
          <w:sz w:val="20"/>
          <w:szCs w:val="20"/>
        </w:rPr>
        <w:t>a</w:t>
      </w:r>
      <w:r w:rsidR="00334EB5" w:rsidRPr="006B0449">
        <w:rPr>
          <w:rFonts w:ascii="Arial" w:hAnsi="Arial" w:cs="Arial"/>
          <w:sz w:val="20"/>
          <w:szCs w:val="20"/>
        </w:rPr>
        <w:t xml:space="preserve"> in stroj</w:t>
      </w:r>
      <w:r w:rsidR="009F227B" w:rsidRPr="006B0449">
        <w:rPr>
          <w:rFonts w:ascii="Arial" w:hAnsi="Arial" w:cs="Arial"/>
          <w:sz w:val="20"/>
          <w:szCs w:val="20"/>
        </w:rPr>
        <w:t>,</w:t>
      </w:r>
      <w:r w:rsidR="00334EB5" w:rsidRPr="006B0449">
        <w:rPr>
          <w:rFonts w:ascii="Arial" w:hAnsi="Arial" w:cs="Arial"/>
          <w:sz w:val="20"/>
          <w:szCs w:val="20"/>
        </w:rPr>
        <w:t xml:space="preserve"> ki s</w:t>
      </w:r>
      <w:r w:rsidR="00B8544A" w:rsidRPr="006B0449">
        <w:rPr>
          <w:rFonts w:ascii="Arial" w:hAnsi="Arial" w:cs="Arial"/>
          <w:sz w:val="20"/>
          <w:szCs w:val="20"/>
        </w:rPr>
        <w:t>ta</w:t>
      </w:r>
      <w:r w:rsidR="00334EB5" w:rsidRPr="006B0449">
        <w:rPr>
          <w:rFonts w:ascii="Arial" w:hAnsi="Arial" w:cs="Arial"/>
          <w:sz w:val="20"/>
          <w:szCs w:val="20"/>
        </w:rPr>
        <w:t xml:space="preserve"> </w:t>
      </w:r>
      <w:r w:rsidR="009F227B" w:rsidRPr="006B0449">
        <w:rPr>
          <w:rFonts w:ascii="Arial" w:hAnsi="Arial" w:cs="Arial"/>
          <w:sz w:val="20"/>
          <w:szCs w:val="20"/>
        </w:rPr>
        <w:t xml:space="preserve">okviru </w:t>
      </w:r>
      <w:r w:rsidR="00CB08B3" w:rsidRPr="006B0449">
        <w:rPr>
          <w:rFonts w:ascii="Arial" w:hAnsi="Arial" w:cs="Arial"/>
          <w:sz w:val="20"/>
          <w:szCs w:val="20"/>
        </w:rPr>
        <w:t>ukrepa</w:t>
      </w:r>
      <w:r w:rsidR="00A64BF3">
        <w:rPr>
          <w:rFonts w:ascii="Arial" w:hAnsi="Arial" w:cs="Arial"/>
          <w:sz w:val="20"/>
          <w:szCs w:val="20"/>
        </w:rPr>
        <w:t xml:space="preserve"> ali</w:t>
      </w:r>
      <w:r w:rsidR="00CB08B3" w:rsidRPr="006B0449">
        <w:rPr>
          <w:rFonts w:ascii="Arial" w:hAnsi="Arial" w:cs="Arial"/>
          <w:sz w:val="20"/>
          <w:szCs w:val="20"/>
        </w:rPr>
        <w:t xml:space="preserve"> podukrepa </w:t>
      </w:r>
      <w:r w:rsidR="00B8544A" w:rsidRPr="006B0449">
        <w:rPr>
          <w:rFonts w:ascii="Arial" w:hAnsi="Arial" w:cs="Arial"/>
          <w:sz w:val="20"/>
          <w:szCs w:val="20"/>
        </w:rPr>
        <w:t xml:space="preserve">iz prejšnjega stavka </w:t>
      </w:r>
      <w:r w:rsidR="00334EB5" w:rsidRPr="006B0449">
        <w:rPr>
          <w:rFonts w:ascii="Arial" w:hAnsi="Arial" w:cs="Arial"/>
          <w:sz w:val="20"/>
          <w:szCs w:val="20"/>
        </w:rPr>
        <w:t>opredeljen</w:t>
      </w:r>
      <w:r w:rsidR="00B8544A" w:rsidRPr="006B0449">
        <w:rPr>
          <w:rFonts w:ascii="Arial" w:hAnsi="Arial" w:cs="Arial"/>
          <w:sz w:val="20"/>
          <w:szCs w:val="20"/>
        </w:rPr>
        <w:t>a</w:t>
      </w:r>
      <w:r w:rsidR="00334EB5" w:rsidRPr="006B0449">
        <w:rPr>
          <w:rFonts w:ascii="Arial" w:hAnsi="Arial" w:cs="Arial"/>
          <w:sz w:val="20"/>
          <w:szCs w:val="20"/>
        </w:rPr>
        <w:t xml:space="preserve"> kot pripadajoča ali vgrad</w:t>
      </w:r>
      <w:r w:rsidR="00B96D94" w:rsidRPr="006B0449">
        <w:rPr>
          <w:rFonts w:ascii="Arial" w:hAnsi="Arial" w:cs="Arial"/>
          <w:sz w:val="20"/>
          <w:szCs w:val="20"/>
        </w:rPr>
        <w:t>n</w:t>
      </w:r>
      <w:r w:rsidR="00334EB5" w:rsidRPr="006B0449">
        <w:rPr>
          <w:rFonts w:ascii="Arial" w:hAnsi="Arial" w:cs="Arial"/>
          <w:sz w:val="20"/>
          <w:szCs w:val="20"/>
        </w:rPr>
        <w:t>a</w:t>
      </w:r>
      <w:r w:rsidR="00CB08B3" w:rsidRPr="006B0449">
        <w:rPr>
          <w:rFonts w:ascii="Arial" w:hAnsi="Arial" w:cs="Arial"/>
          <w:sz w:val="20"/>
          <w:szCs w:val="20"/>
        </w:rPr>
        <w:t xml:space="preserve"> </w:t>
      </w:r>
      <w:r w:rsidR="00DB6837" w:rsidRPr="006B0449">
        <w:rPr>
          <w:rFonts w:ascii="Arial" w:hAnsi="Arial" w:cs="Arial"/>
          <w:sz w:val="20"/>
          <w:szCs w:val="20"/>
        </w:rPr>
        <w:t>oprema</w:t>
      </w:r>
      <w:r w:rsidR="00516DCB" w:rsidRPr="006B0449">
        <w:rPr>
          <w:rFonts w:ascii="Arial" w:hAnsi="Arial" w:cs="Arial"/>
          <w:sz w:val="20"/>
          <w:szCs w:val="20"/>
        </w:rPr>
        <w:t xml:space="preserve"> oziroma stroj </w:t>
      </w:r>
      <w:r w:rsidR="00CB08B3" w:rsidRPr="006B0449">
        <w:rPr>
          <w:rFonts w:ascii="Arial" w:hAnsi="Arial" w:cs="Arial"/>
          <w:sz w:val="20"/>
          <w:szCs w:val="20"/>
        </w:rPr>
        <w:t xml:space="preserve">ali kot </w:t>
      </w:r>
      <w:r w:rsidR="00334EB5" w:rsidRPr="006B0449">
        <w:rPr>
          <w:rFonts w:ascii="Arial" w:hAnsi="Arial" w:cs="Arial"/>
          <w:sz w:val="20"/>
          <w:szCs w:val="20"/>
        </w:rPr>
        <w:t>oprema črpališča in transformatorskih postaj</w:t>
      </w:r>
      <w:r w:rsidR="009F227B" w:rsidRPr="006B0449">
        <w:rPr>
          <w:rFonts w:ascii="Arial" w:hAnsi="Arial" w:cs="Arial"/>
          <w:sz w:val="20"/>
          <w:szCs w:val="20"/>
        </w:rPr>
        <w:t>.</w:t>
      </w:r>
      <w:r w:rsidR="00B8544A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0C604E17" w14:textId="65A076BC" w:rsidR="005918FD" w:rsidRPr="006B0449" w:rsidRDefault="005918FD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E796E68" w14:textId="5640CFA1" w:rsidR="005918FD" w:rsidRPr="006B0449" w:rsidRDefault="00564034" w:rsidP="0087460F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devetem odstavku se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besedo »pravilnika</w:t>
      </w:r>
      <w:r w:rsidR="00E77143" w:rsidRPr="006B0449">
        <w:rPr>
          <w:rFonts w:ascii="Arial" w:hAnsi="Arial" w:cs="Arial"/>
          <w:sz w:val="20"/>
          <w:szCs w:val="20"/>
        </w:rPr>
        <w:t>« črta</w:t>
      </w:r>
      <w:r w:rsidR="00A4256B">
        <w:rPr>
          <w:rFonts w:ascii="Arial" w:hAnsi="Arial" w:cs="Arial"/>
          <w:sz w:val="20"/>
          <w:szCs w:val="20"/>
        </w:rPr>
        <w:t>ta</w:t>
      </w:r>
      <w:r w:rsidR="00E77143" w:rsidRPr="006B0449">
        <w:rPr>
          <w:rFonts w:ascii="Arial" w:hAnsi="Arial" w:cs="Arial"/>
          <w:sz w:val="20"/>
          <w:szCs w:val="20"/>
        </w:rPr>
        <w:t xml:space="preserve"> vejica in besedilo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5918FD"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E77143" w:rsidRPr="006B0449">
        <w:rPr>
          <w:rFonts w:ascii="Arial" w:eastAsia="Times New Roman" w:hAnsi="Arial" w:cs="Arial"/>
          <w:sz w:val="20"/>
          <w:szCs w:val="20"/>
          <w:lang w:eastAsia="sl-SI"/>
        </w:rPr>
        <w:t>če je na gradivu uporabljen tudi nacionalni ali občinski simbol</w:t>
      </w:r>
      <w:r w:rsidR="005918FD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385C1D1B" w14:textId="40D56056" w:rsidR="0087460F" w:rsidRPr="006B0449" w:rsidRDefault="0087460F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FFD22BA" w14:textId="77777777" w:rsidR="00CE6481" w:rsidRPr="006B0449" w:rsidRDefault="00CE6481" w:rsidP="00CE6481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DDE30A5" w14:textId="77777777" w:rsidR="00CE6481" w:rsidRPr="006B0449" w:rsidRDefault="00CE6481" w:rsidP="009A6B6E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769256B" w14:textId="03685FD1" w:rsidR="00A20A74" w:rsidRDefault="00A20A74" w:rsidP="00A20A74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A20A74">
        <w:rPr>
          <w:rFonts w:ascii="Arial" w:eastAsia="Times New Roman" w:hAnsi="Arial" w:cs="Arial"/>
          <w:sz w:val="20"/>
          <w:szCs w:val="20"/>
          <w:lang w:eastAsia="sl-SI"/>
        </w:rPr>
        <w:t>4.</w:t>
      </w:r>
      <w:r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CE6481" w:rsidRPr="00A20A74">
        <w:rPr>
          <w:rFonts w:ascii="Arial" w:eastAsia="Times New Roman" w:hAnsi="Arial" w:cs="Arial"/>
          <w:sz w:val="20"/>
          <w:szCs w:val="20"/>
          <w:lang w:eastAsia="sl-SI"/>
        </w:rPr>
        <w:t>člen se črta.</w:t>
      </w:r>
    </w:p>
    <w:p w14:paraId="5630881A" w14:textId="77777777" w:rsidR="00A20A74" w:rsidRPr="00A20A74" w:rsidRDefault="00A20A74" w:rsidP="00A20A74">
      <w:p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lang w:eastAsia="sl-SI"/>
        </w:rPr>
      </w:pPr>
    </w:p>
    <w:p w14:paraId="6C40134B" w14:textId="77777777" w:rsidR="00CE6481" w:rsidRPr="006B0449" w:rsidRDefault="00CE6481" w:rsidP="00CE6481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7131031A" w14:textId="77777777" w:rsidR="00CE6481" w:rsidRPr="006B0449" w:rsidRDefault="00CE6481" w:rsidP="00CE648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378BB93" w14:textId="1D913EF8" w:rsidR="00473A36" w:rsidRPr="006B0449" w:rsidRDefault="00D17339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5. člen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prvem odstavku 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na koncu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drug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alinej</w:t>
      </w:r>
      <w:r w:rsidR="00A44C9A" w:rsidRPr="006B0449">
        <w:rPr>
          <w:rFonts w:ascii="Arial" w:eastAsia="Times New Roman" w:hAnsi="Arial" w:cs="Arial"/>
          <w:sz w:val="20"/>
          <w:szCs w:val="20"/>
          <w:lang w:eastAsia="sl-SI"/>
        </w:rPr>
        <w:t>e</w:t>
      </w:r>
      <w:r w:rsidR="008B56A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pika nadomesti s podpičjem in doda nova tretja alineja, ki se glasi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217B6F26" w14:textId="6C52CBCD" w:rsidR="00D17339" w:rsidRPr="006B0449" w:rsidRDefault="00D17339" w:rsidP="00D17339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64626">
        <w:rPr>
          <w:rFonts w:ascii="Arial" w:hAnsi="Arial" w:cs="Arial"/>
          <w:sz w:val="20"/>
          <w:szCs w:val="20"/>
        </w:rPr>
        <w:t>-</w:t>
      </w:r>
      <w:r w:rsidR="001D0DA3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 xml:space="preserve">LAS in vodilni partner označita </w:t>
      </w:r>
      <w:r w:rsidR="00034421" w:rsidRPr="006B0449">
        <w:rPr>
          <w:rFonts w:ascii="Arial" w:hAnsi="Arial" w:cs="Arial"/>
          <w:sz w:val="20"/>
          <w:szCs w:val="20"/>
        </w:rPr>
        <w:t>informacijsko in komunikacijsko gradivo</w:t>
      </w:r>
      <w:r w:rsidR="008B56AF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v skla</w:t>
      </w:r>
      <w:r w:rsidR="00185CE5" w:rsidRPr="006B0449">
        <w:rPr>
          <w:rFonts w:ascii="Arial" w:hAnsi="Arial" w:cs="Arial"/>
          <w:sz w:val="20"/>
          <w:szCs w:val="20"/>
        </w:rPr>
        <w:t>du s 13. členom tega pravilnika</w:t>
      </w:r>
      <w:r w:rsidRPr="006B0449">
        <w:rPr>
          <w:rFonts w:ascii="Arial" w:hAnsi="Arial" w:cs="Arial"/>
          <w:sz w:val="20"/>
          <w:szCs w:val="20"/>
        </w:rPr>
        <w:t>.«</w:t>
      </w:r>
      <w:r w:rsidR="008B56AF" w:rsidRPr="006B0449">
        <w:rPr>
          <w:rFonts w:ascii="Arial" w:hAnsi="Arial" w:cs="Arial"/>
          <w:sz w:val="20"/>
          <w:szCs w:val="20"/>
        </w:rPr>
        <w:t>.</w:t>
      </w:r>
    </w:p>
    <w:p w14:paraId="277DF343" w14:textId="5C4F91C5" w:rsidR="00D17339" w:rsidRPr="006B0449" w:rsidRDefault="00D17339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B4BE184" w14:textId="3D39F186" w:rsidR="00362D06" w:rsidRPr="006B0449" w:rsidRDefault="00362D06" w:rsidP="00362D06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drugem odstavku</w:t>
      </w:r>
      <w:r w:rsidR="001D0DA3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se v drugi alineji pika nadomesti s podpičjem in doda nova tretja alineja, ki se glasi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:</w:t>
      </w:r>
    </w:p>
    <w:p w14:paraId="23A9D3D5" w14:textId="556785D1" w:rsidR="00D17339" w:rsidRPr="006B0449" w:rsidRDefault="00362D0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64626">
        <w:rPr>
          <w:rFonts w:ascii="Arial" w:hAnsi="Arial" w:cs="Arial"/>
          <w:sz w:val="20"/>
          <w:szCs w:val="20"/>
        </w:rPr>
        <w:t>-</w:t>
      </w:r>
      <w:r w:rsidR="001D0DA3" w:rsidRPr="006B0449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označijo informacijsko in komunikacijsk</w:t>
      </w:r>
      <w:r w:rsidR="001D0DA3" w:rsidRPr="006B0449">
        <w:rPr>
          <w:rFonts w:ascii="Arial" w:hAnsi="Arial" w:cs="Arial"/>
          <w:sz w:val="20"/>
          <w:szCs w:val="20"/>
        </w:rPr>
        <w:t>o</w:t>
      </w:r>
      <w:r w:rsidRPr="006B0449">
        <w:rPr>
          <w:rFonts w:ascii="Arial" w:hAnsi="Arial" w:cs="Arial"/>
          <w:sz w:val="20"/>
          <w:szCs w:val="20"/>
        </w:rPr>
        <w:t xml:space="preserve"> gradiv</w:t>
      </w:r>
      <w:r w:rsidR="001D0DA3" w:rsidRPr="006B0449">
        <w:rPr>
          <w:rFonts w:ascii="Arial" w:hAnsi="Arial" w:cs="Arial"/>
          <w:sz w:val="20"/>
          <w:szCs w:val="20"/>
        </w:rPr>
        <w:t>o</w:t>
      </w:r>
      <w:r w:rsidRPr="006B0449">
        <w:rPr>
          <w:rFonts w:ascii="Arial" w:hAnsi="Arial" w:cs="Arial"/>
          <w:sz w:val="20"/>
          <w:szCs w:val="20"/>
        </w:rPr>
        <w:t xml:space="preserve">, za katero </w:t>
      </w:r>
      <w:r w:rsidR="001D0DA3" w:rsidRPr="006B0449">
        <w:rPr>
          <w:rFonts w:ascii="Arial" w:hAnsi="Arial" w:cs="Arial"/>
          <w:sz w:val="20"/>
          <w:szCs w:val="20"/>
        </w:rPr>
        <w:t>jim je</w:t>
      </w:r>
      <w:r w:rsidRPr="006B0449">
        <w:rPr>
          <w:rFonts w:ascii="Arial" w:hAnsi="Arial" w:cs="Arial"/>
          <w:sz w:val="20"/>
          <w:szCs w:val="20"/>
        </w:rPr>
        <w:t xml:space="preserve"> dodeljena podpora</w:t>
      </w:r>
      <w:r w:rsidR="001D0DA3" w:rsidRPr="006B0449">
        <w:rPr>
          <w:rFonts w:ascii="Arial" w:hAnsi="Arial" w:cs="Arial"/>
          <w:sz w:val="20"/>
          <w:szCs w:val="20"/>
        </w:rPr>
        <w:t>,</w:t>
      </w:r>
      <w:r w:rsidRPr="006B0449">
        <w:rPr>
          <w:rFonts w:ascii="Arial" w:hAnsi="Arial" w:cs="Arial"/>
          <w:sz w:val="20"/>
          <w:szCs w:val="20"/>
        </w:rPr>
        <w:t xml:space="preserve"> v skladu s 13. členom tega pravilnika.«</w:t>
      </w:r>
      <w:r w:rsidR="001D0DA3" w:rsidRPr="006B0449">
        <w:rPr>
          <w:rFonts w:ascii="Arial" w:hAnsi="Arial" w:cs="Arial"/>
          <w:sz w:val="20"/>
          <w:szCs w:val="20"/>
        </w:rPr>
        <w:t>.</w:t>
      </w:r>
    </w:p>
    <w:p w14:paraId="1C6389AF" w14:textId="77777777" w:rsidR="00D44A8F" w:rsidRPr="006B0449" w:rsidRDefault="00D44A8F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7F70D78" w14:textId="77777777" w:rsidR="00674C0B" w:rsidRPr="006B0449" w:rsidRDefault="00674C0B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700F932" w14:textId="759928A7" w:rsidR="002A1316" w:rsidRPr="006B0449" w:rsidRDefault="002A131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0FB99791" w14:textId="63A6E77F" w:rsidR="00362D06" w:rsidRPr="006B0449" w:rsidRDefault="00362D06" w:rsidP="00236F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V 6. členu se</w:t>
      </w:r>
      <w:r w:rsidR="006F6E78" w:rsidRPr="006B0449">
        <w:rPr>
          <w:rFonts w:ascii="Arial" w:hAnsi="Arial" w:cs="Arial"/>
          <w:sz w:val="20"/>
          <w:szCs w:val="20"/>
        </w:rPr>
        <w:t xml:space="preserve"> za besedilom člena, ki se označi kot prvi odstavek,</w:t>
      </w:r>
      <w:r w:rsidRPr="006B0449">
        <w:rPr>
          <w:rFonts w:ascii="Arial" w:hAnsi="Arial" w:cs="Arial"/>
          <w:sz w:val="20"/>
          <w:szCs w:val="20"/>
        </w:rPr>
        <w:t xml:space="preserve"> doda </w:t>
      </w:r>
      <w:r w:rsidR="006F6E78" w:rsidRPr="006B0449">
        <w:rPr>
          <w:rFonts w:ascii="Arial" w:hAnsi="Arial" w:cs="Arial"/>
          <w:sz w:val="20"/>
          <w:szCs w:val="20"/>
        </w:rPr>
        <w:t>nov drugi odstavek, ki se glasi</w:t>
      </w:r>
      <w:r w:rsidRPr="006B0449">
        <w:rPr>
          <w:rFonts w:ascii="Arial" w:hAnsi="Arial" w:cs="Arial"/>
          <w:sz w:val="20"/>
          <w:szCs w:val="20"/>
        </w:rPr>
        <w:t>:</w:t>
      </w:r>
    </w:p>
    <w:p w14:paraId="184C3827" w14:textId="3339D5B7" w:rsidR="00362D06" w:rsidRPr="006B0449" w:rsidRDefault="00362D06" w:rsidP="00236F9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6F6E78" w:rsidRPr="006B0449">
        <w:rPr>
          <w:rFonts w:ascii="Arial" w:hAnsi="Arial" w:cs="Arial"/>
          <w:sz w:val="20"/>
          <w:szCs w:val="20"/>
        </w:rPr>
        <w:t xml:space="preserve">(2) </w:t>
      </w:r>
      <w:r w:rsidR="001710A7" w:rsidRPr="006B0449">
        <w:rPr>
          <w:rFonts w:ascii="Arial" w:hAnsi="Arial" w:cs="Arial"/>
          <w:sz w:val="20"/>
          <w:szCs w:val="20"/>
        </w:rPr>
        <w:t>Zavezanec za označevanje iz prejšnjega odstavka označi informacijsko in komunikacijsko gradivo v skladu s 13. členom tega pravilnika</w:t>
      </w:r>
      <w:r w:rsidRPr="006B0449">
        <w:rPr>
          <w:rFonts w:ascii="Arial" w:hAnsi="Arial" w:cs="Arial"/>
          <w:sz w:val="20"/>
          <w:szCs w:val="20"/>
        </w:rPr>
        <w:t>.«</w:t>
      </w:r>
      <w:r w:rsidR="006F6E78" w:rsidRPr="006B0449">
        <w:rPr>
          <w:rFonts w:ascii="Arial" w:hAnsi="Arial" w:cs="Arial"/>
          <w:sz w:val="20"/>
          <w:szCs w:val="20"/>
        </w:rPr>
        <w:t>.</w:t>
      </w:r>
    </w:p>
    <w:p w14:paraId="56DB92C3" w14:textId="4CC89F14" w:rsidR="00362D06" w:rsidRPr="006B0449" w:rsidRDefault="00362D0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F699D12" w14:textId="77777777" w:rsidR="001710A7" w:rsidRPr="006B0449" w:rsidRDefault="001710A7" w:rsidP="001710A7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15B51E3C" w14:textId="77777777" w:rsidR="00EA009F" w:rsidRPr="006B0449" w:rsidRDefault="00EA009F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895ED58" w14:textId="77777777" w:rsidR="00B524CC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 7. členu se v prve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odstavk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>u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="00B96D94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1. točka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spremeni tako, da se glasi: </w:t>
      </w:r>
    </w:p>
    <w:p w14:paraId="5C9132A4" w14:textId="0A05C267" w:rsidR="00236F9E" w:rsidRPr="006B0449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»</w:t>
      </w:r>
      <w:r w:rsidR="009A058C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1.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naziv ukrepa, podukrepa, operacije, projekta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>,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namen</w:t>
      </w:r>
      <w:r w:rsidR="00F139A8">
        <w:rPr>
          <w:rFonts w:ascii="Arial" w:eastAsia="Times New Roman" w:hAnsi="Arial" w:cs="Arial"/>
          <w:sz w:val="20"/>
          <w:szCs w:val="20"/>
          <w:lang w:eastAsia="sl-SI"/>
        </w:rPr>
        <w:t xml:space="preserve"> podpore</w:t>
      </w:r>
      <w:r w:rsidR="0000372D">
        <w:rPr>
          <w:rFonts w:ascii="Arial" w:eastAsia="Times New Roman" w:hAnsi="Arial" w:cs="Arial"/>
          <w:sz w:val="20"/>
          <w:szCs w:val="20"/>
          <w:lang w:eastAsia="sl-SI"/>
        </w:rPr>
        <w:t xml:space="preserve"> ali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vrst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a</w:t>
      </w:r>
      <w:r w:rsidR="009E3D5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naložbe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;«</w:t>
      </w:r>
      <w:r w:rsidR="00B524CC">
        <w:rPr>
          <w:rFonts w:ascii="Arial" w:eastAsia="Times New Roman" w:hAnsi="Arial" w:cs="Arial"/>
          <w:sz w:val="20"/>
          <w:szCs w:val="20"/>
          <w:lang w:eastAsia="sl-SI"/>
        </w:rPr>
        <w:t>.</w:t>
      </w:r>
    </w:p>
    <w:p w14:paraId="092B7B22" w14:textId="77777777" w:rsidR="00236F9E" w:rsidRPr="006B0449" w:rsidRDefault="00236F9E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26672F11" w14:textId="3F083FDC" w:rsidR="00EA009F" w:rsidRPr="006B0449" w:rsidRDefault="00236F9E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="00EA009F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drugem odstavku</w:t>
      </w:r>
      <w:r w:rsidR="004F7C68">
        <w:rPr>
          <w:rFonts w:ascii="Arial" w:eastAsia="Times New Roman" w:hAnsi="Arial" w:cs="Arial"/>
          <w:sz w:val="20"/>
          <w:szCs w:val="20"/>
          <w:lang w:eastAsia="sl-SI"/>
        </w:rPr>
        <w:t xml:space="preserve"> se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za besedo </w:t>
      </w:r>
      <w:r w:rsidR="00EA6946" w:rsidRPr="006B0449">
        <w:rPr>
          <w:rFonts w:ascii="Arial" w:hAnsi="Arial" w:cs="Arial"/>
          <w:sz w:val="20"/>
          <w:szCs w:val="20"/>
        </w:rPr>
        <w:t>»panoja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>« črta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vejica in besedilo </w:t>
      </w:r>
      <w:r w:rsidR="00EA6946" w:rsidRPr="006B0449">
        <w:rPr>
          <w:rFonts w:ascii="Arial" w:hAnsi="Arial" w:cs="Arial"/>
          <w:sz w:val="20"/>
          <w:szCs w:val="20"/>
        </w:rPr>
        <w:t>»pri čemer morajo biti simboli iz 1. do 5. točke prejšnjega odstavka enake velikosti</w:t>
      </w:r>
      <w:r w:rsidR="00EA6946"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5788BB84" w14:textId="77777777" w:rsidR="00EA009F" w:rsidRPr="006B0449" w:rsidRDefault="00EA009F" w:rsidP="00236F9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18ECE9" w14:textId="77777777" w:rsidR="00934395" w:rsidRPr="006B0449" w:rsidRDefault="00EA009F" w:rsidP="0093439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V petem odstavku se </w:t>
      </w:r>
      <w:r w:rsidR="00934395" w:rsidRPr="006B0449">
        <w:rPr>
          <w:rFonts w:ascii="Arial" w:eastAsia="Times New Roman" w:hAnsi="Arial" w:cs="Arial"/>
          <w:sz w:val="20"/>
          <w:szCs w:val="20"/>
          <w:lang w:eastAsia="sl-SI"/>
        </w:rPr>
        <w:t>črta druga alineja.</w:t>
      </w:r>
    </w:p>
    <w:p w14:paraId="4E3E6E97" w14:textId="77777777" w:rsidR="00934395" w:rsidRPr="006B0449" w:rsidRDefault="00934395" w:rsidP="00934395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1A4143D" w14:textId="5AEE64B6" w:rsidR="00934395" w:rsidRPr="006B0449" w:rsidRDefault="00934395" w:rsidP="001C048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Dosedanje tretja do peta alineja postanejo druga do četrta alineja.</w:t>
      </w:r>
    </w:p>
    <w:p w14:paraId="55EACDE4" w14:textId="6EA95388" w:rsidR="00EA009F" w:rsidRPr="006B0449" w:rsidRDefault="00EA009F" w:rsidP="00EA009F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597F7E18" w14:textId="77777777" w:rsidR="00EA009F" w:rsidRPr="006B0449" w:rsidRDefault="00EA009F" w:rsidP="00EA009F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6E9C19E5" w14:textId="53FEF426" w:rsidR="001710A7" w:rsidRPr="006B0449" w:rsidRDefault="001710A7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C2C7FD3" w14:textId="5DDFA25B" w:rsidR="009364FB" w:rsidRPr="006B0449" w:rsidRDefault="009364FB" w:rsidP="009364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 xml:space="preserve">V 8. členu se v prvem odstavku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za 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>besedi</w:t>
      </w:r>
      <w:r w:rsidR="00004984">
        <w:rPr>
          <w:rFonts w:ascii="Arial" w:eastAsia="Times New Roman" w:hAnsi="Arial" w:cs="Arial"/>
          <w:sz w:val="20"/>
          <w:szCs w:val="20"/>
          <w:lang w:eastAsia="sl-SI"/>
        </w:rPr>
        <w:t>l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>om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»PRP 2014–2020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 črta</w:t>
      </w:r>
      <w:r w:rsidR="00D30541">
        <w:rPr>
          <w:rFonts w:ascii="Arial" w:eastAsia="Times New Roman" w:hAnsi="Arial" w:cs="Arial"/>
          <w:sz w:val="20"/>
          <w:szCs w:val="20"/>
          <w:lang w:eastAsia="sl-SI"/>
        </w:rPr>
        <w:t>ta</w:t>
      </w:r>
      <w:r w:rsidR="00AF1F5C">
        <w:rPr>
          <w:rFonts w:ascii="Arial" w:eastAsia="Times New Roman" w:hAnsi="Arial" w:cs="Arial"/>
          <w:sz w:val="20"/>
          <w:szCs w:val="20"/>
          <w:lang w:eastAsia="sl-SI"/>
        </w:rPr>
        <w:t xml:space="preserve"> vejica in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besedilo </w:t>
      </w:r>
      <w:r w:rsidRPr="006B0449">
        <w:rPr>
          <w:rFonts w:ascii="Arial" w:hAnsi="Arial" w:cs="Arial"/>
          <w:sz w:val="20"/>
          <w:szCs w:val="20"/>
        </w:rPr>
        <w:t>»če se podpora dodeli na podlagi zbirne vloge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«.</w:t>
      </w:r>
    </w:p>
    <w:p w14:paraId="6A430535" w14:textId="3EE896DD" w:rsidR="009364FB" w:rsidRPr="006B0449" w:rsidRDefault="009364FB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01E87AF" w14:textId="1B0F0163" w:rsidR="00B4499F" w:rsidRPr="006B0449" w:rsidRDefault="009364FB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V</w:t>
      </w:r>
      <w:r w:rsidR="00B4499F" w:rsidRPr="006B0449">
        <w:rPr>
          <w:rFonts w:ascii="Arial" w:hAnsi="Arial" w:cs="Arial"/>
          <w:sz w:val="20"/>
          <w:szCs w:val="20"/>
        </w:rPr>
        <w:t xml:space="preserve"> drugem odstavku </w:t>
      </w:r>
      <w:r w:rsidRPr="006B0449">
        <w:rPr>
          <w:rFonts w:ascii="Arial" w:hAnsi="Arial" w:cs="Arial"/>
          <w:sz w:val="20"/>
          <w:szCs w:val="20"/>
        </w:rPr>
        <w:t xml:space="preserve">se </w:t>
      </w:r>
      <w:r w:rsidR="00B4499F" w:rsidRPr="006B0449">
        <w:rPr>
          <w:rFonts w:ascii="Arial" w:hAnsi="Arial" w:cs="Arial"/>
          <w:sz w:val="20"/>
          <w:szCs w:val="20"/>
        </w:rPr>
        <w:t>prva alineja spremeni tako, da se glasi:</w:t>
      </w:r>
    </w:p>
    <w:p w14:paraId="132D128D" w14:textId="277437B4" w:rsidR="00B4499F" w:rsidRPr="006B0449" w:rsidRDefault="00B4499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AF1F5C">
        <w:rPr>
          <w:rFonts w:ascii="Arial" w:hAnsi="Arial" w:cs="Arial"/>
          <w:sz w:val="20"/>
          <w:szCs w:val="20"/>
        </w:rPr>
        <w:t>–</w:t>
      </w:r>
      <w:r w:rsidR="00004984">
        <w:rPr>
          <w:rFonts w:ascii="Arial" w:hAnsi="Arial" w:cs="Arial"/>
          <w:sz w:val="20"/>
          <w:szCs w:val="20"/>
        </w:rPr>
        <w:t xml:space="preserve"> </w:t>
      </w:r>
      <w:r w:rsidRPr="006B0449">
        <w:rPr>
          <w:rFonts w:ascii="Arial" w:hAnsi="Arial" w:cs="Arial"/>
          <w:sz w:val="20"/>
          <w:szCs w:val="20"/>
        </w:rPr>
        <w:t>cilje in pričakovane rezultate ukrepa, podukrepa, operacije ali projekta</w:t>
      </w:r>
      <w:r w:rsidR="00AF1F5C">
        <w:rPr>
          <w:rFonts w:ascii="Arial" w:hAnsi="Arial" w:cs="Arial"/>
          <w:sz w:val="20"/>
          <w:szCs w:val="20"/>
        </w:rPr>
        <w:t>;</w:t>
      </w:r>
      <w:r w:rsidRPr="006B0449">
        <w:rPr>
          <w:rFonts w:ascii="Arial" w:hAnsi="Arial" w:cs="Arial"/>
          <w:sz w:val="20"/>
          <w:szCs w:val="20"/>
        </w:rPr>
        <w:t>«</w:t>
      </w:r>
      <w:r w:rsidR="00AF1F5C">
        <w:rPr>
          <w:rFonts w:ascii="Arial" w:hAnsi="Arial" w:cs="Arial"/>
          <w:sz w:val="20"/>
          <w:szCs w:val="20"/>
        </w:rPr>
        <w:t>.</w:t>
      </w:r>
      <w:r w:rsidRPr="006B0449">
        <w:rPr>
          <w:rFonts w:ascii="Arial" w:hAnsi="Arial" w:cs="Arial"/>
          <w:sz w:val="20"/>
          <w:szCs w:val="20"/>
        </w:rPr>
        <w:t xml:space="preserve"> </w:t>
      </w:r>
    </w:p>
    <w:p w14:paraId="033C96FA" w14:textId="77777777" w:rsidR="00C83990" w:rsidRPr="006B0449" w:rsidRDefault="00C83990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673714" w14:textId="77777777" w:rsidR="00C83990" w:rsidRPr="006B0449" w:rsidRDefault="00C83990" w:rsidP="00C8399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V</w:t>
      </w:r>
      <w:r w:rsidRPr="006B0449">
        <w:rPr>
          <w:rFonts w:ascii="Arial" w:hAnsi="Arial" w:cs="Arial"/>
          <w:sz w:val="20"/>
          <w:szCs w:val="20"/>
        </w:rPr>
        <w:t xml:space="preserve"> tretji alineji se besedilo »(http://ec.europa.eu/agriculture/rural-development-2014-2020/index_sl.htm)« nadomesti z besedilom »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>(h</w:t>
      </w:r>
      <w:r w:rsidRPr="006B0449">
        <w:rPr>
          <w:rFonts w:ascii="Arial" w:hAnsi="Arial" w:cs="Arial"/>
          <w:sz w:val="20"/>
          <w:szCs w:val="20"/>
        </w:rPr>
        <w:t>ttps://ec.europa.eu/info/food-farming-fisheries/key-policies/common-agricultural-policy/rural-development)«.</w:t>
      </w:r>
    </w:p>
    <w:p w14:paraId="4678ABE4" w14:textId="77777777" w:rsidR="00C83990" w:rsidRPr="006B0449" w:rsidRDefault="00C83990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B64B4E0" w14:textId="77777777" w:rsidR="00845686" w:rsidRPr="006B0449" w:rsidRDefault="00845686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4819585F" w14:textId="77777777" w:rsidR="005E001F" w:rsidRPr="006B0449" w:rsidRDefault="005E001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2B7FBE5" w14:textId="3C4522D7" w:rsidR="00F411C8" w:rsidRPr="006B0449" w:rsidRDefault="005E001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V 10. členu se </w:t>
      </w:r>
      <w:r w:rsidR="00747399" w:rsidRPr="006B0449">
        <w:rPr>
          <w:rFonts w:ascii="Arial" w:hAnsi="Arial" w:cs="Arial"/>
          <w:sz w:val="20"/>
          <w:szCs w:val="20"/>
        </w:rPr>
        <w:t>črta</w:t>
      </w:r>
      <w:r w:rsidRPr="006B0449">
        <w:rPr>
          <w:rFonts w:ascii="Arial" w:hAnsi="Arial" w:cs="Arial"/>
          <w:sz w:val="20"/>
          <w:szCs w:val="20"/>
        </w:rPr>
        <w:t xml:space="preserve"> tretji odstavek,</w:t>
      </w:r>
      <w:r w:rsidR="00747399" w:rsidRPr="006B0449">
        <w:rPr>
          <w:rFonts w:ascii="Arial" w:hAnsi="Arial" w:cs="Arial"/>
          <w:sz w:val="20"/>
          <w:szCs w:val="20"/>
        </w:rPr>
        <w:t xml:space="preserve"> dosedanji </w:t>
      </w:r>
      <w:r w:rsidRPr="006B0449">
        <w:rPr>
          <w:rFonts w:ascii="Arial" w:hAnsi="Arial" w:cs="Arial"/>
          <w:sz w:val="20"/>
          <w:szCs w:val="20"/>
        </w:rPr>
        <w:t>četrti odstavek pa postane tretji odstavek.</w:t>
      </w:r>
    </w:p>
    <w:p w14:paraId="72BB4996" w14:textId="77777777" w:rsidR="00396034" w:rsidRPr="006B0449" w:rsidRDefault="00396034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3593FE95" w14:textId="77777777" w:rsidR="002F65DD" w:rsidRPr="006B0449" w:rsidRDefault="002F65DD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5DD72DD5" w14:textId="77777777" w:rsidR="00455B53" w:rsidRPr="006B0449" w:rsidRDefault="00455B53" w:rsidP="00F4136F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p w14:paraId="38ED430B" w14:textId="6BAC01D1" w:rsidR="002C1E85" w:rsidRPr="006B0449" w:rsidRDefault="002B1ABC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V </w:t>
      </w:r>
      <w:r w:rsidR="00455B53" w:rsidRPr="006B0449">
        <w:rPr>
          <w:rFonts w:ascii="Arial" w:hAnsi="Arial" w:cs="Arial"/>
          <w:sz w:val="20"/>
          <w:szCs w:val="20"/>
        </w:rPr>
        <w:t>13. člen</w:t>
      </w:r>
      <w:r w:rsidRPr="006B0449">
        <w:rPr>
          <w:rFonts w:ascii="Arial" w:hAnsi="Arial" w:cs="Arial"/>
          <w:sz w:val="20"/>
          <w:szCs w:val="20"/>
        </w:rPr>
        <w:t>u</w:t>
      </w:r>
      <w:r w:rsidR="00455B53" w:rsidRPr="006B0449">
        <w:rPr>
          <w:rFonts w:ascii="Arial" w:hAnsi="Arial" w:cs="Arial"/>
          <w:sz w:val="20"/>
          <w:szCs w:val="20"/>
        </w:rPr>
        <w:t xml:space="preserve"> se</w:t>
      </w:r>
      <w:r w:rsidRPr="006B0449">
        <w:rPr>
          <w:rFonts w:ascii="Arial" w:hAnsi="Arial" w:cs="Arial"/>
          <w:sz w:val="20"/>
          <w:szCs w:val="20"/>
        </w:rPr>
        <w:t xml:space="preserve"> prvi odstavek</w:t>
      </w:r>
      <w:r w:rsidR="00455B53" w:rsidRPr="006B0449">
        <w:rPr>
          <w:rFonts w:ascii="Arial" w:hAnsi="Arial" w:cs="Arial"/>
          <w:sz w:val="20"/>
          <w:szCs w:val="20"/>
        </w:rPr>
        <w:t xml:space="preserve"> spremeni tako, da se glasi:</w:t>
      </w:r>
    </w:p>
    <w:p w14:paraId="5B7238C7" w14:textId="6026DE74" w:rsidR="001264C6" w:rsidRPr="006B0449" w:rsidRDefault="00455B53" w:rsidP="00185CE5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185CE5" w:rsidRPr="006B0449">
        <w:rPr>
          <w:rFonts w:ascii="Arial" w:hAnsi="Arial" w:cs="Arial"/>
          <w:sz w:val="20"/>
          <w:szCs w:val="20"/>
        </w:rPr>
        <w:t xml:space="preserve">(1) </w:t>
      </w:r>
      <w:r w:rsidR="00635C38" w:rsidRPr="006B0449">
        <w:rPr>
          <w:rFonts w:ascii="Arial" w:hAnsi="Arial" w:cs="Arial"/>
          <w:sz w:val="20"/>
          <w:szCs w:val="20"/>
        </w:rPr>
        <w:t>V</w:t>
      </w:r>
      <w:r w:rsidR="00DC4AF6" w:rsidRPr="006B0449">
        <w:rPr>
          <w:rFonts w:ascii="Arial" w:hAnsi="Arial" w:cs="Arial"/>
          <w:sz w:val="20"/>
          <w:szCs w:val="20"/>
        </w:rPr>
        <w:t>rste informacijskih in komunikacijskih gradiv</w:t>
      </w:r>
      <w:r w:rsidR="00635C38" w:rsidRPr="006B0449">
        <w:rPr>
          <w:rFonts w:ascii="Arial" w:hAnsi="Arial" w:cs="Arial"/>
          <w:sz w:val="20"/>
          <w:szCs w:val="20"/>
        </w:rPr>
        <w:t xml:space="preserve"> so</w:t>
      </w:r>
      <w:r w:rsidR="001264C6" w:rsidRPr="006B0449">
        <w:rPr>
          <w:rFonts w:ascii="Arial" w:hAnsi="Arial" w:cs="Arial"/>
          <w:sz w:val="20"/>
          <w:szCs w:val="20"/>
        </w:rPr>
        <w:t>:</w:t>
      </w:r>
    </w:p>
    <w:p w14:paraId="005A3FC9" w14:textId="78B8BE4C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tiskana gradiva (na primer knjižice, prospekti, bilteni, obcestni plakati, prispevki v tiskanih medijih, oglasi v tiskanih medijih, sporočila za javnost, gradiva usposabljanj in svetovanj),</w:t>
      </w:r>
    </w:p>
    <w:p w14:paraId="214DB280" w14:textId="0BCECABB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elektronska gradiva (na primer </w:t>
      </w:r>
      <w:r w:rsidR="00EA035C">
        <w:rPr>
          <w:rFonts w:ascii="Arial" w:hAnsi="Arial" w:cs="Arial"/>
          <w:sz w:val="20"/>
          <w:szCs w:val="20"/>
        </w:rPr>
        <w:t>e-publikacije</w:t>
      </w:r>
      <w:r w:rsidRPr="006B0449">
        <w:rPr>
          <w:rFonts w:ascii="Arial" w:hAnsi="Arial" w:cs="Arial"/>
          <w:sz w:val="20"/>
          <w:szCs w:val="20"/>
        </w:rPr>
        <w:t>, avdiovizualna gradiva, gradiva usposabljanj, svetovanj),</w:t>
      </w:r>
    </w:p>
    <w:p w14:paraId="3CC59FFC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informativne table,</w:t>
      </w:r>
    </w:p>
    <w:p w14:paraId="0497535A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avdiovizualni material (na primer CD in DVD zgoščenke),</w:t>
      </w:r>
    </w:p>
    <w:p w14:paraId="3C655E24" w14:textId="77777777" w:rsidR="00021E31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promocijski material (na primer majice, darilne vrečke, USB ključki, izdelki domače in umetnostne obrti oziroma rokodelski izdelki),</w:t>
      </w:r>
    </w:p>
    <w:p w14:paraId="556DEF0F" w14:textId="0A1CDEC3" w:rsidR="0096055E" w:rsidRPr="006B0449" w:rsidRDefault="00021E31" w:rsidP="00021E31">
      <w:pPr>
        <w:pStyle w:val="Odstavekseznama"/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lastRenderedPageBreak/>
        <w:t>prispevki na radiu in televiziji (na primer oglasi, oddaje in serije).</w:t>
      </w:r>
      <w:r w:rsidR="00D13FFC" w:rsidRPr="006B0449">
        <w:rPr>
          <w:rFonts w:ascii="Arial" w:hAnsi="Arial" w:cs="Arial"/>
          <w:sz w:val="20"/>
          <w:szCs w:val="20"/>
        </w:rPr>
        <w:t>«</w:t>
      </w:r>
      <w:r w:rsidR="006C5F90" w:rsidRPr="006B0449">
        <w:rPr>
          <w:rFonts w:ascii="Arial" w:hAnsi="Arial" w:cs="Arial"/>
          <w:sz w:val="20"/>
          <w:szCs w:val="20"/>
        </w:rPr>
        <w:t>.</w:t>
      </w:r>
    </w:p>
    <w:p w14:paraId="7578F1E8" w14:textId="25C21A11" w:rsidR="002F761C" w:rsidRPr="006B0449" w:rsidRDefault="002F761C" w:rsidP="00021E31">
      <w:pPr>
        <w:spacing w:after="0" w:line="240" w:lineRule="auto"/>
        <w:ind w:left="284" w:hanging="284"/>
        <w:jc w:val="both"/>
        <w:rPr>
          <w:rFonts w:ascii="Arial" w:hAnsi="Arial" w:cs="Arial"/>
          <w:sz w:val="20"/>
          <w:szCs w:val="20"/>
        </w:rPr>
      </w:pPr>
    </w:p>
    <w:p w14:paraId="353F4FE9" w14:textId="7E862B1C" w:rsidR="006C5F90" w:rsidRPr="006B0449" w:rsidRDefault="00E45F4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drugem odstavku se </w:t>
      </w:r>
      <w:r w:rsidR="00D13FFC" w:rsidRPr="006B0449">
        <w:rPr>
          <w:rFonts w:ascii="Arial" w:hAnsi="Arial" w:cs="Arial"/>
          <w:sz w:val="20"/>
          <w:szCs w:val="20"/>
        </w:rPr>
        <w:t>5. točka</w:t>
      </w:r>
      <w:r w:rsidR="00D4721D">
        <w:rPr>
          <w:rFonts w:ascii="Arial" w:hAnsi="Arial" w:cs="Arial"/>
          <w:sz w:val="20"/>
          <w:szCs w:val="20"/>
        </w:rPr>
        <w:t xml:space="preserve"> </w:t>
      </w:r>
      <w:r w:rsidR="00D13FFC" w:rsidRPr="006B0449">
        <w:rPr>
          <w:rFonts w:ascii="Arial" w:hAnsi="Arial" w:cs="Arial"/>
          <w:sz w:val="20"/>
          <w:szCs w:val="20"/>
        </w:rPr>
        <w:t>spremeni tako, da se glasi:</w:t>
      </w:r>
    </w:p>
    <w:p w14:paraId="0572064B" w14:textId="52B1BE50" w:rsidR="00D13FFC" w:rsidRPr="006B0449" w:rsidRDefault="00D13FFC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9A058C" w:rsidRPr="006B0449">
        <w:rPr>
          <w:rFonts w:ascii="Arial" w:hAnsi="Arial" w:cs="Arial"/>
          <w:sz w:val="20"/>
          <w:szCs w:val="20"/>
        </w:rPr>
        <w:t xml:space="preserve">5. </w:t>
      </w:r>
      <w:r w:rsidRPr="006B0449">
        <w:rPr>
          <w:rFonts w:ascii="Arial" w:hAnsi="Arial" w:cs="Arial"/>
          <w:sz w:val="20"/>
          <w:szCs w:val="20"/>
        </w:rPr>
        <w:t>navedba organa, odgovornega za</w:t>
      </w:r>
      <w:r w:rsidR="001277FE" w:rsidRPr="006B0449">
        <w:rPr>
          <w:rFonts w:ascii="Arial" w:hAnsi="Arial" w:cs="Arial"/>
          <w:sz w:val="20"/>
          <w:szCs w:val="20"/>
        </w:rPr>
        <w:t xml:space="preserve"> vsebino gradiva, in navedba Ministrstva za kmetijstvo, gozdarstvo in prehrano</w:t>
      </w:r>
      <w:r w:rsidRPr="006B0449">
        <w:rPr>
          <w:rFonts w:ascii="Arial" w:hAnsi="Arial" w:cs="Arial"/>
          <w:sz w:val="20"/>
          <w:szCs w:val="20"/>
        </w:rPr>
        <w:t xml:space="preserve"> kot organa upravljanja, pristojnega za izvajanje pomoči iz EKSRP, </w:t>
      </w:r>
      <w:r w:rsidR="00577C71" w:rsidRPr="006B0449">
        <w:rPr>
          <w:rFonts w:ascii="Arial" w:hAnsi="Arial" w:cs="Arial"/>
          <w:sz w:val="20"/>
          <w:szCs w:val="20"/>
        </w:rPr>
        <w:t xml:space="preserve">če gre za </w:t>
      </w:r>
      <w:r w:rsidR="00500F25" w:rsidRPr="006B0449">
        <w:rPr>
          <w:rFonts w:ascii="Arial" w:hAnsi="Arial" w:cs="Arial"/>
          <w:sz w:val="20"/>
          <w:szCs w:val="20"/>
        </w:rPr>
        <w:t>knjižice, prospekte in biltene</w:t>
      </w:r>
      <w:r w:rsidR="00021E31" w:rsidRPr="006B0449">
        <w:rPr>
          <w:rFonts w:ascii="Arial" w:hAnsi="Arial" w:cs="Arial"/>
          <w:sz w:val="20"/>
          <w:szCs w:val="20"/>
        </w:rPr>
        <w:t xml:space="preserve"> iz 1.</w:t>
      </w:r>
      <w:r w:rsidR="00396034" w:rsidRPr="006B0449">
        <w:rPr>
          <w:rFonts w:ascii="Arial" w:hAnsi="Arial" w:cs="Arial"/>
          <w:sz w:val="20"/>
          <w:szCs w:val="20"/>
        </w:rPr>
        <w:t xml:space="preserve"> točke prejšnjega odstavka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D4721D">
        <w:rPr>
          <w:rFonts w:ascii="Arial" w:hAnsi="Arial" w:cs="Arial"/>
          <w:sz w:val="20"/>
          <w:szCs w:val="20"/>
        </w:rPr>
        <w:t>ali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A20A74">
        <w:rPr>
          <w:rFonts w:ascii="Arial" w:hAnsi="Arial" w:cs="Arial"/>
          <w:sz w:val="20"/>
          <w:szCs w:val="20"/>
        </w:rPr>
        <w:t>e-</w:t>
      </w:r>
      <w:r w:rsidR="00577C71" w:rsidRPr="006B0449">
        <w:rPr>
          <w:rFonts w:ascii="Arial" w:hAnsi="Arial" w:cs="Arial"/>
          <w:sz w:val="20"/>
          <w:szCs w:val="20"/>
        </w:rPr>
        <w:t>publikacije</w:t>
      </w:r>
      <w:r w:rsidR="00500F25" w:rsidRPr="006B0449">
        <w:rPr>
          <w:rFonts w:ascii="Arial" w:hAnsi="Arial" w:cs="Arial"/>
          <w:sz w:val="20"/>
          <w:szCs w:val="20"/>
        </w:rPr>
        <w:t xml:space="preserve"> ter avdiovizualna gradiva</w:t>
      </w:r>
      <w:r w:rsidR="00577C71" w:rsidRPr="006B0449">
        <w:rPr>
          <w:rFonts w:ascii="Arial" w:hAnsi="Arial" w:cs="Arial"/>
          <w:sz w:val="20"/>
          <w:szCs w:val="20"/>
        </w:rPr>
        <w:t xml:space="preserve"> iz </w:t>
      </w:r>
      <w:r w:rsidR="00021E31" w:rsidRPr="006B0449">
        <w:rPr>
          <w:rFonts w:ascii="Arial" w:hAnsi="Arial" w:cs="Arial"/>
          <w:sz w:val="20"/>
          <w:szCs w:val="20"/>
        </w:rPr>
        <w:t>2. točke prejšnjega odstavka</w:t>
      </w:r>
      <w:r w:rsidRPr="006B0449">
        <w:rPr>
          <w:rFonts w:ascii="Arial" w:hAnsi="Arial" w:cs="Arial"/>
          <w:sz w:val="20"/>
          <w:szCs w:val="20"/>
        </w:rPr>
        <w:t>;«.</w:t>
      </w:r>
    </w:p>
    <w:p w14:paraId="32A17B09" w14:textId="77777777" w:rsidR="00417D86" w:rsidRPr="006B0449" w:rsidRDefault="00417D86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1E5560B2" w14:textId="555D084D" w:rsidR="00021E31" w:rsidRPr="006B0449" w:rsidRDefault="00396034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hAnsi="Arial" w:cs="Arial"/>
          <w:sz w:val="20"/>
          <w:szCs w:val="20"/>
        </w:rPr>
        <w:t>Četrti</w:t>
      </w:r>
      <w:r w:rsidR="00021E31" w:rsidRPr="006B0449">
        <w:rPr>
          <w:rFonts w:ascii="Arial" w:hAnsi="Arial" w:cs="Arial"/>
          <w:sz w:val="20"/>
          <w:szCs w:val="20"/>
        </w:rPr>
        <w:t xml:space="preserve"> odstav</w:t>
      </w:r>
      <w:r w:rsidRPr="006B0449">
        <w:rPr>
          <w:rFonts w:ascii="Arial" w:hAnsi="Arial" w:cs="Arial"/>
          <w:sz w:val="20"/>
          <w:szCs w:val="20"/>
        </w:rPr>
        <w:t>ek</w:t>
      </w:r>
      <w:r w:rsidR="00021E31" w:rsidRPr="006B0449">
        <w:rPr>
          <w:rFonts w:ascii="Arial" w:hAnsi="Arial" w:cs="Arial"/>
          <w:sz w:val="20"/>
          <w:szCs w:val="20"/>
        </w:rPr>
        <w:t xml:space="preserve"> </w:t>
      </w:r>
      <w:r w:rsidR="00021E31" w:rsidRPr="006B0449">
        <w:rPr>
          <w:rFonts w:ascii="Arial" w:eastAsia="Times New Roman" w:hAnsi="Arial" w:cs="Arial"/>
          <w:sz w:val="20"/>
          <w:szCs w:val="20"/>
          <w:lang w:eastAsia="sl-SI"/>
        </w:rPr>
        <w:t>se spremeni tako, da se glasi:</w:t>
      </w:r>
    </w:p>
    <w:p w14:paraId="2D7B2A87" w14:textId="7C7096BC" w:rsidR="00DB54FD" w:rsidRDefault="00021E31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236F9E" w:rsidRPr="006B0449">
        <w:rPr>
          <w:rFonts w:ascii="Arial" w:hAnsi="Arial" w:cs="Arial"/>
          <w:sz w:val="20"/>
          <w:szCs w:val="20"/>
        </w:rPr>
        <w:t xml:space="preserve">(4) </w:t>
      </w:r>
      <w:r w:rsidR="00056BC9" w:rsidRPr="006B0449">
        <w:rPr>
          <w:rFonts w:ascii="Arial" w:hAnsi="Arial" w:cs="Arial"/>
          <w:sz w:val="20"/>
          <w:szCs w:val="20"/>
        </w:rPr>
        <w:t>Če gre za tiskana gradiva iz 1. točke prvega odstavka tega člena ali elektronska gradiva iz 2. točke prvega odstavka tega člena</w:t>
      </w:r>
      <w:r w:rsidR="00E45F4F">
        <w:rPr>
          <w:rFonts w:ascii="Arial" w:hAnsi="Arial" w:cs="Arial"/>
          <w:sz w:val="20"/>
          <w:szCs w:val="20"/>
        </w:rPr>
        <w:t>,</w:t>
      </w:r>
      <w:r w:rsidR="00056BC9" w:rsidRPr="006B0449">
        <w:rPr>
          <w:rFonts w:ascii="Arial" w:hAnsi="Arial" w:cs="Arial"/>
          <w:sz w:val="20"/>
          <w:szCs w:val="20"/>
        </w:rPr>
        <w:t xml:space="preserve"> in je na naslovni strani gradiva uporabljen občinski simbol, se elementi označevanja iz drugega odstavka tega člena navedejo na naslovni strani gradiva</w:t>
      </w:r>
      <w:r w:rsidR="00E45F4F">
        <w:rPr>
          <w:rFonts w:ascii="Arial" w:hAnsi="Arial" w:cs="Arial"/>
          <w:sz w:val="20"/>
          <w:szCs w:val="20"/>
        </w:rPr>
        <w:t xml:space="preserve">, razen elementa </w:t>
      </w:r>
      <w:r w:rsidR="00D745C7">
        <w:rPr>
          <w:rFonts w:ascii="Arial" w:hAnsi="Arial" w:cs="Arial"/>
          <w:sz w:val="20"/>
          <w:szCs w:val="20"/>
        </w:rPr>
        <w:t xml:space="preserve">označevanja iz 5. točke </w:t>
      </w:r>
      <w:r w:rsidR="005A3EE2">
        <w:rPr>
          <w:rFonts w:ascii="Arial" w:hAnsi="Arial" w:cs="Arial"/>
          <w:sz w:val="20"/>
          <w:szCs w:val="20"/>
        </w:rPr>
        <w:t>drugega</w:t>
      </w:r>
      <w:r w:rsidR="00D745C7">
        <w:rPr>
          <w:rFonts w:ascii="Arial" w:hAnsi="Arial" w:cs="Arial"/>
          <w:sz w:val="20"/>
          <w:szCs w:val="20"/>
        </w:rPr>
        <w:t xml:space="preserve"> odstavka tega člena</w:t>
      </w:r>
      <w:r w:rsidR="00E45F4F">
        <w:rPr>
          <w:rFonts w:ascii="Arial" w:hAnsi="Arial" w:cs="Arial"/>
          <w:sz w:val="20"/>
          <w:szCs w:val="20"/>
        </w:rPr>
        <w:t>, ki</w:t>
      </w:r>
      <w:r w:rsidR="00D745C7">
        <w:rPr>
          <w:rFonts w:ascii="Arial" w:hAnsi="Arial" w:cs="Arial"/>
          <w:sz w:val="20"/>
          <w:szCs w:val="20"/>
        </w:rPr>
        <w:t xml:space="preserve"> se lahko navede v kolofonu gradiva.</w:t>
      </w:r>
      <w:r w:rsidR="00056BC9" w:rsidRPr="006B0449">
        <w:rPr>
          <w:rFonts w:ascii="Arial" w:hAnsi="Arial" w:cs="Arial"/>
          <w:sz w:val="20"/>
          <w:szCs w:val="20"/>
        </w:rPr>
        <w:t xml:space="preserve">«.  </w:t>
      </w:r>
    </w:p>
    <w:p w14:paraId="5731C12C" w14:textId="77777777" w:rsidR="00DB54FD" w:rsidRDefault="00DB54FD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64816A48" w14:textId="77777777" w:rsidR="00E45F4F" w:rsidRPr="00E45F4F" w:rsidRDefault="00E45F4F" w:rsidP="00E45F4F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E45F4F">
        <w:rPr>
          <w:rFonts w:ascii="Arial" w:hAnsi="Arial" w:cs="Arial"/>
          <w:sz w:val="20"/>
          <w:szCs w:val="20"/>
        </w:rPr>
        <w:t>Za sedmim odstavkom se doda nov osmi odstavek, ki se glasi:</w:t>
      </w:r>
    </w:p>
    <w:p w14:paraId="45B4EA20" w14:textId="218D5B9D" w:rsidR="00021E31" w:rsidRPr="006B0449" w:rsidRDefault="00E45F4F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»</w:t>
      </w:r>
      <w:r w:rsidR="00DB54FD">
        <w:rPr>
          <w:rFonts w:ascii="Arial" w:hAnsi="Arial" w:cs="Arial"/>
          <w:sz w:val="20"/>
          <w:szCs w:val="20"/>
        </w:rPr>
        <w:t xml:space="preserve">(8) Če gre za </w:t>
      </w:r>
      <w:r>
        <w:rPr>
          <w:rFonts w:ascii="Arial" w:hAnsi="Arial" w:cs="Arial"/>
          <w:sz w:val="20"/>
          <w:szCs w:val="20"/>
        </w:rPr>
        <w:t xml:space="preserve">informacijsko in komunikacijsko </w:t>
      </w:r>
      <w:r w:rsidR="00DB54FD">
        <w:rPr>
          <w:rFonts w:ascii="Arial" w:hAnsi="Arial" w:cs="Arial"/>
          <w:sz w:val="20"/>
          <w:szCs w:val="20"/>
        </w:rPr>
        <w:t xml:space="preserve">gradivo v tujem jeziku, se </w:t>
      </w:r>
      <w:r w:rsidR="00AA45D9">
        <w:rPr>
          <w:rFonts w:ascii="Arial" w:hAnsi="Arial" w:cs="Arial"/>
          <w:sz w:val="20"/>
          <w:szCs w:val="20"/>
        </w:rPr>
        <w:t xml:space="preserve">lahko </w:t>
      </w:r>
      <w:r w:rsidR="00DB54FD">
        <w:rPr>
          <w:rFonts w:ascii="Arial" w:hAnsi="Arial" w:cs="Arial"/>
          <w:sz w:val="20"/>
          <w:szCs w:val="20"/>
        </w:rPr>
        <w:t xml:space="preserve">elementi označevanja iz </w:t>
      </w:r>
      <w:r w:rsidR="00AA45D9">
        <w:rPr>
          <w:rFonts w:ascii="Arial" w:hAnsi="Arial" w:cs="Arial"/>
          <w:sz w:val="20"/>
          <w:szCs w:val="20"/>
        </w:rPr>
        <w:t>2. in 5. točke drugega odstavka</w:t>
      </w:r>
      <w:r w:rsidR="00DF1E2D">
        <w:rPr>
          <w:rFonts w:ascii="Arial" w:hAnsi="Arial" w:cs="Arial"/>
          <w:sz w:val="20"/>
          <w:szCs w:val="20"/>
        </w:rPr>
        <w:t xml:space="preserve"> tega člena</w:t>
      </w:r>
      <w:r w:rsidR="00AA45D9">
        <w:rPr>
          <w:rFonts w:ascii="Arial" w:hAnsi="Arial" w:cs="Arial"/>
          <w:sz w:val="20"/>
          <w:szCs w:val="20"/>
        </w:rPr>
        <w:t xml:space="preserve"> navedejo v </w:t>
      </w:r>
      <w:r w:rsidR="00D64626">
        <w:rPr>
          <w:rFonts w:ascii="Arial" w:hAnsi="Arial" w:cs="Arial"/>
          <w:sz w:val="20"/>
          <w:szCs w:val="20"/>
        </w:rPr>
        <w:t>tem</w:t>
      </w:r>
      <w:r w:rsidR="00AA45D9">
        <w:rPr>
          <w:rFonts w:ascii="Arial" w:hAnsi="Arial" w:cs="Arial"/>
          <w:sz w:val="20"/>
          <w:szCs w:val="20"/>
        </w:rPr>
        <w:t xml:space="preserve"> jeziku.</w:t>
      </w:r>
      <w:r w:rsidRPr="006B0449">
        <w:rPr>
          <w:rFonts w:ascii="Arial" w:hAnsi="Arial" w:cs="Arial"/>
          <w:sz w:val="20"/>
          <w:szCs w:val="20"/>
        </w:rPr>
        <w:t>«.</w:t>
      </w:r>
      <w:r w:rsidR="00AA45D9">
        <w:rPr>
          <w:rFonts w:ascii="Arial" w:hAnsi="Arial" w:cs="Arial"/>
          <w:sz w:val="20"/>
          <w:szCs w:val="20"/>
        </w:rPr>
        <w:t xml:space="preserve"> </w:t>
      </w:r>
    </w:p>
    <w:p w14:paraId="432964CE" w14:textId="1E4F33D3" w:rsidR="00396034" w:rsidRPr="006B0449" w:rsidRDefault="00396034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EEC5C45" w14:textId="7AEC85DD" w:rsidR="009364FB" w:rsidRPr="006B0449" w:rsidRDefault="009364FB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5ED86B97" w14:textId="77777777" w:rsidR="004E635E" w:rsidRPr="006B0449" w:rsidRDefault="004E635E" w:rsidP="009364FB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09E0307" w14:textId="78B4E61A" w:rsidR="00056BC9" w:rsidRPr="006B0449" w:rsidRDefault="00056BC9" w:rsidP="004E635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>KONČNA DOLOČBA</w:t>
      </w:r>
    </w:p>
    <w:p w14:paraId="2522BC49" w14:textId="77777777" w:rsidR="00056BC9" w:rsidRPr="006B0449" w:rsidRDefault="00056BC9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4F7ABE13" w14:textId="77777777" w:rsidR="00AE7792" w:rsidRPr="006B0449" w:rsidRDefault="00AE7792" w:rsidP="009A6B6E">
      <w:pPr>
        <w:pStyle w:val="Odstavekseznama"/>
        <w:numPr>
          <w:ilvl w:val="0"/>
          <w:numId w:val="1"/>
        </w:numPr>
        <w:spacing w:after="0" w:line="240" w:lineRule="auto"/>
        <w:ind w:left="426" w:hanging="426"/>
        <w:jc w:val="center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člen</w:t>
      </w:r>
    </w:p>
    <w:p w14:paraId="0AB4D0CC" w14:textId="77777777" w:rsidR="009C1928" w:rsidRPr="006B0449" w:rsidRDefault="009C1928" w:rsidP="009A6B6E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5BAC9F8" w14:textId="5178FE4D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Ta pravilnik začne veljati </w:t>
      </w:r>
      <w:r w:rsidR="00455B53" w:rsidRPr="006B0449">
        <w:rPr>
          <w:rFonts w:ascii="Arial" w:eastAsia="Times New Roman" w:hAnsi="Arial" w:cs="Arial"/>
          <w:sz w:val="20"/>
          <w:szCs w:val="20"/>
          <w:lang w:eastAsia="sl-SI"/>
        </w:rPr>
        <w:t>naslednji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dan po objavi v Uradnem listu Republike Slovenije.</w:t>
      </w:r>
    </w:p>
    <w:p w14:paraId="79E32135" w14:textId="77777777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97DE099" w14:textId="77777777" w:rsidR="00757CF6" w:rsidRPr="006B0449" w:rsidRDefault="00757CF6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1E0841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42F61B4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8C42A28" w14:textId="37D75424" w:rsidR="009C1928" w:rsidRPr="006B0449" w:rsidRDefault="009015A7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>Š</w:t>
      </w:r>
      <w:r w:rsidR="009C1928"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t. </w:t>
      </w:r>
      <w:r w:rsidR="002A7B4D" w:rsidRPr="006B0449">
        <w:rPr>
          <w:rFonts w:ascii="Arial" w:hAnsi="Arial" w:cs="Arial"/>
          <w:bCs/>
          <w:sz w:val="20"/>
          <w:szCs w:val="20"/>
        </w:rPr>
        <w:t>007-171/2020</w:t>
      </w:r>
    </w:p>
    <w:p w14:paraId="58920C5C" w14:textId="7680C47B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Ljubljana, dne </w:t>
      </w:r>
      <w:r w:rsidR="002A7B4D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 xml:space="preserve">xx. </w:t>
      </w:r>
      <w:r w:rsidR="004E635E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>oktober</w:t>
      </w:r>
      <w:r w:rsidR="00F40625" w:rsidRPr="006B0449">
        <w:rPr>
          <w:rFonts w:ascii="Arial" w:eastAsia="Times New Roman" w:hAnsi="Arial" w:cs="Arial"/>
          <w:sz w:val="20"/>
          <w:szCs w:val="20"/>
          <w:highlight w:val="yellow"/>
          <w:lang w:eastAsia="sl-SI"/>
        </w:rPr>
        <w:t xml:space="preserve"> 2020</w:t>
      </w:r>
    </w:p>
    <w:p w14:paraId="75F0F85D" w14:textId="00E240D7" w:rsidR="005C0FC8" w:rsidRPr="006B0449" w:rsidRDefault="009015A7" w:rsidP="009A6B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6B0449">
        <w:rPr>
          <w:rFonts w:ascii="Arial" w:hAnsi="Arial" w:cs="Arial"/>
          <w:sz w:val="20"/>
          <w:szCs w:val="20"/>
        </w:rPr>
        <w:t xml:space="preserve">EVA </w:t>
      </w:r>
      <w:r w:rsidR="004072A4" w:rsidRPr="006B0449">
        <w:rPr>
          <w:rFonts w:ascii="Arial" w:hAnsi="Arial" w:cs="Arial"/>
          <w:sz w:val="20"/>
          <w:szCs w:val="20"/>
        </w:rPr>
        <w:t>2020-2330-0081</w:t>
      </w:r>
    </w:p>
    <w:p w14:paraId="38750AE9" w14:textId="77777777" w:rsidR="00B50BBB" w:rsidRPr="006B0449" w:rsidRDefault="00B50BBB" w:rsidP="009A6B6E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7D3061AF" w14:textId="12E5D0EE" w:rsidR="009C1928" w:rsidRPr="006B0449" w:rsidRDefault="009C1928" w:rsidP="009A6B6E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</w:r>
      <w:r w:rsidR="001D0B6E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D</w:t>
      </w:r>
      <w:r w:rsidR="00185CE6"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>r</w:t>
      </w:r>
      <w:r w:rsidRPr="006B0449">
        <w:rPr>
          <w:rFonts w:ascii="Arial" w:eastAsia="Times New Roman" w:hAnsi="Arial" w:cs="Arial"/>
          <w:b/>
          <w:sz w:val="20"/>
          <w:szCs w:val="20"/>
          <w:lang w:eastAsia="sl-SI"/>
        </w:rPr>
        <w:t xml:space="preserve">. </w:t>
      </w:r>
      <w:r w:rsidR="00394372">
        <w:rPr>
          <w:rFonts w:ascii="Arial" w:eastAsia="Times New Roman" w:hAnsi="Arial" w:cs="Arial"/>
          <w:b/>
          <w:sz w:val="20"/>
          <w:szCs w:val="20"/>
          <w:lang w:eastAsia="sl-SI"/>
        </w:rPr>
        <w:t>Jože Podgoršek</w:t>
      </w:r>
    </w:p>
    <w:p w14:paraId="44207CFF" w14:textId="1D8D9CF4" w:rsidR="001D0B6E" w:rsidRPr="006B0449" w:rsidRDefault="001D0B6E" w:rsidP="001D0B6E">
      <w:pPr>
        <w:spacing w:after="0" w:line="240" w:lineRule="auto"/>
        <w:ind w:left="4956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 </w:t>
      </w:r>
      <w:r w:rsidRPr="006B0449">
        <w:rPr>
          <w:rFonts w:ascii="Arial" w:eastAsia="Times New Roman" w:hAnsi="Arial" w:cs="Arial"/>
          <w:sz w:val="20"/>
          <w:szCs w:val="20"/>
          <w:lang w:eastAsia="sl-SI"/>
        </w:rPr>
        <w:tab/>
        <w:t xml:space="preserve">         </w:t>
      </w:r>
      <w:r w:rsidR="007B3F7C" w:rsidRPr="006B0449">
        <w:rPr>
          <w:rFonts w:ascii="Arial" w:eastAsia="Times New Roman" w:hAnsi="Arial" w:cs="Arial"/>
          <w:sz w:val="20"/>
          <w:szCs w:val="20"/>
          <w:lang w:eastAsia="sl-SI"/>
        </w:rPr>
        <w:t>m</w:t>
      </w:r>
      <w:r w:rsidR="00394372">
        <w:rPr>
          <w:rFonts w:ascii="Arial" w:eastAsia="Times New Roman" w:hAnsi="Arial" w:cs="Arial"/>
          <w:sz w:val="20"/>
          <w:szCs w:val="20"/>
          <w:lang w:eastAsia="sl-SI"/>
        </w:rPr>
        <w:t>inister</w:t>
      </w:r>
    </w:p>
    <w:p w14:paraId="2D681762" w14:textId="77777777" w:rsidR="001D0B6E" w:rsidRPr="006B0449" w:rsidRDefault="001D0B6E" w:rsidP="001D0B6E">
      <w:pPr>
        <w:spacing w:after="0" w:line="240" w:lineRule="auto"/>
        <w:ind w:left="4248" w:firstLine="708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za kmetijstvo, gozdarstvo in       </w:t>
      </w:r>
    </w:p>
    <w:p w14:paraId="0D55CECA" w14:textId="77777777" w:rsidR="009C1928" w:rsidRPr="006B0449" w:rsidRDefault="001D0B6E" w:rsidP="001D0B6E">
      <w:pPr>
        <w:spacing w:after="0" w:line="240" w:lineRule="auto"/>
        <w:ind w:left="4956"/>
        <w:rPr>
          <w:rFonts w:ascii="Arial" w:eastAsia="Times New Roman" w:hAnsi="Arial" w:cs="Arial"/>
          <w:sz w:val="20"/>
          <w:szCs w:val="20"/>
          <w:lang w:eastAsia="sl-SI"/>
        </w:rPr>
      </w:pPr>
      <w:r w:rsidRPr="006B0449">
        <w:rPr>
          <w:rFonts w:ascii="Arial" w:eastAsia="Times New Roman" w:hAnsi="Arial" w:cs="Arial"/>
          <w:sz w:val="20"/>
          <w:szCs w:val="20"/>
          <w:lang w:eastAsia="sl-SI"/>
        </w:rPr>
        <w:t xml:space="preserve">                     prehrano</w:t>
      </w:r>
    </w:p>
    <w:sectPr w:rsidR="009C1928" w:rsidRPr="006B0449" w:rsidSect="0043084E">
      <w:headerReference w:type="default" r:id="rId13"/>
      <w:footerReference w:type="default" r:id="rId14"/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7A41FB" w14:textId="77777777" w:rsidR="008E7B56" w:rsidRDefault="008E7B56">
      <w:pPr>
        <w:spacing w:after="0" w:line="240" w:lineRule="auto"/>
      </w:pPr>
      <w:r>
        <w:separator/>
      </w:r>
    </w:p>
  </w:endnote>
  <w:endnote w:type="continuationSeparator" w:id="0">
    <w:p w14:paraId="345AAF1F" w14:textId="77777777" w:rsidR="008E7B56" w:rsidRDefault="008E7B56">
      <w:pPr>
        <w:spacing w:after="0" w:line="240" w:lineRule="auto"/>
      </w:pPr>
      <w:r>
        <w:continuationSeparator/>
      </w:r>
    </w:p>
  </w:endnote>
  <w:endnote w:type="continuationNotice" w:id="1">
    <w:p w14:paraId="28A3A182" w14:textId="77777777" w:rsidR="008E7B56" w:rsidRDefault="008E7B5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175FD6" w14:textId="77777777" w:rsidR="000C7B62" w:rsidRDefault="000C7B62">
    <w:pPr>
      <w:pStyle w:val="Noga"/>
      <w:jc w:val="center"/>
    </w:pPr>
  </w:p>
  <w:p w14:paraId="4FC47480" w14:textId="77777777" w:rsidR="000C7B62" w:rsidRDefault="000C7B62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98CCD2" w14:textId="77777777" w:rsidR="008E7B56" w:rsidRDefault="008E7B56">
      <w:pPr>
        <w:spacing w:after="0" w:line="240" w:lineRule="auto"/>
      </w:pPr>
      <w:r>
        <w:separator/>
      </w:r>
    </w:p>
  </w:footnote>
  <w:footnote w:type="continuationSeparator" w:id="0">
    <w:p w14:paraId="2027947E" w14:textId="77777777" w:rsidR="008E7B56" w:rsidRDefault="008E7B56">
      <w:pPr>
        <w:spacing w:after="0" w:line="240" w:lineRule="auto"/>
      </w:pPr>
      <w:r>
        <w:continuationSeparator/>
      </w:r>
    </w:p>
  </w:footnote>
  <w:footnote w:type="continuationNotice" w:id="1">
    <w:p w14:paraId="0A5ACE89" w14:textId="77777777" w:rsidR="008E7B56" w:rsidRDefault="008E7B5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0BCC5A" w14:textId="77777777" w:rsidR="000C7B62" w:rsidRDefault="000C7B62" w:rsidP="00314CA5">
    <w:pPr>
      <w:pStyle w:val="Glava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7611"/>
    <w:multiLevelType w:val="hybridMultilevel"/>
    <w:tmpl w:val="546418F8"/>
    <w:lvl w:ilvl="0" w:tplc="CC00BD8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2B75E87"/>
    <w:multiLevelType w:val="hybridMultilevel"/>
    <w:tmpl w:val="4334A882"/>
    <w:lvl w:ilvl="0" w:tplc="7C6CD18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C4E47"/>
    <w:multiLevelType w:val="hybridMultilevel"/>
    <w:tmpl w:val="6D1644A4"/>
    <w:lvl w:ilvl="0" w:tplc="7C6CD18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F254D0"/>
    <w:multiLevelType w:val="hybridMultilevel"/>
    <w:tmpl w:val="AB5A4032"/>
    <w:lvl w:ilvl="0" w:tplc="C68ED1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23BCF"/>
    <w:multiLevelType w:val="hybridMultilevel"/>
    <w:tmpl w:val="749E2E92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73B1EAA"/>
    <w:multiLevelType w:val="hybridMultilevel"/>
    <w:tmpl w:val="4E50D10A"/>
    <w:lvl w:ilvl="0" w:tplc="50789A6A">
      <w:start w:val="1"/>
      <w:numFmt w:val="decimal"/>
      <w:lvlText w:val="(%1)"/>
      <w:lvlJc w:val="left"/>
      <w:pPr>
        <w:ind w:left="720" w:hanging="360"/>
      </w:pPr>
      <w:rPr>
        <w:rFonts w:eastAsiaTheme="minorHAnsi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19229F"/>
    <w:multiLevelType w:val="hybridMultilevel"/>
    <w:tmpl w:val="AD565C68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0C054187"/>
    <w:multiLevelType w:val="hybridMultilevel"/>
    <w:tmpl w:val="F74E10F2"/>
    <w:lvl w:ilvl="0" w:tplc="DCF40B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E4646FC"/>
    <w:multiLevelType w:val="hybridMultilevel"/>
    <w:tmpl w:val="DD62748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EF0710"/>
    <w:multiLevelType w:val="hybridMultilevel"/>
    <w:tmpl w:val="D85001E2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B35A4A"/>
    <w:multiLevelType w:val="hybridMultilevel"/>
    <w:tmpl w:val="00400388"/>
    <w:lvl w:ilvl="0" w:tplc="0424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121F6B35"/>
    <w:multiLevelType w:val="hybridMultilevel"/>
    <w:tmpl w:val="350A2738"/>
    <w:lvl w:ilvl="0" w:tplc="0EC270A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52776F"/>
    <w:multiLevelType w:val="hybridMultilevel"/>
    <w:tmpl w:val="AABC6016"/>
    <w:lvl w:ilvl="0" w:tplc="7D385F12">
      <w:start w:val="1"/>
      <w:numFmt w:val="decimal"/>
      <w:pStyle w:val="tokeodstavka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99" w:hanging="360"/>
      </w:pPr>
    </w:lvl>
    <w:lvl w:ilvl="2" w:tplc="0424001B" w:tentative="1">
      <w:start w:val="1"/>
      <w:numFmt w:val="lowerRoman"/>
      <w:lvlText w:val="%3."/>
      <w:lvlJc w:val="right"/>
      <w:pPr>
        <w:ind w:left="2219" w:hanging="180"/>
      </w:pPr>
    </w:lvl>
    <w:lvl w:ilvl="3" w:tplc="0424000F" w:tentative="1">
      <w:start w:val="1"/>
      <w:numFmt w:val="decimal"/>
      <w:lvlText w:val="%4."/>
      <w:lvlJc w:val="left"/>
      <w:pPr>
        <w:ind w:left="2939" w:hanging="360"/>
      </w:pPr>
    </w:lvl>
    <w:lvl w:ilvl="4" w:tplc="04240019" w:tentative="1">
      <w:start w:val="1"/>
      <w:numFmt w:val="lowerLetter"/>
      <w:lvlText w:val="%5."/>
      <w:lvlJc w:val="left"/>
      <w:pPr>
        <w:ind w:left="3659" w:hanging="360"/>
      </w:pPr>
    </w:lvl>
    <w:lvl w:ilvl="5" w:tplc="0424001B" w:tentative="1">
      <w:start w:val="1"/>
      <w:numFmt w:val="lowerRoman"/>
      <w:lvlText w:val="%6."/>
      <w:lvlJc w:val="right"/>
      <w:pPr>
        <w:ind w:left="4379" w:hanging="180"/>
      </w:pPr>
    </w:lvl>
    <w:lvl w:ilvl="6" w:tplc="0424000F" w:tentative="1">
      <w:start w:val="1"/>
      <w:numFmt w:val="decimal"/>
      <w:lvlText w:val="%7."/>
      <w:lvlJc w:val="left"/>
      <w:pPr>
        <w:ind w:left="5099" w:hanging="360"/>
      </w:pPr>
    </w:lvl>
    <w:lvl w:ilvl="7" w:tplc="04240019" w:tentative="1">
      <w:start w:val="1"/>
      <w:numFmt w:val="lowerLetter"/>
      <w:lvlText w:val="%8."/>
      <w:lvlJc w:val="left"/>
      <w:pPr>
        <w:ind w:left="5819" w:hanging="360"/>
      </w:pPr>
    </w:lvl>
    <w:lvl w:ilvl="8" w:tplc="0424001B" w:tentative="1">
      <w:start w:val="1"/>
      <w:numFmt w:val="lowerRoman"/>
      <w:lvlText w:val="%9."/>
      <w:lvlJc w:val="right"/>
      <w:pPr>
        <w:ind w:left="6539" w:hanging="180"/>
      </w:pPr>
    </w:lvl>
  </w:abstractNum>
  <w:abstractNum w:abstractNumId="13" w15:restartNumberingAfterBreak="0">
    <w:nsid w:val="16CA7C6C"/>
    <w:multiLevelType w:val="hybridMultilevel"/>
    <w:tmpl w:val="25DA7BFE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393BD9"/>
    <w:multiLevelType w:val="hybridMultilevel"/>
    <w:tmpl w:val="54F46B9C"/>
    <w:lvl w:ilvl="0" w:tplc="31389442">
      <w:start w:val="1"/>
      <w:numFmt w:val="bullet"/>
      <w:lvlText w:val=""/>
      <w:lvlJc w:val="left"/>
      <w:pPr>
        <w:ind w:left="177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15" w15:restartNumberingAfterBreak="0">
    <w:nsid w:val="2762102F"/>
    <w:multiLevelType w:val="hybridMultilevel"/>
    <w:tmpl w:val="70FE44F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AC7AEE"/>
    <w:multiLevelType w:val="hybridMultilevel"/>
    <w:tmpl w:val="8012B02C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9A3801"/>
    <w:multiLevelType w:val="hybridMultilevel"/>
    <w:tmpl w:val="78EC86D4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9DF0314"/>
    <w:multiLevelType w:val="hybridMultilevel"/>
    <w:tmpl w:val="9832596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B551995"/>
    <w:multiLevelType w:val="hybridMultilevel"/>
    <w:tmpl w:val="FE1056F8"/>
    <w:lvl w:ilvl="0" w:tplc="545CC57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903B8A"/>
    <w:multiLevelType w:val="hybridMultilevel"/>
    <w:tmpl w:val="AAB6AA7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E94B71"/>
    <w:multiLevelType w:val="hybridMultilevel"/>
    <w:tmpl w:val="55C4D35A"/>
    <w:lvl w:ilvl="0" w:tplc="A8C2B5F6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18871C3"/>
    <w:multiLevelType w:val="hybridMultilevel"/>
    <w:tmpl w:val="4D948504"/>
    <w:lvl w:ilvl="0" w:tplc="7BEEF7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261385"/>
    <w:multiLevelType w:val="hybridMultilevel"/>
    <w:tmpl w:val="C0DC49FA"/>
    <w:lvl w:ilvl="0" w:tplc="ECAAD8A2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2495643"/>
    <w:multiLevelType w:val="hybridMultilevel"/>
    <w:tmpl w:val="12DE41D8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5442F72"/>
    <w:multiLevelType w:val="hybridMultilevel"/>
    <w:tmpl w:val="CABE99F2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5DD1D47"/>
    <w:multiLevelType w:val="hybridMultilevel"/>
    <w:tmpl w:val="D3C8268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8460C92"/>
    <w:multiLevelType w:val="hybridMultilevel"/>
    <w:tmpl w:val="EAAECB00"/>
    <w:lvl w:ilvl="0" w:tplc="31389442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39B76771"/>
    <w:multiLevelType w:val="hybridMultilevel"/>
    <w:tmpl w:val="5DAAD572"/>
    <w:lvl w:ilvl="0" w:tplc="CC00BD8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EED3816"/>
    <w:multiLevelType w:val="hybridMultilevel"/>
    <w:tmpl w:val="D228F916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FC64EC9"/>
    <w:multiLevelType w:val="hybridMultilevel"/>
    <w:tmpl w:val="64A8E696"/>
    <w:lvl w:ilvl="0" w:tplc="79EA734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1E93BDF"/>
    <w:multiLevelType w:val="hybridMultilevel"/>
    <w:tmpl w:val="52BA0686"/>
    <w:lvl w:ilvl="0" w:tplc="A558C8A8">
      <w:start w:val="1"/>
      <w:numFmt w:val="decimal"/>
      <w:pStyle w:val="naslov5"/>
      <w:lvlText w:val="3. 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4761B4"/>
    <w:multiLevelType w:val="hybridMultilevel"/>
    <w:tmpl w:val="E0E09EF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3BD7082"/>
    <w:multiLevelType w:val="hybridMultilevel"/>
    <w:tmpl w:val="FFE6DD4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BA0748B"/>
    <w:multiLevelType w:val="hybridMultilevel"/>
    <w:tmpl w:val="6FA0DA3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D8A62D5"/>
    <w:multiLevelType w:val="hybridMultilevel"/>
    <w:tmpl w:val="C192A52E"/>
    <w:lvl w:ilvl="0" w:tplc="CC00BD84">
      <w:start w:val="1"/>
      <w:numFmt w:val="bullet"/>
      <w:lvlText w:val=""/>
      <w:lvlJc w:val="left"/>
      <w:pPr>
        <w:ind w:left="177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6" w15:restartNumberingAfterBreak="0">
    <w:nsid w:val="4DF56E95"/>
    <w:multiLevelType w:val="hybridMultilevel"/>
    <w:tmpl w:val="45A893B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E5D7C64"/>
    <w:multiLevelType w:val="hybridMultilevel"/>
    <w:tmpl w:val="7DE64958"/>
    <w:lvl w:ilvl="0" w:tplc="ECAAD8A2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EB40397"/>
    <w:multiLevelType w:val="hybridMultilevel"/>
    <w:tmpl w:val="D178A89E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4F8018C1"/>
    <w:multiLevelType w:val="hybridMultilevel"/>
    <w:tmpl w:val="D45201EC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D8164D"/>
    <w:multiLevelType w:val="hybridMultilevel"/>
    <w:tmpl w:val="80F842FA"/>
    <w:lvl w:ilvl="0" w:tplc="21C0342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2CA600C"/>
    <w:multiLevelType w:val="hybridMultilevel"/>
    <w:tmpl w:val="C610DE16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33153FC"/>
    <w:multiLevelType w:val="hybridMultilevel"/>
    <w:tmpl w:val="77CEA148"/>
    <w:lvl w:ilvl="0" w:tplc="ECAAD8A2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397172E"/>
    <w:multiLevelType w:val="hybridMultilevel"/>
    <w:tmpl w:val="ABB0FD7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56C576B"/>
    <w:multiLevelType w:val="hybridMultilevel"/>
    <w:tmpl w:val="3C8C4384"/>
    <w:lvl w:ilvl="0" w:tplc="67988B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621668A"/>
    <w:multiLevelType w:val="hybridMultilevel"/>
    <w:tmpl w:val="35C8BFDC"/>
    <w:lvl w:ilvl="0" w:tplc="D1400066">
      <w:start w:val="1"/>
      <w:numFmt w:val="decimal"/>
      <w:lvlText w:val="%1."/>
      <w:lvlJc w:val="left"/>
      <w:pPr>
        <w:ind w:left="720" w:hanging="360"/>
      </w:pPr>
      <w:rPr>
        <w:sz w:val="20"/>
        <w:szCs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70A5228"/>
    <w:multiLevelType w:val="hybridMultilevel"/>
    <w:tmpl w:val="1770823A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58FD3D4A"/>
    <w:multiLevelType w:val="hybridMultilevel"/>
    <w:tmpl w:val="5440A9D2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6D7401"/>
    <w:multiLevelType w:val="hybridMultilevel"/>
    <w:tmpl w:val="3F82B41C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15123E2"/>
    <w:multiLevelType w:val="hybridMultilevel"/>
    <w:tmpl w:val="82662494"/>
    <w:lvl w:ilvl="0" w:tplc="31389442">
      <w:start w:val="1"/>
      <w:numFmt w:val="bullet"/>
      <w:lvlText w:val=""/>
      <w:lvlJc w:val="left"/>
      <w:pPr>
        <w:ind w:left="1413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33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53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73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293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13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33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53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73" w:hanging="360"/>
      </w:pPr>
      <w:rPr>
        <w:rFonts w:ascii="Wingdings" w:hAnsi="Wingdings" w:hint="default"/>
      </w:rPr>
    </w:lvl>
  </w:abstractNum>
  <w:abstractNum w:abstractNumId="50" w15:restartNumberingAfterBreak="0">
    <w:nsid w:val="61EE360E"/>
    <w:multiLevelType w:val="hybridMultilevel"/>
    <w:tmpl w:val="163ED200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E1A398D"/>
    <w:multiLevelType w:val="hybridMultilevel"/>
    <w:tmpl w:val="230AAE18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E5C0A98"/>
    <w:multiLevelType w:val="hybridMultilevel"/>
    <w:tmpl w:val="AC4A355A"/>
    <w:lvl w:ilvl="0" w:tplc="9FAE517E">
      <w:start w:val="2"/>
      <w:numFmt w:val="bullet"/>
      <w:lvlText w:val="-"/>
      <w:lvlJc w:val="left"/>
      <w:pPr>
        <w:ind w:left="1004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3" w15:restartNumberingAfterBreak="0">
    <w:nsid w:val="6EBC7BDE"/>
    <w:multiLevelType w:val="hybridMultilevel"/>
    <w:tmpl w:val="99BC61C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3072185"/>
    <w:multiLevelType w:val="multilevel"/>
    <w:tmpl w:val="042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5" w15:restartNumberingAfterBreak="0">
    <w:nsid w:val="7798616F"/>
    <w:multiLevelType w:val="hybridMultilevel"/>
    <w:tmpl w:val="659A4E02"/>
    <w:lvl w:ilvl="0" w:tplc="0424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8791610"/>
    <w:multiLevelType w:val="hybridMultilevel"/>
    <w:tmpl w:val="2444C910"/>
    <w:lvl w:ilvl="0" w:tplc="31389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EF270B1"/>
    <w:multiLevelType w:val="hybridMultilevel"/>
    <w:tmpl w:val="C0DC49FA"/>
    <w:lvl w:ilvl="0" w:tplc="ECAAD8A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5"/>
  </w:num>
  <w:num w:numId="2">
    <w:abstractNumId w:val="12"/>
  </w:num>
  <w:num w:numId="3">
    <w:abstractNumId w:val="42"/>
  </w:num>
  <w:num w:numId="4">
    <w:abstractNumId w:val="37"/>
  </w:num>
  <w:num w:numId="5">
    <w:abstractNumId w:val="40"/>
  </w:num>
  <w:num w:numId="6">
    <w:abstractNumId w:val="49"/>
  </w:num>
  <w:num w:numId="7">
    <w:abstractNumId w:val="31"/>
  </w:num>
  <w:num w:numId="8">
    <w:abstractNumId w:val="11"/>
  </w:num>
  <w:num w:numId="9">
    <w:abstractNumId w:val="33"/>
  </w:num>
  <w:num w:numId="10">
    <w:abstractNumId w:val="50"/>
  </w:num>
  <w:num w:numId="11">
    <w:abstractNumId w:val="30"/>
  </w:num>
  <w:num w:numId="12">
    <w:abstractNumId w:val="39"/>
  </w:num>
  <w:num w:numId="13">
    <w:abstractNumId w:val="29"/>
  </w:num>
  <w:num w:numId="14">
    <w:abstractNumId w:val="16"/>
  </w:num>
  <w:num w:numId="15">
    <w:abstractNumId w:val="9"/>
  </w:num>
  <w:num w:numId="16">
    <w:abstractNumId w:val="34"/>
  </w:num>
  <w:num w:numId="17">
    <w:abstractNumId w:val="15"/>
  </w:num>
  <w:num w:numId="18">
    <w:abstractNumId w:val="32"/>
  </w:num>
  <w:num w:numId="19">
    <w:abstractNumId w:val="4"/>
  </w:num>
  <w:num w:numId="20">
    <w:abstractNumId w:val="57"/>
  </w:num>
  <w:num w:numId="21">
    <w:abstractNumId w:val="54"/>
  </w:num>
  <w:num w:numId="22">
    <w:abstractNumId w:val="52"/>
  </w:num>
  <w:num w:numId="23">
    <w:abstractNumId w:val="41"/>
  </w:num>
  <w:num w:numId="24">
    <w:abstractNumId w:val="35"/>
  </w:num>
  <w:num w:numId="25">
    <w:abstractNumId w:val="47"/>
  </w:num>
  <w:num w:numId="26">
    <w:abstractNumId w:val="20"/>
  </w:num>
  <w:num w:numId="27">
    <w:abstractNumId w:val="5"/>
  </w:num>
  <w:num w:numId="28">
    <w:abstractNumId w:val="28"/>
  </w:num>
  <w:num w:numId="29">
    <w:abstractNumId w:val="0"/>
  </w:num>
  <w:num w:numId="30">
    <w:abstractNumId w:val="24"/>
  </w:num>
  <w:num w:numId="31">
    <w:abstractNumId w:val="26"/>
  </w:num>
  <w:num w:numId="32">
    <w:abstractNumId w:val="55"/>
  </w:num>
  <w:num w:numId="33">
    <w:abstractNumId w:val="13"/>
  </w:num>
  <w:num w:numId="34">
    <w:abstractNumId w:val="10"/>
  </w:num>
  <w:num w:numId="35">
    <w:abstractNumId w:val="6"/>
  </w:num>
  <w:num w:numId="36">
    <w:abstractNumId w:val="23"/>
  </w:num>
  <w:num w:numId="37">
    <w:abstractNumId w:val="38"/>
  </w:num>
  <w:num w:numId="38">
    <w:abstractNumId w:val="56"/>
  </w:num>
  <w:num w:numId="39">
    <w:abstractNumId w:val="14"/>
  </w:num>
  <w:num w:numId="40">
    <w:abstractNumId w:val="27"/>
  </w:num>
  <w:num w:numId="41">
    <w:abstractNumId w:val="48"/>
  </w:num>
  <w:num w:numId="42">
    <w:abstractNumId w:val="46"/>
  </w:num>
  <w:num w:numId="43">
    <w:abstractNumId w:val="8"/>
  </w:num>
  <w:num w:numId="44">
    <w:abstractNumId w:val="17"/>
  </w:num>
  <w:num w:numId="45">
    <w:abstractNumId w:val="51"/>
  </w:num>
  <w:num w:numId="46">
    <w:abstractNumId w:val="43"/>
  </w:num>
  <w:num w:numId="47">
    <w:abstractNumId w:val="36"/>
  </w:num>
  <w:num w:numId="48">
    <w:abstractNumId w:val="22"/>
  </w:num>
  <w:num w:numId="49">
    <w:abstractNumId w:val="53"/>
  </w:num>
  <w:num w:numId="50">
    <w:abstractNumId w:val="1"/>
  </w:num>
  <w:num w:numId="51">
    <w:abstractNumId w:val="2"/>
  </w:num>
  <w:num w:numId="52">
    <w:abstractNumId w:val="25"/>
  </w:num>
  <w:num w:numId="53">
    <w:abstractNumId w:val="7"/>
  </w:num>
  <w:num w:numId="54">
    <w:abstractNumId w:val="3"/>
  </w:num>
  <w:num w:numId="55">
    <w:abstractNumId w:val="44"/>
  </w:num>
  <w:num w:numId="56">
    <w:abstractNumId w:val="18"/>
  </w:num>
  <w:num w:numId="57">
    <w:abstractNumId w:val="21"/>
  </w:num>
  <w:num w:numId="58">
    <w:abstractNumId w:val="19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28"/>
    <w:rsid w:val="000006BB"/>
    <w:rsid w:val="0000078A"/>
    <w:rsid w:val="000017E7"/>
    <w:rsid w:val="0000372D"/>
    <w:rsid w:val="000037CC"/>
    <w:rsid w:val="00003CC2"/>
    <w:rsid w:val="00004984"/>
    <w:rsid w:val="00006545"/>
    <w:rsid w:val="00007872"/>
    <w:rsid w:val="000134F5"/>
    <w:rsid w:val="000143E9"/>
    <w:rsid w:val="00014D3B"/>
    <w:rsid w:val="0002116E"/>
    <w:rsid w:val="00021E31"/>
    <w:rsid w:val="00022E03"/>
    <w:rsid w:val="00023B14"/>
    <w:rsid w:val="00023F9B"/>
    <w:rsid w:val="00034421"/>
    <w:rsid w:val="000440E6"/>
    <w:rsid w:val="000443C6"/>
    <w:rsid w:val="00047835"/>
    <w:rsid w:val="000510EF"/>
    <w:rsid w:val="000530D7"/>
    <w:rsid w:val="00056017"/>
    <w:rsid w:val="0005618E"/>
    <w:rsid w:val="00056967"/>
    <w:rsid w:val="00056BC9"/>
    <w:rsid w:val="00060991"/>
    <w:rsid w:val="0006280D"/>
    <w:rsid w:val="00063C55"/>
    <w:rsid w:val="00063C93"/>
    <w:rsid w:val="0006481B"/>
    <w:rsid w:val="00064973"/>
    <w:rsid w:val="0006775E"/>
    <w:rsid w:val="00067E60"/>
    <w:rsid w:val="00070B1E"/>
    <w:rsid w:val="000728FE"/>
    <w:rsid w:val="00072AF7"/>
    <w:rsid w:val="00073D77"/>
    <w:rsid w:val="00073F09"/>
    <w:rsid w:val="0007559B"/>
    <w:rsid w:val="00076AD8"/>
    <w:rsid w:val="00076E0E"/>
    <w:rsid w:val="0008102A"/>
    <w:rsid w:val="0008315E"/>
    <w:rsid w:val="00085DE6"/>
    <w:rsid w:val="000861B1"/>
    <w:rsid w:val="000877DB"/>
    <w:rsid w:val="000919E2"/>
    <w:rsid w:val="0009272F"/>
    <w:rsid w:val="00092730"/>
    <w:rsid w:val="0009374C"/>
    <w:rsid w:val="00094CB3"/>
    <w:rsid w:val="000974AD"/>
    <w:rsid w:val="000A2067"/>
    <w:rsid w:val="000A2F80"/>
    <w:rsid w:val="000A5287"/>
    <w:rsid w:val="000B025B"/>
    <w:rsid w:val="000B0435"/>
    <w:rsid w:val="000B0960"/>
    <w:rsid w:val="000B4AB0"/>
    <w:rsid w:val="000B64D4"/>
    <w:rsid w:val="000B6DDD"/>
    <w:rsid w:val="000C0216"/>
    <w:rsid w:val="000C0AF0"/>
    <w:rsid w:val="000C0F2D"/>
    <w:rsid w:val="000C1606"/>
    <w:rsid w:val="000C1FA1"/>
    <w:rsid w:val="000C2A3E"/>
    <w:rsid w:val="000C5180"/>
    <w:rsid w:val="000C5BF3"/>
    <w:rsid w:val="000C7B62"/>
    <w:rsid w:val="000D0B11"/>
    <w:rsid w:val="000D38C9"/>
    <w:rsid w:val="000D52D3"/>
    <w:rsid w:val="000D62B9"/>
    <w:rsid w:val="000E44F1"/>
    <w:rsid w:val="000E45AB"/>
    <w:rsid w:val="000E4652"/>
    <w:rsid w:val="000E4D30"/>
    <w:rsid w:val="000E5BFF"/>
    <w:rsid w:val="000F4836"/>
    <w:rsid w:val="000F65C6"/>
    <w:rsid w:val="000F79F3"/>
    <w:rsid w:val="00102CC5"/>
    <w:rsid w:val="00103133"/>
    <w:rsid w:val="00104C73"/>
    <w:rsid w:val="001054B8"/>
    <w:rsid w:val="00105BF7"/>
    <w:rsid w:val="00105E4A"/>
    <w:rsid w:val="00106142"/>
    <w:rsid w:val="001061BD"/>
    <w:rsid w:val="00107735"/>
    <w:rsid w:val="00107F3B"/>
    <w:rsid w:val="00110DCB"/>
    <w:rsid w:val="001112D2"/>
    <w:rsid w:val="001139B5"/>
    <w:rsid w:val="0011477A"/>
    <w:rsid w:val="00115F83"/>
    <w:rsid w:val="00121471"/>
    <w:rsid w:val="00124094"/>
    <w:rsid w:val="00124663"/>
    <w:rsid w:val="0012479B"/>
    <w:rsid w:val="00124F86"/>
    <w:rsid w:val="001264C6"/>
    <w:rsid w:val="001277FE"/>
    <w:rsid w:val="00133838"/>
    <w:rsid w:val="00136360"/>
    <w:rsid w:val="00140997"/>
    <w:rsid w:val="001414B3"/>
    <w:rsid w:val="001427B4"/>
    <w:rsid w:val="0014280B"/>
    <w:rsid w:val="00142874"/>
    <w:rsid w:val="00142F42"/>
    <w:rsid w:val="00143C22"/>
    <w:rsid w:val="001444A3"/>
    <w:rsid w:val="001452BE"/>
    <w:rsid w:val="0014539C"/>
    <w:rsid w:val="00151F90"/>
    <w:rsid w:val="0015295E"/>
    <w:rsid w:val="0015670D"/>
    <w:rsid w:val="00160F27"/>
    <w:rsid w:val="0016123A"/>
    <w:rsid w:val="00161FA6"/>
    <w:rsid w:val="00163E3B"/>
    <w:rsid w:val="00164592"/>
    <w:rsid w:val="00164F33"/>
    <w:rsid w:val="001651F3"/>
    <w:rsid w:val="00165C29"/>
    <w:rsid w:val="001663ED"/>
    <w:rsid w:val="00167513"/>
    <w:rsid w:val="001700EC"/>
    <w:rsid w:val="001710A7"/>
    <w:rsid w:val="001730BA"/>
    <w:rsid w:val="001751B2"/>
    <w:rsid w:val="001756AA"/>
    <w:rsid w:val="00181B24"/>
    <w:rsid w:val="00181F35"/>
    <w:rsid w:val="0018263B"/>
    <w:rsid w:val="00184543"/>
    <w:rsid w:val="0018594A"/>
    <w:rsid w:val="00185CE5"/>
    <w:rsid w:val="00185CE6"/>
    <w:rsid w:val="00187620"/>
    <w:rsid w:val="00190020"/>
    <w:rsid w:val="00195823"/>
    <w:rsid w:val="00195BA1"/>
    <w:rsid w:val="001967A8"/>
    <w:rsid w:val="001A023C"/>
    <w:rsid w:val="001A2D84"/>
    <w:rsid w:val="001A2F41"/>
    <w:rsid w:val="001A31EC"/>
    <w:rsid w:val="001A4997"/>
    <w:rsid w:val="001A5E61"/>
    <w:rsid w:val="001A5FBD"/>
    <w:rsid w:val="001A689E"/>
    <w:rsid w:val="001A7567"/>
    <w:rsid w:val="001B311F"/>
    <w:rsid w:val="001B4933"/>
    <w:rsid w:val="001B49DA"/>
    <w:rsid w:val="001B4BAF"/>
    <w:rsid w:val="001B6853"/>
    <w:rsid w:val="001B71CD"/>
    <w:rsid w:val="001B7512"/>
    <w:rsid w:val="001B7799"/>
    <w:rsid w:val="001B7A0A"/>
    <w:rsid w:val="001C0486"/>
    <w:rsid w:val="001C1E1D"/>
    <w:rsid w:val="001C1F69"/>
    <w:rsid w:val="001C2B78"/>
    <w:rsid w:val="001C4782"/>
    <w:rsid w:val="001C66CC"/>
    <w:rsid w:val="001C72EE"/>
    <w:rsid w:val="001D04A3"/>
    <w:rsid w:val="001D0B6E"/>
    <w:rsid w:val="001D0DA3"/>
    <w:rsid w:val="001D14DA"/>
    <w:rsid w:val="001D2D8D"/>
    <w:rsid w:val="001D3684"/>
    <w:rsid w:val="001D3825"/>
    <w:rsid w:val="001D5B13"/>
    <w:rsid w:val="001D6546"/>
    <w:rsid w:val="001D752A"/>
    <w:rsid w:val="001D7C58"/>
    <w:rsid w:val="001E09F6"/>
    <w:rsid w:val="001E0A9D"/>
    <w:rsid w:val="001E1128"/>
    <w:rsid w:val="001E33A3"/>
    <w:rsid w:val="001E3734"/>
    <w:rsid w:val="001E3E2B"/>
    <w:rsid w:val="001E4B64"/>
    <w:rsid w:val="001E5382"/>
    <w:rsid w:val="001F073B"/>
    <w:rsid w:val="001F1B63"/>
    <w:rsid w:val="001F1EE4"/>
    <w:rsid w:val="001F44BF"/>
    <w:rsid w:val="00201BF0"/>
    <w:rsid w:val="0020269D"/>
    <w:rsid w:val="002029BB"/>
    <w:rsid w:val="0020397C"/>
    <w:rsid w:val="00205377"/>
    <w:rsid w:val="00211729"/>
    <w:rsid w:val="00211F85"/>
    <w:rsid w:val="0021407A"/>
    <w:rsid w:val="002223B2"/>
    <w:rsid w:val="00222913"/>
    <w:rsid w:val="0022376D"/>
    <w:rsid w:val="0022528E"/>
    <w:rsid w:val="002252B4"/>
    <w:rsid w:val="00226EE7"/>
    <w:rsid w:val="00227449"/>
    <w:rsid w:val="00227D06"/>
    <w:rsid w:val="00230708"/>
    <w:rsid w:val="0023096B"/>
    <w:rsid w:val="00231559"/>
    <w:rsid w:val="002317D7"/>
    <w:rsid w:val="002323F0"/>
    <w:rsid w:val="00232724"/>
    <w:rsid w:val="00233111"/>
    <w:rsid w:val="00235782"/>
    <w:rsid w:val="0023659D"/>
    <w:rsid w:val="00236F9E"/>
    <w:rsid w:val="00237D37"/>
    <w:rsid w:val="00240964"/>
    <w:rsid w:val="00243998"/>
    <w:rsid w:val="00255A6D"/>
    <w:rsid w:val="002562BC"/>
    <w:rsid w:val="00262A90"/>
    <w:rsid w:val="0026514A"/>
    <w:rsid w:val="00272AD0"/>
    <w:rsid w:val="00274726"/>
    <w:rsid w:val="002758DD"/>
    <w:rsid w:val="002768B1"/>
    <w:rsid w:val="00280F6E"/>
    <w:rsid w:val="002811D1"/>
    <w:rsid w:val="00282EB1"/>
    <w:rsid w:val="00282ED1"/>
    <w:rsid w:val="00282FAC"/>
    <w:rsid w:val="00283229"/>
    <w:rsid w:val="002839BA"/>
    <w:rsid w:val="002909A6"/>
    <w:rsid w:val="00293084"/>
    <w:rsid w:val="00297194"/>
    <w:rsid w:val="0029724D"/>
    <w:rsid w:val="002979CF"/>
    <w:rsid w:val="002A1316"/>
    <w:rsid w:val="002A47D4"/>
    <w:rsid w:val="002A4F04"/>
    <w:rsid w:val="002A61E7"/>
    <w:rsid w:val="002A6C38"/>
    <w:rsid w:val="002A6D78"/>
    <w:rsid w:val="002A70E9"/>
    <w:rsid w:val="002A7B4D"/>
    <w:rsid w:val="002B1ABC"/>
    <w:rsid w:val="002B32CC"/>
    <w:rsid w:val="002B5628"/>
    <w:rsid w:val="002B60F3"/>
    <w:rsid w:val="002B663F"/>
    <w:rsid w:val="002B6942"/>
    <w:rsid w:val="002B7A99"/>
    <w:rsid w:val="002B7F3E"/>
    <w:rsid w:val="002C019B"/>
    <w:rsid w:val="002C0AB3"/>
    <w:rsid w:val="002C1E85"/>
    <w:rsid w:val="002C2AC7"/>
    <w:rsid w:val="002C4D16"/>
    <w:rsid w:val="002C7F67"/>
    <w:rsid w:val="002D332E"/>
    <w:rsid w:val="002D4E10"/>
    <w:rsid w:val="002D633F"/>
    <w:rsid w:val="002D702C"/>
    <w:rsid w:val="002D742F"/>
    <w:rsid w:val="002D7872"/>
    <w:rsid w:val="002E4E16"/>
    <w:rsid w:val="002E651D"/>
    <w:rsid w:val="002E6DD2"/>
    <w:rsid w:val="002F2B67"/>
    <w:rsid w:val="002F2B68"/>
    <w:rsid w:val="002F32A8"/>
    <w:rsid w:val="002F65DD"/>
    <w:rsid w:val="002F6C04"/>
    <w:rsid w:val="002F761C"/>
    <w:rsid w:val="00305576"/>
    <w:rsid w:val="003064D7"/>
    <w:rsid w:val="0030773D"/>
    <w:rsid w:val="00307E06"/>
    <w:rsid w:val="003111AB"/>
    <w:rsid w:val="00311DF3"/>
    <w:rsid w:val="00314CA5"/>
    <w:rsid w:val="003153AF"/>
    <w:rsid w:val="0031604E"/>
    <w:rsid w:val="003171E6"/>
    <w:rsid w:val="00317C40"/>
    <w:rsid w:val="003206EC"/>
    <w:rsid w:val="00320AC1"/>
    <w:rsid w:val="0032100C"/>
    <w:rsid w:val="00323AC2"/>
    <w:rsid w:val="003246A6"/>
    <w:rsid w:val="00324762"/>
    <w:rsid w:val="00327A1F"/>
    <w:rsid w:val="00327FE9"/>
    <w:rsid w:val="00330522"/>
    <w:rsid w:val="00330D8C"/>
    <w:rsid w:val="00334EB5"/>
    <w:rsid w:val="003379CE"/>
    <w:rsid w:val="0034111F"/>
    <w:rsid w:val="00341517"/>
    <w:rsid w:val="00341747"/>
    <w:rsid w:val="00341C88"/>
    <w:rsid w:val="0034268C"/>
    <w:rsid w:val="00342977"/>
    <w:rsid w:val="00344101"/>
    <w:rsid w:val="00344750"/>
    <w:rsid w:val="00344E52"/>
    <w:rsid w:val="003450AE"/>
    <w:rsid w:val="00345937"/>
    <w:rsid w:val="00345DB0"/>
    <w:rsid w:val="00350286"/>
    <w:rsid w:val="0035279C"/>
    <w:rsid w:val="00352CA5"/>
    <w:rsid w:val="0035478C"/>
    <w:rsid w:val="00354D14"/>
    <w:rsid w:val="00355581"/>
    <w:rsid w:val="00355E38"/>
    <w:rsid w:val="00357584"/>
    <w:rsid w:val="00362B36"/>
    <w:rsid w:val="00362D06"/>
    <w:rsid w:val="003658C4"/>
    <w:rsid w:val="0036787D"/>
    <w:rsid w:val="003734BF"/>
    <w:rsid w:val="00374750"/>
    <w:rsid w:val="00376438"/>
    <w:rsid w:val="00382E8C"/>
    <w:rsid w:val="003831E3"/>
    <w:rsid w:val="00384107"/>
    <w:rsid w:val="0038588D"/>
    <w:rsid w:val="0038590A"/>
    <w:rsid w:val="00386876"/>
    <w:rsid w:val="00386E02"/>
    <w:rsid w:val="0039130F"/>
    <w:rsid w:val="00392606"/>
    <w:rsid w:val="00392724"/>
    <w:rsid w:val="00394372"/>
    <w:rsid w:val="0039503F"/>
    <w:rsid w:val="00396034"/>
    <w:rsid w:val="00396CF9"/>
    <w:rsid w:val="00397516"/>
    <w:rsid w:val="00397C06"/>
    <w:rsid w:val="003A2404"/>
    <w:rsid w:val="003A5CDF"/>
    <w:rsid w:val="003B182D"/>
    <w:rsid w:val="003B2137"/>
    <w:rsid w:val="003B4C90"/>
    <w:rsid w:val="003B66FE"/>
    <w:rsid w:val="003B6B6B"/>
    <w:rsid w:val="003B6C3F"/>
    <w:rsid w:val="003B6C42"/>
    <w:rsid w:val="003B77D9"/>
    <w:rsid w:val="003B7A3D"/>
    <w:rsid w:val="003B7F3A"/>
    <w:rsid w:val="003C00E7"/>
    <w:rsid w:val="003C019B"/>
    <w:rsid w:val="003C1278"/>
    <w:rsid w:val="003C3533"/>
    <w:rsid w:val="003C48EE"/>
    <w:rsid w:val="003C494A"/>
    <w:rsid w:val="003C5967"/>
    <w:rsid w:val="003C674E"/>
    <w:rsid w:val="003C73E5"/>
    <w:rsid w:val="003D1E4C"/>
    <w:rsid w:val="003D33F2"/>
    <w:rsid w:val="003D3866"/>
    <w:rsid w:val="003D3EF4"/>
    <w:rsid w:val="003D6487"/>
    <w:rsid w:val="003E26EB"/>
    <w:rsid w:val="003E2DD8"/>
    <w:rsid w:val="003E417D"/>
    <w:rsid w:val="003E589D"/>
    <w:rsid w:val="003F5C91"/>
    <w:rsid w:val="003F795F"/>
    <w:rsid w:val="003F7F04"/>
    <w:rsid w:val="0040024F"/>
    <w:rsid w:val="004003F5"/>
    <w:rsid w:val="00400787"/>
    <w:rsid w:val="00400FA6"/>
    <w:rsid w:val="004024FA"/>
    <w:rsid w:val="004051F9"/>
    <w:rsid w:val="0040529F"/>
    <w:rsid w:val="00405C1F"/>
    <w:rsid w:val="004072A4"/>
    <w:rsid w:val="0040751F"/>
    <w:rsid w:val="00412F89"/>
    <w:rsid w:val="004130DC"/>
    <w:rsid w:val="0041407C"/>
    <w:rsid w:val="00414883"/>
    <w:rsid w:val="00414E06"/>
    <w:rsid w:val="00416C45"/>
    <w:rsid w:val="00417D86"/>
    <w:rsid w:val="00417FEC"/>
    <w:rsid w:val="004206DA"/>
    <w:rsid w:val="00420B92"/>
    <w:rsid w:val="0042133F"/>
    <w:rsid w:val="00421DDD"/>
    <w:rsid w:val="00421F4B"/>
    <w:rsid w:val="00422355"/>
    <w:rsid w:val="0042262A"/>
    <w:rsid w:val="00425391"/>
    <w:rsid w:val="00426743"/>
    <w:rsid w:val="0043028C"/>
    <w:rsid w:val="0043084E"/>
    <w:rsid w:val="0043270A"/>
    <w:rsid w:val="00433075"/>
    <w:rsid w:val="00433205"/>
    <w:rsid w:val="00433B5C"/>
    <w:rsid w:val="00434A72"/>
    <w:rsid w:val="00435610"/>
    <w:rsid w:val="00435906"/>
    <w:rsid w:val="00440535"/>
    <w:rsid w:val="00443957"/>
    <w:rsid w:val="00444690"/>
    <w:rsid w:val="00447428"/>
    <w:rsid w:val="00447A77"/>
    <w:rsid w:val="00447F6A"/>
    <w:rsid w:val="00454688"/>
    <w:rsid w:val="0045477E"/>
    <w:rsid w:val="00455AD9"/>
    <w:rsid w:val="00455B53"/>
    <w:rsid w:val="004560B0"/>
    <w:rsid w:val="00457476"/>
    <w:rsid w:val="00460AE1"/>
    <w:rsid w:val="00463DBA"/>
    <w:rsid w:val="0046415A"/>
    <w:rsid w:val="00464595"/>
    <w:rsid w:val="00465979"/>
    <w:rsid w:val="00465AD1"/>
    <w:rsid w:val="00466F79"/>
    <w:rsid w:val="00472508"/>
    <w:rsid w:val="00473362"/>
    <w:rsid w:val="00473A36"/>
    <w:rsid w:val="00473A67"/>
    <w:rsid w:val="0047520B"/>
    <w:rsid w:val="004763D4"/>
    <w:rsid w:val="0047646A"/>
    <w:rsid w:val="004779EF"/>
    <w:rsid w:val="00481AFD"/>
    <w:rsid w:val="00481BD6"/>
    <w:rsid w:val="00481D7A"/>
    <w:rsid w:val="00482154"/>
    <w:rsid w:val="00485360"/>
    <w:rsid w:val="00485ECE"/>
    <w:rsid w:val="00485FFE"/>
    <w:rsid w:val="00487621"/>
    <w:rsid w:val="00490364"/>
    <w:rsid w:val="004932B4"/>
    <w:rsid w:val="00494402"/>
    <w:rsid w:val="004946BD"/>
    <w:rsid w:val="004967D4"/>
    <w:rsid w:val="0049753B"/>
    <w:rsid w:val="004A1ECE"/>
    <w:rsid w:val="004A22BF"/>
    <w:rsid w:val="004A2ED6"/>
    <w:rsid w:val="004A4817"/>
    <w:rsid w:val="004A74CA"/>
    <w:rsid w:val="004B0EB3"/>
    <w:rsid w:val="004B35A4"/>
    <w:rsid w:val="004B4A44"/>
    <w:rsid w:val="004B7241"/>
    <w:rsid w:val="004C2192"/>
    <w:rsid w:val="004C2AAC"/>
    <w:rsid w:val="004C351E"/>
    <w:rsid w:val="004C38F9"/>
    <w:rsid w:val="004C56E0"/>
    <w:rsid w:val="004D3277"/>
    <w:rsid w:val="004D39C7"/>
    <w:rsid w:val="004D699C"/>
    <w:rsid w:val="004D73CE"/>
    <w:rsid w:val="004E3A54"/>
    <w:rsid w:val="004E3C0D"/>
    <w:rsid w:val="004E4516"/>
    <w:rsid w:val="004E635E"/>
    <w:rsid w:val="004E7BE7"/>
    <w:rsid w:val="004F1697"/>
    <w:rsid w:val="004F3A65"/>
    <w:rsid w:val="004F72DB"/>
    <w:rsid w:val="004F7C68"/>
    <w:rsid w:val="00500F25"/>
    <w:rsid w:val="00504366"/>
    <w:rsid w:val="00504EAA"/>
    <w:rsid w:val="00507CE5"/>
    <w:rsid w:val="005138CC"/>
    <w:rsid w:val="00515C0E"/>
    <w:rsid w:val="00516DCB"/>
    <w:rsid w:val="005232E9"/>
    <w:rsid w:val="0052339A"/>
    <w:rsid w:val="0052413A"/>
    <w:rsid w:val="00525233"/>
    <w:rsid w:val="00533634"/>
    <w:rsid w:val="00534724"/>
    <w:rsid w:val="00534884"/>
    <w:rsid w:val="00536F24"/>
    <w:rsid w:val="005373F5"/>
    <w:rsid w:val="0054073B"/>
    <w:rsid w:val="00540791"/>
    <w:rsid w:val="00540905"/>
    <w:rsid w:val="005411AD"/>
    <w:rsid w:val="00541F7A"/>
    <w:rsid w:val="00543568"/>
    <w:rsid w:val="00544D95"/>
    <w:rsid w:val="005460A4"/>
    <w:rsid w:val="00550647"/>
    <w:rsid w:val="0055147E"/>
    <w:rsid w:val="00552B70"/>
    <w:rsid w:val="005551D4"/>
    <w:rsid w:val="00556B48"/>
    <w:rsid w:val="00556E54"/>
    <w:rsid w:val="00561503"/>
    <w:rsid w:val="00561D2B"/>
    <w:rsid w:val="00563E0D"/>
    <w:rsid w:val="00564034"/>
    <w:rsid w:val="00564E90"/>
    <w:rsid w:val="00565BD5"/>
    <w:rsid w:val="00566BC9"/>
    <w:rsid w:val="00567622"/>
    <w:rsid w:val="00570F28"/>
    <w:rsid w:val="00576870"/>
    <w:rsid w:val="00577C71"/>
    <w:rsid w:val="0058169F"/>
    <w:rsid w:val="005830BE"/>
    <w:rsid w:val="005845E8"/>
    <w:rsid w:val="005918FD"/>
    <w:rsid w:val="00592968"/>
    <w:rsid w:val="005934B7"/>
    <w:rsid w:val="00593B32"/>
    <w:rsid w:val="005941CB"/>
    <w:rsid w:val="00594DFF"/>
    <w:rsid w:val="00595719"/>
    <w:rsid w:val="005A0C37"/>
    <w:rsid w:val="005A303F"/>
    <w:rsid w:val="005A3526"/>
    <w:rsid w:val="005A3B12"/>
    <w:rsid w:val="005A3EE2"/>
    <w:rsid w:val="005A4A35"/>
    <w:rsid w:val="005A4A86"/>
    <w:rsid w:val="005A6F87"/>
    <w:rsid w:val="005A77B4"/>
    <w:rsid w:val="005A7917"/>
    <w:rsid w:val="005B288D"/>
    <w:rsid w:val="005B3554"/>
    <w:rsid w:val="005B3569"/>
    <w:rsid w:val="005B4A37"/>
    <w:rsid w:val="005B692F"/>
    <w:rsid w:val="005C0FC8"/>
    <w:rsid w:val="005C1939"/>
    <w:rsid w:val="005C5452"/>
    <w:rsid w:val="005C5733"/>
    <w:rsid w:val="005C5F45"/>
    <w:rsid w:val="005C753C"/>
    <w:rsid w:val="005C7BCE"/>
    <w:rsid w:val="005D05F3"/>
    <w:rsid w:val="005D0D5B"/>
    <w:rsid w:val="005D0D7D"/>
    <w:rsid w:val="005D3A75"/>
    <w:rsid w:val="005E001F"/>
    <w:rsid w:val="005E1A11"/>
    <w:rsid w:val="005E1CF0"/>
    <w:rsid w:val="005E3092"/>
    <w:rsid w:val="005E33CA"/>
    <w:rsid w:val="005E3F6A"/>
    <w:rsid w:val="005F2196"/>
    <w:rsid w:val="005F2822"/>
    <w:rsid w:val="005F36A7"/>
    <w:rsid w:val="005F7814"/>
    <w:rsid w:val="00601C5E"/>
    <w:rsid w:val="006028E7"/>
    <w:rsid w:val="00603B27"/>
    <w:rsid w:val="00603D2A"/>
    <w:rsid w:val="00603D58"/>
    <w:rsid w:val="00604792"/>
    <w:rsid w:val="00604820"/>
    <w:rsid w:val="00604EBE"/>
    <w:rsid w:val="00604F04"/>
    <w:rsid w:val="006059B3"/>
    <w:rsid w:val="00605BC3"/>
    <w:rsid w:val="006132D6"/>
    <w:rsid w:val="00614B6A"/>
    <w:rsid w:val="00614C7A"/>
    <w:rsid w:val="00617D43"/>
    <w:rsid w:val="00617FE6"/>
    <w:rsid w:val="006223D8"/>
    <w:rsid w:val="006240AB"/>
    <w:rsid w:val="00624750"/>
    <w:rsid w:val="00627B21"/>
    <w:rsid w:val="00627B5E"/>
    <w:rsid w:val="00633A2F"/>
    <w:rsid w:val="006349E0"/>
    <w:rsid w:val="00635C38"/>
    <w:rsid w:val="006366F3"/>
    <w:rsid w:val="00641EBD"/>
    <w:rsid w:val="00642BEF"/>
    <w:rsid w:val="00643758"/>
    <w:rsid w:val="0064507E"/>
    <w:rsid w:val="00645CCF"/>
    <w:rsid w:val="006460B2"/>
    <w:rsid w:val="00646C44"/>
    <w:rsid w:val="006473AE"/>
    <w:rsid w:val="00655404"/>
    <w:rsid w:val="00655E48"/>
    <w:rsid w:val="00656161"/>
    <w:rsid w:val="00656968"/>
    <w:rsid w:val="006600EB"/>
    <w:rsid w:val="00660800"/>
    <w:rsid w:val="00660DE8"/>
    <w:rsid w:val="006618D7"/>
    <w:rsid w:val="00661F2A"/>
    <w:rsid w:val="00662380"/>
    <w:rsid w:val="00662E2F"/>
    <w:rsid w:val="00663057"/>
    <w:rsid w:val="00663324"/>
    <w:rsid w:val="00667AC6"/>
    <w:rsid w:val="0067008F"/>
    <w:rsid w:val="00671629"/>
    <w:rsid w:val="006717B4"/>
    <w:rsid w:val="00671D5D"/>
    <w:rsid w:val="00671FEC"/>
    <w:rsid w:val="00674779"/>
    <w:rsid w:val="00674C0B"/>
    <w:rsid w:val="00676119"/>
    <w:rsid w:val="0067674C"/>
    <w:rsid w:val="006768EB"/>
    <w:rsid w:val="00676D5D"/>
    <w:rsid w:val="00680591"/>
    <w:rsid w:val="00680C00"/>
    <w:rsid w:val="00681A05"/>
    <w:rsid w:val="00682EB7"/>
    <w:rsid w:val="00684A6B"/>
    <w:rsid w:val="00684C19"/>
    <w:rsid w:val="00684D96"/>
    <w:rsid w:val="006876A7"/>
    <w:rsid w:val="00692BBC"/>
    <w:rsid w:val="00694611"/>
    <w:rsid w:val="00697C60"/>
    <w:rsid w:val="006A2722"/>
    <w:rsid w:val="006A49A4"/>
    <w:rsid w:val="006A6714"/>
    <w:rsid w:val="006A67A0"/>
    <w:rsid w:val="006B0376"/>
    <w:rsid w:val="006B0449"/>
    <w:rsid w:val="006B3466"/>
    <w:rsid w:val="006B3489"/>
    <w:rsid w:val="006B3704"/>
    <w:rsid w:val="006B5DFB"/>
    <w:rsid w:val="006B78CD"/>
    <w:rsid w:val="006B7ACE"/>
    <w:rsid w:val="006C14F7"/>
    <w:rsid w:val="006C2D18"/>
    <w:rsid w:val="006C5F90"/>
    <w:rsid w:val="006C75BC"/>
    <w:rsid w:val="006D0449"/>
    <w:rsid w:val="006D07F1"/>
    <w:rsid w:val="006D271C"/>
    <w:rsid w:val="006D30D3"/>
    <w:rsid w:val="006D5BA1"/>
    <w:rsid w:val="006E0DC5"/>
    <w:rsid w:val="006E1723"/>
    <w:rsid w:val="006E2E11"/>
    <w:rsid w:val="006E53E6"/>
    <w:rsid w:val="006E6103"/>
    <w:rsid w:val="006F02EF"/>
    <w:rsid w:val="006F4DC3"/>
    <w:rsid w:val="006F5FB2"/>
    <w:rsid w:val="006F6CB6"/>
    <w:rsid w:val="006F6E78"/>
    <w:rsid w:val="006F71F3"/>
    <w:rsid w:val="006F7A06"/>
    <w:rsid w:val="006F7CBA"/>
    <w:rsid w:val="00700F97"/>
    <w:rsid w:val="0070311C"/>
    <w:rsid w:val="007035B8"/>
    <w:rsid w:val="007072BC"/>
    <w:rsid w:val="00707C87"/>
    <w:rsid w:val="0071148C"/>
    <w:rsid w:val="00715611"/>
    <w:rsid w:val="007159BD"/>
    <w:rsid w:val="00720CA6"/>
    <w:rsid w:val="00722BB1"/>
    <w:rsid w:val="00722D7A"/>
    <w:rsid w:val="007230B9"/>
    <w:rsid w:val="00725372"/>
    <w:rsid w:val="007270D5"/>
    <w:rsid w:val="00732026"/>
    <w:rsid w:val="00732A40"/>
    <w:rsid w:val="00734814"/>
    <w:rsid w:val="00737295"/>
    <w:rsid w:val="007422D1"/>
    <w:rsid w:val="00742A40"/>
    <w:rsid w:val="007449FB"/>
    <w:rsid w:val="00744C40"/>
    <w:rsid w:val="00745A29"/>
    <w:rsid w:val="00747399"/>
    <w:rsid w:val="00750209"/>
    <w:rsid w:val="0075036D"/>
    <w:rsid w:val="00750702"/>
    <w:rsid w:val="00750A35"/>
    <w:rsid w:val="00750AE1"/>
    <w:rsid w:val="007513C8"/>
    <w:rsid w:val="00755C0D"/>
    <w:rsid w:val="00756B12"/>
    <w:rsid w:val="007574F9"/>
    <w:rsid w:val="00757CF6"/>
    <w:rsid w:val="00760183"/>
    <w:rsid w:val="00760DD8"/>
    <w:rsid w:val="00761DFD"/>
    <w:rsid w:val="00764FF4"/>
    <w:rsid w:val="00765A87"/>
    <w:rsid w:val="00767AC1"/>
    <w:rsid w:val="00770AF4"/>
    <w:rsid w:val="007717B0"/>
    <w:rsid w:val="0077207A"/>
    <w:rsid w:val="00772794"/>
    <w:rsid w:val="00773927"/>
    <w:rsid w:val="007750D1"/>
    <w:rsid w:val="0077620D"/>
    <w:rsid w:val="0078063B"/>
    <w:rsid w:val="00781F62"/>
    <w:rsid w:val="00784589"/>
    <w:rsid w:val="00784C5F"/>
    <w:rsid w:val="0078717C"/>
    <w:rsid w:val="0079017E"/>
    <w:rsid w:val="00792A30"/>
    <w:rsid w:val="00793962"/>
    <w:rsid w:val="007966FE"/>
    <w:rsid w:val="007A0072"/>
    <w:rsid w:val="007A2B83"/>
    <w:rsid w:val="007A3374"/>
    <w:rsid w:val="007A40C0"/>
    <w:rsid w:val="007A62A9"/>
    <w:rsid w:val="007A6652"/>
    <w:rsid w:val="007B2367"/>
    <w:rsid w:val="007B3F20"/>
    <w:rsid w:val="007B3F7C"/>
    <w:rsid w:val="007B6B89"/>
    <w:rsid w:val="007B7F83"/>
    <w:rsid w:val="007C0E47"/>
    <w:rsid w:val="007C1E77"/>
    <w:rsid w:val="007C62ED"/>
    <w:rsid w:val="007C7EB3"/>
    <w:rsid w:val="007D3F10"/>
    <w:rsid w:val="007E098C"/>
    <w:rsid w:val="007E1089"/>
    <w:rsid w:val="007E388A"/>
    <w:rsid w:val="007E3F35"/>
    <w:rsid w:val="007E445C"/>
    <w:rsid w:val="007E5A96"/>
    <w:rsid w:val="007E5D54"/>
    <w:rsid w:val="007F113B"/>
    <w:rsid w:val="007F190A"/>
    <w:rsid w:val="007F329C"/>
    <w:rsid w:val="007F6088"/>
    <w:rsid w:val="008033BD"/>
    <w:rsid w:val="008117CB"/>
    <w:rsid w:val="0081494C"/>
    <w:rsid w:val="00820868"/>
    <w:rsid w:val="00822E51"/>
    <w:rsid w:val="008260C4"/>
    <w:rsid w:val="00827E6C"/>
    <w:rsid w:val="008320A4"/>
    <w:rsid w:val="008324A6"/>
    <w:rsid w:val="0083567A"/>
    <w:rsid w:val="0083625B"/>
    <w:rsid w:val="00840A66"/>
    <w:rsid w:val="00840B4E"/>
    <w:rsid w:val="00842DDC"/>
    <w:rsid w:val="008447D1"/>
    <w:rsid w:val="00845686"/>
    <w:rsid w:val="0084693E"/>
    <w:rsid w:val="00846A7E"/>
    <w:rsid w:val="008470BB"/>
    <w:rsid w:val="00850EA8"/>
    <w:rsid w:val="008545F8"/>
    <w:rsid w:val="00855E75"/>
    <w:rsid w:val="00856A2B"/>
    <w:rsid w:val="00856C12"/>
    <w:rsid w:val="00856F41"/>
    <w:rsid w:val="00865B8B"/>
    <w:rsid w:val="00865BA3"/>
    <w:rsid w:val="008715E2"/>
    <w:rsid w:val="00872955"/>
    <w:rsid w:val="008739DA"/>
    <w:rsid w:val="00873E9F"/>
    <w:rsid w:val="00874336"/>
    <w:rsid w:val="0087460F"/>
    <w:rsid w:val="00876D17"/>
    <w:rsid w:val="00876F76"/>
    <w:rsid w:val="00881674"/>
    <w:rsid w:val="008830F8"/>
    <w:rsid w:val="00883F3C"/>
    <w:rsid w:val="0088497A"/>
    <w:rsid w:val="00884D54"/>
    <w:rsid w:val="00892E25"/>
    <w:rsid w:val="00893EE1"/>
    <w:rsid w:val="00897BCF"/>
    <w:rsid w:val="008A2F49"/>
    <w:rsid w:val="008A441A"/>
    <w:rsid w:val="008A4588"/>
    <w:rsid w:val="008A732F"/>
    <w:rsid w:val="008A7CEA"/>
    <w:rsid w:val="008B28A5"/>
    <w:rsid w:val="008B2A79"/>
    <w:rsid w:val="008B3E25"/>
    <w:rsid w:val="008B56AF"/>
    <w:rsid w:val="008B7BFA"/>
    <w:rsid w:val="008C3345"/>
    <w:rsid w:val="008C3FD9"/>
    <w:rsid w:val="008C697E"/>
    <w:rsid w:val="008C76E2"/>
    <w:rsid w:val="008C7709"/>
    <w:rsid w:val="008D0A99"/>
    <w:rsid w:val="008D19E2"/>
    <w:rsid w:val="008D226A"/>
    <w:rsid w:val="008D23AC"/>
    <w:rsid w:val="008D2524"/>
    <w:rsid w:val="008D642E"/>
    <w:rsid w:val="008E0FC7"/>
    <w:rsid w:val="008E2B45"/>
    <w:rsid w:val="008E336B"/>
    <w:rsid w:val="008E357A"/>
    <w:rsid w:val="008E4309"/>
    <w:rsid w:val="008E45A9"/>
    <w:rsid w:val="008E653A"/>
    <w:rsid w:val="008E7B56"/>
    <w:rsid w:val="008F2420"/>
    <w:rsid w:val="008F3A67"/>
    <w:rsid w:val="008F4AD8"/>
    <w:rsid w:val="008F6597"/>
    <w:rsid w:val="009015A7"/>
    <w:rsid w:val="00901F19"/>
    <w:rsid w:val="0090418B"/>
    <w:rsid w:val="009049BD"/>
    <w:rsid w:val="00904E09"/>
    <w:rsid w:val="00906E85"/>
    <w:rsid w:val="009103A2"/>
    <w:rsid w:val="00910E90"/>
    <w:rsid w:val="00912662"/>
    <w:rsid w:val="00913D9F"/>
    <w:rsid w:val="00920834"/>
    <w:rsid w:val="0092387B"/>
    <w:rsid w:val="009249A5"/>
    <w:rsid w:val="0092567F"/>
    <w:rsid w:val="00926C33"/>
    <w:rsid w:val="0093239C"/>
    <w:rsid w:val="00932891"/>
    <w:rsid w:val="00934395"/>
    <w:rsid w:val="009360EC"/>
    <w:rsid w:val="009364FB"/>
    <w:rsid w:val="0093777D"/>
    <w:rsid w:val="009377E9"/>
    <w:rsid w:val="009426FE"/>
    <w:rsid w:val="00943A3A"/>
    <w:rsid w:val="0094467F"/>
    <w:rsid w:val="009461AF"/>
    <w:rsid w:val="009477EB"/>
    <w:rsid w:val="00952953"/>
    <w:rsid w:val="00954A31"/>
    <w:rsid w:val="00954C42"/>
    <w:rsid w:val="00954F80"/>
    <w:rsid w:val="009600CD"/>
    <w:rsid w:val="0096055E"/>
    <w:rsid w:val="00962FA6"/>
    <w:rsid w:val="009651B1"/>
    <w:rsid w:val="00970F40"/>
    <w:rsid w:val="009736DE"/>
    <w:rsid w:val="00974ECC"/>
    <w:rsid w:val="009753EE"/>
    <w:rsid w:val="0097733C"/>
    <w:rsid w:val="00987465"/>
    <w:rsid w:val="00987C84"/>
    <w:rsid w:val="00990DAC"/>
    <w:rsid w:val="009923D4"/>
    <w:rsid w:val="009926AC"/>
    <w:rsid w:val="00994915"/>
    <w:rsid w:val="0099712A"/>
    <w:rsid w:val="00997D89"/>
    <w:rsid w:val="009A058C"/>
    <w:rsid w:val="009A16D3"/>
    <w:rsid w:val="009A23F2"/>
    <w:rsid w:val="009A41D2"/>
    <w:rsid w:val="009A5B13"/>
    <w:rsid w:val="009A6B6E"/>
    <w:rsid w:val="009A710A"/>
    <w:rsid w:val="009A7529"/>
    <w:rsid w:val="009B0C76"/>
    <w:rsid w:val="009B21EF"/>
    <w:rsid w:val="009B34BA"/>
    <w:rsid w:val="009B4327"/>
    <w:rsid w:val="009B607A"/>
    <w:rsid w:val="009B60D2"/>
    <w:rsid w:val="009C1928"/>
    <w:rsid w:val="009C1AD6"/>
    <w:rsid w:val="009C33D1"/>
    <w:rsid w:val="009C5002"/>
    <w:rsid w:val="009D55B8"/>
    <w:rsid w:val="009D75A2"/>
    <w:rsid w:val="009E3D58"/>
    <w:rsid w:val="009E4192"/>
    <w:rsid w:val="009E4C5F"/>
    <w:rsid w:val="009E4FB1"/>
    <w:rsid w:val="009E61F4"/>
    <w:rsid w:val="009E6436"/>
    <w:rsid w:val="009F16DE"/>
    <w:rsid w:val="009F227B"/>
    <w:rsid w:val="009F331E"/>
    <w:rsid w:val="009F6181"/>
    <w:rsid w:val="009F625F"/>
    <w:rsid w:val="009F6D58"/>
    <w:rsid w:val="009F75F3"/>
    <w:rsid w:val="00A03514"/>
    <w:rsid w:val="00A0415D"/>
    <w:rsid w:val="00A04239"/>
    <w:rsid w:val="00A05AE0"/>
    <w:rsid w:val="00A05FB4"/>
    <w:rsid w:val="00A0759F"/>
    <w:rsid w:val="00A100AC"/>
    <w:rsid w:val="00A10C0B"/>
    <w:rsid w:val="00A1130F"/>
    <w:rsid w:val="00A127C7"/>
    <w:rsid w:val="00A12F00"/>
    <w:rsid w:val="00A135AA"/>
    <w:rsid w:val="00A13801"/>
    <w:rsid w:val="00A1517F"/>
    <w:rsid w:val="00A151B2"/>
    <w:rsid w:val="00A15C89"/>
    <w:rsid w:val="00A1624C"/>
    <w:rsid w:val="00A17C6A"/>
    <w:rsid w:val="00A208E1"/>
    <w:rsid w:val="00A20A74"/>
    <w:rsid w:val="00A24482"/>
    <w:rsid w:val="00A24AC6"/>
    <w:rsid w:val="00A27F66"/>
    <w:rsid w:val="00A305A3"/>
    <w:rsid w:val="00A31008"/>
    <w:rsid w:val="00A31AAC"/>
    <w:rsid w:val="00A32A0A"/>
    <w:rsid w:val="00A32DAF"/>
    <w:rsid w:val="00A40582"/>
    <w:rsid w:val="00A4256B"/>
    <w:rsid w:val="00A433E0"/>
    <w:rsid w:val="00A44C9A"/>
    <w:rsid w:val="00A44E17"/>
    <w:rsid w:val="00A478E5"/>
    <w:rsid w:val="00A50F68"/>
    <w:rsid w:val="00A530BA"/>
    <w:rsid w:val="00A5374F"/>
    <w:rsid w:val="00A5709A"/>
    <w:rsid w:val="00A607B3"/>
    <w:rsid w:val="00A607C1"/>
    <w:rsid w:val="00A6220C"/>
    <w:rsid w:val="00A62919"/>
    <w:rsid w:val="00A6448D"/>
    <w:rsid w:val="00A64976"/>
    <w:rsid w:val="00A64BF3"/>
    <w:rsid w:val="00A667C9"/>
    <w:rsid w:val="00A71865"/>
    <w:rsid w:val="00A727EB"/>
    <w:rsid w:val="00A74192"/>
    <w:rsid w:val="00A774BA"/>
    <w:rsid w:val="00A81640"/>
    <w:rsid w:val="00A82920"/>
    <w:rsid w:val="00A84159"/>
    <w:rsid w:val="00A84656"/>
    <w:rsid w:val="00A85DAB"/>
    <w:rsid w:val="00A87642"/>
    <w:rsid w:val="00A87EA8"/>
    <w:rsid w:val="00A90121"/>
    <w:rsid w:val="00A91ED2"/>
    <w:rsid w:val="00A932C6"/>
    <w:rsid w:val="00A959F8"/>
    <w:rsid w:val="00A95C0F"/>
    <w:rsid w:val="00A95D73"/>
    <w:rsid w:val="00A963A2"/>
    <w:rsid w:val="00A96CDA"/>
    <w:rsid w:val="00A96FC9"/>
    <w:rsid w:val="00AA00E5"/>
    <w:rsid w:val="00AA028E"/>
    <w:rsid w:val="00AA0A3D"/>
    <w:rsid w:val="00AA0B2F"/>
    <w:rsid w:val="00AA1936"/>
    <w:rsid w:val="00AA430D"/>
    <w:rsid w:val="00AA45D9"/>
    <w:rsid w:val="00AA5699"/>
    <w:rsid w:val="00AA5B38"/>
    <w:rsid w:val="00AB09DA"/>
    <w:rsid w:val="00AB725E"/>
    <w:rsid w:val="00AC1149"/>
    <w:rsid w:val="00AC359E"/>
    <w:rsid w:val="00AC448A"/>
    <w:rsid w:val="00AC59B9"/>
    <w:rsid w:val="00AC6E0A"/>
    <w:rsid w:val="00AD09EF"/>
    <w:rsid w:val="00AD6339"/>
    <w:rsid w:val="00AD63A8"/>
    <w:rsid w:val="00AD7333"/>
    <w:rsid w:val="00AE1B8C"/>
    <w:rsid w:val="00AE25EB"/>
    <w:rsid w:val="00AE5BA5"/>
    <w:rsid w:val="00AE7062"/>
    <w:rsid w:val="00AE7792"/>
    <w:rsid w:val="00AE7805"/>
    <w:rsid w:val="00AF1F5C"/>
    <w:rsid w:val="00AF235E"/>
    <w:rsid w:val="00AF41CF"/>
    <w:rsid w:val="00AF6FDA"/>
    <w:rsid w:val="00B00CE6"/>
    <w:rsid w:val="00B01874"/>
    <w:rsid w:val="00B01F4E"/>
    <w:rsid w:val="00B045E6"/>
    <w:rsid w:val="00B0643C"/>
    <w:rsid w:val="00B06F2A"/>
    <w:rsid w:val="00B1140A"/>
    <w:rsid w:val="00B12F78"/>
    <w:rsid w:val="00B1487F"/>
    <w:rsid w:val="00B15E49"/>
    <w:rsid w:val="00B16766"/>
    <w:rsid w:val="00B16EA2"/>
    <w:rsid w:val="00B17783"/>
    <w:rsid w:val="00B202C1"/>
    <w:rsid w:val="00B2712E"/>
    <w:rsid w:val="00B2794B"/>
    <w:rsid w:val="00B30D69"/>
    <w:rsid w:val="00B30E6B"/>
    <w:rsid w:val="00B31A0C"/>
    <w:rsid w:val="00B32201"/>
    <w:rsid w:val="00B3361E"/>
    <w:rsid w:val="00B4084A"/>
    <w:rsid w:val="00B4258F"/>
    <w:rsid w:val="00B438CC"/>
    <w:rsid w:val="00B43E61"/>
    <w:rsid w:val="00B4499F"/>
    <w:rsid w:val="00B44F6A"/>
    <w:rsid w:val="00B50147"/>
    <w:rsid w:val="00B50BBB"/>
    <w:rsid w:val="00B524CC"/>
    <w:rsid w:val="00B5357B"/>
    <w:rsid w:val="00B55B01"/>
    <w:rsid w:val="00B57756"/>
    <w:rsid w:val="00B62DF8"/>
    <w:rsid w:val="00B703B1"/>
    <w:rsid w:val="00B72C6D"/>
    <w:rsid w:val="00B74C86"/>
    <w:rsid w:val="00B7516F"/>
    <w:rsid w:val="00B753A5"/>
    <w:rsid w:val="00B75637"/>
    <w:rsid w:val="00B7565A"/>
    <w:rsid w:val="00B75839"/>
    <w:rsid w:val="00B76BFC"/>
    <w:rsid w:val="00B77225"/>
    <w:rsid w:val="00B8232A"/>
    <w:rsid w:val="00B83219"/>
    <w:rsid w:val="00B83F68"/>
    <w:rsid w:val="00B84937"/>
    <w:rsid w:val="00B853BB"/>
    <w:rsid w:val="00B8544A"/>
    <w:rsid w:val="00B864D2"/>
    <w:rsid w:val="00B874B6"/>
    <w:rsid w:val="00B87555"/>
    <w:rsid w:val="00B91A50"/>
    <w:rsid w:val="00B92112"/>
    <w:rsid w:val="00B940E6"/>
    <w:rsid w:val="00B94143"/>
    <w:rsid w:val="00B96D94"/>
    <w:rsid w:val="00B970D2"/>
    <w:rsid w:val="00BA448A"/>
    <w:rsid w:val="00BA5165"/>
    <w:rsid w:val="00BA537D"/>
    <w:rsid w:val="00BA5CBC"/>
    <w:rsid w:val="00BA75C7"/>
    <w:rsid w:val="00BB137B"/>
    <w:rsid w:val="00BB14A5"/>
    <w:rsid w:val="00BB4CF6"/>
    <w:rsid w:val="00BB79F0"/>
    <w:rsid w:val="00BB7E90"/>
    <w:rsid w:val="00BC0ABA"/>
    <w:rsid w:val="00BC166B"/>
    <w:rsid w:val="00BC29D4"/>
    <w:rsid w:val="00BC6411"/>
    <w:rsid w:val="00BD07D8"/>
    <w:rsid w:val="00BD0EAD"/>
    <w:rsid w:val="00BD2086"/>
    <w:rsid w:val="00BD493B"/>
    <w:rsid w:val="00BD4E21"/>
    <w:rsid w:val="00BD5ADF"/>
    <w:rsid w:val="00BE2AF2"/>
    <w:rsid w:val="00BE3A3D"/>
    <w:rsid w:val="00BE3BB9"/>
    <w:rsid w:val="00BE489A"/>
    <w:rsid w:val="00BE69EB"/>
    <w:rsid w:val="00BE6CFF"/>
    <w:rsid w:val="00BF34CF"/>
    <w:rsid w:val="00BF47CF"/>
    <w:rsid w:val="00BF5A3A"/>
    <w:rsid w:val="00BF77A1"/>
    <w:rsid w:val="00BF7DCD"/>
    <w:rsid w:val="00C05359"/>
    <w:rsid w:val="00C05449"/>
    <w:rsid w:val="00C11FC4"/>
    <w:rsid w:val="00C13472"/>
    <w:rsid w:val="00C14427"/>
    <w:rsid w:val="00C15948"/>
    <w:rsid w:val="00C15989"/>
    <w:rsid w:val="00C15D40"/>
    <w:rsid w:val="00C21848"/>
    <w:rsid w:val="00C221ED"/>
    <w:rsid w:val="00C22678"/>
    <w:rsid w:val="00C25254"/>
    <w:rsid w:val="00C253E0"/>
    <w:rsid w:val="00C256D3"/>
    <w:rsid w:val="00C2622C"/>
    <w:rsid w:val="00C27BCE"/>
    <w:rsid w:val="00C326B3"/>
    <w:rsid w:val="00C34A41"/>
    <w:rsid w:val="00C37118"/>
    <w:rsid w:val="00C42A8D"/>
    <w:rsid w:val="00C44972"/>
    <w:rsid w:val="00C50379"/>
    <w:rsid w:val="00C53754"/>
    <w:rsid w:val="00C5636C"/>
    <w:rsid w:val="00C57A48"/>
    <w:rsid w:val="00C60CC6"/>
    <w:rsid w:val="00C61648"/>
    <w:rsid w:val="00C6213D"/>
    <w:rsid w:val="00C62B60"/>
    <w:rsid w:val="00C655FC"/>
    <w:rsid w:val="00C6740A"/>
    <w:rsid w:val="00C67DF6"/>
    <w:rsid w:val="00C67F9D"/>
    <w:rsid w:val="00C744FD"/>
    <w:rsid w:val="00C7586C"/>
    <w:rsid w:val="00C7689C"/>
    <w:rsid w:val="00C802C9"/>
    <w:rsid w:val="00C803C0"/>
    <w:rsid w:val="00C82482"/>
    <w:rsid w:val="00C82BC7"/>
    <w:rsid w:val="00C83990"/>
    <w:rsid w:val="00C859E0"/>
    <w:rsid w:val="00C86803"/>
    <w:rsid w:val="00C91112"/>
    <w:rsid w:val="00C91184"/>
    <w:rsid w:val="00C92B7C"/>
    <w:rsid w:val="00C9307E"/>
    <w:rsid w:val="00C93288"/>
    <w:rsid w:val="00C94DA9"/>
    <w:rsid w:val="00CA1A99"/>
    <w:rsid w:val="00CA304D"/>
    <w:rsid w:val="00CA5903"/>
    <w:rsid w:val="00CB08B3"/>
    <w:rsid w:val="00CB2EB5"/>
    <w:rsid w:val="00CB55DD"/>
    <w:rsid w:val="00CB7287"/>
    <w:rsid w:val="00CC2B98"/>
    <w:rsid w:val="00CC51F0"/>
    <w:rsid w:val="00CC73B8"/>
    <w:rsid w:val="00CD36F0"/>
    <w:rsid w:val="00CD44AE"/>
    <w:rsid w:val="00CD5CDF"/>
    <w:rsid w:val="00CD73EB"/>
    <w:rsid w:val="00CE43B1"/>
    <w:rsid w:val="00CE4F38"/>
    <w:rsid w:val="00CE59BB"/>
    <w:rsid w:val="00CE6481"/>
    <w:rsid w:val="00CE70C1"/>
    <w:rsid w:val="00CF12EB"/>
    <w:rsid w:val="00CF180C"/>
    <w:rsid w:val="00CF1AB1"/>
    <w:rsid w:val="00CF3E98"/>
    <w:rsid w:val="00CF419D"/>
    <w:rsid w:val="00CF4210"/>
    <w:rsid w:val="00CF4406"/>
    <w:rsid w:val="00CF5FB3"/>
    <w:rsid w:val="00CF6F2D"/>
    <w:rsid w:val="00D01DA1"/>
    <w:rsid w:val="00D02197"/>
    <w:rsid w:val="00D02396"/>
    <w:rsid w:val="00D03D28"/>
    <w:rsid w:val="00D04DCC"/>
    <w:rsid w:val="00D04F50"/>
    <w:rsid w:val="00D050DD"/>
    <w:rsid w:val="00D053F1"/>
    <w:rsid w:val="00D05762"/>
    <w:rsid w:val="00D05A1F"/>
    <w:rsid w:val="00D06840"/>
    <w:rsid w:val="00D13FFC"/>
    <w:rsid w:val="00D17339"/>
    <w:rsid w:val="00D227E9"/>
    <w:rsid w:val="00D27298"/>
    <w:rsid w:val="00D30541"/>
    <w:rsid w:val="00D33B86"/>
    <w:rsid w:val="00D34F66"/>
    <w:rsid w:val="00D35172"/>
    <w:rsid w:val="00D35502"/>
    <w:rsid w:val="00D35B27"/>
    <w:rsid w:val="00D36C72"/>
    <w:rsid w:val="00D41B14"/>
    <w:rsid w:val="00D43320"/>
    <w:rsid w:val="00D437C3"/>
    <w:rsid w:val="00D44A8F"/>
    <w:rsid w:val="00D451DA"/>
    <w:rsid w:val="00D45E44"/>
    <w:rsid w:val="00D46C94"/>
    <w:rsid w:val="00D4721D"/>
    <w:rsid w:val="00D47329"/>
    <w:rsid w:val="00D475D3"/>
    <w:rsid w:val="00D51A4B"/>
    <w:rsid w:val="00D523B0"/>
    <w:rsid w:val="00D53297"/>
    <w:rsid w:val="00D53D3D"/>
    <w:rsid w:val="00D54475"/>
    <w:rsid w:val="00D55B61"/>
    <w:rsid w:val="00D57126"/>
    <w:rsid w:val="00D60033"/>
    <w:rsid w:val="00D60EF7"/>
    <w:rsid w:val="00D64626"/>
    <w:rsid w:val="00D6469F"/>
    <w:rsid w:val="00D65BA5"/>
    <w:rsid w:val="00D70099"/>
    <w:rsid w:val="00D716A2"/>
    <w:rsid w:val="00D73FFD"/>
    <w:rsid w:val="00D745C7"/>
    <w:rsid w:val="00D76E11"/>
    <w:rsid w:val="00D7729B"/>
    <w:rsid w:val="00D80F28"/>
    <w:rsid w:val="00D84278"/>
    <w:rsid w:val="00D85062"/>
    <w:rsid w:val="00D86897"/>
    <w:rsid w:val="00D86E05"/>
    <w:rsid w:val="00D8789C"/>
    <w:rsid w:val="00D9457D"/>
    <w:rsid w:val="00D94CE8"/>
    <w:rsid w:val="00D94EA0"/>
    <w:rsid w:val="00DA0819"/>
    <w:rsid w:val="00DA0A72"/>
    <w:rsid w:val="00DA0E4A"/>
    <w:rsid w:val="00DA214D"/>
    <w:rsid w:val="00DA3140"/>
    <w:rsid w:val="00DA34CD"/>
    <w:rsid w:val="00DA5D2A"/>
    <w:rsid w:val="00DA5E09"/>
    <w:rsid w:val="00DA6468"/>
    <w:rsid w:val="00DA6F50"/>
    <w:rsid w:val="00DA7768"/>
    <w:rsid w:val="00DB0300"/>
    <w:rsid w:val="00DB197F"/>
    <w:rsid w:val="00DB2F6F"/>
    <w:rsid w:val="00DB3BCE"/>
    <w:rsid w:val="00DB4DDA"/>
    <w:rsid w:val="00DB54FD"/>
    <w:rsid w:val="00DB5659"/>
    <w:rsid w:val="00DB63BE"/>
    <w:rsid w:val="00DB6837"/>
    <w:rsid w:val="00DB6FE8"/>
    <w:rsid w:val="00DC1A0E"/>
    <w:rsid w:val="00DC4AF6"/>
    <w:rsid w:val="00DC4D36"/>
    <w:rsid w:val="00DC657B"/>
    <w:rsid w:val="00DD0135"/>
    <w:rsid w:val="00DD1879"/>
    <w:rsid w:val="00DD238A"/>
    <w:rsid w:val="00DD3705"/>
    <w:rsid w:val="00DD55F3"/>
    <w:rsid w:val="00DD626F"/>
    <w:rsid w:val="00DD65AC"/>
    <w:rsid w:val="00DE0D7B"/>
    <w:rsid w:val="00DE0D84"/>
    <w:rsid w:val="00DE2AD6"/>
    <w:rsid w:val="00DE32A9"/>
    <w:rsid w:val="00DE50CE"/>
    <w:rsid w:val="00DF0735"/>
    <w:rsid w:val="00DF0A61"/>
    <w:rsid w:val="00DF0C1E"/>
    <w:rsid w:val="00DF1C72"/>
    <w:rsid w:val="00DF1E2D"/>
    <w:rsid w:val="00DF3D94"/>
    <w:rsid w:val="00DF3FCD"/>
    <w:rsid w:val="00DF5F7E"/>
    <w:rsid w:val="00DF650B"/>
    <w:rsid w:val="00E00C7F"/>
    <w:rsid w:val="00E00F00"/>
    <w:rsid w:val="00E06CE2"/>
    <w:rsid w:val="00E0713A"/>
    <w:rsid w:val="00E114C1"/>
    <w:rsid w:val="00E11E9D"/>
    <w:rsid w:val="00E12D2D"/>
    <w:rsid w:val="00E139DC"/>
    <w:rsid w:val="00E14C9B"/>
    <w:rsid w:val="00E150D9"/>
    <w:rsid w:val="00E15B0C"/>
    <w:rsid w:val="00E162AA"/>
    <w:rsid w:val="00E163D8"/>
    <w:rsid w:val="00E16D3F"/>
    <w:rsid w:val="00E170F1"/>
    <w:rsid w:val="00E175B3"/>
    <w:rsid w:val="00E333AA"/>
    <w:rsid w:val="00E34C33"/>
    <w:rsid w:val="00E36928"/>
    <w:rsid w:val="00E36E38"/>
    <w:rsid w:val="00E37F19"/>
    <w:rsid w:val="00E412A0"/>
    <w:rsid w:val="00E421DF"/>
    <w:rsid w:val="00E4409E"/>
    <w:rsid w:val="00E44D3F"/>
    <w:rsid w:val="00E45522"/>
    <w:rsid w:val="00E456AE"/>
    <w:rsid w:val="00E45F4F"/>
    <w:rsid w:val="00E4695F"/>
    <w:rsid w:val="00E53F84"/>
    <w:rsid w:val="00E54BC1"/>
    <w:rsid w:val="00E54D28"/>
    <w:rsid w:val="00E5770D"/>
    <w:rsid w:val="00E6041A"/>
    <w:rsid w:val="00E618D8"/>
    <w:rsid w:val="00E622D6"/>
    <w:rsid w:val="00E6382F"/>
    <w:rsid w:val="00E655BC"/>
    <w:rsid w:val="00E66421"/>
    <w:rsid w:val="00E67B27"/>
    <w:rsid w:val="00E71357"/>
    <w:rsid w:val="00E72128"/>
    <w:rsid w:val="00E73D05"/>
    <w:rsid w:val="00E74265"/>
    <w:rsid w:val="00E75E11"/>
    <w:rsid w:val="00E77143"/>
    <w:rsid w:val="00E7748A"/>
    <w:rsid w:val="00E777EE"/>
    <w:rsid w:val="00E77E79"/>
    <w:rsid w:val="00E812F4"/>
    <w:rsid w:val="00E82084"/>
    <w:rsid w:val="00E846B8"/>
    <w:rsid w:val="00E86939"/>
    <w:rsid w:val="00E9028F"/>
    <w:rsid w:val="00E902A7"/>
    <w:rsid w:val="00E9246B"/>
    <w:rsid w:val="00E92800"/>
    <w:rsid w:val="00E9347F"/>
    <w:rsid w:val="00E9427A"/>
    <w:rsid w:val="00E953B6"/>
    <w:rsid w:val="00E955C4"/>
    <w:rsid w:val="00E96B86"/>
    <w:rsid w:val="00EA009F"/>
    <w:rsid w:val="00EA035C"/>
    <w:rsid w:val="00EA28DE"/>
    <w:rsid w:val="00EA44C2"/>
    <w:rsid w:val="00EA5835"/>
    <w:rsid w:val="00EA62A7"/>
    <w:rsid w:val="00EA6946"/>
    <w:rsid w:val="00EA707F"/>
    <w:rsid w:val="00EB16E0"/>
    <w:rsid w:val="00EB1A40"/>
    <w:rsid w:val="00EB21B1"/>
    <w:rsid w:val="00EB3E9F"/>
    <w:rsid w:val="00EB4A9F"/>
    <w:rsid w:val="00EB4E6F"/>
    <w:rsid w:val="00EB66B2"/>
    <w:rsid w:val="00EB7F07"/>
    <w:rsid w:val="00EC004E"/>
    <w:rsid w:val="00EC1C35"/>
    <w:rsid w:val="00EC1F3D"/>
    <w:rsid w:val="00EC33C5"/>
    <w:rsid w:val="00EC780E"/>
    <w:rsid w:val="00ED1B37"/>
    <w:rsid w:val="00ED230D"/>
    <w:rsid w:val="00ED488A"/>
    <w:rsid w:val="00ED76AB"/>
    <w:rsid w:val="00EE2419"/>
    <w:rsid w:val="00EE46C8"/>
    <w:rsid w:val="00EE67A2"/>
    <w:rsid w:val="00EE75F8"/>
    <w:rsid w:val="00EF0468"/>
    <w:rsid w:val="00EF2D96"/>
    <w:rsid w:val="00EF370C"/>
    <w:rsid w:val="00EF3FE0"/>
    <w:rsid w:val="00EF48C0"/>
    <w:rsid w:val="00EF631B"/>
    <w:rsid w:val="00EF679B"/>
    <w:rsid w:val="00EF7B00"/>
    <w:rsid w:val="00EF7C5B"/>
    <w:rsid w:val="00EF7E76"/>
    <w:rsid w:val="00F004C8"/>
    <w:rsid w:val="00F00D5E"/>
    <w:rsid w:val="00F017FD"/>
    <w:rsid w:val="00F04CEB"/>
    <w:rsid w:val="00F1321A"/>
    <w:rsid w:val="00F139A8"/>
    <w:rsid w:val="00F143D7"/>
    <w:rsid w:val="00F1677D"/>
    <w:rsid w:val="00F168CD"/>
    <w:rsid w:val="00F17D62"/>
    <w:rsid w:val="00F17E3F"/>
    <w:rsid w:val="00F20B2B"/>
    <w:rsid w:val="00F233A7"/>
    <w:rsid w:val="00F23BBA"/>
    <w:rsid w:val="00F2498E"/>
    <w:rsid w:val="00F24A2C"/>
    <w:rsid w:val="00F268E3"/>
    <w:rsid w:val="00F30559"/>
    <w:rsid w:val="00F33675"/>
    <w:rsid w:val="00F361E3"/>
    <w:rsid w:val="00F37338"/>
    <w:rsid w:val="00F40625"/>
    <w:rsid w:val="00F4119D"/>
    <w:rsid w:val="00F411C8"/>
    <w:rsid w:val="00F4136F"/>
    <w:rsid w:val="00F4239B"/>
    <w:rsid w:val="00F429E2"/>
    <w:rsid w:val="00F45E4B"/>
    <w:rsid w:val="00F477F5"/>
    <w:rsid w:val="00F5161B"/>
    <w:rsid w:val="00F53922"/>
    <w:rsid w:val="00F546C4"/>
    <w:rsid w:val="00F557E0"/>
    <w:rsid w:val="00F55894"/>
    <w:rsid w:val="00F55EAC"/>
    <w:rsid w:val="00F6076D"/>
    <w:rsid w:val="00F636B7"/>
    <w:rsid w:val="00F657E5"/>
    <w:rsid w:val="00F65F9B"/>
    <w:rsid w:val="00F66746"/>
    <w:rsid w:val="00F671DD"/>
    <w:rsid w:val="00F71299"/>
    <w:rsid w:val="00F73363"/>
    <w:rsid w:val="00F74D32"/>
    <w:rsid w:val="00F755D7"/>
    <w:rsid w:val="00F82D3F"/>
    <w:rsid w:val="00F861EF"/>
    <w:rsid w:val="00F9081F"/>
    <w:rsid w:val="00F91C80"/>
    <w:rsid w:val="00F927E2"/>
    <w:rsid w:val="00F9588C"/>
    <w:rsid w:val="00FA1A3D"/>
    <w:rsid w:val="00FA1C52"/>
    <w:rsid w:val="00FA2ADA"/>
    <w:rsid w:val="00FA4C91"/>
    <w:rsid w:val="00FA5D6D"/>
    <w:rsid w:val="00FA5EC4"/>
    <w:rsid w:val="00FA7067"/>
    <w:rsid w:val="00FA7BCE"/>
    <w:rsid w:val="00FA7CA3"/>
    <w:rsid w:val="00FB09F4"/>
    <w:rsid w:val="00FB0C32"/>
    <w:rsid w:val="00FB5DF1"/>
    <w:rsid w:val="00FB5FDF"/>
    <w:rsid w:val="00FB7148"/>
    <w:rsid w:val="00FC0129"/>
    <w:rsid w:val="00FC13CA"/>
    <w:rsid w:val="00FC1BDD"/>
    <w:rsid w:val="00FC2B1A"/>
    <w:rsid w:val="00FC518A"/>
    <w:rsid w:val="00FC6975"/>
    <w:rsid w:val="00FC74DD"/>
    <w:rsid w:val="00FC77B2"/>
    <w:rsid w:val="00FD1455"/>
    <w:rsid w:val="00FD2A97"/>
    <w:rsid w:val="00FD3FB2"/>
    <w:rsid w:val="00FD519B"/>
    <w:rsid w:val="00FD64AA"/>
    <w:rsid w:val="00FD7E46"/>
    <w:rsid w:val="00FE07F7"/>
    <w:rsid w:val="00FE08A2"/>
    <w:rsid w:val="00FE17F8"/>
    <w:rsid w:val="00FE727C"/>
    <w:rsid w:val="00FF0D4A"/>
    <w:rsid w:val="00FF2C8D"/>
    <w:rsid w:val="00FF3B4F"/>
    <w:rsid w:val="00FF551C"/>
    <w:rsid w:val="00FF570A"/>
    <w:rsid w:val="00FF5B15"/>
    <w:rsid w:val="00FF5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F2FF91"/>
  <w15:docId w15:val="{269FD4B6-5387-4BE7-8033-BEDC8D0D82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9C1928"/>
  </w:style>
  <w:style w:type="paragraph" w:styleId="Naslov1">
    <w:name w:val="heading 1"/>
    <w:basedOn w:val="Navaden"/>
    <w:next w:val="Navaden"/>
    <w:link w:val="Naslov1Znak"/>
    <w:uiPriority w:val="9"/>
    <w:qFormat/>
    <w:rsid w:val="00E96B8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E96B8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avaden"/>
    <w:link w:val="Naslov3Znak"/>
    <w:uiPriority w:val="9"/>
    <w:qFormat/>
    <w:rsid w:val="00E170F1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FD64A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9C1928"/>
    <w:pPr>
      <w:ind w:left="720"/>
      <w:contextualSpacing/>
    </w:pPr>
  </w:style>
  <w:style w:type="paragraph" w:styleId="Noga">
    <w:name w:val="footer"/>
    <w:basedOn w:val="Navaden"/>
    <w:link w:val="NogaZnak"/>
    <w:uiPriority w:val="99"/>
    <w:unhideWhenUsed/>
    <w:rsid w:val="009C19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9C1928"/>
  </w:style>
  <w:style w:type="paragraph" w:customStyle="1" w:styleId="Odstavek">
    <w:name w:val="Odstavek"/>
    <w:basedOn w:val="Navaden"/>
    <w:link w:val="OdstavekZnak"/>
    <w:qFormat/>
    <w:rsid w:val="009C1928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9C1928"/>
    <w:rPr>
      <w:rFonts w:ascii="Arial" w:eastAsia="Times New Roman" w:hAnsi="Arial" w:cs="Arial"/>
      <w:lang w:eastAsia="sl-SI"/>
    </w:rPr>
  </w:style>
  <w:style w:type="character" w:styleId="Hiperpovezava">
    <w:name w:val="Hyperlink"/>
    <w:basedOn w:val="Privzetapisavaodstavka"/>
    <w:uiPriority w:val="99"/>
    <w:unhideWhenUsed/>
    <w:rsid w:val="009C1928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314C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14CA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314CA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14CA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14CA5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14C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14CA5"/>
    <w:rPr>
      <w:rFonts w:ascii="Tahoma" w:hAnsi="Tahoma" w:cs="Tahoma"/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314CA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314CA5"/>
  </w:style>
  <w:style w:type="paragraph" w:styleId="Sprotnaopomba-besedilo">
    <w:name w:val="footnote text"/>
    <w:basedOn w:val="Navaden"/>
    <w:link w:val="Sprotnaopomba-besediloZnak"/>
    <w:semiHidden/>
    <w:rsid w:val="00873E9F"/>
    <w:pPr>
      <w:spacing w:after="0" w:line="260" w:lineRule="atLeast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Sprotnaopomba-besediloZnak">
    <w:name w:val="Sprotna opomba - besedilo Znak"/>
    <w:basedOn w:val="Privzetapisavaodstavka"/>
    <w:link w:val="Sprotnaopomba-besedilo"/>
    <w:semiHidden/>
    <w:rsid w:val="00873E9F"/>
    <w:rPr>
      <w:rFonts w:ascii="Arial" w:eastAsia="Times New Roman" w:hAnsi="Arial" w:cs="Times New Roman"/>
      <w:sz w:val="20"/>
      <w:szCs w:val="20"/>
      <w:lang w:val="en-US"/>
    </w:rPr>
  </w:style>
  <w:style w:type="character" w:styleId="Sprotnaopomba-sklic">
    <w:name w:val="footnote reference"/>
    <w:semiHidden/>
    <w:rsid w:val="0020269D"/>
    <w:rPr>
      <w:vertAlign w:val="superscript"/>
    </w:rPr>
  </w:style>
  <w:style w:type="paragraph" w:styleId="Telobesedila">
    <w:name w:val="Body Text"/>
    <w:basedOn w:val="Navaden"/>
    <w:link w:val="TelobesedilaZnak"/>
    <w:rsid w:val="00F361E3"/>
    <w:pPr>
      <w:spacing w:after="0" w:line="240" w:lineRule="auto"/>
    </w:pPr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F361E3"/>
    <w:rPr>
      <w:rFonts w:ascii="Times New Roman" w:eastAsia="Times New Roman" w:hAnsi="Times New Roman" w:cs="Times New Roman"/>
      <w:iCs/>
      <w:sz w:val="24"/>
      <w:szCs w:val="20"/>
      <w:lang w:eastAsia="sl-SI"/>
    </w:rPr>
  </w:style>
  <w:style w:type="character" w:customStyle="1" w:styleId="st">
    <w:name w:val="st"/>
    <w:basedOn w:val="Privzetapisavaodstavka"/>
    <w:rsid w:val="0045477E"/>
  </w:style>
  <w:style w:type="character" w:styleId="Poudarek">
    <w:name w:val="Emphasis"/>
    <w:basedOn w:val="Privzetapisavaodstavka"/>
    <w:uiPriority w:val="20"/>
    <w:qFormat/>
    <w:rsid w:val="0045477E"/>
    <w:rPr>
      <w:i/>
      <w:iCs/>
    </w:rPr>
  </w:style>
  <w:style w:type="character" w:customStyle="1" w:styleId="hps">
    <w:name w:val="hps"/>
    <w:rsid w:val="001A4997"/>
  </w:style>
  <w:style w:type="paragraph" w:customStyle="1" w:styleId="Default">
    <w:name w:val="Default"/>
    <w:rsid w:val="0034111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34111F"/>
    <w:rPr>
      <w:color w:val="auto"/>
    </w:rPr>
  </w:style>
  <w:style w:type="paragraph" w:customStyle="1" w:styleId="CM3">
    <w:name w:val="CM3"/>
    <w:basedOn w:val="Default"/>
    <w:next w:val="Default"/>
    <w:uiPriority w:val="99"/>
    <w:rsid w:val="0034111F"/>
    <w:rPr>
      <w:color w:val="auto"/>
    </w:rPr>
  </w:style>
  <w:style w:type="paragraph" w:customStyle="1" w:styleId="CM4">
    <w:name w:val="CM4"/>
    <w:basedOn w:val="Default"/>
    <w:next w:val="Default"/>
    <w:uiPriority w:val="99"/>
    <w:rsid w:val="0034111F"/>
    <w:rPr>
      <w:color w:val="auto"/>
    </w:rPr>
  </w:style>
  <w:style w:type="paragraph" w:customStyle="1" w:styleId="tokeodstavka">
    <w:name w:val="točke odstavka"/>
    <w:basedOn w:val="Odstavek"/>
    <w:qFormat/>
    <w:rsid w:val="00FA2ADA"/>
    <w:pPr>
      <w:keepNext/>
      <w:numPr>
        <w:numId w:val="2"/>
      </w:numPr>
      <w:spacing w:before="0"/>
    </w:pPr>
    <w:rPr>
      <w:sz w:val="20"/>
      <w:szCs w:val="20"/>
    </w:rPr>
  </w:style>
  <w:style w:type="paragraph" w:styleId="Zgradbadokumenta">
    <w:name w:val="Document Map"/>
    <w:basedOn w:val="Navaden"/>
    <w:link w:val="ZgradbadokumentaZnak"/>
    <w:rsid w:val="002C1E85"/>
    <w:pPr>
      <w:spacing w:after="0" w:line="260" w:lineRule="atLeast"/>
    </w:pPr>
    <w:rPr>
      <w:rFonts w:ascii="Tahoma" w:eastAsia="Times New Roman" w:hAnsi="Tahoma" w:cs="Tahoma"/>
      <w:sz w:val="16"/>
      <w:szCs w:val="16"/>
      <w:lang w:val="en-US"/>
    </w:rPr>
  </w:style>
  <w:style w:type="character" w:customStyle="1" w:styleId="ZgradbadokumentaZnak">
    <w:name w:val="Zgradba dokumenta Znak"/>
    <w:basedOn w:val="Privzetapisavaodstavka"/>
    <w:link w:val="Zgradbadokumenta"/>
    <w:rsid w:val="002C1E85"/>
    <w:rPr>
      <w:rFonts w:ascii="Tahoma" w:eastAsia="Times New Roman" w:hAnsi="Tahoma" w:cs="Tahoma"/>
      <w:sz w:val="16"/>
      <w:szCs w:val="16"/>
      <w:lang w:val="en-US"/>
    </w:rPr>
  </w:style>
  <w:style w:type="paragraph" w:styleId="Napis">
    <w:name w:val="caption"/>
    <w:basedOn w:val="Navaden"/>
    <w:next w:val="Navaden"/>
    <w:qFormat/>
    <w:rsid w:val="002C1E85"/>
    <w:pPr>
      <w:spacing w:before="120" w:after="120" w:line="240" w:lineRule="auto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Naslov3Znak">
    <w:name w:val="Naslov 3 Znak"/>
    <w:basedOn w:val="Privzetapisavaodstavka"/>
    <w:link w:val="Naslov3"/>
    <w:uiPriority w:val="9"/>
    <w:rsid w:val="00E170F1"/>
    <w:rPr>
      <w:rFonts w:ascii="Times New Roman" w:eastAsia="Times New Roman" w:hAnsi="Times New Roman" w:cs="Times New Roman"/>
      <w:b/>
      <w:bCs/>
      <w:sz w:val="27"/>
      <w:szCs w:val="27"/>
      <w:lang w:eastAsia="sl-SI"/>
    </w:rPr>
  </w:style>
  <w:style w:type="paragraph" w:styleId="Revizija">
    <w:name w:val="Revision"/>
    <w:hidden/>
    <w:uiPriority w:val="99"/>
    <w:semiHidden/>
    <w:rsid w:val="00CC73B8"/>
    <w:pPr>
      <w:spacing w:after="0" w:line="240" w:lineRule="auto"/>
    </w:pPr>
  </w:style>
  <w:style w:type="paragraph" w:styleId="Navadensplet">
    <w:name w:val="Normal (Web)"/>
    <w:basedOn w:val="Navaden"/>
    <w:uiPriority w:val="99"/>
    <w:unhideWhenUsed/>
    <w:rsid w:val="003A2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slov30">
    <w:name w:val="naslov3"/>
    <w:basedOn w:val="Navaden"/>
    <w:rsid w:val="00FD64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SledenaHiperpovezava">
    <w:name w:val="FollowedHyperlink"/>
    <w:basedOn w:val="Privzetapisavaodstavka"/>
    <w:uiPriority w:val="99"/>
    <w:semiHidden/>
    <w:unhideWhenUsed/>
    <w:rsid w:val="00FD64AA"/>
    <w:rPr>
      <w:color w:val="800080" w:themeColor="followedHyperlink"/>
      <w:u w:val="single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FD64A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slov2Znak">
    <w:name w:val="Naslov 2 Znak"/>
    <w:basedOn w:val="Privzetapisavaodstavka"/>
    <w:link w:val="Naslov2"/>
    <w:uiPriority w:val="9"/>
    <w:rsid w:val="00E96B8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naslov5">
    <w:name w:val="naslov 5"/>
    <w:basedOn w:val="Naslov1"/>
    <w:qFormat/>
    <w:rsid w:val="00E96B86"/>
    <w:pPr>
      <w:keepLines w:val="0"/>
      <w:numPr>
        <w:numId w:val="7"/>
      </w:numPr>
      <w:spacing w:before="0" w:line="240" w:lineRule="auto"/>
      <w:ind w:left="360"/>
      <w:jc w:val="both"/>
    </w:pPr>
    <w:rPr>
      <w:rFonts w:ascii="Arial" w:eastAsia="Times New Roman" w:hAnsi="Arial" w:cs="Arial"/>
      <w:b w:val="0"/>
      <w:bCs w:val="0"/>
      <w:color w:val="auto"/>
      <w:kern w:val="32"/>
      <w:sz w:val="24"/>
      <w:szCs w:val="22"/>
      <w:lang w:eastAsia="sl-SI"/>
    </w:rPr>
  </w:style>
  <w:style w:type="paragraph" w:customStyle="1" w:styleId="bodytext">
    <w:name w:val="bodytext"/>
    <w:basedOn w:val="Navaden"/>
    <w:rsid w:val="00E96B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Naslov1Znak">
    <w:name w:val="Naslov 1 Znak"/>
    <w:basedOn w:val="Privzetapisavaodstavka"/>
    <w:link w:val="Naslov1"/>
    <w:uiPriority w:val="9"/>
    <w:rsid w:val="00E96B8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Krepko">
    <w:name w:val="Strong"/>
    <w:basedOn w:val="Privzetapisavaodstavka"/>
    <w:uiPriority w:val="22"/>
    <w:qFormat/>
    <w:rsid w:val="002C0AB3"/>
    <w:rPr>
      <w:b/>
      <w:bCs/>
    </w:rPr>
  </w:style>
  <w:style w:type="paragraph" w:styleId="Brezrazmikov">
    <w:name w:val="No Spacing"/>
    <w:uiPriority w:val="1"/>
    <w:qFormat/>
    <w:rsid w:val="00BB7E9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611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7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814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378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00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7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9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0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96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388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216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99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35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4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1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461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738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17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76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976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823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8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067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706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9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37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50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9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79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691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6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66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4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3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61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1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685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7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286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34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78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18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454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3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95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59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75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3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897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4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4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89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692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49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1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31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85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37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2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448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256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303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77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85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8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06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14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318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70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84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449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6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29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6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97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00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27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721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1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267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6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6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844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1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429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86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344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06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5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675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93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72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17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48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732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15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71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1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47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81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2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7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45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62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89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20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1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5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40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885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55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617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93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64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787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4A505E-D6D6-4BB8-B3E8-33E87273E98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3FDFAE-03DA-4406-A983-3698745885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00430CF-E411-4371-AB68-5F15AAE2621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14B9DEE-7C8D-4A22-BF98-C9DC52C279D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AC0DE23-F2CF-42E1-99E9-2C322F4CAD23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749175AC-2A6C-4091-9E74-0E7C8BC54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3</Pages>
  <Words>1206</Words>
  <Characters>6880</Characters>
  <Application>Microsoft Office Word</Application>
  <DocSecurity>0</DocSecurity>
  <Lines>57</Lines>
  <Paragraphs>16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8070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Nina Kenda</dc:creator>
  <cp:lastModifiedBy>Matej Štepec</cp:lastModifiedBy>
  <cp:revision>4</cp:revision>
  <cp:lastPrinted>2020-08-20T11:13:00Z</cp:lastPrinted>
  <dcterms:created xsi:type="dcterms:W3CDTF">2020-10-16T08:07:00Z</dcterms:created>
  <dcterms:modified xsi:type="dcterms:W3CDTF">2020-11-12T08:47:00Z</dcterms:modified>
</cp:coreProperties>
</file>