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2FE2" w:rsidRPr="00F860F8" w:rsidRDefault="002D2FE2" w:rsidP="004E4F82">
      <w:pPr>
        <w:pStyle w:val="Odstavek"/>
        <w:ind w:firstLine="0"/>
        <w:rPr>
          <w:lang w:val="sl-SI"/>
        </w:rPr>
      </w:pPr>
      <w:r w:rsidRPr="00F860F8">
        <w:rPr>
          <w:lang w:val="sl-SI"/>
        </w:rPr>
        <w:t>Za izvrševanje tretjega odstavka 27. člena Zakona o gospodarjenju z gozdovi v lasti Republike Slovenije (Uradni list RS, št. 9/16) izdaja minister za kmetijstvo, gozdarstvo in prehrano</w:t>
      </w:r>
    </w:p>
    <w:p w:rsidR="002D2FE2" w:rsidRPr="00F860F8" w:rsidRDefault="002D2FE2" w:rsidP="004F2662">
      <w:pPr>
        <w:pStyle w:val="Odstavek"/>
        <w:spacing w:before="0"/>
        <w:ind w:firstLine="0"/>
        <w:rPr>
          <w:lang w:val="sl-SI"/>
        </w:rPr>
      </w:pPr>
    </w:p>
    <w:p w:rsidR="002D2FE2" w:rsidRPr="00F860F8" w:rsidRDefault="002D2FE2" w:rsidP="00A204C3">
      <w:pPr>
        <w:pStyle w:val="Odstavek"/>
        <w:ind w:firstLine="0"/>
        <w:jc w:val="center"/>
        <w:rPr>
          <w:b/>
          <w:bCs/>
          <w:lang w:val="sl-SI"/>
        </w:rPr>
      </w:pPr>
      <w:r w:rsidRPr="00F860F8">
        <w:rPr>
          <w:b/>
          <w:bCs/>
          <w:lang w:val="sl-SI"/>
        </w:rPr>
        <w:t>Pravilnik o merjenju in razvrščanju gozdnih lesnih sortimentov iz gozdov v lasti Republike Slovenije</w:t>
      </w:r>
    </w:p>
    <w:p w:rsidR="002D2FE2" w:rsidRPr="00C90A2F" w:rsidRDefault="002D2FE2" w:rsidP="00A204C3">
      <w:pPr>
        <w:pStyle w:val="Poglavje"/>
      </w:pPr>
      <w:r w:rsidRPr="00C90A2F">
        <w:t>1. SPLOŠNA DOLOČBA</w:t>
      </w:r>
    </w:p>
    <w:p w:rsidR="002D2FE2" w:rsidRPr="00F860F8" w:rsidRDefault="002D2FE2" w:rsidP="00A656FF">
      <w:pPr>
        <w:pStyle w:val="len"/>
        <w:spacing w:before="240"/>
        <w:rPr>
          <w:lang w:val="sl-SI"/>
        </w:rPr>
      </w:pPr>
      <w:r w:rsidRPr="00F860F8">
        <w:rPr>
          <w:lang w:val="sl-SI"/>
        </w:rPr>
        <w:t>1. člen</w:t>
      </w:r>
    </w:p>
    <w:p w:rsidR="002D2FE2" w:rsidRPr="00F860F8" w:rsidRDefault="002D2FE2" w:rsidP="004E4F82">
      <w:pPr>
        <w:pStyle w:val="Odstavek"/>
        <w:ind w:firstLine="0"/>
        <w:rPr>
          <w:lang w:val="sl-SI"/>
        </w:rPr>
      </w:pPr>
      <w:r w:rsidRPr="00F860F8">
        <w:rPr>
          <w:lang w:val="sl-SI"/>
        </w:rPr>
        <w:t>Ta pravilnik določa način merjenja in razvrščanja po dimenzijah, kakovosti in namenu rabe gozdnih lesnih</w:t>
      </w:r>
      <w:r w:rsidR="00E70E57" w:rsidRPr="00C90A2F">
        <w:rPr>
          <w:lang w:val="sl-SI"/>
        </w:rPr>
        <w:t xml:space="preserve"> </w:t>
      </w:r>
      <w:r w:rsidRPr="00F860F8">
        <w:rPr>
          <w:lang w:val="sl-SI"/>
        </w:rPr>
        <w:t>sortimento</w:t>
      </w:r>
      <w:r w:rsidR="00C9537B">
        <w:rPr>
          <w:lang w:val="sl-SI"/>
        </w:rPr>
        <w:t>v</w:t>
      </w:r>
      <w:r w:rsidR="00E70E57" w:rsidRPr="00C90A2F">
        <w:rPr>
          <w:lang w:val="sl-SI"/>
        </w:rPr>
        <w:t xml:space="preserve"> </w:t>
      </w:r>
      <w:r w:rsidRPr="00F860F8">
        <w:rPr>
          <w:lang w:val="sl-SI"/>
        </w:rPr>
        <w:t>iz gozdov v lasti Republike Slovenije</w:t>
      </w:r>
      <w:r w:rsidR="00570DFD">
        <w:rPr>
          <w:lang w:val="sl-SI"/>
        </w:rPr>
        <w:t xml:space="preserve"> </w:t>
      </w:r>
      <w:r w:rsidRPr="00F860F8">
        <w:rPr>
          <w:lang w:val="sl-SI"/>
        </w:rPr>
        <w:t>(v nadaljnjem besedilu: GLS) za namen njihove prodaje.</w:t>
      </w:r>
    </w:p>
    <w:p w:rsidR="002D2FE2" w:rsidRPr="00C90A2F" w:rsidRDefault="002D2FE2" w:rsidP="00854314">
      <w:pPr>
        <w:pStyle w:val="Poglavje"/>
      </w:pPr>
      <w:r w:rsidRPr="00C90A2F">
        <w:t>2. MERJENJE GLS</w:t>
      </w:r>
    </w:p>
    <w:p w:rsidR="002D2FE2" w:rsidRPr="00F860F8" w:rsidRDefault="002D2FE2" w:rsidP="00A656FF">
      <w:pPr>
        <w:pStyle w:val="len"/>
        <w:spacing w:before="240"/>
        <w:rPr>
          <w:lang w:val="sl-SI"/>
        </w:rPr>
      </w:pPr>
      <w:r w:rsidRPr="00F860F8">
        <w:rPr>
          <w:lang w:val="sl-SI"/>
        </w:rPr>
        <w:t>2. člen</w:t>
      </w:r>
    </w:p>
    <w:p w:rsidR="009644A5" w:rsidRDefault="009644A5" w:rsidP="00CB3006">
      <w:pPr>
        <w:pStyle w:val="Odstavek"/>
        <w:ind w:firstLine="0"/>
        <w:rPr>
          <w:lang w:val="sl-SI"/>
        </w:rPr>
      </w:pPr>
      <w:r w:rsidRPr="009644A5">
        <w:rPr>
          <w:lang w:val="sl-SI"/>
        </w:rPr>
        <w:t>(1) Merjenje dolžin okroglega lesa se izvaja z merilnimi pripomočki, ki imajo natančnost meritev najmanj en centimeter. Meri se najkrajša dolžina med paralelnima prerezoma na obeh koncih sortimenta, ki sta pravokotna na vzdolžno os sortimenta in ki zajemata celoten prerez sortimenta. Pri ročnem merjenju dolžin se pri hlodih z zasekom v tem delu za paralelni prerez upo</w:t>
      </w:r>
      <w:r w:rsidR="00406F72">
        <w:rPr>
          <w:lang w:val="sl-SI"/>
        </w:rPr>
        <w:t xml:space="preserve">števa sredina zaseka ali mesto </w:t>
      </w:r>
      <w:r w:rsidRPr="009644A5">
        <w:rPr>
          <w:lang w:val="sl-SI"/>
        </w:rPr>
        <w:t xml:space="preserve">kjer je dolžina med prerezoma najkrajša. Dolžina se izraža v metrih, zaokroženo navzdol na eno decimalno mesto. </w:t>
      </w:r>
    </w:p>
    <w:p w:rsidR="002D2FE2" w:rsidRPr="00F860F8" w:rsidRDefault="002D2FE2" w:rsidP="00CB3006">
      <w:pPr>
        <w:pStyle w:val="Odstavek"/>
        <w:ind w:firstLine="0"/>
        <w:rPr>
          <w:lang w:val="sl-SI"/>
        </w:rPr>
      </w:pPr>
      <w:r w:rsidRPr="00F860F8">
        <w:rPr>
          <w:lang w:val="sl-SI"/>
        </w:rPr>
        <w:t>(2) V primeru uporabe ali prodaje po nominalnih dolžinah se izmerjena dolžina zaokroži navzdol na najbližjo nominalno mero. Če je prisotna dvojna krivost okroglega lesa, se meri dolžino po delih, ki so ravni, ali pa imajo enojno krivost.</w:t>
      </w:r>
    </w:p>
    <w:p w:rsidR="002D2FE2" w:rsidRPr="003E1480" w:rsidRDefault="002D2FE2" w:rsidP="009644A5">
      <w:pPr>
        <w:pStyle w:val="len"/>
        <w:rPr>
          <w:lang w:val="sl-SI"/>
        </w:rPr>
      </w:pPr>
      <w:r w:rsidRPr="003E1480">
        <w:rPr>
          <w:lang w:val="sl-SI"/>
        </w:rPr>
        <w:t>3. člen</w:t>
      </w:r>
    </w:p>
    <w:p w:rsidR="00BF52BB" w:rsidRPr="00BF52BB" w:rsidRDefault="00BF52BB" w:rsidP="00BF52BB">
      <w:pPr>
        <w:pStyle w:val="Odstavek"/>
        <w:ind w:firstLine="0"/>
        <w:rPr>
          <w:lang w:val="sl-SI"/>
        </w:rPr>
      </w:pPr>
      <w:r w:rsidRPr="00BF52BB">
        <w:rPr>
          <w:lang w:val="sl-SI"/>
        </w:rPr>
        <w:t>(1) Merjenje premera hlodov se izvaja z merilnimi pripomočki, ki imajo natančnost meritve premera najmanj en centimeter. Premer se pri hlodih določa brez skorje. Če merjenje preme</w:t>
      </w:r>
      <w:r w:rsidR="00406F72">
        <w:rPr>
          <w:lang w:val="sl-SI"/>
        </w:rPr>
        <w:t>ra hloda vključuje skorjo, se skorja</w:t>
      </w:r>
      <w:r w:rsidRPr="00BF52BB">
        <w:rPr>
          <w:lang w:val="sl-SI"/>
        </w:rPr>
        <w:t xml:space="preserve"> odšteje. Dvojno debelino skorje, ki se odšteje od premera, se lahko izmeri na posameznem hlodu, lahko se uporabi orientacijsko vrednost dvojne debeline ali vrednost iz raziskav ali pa se jo določi na podlagi sporazuma s kupcem. Orientacijske vrednosti dvojnih debelin skorje za glavne drevesne vrste v Republiki Sloveniji, glede </w:t>
      </w:r>
      <w:r w:rsidR="00406F72">
        <w:rPr>
          <w:lang w:val="sl-SI"/>
        </w:rPr>
        <w:t>na premer hloda s skorjo, so v P</w:t>
      </w:r>
      <w:r w:rsidRPr="00BF52BB">
        <w:rPr>
          <w:lang w:val="sl-SI"/>
        </w:rPr>
        <w:t>rilogi 1, ki je sestavni del tega pravilnika. Odštevanje skorje od premera s skorjo je dopustno tudi z zmanjšanjem ploščine kroga s srednjim premerom s skorjo na podlagi uporabe odstotnih deležev skorje, ki izhajajo iz raziskav ali pa se jih določi na podlagi sporazuma s kupcem.</w:t>
      </w:r>
    </w:p>
    <w:p w:rsidR="00BF52BB" w:rsidRPr="00BF52BB" w:rsidRDefault="00BF52BB" w:rsidP="00BF52BB">
      <w:pPr>
        <w:pStyle w:val="Odstavek"/>
        <w:ind w:firstLine="0"/>
        <w:rPr>
          <w:lang w:val="sl-SI"/>
        </w:rPr>
      </w:pPr>
      <w:r w:rsidRPr="00BF52BB">
        <w:rPr>
          <w:lang w:val="sl-SI"/>
        </w:rPr>
        <w:t xml:space="preserve">(2) Srednji premer hloda se meri na sredini sortimenta. Če je na tem mestu odebelitev ali druga deformacija, se meri pred in za deformacijo ter izračuna aritmetično povprečje srednjih premerov. V primeru merjenja s premerko je mesto merjenja premera hloda na polovici nominalne dolžine hloda, nadmera se ne upošteva. V primeru elektronske izmere se srednji premer določa na sredini sortimenta v pasu 20 cm, kjer morata biti najmanj dve poziciji merjenja. </w:t>
      </w:r>
    </w:p>
    <w:p w:rsidR="00BF52BB" w:rsidRPr="00BF52BB" w:rsidRDefault="00BF52BB" w:rsidP="00BF52BB">
      <w:pPr>
        <w:pStyle w:val="Odstavek"/>
        <w:ind w:firstLine="0"/>
        <w:rPr>
          <w:lang w:val="sl-SI"/>
        </w:rPr>
      </w:pPr>
      <w:r w:rsidRPr="00BF52BB">
        <w:rPr>
          <w:lang w:val="sl-SI"/>
        </w:rPr>
        <w:t xml:space="preserve">(3) V primeru merjenja s premerko se pri hlodih, ki imajo premer večji od 20 centimetrov, izvede dve meritvi, ki sta pravokotni druga na drugo in po možnosti predstavljata največji in najmanjši </w:t>
      </w:r>
      <w:r w:rsidRPr="00BF52BB">
        <w:rPr>
          <w:lang w:val="sl-SI"/>
        </w:rPr>
        <w:lastRenderedPageBreak/>
        <w:t>premer na mestu merjenja. Posamezni meritvi se zaokrožita navzdol na centimeter natančno, srednji premer hloda pa se določi tako, da se povprečni premer dveh meritev zaokroži navzdol na centimeter natančno. V primeru merjenja s premerko se pri hlodih, ki imajo premer pod 20 centimetrov, izvede le ena vodoravna meritev. Premer se izrazi v centimetrih, zaokroženo navzdol.</w:t>
      </w:r>
    </w:p>
    <w:p w:rsidR="00BF52BB" w:rsidRPr="00BF52BB" w:rsidRDefault="00BF52BB" w:rsidP="00BF52BB">
      <w:pPr>
        <w:pStyle w:val="Odstavek"/>
        <w:ind w:firstLine="0"/>
        <w:rPr>
          <w:lang w:val="sl-SI"/>
        </w:rPr>
      </w:pPr>
      <w:r w:rsidRPr="00BF52BB">
        <w:rPr>
          <w:lang w:val="sl-SI"/>
        </w:rPr>
        <w:t>(4) V primeru elektronske izmere hlodov se za določitev srednjega premera upošteva tisti par pravokotnih navzdol zaokroženih premerov, kjer je vsota pravokotnih premerov najmanjša, srednji premer hloda pa se določi tako, da se povprečni premer dveh meritev zaokroži navzdol na centimeter natančno.</w:t>
      </w:r>
    </w:p>
    <w:p w:rsidR="00BF52BB" w:rsidRPr="00BF52BB" w:rsidRDefault="00BF52BB" w:rsidP="00BF52BB">
      <w:pPr>
        <w:pStyle w:val="Odstavek"/>
        <w:ind w:firstLine="0"/>
        <w:rPr>
          <w:lang w:val="sl-SI"/>
        </w:rPr>
      </w:pPr>
      <w:r w:rsidRPr="00BF52BB">
        <w:rPr>
          <w:lang w:val="sl-SI"/>
        </w:rPr>
        <w:t>(5) Srednji premer okroglega lesa za celulozo in plošče ter okroglega lesa za kurjavo se meri na sredini sortimenta. V primeru merjenja s premerko se izvede ena vodoravna meritev. Premer se izrazi v centimetrih, zaokroženo navzdol. Če merjenje premera vključuje skorjo, se to ne odšteje.</w:t>
      </w:r>
    </w:p>
    <w:p w:rsidR="00BF52BB" w:rsidRDefault="00BF52BB" w:rsidP="00BF52BB">
      <w:pPr>
        <w:pStyle w:val="Odstavek"/>
        <w:ind w:firstLine="0"/>
        <w:rPr>
          <w:lang w:val="sl-SI"/>
        </w:rPr>
      </w:pPr>
      <w:r w:rsidRPr="00BF52BB">
        <w:rPr>
          <w:lang w:val="sl-SI"/>
        </w:rPr>
        <w:t xml:space="preserve">(6) Za ostale sortimente se pravila merjenja srednjega premera določijo v internih specifikacijah </w:t>
      </w:r>
      <w:r w:rsidR="00406F72">
        <w:rPr>
          <w:lang w:val="sl-SI"/>
        </w:rPr>
        <w:t>pravne osebe, ki gospodari z gozdovi v lasti Republike Slovenije</w:t>
      </w:r>
      <w:r w:rsidRPr="00BF52BB">
        <w:rPr>
          <w:lang w:val="sl-SI"/>
        </w:rPr>
        <w:t>.</w:t>
      </w:r>
    </w:p>
    <w:p w:rsidR="002D2FE2" w:rsidRPr="00F860F8" w:rsidRDefault="002D2FE2" w:rsidP="00BF52BB">
      <w:pPr>
        <w:pStyle w:val="len"/>
        <w:rPr>
          <w:lang w:val="sl-SI"/>
        </w:rPr>
      </w:pPr>
      <w:r w:rsidRPr="00F860F8">
        <w:rPr>
          <w:lang w:val="sl-SI"/>
        </w:rPr>
        <w:t>4. člen</w:t>
      </w:r>
    </w:p>
    <w:p w:rsidR="002D2FE2" w:rsidRPr="00F860F8" w:rsidRDefault="002D2FE2" w:rsidP="00A37CD9">
      <w:pPr>
        <w:pStyle w:val="Odstavek"/>
        <w:ind w:firstLine="0"/>
        <w:rPr>
          <w:lang w:val="sl-SI"/>
        </w:rPr>
      </w:pPr>
      <w:r w:rsidRPr="00F860F8">
        <w:rPr>
          <w:lang w:val="sl-SI"/>
        </w:rPr>
        <w:t>(1) Volumen okroglega lesa se določi po formuli:</w:t>
      </w:r>
    </w:p>
    <w:p w:rsidR="002D2FE2" w:rsidRPr="008A77AF" w:rsidRDefault="002D2FE2" w:rsidP="00A37CD9">
      <w:pPr>
        <w:pStyle w:val="Odstavek"/>
        <w:ind w:left="284" w:firstLine="0"/>
        <w:rPr>
          <w:lang w:val="sl-SI"/>
        </w:rPr>
      </w:pPr>
      <w:r w:rsidRPr="008A77AF">
        <w:rPr>
          <w:lang w:val="sl-SI"/>
        </w:rPr>
        <w:t>V = (</w:t>
      </w:r>
      <w:r w:rsidRPr="008A77AF">
        <w:rPr>
          <w:i/>
          <w:iCs/>
          <w:lang w:val="sl-SI"/>
        </w:rPr>
        <w:t>π</w:t>
      </w:r>
      <w:r w:rsidRPr="008A77AF">
        <w:rPr>
          <w:lang w:val="sl-SI"/>
        </w:rPr>
        <w:t xml:space="preserve"> / 4 ) x d</w:t>
      </w:r>
      <w:r w:rsidRPr="008A77AF">
        <w:rPr>
          <w:vertAlign w:val="superscript"/>
          <w:lang w:val="sl-SI"/>
        </w:rPr>
        <w:t>2</w:t>
      </w:r>
      <w:r w:rsidRPr="008A77AF">
        <w:rPr>
          <w:lang w:val="sl-SI"/>
        </w:rPr>
        <w:t xml:space="preserve"> x l x (0,0001),</w:t>
      </w:r>
    </w:p>
    <w:p w:rsidR="002D2FE2" w:rsidRPr="008A77AF" w:rsidRDefault="002D2FE2" w:rsidP="00A37CD9">
      <w:pPr>
        <w:pStyle w:val="Odstavek"/>
        <w:ind w:left="284" w:firstLine="0"/>
        <w:rPr>
          <w:lang w:val="sl-SI"/>
        </w:rPr>
      </w:pPr>
      <w:r w:rsidRPr="008A77AF">
        <w:rPr>
          <w:lang w:val="sl-SI"/>
        </w:rPr>
        <w:t>pri čemer je:</w:t>
      </w:r>
    </w:p>
    <w:p w:rsidR="002D2FE2" w:rsidRPr="00B07FE2" w:rsidRDefault="002D2FE2" w:rsidP="00A37CD9">
      <w:pPr>
        <w:ind w:left="284"/>
      </w:pPr>
    </w:p>
    <w:p w:rsidR="002D2FE2" w:rsidRPr="00B07FE2" w:rsidRDefault="002D2FE2" w:rsidP="00A37CD9">
      <w:pPr>
        <w:ind w:left="284"/>
      </w:pPr>
      <w:r w:rsidRPr="00B07FE2">
        <w:rPr>
          <w:i/>
          <w:iCs/>
        </w:rPr>
        <w:t xml:space="preserve">V </w:t>
      </w:r>
      <w:r w:rsidRPr="00B07FE2">
        <w:t xml:space="preserve">– volumen v kubičnih metrih na dve ali tri decimalke natančno; </w:t>
      </w:r>
    </w:p>
    <w:p w:rsidR="002D2FE2" w:rsidRPr="00B07FE2" w:rsidRDefault="002D2FE2" w:rsidP="00A37CD9">
      <w:pPr>
        <w:ind w:left="284"/>
      </w:pPr>
      <w:r w:rsidRPr="00B07FE2">
        <w:rPr>
          <w:i/>
          <w:iCs/>
        </w:rPr>
        <w:t xml:space="preserve">d </w:t>
      </w:r>
      <w:r w:rsidR="00BF52BB">
        <w:t>– srednji premer v centimetrih</w:t>
      </w:r>
      <w:r w:rsidRPr="00B07FE2">
        <w:t>;</w:t>
      </w:r>
    </w:p>
    <w:p w:rsidR="002D2FE2" w:rsidRPr="00B07FE2" w:rsidRDefault="002D2FE2" w:rsidP="00A37CD9">
      <w:pPr>
        <w:ind w:left="284"/>
      </w:pPr>
      <w:r w:rsidRPr="00B07FE2">
        <w:rPr>
          <w:i/>
          <w:iCs/>
        </w:rPr>
        <w:t xml:space="preserve">l </w:t>
      </w:r>
      <w:r w:rsidRPr="00B07FE2">
        <w:t xml:space="preserve">– dolžina v metrih, kot je opredeljeno v 2. </w:t>
      </w:r>
      <w:r w:rsidR="00570DFD" w:rsidRPr="00B07FE2">
        <w:t>č</w:t>
      </w:r>
      <w:r w:rsidRPr="00B07FE2">
        <w:t>lenu</w:t>
      </w:r>
      <w:r w:rsidR="007941CF">
        <w:t xml:space="preserve"> tega pravilnika</w:t>
      </w:r>
      <w:r w:rsidRPr="00B07FE2">
        <w:t>;</w:t>
      </w:r>
    </w:p>
    <w:p w:rsidR="002D2FE2" w:rsidRPr="00C90A2F" w:rsidRDefault="002D2FE2" w:rsidP="005326FA">
      <w:pPr>
        <w:ind w:left="284"/>
      </w:pPr>
      <w:r w:rsidRPr="00C90A2F">
        <w:rPr>
          <w:i/>
          <w:iCs/>
        </w:rPr>
        <w:t>π</w:t>
      </w:r>
      <w:r w:rsidRPr="00C90A2F">
        <w:t>- število ‘’PI’’, v izračunih se lahko uporablja tudi vrednost 3,1416.</w:t>
      </w:r>
    </w:p>
    <w:p w:rsidR="002D2FE2" w:rsidRDefault="002D2FE2" w:rsidP="005326FA">
      <w:pPr>
        <w:ind w:left="284"/>
      </w:pPr>
    </w:p>
    <w:p w:rsidR="00953DD2" w:rsidRPr="00C90A2F" w:rsidRDefault="00953DD2" w:rsidP="005326FA">
      <w:pPr>
        <w:ind w:left="284"/>
      </w:pPr>
    </w:p>
    <w:p w:rsidR="002D2FE2" w:rsidRPr="00C90A2F" w:rsidRDefault="00953DD2" w:rsidP="003E1480">
      <w:r>
        <w:t xml:space="preserve">(2) </w:t>
      </w:r>
      <w:r w:rsidR="00A7076B">
        <w:t xml:space="preserve">Če </w:t>
      </w:r>
      <w:r w:rsidR="002D2FE2" w:rsidRPr="00C90A2F">
        <w:t>okrogli les vsebuje dva ali več</w:t>
      </w:r>
      <w:r w:rsidR="00E70E57" w:rsidRPr="00C90A2F">
        <w:t xml:space="preserve"> </w:t>
      </w:r>
      <w:r w:rsidR="002D2FE2" w:rsidRPr="00C90A2F">
        <w:t>različnih sor</w:t>
      </w:r>
      <w:r w:rsidR="00CC3D7D">
        <w:t xml:space="preserve">timentov, se volumen ugotavlja </w:t>
      </w:r>
      <w:r w:rsidR="002D2FE2" w:rsidRPr="00C90A2F">
        <w:t>za vsak posamez</w:t>
      </w:r>
      <w:r w:rsidR="00CC3D7D">
        <w:t>ni</w:t>
      </w:r>
      <w:r w:rsidR="002D2FE2" w:rsidRPr="00C90A2F">
        <w:t xml:space="preserve"> sortiment</w:t>
      </w:r>
      <w:r w:rsidR="00E70E57" w:rsidRPr="00C90A2F">
        <w:t xml:space="preserve"> </w:t>
      </w:r>
      <w:r w:rsidR="002D2FE2" w:rsidRPr="00C90A2F">
        <w:t>posebej.</w:t>
      </w:r>
    </w:p>
    <w:p w:rsidR="002D2FE2" w:rsidRPr="00C90A2F" w:rsidRDefault="002D2FE2" w:rsidP="005326FA">
      <w:pPr>
        <w:ind w:left="284"/>
      </w:pPr>
    </w:p>
    <w:p w:rsidR="00BF52BB" w:rsidRPr="00BF52BB" w:rsidRDefault="00BF52BB" w:rsidP="00BF52BB">
      <w:r w:rsidRPr="00BF52BB">
        <w:t>(3) Za izvajanje kontrolnih meritev se lahko uporabljajo tudi drugi načini določanja volumna,</w:t>
      </w:r>
      <w:r>
        <w:t xml:space="preserve"> </w:t>
      </w:r>
      <w:r w:rsidRPr="00BF52BB">
        <w:t xml:space="preserve">ki se določijo v internih specifikacijah </w:t>
      </w:r>
      <w:r w:rsidR="00406F72" w:rsidRPr="00406F72">
        <w:t>pravne osebe, ki gospodari z gozdovi v lasti Republike Slovenije.</w:t>
      </w:r>
    </w:p>
    <w:p w:rsidR="002D2FE2" w:rsidRPr="00953DD2" w:rsidRDefault="002D2FE2" w:rsidP="00A37CD9">
      <w:pPr>
        <w:pStyle w:val="len"/>
        <w:rPr>
          <w:lang w:val="sl-SI"/>
        </w:rPr>
      </w:pPr>
      <w:r w:rsidRPr="00953DD2">
        <w:rPr>
          <w:lang w:val="sl-SI"/>
        </w:rPr>
        <w:t>5. člen</w:t>
      </w:r>
    </w:p>
    <w:p w:rsidR="00BF52BB" w:rsidRDefault="00BF52BB" w:rsidP="00BF52BB"/>
    <w:p w:rsidR="00BF52BB" w:rsidRDefault="00BF52BB" w:rsidP="00BF52BB">
      <w:r>
        <w:t xml:space="preserve">(1) </w:t>
      </w:r>
      <w:r w:rsidRPr="00BF52BB">
        <w:t>Volumen zložaja sortimentov okroglega lesa se določi z zmnožkom povprečne višine, širine in dolžine zložaja.</w:t>
      </w:r>
    </w:p>
    <w:p w:rsidR="00BF52BB" w:rsidRPr="00BF52BB" w:rsidRDefault="00BF52BB" w:rsidP="00BF52BB"/>
    <w:p w:rsidR="00BF52BB" w:rsidRDefault="00BF52BB" w:rsidP="00BF52BB">
      <w:r w:rsidRPr="00BF52BB">
        <w:t>(2) Volumen nasutja lesnih sekancev v transportni prikolici se določi z zmnožkom povprečne višine, širine in dolžine nasutja.</w:t>
      </w:r>
    </w:p>
    <w:p w:rsidR="00BF52BB" w:rsidRPr="00BF52BB" w:rsidRDefault="00BF52BB" w:rsidP="00BF52BB"/>
    <w:p w:rsidR="00BF52BB" w:rsidRPr="00BF52BB" w:rsidRDefault="00BF52BB" w:rsidP="00BF52BB">
      <w:r w:rsidRPr="00BF52BB">
        <w:t>(3) Maso GLS se meri s tehtanjem, izraža pa se v kilogramih ali tonah, in sicer kot masa lesa v dobavljenem stanju ali kot masa absolutno suhega lesa. Preračun v maso absolutno suhega lesa se izvede s pomočjo faktorja, ki se izračuna na podlagi ugotovljene vlažnosti v vzorcih lesa v dobavljenem stanju.</w:t>
      </w:r>
    </w:p>
    <w:p w:rsidR="002D2FE2" w:rsidRPr="00F860F8" w:rsidRDefault="002D2FE2" w:rsidP="00BF52BB">
      <w:pPr>
        <w:pStyle w:val="len"/>
        <w:rPr>
          <w:lang w:val="sl-SI"/>
        </w:rPr>
      </w:pPr>
      <w:r w:rsidRPr="00F860F8">
        <w:rPr>
          <w:lang w:val="sl-SI"/>
        </w:rPr>
        <w:lastRenderedPageBreak/>
        <w:t>6. člen</w:t>
      </w:r>
    </w:p>
    <w:p w:rsidR="002D2FE2" w:rsidRPr="00B07FE2" w:rsidRDefault="002D2FE2" w:rsidP="004E4F82">
      <w:pPr>
        <w:pStyle w:val="Odstavek"/>
        <w:ind w:firstLine="0"/>
        <w:rPr>
          <w:lang w:val="sl-SI"/>
        </w:rPr>
      </w:pPr>
      <w:r w:rsidRPr="00B07FE2">
        <w:rPr>
          <w:lang w:val="sl-SI"/>
        </w:rPr>
        <w:t>Količina GLS se izraža</w:t>
      </w:r>
      <w:r w:rsidR="00406F72">
        <w:rPr>
          <w:lang w:val="sl-SI"/>
        </w:rPr>
        <w:t xml:space="preserve"> v merskih enotah, določenih v P</w:t>
      </w:r>
      <w:r w:rsidRPr="00B07FE2">
        <w:rPr>
          <w:lang w:val="sl-SI"/>
        </w:rPr>
        <w:t xml:space="preserve">rilogi </w:t>
      </w:r>
      <w:r w:rsidR="00570DFD" w:rsidRPr="00B07FE2">
        <w:rPr>
          <w:lang w:val="sl-SI"/>
        </w:rPr>
        <w:t>2</w:t>
      </w:r>
      <w:r w:rsidRPr="00B07FE2">
        <w:rPr>
          <w:lang w:val="sl-SI"/>
        </w:rPr>
        <w:t>, ki je sestavni del tega pravilnika.</w:t>
      </w:r>
    </w:p>
    <w:p w:rsidR="002D2FE2" w:rsidRPr="00F860F8" w:rsidRDefault="002D2FE2" w:rsidP="00854314">
      <w:pPr>
        <w:pStyle w:val="len"/>
        <w:rPr>
          <w:lang w:val="sl-SI"/>
        </w:rPr>
      </w:pPr>
      <w:r w:rsidRPr="00F860F8">
        <w:rPr>
          <w:lang w:val="sl-SI"/>
        </w:rPr>
        <w:t>7. člen</w:t>
      </w:r>
    </w:p>
    <w:p w:rsidR="00BF52BB" w:rsidRPr="00BF52BB" w:rsidRDefault="00BF52BB" w:rsidP="00BF52BB">
      <w:pPr>
        <w:pStyle w:val="Odstavek"/>
        <w:ind w:firstLine="0"/>
        <w:rPr>
          <w:lang w:val="sl-SI"/>
        </w:rPr>
      </w:pPr>
      <w:r w:rsidRPr="00BF52BB">
        <w:rPr>
          <w:lang w:val="sl-SI"/>
        </w:rPr>
        <w:t>Premer in dolžina kosov okroglega lesa, masa GLS, velikost zložajev okroglega lesa ter volumen nasutja lesnih sekancev se merijo z ročnimi ali elektronskimi merilnimi napravami, ki morajo biti umerjene, uradno pregledane, vzdrževane in brezhibne.</w:t>
      </w:r>
    </w:p>
    <w:p w:rsidR="002D2FE2" w:rsidRPr="00C90A2F" w:rsidRDefault="002D2FE2" w:rsidP="00BF52BB">
      <w:pPr>
        <w:pStyle w:val="Poglavje"/>
      </w:pPr>
      <w:r w:rsidRPr="00C90A2F">
        <w:t>3. RAZVRŠČANJE GLS</w:t>
      </w:r>
    </w:p>
    <w:p w:rsidR="002D2FE2" w:rsidRPr="00F860F8" w:rsidRDefault="002D2FE2" w:rsidP="00854314">
      <w:pPr>
        <w:pStyle w:val="len"/>
        <w:rPr>
          <w:lang w:val="sl-SI"/>
        </w:rPr>
      </w:pPr>
      <w:r w:rsidRPr="00F860F8">
        <w:rPr>
          <w:lang w:val="sl-SI"/>
        </w:rPr>
        <w:t>8. člen</w:t>
      </w:r>
    </w:p>
    <w:p w:rsidR="002D2FE2" w:rsidRPr="00F860F8" w:rsidRDefault="002D2FE2" w:rsidP="004E4F82">
      <w:pPr>
        <w:pStyle w:val="Odstavek"/>
        <w:ind w:firstLine="0"/>
        <w:rPr>
          <w:lang w:val="sl-SI"/>
        </w:rPr>
      </w:pPr>
      <w:r w:rsidRPr="00F860F8">
        <w:rPr>
          <w:lang w:val="sl-SI"/>
        </w:rPr>
        <w:t xml:space="preserve">GLS se razvrščajo po: </w:t>
      </w:r>
    </w:p>
    <w:p w:rsidR="002D2FE2" w:rsidRPr="00C90A2F" w:rsidRDefault="002D2FE2" w:rsidP="00854314">
      <w:pPr>
        <w:pStyle w:val="Alineazaodstavkom"/>
      </w:pPr>
      <w:r w:rsidRPr="00C90A2F">
        <w:t xml:space="preserve">drevesnih vrstah in njihovih skupinah, </w:t>
      </w:r>
    </w:p>
    <w:p w:rsidR="002D2FE2" w:rsidRPr="00C90A2F" w:rsidRDefault="002D2FE2" w:rsidP="00854314">
      <w:pPr>
        <w:pStyle w:val="Alineazaodstavkom"/>
      </w:pPr>
      <w:r w:rsidRPr="00C90A2F">
        <w:t xml:space="preserve">dimenzijah, </w:t>
      </w:r>
    </w:p>
    <w:p w:rsidR="002D2FE2" w:rsidRPr="00C90A2F" w:rsidRDefault="002D2FE2" w:rsidP="00854314">
      <w:pPr>
        <w:pStyle w:val="Alineazaodstavkom"/>
      </w:pPr>
      <w:r w:rsidRPr="00C90A2F">
        <w:t>namenu rabe in</w:t>
      </w:r>
    </w:p>
    <w:p w:rsidR="002D2FE2" w:rsidRPr="00C90A2F" w:rsidRDefault="002D2FE2" w:rsidP="00854314">
      <w:pPr>
        <w:pStyle w:val="Alineazaodstavkom"/>
      </w:pPr>
      <w:r w:rsidRPr="00C90A2F">
        <w:t>kakovosti.</w:t>
      </w:r>
    </w:p>
    <w:p w:rsidR="002D2FE2" w:rsidRPr="00F860F8" w:rsidRDefault="002D2FE2" w:rsidP="00854314">
      <w:pPr>
        <w:pStyle w:val="len"/>
        <w:rPr>
          <w:lang w:val="sl-SI"/>
        </w:rPr>
      </w:pPr>
      <w:r w:rsidRPr="00F860F8">
        <w:rPr>
          <w:lang w:val="sl-SI"/>
        </w:rPr>
        <w:t>9. člen</w:t>
      </w:r>
    </w:p>
    <w:p w:rsidR="002D2FE2" w:rsidRPr="00B07FE2" w:rsidRDefault="002D2FE2" w:rsidP="004E4F82">
      <w:pPr>
        <w:pStyle w:val="Odstavek"/>
        <w:ind w:firstLine="0"/>
        <w:rPr>
          <w:lang w:val="sl-SI"/>
        </w:rPr>
      </w:pPr>
      <w:r w:rsidRPr="00F860F8">
        <w:rPr>
          <w:lang w:val="sl-SI"/>
        </w:rPr>
        <w:t xml:space="preserve">Za razvrščanje GLS po drevesnih vrstah in njihovih skupinah se uporabljajo tržna imena in </w:t>
      </w:r>
      <w:r w:rsidRPr="00B07FE2">
        <w:rPr>
          <w:lang w:val="sl-SI"/>
        </w:rPr>
        <w:t>tržne skupine gozdnih dr</w:t>
      </w:r>
      <w:r w:rsidR="00406F72">
        <w:rPr>
          <w:lang w:val="sl-SI"/>
        </w:rPr>
        <w:t>evesnih vrst, ki so navedene v P</w:t>
      </w:r>
      <w:r w:rsidRPr="00B07FE2">
        <w:rPr>
          <w:lang w:val="sl-SI"/>
        </w:rPr>
        <w:t xml:space="preserve">rilogi </w:t>
      </w:r>
      <w:r w:rsidR="00570DFD" w:rsidRPr="00B07FE2">
        <w:rPr>
          <w:lang w:val="sl-SI"/>
        </w:rPr>
        <w:t>3</w:t>
      </w:r>
      <w:r w:rsidRPr="00B07FE2">
        <w:rPr>
          <w:lang w:val="sl-SI"/>
        </w:rPr>
        <w:t>, ki je sestavni del tega pravilnika.</w:t>
      </w:r>
    </w:p>
    <w:p w:rsidR="002D2FE2" w:rsidRPr="00B07FE2" w:rsidRDefault="002D2FE2" w:rsidP="00A656FF">
      <w:pPr>
        <w:pStyle w:val="len"/>
        <w:spacing w:before="240"/>
        <w:rPr>
          <w:lang w:val="sl-SI"/>
        </w:rPr>
      </w:pPr>
      <w:r w:rsidRPr="00B07FE2">
        <w:rPr>
          <w:lang w:val="sl-SI"/>
        </w:rPr>
        <w:t>10. člen</w:t>
      </w:r>
    </w:p>
    <w:p w:rsidR="002D2FE2" w:rsidRPr="00B07FE2" w:rsidRDefault="002D2FE2" w:rsidP="004E4F82">
      <w:pPr>
        <w:pStyle w:val="Odstavek"/>
        <w:ind w:firstLine="0"/>
        <w:rPr>
          <w:strike/>
          <w:lang w:val="sl-SI"/>
        </w:rPr>
      </w:pPr>
      <w:r w:rsidRPr="00B07FE2">
        <w:rPr>
          <w:lang w:val="sl-SI"/>
        </w:rPr>
        <w:t xml:space="preserve">Po dimenzijah se </w:t>
      </w:r>
      <w:r w:rsidR="00BF52BB">
        <w:rPr>
          <w:lang w:val="sl-SI"/>
        </w:rPr>
        <w:t xml:space="preserve">lahko </w:t>
      </w:r>
      <w:r w:rsidRPr="00B07FE2">
        <w:rPr>
          <w:lang w:val="sl-SI"/>
        </w:rPr>
        <w:t>razvršča samo okrogel les. Razvrščanje se izvaja na podlagi srednjega prem</w:t>
      </w:r>
      <w:r w:rsidR="00406F72">
        <w:rPr>
          <w:lang w:val="sl-SI"/>
        </w:rPr>
        <w:t>era na način, kot je naveden v P</w:t>
      </w:r>
      <w:r w:rsidRPr="00B07FE2">
        <w:rPr>
          <w:lang w:val="sl-SI"/>
        </w:rPr>
        <w:t xml:space="preserve">rilogi </w:t>
      </w:r>
      <w:r w:rsidR="00570DFD" w:rsidRPr="00B07FE2">
        <w:rPr>
          <w:lang w:val="sl-SI"/>
        </w:rPr>
        <w:t>4</w:t>
      </w:r>
      <w:r w:rsidRPr="00B07FE2">
        <w:rPr>
          <w:lang w:val="sl-SI"/>
        </w:rPr>
        <w:t>, ki je sestavni del tega pravilnika.</w:t>
      </w:r>
    </w:p>
    <w:p w:rsidR="002D2FE2" w:rsidRPr="00B07FE2" w:rsidRDefault="002D2FE2" w:rsidP="00854314">
      <w:pPr>
        <w:pStyle w:val="len"/>
        <w:rPr>
          <w:lang w:val="sl-SI"/>
        </w:rPr>
      </w:pPr>
      <w:r w:rsidRPr="00B07FE2">
        <w:rPr>
          <w:lang w:val="sl-SI"/>
        </w:rPr>
        <w:t>11. člen</w:t>
      </w:r>
    </w:p>
    <w:p w:rsidR="002D2FE2" w:rsidRPr="00F860F8" w:rsidRDefault="002D2FE2" w:rsidP="004E4F82">
      <w:pPr>
        <w:pStyle w:val="Odstavek"/>
        <w:ind w:firstLine="0"/>
        <w:rPr>
          <w:lang w:val="sl-SI"/>
        </w:rPr>
      </w:pPr>
      <w:r w:rsidRPr="00F860F8">
        <w:rPr>
          <w:lang w:val="sl-SI"/>
        </w:rPr>
        <w:t xml:space="preserve">(1) GLS se razvrščajo po namenu rabe v: </w:t>
      </w:r>
    </w:p>
    <w:p w:rsidR="002D2FE2" w:rsidRPr="00C90A2F" w:rsidRDefault="002D2FE2" w:rsidP="00854314">
      <w:pPr>
        <w:pStyle w:val="Alineazaodstavkom"/>
      </w:pPr>
      <w:r w:rsidRPr="00C90A2F">
        <w:t xml:space="preserve">hlodovino, </w:t>
      </w:r>
    </w:p>
    <w:p w:rsidR="002D2FE2" w:rsidRPr="00C90A2F" w:rsidRDefault="002D2FE2" w:rsidP="00854314">
      <w:pPr>
        <w:pStyle w:val="Alineazaodstavkom"/>
      </w:pPr>
      <w:r w:rsidRPr="00C90A2F">
        <w:t xml:space="preserve">les za celulozo in plošče, </w:t>
      </w:r>
    </w:p>
    <w:p w:rsidR="002D2FE2" w:rsidRPr="00C90A2F" w:rsidRDefault="002D2FE2" w:rsidP="00854314">
      <w:pPr>
        <w:pStyle w:val="Alineazaodstavkom"/>
      </w:pPr>
      <w:r w:rsidRPr="00C90A2F">
        <w:t xml:space="preserve">drug okrogel industrijski (tehnični) les in </w:t>
      </w:r>
    </w:p>
    <w:p w:rsidR="002D2FE2" w:rsidRPr="00C90A2F" w:rsidRDefault="002D2FE2" w:rsidP="00854314">
      <w:pPr>
        <w:pStyle w:val="Alineazaodstavkom"/>
      </w:pPr>
      <w:r w:rsidRPr="00C90A2F">
        <w:t xml:space="preserve">les za kurjavo. </w:t>
      </w:r>
    </w:p>
    <w:p w:rsidR="002D2FE2" w:rsidRPr="00F860F8" w:rsidRDefault="002D2FE2" w:rsidP="004E4F82">
      <w:pPr>
        <w:pStyle w:val="Odstavek"/>
        <w:ind w:firstLine="0"/>
        <w:rPr>
          <w:lang w:val="sl-SI"/>
        </w:rPr>
      </w:pPr>
      <w:r w:rsidRPr="00F860F8">
        <w:rPr>
          <w:lang w:val="sl-SI"/>
        </w:rPr>
        <w:t xml:space="preserve">(2) Hlodovina je okrogel les, ki se uporablja za proizvodnjo žaganega lesa (vključno z železniškimi pragovi) in furnirja. </w:t>
      </w:r>
    </w:p>
    <w:p w:rsidR="002D2FE2" w:rsidRPr="00F860F8" w:rsidRDefault="002D2FE2" w:rsidP="004E4F82">
      <w:pPr>
        <w:pStyle w:val="Odstavek"/>
        <w:ind w:firstLine="0"/>
        <w:rPr>
          <w:lang w:val="sl-SI"/>
        </w:rPr>
      </w:pPr>
      <w:r w:rsidRPr="00F860F8">
        <w:rPr>
          <w:lang w:val="sl-SI"/>
        </w:rPr>
        <w:t xml:space="preserve">(3) Les za celulozo in plošče je ves okrogel les, razen hlodov, ki se uporablja za proizvodnjo celuloze, ivernih plošč in vlaknenih plošč. </w:t>
      </w:r>
    </w:p>
    <w:p w:rsidR="002D2FE2" w:rsidRPr="00F860F8" w:rsidRDefault="002D2FE2" w:rsidP="004E4F82">
      <w:pPr>
        <w:pStyle w:val="Odstavek"/>
        <w:ind w:firstLine="0"/>
        <w:rPr>
          <w:lang w:val="sl-SI"/>
        </w:rPr>
      </w:pPr>
      <w:r w:rsidRPr="00F860F8">
        <w:rPr>
          <w:lang w:val="sl-SI"/>
        </w:rPr>
        <w:t xml:space="preserve">(4) Drug okrogel industrijski oziroma tehnični les je okrogel les, ki se uporablja predvsem za drogove, pilote, stebre, ograje, jamske opornike, pridobivanje tanina, destilacijo, vžigalice in lesno galanterijo. </w:t>
      </w:r>
    </w:p>
    <w:p w:rsidR="002D2FE2" w:rsidRPr="00F860F8" w:rsidRDefault="002D2FE2" w:rsidP="004E4F82">
      <w:pPr>
        <w:pStyle w:val="Odstavek"/>
        <w:ind w:firstLine="0"/>
        <w:rPr>
          <w:lang w:val="sl-SI"/>
        </w:rPr>
      </w:pPr>
      <w:r w:rsidRPr="00F860F8">
        <w:rPr>
          <w:lang w:val="sl-SI"/>
        </w:rPr>
        <w:t>(5) Les za kurjavo je les iz debla in vej, ki se uporablja kot kurivo ali gorivo.</w:t>
      </w:r>
    </w:p>
    <w:p w:rsidR="002D2FE2" w:rsidRPr="00F860F8" w:rsidRDefault="002D2FE2" w:rsidP="00854314">
      <w:pPr>
        <w:pStyle w:val="len"/>
        <w:rPr>
          <w:lang w:val="sl-SI"/>
        </w:rPr>
      </w:pPr>
      <w:r w:rsidRPr="00F860F8">
        <w:rPr>
          <w:lang w:val="sl-SI"/>
        </w:rPr>
        <w:lastRenderedPageBreak/>
        <w:t>12. člen</w:t>
      </w:r>
    </w:p>
    <w:p w:rsidR="002D2FE2" w:rsidRPr="00B07FE2" w:rsidRDefault="002D2FE2" w:rsidP="004E4F82">
      <w:pPr>
        <w:pStyle w:val="Odstavek"/>
        <w:tabs>
          <w:tab w:val="left" w:pos="284"/>
        </w:tabs>
        <w:ind w:firstLine="0"/>
        <w:rPr>
          <w:lang w:val="sl-SI"/>
        </w:rPr>
      </w:pPr>
      <w:r w:rsidRPr="00F860F8">
        <w:rPr>
          <w:lang w:val="sl-SI"/>
        </w:rPr>
        <w:t xml:space="preserve">(1) Pri razvrščanju GLS po kakovosti se upošteva kvarni vpliv napak lesa, ki se ugotavljajo </w:t>
      </w:r>
      <w:r w:rsidRPr="00B07FE2">
        <w:rPr>
          <w:lang w:val="sl-SI"/>
        </w:rPr>
        <w:t>oziroma merijo na zunanj</w:t>
      </w:r>
      <w:r w:rsidR="00406F72">
        <w:rPr>
          <w:lang w:val="sl-SI"/>
        </w:rPr>
        <w:t>osti GLS, kot je to določeno v P</w:t>
      </w:r>
      <w:r w:rsidRPr="00B07FE2">
        <w:rPr>
          <w:lang w:val="sl-SI"/>
        </w:rPr>
        <w:t xml:space="preserve">rilogi </w:t>
      </w:r>
      <w:r w:rsidR="00570DFD" w:rsidRPr="00B07FE2">
        <w:rPr>
          <w:lang w:val="sl-SI"/>
        </w:rPr>
        <w:t>5</w:t>
      </w:r>
      <w:r w:rsidRPr="00B07FE2">
        <w:rPr>
          <w:lang w:val="sl-SI"/>
        </w:rPr>
        <w:t xml:space="preserve">, ki je sestavni del tega pravilnika. </w:t>
      </w:r>
    </w:p>
    <w:p w:rsidR="002D2FE2" w:rsidRPr="00B07FE2" w:rsidRDefault="002D2FE2" w:rsidP="004E4F82">
      <w:pPr>
        <w:pStyle w:val="Odstavek"/>
        <w:ind w:firstLine="0"/>
        <w:rPr>
          <w:lang w:val="sl-SI"/>
        </w:rPr>
      </w:pPr>
      <w:r w:rsidRPr="00B07FE2">
        <w:rPr>
          <w:lang w:val="sl-SI"/>
        </w:rPr>
        <w:t xml:space="preserve">(2) Za razvrščanje GLS po kakovosti </w:t>
      </w:r>
      <w:r w:rsidR="00BF52BB" w:rsidRPr="00BF52BB">
        <w:rPr>
          <w:lang w:val="sl-SI"/>
        </w:rPr>
        <w:t xml:space="preserve">z dimenzijskimi zahtevami </w:t>
      </w:r>
      <w:r w:rsidRPr="00B07FE2">
        <w:rPr>
          <w:lang w:val="sl-SI"/>
        </w:rPr>
        <w:t>se uporabljajo kakovostni razredi, določeni v</w:t>
      </w:r>
      <w:r w:rsidR="00570DFD" w:rsidRPr="00B07FE2">
        <w:rPr>
          <w:lang w:val="sl-SI"/>
        </w:rPr>
        <w:t xml:space="preserve"> </w:t>
      </w:r>
      <w:r w:rsidR="00406F72">
        <w:rPr>
          <w:lang w:val="sl-SI"/>
        </w:rPr>
        <w:t>P</w:t>
      </w:r>
      <w:r w:rsidRPr="00B07FE2">
        <w:rPr>
          <w:lang w:val="sl-SI"/>
        </w:rPr>
        <w:t>rilogi</w:t>
      </w:r>
      <w:r w:rsidR="00570DFD" w:rsidRPr="00B07FE2">
        <w:rPr>
          <w:lang w:val="sl-SI"/>
        </w:rPr>
        <w:t xml:space="preserve"> 6</w:t>
      </w:r>
      <w:r w:rsidRPr="00B07FE2">
        <w:rPr>
          <w:lang w:val="sl-SI"/>
        </w:rPr>
        <w:t>, ki je sestavni del tega pravilnika.</w:t>
      </w:r>
    </w:p>
    <w:p w:rsidR="00BF52BB" w:rsidRPr="00BF52BB" w:rsidRDefault="00BF52BB" w:rsidP="00BF52BB">
      <w:pPr>
        <w:pStyle w:val="Poglavje"/>
      </w:pPr>
      <w:r w:rsidRPr="00BF52BB">
        <w:t>4. PRENEHANJE VELJAVNOSTI</w:t>
      </w:r>
    </w:p>
    <w:p w:rsidR="00BF52BB" w:rsidRPr="00BF52BB" w:rsidRDefault="00BF52BB" w:rsidP="00BF52BB">
      <w:pPr>
        <w:pStyle w:val="len"/>
        <w:rPr>
          <w:lang w:val="sl-SI"/>
        </w:rPr>
      </w:pPr>
      <w:r w:rsidRPr="00BF52BB">
        <w:rPr>
          <w:lang w:val="sl-SI"/>
        </w:rPr>
        <w:t>13. člen</w:t>
      </w:r>
    </w:p>
    <w:p w:rsidR="00BF52BB" w:rsidRPr="00BF52BB" w:rsidRDefault="00BF52BB" w:rsidP="00BF52BB">
      <w:pPr>
        <w:pStyle w:val="tevilkanakoncupredpisa"/>
        <w:rPr>
          <w:lang w:val="sl-SI"/>
        </w:rPr>
      </w:pPr>
      <w:r w:rsidRPr="00BF52BB">
        <w:rPr>
          <w:lang w:val="sl-SI"/>
        </w:rPr>
        <w:t>Z dnem uveljavitve tega pravilnika preneha veljati Pravilnik o merjenju in razvrščanju gozdnih lesnih sortimentov iz gozdov v lasti Republike Slovenije (Uradni list RS, št. 30/17), pri čemer se še uporablja do začetka uporabe tega pravilnika.</w:t>
      </w:r>
    </w:p>
    <w:p w:rsidR="00BF52BB" w:rsidRPr="00BF52BB" w:rsidRDefault="00BF52BB" w:rsidP="00BF52BB">
      <w:pPr>
        <w:pStyle w:val="Poglavje"/>
      </w:pPr>
      <w:r w:rsidRPr="00BF52BB">
        <w:t>5. KONČNA DOLOČBA</w:t>
      </w:r>
    </w:p>
    <w:p w:rsidR="00BF52BB" w:rsidRPr="00BF52BB" w:rsidRDefault="00BF52BB" w:rsidP="00BF52BB">
      <w:pPr>
        <w:pStyle w:val="len"/>
        <w:rPr>
          <w:lang w:val="sl-SI"/>
        </w:rPr>
      </w:pPr>
      <w:r w:rsidRPr="00BF52BB">
        <w:rPr>
          <w:lang w:val="sl-SI"/>
        </w:rPr>
        <w:t>14. člen</w:t>
      </w:r>
    </w:p>
    <w:p w:rsidR="00BF52BB" w:rsidRPr="00BF52BB" w:rsidRDefault="00BF52BB" w:rsidP="00BF52BB">
      <w:pPr>
        <w:pStyle w:val="tevilkanakoncupredpisa"/>
        <w:rPr>
          <w:lang w:val="sl-SI"/>
        </w:rPr>
      </w:pPr>
      <w:r w:rsidRPr="00BF52BB">
        <w:rPr>
          <w:lang w:val="sl-SI"/>
        </w:rPr>
        <w:t>Ta pravilnik začne veljati petnajsti dan po objavi v Uradnem listu Republike Slovenije, uporabljati pa se začne 1. januarja 2021.</w:t>
      </w:r>
    </w:p>
    <w:p w:rsidR="002D2FE2" w:rsidRPr="00F860F8" w:rsidRDefault="004C068D" w:rsidP="00854314">
      <w:pPr>
        <w:pStyle w:val="tevilkanakoncupredpisa"/>
        <w:rPr>
          <w:color w:val="auto"/>
          <w:lang w:val="sl-SI"/>
        </w:rPr>
      </w:pPr>
      <w:r>
        <w:rPr>
          <w:color w:val="auto"/>
          <w:lang w:val="sl-SI"/>
        </w:rPr>
        <w:t xml:space="preserve">Št. </w:t>
      </w:r>
      <w:r w:rsidRPr="004C068D">
        <w:rPr>
          <w:color w:val="auto"/>
          <w:lang w:val="sl-SI"/>
        </w:rPr>
        <w:t>007-399/2020</w:t>
      </w:r>
    </w:p>
    <w:p w:rsidR="002D2FE2" w:rsidRPr="00F860F8" w:rsidRDefault="004C068D" w:rsidP="00854314">
      <w:pPr>
        <w:pStyle w:val="Datumsprejetja"/>
        <w:rPr>
          <w:color w:val="auto"/>
          <w:lang w:val="sl-SI"/>
        </w:rPr>
      </w:pPr>
      <w:r>
        <w:rPr>
          <w:color w:val="auto"/>
          <w:lang w:val="sl-SI"/>
        </w:rPr>
        <w:t xml:space="preserve">Ljubljana, </w:t>
      </w:r>
    </w:p>
    <w:p w:rsidR="002D2FE2" w:rsidRPr="00765E22" w:rsidRDefault="002D2FE2" w:rsidP="00765E22">
      <w:pPr>
        <w:pStyle w:val="EVA"/>
        <w:rPr>
          <w:lang w:val="sl-SI"/>
        </w:rPr>
      </w:pPr>
      <w:r w:rsidRPr="00F860F8">
        <w:rPr>
          <w:lang w:val="sl-SI"/>
        </w:rPr>
        <w:t xml:space="preserve">EVA </w:t>
      </w:r>
      <w:r w:rsidR="00765E22" w:rsidRPr="00765E22">
        <w:rPr>
          <w:lang w:val="sl-SI"/>
        </w:rPr>
        <w:t>2020-2330-0121</w:t>
      </w:r>
    </w:p>
    <w:p w:rsidR="002D2FE2" w:rsidRPr="00F860F8" w:rsidRDefault="005E1E51" w:rsidP="00854314">
      <w:pPr>
        <w:pStyle w:val="Imeorgana"/>
        <w:rPr>
          <w:lang w:val="sl-SI"/>
        </w:rPr>
      </w:pPr>
      <w:r w:rsidRPr="005E1E51">
        <w:rPr>
          <w:lang w:val="sl-SI"/>
        </w:rPr>
        <w:t>dr. Jože Podgoršek</w:t>
      </w:r>
      <w:r w:rsidR="00406F72" w:rsidRPr="005E1E51">
        <w:rPr>
          <w:lang w:val="sl-SI"/>
        </w:rPr>
        <w:br/>
      </w:r>
      <w:r w:rsidR="00406F72">
        <w:rPr>
          <w:lang w:val="sl-SI"/>
        </w:rPr>
        <w:t>minister</w:t>
      </w:r>
      <w:r w:rsidR="002D2FE2" w:rsidRPr="00C90A2F">
        <w:rPr>
          <w:lang w:val="sl-SI"/>
        </w:rPr>
        <w:t xml:space="preserve"> </w:t>
      </w:r>
      <w:r w:rsidR="002D2FE2" w:rsidRPr="00C90A2F">
        <w:rPr>
          <w:lang w:val="sl-SI"/>
        </w:rPr>
        <w:br/>
      </w:r>
      <w:bookmarkStart w:id="0" w:name="_GoBack"/>
      <w:bookmarkEnd w:id="0"/>
      <w:r w:rsidR="002D2FE2" w:rsidRPr="00C90A2F">
        <w:rPr>
          <w:lang w:val="sl-SI"/>
        </w:rPr>
        <w:t xml:space="preserve">za kmetijstvo, </w:t>
      </w:r>
      <w:r w:rsidR="002D2FE2" w:rsidRPr="00C90A2F">
        <w:rPr>
          <w:lang w:val="sl-SI"/>
        </w:rPr>
        <w:br/>
        <w:t>gozdarstvo in prehrano</w:t>
      </w:r>
    </w:p>
    <w:p w:rsidR="002D2FE2" w:rsidRPr="00F860F8" w:rsidRDefault="002D2FE2" w:rsidP="00854314">
      <w:pPr>
        <w:pStyle w:val="rta"/>
        <w:rPr>
          <w:lang w:val="sl-SI"/>
        </w:rPr>
      </w:pPr>
    </w:p>
    <w:p w:rsidR="00570DFD" w:rsidRDefault="002D2FE2" w:rsidP="00A656FF">
      <w:pPr>
        <w:pStyle w:val="rta"/>
        <w:jc w:val="both"/>
        <w:rPr>
          <w:lang w:val="sl-SI"/>
        </w:rPr>
      </w:pPr>
      <w:r w:rsidRPr="00C90A2F">
        <w:rPr>
          <w:lang w:val="sl-SI"/>
        </w:rPr>
        <w:br w:type="page"/>
      </w:r>
    </w:p>
    <w:p w:rsidR="00972F1C" w:rsidRDefault="00972F1C" w:rsidP="00972F1C">
      <w:pPr>
        <w:rPr>
          <w:b/>
          <w:bCs/>
        </w:rPr>
      </w:pPr>
      <w:r>
        <w:rPr>
          <w:b/>
          <w:bCs/>
        </w:rPr>
        <w:lastRenderedPageBreak/>
        <w:t xml:space="preserve">Priloga 1: Orientacijske vrednosti dvojne debeline skorje v odvisnosti od premera okroglega lesa za </w:t>
      </w:r>
      <w:r w:rsidRPr="00FC7888">
        <w:rPr>
          <w:b/>
          <w:bCs/>
        </w:rPr>
        <w:t xml:space="preserve">hlode </w:t>
      </w:r>
      <w:r>
        <w:rPr>
          <w:b/>
          <w:bCs/>
        </w:rPr>
        <w:t>smreke, jelke in bukve</w:t>
      </w:r>
    </w:p>
    <w:p w:rsidR="00972F1C" w:rsidRDefault="00972F1C" w:rsidP="00972F1C">
      <w:pPr>
        <w:rPr>
          <w:b/>
          <w:bCs/>
        </w:rPr>
      </w:pPr>
    </w:p>
    <w:tbl>
      <w:tblPr>
        <w:tblStyle w:val="Tabelamrea"/>
        <w:tblW w:w="9067" w:type="dxa"/>
        <w:tblLook w:val="04A0" w:firstRow="1" w:lastRow="0" w:firstColumn="1" w:lastColumn="0" w:noHBand="0" w:noVBand="1"/>
      </w:tblPr>
      <w:tblGrid>
        <w:gridCol w:w="1705"/>
        <w:gridCol w:w="3677"/>
        <w:gridCol w:w="3685"/>
      </w:tblGrid>
      <w:tr w:rsidR="00972F1C" w:rsidRPr="00F91084" w:rsidTr="00294B88">
        <w:tc>
          <w:tcPr>
            <w:tcW w:w="1705" w:type="dxa"/>
          </w:tcPr>
          <w:p w:rsidR="00972F1C" w:rsidRPr="00972F1C" w:rsidRDefault="00972F1C" w:rsidP="00294B88">
            <w:pPr>
              <w:pStyle w:val="Brezrazmikov"/>
              <w:rPr>
                <w:rFonts w:ascii="Arial" w:hAnsi="Arial" w:cs="Arial"/>
                <w:b/>
                <w:bCs/>
                <w:sz w:val="22"/>
                <w:szCs w:val="22"/>
              </w:rPr>
            </w:pPr>
            <w:r w:rsidRPr="00972F1C">
              <w:rPr>
                <w:rFonts w:ascii="Arial" w:hAnsi="Arial" w:cs="Arial"/>
                <w:b/>
                <w:bCs/>
                <w:sz w:val="22"/>
                <w:szCs w:val="22"/>
              </w:rPr>
              <w:t>Drevesna vrsta</w:t>
            </w:r>
          </w:p>
        </w:tc>
        <w:tc>
          <w:tcPr>
            <w:tcW w:w="3677" w:type="dxa"/>
          </w:tcPr>
          <w:p w:rsidR="00972F1C" w:rsidRPr="00972F1C" w:rsidRDefault="00972F1C" w:rsidP="00294B88">
            <w:pPr>
              <w:pStyle w:val="Brezrazmikov"/>
              <w:rPr>
                <w:rFonts w:ascii="Arial" w:hAnsi="Arial" w:cs="Arial"/>
                <w:b/>
                <w:bCs/>
                <w:sz w:val="22"/>
                <w:szCs w:val="22"/>
              </w:rPr>
            </w:pPr>
            <w:r w:rsidRPr="00972F1C">
              <w:rPr>
                <w:rFonts w:ascii="Arial" w:hAnsi="Arial" w:cs="Arial"/>
                <w:b/>
                <w:bCs/>
                <w:sz w:val="22"/>
                <w:szCs w:val="22"/>
              </w:rPr>
              <w:t>Srednji premer s skorjo (cm)</w:t>
            </w:r>
          </w:p>
        </w:tc>
        <w:tc>
          <w:tcPr>
            <w:tcW w:w="3685" w:type="dxa"/>
          </w:tcPr>
          <w:p w:rsidR="00972F1C" w:rsidRPr="00972F1C" w:rsidRDefault="00972F1C" w:rsidP="00294B88">
            <w:pPr>
              <w:pStyle w:val="Brezrazmikov"/>
              <w:rPr>
                <w:rFonts w:ascii="Arial" w:hAnsi="Arial" w:cs="Arial"/>
                <w:b/>
                <w:bCs/>
                <w:sz w:val="22"/>
                <w:szCs w:val="22"/>
              </w:rPr>
            </w:pPr>
            <w:r w:rsidRPr="00972F1C">
              <w:rPr>
                <w:rFonts w:ascii="Arial" w:hAnsi="Arial" w:cs="Arial"/>
                <w:b/>
                <w:bCs/>
                <w:sz w:val="22"/>
                <w:szCs w:val="22"/>
              </w:rPr>
              <w:t>Dvojna debelina skorje (cm)</w:t>
            </w:r>
          </w:p>
        </w:tc>
      </w:tr>
      <w:tr w:rsidR="00972F1C" w:rsidTr="00294B88">
        <w:tc>
          <w:tcPr>
            <w:tcW w:w="1705" w:type="dxa"/>
          </w:tcPr>
          <w:p w:rsidR="00972F1C" w:rsidRPr="00972F1C" w:rsidRDefault="00972F1C" w:rsidP="00294B88">
            <w:pPr>
              <w:pStyle w:val="Brezrazmikov"/>
              <w:rPr>
                <w:rFonts w:ascii="Arial" w:hAnsi="Arial" w:cs="Arial"/>
                <w:sz w:val="22"/>
                <w:szCs w:val="22"/>
              </w:rPr>
            </w:pPr>
            <w:r w:rsidRPr="00972F1C">
              <w:rPr>
                <w:rFonts w:ascii="Arial" w:hAnsi="Arial" w:cs="Arial"/>
                <w:sz w:val="22"/>
                <w:szCs w:val="22"/>
              </w:rPr>
              <w:t>Smreka</w:t>
            </w:r>
          </w:p>
        </w:tc>
        <w:tc>
          <w:tcPr>
            <w:tcW w:w="3677"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do 30</w:t>
            </w:r>
          </w:p>
        </w:tc>
        <w:tc>
          <w:tcPr>
            <w:tcW w:w="3685"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1</w:t>
            </w:r>
          </w:p>
        </w:tc>
      </w:tr>
      <w:tr w:rsidR="00972F1C" w:rsidTr="00294B88">
        <w:tc>
          <w:tcPr>
            <w:tcW w:w="1705" w:type="dxa"/>
          </w:tcPr>
          <w:p w:rsidR="00972F1C" w:rsidRPr="00972F1C" w:rsidRDefault="00972F1C" w:rsidP="00294B88">
            <w:pPr>
              <w:pStyle w:val="Brezrazmikov"/>
              <w:ind w:left="-820"/>
              <w:rPr>
                <w:rFonts w:ascii="Arial" w:hAnsi="Arial" w:cs="Arial"/>
                <w:sz w:val="22"/>
                <w:szCs w:val="22"/>
              </w:rPr>
            </w:pPr>
          </w:p>
        </w:tc>
        <w:tc>
          <w:tcPr>
            <w:tcW w:w="3677"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31–50</w:t>
            </w:r>
          </w:p>
        </w:tc>
        <w:tc>
          <w:tcPr>
            <w:tcW w:w="3685"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2</w:t>
            </w:r>
          </w:p>
        </w:tc>
      </w:tr>
      <w:tr w:rsidR="00972F1C" w:rsidTr="00294B88">
        <w:tc>
          <w:tcPr>
            <w:tcW w:w="1705" w:type="dxa"/>
          </w:tcPr>
          <w:p w:rsidR="00972F1C" w:rsidRPr="00972F1C" w:rsidRDefault="00972F1C" w:rsidP="00294B88">
            <w:pPr>
              <w:pStyle w:val="Brezrazmikov"/>
              <w:rPr>
                <w:rFonts w:ascii="Arial" w:hAnsi="Arial" w:cs="Arial"/>
                <w:sz w:val="22"/>
                <w:szCs w:val="22"/>
              </w:rPr>
            </w:pPr>
          </w:p>
        </w:tc>
        <w:tc>
          <w:tcPr>
            <w:tcW w:w="3677"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51+</w:t>
            </w:r>
          </w:p>
        </w:tc>
        <w:tc>
          <w:tcPr>
            <w:tcW w:w="3685"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3</w:t>
            </w:r>
          </w:p>
        </w:tc>
      </w:tr>
      <w:tr w:rsidR="00972F1C" w:rsidTr="00294B88">
        <w:tc>
          <w:tcPr>
            <w:tcW w:w="9067" w:type="dxa"/>
            <w:gridSpan w:val="3"/>
          </w:tcPr>
          <w:p w:rsidR="00972F1C" w:rsidRPr="00972F1C" w:rsidRDefault="00972F1C" w:rsidP="00294B88">
            <w:pPr>
              <w:pStyle w:val="Brezrazmikov"/>
              <w:jc w:val="center"/>
              <w:rPr>
                <w:rFonts w:ascii="Arial" w:hAnsi="Arial" w:cs="Arial"/>
                <w:sz w:val="22"/>
                <w:szCs w:val="22"/>
              </w:rPr>
            </w:pPr>
          </w:p>
        </w:tc>
      </w:tr>
      <w:tr w:rsidR="00972F1C" w:rsidTr="00294B88">
        <w:tc>
          <w:tcPr>
            <w:tcW w:w="1705" w:type="dxa"/>
          </w:tcPr>
          <w:p w:rsidR="00972F1C" w:rsidRPr="00972F1C" w:rsidRDefault="00972F1C" w:rsidP="00294B88">
            <w:pPr>
              <w:pStyle w:val="Brezrazmikov"/>
              <w:rPr>
                <w:rFonts w:ascii="Arial" w:hAnsi="Arial" w:cs="Arial"/>
                <w:sz w:val="22"/>
                <w:szCs w:val="22"/>
              </w:rPr>
            </w:pPr>
            <w:r w:rsidRPr="00972F1C">
              <w:rPr>
                <w:rFonts w:ascii="Arial" w:hAnsi="Arial" w:cs="Arial"/>
                <w:sz w:val="22"/>
                <w:szCs w:val="22"/>
              </w:rPr>
              <w:t>Jelka</w:t>
            </w:r>
          </w:p>
        </w:tc>
        <w:tc>
          <w:tcPr>
            <w:tcW w:w="3677"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do 25</w:t>
            </w:r>
          </w:p>
        </w:tc>
        <w:tc>
          <w:tcPr>
            <w:tcW w:w="3685"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1</w:t>
            </w:r>
          </w:p>
        </w:tc>
      </w:tr>
      <w:tr w:rsidR="00972F1C" w:rsidTr="00294B88">
        <w:tc>
          <w:tcPr>
            <w:tcW w:w="1705" w:type="dxa"/>
          </w:tcPr>
          <w:p w:rsidR="00972F1C" w:rsidRPr="00972F1C" w:rsidRDefault="00972F1C" w:rsidP="00294B88">
            <w:pPr>
              <w:pStyle w:val="Brezrazmikov"/>
              <w:rPr>
                <w:rFonts w:ascii="Arial" w:hAnsi="Arial" w:cs="Arial"/>
                <w:sz w:val="22"/>
                <w:szCs w:val="22"/>
              </w:rPr>
            </w:pPr>
          </w:p>
        </w:tc>
        <w:tc>
          <w:tcPr>
            <w:tcW w:w="3677"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26</w:t>
            </w:r>
            <w:r w:rsidRPr="00972F1C">
              <w:rPr>
                <w:rFonts w:ascii="Arial" w:hAnsi="Arial" w:cs="Arial"/>
                <w:sz w:val="22"/>
                <w:szCs w:val="22"/>
              </w:rPr>
              <w:softHyphen/>
            </w:r>
            <w:r w:rsidRPr="00972F1C">
              <w:rPr>
                <w:rFonts w:ascii="Arial" w:hAnsi="Arial" w:cs="Arial"/>
                <w:sz w:val="22"/>
                <w:szCs w:val="22"/>
              </w:rPr>
              <w:softHyphen/>
            </w:r>
            <w:r w:rsidRPr="00972F1C">
              <w:rPr>
                <w:rFonts w:ascii="Arial" w:hAnsi="Arial" w:cs="Arial"/>
                <w:sz w:val="22"/>
                <w:szCs w:val="22"/>
              </w:rPr>
              <w:softHyphen/>
            </w:r>
            <w:r w:rsidRPr="00972F1C">
              <w:rPr>
                <w:rFonts w:ascii="Arial" w:hAnsi="Arial" w:cs="Arial"/>
                <w:sz w:val="22"/>
                <w:szCs w:val="22"/>
              </w:rPr>
              <w:softHyphen/>
            </w:r>
            <w:r w:rsidRPr="00972F1C">
              <w:rPr>
                <w:rFonts w:ascii="Arial" w:hAnsi="Arial" w:cs="Arial"/>
                <w:sz w:val="22"/>
                <w:szCs w:val="22"/>
              </w:rPr>
              <w:softHyphen/>
              <w:t>–40</w:t>
            </w:r>
          </w:p>
        </w:tc>
        <w:tc>
          <w:tcPr>
            <w:tcW w:w="3685"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2</w:t>
            </w:r>
          </w:p>
        </w:tc>
      </w:tr>
      <w:tr w:rsidR="00972F1C" w:rsidTr="00294B88">
        <w:tc>
          <w:tcPr>
            <w:tcW w:w="1705" w:type="dxa"/>
          </w:tcPr>
          <w:p w:rsidR="00972F1C" w:rsidRPr="00972F1C" w:rsidRDefault="00972F1C" w:rsidP="00294B88">
            <w:pPr>
              <w:pStyle w:val="Brezrazmikov"/>
              <w:rPr>
                <w:rFonts w:ascii="Arial" w:hAnsi="Arial" w:cs="Arial"/>
                <w:sz w:val="22"/>
                <w:szCs w:val="22"/>
              </w:rPr>
            </w:pPr>
          </w:p>
        </w:tc>
        <w:tc>
          <w:tcPr>
            <w:tcW w:w="3677"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41–55</w:t>
            </w:r>
          </w:p>
        </w:tc>
        <w:tc>
          <w:tcPr>
            <w:tcW w:w="3685"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3</w:t>
            </w:r>
          </w:p>
        </w:tc>
      </w:tr>
      <w:tr w:rsidR="00972F1C" w:rsidTr="00294B88">
        <w:tc>
          <w:tcPr>
            <w:tcW w:w="1705" w:type="dxa"/>
          </w:tcPr>
          <w:p w:rsidR="00972F1C" w:rsidRPr="00972F1C" w:rsidRDefault="00972F1C" w:rsidP="00294B88">
            <w:pPr>
              <w:pStyle w:val="Brezrazmikov"/>
              <w:rPr>
                <w:rFonts w:ascii="Arial" w:hAnsi="Arial" w:cs="Arial"/>
                <w:sz w:val="22"/>
                <w:szCs w:val="22"/>
              </w:rPr>
            </w:pPr>
          </w:p>
        </w:tc>
        <w:tc>
          <w:tcPr>
            <w:tcW w:w="3677"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56+</w:t>
            </w:r>
          </w:p>
        </w:tc>
        <w:tc>
          <w:tcPr>
            <w:tcW w:w="3685"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4</w:t>
            </w:r>
          </w:p>
        </w:tc>
      </w:tr>
      <w:tr w:rsidR="00972F1C" w:rsidTr="00294B88">
        <w:tc>
          <w:tcPr>
            <w:tcW w:w="9067" w:type="dxa"/>
            <w:gridSpan w:val="3"/>
          </w:tcPr>
          <w:p w:rsidR="00972F1C" w:rsidRPr="00972F1C" w:rsidRDefault="00972F1C" w:rsidP="00294B88">
            <w:pPr>
              <w:pStyle w:val="Brezrazmikov"/>
              <w:jc w:val="center"/>
              <w:rPr>
                <w:rFonts w:ascii="Arial" w:hAnsi="Arial" w:cs="Arial"/>
                <w:sz w:val="22"/>
                <w:szCs w:val="22"/>
              </w:rPr>
            </w:pPr>
          </w:p>
        </w:tc>
      </w:tr>
      <w:tr w:rsidR="00972F1C" w:rsidTr="00294B88">
        <w:tc>
          <w:tcPr>
            <w:tcW w:w="1705" w:type="dxa"/>
          </w:tcPr>
          <w:p w:rsidR="00972F1C" w:rsidRPr="00972F1C" w:rsidRDefault="00972F1C" w:rsidP="00294B88">
            <w:pPr>
              <w:pStyle w:val="Brezrazmikov"/>
              <w:rPr>
                <w:rFonts w:ascii="Arial" w:hAnsi="Arial" w:cs="Arial"/>
                <w:sz w:val="22"/>
                <w:szCs w:val="22"/>
              </w:rPr>
            </w:pPr>
            <w:r w:rsidRPr="00972F1C">
              <w:rPr>
                <w:rFonts w:ascii="Arial" w:hAnsi="Arial" w:cs="Arial"/>
                <w:sz w:val="22"/>
                <w:szCs w:val="22"/>
              </w:rPr>
              <w:t>Bukev</w:t>
            </w:r>
          </w:p>
        </w:tc>
        <w:tc>
          <w:tcPr>
            <w:tcW w:w="3677"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do 40</w:t>
            </w:r>
          </w:p>
        </w:tc>
        <w:tc>
          <w:tcPr>
            <w:tcW w:w="3685"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1</w:t>
            </w:r>
          </w:p>
        </w:tc>
      </w:tr>
      <w:tr w:rsidR="00972F1C" w:rsidTr="00294B88">
        <w:tc>
          <w:tcPr>
            <w:tcW w:w="1705" w:type="dxa"/>
          </w:tcPr>
          <w:p w:rsidR="00972F1C" w:rsidRPr="00972F1C" w:rsidRDefault="00972F1C" w:rsidP="00294B88">
            <w:pPr>
              <w:pStyle w:val="Brezrazmikov"/>
              <w:rPr>
                <w:rFonts w:ascii="Arial" w:hAnsi="Arial" w:cs="Arial"/>
                <w:sz w:val="22"/>
                <w:szCs w:val="22"/>
              </w:rPr>
            </w:pPr>
          </w:p>
        </w:tc>
        <w:tc>
          <w:tcPr>
            <w:tcW w:w="3677"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41+</w:t>
            </w:r>
          </w:p>
        </w:tc>
        <w:tc>
          <w:tcPr>
            <w:tcW w:w="3685" w:type="dxa"/>
          </w:tcPr>
          <w:p w:rsidR="00972F1C" w:rsidRPr="00972F1C" w:rsidRDefault="00972F1C" w:rsidP="00294B88">
            <w:pPr>
              <w:pStyle w:val="Brezrazmikov"/>
              <w:jc w:val="center"/>
              <w:rPr>
                <w:rFonts w:ascii="Arial" w:hAnsi="Arial" w:cs="Arial"/>
                <w:sz w:val="22"/>
                <w:szCs w:val="22"/>
              </w:rPr>
            </w:pPr>
            <w:r w:rsidRPr="00972F1C">
              <w:rPr>
                <w:rFonts w:ascii="Arial" w:hAnsi="Arial" w:cs="Arial"/>
                <w:sz w:val="22"/>
                <w:szCs w:val="22"/>
              </w:rPr>
              <w:t>2</w:t>
            </w:r>
          </w:p>
        </w:tc>
      </w:tr>
    </w:tbl>
    <w:p w:rsidR="00972F1C" w:rsidRDefault="00972F1C" w:rsidP="00972F1C"/>
    <w:p w:rsidR="00361980" w:rsidRDefault="00570DFD">
      <w:pPr>
        <w:overflowPunct/>
        <w:autoSpaceDE/>
        <w:autoSpaceDN/>
        <w:adjustRightInd/>
        <w:jc w:val="left"/>
        <w:textAlignment w:val="auto"/>
        <w:sectPr w:rsidR="00361980" w:rsidSect="00F860F8">
          <w:footerReference w:type="default" r:id="rId8"/>
          <w:pgSz w:w="11907" w:h="16840" w:code="9"/>
          <w:pgMar w:top="1417" w:right="1417" w:bottom="1417" w:left="1417" w:header="708" w:footer="708" w:gutter="0"/>
          <w:cols w:space="708"/>
          <w:docGrid w:linePitch="218"/>
        </w:sectPr>
      </w:pPr>
      <w:r>
        <w:br w:type="page"/>
      </w:r>
    </w:p>
    <w:p w:rsidR="00DD7304" w:rsidRDefault="00DD7304" w:rsidP="00DD7304">
      <w:pPr>
        <w:pStyle w:val="Default"/>
        <w:rPr>
          <w:b/>
          <w:bCs/>
          <w:sz w:val="22"/>
          <w:szCs w:val="22"/>
        </w:rPr>
      </w:pPr>
      <w:r w:rsidRPr="001613F4">
        <w:rPr>
          <w:b/>
          <w:bCs/>
          <w:sz w:val="22"/>
          <w:szCs w:val="22"/>
        </w:rPr>
        <w:lastRenderedPageBreak/>
        <w:t>Priloga 2: Uporaba enot za določitev količine GLS</w:t>
      </w:r>
    </w:p>
    <w:p w:rsidR="00DD7304" w:rsidRPr="001613F4" w:rsidRDefault="00DD7304" w:rsidP="00DD7304">
      <w:pPr>
        <w:pStyle w:val="Default"/>
        <w:rPr>
          <w:sz w:val="22"/>
          <w:szCs w:val="22"/>
        </w:rPr>
      </w:pPr>
    </w:p>
    <w:tbl>
      <w:tblPr>
        <w:tblW w:w="145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6"/>
        <w:gridCol w:w="2206"/>
        <w:gridCol w:w="3062"/>
        <w:gridCol w:w="7093"/>
      </w:tblGrid>
      <w:tr w:rsidR="00DD7304" w:rsidRPr="001613F4" w:rsidTr="00294B88">
        <w:trPr>
          <w:trHeight w:val="230"/>
        </w:trPr>
        <w:tc>
          <w:tcPr>
            <w:tcW w:w="2206" w:type="dxa"/>
          </w:tcPr>
          <w:p w:rsidR="00DD7304" w:rsidRPr="001613F4" w:rsidRDefault="00DD7304" w:rsidP="00294B88">
            <w:pPr>
              <w:pStyle w:val="Default"/>
              <w:rPr>
                <w:sz w:val="22"/>
                <w:szCs w:val="22"/>
              </w:rPr>
            </w:pPr>
            <w:r w:rsidRPr="001613F4">
              <w:rPr>
                <w:sz w:val="22"/>
                <w:szCs w:val="22"/>
              </w:rPr>
              <w:t xml:space="preserve">Enota </w:t>
            </w:r>
          </w:p>
        </w:tc>
        <w:tc>
          <w:tcPr>
            <w:tcW w:w="2206" w:type="dxa"/>
          </w:tcPr>
          <w:p w:rsidR="00DD7304" w:rsidRPr="001613F4" w:rsidRDefault="00DD7304" w:rsidP="00294B88">
            <w:pPr>
              <w:pStyle w:val="Default"/>
              <w:rPr>
                <w:sz w:val="22"/>
                <w:szCs w:val="22"/>
              </w:rPr>
            </w:pPr>
            <w:r>
              <w:rPr>
                <w:sz w:val="22"/>
                <w:szCs w:val="22"/>
              </w:rPr>
              <w:t>Okrajšava</w:t>
            </w:r>
            <w:r w:rsidRPr="001613F4">
              <w:rPr>
                <w:sz w:val="22"/>
                <w:szCs w:val="22"/>
              </w:rPr>
              <w:t xml:space="preserve"> enote </w:t>
            </w:r>
          </w:p>
        </w:tc>
        <w:tc>
          <w:tcPr>
            <w:tcW w:w="3062" w:type="dxa"/>
          </w:tcPr>
          <w:p w:rsidR="00DD7304" w:rsidRPr="001613F4" w:rsidRDefault="00DD7304" w:rsidP="00294B88">
            <w:pPr>
              <w:pStyle w:val="Default"/>
              <w:rPr>
                <w:sz w:val="22"/>
                <w:szCs w:val="22"/>
              </w:rPr>
            </w:pPr>
            <w:r w:rsidRPr="001613F4">
              <w:rPr>
                <w:sz w:val="22"/>
                <w:szCs w:val="22"/>
              </w:rPr>
              <w:t xml:space="preserve">Možna uporaba </w:t>
            </w:r>
          </w:p>
        </w:tc>
        <w:tc>
          <w:tcPr>
            <w:tcW w:w="7093" w:type="dxa"/>
          </w:tcPr>
          <w:p w:rsidR="00DD7304" w:rsidRPr="001613F4" w:rsidRDefault="00DD7304" w:rsidP="00294B88">
            <w:pPr>
              <w:pStyle w:val="Default"/>
              <w:rPr>
                <w:sz w:val="22"/>
                <w:szCs w:val="22"/>
              </w:rPr>
            </w:pPr>
            <w:r w:rsidRPr="001613F4">
              <w:rPr>
                <w:sz w:val="22"/>
                <w:szCs w:val="22"/>
              </w:rPr>
              <w:t>Opomb</w:t>
            </w:r>
            <w:r>
              <w:rPr>
                <w:sz w:val="22"/>
                <w:szCs w:val="22"/>
              </w:rPr>
              <w:t>e</w:t>
            </w:r>
            <w:r w:rsidRPr="001613F4">
              <w:rPr>
                <w:sz w:val="22"/>
                <w:szCs w:val="22"/>
              </w:rPr>
              <w:t xml:space="preserve"> </w:t>
            </w:r>
          </w:p>
        </w:tc>
      </w:tr>
      <w:tr w:rsidR="00DD7304" w:rsidRPr="001613F4" w:rsidTr="00294B88">
        <w:trPr>
          <w:trHeight w:val="1389"/>
        </w:trPr>
        <w:tc>
          <w:tcPr>
            <w:tcW w:w="2206" w:type="dxa"/>
          </w:tcPr>
          <w:p w:rsidR="00DD7304" w:rsidRPr="001613F4" w:rsidRDefault="00DD7304" w:rsidP="00294B88">
            <w:pPr>
              <w:pStyle w:val="Default"/>
              <w:rPr>
                <w:sz w:val="22"/>
                <w:szCs w:val="22"/>
              </w:rPr>
            </w:pPr>
            <w:r w:rsidRPr="001613F4">
              <w:rPr>
                <w:sz w:val="22"/>
                <w:szCs w:val="22"/>
              </w:rPr>
              <w:t xml:space="preserve">Kubični meter lesa GLS </w:t>
            </w:r>
          </w:p>
        </w:tc>
        <w:tc>
          <w:tcPr>
            <w:tcW w:w="2206" w:type="dxa"/>
          </w:tcPr>
          <w:p w:rsidR="00DD7304" w:rsidRPr="001613F4" w:rsidRDefault="00DD7304" w:rsidP="00294B88">
            <w:pPr>
              <w:pStyle w:val="Default"/>
              <w:rPr>
                <w:sz w:val="22"/>
                <w:szCs w:val="22"/>
              </w:rPr>
            </w:pPr>
            <w:r w:rsidRPr="001613F4">
              <w:rPr>
                <w:sz w:val="22"/>
                <w:szCs w:val="22"/>
              </w:rPr>
              <w:t>m</w:t>
            </w:r>
            <w:r w:rsidRPr="001613F4">
              <w:rPr>
                <w:sz w:val="22"/>
                <w:szCs w:val="22"/>
                <w:vertAlign w:val="superscript"/>
              </w:rPr>
              <w:t>3</w:t>
            </w:r>
            <w:r w:rsidRPr="001613F4">
              <w:rPr>
                <w:sz w:val="22"/>
                <w:szCs w:val="22"/>
              </w:rPr>
              <w:t xml:space="preserve"> </w:t>
            </w:r>
          </w:p>
        </w:tc>
        <w:tc>
          <w:tcPr>
            <w:tcW w:w="3062" w:type="dxa"/>
          </w:tcPr>
          <w:p w:rsidR="00DD7304" w:rsidRPr="001613F4" w:rsidRDefault="00DD7304" w:rsidP="00294B88">
            <w:pPr>
              <w:pStyle w:val="Default"/>
              <w:rPr>
                <w:sz w:val="22"/>
                <w:szCs w:val="22"/>
              </w:rPr>
            </w:pPr>
            <w:r w:rsidRPr="001613F4">
              <w:rPr>
                <w:sz w:val="22"/>
                <w:szCs w:val="22"/>
              </w:rPr>
              <w:t xml:space="preserve">Vsi GLS </w:t>
            </w:r>
          </w:p>
        </w:tc>
        <w:tc>
          <w:tcPr>
            <w:tcW w:w="7093" w:type="dxa"/>
          </w:tcPr>
          <w:p w:rsidR="00DD7304" w:rsidRPr="001613F4" w:rsidRDefault="00DD7304" w:rsidP="00294B88">
            <w:pPr>
              <w:pStyle w:val="Default"/>
              <w:rPr>
                <w:sz w:val="22"/>
                <w:szCs w:val="22"/>
              </w:rPr>
            </w:pPr>
            <w:r w:rsidRPr="001613F4">
              <w:rPr>
                <w:sz w:val="22"/>
                <w:szCs w:val="22"/>
              </w:rPr>
              <w:t>Pri kubičnem metru kot meri za volumen okroglega lesa se šteje, da je volumen sortimenta enak produktu ploščine prereza na sredini sortimenta, določeni kot površini kroga s premerom sortimenta, z dolžino sortimenta. Tako izračunan volumen lahko odstopa od dejanskega volumna kosa zaradi oblike sortimenta</w:t>
            </w:r>
            <w:r>
              <w:rPr>
                <w:sz w:val="22"/>
                <w:szCs w:val="22"/>
              </w:rPr>
              <w:t xml:space="preserve"> in pravil določanja srednjega premera</w:t>
            </w:r>
            <w:r w:rsidRPr="001613F4">
              <w:rPr>
                <w:sz w:val="22"/>
                <w:szCs w:val="22"/>
              </w:rPr>
              <w:t xml:space="preserve">. </w:t>
            </w:r>
          </w:p>
          <w:p w:rsidR="00DD7304" w:rsidRPr="001613F4" w:rsidRDefault="00DD7304" w:rsidP="00294B88">
            <w:pPr>
              <w:pStyle w:val="Default"/>
              <w:rPr>
                <w:sz w:val="22"/>
                <w:szCs w:val="22"/>
              </w:rPr>
            </w:pPr>
            <w:r>
              <w:rPr>
                <w:sz w:val="22"/>
                <w:szCs w:val="22"/>
              </w:rPr>
              <w:t>Pri navajanju kubičnih metrov mora biti nedvoumno opredeljeno, ali gre za m</w:t>
            </w:r>
            <w:r w:rsidRPr="00BA5221">
              <w:rPr>
                <w:sz w:val="22"/>
                <w:szCs w:val="22"/>
                <w:vertAlign w:val="superscript"/>
              </w:rPr>
              <w:t>3</w:t>
            </w:r>
            <w:r>
              <w:rPr>
                <w:sz w:val="22"/>
                <w:szCs w:val="22"/>
              </w:rPr>
              <w:t xml:space="preserve"> s skorjo ali za m</w:t>
            </w:r>
            <w:r w:rsidRPr="00BA5221">
              <w:rPr>
                <w:sz w:val="22"/>
                <w:szCs w:val="22"/>
                <w:vertAlign w:val="superscript"/>
              </w:rPr>
              <w:t>3</w:t>
            </w:r>
            <w:r>
              <w:rPr>
                <w:sz w:val="22"/>
                <w:szCs w:val="22"/>
              </w:rPr>
              <w:t xml:space="preserve"> brez skorje.</w:t>
            </w:r>
          </w:p>
        </w:tc>
      </w:tr>
      <w:tr w:rsidR="00DD7304" w:rsidRPr="001613F4" w:rsidTr="00294B88">
        <w:trPr>
          <w:trHeight w:val="608"/>
        </w:trPr>
        <w:tc>
          <w:tcPr>
            <w:tcW w:w="2206" w:type="dxa"/>
          </w:tcPr>
          <w:p w:rsidR="00DD7304" w:rsidRPr="001613F4" w:rsidRDefault="00DD7304" w:rsidP="00294B88">
            <w:pPr>
              <w:pStyle w:val="Default"/>
              <w:rPr>
                <w:sz w:val="22"/>
                <w:szCs w:val="22"/>
              </w:rPr>
            </w:pPr>
            <w:r w:rsidRPr="001613F4">
              <w:rPr>
                <w:sz w:val="22"/>
                <w:szCs w:val="22"/>
              </w:rPr>
              <w:t xml:space="preserve">Prostorninski kubični meter zloženih GLS </w:t>
            </w:r>
          </w:p>
        </w:tc>
        <w:tc>
          <w:tcPr>
            <w:tcW w:w="2206" w:type="dxa"/>
          </w:tcPr>
          <w:p w:rsidR="00DD7304" w:rsidRPr="001613F4" w:rsidRDefault="00DD7304" w:rsidP="00294B88">
            <w:pPr>
              <w:pStyle w:val="Default"/>
              <w:rPr>
                <w:sz w:val="22"/>
                <w:szCs w:val="22"/>
              </w:rPr>
            </w:pPr>
            <w:r w:rsidRPr="001613F4">
              <w:rPr>
                <w:sz w:val="22"/>
                <w:szCs w:val="22"/>
              </w:rPr>
              <w:t xml:space="preserve">prm </w:t>
            </w:r>
          </w:p>
        </w:tc>
        <w:tc>
          <w:tcPr>
            <w:tcW w:w="3062" w:type="dxa"/>
          </w:tcPr>
          <w:p w:rsidR="00DD7304" w:rsidRDefault="00DD7304" w:rsidP="00294B88">
            <w:pPr>
              <w:pStyle w:val="Default"/>
              <w:rPr>
                <w:sz w:val="22"/>
                <w:szCs w:val="22"/>
              </w:rPr>
            </w:pPr>
            <w:r>
              <w:rPr>
                <w:sz w:val="22"/>
                <w:szCs w:val="22"/>
              </w:rPr>
              <w:t>Industrijski les</w:t>
            </w:r>
          </w:p>
          <w:p w:rsidR="00DD7304" w:rsidRPr="001613F4" w:rsidRDefault="00DD7304" w:rsidP="00294B88">
            <w:pPr>
              <w:pStyle w:val="Default"/>
              <w:rPr>
                <w:sz w:val="22"/>
                <w:szCs w:val="22"/>
              </w:rPr>
            </w:pPr>
            <w:r>
              <w:rPr>
                <w:sz w:val="22"/>
                <w:szCs w:val="22"/>
              </w:rPr>
              <w:t>Posebni sortimenti</w:t>
            </w:r>
          </w:p>
          <w:p w:rsidR="00DD7304" w:rsidRDefault="00DD7304" w:rsidP="00294B88">
            <w:pPr>
              <w:pStyle w:val="Default"/>
              <w:rPr>
                <w:sz w:val="22"/>
                <w:szCs w:val="22"/>
              </w:rPr>
            </w:pPr>
            <w:r w:rsidRPr="001613F4">
              <w:rPr>
                <w:sz w:val="22"/>
                <w:szCs w:val="22"/>
              </w:rPr>
              <w:t xml:space="preserve">Les za kurjavo </w:t>
            </w:r>
          </w:p>
          <w:p w:rsidR="00DD7304" w:rsidRPr="001613F4" w:rsidRDefault="00DD7304" w:rsidP="00294B88">
            <w:pPr>
              <w:pStyle w:val="Default"/>
              <w:rPr>
                <w:sz w:val="22"/>
                <w:szCs w:val="22"/>
              </w:rPr>
            </w:pPr>
            <w:r>
              <w:rPr>
                <w:sz w:val="22"/>
                <w:szCs w:val="22"/>
              </w:rPr>
              <w:t>Drugi lesni proizvodi</w:t>
            </w:r>
          </w:p>
        </w:tc>
        <w:tc>
          <w:tcPr>
            <w:tcW w:w="7093" w:type="dxa"/>
          </w:tcPr>
          <w:p w:rsidR="00DD7304" w:rsidRDefault="00DD7304" w:rsidP="00294B88">
            <w:pPr>
              <w:pStyle w:val="Default"/>
              <w:rPr>
                <w:sz w:val="22"/>
                <w:szCs w:val="22"/>
              </w:rPr>
            </w:pPr>
            <w:r w:rsidRPr="001613F4">
              <w:rPr>
                <w:sz w:val="22"/>
                <w:szCs w:val="22"/>
              </w:rPr>
              <w:t xml:space="preserve">Prostorninski kubični meter zloženih GLS vsebuje les, skorjo in prazne prostore. </w:t>
            </w:r>
          </w:p>
          <w:p w:rsidR="00DD7304" w:rsidRPr="001613F4" w:rsidRDefault="00DD7304" w:rsidP="00294B88">
            <w:pPr>
              <w:pStyle w:val="Default"/>
              <w:rPr>
                <w:sz w:val="22"/>
                <w:szCs w:val="22"/>
              </w:rPr>
            </w:pPr>
          </w:p>
        </w:tc>
      </w:tr>
      <w:tr w:rsidR="00DD7304" w:rsidRPr="001613F4" w:rsidTr="00294B88">
        <w:trPr>
          <w:trHeight w:val="630"/>
        </w:trPr>
        <w:tc>
          <w:tcPr>
            <w:tcW w:w="2206" w:type="dxa"/>
          </w:tcPr>
          <w:p w:rsidR="00DD7304" w:rsidRPr="001613F4" w:rsidRDefault="00DD7304" w:rsidP="00294B88">
            <w:pPr>
              <w:pStyle w:val="Default"/>
              <w:rPr>
                <w:sz w:val="22"/>
                <w:szCs w:val="22"/>
              </w:rPr>
            </w:pPr>
            <w:r w:rsidRPr="001613F4">
              <w:rPr>
                <w:sz w:val="22"/>
                <w:szCs w:val="22"/>
              </w:rPr>
              <w:t xml:space="preserve">Prostorninski kubični meter nasutih GLS </w:t>
            </w:r>
          </w:p>
        </w:tc>
        <w:tc>
          <w:tcPr>
            <w:tcW w:w="2206" w:type="dxa"/>
          </w:tcPr>
          <w:p w:rsidR="00DD7304" w:rsidRPr="001613F4" w:rsidRDefault="00DD7304" w:rsidP="00294B88">
            <w:pPr>
              <w:pStyle w:val="Default"/>
              <w:rPr>
                <w:sz w:val="22"/>
                <w:szCs w:val="22"/>
              </w:rPr>
            </w:pPr>
            <w:r w:rsidRPr="001613F4">
              <w:rPr>
                <w:sz w:val="22"/>
                <w:szCs w:val="22"/>
              </w:rPr>
              <w:t>nm</w:t>
            </w:r>
            <w:r w:rsidRPr="001613F4">
              <w:rPr>
                <w:sz w:val="22"/>
                <w:szCs w:val="22"/>
                <w:vertAlign w:val="superscript"/>
              </w:rPr>
              <w:t>3</w:t>
            </w:r>
            <w:r w:rsidRPr="001613F4">
              <w:rPr>
                <w:sz w:val="22"/>
                <w:szCs w:val="22"/>
              </w:rPr>
              <w:t xml:space="preserve"> </w:t>
            </w:r>
          </w:p>
        </w:tc>
        <w:tc>
          <w:tcPr>
            <w:tcW w:w="3062" w:type="dxa"/>
          </w:tcPr>
          <w:p w:rsidR="00DD7304" w:rsidRDefault="00DD7304" w:rsidP="00294B88">
            <w:pPr>
              <w:pStyle w:val="Default"/>
              <w:rPr>
                <w:sz w:val="22"/>
                <w:szCs w:val="22"/>
              </w:rPr>
            </w:pPr>
            <w:r w:rsidRPr="001613F4">
              <w:rPr>
                <w:sz w:val="22"/>
                <w:szCs w:val="22"/>
              </w:rPr>
              <w:t xml:space="preserve">Les za kurjavo </w:t>
            </w:r>
          </w:p>
          <w:p w:rsidR="00DD7304" w:rsidRPr="001613F4" w:rsidRDefault="00DD7304" w:rsidP="00294B88">
            <w:pPr>
              <w:pStyle w:val="Default"/>
              <w:rPr>
                <w:sz w:val="22"/>
                <w:szCs w:val="22"/>
              </w:rPr>
            </w:pPr>
            <w:r>
              <w:rPr>
                <w:sz w:val="22"/>
                <w:szCs w:val="22"/>
              </w:rPr>
              <w:t>Drugi lesni proizvodi</w:t>
            </w:r>
          </w:p>
        </w:tc>
        <w:tc>
          <w:tcPr>
            <w:tcW w:w="7093" w:type="dxa"/>
          </w:tcPr>
          <w:p w:rsidR="00DD7304" w:rsidRPr="001613F4" w:rsidRDefault="00DD7304" w:rsidP="00294B88">
            <w:pPr>
              <w:pStyle w:val="Default"/>
              <w:rPr>
                <w:sz w:val="22"/>
                <w:szCs w:val="22"/>
              </w:rPr>
            </w:pPr>
            <w:r w:rsidRPr="001613F4">
              <w:rPr>
                <w:sz w:val="22"/>
                <w:szCs w:val="22"/>
              </w:rPr>
              <w:t xml:space="preserve">Nasuti prostorninski kubični meter vsebuje les, skorjo in prazne prostore nasutih GLS, v praksi običajno sekancev, lahko pa tudi polen za kurjavo. </w:t>
            </w:r>
          </w:p>
        </w:tc>
      </w:tr>
      <w:tr w:rsidR="00DD7304" w:rsidRPr="001613F4" w:rsidTr="00294B88">
        <w:trPr>
          <w:trHeight w:val="610"/>
        </w:trPr>
        <w:tc>
          <w:tcPr>
            <w:tcW w:w="2206" w:type="dxa"/>
          </w:tcPr>
          <w:p w:rsidR="00DD7304" w:rsidRPr="001613F4" w:rsidRDefault="00DD7304" w:rsidP="00294B88">
            <w:pPr>
              <w:pStyle w:val="Default"/>
              <w:rPr>
                <w:sz w:val="22"/>
                <w:szCs w:val="22"/>
              </w:rPr>
            </w:pPr>
            <w:r w:rsidRPr="001613F4">
              <w:rPr>
                <w:sz w:val="22"/>
                <w:szCs w:val="22"/>
              </w:rPr>
              <w:t xml:space="preserve">Masa GLS </w:t>
            </w:r>
          </w:p>
        </w:tc>
        <w:tc>
          <w:tcPr>
            <w:tcW w:w="2206" w:type="dxa"/>
          </w:tcPr>
          <w:p w:rsidR="00DD7304" w:rsidRPr="001613F4" w:rsidRDefault="00DD7304" w:rsidP="00294B88">
            <w:pPr>
              <w:pStyle w:val="Default"/>
              <w:rPr>
                <w:sz w:val="22"/>
                <w:szCs w:val="22"/>
              </w:rPr>
            </w:pPr>
            <w:r w:rsidRPr="001613F4">
              <w:rPr>
                <w:sz w:val="22"/>
                <w:szCs w:val="22"/>
              </w:rPr>
              <w:t xml:space="preserve">t ali kg </w:t>
            </w:r>
          </w:p>
        </w:tc>
        <w:tc>
          <w:tcPr>
            <w:tcW w:w="3062" w:type="dxa"/>
          </w:tcPr>
          <w:p w:rsidR="00DD7304" w:rsidRPr="001613F4" w:rsidRDefault="00DD7304" w:rsidP="00294B88">
            <w:pPr>
              <w:pStyle w:val="Default"/>
              <w:rPr>
                <w:sz w:val="22"/>
                <w:szCs w:val="22"/>
              </w:rPr>
            </w:pPr>
            <w:r>
              <w:rPr>
                <w:sz w:val="22"/>
                <w:szCs w:val="22"/>
              </w:rPr>
              <w:t>Industrijski les</w:t>
            </w:r>
          </w:p>
          <w:p w:rsidR="00DD7304" w:rsidRDefault="00DD7304" w:rsidP="00294B88">
            <w:pPr>
              <w:pStyle w:val="Default"/>
              <w:rPr>
                <w:sz w:val="22"/>
                <w:szCs w:val="22"/>
              </w:rPr>
            </w:pPr>
            <w:r>
              <w:rPr>
                <w:sz w:val="22"/>
                <w:szCs w:val="22"/>
              </w:rPr>
              <w:t>Posebni sortimenti</w:t>
            </w:r>
            <w:r w:rsidRPr="001613F4">
              <w:rPr>
                <w:sz w:val="22"/>
                <w:szCs w:val="22"/>
              </w:rPr>
              <w:t xml:space="preserve"> </w:t>
            </w:r>
          </w:p>
          <w:p w:rsidR="00DD7304" w:rsidRDefault="00DD7304" w:rsidP="00294B88">
            <w:pPr>
              <w:pStyle w:val="Default"/>
              <w:rPr>
                <w:sz w:val="22"/>
                <w:szCs w:val="22"/>
              </w:rPr>
            </w:pPr>
            <w:r w:rsidRPr="001613F4">
              <w:rPr>
                <w:sz w:val="22"/>
                <w:szCs w:val="22"/>
              </w:rPr>
              <w:t xml:space="preserve">Les za kurjavo </w:t>
            </w:r>
          </w:p>
          <w:p w:rsidR="00DD7304" w:rsidRPr="001613F4" w:rsidRDefault="00DD7304" w:rsidP="00294B88">
            <w:pPr>
              <w:pStyle w:val="Default"/>
              <w:rPr>
                <w:sz w:val="22"/>
                <w:szCs w:val="22"/>
              </w:rPr>
            </w:pPr>
            <w:r>
              <w:rPr>
                <w:sz w:val="22"/>
                <w:szCs w:val="22"/>
              </w:rPr>
              <w:t>Drugi lesni proizvodi</w:t>
            </w:r>
          </w:p>
        </w:tc>
        <w:tc>
          <w:tcPr>
            <w:tcW w:w="7093" w:type="dxa"/>
          </w:tcPr>
          <w:p w:rsidR="00DD7304" w:rsidRPr="001613F4" w:rsidRDefault="00DD7304" w:rsidP="00294B88">
            <w:pPr>
              <w:pStyle w:val="Default"/>
              <w:rPr>
                <w:sz w:val="22"/>
                <w:szCs w:val="22"/>
              </w:rPr>
            </w:pPr>
            <w:r w:rsidRPr="001613F4">
              <w:rPr>
                <w:sz w:val="22"/>
                <w:szCs w:val="22"/>
              </w:rPr>
              <w:t xml:space="preserve">Masa v dostavljenem stanju zajema absolutno suho snov in vodo in je odvisna od vlažnosti lesa. </w:t>
            </w:r>
          </w:p>
        </w:tc>
      </w:tr>
      <w:tr w:rsidR="00DD7304" w:rsidRPr="001613F4" w:rsidTr="00294B88">
        <w:trPr>
          <w:trHeight w:val="609"/>
        </w:trPr>
        <w:tc>
          <w:tcPr>
            <w:tcW w:w="2206" w:type="dxa"/>
          </w:tcPr>
          <w:p w:rsidR="00DD7304" w:rsidRPr="001613F4" w:rsidRDefault="00DD7304" w:rsidP="00294B88">
            <w:pPr>
              <w:pStyle w:val="Default"/>
              <w:rPr>
                <w:sz w:val="22"/>
                <w:szCs w:val="22"/>
              </w:rPr>
            </w:pPr>
            <w:r w:rsidRPr="001613F4">
              <w:rPr>
                <w:sz w:val="22"/>
                <w:szCs w:val="22"/>
              </w:rPr>
              <w:t xml:space="preserve">Masa absolutno suhe snovi GLS </w:t>
            </w:r>
          </w:p>
        </w:tc>
        <w:tc>
          <w:tcPr>
            <w:tcW w:w="2206" w:type="dxa"/>
          </w:tcPr>
          <w:p w:rsidR="00DD7304" w:rsidRPr="001613F4" w:rsidRDefault="00DD7304" w:rsidP="00294B88">
            <w:pPr>
              <w:pStyle w:val="Default"/>
              <w:rPr>
                <w:sz w:val="22"/>
                <w:szCs w:val="22"/>
              </w:rPr>
            </w:pPr>
            <w:r w:rsidRPr="001613F4">
              <w:rPr>
                <w:sz w:val="22"/>
                <w:szCs w:val="22"/>
              </w:rPr>
              <w:t xml:space="preserve">t </w:t>
            </w:r>
            <w:r>
              <w:rPr>
                <w:sz w:val="22"/>
                <w:szCs w:val="22"/>
              </w:rPr>
              <w:t xml:space="preserve">atro </w:t>
            </w:r>
            <w:r w:rsidRPr="001613F4">
              <w:rPr>
                <w:sz w:val="22"/>
                <w:szCs w:val="22"/>
              </w:rPr>
              <w:t xml:space="preserve">ali kg </w:t>
            </w:r>
            <w:r>
              <w:rPr>
                <w:sz w:val="22"/>
                <w:szCs w:val="22"/>
              </w:rPr>
              <w:t>atro</w:t>
            </w:r>
          </w:p>
        </w:tc>
        <w:tc>
          <w:tcPr>
            <w:tcW w:w="3062" w:type="dxa"/>
          </w:tcPr>
          <w:p w:rsidR="00DD7304" w:rsidRPr="001613F4" w:rsidRDefault="00DD7304" w:rsidP="00294B88">
            <w:pPr>
              <w:pStyle w:val="Default"/>
              <w:rPr>
                <w:sz w:val="22"/>
                <w:szCs w:val="22"/>
              </w:rPr>
            </w:pPr>
            <w:r>
              <w:rPr>
                <w:sz w:val="22"/>
                <w:szCs w:val="22"/>
              </w:rPr>
              <w:t>Industrijski les</w:t>
            </w:r>
          </w:p>
          <w:p w:rsidR="00DD7304" w:rsidRPr="001613F4" w:rsidRDefault="00DD7304" w:rsidP="00294B88">
            <w:pPr>
              <w:pStyle w:val="Default"/>
              <w:rPr>
                <w:sz w:val="22"/>
                <w:szCs w:val="22"/>
              </w:rPr>
            </w:pPr>
            <w:r w:rsidRPr="001613F4">
              <w:rPr>
                <w:sz w:val="22"/>
                <w:szCs w:val="22"/>
              </w:rPr>
              <w:t xml:space="preserve">Les za kurjavo </w:t>
            </w:r>
          </w:p>
        </w:tc>
        <w:tc>
          <w:tcPr>
            <w:tcW w:w="7093" w:type="dxa"/>
          </w:tcPr>
          <w:p w:rsidR="00DD7304" w:rsidRPr="001613F4" w:rsidRDefault="00DD7304" w:rsidP="00294B88">
            <w:pPr>
              <w:pStyle w:val="Default"/>
              <w:rPr>
                <w:sz w:val="22"/>
                <w:szCs w:val="22"/>
              </w:rPr>
            </w:pPr>
            <w:r w:rsidRPr="001613F4">
              <w:rPr>
                <w:sz w:val="22"/>
                <w:szCs w:val="22"/>
              </w:rPr>
              <w:t xml:space="preserve">Masa absolutno suhe snovi je preračunana vrednost. Običajno se jo izračuna na podlagi ugotovljene vlažnosti lesa. </w:t>
            </w:r>
          </w:p>
        </w:tc>
      </w:tr>
      <w:tr w:rsidR="00DD7304" w:rsidRPr="001613F4" w:rsidTr="00294B88">
        <w:trPr>
          <w:trHeight w:val="609"/>
        </w:trPr>
        <w:tc>
          <w:tcPr>
            <w:tcW w:w="2206" w:type="dxa"/>
          </w:tcPr>
          <w:p w:rsidR="00DD7304" w:rsidRPr="001613F4" w:rsidRDefault="00DD7304" w:rsidP="00294B88">
            <w:pPr>
              <w:pStyle w:val="Default"/>
              <w:rPr>
                <w:sz w:val="22"/>
                <w:szCs w:val="22"/>
              </w:rPr>
            </w:pPr>
            <w:r>
              <w:rPr>
                <w:sz w:val="22"/>
                <w:szCs w:val="22"/>
              </w:rPr>
              <w:t>Število kosov</w:t>
            </w:r>
          </w:p>
        </w:tc>
        <w:tc>
          <w:tcPr>
            <w:tcW w:w="2206" w:type="dxa"/>
          </w:tcPr>
          <w:p w:rsidR="00DD7304" w:rsidRPr="001613F4" w:rsidRDefault="00DD7304" w:rsidP="00294B88">
            <w:pPr>
              <w:pStyle w:val="Default"/>
              <w:rPr>
                <w:sz w:val="22"/>
                <w:szCs w:val="22"/>
              </w:rPr>
            </w:pPr>
            <w:r>
              <w:rPr>
                <w:sz w:val="22"/>
                <w:szCs w:val="22"/>
              </w:rPr>
              <w:t>kos</w:t>
            </w:r>
          </w:p>
        </w:tc>
        <w:tc>
          <w:tcPr>
            <w:tcW w:w="3062" w:type="dxa"/>
          </w:tcPr>
          <w:p w:rsidR="00DD7304" w:rsidRDefault="00DD7304" w:rsidP="00294B88">
            <w:pPr>
              <w:pStyle w:val="Default"/>
              <w:rPr>
                <w:sz w:val="22"/>
                <w:szCs w:val="22"/>
              </w:rPr>
            </w:pPr>
            <w:r>
              <w:rPr>
                <w:sz w:val="22"/>
                <w:szCs w:val="22"/>
              </w:rPr>
              <w:t>Posebni sortimenti</w:t>
            </w:r>
          </w:p>
          <w:p w:rsidR="00DD7304" w:rsidRPr="001613F4" w:rsidDel="00A90684" w:rsidRDefault="00DD7304" w:rsidP="00294B88">
            <w:pPr>
              <w:pStyle w:val="Default"/>
              <w:rPr>
                <w:sz w:val="22"/>
                <w:szCs w:val="22"/>
              </w:rPr>
            </w:pPr>
            <w:r>
              <w:rPr>
                <w:sz w:val="22"/>
                <w:szCs w:val="22"/>
              </w:rPr>
              <w:t>Drugi lesni proizvodi</w:t>
            </w:r>
          </w:p>
        </w:tc>
        <w:tc>
          <w:tcPr>
            <w:tcW w:w="7093" w:type="dxa"/>
          </w:tcPr>
          <w:p w:rsidR="00DD7304" w:rsidRPr="001613F4" w:rsidRDefault="00DD7304" w:rsidP="00294B88">
            <w:pPr>
              <w:pStyle w:val="Default"/>
              <w:rPr>
                <w:sz w:val="22"/>
                <w:szCs w:val="22"/>
              </w:rPr>
            </w:pPr>
            <w:r>
              <w:rPr>
                <w:sz w:val="22"/>
                <w:szCs w:val="22"/>
              </w:rPr>
              <w:t>Uporaba le v izjemnih primerih (npr. okrasno drevje).</w:t>
            </w:r>
          </w:p>
        </w:tc>
      </w:tr>
    </w:tbl>
    <w:p w:rsidR="00DD7304" w:rsidRPr="001613F4" w:rsidRDefault="00DD7304" w:rsidP="00DD7304"/>
    <w:p w:rsidR="00DD7304" w:rsidRPr="001613F4" w:rsidRDefault="00DD7304" w:rsidP="00DD7304">
      <w:pPr>
        <w:pStyle w:val="Default"/>
        <w:rPr>
          <w:sz w:val="22"/>
          <w:szCs w:val="22"/>
        </w:rPr>
      </w:pPr>
      <w:r w:rsidRPr="001613F4">
        <w:rPr>
          <w:sz w:val="22"/>
          <w:szCs w:val="22"/>
        </w:rPr>
        <w:t xml:space="preserve">Za opredelitev vključenosti skorje se uporablja oznaka »ss« (s skorjo), za označevanje brez skorje pa oznaka »bs« (brez skorje). </w:t>
      </w:r>
    </w:p>
    <w:p w:rsidR="00DD7304" w:rsidRPr="001613F4" w:rsidRDefault="00DD7304" w:rsidP="00DD7304">
      <w:pPr>
        <w:pStyle w:val="Default"/>
        <w:rPr>
          <w:sz w:val="22"/>
          <w:szCs w:val="22"/>
        </w:rPr>
      </w:pPr>
      <w:r w:rsidRPr="001613F4">
        <w:rPr>
          <w:sz w:val="22"/>
          <w:szCs w:val="22"/>
        </w:rPr>
        <w:t xml:space="preserve">Primera združenih oznak: </w:t>
      </w:r>
    </w:p>
    <w:p w:rsidR="00DD7304" w:rsidRPr="001613F4" w:rsidRDefault="00DD7304" w:rsidP="00DD7304">
      <w:pPr>
        <w:pStyle w:val="Default"/>
        <w:rPr>
          <w:sz w:val="22"/>
          <w:szCs w:val="22"/>
        </w:rPr>
      </w:pPr>
      <w:r w:rsidRPr="001613F4">
        <w:rPr>
          <w:sz w:val="22"/>
          <w:szCs w:val="22"/>
        </w:rPr>
        <w:t>m</w:t>
      </w:r>
      <w:r w:rsidRPr="001613F4">
        <w:rPr>
          <w:sz w:val="22"/>
          <w:szCs w:val="22"/>
          <w:vertAlign w:val="superscript"/>
        </w:rPr>
        <w:t>3</w:t>
      </w:r>
      <w:r w:rsidRPr="001613F4">
        <w:rPr>
          <w:sz w:val="22"/>
          <w:szCs w:val="22"/>
        </w:rPr>
        <w:t xml:space="preserve"> bs – kubični meter okroglega lesa brez skorje </w:t>
      </w:r>
    </w:p>
    <w:p w:rsidR="00DD7304" w:rsidRPr="001613F4" w:rsidRDefault="00DD7304" w:rsidP="00DD7304">
      <w:pPr>
        <w:pStyle w:val="Default"/>
        <w:rPr>
          <w:sz w:val="22"/>
          <w:szCs w:val="22"/>
        </w:rPr>
      </w:pPr>
      <w:r w:rsidRPr="001613F4">
        <w:rPr>
          <w:sz w:val="22"/>
          <w:szCs w:val="22"/>
        </w:rPr>
        <w:t>m</w:t>
      </w:r>
      <w:r w:rsidRPr="001613F4">
        <w:rPr>
          <w:sz w:val="22"/>
          <w:szCs w:val="22"/>
          <w:vertAlign w:val="superscript"/>
        </w:rPr>
        <w:t>3</w:t>
      </w:r>
      <w:r w:rsidRPr="001613F4">
        <w:rPr>
          <w:sz w:val="22"/>
          <w:szCs w:val="22"/>
        </w:rPr>
        <w:t xml:space="preserve"> </w:t>
      </w:r>
      <w:r>
        <w:rPr>
          <w:sz w:val="22"/>
          <w:szCs w:val="22"/>
        </w:rPr>
        <w:t>s</w:t>
      </w:r>
      <w:r w:rsidRPr="001613F4">
        <w:rPr>
          <w:sz w:val="22"/>
          <w:szCs w:val="22"/>
        </w:rPr>
        <w:t xml:space="preserve">s – kubični meter okroglega lesa </w:t>
      </w:r>
      <w:r>
        <w:rPr>
          <w:sz w:val="22"/>
          <w:szCs w:val="22"/>
        </w:rPr>
        <w:t xml:space="preserve">s </w:t>
      </w:r>
      <w:r w:rsidRPr="001613F4">
        <w:rPr>
          <w:sz w:val="22"/>
          <w:szCs w:val="22"/>
        </w:rPr>
        <w:t>skorj</w:t>
      </w:r>
      <w:r>
        <w:rPr>
          <w:sz w:val="22"/>
          <w:szCs w:val="22"/>
        </w:rPr>
        <w:t>o</w:t>
      </w:r>
      <w:r w:rsidRPr="001613F4">
        <w:rPr>
          <w:sz w:val="22"/>
          <w:szCs w:val="22"/>
        </w:rPr>
        <w:t xml:space="preserve"> </w:t>
      </w:r>
    </w:p>
    <w:p w:rsidR="00DD7304" w:rsidRPr="001613F4" w:rsidRDefault="00DD7304" w:rsidP="00DD7304"/>
    <w:p w:rsidR="002D2FE2" w:rsidRPr="00C90A2F" w:rsidRDefault="002D2FE2" w:rsidP="00C830CC">
      <w:pPr>
        <w:rPr>
          <w:b/>
          <w:bCs/>
        </w:rPr>
      </w:pPr>
    </w:p>
    <w:p w:rsidR="00361980" w:rsidRDefault="00361980" w:rsidP="00361980">
      <w:pPr>
        <w:pStyle w:val="rta"/>
        <w:jc w:val="right"/>
        <w:rPr>
          <w:lang w:val="sl-SI"/>
        </w:rPr>
        <w:sectPr w:rsidR="00361980" w:rsidSect="00DD7304">
          <w:pgSz w:w="16840" w:h="11907" w:orient="landscape" w:code="9"/>
          <w:pgMar w:top="1417" w:right="1417" w:bottom="1417" w:left="1417" w:header="708" w:footer="708" w:gutter="0"/>
          <w:cols w:space="708"/>
          <w:docGrid w:linePitch="299"/>
        </w:sectPr>
      </w:pPr>
    </w:p>
    <w:p w:rsidR="002D2FE2" w:rsidRDefault="002D2FE2" w:rsidP="00A76F74">
      <w:pPr>
        <w:pStyle w:val="rta"/>
        <w:jc w:val="both"/>
        <w:rPr>
          <w:lang w:val="sl-SI"/>
        </w:rPr>
      </w:pPr>
      <w:r w:rsidRPr="00F860F8">
        <w:rPr>
          <w:b/>
          <w:bCs/>
          <w:lang w:val="sl-SI"/>
        </w:rPr>
        <w:lastRenderedPageBreak/>
        <w:t xml:space="preserve">Priloga </w:t>
      </w:r>
      <w:r w:rsidR="00570DFD">
        <w:rPr>
          <w:b/>
          <w:bCs/>
          <w:lang w:val="sl-SI"/>
        </w:rPr>
        <w:t>3</w:t>
      </w:r>
      <w:r w:rsidRPr="00F860F8">
        <w:rPr>
          <w:lang w:val="sl-SI"/>
        </w:rPr>
        <w:t xml:space="preserve">: </w:t>
      </w:r>
      <w:r w:rsidRPr="00DD7304">
        <w:rPr>
          <w:b/>
          <w:lang w:val="sl-SI"/>
        </w:rPr>
        <w:t>Tržna imena drevesnih vrst</w:t>
      </w:r>
    </w:p>
    <w:p w:rsidR="00570DFD" w:rsidRPr="00F860F8" w:rsidRDefault="00570DFD" w:rsidP="00A76F74">
      <w:pPr>
        <w:pStyle w:val="rta"/>
        <w:jc w:val="both"/>
        <w:rPr>
          <w:lang w:val="sl-SI"/>
        </w:rPr>
      </w:pPr>
    </w:p>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30"/>
        <w:gridCol w:w="2378"/>
        <w:gridCol w:w="1620"/>
        <w:gridCol w:w="1620"/>
      </w:tblGrid>
      <w:tr w:rsidR="002D2FE2" w:rsidRPr="00C90A2F">
        <w:trPr>
          <w:trHeight w:val="255"/>
          <w:tblHeader/>
        </w:trPr>
        <w:tc>
          <w:tcPr>
            <w:tcW w:w="0" w:type="auto"/>
            <w:vAlign w:val="bottom"/>
          </w:tcPr>
          <w:p w:rsidR="002D2FE2" w:rsidRPr="00F860F8" w:rsidRDefault="002D2FE2" w:rsidP="00F371C3">
            <w:pPr>
              <w:rPr>
                <w:b/>
                <w:bCs/>
                <w:lang w:eastAsia="zh-CN"/>
              </w:rPr>
            </w:pPr>
            <w:r w:rsidRPr="00F860F8">
              <w:rPr>
                <w:b/>
                <w:bCs/>
                <w:lang w:eastAsia="zh-CN"/>
              </w:rPr>
              <w:t>Znanstveno ime drevesne vrste</w:t>
            </w:r>
          </w:p>
        </w:tc>
        <w:tc>
          <w:tcPr>
            <w:tcW w:w="0" w:type="auto"/>
            <w:vAlign w:val="bottom"/>
          </w:tcPr>
          <w:p w:rsidR="002D2FE2" w:rsidRPr="00F860F8" w:rsidRDefault="002D2FE2" w:rsidP="00F371C3">
            <w:pPr>
              <w:rPr>
                <w:b/>
                <w:bCs/>
                <w:lang w:eastAsia="zh-CN"/>
              </w:rPr>
            </w:pPr>
            <w:r w:rsidRPr="00F860F8">
              <w:rPr>
                <w:b/>
                <w:bCs/>
                <w:lang w:eastAsia="zh-CN"/>
              </w:rPr>
              <w:t>Slovensko ime</w:t>
            </w:r>
          </w:p>
        </w:tc>
        <w:tc>
          <w:tcPr>
            <w:tcW w:w="0" w:type="auto"/>
            <w:noWrap/>
            <w:vAlign w:val="bottom"/>
          </w:tcPr>
          <w:p w:rsidR="002D2FE2" w:rsidRPr="00C90A2F" w:rsidRDefault="002D2FE2" w:rsidP="00F371C3">
            <w:pPr>
              <w:rPr>
                <w:b/>
                <w:bCs/>
                <w:lang w:eastAsia="zh-CN"/>
              </w:rPr>
            </w:pPr>
            <w:r w:rsidRPr="00C90A2F">
              <w:rPr>
                <w:b/>
                <w:bCs/>
                <w:lang w:eastAsia="zh-CN"/>
              </w:rPr>
              <w:t>Tržno ime</w:t>
            </w:r>
          </w:p>
        </w:tc>
        <w:tc>
          <w:tcPr>
            <w:tcW w:w="0" w:type="auto"/>
            <w:vAlign w:val="bottom"/>
          </w:tcPr>
          <w:p w:rsidR="002D2FE2" w:rsidRPr="00F860F8" w:rsidRDefault="002D2FE2" w:rsidP="00F371C3">
            <w:pPr>
              <w:rPr>
                <w:b/>
                <w:bCs/>
                <w:lang w:eastAsia="zh-CN"/>
              </w:rPr>
            </w:pPr>
            <w:r w:rsidRPr="00F860F8">
              <w:rPr>
                <w:b/>
                <w:bCs/>
                <w:lang w:eastAsia="zh-CN"/>
              </w:rPr>
              <w:t>Tržna skupina</w:t>
            </w:r>
          </w:p>
        </w:tc>
      </w:tr>
      <w:tr w:rsidR="002D2FE2" w:rsidRPr="00C90A2F">
        <w:trPr>
          <w:trHeight w:val="255"/>
        </w:trPr>
        <w:tc>
          <w:tcPr>
            <w:tcW w:w="0" w:type="auto"/>
            <w:vAlign w:val="bottom"/>
          </w:tcPr>
          <w:p w:rsidR="002D2FE2" w:rsidRPr="00F860F8" w:rsidRDefault="002D2FE2" w:rsidP="00F371C3">
            <w:pPr>
              <w:rPr>
                <w:lang w:eastAsia="zh-CN"/>
              </w:rPr>
            </w:pPr>
            <w:r w:rsidRPr="00F860F8">
              <w:rPr>
                <w:lang w:eastAsia="zh-CN"/>
              </w:rPr>
              <w:t>IGLAVCI</w:t>
            </w:r>
          </w:p>
        </w:tc>
        <w:tc>
          <w:tcPr>
            <w:tcW w:w="0" w:type="auto"/>
            <w:vAlign w:val="bottom"/>
          </w:tcPr>
          <w:p w:rsidR="002D2FE2" w:rsidRPr="00F860F8" w:rsidRDefault="002D2FE2" w:rsidP="00F371C3">
            <w:pPr>
              <w:rPr>
                <w:lang w:eastAsia="zh-CN"/>
              </w:rPr>
            </w:pPr>
            <w:r w:rsidRPr="00F860F8">
              <w:rPr>
                <w:lang w:eastAsia="zh-CN"/>
              </w:rPr>
              <w:t> </w:t>
            </w:r>
          </w:p>
        </w:tc>
        <w:tc>
          <w:tcPr>
            <w:tcW w:w="0" w:type="auto"/>
            <w:vAlign w:val="bottom"/>
          </w:tcPr>
          <w:p w:rsidR="002D2FE2" w:rsidRPr="00F860F8" w:rsidRDefault="002D2FE2" w:rsidP="00F371C3">
            <w:pPr>
              <w:rPr>
                <w:lang w:eastAsia="zh-CN"/>
              </w:rPr>
            </w:pPr>
            <w:r w:rsidRPr="00F860F8">
              <w:rPr>
                <w:lang w:eastAsia="zh-CN"/>
              </w:rPr>
              <w:t> </w:t>
            </w:r>
          </w:p>
        </w:tc>
        <w:tc>
          <w:tcPr>
            <w:tcW w:w="0" w:type="auto"/>
            <w:vAlign w:val="bottom"/>
          </w:tcPr>
          <w:p w:rsidR="002D2FE2" w:rsidRPr="00F860F8" w:rsidRDefault="002D2FE2" w:rsidP="00F371C3">
            <w:pPr>
              <w:rPr>
                <w:lang w:eastAsia="zh-CN"/>
              </w:rPr>
            </w:pPr>
            <w:r w:rsidRPr="00F860F8">
              <w:rPr>
                <w:lang w:eastAsia="zh-CN"/>
              </w:rPr>
              <w:t> </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Abies alba</w:t>
            </w:r>
          </w:p>
        </w:tc>
        <w:tc>
          <w:tcPr>
            <w:tcW w:w="0" w:type="auto"/>
            <w:vAlign w:val="bottom"/>
          </w:tcPr>
          <w:p w:rsidR="002D2FE2" w:rsidRPr="00F860F8" w:rsidRDefault="002D2FE2" w:rsidP="00F371C3">
            <w:pPr>
              <w:rPr>
                <w:lang w:eastAsia="zh-CN"/>
              </w:rPr>
            </w:pPr>
            <w:r w:rsidRPr="00F860F8">
              <w:rPr>
                <w:lang w:eastAsia="zh-CN"/>
              </w:rPr>
              <w:t>navadna jelka</w:t>
            </w:r>
          </w:p>
        </w:tc>
        <w:tc>
          <w:tcPr>
            <w:tcW w:w="0" w:type="auto"/>
            <w:noWrap/>
            <w:vAlign w:val="bottom"/>
          </w:tcPr>
          <w:p w:rsidR="002D2FE2" w:rsidRPr="00C90A2F" w:rsidRDefault="002D2FE2" w:rsidP="00F371C3">
            <w:pPr>
              <w:rPr>
                <w:lang w:eastAsia="zh-CN"/>
              </w:rPr>
            </w:pPr>
            <w:r w:rsidRPr="00C90A2F">
              <w:rPr>
                <w:lang w:eastAsia="zh-CN"/>
              </w:rPr>
              <w:t>jelka</w:t>
            </w:r>
          </w:p>
        </w:tc>
        <w:tc>
          <w:tcPr>
            <w:tcW w:w="0" w:type="auto"/>
            <w:vAlign w:val="bottom"/>
          </w:tcPr>
          <w:p w:rsidR="002D2FE2" w:rsidRPr="00F860F8" w:rsidRDefault="002D2FE2" w:rsidP="00F371C3">
            <w:pPr>
              <w:rPr>
                <w:lang w:eastAsia="zh-CN"/>
              </w:rPr>
            </w:pPr>
            <w:r w:rsidRPr="00F860F8">
              <w:rPr>
                <w:lang w:eastAsia="zh-CN"/>
              </w:rPr>
              <w:t>jelka</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Abies</w:t>
            </w:r>
            <w:r w:rsidR="00E70E57" w:rsidRPr="00F860F8">
              <w:rPr>
                <w:i/>
                <w:iCs/>
                <w:lang w:eastAsia="zh-CN"/>
              </w:rPr>
              <w:t xml:space="preserve"> </w:t>
            </w:r>
            <w:r w:rsidRPr="00F860F8">
              <w:rPr>
                <w:i/>
                <w:iCs/>
                <w:lang w:eastAsia="zh-CN"/>
              </w:rPr>
              <w:t>cephalonica</w:t>
            </w:r>
          </w:p>
        </w:tc>
        <w:tc>
          <w:tcPr>
            <w:tcW w:w="0" w:type="auto"/>
            <w:vAlign w:val="bottom"/>
          </w:tcPr>
          <w:p w:rsidR="002D2FE2" w:rsidRPr="00F860F8" w:rsidRDefault="002D2FE2" w:rsidP="00F371C3">
            <w:pPr>
              <w:rPr>
                <w:lang w:eastAsia="zh-CN"/>
              </w:rPr>
            </w:pPr>
            <w:r w:rsidRPr="00F860F8">
              <w:rPr>
                <w:lang w:eastAsia="zh-CN"/>
              </w:rPr>
              <w:t>grška jelka</w:t>
            </w:r>
          </w:p>
        </w:tc>
        <w:tc>
          <w:tcPr>
            <w:tcW w:w="0" w:type="auto"/>
            <w:vAlign w:val="bottom"/>
          </w:tcPr>
          <w:p w:rsidR="002D2FE2" w:rsidRPr="00F860F8" w:rsidRDefault="002D2FE2" w:rsidP="00F371C3">
            <w:pPr>
              <w:rPr>
                <w:lang w:eastAsia="zh-CN"/>
              </w:rPr>
            </w:pPr>
            <w:r w:rsidRPr="00F860F8">
              <w:rPr>
                <w:lang w:eastAsia="zh-CN"/>
              </w:rPr>
              <w:t>drugi iglavci</w:t>
            </w:r>
          </w:p>
        </w:tc>
        <w:tc>
          <w:tcPr>
            <w:tcW w:w="0" w:type="auto"/>
            <w:vAlign w:val="bottom"/>
          </w:tcPr>
          <w:p w:rsidR="002D2FE2" w:rsidRPr="00F860F8" w:rsidRDefault="002D2FE2" w:rsidP="00F371C3">
            <w:pPr>
              <w:rPr>
                <w:lang w:eastAsia="zh-CN"/>
              </w:rPr>
            </w:pPr>
            <w:r w:rsidRPr="00F860F8">
              <w:rPr>
                <w:lang w:eastAsia="zh-CN"/>
              </w:rPr>
              <w:t>drugi iglavci</w:t>
            </w:r>
          </w:p>
        </w:tc>
      </w:tr>
      <w:tr w:rsidR="002D2FE2" w:rsidRPr="00C90A2F">
        <w:trPr>
          <w:trHeight w:val="255"/>
        </w:trPr>
        <w:tc>
          <w:tcPr>
            <w:tcW w:w="0" w:type="auto"/>
            <w:noWrap/>
            <w:vAlign w:val="bottom"/>
          </w:tcPr>
          <w:p w:rsidR="002D2FE2" w:rsidRPr="00C90A2F" w:rsidRDefault="002D2FE2" w:rsidP="00F371C3">
            <w:pPr>
              <w:rPr>
                <w:i/>
                <w:iCs/>
                <w:lang w:eastAsia="zh-CN"/>
              </w:rPr>
            </w:pPr>
            <w:r w:rsidRPr="00C90A2F">
              <w:rPr>
                <w:i/>
                <w:iCs/>
                <w:lang w:eastAsia="zh-CN"/>
              </w:rPr>
              <w:t>Chamaecyparis</w:t>
            </w:r>
            <w:r w:rsidR="00E70E57" w:rsidRPr="00C90A2F">
              <w:rPr>
                <w:i/>
                <w:iCs/>
                <w:lang w:eastAsia="zh-CN"/>
              </w:rPr>
              <w:t xml:space="preserve"> </w:t>
            </w:r>
            <w:r w:rsidRPr="00C90A2F">
              <w:rPr>
                <w:i/>
                <w:iCs/>
                <w:lang w:eastAsia="zh-CN"/>
              </w:rPr>
              <w:t>lawsoniana</w:t>
            </w:r>
          </w:p>
        </w:tc>
        <w:tc>
          <w:tcPr>
            <w:tcW w:w="0" w:type="auto"/>
            <w:vAlign w:val="bottom"/>
          </w:tcPr>
          <w:p w:rsidR="002D2FE2" w:rsidRPr="00F860F8" w:rsidRDefault="002D2FE2" w:rsidP="00F371C3">
            <w:pPr>
              <w:rPr>
                <w:lang w:eastAsia="zh-CN"/>
              </w:rPr>
            </w:pPr>
            <w:r w:rsidRPr="00F860F8">
              <w:rPr>
                <w:lang w:eastAsia="zh-CN"/>
              </w:rPr>
              <w:t>Lawsonova pacipresa</w:t>
            </w:r>
          </w:p>
        </w:tc>
        <w:tc>
          <w:tcPr>
            <w:tcW w:w="0" w:type="auto"/>
            <w:noWrap/>
            <w:vAlign w:val="bottom"/>
          </w:tcPr>
          <w:p w:rsidR="002D2FE2" w:rsidRPr="00C90A2F" w:rsidRDefault="002D2FE2" w:rsidP="00F371C3">
            <w:pPr>
              <w:rPr>
                <w:lang w:eastAsia="zh-CN"/>
              </w:rPr>
            </w:pPr>
            <w:r w:rsidRPr="00C90A2F">
              <w:rPr>
                <w:lang w:eastAsia="zh-CN"/>
              </w:rPr>
              <w:t>drugi iglavci</w:t>
            </w:r>
          </w:p>
        </w:tc>
        <w:tc>
          <w:tcPr>
            <w:tcW w:w="0" w:type="auto"/>
            <w:noWrap/>
            <w:vAlign w:val="bottom"/>
          </w:tcPr>
          <w:p w:rsidR="002D2FE2" w:rsidRPr="00C90A2F" w:rsidRDefault="002D2FE2" w:rsidP="00F371C3">
            <w:pPr>
              <w:rPr>
                <w:lang w:eastAsia="zh-CN"/>
              </w:rPr>
            </w:pPr>
            <w:r w:rsidRPr="00C90A2F">
              <w:rPr>
                <w:lang w:eastAsia="zh-CN"/>
              </w:rPr>
              <w:t>drugi iglavci</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Juniperus</w:t>
            </w:r>
            <w:r w:rsidR="00E70E57" w:rsidRPr="00F860F8">
              <w:rPr>
                <w:i/>
                <w:iCs/>
                <w:lang w:eastAsia="zh-CN"/>
              </w:rPr>
              <w:t xml:space="preserve"> </w:t>
            </w:r>
            <w:r w:rsidRPr="00F860F8">
              <w:rPr>
                <w:i/>
                <w:iCs/>
                <w:lang w:eastAsia="zh-CN"/>
              </w:rPr>
              <w:t>communis</w:t>
            </w:r>
          </w:p>
        </w:tc>
        <w:tc>
          <w:tcPr>
            <w:tcW w:w="0" w:type="auto"/>
            <w:vAlign w:val="bottom"/>
          </w:tcPr>
          <w:p w:rsidR="002D2FE2" w:rsidRPr="00F860F8" w:rsidRDefault="002D2FE2" w:rsidP="00F371C3">
            <w:pPr>
              <w:rPr>
                <w:lang w:eastAsia="zh-CN"/>
              </w:rPr>
            </w:pPr>
            <w:r w:rsidRPr="00F860F8">
              <w:rPr>
                <w:lang w:eastAsia="zh-CN"/>
              </w:rPr>
              <w:t>navadni brin</w:t>
            </w:r>
          </w:p>
        </w:tc>
        <w:tc>
          <w:tcPr>
            <w:tcW w:w="0" w:type="auto"/>
            <w:noWrap/>
            <w:vAlign w:val="bottom"/>
          </w:tcPr>
          <w:p w:rsidR="002D2FE2" w:rsidRPr="00C90A2F" w:rsidRDefault="002D2FE2" w:rsidP="00F371C3">
            <w:pPr>
              <w:rPr>
                <w:lang w:eastAsia="zh-CN"/>
              </w:rPr>
            </w:pPr>
            <w:r w:rsidRPr="00C90A2F">
              <w:rPr>
                <w:lang w:eastAsia="zh-CN"/>
              </w:rPr>
              <w:t>drugi iglavci</w:t>
            </w:r>
          </w:p>
        </w:tc>
        <w:tc>
          <w:tcPr>
            <w:tcW w:w="0" w:type="auto"/>
            <w:noWrap/>
            <w:vAlign w:val="bottom"/>
          </w:tcPr>
          <w:p w:rsidR="002D2FE2" w:rsidRPr="00C90A2F" w:rsidRDefault="002D2FE2" w:rsidP="00F371C3">
            <w:pPr>
              <w:rPr>
                <w:lang w:eastAsia="zh-CN"/>
              </w:rPr>
            </w:pPr>
            <w:r w:rsidRPr="00C90A2F">
              <w:rPr>
                <w:lang w:eastAsia="zh-CN"/>
              </w:rPr>
              <w:t>drugi iglavci</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Juniperus</w:t>
            </w:r>
            <w:r w:rsidR="00E70E57" w:rsidRPr="00F860F8">
              <w:rPr>
                <w:i/>
                <w:iCs/>
                <w:lang w:eastAsia="zh-CN"/>
              </w:rPr>
              <w:t xml:space="preserve"> </w:t>
            </w:r>
            <w:r w:rsidRPr="00F860F8">
              <w:rPr>
                <w:i/>
                <w:iCs/>
                <w:lang w:eastAsia="zh-CN"/>
              </w:rPr>
              <w:t>oxycedrus</w:t>
            </w:r>
          </w:p>
        </w:tc>
        <w:tc>
          <w:tcPr>
            <w:tcW w:w="0" w:type="auto"/>
            <w:vAlign w:val="bottom"/>
          </w:tcPr>
          <w:p w:rsidR="002D2FE2" w:rsidRPr="00F860F8" w:rsidRDefault="002D2FE2" w:rsidP="00F371C3">
            <w:pPr>
              <w:rPr>
                <w:lang w:eastAsia="zh-CN"/>
              </w:rPr>
            </w:pPr>
            <w:r w:rsidRPr="00F860F8">
              <w:rPr>
                <w:lang w:eastAsia="zh-CN"/>
              </w:rPr>
              <w:t>rdečeplodni brin</w:t>
            </w:r>
          </w:p>
        </w:tc>
        <w:tc>
          <w:tcPr>
            <w:tcW w:w="0" w:type="auto"/>
            <w:noWrap/>
            <w:vAlign w:val="bottom"/>
          </w:tcPr>
          <w:p w:rsidR="002D2FE2" w:rsidRPr="00C90A2F" w:rsidRDefault="002D2FE2" w:rsidP="00F371C3">
            <w:pPr>
              <w:rPr>
                <w:lang w:eastAsia="zh-CN"/>
              </w:rPr>
            </w:pPr>
            <w:r w:rsidRPr="00C90A2F">
              <w:rPr>
                <w:lang w:eastAsia="zh-CN"/>
              </w:rPr>
              <w:t>drugi iglavci</w:t>
            </w:r>
          </w:p>
        </w:tc>
        <w:tc>
          <w:tcPr>
            <w:tcW w:w="0" w:type="auto"/>
            <w:noWrap/>
            <w:vAlign w:val="bottom"/>
          </w:tcPr>
          <w:p w:rsidR="002D2FE2" w:rsidRPr="00C90A2F" w:rsidRDefault="002D2FE2" w:rsidP="00F371C3">
            <w:pPr>
              <w:rPr>
                <w:lang w:eastAsia="zh-CN"/>
              </w:rPr>
            </w:pPr>
            <w:r w:rsidRPr="00C90A2F">
              <w:rPr>
                <w:lang w:eastAsia="zh-CN"/>
              </w:rPr>
              <w:t>drugi iglavci</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Larix</w:t>
            </w:r>
            <w:r w:rsidR="00E70E57" w:rsidRPr="00F860F8">
              <w:rPr>
                <w:i/>
                <w:iCs/>
                <w:lang w:eastAsia="zh-CN"/>
              </w:rPr>
              <w:t xml:space="preserve"> </w:t>
            </w:r>
            <w:r w:rsidRPr="00F860F8">
              <w:rPr>
                <w:i/>
                <w:iCs/>
                <w:lang w:eastAsia="zh-CN"/>
              </w:rPr>
              <w:t>decidua</w:t>
            </w:r>
          </w:p>
        </w:tc>
        <w:tc>
          <w:tcPr>
            <w:tcW w:w="0" w:type="auto"/>
            <w:vAlign w:val="bottom"/>
          </w:tcPr>
          <w:p w:rsidR="002D2FE2" w:rsidRPr="00F860F8" w:rsidRDefault="002D2FE2" w:rsidP="00F371C3">
            <w:pPr>
              <w:rPr>
                <w:lang w:eastAsia="zh-CN"/>
              </w:rPr>
            </w:pPr>
            <w:r w:rsidRPr="00F860F8">
              <w:rPr>
                <w:lang w:eastAsia="zh-CN"/>
              </w:rPr>
              <w:t>evropski macesen</w:t>
            </w:r>
          </w:p>
        </w:tc>
        <w:tc>
          <w:tcPr>
            <w:tcW w:w="0" w:type="auto"/>
            <w:noWrap/>
            <w:vAlign w:val="bottom"/>
          </w:tcPr>
          <w:p w:rsidR="002D2FE2" w:rsidRPr="00C90A2F" w:rsidRDefault="002D2FE2" w:rsidP="00F371C3">
            <w:pPr>
              <w:rPr>
                <w:lang w:eastAsia="zh-CN"/>
              </w:rPr>
            </w:pPr>
            <w:r w:rsidRPr="00C90A2F">
              <w:rPr>
                <w:lang w:eastAsia="zh-CN"/>
              </w:rPr>
              <w:t>macesen</w:t>
            </w:r>
          </w:p>
        </w:tc>
        <w:tc>
          <w:tcPr>
            <w:tcW w:w="0" w:type="auto"/>
            <w:vAlign w:val="bottom"/>
          </w:tcPr>
          <w:p w:rsidR="002D2FE2" w:rsidRPr="00F860F8" w:rsidRDefault="002D2FE2" w:rsidP="00F371C3">
            <w:pPr>
              <w:rPr>
                <w:lang w:eastAsia="zh-CN"/>
              </w:rPr>
            </w:pPr>
            <w:r w:rsidRPr="00F860F8">
              <w:rPr>
                <w:lang w:eastAsia="zh-CN"/>
              </w:rPr>
              <w:t>macesen</w:t>
            </w:r>
          </w:p>
        </w:tc>
      </w:tr>
      <w:tr w:rsidR="002D2FE2" w:rsidRPr="00C90A2F">
        <w:trPr>
          <w:trHeight w:val="255"/>
        </w:trPr>
        <w:tc>
          <w:tcPr>
            <w:tcW w:w="0" w:type="auto"/>
            <w:noWrap/>
            <w:vAlign w:val="bottom"/>
          </w:tcPr>
          <w:p w:rsidR="002D2FE2" w:rsidRPr="00C90A2F" w:rsidRDefault="002D2FE2" w:rsidP="00F371C3">
            <w:pPr>
              <w:rPr>
                <w:i/>
                <w:iCs/>
                <w:lang w:eastAsia="zh-CN"/>
              </w:rPr>
            </w:pPr>
            <w:r w:rsidRPr="00C90A2F">
              <w:rPr>
                <w:i/>
                <w:iCs/>
                <w:lang w:eastAsia="zh-CN"/>
              </w:rPr>
              <w:t>Larix</w:t>
            </w:r>
            <w:r w:rsidR="00E70E57" w:rsidRPr="00C90A2F">
              <w:rPr>
                <w:i/>
                <w:iCs/>
                <w:lang w:eastAsia="zh-CN"/>
              </w:rPr>
              <w:t xml:space="preserve"> </w:t>
            </w:r>
            <w:r w:rsidRPr="00C90A2F">
              <w:rPr>
                <w:i/>
                <w:iCs/>
                <w:lang w:eastAsia="zh-CN"/>
              </w:rPr>
              <w:t>kaempferi</w:t>
            </w:r>
          </w:p>
        </w:tc>
        <w:tc>
          <w:tcPr>
            <w:tcW w:w="0" w:type="auto"/>
            <w:vAlign w:val="bottom"/>
          </w:tcPr>
          <w:p w:rsidR="002D2FE2" w:rsidRPr="00F860F8" w:rsidRDefault="002D2FE2" w:rsidP="00F371C3">
            <w:pPr>
              <w:rPr>
                <w:lang w:eastAsia="zh-CN"/>
              </w:rPr>
            </w:pPr>
            <w:r w:rsidRPr="00F860F8">
              <w:rPr>
                <w:lang w:eastAsia="zh-CN"/>
              </w:rPr>
              <w:t>japonski macesen</w:t>
            </w:r>
          </w:p>
        </w:tc>
        <w:tc>
          <w:tcPr>
            <w:tcW w:w="0" w:type="auto"/>
            <w:noWrap/>
            <w:vAlign w:val="bottom"/>
          </w:tcPr>
          <w:p w:rsidR="002D2FE2" w:rsidRPr="00C90A2F" w:rsidRDefault="002D2FE2" w:rsidP="00F371C3">
            <w:pPr>
              <w:rPr>
                <w:lang w:eastAsia="zh-CN"/>
              </w:rPr>
            </w:pPr>
            <w:r w:rsidRPr="00C90A2F">
              <w:rPr>
                <w:lang w:eastAsia="zh-CN"/>
              </w:rPr>
              <w:t>macesen</w:t>
            </w:r>
          </w:p>
        </w:tc>
        <w:tc>
          <w:tcPr>
            <w:tcW w:w="0" w:type="auto"/>
            <w:vAlign w:val="bottom"/>
          </w:tcPr>
          <w:p w:rsidR="002D2FE2" w:rsidRPr="00F860F8" w:rsidRDefault="002D2FE2" w:rsidP="00F371C3">
            <w:pPr>
              <w:rPr>
                <w:lang w:eastAsia="zh-CN"/>
              </w:rPr>
            </w:pPr>
            <w:r w:rsidRPr="00F860F8">
              <w:rPr>
                <w:lang w:eastAsia="zh-CN"/>
              </w:rPr>
              <w:t>macesen</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Picea</w:t>
            </w:r>
            <w:r w:rsidR="00E70E57" w:rsidRPr="00F860F8">
              <w:rPr>
                <w:i/>
                <w:iCs/>
                <w:lang w:eastAsia="zh-CN"/>
              </w:rPr>
              <w:t xml:space="preserve"> </w:t>
            </w:r>
            <w:r w:rsidRPr="00F860F8">
              <w:rPr>
                <w:i/>
                <w:iCs/>
                <w:lang w:eastAsia="zh-CN"/>
              </w:rPr>
              <w:t>abies</w:t>
            </w:r>
          </w:p>
        </w:tc>
        <w:tc>
          <w:tcPr>
            <w:tcW w:w="0" w:type="auto"/>
            <w:vAlign w:val="bottom"/>
          </w:tcPr>
          <w:p w:rsidR="002D2FE2" w:rsidRPr="00F860F8" w:rsidRDefault="002D2FE2" w:rsidP="00F371C3">
            <w:pPr>
              <w:rPr>
                <w:lang w:eastAsia="zh-CN"/>
              </w:rPr>
            </w:pPr>
            <w:r w:rsidRPr="00F860F8">
              <w:rPr>
                <w:lang w:eastAsia="zh-CN"/>
              </w:rPr>
              <w:t>navadna smreka</w:t>
            </w:r>
          </w:p>
        </w:tc>
        <w:tc>
          <w:tcPr>
            <w:tcW w:w="0" w:type="auto"/>
            <w:noWrap/>
            <w:vAlign w:val="bottom"/>
          </w:tcPr>
          <w:p w:rsidR="002D2FE2" w:rsidRPr="00C90A2F" w:rsidRDefault="002D2FE2" w:rsidP="00F371C3">
            <w:pPr>
              <w:rPr>
                <w:lang w:eastAsia="zh-CN"/>
              </w:rPr>
            </w:pPr>
            <w:r w:rsidRPr="00C90A2F">
              <w:rPr>
                <w:lang w:eastAsia="zh-CN"/>
              </w:rPr>
              <w:t>smreka</w:t>
            </w:r>
          </w:p>
        </w:tc>
        <w:tc>
          <w:tcPr>
            <w:tcW w:w="0" w:type="auto"/>
            <w:vAlign w:val="bottom"/>
          </w:tcPr>
          <w:p w:rsidR="002D2FE2" w:rsidRPr="00F860F8" w:rsidRDefault="002D2FE2" w:rsidP="00F371C3">
            <w:pPr>
              <w:rPr>
                <w:lang w:eastAsia="zh-CN"/>
              </w:rPr>
            </w:pPr>
            <w:r w:rsidRPr="00F860F8">
              <w:rPr>
                <w:lang w:eastAsia="zh-CN"/>
              </w:rPr>
              <w:t>smreka</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Picea</w:t>
            </w:r>
            <w:r w:rsidR="00E70E57" w:rsidRPr="00F860F8">
              <w:rPr>
                <w:i/>
                <w:iCs/>
                <w:lang w:eastAsia="zh-CN"/>
              </w:rPr>
              <w:t xml:space="preserve"> </w:t>
            </w:r>
            <w:r w:rsidRPr="00F860F8">
              <w:rPr>
                <w:i/>
                <w:iCs/>
                <w:lang w:eastAsia="zh-CN"/>
              </w:rPr>
              <w:t>sitchensis</w:t>
            </w:r>
          </w:p>
        </w:tc>
        <w:tc>
          <w:tcPr>
            <w:tcW w:w="0" w:type="auto"/>
            <w:vAlign w:val="bottom"/>
          </w:tcPr>
          <w:p w:rsidR="002D2FE2" w:rsidRPr="00F860F8" w:rsidRDefault="002D2FE2" w:rsidP="00F371C3">
            <w:pPr>
              <w:rPr>
                <w:lang w:eastAsia="zh-CN"/>
              </w:rPr>
            </w:pPr>
            <w:r w:rsidRPr="00F860F8">
              <w:rPr>
                <w:lang w:eastAsia="zh-CN"/>
              </w:rPr>
              <w:t>sitka</w:t>
            </w:r>
          </w:p>
        </w:tc>
        <w:tc>
          <w:tcPr>
            <w:tcW w:w="0" w:type="auto"/>
            <w:vAlign w:val="bottom"/>
          </w:tcPr>
          <w:p w:rsidR="002D2FE2" w:rsidRPr="00F860F8" w:rsidRDefault="002D2FE2" w:rsidP="00F371C3">
            <w:pPr>
              <w:rPr>
                <w:lang w:eastAsia="zh-CN"/>
              </w:rPr>
            </w:pPr>
            <w:r w:rsidRPr="00F860F8">
              <w:rPr>
                <w:lang w:eastAsia="zh-CN"/>
              </w:rPr>
              <w:t>drugi iglavci</w:t>
            </w:r>
          </w:p>
        </w:tc>
        <w:tc>
          <w:tcPr>
            <w:tcW w:w="0" w:type="auto"/>
            <w:vAlign w:val="bottom"/>
          </w:tcPr>
          <w:p w:rsidR="002D2FE2" w:rsidRPr="00F860F8" w:rsidRDefault="002D2FE2" w:rsidP="00F371C3">
            <w:pPr>
              <w:rPr>
                <w:lang w:eastAsia="zh-CN"/>
              </w:rPr>
            </w:pPr>
            <w:r w:rsidRPr="00F860F8">
              <w:rPr>
                <w:lang w:eastAsia="zh-CN"/>
              </w:rPr>
              <w:t>drugi iglavci</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Pinus</w:t>
            </w:r>
            <w:r w:rsidR="00E70E57" w:rsidRPr="00F860F8">
              <w:rPr>
                <w:i/>
                <w:iCs/>
                <w:lang w:eastAsia="zh-CN"/>
              </w:rPr>
              <w:t xml:space="preserve"> </w:t>
            </w:r>
            <w:r w:rsidRPr="00F860F8">
              <w:rPr>
                <w:i/>
                <w:iCs/>
                <w:lang w:eastAsia="zh-CN"/>
              </w:rPr>
              <w:t>cembra</w:t>
            </w:r>
          </w:p>
        </w:tc>
        <w:tc>
          <w:tcPr>
            <w:tcW w:w="0" w:type="auto"/>
            <w:vAlign w:val="bottom"/>
          </w:tcPr>
          <w:p w:rsidR="002D2FE2" w:rsidRPr="00F860F8" w:rsidRDefault="002D2FE2" w:rsidP="00F371C3">
            <w:pPr>
              <w:rPr>
                <w:lang w:eastAsia="zh-CN"/>
              </w:rPr>
            </w:pPr>
            <w:r w:rsidRPr="00F860F8">
              <w:rPr>
                <w:lang w:eastAsia="zh-CN"/>
              </w:rPr>
              <w:t>cemprin</w:t>
            </w:r>
          </w:p>
        </w:tc>
        <w:tc>
          <w:tcPr>
            <w:tcW w:w="0" w:type="auto"/>
            <w:noWrap/>
            <w:vAlign w:val="bottom"/>
          </w:tcPr>
          <w:p w:rsidR="002D2FE2" w:rsidRPr="00C90A2F" w:rsidRDefault="002D2FE2" w:rsidP="00F371C3">
            <w:pPr>
              <w:rPr>
                <w:lang w:eastAsia="zh-CN"/>
              </w:rPr>
            </w:pPr>
            <w:r w:rsidRPr="00C90A2F">
              <w:rPr>
                <w:lang w:eastAsia="zh-CN"/>
              </w:rPr>
              <w:t>drugi iglavci</w:t>
            </w:r>
          </w:p>
        </w:tc>
        <w:tc>
          <w:tcPr>
            <w:tcW w:w="0" w:type="auto"/>
            <w:noWrap/>
            <w:vAlign w:val="bottom"/>
          </w:tcPr>
          <w:p w:rsidR="002D2FE2" w:rsidRPr="00C90A2F" w:rsidRDefault="002D2FE2" w:rsidP="00F371C3">
            <w:pPr>
              <w:rPr>
                <w:lang w:eastAsia="zh-CN"/>
              </w:rPr>
            </w:pPr>
            <w:r w:rsidRPr="00C90A2F">
              <w:rPr>
                <w:lang w:eastAsia="zh-CN"/>
              </w:rPr>
              <w:t>drugi iglavci</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Pinus</w:t>
            </w:r>
            <w:r w:rsidR="00E70E57" w:rsidRPr="00F860F8">
              <w:rPr>
                <w:i/>
                <w:iCs/>
                <w:lang w:eastAsia="zh-CN"/>
              </w:rPr>
              <w:t xml:space="preserve"> </w:t>
            </w:r>
            <w:r w:rsidRPr="00F860F8">
              <w:rPr>
                <w:i/>
                <w:iCs/>
                <w:lang w:eastAsia="zh-CN"/>
              </w:rPr>
              <w:t>mugo</w:t>
            </w:r>
          </w:p>
        </w:tc>
        <w:tc>
          <w:tcPr>
            <w:tcW w:w="0" w:type="auto"/>
            <w:vAlign w:val="bottom"/>
          </w:tcPr>
          <w:p w:rsidR="002D2FE2" w:rsidRPr="00F860F8" w:rsidRDefault="002D2FE2" w:rsidP="00F371C3">
            <w:pPr>
              <w:rPr>
                <w:lang w:eastAsia="zh-CN"/>
              </w:rPr>
            </w:pPr>
            <w:r w:rsidRPr="00F860F8">
              <w:rPr>
                <w:lang w:eastAsia="zh-CN"/>
              </w:rPr>
              <w:t>rušje</w:t>
            </w:r>
          </w:p>
        </w:tc>
        <w:tc>
          <w:tcPr>
            <w:tcW w:w="0" w:type="auto"/>
            <w:noWrap/>
            <w:vAlign w:val="bottom"/>
          </w:tcPr>
          <w:p w:rsidR="002D2FE2" w:rsidRPr="00C90A2F" w:rsidRDefault="002D2FE2" w:rsidP="00F371C3">
            <w:pPr>
              <w:rPr>
                <w:lang w:eastAsia="zh-CN"/>
              </w:rPr>
            </w:pPr>
            <w:r w:rsidRPr="00C90A2F">
              <w:rPr>
                <w:lang w:eastAsia="zh-CN"/>
              </w:rPr>
              <w:t>drugi iglavci</w:t>
            </w:r>
          </w:p>
        </w:tc>
        <w:tc>
          <w:tcPr>
            <w:tcW w:w="0" w:type="auto"/>
            <w:noWrap/>
            <w:vAlign w:val="bottom"/>
          </w:tcPr>
          <w:p w:rsidR="002D2FE2" w:rsidRPr="00C90A2F" w:rsidRDefault="002D2FE2" w:rsidP="00F371C3">
            <w:pPr>
              <w:rPr>
                <w:lang w:eastAsia="zh-CN"/>
              </w:rPr>
            </w:pPr>
            <w:r w:rsidRPr="00C90A2F">
              <w:rPr>
                <w:lang w:eastAsia="zh-CN"/>
              </w:rPr>
              <w:t>drugi iglavci</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Pinus</w:t>
            </w:r>
            <w:r w:rsidR="00E70E57" w:rsidRPr="00F860F8">
              <w:rPr>
                <w:i/>
                <w:iCs/>
                <w:lang w:eastAsia="zh-CN"/>
              </w:rPr>
              <w:t xml:space="preserve"> </w:t>
            </w:r>
            <w:r w:rsidRPr="00F860F8">
              <w:rPr>
                <w:i/>
                <w:iCs/>
                <w:lang w:eastAsia="zh-CN"/>
              </w:rPr>
              <w:t>nigra</w:t>
            </w:r>
          </w:p>
        </w:tc>
        <w:tc>
          <w:tcPr>
            <w:tcW w:w="0" w:type="auto"/>
            <w:vAlign w:val="bottom"/>
          </w:tcPr>
          <w:p w:rsidR="002D2FE2" w:rsidRPr="00F860F8" w:rsidRDefault="002D2FE2" w:rsidP="00F371C3">
            <w:pPr>
              <w:rPr>
                <w:lang w:eastAsia="zh-CN"/>
              </w:rPr>
            </w:pPr>
            <w:r w:rsidRPr="00F860F8">
              <w:rPr>
                <w:lang w:eastAsia="zh-CN"/>
              </w:rPr>
              <w:t>črni bor</w:t>
            </w:r>
          </w:p>
        </w:tc>
        <w:tc>
          <w:tcPr>
            <w:tcW w:w="0" w:type="auto"/>
            <w:noWrap/>
            <w:vAlign w:val="bottom"/>
          </w:tcPr>
          <w:p w:rsidR="002D2FE2" w:rsidRPr="00C90A2F" w:rsidRDefault="002D2FE2" w:rsidP="00F371C3">
            <w:pPr>
              <w:rPr>
                <w:lang w:eastAsia="zh-CN"/>
              </w:rPr>
            </w:pPr>
            <w:r w:rsidRPr="00C90A2F">
              <w:rPr>
                <w:lang w:eastAsia="zh-CN"/>
              </w:rPr>
              <w:t>črni bor</w:t>
            </w:r>
          </w:p>
        </w:tc>
        <w:tc>
          <w:tcPr>
            <w:tcW w:w="0" w:type="auto"/>
            <w:vAlign w:val="bottom"/>
          </w:tcPr>
          <w:p w:rsidR="002D2FE2" w:rsidRPr="00F860F8" w:rsidRDefault="002D2FE2" w:rsidP="00F371C3">
            <w:pPr>
              <w:rPr>
                <w:lang w:eastAsia="zh-CN"/>
              </w:rPr>
            </w:pPr>
            <w:r w:rsidRPr="00F860F8">
              <w:rPr>
                <w:lang w:eastAsia="zh-CN"/>
              </w:rPr>
              <w:t>bor</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Pinus</w:t>
            </w:r>
            <w:r w:rsidR="00E70E57" w:rsidRPr="00F860F8">
              <w:rPr>
                <w:i/>
                <w:iCs/>
                <w:lang w:eastAsia="zh-CN"/>
              </w:rPr>
              <w:t xml:space="preserve"> </w:t>
            </w:r>
            <w:r w:rsidRPr="00F860F8">
              <w:rPr>
                <w:i/>
                <w:iCs/>
                <w:lang w:eastAsia="zh-CN"/>
              </w:rPr>
              <w:t>strobus</w:t>
            </w:r>
          </w:p>
        </w:tc>
        <w:tc>
          <w:tcPr>
            <w:tcW w:w="0" w:type="auto"/>
            <w:vAlign w:val="bottom"/>
          </w:tcPr>
          <w:p w:rsidR="002D2FE2" w:rsidRPr="00F860F8" w:rsidRDefault="002D2FE2" w:rsidP="00F371C3">
            <w:pPr>
              <w:rPr>
                <w:lang w:eastAsia="zh-CN"/>
              </w:rPr>
            </w:pPr>
            <w:r w:rsidRPr="00F860F8">
              <w:rPr>
                <w:lang w:eastAsia="zh-CN"/>
              </w:rPr>
              <w:t>zeleni bor</w:t>
            </w:r>
          </w:p>
        </w:tc>
        <w:tc>
          <w:tcPr>
            <w:tcW w:w="0" w:type="auto"/>
            <w:noWrap/>
            <w:vAlign w:val="bottom"/>
          </w:tcPr>
          <w:p w:rsidR="002D2FE2" w:rsidRPr="00C90A2F" w:rsidRDefault="002D2FE2" w:rsidP="00F371C3">
            <w:pPr>
              <w:rPr>
                <w:lang w:eastAsia="zh-CN"/>
              </w:rPr>
            </w:pPr>
            <w:r w:rsidRPr="00C90A2F">
              <w:rPr>
                <w:lang w:eastAsia="zh-CN"/>
              </w:rPr>
              <w:t>zeleni bor</w:t>
            </w:r>
          </w:p>
        </w:tc>
        <w:tc>
          <w:tcPr>
            <w:tcW w:w="0" w:type="auto"/>
            <w:vAlign w:val="bottom"/>
          </w:tcPr>
          <w:p w:rsidR="002D2FE2" w:rsidRPr="00F860F8" w:rsidRDefault="002D2FE2" w:rsidP="00F371C3">
            <w:pPr>
              <w:rPr>
                <w:lang w:eastAsia="zh-CN"/>
              </w:rPr>
            </w:pPr>
            <w:r w:rsidRPr="00F860F8">
              <w:rPr>
                <w:lang w:eastAsia="zh-CN"/>
              </w:rPr>
              <w:t>drugi iglavci</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Pinus</w:t>
            </w:r>
            <w:r w:rsidR="00E70E57" w:rsidRPr="00F860F8">
              <w:rPr>
                <w:i/>
                <w:iCs/>
                <w:lang w:eastAsia="zh-CN"/>
              </w:rPr>
              <w:t xml:space="preserve"> </w:t>
            </w:r>
            <w:r w:rsidRPr="00F860F8">
              <w:rPr>
                <w:i/>
                <w:iCs/>
                <w:lang w:eastAsia="zh-CN"/>
              </w:rPr>
              <w:t>sylvestris</w:t>
            </w:r>
          </w:p>
        </w:tc>
        <w:tc>
          <w:tcPr>
            <w:tcW w:w="0" w:type="auto"/>
            <w:vAlign w:val="bottom"/>
          </w:tcPr>
          <w:p w:rsidR="002D2FE2" w:rsidRPr="00F860F8" w:rsidRDefault="002D2FE2" w:rsidP="00F371C3">
            <w:pPr>
              <w:rPr>
                <w:lang w:eastAsia="zh-CN"/>
              </w:rPr>
            </w:pPr>
            <w:r w:rsidRPr="00F860F8">
              <w:rPr>
                <w:lang w:eastAsia="zh-CN"/>
              </w:rPr>
              <w:t>rdeči bor</w:t>
            </w:r>
          </w:p>
        </w:tc>
        <w:tc>
          <w:tcPr>
            <w:tcW w:w="0" w:type="auto"/>
            <w:noWrap/>
            <w:vAlign w:val="bottom"/>
          </w:tcPr>
          <w:p w:rsidR="002D2FE2" w:rsidRPr="00C90A2F" w:rsidRDefault="002D2FE2" w:rsidP="00F371C3">
            <w:pPr>
              <w:rPr>
                <w:lang w:eastAsia="zh-CN"/>
              </w:rPr>
            </w:pPr>
            <w:r w:rsidRPr="00C90A2F">
              <w:rPr>
                <w:lang w:eastAsia="zh-CN"/>
              </w:rPr>
              <w:t>rdeči bor</w:t>
            </w:r>
          </w:p>
        </w:tc>
        <w:tc>
          <w:tcPr>
            <w:tcW w:w="0" w:type="auto"/>
            <w:vAlign w:val="bottom"/>
          </w:tcPr>
          <w:p w:rsidR="002D2FE2" w:rsidRPr="00F860F8" w:rsidRDefault="002D2FE2" w:rsidP="00F371C3">
            <w:pPr>
              <w:rPr>
                <w:lang w:eastAsia="zh-CN"/>
              </w:rPr>
            </w:pPr>
            <w:r w:rsidRPr="00F860F8">
              <w:rPr>
                <w:lang w:eastAsia="zh-CN"/>
              </w:rPr>
              <w:t>bor</w:t>
            </w:r>
          </w:p>
        </w:tc>
      </w:tr>
      <w:tr w:rsidR="002D2FE2" w:rsidRPr="00C90A2F">
        <w:trPr>
          <w:trHeight w:val="255"/>
        </w:trPr>
        <w:tc>
          <w:tcPr>
            <w:tcW w:w="0" w:type="auto"/>
            <w:noWrap/>
            <w:vAlign w:val="bottom"/>
          </w:tcPr>
          <w:p w:rsidR="002D2FE2" w:rsidRPr="00C90A2F" w:rsidRDefault="002D2FE2" w:rsidP="00F371C3">
            <w:pPr>
              <w:rPr>
                <w:i/>
                <w:iCs/>
                <w:lang w:eastAsia="zh-CN"/>
              </w:rPr>
            </w:pPr>
            <w:r w:rsidRPr="00C90A2F">
              <w:rPr>
                <w:i/>
                <w:iCs/>
                <w:lang w:eastAsia="zh-CN"/>
              </w:rPr>
              <w:t>Pseudotsuga</w:t>
            </w:r>
            <w:r w:rsidR="00E70E57" w:rsidRPr="00C90A2F">
              <w:rPr>
                <w:i/>
                <w:iCs/>
                <w:lang w:eastAsia="zh-CN"/>
              </w:rPr>
              <w:t xml:space="preserve"> </w:t>
            </w:r>
            <w:r w:rsidRPr="00C90A2F">
              <w:rPr>
                <w:i/>
                <w:iCs/>
                <w:lang w:eastAsia="zh-CN"/>
              </w:rPr>
              <w:t>menziesii</w:t>
            </w:r>
          </w:p>
        </w:tc>
        <w:tc>
          <w:tcPr>
            <w:tcW w:w="0" w:type="auto"/>
            <w:vAlign w:val="bottom"/>
          </w:tcPr>
          <w:p w:rsidR="002D2FE2" w:rsidRPr="00F860F8" w:rsidRDefault="002D2FE2" w:rsidP="00F371C3">
            <w:pPr>
              <w:rPr>
                <w:lang w:eastAsia="zh-CN"/>
              </w:rPr>
            </w:pPr>
            <w:r w:rsidRPr="00F860F8">
              <w:rPr>
                <w:lang w:eastAsia="zh-CN"/>
              </w:rPr>
              <w:t>duglazija</w:t>
            </w:r>
          </w:p>
        </w:tc>
        <w:tc>
          <w:tcPr>
            <w:tcW w:w="0" w:type="auto"/>
            <w:noWrap/>
            <w:vAlign w:val="bottom"/>
          </w:tcPr>
          <w:p w:rsidR="002D2FE2" w:rsidRPr="00C90A2F" w:rsidRDefault="002D2FE2" w:rsidP="00F371C3">
            <w:pPr>
              <w:rPr>
                <w:lang w:eastAsia="zh-CN"/>
              </w:rPr>
            </w:pPr>
            <w:r w:rsidRPr="00C90A2F">
              <w:rPr>
                <w:lang w:eastAsia="zh-CN"/>
              </w:rPr>
              <w:t>duglazija</w:t>
            </w:r>
          </w:p>
        </w:tc>
        <w:tc>
          <w:tcPr>
            <w:tcW w:w="0" w:type="auto"/>
            <w:vAlign w:val="bottom"/>
          </w:tcPr>
          <w:p w:rsidR="002D2FE2" w:rsidRPr="00F860F8" w:rsidRDefault="002D2FE2" w:rsidP="00F371C3">
            <w:pPr>
              <w:rPr>
                <w:lang w:eastAsia="zh-CN"/>
              </w:rPr>
            </w:pPr>
            <w:r w:rsidRPr="00F860F8">
              <w:rPr>
                <w:lang w:eastAsia="zh-CN"/>
              </w:rPr>
              <w:t>drugi iglavci</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Taxus</w:t>
            </w:r>
            <w:r w:rsidR="00E70E57" w:rsidRPr="00F860F8">
              <w:rPr>
                <w:i/>
                <w:iCs/>
                <w:lang w:eastAsia="zh-CN"/>
              </w:rPr>
              <w:t xml:space="preserve"> </w:t>
            </w:r>
            <w:r w:rsidRPr="00F860F8">
              <w:rPr>
                <w:i/>
                <w:iCs/>
                <w:lang w:eastAsia="zh-CN"/>
              </w:rPr>
              <w:t>baccata</w:t>
            </w:r>
          </w:p>
        </w:tc>
        <w:tc>
          <w:tcPr>
            <w:tcW w:w="0" w:type="auto"/>
            <w:vAlign w:val="bottom"/>
          </w:tcPr>
          <w:p w:rsidR="002D2FE2" w:rsidRPr="00F860F8" w:rsidRDefault="002D2FE2" w:rsidP="00F371C3">
            <w:pPr>
              <w:rPr>
                <w:lang w:eastAsia="zh-CN"/>
              </w:rPr>
            </w:pPr>
            <w:r w:rsidRPr="00F860F8">
              <w:rPr>
                <w:lang w:eastAsia="zh-CN"/>
              </w:rPr>
              <w:t>tisa</w:t>
            </w:r>
          </w:p>
        </w:tc>
        <w:tc>
          <w:tcPr>
            <w:tcW w:w="0" w:type="auto"/>
            <w:noWrap/>
            <w:vAlign w:val="bottom"/>
          </w:tcPr>
          <w:p w:rsidR="002D2FE2" w:rsidRPr="00C90A2F" w:rsidRDefault="002D2FE2" w:rsidP="00F371C3">
            <w:pPr>
              <w:rPr>
                <w:lang w:eastAsia="zh-CN"/>
              </w:rPr>
            </w:pPr>
            <w:r w:rsidRPr="00C90A2F">
              <w:rPr>
                <w:lang w:eastAsia="zh-CN"/>
              </w:rPr>
              <w:t>tisa</w:t>
            </w:r>
          </w:p>
        </w:tc>
        <w:tc>
          <w:tcPr>
            <w:tcW w:w="0" w:type="auto"/>
            <w:vAlign w:val="bottom"/>
          </w:tcPr>
          <w:p w:rsidR="002D2FE2" w:rsidRPr="00F860F8" w:rsidRDefault="002D2FE2" w:rsidP="00F371C3">
            <w:pPr>
              <w:rPr>
                <w:lang w:eastAsia="zh-CN"/>
              </w:rPr>
            </w:pPr>
            <w:r w:rsidRPr="00F860F8">
              <w:rPr>
                <w:lang w:eastAsia="zh-CN"/>
              </w:rPr>
              <w:t>drugi iglavci</w:t>
            </w:r>
          </w:p>
        </w:tc>
      </w:tr>
      <w:tr w:rsidR="002D2FE2" w:rsidRPr="00C90A2F">
        <w:trPr>
          <w:trHeight w:val="255"/>
        </w:trPr>
        <w:tc>
          <w:tcPr>
            <w:tcW w:w="0" w:type="auto"/>
            <w:vAlign w:val="bottom"/>
          </w:tcPr>
          <w:p w:rsidR="002D2FE2" w:rsidRPr="00F860F8" w:rsidRDefault="002D2FE2" w:rsidP="00F371C3">
            <w:pPr>
              <w:rPr>
                <w:lang w:eastAsia="zh-CN"/>
              </w:rPr>
            </w:pPr>
            <w:r w:rsidRPr="00F860F8">
              <w:rPr>
                <w:lang w:eastAsia="zh-CN"/>
              </w:rPr>
              <w:t>LISTAVCI</w:t>
            </w:r>
          </w:p>
        </w:tc>
        <w:tc>
          <w:tcPr>
            <w:tcW w:w="0" w:type="auto"/>
            <w:vAlign w:val="bottom"/>
          </w:tcPr>
          <w:p w:rsidR="002D2FE2" w:rsidRPr="00F860F8" w:rsidRDefault="002D2FE2" w:rsidP="00F371C3">
            <w:pPr>
              <w:rPr>
                <w:lang w:eastAsia="zh-CN"/>
              </w:rPr>
            </w:pPr>
            <w:r w:rsidRPr="00F860F8">
              <w:rPr>
                <w:lang w:eastAsia="zh-CN"/>
              </w:rPr>
              <w:t> </w:t>
            </w:r>
          </w:p>
        </w:tc>
        <w:tc>
          <w:tcPr>
            <w:tcW w:w="0" w:type="auto"/>
            <w:noWrap/>
            <w:vAlign w:val="bottom"/>
          </w:tcPr>
          <w:p w:rsidR="002D2FE2" w:rsidRPr="00C90A2F" w:rsidRDefault="002D2FE2" w:rsidP="00F371C3">
            <w:pPr>
              <w:rPr>
                <w:lang w:eastAsia="zh-CN"/>
              </w:rPr>
            </w:pPr>
          </w:p>
        </w:tc>
        <w:tc>
          <w:tcPr>
            <w:tcW w:w="0" w:type="auto"/>
            <w:vAlign w:val="bottom"/>
          </w:tcPr>
          <w:p w:rsidR="002D2FE2" w:rsidRPr="00F860F8" w:rsidRDefault="002D2FE2" w:rsidP="00F371C3">
            <w:pPr>
              <w:rPr>
                <w:lang w:eastAsia="zh-CN"/>
              </w:rPr>
            </w:pPr>
            <w:r w:rsidRPr="00F860F8">
              <w:rPr>
                <w:lang w:eastAsia="zh-CN"/>
              </w:rPr>
              <w:t> </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Acer</w:t>
            </w:r>
            <w:r w:rsidR="00E70E57" w:rsidRPr="00F860F8">
              <w:rPr>
                <w:i/>
                <w:iCs/>
                <w:lang w:eastAsia="zh-CN"/>
              </w:rPr>
              <w:t xml:space="preserve"> </w:t>
            </w:r>
            <w:r w:rsidRPr="00F860F8">
              <w:rPr>
                <w:i/>
                <w:iCs/>
                <w:lang w:eastAsia="zh-CN"/>
              </w:rPr>
              <w:t>campestre</w:t>
            </w:r>
          </w:p>
        </w:tc>
        <w:tc>
          <w:tcPr>
            <w:tcW w:w="0" w:type="auto"/>
            <w:vAlign w:val="bottom"/>
          </w:tcPr>
          <w:p w:rsidR="002D2FE2" w:rsidRPr="00F860F8" w:rsidRDefault="002D2FE2" w:rsidP="00F371C3">
            <w:pPr>
              <w:rPr>
                <w:lang w:eastAsia="zh-CN"/>
              </w:rPr>
            </w:pPr>
            <w:r w:rsidRPr="00F860F8">
              <w:rPr>
                <w:lang w:eastAsia="zh-CN"/>
              </w:rPr>
              <w:t>maklen</w:t>
            </w:r>
          </w:p>
        </w:tc>
        <w:tc>
          <w:tcPr>
            <w:tcW w:w="0" w:type="auto"/>
            <w:vAlign w:val="bottom"/>
          </w:tcPr>
          <w:p w:rsidR="002D2FE2" w:rsidRPr="00F860F8" w:rsidRDefault="002D2FE2" w:rsidP="00F371C3">
            <w:pPr>
              <w:rPr>
                <w:lang w:eastAsia="zh-CN"/>
              </w:rPr>
            </w:pPr>
            <w:r w:rsidRPr="00F860F8">
              <w:rPr>
                <w:lang w:eastAsia="zh-CN"/>
              </w:rPr>
              <w:t>drugi trdi lst.</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Acer</w:t>
            </w:r>
            <w:r w:rsidR="00E70E57" w:rsidRPr="00F860F8">
              <w:rPr>
                <w:i/>
                <w:iCs/>
                <w:lang w:eastAsia="zh-CN"/>
              </w:rPr>
              <w:t xml:space="preserve"> </w:t>
            </w:r>
            <w:r w:rsidRPr="00F860F8">
              <w:rPr>
                <w:i/>
                <w:iCs/>
                <w:lang w:eastAsia="zh-CN"/>
              </w:rPr>
              <w:t>monspessulanum</w:t>
            </w:r>
          </w:p>
        </w:tc>
        <w:tc>
          <w:tcPr>
            <w:tcW w:w="0" w:type="auto"/>
            <w:vAlign w:val="bottom"/>
          </w:tcPr>
          <w:p w:rsidR="002D2FE2" w:rsidRPr="00F860F8" w:rsidRDefault="002D2FE2" w:rsidP="00F371C3">
            <w:pPr>
              <w:rPr>
                <w:lang w:eastAsia="zh-CN"/>
              </w:rPr>
            </w:pPr>
            <w:r w:rsidRPr="00F860F8">
              <w:rPr>
                <w:lang w:eastAsia="zh-CN"/>
              </w:rPr>
              <w:t>trokrpi javor</w:t>
            </w:r>
          </w:p>
        </w:tc>
        <w:tc>
          <w:tcPr>
            <w:tcW w:w="0" w:type="auto"/>
            <w:vAlign w:val="bottom"/>
          </w:tcPr>
          <w:p w:rsidR="002D2FE2" w:rsidRPr="00F860F8" w:rsidRDefault="002D2FE2" w:rsidP="00F371C3">
            <w:pPr>
              <w:rPr>
                <w:lang w:eastAsia="zh-CN"/>
              </w:rPr>
            </w:pPr>
            <w:r w:rsidRPr="00F860F8">
              <w:rPr>
                <w:lang w:eastAsia="zh-CN"/>
              </w:rPr>
              <w:t>drugi trdi lst.</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Acer</w:t>
            </w:r>
            <w:r w:rsidR="00E70E57" w:rsidRPr="00F860F8">
              <w:rPr>
                <w:i/>
                <w:iCs/>
                <w:lang w:eastAsia="zh-CN"/>
              </w:rPr>
              <w:t xml:space="preserve"> </w:t>
            </w:r>
            <w:r w:rsidRPr="00F860F8">
              <w:rPr>
                <w:i/>
                <w:iCs/>
                <w:lang w:eastAsia="zh-CN"/>
              </w:rPr>
              <w:t>obtusatum</w:t>
            </w:r>
          </w:p>
        </w:tc>
        <w:tc>
          <w:tcPr>
            <w:tcW w:w="0" w:type="auto"/>
            <w:vAlign w:val="bottom"/>
          </w:tcPr>
          <w:p w:rsidR="002D2FE2" w:rsidRPr="00F860F8" w:rsidRDefault="002D2FE2" w:rsidP="00F371C3">
            <w:pPr>
              <w:rPr>
                <w:lang w:eastAsia="zh-CN"/>
              </w:rPr>
            </w:pPr>
            <w:r w:rsidRPr="00F860F8">
              <w:rPr>
                <w:lang w:eastAsia="zh-CN"/>
              </w:rPr>
              <w:t>topokrpi javor</w:t>
            </w:r>
          </w:p>
        </w:tc>
        <w:tc>
          <w:tcPr>
            <w:tcW w:w="0" w:type="auto"/>
            <w:vAlign w:val="bottom"/>
          </w:tcPr>
          <w:p w:rsidR="002D2FE2" w:rsidRPr="00F860F8" w:rsidRDefault="002D2FE2" w:rsidP="00F371C3">
            <w:pPr>
              <w:rPr>
                <w:lang w:eastAsia="zh-CN"/>
              </w:rPr>
            </w:pPr>
            <w:r w:rsidRPr="00F860F8">
              <w:rPr>
                <w:lang w:eastAsia="zh-CN"/>
              </w:rPr>
              <w:t>drugi trdi lst.</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Acer</w:t>
            </w:r>
            <w:r w:rsidR="00E70E57" w:rsidRPr="00F860F8">
              <w:rPr>
                <w:i/>
                <w:iCs/>
                <w:lang w:eastAsia="zh-CN"/>
              </w:rPr>
              <w:t xml:space="preserve"> </w:t>
            </w:r>
            <w:r w:rsidRPr="00F860F8">
              <w:rPr>
                <w:i/>
                <w:iCs/>
                <w:lang w:eastAsia="zh-CN"/>
              </w:rPr>
              <w:t>platanoides</w:t>
            </w:r>
          </w:p>
        </w:tc>
        <w:tc>
          <w:tcPr>
            <w:tcW w:w="0" w:type="auto"/>
            <w:vAlign w:val="bottom"/>
          </w:tcPr>
          <w:p w:rsidR="002D2FE2" w:rsidRPr="00F860F8" w:rsidRDefault="002D2FE2" w:rsidP="00F371C3">
            <w:pPr>
              <w:rPr>
                <w:lang w:eastAsia="zh-CN"/>
              </w:rPr>
            </w:pPr>
            <w:r w:rsidRPr="00F860F8">
              <w:rPr>
                <w:lang w:eastAsia="zh-CN"/>
              </w:rPr>
              <w:t>ostrolistni javor</w:t>
            </w:r>
          </w:p>
        </w:tc>
        <w:tc>
          <w:tcPr>
            <w:tcW w:w="0" w:type="auto"/>
            <w:noWrap/>
            <w:vAlign w:val="bottom"/>
          </w:tcPr>
          <w:p w:rsidR="002D2FE2" w:rsidRPr="00C90A2F" w:rsidRDefault="002D2FE2" w:rsidP="00F371C3">
            <w:pPr>
              <w:rPr>
                <w:lang w:eastAsia="zh-CN"/>
              </w:rPr>
            </w:pPr>
            <w:r w:rsidRPr="00C90A2F">
              <w:rPr>
                <w:lang w:eastAsia="zh-CN"/>
              </w:rPr>
              <w:t>javor</w:t>
            </w:r>
          </w:p>
        </w:tc>
        <w:tc>
          <w:tcPr>
            <w:tcW w:w="0" w:type="auto"/>
            <w:vAlign w:val="bottom"/>
          </w:tcPr>
          <w:p w:rsidR="002D2FE2" w:rsidRPr="00F860F8" w:rsidRDefault="002D2FE2" w:rsidP="00F371C3">
            <w:pPr>
              <w:rPr>
                <w:lang w:eastAsia="zh-CN"/>
              </w:rPr>
            </w:pPr>
            <w:r w:rsidRPr="00F860F8">
              <w:rPr>
                <w:lang w:eastAsia="zh-CN"/>
              </w:rPr>
              <w:t>plemeniti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Acer</w:t>
            </w:r>
            <w:r w:rsidR="00E70E57" w:rsidRPr="00F860F8">
              <w:rPr>
                <w:i/>
                <w:iCs/>
                <w:lang w:eastAsia="zh-CN"/>
              </w:rPr>
              <w:t xml:space="preserve"> </w:t>
            </w:r>
            <w:r w:rsidRPr="00F860F8">
              <w:rPr>
                <w:i/>
                <w:iCs/>
                <w:lang w:eastAsia="zh-CN"/>
              </w:rPr>
              <w:t>pseudoplatanus</w:t>
            </w:r>
          </w:p>
        </w:tc>
        <w:tc>
          <w:tcPr>
            <w:tcW w:w="0" w:type="auto"/>
            <w:vAlign w:val="bottom"/>
          </w:tcPr>
          <w:p w:rsidR="002D2FE2" w:rsidRPr="00F860F8" w:rsidRDefault="002D2FE2" w:rsidP="00F371C3">
            <w:pPr>
              <w:rPr>
                <w:lang w:eastAsia="zh-CN"/>
              </w:rPr>
            </w:pPr>
            <w:r w:rsidRPr="00F860F8">
              <w:rPr>
                <w:lang w:eastAsia="zh-CN"/>
              </w:rPr>
              <w:t>gorski javor</w:t>
            </w:r>
          </w:p>
        </w:tc>
        <w:tc>
          <w:tcPr>
            <w:tcW w:w="0" w:type="auto"/>
            <w:noWrap/>
            <w:vAlign w:val="bottom"/>
          </w:tcPr>
          <w:p w:rsidR="002D2FE2" w:rsidRPr="00C90A2F" w:rsidRDefault="002D2FE2" w:rsidP="00F371C3">
            <w:pPr>
              <w:rPr>
                <w:lang w:eastAsia="zh-CN"/>
              </w:rPr>
            </w:pPr>
            <w:r w:rsidRPr="00C90A2F">
              <w:rPr>
                <w:lang w:eastAsia="zh-CN"/>
              </w:rPr>
              <w:t>javor</w:t>
            </w:r>
          </w:p>
        </w:tc>
        <w:tc>
          <w:tcPr>
            <w:tcW w:w="0" w:type="auto"/>
            <w:vAlign w:val="bottom"/>
          </w:tcPr>
          <w:p w:rsidR="002D2FE2" w:rsidRPr="00F860F8" w:rsidRDefault="002D2FE2" w:rsidP="00F371C3">
            <w:pPr>
              <w:rPr>
                <w:lang w:eastAsia="zh-CN"/>
              </w:rPr>
            </w:pPr>
            <w:r w:rsidRPr="00F860F8">
              <w:rPr>
                <w:lang w:eastAsia="zh-CN"/>
              </w:rPr>
              <w:t>plemeniti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Acer</w:t>
            </w:r>
            <w:r w:rsidR="00E70E57" w:rsidRPr="00F860F8">
              <w:rPr>
                <w:i/>
                <w:iCs/>
                <w:lang w:eastAsia="zh-CN"/>
              </w:rPr>
              <w:t xml:space="preserve"> </w:t>
            </w:r>
            <w:r w:rsidRPr="00F860F8">
              <w:rPr>
                <w:i/>
                <w:iCs/>
                <w:lang w:eastAsia="zh-CN"/>
              </w:rPr>
              <w:t>tataricum</w:t>
            </w:r>
          </w:p>
        </w:tc>
        <w:tc>
          <w:tcPr>
            <w:tcW w:w="0" w:type="auto"/>
            <w:vAlign w:val="bottom"/>
          </w:tcPr>
          <w:p w:rsidR="002D2FE2" w:rsidRPr="00F860F8" w:rsidRDefault="002D2FE2" w:rsidP="00F371C3">
            <w:pPr>
              <w:rPr>
                <w:lang w:eastAsia="zh-CN"/>
              </w:rPr>
            </w:pPr>
            <w:r w:rsidRPr="00F860F8">
              <w:rPr>
                <w:lang w:eastAsia="zh-CN"/>
              </w:rPr>
              <w:t>tatarski javor</w:t>
            </w:r>
          </w:p>
        </w:tc>
        <w:tc>
          <w:tcPr>
            <w:tcW w:w="0" w:type="auto"/>
            <w:vAlign w:val="bottom"/>
          </w:tcPr>
          <w:p w:rsidR="002D2FE2" w:rsidRPr="00F860F8" w:rsidRDefault="002D2FE2" w:rsidP="00F371C3">
            <w:pPr>
              <w:rPr>
                <w:lang w:eastAsia="zh-CN"/>
              </w:rPr>
            </w:pPr>
            <w:r w:rsidRPr="00F860F8">
              <w:rPr>
                <w:lang w:eastAsia="zh-CN"/>
              </w:rPr>
              <w:t>drugi trdi lst.</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Alnus</w:t>
            </w:r>
            <w:r w:rsidR="00E70E57" w:rsidRPr="00F860F8">
              <w:rPr>
                <w:i/>
                <w:iCs/>
                <w:lang w:eastAsia="zh-CN"/>
              </w:rPr>
              <w:t xml:space="preserve"> </w:t>
            </w:r>
            <w:r w:rsidRPr="00F860F8">
              <w:rPr>
                <w:i/>
                <w:iCs/>
                <w:lang w:eastAsia="zh-CN"/>
              </w:rPr>
              <w:t>glutinosa</w:t>
            </w:r>
          </w:p>
        </w:tc>
        <w:tc>
          <w:tcPr>
            <w:tcW w:w="0" w:type="auto"/>
            <w:vAlign w:val="bottom"/>
          </w:tcPr>
          <w:p w:rsidR="002D2FE2" w:rsidRPr="00F860F8" w:rsidRDefault="002D2FE2" w:rsidP="00F371C3">
            <w:pPr>
              <w:rPr>
                <w:lang w:eastAsia="zh-CN"/>
              </w:rPr>
            </w:pPr>
            <w:r w:rsidRPr="00F860F8">
              <w:rPr>
                <w:lang w:eastAsia="zh-CN"/>
              </w:rPr>
              <w:t>črna jelša</w:t>
            </w:r>
          </w:p>
        </w:tc>
        <w:tc>
          <w:tcPr>
            <w:tcW w:w="0" w:type="auto"/>
            <w:noWrap/>
            <w:vAlign w:val="bottom"/>
          </w:tcPr>
          <w:p w:rsidR="002D2FE2" w:rsidRPr="00C90A2F" w:rsidRDefault="002D2FE2" w:rsidP="00F371C3">
            <w:pPr>
              <w:rPr>
                <w:lang w:eastAsia="zh-CN"/>
              </w:rPr>
            </w:pPr>
            <w:r w:rsidRPr="00C90A2F">
              <w:rPr>
                <w:lang w:eastAsia="zh-CN"/>
              </w:rPr>
              <w:t>jelša</w:t>
            </w:r>
          </w:p>
        </w:tc>
        <w:tc>
          <w:tcPr>
            <w:tcW w:w="0" w:type="auto"/>
            <w:vAlign w:val="bottom"/>
          </w:tcPr>
          <w:p w:rsidR="002D2FE2" w:rsidRPr="00F860F8" w:rsidRDefault="002D2FE2" w:rsidP="00F371C3">
            <w:pPr>
              <w:rPr>
                <w:lang w:eastAsia="zh-CN"/>
              </w:rPr>
            </w:pPr>
            <w:r w:rsidRPr="00F860F8">
              <w:rPr>
                <w:lang w:eastAsia="zh-CN"/>
              </w:rPr>
              <w:t>drugi mehki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Alnus</w:t>
            </w:r>
            <w:r w:rsidR="00E70E57" w:rsidRPr="00F860F8">
              <w:rPr>
                <w:i/>
                <w:iCs/>
                <w:lang w:eastAsia="zh-CN"/>
              </w:rPr>
              <w:t xml:space="preserve"> </w:t>
            </w:r>
            <w:r w:rsidRPr="00F860F8">
              <w:rPr>
                <w:i/>
                <w:iCs/>
                <w:lang w:eastAsia="zh-CN"/>
              </w:rPr>
              <w:t>incana</w:t>
            </w:r>
          </w:p>
        </w:tc>
        <w:tc>
          <w:tcPr>
            <w:tcW w:w="0" w:type="auto"/>
            <w:vAlign w:val="bottom"/>
          </w:tcPr>
          <w:p w:rsidR="002D2FE2" w:rsidRPr="00F860F8" w:rsidRDefault="002D2FE2" w:rsidP="00F371C3">
            <w:pPr>
              <w:rPr>
                <w:lang w:eastAsia="zh-CN"/>
              </w:rPr>
            </w:pPr>
            <w:r w:rsidRPr="00F860F8">
              <w:rPr>
                <w:lang w:eastAsia="zh-CN"/>
              </w:rPr>
              <w:t>siva jelša</w:t>
            </w:r>
          </w:p>
        </w:tc>
        <w:tc>
          <w:tcPr>
            <w:tcW w:w="0" w:type="auto"/>
            <w:vAlign w:val="bottom"/>
          </w:tcPr>
          <w:p w:rsidR="002D2FE2" w:rsidRPr="00F860F8" w:rsidRDefault="002D2FE2" w:rsidP="00F371C3">
            <w:pPr>
              <w:rPr>
                <w:lang w:eastAsia="zh-CN"/>
              </w:rPr>
            </w:pPr>
            <w:r w:rsidRPr="00F860F8">
              <w:rPr>
                <w:lang w:eastAsia="zh-CN"/>
              </w:rPr>
              <w:t>drugi mehki lst.</w:t>
            </w:r>
          </w:p>
        </w:tc>
        <w:tc>
          <w:tcPr>
            <w:tcW w:w="0" w:type="auto"/>
            <w:vAlign w:val="bottom"/>
          </w:tcPr>
          <w:p w:rsidR="002D2FE2" w:rsidRPr="00F860F8" w:rsidRDefault="002D2FE2" w:rsidP="00F371C3">
            <w:pPr>
              <w:rPr>
                <w:lang w:eastAsia="zh-CN"/>
              </w:rPr>
            </w:pPr>
            <w:r w:rsidRPr="00F860F8">
              <w:rPr>
                <w:lang w:eastAsia="zh-CN"/>
              </w:rPr>
              <w:t>drugi mehki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Arbutus</w:t>
            </w:r>
            <w:r w:rsidR="00E70E57" w:rsidRPr="00F860F8">
              <w:rPr>
                <w:i/>
                <w:iCs/>
                <w:lang w:eastAsia="zh-CN"/>
              </w:rPr>
              <w:t xml:space="preserve"> </w:t>
            </w:r>
            <w:r w:rsidRPr="00F860F8">
              <w:rPr>
                <w:i/>
                <w:iCs/>
                <w:lang w:eastAsia="zh-CN"/>
              </w:rPr>
              <w:t>unedo</w:t>
            </w:r>
          </w:p>
        </w:tc>
        <w:tc>
          <w:tcPr>
            <w:tcW w:w="0" w:type="auto"/>
            <w:vAlign w:val="bottom"/>
          </w:tcPr>
          <w:p w:rsidR="002D2FE2" w:rsidRPr="00F860F8" w:rsidRDefault="002D2FE2" w:rsidP="00F371C3">
            <w:pPr>
              <w:rPr>
                <w:lang w:eastAsia="zh-CN"/>
              </w:rPr>
            </w:pPr>
            <w:r w:rsidRPr="00F860F8">
              <w:rPr>
                <w:lang w:eastAsia="zh-CN"/>
              </w:rPr>
              <w:t>jagodičnica</w:t>
            </w:r>
          </w:p>
        </w:tc>
        <w:tc>
          <w:tcPr>
            <w:tcW w:w="0" w:type="auto"/>
            <w:vAlign w:val="bottom"/>
          </w:tcPr>
          <w:p w:rsidR="002D2FE2" w:rsidRPr="00F860F8" w:rsidRDefault="002D2FE2" w:rsidP="00F371C3">
            <w:pPr>
              <w:rPr>
                <w:lang w:eastAsia="zh-CN"/>
              </w:rPr>
            </w:pPr>
            <w:r w:rsidRPr="00F860F8">
              <w:rPr>
                <w:lang w:eastAsia="zh-CN"/>
              </w:rPr>
              <w:t>drugi trdi lst.</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Betula</w:t>
            </w:r>
            <w:r w:rsidR="00E70E57" w:rsidRPr="00F860F8">
              <w:rPr>
                <w:i/>
                <w:iCs/>
                <w:lang w:eastAsia="zh-CN"/>
              </w:rPr>
              <w:t xml:space="preserve"> </w:t>
            </w:r>
            <w:r w:rsidRPr="00F860F8">
              <w:rPr>
                <w:i/>
                <w:iCs/>
                <w:lang w:eastAsia="zh-CN"/>
              </w:rPr>
              <w:t>pendula</w:t>
            </w:r>
          </w:p>
        </w:tc>
        <w:tc>
          <w:tcPr>
            <w:tcW w:w="0" w:type="auto"/>
            <w:vAlign w:val="bottom"/>
          </w:tcPr>
          <w:p w:rsidR="002D2FE2" w:rsidRPr="00F860F8" w:rsidRDefault="002D2FE2" w:rsidP="00F371C3">
            <w:pPr>
              <w:rPr>
                <w:lang w:eastAsia="zh-CN"/>
              </w:rPr>
            </w:pPr>
            <w:r w:rsidRPr="00F860F8">
              <w:rPr>
                <w:lang w:eastAsia="zh-CN"/>
              </w:rPr>
              <w:t>navadna breza</w:t>
            </w:r>
          </w:p>
        </w:tc>
        <w:tc>
          <w:tcPr>
            <w:tcW w:w="0" w:type="auto"/>
            <w:noWrap/>
            <w:vAlign w:val="bottom"/>
          </w:tcPr>
          <w:p w:rsidR="002D2FE2" w:rsidRPr="00C90A2F" w:rsidRDefault="002D2FE2" w:rsidP="00F371C3">
            <w:pPr>
              <w:rPr>
                <w:lang w:eastAsia="zh-CN"/>
              </w:rPr>
            </w:pPr>
            <w:r w:rsidRPr="00C90A2F">
              <w:rPr>
                <w:lang w:eastAsia="zh-CN"/>
              </w:rPr>
              <w:t>breza</w:t>
            </w:r>
          </w:p>
        </w:tc>
        <w:tc>
          <w:tcPr>
            <w:tcW w:w="0" w:type="auto"/>
            <w:vAlign w:val="bottom"/>
          </w:tcPr>
          <w:p w:rsidR="002D2FE2" w:rsidRPr="00F860F8" w:rsidRDefault="002D2FE2" w:rsidP="00F371C3">
            <w:pPr>
              <w:rPr>
                <w:lang w:eastAsia="zh-CN"/>
              </w:rPr>
            </w:pPr>
            <w:r w:rsidRPr="00F860F8">
              <w:rPr>
                <w:lang w:eastAsia="zh-CN"/>
              </w:rPr>
              <w:t>drugi mehki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Betula</w:t>
            </w:r>
            <w:r w:rsidR="00E70E57" w:rsidRPr="00F860F8">
              <w:rPr>
                <w:i/>
                <w:iCs/>
                <w:lang w:eastAsia="zh-CN"/>
              </w:rPr>
              <w:t xml:space="preserve"> </w:t>
            </w:r>
            <w:r w:rsidRPr="00F860F8">
              <w:rPr>
                <w:i/>
                <w:iCs/>
                <w:lang w:eastAsia="zh-CN"/>
              </w:rPr>
              <w:t>pubescens</w:t>
            </w:r>
          </w:p>
        </w:tc>
        <w:tc>
          <w:tcPr>
            <w:tcW w:w="0" w:type="auto"/>
            <w:vAlign w:val="bottom"/>
          </w:tcPr>
          <w:p w:rsidR="002D2FE2" w:rsidRPr="00F860F8" w:rsidRDefault="002D2FE2" w:rsidP="00F371C3">
            <w:pPr>
              <w:rPr>
                <w:lang w:eastAsia="zh-CN"/>
              </w:rPr>
            </w:pPr>
            <w:r w:rsidRPr="00F860F8">
              <w:rPr>
                <w:lang w:eastAsia="zh-CN"/>
              </w:rPr>
              <w:t>puhasta breza</w:t>
            </w:r>
          </w:p>
        </w:tc>
        <w:tc>
          <w:tcPr>
            <w:tcW w:w="0" w:type="auto"/>
            <w:vAlign w:val="bottom"/>
          </w:tcPr>
          <w:p w:rsidR="002D2FE2" w:rsidRPr="00F860F8" w:rsidRDefault="002D2FE2" w:rsidP="00F371C3">
            <w:pPr>
              <w:rPr>
                <w:lang w:eastAsia="zh-CN"/>
              </w:rPr>
            </w:pPr>
            <w:r w:rsidRPr="00F860F8">
              <w:rPr>
                <w:lang w:eastAsia="zh-CN"/>
              </w:rPr>
              <w:t>drugi mehki lst.</w:t>
            </w:r>
          </w:p>
        </w:tc>
        <w:tc>
          <w:tcPr>
            <w:tcW w:w="0" w:type="auto"/>
            <w:vAlign w:val="bottom"/>
          </w:tcPr>
          <w:p w:rsidR="002D2FE2" w:rsidRPr="00F860F8" w:rsidRDefault="002D2FE2" w:rsidP="00F371C3">
            <w:pPr>
              <w:rPr>
                <w:lang w:eastAsia="zh-CN"/>
              </w:rPr>
            </w:pPr>
            <w:r w:rsidRPr="00F860F8">
              <w:rPr>
                <w:lang w:eastAsia="zh-CN"/>
              </w:rPr>
              <w:t>drugi mehki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Carpinus</w:t>
            </w:r>
            <w:r w:rsidR="00E70E57" w:rsidRPr="00F860F8">
              <w:rPr>
                <w:i/>
                <w:iCs/>
                <w:lang w:eastAsia="zh-CN"/>
              </w:rPr>
              <w:t xml:space="preserve"> </w:t>
            </w:r>
            <w:r w:rsidRPr="00F860F8">
              <w:rPr>
                <w:i/>
                <w:iCs/>
                <w:lang w:eastAsia="zh-CN"/>
              </w:rPr>
              <w:t>betulus</w:t>
            </w:r>
          </w:p>
        </w:tc>
        <w:tc>
          <w:tcPr>
            <w:tcW w:w="0" w:type="auto"/>
            <w:vAlign w:val="bottom"/>
          </w:tcPr>
          <w:p w:rsidR="002D2FE2" w:rsidRPr="00F860F8" w:rsidRDefault="002D2FE2" w:rsidP="00F371C3">
            <w:pPr>
              <w:rPr>
                <w:lang w:eastAsia="zh-CN"/>
              </w:rPr>
            </w:pPr>
            <w:r w:rsidRPr="00F860F8">
              <w:rPr>
                <w:lang w:eastAsia="zh-CN"/>
              </w:rPr>
              <w:t>navadni beli gaber</w:t>
            </w:r>
          </w:p>
        </w:tc>
        <w:tc>
          <w:tcPr>
            <w:tcW w:w="0" w:type="auto"/>
            <w:noWrap/>
            <w:vAlign w:val="bottom"/>
          </w:tcPr>
          <w:p w:rsidR="002D2FE2" w:rsidRPr="00C90A2F" w:rsidRDefault="002D2FE2" w:rsidP="00F371C3">
            <w:pPr>
              <w:rPr>
                <w:lang w:eastAsia="zh-CN"/>
              </w:rPr>
            </w:pPr>
            <w:r w:rsidRPr="00C90A2F">
              <w:rPr>
                <w:lang w:eastAsia="zh-CN"/>
              </w:rPr>
              <w:t>gaber</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Carpinus</w:t>
            </w:r>
            <w:r w:rsidR="00E70E57" w:rsidRPr="00F860F8">
              <w:rPr>
                <w:i/>
                <w:iCs/>
                <w:lang w:eastAsia="zh-CN"/>
              </w:rPr>
              <w:t xml:space="preserve"> </w:t>
            </w:r>
            <w:r w:rsidRPr="00F860F8">
              <w:rPr>
                <w:i/>
                <w:iCs/>
                <w:lang w:eastAsia="zh-CN"/>
              </w:rPr>
              <w:t>orientalis</w:t>
            </w:r>
          </w:p>
        </w:tc>
        <w:tc>
          <w:tcPr>
            <w:tcW w:w="0" w:type="auto"/>
            <w:vAlign w:val="bottom"/>
          </w:tcPr>
          <w:p w:rsidR="002D2FE2" w:rsidRPr="00F860F8" w:rsidRDefault="002D2FE2" w:rsidP="00F371C3">
            <w:pPr>
              <w:rPr>
                <w:lang w:eastAsia="zh-CN"/>
              </w:rPr>
            </w:pPr>
            <w:r w:rsidRPr="00F860F8">
              <w:rPr>
                <w:lang w:eastAsia="zh-CN"/>
              </w:rPr>
              <w:t>kraški beli gaber</w:t>
            </w:r>
          </w:p>
        </w:tc>
        <w:tc>
          <w:tcPr>
            <w:tcW w:w="0" w:type="auto"/>
            <w:vAlign w:val="bottom"/>
          </w:tcPr>
          <w:p w:rsidR="002D2FE2" w:rsidRPr="00F860F8" w:rsidRDefault="002D2FE2" w:rsidP="00F371C3">
            <w:pPr>
              <w:rPr>
                <w:lang w:eastAsia="zh-CN"/>
              </w:rPr>
            </w:pPr>
            <w:r w:rsidRPr="00F860F8">
              <w:rPr>
                <w:lang w:eastAsia="zh-CN"/>
              </w:rPr>
              <w:t>drugi trdi lst.</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Castanea</w:t>
            </w:r>
            <w:r w:rsidR="00E70E57" w:rsidRPr="00F860F8">
              <w:rPr>
                <w:i/>
                <w:iCs/>
                <w:lang w:eastAsia="zh-CN"/>
              </w:rPr>
              <w:t xml:space="preserve"> </w:t>
            </w:r>
            <w:r w:rsidRPr="00F860F8">
              <w:rPr>
                <w:i/>
                <w:iCs/>
                <w:lang w:eastAsia="zh-CN"/>
              </w:rPr>
              <w:t>sativa</w:t>
            </w:r>
          </w:p>
        </w:tc>
        <w:tc>
          <w:tcPr>
            <w:tcW w:w="0" w:type="auto"/>
            <w:vAlign w:val="bottom"/>
          </w:tcPr>
          <w:p w:rsidR="002D2FE2" w:rsidRPr="00F860F8" w:rsidRDefault="002D2FE2" w:rsidP="00F371C3">
            <w:pPr>
              <w:rPr>
                <w:lang w:eastAsia="zh-CN"/>
              </w:rPr>
            </w:pPr>
            <w:r w:rsidRPr="00F860F8">
              <w:rPr>
                <w:lang w:eastAsia="zh-CN"/>
              </w:rPr>
              <w:t>pravi kostanj</w:t>
            </w:r>
          </w:p>
        </w:tc>
        <w:tc>
          <w:tcPr>
            <w:tcW w:w="0" w:type="auto"/>
            <w:noWrap/>
            <w:vAlign w:val="bottom"/>
          </w:tcPr>
          <w:p w:rsidR="002D2FE2" w:rsidRPr="00C90A2F" w:rsidRDefault="002D2FE2" w:rsidP="00F371C3">
            <w:pPr>
              <w:rPr>
                <w:lang w:eastAsia="zh-CN"/>
              </w:rPr>
            </w:pPr>
            <w:r w:rsidRPr="00C90A2F">
              <w:rPr>
                <w:lang w:eastAsia="zh-CN"/>
              </w:rPr>
              <w:t>kostanj</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Celtis</w:t>
            </w:r>
            <w:r w:rsidR="00E70E57" w:rsidRPr="00F860F8">
              <w:rPr>
                <w:i/>
                <w:iCs/>
                <w:lang w:eastAsia="zh-CN"/>
              </w:rPr>
              <w:t xml:space="preserve"> </w:t>
            </w:r>
            <w:r w:rsidRPr="00F860F8">
              <w:rPr>
                <w:i/>
                <w:iCs/>
                <w:lang w:eastAsia="zh-CN"/>
              </w:rPr>
              <w:t>australis</w:t>
            </w:r>
          </w:p>
        </w:tc>
        <w:tc>
          <w:tcPr>
            <w:tcW w:w="0" w:type="auto"/>
            <w:vAlign w:val="bottom"/>
          </w:tcPr>
          <w:p w:rsidR="002D2FE2" w:rsidRPr="00F860F8" w:rsidRDefault="002D2FE2" w:rsidP="00F371C3">
            <w:pPr>
              <w:rPr>
                <w:lang w:eastAsia="zh-CN"/>
              </w:rPr>
            </w:pPr>
            <w:r w:rsidRPr="00F860F8">
              <w:rPr>
                <w:lang w:eastAsia="zh-CN"/>
              </w:rPr>
              <w:t>navadni koprivovec</w:t>
            </w:r>
          </w:p>
        </w:tc>
        <w:tc>
          <w:tcPr>
            <w:tcW w:w="0" w:type="auto"/>
            <w:vAlign w:val="bottom"/>
          </w:tcPr>
          <w:p w:rsidR="002D2FE2" w:rsidRPr="00F860F8" w:rsidRDefault="002D2FE2" w:rsidP="00F371C3">
            <w:pPr>
              <w:rPr>
                <w:lang w:eastAsia="zh-CN"/>
              </w:rPr>
            </w:pPr>
            <w:r w:rsidRPr="00F860F8">
              <w:rPr>
                <w:lang w:eastAsia="zh-CN"/>
              </w:rPr>
              <w:t>drugi trdi lst.</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Cercis</w:t>
            </w:r>
            <w:r w:rsidR="00E70E57" w:rsidRPr="00F860F8">
              <w:rPr>
                <w:i/>
                <w:iCs/>
                <w:lang w:eastAsia="zh-CN"/>
              </w:rPr>
              <w:t xml:space="preserve"> </w:t>
            </w:r>
            <w:r w:rsidRPr="00F860F8">
              <w:rPr>
                <w:i/>
                <w:iCs/>
                <w:lang w:eastAsia="zh-CN"/>
              </w:rPr>
              <w:t>siliquastrum</w:t>
            </w:r>
          </w:p>
        </w:tc>
        <w:tc>
          <w:tcPr>
            <w:tcW w:w="0" w:type="auto"/>
            <w:vAlign w:val="bottom"/>
          </w:tcPr>
          <w:p w:rsidR="002D2FE2" w:rsidRPr="00F860F8" w:rsidRDefault="002D2FE2" w:rsidP="00F371C3">
            <w:pPr>
              <w:rPr>
                <w:lang w:eastAsia="zh-CN"/>
              </w:rPr>
            </w:pPr>
            <w:r w:rsidRPr="00F860F8">
              <w:rPr>
                <w:lang w:eastAsia="zh-CN"/>
              </w:rPr>
              <w:t>navadni jadikovec</w:t>
            </w:r>
          </w:p>
        </w:tc>
        <w:tc>
          <w:tcPr>
            <w:tcW w:w="0" w:type="auto"/>
            <w:vAlign w:val="bottom"/>
          </w:tcPr>
          <w:p w:rsidR="002D2FE2" w:rsidRPr="00F860F8" w:rsidRDefault="002D2FE2" w:rsidP="00F371C3">
            <w:pPr>
              <w:rPr>
                <w:lang w:eastAsia="zh-CN"/>
              </w:rPr>
            </w:pPr>
            <w:r w:rsidRPr="00F860F8">
              <w:rPr>
                <w:lang w:eastAsia="zh-CN"/>
              </w:rPr>
              <w:t>drugi trdi lst.</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Crataegus</w:t>
            </w:r>
            <w:r w:rsidR="00E70E57" w:rsidRPr="00F860F8">
              <w:rPr>
                <w:i/>
                <w:iCs/>
                <w:lang w:eastAsia="zh-CN"/>
              </w:rPr>
              <w:t xml:space="preserve"> </w:t>
            </w:r>
            <w:r w:rsidRPr="00F860F8">
              <w:rPr>
                <w:i/>
                <w:iCs/>
                <w:lang w:eastAsia="zh-CN"/>
              </w:rPr>
              <w:t>laevigata</w:t>
            </w:r>
          </w:p>
        </w:tc>
        <w:tc>
          <w:tcPr>
            <w:tcW w:w="0" w:type="auto"/>
            <w:vAlign w:val="bottom"/>
          </w:tcPr>
          <w:p w:rsidR="002D2FE2" w:rsidRPr="00F860F8" w:rsidRDefault="002D2FE2" w:rsidP="00F371C3">
            <w:pPr>
              <w:rPr>
                <w:lang w:eastAsia="zh-CN"/>
              </w:rPr>
            </w:pPr>
            <w:r w:rsidRPr="00F860F8">
              <w:rPr>
                <w:lang w:eastAsia="zh-CN"/>
              </w:rPr>
              <w:t>navadni glog</w:t>
            </w:r>
          </w:p>
        </w:tc>
        <w:tc>
          <w:tcPr>
            <w:tcW w:w="0" w:type="auto"/>
            <w:vAlign w:val="bottom"/>
          </w:tcPr>
          <w:p w:rsidR="002D2FE2" w:rsidRPr="00F860F8" w:rsidRDefault="002D2FE2" w:rsidP="00F371C3">
            <w:pPr>
              <w:rPr>
                <w:lang w:eastAsia="zh-CN"/>
              </w:rPr>
            </w:pPr>
            <w:r w:rsidRPr="00F860F8">
              <w:rPr>
                <w:lang w:eastAsia="zh-CN"/>
              </w:rPr>
              <w:t>drugi trdi lst.</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Crataegus</w:t>
            </w:r>
            <w:r w:rsidR="00E70E57" w:rsidRPr="00F860F8">
              <w:rPr>
                <w:i/>
                <w:iCs/>
                <w:lang w:eastAsia="zh-CN"/>
              </w:rPr>
              <w:t xml:space="preserve"> </w:t>
            </w:r>
            <w:r w:rsidRPr="00F860F8">
              <w:rPr>
                <w:i/>
                <w:iCs/>
                <w:lang w:eastAsia="zh-CN"/>
              </w:rPr>
              <w:t>monogyna</w:t>
            </w:r>
          </w:p>
        </w:tc>
        <w:tc>
          <w:tcPr>
            <w:tcW w:w="0" w:type="auto"/>
            <w:vAlign w:val="bottom"/>
          </w:tcPr>
          <w:p w:rsidR="002D2FE2" w:rsidRPr="00F860F8" w:rsidRDefault="002D2FE2" w:rsidP="00F371C3">
            <w:pPr>
              <w:rPr>
                <w:lang w:eastAsia="zh-CN"/>
              </w:rPr>
            </w:pPr>
            <w:r w:rsidRPr="00F860F8">
              <w:rPr>
                <w:lang w:eastAsia="zh-CN"/>
              </w:rPr>
              <w:t>enovrati glog</w:t>
            </w:r>
          </w:p>
        </w:tc>
        <w:tc>
          <w:tcPr>
            <w:tcW w:w="0" w:type="auto"/>
            <w:vAlign w:val="bottom"/>
          </w:tcPr>
          <w:p w:rsidR="002D2FE2" w:rsidRPr="00F860F8" w:rsidRDefault="002D2FE2" w:rsidP="00F371C3">
            <w:pPr>
              <w:rPr>
                <w:lang w:eastAsia="zh-CN"/>
              </w:rPr>
            </w:pPr>
            <w:r w:rsidRPr="00F860F8">
              <w:rPr>
                <w:lang w:eastAsia="zh-CN"/>
              </w:rPr>
              <w:t>drugi trdi lst.</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Fagus</w:t>
            </w:r>
            <w:r w:rsidR="00E70E57" w:rsidRPr="00F860F8">
              <w:rPr>
                <w:i/>
                <w:iCs/>
                <w:lang w:eastAsia="zh-CN"/>
              </w:rPr>
              <w:t xml:space="preserve"> </w:t>
            </w:r>
            <w:r w:rsidRPr="00F860F8">
              <w:rPr>
                <w:i/>
                <w:iCs/>
                <w:lang w:eastAsia="zh-CN"/>
              </w:rPr>
              <w:t>sylvatica</w:t>
            </w:r>
          </w:p>
        </w:tc>
        <w:tc>
          <w:tcPr>
            <w:tcW w:w="0" w:type="auto"/>
            <w:vAlign w:val="bottom"/>
          </w:tcPr>
          <w:p w:rsidR="002D2FE2" w:rsidRPr="00F860F8" w:rsidRDefault="002D2FE2" w:rsidP="00F371C3">
            <w:pPr>
              <w:rPr>
                <w:lang w:eastAsia="zh-CN"/>
              </w:rPr>
            </w:pPr>
            <w:r w:rsidRPr="00F860F8">
              <w:rPr>
                <w:lang w:eastAsia="zh-CN"/>
              </w:rPr>
              <w:t>navadna bukev</w:t>
            </w:r>
          </w:p>
        </w:tc>
        <w:tc>
          <w:tcPr>
            <w:tcW w:w="0" w:type="auto"/>
            <w:noWrap/>
            <w:vAlign w:val="bottom"/>
          </w:tcPr>
          <w:p w:rsidR="002D2FE2" w:rsidRPr="00C90A2F" w:rsidRDefault="002D2FE2" w:rsidP="00F371C3">
            <w:pPr>
              <w:rPr>
                <w:lang w:eastAsia="zh-CN"/>
              </w:rPr>
            </w:pPr>
            <w:r w:rsidRPr="00C90A2F">
              <w:rPr>
                <w:lang w:eastAsia="zh-CN"/>
              </w:rPr>
              <w:t>bukev</w:t>
            </w:r>
          </w:p>
        </w:tc>
        <w:tc>
          <w:tcPr>
            <w:tcW w:w="0" w:type="auto"/>
            <w:vAlign w:val="bottom"/>
          </w:tcPr>
          <w:p w:rsidR="002D2FE2" w:rsidRPr="00F860F8" w:rsidRDefault="002D2FE2" w:rsidP="00F371C3">
            <w:pPr>
              <w:rPr>
                <w:lang w:eastAsia="zh-CN"/>
              </w:rPr>
            </w:pPr>
            <w:r w:rsidRPr="00F860F8">
              <w:rPr>
                <w:lang w:eastAsia="zh-CN"/>
              </w:rPr>
              <w:t>bukev</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Fraxinus</w:t>
            </w:r>
            <w:r w:rsidR="00E70E57" w:rsidRPr="00F860F8">
              <w:rPr>
                <w:i/>
                <w:iCs/>
                <w:lang w:eastAsia="zh-CN"/>
              </w:rPr>
              <w:t xml:space="preserve"> </w:t>
            </w:r>
            <w:r w:rsidRPr="00F860F8">
              <w:rPr>
                <w:i/>
                <w:iCs/>
                <w:lang w:eastAsia="zh-CN"/>
              </w:rPr>
              <w:t>angustifolia</w:t>
            </w:r>
          </w:p>
        </w:tc>
        <w:tc>
          <w:tcPr>
            <w:tcW w:w="0" w:type="auto"/>
            <w:vAlign w:val="bottom"/>
          </w:tcPr>
          <w:p w:rsidR="002D2FE2" w:rsidRPr="00F860F8" w:rsidRDefault="002D2FE2" w:rsidP="00F371C3">
            <w:pPr>
              <w:rPr>
                <w:lang w:eastAsia="zh-CN"/>
              </w:rPr>
            </w:pPr>
            <w:r w:rsidRPr="00F860F8">
              <w:rPr>
                <w:lang w:eastAsia="zh-CN"/>
              </w:rPr>
              <w:t>poljski jesen</w:t>
            </w:r>
          </w:p>
        </w:tc>
        <w:tc>
          <w:tcPr>
            <w:tcW w:w="0" w:type="auto"/>
            <w:noWrap/>
            <w:vAlign w:val="bottom"/>
          </w:tcPr>
          <w:p w:rsidR="002D2FE2" w:rsidRPr="00C90A2F" w:rsidRDefault="002D2FE2" w:rsidP="00F371C3">
            <w:pPr>
              <w:rPr>
                <w:lang w:eastAsia="zh-CN"/>
              </w:rPr>
            </w:pPr>
            <w:r w:rsidRPr="00C90A2F">
              <w:rPr>
                <w:lang w:eastAsia="zh-CN"/>
              </w:rPr>
              <w:t>jesen</w:t>
            </w:r>
          </w:p>
        </w:tc>
        <w:tc>
          <w:tcPr>
            <w:tcW w:w="0" w:type="auto"/>
            <w:vAlign w:val="bottom"/>
          </w:tcPr>
          <w:p w:rsidR="002D2FE2" w:rsidRPr="00F860F8" w:rsidRDefault="002D2FE2" w:rsidP="00F371C3">
            <w:pPr>
              <w:rPr>
                <w:lang w:eastAsia="zh-CN"/>
              </w:rPr>
            </w:pPr>
            <w:r w:rsidRPr="00F860F8">
              <w:rPr>
                <w:lang w:eastAsia="zh-CN"/>
              </w:rPr>
              <w:t>plemeniti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Fraxinus</w:t>
            </w:r>
            <w:r w:rsidR="00E70E57" w:rsidRPr="00F860F8">
              <w:rPr>
                <w:i/>
                <w:iCs/>
                <w:lang w:eastAsia="zh-CN"/>
              </w:rPr>
              <w:t xml:space="preserve"> </w:t>
            </w:r>
            <w:r w:rsidRPr="00F860F8">
              <w:rPr>
                <w:i/>
                <w:iCs/>
                <w:lang w:eastAsia="zh-CN"/>
              </w:rPr>
              <w:t>excelsior</w:t>
            </w:r>
          </w:p>
        </w:tc>
        <w:tc>
          <w:tcPr>
            <w:tcW w:w="0" w:type="auto"/>
            <w:vAlign w:val="bottom"/>
          </w:tcPr>
          <w:p w:rsidR="002D2FE2" w:rsidRPr="00F860F8" w:rsidRDefault="002D2FE2" w:rsidP="00F371C3">
            <w:pPr>
              <w:rPr>
                <w:lang w:eastAsia="zh-CN"/>
              </w:rPr>
            </w:pPr>
            <w:r w:rsidRPr="00F860F8">
              <w:rPr>
                <w:lang w:eastAsia="zh-CN"/>
              </w:rPr>
              <w:t>veliki jesen</w:t>
            </w:r>
          </w:p>
        </w:tc>
        <w:tc>
          <w:tcPr>
            <w:tcW w:w="0" w:type="auto"/>
            <w:noWrap/>
            <w:vAlign w:val="bottom"/>
          </w:tcPr>
          <w:p w:rsidR="002D2FE2" w:rsidRPr="00C90A2F" w:rsidRDefault="002D2FE2" w:rsidP="00F371C3">
            <w:pPr>
              <w:rPr>
                <w:lang w:eastAsia="zh-CN"/>
              </w:rPr>
            </w:pPr>
            <w:r w:rsidRPr="00C90A2F">
              <w:rPr>
                <w:lang w:eastAsia="zh-CN"/>
              </w:rPr>
              <w:t>jesen</w:t>
            </w:r>
          </w:p>
        </w:tc>
        <w:tc>
          <w:tcPr>
            <w:tcW w:w="0" w:type="auto"/>
            <w:vAlign w:val="bottom"/>
          </w:tcPr>
          <w:p w:rsidR="002D2FE2" w:rsidRPr="00F860F8" w:rsidRDefault="002D2FE2" w:rsidP="00F371C3">
            <w:pPr>
              <w:rPr>
                <w:lang w:eastAsia="zh-CN"/>
              </w:rPr>
            </w:pPr>
            <w:r w:rsidRPr="00F860F8">
              <w:rPr>
                <w:lang w:eastAsia="zh-CN"/>
              </w:rPr>
              <w:t>plemeniti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Fraxinus</w:t>
            </w:r>
            <w:r w:rsidR="00E70E57" w:rsidRPr="00F860F8">
              <w:rPr>
                <w:i/>
                <w:iCs/>
                <w:lang w:eastAsia="zh-CN"/>
              </w:rPr>
              <w:t xml:space="preserve"> </w:t>
            </w:r>
            <w:r w:rsidRPr="00F860F8">
              <w:rPr>
                <w:i/>
                <w:iCs/>
                <w:lang w:eastAsia="zh-CN"/>
              </w:rPr>
              <w:t>ornus</w:t>
            </w:r>
          </w:p>
        </w:tc>
        <w:tc>
          <w:tcPr>
            <w:tcW w:w="0" w:type="auto"/>
            <w:vAlign w:val="bottom"/>
          </w:tcPr>
          <w:p w:rsidR="002D2FE2" w:rsidRPr="00F860F8" w:rsidRDefault="002D2FE2" w:rsidP="00F371C3">
            <w:pPr>
              <w:rPr>
                <w:lang w:eastAsia="zh-CN"/>
              </w:rPr>
            </w:pPr>
            <w:r w:rsidRPr="00F860F8">
              <w:rPr>
                <w:lang w:eastAsia="zh-CN"/>
              </w:rPr>
              <w:t>mali jesen</w:t>
            </w:r>
          </w:p>
        </w:tc>
        <w:tc>
          <w:tcPr>
            <w:tcW w:w="0" w:type="auto"/>
            <w:vAlign w:val="bottom"/>
          </w:tcPr>
          <w:p w:rsidR="002D2FE2" w:rsidRPr="00F860F8" w:rsidRDefault="002D2FE2" w:rsidP="00F371C3">
            <w:pPr>
              <w:rPr>
                <w:lang w:eastAsia="zh-CN"/>
              </w:rPr>
            </w:pPr>
            <w:r w:rsidRPr="00F860F8">
              <w:rPr>
                <w:lang w:eastAsia="zh-CN"/>
              </w:rPr>
              <w:t>drugi trdi lst.</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Ilex</w:t>
            </w:r>
            <w:r w:rsidR="00E70E57" w:rsidRPr="00F860F8">
              <w:rPr>
                <w:i/>
                <w:iCs/>
                <w:lang w:eastAsia="zh-CN"/>
              </w:rPr>
              <w:t xml:space="preserve"> </w:t>
            </w:r>
            <w:r w:rsidRPr="00F860F8">
              <w:rPr>
                <w:i/>
                <w:iCs/>
                <w:lang w:eastAsia="zh-CN"/>
              </w:rPr>
              <w:t>aquifolium</w:t>
            </w:r>
          </w:p>
        </w:tc>
        <w:tc>
          <w:tcPr>
            <w:tcW w:w="0" w:type="auto"/>
            <w:vAlign w:val="bottom"/>
          </w:tcPr>
          <w:p w:rsidR="002D2FE2" w:rsidRPr="00F860F8" w:rsidRDefault="002D2FE2" w:rsidP="00F371C3">
            <w:pPr>
              <w:rPr>
                <w:lang w:eastAsia="zh-CN"/>
              </w:rPr>
            </w:pPr>
            <w:r w:rsidRPr="00F860F8">
              <w:rPr>
                <w:lang w:eastAsia="zh-CN"/>
              </w:rPr>
              <w:t>navadna bodika</w:t>
            </w:r>
          </w:p>
        </w:tc>
        <w:tc>
          <w:tcPr>
            <w:tcW w:w="0" w:type="auto"/>
            <w:noWrap/>
            <w:vAlign w:val="bottom"/>
          </w:tcPr>
          <w:p w:rsidR="002D2FE2" w:rsidRPr="00C90A2F" w:rsidRDefault="002D2FE2" w:rsidP="00F371C3">
            <w:pPr>
              <w:rPr>
                <w:lang w:eastAsia="zh-CN"/>
              </w:rPr>
            </w:pPr>
            <w:r w:rsidRPr="00C90A2F">
              <w:rPr>
                <w:lang w:eastAsia="zh-CN"/>
              </w:rPr>
              <w:t>bodika</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noWrap/>
            <w:vAlign w:val="bottom"/>
          </w:tcPr>
          <w:p w:rsidR="002D2FE2" w:rsidRPr="00C90A2F" w:rsidRDefault="002D2FE2" w:rsidP="00F371C3">
            <w:pPr>
              <w:rPr>
                <w:i/>
                <w:iCs/>
                <w:lang w:eastAsia="zh-CN"/>
              </w:rPr>
            </w:pPr>
            <w:r w:rsidRPr="00C90A2F">
              <w:rPr>
                <w:i/>
                <w:iCs/>
                <w:lang w:eastAsia="zh-CN"/>
              </w:rPr>
              <w:t>Juglans</w:t>
            </w:r>
            <w:r w:rsidR="00E70E57" w:rsidRPr="00C90A2F">
              <w:rPr>
                <w:i/>
                <w:iCs/>
                <w:lang w:eastAsia="zh-CN"/>
              </w:rPr>
              <w:t xml:space="preserve"> </w:t>
            </w:r>
            <w:r w:rsidRPr="00C90A2F">
              <w:rPr>
                <w:i/>
                <w:iCs/>
                <w:lang w:eastAsia="zh-CN"/>
              </w:rPr>
              <w:t>nigra</w:t>
            </w:r>
          </w:p>
        </w:tc>
        <w:tc>
          <w:tcPr>
            <w:tcW w:w="0" w:type="auto"/>
            <w:vAlign w:val="bottom"/>
          </w:tcPr>
          <w:p w:rsidR="002D2FE2" w:rsidRPr="00F860F8" w:rsidRDefault="002D2FE2" w:rsidP="00F371C3">
            <w:pPr>
              <w:rPr>
                <w:lang w:eastAsia="zh-CN"/>
              </w:rPr>
            </w:pPr>
            <w:r w:rsidRPr="00F860F8">
              <w:rPr>
                <w:lang w:eastAsia="zh-CN"/>
              </w:rPr>
              <w:t>črni oreh</w:t>
            </w:r>
          </w:p>
        </w:tc>
        <w:tc>
          <w:tcPr>
            <w:tcW w:w="0" w:type="auto"/>
            <w:noWrap/>
            <w:vAlign w:val="bottom"/>
          </w:tcPr>
          <w:p w:rsidR="002D2FE2" w:rsidRPr="00C90A2F" w:rsidRDefault="002D2FE2" w:rsidP="00F371C3">
            <w:pPr>
              <w:rPr>
                <w:lang w:eastAsia="zh-CN"/>
              </w:rPr>
            </w:pPr>
            <w:r w:rsidRPr="00C90A2F">
              <w:rPr>
                <w:lang w:eastAsia="zh-CN"/>
              </w:rPr>
              <w:t>oreh</w:t>
            </w:r>
          </w:p>
        </w:tc>
        <w:tc>
          <w:tcPr>
            <w:tcW w:w="0" w:type="auto"/>
            <w:vAlign w:val="bottom"/>
          </w:tcPr>
          <w:p w:rsidR="002D2FE2" w:rsidRPr="00F860F8" w:rsidRDefault="002D2FE2" w:rsidP="00F371C3">
            <w:pPr>
              <w:rPr>
                <w:lang w:eastAsia="zh-CN"/>
              </w:rPr>
            </w:pPr>
            <w:r w:rsidRPr="00F860F8">
              <w:rPr>
                <w:lang w:eastAsia="zh-CN"/>
              </w:rPr>
              <w:t>plemeniti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Juglans</w:t>
            </w:r>
            <w:r w:rsidR="00E70E57" w:rsidRPr="00F860F8">
              <w:rPr>
                <w:i/>
                <w:iCs/>
                <w:lang w:eastAsia="zh-CN"/>
              </w:rPr>
              <w:t xml:space="preserve"> </w:t>
            </w:r>
            <w:r w:rsidRPr="00F860F8">
              <w:rPr>
                <w:i/>
                <w:iCs/>
                <w:lang w:eastAsia="zh-CN"/>
              </w:rPr>
              <w:t>regia</w:t>
            </w:r>
          </w:p>
        </w:tc>
        <w:tc>
          <w:tcPr>
            <w:tcW w:w="0" w:type="auto"/>
            <w:vAlign w:val="bottom"/>
          </w:tcPr>
          <w:p w:rsidR="002D2FE2" w:rsidRPr="00F860F8" w:rsidRDefault="002D2FE2" w:rsidP="00F371C3">
            <w:pPr>
              <w:rPr>
                <w:lang w:eastAsia="zh-CN"/>
              </w:rPr>
            </w:pPr>
            <w:r w:rsidRPr="00F860F8">
              <w:rPr>
                <w:lang w:eastAsia="zh-CN"/>
              </w:rPr>
              <w:t>navadni oreh</w:t>
            </w:r>
          </w:p>
        </w:tc>
        <w:tc>
          <w:tcPr>
            <w:tcW w:w="0" w:type="auto"/>
            <w:noWrap/>
            <w:vAlign w:val="bottom"/>
          </w:tcPr>
          <w:p w:rsidR="002D2FE2" w:rsidRPr="00C90A2F" w:rsidRDefault="002D2FE2" w:rsidP="00F371C3">
            <w:pPr>
              <w:rPr>
                <w:lang w:eastAsia="zh-CN"/>
              </w:rPr>
            </w:pPr>
            <w:r w:rsidRPr="00C90A2F">
              <w:rPr>
                <w:lang w:eastAsia="zh-CN"/>
              </w:rPr>
              <w:t>oreh</w:t>
            </w:r>
          </w:p>
        </w:tc>
        <w:tc>
          <w:tcPr>
            <w:tcW w:w="0" w:type="auto"/>
            <w:vAlign w:val="bottom"/>
          </w:tcPr>
          <w:p w:rsidR="002D2FE2" w:rsidRPr="00F860F8" w:rsidRDefault="002D2FE2" w:rsidP="00F371C3">
            <w:pPr>
              <w:rPr>
                <w:lang w:eastAsia="zh-CN"/>
              </w:rPr>
            </w:pPr>
            <w:r w:rsidRPr="00F860F8">
              <w:rPr>
                <w:lang w:eastAsia="zh-CN"/>
              </w:rPr>
              <w:t>plemeniti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Laburnum</w:t>
            </w:r>
            <w:r w:rsidR="00E70E57" w:rsidRPr="00F860F8">
              <w:rPr>
                <w:i/>
                <w:iCs/>
                <w:lang w:eastAsia="zh-CN"/>
              </w:rPr>
              <w:t xml:space="preserve"> </w:t>
            </w:r>
            <w:r w:rsidRPr="00F860F8">
              <w:rPr>
                <w:i/>
                <w:iCs/>
                <w:lang w:eastAsia="zh-CN"/>
              </w:rPr>
              <w:t>alpinum</w:t>
            </w:r>
          </w:p>
        </w:tc>
        <w:tc>
          <w:tcPr>
            <w:tcW w:w="0" w:type="auto"/>
            <w:vAlign w:val="bottom"/>
          </w:tcPr>
          <w:p w:rsidR="002D2FE2" w:rsidRPr="00F860F8" w:rsidRDefault="002D2FE2" w:rsidP="00F371C3">
            <w:pPr>
              <w:rPr>
                <w:lang w:eastAsia="zh-CN"/>
              </w:rPr>
            </w:pPr>
            <w:r w:rsidRPr="00F860F8">
              <w:rPr>
                <w:lang w:eastAsia="zh-CN"/>
              </w:rPr>
              <w:t>alpski nagnoj</w:t>
            </w:r>
          </w:p>
        </w:tc>
        <w:tc>
          <w:tcPr>
            <w:tcW w:w="0" w:type="auto"/>
            <w:noWrap/>
            <w:vAlign w:val="bottom"/>
          </w:tcPr>
          <w:p w:rsidR="002D2FE2" w:rsidRPr="00C90A2F" w:rsidRDefault="002D2FE2" w:rsidP="00F371C3">
            <w:pPr>
              <w:rPr>
                <w:lang w:eastAsia="zh-CN"/>
              </w:rPr>
            </w:pPr>
            <w:r w:rsidRPr="00C90A2F">
              <w:rPr>
                <w:lang w:eastAsia="zh-CN"/>
              </w:rPr>
              <w:t>drugi trdi lst.</w:t>
            </w:r>
          </w:p>
        </w:tc>
        <w:tc>
          <w:tcPr>
            <w:tcW w:w="0" w:type="auto"/>
            <w:noWrap/>
            <w:vAlign w:val="bottom"/>
          </w:tcPr>
          <w:p w:rsidR="002D2FE2" w:rsidRPr="00C90A2F" w:rsidRDefault="002D2FE2" w:rsidP="00F371C3">
            <w:pPr>
              <w:rPr>
                <w:lang w:eastAsia="zh-CN"/>
              </w:rPr>
            </w:pPr>
            <w:r w:rsidRPr="00C90A2F">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Laburnum</w:t>
            </w:r>
            <w:r w:rsidR="00E70E57" w:rsidRPr="00F860F8">
              <w:rPr>
                <w:i/>
                <w:iCs/>
                <w:lang w:eastAsia="zh-CN"/>
              </w:rPr>
              <w:t xml:space="preserve"> </w:t>
            </w:r>
            <w:r w:rsidRPr="00F860F8">
              <w:rPr>
                <w:i/>
                <w:iCs/>
                <w:lang w:eastAsia="zh-CN"/>
              </w:rPr>
              <w:t>anagyroides</w:t>
            </w:r>
          </w:p>
        </w:tc>
        <w:tc>
          <w:tcPr>
            <w:tcW w:w="0" w:type="auto"/>
            <w:vAlign w:val="bottom"/>
          </w:tcPr>
          <w:p w:rsidR="002D2FE2" w:rsidRPr="00F860F8" w:rsidRDefault="002D2FE2" w:rsidP="00F371C3">
            <w:pPr>
              <w:rPr>
                <w:lang w:eastAsia="zh-CN"/>
              </w:rPr>
            </w:pPr>
            <w:r w:rsidRPr="00F860F8">
              <w:rPr>
                <w:lang w:eastAsia="zh-CN"/>
              </w:rPr>
              <w:t>navadni nagnoj</w:t>
            </w:r>
          </w:p>
        </w:tc>
        <w:tc>
          <w:tcPr>
            <w:tcW w:w="0" w:type="auto"/>
            <w:noWrap/>
            <w:vAlign w:val="bottom"/>
          </w:tcPr>
          <w:p w:rsidR="002D2FE2" w:rsidRPr="00C90A2F" w:rsidRDefault="002D2FE2" w:rsidP="00F371C3">
            <w:pPr>
              <w:rPr>
                <w:lang w:eastAsia="zh-CN"/>
              </w:rPr>
            </w:pPr>
            <w:r w:rsidRPr="00C90A2F">
              <w:rPr>
                <w:lang w:eastAsia="zh-CN"/>
              </w:rPr>
              <w:t>drugi trdi lst.</w:t>
            </w:r>
          </w:p>
        </w:tc>
        <w:tc>
          <w:tcPr>
            <w:tcW w:w="0" w:type="auto"/>
            <w:noWrap/>
            <w:vAlign w:val="bottom"/>
          </w:tcPr>
          <w:p w:rsidR="002D2FE2" w:rsidRPr="00C90A2F" w:rsidRDefault="002D2FE2" w:rsidP="00F371C3">
            <w:pPr>
              <w:rPr>
                <w:lang w:eastAsia="zh-CN"/>
              </w:rPr>
            </w:pPr>
            <w:r w:rsidRPr="00C90A2F">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Laurus</w:t>
            </w:r>
            <w:r w:rsidR="00E70E57" w:rsidRPr="00F860F8">
              <w:rPr>
                <w:i/>
                <w:iCs/>
                <w:lang w:eastAsia="zh-CN"/>
              </w:rPr>
              <w:t xml:space="preserve"> </w:t>
            </w:r>
            <w:r w:rsidRPr="00F860F8">
              <w:rPr>
                <w:i/>
                <w:iCs/>
                <w:lang w:eastAsia="zh-CN"/>
              </w:rPr>
              <w:t>nobilis</w:t>
            </w:r>
          </w:p>
        </w:tc>
        <w:tc>
          <w:tcPr>
            <w:tcW w:w="0" w:type="auto"/>
            <w:vAlign w:val="bottom"/>
          </w:tcPr>
          <w:p w:rsidR="002D2FE2" w:rsidRPr="00F860F8" w:rsidRDefault="002D2FE2" w:rsidP="00F371C3">
            <w:pPr>
              <w:rPr>
                <w:lang w:eastAsia="zh-CN"/>
              </w:rPr>
            </w:pPr>
            <w:r w:rsidRPr="00F860F8">
              <w:rPr>
                <w:lang w:eastAsia="zh-CN"/>
              </w:rPr>
              <w:t>lovor</w:t>
            </w:r>
          </w:p>
        </w:tc>
        <w:tc>
          <w:tcPr>
            <w:tcW w:w="0" w:type="auto"/>
            <w:noWrap/>
            <w:vAlign w:val="bottom"/>
          </w:tcPr>
          <w:p w:rsidR="002D2FE2" w:rsidRPr="00C90A2F" w:rsidRDefault="002D2FE2" w:rsidP="00F371C3">
            <w:pPr>
              <w:rPr>
                <w:lang w:eastAsia="zh-CN"/>
              </w:rPr>
            </w:pPr>
            <w:r w:rsidRPr="00C90A2F">
              <w:rPr>
                <w:lang w:eastAsia="zh-CN"/>
              </w:rPr>
              <w:t>drugi trdi lst.</w:t>
            </w:r>
          </w:p>
        </w:tc>
        <w:tc>
          <w:tcPr>
            <w:tcW w:w="0" w:type="auto"/>
            <w:noWrap/>
            <w:vAlign w:val="bottom"/>
          </w:tcPr>
          <w:p w:rsidR="002D2FE2" w:rsidRPr="00C90A2F" w:rsidRDefault="002D2FE2" w:rsidP="00F371C3">
            <w:pPr>
              <w:rPr>
                <w:lang w:eastAsia="zh-CN"/>
              </w:rPr>
            </w:pPr>
            <w:r w:rsidRPr="00C90A2F">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Malus sylvestris</w:t>
            </w:r>
          </w:p>
        </w:tc>
        <w:tc>
          <w:tcPr>
            <w:tcW w:w="0" w:type="auto"/>
            <w:vAlign w:val="bottom"/>
          </w:tcPr>
          <w:p w:rsidR="002D2FE2" w:rsidRPr="00F860F8" w:rsidRDefault="002D2FE2" w:rsidP="00F371C3">
            <w:pPr>
              <w:rPr>
                <w:lang w:eastAsia="zh-CN"/>
              </w:rPr>
            </w:pPr>
            <w:r w:rsidRPr="00F860F8">
              <w:rPr>
                <w:lang w:eastAsia="zh-CN"/>
              </w:rPr>
              <w:t>lesnika</w:t>
            </w:r>
          </w:p>
        </w:tc>
        <w:tc>
          <w:tcPr>
            <w:tcW w:w="0" w:type="auto"/>
            <w:noWrap/>
            <w:vAlign w:val="bottom"/>
          </w:tcPr>
          <w:p w:rsidR="002D2FE2" w:rsidRPr="00C90A2F" w:rsidRDefault="002D2FE2" w:rsidP="00F371C3">
            <w:pPr>
              <w:rPr>
                <w:lang w:eastAsia="zh-CN"/>
              </w:rPr>
            </w:pPr>
            <w:r w:rsidRPr="00C90A2F">
              <w:rPr>
                <w:lang w:eastAsia="zh-CN"/>
              </w:rPr>
              <w:t>drugi trdi lst.</w:t>
            </w:r>
          </w:p>
        </w:tc>
        <w:tc>
          <w:tcPr>
            <w:tcW w:w="0" w:type="auto"/>
            <w:noWrap/>
            <w:vAlign w:val="bottom"/>
          </w:tcPr>
          <w:p w:rsidR="002D2FE2" w:rsidRPr="00C90A2F" w:rsidRDefault="002D2FE2" w:rsidP="00F371C3">
            <w:pPr>
              <w:rPr>
                <w:lang w:eastAsia="zh-CN"/>
              </w:rPr>
            </w:pPr>
            <w:r w:rsidRPr="00C90A2F">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lastRenderedPageBreak/>
              <w:t>Ostrya</w:t>
            </w:r>
            <w:r w:rsidR="00E70E57" w:rsidRPr="00F860F8">
              <w:rPr>
                <w:i/>
                <w:iCs/>
                <w:lang w:eastAsia="zh-CN"/>
              </w:rPr>
              <w:t xml:space="preserve"> </w:t>
            </w:r>
            <w:r w:rsidRPr="00F860F8">
              <w:rPr>
                <w:i/>
                <w:iCs/>
                <w:lang w:eastAsia="zh-CN"/>
              </w:rPr>
              <w:t>carpinifolia</w:t>
            </w:r>
          </w:p>
        </w:tc>
        <w:tc>
          <w:tcPr>
            <w:tcW w:w="0" w:type="auto"/>
            <w:vAlign w:val="bottom"/>
          </w:tcPr>
          <w:p w:rsidR="002D2FE2" w:rsidRPr="00F860F8" w:rsidRDefault="002D2FE2" w:rsidP="00F371C3">
            <w:pPr>
              <w:rPr>
                <w:lang w:eastAsia="zh-CN"/>
              </w:rPr>
            </w:pPr>
            <w:r w:rsidRPr="00F860F8">
              <w:rPr>
                <w:lang w:eastAsia="zh-CN"/>
              </w:rPr>
              <w:t>navadni črni gaber</w:t>
            </w:r>
          </w:p>
        </w:tc>
        <w:tc>
          <w:tcPr>
            <w:tcW w:w="0" w:type="auto"/>
            <w:noWrap/>
            <w:vAlign w:val="bottom"/>
          </w:tcPr>
          <w:p w:rsidR="002D2FE2" w:rsidRPr="00C90A2F" w:rsidRDefault="002D2FE2" w:rsidP="00F371C3">
            <w:pPr>
              <w:rPr>
                <w:lang w:eastAsia="zh-CN"/>
              </w:rPr>
            </w:pPr>
            <w:r w:rsidRPr="00C90A2F">
              <w:rPr>
                <w:lang w:eastAsia="zh-CN"/>
              </w:rPr>
              <w:t>črni gaber</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Phillyrea</w:t>
            </w:r>
            <w:r w:rsidR="00E70E57" w:rsidRPr="00F860F8">
              <w:rPr>
                <w:i/>
                <w:iCs/>
                <w:lang w:eastAsia="zh-CN"/>
              </w:rPr>
              <w:t xml:space="preserve"> </w:t>
            </w:r>
            <w:r w:rsidRPr="00F860F8">
              <w:rPr>
                <w:i/>
                <w:iCs/>
                <w:lang w:eastAsia="zh-CN"/>
              </w:rPr>
              <w:t>latifolia</w:t>
            </w:r>
          </w:p>
        </w:tc>
        <w:tc>
          <w:tcPr>
            <w:tcW w:w="0" w:type="auto"/>
            <w:vAlign w:val="bottom"/>
          </w:tcPr>
          <w:p w:rsidR="002D2FE2" w:rsidRPr="00F860F8" w:rsidRDefault="002D2FE2" w:rsidP="00F371C3">
            <w:pPr>
              <w:rPr>
                <w:lang w:eastAsia="zh-CN"/>
              </w:rPr>
            </w:pPr>
            <w:r w:rsidRPr="00F860F8">
              <w:rPr>
                <w:lang w:eastAsia="zh-CN"/>
              </w:rPr>
              <w:t>širokolistna zelenika</w:t>
            </w:r>
          </w:p>
        </w:tc>
        <w:tc>
          <w:tcPr>
            <w:tcW w:w="0" w:type="auto"/>
            <w:noWrap/>
            <w:vAlign w:val="bottom"/>
          </w:tcPr>
          <w:p w:rsidR="002D2FE2" w:rsidRPr="00C90A2F" w:rsidRDefault="002D2FE2" w:rsidP="00F371C3">
            <w:pPr>
              <w:rPr>
                <w:lang w:eastAsia="zh-CN"/>
              </w:rPr>
            </w:pPr>
            <w:r w:rsidRPr="00C90A2F">
              <w:rPr>
                <w:lang w:eastAsia="zh-CN"/>
              </w:rPr>
              <w:t>drugi trdi lst.</w:t>
            </w:r>
          </w:p>
        </w:tc>
        <w:tc>
          <w:tcPr>
            <w:tcW w:w="0" w:type="auto"/>
            <w:noWrap/>
            <w:vAlign w:val="bottom"/>
          </w:tcPr>
          <w:p w:rsidR="002D2FE2" w:rsidRPr="00C90A2F" w:rsidRDefault="002D2FE2" w:rsidP="00F371C3">
            <w:pPr>
              <w:rPr>
                <w:lang w:eastAsia="zh-CN"/>
              </w:rPr>
            </w:pPr>
            <w:r w:rsidRPr="00C90A2F">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Pistacia</w:t>
            </w:r>
            <w:r w:rsidR="00E70E57" w:rsidRPr="00F860F8">
              <w:rPr>
                <w:i/>
                <w:iCs/>
                <w:lang w:eastAsia="zh-CN"/>
              </w:rPr>
              <w:t xml:space="preserve"> </w:t>
            </w:r>
            <w:r w:rsidRPr="00F860F8">
              <w:rPr>
                <w:i/>
                <w:iCs/>
                <w:lang w:eastAsia="zh-CN"/>
              </w:rPr>
              <w:t>terebinthus</w:t>
            </w:r>
          </w:p>
        </w:tc>
        <w:tc>
          <w:tcPr>
            <w:tcW w:w="0" w:type="auto"/>
            <w:vAlign w:val="bottom"/>
          </w:tcPr>
          <w:p w:rsidR="002D2FE2" w:rsidRPr="00F860F8" w:rsidRDefault="002D2FE2" w:rsidP="00F371C3">
            <w:pPr>
              <w:rPr>
                <w:lang w:eastAsia="zh-CN"/>
              </w:rPr>
            </w:pPr>
            <w:r w:rsidRPr="00F860F8">
              <w:rPr>
                <w:lang w:eastAsia="zh-CN"/>
              </w:rPr>
              <w:t>terebint</w:t>
            </w:r>
          </w:p>
        </w:tc>
        <w:tc>
          <w:tcPr>
            <w:tcW w:w="0" w:type="auto"/>
            <w:noWrap/>
            <w:vAlign w:val="bottom"/>
          </w:tcPr>
          <w:p w:rsidR="002D2FE2" w:rsidRPr="00C90A2F" w:rsidRDefault="002D2FE2" w:rsidP="00F371C3">
            <w:pPr>
              <w:rPr>
                <w:lang w:eastAsia="zh-CN"/>
              </w:rPr>
            </w:pPr>
            <w:r w:rsidRPr="00C90A2F">
              <w:rPr>
                <w:lang w:eastAsia="zh-CN"/>
              </w:rPr>
              <w:t>drugi trdi lst.</w:t>
            </w:r>
          </w:p>
        </w:tc>
        <w:tc>
          <w:tcPr>
            <w:tcW w:w="0" w:type="auto"/>
            <w:noWrap/>
            <w:vAlign w:val="bottom"/>
          </w:tcPr>
          <w:p w:rsidR="002D2FE2" w:rsidRPr="00C90A2F" w:rsidRDefault="002D2FE2" w:rsidP="00F371C3">
            <w:pPr>
              <w:rPr>
                <w:lang w:eastAsia="zh-CN"/>
              </w:rPr>
            </w:pPr>
            <w:r w:rsidRPr="00C90A2F">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Populus alba</w:t>
            </w:r>
          </w:p>
        </w:tc>
        <w:tc>
          <w:tcPr>
            <w:tcW w:w="0" w:type="auto"/>
            <w:vAlign w:val="bottom"/>
          </w:tcPr>
          <w:p w:rsidR="002D2FE2" w:rsidRPr="00F860F8" w:rsidRDefault="002D2FE2" w:rsidP="00F371C3">
            <w:pPr>
              <w:rPr>
                <w:lang w:eastAsia="zh-CN"/>
              </w:rPr>
            </w:pPr>
            <w:r w:rsidRPr="00F860F8">
              <w:rPr>
                <w:lang w:eastAsia="zh-CN"/>
              </w:rPr>
              <w:t>beli topol</w:t>
            </w:r>
          </w:p>
        </w:tc>
        <w:tc>
          <w:tcPr>
            <w:tcW w:w="0" w:type="auto"/>
            <w:noWrap/>
            <w:vAlign w:val="bottom"/>
          </w:tcPr>
          <w:p w:rsidR="002D2FE2" w:rsidRPr="00C90A2F" w:rsidRDefault="002D2FE2" w:rsidP="00F371C3">
            <w:pPr>
              <w:rPr>
                <w:lang w:eastAsia="zh-CN"/>
              </w:rPr>
            </w:pPr>
            <w:r w:rsidRPr="00C90A2F">
              <w:rPr>
                <w:lang w:eastAsia="zh-CN"/>
              </w:rPr>
              <w:t>topol</w:t>
            </w:r>
          </w:p>
        </w:tc>
        <w:tc>
          <w:tcPr>
            <w:tcW w:w="0" w:type="auto"/>
            <w:vAlign w:val="bottom"/>
          </w:tcPr>
          <w:p w:rsidR="002D2FE2" w:rsidRPr="00F860F8" w:rsidRDefault="002D2FE2" w:rsidP="00F371C3">
            <w:pPr>
              <w:rPr>
                <w:lang w:eastAsia="zh-CN"/>
              </w:rPr>
            </w:pPr>
            <w:r w:rsidRPr="00F860F8">
              <w:rPr>
                <w:lang w:eastAsia="zh-CN"/>
              </w:rPr>
              <w:t>drugi mehki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Populus</w:t>
            </w:r>
            <w:r w:rsidR="00E70E57" w:rsidRPr="00F860F8">
              <w:rPr>
                <w:i/>
                <w:iCs/>
                <w:lang w:eastAsia="zh-CN"/>
              </w:rPr>
              <w:t xml:space="preserve"> </w:t>
            </w:r>
            <w:r w:rsidRPr="00F860F8">
              <w:rPr>
                <w:i/>
                <w:iCs/>
                <w:lang w:eastAsia="zh-CN"/>
              </w:rPr>
              <w:t>nigra</w:t>
            </w:r>
          </w:p>
        </w:tc>
        <w:tc>
          <w:tcPr>
            <w:tcW w:w="0" w:type="auto"/>
            <w:vAlign w:val="bottom"/>
          </w:tcPr>
          <w:p w:rsidR="002D2FE2" w:rsidRPr="00F860F8" w:rsidRDefault="002D2FE2" w:rsidP="00F371C3">
            <w:pPr>
              <w:rPr>
                <w:lang w:eastAsia="zh-CN"/>
              </w:rPr>
            </w:pPr>
            <w:r w:rsidRPr="00F860F8">
              <w:rPr>
                <w:lang w:eastAsia="zh-CN"/>
              </w:rPr>
              <w:t>črni topol</w:t>
            </w:r>
          </w:p>
        </w:tc>
        <w:tc>
          <w:tcPr>
            <w:tcW w:w="0" w:type="auto"/>
            <w:noWrap/>
            <w:vAlign w:val="bottom"/>
          </w:tcPr>
          <w:p w:rsidR="002D2FE2" w:rsidRPr="00C90A2F" w:rsidRDefault="002D2FE2" w:rsidP="00F371C3">
            <w:pPr>
              <w:rPr>
                <w:lang w:eastAsia="zh-CN"/>
              </w:rPr>
            </w:pPr>
            <w:r w:rsidRPr="00C90A2F">
              <w:rPr>
                <w:lang w:eastAsia="zh-CN"/>
              </w:rPr>
              <w:t>topol</w:t>
            </w:r>
          </w:p>
        </w:tc>
        <w:tc>
          <w:tcPr>
            <w:tcW w:w="0" w:type="auto"/>
            <w:vAlign w:val="bottom"/>
          </w:tcPr>
          <w:p w:rsidR="002D2FE2" w:rsidRPr="00F860F8" w:rsidRDefault="002D2FE2" w:rsidP="00F371C3">
            <w:pPr>
              <w:rPr>
                <w:lang w:eastAsia="zh-CN"/>
              </w:rPr>
            </w:pPr>
            <w:r w:rsidRPr="00F860F8">
              <w:rPr>
                <w:lang w:eastAsia="zh-CN"/>
              </w:rPr>
              <w:t>drugi mehki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Populus</w:t>
            </w:r>
            <w:r w:rsidR="00E70E57" w:rsidRPr="00F860F8">
              <w:rPr>
                <w:i/>
                <w:iCs/>
                <w:lang w:eastAsia="zh-CN"/>
              </w:rPr>
              <w:t xml:space="preserve"> </w:t>
            </w:r>
            <w:r w:rsidRPr="00F860F8">
              <w:rPr>
                <w:i/>
                <w:iCs/>
                <w:lang w:eastAsia="zh-CN"/>
              </w:rPr>
              <w:t>tremula</w:t>
            </w:r>
          </w:p>
        </w:tc>
        <w:tc>
          <w:tcPr>
            <w:tcW w:w="0" w:type="auto"/>
            <w:vAlign w:val="bottom"/>
          </w:tcPr>
          <w:p w:rsidR="002D2FE2" w:rsidRPr="00F860F8" w:rsidRDefault="002D2FE2" w:rsidP="00F371C3">
            <w:pPr>
              <w:rPr>
                <w:lang w:eastAsia="zh-CN"/>
              </w:rPr>
            </w:pPr>
            <w:r w:rsidRPr="00F860F8">
              <w:rPr>
                <w:lang w:eastAsia="zh-CN"/>
              </w:rPr>
              <w:t>trepetlika</w:t>
            </w:r>
          </w:p>
        </w:tc>
        <w:tc>
          <w:tcPr>
            <w:tcW w:w="0" w:type="auto"/>
            <w:noWrap/>
            <w:vAlign w:val="bottom"/>
          </w:tcPr>
          <w:p w:rsidR="002D2FE2" w:rsidRPr="00C90A2F" w:rsidRDefault="002D2FE2" w:rsidP="00F371C3">
            <w:pPr>
              <w:rPr>
                <w:lang w:eastAsia="zh-CN"/>
              </w:rPr>
            </w:pPr>
            <w:r w:rsidRPr="00C90A2F">
              <w:rPr>
                <w:lang w:eastAsia="zh-CN"/>
              </w:rPr>
              <w:t>topol</w:t>
            </w:r>
          </w:p>
        </w:tc>
        <w:tc>
          <w:tcPr>
            <w:tcW w:w="0" w:type="auto"/>
            <w:vAlign w:val="bottom"/>
          </w:tcPr>
          <w:p w:rsidR="002D2FE2" w:rsidRPr="00F860F8" w:rsidRDefault="002D2FE2" w:rsidP="00F371C3">
            <w:pPr>
              <w:rPr>
                <w:lang w:eastAsia="zh-CN"/>
              </w:rPr>
            </w:pPr>
            <w:r w:rsidRPr="00F860F8">
              <w:rPr>
                <w:lang w:eastAsia="zh-CN"/>
              </w:rPr>
              <w:t>drugi mehki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Prunus</w:t>
            </w:r>
            <w:r w:rsidR="00E70E57" w:rsidRPr="00F860F8">
              <w:rPr>
                <w:i/>
                <w:iCs/>
                <w:lang w:eastAsia="zh-CN"/>
              </w:rPr>
              <w:t xml:space="preserve"> </w:t>
            </w:r>
            <w:r w:rsidRPr="00F860F8">
              <w:rPr>
                <w:i/>
                <w:iCs/>
                <w:lang w:eastAsia="zh-CN"/>
              </w:rPr>
              <w:t>avium</w:t>
            </w:r>
          </w:p>
        </w:tc>
        <w:tc>
          <w:tcPr>
            <w:tcW w:w="0" w:type="auto"/>
            <w:vAlign w:val="bottom"/>
          </w:tcPr>
          <w:p w:rsidR="002D2FE2" w:rsidRPr="00F860F8" w:rsidRDefault="002D2FE2" w:rsidP="00F371C3">
            <w:pPr>
              <w:rPr>
                <w:lang w:eastAsia="zh-CN"/>
              </w:rPr>
            </w:pPr>
            <w:r w:rsidRPr="00F860F8">
              <w:rPr>
                <w:lang w:eastAsia="zh-CN"/>
              </w:rPr>
              <w:t>divja češnja</w:t>
            </w:r>
          </w:p>
        </w:tc>
        <w:tc>
          <w:tcPr>
            <w:tcW w:w="0" w:type="auto"/>
            <w:noWrap/>
            <w:vAlign w:val="bottom"/>
          </w:tcPr>
          <w:p w:rsidR="002D2FE2" w:rsidRPr="00C90A2F" w:rsidRDefault="002D2FE2" w:rsidP="00F371C3">
            <w:pPr>
              <w:rPr>
                <w:lang w:eastAsia="zh-CN"/>
              </w:rPr>
            </w:pPr>
            <w:r w:rsidRPr="00C90A2F">
              <w:rPr>
                <w:lang w:eastAsia="zh-CN"/>
              </w:rPr>
              <w:t>češnja</w:t>
            </w:r>
          </w:p>
        </w:tc>
        <w:tc>
          <w:tcPr>
            <w:tcW w:w="0" w:type="auto"/>
            <w:vAlign w:val="bottom"/>
          </w:tcPr>
          <w:p w:rsidR="002D2FE2" w:rsidRPr="00F860F8" w:rsidRDefault="002D2FE2" w:rsidP="00F371C3">
            <w:pPr>
              <w:rPr>
                <w:lang w:eastAsia="zh-CN"/>
              </w:rPr>
            </w:pPr>
            <w:r w:rsidRPr="00F860F8">
              <w:rPr>
                <w:lang w:eastAsia="zh-CN"/>
              </w:rPr>
              <w:t>plemeniti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Prunus</w:t>
            </w:r>
            <w:r w:rsidR="00E70E57" w:rsidRPr="00F860F8">
              <w:rPr>
                <w:i/>
                <w:iCs/>
                <w:lang w:eastAsia="zh-CN"/>
              </w:rPr>
              <w:t xml:space="preserve"> </w:t>
            </w:r>
            <w:r w:rsidRPr="00F860F8">
              <w:rPr>
                <w:i/>
                <w:iCs/>
                <w:lang w:eastAsia="zh-CN"/>
              </w:rPr>
              <w:t>mahaleb</w:t>
            </w:r>
          </w:p>
        </w:tc>
        <w:tc>
          <w:tcPr>
            <w:tcW w:w="0" w:type="auto"/>
            <w:vAlign w:val="bottom"/>
          </w:tcPr>
          <w:p w:rsidR="002D2FE2" w:rsidRPr="00F860F8" w:rsidRDefault="002D2FE2" w:rsidP="00F371C3">
            <w:pPr>
              <w:rPr>
                <w:lang w:eastAsia="zh-CN"/>
              </w:rPr>
            </w:pPr>
            <w:r w:rsidRPr="00F860F8">
              <w:rPr>
                <w:lang w:eastAsia="zh-CN"/>
              </w:rPr>
              <w:t>rešeljika</w:t>
            </w:r>
          </w:p>
        </w:tc>
        <w:tc>
          <w:tcPr>
            <w:tcW w:w="0" w:type="auto"/>
            <w:noWrap/>
            <w:vAlign w:val="bottom"/>
          </w:tcPr>
          <w:p w:rsidR="002D2FE2" w:rsidRPr="00C90A2F" w:rsidRDefault="002D2FE2" w:rsidP="00F371C3">
            <w:pPr>
              <w:rPr>
                <w:lang w:eastAsia="zh-CN"/>
              </w:rPr>
            </w:pPr>
            <w:r w:rsidRPr="00C90A2F">
              <w:rPr>
                <w:lang w:eastAsia="zh-CN"/>
              </w:rPr>
              <w:t>drugi trdi lst.</w:t>
            </w:r>
          </w:p>
        </w:tc>
        <w:tc>
          <w:tcPr>
            <w:tcW w:w="0" w:type="auto"/>
            <w:noWrap/>
            <w:vAlign w:val="bottom"/>
          </w:tcPr>
          <w:p w:rsidR="002D2FE2" w:rsidRPr="00C90A2F" w:rsidRDefault="002D2FE2" w:rsidP="00F371C3">
            <w:pPr>
              <w:rPr>
                <w:lang w:eastAsia="zh-CN"/>
              </w:rPr>
            </w:pPr>
            <w:r w:rsidRPr="00C90A2F">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Prunus</w:t>
            </w:r>
            <w:r w:rsidR="00E70E57" w:rsidRPr="00F860F8">
              <w:rPr>
                <w:i/>
                <w:iCs/>
                <w:lang w:eastAsia="zh-CN"/>
              </w:rPr>
              <w:t xml:space="preserve"> </w:t>
            </w:r>
            <w:r w:rsidRPr="00F860F8">
              <w:rPr>
                <w:i/>
                <w:iCs/>
                <w:lang w:eastAsia="zh-CN"/>
              </w:rPr>
              <w:t>padus</w:t>
            </w:r>
          </w:p>
        </w:tc>
        <w:tc>
          <w:tcPr>
            <w:tcW w:w="0" w:type="auto"/>
            <w:vAlign w:val="bottom"/>
          </w:tcPr>
          <w:p w:rsidR="002D2FE2" w:rsidRPr="00F860F8" w:rsidRDefault="002D2FE2" w:rsidP="00F371C3">
            <w:pPr>
              <w:rPr>
                <w:lang w:eastAsia="zh-CN"/>
              </w:rPr>
            </w:pPr>
            <w:r w:rsidRPr="00F860F8">
              <w:rPr>
                <w:lang w:eastAsia="zh-CN"/>
              </w:rPr>
              <w:t>čremsa</w:t>
            </w:r>
          </w:p>
        </w:tc>
        <w:tc>
          <w:tcPr>
            <w:tcW w:w="0" w:type="auto"/>
            <w:noWrap/>
            <w:vAlign w:val="bottom"/>
          </w:tcPr>
          <w:p w:rsidR="002D2FE2" w:rsidRPr="00C90A2F" w:rsidRDefault="002D2FE2" w:rsidP="00F371C3">
            <w:pPr>
              <w:rPr>
                <w:lang w:eastAsia="zh-CN"/>
              </w:rPr>
            </w:pPr>
            <w:r w:rsidRPr="00C90A2F">
              <w:rPr>
                <w:lang w:eastAsia="zh-CN"/>
              </w:rPr>
              <w:t>drugi trdi lst.</w:t>
            </w:r>
          </w:p>
        </w:tc>
        <w:tc>
          <w:tcPr>
            <w:tcW w:w="0" w:type="auto"/>
            <w:noWrap/>
            <w:vAlign w:val="bottom"/>
          </w:tcPr>
          <w:p w:rsidR="002D2FE2" w:rsidRPr="00C90A2F" w:rsidRDefault="002D2FE2" w:rsidP="00F371C3">
            <w:pPr>
              <w:rPr>
                <w:lang w:eastAsia="zh-CN"/>
              </w:rPr>
            </w:pPr>
            <w:r w:rsidRPr="00C90A2F">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Pyrus</w:t>
            </w:r>
            <w:r w:rsidR="00E70E57" w:rsidRPr="00F860F8">
              <w:rPr>
                <w:i/>
                <w:iCs/>
                <w:lang w:eastAsia="zh-CN"/>
              </w:rPr>
              <w:t xml:space="preserve"> </w:t>
            </w:r>
            <w:r w:rsidRPr="00F860F8">
              <w:rPr>
                <w:i/>
                <w:iCs/>
                <w:lang w:eastAsia="zh-CN"/>
              </w:rPr>
              <w:t>pyraster</w:t>
            </w:r>
          </w:p>
        </w:tc>
        <w:tc>
          <w:tcPr>
            <w:tcW w:w="0" w:type="auto"/>
            <w:vAlign w:val="bottom"/>
          </w:tcPr>
          <w:p w:rsidR="002D2FE2" w:rsidRPr="00F860F8" w:rsidRDefault="002D2FE2" w:rsidP="00F371C3">
            <w:pPr>
              <w:rPr>
                <w:lang w:eastAsia="zh-CN"/>
              </w:rPr>
            </w:pPr>
            <w:r w:rsidRPr="00F860F8">
              <w:rPr>
                <w:lang w:eastAsia="zh-CN"/>
              </w:rPr>
              <w:t>drobnica</w:t>
            </w:r>
          </w:p>
        </w:tc>
        <w:tc>
          <w:tcPr>
            <w:tcW w:w="0" w:type="auto"/>
            <w:noWrap/>
            <w:vAlign w:val="bottom"/>
          </w:tcPr>
          <w:p w:rsidR="002D2FE2" w:rsidRPr="00C90A2F" w:rsidRDefault="002D2FE2" w:rsidP="00F371C3">
            <w:pPr>
              <w:rPr>
                <w:lang w:eastAsia="zh-CN"/>
              </w:rPr>
            </w:pPr>
            <w:r w:rsidRPr="00C90A2F">
              <w:rPr>
                <w:lang w:eastAsia="zh-CN"/>
              </w:rPr>
              <w:t>drugi trdi lst.</w:t>
            </w:r>
          </w:p>
        </w:tc>
        <w:tc>
          <w:tcPr>
            <w:tcW w:w="0" w:type="auto"/>
            <w:noWrap/>
            <w:vAlign w:val="bottom"/>
          </w:tcPr>
          <w:p w:rsidR="002D2FE2" w:rsidRPr="00C90A2F" w:rsidRDefault="002D2FE2" w:rsidP="00F371C3">
            <w:pPr>
              <w:rPr>
                <w:lang w:eastAsia="zh-CN"/>
              </w:rPr>
            </w:pPr>
            <w:r w:rsidRPr="00C90A2F">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Pyrus</w:t>
            </w:r>
            <w:r w:rsidR="00E70E57" w:rsidRPr="00F860F8">
              <w:rPr>
                <w:i/>
                <w:iCs/>
                <w:lang w:eastAsia="zh-CN"/>
              </w:rPr>
              <w:t xml:space="preserve"> </w:t>
            </w:r>
            <w:r w:rsidRPr="00F860F8">
              <w:rPr>
                <w:i/>
                <w:iCs/>
                <w:lang w:eastAsia="zh-CN"/>
              </w:rPr>
              <w:t>spinosa (amygdaliformis)</w:t>
            </w:r>
          </w:p>
        </w:tc>
        <w:tc>
          <w:tcPr>
            <w:tcW w:w="0" w:type="auto"/>
            <w:vAlign w:val="bottom"/>
          </w:tcPr>
          <w:p w:rsidR="002D2FE2" w:rsidRPr="00F860F8" w:rsidRDefault="002D2FE2" w:rsidP="00F371C3">
            <w:pPr>
              <w:rPr>
                <w:lang w:eastAsia="zh-CN"/>
              </w:rPr>
            </w:pPr>
            <w:r w:rsidRPr="00F860F8">
              <w:rPr>
                <w:lang w:eastAsia="zh-CN"/>
              </w:rPr>
              <w:t>mandljevolistna hruška</w:t>
            </w:r>
          </w:p>
        </w:tc>
        <w:tc>
          <w:tcPr>
            <w:tcW w:w="0" w:type="auto"/>
            <w:noWrap/>
            <w:vAlign w:val="bottom"/>
          </w:tcPr>
          <w:p w:rsidR="002D2FE2" w:rsidRPr="00C90A2F" w:rsidRDefault="002D2FE2" w:rsidP="00F371C3">
            <w:pPr>
              <w:rPr>
                <w:lang w:eastAsia="zh-CN"/>
              </w:rPr>
            </w:pPr>
            <w:r w:rsidRPr="00C90A2F">
              <w:rPr>
                <w:lang w:eastAsia="zh-CN"/>
              </w:rPr>
              <w:t>drugi trdi lst.</w:t>
            </w:r>
          </w:p>
        </w:tc>
        <w:tc>
          <w:tcPr>
            <w:tcW w:w="0" w:type="auto"/>
            <w:noWrap/>
            <w:vAlign w:val="bottom"/>
          </w:tcPr>
          <w:p w:rsidR="002D2FE2" w:rsidRPr="00C90A2F" w:rsidRDefault="002D2FE2" w:rsidP="00F371C3">
            <w:pPr>
              <w:rPr>
                <w:lang w:eastAsia="zh-CN"/>
              </w:rPr>
            </w:pPr>
            <w:r w:rsidRPr="00C90A2F">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Quercus</w:t>
            </w:r>
            <w:r w:rsidR="00E70E57" w:rsidRPr="00F860F8">
              <w:rPr>
                <w:i/>
                <w:iCs/>
                <w:lang w:eastAsia="zh-CN"/>
              </w:rPr>
              <w:t xml:space="preserve"> </w:t>
            </w:r>
            <w:r w:rsidRPr="00F860F8">
              <w:rPr>
                <w:i/>
                <w:iCs/>
                <w:lang w:eastAsia="zh-CN"/>
              </w:rPr>
              <w:t>cerris</w:t>
            </w:r>
          </w:p>
        </w:tc>
        <w:tc>
          <w:tcPr>
            <w:tcW w:w="0" w:type="auto"/>
            <w:vAlign w:val="bottom"/>
          </w:tcPr>
          <w:p w:rsidR="002D2FE2" w:rsidRPr="00F860F8" w:rsidRDefault="002D2FE2" w:rsidP="00F371C3">
            <w:pPr>
              <w:rPr>
                <w:lang w:eastAsia="zh-CN"/>
              </w:rPr>
            </w:pPr>
            <w:r w:rsidRPr="00F860F8">
              <w:rPr>
                <w:lang w:eastAsia="zh-CN"/>
              </w:rPr>
              <w:t>cer</w:t>
            </w:r>
          </w:p>
        </w:tc>
        <w:tc>
          <w:tcPr>
            <w:tcW w:w="0" w:type="auto"/>
            <w:noWrap/>
            <w:vAlign w:val="bottom"/>
          </w:tcPr>
          <w:p w:rsidR="002D2FE2" w:rsidRPr="00C90A2F" w:rsidRDefault="002D2FE2" w:rsidP="00F371C3">
            <w:pPr>
              <w:rPr>
                <w:lang w:eastAsia="zh-CN"/>
              </w:rPr>
            </w:pPr>
            <w:r w:rsidRPr="00C90A2F">
              <w:rPr>
                <w:lang w:eastAsia="zh-CN"/>
              </w:rPr>
              <w:t>cer</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Quercus</w:t>
            </w:r>
            <w:r w:rsidR="00E70E57" w:rsidRPr="00F860F8">
              <w:rPr>
                <w:i/>
                <w:iCs/>
                <w:lang w:eastAsia="zh-CN"/>
              </w:rPr>
              <w:t xml:space="preserve"> </w:t>
            </w:r>
            <w:r w:rsidRPr="00F860F8">
              <w:rPr>
                <w:i/>
                <w:iCs/>
                <w:lang w:eastAsia="zh-CN"/>
              </w:rPr>
              <w:t>crenata</w:t>
            </w:r>
          </w:p>
        </w:tc>
        <w:tc>
          <w:tcPr>
            <w:tcW w:w="0" w:type="auto"/>
            <w:vAlign w:val="bottom"/>
          </w:tcPr>
          <w:p w:rsidR="002D2FE2" w:rsidRPr="00F860F8" w:rsidRDefault="002D2FE2" w:rsidP="00F371C3">
            <w:pPr>
              <w:rPr>
                <w:lang w:eastAsia="zh-CN"/>
              </w:rPr>
            </w:pPr>
            <w:r w:rsidRPr="00F860F8">
              <w:rPr>
                <w:lang w:eastAsia="zh-CN"/>
              </w:rPr>
              <w:t>oplutnik</w:t>
            </w:r>
          </w:p>
        </w:tc>
        <w:tc>
          <w:tcPr>
            <w:tcW w:w="0" w:type="auto"/>
            <w:noWrap/>
            <w:vAlign w:val="bottom"/>
          </w:tcPr>
          <w:p w:rsidR="002D2FE2" w:rsidRPr="00C90A2F" w:rsidRDefault="002D2FE2" w:rsidP="00F371C3">
            <w:pPr>
              <w:rPr>
                <w:lang w:eastAsia="zh-CN"/>
              </w:rPr>
            </w:pPr>
            <w:r w:rsidRPr="00C90A2F">
              <w:rPr>
                <w:lang w:eastAsia="zh-CN"/>
              </w:rPr>
              <w:t>drugi trdi lst.</w:t>
            </w:r>
          </w:p>
        </w:tc>
        <w:tc>
          <w:tcPr>
            <w:tcW w:w="0" w:type="auto"/>
            <w:noWrap/>
            <w:vAlign w:val="bottom"/>
          </w:tcPr>
          <w:p w:rsidR="002D2FE2" w:rsidRPr="00C90A2F" w:rsidRDefault="002D2FE2" w:rsidP="00F371C3">
            <w:pPr>
              <w:rPr>
                <w:lang w:eastAsia="zh-CN"/>
              </w:rPr>
            </w:pPr>
            <w:r w:rsidRPr="00C90A2F">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Quercus</w:t>
            </w:r>
            <w:r w:rsidR="00E70E57" w:rsidRPr="00F860F8">
              <w:rPr>
                <w:i/>
                <w:iCs/>
                <w:lang w:eastAsia="zh-CN"/>
              </w:rPr>
              <w:t xml:space="preserve"> </w:t>
            </w:r>
            <w:r w:rsidRPr="00F860F8">
              <w:rPr>
                <w:i/>
                <w:iCs/>
                <w:lang w:eastAsia="zh-CN"/>
              </w:rPr>
              <w:t>ilex</w:t>
            </w:r>
          </w:p>
        </w:tc>
        <w:tc>
          <w:tcPr>
            <w:tcW w:w="0" w:type="auto"/>
            <w:vAlign w:val="bottom"/>
          </w:tcPr>
          <w:p w:rsidR="002D2FE2" w:rsidRPr="00F860F8" w:rsidRDefault="002D2FE2" w:rsidP="00F371C3">
            <w:pPr>
              <w:rPr>
                <w:lang w:eastAsia="zh-CN"/>
              </w:rPr>
            </w:pPr>
            <w:r w:rsidRPr="00F860F8">
              <w:rPr>
                <w:lang w:eastAsia="zh-CN"/>
              </w:rPr>
              <w:t>črnika</w:t>
            </w:r>
          </w:p>
        </w:tc>
        <w:tc>
          <w:tcPr>
            <w:tcW w:w="0" w:type="auto"/>
            <w:noWrap/>
            <w:vAlign w:val="bottom"/>
          </w:tcPr>
          <w:p w:rsidR="002D2FE2" w:rsidRPr="00C90A2F" w:rsidRDefault="002D2FE2" w:rsidP="00F371C3">
            <w:pPr>
              <w:rPr>
                <w:lang w:eastAsia="zh-CN"/>
              </w:rPr>
            </w:pPr>
            <w:r w:rsidRPr="00C90A2F">
              <w:rPr>
                <w:lang w:eastAsia="zh-CN"/>
              </w:rPr>
              <w:t>drugi trdi lst.</w:t>
            </w:r>
          </w:p>
        </w:tc>
        <w:tc>
          <w:tcPr>
            <w:tcW w:w="0" w:type="auto"/>
            <w:noWrap/>
            <w:vAlign w:val="bottom"/>
          </w:tcPr>
          <w:p w:rsidR="002D2FE2" w:rsidRPr="00C90A2F" w:rsidRDefault="002D2FE2" w:rsidP="00F371C3">
            <w:pPr>
              <w:rPr>
                <w:lang w:eastAsia="zh-CN"/>
              </w:rPr>
            </w:pPr>
            <w:r w:rsidRPr="00C90A2F">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Quercus</w:t>
            </w:r>
            <w:r w:rsidR="00E70E57" w:rsidRPr="00F860F8">
              <w:rPr>
                <w:i/>
                <w:iCs/>
                <w:lang w:eastAsia="zh-CN"/>
              </w:rPr>
              <w:t xml:space="preserve"> </w:t>
            </w:r>
            <w:r w:rsidRPr="00F860F8">
              <w:rPr>
                <w:i/>
                <w:iCs/>
                <w:lang w:eastAsia="zh-CN"/>
              </w:rPr>
              <w:t>palustris</w:t>
            </w:r>
          </w:p>
        </w:tc>
        <w:tc>
          <w:tcPr>
            <w:tcW w:w="0" w:type="auto"/>
            <w:vAlign w:val="bottom"/>
          </w:tcPr>
          <w:p w:rsidR="002D2FE2" w:rsidRPr="00F860F8" w:rsidRDefault="002D2FE2" w:rsidP="00F371C3">
            <w:pPr>
              <w:rPr>
                <w:lang w:eastAsia="zh-CN"/>
              </w:rPr>
            </w:pPr>
            <w:r w:rsidRPr="00F860F8">
              <w:rPr>
                <w:lang w:eastAsia="zh-CN"/>
              </w:rPr>
              <w:t>močvirski hrast</w:t>
            </w:r>
          </w:p>
        </w:tc>
        <w:tc>
          <w:tcPr>
            <w:tcW w:w="0" w:type="auto"/>
            <w:vAlign w:val="bottom"/>
          </w:tcPr>
          <w:p w:rsidR="002D2FE2" w:rsidRPr="00F860F8" w:rsidRDefault="002D2FE2" w:rsidP="00F371C3">
            <w:pPr>
              <w:rPr>
                <w:lang w:eastAsia="zh-CN"/>
              </w:rPr>
            </w:pPr>
            <w:r w:rsidRPr="00F860F8">
              <w:rPr>
                <w:lang w:eastAsia="zh-CN"/>
              </w:rPr>
              <w:t>drugi trdi lst.</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Quercus</w:t>
            </w:r>
            <w:r w:rsidR="00E70E57" w:rsidRPr="00F860F8">
              <w:rPr>
                <w:i/>
                <w:iCs/>
                <w:lang w:eastAsia="zh-CN"/>
              </w:rPr>
              <w:t xml:space="preserve"> </w:t>
            </w:r>
            <w:r w:rsidRPr="00F860F8">
              <w:rPr>
                <w:i/>
                <w:iCs/>
                <w:lang w:eastAsia="zh-CN"/>
              </w:rPr>
              <w:t>petraea</w:t>
            </w:r>
          </w:p>
        </w:tc>
        <w:tc>
          <w:tcPr>
            <w:tcW w:w="0" w:type="auto"/>
            <w:vAlign w:val="bottom"/>
          </w:tcPr>
          <w:p w:rsidR="002D2FE2" w:rsidRPr="00F860F8" w:rsidRDefault="002D2FE2" w:rsidP="00F371C3">
            <w:pPr>
              <w:rPr>
                <w:lang w:eastAsia="zh-CN"/>
              </w:rPr>
            </w:pPr>
            <w:r w:rsidRPr="00F860F8">
              <w:rPr>
                <w:lang w:eastAsia="zh-CN"/>
              </w:rPr>
              <w:t>graden</w:t>
            </w:r>
          </w:p>
        </w:tc>
        <w:tc>
          <w:tcPr>
            <w:tcW w:w="0" w:type="auto"/>
            <w:noWrap/>
            <w:vAlign w:val="bottom"/>
          </w:tcPr>
          <w:p w:rsidR="002D2FE2" w:rsidRPr="00C90A2F" w:rsidRDefault="002D2FE2" w:rsidP="00F371C3">
            <w:pPr>
              <w:rPr>
                <w:lang w:eastAsia="zh-CN"/>
              </w:rPr>
            </w:pPr>
            <w:r w:rsidRPr="00C90A2F">
              <w:rPr>
                <w:lang w:eastAsia="zh-CN"/>
              </w:rPr>
              <w:t>graden</w:t>
            </w:r>
          </w:p>
        </w:tc>
        <w:tc>
          <w:tcPr>
            <w:tcW w:w="0" w:type="auto"/>
            <w:vAlign w:val="bottom"/>
          </w:tcPr>
          <w:p w:rsidR="002D2FE2" w:rsidRPr="00F860F8" w:rsidRDefault="002D2FE2" w:rsidP="00F371C3">
            <w:pPr>
              <w:rPr>
                <w:lang w:eastAsia="zh-CN"/>
              </w:rPr>
            </w:pPr>
            <w:r w:rsidRPr="00F860F8">
              <w:rPr>
                <w:lang w:eastAsia="zh-CN"/>
              </w:rPr>
              <w:t>hrast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Quercus</w:t>
            </w:r>
            <w:r w:rsidR="00E70E57" w:rsidRPr="00F860F8">
              <w:rPr>
                <w:i/>
                <w:iCs/>
                <w:lang w:eastAsia="zh-CN"/>
              </w:rPr>
              <w:t xml:space="preserve"> </w:t>
            </w:r>
            <w:r w:rsidRPr="00F860F8">
              <w:rPr>
                <w:i/>
                <w:iCs/>
                <w:lang w:eastAsia="zh-CN"/>
              </w:rPr>
              <w:t>pubescens</w:t>
            </w:r>
          </w:p>
        </w:tc>
        <w:tc>
          <w:tcPr>
            <w:tcW w:w="0" w:type="auto"/>
            <w:vAlign w:val="bottom"/>
          </w:tcPr>
          <w:p w:rsidR="002D2FE2" w:rsidRPr="00F860F8" w:rsidRDefault="002D2FE2" w:rsidP="00F371C3">
            <w:pPr>
              <w:rPr>
                <w:lang w:eastAsia="zh-CN"/>
              </w:rPr>
            </w:pPr>
            <w:r w:rsidRPr="00F860F8">
              <w:rPr>
                <w:lang w:eastAsia="zh-CN"/>
              </w:rPr>
              <w:t>puhasti hrast</w:t>
            </w:r>
          </w:p>
        </w:tc>
        <w:tc>
          <w:tcPr>
            <w:tcW w:w="0" w:type="auto"/>
            <w:vAlign w:val="bottom"/>
          </w:tcPr>
          <w:p w:rsidR="002D2FE2" w:rsidRPr="00F860F8" w:rsidRDefault="002D2FE2" w:rsidP="00F371C3">
            <w:pPr>
              <w:rPr>
                <w:lang w:eastAsia="zh-CN"/>
              </w:rPr>
            </w:pPr>
            <w:r w:rsidRPr="00F860F8">
              <w:rPr>
                <w:lang w:eastAsia="zh-CN"/>
              </w:rPr>
              <w:t>drugi trdi lst.</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Quercus</w:t>
            </w:r>
            <w:r w:rsidR="00E70E57" w:rsidRPr="00F860F8">
              <w:rPr>
                <w:i/>
                <w:iCs/>
                <w:lang w:eastAsia="zh-CN"/>
              </w:rPr>
              <w:t xml:space="preserve"> </w:t>
            </w:r>
            <w:r w:rsidRPr="00F860F8">
              <w:rPr>
                <w:i/>
                <w:iCs/>
                <w:lang w:eastAsia="zh-CN"/>
              </w:rPr>
              <w:t>robur</w:t>
            </w:r>
          </w:p>
        </w:tc>
        <w:tc>
          <w:tcPr>
            <w:tcW w:w="0" w:type="auto"/>
            <w:vAlign w:val="bottom"/>
          </w:tcPr>
          <w:p w:rsidR="002D2FE2" w:rsidRPr="00F860F8" w:rsidRDefault="002D2FE2" w:rsidP="00F371C3">
            <w:pPr>
              <w:rPr>
                <w:lang w:eastAsia="zh-CN"/>
              </w:rPr>
            </w:pPr>
            <w:r w:rsidRPr="00F860F8">
              <w:rPr>
                <w:lang w:eastAsia="zh-CN"/>
              </w:rPr>
              <w:t>dob</w:t>
            </w:r>
          </w:p>
        </w:tc>
        <w:tc>
          <w:tcPr>
            <w:tcW w:w="0" w:type="auto"/>
            <w:noWrap/>
            <w:vAlign w:val="bottom"/>
          </w:tcPr>
          <w:p w:rsidR="002D2FE2" w:rsidRPr="00C90A2F" w:rsidRDefault="002D2FE2" w:rsidP="00F371C3">
            <w:pPr>
              <w:rPr>
                <w:lang w:eastAsia="zh-CN"/>
              </w:rPr>
            </w:pPr>
            <w:r w:rsidRPr="00C90A2F">
              <w:rPr>
                <w:lang w:eastAsia="zh-CN"/>
              </w:rPr>
              <w:t>dob</w:t>
            </w:r>
          </w:p>
        </w:tc>
        <w:tc>
          <w:tcPr>
            <w:tcW w:w="0" w:type="auto"/>
            <w:vAlign w:val="bottom"/>
          </w:tcPr>
          <w:p w:rsidR="002D2FE2" w:rsidRPr="00F860F8" w:rsidRDefault="002D2FE2" w:rsidP="00F371C3">
            <w:pPr>
              <w:rPr>
                <w:lang w:eastAsia="zh-CN"/>
              </w:rPr>
            </w:pPr>
            <w:r w:rsidRPr="00F860F8">
              <w:rPr>
                <w:lang w:eastAsia="zh-CN"/>
              </w:rPr>
              <w:t>hrast</w:t>
            </w:r>
          </w:p>
        </w:tc>
      </w:tr>
      <w:tr w:rsidR="002D2FE2" w:rsidRPr="00C90A2F">
        <w:trPr>
          <w:trHeight w:val="255"/>
        </w:trPr>
        <w:tc>
          <w:tcPr>
            <w:tcW w:w="0" w:type="auto"/>
            <w:noWrap/>
            <w:vAlign w:val="bottom"/>
          </w:tcPr>
          <w:p w:rsidR="002D2FE2" w:rsidRPr="00C90A2F" w:rsidRDefault="002D2FE2" w:rsidP="00F371C3">
            <w:pPr>
              <w:rPr>
                <w:i/>
                <w:iCs/>
                <w:lang w:eastAsia="zh-CN"/>
              </w:rPr>
            </w:pPr>
            <w:r w:rsidRPr="00C90A2F">
              <w:rPr>
                <w:i/>
                <w:iCs/>
                <w:lang w:eastAsia="zh-CN"/>
              </w:rPr>
              <w:t>Quercus</w:t>
            </w:r>
            <w:r w:rsidR="00E70E57" w:rsidRPr="00C90A2F">
              <w:rPr>
                <w:i/>
                <w:iCs/>
                <w:lang w:eastAsia="zh-CN"/>
              </w:rPr>
              <w:t xml:space="preserve"> </w:t>
            </w:r>
            <w:r w:rsidRPr="00C90A2F">
              <w:rPr>
                <w:i/>
                <w:iCs/>
                <w:lang w:eastAsia="zh-CN"/>
              </w:rPr>
              <w:t>rubra</w:t>
            </w:r>
          </w:p>
        </w:tc>
        <w:tc>
          <w:tcPr>
            <w:tcW w:w="0" w:type="auto"/>
            <w:vAlign w:val="bottom"/>
          </w:tcPr>
          <w:p w:rsidR="002D2FE2" w:rsidRPr="00F860F8" w:rsidRDefault="002D2FE2" w:rsidP="00F371C3">
            <w:pPr>
              <w:rPr>
                <w:lang w:eastAsia="zh-CN"/>
              </w:rPr>
            </w:pPr>
            <w:r w:rsidRPr="00F860F8">
              <w:rPr>
                <w:lang w:eastAsia="zh-CN"/>
              </w:rPr>
              <w:t>rdeči hrast</w:t>
            </w:r>
          </w:p>
        </w:tc>
        <w:tc>
          <w:tcPr>
            <w:tcW w:w="0" w:type="auto"/>
            <w:noWrap/>
            <w:vAlign w:val="bottom"/>
          </w:tcPr>
          <w:p w:rsidR="002D2FE2" w:rsidRPr="00C90A2F" w:rsidRDefault="002D2FE2" w:rsidP="00F371C3">
            <w:pPr>
              <w:rPr>
                <w:lang w:eastAsia="zh-CN"/>
              </w:rPr>
            </w:pPr>
            <w:r w:rsidRPr="00C90A2F">
              <w:rPr>
                <w:lang w:eastAsia="zh-CN"/>
              </w:rPr>
              <w:t>rdeči hrast</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noWrap/>
            <w:vAlign w:val="bottom"/>
          </w:tcPr>
          <w:p w:rsidR="002D2FE2" w:rsidRPr="00C90A2F" w:rsidRDefault="002D2FE2" w:rsidP="00F371C3">
            <w:pPr>
              <w:rPr>
                <w:i/>
                <w:iCs/>
                <w:lang w:eastAsia="zh-CN"/>
              </w:rPr>
            </w:pPr>
            <w:r w:rsidRPr="00C90A2F">
              <w:rPr>
                <w:i/>
                <w:iCs/>
                <w:lang w:eastAsia="zh-CN"/>
              </w:rPr>
              <w:t>Robinia</w:t>
            </w:r>
            <w:r w:rsidR="00E70E57" w:rsidRPr="00C90A2F">
              <w:rPr>
                <w:i/>
                <w:iCs/>
                <w:lang w:eastAsia="zh-CN"/>
              </w:rPr>
              <w:t xml:space="preserve"> </w:t>
            </w:r>
            <w:r w:rsidRPr="00C90A2F">
              <w:rPr>
                <w:i/>
                <w:iCs/>
                <w:lang w:eastAsia="zh-CN"/>
              </w:rPr>
              <w:t>pseudoacacia</w:t>
            </w:r>
          </w:p>
        </w:tc>
        <w:tc>
          <w:tcPr>
            <w:tcW w:w="0" w:type="auto"/>
            <w:vAlign w:val="bottom"/>
          </w:tcPr>
          <w:p w:rsidR="002D2FE2" w:rsidRPr="00F860F8" w:rsidRDefault="002D2FE2" w:rsidP="00F371C3">
            <w:pPr>
              <w:rPr>
                <w:lang w:eastAsia="zh-CN"/>
              </w:rPr>
            </w:pPr>
            <w:r w:rsidRPr="00F860F8">
              <w:rPr>
                <w:lang w:eastAsia="zh-CN"/>
              </w:rPr>
              <w:t>robinija</w:t>
            </w:r>
          </w:p>
        </w:tc>
        <w:tc>
          <w:tcPr>
            <w:tcW w:w="0" w:type="auto"/>
            <w:noWrap/>
            <w:vAlign w:val="bottom"/>
          </w:tcPr>
          <w:p w:rsidR="002D2FE2" w:rsidRPr="00C90A2F" w:rsidRDefault="002D2FE2" w:rsidP="00F371C3">
            <w:pPr>
              <w:rPr>
                <w:lang w:eastAsia="zh-CN"/>
              </w:rPr>
            </w:pPr>
            <w:r w:rsidRPr="00C90A2F">
              <w:rPr>
                <w:lang w:eastAsia="zh-CN"/>
              </w:rPr>
              <w:t>robinija</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Salix alba</w:t>
            </w:r>
          </w:p>
        </w:tc>
        <w:tc>
          <w:tcPr>
            <w:tcW w:w="0" w:type="auto"/>
            <w:vAlign w:val="bottom"/>
          </w:tcPr>
          <w:p w:rsidR="002D2FE2" w:rsidRPr="00F860F8" w:rsidRDefault="002D2FE2" w:rsidP="00F371C3">
            <w:pPr>
              <w:rPr>
                <w:lang w:eastAsia="zh-CN"/>
              </w:rPr>
            </w:pPr>
            <w:r w:rsidRPr="00F860F8">
              <w:rPr>
                <w:lang w:eastAsia="zh-CN"/>
              </w:rPr>
              <w:t>bela vrba</w:t>
            </w:r>
          </w:p>
        </w:tc>
        <w:tc>
          <w:tcPr>
            <w:tcW w:w="0" w:type="auto"/>
            <w:noWrap/>
            <w:vAlign w:val="bottom"/>
          </w:tcPr>
          <w:p w:rsidR="002D2FE2" w:rsidRPr="00C90A2F" w:rsidRDefault="002D2FE2" w:rsidP="00F371C3">
            <w:pPr>
              <w:rPr>
                <w:lang w:eastAsia="zh-CN"/>
              </w:rPr>
            </w:pPr>
            <w:r w:rsidRPr="00C90A2F">
              <w:rPr>
                <w:lang w:eastAsia="zh-CN"/>
              </w:rPr>
              <w:t>vrba</w:t>
            </w:r>
          </w:p>
        </w:tc>
        <w:tc>
          <w:tcPr>
            <w:tcW w:w="0" w:type="auto"/>
            <w:vAlign w:val="bottom"/>
          </w:tcPr>
          <w:p w:rsidR="002D2FE2" w:rsidRPr="00F860F8" w:rsidRDefault="002D2FE2" w:rsidP="00F371C3">
            <w:pPr>
              <w:rPr>
                <w:lang w:eastAsia="zh-CN"/>
              </w:rPr>
            </w:pPr>
            <w:r w:rsidRPr="00F860F8">
              <w:rPr>
                <w:lang w:eastAsia="zh-CN"/>
              </w:rPr>
              <w:t>drugi mehki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Salix</w:t>
            </w:r>
            <w:r w:rsidR="00E70E57" w:rsidRPr="00F860F8">
              <w:rPr>
                <w:i/>
                <w:iCs/>
                <w:lang w:eastAsia="zh-CN"/>
              </w:rPr>
              <w:t xml:space="preserve"> </w:t>
            </w:r>
            <w:r w:rsidRPr="00F860F8">
              <w:rPr>
                <w:i/>
                <w:iCs/>
                <w:lang w:eastAsia="zh-CN"/>
              </w:rPr>
              <w:t>caprea</w:t>
            </w:r>
          </w:p>
        </w:tc>
        <w:tc>
          <w:tcPr>
            <w:tcW w:w="0" w:type="auto"/>
            <w:vAlign w:val="bottom"/>
          </w:tcPr>
          <w:p w:rsidR="002D2FE2" w:rsidRPr="00F860F8" w:rsidRDefault="002D2FE2" w:rsidP="00F371C3">
            <w:pPr>
              <w:rPr>
                <w:lang w:eastAsia="zh-CN"/>
              </w:rPr>
            </w:pPr>
            <w:r w:rsidRPr="00F860F8">
              <w:rPr>
                <w:lang w:eastAsia="zh-CN"/>
              </w:rPr>
              <w:t>iva</w:t>
            </w:r>
          </w:p>
        </w:tc>
        <w:tc>
          <w:tcPr>
            <w:tcW w:w="0" w:type="auto"/>
            <w:noWrap/>
            <w:vAlign w:val="bottom"/>
          </w:tcPr>
          <w:p w:rsidR="002D2FE2" w:rsidRPr="00C90A2F" w:rsidRDefault="002D2FE2" w:rsidP="00F371C3">
            <w:pPr>
              <w:rPr>
                <w:lang w:eastAsia="zh-CN"/>
              </w:rPr>
            </w:pPr>
            <w:r w:rsidRPr="00C90A2F">
              <w:rPr>
                <w:lang w:eastAsia="zh-CN"/>
              </w:rPr>
              <w:t>vrba</w:t>
            </w:r>
          </w:p>
        </w:tc>
        <w:tc>
          <w:tcPr>
            <w:tcW w:w="0" w:type="auto"/>
            <w:vAlign w:val="bottom"/>
          </w:tcPr>
          <w:p w:rsidR="002D2FE2" w:rsidRPr="00F860F8" w:rsidRDefault="002D2FE2" w:rsidP="00F371C3">
            <w:pPr>
              <w:rPr>
                <w:lang w:eastAsia="zh-CN"/>
              </w:rPr>
            </w:pPr>
            <w:r w:rsidRPr="00F860F8">
              <w:rPr>
                <w:lang w:eastAsia="zh-CN"/>
              </w:rPr>
              <w:t>drugi mehki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Salix</w:t>
            </w:r>
            <w:r w:rsidR="00E70E57" w:rsidRPr="00F860F8">
              <w:rPr>
                <w:i/>
                <w:iCs/>
                <w:lang w:eastAsia="zh-CN"/>
              </w:rPr>
              <w:t xml:space="preserve"> </w:t>
            </w:r>
            <w:r w:rsidRPr="00F860F8">
              <w:rPr>
                <w:i/>
                <w:iCs/>
                <w:lang w:eastAsia="zh-CN"/>
              </w:rPr>
              <w:t>daphnoides</w:t>
            </w:r>
          </w:p>
        </w:tc>
        <w:tc>
          <w:tcPr>
            <w:tcW w:w="0" w:type="auto"/>
            <w:vAlign w:val="bottom"/>
          </w:tcPr>
          <w:p w:rsidR="002D2FE2" w:rsidRPr="00F860F8" w:rsidRDefault="002D2FE2" w:rsidP="00F371C3">
            <w:pPr>
              <w:rPr>
                <w:lang w:eastAsia="zh-CN"/>
              </w:rPr>
            </w:pPr>
            <w:r w:rsidRPr="00F860F8">
              <w:rPr>
                <w:lang w:eastAsia="zh-CN"/>
              </w:rPr>
              <w:t>volčinasta vrba</w:t>
            </w:r>
          </w:p>
        </w:tc>
        <w:tc>
          <w:tcPr>
            <w:tcW w:w="0" w:type="auto"/>
            <w:noWrap/>
            <w:vAlign w:val="bottom"/>
          </w:tcPr>
          <w:p w:rsidR="002D2FE2" w:rsidRPr="00C90A2F" w:rsidRDefault="002D2FE2" w:rsidP="00F371C3">
            <w:pPr>
              <w:rPr>
                <w:lang w:eastAsia="zh-CN"/>
              </w:rPr>
            </w:pPr>
            <w:r w:rsidRPr="00C90A2F">
              <w:rPr>
                <w:lang w:eastAsia="zh-CN"/>
              </w:rPr>
              <w:t>vrba</w:t>
            </w:r>
          </w:p>
        </w:tc>
        <w:tc>
          <w:tcPr>
            <w:tcW w:w="0" w:type="auto"/>
            <w:vAlign w:val="bottom"/>
          </w:tcPr>
          <w:p w:rsidR="002D2FE2" w:rsidRPr="00F860F8" w:rsidRDefault="002D2FE2" w:rsidP="00F371C3">
            <w:pPr>
              <w:rPr>
                <w:lang w:eastAsia="zh-CN"/>
              </w:rPr>
            </w:pPr>
            <w:r w:rsidRPr="00F860F8">
              <w:rPr>
                <w:lang w:eastAsia="zh-CN"/>
              </w:rPr>
              <w:t>drugi mehki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Salix</w:t>
            </w:r>
            <w:r w:rsidR="00E70E57" w:rsidRPr="00F860F8">
              <w:rPr>
                <w:i/>
                <w:iCs/>
                <w:lang w:eastAsia="zh-CN"/>
              </w:rPr>
              <w:t xml:space="preserve"> </w:t>
            </w:r>
            <w:r w:rsidRPr="00F860F8">
              <w:rPr>
                <w:i/>
                <w:iCs/>
                <w:lang w:eastAsia="zh-CN"/>
              </w:rPr>
              <w:t>eleagnos</w:t>
            </w:r>
          </w:p>
        </w:tc>
        <w:tc>
          <w:tcPr>
            <w:tcW w:w="0" w:type="auto"/>
            <w:vAlign w:val="bottom"/>
          </w:tcPr>
          <w:p w:rsidR="002D2FE2" w:rsidRPr="00F860F8" w:rsidRDefault="002D2FE2" w:rsidP="00F371C3">
            <w:pPr>
              <w:rPr>
                <w:lang w:eastAsia="zh-CN"/>
              </w:rPr>
            </w:pPr>
            <w:r w:rsidRPr="00F860F8">
              <w:rPr>
                <w:lang w:eastAsia="zh-CN"/>
              </w:rPr>
              <w:t>siva vrba</w:t>
            </w:r>
          </w:p>
        </w:tc>
        <w:tc>
          <w:tcPr>
            <w:tcW w:w="0" w:type="auto"/>
            <w:noWrap/>
            <w:vAlign w:val="bottom"/>
          </w:tcPr>
          <w:p w:rsidR="002D2FE2" w:rsidRPr="00C90A2F" w:rsidRDefault="002D2FE2" w:rsidP="00F371C3">
            <w:pPr>
              <w:rPr>
                <w:lang w:eastAsia="zh-CN"/>
              </w:rPr>
            </w:pPr>
            <w:r w:rsidRPr="00C90A2F">
              <w:rPr>
                <w:lang w:eastAsia="zh-CN"/>
              </w:rPr>
              <w:t>vrba</w:t>
            </w:r>
          </w:p>
        </w:tc>
        <w:tc>
          <w:tcPr>
            <w:tcW w:w="0" w:type="auto"/>
            <w:vAlign w:val="bottom"/>
          </w:tcPr>
          <w:p w:rsidR="002D2FE2" w:rsidRPr="00F860F8" w:rsidRDefault="002D2FE2" w:rsidP="00F371C3">
            <w:pPr>
              <w:rPr>
                <w:lang w:eastAsia="zh-CN"/>
              </w:rPr>
            </w:pPr>
            <w:r w:rsidRPr="00F860F8">
              <w:rPr>
                <w:lang w:eastAsia="zh-CN"/>
              </w:rPr>
              <w:t>drugi mehki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Salix</w:t>
            </w:r>
            <w:r w:rsidR="00E70E57" w:rsidRPr="00F860F8">
              <w:rPr>
                <w:i/>
                <w:iCs/>
                <w:lang w:eastAsia="zh-CN"/>
              </w:rPr>
              <w:t xml:space="preserve"> </w:t>
            </w:r>
            <w:r w:rsidRPr="00F860F8">
              <w:rPr>
                <w:i/>
                <w:iCs/>
                <w:lang w:eastAsia="zh-CN"/>
              </w:rPr>
              <w:t>fragilis</w:t>
            </w:r>
          </w:p>
        </w:tc>
        <w:tc>
          <w:tcPr>
            <w:tcW w:w="0" w:type="auto"/>
            <w:vAlign w:val="bottom"/>
          </w:tcPr>
          <w:p w:rsidR="002D2FE2" w:rsidRPr="00F860F8" w:rsidRDefault="002D2FE2" w:rsidP="00F371C3">
            <w:pPr>
              <w:rPr>
                <w:lang w:eastAsia="zh-CN"/>
              </w:rPr>
            </w:pPr>
            <w:r w:rsidRPr="00F860F8">
              <w:rPr>
                <w:lang w:eastAsia="zh-CN"/>
              </w:rPr>
              <w:t>krhka vrba</w:t>
            </w:r>
          </w:p>
        </w:tc>
        <w:tc>
          <w:tcPr>
            <w:tcW w:w="0" w:type="auto"/>
            <w:noWrap/>
            <w:vAlign w:val="bottom"/>
          </w:tcPr>
          <w:p w:rsidR="002D2FE2" w:rsidRPr="00C90A2F" w:rsidRDefault="002D2FE2" w:rsidP="00F371C3">
            <w:pPr>
              <w:rPr>
                <w:lang w:eastAsia="zh-CN"/>
              </w:rPr>
            </w:pPr>
            <w:r w:rsidRPr="00C90A2F">
              <w:rPr>
                <w:lang w:eastAsia="zh-CN"/>
              </w:rPr>
              <w:t>vrba</w:t>
            </w:r>
          </w:p>
        </w:tc>
        <w:tc>
          <w:tcPr>
            <w:tcW w:w="0" w:type="auto"/>
            <w:vAlign w:val="bottom"/>
          </w:tcPr>
          <w:p w:rsidR="002D2FE2" w:rsidRPr="00F860F8" w:rsidRDefault="002D2FE2" w:rsidP="00F371C3">
            <w:pPr>
              <w:rPr>
                <w:lang w:eastAsia="zh-CN"/>
              </w:rPr>
            </w:pPr>
            <w:r w:rsidRPr="00F860F8">
              <w:rPr>
                <w:lang w:eastAsia="zh-CN"/>
              </w:rPr>
              <w:t>drugi mehki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Salix</w:t>
            </w:r>
            <w:r w:rsidR="00E70E57" w:rsidRPr="00F860F8">
              <w:rPr>
                <w:i/>
                <w:iCs/>
                <w:lang w:eastAsia="zh-CN"/>
              </w:rPr>
              <w:t xml:space="preserve"> </w:t>
            </w:r>
            <w:r w:rsidRPr="00F860F8">
              <w:rPr>
                <w:i/>
                <w:iCs/>
                <w:lang w:eastAsia="zh-CN"/>
              </w:rPr>
              <w:t>purpurea</w:t>
            </w:r>
          </w:p>
        </w:tc>
        <w:tc>
          <w:tcPr>
            <w:tcW w:w="0" w:type="auto"/>
            <w:vAlign w:val="bottom"/>
          </w:tcPr>
          <w:p w:rsidR="002D2FE2" w:rsidRPr="00F860F8" w:rsidRDefault="002D2FE2" w:rsidP="00F371C3">
            <w:pPr>
              <w:rPr>
                <w:lang w:eastAsia="zh-CN"/>
              </w:rPr>
            </w:pPr>
            <w:r w:rsidRPr="00F860F8">
              <w:rPr>
                <w:lang w:eastAsia="zh-CN"/>
              </w:rPr>
              <w:t>rdeča vrba</w:t>
            </w:r>
          </w:p>
        </w:tc>
        <w:tc>
          <w:tcPr>
            <w:tcW w:w="0" w:type="auto"/>
            <w:noWrap/>
            <w:vAlign w:val="bottom"/>
          </w:tcPr>
          <w:p w:rsidR="002D2FE2" w:rsidRPr="00C90A2F" w:rsidRDefault="002D2FE2" w:rsidP="00F371C3">
            <w:pPr>
              <w:rPr>
                <w:lang w:eastAsia="zh-CN"/>
              </w:rPr>
            </w:pPr>
            <w:r w:rsidRPr="00C90A2F">
              <w:rPr>
                <w:lang w:eastAsia="zh-CN"/>
              </w:rPr>
              <w:t>vrba</w:t>
            </w:r>
          </w:p>
        </w:tc>
        <w:tc>
          <w:tcPr>
            <w:tcW w:w="0" w:type="auto"/>
            <w:vAlign w:val="bottom"/>
          </w:tcPr>
          <w:p w:rsidR="002D2FE2" w:rsidRPr="00F860F8" w:rsidRDefault="002D2FE2" w:rsidP="00F371C3">
            <w:pPr>
              <w:rPr>
                <w:lang w:eastAsia="zh-CN"/>
              </w:rPr>
            </w:pPr>
            <w:r w:rsidRPr="00F860F8">
              <w:rPr>
                <w:lang w:eastAsia="zh-CN"/>
              </w:rPr>
              <w:t>drugi mehki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Salix</w:t>
            </w:r>
            <w:r w:rsidR="00E70E57" w:rsidRPr="00F860F8">
              <w:rPr>
                <w:i/>
                <w:iCs/>
                <w:lang w:eastAsia="zh-CN"/>
              </w:rPr>
              <w:t xml:space="preserve"> </w:t>
            </w:r>
            <w:r w:rsidRPr="00F860F8">
              <w:rPr>
                <w:i/>
                <w:iCs/>
                <w:lang w:eastAsia="zh-CN"/>
              </w:rPr>
              <w:t>triandra</w:t>
            </w:r>
          </w:p>
        </w:tc>
        <w:tc>
          <w:tcPr>
            <w:tcW w:w="0" w:type="auto"/>
            <w:vAlign w:val="bottom"/>
          </w:tcPr>
          <w:p w:rsidR="002D2FE2" w:rsidRPr="00F860F8" w:rsidRDefault="002D2FE2" w:rsidP="00F371C3">
            <w:pPr>
              <w:rPr>
                <w:lang w:eastAsia="zh-CN"/>
              </w:rPr>
            </w:pPr>
            <w:r w:rsidRPr="00F860F8">
              <w:rPr>
                <w:lang w:eastAsia="zh-CN"/>
              </w:rPr>
              <w:t>mandljasta vrba</w:t>
            </w:r>
          </w:p>
        </w:tc>
        <w:tc>
          <w:tcPr>
            <w:tcW w:w="0" w:type="auto"/>
            <w:noWrap/>
            <w:vAlign w:val="bottom"/>
          </w:tcPr>
          <w:p w:rsidR="002D2FE2" w:rsidRPr="00C90A2F" w:rsidRDefault="002D2FE2" w:rsidP="00F371C3">
            <w:pPr>
              <w:rPr>
                <w:lang w:eastAsia="zh-CN"/>
              </w:rPr>
            </w:pPr>
            <w:r w:rsidRPr="00C90A2F">
              <w:rPr>
                <w:lang w:eastAsia="zh-CN"/>
              </w:rPr>
              <w:t>vrba</w:t>
            </w:r>
          </w:p>
        </w:tc>
        <w:tc>
          <w:tcPr>
            <w:tcW w:w="0" w:type="auto"/>
            <w:vAlign w:val="bottom"/>
          </w:tcPr>
          <w:p w:rsidR="002D2FE2" w:rsidRPr="00F860F8" w:rsidRDefault="002D2FE2" w:rsidP="00F371C3">
            <w:pPr>
              <w:rPr>
                <w:lang w:eastAsia="zh-CN"/>
              </w:rPr>
            </w:pPr>
            <w:r w:rsidRPr="00F860F8">
              <w:rPr>
                <w:lang w:eastAsia="zh-CN"/>
              </w:rPr>
              <w:t>drugi mehki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Salix</w:t>
            </w:r>
            <w:r w:rsidR="00E70E57" w:rsidRPr="00F860F8">
              <w:rPr>
                <w:i/>
                <w:iCs/>
                <w:lang w:eastAsia="zh-CN"/>
              </w:rPr>
              <w:t xml:space="preserve"> </w:t>
            </w:r>
            <w:r w:rsidRPr="00F860F8">
              <w:rPr>
                <w:i/>
                <w:iCs/>
                <w:lang w:eastAsia="zh-CN"/>
              </w:rPr>
              <w:t>viminalis</w:t>
            </w:r>
          </w:p>
        </w:tc>
        <w:tc>
          <w:tcPr>
            <w:tcW w:w="0" w:type="auto"/>
            <w:vAlign w:val="bottom"/>
          </w:tcPr>
          <w:p w:rsidR="002D2FE2" w:rsidRPr="00F860F8" w:rsidRDefault="002D2FE2" w:rsidP="00F371C3">
            <w:pPr>
              <w:rPr>
                <w:lang w:eastAsia="zh-CN"/>
              </w:rPr>
            </w:pPr>
            <w:r w:rsidRPr="00F860F8">
              <w:rPr>
                <w:lang w:eastAsia="zh-CN"/>
              </w:rPr>
              <w:t>beka</w:t>
            </w:r>
          </w:p>
        </w:tc>
        <w:tc>
          <w:tcPr>
            <w:tcW w:w="0" w:type="auto"/>
            <w:noWrap/>
            <w:vAlign w:val="bottom"/>
          </w:tcPr>
          <w:p w:rsidR="002D2FE2" w:rsidRPr="00C90A2F" w:rsidRDefault="002D2FE2" w:rsidP="00F371C3">
            <w:pPr>
              <w:rPr>
                <w:lang w:eastAsia="zh-CN"/>
              </w:rPr>
            </w:pPr>
            <w:r w:rsidRPr="00C90A2F">
              <w:rPr>
                <w:lang w:eastAsia="zh-CN"/>
              </w:rPr>
              <w:t>vrba</w:t>
            </w:r>
          </w:p>
        </w:tc>
        <w:tc>
          <w:tcPr>
            <w:tcW w:w="0" w:type="auto"/>
            <w:vAlign w:val="bottom"/>
          </w:tcPr>
          <w:p w:rsidR="002D2FE2" w:rsidRPr="00F860F8" w:rsidRDefault="002D2FE2" w:rsidP="00F371C3">
            <w:pPr>
              <w:rPr>
                <w:lang w:eastAsia="zh-CN"/>
              </w:rPr>
            </w:pPr>
            <w:r w:rsidRPr="00F860F8">
              <w:rPr>
                <w:lang w:eastAsia="zh-CN"/>
              </w:rPr>
              <w:t>drugi mehki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Sorbus</w:t>
            </w:r>
            <w:r w:rsidR="00E70E57" w:rsidRPr="00F860F8">
              <w:rPr>
                <w:i/>
                <w:iCs/>
                <w:lang w:eastAsia="zh-CN"/>
              </w:rPr>
              <w:t xml:space="preserve"> </w:t>
            </w:r>
            <w:r w:rsidRPr="00F860F8">
              <w:rPr>
                <w:i/>
                <w:iCs/>
                <w:lang w:eastAsia="zh-CN"/>
              </w:rPr>
              <w:t>aria</w:t>
            </w:r>
          </w:p>
        </w:tc>
        <w:tc>
          <w:tcPr>
            <w:tcW w:w="0" w:type="auto"/>
            <w:vAlign w:val="bottom"/>
          </w:tcPr>
          <w:p w:rsidR="002D2FE2" w:rsidRPr="00F860F8" w:rsidRDefault="002D2FE2" w:rsidP="00F371C3">
            <w:pPr>
              <w:rPr>
                <w:lang w:eastAsia="zh-CN"/>
              </w:rPr>
            </w:pPr>
            <w:r w:rsidRPr="00F860F8">
              <w:rPr>
                <w:lang w:eastAsia="zh-CN"/>
              </w:rPr>
              <w:t>mokovec</w:t>
            </w:r>
          </w:p>
        </w:tc>
        <w:tc>
          <w:tcPr>
            <w:tcW w:w="0" w:type="auto"/>
            <w:noWrap/>
            <w:vAlign w:val="bottom"/>
          </w:tcPr>
          <w:p w:rsidR="002D2FE2" w:rsidRPr="00C90A2F" w:rsidRDefault="002D2FE2" w:rsidP="00F371C3">
            <w:pPr>
              <w:rPr>
                <w:lang w:eastAsia="zh-CN"/>
              </w:rPr>
            </w:pPr>
            <w:r w:rsidRPr="00C90A2F">
              <w:rPr>
                <w:lang w:eastAsia="zh-CN"/>
              </w:rPr>
              <w:t>drugi trdi lst.</w:t>
            </w:r>
          </w:p>
        </w:tc>
        <w:tc>
          <w:tcPr>
            <w:tcW w:w="0" w:type="auto"/>
            <w:noWrap/>
            <w:vAlign w:val="bottom"/>
          </w:tcPr>
          <w:p w:rsidR="002D2FE2" w:rsidRPr="00C90A2F" w:rsidRDefault="002D2FE2" w:rsidP="00F371C3">
            <w:pPr>
              <w:rPr>
                <w:lang w:eastAsia="zh-CN"/>
              </w:rPr>
            </w:pPr>
            <w:r w:rsidRPr="00C90A2F">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Sorbus</w:t>
            </w:r>
            <w:r w:rsidR="00E70E57" w:rsidRPr="00F860F8">
              <w:rPr>
                <w:i/>
                <w:iCs/>
                <w:lang w:eastAsia="zh-CN"/>
              </w:rPr>
              <w:t xml:space="preserve"> </w:t>
            </w:r>
            <w:r w:rsidRPr="00F860F8">
              <w:rPr>
                <w:i/>
                <w:iCs/>
                <w:lang w:eastAsia="zh-CN"/>
              </w:rPr>
              <w:t>aucuparia</w:t>
            </w:r>
          </w:p>
        </w:tc>
        <w:tc>
          <w:tcPr>
            <w:tcW w:w="0" w:type="auto"/>
            <w:vAlign w:val="bottom"/>
          </w:tcPr>
          <w:p w:rsidR="002D2FE2" w:rsidRPr="00F860F8" w:rsidRDefault="002D2FE2" w:rsidP="00F371C3">
            <w:pPr>
              <w:rPr>
                <w:lang w:eastAsia="zh-CN"/>
              </w:rPr>
            </w:pPr>
            <w:r w:rsidRPr="00F860F8">
              <w:rPr>
                <w:lang w:eastAsia="zh-CN"/>
              </w:rPr>
              <w:t>jerebika</w:t>
            </w:r>
          </w:p>
        </w:tc>
        <w:tc>
          <w:tcPr>
            <w:tcW w:w="0" w:type="auto"/>
            <w:noWrap/>
            <w:vAlign w:val="bottom"/>
          </w:tcPr>
          <w:p w:rsidR="002D2FE2" w:rsidRPr="00C90A2F" w:rsidRDefault="002D2FE2" w:rsidP="00F371C3">
            <w:pPr>
              <w:rPr>
                <w:lang w:eastAsia="zh-CN"/>
              </w:rPr>
            </w:pPr>
            <w:r w:rsidRPr="00C90A2F">
              <w:rPr>
                <w:lang w:eastAsia="zh-CN"/>
              </w:rPr>
              <w:t>drugi trdi lst.</w:t>
            </w:r>
          </w:p>
        </w:tc>
        <w:tc>
          <w:tcPr>
            <w:tcW w:w="0" w:type="auto"/>
            <w:noWrap/>
            <w:vAlign w:val="bottom"/>
          </w:tcPr>
          <w:p w:rsidR="002D2FE2" w:rsidRPr="00C90A2F" w:rsidRDefault="002D2FE2" w:rsidP="00F371C3">
            <w:pPr>
              <w:rPr>
                <w:lang w:eastAsia="zh-CN"/>
              </w:rPr>
            </w:pPr>
            <w:r w:rsidRPr="00C90A2F">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Sorbus</w:t>
            </w:r>
            <w:r w:rsidR="00E70E57" w:rsidRPr="00F860F8">
              <w:rPr>
                <w:i/>
                <w:iCs/>
                <w:lang w:eastAsia="zh-CN"/>
              </w:rPr>
              <w:t xml:space="preserve"> </w:t>
            </w:r>
            <w:r w:rsidRPr="00F860F8">
              <w:rPr>
                <w:i/>
                <w:iCs/>
                <w:lang w:eastAsia="zh-CN"/>
              </w:rPr>
              <w:t>domestica</w:t>
            </w:r>
          </w:p>
        </w:tc>
        <w:tc>
          <w:tcPr>
            <w:tcW w:w="0" w:type="auto"/>
            <w:vAlign w:val="bottom"/>
          </w:tcPr>
          <w:p w:rsidR="002D2FE2" w:rsidRPr="00F860F8" w:rsidRDefault="002D2FE2" w:rsidP="00F371C3">
            <w:pPr>
              <w:rPr>
                <w:lang w:eastAsia="zh-CN"/>
              </w:rPr>
            </w:pPr>
            <w:r w:rsidRPr="00F860F8">
              <w:rPr>
                <w:lang w:eastAsia="zh-CN"/>
              </w:rPr>
              <w:t>skorš</w:t>
            </w:r>
          </w:p>
        </w:tc>
        <w:tc>
          <w:tcPr>
            <w:tcW w:w="0" w:type="auto"/>
            <w:noWrap/>
            <w:vAlign w:val="bottom"/>
          </w:tcPr>
          <w:p w:rsidR="002D2FE2" w:rsidRPr="00C90A2F" w:rsidRDefault="002D2FE2" w:rsidP="00F371C3">
            <w:pPr>
              <w:rPr>
                <w:lang w:eastAsia="zh-CN"/>
              </w:rPr>
            </w:pPr>
            <w:r w:rsidRPr="00C90A2F">
              <w:rPr>
                <w:lang w:eastAsia="zh-CN"/>
              </w:rPr>
              <w:t>drugi trdi lst.</w:t>
            </w:r>
          </w:p>
        </w:tc>
        <w:tc>
          <w:tcPr>
            <w:tcW w:w="0" w:type="auto"/>
            <w:noWrap/>
            <w:vAlign w:val="bottom"/>
          </w:tcPr>
          <w:p w:rsidR="002D2FE2" w:rsidRPr="00C90A2F" w:rsidRDefault="002D2FE2" w:rsidP="00F371C3">
            <w:pPr>
              <w:rPr>
                <w:lang w:eastAsia="zh-CN"/>
              </w:rPr>
            </w:pPr>
            <w:r w:rsidRPr="00C90A2F">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Sorbus</w:t>
            </w:r>
            <w:r w:rsidR="00E70E57" w:rsidRPr="00F860F8">
              <w:rPr>
                <w:i/>
                <w:iCs/>
                <w:lang w:eastAsia="zh-CN"/>
              </w:rPr>
              <w:t xml:space="preserve"> </w:t>
            </w:r>
            <w:r w:rsidRPr="00F860F8">
              <w:rPr>
                <w:i/>
                <w:iCs/>
                <w:lang w:eastAsia="zh-CN"/>
              </w:rPr>
              <w:t>torminalis</w:t>
            </w:r>
          </w:p>
        </w:tc>
        <w:tc>
          <w:tcPr>
            <w:tcW w:w="0" w:type="auto"/>
            <w:vAlign w:val="bottom"/>
          </w:tcPr>
          <w:p w:rsidR="002D2FE2" w:rsidRPr="00F860F8" w:rsidRDefault="002D2FE2" w:rsidP="00F371C3">
            <w:pPr>
              <w:rPr>
                <w:lang w:eastAsia="zh-CN"/>
              </w:rPr>
            </w:pPr>
            <w:r w:rsidRPr="00F860F8">
              <w:rPr>
                <w:lang w:eastAsia="zh-CN"/>
              </w:rPr>
              <w:t>brek</w:t>
            </w:r>
          </w:p>
        </w:tc>
        <w:tc>
          <w:tcPr>
            <w:tcW w:w="0" w:type="auto"/>
            <w:noWrap/>
            <w:vAlign w:val="bottom"/>
          </w:tcPr>
          <w:p w:rsidR="002D2FE2" w:rsidRPr="00C90A2F" w:rsidRDefault="002D2FE2" w:rsidP="00F371C3">
            <w:pPr>
              <w:rPr>
                <w:lang w:eastAsia="zh-CN"/>
              </w:rPr>
            </w:pPr>
            <w:r w:rsidRPr="00C90A2F">
              <w:rPr>
                <w:lang w:eastAsia="zh-CN"/>
              </w:rPr>
              <w:t>brek</w:t>
            </w:r>
          </w:p>
        </w:tc>
        <w:tc>
          <w:tcPr>
            <w:tcW w:w="0" w:type="auto"/>
            <w:vAlign w:val="bottom"/>
          </w:tcPr>
          <w:p w:rsidR="002D2FE2" w:rsidRPr="00F860F8" w:rsidRDefault="002D2FE2" w:rsidP="00F371C3">
            <w:pPr>
              <w:rPr>
                <w:lang w:eastAsia="zh-CN"/>
              </w:rPr>
            </w:pPr>
            <w:r w:rsidRPr="00F860F8">
              <w:rPr>
                <w:lang w:eastAsia="zh-CN"/>
              </w:rPr>
              <w:t>drugi trdi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Tilia</w:t>
            </w:r>
            <w:r w:rsidR="00E70E57" w:rsidRPr="00F860F8">
              <w:rPr>
                <w:i/>
                <w:iCs/>
                <w:lang w:eastAsia="zh-CN"/>
              </w:rPr>
              <w:t xml:space="preserve"> </w:t>
            </w:r>
            <w:r w:rsidRPr="00F860F8">
              <w:rPr>
                <w:i/>
                <w:iCs/>
                <w:lang w:eastAsia="zh-CN"/>
              </w:rPr>
              <w:t>cordata</w:t>
            </w:r>
          </w:p>
        </w:tc>
        <w:tc>
          <w:tcPr>
            <w:tcW w:w="0" w:type="auto"/>
            <w:vAlign w:val="bottom"/>
          </w:tcPr>
          <w:p w:rsidR="002D2FE2" w:rsidRPr="00F860F8" w:rsidRDefault="002D2FE2" w:rsidP="00F371C3">
            <w:pPr>
              <w:rPr>
                <w:lang w:eastAsia="zh-CN"/>
              </w:rPr>
            </w:pPr>
            <w:r w:rsidRPr="00F860F8">
              <w:rPr>
                <w:lang w:eastAsia="zh-CN"/>
              </w:rPr>
              <w:t>lipovec</w:t>
            </w:r>
          </w:p>
        </w:tc>
        <w:tc>
          <w:tcPr>
            <w:tcW w:w="0" w:type="auto"/>
            <w:noWrap/>
            <w:vAlign w:val="bottom"/>
          </w:tcPr>
          <w:p w:rsidR="002D2FE2" w:rsidRPr="00C90A2F" w:rsidRDefault="002D2FE2" w:rsidP="00F371C3">
            <w:pPr>
              <w:rPr>
                <w:lang w:eastAsia="zh-CN"/>
              </w:rPr>
            </w:pPr>
            <w:r w:rsidRPr="00C90A2F">
              <w:rPr>
                <w:lang w:eastAsia="zh-CN"/>
              </w:rPr>
              <w:t>lipa</w:t>
            </w:r>
          </w:p>
        </w:tc>
        <w:tc>
          <w:tcPr>
            <w:tcW w:w="0" w:type="auto"/>
            <w:vAlign w:val="bottom"/>
          </w:tcPr>
          <w:p w:rsidR="002D2FE2" w:rsidRPr="00F860F8" w:rsidRDefault="002D2FE2" w:rsidP="00F371C3">
            <w:pPr>
              <w:rPr>
                <w:lang w:eastAsia="zh-CN"/>
              </w:rPr>
            </w:pPr>
            <w:r w:rsidRPr="00F860F8">
              <w:rPr>
                <w:lang w:eastAsia="zh-CN"/>
              </w:rPr>
              <w:t>plemeniti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Tilia</w:t>
            </w:r>
            <w:r w:rsidR="00E70E57" w:rsidRPr="00F860F8">
              <w:rPr>
                <w:i/>
                <w:iCs/>
                <w:lang w:eastAsia="zh-CN"/>
              </w:rPr>
              <w:t xml:space="preserve"> </w:t>
            </w:r>
            <w:r w:rsidRPr="00F860F8">
              <w:rPr>
                <w:i/>
                <w:iCs/>
                <w:lang w:eastAsia="zh-CN"/>
              </w:rPr>
              <w:t>platyphyllos</w:t>
            </w:r>
          </w:p>
        </w:tc>
        <w:tc>
          <w:tcPr>
            <w:tcW w:w="0" w:type="auto"/>
            <w:vAlign w:val="bottom"/>
          </w:tcPr>
          <w:p w:rsidR="002D2FE2" w:rsidRPr="00F860F8" w:rsidRDefault="002D2FE2" w:rsidP="00F371C3">
            <w:pPr>
              <w:rPr>
                <w:lang w:eastAsia="zh-CN"/>
              </w:rPr>
            </w:pPr>
            <w:r w:rsidRPr="00F860F8">
              <w:rPr>
                <w:lang w:eastAsia="zh-CN"/>
              </w:rPr>
              <w:t>lipa</w:t>
            </w:r>
          </w:p>
        </w:tc>
        <w:tc>
          <w:tcPr>
            <w:tcW w:w="0" w:type="auto"/>
            <w:noWrap/>
            <w:vAlign w:val="bottom"/>
          </w:tcPr>
          <w:p w:rsidR="002D2FE2" w:rsidRPr="00C90A2F" w:rsidRDefault="002D2FE2" w:rsidP="00F371C3">
            <w:pPr>
              <w:rPr>
                <w:lang w:eastAsia="zh-CN"/>
              </w:rPr>
            </w:pPr>
            <w:r w:rsidRPr="00C90A2F">
              <w:rPr>
                <w:lang w:eastAsia="zh-CN"/>
              </w:rPr>
              <w:t>lipa</w:t>
            </w:r>
          </w:p>
        </w:tc>
        <w:tc>
          <w:tcPr>
            <w:tcW w:w="0" w:type="auto"/>
            <w:vAlign w:val="bottom"/>
          </w:tcPr>
          <w:p w:rsidR="002D2FE2" w:rsidRPr="00F860F8" w:rsidRDefault="002D2FE2" w:rsidP="00F371C3">
            <w:pPr>
              <w:rPr>
                <w:lang w:eastAsia="zh-CN"/>
              </w:rPr>
            </w:pPr>
            <w:r w:rsidRPr="00F860F8">
              <w:rPr>
                <w:lang w:eastAsia="zh-CN"/>
              </w:rPr>
              <w:t>plemeniti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Ulmus</w:t>
            </w:r>
            <w:r w:rsidR="00E70E57" w:rsidRPr="00F860F8">
              <w:rPr>
                <w:i/>
                <w:iCs/>
                <w:lang w:eastAsia="zh-CN"/>
              </w:rPr>
              <w:t xml:space="preserve"> </w:t>
            </w:r>
            <w:r w:rsidRPr="00F860F8">
              <w:rPr>
                <w:i/>
                <w:iCs/>
                <w:lang w:eastAsia="zh-CN"/>
              </w:rPr>
              <w:t>carpinifolia</w:t>
            </w:r>
          </w:p>
        </w:tc>
        <w:tc>
          <w:tcPr>
            <w:tcW w:w="0" w:type="auto"/>
            <w:vAlign w:val="bottom"/>
          </w:tcPr>
          <w:p w:rsidR="002D2FE2" w:rsidRPr="00F860F8" w:rsidRDefault="002D2FE2" w:rsidP="00F371C3">
            <w:pPr>
              <w:rPr>
                <w:lang w:eastAsia="zh-CN"/>
              </w:rPr>
            </w:pPr>
            <w:r w:rsidRPr="00F860F8">
              <w:rPr>
                <w:lang w:eastAsia="zh-CN"/>
              </w:rPr>
              <w:t>poljski brest</w:t>
            </w:r>
          </w:p>
        </w:tc>
        <w:tc>
          <w:tcPr>
            <w:tcW w:w="0" w:type="auto"/>
            <w:noWrap/>
            <w:vAlign w:val="bottom"/>
          </w:tcPr>
          <w:p w:rsidR="002D2FE2" w:rsidRPr="00C90A2F" w:rsidRDefault="002D2FE2" w:rsidP="00F371C3">
            <w:pPr>
              <w:rPr>
                <w:lang w:eastAsia="zh-CN"/>
              </w:rPr>
            </w:pPr>
            <w:r w:rsidRPr="00C90A2F">
              <w:rPr>
                <w:lang w:eastAsia="zh-CN"/>
              </w:rPr>
              <w:t>brest</w:t>
            </w:r>
          </w:p>
        </w:tc>
        <w:tc>
          <w:tcPr>
            <w:tcW w:w="0" w:type="auto"/>
            <w:vAlign w:val="bottom"/>
          </w:tcPr>
          <w:p w:rsidR="002D2FE2" w:rsidRPr="00F860F8" w:rsidRDefault="002D2FE2" w:rsidP="00F371C3">
            <w:pPr>
              <w:rPr>
                <w:lang w:eastAsia="zh-CN"/>
              </w:rPr>
            </w:pPr>
            <w:r w:rsidRPr="00F860F8">
              <w:rPr>
                <w:lang w:eastAsia="zh-CN"/>
              </w:rPr>
              <w:t>plemeniti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Ulmus</w:t>
            </w:r>
            <w:r w:rsidR="00E70E57" w:rsidRPr="00F860F8">
              <w:rPr>
                <w:i/>
                <w:iCs/>
                <w:lang w:eastAsia="zh-CN"/>
              </w:rPr>
              <w:t xml:space="preserve"> </w:t>
            </w:r>
            <w:r w:rsidRPr="00F860F8">
              <w:rPr>
                <w:i/>
                <w:iCs/>
                <w:lang w:eastAsia="zh-CN"/>
              </w:rPr>
              <w:t>glabra</w:t>
            </w:r>
          </w:p>
        </w:tc>
        <w:tc>
          <w:tcPr>
            <w:tcW w:w="0" w:type="auto"/>
            <w:vAlign w:val="bottom"/>
          </w:tcPr>
          <w:p w:rsidR="002D2FE2" w:rsidRPr="00F860F8" w:rsidRDefault="002D2FE2" w:rsidP="00F371C3">
            <w:pPr>
              <w:rPr>
                <w:lang w:eastAsia="zh-CN"/>
              </w:rPr>
            </w:pPr>
            <w:r w:rsidRPr="00F860F8">
              <w:rPr>
                <w:lang w:eastAsia="zh-CN"/>
              </w:rPr>
              <w:t>gorski brest</w:t>
            </w:r>
          </w:p>
        </w:tc>
        <w:tc>
          <w:tcPr>
            <w:tcW w:w="0" w:type="auto"/>
            <w:noWrap/>
            <w:vAlign w:val="bottom"/>
          </w:tcPr>
          <w:p w:rsidR="002D2FE2" w:rsidRPr="00C90A2F" w:rsidRDefault="002D2FE2" w:rsidP="00F371C3">
            <w:pPr>
              <w:rPr>
                <w:lang w:eastAsia="zh-CN"/>
              </w:rPr>
            </w:pPr>
            <w:r w:rsidRPr="00C90A2F">
              <w:rPr>
                <w:lang w:eastAsia="zh-CN"/>
              </w:rPr>
              <w:t>brest</w:t>
            </w:r>
          </w:p>
        </w:tc>
        <w:tc>
          <w:tcPr>
            <w:tcW w:w="0" w:type="auto"/>
            <w:vAlign w:val="bottom"/>
          </w:tcPr>
          <w:p w:rsidR="002D2FE2" w:rsidRPr="00F860F8" w:rsidRDefault="002D2FE2" w:rsidP="00F371C3">
            <w:pPr>
              <w:rPr>
                <w:lang w:eastAsia="zh-CN"/>
              </w:rPr>
            </w:pPr>
            <w:r w:rsidRPr="00F860F8">
              <w:rPr>
                <w:lang w:eastAsia="zh-CN"/>
              </w:rPr>
              <w:t>plemeniti lst.</w:t>
            </w:r>
          </w:p>
        </w:tc>
      </w:tr>
      <w:tr w:rsidR="002D2FE2" w:rsidRPr="00C90A2F">
        <w:trPr>
          <w:trHeight w:val="255"/>
        </w:trPr>
        <w:tc>
          <w:tcPr>
            <w:tcW w:w="0" w:type="auto"/>
            <w:vAlign w:val="bottom"/>
          </w:tcPr>
          <w:p w:rsidR="002D2FE2" w:rsidRPr="00F860F8" w:rsidRDefault="002D2FE2" w:rsidP="00F371C3">
            <w:pPr>
              <w:rPr>
                <w:i/>
                <w:iCs/>
                <w:lang w:eastAsia="zh-CN"/>
              </w:rPr>
            </w:pPr>
            <w:r w:rsidRPr="00F860F8">
              <w:rPr>
                <w:i/>
                <w:iCs/>
                <w:lang w:eastAsia="zh-CN"/>
              </w:rPr>
              <w:t>Ulmus</w:t>
            </w:r>
            <w:r w:rsidR="00E70E57" w:rsidRPr="00F860F8">
              <w:rPr>
                <w:i/>
                <w:iCs/>
                <w:lang w:eastAsia="zh-CN"/>
              </w:rPr>
              <w:t xml:space="preserve"> </w:t>
            </w:r>
            <w:r w:rsidRPr="00F860F8">
              <w:rPr>
                <w:i/>
                <w:iCs/>
                <w:lang w:eastAsia="zh-CN"/>
              </w:rPr>
              <w:t>laevis</w:t>
            </w:r>
          </w:p>
        </w:tc>
        <w:tc>
          <w:tcPr>
            <w:tcW w:w="0" w:type="auto"/>
            <w:vAlign w:val="bottom"/>
          </w:tcPr>
          <w:p w:rsidR="002D2FE2" w:rsidRPr="00F860F8" w:rsidRDefault="002D2FE2" w:rsidP="00F371C3">
            <w:pPr>
              <w:rPr>
                <w:lang w:eastAsia="zh-CN"/>
              </w:rPr>
            </w:pPr>
            <w:r w:rsidRPr="00F860F8">
              <w:rPr>
                <w:lang w:eastAsia="zh-CN"/>
              </w:rPr>
              <w:t>vez, dolgopecljati brest</w:t>
            </w:r>
          </w:p>
        </w:tc>
        <w:tc>
          <w:tcPr>
            <w:tcW w:w="0" w:type="auto"/>
            <w:noWrap/>
            <w:vAlign w:val="bottom"/>
          </w:tcPr>
          <w:p w:rsidR="002D2FE2" w:rsidRPr="00C90A2F" w:rsidRDefault="002D2FE2" w:rsidP="00F371C3">
            <w:pPr>
              <w:rPr>
                <w:lang w:eastAsia="zh-CN"/>
              </w:rPr>
            </w:pPr>
            <w:r w:rsidRPr="00C90A2F">
              <w:rPr>
                <w:lang w:eastAsia="zh-CN"/>
              </w:rPr>
              <w:t>drugi trdi lst.</w:t>
            </w:r>
          </w:p>
        </w:tc>
        <w:tc>
          <w:tcPr>
            <w:tcW w:w="0" w:type="auto"/>
            <w:noWrap/>
            <w:vAlign w:val="bottom"/>
          </w:tcPr>
          <w:p w:rsidR="002D2FE2" w:rsidRPr="00C90A2F" w:rsidRDefault="002D2FE2" w:rsidP="00F371C3">
            <w:pPr>
              <w:rPr>
                <w:lang w:eastAsia="zh-CN"/>
              </w:rPr>
            </w:pPr>
            <w:r w:rsidRPr="00C90A2F">
              <w:rPr>
                <w:lang w:eastAsia="zh-CN"/>
              </w:rPr>
              <w:t>drugi trdi lst.</w:t>
            </w:r>
          </w:p>
        </w:tc>
      </w:tr>
    </w:tbl>
    <w:p w:rsidR="002D2FE2" w:rsidRPr="00F860F8" w:rsidRDefault="002D2FE2" w:rsidP="00A76F74">
      <w:pPr>
        <w:pStyle w:val="rta"/>
        <w:jc w:val="both"/>
        <w:rPr>
          <w:lang w:val="sl-SI"/>
        </w:rPr>
      </w:pPr>
    </w:p>
    <w:p w:rsidR="002D2FE2" w:rsidRPr="00F860F8" w:rsidRDefault="002D2FE2" w:rsidP="00A76F74">
      <w:pPr>
        <w:pStyle w:val="rta"/>
        <w:jc w:val="both"/>
        <w:rPr>
          <w:lang w:val="sl-SI"/>
        </w:rPr>
      </w:pPr>
      <w:r w:rsidRPr="00F860F8">
        <w:rPr>
          <w:lang w:val="sl-SI"/>
        </w:rPr>
        <w:br w:type="page"/>
      </w:r>
      <w:r w:rsidRPr="00F860F8">
        <w:rPr>
          <w:b/>
          <w:bCs/>
          <w:lang w:val="sl-SI"/>
        </w:rPr>
        <w:lastRenderedPageBreak/>
        <w:t xml:space="preserve">Priloga </w:t>
      </w:r>
      <w:r w:rsidR="00570DFD">
        <w:rPr>
          <w:b/>
          <w:bCs/>
          <w:lang w:val="sl-SI"/>
        </w:rPr>
        <w:t>4</w:t>
      </w:r>
      <w:r w:rsidRPr="00F860F8">
        <w:rPr>
          <w:lang w:val="sl-SI"/>
        </w:rPr>
        <w:t xml:space="preserve">: </w:t>
      </w:r>
      <w:r w:rsidRPr="00DD7304">
        <w:rPr>
          <w:b/>
          <w:lang w:val="sl-SI"/>
        </w:rPr>
        <w:t>Razvrščanje okroglega lesa po dimenzijah</w:t>
      </w:r>
    </w:p>
    <w:p w:rsidR="002D2FE2" w:rsidRPr="00C90A2F" w:rsidRDefault="002D2FE2" w:rsidP="00F371C3"/>
    <w:p w:rsidR="002D2FE2" w:rsidRPr="00C90A2F" w:rsidRDefault="002D2FE2" w:rsidP="003A7F7C">
      <w:pPr>
        <w:pStyle w:val="Odstavekseznama"/>
        <w:numPr>
          <w:ilvl w:val="0"/>
          <w:numId w:val="18"/>
        </w:numPr>
        <w:overflowPunct/>
        <w:autoSpaceDE/>
        <w:autoSpaceDN/>
        <w:adjustRightInd/>
        <w:spacing w:line="276" w:lineRule="auto"/>
        <w:jc w:val="left"/>
        <w:textAlignment w:val="auto"/>
      </w:pPr>
      <w:r w:rsidRPr="00C90A2F">
        <w:t>Srednji premer brez skorje</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3071"/>
      </w:tblGrid>
      <w:tr w:rsidR="002D2FE2" w:rsidRPr="00C90A2F">
        <w:tc>
          <w:tcPr>
            <w:tcW w:w="3070" w:type="dxa"/>
          </w:tcPr>
          <w:p w:rsidR="002D2FE2" w:rsidRPr="00C90A2F" w:rsidRDefault="002D2FE2" w:rsidP="00F371C3">
            <w:r w:rsidRPr="00C90A2F">
              <w:t>Srednji premer brez skorje v cm</w:t>
            </w:r>
          </w:p>
        </w:tc>
        <w:tc>
          <w:tcPr>
            <w:tcW w:w="3071" w:type="dxa"/>
          </w:tcPr>
          <w:p w:rsidR="002D2FE2" w:rsidRPr="00C90A2F" w:rsidRDefault="002D2FE2" w:rsidP="00CA4DE0">
            <w:r w:rsidRPr="00C90A2F">
              <w:t>Oznaka razreda brez skorje</w:t>
            </w:r>
          </w:p>
        </w:tc>
      </w:tr>
      <w:tr w:rsidR="002D2FE2" w:rsidRPr="00C90A2F">
        <w:tc>
          <w:tcPr>
            <w:tcW w:w="3070" w:type="dxa"/>
          </w:tcPr>
          <w:p w:rsidR="002D2FE2" w:rsidRPr="00C90A2F" w:rsidRDefault="002D2FE2" w:rsidP="00F371C3">
            <w:r w:rsidRPr="00C90A2F">
              <w:t>≤ 9</w:t>
            </w:r>
          </w:p>
        </w:tc>
        <w:tc>
          <w:tcPr>
            <w:tcW w:w="3071" w:type="dxa"/>
          </w:tcPr>
          <w:p w:rsidR="002D2FE2" w:rsidRPr="00C90A2F" w:rsidRDefault="002D2FE2" w:rsidP="00F371C3">
            <w:r w:rsidRPr="00C90A2F">
              <w:t>D 0</w:t>
            </w:r>
          </w:p>
        </w:tc>
      </w:tr>
      <w:tr w:rsidR="002D2FE2" w:rsidRPr="00C90A2F">
        <w:tc>
          <w:tcPr>
            <w:tcW w:w="3070" w:type="dxa"/>
          </w:tcPr>
          <w:p w:rsidR="002D2FE2" w:rsidRPr="00C90A2F" w:rsidRDefault="002D2FE2" w:rsidP="00F371C3">
            <w:r w:rsidRPr="00C90A2F">
              <w:t>10-14</w:t>
            </w:r>
          </w:p>
        </w:tc>
        <w:tc>
          <w:tcPr>
            <w:tcW w:w="3071" w:type="dxa"/>
          </w:tcPr>
          <w:p w:rsidR="002D2FE2" w:rsidRPr="00C90A2F" w:rsidRDefault="002D2FE2" w:rsidP="00F371C3">
            <w:r w:rsidRPr="00C90A2F">
              <w:t>D 1a</w:t>
            </w:r>
          </w:p>
        </w:tc>
      </w:tr>
      <w:tr w:rsidR="002D2FE2" w:rsidRPr="00C90A2F">
        <w:tc>
          <w:tcPr>
            <w:tcW w:w="3070" w:type="dxa"/>
          </w:tcPr>
          <w:p w:rsidR="002D2FE2" w:rsidRPr="00C90A2F" w:rsidRDefault="002D2FE2" w:rsidP="00F371C3">
            <w:r w:rsidRPr="00C90A2F">
              <w:t>15-19</w:t>
            </w:r>
          </w:p>
        </w:tc>
        <w:tc>
          <w:tcPr>
            <w:tcW w:w="3071" w:type="dxa"/>
          </w:tcPr>
          <w:p w:rsidR="002D2FE2" w:rsidRPr="00C90A2F" w:rsidRDefault="002D2FE2" w:rsidP="00F371C3">
            <w:r w:rsidRPr="00C90A2F">
              <w:t>D 1b</w:t>
            </w:r>
          </w:p>
        </w:tc>
      </w:tr>
      <w:tr w:rsidR="002D2FE2" w:rsidRPr="00C90A2F">
        <w:tc>
          <w:tcPr>
            <w:tcW w:w="3070" w:type="dxa"/>
          </w:tcPr>
          <w:p w:rsidR="002D2FE2" w:rsidRPr="00C90A2F" w:rsidRDefault="002D2FE2" w:rsidP="00F371C3">
            <w:r w:rsidRPr="00C90A2F">
              <w:t>20-24</w:t>
            </w:r>
          </w:p>
        </w:tc>
        <w:tc>
          <w:tcPr>
            <w:tcW w:w="3071" w:type="dxa"/>
          </w:tcPr>
          <w:p w:rsidR="002D2FE2" w:rsidRPr="00C90A2F" w:rsidRDefault="002D2FE2" w:rsidP="00F371C3">
            <w:r w:rsidRPr="00C90A2F">
              <w:t>D 2a</w:t>
            </w:r>
          </w:p>
        </w:tc>
      </w:tr>
      <w:tr w:rsidR="002D2FE2" w:rsidRPr="00C90A2F">
        <w:tc>
          <w:tcPr>
            <w:tcW w:w="3070" w:type="dxa"/>
          </w:tcPr>
          <w:p w:rsidR="002D2FE2" w:rsidRPr="00C90A2F" w:rsidRDefault="002D2FE2" w:rsidP="00F371C3">
            <w:r w:rsidRPr="00C90A2F">
              <w:t>25-29</w:t>
            </w:r>
          </w:p>
        </w:tc>
        <w:tc>
          <w:tcPr>
            <w:tcW w:w="3071" w:type="dxa"/>
          </w:tcPr>
          <w:p w:rsidR="002D2FE2" w:rsidRPr="00C90A2F" w:rsidRDefault="002D2FE2" w:rsidP="00F371C3">
            <w:r w:rsidRPr="00C90A2F">
              <w:t>D 2b</w:t>
            </w:r>
          </w:p>
        </w:tc>
      </w:tr>
      <w:tr w:rsidR="002D2FE2" w:rsidRPr="00C90A2F">
        <w:tc>
          <w:tcPr>
            <w:tcW w:w="3070" w:type="dxa"/>
          </w:tcPr>
          <w:p w:rsidR="002D2FE2" w:rsidRPr="00C90A2F" w:rsidRDefault="002D2FE2" w:rsidP="00F371C3">
            <w:r w:rsidRPr="00C90A2F">
              <w:t>30-34</w:t>
            </w:r>
          </w:p>
        </w:tc>
        <w:tc>
          <w:tcPr>
            <w:tcW w:w="3071" w:type="dxa"/>
          </w:tcPr>
          <w:p w:rsidR="002D2FE2" w:rsidRPr="00C90A2F" w:rsidRDefault="002D2FE2" w:rsidP="00F371C3">
            <w:r w:rsidRPr="00C90A2F">
              <w:t>D 3a</w:t>
            </w:r>
          </w:p>
        </w:tc>
      </w:tr>
      <w:tr w:rsidR="002D2FE2" w:rsidRPr="00C90A2F">
        <w:tc>
          <w:tcPr>
            <w:tcW w:w="3070" w:type="dxa"/>
          </w:tcPr>
          <w:p w:rsidR="002D2FE2" w:rsidRPr="00C90A2F" w:rsidRDefault="002D2FE2" w:rsidP="00F371C3">
            <w:r w:rsidRPr="00C90A2F">
              <w:t>35-39</w:t>
            </w:r>
          </w:p>
        </w:tc>
        <w:tc>
          <w:tcPr>
            <w:tcW w:w="3071" w:type="dxa"/>
          </w:tcPr>
          <w:p w:rsidR="002D2FE2" w:rsidRPr="00C90A2F" w:rsidRDefault="002D2FE2" w:rsidP="00F371C3">
            <w:r w:rsidRPr="00C90A2F">
              <w:t>D 3b</w:t>
            </w:r>
          </w:p>
        </w:tc>
      </w:tr>
      <w:tr w:rsidR="002D2FE2" w:rsidRPr="00C90A2F">
        <w:tc>
          <w:tcPr>
            <w:tcW w:w="3070" w:type="dxa"/>
          </w:tcPr>
          <w:p w:rsidR="002D2FE2" w:rsidRPr="00C90A2F" w:rsidRDefault="002D2FE2" w:rsidP="00F371C3">
            <w:r w:rsidRPr="00C90A2F">
              <w:t>40-49</w:t>
            </w:r>
          </w:p>
        </w:tc>
        <w:tc>
          <w:tcPr>
            <w:tcW w:w="3071" w:type="dxa"/>
          </w:tcPr>
          <w:p w:rsidR="002D2FE2" w:rsidRPr="00C90A2F" w:rsidRDefault="002D2FE2" w:rsidP="00F371C3">
            <w:r w:rsidRPr="00C90A2F">
              <w:t>D 4</w:t>
            </w:r>
          </w:p>
        </w:tc>
      </w:tr>
      <w:tr w:rsidR="002D2FE2" w:rsidRPr="00C90A2F">
        <w:tc>
          <w:tcPr>
            <w:tcW w:w="3070" w:type="dxa"/>
          </w:tcPr>
          <w:p w:rsidR="002D2FE2" w:rsidRPr="00C90A2F" w:rsidRDefault="002D2FE2" w:rsidP="00F371C3">
            <w:r w:rsidRPr="00C90A2F">
              <w:t>50-59</w:t>
            </w:r>
          </w:p>
        </w:tc>
        <w:tc>
          <w:tcPr>
            <w:tcW w:w="3071" w:type="dxa"/>
          </w:tcPr>
          <w:p w:rsidR="002D2FE2" w:rsidRPr="00C90A2F" w:rsidRDefault="002D2FE2" w:rsidP="00F371C3">
            <w:r w:rsidRPr="00C90A2F">
              <w:t>D 5</w:t>
            </w:r>
          </w:p>
        </w:tc>
      </w:tr>
      <w:tr w:rsidR="002D2FE2" w:rsidRPr="00C90A2F">
        <w:tc>
          <w:tcPr>
            <w:tcW w:w="3070" w:type="dxa"/>
          </w:tcPr>
          <w:p w:rsidR="002D2FE2" w:rsidRPr="00C90A2F" w:rsidRDefault="002D2FE2" w:rsidP="00F371C3">
            <w:r w:rsidRPr="00C90A2F">
              <w:t>60-69</w:t>
            </w:r>
          </w:p>
        </w:tc>
        <w:tc>
          <w:tcPr>
            <w:tcW w:w="3071" w:type="dxa"/>
          </w:tcPr>
          <w:p w:rsidR="002D2FE2" w:rsidRPr="00C90A2F" w:rsidRDefault="002D2FE2" w:rsidP="00F371C3">
            <w:r w:rsidRPr="00C90A2F">
              <w:t>D 6</w:t>
            </w:r>
          </w:p>
        </w:tc>
      </w:tr>
      <w:tr w:rsidR="002D2FE2" w:rsidRPr="00C90A2F">
        <w:tc>
          <w:tcPr>
            <w:tcW w:w="3070" w:type="dxa"/>
          </w:tcPr>
          <w:p w:rsidR="002D2FE2" w:rsidRPr="00C90A2F" w:rsidRDefault="002D2FE2" w:rsidP="00F371C3">
            <w:r w:rsidRPr="00C90A2F">
              <w:t>70-79</w:t>
            </w:r>
          </w:p>
        </w:tc>
        <w:tc>
          <w:tcPr>
            <w:tcW w:w="3071" w:type="dxa"/>
          </w:tcPr>
          <w:p w:rsidR="002D2FE2" w:rsidRPr="00C90A2F" w:rsidRDefault="002D2FE2" w:rsidP="00F371C3">
            <w:r w:rsidRPr="00C90A2F">
              <w:t>D 7</w:t>
            </w:r>
          </w:p>
        </w:tc>
      </w:tr>
      <w:tr w:rsidR="002D2FE2" w:rsidRPr="00C90A2F">
        <w:tc>
          <w:tcPr>
            <w:tcW w:w="3070" w:type="dxa"/>
          </w:tcPr>
          <w:p w:rsidR="002D2FE2" w:rsidRPr="00C90A2F" w:rsidRDefault="002D2FE2" w:rsidP="00F371C3">
            <w:r w:rsidRPr="00C90A2F">
              <w:t>≥ 80</w:t>
            </w:r>
          </w:p>
        </w:tc>
        <w:tc>
          <w:tcPr>
            <w:tcW w:w="3071" w:type="dxa"/>
          </w:tcPr>
          <w:p w:rsidR="002D2FE2" w:rsidRPr="00C90A2F" w:rsidRDefault="002D2FE2" w:rsidP="00F371C3">
            <w:r w:rsidRPr="00C90A2F">
              <w:t>D 8</w:t>
            </w:r>
          </w:p>
        </w:tc>
      </w:tr>
    </w:tbl>
    <w:p w:rsidR="002D2FE2" w:rsidRPr="00C90A2F" w:rsidRDefault="002D2FE2" w:rsidP="00F371C3">
      <w:r w:rsidRPr="00C90A2F">
        <w:t>Delitev na ''a'' in ''b'' podrazrede je lahko opuščena ali razširjena na vse razrede.</w:t>
      </w:r>
    </w:p>
    <w:p w:rsidR="002D2FE2" w:rsidRPr="00C90A2F" w:rsidRDefault="002D2FE2" w:rsidP="00F371C3"/>
    <w:p w:rsidR="002D2FE2" w:rsidRPr="00C90A2F" w:rsidRDefault="002D2FE2" w:rsidP="00F371C3">
      <w:r w:rsidRPr="00C90A2F">
        <w:t>Dodatne oznake:</w:t>
      </w:r>
    </w:p>
    <w:p w:rsidR="002D2FE2" w:rsidRPr="00C90A2F" w:rsidRDefault="002D2FE2" w:rsidP="00F371C3"/>
    <w:p w:rsidR="002D2FE2" w:rsidRPr="00C90A2F" w:rsidRDefault="002D2FE2" w:rsidP="00F371C3">
      <w:r w:rsidRPr="00C90A2F">
        <w:t>»+« srednji premer od spodnje meje razreda navzgor</w:t>
      </w:r>
    </w:p>
    <w:p w:rsidR="002D2FE2" w:rsidRPr="00C90A2F" w:rsidRDefault="002D2FE2" w:rsidP="00F371C3">
      <w:pPr>
        <w:rPr>
          <w:i/>
          <w:iCs/>
        </w:rPr>
      </w:pPr>
      <w:r w:rsidRPr="00C90A2F">
        <w:rPr>
          <w:i/>
          <w:iCs/>
        </w:rPr>
        <w:t>Primer: 2b+: srednji premer od 25 cm navzgor</w:t>
      </w:r>
    </w:p>
    <w:p w:rsidR="002D2FE2" w:rsidRPr="00C90A2F" w:rsidRDefault="002D2FE2" w:rsidP="00F371C3"/>
    <w:p w:rsidR="002D2FE2" w:rsidRPr="00C90A2F" w:rsidRDefault="002D2FE2" w:rsidP="00F371C3">
      <w:r w:rsidRPr="00C90A2F">
        <w:t>»-« srednji premer od spodnje meje prvega razreda do zgornje meje drugega razreda</w:t>
      </w:r>
    </w:p>
    <w:p w:rsidR="002D2FE2" w:rsidRPr="00C90A2F" w:rsidRDefault="002D2FE2" w:rsidP="00F371C3">
      <w:pPr>
        <w:rPr>
          <w:i/>
          <w:iCs/>
        </w:rPr>
      </w:pPr>
      <w:r w:rsidRPr="00C90A2F">
        <w:rPr>
          <w:i/>
          <w:iCs/>
        </w:rPr>
        <w:t>Primer: 3-4: srednji premer od 30 cm do 49 cm</w:t>
      </w:r>
    </w:p>
    <w:p w:rsidR="002D2FE2" w:rsidRPr="00C90A2F" w:rsidRDefault="002D2FE2" w:rsidP="00F371C3">
      <w:pPr>
        <w:rPr>
          <w:i/>
          <w:iCs/>
        </w:rPr>
      </w:pPr>
    </w:p>
    <w:p w:rsidR="002D2FE2" w:rsidRPr="00C90A2F" w:rsidRDefault="002D2FE2" w:rsidP="00F371C3">
      <w:pPr>
        <w:rPr>
          <w:i/>
          <w:iCs/>
        </w:rPr>
      </w:pPr>
    </w:p>
    <w:p w:rsidR="002D2FE2" w:rsidRPr="00C90A2F" w:rsidRDefault="002D2FE2" w:rsidP="003A7F7C">
      <w:pPr>
        <w:pStyle w:val="Odstavekseznama"/>
        <w:numPr>
          <w:ilvl w:val="0"/>
          <w:numId w:val="18"/>
        </w:numPr>
        <w:overflowPunct/>
        <w:autoSpaceDE/>
        <w:autoSpaceDN/>
        <w:adjustRightInd/>
        <w:spacing w:line="276" w:lineRule="auto"/>
        <w:jc w:val="left"/>
        <w:textAlignment w:val="auto"/>
      </w:pPr>
      <w:r w:rsidRPr="00C90A2F">
        <w:t>Srednji premer s skorjo</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3071"/>
      </w:tblGrid>
      <w:tr w:rsidR="002D2FE2" w:rsidRPr="00C90A2F">
        <w:tc>
          <w:tcPr>
            <w:tcW w:w="3070" w:type="dxa"/>
          </w:tcPr>
          <w:p w:rsidR="002D2FE2" w:rsidRPr="00C90A2F" w:rsidRDefault="002D2FE2" w:rsidP="00F371C3">
            <w:r w:rsidRPr="00C90A2F">
              <w:t>Srednji premer s skorjo v cm</w:t>
            </w:r>
          </w:p>
        </w:tc>
        <w:tc>
          <w:tcPr>
            <w:tcW w:w="3071" w:type="dxa"/>
          </w:tcPr>
          <w:p w:rsidR="002D2FE2" w:rsidRPr="00C90A2F" w:rsidRDefault="002D2FE2" w:rsidP="00CA4DE0">
            <w:r w:rsidRPr="00C90A2F">
              <w:t>Oznaka razreda s skorjo</w:t>
            </w:r>
          </w:p>
        </w:tc>
      </w:tr>
      <w:tr w:rsidR="002D2FE2" w:rsidRPr="00C90A2F">
        <w:tc>
          <w:tcPr>
            <w:tcW w:w="3070" w:type="dxa"/>
          </w:tcPr>
          <w:p w:rsidR="002D2FE2" w:rsidRPr="00C90A2F" w:rsidRDefault="002D2FE2" w:rsidP="00F371C3">
            <w:r w:rsidRPr="00C90A2F">
              <w:t>≤ 9</w:t>
            </w:r>
          </w:p>
        </w:tc>
        <w:tc>
          <w:tcPr>
            <w:tcW w:w="3071" w:type="dxa"/>
          </w:tcPr>
          <w:p w:rsidR="002D2FE2" w:rsidRPr="00C90A2F" w:rsidRDefault="002D2FE2" w:rsidP="00F371C3">
            <w:r w:rsidRPr="00C90A2F">
              <w:t>R 0</w:t>
            </w:r>
          </w:p>
        </w:tc>
      </w:tr>
      <w:tr w:rsidR="002D2FE2" w:rsidRPr="00C90A2F">
        <w:tc>
          <w:tcPr>
            <w:tcW w:w="3070" w:type="dxa"/>
          </w:tcPr>
          <w:p w:rsidR="002D2FE2" w:rsidRPr="00C90A2F" w:rsidRDefault="002D2FE2" w:rsidP="00F371C3">
            <w:r w:rsidRPr="00C90A2F">
              <w:t>10-14</w:t>
            </w:r>
          </w:p>
        </w:tc>
        <w:tc>
          <w:tcPr>
            <w:tcW w:w="3071" w:type="dxa"/>
          </w:tcPr>
          <w:p w:rsidR="002D2FE2" w:rsidRPr="00C90A2F" w:rsidRDefault="002D2FE2" w:rsidP="00F371C3">
            <w:r w:rsidRPr="00C90A2F">
              <w:t>R 1a</w:t>
            </w:r>
          </w:p>
        </w:tc>
      </w:tr>
      <w:tr w:rsidR="002D2FE2" w:rsidRPr="00C90A2F">
        <w:tc>
          <w:tcPr>
            <w:tcW w:w="3070" w:type="dxa"/>
          </w:tcPr>
          <w:p w:rsidR="002D2FE2" w:rsidRPr="00C90A2F" w:rsidRDefault="002D2FE2" w:rsidP="00F371C3">
            <w:r w:rsidRPr="00C90A2F">
              <w:t>15-19</w:t>
            </w:r>
          </w:p>
        </w:tc>
        <w:tc>
          <w:tcPr>
            <w:tcW w:w="3071" w:type="dxa"/>
          </w:tcPr>
          <w:p w:rsidR="002D2FE2" w:rsidRPr="00C90A2F" w:rsidRDefault="002D2FE2" w:rsidP="00F371C3">
            <w:r w:rsidRPr="00C90A2F">
              <w:t>R 1b</w:t>
            </w:r>
          </w:p>
        </w:tc>
      </w:tr>
      <w:tr w:rsidR="002D2FE2" w:rsidRPr="00C90A2F">
        <w:tc>
          <w:tcPr>
            <w:tcW w:w="3070" w:type="dxa"/>
          </w:tcPr>
          <w:p w:rsidR="002D2FE2" w:rsidRPr="00C90A2F" w:rsidRDefault="002D2FE2" w:rsidP="00F371C3">
            <w:r w:rsidRPr="00C90A2F">
              <w:t>20-24</w:t>
            </w:r>
          </w:p>
        </w:tc>
        <w:tc>
          <w:tcPr>
            <w:tcW w:w="3071" w:type="dxa"/>
          </w:tcPr>
          <w:p w:rsidR="002D2FE2" w:rsidRPr="00C90A2F" w:rsidRDefault="002D2FE2" w:rsidP="00F371C3">
            <w:r w:rsidRPr="00C90A2F">
              <w:t>R 2a</w:t>
            </w:r>
          </w:p>
        </w:tc>
      </w:tr>
      <w:tr w:rsidR="002D2FE2" w:rsidRPr="00C90A2F">
        <w:tc>
          <w:tcPr>
            <w:tcW w:w="3070" w:type="dxa"/>
          </w:tcPr>
          <w:p w:rsidR="002D2FE2" w:rsidRPr="00C90A2F" w:rsidRDefault="002D2FE2" w:rsidP="00F371C3">
            <w:r w:rsidRPr="00C90A2F">
              <w:t>25-29</w:t>
            </w:r>
          </w:p>
        </w:tc>
        <w:tc>
          <w:tcPr>
            <w:tcW w:w="3071" w:type="dxa"/>
          </w:tcPr>
          <w:p w:rsidR="002D2FE2" w:rsidRPr="00C90A2F" w:rsidRDefault="002D2FE2" w:rsidP="00F371C3">
            <w:r w:rsidRPr="00C90A2F">
              <w:t>R 2b</w:t>
            </w:r>
          </w:p>
        </w:tc>
      </w:tr>
      <w:tr w:rsidR="002D2FE2" w:rsidRPr="00C90A2F">
        <w:tc>
          <w:tcPr>
            <w:tcW w:w="3070" w:type="dxa"/>
          </w:tcPr>
          <w:p w:rsidR="002D2FE2" w:rsidRPr="00C90A2F" w:rsidRDefault="002D2FE2" w:rsidP="00F371C3">
            <w:r w:rsidRPr="00C90A2F">
              <w:t>30-34</w:t>
            </w:r>
          </w:p>
        </w:tc>
        <w:tc>
          <w:tcPr>
            <w:tcW w:w="3071" w:type="dxa"/>
          </w:tcPr>
          <w:p w:rsidR="002D2FE2" w:rsidRPr="00C90A2F" w:rsidRDefault="002D2FE2" w:rsidP="00F371C3">
            <w:r w:rsidRPr="00C90A2F">
              <w:t>R 3a</w:t>
            </w:r>
          </w:p>
        </w:tc>
      </w:tr>
      <w:tr w:rsidR="002D2FE2" w:rsidRPr="00C90A2F">
        <w:tc>
          <w:tcPr>
            <w:tcW w:w="3070" w:type="dxa"/>
          </w:tcPr>
          <w:p w:rsidR="002D2FE2" w:rsidRPr="00C90A2F" w:rsidRDefault="002D2FE2" w:rsidP="00F371C3">
            <w:r w:rsidRPr="00C90A2F">
              <w:t>35-39</w:t>
            </w:r>
          </w:p>
        </w:tc>
        <w:tc>
          <w:tcPr>
            <w:tcW w:w="3071" w:type="dxa"/>
          </w:tcPr>
          <w:p w:rsidR="002D2FE2" w:rsidRPr="00C90A2F" w:rsidRDefault="002D2FE2" w:rsidP="00F371C3">
            <w:r w:rsidRPr="00C90A2F">
              <w:t>R 3b</w:t>
            </w:r>
          </w:p>
        </w:tc>
      </w:tr>
      <w:tr w:rsidR="002D2FE2" w:rsidRPr="00C90A2F">
        <w:tc>
          <w:tcPr>
            <w:tcW w:w="3070" w:type="dxa"/>
          </w:tcPr>
          <w:p w:rsidR="002D2FE2" w:rsidRPr="00C90A2F" w:rsidRDefault="002D2FE2" w:rsidP="00F371C3">
            <w:r w:rsidRPr="00C90A2F">
              <w:t>40-49</w:t>
            </w:r>
          </w:p>
        </w:tc>
        <w:tc>
          <w:tcPr>
            <w:tcW w:w="3071" w:type="dxa"/>
          </w:tcPr>
          <w:p w:rsidR="002D2FE2" w:rsidRPr="00C90A2F" w:rsidRDefault="002D2FE2" w:rsidP="00F371C3">
            <w:r w:rsidRPr="00C90A2F">
              <w:t>R 4</w:t>
            </w:r>
          </w:p>
        </w:tc>
      </w:tr>
      <w:tr w:rsidR="002D2FE2" w:rsidRPr="00C90A2F">
        <w:tc>
          <w:tcPr>
            <w:tcW w:w="3070" w:type="dxa"/>
          </w:tcPr>
          <w:p w:rsidR="002D2FE2" w:rsidRPr="00C90A2F" w:rsidRDefault="002D2FE2" w:rsidP="00F371C3">
            <w:r w:rsidRPr="00C90A2F">
              <w:t>50-59</w:t>
            </w:r>
          </w:p>
        </w:tc>
        <w:tc>
          <w:tcPr>
            <w:tcW w:w="3071" w:type="dxa"/>
          </w:tcPr>
          <w:p w:rsidR="002D2FE2" w:rsidRPr="00C90A2F" w:rsidRDefault="002D2FE2" w:rsidP="00F371C3">
            <w:r w:rsidRPr="00C90A2F">
              <w:t>R 5</w:t>
            </w:r>
          </w:p>
        </w:tc>
      </w:tr>
      <w:tr w:rsidR="002D2FE2" w:rsidRPr="00C90A2F">
        <w:tc>
          <w:tcPr>
            <w:tcW w:w="3070" w:type="dxa"/>
          </w:tcPr>
          <w:p w:rsidR="002D2FE2" w:rsidRPr="00C90A2F" w:rsidRDefault="002D2FE2" w:rsidP="00F371C3">
            <w:r w:rsidRPr="00C90A2F">
              <w:t>60-69</w:t>
            </w:r>
          </w:p>
        </w:tc>
        <w:tc>
          <w:tcPr>
            <w:tcW w:w="3071" w:type="dxa"/>
          </w:tcPr>
          <w:p w:rsidR="002D2FE2" w:rsidRPr="00C90A2F" w:rsidRDefault="002D2FE2" w:rsidP="00F371C3">
            <w:r w:rsidRPr="00C90A2F">
              <w:t>R 6</w:t>
            </w:r>
          </w:p>
        </w:tc>
      </w:tr>
      <w:tr w:rsidR="002D2FE2" w:rsidRPr="00C90A2F">
        <w:tc>
          <w:tcPr>
            <w:tcW w:w="3070" w:type="dxa"/>
          </w:tcPr>
          <w:p w:rsidR="002D2FE2" w:rsidRPr="00C90A2F" w:rsidRDefault="002D2FE2" w:rsidP="00F371C3">
            <w:r w:rsidRPr="00C90A2F">
              <w:t>70-79</w:t>
            </w:r>
          </w:p>
        </w:tc>
        <w:tc>
          <w:tcPr>
            <w:tcW w:w="3071" w:type="dxa"/>
          </w:tcPr>
          <w:p w:rsidR="002D2FE2" w:rsidRPr="00C90A2F" w:rsidRDefault="002D2FE2" w:rsidP="00F371C3">
            <w:r w:rsidRPr="00C90A2F">
              <w:t>R 7</w:t>
            </w:r>
          </w:p>
        </w:tc>
      </w:tr>
      <w:tr w:rsidR="002D2FE2" w:rsidRPr="00C90A2F">
        <w:tc>
          <w:tcPr>
            <w:tcW w:w="3070" w:type="dxa"/>
          </w:tcPr>
          <w:p w:rsidR="002D2FE2" w:rsidRPr="00C90A2F" w:rsidRDefault="002D2FE2" w:rsidP="00F371C3">
            <w:r w:rsidRPr="00C90A2F">
              <w:t>≥ 80</w:t>
            </w:r>
          </w:p>
        </w:tc>
        <w:tc>
          <w:tcPr>
            <w:tcW w:w="3071" w:type="dxa"/>
          </w:tcPr>
          <w:p w:rsidR="002D2FE2" w:rsidRPr="00C90A2F" w:rsidRDefault="002D2FE2" w:rsidP="00F371C3">
            <w:r w:rsidRPr="00C90A2F">
              <w:t>R 8</w:t>
            </w:r>
          </w:p>
        </w:tc>
      </w:tr>
    </w:tbl>
    <w:p w:rsidR="002D2FE2" w:rsidRPr="00C90A2F" w:rsidRDefault="002D2FE2" w:rsidP="00F371C3">
      <w:r w:rsidRPr="00C90A2F">
        <w:t>Delitev na ''a'' in ''b'' podrazrede je lahko opuščena ali razširjena na vse razrede.</w:t>
      </w:r>
    </w:p>
    <w:p w:rsidR="002D2FE2" w:rsidRPr="00C90A2F" w:rsidRDefault="002D2FE2" w:rsidP="00F371C3"/>
    <w:p w:rsidR="002D2FE2" w:rsidRPr="00C90A2F" w:rsidRDefault="002D2FE2" w:rsidP="00F371C3">
      <w:r w:rsidRPr="00C90A2F">
        <w:t>Dodatne oznake:</w:t>
      </w:r>
    </w:p>
    <w:p w:rsidR="002D2FE2" w:rsidRPr="00C90A2F" w:rsidRDefault="002D2FE2" w:rsidP="00F371C3"/>
    <w:p w:rsidR="002D2FE2" w:rsidRPr="00C90A2F" w:rsidRDefault="002D2FE2" w:rsidP="00F371C3">
      <w:r w:rsidRPr="00C90A2F">
        <w:t>»+«  srednji premer od spodnje meje razreda navzgor</w:t>
      </w:r>
    </w:p>
    <w:p w:rsidR="002D2FE2" w:rsidRPr="00C90A2F" w:rsidRDefault="002D2FE2" w:rsidP="00F371C3">
      <w:pPr>
        <w:rPr>
          <w:i/>
          <w:iCs/>
        </w:rPr>
      </w:pPr>
      <w:r w:rsidRPr="00C90A2F">
        <w:rPr>
          <w:i/>
          <w:iCs/>
        </w:rPr>
        <w:t>Primer: 2b+: srednji premer od 25 cm navzgor</w:t>
      </w:r>
    </w:p>
    <w:p w:rsidR="002D2FE2" w:rsidRPr="00C90A2F" w:rsidRDefault="002D2FE2" w:rsidP="00F371C3">
      <w:pPr>
        <w:rPr>
          <w:i/>
          <w:iCs/>
        </w:rPr>
      </w:pPr>
    </w:p>
    <w:p w:rsidR="002D2FE2" w:rsidRPr="00C90A2F" w:rsidRDefault="002D2FE2" w:rsidP="00F371C3">
      <w:r w:rsidRPr="00C90A2F">
        <w:t>»-« srednji premer od spodnje meje prvega razreda do zgornje meje drugega razreda</w:t>
      </w:r>
    </w:p>
    <w:p w:rsidR="002D2FE2" w:rsidRPr="00C90A2F" w:rsidRDefault="002D2FE2" w:rsidP="00F371C3">
      <w:pPr>
        <w:rPr>
          <w:i/>
          <w:iCs/>
        </w:rPr>
      </w:pPr>
      <w:r w:rsidRPr="00C90A2F">
        <w:rPr>
          <w:i/>
          <w:iCs/>
        </w:rPr>
        <w:t>Primer: 3-4: srednji premer od 30 cm do 49 cm</w:t>
      </w:r>
    </w:p>
    <w:p w:rsidR="002D2FE2" w:rsidRPr="00C90A2F" w:rsidRDefault="002D2FE2" w:rsidP="00F371C3"/>
    <w:p w:rsidR="004D6AFE" w:rsidRPr="004D6AFE" w:rsidRDefault="002D2FE2" w:rsidP="004D6AFE">
      <w:pPr>
        <w:pStyle w:val="Default"/>
        <w:spacing w:after="120"/>
        <w:jc w:val="both"/>
        <w:rPr>
          <w:b/>
          <w:bCs/>
          <w:color w:val="auto"/>
          <w:sz w:val="22"/>
          <w:szCs w:val="22"/>
        </w:rPr>
      </w:pPr>
      <w:r w:rsidRPr="00F860F8">
        <w:br w:type="page"/>
      </w:r>
      <w:r w:rsidR="004D6AFE" w:rsidRPr="004D6AFE">
        <w:rPr>
          <w:b/>
          <w:bCs/>
          <w:color w:val="auto"/>
          <w:sz w:val="22"/>
          <w:szCs w:val="22"/>
        </w:rPr>
        <w:lastRenderedPageBreak/>
        <w:t xml:space="preserve">Priloga 5: Merjenje kvarnega vpliva napak lesa </w:t>
      </w:r>
    </w:p>
    <w:p w:rsidR="004D6AFE" w:rsidRPr="004D6AFE" w:rsidRDefault="004D6AFE" w:rsidP="004D6AFE">
      <w:pPr>
        <w:pStyle w:val="Default"/>
        <w:jc w:val="both"/>
        <w:rPr>
          <w:color w:val="auto"/>
          <w:sz w:val="22"/>
          <w:szCs w:val="22"/>
        </w:rPr>
      </w:pPr>
    </w:p>
    <w:p w:rsidR="004D6AFE" w:rsidRPr="004D6AFE" w:rsidRDefault="004D6AFE" w:rsidP="004D6AFE">
      <w:pPr>
        <w:pStyle w:val="Default"/>
        <w:spacing w:after="120"/>
        <w:jc w:val="both"/>
        <w:rPr>
          <w:color w:val="auto"/>
          <w:sz w:val="22"/>
          <w:szCs w:val="22"/>
        </w:rPr>
      </w:pPr>
      <w:r w:rsidRPr="004D6AFE">
        <w:rPr>
          <w:color w:val="auto"/>
          <w:sz w:val="22"/>
          <w:szCs w:val="22"/>
        </w:rPr>
        <w:t xml:space="preserve">1. Splošna določila: </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 xml:space="preserve">napake se primerjajo s srednjim premerom na mestu merjenja, razen pri ugotavljanju kvarnega vpliva: zunanjih razpok, ovalnosti, krivosti, koničnosti, zavitosti, grčavosti in rovov žuželk; </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 xml:space="preserve">pri določanju kvarnega vpliva napak srca ter sprememb naravne barve lesa se meri velikost napake glede na premer čela, in sicer se upošteva čelo, kjer je napaka v srcu največja; </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kakovostne zahteve, ki so opredeljene s številom napak na meter dolžine, se nanašajo na najslabši tekoči meter sortimenta</w:t>
      </w:r>
      <w:r w:rsidRPr="004D6AFE">
        <w:rPr>
          <w:color w:val="FF0000"/>
          <w:sz w:val="22"/>
          <w:szCs w:val="22"/>
        </w:rPr>
        <w:t xml:space="preserve">. </w:t>
      </w:r>
      <w:r w:rsidRPr="004D6AFE">
        <w:rPr>
          <w:color w:val="auto"/>
          <w:sz w:val="22"/>
          <w:szCs w:val="22"/>
        </w:rPr>
        <w:t xml:space="preserve">Tekoči metri se začnejo meriti pri debelejšem koncu sortimenta; </w:t>
      </w:r>
    </w:p>
    <w:p w:rsidR="004D6AFE" w:rsidRPr="004D6AFE" w:rsidRDefault="004D6AFE" w:rsidP="00BB2817">
      <w:pPr>
        <w:pStyle w:val="Default"/>
        <w:numPr>
          <w:ilvl w:val="0"/>
          <w:numId w:val="122"/>
        </w:numPr>
        <w:ind w:left="426"/>
        <w:jc w:val="both"/>
        <w:rPr>
          <w:strike/>
          <w:color w:val="auto"/>
          <w:sz w:val="22"/>
          <w:szCs w:val="22"/>
        </w:rPr>
      </w:pPr>
      <w:r w:rsidRPr="004D6AFE">
        <w:rPr>
          <w:color w:val="auto"/>
          <w:sz w:val="22"/>
          <w:szCs w:val="22"/>
        </w:rPr>
        <w:t>na obodu korenovca napak ne štejemo za napako sortimenta;</w:t>
      </w:r>
    </w:p>
    <w:p w:rsidR="004D6AFE" w:rsidRPr="004D6AFE" w:rsidRDefault="004D6AFE" w:rsidP="00BB2817">
      <w:pPr>
        <w:pStyle w:val="Odstavekseznama"/>
        <w:numPr>
          <w:ilvl w:val="0"/>
          <w:numId w:val="122"/>
        </w:numPr>
        <w:overflowPunct/>
        <w:autoSpaceDE/>
        <w:autoSpaceDN/>
        <w:adjustRightInd/>
        <w:ind w:left="426"/>
        <w:contextualSpacing/>
        <w:jc w:val="left"/>
        <w:textAlignment w:val="auto"/>
      </w:pPr>
      <w:r w:rsidRPr="004D6AFE">
        <w:t>srednji premer čela s korenovcem ne zajema odebeljenega dela čela;</w:t>
      </w:r>
    </w:p>
    <w:p w:rsidR="004D6AFE" w:rsidRPr="004D6AFE" w:rsidRDefault="004D6AFE" w:rsidP="00BB2817">
      <w:pPr>
        <w:pStyle w:val="Odstavekseznama"/>
        <w:numPr>
          <w:ilvl w:val="0"/>
          <w:numId w:val="122"/>
        </w:numPr>
        <w:overflowPunct/>
        <w:autoSpaceDE/>
        <w:autoSpaceDN/>
        <w:adjustRightInd/>
        <w:ind w:left="426"/>
        <w:contextualSpacing/>
        <w:jc w:val="left"/>
        <w:textAlignment w:val="auto"/>
      </w:pPr>
      <w:r w:rsidRPr="004D6AFE">
        <w:t>določene napake se</w:t>
      </w:r>
      <w:r w:rsidRPr="004D6AFE">
        <w:rPr>
          <w:color w:val="FF0000"/>
        </w:rPr>
        <w:t xml:space="preserve"> </w:t>
      </w:r>
      <w:r w:rsidRPr="004D6AFE">
        <w:t>lahko merijo in določajo po več kriterijih (npr. kombinacija trohnobe s in brez spremenjenih mehanskih lastnosti);</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za napake, ki niso posebej opredeljene, se upoštevajo določila napak, ki so jim najbolj podobne.</w:t>
      </w:r>
    </w:p>
    <w:p w:rsidR="004D6AFE" w:rsidRPr="004D6AFE" w:rsidRDefault="004D6AFE" w:rsidP="004D6AFE">
      <w:pPr>
        <w:pStyle w:val="Default"/>
        <w:jc w:val="both"/>
        <w:rPr>
          <w:color w:val="auto"/>
          <w:sz w:val="22"/>
          <w:szCs w:val="22"/>
        </w:rPr>
      </w:pPr>
    </w:p>
    <w:p w:rsidR="004D6AFE" w:rsidRPr="004D6AFE" w:rsidRDefault="004D6AFE" w:rsidP="004D6AFE">
      <w:pPr>
        <w:pStyle w:val="Default"/>
        <w:spacing w:after="120"/>
        <w:jc w:val="both"/>
        <w:rPr>
          <w:color w:val="auto"/>
          <w:sz w:val="22"/>
          <w:szCs w:val="22"/>
        </w:rPr>
      </w:pPr>
      <w:r w:rsidRPr="004D6AFE">
        <w:rPr>
          <w:color w:val="auto"/>
          <w:sz w:val="22"/>
          <w:szCs w:val="22"/>
        </w:rPr>
        <w:t xml:space="preserve">2. Dodatna pojasnila za izraze: </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 xml:space="preserve">premer: premer okroglega lesa (sortimenta) na mestu merjenja; </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 xml:space="preserve">srednji premer: povprečni premer (iz dveh pravokotnih meritev) na mestu merjenja; </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 xml:space="preserve">srednji premer okroglega lesa (sortimenta): povprečni premer (iz dveh pravokotnih meritev) na 1/2 dolžine sortimenta; </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 xml:space="preserve">napake v srcu: trohnoba, sprememba (naravne) barve lesa (na primer: rdeče srce pri bukvi, mokro srce pri jelki, rjavost pri smreki), ekscentričnost, dvojno srce in kolesivost. Srce je notranji del sortimenta (npr. območje jedrovine na čelu pri iglavcih). Mokro srce pri jelki je naravna značilnost drevesne vrste in se zato ne obravnava kot napaka. Pri jelovi hlodovini se lahko mokro srce upošteva pri razvrščanju po kakovosti le v primeru prvega sortimenta s korenovcem v skladu z opredelitvami kakovostnih razredov. </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napake oboda: obodna trohnoba, obodna sprememba naravne barve lesa, mehanske poškodbe, žlebatost. Obod je zunanji del sortimenta (npr. območje beljave na čelu pri iglavcih).</w:t>
      </w:r>
    </w:p>
    <w:p w:rsidR="004D6AFE" w:rsidRPr="004D6AFE" w:rsidRDefault="004D6AFE" w:rsidP="004D6AFE">
      <w:pPr>
        <w:pStyle w:val="Default"/>
        <w:rPr>
          <w:color w:val="auto"/>
          <w:sz w:val="22"/>
          <w:szCs w:val="22"/>
        </w:rPr>
      </w:pPr>
    </w:p>
    <w:p w:rsidR="004D6AFE" w:rsidRPr="004D6AFE" w:rsidRDefault="004D6AFE" w:rsidP="004D6AFE">
      <w:pPr>
        <w:pStyle w:val="Default"/>
        <w:spacing w:after="120"/>
        <w:jc w:val="both"/>
        <w:rPr>
          <w:color w:val="auto"/>
          <w:sz w:val="22"/>
          <w:szCs w:val="22"/>
        </w:rPr>
      </w:pPr>
      <w:r w:rsidRPr="004D6AFE">
        <w:rPr>
          <w:color w:val="auto"/>
          <w:sz w:val="22"/>
          <w:szCs w:val="22"/>
        </w:rPr>
        <w:t xml:space="preserve">3. Merjenje kvarnega vpliva napak po skupinah nepravilnosti: </w:t>
      </w:r>
    </w:p>
    <w:p w:rsidR="004D6AFE" w:rsidRPr="004D6AFE" w:rsidRDefault="004D6AFE" w:rsidP="004D6AFE">
      <w:pPr>
        <w:pStyle w:val="Default"/>
        <w:spacing w:after="120"/>
        <w:jc w:val="both"/>
        <w:rPr>
          <w:color w:val="auto"/>
          <w:sz w:val="22"/>
          <w:szCs w:val="22"/>
        </w:rPr>
      </w:pPr>
      <w:r w:rsidRPr="004D6AFE">
        <w:rPr>
          <w:color w:val="auto"/>
          <w:sz w:val="22"/>
          <w:szCs w:val="22"/>
        </w:rPr>
        <w:t xml:space="preserve">a) Nepravilnosti oblike okroglega lesa: </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ovalnost: razlika med večjim in manjšim premerom glede na večji</w:t>
      </w:r>
      <w:r w:rsidRPr="004D6AFE">
        <w:rPr>
          <w:color w:val="FF0000"/>
          <w:sz w:val="22"/>
          <w:szCs w:val="22"/>
        </w:rPr>
        <w:t xml:space="preserve"> </w:t>
      </w:r>
      <w:r w:rsidRPr="004D6AFE">
        <w:rPr>
          <w:color w:val="auto"/>
          <w:sz w:val="22"/>
          <w:szCs w:val="22"/>
        </w:rPr>
        <w:t xml:space="preserve">premer na mestu merjenja. </w:t>
      </w:r>
      <w:bookmarkStart w:id="1" w:name="_Hlk27129282"/>
      <w:r w:rsidRPr="004D6AFE">
        <w:rPr>
          <w:color w:val="auto"/>
          <w:sz w:val="22"/>
          <w:szCs w:val="22"/>
        </w:rPr>
        <w:t>Ovalnosti do 10 % ne štejemo za napako;</w:t>
      </w:r>
    </w:p>
    <w:bookmarkEnd w:id="1"/>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žlebatost: globina žleba glede na srednji premer na mestu merjenja. Meri se, kjer je največja. Ne določa se jo v območju korenovca. Žlebatosti do 5 % ne štejemo za napako;</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koničnost: razlika med premeri čel na sortimentu, izražena v cm/m na eno decimalno mesto natančno. Povprečni premer se meri najmanj 5 cm vstran od čel (pri sortimentu s korenovcem se koničnost ne meri). Pri hlodih s korenovcem koničnost ni napaka. Sortimenti s koničnostjo do 1,0 cm/m so polnolesni;</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krivost: višina loka, ki jo primerjamo z dolžino sortimenta (največja razdalja med okroglo konkavno (usločeno) površino in ravno črto, ki se dotika skrajnih notranjih točk obeh površin čel). V primeru prvega sortimenta s korenovcem se referenčna ravnina pomakne nad območje korenovca. Višino loka se meri na milimeter natančno. Krivost je izražena v cm/m na eno decimalno mesto natančno. V primeru dvojne (večkratne) krivosti se sortiment razdeli s teoretičnimi prerezi na ravne dele oziroma na dele z enojno krivostjo. Meri se krivost vsakega dela, kot pri enojni krivosti. Krivosti do 1 cm/m ne štejemo za napako.</w:t>
      </w:r>
    </w:p>
    <w:p w:rsidR="004D6AFE" w:rsidRPr="004D6AFE" w:rsidRDefault="004D6AFE" w:rsidP="004D6AFE">
      <w:pPr>
        <w:pStyle w:val="Default"/>
        <w:spacing w:after="120"/>
        <w:jc w:val="both"/>
        <w:rPr>
          <w:color w:val="auto"/>
          <w:sz w:val="22"/>
          <w:szCs w:val="22"/>
        </w:rPr>
      </w:pPr>
    </w:p>
    <w:p w:rsidR="004D6AFE" w:rsidRPr="004D6AFE" w:rsidRDefault="004D6AFE" w:rsidP="004D6AFE">
      <w:pPr>
        <w:pStyle w:val="Default"/>
        <w:spacing w:after="120"/>
        <w:jc w:val="both"/>
        <w:rPr>
          <w:color w:val="auto"/>
          <w:sz w:val="22"/>
          <w:szCs w:val="22"/>
        </w:rPr>
      </w:pPr>
      <w:r w:rsidRPr="004D6AFE">
        <w:rPr>
          <w:color w:val="auto"/>
          <w:sz w:val="22"/>
          <w:szCs w:val="22"/>
        </w:rPr>
        <w:t xml:space="preserve">b) Nepravilnosti anatomske zgradbe: </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 xml:space="preserve">hitrost rasti (širina branike): določi se značilni polmer na enem čelu sortimenta (na korenovcu se ne določa), s tem, da se notranjih 25 % polmera (sredica) ne upošteva. Na tej razdalji se prešteje število branik. Razdalja se deli s številom branik. Rezultat se izrazi v mm; </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ekscentričnost: razdalja med strženom in geometričnim središčem preseka čela, izražena v cm. Rezultat se izrazi kot odstotni delež srednjega premera čela; ekscentričnosti do 10 % ne štejemo za napako;</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 xml:space="preserve">dvojno srce: razdalja med centroma src (strženoma) glede na srednji premer čela; </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zavitost: odmik lesnih vlaken od vzporednice vzdolžne osi kosa okroglega lesa na razdalji 1 m. Rezultat merjenja se izrazi v cm na meter. Izbere se 1 tekoči meter oboda, kjer je zavitost največja. Na sortimentu s korenovcem se izbere ta del izven območja korenovca. Zavitosti do 2,0 cm/m ne štejemo za napako;</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reakcijski les: širina reakcijskega lesa v radialni smeri. V primeru več ločenih lokacij reakcijskega lesa se širine seštevajo. Primerja se s srednjim premerom čela;</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smolni žepi: dolžina smolnega žepa na čelu;</w:t>
      </w:r>
    </w:p>
    <w:p w:rsidR="004D6AFE" w:rsidRPr="004D6AFE" w:rsidRDefault="004D6AFE" w:rsidP="00BB2817">
      <w:pPr>
        <w:pStyle w:val="Default"/>
        <w:numPr>
          <w:ilvl w:val="0"/>
          <w:numId w:val="122"/>
        </w:numPr>
        <w:ind w:left="426"/>
        <w:jc w:val="both"/>
        <w:rPr>
          <w:color w:val="auto"/>
          <w:sz w:val="22"/>
          <w:szCs w:val="22"/>
        </w:rPr>
      </w:pPr>
      <w:r w:rsidRPr="004D6AFE">
        <w:rPr>
          <w:color w:val="auto"/>
          <w:sz w:val="22"/>
          <w:szCs w:val="22"/>
        </w:rPr>
        <w:t xml:space="preserve">grče pri iglavcih: zrasle in nezrasle grče: najmanjši premer grče; </w:t>
      </w:r>
    </w:p>
    <w:p w:rsidR="004D6AFE" w:rsidRPr="004D6AFE" w:rsidRDefault="004D6AFE" w:rsidP="00BB2817">
      <w:pPr>
        <w:pStyle w:val="Default"/>
        <w:numPr>
          <w:ilvl w:val="0"/>
          <w:numId w:val="123"/>
        </w:numPr>
        <w:ind w:left="426"/>
        <w:rPr>
          <w:color w:val="auto"/>
          <w:sz w:val="22"/>
          <w:szCs w:val="22"/>
        </w:rPr>
      </w:pPr>
      <w:r w:rsidRPr="004D6AFE">
        <w:rPr>
          <w:color w:val="auto"/>
          <w:sz w:val="22"/>
          <w:szCs w:val="22"/>
        </w:rPr>
        <w:t>zdrave grče pri listavcih: najmanjši premer grče. Zdrave grče do premera 1 cm niso napaka;</w:t>
      </w:r>
    </w:p>
    <w:p w:rsidR="004D6AFE" w:rsidRPr="004D6AFE" w:rsidRDefault="004D6AFE" w:rsidP="00BB2817">
      <w:pPr>
        <w:pStyle w:val="Default"/>
        <w:numPr>
          <w:ilvl w:val="0"/>
          <w:numId w:val="123"/>
        </w:numPr>
        <w:ind w:left="426"/>
        <w:rPr>
          <w:color w:val="auto"/>
          <w:sz w:val="22"/>
          <w:szCs w:val="22"/>
        </w:rPr>
      </w:pPr>
      <w:r w:rsidRPr="004D6AFE">
        <w:rPr>
          <w:color w:val="auto"/>
          <w:sz w:val="22"/>
          <w:szCs w:val="22"/>
        </w:rPr>
        <w:t>adventivni poganjki: število. Adventivni poganjki imajo premer do 2 cm, v primeru, da so večji, se jih obravnava kot zdrave grče;</w:t>
      </w:r>
    </w:p>
    <w:p w:rsidR="004D6AFE" w:rsidRPr="004D6AFE" w:rsidRDefault="004D6AFE" w:rsidP="00BB2817">
      <w:pPr>
        <w:pStyle w:val="Default"/>
        <w:numPr>
          <w:ilvl w:val="0"/>
          <w:numId w:val="123"/>
        </w:numPr>
        <w:ind w:left="426"/>
        <w:rPr>
          <w:color w:val="auto"/>
          <w:sz w:val="22"/>
          <w:szCs w:val="22"/>
        </w:rPr>
      </w:pPr>
      <w:r w:rsidRPr="004D6AFE">
        <w:rPr>
          <w:color w:val="auto"/>
          <w:sz w:val="22"/>
          <w:szCs w:val="22"/>
        </w:rPr>
        <w:t>šop adventivnih poganjkov: število;</w:t>
      </w:r>
    </w:p>
    <w:p w:rsidR="004D6AFE" w:rsidRPr="004D6AFE" w:rsidRDefault="004D6AFE" w:rsidP="00BB2817">
      <w:pPr>
        <w:pStyle w:val="Default"/>
        <w:numPr>
          <w:ilvl w:val="0"/>
          <w:numId w:val="123"/>
        </w:numPr>
        <w:ind w:left="426"/>
        <w:rPr>
          <w:color w:val="auto"/>
          <w:sz w:val="22"/>
          <w:szCs w:val="22"/>
        </w:rPr>
      </w:pPr>
      <w:r w:rsidRPr="004D6AFE">
        <w:rPr>
          <w:color w:val="auto"/>
          <w:sz w:val="22"/>
          <w:szCs w:val="22"/>
        </w:rPr>
        <w:t xml:space="preserve">trohneče grče pri listavcih: najmanjši premer grče; </w:t>
      </w:r>
    </w:p>
    <w:p w:rsidR="004D6AFE" w:rsidRPr="004D6AFE" w:rsidRDefault="004D6AFE" w:rsidP="00BB2817">
      <w:pPr>
        <w:pStyle w:val="Default"/>
        <w:numPr>
          <w:ilvl w:val="0"/>
          <w:numId w:val="123"/>
        </w:numPr>
        <w:ind w:left="426"/>
        <w:rPr>
          <w:color w:val="auto"/>
          <w:sz w:val="22"/>
          <w:szCs w:val="22"/>
        </w:rPr>
      </w:pPr>
      <w:r w:rsidRPr="004D6AFE">
        <w:rPr>
          <w:color w:val="auto"/>
          <w:sz w:val="22"/>
          <w:szCs w:val="22"/>
        </w:rPr>
        <w:t xml:space="preserve">slepice: višina (V) in širina (Š) bradavice oz. pečata (pri bukvi) ali višina pečata (pri hrastu). Ugotavlja se premer grče (polovica višine bradavice pri bukvi) ali globina slepice (razmerje med višino in širino bradavice pri bukvi). Slepice z višino bradavice do 2 cm niso napaka. Med slepice spadajo tudi izbokline preraslih grč (bule); </w:t>
      </w:r>
    </w:p>
    <w:p w:rsidR="004D6AFE" w:rsidRPr="004D6AFE" w:rsidRDefault="004D6AFE" w:rsidP="00BB2817">
      <w:pPr>
        <w:pStyle w:val="Default"/>
        <w:numPr>
          <w:ilvl w:val="0"/>
          <w:numId w:val="123"/>
        </w:numPr>
        <w:ind w:left="426"/>
        <w:rPr>
          <w:color w:val="auto"/>
          <w:sz w:val="22"/>
          <w:szCs w:val="22"/>
        </w:rPr>
      </w:pPr>
      <w:r w:rsidRPr="004D6AFE">
        <w:rPr>
          <w:color w:val="auto"/>
          <w:sz w:val="22"/>
          <w:szCs w:val="22"/>
        </w:rPr>
        <w:t>bule: bule so prerasle zlomljene veje.</w:t>
      </w:r>
    </w:p>
    <w:p w:rsidR="004D6AFE" w:rsidRPr="004D6AFE" w:rsidRDefault="004D6AFE" w:rsidP="004D6AFE">
      <w:pPr>
        <w:pStyle w:val="Default"/>
        <w:rPr>
          <w:color w:val="auto"/>
          <w:sz w:val="22"/>
          <w:szCs w:val="22"/>
        </w:rPr>
      </w:pPr>
    </w:p>
    <w:p w:rsidR="004D6AFE" w:rsidRPr="004D6AFE" w:rsidRDefault="004D6AFE" w:rsidP="004D6AFE">
      <w:pPr>
        <w:pStyle w:val="Default"/>
        <w:spacing w:after="120"/>
        <w:jc w:val="both"/>
        <w:rPr>
          <w:color w:val="auto"/>
          <w:sz w:val="22"/>
          <w:szCs w:val="22"/>
        </w:rPr>
      </w:pPr>
      <w:r w:rsidRPr="004D6AFE">
        <w:rPr>
          <w:color w:val="auto"/>
          <w:sz w:val="22"/>
          <w:szCs w:val="22"/>
        </w:rPr>
        <w:t xml:space="preserve">c) Poškodbe lesa zaradi fizikalno mehanskih vplivov: </w:t>
      </w:r>
    </w:p>
    <w:p w:rsidR="004D6AFE" w:rsidRPr="004D6AFE" w:rsidRDefault="004D6AFE" w:rsidP="00BB2817">
      <w:pPr>
        <w:pStyle w:val="Default"/>
        <w:numPr>
          <w:ilvl w:val="0"/>
          <w:numId w:val="124"/>
        </w:numPr>
        <w:ind w:left="426"/>
        <w:jc w:val="both"/>
        <w:rPr>
          <w:color w:val="auto"/>
          <w:sz w:val="22"/>
          <w:szCs w:val="22"/>
        </w:rPr>
      </w:pPr>
      <w:r w:rsidRPr="004D6AFE">
        <w:rPr>
          <w:color w:val="auto"/>
          <w:sz w:val="22"/>
          <w:szCs w:val="22"/>
        </w:rPr>
        <w:t xml:space="preserve">obodne razpoke in pokline (velja tudi za zimavost): širina razpok; </w:t>
      </w:r>
    </w:p>
    <w:p w:rsidR="004D6AFE" w:rsidRPr="004D6AFE" w:rsidRDefault="004D6AFE" w:rsidP="00BB2817">
      <w:pPr>
        <w:pStyle w:val="Default"/>
        <w:numPr>
          <w:ilvl w:val="0"/>
          <w:numId w:val="124"/>
        </w:numPr>
        <w:ind w:left="426"/>
        <w:jc w:val="both"/>
        <w:rPr>
          <w:color w:val="auto"/>
          <w:sz w:val="22"/>
          <w:szCs w:val="22"/>
        </w:rPr>
      </w:pPr>
      <w:r w:rsidRPr="004D6AFE">
        <w:rPr>
          <w:color w:val="auto"/>
          <w:sz w:val="22"/>
          <w:szCs w:val="22"/>
        </w:rPr>
        <w:t>notranje razpoke (ne segajo do oboda): največja dolžina glede na srednji premer čela. Razpokanost na čelu zaradi izsušitve ni napaka;</w:t>
      </w:r>
    </w:p>
    <w:p w:rsidR="004D6AFE" w:rsidRPr="004D6AFE" w:rsidRDefault="004D6AFE" w:rsidP="00BB2817">
      <w:pPr>
        <w:pStyle w:val="Default"/>
        <w:numPr>
          <w:ilvl w:val="0"/>
          <w:numId w:val="124"/>
        </w:numPr>
        <w:ind w:left="426"/>
        <w:jc w:val="both"/>
        <w:rPr>
          <w:color w:val="auto"/>
          <w:sz w:val="22"/>
          <w:szCs w:val="22"/>
        </w:rPr>
      </w:pPr>
      <w:r w:rsidRPr="004D6AFE">
        <w:rPr>
          <w:color w:val="auto"/>
          <w:sz w:val="22"/>
          <w:szCs w:val="22"/>
        </w:rPr>
        <w:t xml:space="preserve">zunanje razpoke (potekajo vzdolžno skozi celo čelo sortimenta): vzdolžna dolžina razpoke glede na srednji premer sortimenta. Določila za napako upoštevajo tržno dolžino sortimenta; </w:t>
      </w:r>
    </w:p>
    <w:p w:rsidR="004D6AFE" w:rsidRPr="004D6AFE" w:rsidRDefault="004D6AFE" w:rsidP="00BB2817">
      <w:pPr>
        <w:pStyle w:val="Default"/>
        <w:numPr>
          <w:ilvl w:val="0"/>
          <w:numId w:val="124"/>
        </w:numPr>
        <w:ind w:left="426"/>
        <w:jc w:val="both"/>
        <w:rPr>
          <w:color w:val="auto"/>
          <w:sz w:val="22"/>
          <w:szCs w:val="22"/>
        </w:rPr>
      </w:pPr>
      <w:r w:rsidRPr="004D6AFE">
        <w:rPr>
          <w:color w:val="auto"/>
          <w:sz w:val="22"/>
          <w:szCs w:val="22"/>
        </w:rPr>
        <w:t>zimavost: globina razpok glede na srednji premer čela;</w:t>
      </w:r>
    </w:p>
    <w:p w:rsidR="004D6AFE" w:rsidRPr="004D6AFE" w:rsidRDefault="004D6AFE" w:rsidP="00BB2817">
      <w:pPr>
        <w:pStyle w:val="Default"/>
        <w:numPr>
          <w:ilvl w:val="0"/>
          <w:numId w:val="124"/>
        </w:numPr>
        <w:ind w:left="426"/>
        <w:jc w:val="both"/>
        <w:rPr>
          <w:color w:val="auto"/>
          <w:sz w:val="22"/>
          <w:szCs w:val="22"/>
        </w:rPr>
      </w:pPr>
      <w:r w:rsidRPr="004D6AFE">
        <w:rPr>
          <w:color w:val="auto"/>
          <w:sz w:val="22"/>
          <w:szCs w:val="22"/>
        </w:rPr>
        <w:t xml:space="preserve">mehanske poškodbe na obodu - sveže (sveže poškodbe zaradi pridobivanja lesa, kot so rane, zatesi …): globina poškodbe glede na premer na mestu merjenja. Meri se, kjer je največja, in primerja s premerom na mestu merjenja; </w:t>
      </w:r>
    </w:p>
    <w:p w:rsidR="004D6AFE" w:rsidRPr="004D6AFE" w:rsidRDefault="004D6AFE" w:rsidP="00BB2817">
      <w:pPr>
        <w:pStyle w:val="Default"/>
        <w:numPr>
          <w:ilvl w:val="0"/>
          <w:numId w:val="124"/>
        </w:numPr>
        <w:ind w:left="426"/>
        <w:jc w:val="both"/>
        <w:rPr>
          <w:color w:val="auto"/>
          <w:sz w:val="22"/>
          <w:szCs w:val="22"/>
        </w:rPr>
      </w:pPr>
      <w:r w:rsidRPr="004D6AFE">
        <w:rPr>
          <w:color w:val="auto"/>
          <w:sz w:val="22"/>
          <w:szCs w:val="22"/>
        </w:rPr>
        <w:t xml:space="preserve">mehanske poškodbe na obodu – stare (stare poškodbe zaradi pridobivanja lesa, udarcev strele, …): globina poškodbe glede na premer na mestu merjenja. Meri se, kjer je največja, in primerja s premerom na mestu merjenja; </w:t>
      </w:r>
    </w:p>
    <w:p w:rsidR="004D6AFE" w:rsidRPr="004D6AFE" w:rsidRDefault="004D6AFE" w:rsidP="00BB2817">
      <w:pPr>
        <w:pStyle w:val="Default"/>
        <w:numPr>
          <w:ilvl w:val="0"/>
          <w:numId w:val="121"/>
        </w:numPr>
        <w:ind w:left="426"/>
        <w:jc w:val="both"/>
        <w:rPr>
          <w:color w:val="auto"/>
          <w:sz w:val="22"/>
          <w:szCs w:val="22"/>
        </w:rPr>
      </w:pPr>
      <w:r w:rsidRPr="004D6AFE">
        <w:rPr>
          <w:color w:val="auto"/>
          <w:sz w:val="22"/>
          <w:szCs w:val="22"/>
        </w:rPr>
        <w:t xml:space="preserve">kolesivost: če kolesivost zajema več kot 1/2 oboda: premer glede na srednji premer čela (popolna kolesivost); </w:t>
      </w:r>
    </w:p>
    <w:p w:rsidR="004D6AFE" w:rsidRPr="004D6AFE" w:rsidRDefault="004D6AFE" w:rsidP="00BB2817">
      <w:pPr>
        <w:pStyle w:val="Default"/>
        <w:numPr>
          <w:ilvl w:val="0"/>
          <w:numId w:val="121"/>
        </w:numPr>
        <w:ind w:left="426"/>
        <w:jc w:val="both"/>
        <w:rPr>
          <w:color w:val="auto"/>
          <w:sz w:val="22"/>
          <w:szCs w:val="22"/>
        </w:rPr>
      </w:pPr>
      <w:r w:rsidRPr="004D6AFE">
        <w:rPr>
          <w:color w:val="auto"/>
          <w:sz w:val="22"/>
          <w:szCs w:val="22"/>
        </w:rPr>
        <w:t>kolesivost: če kolesivost zajema manj kot 1/2 oboda: premer predvidenega premera krožne razpoke glede na srednji premer čela (delna kolesivost);</w:t>
      </w:r>
    </w:p>
    <w:p w:rsidR="004D6AFE" w:rsidRPr="004D6AFE" w:rsidRDefault="004D6AFE" w:rsidP="00BB2817">
      <w:pPr>
        <w:pStyle w:val="Default"/>
        <w:numPr>
          <w:ilvl w:val="0"/>
          <w:numId w:val="121"/>
        </w:numPr>
        <w:ind w:left="426"/>
        <w:jc w:val="both"/>
        <w:rPr>
          <w:color w:val="auto"/>
          <w:sz w:val="22"/>
          <w:szCs w:val="22"/>
        </w:rPr>
      </w:pPr>
      <w:r w:rsidRPr="004D6AFE">
        <w:rPr>
          <w:color w:val="auto"/>
          <w:sz w:val="22"/>
          <w:szCs w:val="22"/>
        </w:rPr>
        <w:t>poškodbe zaradi podiranja in prežagovanja - odtrgana lesna vlakna (npr. ščetina): globina odtrganih vlaken v smeri osi sortimenta in dolžina na čelu.</w:t>
      </w:r>
    </w:p>
    <w:p w:rsidR="004D6AFE" w:rsidRDefault="004D6AFE" w:rsidP="004D6AFE">
      <w:pPr>
        <w:pStyle w:val="Default"/>
        <w:ind w:left="426"/>
        <w:jc w:val="both"/>
        <w:rPr>
          <w:color w:val="auto"/>
          <w:sz w:val="22"/>
          <w:szCs w:val="22"/>
        </w:rPr>
      </w:pPr>
    </w:p>
    <w:p w:rsidR="004D6AFE" w:rsidRPr="004D6AFE" w:rsidRDefault="004D6AFE" w:rsidP="004D6AFE">
      <w:pPr>
        <w:pStyle w:val="Default"/>
        <w:ind w:left="426"/>
        <w:jc w:val="both"/>
        <w:rPr>
          <w:color w:val="auto"/>
          <w:sz w:val="22"/>
          <w:szCs w:val="22"/>
        </w:rPr>
      </w:pPr>
    </w:p>
    <w:p w:rsidR="004D6AFE" w:rsidRPr="004D6AFE" w:rsidRDefault="004D6AFE" w:rsidP="004D6AFE">
      <w:pPr>
        <w:pStyle w:val="Default"/>
        <w:spacing w:after="120"/>
        <w:jc w:val="both"/>
        <w:rPr>
          <w:color w:val="auto"/>
          <w:sz w:val="22"/>
          <w:szCs w:val="22"/>
        </w:rPr>
      </w:pPr>
      <w:r w:rsidRPr="004D6AFE">
        <w:rPr>
          <w:color w:val="auto"/>
          <w:sz w:val="22"/>
          <w:szCs w:val="22"/>
        </w:rPr>
        <w:lastRenderedPageBreak/>
        <w:t xml:space="preserve">d) Sprememba naravne barve lesa in mehanskih lastnosti: </w:t>
      </w:r>
    </w:p>
    <w:p w:rsidR="004D6AFE" w:rsidRPr="004D6AFE" w:rsidRDefault="004D6AFE" w:rsidP="00BB2817">
      <w:pPr>
        <w:pStyle w:val="Default"/>
        <w:numPr>
          <w:ilvl w:val="0"/>
          <w:numId w:val="125"/>
        </w:numPr>
        <w:ind w:left="426"/>
        <w:jc w:val="both"/>
        <w:rPr>
          <w:color w:val="auto"/>
          <w:sz w:val="22"/>
          <w:szCs w:val="22"/>
        </w:rPr>
      </w:pPr>
      <w:r w:rsidRPr="004D6AFE">
        <w:rPr>
          <w:color w:val="auto"/>
          <w:sz w:val="22"/>
          <w:szCs w:val="22"/>
        </w:rPr>
        <w:t xml:space="preserve">sprememba naravne barve na obodu (diskoloriran les): globina glede na srednji premer čela ali se ugotovi le njena prisotnost; </w:t>
      </w:r>
    </w:p>
    <w:p w:rsidR="004D6AFE" w:rsidRPr="004D6AFE" w:rsidRDefault="004D6AFE" w:rsidP="00BB2817">
      <w:pPr>
        <w:pStyle w:val="Default"/>
        <w:numPr>
          <w:ilvl w:val="0"/>
          <w:numId w:val="125"/>
        </w:numPr>
        <w:ind w:left="426"/>
        <w:jc w:val="both"/>
        <w:rPr>
          <w:color w:val="auto"/>
          <w:sz w:val="22"/>
          <w:szCs w:val="22"/>
        </w:rPr>
      </w:pPr>
      <w:r w:rsidRPr="004D6AFE">
        <w:rPr>
          <w:color w:val="auto"/>
          <w:sz w:val="22"/>
          <w:szCs w:val="22"/>
        </w:rPr>
        <w:t xml:space="preserve">sprememba naravne barve v srcu (diskoloriran les): premer glede na srednji premer čela ali se ugotovi le njena prisotnost; </w:t>
      </w:r>
    </w:p>
    <w:p w:rsidR="004D6AFE" w:rsidRPr="004D6AFE" w:rsidRDefault="004D6AFE" w:rsidP="00BB2817">
      <w:pPr>
        <w:pStyle w:val="Default"/>
        <w:numPr>
          <w:ilvl w:val="0"/>
          <w:numId w:val="125"/>
        </w:numPr>
        <w:ind w:left="426"/>
        <w:jc w:val="both"/>
        <w:rPr>
          <w:color w:val="auto"/>
          <w:sz w:val="22"/>
          <w:szCs w:val="22"/>
        </w:rPr>
      </w:pPr>
      <w:r w:rsidRPr="004D6AFE">
        <w:rPr>
          <w:color w:val="auto"/>
          <w:sz w:val="22"/>
          <w:szCs w:val="22"/>
        </w:rPr>
        <w:t xml:space="preserve">neprava črnjava (diskoloriran les): povprečni premer neprave črnjave glede na srednji premer čela ali se ugotovi le njena prisotnost; </w:t>
      </w:r>
    </w:p>
    <w:p w:rsidR="004D6AFE" w:rsidRPr="004D6AFE" w:rsidRDefault="004D6AFE" w:rsidP="00BB2817">
      <w:pPr>
        <w:pStyle w:val="Default"/>
        <w:numPr>
          <w:ilvl w:val="0"/>
          <w:numId w:val="125"/>
        </w:numPr>
        <w:ind w:left="426"/>
        <w:jc w:val="both"/>
        <w:rPr>
          <w:color w:val="auto"/>
          <w:sz w:val="22"/>
          <w:szCs w:val="22"/>
        </w:rPr>
      </w:pPr>
      <w:r w:rsidRPr="004D6AFE">
        <w:rPr>
          <w:color w:val="auto"/>
          <w:sz w:val="22"/>
          <w:szCs w:val="22"/>
        </w:rPr>
        <w:t xml:space="preserve">trohnoba – obodna: globina v radialni smeri glede na srednji premer čela ali se ugotovi le njena prisotnost; </w:t>
      </w:r>
    </w:p>
    <w:p w:rsidR="004D6AFE" w:rsidRPr="004D6AFE" w:rsidRDefault="004D6AFE" w:rsidP="00BB2817">
      <w:pPr>
        <w:pStyle w:val="Default"/>
        <w:numPr>
          <w:ilvl w:val="0"/>
          <w:numId w:val="125"/>
        </w:numPr>
        <w:ind w:left="426"/>
        <w:jc w:val="both"/>
        <w:rPr>
          <w:color w:val="auto"/>
          <w:sz w:val="22"/>
          <w:szCs w:val="22"/>
        </w:rPr>
      </w:pPr>
      <w:r w:rsidRPr="004D6AFE">
        <w:rPr>
          <w:color w:val="auto"/>
          <w:sz w:val="22"/>
          <w:szCs w:val="22"/>
        </w:rPr>
        <w:t>trohnoba beljave pri hrastu: največja globina na tanjšem čelu (za katero se zmanjša srednji premer hloda);</w:t>
      </w:r>
    </w:p>
    <w:p w:rsidR="004D6AFE" w:rsidRPr="004D6AFE" w:rsidRDefault="004D6AFE" w:rsidP="00BB2817">
      <w:pPr>
        <w:pStyle w:val="Default"/>
        <w:numPr>
          <w:ilvl w:val="0"/>
          <w:numId w:val="125"/>
        </w:numPr>
        <w:ind w:left="426"/>
        <w:jc w:val="both"/>
        <w:rPr>
          <w:color w:val="auto"/>
          <w:sz w:val="22"/>
          <w:szCs w:val="22"/>
        </w:rPr>
      </w:pPr>
      <w:r w:rsidRPr="004D6AFE">
        <w:rPr>
          <w:color w:val="auto"/>
          <w:sz w:val="22"/>
          <w:szCs w:val="22"/>
        </w:rPr>
        <w:t>trohnoba – v srcu: premer glede na srednji premer čela ali se ugotovi le njena prisotnost;</w:t>
      </w:r>
    </w:p>
    <w:p w:rsidR="004D6AFE" w:rsidRPr="004D6AFE" w:rsidRDefault="004D6AFE" w:rsidP="00BB2817">
      <w:pPr>
        <w:pStyle w:val="Default"/>
        <w:numPr>
          <w:ilvl w:val="0"/>
          <w:numId w:val="125"/>
        </w:numPr>
        <w:ind w:left="426"/>
        <w:jc w:val="both"/>
        <w:rPr>
          <w:color w:val="auto"/>
          <w:sz w:val="22"/>
          <w:szCs w:val="22"/>
        </w:rPr>
      </w:pPr>
      <w:r w:rsidRPr="004D6AFE">
        <w:rPr>
          <w:color w:val="auto"/>
          <w:sz w:val="22"/>
          <w:szCs w:val="22"/>
        </w:rPr>
        <w:t xml:space="preserve">piravost: prisotnost in globina; </w:t>
      </w:r>
    </w:p>
    <w:p w:rsidR="004D6AFE" w:rsidRPr="004D6AFE" w:rsidRDefault="004D6AFE" w:rsidP="00BB2817">
      <w:pPr>
        <w:pStyle w:val="Default"/>
        <w:numPr>
          <w:ilvl w:val="0"/>
          <w:numId w:val="125"/>
        </w:numPr>
        <w:ind w:left="426"/>
        <w:jc w:val="both"/>
        <w:rPr>
          <w:color w:val="auto"/>
          <w:sz w:val="22"/>
          <w:szCs w:val="22"/>
        </w:rPr>
      </w:pPr>
      <w:r w:rsidRPr="004D6AFE">
        <w:rPr>
          <w:color w:val="auto"/>
          <w:sz w:val="22"/>
          <w:szCs w:val="22"/>
        </w:rPr>
        <w:t>sprememba barve na površini čela zaradi delovanja atmosferskih vplivov, oksidacije ali mikroorganizmov (rje, plesni, določene glive in bakterije), ki ne sega v globino sortimenta (do polovice nadmere),  niso napaka, razen če je v opisu kakovostnih razredov opredeljeno drugače.</w:t>
      </w:r>
    </w:p>
    <w:p w:rsidR="004D6AFE" w:rsidRPr="004D6AFE" w:rsidRDefault="004D6AFE" w:rsidP="004D6AFE">
      <w:pPr>
        <w:pStyle w:val="Default"/>
        <w:rPr>
          <w:color w:val="auto"/>
          <w:sz w:val="22"/>
          <w:szCs w:val="22"/>
        </w:rPr>
      </w:pPr>
    </w:p>
    <w:p w:rsidR="004D6AFE" w:rsidRPr="004D6AFE" w:rsidRDefault="004D6AFE" w:rsidP="004D6AFE">
      <w:pPr>
        <w:pStyle w:val="Default"/>
        <w:spacing w:after="120"/>
        <w:jc w:val="both"/>
        <w:rPr>
          <w:color w:val="auto"/>
          <w:sz w:val="22"/>
          <w:szCs w:val="22"/>
        </w:rPr>
      </w:pPr>
      <w:r w:rsidRPr="004D6AFE">
        <w:rPr>
          <w:color w:val="auto"/>
          <w:sz w:val="22"/>
          <w:szCs w:val="22"/>
        </w:rPr>
        <w:t xml:space="preserve">e) Poškodbe od insektov: </w:t>
      </w:r>
    </w:p>
    <w:p w:rsidR="004D6AFE" w:rsidRPr="004D6AFE" w:rsidRDefault="004D6AFE" w:rsidP="00BB2817">
      <w:pPr>
        <w:pStyle w:val="Default"/>
        <w:numPr>
          <w:ilvl w:val="0"/>
          <w:numId w:val="126"/>
        </w:numPr>
        <w:ind w:left="426"/>
        <w:rPr>
          <w:sz w:val="22"/>
          <w:szCs w:val="22"/>
        </w:rPr>
      </w:pPr>
      <w:r w:rsidRPr="004D6AFE">
        <w:rPr>
          <w:color w:val="auto"/>
          <w:sz w:val="22"/>
          <w:szCs w:val="22"/>
        </w:rPr>
        <w:t xml:space="preserve">rovi ličink: prisotnost luknjic, nastalih zaradi insektov. Lahko se ugotovita tudi premer luknjic in vrsta žuželke, ki jih je povzročila (majhne do vključno 2 mm; velike nad 2 mm). </w:t>
      </w:r>
    </w:p>
    <w:p w:rsidR="004D6AFE" w:rsidRPr="004D6AFE" w:rsidRDefault="004D6AFE" w:rsidP="004D6AFE">
      <w:pPr>
        <w:pStyle w:val="Default"/>
        <w:rPr>
          <w:color w:val="auto"/>
          <w:sz w:val="22"/>
          <w:szCs w:val="22"/>
        </w:rPr>
      </w:pPr>
    </w:p>
    <w:p w:rsidR="004D6AFE" w:rsidRPr="004D6AFE" w:rsidRDefault="004D6AFE" w:rsidP="004D6AFE">
      <w:pPr>
        <w:pStyle w:val="Default"/>
        <w:rPr>
          <w:color w:val="auto"/>
          <w:sz w:val="22"/>
          <w:szCs w:val="22"/>
        </w:rPr>
      </w:pPr>
      <w:r w:rsidRPr="004D6AFE">
        <w:rPr>
          <w:color w:val="auto"/>
          <w:sz w:val="22"/>
          <w:szCs w:val="22"/>
        </w:rPr>
        <w:t>f) Druge nepravilnosti:</w:t>
      </w:r>
    </w:p>
    <w:p w:rsidR="004D6AFE" w:rsidRPr="004D6AFE" w:rsidRDefault="004D6AFE" w:rsidP="00BB2817">
      <w:pPr>
        <w:pStyle w:val="Default"/>
        <w:numPr>
          <w:ilvl w:val="0"/>
          <w:numId w:val="125"/>
        </w:numPr>
        <w:ind w:left="426"/>
        <w:jc w:val="both"/>
        <w:rPr>
          <w:color w:val="auto"/>
          <w:sz w:val="22"/>
          <w:szCs w:val="22"/>
        </w:rPr>
      </w:pPr>
      <w:r w:rsidRPr="004D6AFE">
        <w:rPr>
          <w:color w:val="auto"/>
          <w:sz w:val="22"/>
          <w:szCs w:val="22"/>
        </w:rPr>
        <w:t>rakave tvorbe: ugotovi se prisotnost;</w:t>
      </w:r>
    </w:p>
    <w:p w:rsidR="004D6AFE" w:rsidRPr="004D6AFE" w:rsidRDefault="004D6AFE" w:rsidP="00BB2817">
      <w:pPr>
        <w:pStyle w:val="Default"/>
        <w:numPr>
          <w:ilvl w:val="0"/>
          <w:numId w:val="125"/>
        </w:numPr>
        <w:ind w:left="426"/>
        <w:jc w:val="both"/>
        <w:rPr>
          <w:color w:val="auto"/>
          <w:sz w:val="22"/>
          <w:szCs w:val="22"/>
        </w:rPr>
      </w:pPr>
      <w:r w:rsidRPr="004D6AFE">
        <w:rPr>
          <w:color w:val="auto"/>
          <w:sz w:val="22"/>
          <w:szCs w:val="22"/>
        </w:rPr>
        <w:t xml:space="preserve">tujki v lesu: vidni kovinski in drugi čvrsti predmeti v lesu: ugotovi se prisotnost. V primeru suma prisotnosti vraslih ostankov minsko-eksplozivnih sredstev ali drugih čvrstih predmetov v notranjosti sortimenta, se tak sortiment umešča v kakovostne razrede na podlagi sporazuma med prodajalcem in kupcem. </w:t>
      </w:r>
    </w:p>
    <w:p w:rsidR="004D6AFE" w:rsidRPr="004D6AFE" w:rsidRDefault="004D6AFE" w:rsidP="004D6AFE">
      <w:pPr>
        <w:pStyle w:val="Default"/>
        <w:rPr>
          <w:color w:val="auto"/>
          <w:sz w:val="22"/>
          <w:szCs w:val="22"/>
        </w:rPr>
      </w:pPr>
    </w:p>
    <w:p w:rsidR="004D6AFE" w:rsidRPr="004D6AFE" w:rsidRDefault="004D6AFE" w:rsidP="004D6AFE">
      <w:pPr>
        <w:pStyle w:val="Default"/>
        <w:rPr>
          <w:color w:val="auto"/>
          <w:sz w:val="22"/>
          <w:szCs w:val="22"/>
        </w:rPr>
      </w:pPr>
    </w:p>
    <w:p w:rsidR="004D6AFE" w:rsidRPr="004D6AFE" w:rsidRDefault="004D6AFE" w:rsidP="004D6AFE">
      <w:pPr>
        <w:pStyle w:val="Default"/>
        <w:spacing w:after="120"/>
        <w:jc w:val="both"/>
        <w:rPr>
          <w:color w:val="auto"/>
          <w:sz w:val="22"/>
          <w:szCs w:val="22"/>
        </w:rPr>
      </w:pPr>
      <w:r w:rsidRPr="004D6AFE">
        <w:rPr>
          <w:color w:val="auto"/>
          <w:sz w:val="22"/>
          <w:szCs w:val="22"/>
        </w:rPr>
        <w:t>4. Pojasnilo okrajšav:</w:t>
      </w:r>
    </w:p>
    <w:p w:rsidR="004D6AFE" w:rsidRPr="004D6AFE" w:rsidRDefault="004D6AFE" w:rsidP="00BB2817">
      <w:pPr>
        <w:pStyle w:val="Default"/>
        <w:numPr>
          <w:ilvl w:val="0"/>
          <w:numId w:val="126"/>
        </w:numPr>
        <w:ind w:left="426"/>
        <w:rPr>
          <w:color w:val="auto"/>
          <w:sz w:val="22"/>
          <w:szCs w:val="22"/>
        </w:rPr>
      </w:pPr>
      <w:r w:rsidRPr="004D6AFE">
        <w:rPr>
          <w:color w:val="auto"/>
          <w:sz w:val="22"/>
          <w:szCs w:val="22"/>
        </w:rPr>
        <w:t xml:space="preserve">Dm – srednji premer na mestu merjenja napak; </w:t>
      </w:r>
    </w:p>
    <w:p w:rsidR="004D6AFE" w:rsidRPr="004D6AFE" w:rsidRDefault="004D6AFE" w:rsidP="00BB2817">
      <w:pPr>
        <w:pStyle w:val="Default"/>
        <w:numPr>
          <w:ilvl w:val="0"/>
          <w:numId w:val="126"/>
        </w:numPr>
        <w:ind w:left="426"/>
        <w:rPr>
          <w:color w:val="auto"/>
          <w:sz w:val="22"/>
          <w:szCs w:val="22"/>
        </w:rPr>
      </w:pPr>
      <w:r w:rsidRPr="004D6AFE">
        <w:rPr>
          <w:color w:val="auto"/>
          <w:sz w:val="22"/>
          <w:szCs w:val="22"/>
        </w:rPr>
        <w:t>Ds – srednji premer sortimenta;</w:t>
      </w:r>
    </w:p>
    <w:p w:rsidR="004D6AFE" w:rsidRPr="004D6AFE" w:rsidRDefault="004D6AFE" w:rsidP="00BB2817">
      <w:pPr>
        <w:pStyle w:val="Default"/>
        <w:numPr>
          <w:ilvl w:val="0"/>
          <w:numId w:val="126"/>
        </w:numPr>
        <w:ind w:left="426"/>
        <w:rPr>
          <w:color w:val="auto"/>
          <w:sz w:val="22"/>
          <w:szCs w:val="22"/>
        </w:rPr>
      </w:pPr>
      <w:r w:rsidRPr="004D6AFE">
        <w:rPr>
          <w:color w:val="auto"/>
          <w:sz w:val="22"/>
          <w:szCs w:val="22"/>
        </w:rPr>
        <w:t>m' – tekoči meter;</w:t>
      </w:r>
    </w:p>
    <w:p w:rsidR="004D6AFE" w:rsidRPr="004D6AFE" w:rsidRDefault="004D6AFE" w:rsidP="00BB2817">
      <w:pPr>
        <w:pStyle w:val="Default"/>
        <w:numPr>
          <w:ilvl w:val="0"/>
          <w:numId w:val="126"/>
        </w:numPr>
        <w:ind w:left="426"/>
        <w:rPr>
          <w:color w:val="auto"/>
          <w:sz w:val="22"/>
          <w:szCs w:val="22"/>
        </w:rPr>
      </w:pPr>
      <w:r w:rsidRPr="004D6AFE">
        <w:rPr>
          <w:color w:val="auto"/>
          <w:sz w:val="22"/>
          <w:szCs w:val="22"/>
        </w:rPr>
        <w:t>W – vlažnost lesa v % (absolutna vlažnost, vsebnost vode), definirana kot: W = 100 × (masa vode) / (masa vode in lesa);</w:t>
      </w:r>
    </w:p>
    <w:p w:rsidR="004D6AFE" w:rsidRPr="004D6AFE" w:rsidRDefault="004D6AFE" w:rsidP="00BB2817">
      <w:pPr>
        <w:pStyle w:val="Default"/>
        <w:numPr>
          <w:ilvl w:val="0"/>
          <w:numId w:val="126"/>
        </w:numPr>
        <w:ind w:left="426"/>
        <w:rPr>
          <w:color w:val="auto"/>
          <w:sz w:val="22"/>
          <w:szCs w:val="22"/>
        </w:rPr>
      </w:pPr>
      <w:r w:rsidRPr="004D6AFE">
        <w:rPr>
          <w:color w:val="auto"/>
          <w:sz w:val="22"/>
          <w:szCs w:val="22"/>
        </w:rPr>
        <w:t>V/Š – razmerje med višino in širino bradavice pri slepicah.</w:t>
      </w:r>
    </w:p>
    <w:p w:rsidR="004D6AFE" w:rsidRPr="00F0739A" w:rsidRDefault="004D6AFE" w:rsidP="004D6AFE">
      <w:pPr>
        <w:pStyle w:val="Default"/>
        <w:ind w:left="66"/>
        <w:rPr>
          <w:rFonts w:asciiTheme="majorHAnsi" w:hAnsiTheme="majorHAnsi" w:cstheme="majorHAnsi"/>
          <w:color w:val="auto"/>
        </w:rPr>
      </w:pPr>
    </w:p>
    <w:p w:rsidR="00DD1DBA" w:rsidRPr="004D6AFE" w:rsidRDefault="002D2FE2" w:rsidP="004D6AFE">
      <w:pPr>
        <w:pStyle w:val="rta"/>
        <w:jc w:val="both"/>
        <w:rPr>
          <w:lang w:val="it-IT"/>
        </w:rPr>
      </w:pPr>
      <w:r w:rsidRPr="004D6AFE">
        <w:rPr>
          <w:lang w:val="it-IT"/>
        </w:rPr>
        <w:br w:type="page"/>
      </w: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lastRenderedPageBreak/>
        <w:t xml:space="preserve"> Priloga 6: </w:t>
      </w:r>
      <w:bookmarkStart w:id="2" w:name="_Hlk41914879"/>
      <w:r w:rsidRPr="00DD1DBA">
        <w:rPr>
          <w:rFonts w:eastAsia="Calibri"/>
          <w:b/>
          <w:bCs/>
          <w:lang w:eastAsia="en-US"/>
        </w:rPr>
        <w:t xml:space="preserve">Razvrščanje GLS po kakovosti z dimenzijskimi zahtevami  </w:t>
      </w:r>
      <w:bookmarkEnd w:id="2"/>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lang w:eastAsia="en-US"/>
        </w:rPr>
      </w:pPr>
      <w:r w:rsidRPr="00DD1DBA">
        <w:rPr>
          <w:rFonts w:eastAsia="Calibri"/>
          <w:b/>
          <w:bCs/>
          <w:lang w:eastAsia="en-US"/>
        </w:rPr>
        <w:t>1. HLODI</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Hlodi se razvrščajo v kakovostne razrede po namenu rabe, dimenzijah in kakovosti. </w:t>
      </w:r>
      <w:bookmarkStart w:id="3" w:name="_Hlk43147106"/>
      <w:r w:rsidRPr="00DD1DBA">
        <w:rPr>
          <w:rFonts w:eastAsia="Calibri"/>
          <w:lang w:eastAsia="en-US"/>
        </w:rPr>
        <w:t>Hlodi se lahko razvrščajo tudi v združene kakovostne razrede (npr. B/C, A/B/C in podobno).</w:t>
      </w:r>
      <w:bookmarkEnd w:id="3"/>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Minimalne dolžine kombiniranih hlodov so pri iglavcih 6 metrov in pri listavcih 5 metrov. Določene napake se lahko bonificirajo z zmanjšanjem srednjega premera in zmanjšanjem tržne dolžine le v primeru, da je vrednost sortimenta po bonificiranju večja, kot bi bila brez bonificiranja.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Po dogovoru s kupcem se lahko v posamezni kakovostni razred razvrščajo tudi hlodi, ki ne ustrezajo minimalnim dimenzijskim zahtevam kakovostnega razreda.</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b/>
          <w:bCs/>
          <w:lang w:eastAsia="en-US"/>
        </w:rPr>
        <w:t xml:space="preserve">1.1 HLODI LISTAVCEV </w:t>
      </w:r>
    </w:p>
    <w:p w:rsidR="00DD1DBA" w:rsidRPr="00DD1DBA" w:rsidRDefault="00DD1DBA" w:rsidP="00DD1DBA">
      <w:pPr>
        <w:overflowPunct/>
        <w:jc w:val="left"/>
        <w:textAlignment w:val="auto"/>
        <w:rPr>
          <w:rFonts w:eastAsia="Calibri"/>
          <w:lang w:eastAsia="en-US"/>
        </w:rPr>
      </w:pPr>
      <w:r w:rsidRPr="00DD1DBA">
        <w:rPr>
          <w:rFonts w:eastAsia="Calibri"/>
          <w:color w:val="000000"/>
          <w:lang w:eastAsia="en-US"/>
        </w:rPr>
        <w:t xml:space="preserve">Opredeljeno je </w:t>
      </w:r>
      <w:r w:rsidRPr="00DD1DBA">
        <w:rPr>
          <w:rFonts w:eastAsia="Calibri"/>
          <w:lang w:eastAsia="en-US"/>
        </w:rPr>
        <w:t>razvrščanje za bukev in hrast. Za preostale vrste listavcev veljajo zahteve drevesnih vrst, ki so jim po značilnostih napak najbolj podobne. Za druge drevesne vrste se kakovostne in dimenzijske zahteve lahko dodatno opredelijo v specifikaciji po dogovoru med kupcem in prodajalcem. Pri plemenitih listavcih veljajo zahteve v času zimske sečnje, dobava do konca aprila (le sporazumno do konca maja). Izven tega obdobja pa po sporazumu med prodajalcem in kupcem.</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2"/>
          <w:numId w:val="63"/>
        </w:numPr>
        <w:overflowPunct/>
        <w:autoSpaceDE/>
        <w:autoSpaceDN/>
        <w:adjustRightInd/>
        <w:spacing w:after="160" w:line="259" w:lineRule="auto"/>
        <w:jc w:val="left"/>
        <w:textAlignment w:val="auto"/>
        <w:rPr>
          <w:rFonts w:eastAsia="Calibri"/>
          <w:b/>
          <w:bCs/>
          <w:lang w:eastAsia="en-US"/>
        </w:rPr>
      </w:pPr>
      <w:r w:rsidRPr="00DD1DBA">
        <w:rPr>
          <w:rFonts w:eastAsia="Calibri"/>
          <w:b/>
          <w:bCs/>
          <w:lang w:eastAsia="en-US"/>
        </w:rPr>
        <w:t xml:space="preserve">HLODI ZA PROIZVODNJO REZANEGA FURNIRJA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color w:val="000000"/>
          <w:lang w:eastAsia="en-US"/>
        </w:rPr>
      </w:pPr>
      <w:r w:rsidRPr="00DD1DBA">
        <w:rPr>
          <w:rFonts w:eastAsia="Calibri"/>
          <w:b/>
          <w:bCs/>
          <w:color w:val="000000"/>
          <w:lang w:eastAsia="en-US"/>
        </w:rPr>
        <w:t>Kakovostni razred A1 – Hrastovi hlodi za proizvodnjo rezanega furnirja prve kakovosti</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BB2817">
      <w:pPr>
        <w:numPr>
          <w:ilvl w:val="0"/>
          <w:numId w:val="1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BB2817">
      <w:pPr>
        <w:numPr>
          <w:ilvl w:val="0"/>
          <w:numId w:val="6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2,5 m;</w:t>
      </w:r>
    </w:p>
    <w:p w:rsidR="00DD1DBA" w:rsidRPr="00DD1DBA" w:rsidRDefault="00DD1DBA" w:rsidP="00BB2817">
      <w:pPr>
        <w:numPr>
          <w:ilvl w:val="0"/>
          <w:numId w:val="6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napredovanje dolžin: 10 cm;</w:t>
      </w:r>
    </w:p>
    <w:p w:rsidR="00DD1DBA" w:rsidRPr="00DD1DBA" w:rsidRDefault="00DD1DBA" w:rsidP="00BB2817">
      <w:pPr>
        <w:numPr>
          <w:ilvl w:val="0"/>
          <w:numId w:val="6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nadmera: 10 cm;</w:t>
      </w:r>
    </w:p>
    <w:p w:rsidR="00DD1DBA" w:rsidRPr="00DD1DBA" w:rsidRDefault="00DD1DBA" w:rsidP="00BB2817">
      <w:pPr>
        <w:numPr>
          <w:ilvl w:val="0"/>
          <w:numId w:val="6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minimalni srednji premer: 45 cm.</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1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Dovoljene napake:</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b1) Nepravilnosti oblike: </w:t>
      </w:r>
    </w:p>
    <w:p w:rsidR="00DD1DBA" w:rsidRPr="00DD1DBA" w:rsidRDefault="00DD1DBA" w:rsidP="00BB2817">
      <w:pPr>
        <w:numPr>
          <w:ilvl w:val="0"/>
          <w:numId w:val="6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ovalnost: 15 %;</w:t>
      </w:r>
    </w:p>
    <w:p w:rsidR="00DD1DBA" w:rsidRPr="00DD1DBA" w:rsidRDefault="00DD1DBA" w:rsidP="00BB2817">
      <w:pPr>
        <w:numPr>
          <w:ilvl w:val="0"/>
          <w:numId w:val="6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žlebatost/vrasla skorja: 5 % Dm.</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b2) Nepravilnosti anatomske zgradbe: </w:t>
      </w:r>
    </w:p>
    <w:p w:rsidR="00DD1DBA" w:rsidRPr="00DD1DBA" w:rsidRDefault="00DD1DBA" w:rsidP="00BB2817">
      <w:pPr>
        <w:numPr>
          <w:ilvl w:val="0"/>
          <w:numId w:val="6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pod 6 mm;</w:t>
      </w:r>
    </w:p>
    <w:p w:rsidR="00DD1DBA" w:rsidRPr="00DD1DBA" w:rsidRDefault="00DD1DBA" w:rsidP="00BB2817">
      <w:pPr>
        <w:numPr>
          <w:ilvl w:val="0"/>
          <w:numId w:val="6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ekscentričnost: 10 %;</w:t>
      </w:r>
    </w:p>
    <w:p w:rsidR="00DD1DBA" w:rsidRPr="00DD1DBA" w:rsidRDefault="00DD1DBA" w:rsidP="00BB2817">
      <w:pPr>
        <w:numPr>
          <w:ilvl w:val="0"/>
          <w:numId w:val="6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ni dovoljeno;</w:t>
      </w:r>
    </w:p>
    <w:p w:rsidR="00DD1DBA" w:rsidRPr="00DD1DBA" w:rsidRDefault="00DD1DBA" w:rsidP="00BB2817">
      <w:pPr>
        <w:numPr>
          <w:ilvl w:val="0"/>
          <w:numId w:val="6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zavitost: 3 cm/m;</w:t>
      </w:r>
    </w:p>
    <w:p w:rsidR="00DD1DBA" w:rsidRPr="00DD1DBA" w:rsidRDefault="00DD1DBA" w:rsidP="00BB2817">
      <w:pPr>
        <w:numPr>
          <w:ilvl w:val="0"/>
          <w:numId w:val="6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zdrave: niso dovoljene;</w:t>
      </w:r>
    </w:p>
    <w:p w:rsidR="00DD1DBA" w:rsidRPr="00DD1DBA" w:rsidRDefault="00DD1DBA" w:rsidP="00BB2817">
      <w:pPr>
        <w:numPr>
          <w:ilvl w:val="0"/>
          <w:numId w:val="6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lastRenderedPageBreak/>
        <w:t>grče slepice: 1 do 2 cm;</w:t>
      </w:r>
    </w:p>
    <w:p w:rsidR="00DD1DBA" w:rsidRPr="00DD1DBA" w:rsidRDefault="00DD1DBA" w:rsidP="00BB2817">
      <w:pPr>
        <w:numPr>
          <w:ilvl w:val="0"/>
          <w:numId w:val="6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 trohneče: niso dovoljene;</w:t>
      </w:r>
    </w:p>
    <w:p w:rsidR="00DD1DBA" w:rsidRPr="00DD1DBA" w:rsidRDefault="00DD1DBA" w:rsidP="00BB2817">
      <w:pPr>
        <w:numPr>
          <w:ilvl w:val="0"/>
          <w:numId w:val="6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adventivni poganjki: 1 na 3 m;</w:t>
      </w:r>
    </w:p>
    <w:p w:rsidR="00DD1DBA" w:rsidRPr="00DD1DBA" w:rsidRDefault="00DD1DBA" w:rsidP="00BB2817">
      <w:pPr>
        <w:numPr>
          <w:ilvl w:val="0"/>
          <w:numId w:val="6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šopi adventivnih poganjkov: niso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b3)</w:t>
      </w:r>
      <w:r w:rsidRPr="00DD1DBA">
        <w:rPr>
          <w:rFonts w:eastAsia="Calibri"/>
          <w:lang w:eastAsia="en-US"/>
        </w:rPr>
        <w:tab/>
        <w:t xml:space="preserve">Poškodbe lesa zaradi fizikalno mehanskih vplivov: </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obodne razpoke: niso dovoljene;</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zunanje razpoke: 25 % Ds;</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kolesivost (delna, popolna): ni dovoljena;</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stare poškodbe - nezarasle: niso dovoljene;</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mrazne razpoke (zimavost): niso dovoljene;</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rane, zatesi (sveže poškodbe): 1 % Dm;</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poškodbe zaradi podiranja in prežagovanja - odtrgana ščetina: globina v območju nadmere.</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b4) Spremembe naravne barve lesa: </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trohnoba v srcu s spremembami mehanskih lastnosti: ni dovoljena;</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obarvanost na obodu brez sprememb mehanskih lastnosti: ni dovoljena;</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trohnoba v beljavi s spremembami mehanskih lastnosti: ni dovoljena;</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dvojna beljava: ni dovoljena;</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obarvanje - drugo: ni dovoljeno.</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Poškodbe od insektov v lesu: </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rovi ličink/hroščev: niso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Druge napake: </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glivne okužbe na skorji, nekroze, zarasle stare poškodbe: niso dovoljene.</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b/>
          <w:bCs/>
          <w:color w:val="000000"/>
          <w:lang w:eastAsia="en-US"/>
        </w:rPr>
      </w:pPr>
      <w:r w:rsidRPr="00DD1DBA">
        <w:rPr>
          <w:rFonts w:eastAsia="Calibri"/>
          <w:b/>
          <w:bCs/>
          <w:color w:val="000000"/>
          <w:lang w:eastAsia="en-US"/>
        </w:rPr>
        <w:t>Kakovostni razred A2 – Hrastovi hlodi za proizvodnjo rezanega furnirja druge kakovosti</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6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2,5 m</w:t>
      </w:r>
      <w:r w:rsidRPr="00DD1DBA">
        <w:rPr>
          <w:rFonts w:eastAsia="Calibri"/>
          <w:color w:val="000000"/>
          <w:lang w:eastAsia="en-US"/>
        </w:rPr>
        <w:t>;</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napredovanje dolžin: 10 cm;</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nadmera: 10 cm;</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minimalni srednji premer: 40 cm</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6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lastRenderedPageBreak/>
        <w:t>Dovoljene napake:</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b1) Nepravilnosti oblike: </w:t>
      </w:r>
    </w:p>
    <w:p w:rsidR="00DD1DBA" w:rsidRPr="00DD1DBA" w:rsidRDefault="00DD1DBA" w:rsidP="00BB2817">
      <w:pPr>
        <w:numPr>
          <w:ilvl w:val="0"/>
          <w:numId w:val="6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ovalnost: 15 %</w:t>
      </w:r>
      <w:r w:rsidRPr="00DD1DBA">
        <w:rPr>
          <w:rFonts w:eastAsia="Calibri"/>
          <w:color w:val="000000"/>
          <w:lang w:eastAsia="en-US"/>
        </w:rPr>
        <w:t>;</w:t>
      </w:r>
    </w:p>
    <w:p w:rsidR="00DD1DBA" w:rsidRPr="00DD1DBA" w:rsidRDefault="00DD1DBA" w:rsidP="00BB2817">
      <w:pPr>
        <w:numPr>
          <w:ilvl w:val="0"/>
          <w:numId w:val="6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žlebatost/vrasla skorja: 5 % Dm</w:t>
      </w:r>
      <w:r w:rsidRPr="00DD1DBA">
        <w:rPr>
          <w:rFonts w:eastAsia="Calibri"/>
          <w:color w:val="000000"/>
          <w:lang w:eastAsia="en-US"/>
        </w:rPr>
        <w:t>;</w:t>
      </w:r>
    </w:p>
    <w:p w:rsidR="00DD1DBA" w:rsidRPr="00DD1DBA" w:rsidRDefault="00DD1DBA" w:rsidP="00BB2817">
      <w:pPr>
        <w:numPr>
          <w:ilvl w:val="0"/>
          <w:numId w:val="6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krivost enojna: 2 cm/m</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b2) Nepravilnosti anatomske zgradbe: </w:t>
      </w:r>
    </w:p>
    <w:p w:rsidR="00DD1DBA" w:rsidRPr="00DD1DBA" w:rsidRDefault="00DD1DBA" w:rsidP="00BB2817">
      <w:pPr>
        <w:numPr>
          <w:ilvl w:val="0"/>
          <w:numId w:val="7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brez omejitev</w:t>
      </w:r>
      <w:r w:rsidRPr="00DD1DBA">
        <w:rPr>
          <w:rFonts w:eastAsia="Calibri"/>
          <w:color w:val="000000"/>
          <w:lang w:eastAsia="en-US"/>
        </w:rPr>
        <w:t>;</w:t>
      </w:r>
    </w:p>
    <w:p w:rsidR="00DD1DBA" w:rsidRPr="00DD1DBA" w:rsidRDefault="00DD1DBA" w:rsidP="00BB2817">
      <w:pPr>
        <w:numPr>
          <w:ilvl w:val="0"/>
          <w:numId w:val="7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ekscentričnost: 10 %</w:t>
      </w:r>
      <w:r w:rsidRPr="00DD1DBA">
        <w:rPr>
          <w:rFonts w:eastAsia="Calibri"/>
          <w:color w:val="000000"/>
          <w:lang w:eastAsia="en-US"/>
        </w:rPr>
        <w:t>;</w:t>
      </w:r>
    </w:p>
    <w:p w:rsidR="00DD1DBA" w:rsidRPr="00DD1DBA" w:rsidRDefault="00DD1DBA" w:rsidP="00BB2817">
      <w:pPr>
        <w:numPr>
          <w:ilvl w:val="0"/>
          <w:numId w:val="7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ni dovoljeno</w:t>
      </w:r>
      <w:r w:rsidRPr="00DD1DBA">
        <w:rPr>
          <w:rFonts w:eastAsia="Calibri"/>
          <w:color w:val="000000"/>
          <w:lang w:eastAsia="en-US"/>
        </w:rPr>
        <w:t>;</w:t>
      </w:r>
    </w:p>
    <w:p w:rsidR="00DD1DBA" w:rsidRPr="00DD1DBA" w:rsidRDefault="00DD1DBA" w:rsidP="00BB2817">
      <w:pPr>
        <w:numPr>
          <w:ilvl w:val="0"/>
          <w:numId w:val="7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zavitost: 5 cm/m</w:t>
      </w:r>
      <w:r w:rsidRPr="00DD1DBA">
        <w:rPr>
          <w:rFonts w:eastAsia="Calibri"/>
          <w:color w:val="000000"/>
          <w:lang w:eastAsia="en-US"/>
        </w:rPr>
        <w:t>;</w:t>
      </w:r>
    </w:p>
    <w:p w:rsidR="00DD1DBA" w:rsidRPr="00DD1DBA" w:rsidRDefault="00DD1DBA" w:rsidP="00BB2817">
      <w:pPr>
        <w:numPr>
          <w:ilvl w:val="0"/>
          <w:numId w:val="7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zdrave: do 2 cm 2/m'</w:t>
      </w:r>
      <w:r w:rsidRPr="00DD1DBA">
        <w:rPr>
          <w:rFonts w:eastAsia="Calibri"/>
          <w:color w:val="000000"/>
          <w:lang w:eastAsia="en-US"/>
        </w:rPr>
        <w:t>;</w:t>
      </w:r>
    </w:p>
    <w:p w:rsidR="00DD1DBA" w:rsidRPr="00DD1DBA" w:rsidRDefault="00DD1DBA" w:rsidP="00BB2817">
      <w:pPr>
        <w:numPr>
          <w:ilvl w:val="0"/>
          <w:numId w:val="7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slepice: 1 do 4 cm;</w:t>
      </w:r>
    </w:p>
    <w:p w:rsidR="00DD1DBA" w:rsidRPr="00DD1DBA" w:rsidRDefault="00DD1DBA" w:rsidP="00BB2817">
      <w:pPr>
        <w:numPr>
          <w:ilvl w:val="0"/>
          <w:numId w:val="7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 trohneče: niso dovoljene</w:t>
      </w:r>
      <w:r w:rsidRPr="00DD1DBA">
        <w:rPr>
          <w:rFonts w:eastAsia="Calibri"/>
          <w:color w:val="000000"/>
          <w:lang w:eastAsia="en-US"/>
        </w:rPr>
        <w:t>;</w:t>
      </w:r>
    </w:p>
    <w:p w:rsidR="00DD1DBA" w:rsidRPr="00DD1DBA" w:rsidRDefault="00DD1DBA" w:rsidP="00BB2817">
      <w:pPr>
        <w:numPr>
          <w:ilvl w:val="0"/>
          <w:numId w:val="7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adventivni poganjki: 1 na 2 m;</w:t>
      </w:r>
    </w:p>
    <w:p w:rsidR="00DD1DBA" w:rsidRPr="00DD1DBA" w:rsidRDefault="00DD1DBA" w:rsidP="00BB2817">
      <w:pPr>
        <w:numPr>
          <w:ilvl w:val="0"/>
          <w:numId w:val="7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šopi adventivnih poganjkov: niso dovoljeni</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b3)</w:t>
      </w:r>
      <w:r w:rsidRPr="00DD1DBA">
        <w:rPr>
          <w:rFonts w:eastAsia="Calibri"/>
          <w:lang w:eastAsia="en-US"/>
        </w:rPr>
        <w:tab/>
        <w:t xml:space="preserve">Poškodbe lesa zaradi fizikalno mehanskih vplivov: </w:t>
      </w:r>
    </w:p>
    <w:p w:rsidR="00DD1DBA" w:rsidRPr="00DD1DBA" w:rsidRDefault="00DD1DBA" w:rsidP="00BB2817">
      <w:pPr>
        <w:numPr>
          <w:ilvl w:val="0"/>
          <w:numId w:val="71"/>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obodne razpoke: niso dovoljene</w:t>
      </w:r>
      <w:r w:rsidRPr="00DD1DBA">
        <w:rPr>
          <w:rFonts w:eastAsia="Calibri"/>
          <w:lang w:eastAsia="en-US"/>
        </w:rPr>
        <w:t>;</w:t>
      </w:r>
    </w:p>
    <w:p w:rsidR="00DD1DBA" w:rsidRPr="00DD1DBA" w:rsidRDefault="00DD1DBA" w:rsidP="00BB2817">
      <w:pPr>
        <w:numPr>
          <w:ilvl w:val="0"/>
          <w:numId w:val="71"/>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zunanje razpoke: 25 % Ds</w:t>
      </w:r>
      <w:r w:rsidRPr="00DD1DBA">
        <w:rPr>
          <w:rFonts w:eastAsia="Calibri"/>
          <w:lang w:eastAsia="en-US"/>
        </w:rPr>
        <w:t>;</w:t>
      </w:r>
    </w:p>
    <w:p w:rsidR="00DD1DBA" w:rsidRPr="00DD1DBA" w:rsidRDefault="00DD1DBA" w:rsidP="00BB2817">
      <w:pPr>
        <w:numPr>
          <w:ilvl w:val="0"/>
          <w:numId w:val="71"/>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kolesivost (delna, popolna): ni dovoljena</w:t>
      </w:r>
      <w:r w:rsidRPr="00DD1DBA">
        <w:rPr>
          <w:rFonts w:eastAsia="Calibri"/>
          <w:lang w:eastAsia="en-US"/>
        </w:rPr>
        <w:t>;</w:t>
      </w:r>
    </w:p>
    <w:p w:rsidR="00DD1DBA" w:rsidRPr="00DD1DBA" w:rsidRDefault="00DD1DBA" w:rsidP="00BB2817">
      <w:pPr>
        <w:numPr>
          <w:ilvl w:val="0"/>
          <w:numId w:val="71"/>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stare poškodbe - nezarasle: niso dovoljene</w:t>
      </w:r>
      <w:r w:rsidRPr="00DD1DBA">
        <w:rPr>
          <w:rFonts w:eastAsia="Calibri"/>
          <w:lang w:eastAsia="en-US"/>
        </w:rPr>
        <w:t>;</w:t>
      </w:r>
    </w:p>
    <w:p w:rsidR="00DD1DBA" w:rsidRPr="00DD1DBA" w:rsidRDefault="00DD1DBA" w:rsidP="00BB2817">
      <w:pPr>
        <w:numPr>
          <w:ilvl w:val="0"/>
          <w:numId w:val="71"/>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mrazne razpoke (zimavost): niso dovoljene</w:t>
      </w:r>
      <w:r w:rsidRPr="00DD1DBA">
        <w:rPr>
          <w:rFonts w:eastAsia="Calibri"/>
          <w:lang w:eastAsia="en-US"/>
        </w:rPr>
        <w:t>;</w:t>
      </w:r>
    </w:p>
    <w:p w:rsidR="00DD1DBA" w:rsidRPr="00DD1DBA" w:rsidRDefault="00DD1DBA" w:rsidP="00BB2817">
      <w:pPr>
        <w:numPr>
          <w:ilvl w:val="0"/>
          <w:numId w:val="71"/>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rane, zatesi (sveže poškodbe): 1 % Dm;</w:t>
      </w:r>
    </w:p>
    <w:p w:rsidR="00DD1DBA" w:rsidRPr="00DD1DBA" w:rsidRDefault="00DD1DBA" w:rsidP="00BB2817">
      <w:pPr>
        <w:numPr>
          <w:ilvl w:val="0"/>
          <w:numId w:val="71"/>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poškodbe zaradi podiranja in prežagovanja - odtrgana ščetina: globina v območju nadmere.</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b4) Spremembe naravne barve lesa: </w:t>
      </w:r>
    </w:p>
    <w:p w:rsidR="00DD1DBA" w:rsidRPr="00DD1DBA" w:rsidRDefault="00DD1DBA" w:rsidP="00BB2817">
      <w:pPr>
        <w:numPr>
          <w:ilvl w:val="0"/>
          <w:numId w:val="71"/>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trohnoba v srcu s spremembami mehanskih lastnosti: ni dovoljena;</w:t>
      </w:r>
    </w:p>
    <w:p w:rsidR="00DD1DBA" w:rsidRPr="00DD1DBA" w:rsidRDefault="00DD1DBA" w:rsidP="00BB2817">
      <w:pPr>
        <w:numPr>
          <w:ilvl w:val="0"/>
          <w:numId w:val="71"/>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obarvanost na obodu brez sprememb mehanskih lastnosti: 1 % Dm;</w:t>
      </w:r>
    </w:p>
    <w:p w:rsidR="00DD1DBA" w:rsidRPr="00DD1DBA" w:rsidRDefault="00DD1DBA" w:rsidP="00BB2817">
      <w:pPr>
        <w:numPr>
          <w:ilvl w:val="0"/>
          <w:numId w:val="71"/>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trohnoba v beljavi s spremembami mehanskih lastnosti: ni dovoljena;</w:t>
      </w:r>
    </w:p>
    <w:p w:rsidR="00DD1DBA" w:rsidRPr="00DD1DBA" w:rsidRDefault="00DD1DBA" w:rsidP="00BB2817">
      <w:pPr>
        <w:numPr>
          <w:ilvl w:val="0"/>
          <w:numId w:val="71"/>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dvojna beljava: ni dovoljena;</w:t>
      </w:r>
    </w:p>
    <w:p w:rsidR="00DD1DBA" w:rsidRPr="00DD1DBA" w:rsidRDefault="00DD1DBA" w:rsidP="00BB2817">
      <w:pPr>
        <w:numPr>
          <w:ilvl w:val="0"/>
          <w:numId w:val="71"/>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obarvanje - drugo: ni dovoljeno.</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Poškodbe od insektov v lesu: </w:t>
      </w:r>
    </w:p>
    <w:p w:rsidR="00DD1DBA" w:rsidRPr="00DD1DBA" w:rsidRDefault="00DD1DBA" w:rsidP="00BB2817">
      <w:pPr>
        <w:numPr>
          <w:ilvl w:val="0"/>
          <w:numId w:val="7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niso dovoljeni</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Druge napake: </w:t>
      </w:r>
    </w:p>
    <w:p w:rsidR="00DD1DBA" w:rsidRPr="00DD1DBA" w:rsidRDefault="00DD1DBA" w:rsidP="00BB2817">
      <w:pPr>
        <w:numPr>
          <w:ilvl w:val="0"/>
          <w:numId w:val="7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glivne okužbe na skorji, nekroze, zarasle stare poškodbe: niso dovoljene</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color w:val="000000"/>
          <w:lang w:eastAsia="en-US"/>
        </w:rPr>
      </w:pPr>
      <w:r w:rsidRPr="00DD1DBA">
        <w:rPr>
          <w:rFonts w:eastAsia="Calibri"/>
          <w:b/>
          <w:bCs/>
          <w:color w:val="000000"/>
          <w:lang w:eastAsia="en-US"/>
        </w:rPr>
        <w:t xml:space="preserve">Kakovostni razred A1 – Bukovi hlodi za proizvodnjo rezanega furnirja </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9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BB2817">
      <w:pPr>
        <w:numPr>
          <w:ilvl w:val="0"/>
          <w:numId w:val="9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2,5 m</w:t>
      </w:r>
      <w:r w:rsidRPr="00DD1DBA">
        <w:rPr>
          <w:rFonts w:eastAsia="Calibri"/>
          <w:color w:val="000000"/>
          <w:lang w:eastAsia="en-US"/>
        </w:rPr>
        <w:t>;</w:t>
      </w:r>
    </w:p>
    <w:p w:rsidR="00DD1DBA" w:rsidRPr="00DD1DBA" w:rsidRDefault="00DD1DBA" w:rsidP="00BB2817">
      <w:pPr>
        <w:numPr>
          <w:ilvl w:val="0"/>
          <w:numId w:val="9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napredovanje dolžin: 10 cm;</w:t>
      </w:r>
    </w:p>
    <w:p w:rsidR="00DD1DBA" w:rsidRPr="00DD1DBA" w:rsidRDefault="00DD1DBA" w:rsidP="00BB2817">
      <w:pPr>
        <w:numPr>
          <w:ilvl w:val="0"/>
          <w:numId w:val="9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nadmera: 10 cm;</w:t>
      </w:r>
    </w:p>
    <w:p w:rsidR="00DD1DBA" w:rsidRPr="00DD1DBA" w:rsidRDefault="00DD1DBA" w:rsidP="00BB2817">
      <w:pPr>
        <w:numPr>
          <w:ilvl w:val="0"/>
          <w:numId w:val="9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minimalni srednji premer: 45 cm</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9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Dovoljene napake: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b1) Nepravilnosti oblike: </w:t>
      </w:r>
    </w:p>
    <w:p w:rsidR="00DD1DBA" w:rsidRPr="00DD1DBA" w:rsidRDefault="00DD1DBA" w:rsidP="00BB2817">
      <w:pPr>
        <w:numPr>
          <w:ilvl w:val="0"/>
          <w:numId w:val="9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ovalnost: 15 %</w:t>
      </w:r>
      <w:r w:rsidRPr="00DD1DBA">
        <w:rPr>
          <w:rFonts w:eastAsia="Calibri"/>
          <w:color w:val="000000"/>
          <w:lang w:eastAsia="en-US"/>
        </w:rPr>
        <w:t>;</w:t>
      </w:r>
    </w:p>
    <w:p w:rsidR="00DD1DBA" w:rsidRPr="00DD1DBA" w:rsidRDefault="00DD1DBA" w:rsidP="00BB2817">
      <w:pPr>
        <w:numPr>
          <w:ilvl w:val="0"/>
          <w:numId w:val="9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žlebatost/vrasla skorja: 5 % Dm</w:t>
      </w:r>
      <w:r w:rsidRPr="00DD1DBA">
        <w:rPr>
          <w:rFonts w:eastAsia="Calibri"/>
          <w:color w:val="000000"/>
          <w:lang w:eastAsia="en-US"/>
        </w:rPr>
        <w:t>;</w:t>
      </w:r>
    </w:p>
    <w:p w:rsidR="00DD1DBA" w:rsidRPr="00DD1DBA" w:rsidRDefault="00DD1DBA" w:rsidP="00BB2817">
      <w:pPr>
        <w:numPr>
          <w:ilvl w:val="0"/>
          <w:numId w:val="9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koničnost: 1,5 cm/m</w:t>
      </w:r>
      <w:r w:rsidRPr="00DD1DBA">
        <w:rPr>
          <w:rFonts w:eastAsia="Calibri"/>
          <w:color w:val="000000"/>
          <w:lang w:eastAsia="en-US"/>
        </w:rPr>
        <w:t>;</w:t>
      </w:r>
    </w:p>
    <w:p w:rsidR="00DD1DBA" w:rsidRPr="00DD1DBA" w:rsidRDefault="00DD1DBA" w:rsidP="00BB2817">
      <w:pPr>
        <w:numPr>
          <w:ilvl w:val="0"/>
          <w:numId w:val="9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krivost enojna: 2 cm/m</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b2) Nepravilnosti anatomske zgradbe: </w:t>
      </w:r>
    </w:p>
    <w:p w:rsidR="00DD1DBA" w:rsidRPr="00DD1DBA" w:rsidRDefault="00DD1DBA" w:rsidP="00BB2817">
      <w:pPr>
        <w:numPr>
          <w:ilvl w:val="0"/>
          <w:numId w:val="9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pod 6 mm</w:t>
      </w:r>
      <w:r w:rsidRPr="00DD1DBA">
        <w:rPr>
          <w:rFonts w:eastAsia="Calibri"/>
          <w:color w:val="000000"/>
          <w:lang w:eastAsia="en-US"/>
        </w:rPr>
        <w:t>;</w:t>
      </w:r>
    </w:p>
    <w:p w:rsidR="00DD1DBA" w:rsidRPr="00DD1DBA" w:rsidRDefault="00DD1DBA" w:rsidP="00BB2817">
      <w:pPr>
        <w:numPr>
          <w:ilvl w:val="0"/>
          <w:numId w:val="9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ekscentričnost: 10 %</w:t>
      </w:r>
      <w:r w:rsidRPr="00DD1DBA">
        <w:rPr>
          <w:rFonts w:eastAsia="Calibri"/>
          <w:color w:val="000000"/>
          <w:lang w:eastAsia="en-US"/>
        </w:rPr>
        <w:t>;</w:t>
      </w:r>
    </w:p>
    <w:p w:rsidR="00DD1DBA" w:rsidRPr="00DD1DBA" w:rsidRDefault="00DD1DBA" w:rsidP="00BB2817">
      <w:pPr>
        <w:numPr>
          <w:ilvl w:val="0"/>
          <w:numId w:val="9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ni dovoljeno</w:t>
      </w:r>
      <w:r w:rsidRPr="00DD1DBA">
        <w:rPr>
          <w:rFonts w:eastAsia="Calibri"/>
          <w:color w:val="000000"/>
          <w:lang w:eastAsia="en-US"/>
        </w:rPr>
        <w:t>;</w:t>
      </w:r>
    </w:p>
    <w:p w:rsidR="00DD1DBA" w:rsidRPr="00DD1DBA" w:rsidRDefault="00DD1DBA" w:rsidP="00BB2817">
      <w:pPr>
        <w:numPr>
          <w:ilvl w:val="0"/>
          <w:numId w:val="9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zavitost: 3 cm/m</w:t>
      </w:r>
      <w:r w:rsidRPr="00DD1DBA">
        <w:rPr>
          <w:rFonts w:eastAsia="Calibri"/>
          <w:color w:val="000000"/>
          <w:lang w:eastAsia="en-US"/>
        </w:rPr>
        <w:t>;</w:t>
      </w:r>
    </w:p>
    <w:p w:rsidR="00DD1DBA" w:rsidRPr="00DD1DBA" w:rsidRDefault="00DD1DBA" w:rsidP="00BB2817">
      <w:pPr>
        <w:numPr>
          <w:ilvl w:val="0"/>
          <w:numId w:val="9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zdrave: niso dovoljene</w:t>
      </w:r>
      <w:r w:rsidRPr="00DD1DBA">
        <w:rPr>
          <w:rFonts w:eastAsia="Calibri"/>
          <w:color w:val="000000"/>
          <w:lang w:eastAsia="en-US"/>
        </w:rPr>
        <w:t>;</w:t>
      </w:r>
    </w:p>
    <w:p w:rsidR="00DD1DBA" w:rsidRPr="00DD1DBA" w:rsidRDefault="00DD1DBA" w:rsidP="00BB2817">
      <w:pPr>
        <w:numPr>
          <w:ilvl w:val="0"/>
          <w:numId w:val="9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slepice: 1 v sredici (V/Š ≤ 1:5) na hlod</w:t>
      </w:r>
      <w:r w:rsidRPr="00DD1DBA">
        <w:rPr>
          <w:rFonts w:eastAsia="Calibri"/>
          <w:color w:val="000000"/>
          <w:lang w:eastAsia="en-US"/>
        </w:rPr>
        <w:t>;</w:t>
      </w:r>
    </w:p>
    <w:p w:rsidR="00DD1DBA" w:rsidRPr="00DD1DBA" w:rsidRDefault="00DD1DBA" w:rsidP="00BB2817">
      <w:pPr>
        <w:numPr>
          <w:ilvl w:val="0"/>
          <w:numId w:val="9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 trohneče: niso dovoljene</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b3) Poškodbe lesa zaradi fizikalno mehanskih vplivov:</w:t>
      </w:r>
    </w:p>
    <w:p w:rsidR="00DD1DBA" w:rsidRPr="00DD1DBA" w:rsidRDefault="00DD1DBA" w:rsidP="00BB2817">
      <w:pPr>
        <w:numPr>
          <w:ilvl w:val="0"/>
          <w:numId w:val="9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obodne razpoke: niso dovoljene</w:t>
      </w:r>
      <w:r w:rsidRPr="00DD1DBA">
        <w:rPr>
          <w:rFonts w:eastAsia="Calibri"/>
          <w:color w:val="000000"/>
          <w:lang w:eastAsia="en-US"/>
        </w:rPr>
        <w:t>;</w:t>
      </w:r>
    </w:p>
    <w:p w:rsidR="00DD1DBA" w:rsidRPr="00DD1DBA" w:rsidRDefault="00DD1DBA" w:rsidP="00BB2817">
      <w:pPr>
        <w:numPr>
          <w:ilvl w:val="0"/>
          <w:numId w:val="9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zunanje razpoke: 25 % Ds</w:t>
      </w:r>
      <w:r w:rsidRPr="00DD1DBA">
        <w:rPr>
          <w:rFonts w:eastAsia="Calibri"/>
          <w:color w:val="000000"/>
          <w:lang w:eastAsia="en-US"/>
        </w:rPr>
        <w:t>;</w:t>
      </w:r>
    </w:p>
    <w:p w:rsidR="00DD1DBA" w:rsidRPr="00DD1DBA" w:rsidRDefault="00DD1DBA" w:rsidP="00BB2817">
      <w:pPr>
        <w:numPr>
          <w:ilvl w:val="0"/>
          <w:numId w:val="9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stare poškodbe - nezarasle: niso dovoljene</w:t>
      </w:r>
      <w:r w:rsidRPr="00DD1DBA">
        <w:rPr>
          <w:rFonts w:eastAsia="Calibri"/>
          <w:color w:val="000000"/>
          <w:lang w:eastAsia="en-US"/>
        </w:rPr>
        <w:t>;</w:t>
      </w:r>
    </w:p>
    <w:p w:rsidR="00DD1DBA" w:rsidRPr="00DD1DBA" w:rsidRDefault="00DD1DBA" w:rsidP="00BB2817">
      <w:pPr>
        <w:numPr>
          <w:ilvl w:val="0"/>
          <w:numId w:val="9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rane, zatesi (sveže poškodbe): 1 % Dm</w:t>
      </w:r>
      <w:r w:rsidRPr="00DD1DBA">
        <w:rPr>
          <w:rFonts w:eastAsia="Calibri"/>
          <w:color w:val="000000"/>
          <w:lang w:eastAsia="en-US"/>
        </w:rPr>
        <w:t>;</w:t>
      </w:r>
    </w:p>
    <w:p w:rsidR="00DD1DBA" w:rsidRPr="00DD1DBA" w:rsidRDefault="00DD1DBA" w:rsidP="00BB2817">
      <w:pPr>
        <w:numPr>
          <w:ilvl w:val="0"/>
          <w:numId w:val="9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poškodbe zaradi podiranja in prežagovanja - odtrgana ščetina: globina v območju nadmere</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lastRenderedPageBreak/>
        <w:t xml:space="preserve">b4) Spremembe naravne barve lesa: </w:t>
      </w:r>
    </w:p>
    <w:p w:rsidR="00DD1DBA" w:rsidRPr="00DD1DBA" w:rsidRDefault="00DD1DBA" w:rsidP="00BB2817">
      <w:pPr>
        <w:numPr>
          <w:ilvl w:val="0"/>
          <w:numId w:val="9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 rdeče srce - zdravo: 20 % Dm;</w:t>
      </w:r>
    </w:p>
    <w:p w:rsidR="00DD1DBA" w:rsidRPr="00DD1DBA" w:rsidRDefault="00DD1DBA" w:rsidP="00BB2817">
      <w:pPr>
        <w:numPr>
          <w:ilvl w:val="0"/>
          <w:numId w:val="9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 rdeče srce - zvezdasto: ni dovoljeno;</w:t>
      </w:r>
    </w:p>
    <w:p w:rsidR="00DD1DBA" w:rsidRPr="00DD1DBA" w:rsidRDefault="00DD1DBA" w:rsidP="00BB2817">
      <w:pPr>
        <w:numPr>
          <w:ilvl w:val="0"/>
          <w:numId w:val="9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s spremembami mehanskih lastnosti: ni dovoljena;</w:t>
      </w:r>
    </w:p>
    <w:p w:rsidR="00DD1DBA" w:rsidRPr="00DD1DBA" w:rsidRDefault="00DD1DBA" w:rsidP="00BB2817">
      <w:pPr>
        <w:numPr>
          <w:ilvl w:val="0"/>
          <w:numId w:val="9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obarvanost na obodu brez sprememb mehanskih lastnosti: ni dovoljena;</w:t>
      </w:r>
    </w:p>
    <w:p w:rsidR="00DD1DBA" w:rsidRPr="00DD1DBA" w:rsidRDefault="00DD1DBA" w:rsidP="00BB2817">
      <w:pPr>
        <w:numPr>
          <w:ilvl w:val="0"/>
          <w:numId w:val="9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na obodu s spremembami mehanskih lastnosti: ni dovoljena;</w:t>
      </w:r>
    </w:p>
    <w:p w:rsidR="00DD1DBA" w:rsidRPr="00DD1DBA" w:rsidRDefault="00DD1DBA" w:rsidP="00BB2817">
      <w:pPr>
        <w:numPr>
          <w:ilvl w:val="0"/>
          <w:numId w:val="9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obarvanje - drugo: ni dovoljeno</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Poškodbe od insektov v lesu: </w:t>
      </w:r>
    </w:p>
    <w:p w:rsidR="00DD1DBA" w:rsidRPr="00DD1DBA" w:rsidRDefault="00DD1DBA" w:rsidP="00BB2817">
      <w:pPr>
        <w:numPr>
          <w:ilvl w:val="0"/>
          <w:numId w:val="9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niso dovoljeni</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Druge napake: </w:t>
      </w:r>
    </w:p>
    <w:p w:rsidR="00DD1DBA" w:rsidRPr="00DD1DBA" w:rsidRDefault="00DD1DBA" w:rsidP="00BB2817">
      <w:pPr>
        <w:numPr>
          <w:ilvl w:val="0"/>
          <w:numId w:val="9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glivne okužbe na skorji, t-bolezen, nekroze, zarasle stare poškodbe: niso dovoljene</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b/>
          <w:bCs/>
          <w:color w:val="000000"/>
          <w:lang w:eastAsia="en-US"/>
        </w:rPr>
        <w:t>1.1.2 HLODI ZA PROIZVODNJO LUŠČENEGA FURNIRJA</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color w:val="000000"/>
          <w:lang w:eastAsia="en-US"/>
        </w:rPr>
      </w:pPr>
      <w:r w:rsidRPr="00DD1DBA">
        <w:rPr>
          <w:rFonts w:eastAsia="Calibri"/>
          <w:b/>
          <w:bCs/>
          <w:color w:val="000000"/>
          <w:lang w:eastAsia="en-US"/>
        </w:rPr>
        <w:t>Kakovostni razred A2 – Bukovi hlodi za proizvodnjo luščenega furnirja</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9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BB2817">
      <w:pPr>
        <w:numPr>
          <w:ilvl w:val="0"/>
          <w:numId w:val="9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3 m;</w:t>
      </w:r>
    </w:p>
    <w:p w:rsidR="00DD1DBA" w:rsidRPr="00DD1DBA" w:rsidRDefault="00DD1DBA" w:rsidP="00BB2817">
      <w:pPr>
        <w:numPr>
          <w:ilvl w:val="0"/>
          <w:numId w:val="9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napredovanje dolžin: 10 cm;</w:t>
      </w:r>
    </w:p>
    <w:p w:rsidR="00DD1DBA" w:rsidRPr="00DD1DBA" w:rsidRDefault="00DD1DBA" w:rsidP="00BB2817">
      <w:pPr>
        <w:numPr>
          <w:ilvl w:val="0"/>
          <w:numId w:val="9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nadmera: 10 cm;</w:t>
      </w:r>
    </w:p>
    <w:p w:rsidR="00DD1DBA" w:rsidRPr="00DD1DBA" w:rsidRDefault="00DD1DBA" w:rsidP="00BB2817">
      <w:pPr>
        <w:numPr>
          <w:ilvl w:val="0"/>
          <w:numId w:val="9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minimalni srednji premer: 40 cm</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9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Dovoljene napake: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b1) Nepravilnosti oblike: </w:t>
      </w:r>
    </w:p>
    <w:p w:rsidR="00DD1DBA" w:rsidRPr="00DD1DBA" w:rsidRDefault="00DD1DBA" w:rsidP="00BB2817">
      <w:pPr>
        <w:numPr>
          <w:ilvl w:val="0"/>
          <w:numId w:val="9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ovalnost: 15 %;</w:t>
      </w:r>
    </w:p>
    <w:p w:rsidR="00DD1DBA" w:rsidRPr="00DD1DBA" w:rsidRDefault="00DD1DBA" w:rsidP="00BB2817">
      <w:pPr>
        <w:numPr>
          <w:ilvl w:val="0"/>
          <w:numId w:val="9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žlebatost/vrasla skorja: 5 % Dm;</w:t>
      </w:r>
    </w:p>
    <w:p w:rsidR="00DD1DBA" w:rsidRPr="00DD1DBA" w:rsidRDefault="00DD1DBA" w:rsidP="00BB2817">
      <w:pPr>
        <w:numPr>
          <w:ilvl w:val="0"/>
          <w:numId w:val="9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koničnost: 2 cm/m ;</w:t>
      </w:r>
    </w:p>
    <w:p w:rsidR="00DD1DBA" w:rsidRPr="00DD1DBA" w:rsidRDefault="00DD1DBA" w:rsidP="00BB2817">
      <w:pPr>
        <w:numPr>
          <w:ilvl w:val="0"/>
          <w:numId w:val="9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krivost enojna: 2 cm/m</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b2) Nepravilnosti anatomske zgradbe: </w:t>
      </w:r>
    </w:p>
    <w:p w:rsidR="00DD1DBA" w:rsidRPr="00DD1DBA" w:rsidRDefault="00DD1DBA" w:rsidP="00BB2817">
      <w:pPr>
        <w:numPr>
          <w:ilvl w:val="0"/>
          <w:numId w:val="10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brez omejitev;</w:t>
      </w:r>
    </w:p>
    <w:p w:rsidR="00DD1DBA" w:rsidRPr="00DD1DBA" w:rsidRDefault="00DD1DBA" w:rsidP="00BB2817">
      <w:pPr>
        <w:numPr>
          <w:ilvl w:val="0"/>
          <w:numId w:val="10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ekscentričnost: 15 %;</w:t>
      </w:r>
    </w:p>
    <w:p w:rsidR="00DD1DBA" w:rsidRPr="00DD1DBA" w:rsidRDefault="00DD1DBA" w:rsidP="00BB2817">
      <w:pPr>
        <w:numPr>
          <w:ilvl w:val="0"/>
          <w:numId w:val="10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ni dovoljeno;</w:t>
      </w:r>
    </w:p>
    <w:p w:rsidR="00DD1DBA" w:rsidRPr="00DD1DBA" w:rsidRDefault="00DD1DBA" w:rsidP="00BB2817">
      <w:pPr>
        <w:numPr>
          <w:ilvl w:val="0"/>
          <w:numId w:val="10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zavitost: 7 cm/m;</w:t>
      </w:r>
    </w:p>
    <w:p w:rsidR="00DD1DBA" w:rsidRPr="00DD1DBA" w:rsidRDefault="00DD1DBA" w:rsidP="00BB2817">
      <w:pPr>
        <w:numPr>
          <w:ilvl w:val="0"/>
          <w:numId w:val="10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zdrave: do 2 cm 2/m';</w:t>
      </w:r>
    </w:p>
    <w:p w:rsidR="00DD1DBA" w:rsidRPr="00DD1DBA" w:rsidRDefault="00DD1DBA" w:rsidP="00BB2817">
      <w:pPr>
        <w:numPr>
          <w:ilvl w:val="0"/>
          <w:numId w:val="10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lastRenderedPageBreak/>
        <w:t xml:space="preserve">grče slepice: slepice v notranjem delu dovoljene (V/Š ≤ 1:4); </w:t>
      </w:r>
    </w:p>
    <w:p w:rsidR="00DD1DBA" w:rsidRPr="00DD1DBA" w:rsidRDefault="00DD1DBA" w:rsidP="00BB2817">
      <w:pPr>
        <w:numPr>
          <w:ilvl w:val="0"/>
          <w:numId w:val="10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 trohneče: niso dovoljene</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b3) Poškodbe lesa zaradi fizikalno mehanskih vplivov:</w:t>
      </w:r>
    </w:p>
    <w:p w:rsidR="00DD1DBA" w:rsidRPr="00DD1DBA" w:rsidRDefault="00DD1DBA" w:rsidP="00BB2817">
      <w:pPr>
        <w:numPr>
          <w:ilvl w:val="0"/>
          <w:numId w:val="10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obodne razpoke: niso dovoljene;</w:t>
      </w:r>
    </w:p>
    <w:p w:rsidR="00DD1DBA" w:rsidRPr="00DD1DBA" w:rsidRDefault="00DD1DBA" w:rsidP="00BB2817">
      <w:pPr>
        <w:numPr>
          <w:ilvl w:val="0"/>
          <w:numId w:val="10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zunanje razpoke: 25 % Ds;</w:t>
      </w:r>
    </w:p>
    <w:p w:rsidR="00DD1DBA" w:rsidRPr="00DD1DBA" w:rsidRDefault="00DD1DBA" w:rsidP="00BB2817">
      <w:pPr>
        <w:numPr>
          <w:ilvl w:val="0"/>
          <w:numId w:val="10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stare poškodbe - nezarasle: niso dovoljene;</w:t>
      </w:r>
    </w:p>
    <w:p w:rsidR="00DD1DBA" w:rsidRPr="00DD1DBA" w:rsidRDefault="00DD1DBA" w:rsidP="00BB2817">
      <w:pPr>
        <w:numPr>
          <w:ilvl w:val="0"/>
          <w:numId w:val="10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rane, zatesi (sveže poškodbe): 1 % Dm;</w:t>
      </w:r>
    </w:p>
    <w:p w:rsidR="00DD1DBA" w:rsidRPr="00DD1DBA" w:rsidRDefault="00DD1DBA" w:rsidP="00BB2817">
      <w:pPr>
        <w:numPr>
          <w:ilvl w:val="0"/>
          <w:numId w:val="10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poškodbe zaradi podiranja in prežagovanja - odtrgana ščetina: globina v območju nadmere</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b4) Spremembe naravne barve lesa: </w:t>
      </w:r>
    </w:p>
    <w:p w:rsidR="00DD1DBA" w:rsidRPr="00DD1DBA" w:rsidRDefault="00DD1DBA" w:rsidP="00BB2817">
      <w:pPr>
        <w:numPr>
          <w:ilvl w:val="0"/>
          <w:numId w:val="10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 rdeče srce - zdravo: 50 % Dm;</w:t>
      </w:r>
    </w:p>
    <w:p w:rsidR="00DD1DBA" w:rsidRPr="00DD1DBA" w:rsidRDefault="00DD1DBA" w:rsidP="00BB2817">
      <w:pPr>
        <w:numPr>
          <w:ilvl w:val="0"/>
          <w:numId w:val="10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 rdeče srce - zvezdasto: 10 % Dm;</w:t>
      </w:r>
    </w:p>
    <w:p w:rsidR="00DD1DBA" w:rsidRPr="00DD1DBA" w:rsidRDefault="00DD1DBA" w:rsidP="00BB2817">
      <w:pPr>
        <w:numPr>
          <w:ilvl w:val="0"/>
          <w:numId w:val="10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s spremembami mehanskih lastnosti: ni dovoljena;</w:t>
      </w:r>
    </w:p>
    <w:p w:rsidR="00DD1DBA" w:rsidRPr="00DD1DBA" w:rsidRDefault="00DD1DBA" w:rsidP="00BB2817">
      <w:pPr>
        <w:numPr>
          <w:ilvl w:val="0"/>
          <w:numId w:val="10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obarvanost na obodu brez sprememb mehanskih lastnosti: 1 % Dm;</w:t>
      </w:r>
    </w:p>
    <w:p w:rsidR="00DD1DBA" w:rsidRPr="00DD1DBA" w:rsidRDefault="00DD1DBA" w:rsidP="00BB2817">
      <w:pPr>
        <w:numPr>
          <w:ilvl w:val="0"/>
          <w:numId w:val="10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na obodu s spremembami mehanskih lastnosti: ni dovoljena;</w:t>
      </w:r>
    </w:p>
    <w:p w:rsidR="00DD1DBA" w:rsidRPr="00DD1DBA" w:rsidRDefault="00DD1DBA" w:rsidP="00BB2817">
      <w:pPr>
        <w:numPr>
          <w:ilvl w:val="0"/>
          <w:numId w:val="10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obarvanje - drugo: ni dovoljeno</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Poškodbe od insektov v lesu: </w:t>
      </w:r>
    </w:p>
    <w:p w:rsidR="00DD1DBA" w:rsidRPr="00DD1DBA" w:rsidRDefault="00DD1DBA" w:rsidP="00BB2817">
      <w:pPr>
        <w:numPr>
          <w:ilvl w:val="0"/>
          <w:numId w:val="10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niso dovoljeni</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Druge napake: </w:t>
      </w:r>
    </w:p>
    <w:p w:rsidR="00DD1DBA" w:rsidRPr="00DD1DBA" w:rsidRDefault="00DD1DBA" w:rsidP="00BB2817">
      <w:pPr>
        <w:numPr>
          <w:ilvl w:val="0"/>
          <w:numId w:val="102"/>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glivne okužbe na skorji, t-bolezen, nekroze, zarasle stare poškodbe: niso dovoljene.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1.1.3</w:t>
      </w:r>
      <w:r w:rsidRPr="00DD1DBA">
        <w:rPr>
          <w:rFonts w:eastAsia="Calibri"/>
          <w:b/>
          <w:bCs/>
          <w:lang w:eastAsia="en-US"/>
        </w:rPr>
        <w:tab/>
        <w:t>HLODI ZA PROIZVODNJO ŽAGANEGA LESA LISTAVCEV</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Kakovostni razred B: Hrastovi hlodi srednje do nadpovprečne kakovosti za proizvodnjo žaganega lesa</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11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BB2817">
      <w:pPr>
        <w:numPr>
          <w:ilvl w:val="0"/>
          <w:numId w:val="7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minimalna dolžina: 2,0 m</w:t>
      </w:r>
      <w:r w:rsidRPr="00DD1DBA">
        <w:rPr>
          <w:rFonts w:eastAsia="Calibri"/>
          <w:lang w:eastAsia="en-US"/>
        </w:rPr>
        <w:t>;</w:t>
      </w:r>
    </w:p>
    <w:p w:rsidR="00DD1DBA" w:rsidRPr="00DD1DBA" w:rsidRDefault="00DD1DBA" w:rsidP="00BB2817">
      <w:pPr>
        <w:numPr>
          <w:ilvl w:val="0"/>
          <w:numId w:val="7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napredovanje dolžin: 10 cm;</w:t>
      </w:r>
    </w:p>
    <w:p w:rsidR="00DD1DBA" w:rsidRPr="00DD1DBA" w:rsidRDefault="00DD1DBA" w:rsidP="00BB2817">
      <w:pPr>
        <w:numPr>
          <w:ilvl w:val="0"/>
          <w:numId w:val="7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nadmera: 10 cm;</w:t>
      </w:r>
    </w:p>
    <w:p w:rsidR="00DD1DBA" w:rsidRPr="00DD1DBA" w:rsidRDefault="00DD1DBA" w:rsidP="00BB2817">
      <w:pPr>
        <w:numPr>
          <w:ilvl w:val="0"/>
          <w:numId w:val="7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minimalni srednji premer: 35 cm.</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11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Dovoljene napake:</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b1) Nepravilnosti oblike: </w:t>
      </w:r>
    </w:p>
    <w:p w:rsidR="00DD1DBA" w:rsidRPr="00DD1DBA" w:rsidRDefault="00DD1DBA" w:rsidP="00BB2817">
      <w:pPr>
        <w:numPr>
          <w:ilvl w:val="0"/>
          <w:numId w:val="7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lastRenderedPageBreak/>
        <w:t>ovalnost: 20 %</w:t>
      </w:r>
      <w:r w:rsidRPr="00DD1DBA">
        <w:rPr>
          <w:rFonts w:eastAsia="Calibri"/>
          <w:lang w:eastAsia="en-US"/>
        </w:rPr>
        <w:t>;</w:t>
      </w:r>
    </w:p>
    <w:p w:rsidR="00DD1DBA" w:rsidRPr="00DD1DBA" w:rsidRDefault="00DD1DBA" w:rsidP="00BB2817">
      <w:pPr>
        <w:numPr>
          <w:ilvl w:val="0"/>
          <w:numId w:val="7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žlebatost/vrasla skorja: 5 % Dm</w:t>
      </w:r>
      <w:r w:rsidRPr="00DD1DBA">
        <w:rPr>
          <w:rFonts w:eastAsia="Calibri"/>
          <w:lang w:eastAsia="en-US"/>
        </w:rPr>
        <w:t>;</w:t>
      </w:r>
    </w:p>
    <w:p w:rsidR="00DD1DBA" w:rsidRPr="00DD1DBA" w:rsidRDefault="00DD1DBA" w:rsidP="00BB2817">
      <w:pPr>
        <w:numPr>
          <w:ilvl w:val="0"/>
          <w:numId w:val="7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krivost enojna: 3 cm/m.</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b2) Nepravilnosti anatomske zgradbe: </w:t>
      </w:r>
    </w:p>
    <w:p w:rsidR="00DD1DBA" w:rsidRPr="00DD1DBA" w:rsidRDefault="00DD1DBA" w:rsidP="00BB2817">
      <w:pPr>
        <w:numPr>
          <w:ilvl w:val="0"/>
          <w:numId w:val="7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brez omejitev;</w:t>
      </w:r>
    </w:p>
    <w:p w:rsidR="00DD1DBA" w:rsidRPr="00DD1DBA" w:rsidRDefault="00DD1DBA" w:rsidP="00BB2817">
      <w:pPr>
        <w:numPr>
          <w:ilvl w:val="0"/>
          <w:numId w:val="7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ekscentričnost: 15 %;</w:t>
      </w:r>
    </w:p>
    <w:p w:rsidR="00DD1DBA" w:rsidRPr="00DD1DBA" w:rsidRDefault="00DD1DBA" w:rsidP="00BB2817">
      <w:pPr>
        <w:numPr>
          <w:ilvl w:val="0"/>
          <w:numId w:val="7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ni dovoljeno;</w:t>
      </w:r>
    </w:p>
    <w:p w:rsidR="00DD1DBA" w:rsidRPr="00DD1DBA" w:rsidRDefault="00DD1DBA" w:rsidP="00BB2817">
      <w:pPr>
        <w:numPr>
          <w:ilvl w:val="0"/>
          <w:numId w:val="7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zavitost: 7 cm/m;</w:t>
      </w:r>
    </w:p>
    <w:p w:rsidR="00DD1DBA" w:rsidRPr="00DD1DBA" w:rsidRDefault="00DD1DBA" w:rsidP="00BB2817">
      <w:pPr>
        <w:numPr>
          <w:ilvl w:val="0"/>
          <w:numId w:val="7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zdrave: do 2 cm neomejeno, 15 % Ds 1/m';</w:t>
      </w:r>
    </w:p>
    <w:p w:rsidR="00DD1DBA" w:rsidRPr="00DD1DBA" w:rsidRDefault="00DD1DBA" w:rsidP="00BB2817">
      <w:pPr>
        <w:numPr>
          <w:ilvl w:val="0"/>
          <w:numId w:val="7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slepice: višina pečata do 10 cm 1/m';</w:t>
      </w:r>
    </w:p>
    <w:p w:rsidR="00DD1DBA" w:rsidRPr="00DD1DBA" w:rsidRDefault="00DD1DBA" w:rsidP="00BB2817">
      <w:pPr>
        <w:numPr>
          <w:ilvl w:val="0"/>
          <w:numId w:val="7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 trohneče: do 2 cm ena na 4 m;</w:t>
      </w:r>
    </w:p>
    <w:p w:rsidR="00DD1DBA" w:rsidRPr="00DD1DBA" w:rsidRDefault="00DD1DBA" w:rsidP="00BB2817">
      <w:pPr>
        <w:numPr>
          <w:ilvl w:val="0"/>
          <w:numId w:val="7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adventivni poganjki: dovoljeni;</w:t>
      </w:r>
    </w:p>
    <w:p w:rsidR="00DD1DBA" w:rsidRPr="00DD1DBA" w:rsidRDefault="00DD1DBA" w:rsidP="00BB2817">
      <w:pPr>
        <w:numPr>
          <w:ilvl w:val="0"/>
          <w:numId w:val="7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šopi adventivnih poganjkov: 1 na 2 m</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b3)</w:t>
      </w:r>
      <w:r w:rsidRPr="00DD1DBA">
        <w:rPr>
          <w:rFonts w:eastAsia="Calibri"/>
          <w:lang w:eastAsia="en-US"/>
        </w:rPr>
        <w:tab/>
        <w:t xml:space="preserve">Poškodbe lesa zaradi fizikalno mehanskih vplivov: </w:t>
      </w:r>
    </w:p>
    <w:p w:rsidR="00DD1DBA" w:rsidRPr="00DD1DBA" w:rsidRDefault="00DD1DBA" w:rsidP="00BB2817">
      <w:pPr>
        <w:numPr>
          <w:ilvl w:val="0"/>
          <w:numId w:val="77"/>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obodne razpoke: niso dovoljene</w:t>
      </w:r>
      <w:r w:rsidRPr="00DD1DBA">
        <w:rPr>
          <w:rFonts w:eastAsia="Calibri"/>
          <w:lang w:eastAsia="en-US"/>
        </w:rPr>
        <w:t>;</w:t>
      </w:r>
    </w:p>
    <w:p w:rsidR="00DD1DBA" w:rsidRPr="00DD1DBA" w:rsidRDefault="00DD1DBA" w:rsidP="00BB2817">
      <w:pPr>
        <w:numPr>
          <w:ilvl w:val="0"/>
          <w:numId w:val="77"/>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zunanje razpoke: na obeh čelih skupne dolžine 50 % Ds</w:t>
      </w:r>
      <w:r w:rsidRPr="00DD1DBA">
        <w:rPr>
          <w:rFonts w:eastAsia="Calibri"/>
          <w:lang w:eastAsia="en-US"/>
        </w:rPr>
        <w:t>;</w:t>
      </w:r>
    </w:p>
    <w:p w:rsidR="00DD1DBA" w:rsidRPr="00DD1DBA" w:rsidRDefault="00DD1DBA" w:rsidP="00BB2817">
      <w:pPr>
        <w:numPr>
          <w:ilvl w:val="0"/>
          <w:numId w:val="77"/>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kolesivost (delna, popolna): 25 % Dm pri hlodih s korenovcem</w:t>
      </w:r>
      <w:r w:rsidRPr="00DD1DBA">
        <w:rPr>
          <w:rFonts w:eastAsia="Calibri"/>
          <w:lang w:eastAsia="en-US"/>
        </w:rPr>
        <w:t>;</w:t>
      </w:r>
    </w:p>
    <w:p w:rsidR="00DD1DBA" w:rsidRPr="00DD1DBA" w:rsidRDefault="00DD1DBA" w:rsidP="00BB2817">
      <w:pPr>
        <w:numPr>
          <w:ilvl w:val="0"/>
          <w:numId w:val="77"/>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stare poškodbe - nezarasle: 3 % Dm</w:t>
      </w:r>
      <w:r w:rsidRPr="00DD1DBA">
        <w:rPr>
          <w:rFonts w:eastAsia="Calibri"/>
          <w:lang w:eastAsia="en-US"/>
        </w:rPr>
        <w:t>;</w:t>
      </w:r>
    </w:p>
    <w:p w:rsidR="00DD1DBA" w:rsidRPr="00DD1DBA" w:rsidRDefault="00DD1DBA" w:rsidP="00BB2817">
      <w:pPr>
        <w:numPr>
          <w:ilvl w:val="0"/>
          <w:numId w:val="77"/>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mrazne razpoke (zimavost): niso dovoljene</w:t>
      </w:r>
      <w:r w:rsidRPr="00DD1DBA">
        <w:rPr>
          <w:rFonts w:eastAsia="Calibri"/>
          <w:lang w:eastAsia="en-US"/>
        </w:rPr>
        <w:t>;</w:t>
      </w:r>
    </w:p>
    <w:p w:rsidR="00DD1DBA" w:rsidRPr="00DD1DBA" w:rsidRDefault="00DD1DBA" w:rsidP="00BB2817">
      <w:pPr>
        <w:numPr>
          <w:ilvl w:val="0"/>
          <w:numId w:val="77"/>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rane, zatesi (sveže poškodbe): 5 % Dm;</w:t>
      </w:r>
    </w:p>
    <w:p w:rsidR="00DD1DBA" w:rsidRPr="00DD1DBA" w:rsidRDefault="00DD1DBA" w:rsidP="00BB2817">
      <w:pPr>
        <w:numPr>
          <w:ilvl w:val="0"/>
          <w:numId w:val="77"/>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poškodbe zaradi podiranja in prežagovanja - odtrgana ščetina: globina v območju nadmere.</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b4) Spremembe naravne barve lesa: </w:t>
      </w:r>
    </w:p>
    <w:p w:rsidR="00DD1DBA" w:rsidRPr="00DD1DBA" w:rsidRDefault="00DD1DBA" w:rsidP="00BB2817">
      <w:pPr>
        <w:numPr>
          <w:ilvl w:val="0"/>
          <w:numId w:val="7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s spremembami mehanskih lastnosti: ni dovoljena</w:t>
      </w:r>
      <w:r w:rsidRPr="00DD1DBA">
        <w:rPr>
          <w:rFonts w:eastAsia="Calibri"/>
          <w:color w:val="000000"/>
          <w:lang w:eastAsia="en-US"/>
        </w:rPr>
        <w:t>;</w:t>
      </w:r>
    </w:p>
    <w:p w:rsidR="00DD1DBA" w:rsidRPr="00DD1DBA" w:rsidRDefault="00DD1DBA" w:rsidP="00BB2817">
      <w:pPr>
        <w:numPr>
          <w:ilvl w:val="0"/>
          <w:numId w:val="7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obarvanost na obodu brez sprememb mehanskih lastnosti: 5 % Dm</w:t>
      </w:r>
      <w:r w:rsidRPr="00DD1DBA">
        <w:rPr>
          <w:rFonts w:eastAsia="Calibri"/>
          <w:color w:val="000000"/>
          <w:lang w:eastAsia="en-US"/>
        </w:rPr>
        <w:t>;</w:t>
      </w:r>
    </w:p>
    <w:p w:rsidR="00DD1DBA" w:rsidRPr="00DD1DBA" w:rsidRDefault="00DD1DBA" w:rsidP="00BB2817">
      <w:pPr>
        <w:numPr>
          <w:ilvl w:val="0"/>
          <w:numId w:val="7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beljavi s spremembami mehanskih lastnosti: ni dovoljena</w:t>
      </w:r>
      <w:r w:rsidRPr="00DD1DBA">
        <w:rPr>
          <w:rFonts w:eastAsia="Calibri"/>
          <w:color w:val="000000"/>
          <w:lang w:eastAsia="en-US"/>
        </w:rPr>
        <w:t>;</w:t>
      </w:r>
    </w:p>
    <w:p w:rsidR="00DD1DBA" w:rsidRPr="00DD1DBA" w:rsidRDefault="00DD1DBA" w:rsidP="00BB2817">
      <w:pPr>
        <w:numPr>
          <w:ilvl w:val="0"/>
          <w:numId w:val="7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dvojna beljava: ni dovoljena</w:t>
      </w:r>
      <w:r w:rsidRPr="00DD1DBA">
        <w:rPr>
          <w:rFonts w:eastAsia="Calibri"/>
          <w:color w:val="000000"/>
          <w:lang w:eastAsia="en-US"/>
        </w:rPr>
        <w:t>;</w:t>
      </w:r>
    </w:p>
    <w:p w:rsidR="00DD1DBA" w:rsidRPr="00DD1DBA" w:rsidRDefault="00DD1DBA" w:rsidP="00BB2817">
      <w:pPr>
        <w:numPr>
          <w:ilvl w:val="0"/>
          <w:numId w:val="7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obarvanje - drugo: ni dovoljeno</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Poškodbe od insektov v lesu: </w:t>
      </w:r>
    </w:p>
    <w:p w:rsidR="00DD1DBA" w:rsidRPr="00DD1DBA" w:rsidRDefault="00DD1DBA" w:rsidP="00BB2817">
      <w:pPr>
        <w:numPr>
          <w:ilvl w:val="0"/>
          <w:numId w:val="7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niso dovoljeni</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Druge napake: </w:t>
      </w:r>
    </w:p>
    <w:p w:rsidR="00DD1DBA" w:rsidRPr="00DD1DBA" w:rsidRDefault="00DD1DBA" w:rsidP="00BB2817">
      <w:pPr>
        <w:numPr>
          <w:ilvl w:val="0"/>
          <w:numId w:val="7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lastRenderedPageBreak/>
        <w:t>glivne okužbe na skorji, nekroze, zarasle stare poškodbe: dovoljene v omejenem obsegu</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Kakovostni razred C: Hrastovi hlodi srednje do podpovprečne kakovosti za proizvodnjo žaganega lesa</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7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BB2817">
      <w:pPr>
        <w:numPr>
          <w:ilvl w:val="0"/>
          <w:numId w:val="7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2,0 m</w:t>
      </w:r>
      <w:r w:rsidRPr="00DD1DBA">
        <w:rPr>
          <w:rFonts w:eastAsia="Calibri"/>
          <w:color w:val="000000"/>
          <w:lang w:eastAsia="en-US"/>
        </w:rPr>
        <w:t>;</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napredovanje dolžin: 10 cm;</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nadmera: 10 cm;</w:t>
      </w:r>
    </w:p>
    <w:p w:rsidR="00DD1DBA" w:rsidRPr="00DD1DBA" w:rsidRDefault="00DD1DBA" w:rsidP="00BB2817">
      <w:pPr>
        <w:numPr>
          <w:ilvl w:val="0"/>
          <w:numId w:val="6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minimalni srednji premer: 30 cm</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7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Dovoljene napake:</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b1) Nepravilnosti oblike: </w:t>
      </w:r>
    </w:p>
    <w:p w:rsidR="00DD1DBA" w:rsidRPr="00DD1DBA" w:rsidRDefault="00DD1DBA" w:rsidP="00BB2817">
      <w:pPr>
        <w:numPr>
          <w:ilvl w:val="0"/>
          <w:numId w:val="8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ovalnost: dovoljena</w:t>
      </w:r>
      <w:r w:rsidRPr="00DD1DBA">
        <w:rPr>
          <w:rFonts w:eastAsia="Calibri"/>
          <w:color w:val="000000"/>
          <w:lang w:eastAsia="en-US"/>
        </w:rPr>
        <w:t>;</w:t>
      </w:r>
    </w:p>
    <w:p w:rsidR="00DD1DBA" w:rsidRPr="00DD1DBA" w:rsidRDefault="00DD1DBA" w:rsidP="00BB2817">
      <w:pPr>
        <w:numPr>
          <w:ilvl w:val="0"/>
          <w:numId w:val="8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žlebatost/vrasla skorja: dovoljena</w:t>
      </w:r>
      <w:r w:rsidRPr="00DD1DBA">
        <w:rPr>
          <w:rFonts w:eastAsia="Calibri"/>
          <w:color w:val="000000"/>
          <w:lang w:eastAsia="en-US"/>
        </w:rPr>
        <w:t>;</w:t>
      </w:r>
    </w:p>
    <w:p w:rsidR="00DD1DBA" w:rsidRPr="00DD1DBA" w:rsidRDefault="00DD1DBA" w:rsidP="00BB2817">
      <w:pPr>
        <w:numPr>
          <w:ilvl w:val="0"/>
          <w:numId w:val="8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krivost enojna: 4 cm/m</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b2) Nepravilnosti anatomske zgradbe: </w:t>
      </w:r>
    </w:p>
    <w:p w:rsidR="00DD1DBA" w:rsidRPr="00DD1DBA" w:rsidRDefault="00DD1DBA" w:rsidP="00BB2817">
      <w:pPr>
        <w:numPr>
          <w:ilvl w:val="0"/>
          <w:numId w:val="8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brez omejitev</w:t>
      </w:r>
      <w:r w:rsidRPr="00DD1DBA">
        <w:rPr>
          <w:rFonts w:eastAsia="Calibri"/>
          <w:color w:val="000000"/>
          <w:lang w:eastAsia="en-US"/>
        </w:rPr>
        <w:t>;</w:t>
      </w:r>
    </w:p>
    <w:p w:rsidR="00DD1DBA" w:rsidRPr="00DD1DBA" w:rsidRDefault="00DD1DBA" w:rsidP="00BB2817">
      <w:pPr>
        <w:numPr>
          <w:ilvl w:val="0"/>
          <w:numId w:val="8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ekscentričnost: dovoljeno</w:t>
      </w:r>
      <w:r w:rsidRPr="00DD1DBA">
        <w:rPr>
          <w:rFonts w:eastAsia="Calibri"/>
          <w:color w:val="000000"/>
          <w:lang w:eastAsia="en-US"/>
        </w:rPr>
        <w:t>;</w:t>
      </w:r>
    </w:p>
    <w:p w:rsidR="00DD1DBA" w:rsidRPr="00DD1DBA" w:rsidRDefault="00DD1DBA" w:rsidP="00BB2817">
      <w:pPr>
        <w:numPr>
          <w:ilvl w:val="0"/>
          <w:numId w:val="8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dovoljeno</w:t>
      </w:r>
      <w:r w:rsidRPr="00DD1DBA">
        <w:rPr>
          <w:rFonts w:eastAsia="Calibri"/>
          <w:color w:val="000000"/>
          <w:lang w:eastAsia="en-US"/>
        </w:rPr>
        <w:t>;</w:t>
      </w:r>
    </w:p>
    <w:p w:rsidR="00DD1DBA" w:rsidRPr="00DD1DBA" w:rsidRDefault="00DD1DBA" w:rsidP="00BB2817">
      <w:pPr>
        <w:numPr>
          <w:ilvl w:val="0"/>
          <w:numId w:val="8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zavitost: 10 cm/m</w:t>
      </w:r>
      <w:r w:rsidRPr="00DD1DBA">
        <w:rPr>
          <w:rFonts w:eastAsia="Calibri"/>
          <w:color w:val="000000"/>
          <w:lang w:eastAsia="en-US"/>
        </w:rPr>
        <w:t>;</w:t>
      </w:r>
    </w:p>
    <w:p w:rsidR="00DD1DBA" w:rsidRPr="00DD1DBA" w:rsidRDefault="00DD1DBA" w:rsidP="00BB2817">
      <w:pPr>
        <w:numPr>
          <w:ilvl w:val="0"/>
          <w:numId w:val="8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zdrave: do 4 cm neomejeno, 20 % Ds 1/m'</w:t>
      </w:r>
      <w:r w:rsidRPr="00DD1DBA">
        <w:rPr>
          <w:rFonts w:eastAsia="Calibri"/>
          <w:color w:val="000000"/>
          <w:lang w:eastAsia="en-US"/>
        </w:rPr>
        <w:t>;</w:t>
      </w:r>
    </w:p>
    <w:p w:rsidR="00DD1DBA" w:rsidRPr="00DD1DBA" w:rsidRDefault="00DD1DBA" w:rsidP="00BB2817">
      <w:pPr>
        <w:numPr>
          <w:ilvl w:val="0"/>
          <w:numId w:val="8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slepice: višina pečata do 10 cm, 2/m'</w:t>
      </w:r>
      <w:r w:rsidRPr="00DD1DBA">
        <w:rPr>
          <w:rFonts w:eastAsia="Calibri"/>
          <w:color w:val="000000"/>
          <w:lang w:eastAsia="en-US"/>
        </w:rPr>
        <w:t>;</w:t>
      </w:r>
    </w:p>
    <w:p w:rsidR="00DD1DBA" w:rsidRPr="00DD1DBA" w:rsidRDefault="00DD1DBA" w:rsidP="00BB2817">
      <w:pPr>
        <w:numPr>
          <w:ilvl w:val="0"/>
          <w:numId w:val="8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 trohneče: do 2 cm dve na 3 m; do 10 % Ds ena na 3 m</w:t>
      </w:r>
      <w:r w:rsidRPr="00DD1DBA">
        <w:rPr>
          <w:rFonts w:eastAsia="Calibri"/>
          <w:color w:val="000000"/>
          <w:lang w:eastAsia="en-US"/>
        </w:rPr>
        <w:t>;</w:t>
      </w:r>
    </w:p>
    <w:p w:rsidR="00DD1DBA" w:rsidRPr="00DD1DBA" w:rsidRDefault="00DD1DBA" w:rsidP="00BB2817">
      <w:pPr>
        <w:numPr>
          <w:ilvl w:val="0"/>
          <w:numId w:val="8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adventivni poganjki: dovoljeno</w:t>
      </w:r>
      <w:r w:rsidRPr="00DD1DBA">
        <w:rPr>
          <w:rFonts w:eastAsia="Calibri"/>
          <w:color w:val="000000"/>
          <w:lang w:eastAsia="en-US"/>
        </w:rPr>
        <w:t>;</w:t>
      </w:r>
    </w:p>
    <w:p w:rsidR="00DD1DBA" w:rsidRPr="00DD1DBA" w:rsidRDefault="00DD1DBA" w:rsidP="00BB2817">
      <w:pPr>
        <w:numPr>
          <w:ilvl w:val="0"/>
          <w:numId w:val="8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šopi adventivnih poganjkov: dovoljeno</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b3)</w:t>
      </w:r>
      <w:r w:rsidRPr="00DD1DBA">
        <w:rPr>
          <w:rFonts w:eastAsia="Calibri"/>
          <w:lang w:eastAsia="en-US"/>
        </w:rPr>
        <w:tab/>
        <w:t xml:space="preserve">Poškodbe lesa zaradi fizikalno mehanskih vplivov: </w:t>
      </w:r>
    </w:p>
    <w:p w:rsidR="00DD1DBA" w:rsidRPr="00DD1DBA" w:rsidRDefault="00DD1DBA" w:rsidP="00BB2817">
      <w:pPr>
        <w:numPr>
          <w:ilvl w:val="0"/>
          <w:numId w:val="88"/>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obodne razpoke: širina 3 mm;</w:t>
      </w:r>
    </w:p>
    <w:p w:rsidR="00DD1DBA" w:rsidRPr="00DD1DBA" w:rsidRDefault="00DD1DBA" w:rsidP="00BB2817">
      <w:pPr>
        <w:numPr>
          <w:ilvl w:val="0"/>
          <w:numId w:val="88"/>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zunanje razpoke: na obeh čelih skupne dolžine 50 % Ds;</w:t>
      </w:r>
    </w:p>
    <w:p w:rsidR="00DD1DBA" w:rsidRPr="00DD1DBA" w:rsidRDefault="00DD1DBA" w:rsidP="00BB2817">
      <w:pPr>
        <w:numPr>
          <w:ilvl w:val="0"/>
          <w:numId w:val="88"/>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 xml:space="preserve">kolesivost (delna, popolna): 30 % Dm; </w:t>
      </w:r>
    </w:p>
    <w:p w:rsidR="00DD1DBA" w:rsidRPr="00DD1DBA" w:rsidRDefault="00DD1DBA" w:rsidP="00BB2817">
      <w:pPr>
        <w:numPr>
          <w:ilvl w:val="0"/>
          <w:numId w:val="88"/>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stare poškodbe - nezarasle: 5 % Dm;</w:t>
      </w:r>
    </w:p>
    <w:p w:rsidR="00DD1DBA" w:rsidRPr="00DD1DBA" w:rsidRDefault="00DD1DBA" w:rsidP="00BB2817">
      <w:pPr>
        <w:numPr>
          <w:ilvl w:val="0"/>
          <w:numId w:val="88"/>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mrazne razpoke (zimavost): niso dovoljene;</w:t>
      </w:r>
    </w:p>
    <w:p w:rsidR="00DD1DBA" w:rsidRPr="00DD1DBA" w:rsidRDefault="00DD1DBA" w:rsidP="00BB2817">
      <w:pPr>
        <w:numPr>
          <w:ilvl w:val="0"/>
          <w:numId w:val="88"/>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rane, zatesi (sveže poškodbe): 10 % Dm;</w:t>
      </w:r>
    </w:p>
    <w:p w:rsidR="00DD1DBA" w:rsidRPr="00DD1DBA" w:rsidRDefault="00DD1DBA" w:rsidP="00BB2817">
      <w:pPr>
        <w:numPr>
          <w:ilvl w:val="0"/>
          <w:numId w:val="88"/>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lastRenderedPageBreak/>
        <w:t>poškodbe zaradi podiranja in prežagovanja - odtrgana ščetina: dolžine do 20 % Dm: globina do 50 % Dm; dolžine nad 20 % Dm: globina v območju nadmere.</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b4) Spremembe naravne barve lesa: </w:t>
      </w:r>
    </w:p>
    <w:p w:rsidR="00DD1DBA" w:rsidRPr="00DD1DBA" w:rsidRDefault="00DD1DBA" w:rsidP="00BB2817">
      <w:pPr>
        <w:numPr>
          <w:ilvl w:val="0"/>
          <w:numId w:val="8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s spremembami mehanskih lastnosti: 5 % Dm</w:t>
      </w:r>
      <w:r w:rsidRPr="00DD1DBA">
        <w:rPr>
          <w:rFonts w:eastAsia="Calibri"/>
          <w:color w:val="000000"/>
          <w:lang w:eastAsia="en-US"/>
        </w:rPr>
        <w:t>;</w:t>
      </w:r>
    </w:p>
    <w:p w:rsidR="00DD1DBA" w:rsidRPr="00DD1DBA" w:rsidRDefault="00DD1DBA" w:rsidP="00BB2817">
      <w:pPr>
        <w:numPr>
          <w:ilvl w:val="0"/>
          <w:numId w:val="8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obarvanost na obodu brez sprememb mehanskih lastnosti: 10 % Dm</w:t>
      </w:r>
      <w:r w:rsidRPr="00DD1DBA">
        <w:rPr>
          <w:rFonts w:eastAsia="Calibri"/>
          <w:color w:val="000000"/>
          <w:lang w:eastAsia="en-US"/>
        </w:rPr>
        <w:t>;</w:t>
      </w:r>
    </w:p>
    <w:p w:rsidR="00DD1DBA" w:rsidRPr="00DD1DBA" w:rsidRDefault="00DD1DBA" w:rsidP="00BB2817">
      <w:pPr>
        <w:numPr>
          <w:ilvl w:val="0"/>
          <w:numId w:val="8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beljavi s spremembami mehanskih lastnosti: dovoljeno (bonifikacija premera)</w:t>
      </w:r>
      <w:r w:rsidRPr="00DD1DBA">
        <w:rPr>
          <w:rFonts w:eastAsia="Calibri"/>
          <w:color w:val="000000"/>
          <w:lang w:eastAsia="en-US"/>
        </w:rPr>
        <w:t>;</w:t>
      </w:r>
    </w:p>
    <w:p w:rsidR="00DD1DBA" w:rsidRPr="00DD1DBA" w:rsidRDefault="00DD1DBA" w:rsidP="00BB2817">
      <w:pPr>
        <w:numPr>
          <w:ilvl w:val="0"/>
          <w:numId w:val="8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dvojna beljava: dovoljeno</w:t>
      </w:r>
      <w:r w:rsidRPr="00DD1DBA">
        <w:rPr>
          <w:rFonts w:eastAsia="Calibri"/>
          <w:color w:val="000000"/>
          <w:lang w:eastAsia="en-US"/>
        </w:rPr>
        <w:t>;</w:t>
      </w:r>
    </w:p>
    <w:p w:rsidR="00DD1DBA" w:rsidRPr="00DD1DBA" w:rsidRDefault="00DD1DBA" w:rsidP="00BB2817">
      <w:pPr>
        <w:numPr>
          <w:ilvl w:val="0"/>
          <w:numId w:val="8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obarvanje - drugo: rahlo sezonsko površinsko obarvanje čel dopustno</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Poškodbe od insektov v lesu: </w:t>
      </w:r>
    </w:p>
    <w:p w:rsidR="00DD1DBA" w:rsidRPr="00DD1DBA" w:rsidRDefault="00DD1DBA" w:rsidP="00BB2817">
      <w:pPr>
        <w:numPr>
          <w:ilvl w:val="0"/>
          <w:numId w:val="9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dovoljeni v beljavi (rovi do 2 mm) z bonifikacijo srednjega premera</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Druge napake: </w:t>
      </w:r>
    </w:p>
    <w:p w:rsidR="00DD1DBA" w:rsidRPr="00DD1DBA" w:rsidRDefault="00DD1DBA" w:rsidP="00BB2817">
      <w:pPr>
        <w:numPr>
          <w:ilvl w:val="0"/>
          <w:numId w:val="9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glivne okužbe na skorji, nekroze, zarasle stare poškodbe: dovoljene v normalnem obsegu</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Kakovostni razred D: Hrastovi hlodi podpovprečne kakovosti za proizvodnjo žaganega lesa</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7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BB2817">
      <w:pPr>
        <w:numPr>
          <w:ilvl w:val="0"/>
          <w:numId w:val="8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2,0 m</w:t>
      </w:r>
      <w:r w:rsidRPr="00DD1DBA">
        <w:rPr>
          <w:rFonts w:eastAsia="Calibri"/>
          <w:color w:val="000000"/>
          <w:lang w:eastAsia="en-US"/>
        </w:rPr>
        <w:t>;</w:t>
      </w:r>
    </w:p>
    <w:p w:rsidR="00DD1DBA" w:rsidRPr="00DD1DBA" w:rsidRDefault="00DD1DBA" w:rsidP="00BB2817">
      <w:pPr>
        <w:numPr>
          <w:ilvl w:val="0"/>
          <w:numId w:val="8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napredovanje dolžin: 10 cm;</w:t>
      </w:r>
    </w:p>
    <w:p w:rsidR="00DD1DBA" w:rsidRPr="00DD1DBA" w:rsidRDefault="00DD1DBA" w:rsidP="00BB2817">
      <w:pPr>
        <w:numPr>
          <w:ilvl w:val="0"/>
          <w:numId w:val="8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nadmera: 10 cm;</w:t>
      </w:r>
    </w:p>
    <w:p w:rsidR="00DD1DBA" w:rsidRPr="00DD1DBA" w:rsidRDefault="00DD1DBA" w:rsidP="00BB2817">
      <w:pPr>
        <w:numPr>
          <w:ilvl w:val="0"/>
          <w:numId w:val="80"/>
        </w:numPr>
        <w:tabs>
          <w:tab w:val="left" w:pos="892"/>
        </w:tabs>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minimalni srednji premer: 25 cm</w:t>
      </w:r>
      <w:r w:rsidRPr="00DD1DBA">
        <w:rPr>
          <w:rFonts w:eastAsia="Calibri"/>
          <w:color w:val="000000"/>
          <w:lang w:eastAsia="en-US"/>
        </w:rPr>
        <w:t>.</w:t>
      </w:r>
    </w:p>
    <w:p w:rsidR="00DD1DBA" w:rsidRPr="00DD1DBA" w:rsidRDefault="00DD1DBA" w:rsidP="00DD1DBA">
      <w:pPr>
        <w:tabs>
          <w:tab w:val="left" w:pos="892"/>
        </w:tabs>
        <w:overflowPunct/>
        <w:jc w:val="left"/>
        <w:textAlignment w:val="auto"/>
        <w:rPr>
          <w:rFonts w:eastAsia="Calibri"/>
          <w:lang w:eastAsia="en-US"/>
        </w:rPr>
      </w:pPr>
    </w:p>
    <w:p w:rsidR="00DD1DBA" w:rsidRPr="00DD1DBA" w:rsidRDefault="00DD1DBA" w:rsidP="00BB2817">
      <w:pPr>
        <w:numPr>
          <w:ilvl w:val="0"/>
          <w:numId w:val="7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Dovoljene napake:</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b1) Nepravilnosti oblike: </w:t>
      </w:r>
    </w:p>
    <w:p w:rsidR="00DD1DBA" w:rsidRPr="00DD1DBA" w:rsidRDefault="00DD1DBA" w:rsidP="00BB2817">
      <w:pPr>
        <w:numPr>
          <w:ilvl w:val="0"/>
          <w:numId w:val="8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ovalnost: dovoljena</w:t>
      </w:r>
      <w:r w:rsidRPr="00DD1DBA">
        <w:rPr>
          <w:rFonts w:eastAsia="Calibri"/>
          <w:color w:val="000000"/>
          <w:lang w:eastAsia="en-US"/>
        </w:rPr>
        <w:t>;</w:t>
      </w:r>
    </w:p>
    <w:p w:rsidR="00DD1DBA" w:rsidRPr="00DD1DBA" w:rsidRDefault="00DD1DBA" w:rsidP="00BB2817">
      <w:pPr>
        <w:numPr>
          <w:ilvl w:val="0"/>
          <w:numId w:val="8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žlebatost/vrasla skorja: dovoljena</w:t>
      </w:r>
      <w:r w:rsidRPr="00DD1DBA">
        <w:rPr>
          <w:rFonts w:eastAsia="Calibri"/>
          <w:color w:val="000000"/>
          <w:lang w:eastAsia="en-US"/>
        </w:rPr>
        <w:t>;</w:t>
      </w:r>
    </w:p>
    <w:p w:rsidR="00DD1DBA" w:rsidRPr="00DD1DBA" w:rsidRDefault="00DD1DBA" w:rsidP="00BB2817">
      <w:pPr>
        <w:numPr>
          <w:ilvl w:val="0"/>
          <w:numId w:val="8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krivost enojna: 5 cm/m</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b2) Nepravilnosti anatomske zgradbe: </w:t>
      </w:r>
    </w:p>
    <w:p w:rsidR="00DD1DBA" w:rsidRPr="00DD1DBA" w:rsidRDefault="00DD1DBA" w:rsidP="00BB2817">
      <w:pPr>
        <w:numPr>
          <w:ilvl w:val="0"/>
          <w:numId w:val="8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brez omejitev</w:t>
      </w:r>
      <w:r w:rsidRPr="00DD1DBA">
        <w:rPr>
          <w:rFonts w:eastAsia="Calibri"/>
          <w:color w:val="000000"/>
          <w:lang w:eastAsia="en-US"/>
        </w:rPr>
        <w:t>;</w:t>
      </w:r>
    </w:p>
    <w:p w:rsidR="00DD1DBA" w:rsidRPr="00DD1DBA" w:rsidRDefault="00DD1DBA" w:rsidP="00BB2817">
      <w:pPr>
        <w:numPr>
          <w:ilvl w:val="0"/>
          <w:numId w:val="8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ekscentričnost: dovoljeno</w:t>
      </w:r>
      <w:r w:rsidRPr="00DD1DBA">
        <w:rPr>
          <w:rFonts w:eastAsia="Calibri"/>
          <w:color w:val="000000"/>
          <w:lang w:eastAsia="en-US"/>
        </w:rPr>
        <w:t>;</w:t>
      </w:r>
    </w:p>
    <w:p w:rsidR="00DD1DBA" w:rsidRPr="00DD1DBA" w:rsidRDefault="00DD1DBA" w:rsidP="00BB2817">
      <w:pPr>
        <w:numPr>
          <w:ilvl w:val="0"/>
          <w:numId w:val="8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dovoljeno</w:t>
      </w:r>
      <w:r w:rsidRPr="00DD1DBA">
        <w:rPr>
          <w:rFonts w:eastAsia="Calibri"/>
          <w:color w:val="000000"/>
          <w:lang w:eastAsia="en-US"/>
        </w:rPr>
        <w:t>;</w:t>
      </w:r>
    </w:p>
    <w:p w:rsidR="00DD1DBA" w:rsidRPr="00DD1DBA" w:rsidRDefault="00DD1DBA" w:rsidP="00BB2817">
      <w:pPr>
        <w:numPr>
          <w:ilvl w:val="0"/>
          <w:numId w:val="8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zavitost: dovoljeno</w:t>
      </w:r>
      <w:r w:rsidRPr="00DD1DBA">
        <w:rPr>
          <w:rFonts w:eastAsia="Calibri"/>
          <w:color w:val="000000"/>
          <w:lang w:eastAsia="en-US"/>
        </w:rPr>
        <w:t>;</w:t>
      </w:r>
    </w:p>
    <w:p w:rsidR="00DD1DBA" w:rsidRPr="00DD1DBA" w:rsidRDefault="00DD1DBA" w:rsidP="00BB2817">
      <w:pPr>
        <w:numPr>
          <w:ilvl w:val="0"/>
          <w:numId w:val="8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lastRenderedPageBreak/>
        <w:t>grče zdrave: do 4 cm neomejeno, 30 % Ds 2/m'</w:t>
      </w:r>
      <w:r w:rsidRPr="00DD1DBA">
        <w:rPr>
          <w:rFonts w:eastAsia="Calibri"/>
          <w:color w:val="000000"/>
          <w:lang w:eastAsia="en-US"/>
        </w:rPr>
        <w:t>;</w:t>
      </w:r>
    </w:p>
    <w:p w:rsidR="00DD1DBA" w:rsidRPr="00DD1DBA" w:rsidRDefault="00DD1DBA" w:rsidP="00BB2817">
      <w:pPr>
        <w:numPr>
          <w:ilvl w:val="0"/>
          <w:numId w:val="8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slepice: 3/m'</w:t>
      </w:r>
      <w:r w:rsidRPr="00DD1DBA">
        <w:rPr>
          <w:rFonts w:eastAsia="Calibri"/>
          <w:color w:val="000000"/>
          <w:lang w:eastAsia="en-US"/>
        </w:rPr>
        <w:t>;</w:t>
      </w:r>
    </w:p>
    <w:p w:rsidR="00DD1DBA" w:rsidRPr="00DD1DBA" w:rsidRDefault="00DD1DBA" w:rsidP="00BB2817">
      <w:pPr>
        <w:numPr>
          <w:ilvl w:val="0"/>
          <w:numId w:val="8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 trohneče: 1/m'</w:t>
      </w:r>
      <w:r w:rsidRPr="00DD1DBA">
        <w:rPr>
          <w:rFonts w:eastAsia="Calibri"/>
          <w:color w:val="000000"/>
          <w:lang w:eastAsia="en-US"/>
        </w:rPr>
        <w:t>;</w:t>
      </w:r>
    </w:p>
    <w:p w:rsidR="00DD1DBA" w:rsidRPr="00DD1DBA" w:rsidRDefault="00DD1DBA" w:rsidP="00BB2817">
      <w:pPr>
        <w:numPr>
          <w:ilvl w:val="0"/>
          <w:numId w:val="8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adventivni poganjki: dovoljeno</w:t>
      </w:r>
      <w:r w:rsidRPr="00DD1DBA">
        <w:rPr>
          <w:rFonts w:eastAsia="Calibri"/>
          <w:color w:val="000000"/>
          <w:lang w:eastAsia="en-US"/>
        </w:rPr>
        <w:t>;</w:t>
      </w:r>
    </w:p>
    <w:p w:rsidR="00DD1DBA" w:rsidRPr="00DD1DBA" w:rsidRDefault="00DD1DBA" w:rsidP="00BB2817">
      <w:pPr>
        <w:numPr>
          <w:ilvl w:val="0"/>
          <w:numId w:val="8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šopi adventivnih poganjkov: dovoljeno</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b3)</w:t>
      </w:r>
      <w:r w:rsidRPr="00DD1DBA">
        <w:rPr>
          <w:rFonts w:eastAsia="Calibri"/>
          <w:lang w:eastAsia="en-US"/>
        </w:rPr>
        <w:tab/>
        <w:t xml:space="preserve">Poškodbe lesa zaradi fizikalno mehanskih vplivov: </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BB2817">
      <w:pPr>
        <w:numPr>
          <w:ilvl w:val="0"/>
          <w:numId w:val="83"/>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obodne razpoke: širina 5 mm;</w:t>
      </w:r>
    </w:p>
    <w:p w:rsidR="00DD1DBA" w:rsidRPr="00DD1DBA" w:rsidRDefault="00DD1DBA" w:rsidP="00BB2817">
      <w:pPr>
        <w:numPr>
          <w:ilvl w:val="0"/>
          <w:numId w:val="83"/>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zunanje razpoke: na obeh čelih skupne dolžine Ds;</w:t>
      </w:r>
    </w:p>
    <w:p w:rsidR="00DD1DBA" w:rsidRPr="00DD1DBA" w:rsidRDefault="00DD1DBA" w:rsidP="00BB2817">
      <w:pPr>
        <w:numPr>
          <w:ilvl w:val="0"/>
          <w:numId w:val="83"/>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kolesivost (delna, popolna): 50 % Dm;</w:t>
      </w:r>
    </w:p>
    <w:p w:rsidR="00DD1DBA" w:rsidRPr="00DD1DBA" w:rsidRDefault="00DD1DBA" w:rsidP="00BB2817">
      <w:pPr>
        <w:numPr>
          <w:ilvl w:val="0"/>
          <w:numId w:val="83"/>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stare poškodbe - nezarasle: 10 % Dm;</w:t>
      </w:r>
    </w:p>
    <w:p w:rsidR="00DD1DBA" w:rsidRPr="00DD1DBA" w:rsidRDefault="00DD1DBA" w:rsidP="00BB2817">
      <w:pPr>
        <w:numPr>
          <w:ilvl w:val="0"/>
          <w:numId w:val="83"/>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mrazne razpoke (zimavost): 1 do 30 % Dm;</w:t>
      </w:r>
    </w:p>
    <w:p w:rsidR="00DD1DBA" w:rsidRPr="00DD1DBA" w:rsidRDefault="00DD1DBA" w:rsidP="00BB2817">
      <w:pPr>
        <w:numPr>
          <w:ilvl w:val="0"/>
          <w:numId w:val="83"/>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rane, zatesi (sveže poškodbe): 10 % Dm;</w:t>
      </w:r>
    </w:p>
    <w:p w:rsidR="00DD1DBA" w:rsidRPr="00DD1DBA" w:rsidRDefault="00DD1DBA" w:rsidP="00BB2817">
      <w:pPr>
        <w:numPr>
          <w:ilvl w:val="0"/>
          <w:numId w:val="83"/>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poškodbe zaradi podiranja in prežagovanja - odtrgana ščetina: dolžine do 20 % Dm: dovoljeno; dolžine nad 20 % Dm: globina do 50 % Dm.</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b4) Spremembe naravne barve lesa: </w:t>
      </w:r>
    </w:p>
    <w:p w:rsidR="00DD1DBA" w:rsidRPr="00DD1DBA" w:rsidRDefault="00DD1DBA" w:rsidP="00BB2817">
      <w:pPr>
        <w:numPr>
          <w:ilvl w:val="0"/>
          <w:numId w:val="8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s spremembami mehanskih lastnosti: 15 % Dm</w:t>
      </w:r>
      <w:r w:rsidRPr="00DD1DBA">
        <w:rPr>
          <w:rFonts w:eastAsia="Calibri"/>
          <w:color w:val="000000"/>
          <w:lang w:eastAsia="en-US"/>
        </w:rPr>
        <w:t>;</w:t>
      </w:r>
    </w:p>
    <w:p w:rsidR="00DD1DBA" w:rsidRPr="00DD1DBA" w:rsidRDefault="00DD1DBA" w:rsidP="00BB2817">
      <w:pPr>
        <w:numPr>
          <w:ilvl w:val="0"/>
          <w:numId w:val="8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obarvanost na obodu brez sprememb mehanskih lastnosti: 10 % Dm</w:t>
      </w:r>
      <w:r w:rsidRPr="00DD1DBA">
        <w:rPr>
          <w:rFonts w:eastAsia="Calibri"/>
          <w:color w:val="000000"/>
          <w:lang w:eastAsia="en-US"/>
        </w:rPr>
        <w:t>;</w:t>
      </w:r>
    </w:p>
    <w:p w:rsidR="00DD1DBA" w:rsidRPr="00DD1DBA" w:rsidRDefault="00DD1DBA" w:rsidP="00BB2817">
      <w:pPr>
        <w:numPr>
          <w:ilvl w:val="0"/>
          <w:numId w:val="8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beljavi s spremembami mehanskih lastnosti: dovoljeno;</w:t>
      </w:r>
    </w:p>
    <w:p w:rsidR="00DD1DBA" w:rsidRPr="00DD1DBA" w:rsidRDefault="00DD1DBA" w:rsidP="00BB2817">
      <w:pPr>
        <w:numPr>
          <w:ilvl w:val="0"/>
          <w:numId w:val="8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dvojna beljava: dovoljeno;</w:t>
      </w:r>
    </w:p>
    <w:p w:rsidR="00DD1DBA" w:rsidRPr="00DD1DBA" w:rsidRDefault="00DD1DBA" w:rsidP="00BB2817">
      <w:pPr>
        <w:numPr>
          <w:ilvl w:val="0"/>
          <w:numId w:val="8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obarvanje - drugo: površinsko sezonsko obarvanje čel dopustno (npr. plesni, površinska obarvanja zaradi oksidacije)</w:t>
      </w:r>
      <w:r w:rsidRPr="00DD1DBA">
        <w:rPr>
          <w:rFonts w:eastAsia="Calibri"/>
          <w:color w:val="000000"/>
          <w:lang w:eastAsia="en-US"/>
        </w:rPr>
        <w:t>.</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Poškodbe od insektov v lesu: </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dovoljeni v beljavi, posamič v jedrovini.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Druge napake: </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glivne okužbe na skorji, nekroze, zarasle stare poškodbe: dovoljene.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Kakovostni razred B: Bukovi hlodi srednje do nadpovprečne kakovosti za proizvodnjo žaganega lesa</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7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2,0 m;</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napredovanje dolžin: 10 cm;</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nadmera: 10 cm;</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lastRenderedPageBreak/>
        <w:t>minimalni srednji premer: 35 cm.</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7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Dovoljene napake:</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b1) Nepravilnosti oblike: </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ovalnost: 20 %;</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žlebatost/vrasla skorja: 5 % Dm;</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koničnost: 2 cm/m;</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krivost enojna: 3 cm/m.</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b2) Nepravilnosti anatomske zgradbe: </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brez omejitev;</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ekscentričnost: 20 %;</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ni dovoljeno;</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zavitost: 7 cm/m;</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zdrave: do 2 cm neomejeno, 15 % Ds 1/m';</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slepice: višina bradavice do 10 cm in V/Š ≤ 1:2 1/m';</w:t>
      </w:r>
    </w:p>
    <w:p w:rsidR="00DD1DBA" w:rsidRPr="00DD1DBA" w:rsidRDefault="00DD1DBA" w:rsidP="00BB2817">
      <w:pPr>
        <w:numPr>
          <w:ilvl w:val="0"/>
          <w:numId w:val="8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 trohneče: niso dovoljene.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b3): Poškodbe lesa zaradi fizikalno mehanskih vplivov: </w:t>
      </w:r>
    </w:p>
    <w:p w:rsidR="00DD1DBA" w:rsidRPr="00DD1DBA" w:rsidRDefault="00DD1DBA" w:rsidP="00BB2817">
      <w:pPr>
        <w:numPr>
          <w:ilvl w:val="0"/>
          <w:numId w:val="10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obodne razpoke: niso dovoljene</w:t>
      </w:r>
      <w:r w:rsidRPr="00DD1DBA">
        <w:rPr>
          <w:rFonts w:eastAsia="Calibri"/>
          <w:lang w:eastAsia="en-US"/>
        </w:rPr>
        <w:t>;</w:t>
      </w:r>
    </w:p>
    <w:p w:rsidR="00DD1DBA" w:rsidRPr="00DD1DBA" w:rsidRDefault="00DD1DBA" w:rsidP="00BB2817">
      <w:pPr>
        <w:numPr>
          <w:ilvl w:val="0"/>
          <w:numId w:val="10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zunanje razpoke: na obeh čelih skupne dolžine 50 % Ds</w:t>
      </w:r>
      <w:r w:rsidRPr="00DD1DBA">
        <w:rPr>
          <w:rFonts w:eastAsia="Calibri"/>
          <w:lang w:eastAsia="en-US"/>
        </w:rPr>
        <w:t>;</w:t>
      </w:r>
    </w:p>
    <w:p w:rsidR="00DD1DBA" w:rsidRPr="00DD1DBA" w:rsidRDefault="00DD1DBA" w:rsidP="00BB2817">
      <w:pPr>
        <w:numPr>
          <w:ilvl w:val="0"/>
          <w:numId w:val="10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stare poškodbe - nezarasle: 3 % Dm;</w:t>
      </w:r>
    </w:p>
    <w:p w:rsidR="00DD1DBA" w:rsidRPr="00DD1DBA" w:rsidRDefault="00DD1DBA" w:rsidP="00BB2817">
      <w:pPr>
        <w:numPr>
          <w:ilvl w:val="0"/>
          <w:numId w:val="10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rane, zatesi (sveže poškodbe): 5 % Dm;</w:t>
      </w:r>
    </w:p>
    <w:p w:rsidR="00DD1DBA" w:rsidRPr="00DD1DBA" w:rsidRDefault="00DD1DBA" w:rsidP="00BB2817">
      <w:pPr>
        <w:numPr>
          <w:ilvl w:val="0"/>
          <w:numId w:val="10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poškodbe zaradi podiranja in prežagovanja - odtrgana ščetina: globina v območju nadmere</w:t>
      </w:r>
      <w:r w:rsidRPr="00DD1DBA">
        <w:rPr>
          <w:rFonts w:eastAsia="Calibri"/>
          <w:lang w:eastAsia="en-US"/>
        </w:rPr>
        <w:t>.</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b4) Spremembe naravne barve lesa: </w:t>
      </w:r>
    </w:p>
    <w:p w:rsidR="00DD1DBA" w:rsidRPr="00DD1DBA" w:rsidRDefault="00DD1DBA" w:rsidP="00BB2817">
      <w:pPr>
        <w:numPr>
          <w:ilvl w:val="0"/>
          <w:numId w:val="10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 rdeče srce - zdravo: 40 % Dm</w:t>
      </w:r>
      <w:r w:rsidRPr="00DD1DBA">
        <w:rPr>
          <w:rFonts w:eastAsia="Calibri"/>
          <w:color w:val="000000"/>
          <w:lang w:eastAsia="en-US"/>
        </w:rPr>
        <w:t>;</w:t>
      </w:r>
    </w:p>
    <w:p w:rsidR="00DD1DBA" w:rsidRPr="00DD1DBA" w:rsidRDefault="00DD1DBA" w:rsidP="00BB2817">
      <w:pPr>
        <w:numPr>
          <w:ilvl w:val="0"/>
          <w:numId w:val="10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 rdeče srce - zvezdasto: 15 % Dm</w:t>
      </w:r>
      <w:r w:rsidRPr="00DD1DBA">
        <w:rPr>
          <w:rFonts w:eastAsia="Calibri"/>
          <w:color w:val="000000"/>
          <w:lang w:eastAsia="en-US"/>
        </w:rPr>
        <w:t>;</w:t>
      </w:r>
    </w:p>
    <w:p w:rsidR="00DD1DBA" w:rsidRPr="00DD1DBA" w:rsidRDefault="00DD1DBA" w:rsidP="00BB2817">
      <w:pPr>
        <w:numPr>
          <w:ilvl w:val="0"/>
          <w:numId w:val="10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s spremembami mehanskih lastnosti: ni dovoljena</w:t>
      </w:r>
      <w:r w:rsidRPr="00DD1DBA">
        <w:rPr>
          <w:rFonts w:eastAsia="Calibri"/>
          <w:color w:val="000000"/>
          <w:lang w:eastAsia="en-US"/>
        </w:rPr>
        <w:t>;</w:t>
      </w:r>
    </w:p>
    <w:p w:rsidR="00DD1DBA" w:rsidRPr="00DD1DBA" w:rsidRDefault="00DD1DBA" w:rsidP="00BB2817">
      <w:pPr>
        <w:numPr>
          <w:ilvl w:val="0"/>
          <w:numId w:val="10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obarvanost na obodu brez sprememb mehanskih lastnosti: 5 % Dm</w:t>
      </w:r>
      <w:r w:rsidRPr="00DD1DBA">
        <w:rPr>
          <w:rFonts w:eastAsia="Calibri"/>
          <w:color w:val="000000"/>
          <w:lang w:eastAsia="en-US"/>
        </w:rPr>
        <w:t>;</w:t>
      </w:r>
    </w:p>
    <w:p w:rsidR="00DD1DBA" w:rsidRPr="00DD1DBA" w:rsidRDefault="00DD1DBA" w:rsidP="00BB2817">
      <w:pPr>
        <w:numPr>
          <w:ilvl w:val="0"/>
          <w:numId w:val="10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na obodu s spremembami mehanskih lastnosti: ni dovoljena</w:t>
      </w:r>
      <w:r w:rsidRPr="00DD1DBA">
        <w:rPr>
          <w:rFonts w:eastAsia="Calibri"/>
          <w:color w:val="000000"/>
          <w:lang w:eastAsia="en-US"/>
        </w:rPr>
        <w:t>;</w:t>
      </w:r>
    </w:p>
    <w:p w:rsidR="00DD1DBA" w:rsidRPr="00DD1DBA" w:rsidRDefault="00DD1DBA" w:rsidP="00BB2817">
      <w:pPr>
        <w:numPr>
          <w:ilvl w:val="0"/>
          <w:numId w:val="10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obarvanje - drugo: ni dovoljeno.</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Poškodbe od insektov v lesu: </w:t>
      </w:r>
    </w:p>
    <w:p w:rsidR="00DD1DBA" w:rsidRPr="00DD1DBA" w:rsidRDefault="00DD1DBA" w:rsidP="00BB2817">
      <w:pPr>
        <w:numPr>
          <w:ilvl w:val="0"/>
          <w:numId w:val="10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 niso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Druge napake: </w:t>
      </w:r>
    </w:p>
    <w:p w:rsidR="00DD1DBA" w:rsidRPr="00DD1DBA" w:rsidRDefault="00DD1DBA" w:rsidP="00BB2817">
      <w:pPr>
        <w:numPr>
          <w:ilvl w:val="0"/>
          <w:numId w:val="10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glivne okužbe na skorji, t-bolezen, nekroze, zarasle stare poškodbe: dovoljene v omejenem obsegu.</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Kakovostni razred C: Bukovi hlodi srednje do podpovprečne kakovosti za proizvodnjo žaganega lesa</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10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BB2817">
      <w:pPr>
        <w:numPr>
          <w:ilvl w:val="0"/>
          <w:numId w:val="10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2,0 m</w:t>
      </w:r>
      <w:r w:rsidRPr="00DD1DBA">
        <w:rPr>
          <w:rFonts w:eastAsia="Calibri"/>
          <w:color w:val="000000"/>
          <w:lang w:eastAsia="en-US"/>
        </w:rPr>
        <w:t>;</w:t>
      </w:r>
    </w:p>
    <w:p w:rsidR="00DD1DBA" w:rsidRPr="00DD1DBA" w:rsidRDefault="00DD1DBA" w:rsidP="00BB2817">
      <w:pPr>
        <w:numPr>
          <w:ilvl w:val="0"/>
          <w:numId w:val="10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napredovanje dolžin: 10 cm;</w:t>
      </w:r>
    </w:p>
    <w:p w:rsidR="00DD1DBA" w:rsidRPr="00DD1DBA" w:rsidRDefault="00DD1DBA" w:rsidP="00BB2817">
      <w:pPr>
        <w:numPr>
          <w:ilvl w:val="0"/>
          <w:numId w:val="10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nadmera: 10 cm;</w:t>
      </w:r>
    </w:p>
    <w:p w:rsidR="00DD1DBA" w:rsidRPr="00DD1DBA" w:rsidRDefault="00DD1DBA" w:rsidP="00BB2817">
      <w:pPr>
        <w:numPr>
          <w:ilvl w:val="0"/>
          <w:numId w:val="10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minimalni srednji premer: 30 cm.</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10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Dovoljene napake:</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b1) Nepravilnosti oblike: </w:t>
      </w:r>
    </w:p>
    <w:p w:rsidR="00DD1DBA" w:rsidRPr="00DD1DBA" w:rsidRDefault="00DD1DBA" w:rsidP="00BB2817">
      <w:pPr>
        <w:numPr>
          <w:ilvl w:val="0"/>
          <w:numId w:val="10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ovalnost: dovoljena</w:t>
      </w:r>
      <w:r w:rsidRPr="00DD1DBA">
        <w:rPr>
          <w:rFonts w:eastAsia="Calibri"/>
          <w:color w:val="000000"/>
          <w:lang w:eastAsia="en-US"/>
        </w:rPr>
        <w:t>;</w:t>
      </w:r>
    </w:p>
    <w:p w:rsidR="00DD1DBA" w:rsidRPr="00DD1DBA" w:rsidRDefault="00DD1DBA" w:rsidP="00BB2817">
      <w:pPr>
        <w:numPr>
          <w:ilvl w:val="0"/>
          <w:numId w:val="10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žlebatost/vrasla skorja: dovoljena</w:t>
      </w:r>
      <w:r w:rsidRPr="00DD1DBA">
        <w:rPr>
          <w:rFonts w:eastAsia="Calibri"/>
          <w:color w:val="000000"/>
          <w:lang w:eastAsia="en-US"/>
        </w:rPr>
        <w:t>;</w:t>
      </w:r>
    </w:p>
    <w:p w:rsidR="00DD1DBA" w:rsidRPr="00DD1DBA" w:rsidRDefault="00DD1DBA" w:rsidP="00BB2817">
      <w:pPr>
        <w:numPr>
          <w:ilvl w:val="0"/>
          <w:numId w:val="10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koničnost: dovoljena</w:t>
      </w:r>
      <w:r w:rsidRPr="00DD1DBA">
        <w:rPr>
          <w:rFonts w:eastAsia="Calibri"/>
          <w:color w:val="000000"/>
          <w:lang w:eastAsia="en-US"/>
        </w:rPr>
        <w:t>;</w:t>
      </w:r>
    </w:p>
    <w:p w:rsidR="00DD1DBA" w:rsidRPr="00DD1DBA" w:rsidRDefault="00DD1DBA" w:rsidP="00BB2817">
      <w:pPr>
        <w:numPr>
          <w:ilvl w:val="0"/>
          <w:numId w:val="10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krivost enojna: 4 cm/m.</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b2) Nepravilnosti anatomske zgradbe: </w:t>
      </w:r>
    </w:p>
    <w:p w:rsidR="00DD1DBA" w:rsidRPr="00DD1DBA" w:rsidRDefault="00DD1DBA" w:rsidP="00BB2817">
      <w:pPr>
        <w:numPr>
          <w:ilvl w:val="0"/>
          <w:numId w:val="10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brez omejitev</w:t>
      </w:r>
      <w:r w:rsidRPr="00DD1DBA">
        <w:rPr>
          <w:rFonts w:eastAsia="Calibri"/>
          <w:color w:val="000000"/>
          <w:lang w:eastAsia="en-US"/>
        </w:rPr>
        <w:t>;</w:t>
      </w:r>
    </w:p>
    <w:p w:rsidR="00DD1DBA" w:rsidRPr="00DD1DBA" w:rsidRDefault="00DD1DBA" w:rsidP="00BB2817">
      <w:pPr>
        <w:numPr>
          <w:ilvl w:val="0"/>
          <w:numId w:val="10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ekscentričnost: dovoljeno</w:t>
      </w:r>
      <w:r w:rsidRPr="00DD1DBA">
        <w:rPr>
          <w:rFonts w:eastAsia="Calibri"/>
          <w:color w:val="000000"/>
          <w:lang w:eastAsia="en-US"/>
        </w:rPr>
        <w:t>;</w:t>
      </w:r>
    </w:p>
    <w:p w:rsidR="00DD1DBA" w:rsidRPr="00DD1DBA" w:rsidRDefault="00DD1DBA" w:rsidP="00BB2817">
      <w:pPr>
        <w:numPr>
          <w:ilvl w:val="0"/>
          <w:numId w:val="10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dovoljeno</w:t>
      </w:r>
      <w:r w:rsidRPr="00DD1DBA">
        <w:rPr>
          <w:rFonts w:eastAsia="Calibri"/>
          <w:color w:val="000000"/>
          <w:lang w:eastAsia="en-US"/>
        </w:rPr>
        <w:t>;</w:t>
      </w:r>
    </w:p>
    <w:p w:rsidR="00DD1DBA" w:rsidRPr="00DD1DBA" w:rsidRDefault="00DD1DBA" w:rsidP="00BB2817">
      <w:pPr>
        <w:numPr>
          <w:ilvl w:val="0"/>
          <w:numId w:val="10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zavitost: 10 cm/m</w:t>
      </w:r>
      <w:r w:rsidRPr="00DD1DBA">
        <w:rPr>
          <w:rFonts w:eastAsia="Calibri"/>
          <w:color w:val="000000"/>
          <w:lang w:eastAsia="en-US"/>
        </w:rPr>
        <w:t>;</w:t>
      </w:r>
    </w:p>
    <w:p w:rsidR="00DD1DBA" w:rsidRPr="00DD1DBA" w:rsidRDefault="00DD1DBA" w:rsidP="00BB2817">
      <w:pPr>
        <w:numPr>
          <w:ilvl w:val="0"/>
          <w:numId w:val="10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zdrave: do 4 cm neomejeno, 20 % Ds 1/m'</w:t>
      </w:r>
      <w:r w:rsidRPr="00DD1DBA">
        <w:rPr>
          <w:rFonts w:eastAsia="Calibri"/>
          <w:color w:val="000000"/>
          <w:lang w:eastAsia="en-US"/>
        </w:rPr>
        <w:t>;</w:t>
      </w:r>
    </w:p>
    <w:p w:rsidR="00DD1DBA" w:rsidRPr="00DD1DBA" w:rsidRDefault="00DD1DBA" w:rsidP="00BB2817">
      <w:pPr>
        <w:numPr>
          <w:ilvl w:val="0"/>
          <w:numId w:val="10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slepice: višina bradavice do 10 cm, 2/m'</w:t>
      </w:r>
      <w:r w:rsidRPr="00DD1DBA">
        <w:rPr>
          <w:rFonts w:eastAsia="Calibri"/>
          <w:color w:val="000000"/>
          <w:lang w:eastAsia="en-US"/>
        </w:rPr>
        <w:t>;</w:t>
      </w:r>
    </w:p>
    <w:p w:rsidR="00DD1DBA" w:rsidRPr="00DD1DBA" w:rsidRDefault="00DD1DBA" w:rsidP="00BB2817">
      <w:pPr>
        <w:numPr>
          <w:ilvl w:val="0"/>
          <w:numId w:val="10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 trohneče: 1 na 4 m (premer do 10 % Ds).</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b3): Poškodbe lesa zaradi fizikalno mehanskih vplivov: </w:t>
      </w:r>
    </w:p>
    <w:p w:rsidR="00DD1DBA" w:rsidRPr="00DD1DBA" w:rsidRDefault="00DD1DBA" w:rsidP="00BB2817">
      <w:pPr>
        <w:numPr>
          <w:ilvl w:val="0"/>
          <w:numId w:val="110"/>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obodne razpoke: širina 3 mm;</w:t>
      </w:r>
    </w:p>
    <w:p w:rsidR="00DD1DBA" w:rsidRPr="00DD1DBA" w:rsidRDefault="00DD1DBA" w:rsidP="00BB2817">
      <w:pPr>
        <w:numPr>
          <w:ilvl w:val="0"/>
          <w:numId w:val="110"/>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zunanje razpoke: na obeh čelih skupne dolžine 50 % Ds;</w:t>
      </w:r>
    </w:p>
    <w:p w:rsidR="00DD1DBA" w:rsidRPr="00DD1DBA" w:rsidRDefault="00DD1DBA" w:rsidP="00BB2817">
      <w:pPr>
        <w:numPr>
          <w:ilvl w:val="0"/>
          <w:numId w:val="110"/>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stare poškodbe - nezarasle: 5 % Dm;</w:t>
      </w:r>
    </w:p>
    <w:p w:rsidR="00DD1DBA" w:rsidRPr="00DD1DBA" w:rsidRDefault="00DD1DBA" w:rsidP="00BB2817">
      <w:pPr>
        <w:numPr>
          <w:ilvl w:val="0"/>
          <w:numId w:val="110"/>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rane, zatesi (sveže poškodbe): 10 % Dm;</w:t>
      </w:r>
    </w:p>
    <w:p w:rsidR="00DD1DBA" w:rsidRPr="00DD1DBA" w:rsidRDefault="00DD1DBA" w:rsidP="00BB2817">
      <w:pPr>
        <w:numPr>
          <w:ilvl w:val="0"/>
          <w:numId w:val="110"/>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lastRenderedPageBreak/>
        <w:t>poškodbe zaradi podiranja in prežagovanja - odtrgana ščetina: dolžine do 20 % Dm: globina do 50 % Dm; dolžine nad 20 % Dm: globina v območju nadmere</w:t>
      </w:r>
      <w:r w:rsidRPr="00DD1DBA">
        <w:rPr>
          <w:rFonts w:eastAsia="Calibri"/>
          <w:lang w:eastAsia="en-US"/>
        </w:rPr>
        <w:t>.</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b4) Spremembe naravne barve lesa: </w:t>
      </w:r>
    </w:p>
    <w:p w:rsidR="00DD1DBA" w:rsidRPr="00DD1DBA" w:rsidRDefault="00DD1DBA" w:rsidP="00BB2817">
      <w:pPr>
        <w:numPr>
          <w:ilvl w:val="0"/>
          <w:numId w:val="11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 rdeče srce - zdravo: 70 % Dm</w:t>
      </w:r>
      <w:r w:rsidRPr="00DD1DBA">
        <w:rPr>
          <w:rFonts w:eastAsia="Calibri"/>
          <w:color w:val="000000"/>
          <w:lang w:eastAsia="en-US"/>
        </w:rPr>
        <w:t>;</w:t>
      </w:r>
    </w:p>
    <w:p w:rsidR="00DD1DBA" w:rsidRPr="00DD1DBA" w:rsidRDefault="00DD1DBA" w:rsidP="00BB2817">
      <w:pPr>
        <w:numPr>
          <w:ilvl w:val="0"/>
          <w:numId w:val="11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 rdeče srce - zvezdasto: 20 % Dm</w:t>
      </w:r>
      <w:r w:rsidRPr="00DD1DBA">
        <w:rPr>
          <w:rFonts w:eastAsia="Calibri"/>
          <w:color w:val="000000"/>
          <w:lang w:eastAsia="en-US"/>
        </w:rPr>
        <w:t>;</w:t>
      </w:r>
    </w:p>
    <w:p w:rsidR="00DD1DBA" w:rsidRPr="00DD1DBA" w:rsidRDefault="00DD1DBA" w:rsidP="00BB2817">
      <w:pPr>
        <w:numPr>
          <w:ilvl w:val="0"/>
          <w:numId w:val="11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s spremembami mehanskih lastnosti: 5 % Dm</w:t>
      </w:r>
      <w:r w:rsidRPr="00DD1DBA">
        <w:rPr>
          <w:rFonts w:eastAsia="Calibri"/>
          <w:color w:val="000000"/>
          <w:lang w:eastAsia="en-US"/>
        </w:rPr>
        <w:t>;</w:t>
      </w:r>
    </w:p>
    <w:p w:rsidR="00DD1DBA" w:rsidRPr="00DD1DBA" w:rsidRDefault="00DD1DBA" w:rsidP="00BB2817">
      <w:pPr>
        <w:numPr>
          <w:ilvl w:val="0"/>
          <w:numId w:val="11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obarvanost na obodu brez sprememb mehanskih lastnosti: 10 % Dm</w:t>
      </w:r>
      <w:r w:rsidRPr="00DD1DBA">
        <w:rPr>
          <w:rFonts w:eastAsia="Calibri"/>
          <w:color w:val="000000"/>
          <w:lang w:eastAsia="en-US"/>
        </w:rPr>
        <w:t>;</w:t>
      </w:r>
    </w:p>
    <w:p w:rsidR="00DD1DBA" w:rsidRPr="00DD1DBA" w:rsidRDefault="00DD1DBA" w:rsidP="00BB2817">
      <w:pPr>
        <w:numPr>
          <w:ilvl w:val="0"/>
          <w:numId w:val="11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na obodu s spremembami mehanskih lastnosti: 5 % Dm</w:t>
      </w:r>
      <w:r w:rsidRPr="00DD1DBA">
        <w:rPr>
          <w:rFonts w:eastAsia="Calibri"/>
          <w:color w:val="000000"/>
          <w:lang w:eastAsia="en-US"/>
        </w:rPr>
        <w:t>;</w:t>
      </w:r>
    </w:p>
    <w:p w:rsidR="00DD1DBA" w:rsidRPr="00DD1DBA" w:rsidRDefault="00DD1DBA" w:rsidP="00BB2817">
      <w:pPr>
        <w:numPr>
          <w:ilvl w:val="0"/>
          <w:numId w:val="11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obarvanje - drugo: rahlo sezonsko površinsko obarvanje čel dopustno.</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Poškodbe od insektov v lesu: </w:t>
      </w:r>
    </w:p>
    <w:p w:rsidR="00DD1DBA" w:rsidRPr="00DD1DBA" w:rsidRDefault="00DD1DBA" w:rsidP="00BB2817">
      <w:pPr>
        <w:numPr>
          <w:ilvl w:val="0"/>
          <w:numId w:val="112"/>
        </w:numPr>
        <w:tabs>
          <w:tab w:val="left" w:pos="1762"/>
        </w:tabs>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niso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Druge napake: </w:t>
      </w:r>
    </w:p>
    <w:p w:rsidR="00DD1DBA" w:rsidRPr="00DD1DBA" w:rsidRDefault="00DD1DBA" w:rsidP="00BB2817">
      <w:pPr>
        <w:numPr>
          <w:ilvl w:val="0"/>
          <w:numId w:val="11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glivne okužbe na skorji, t-bolezen, nekroze, zarasle stare poškodbe: dovoljene v normalnem obsegu.</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Kakovostni razred D: Bukovi hlodi podpovprečne kakovosti za proizvodnjo žaganega lesa</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10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BB2817">
      <w:pPr>
        <w:numPr>
          <w:ilvl w:val="0"/>
          <w:numId w:val="11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2,0 m</w:t>
      </w:r>
      <w:r w:rsidRPr="00DD1DBA">
        <w:rPr>
          <w:rFonts w:eastAsia="Calibri"/>
          <w:color w:val="000000"/>
          <w:lang w:eastAsia="en-US"/>
        </w:rPr>
        <w:t>;</w:t>
      </w:r>
    </w:p>
    <w:p w:rsidR="00DD1DBA" w:rsidRPr="00DD1DBA" w:rsidRDefault="00DD1DBA" w:rsidP="00BB2817">
      <w:pPr>
        <w:numPr>
          <w:ilvl w:val="0"/>
          <w:numId w:val="11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napredovanje dolžin: 10 cm;</w:t>
      </w:r>
    </w:p>
    <w:p w:rsidR="00DD1DBA" w:rsidRPr="00DD1DBA" w:rsidRDefault="00DD1DBA" w:rsidP="00BB2817">
      <w:pPr>
        <w:numPr>
          <w:ilvl w:val="0"/>
          <w:numId w:val="11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nadmera: 10 cm;</w:t>
      </w:r>
    </w:p>
    <w:p w:rsidR="00DD1DBA" w:rsidRPr="00DD1DBA" w:rsidRDefault="00DD1DBA" w:rsidP="00BB2817">
      <w:pPr>
        <w:numPr>
          <w:ilvl w:val="0"/>
          <w:numId w:val="11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minimalni srednji premer: 25 cm.</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10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Dovoljene napake:</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b1) Nepravilnosti oblike: </w:t>
      </w:r>
    </w:p>
    <w:p w:rsidR="00DD1DBA" w:rsidRPr="00DD1DBA" w:rsidRDefault="00DD1DBA" w:rsidP="00BB2817">
      <w:pPr>
        <w:numPr>
          <w:ilvl w:val="0"/>
          <w:numId w:val="11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ovalnost: dovoljena</w:t>
      </w:r>
      <w:r w:rsidRPr="00DD1DBA">
        <w:rPr>
          <w:rFonts w:eastAsia="Calibri"/>
          <w:color w:val="000000"/>
          <w:lang w:eastAsia="en-US"/>
        </w:rPr>
        <w:t>;</w:t>
      </w:r>
    </w:p>
    <w:p w:rsidR="00DD1DBA" w:rsidRPr="00DD1DBA" w:rsidRDefault="00DD1DBA" w:rsidP="00BB2817">
      <w:pPr>
        <w:numPr>
          <w:ilvl w:val="0"/>
          <w:numId w:val="11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žlebatost/vrasla skorja: dovoljena</w:t>
      </w:r>
      <w:r w:rsidRPr="00DD1DBA">
        <w:rPr>
          <w:rFonts w:eastAsia="Calibri"/>
          <w:color w:val="000000"/>
          <w:lang w:eastAsia="en-US"/>
        </w:rPr>
        <w:t>;</w:t>
      </w:r>
    </w:p>
    <w:p w:rsidR="00DD1DBA" w:rsidRPr="00DD1DBA" w:rsidRDefault="00DD1DBA" w:rsidP="00BB2817">
      <w:pPr>
        <w:numPr>
          <w:ilvl w:val="0"/>
          <w:numId w:val="11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koničnost: dovoljena</w:t>
      </w:r>
      <w:r w:rsidRPr="00DD1DBA">
        <w:rPr>
          <w:rFonts w:eastAsia="Calibri"/>
          <w:color w:val="000000"/>
          <w:lang w:eastAsia="en-US"/>
        </w:rPr>
        <w:t>;</w:t>
      </w:r>
    </w:p>
    <w:p w:rsidR="00DD1DBA" w:rsidRPr="00DD1DBA" w:rsidRDefault="00DD1DBA" w:rsidP="00BB2817">
      <w:pPr>
        <w:numPr>
          <w:ilvl w:val="0"/>
          <w:numId w:val="11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krivost enojna: 5 cm/m.</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b2) Nepravilnosti anatomske zgradbe: </w:t>
      </w:r>
    </w:p>
    <w:p w:rsidR="00DD1DBA" w:rsidRPr="00DD1DBA" w:rsidRDefault="00DD1DBA" w:rsidP="00BB2817">
      <w:pPr>
        <w:numPr>
          <w:ilvl w:val="0"/>
          <w:numId w:val="11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brez omejitev</w:t>
      </w:r>
      <w:r w:rsidRPr="00DD1DBA">
        <w:rPr>
          <w:rFonts w:eastAsia="Calibri"/>
          <w:color w:val="000000"/>
          <w:lang w:eastAsia="en-US"/>
        </w:rPr>
        <w:t>;</w:t>
      </w:r>
    </w:p>
    <w:p w:rsidR="00DD1DBA" w:rsidRPr="00DD1DBA" w:rsidRDefault="00DD1DBA" w:rsidP="00BB2817">
      <w:pPr>
        <w:numPr>
          <w:ilvl w:val="0"/>
          <w:numId w:val="11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ekscentričnost: dovoljeno</w:t>
      </w:r>
      <w:r w:rsidRPr="00DD1DBA">
        <w:rPr>
          <w:rFonts w:eastAsia="Calibri"/>
          <w:color w:val="000000"/>
          <w:lang w:eastAsia="en-US"/>
        </w:rPr>
        <w:t>;</w:t>
      </w:r>
    </w:p>
    <w:p w:rsidR="00DD1DBA" w:rsidRPr="00DD1DBA" w:rsidRDefault="00DD1DBA" w:rsidP="00BB2817">
      <w:pPr>
        <w:numPr>
          <w:ilvl w:val="0"/>
          <w:numId w:val="11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dovoljeno</w:t>
      </w:r>
      <w:r w:rsidRPr="00DD1DBA">
        <w:rPr>
          <w:rFonts w:eastAsia="Calibri"/>
          <w:color w:val="000000"/>
          <w:lang w:eastAsia="en-US"/>
        </w:rPr>
        <w:t>;</w:t>
      </w:r>
    </w:p>
    <w:p w:rsidR="00DD1DBA" w:rsidRPr="00DD1DBA" w:rsidRDefault="00DD1DBA" w:rsidP="00BB2817">
      <w:pPr>
        <w:numPr>
          <w:ilvl w:val="0"/>
          <w:numId w:val="11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lastRenderedPageBreak/>
        <w:t>zavitost: dovoljeno</w:t>
      </w:r>
      <w:r w:rsidRPr="00DD1DBA">
        <w:rPr>
          <w:rFonts w:eastAsia="Calibri"/>
          <w:color w:val="000000"/>
          <w:lang w:eastAsia="en-US"/>
        </w:rPr>
        <w:t>;</w:t>
      </w:r>
    </w:p>
    <w:p w:rsidR="00DD1DBA" w:rsidRPr="00DD1DBA" w:rsidRDefault="00DD1DBA" w:rsidP="00BB2817">
      <w:pPr>
        <w:numPr>
          <w:ilvl w:val="0"/>
          <w:numId w:val="114"/>
        </w:numPr>
        <w:overflowPunct/>
        <w:autoSpaceDE/>
        <w:autoSpaceDN/>
        <w:adjustRightInd/>
        <w:spacing w:after="160" w:line="259" w:lineRule="auto"/>
        <w:jc w:val="left"/>
        <w:textAlignment w:val="auto"/>
        <w:rPr>
          <w:rFonts w:eastAsia="Calibri"/>
          <w:lang w:eastAsia="en-US"/>
        </w:rPr>
      </w:pPr>
      <w:bookmarkStart w:id="4" w:name="_Hlk42031824"/>
      <w:r w:rsidRPr="00DD1DBA">
        <w:rPr>
          <w:rFonts w:eastAsia="Calibri"/>
          <w:lang w:eastAsia="en-US"/>
        </w:rPr>
        <w:t>grče zdrave: do 4 cm neomejeno, 30 % Ds 2/m'</w:t>
      </w:r>
      <w:r w:rsidRPr="00DD1DBA">
        <w:rPr>
          <w:rFonts w:eastAsia="Calibri"/>
          <w:color w:val="000000"/>
          <w:lang w:eastAsia="en-US"/>
        </w:rPr>
        <w:t>;</w:t>
      </w:r>
    </w:p>
    <w:p w:rsidR="00DD1DBA" w:rsidRPr="00DD1DBA" w:rsidRDefault="00DD1DBA" w:rsidP="00BB2817">
      <w:pPr>
        <w:numPr>
          <w:ilvl w:val="0"/>
          <w:numId w:val="114"/>
        </w:numPr>
        <w:overflowPunct/>
        <w:autoSpaceDE/>
        <w:autoSpaceDN/>
        <w:adjustRightInd/>
        <w:spacing w:after="160" w:line="259" w:lineRule="auto"/>
        <w:jc w:val="left"/>
        <w:textAlignment w:val="auto"/>
        <w:rPr>
          <w:rFonts w:eastAsia="Calibri"/>
          <w:lang w:eastAsia="en-US"/>
        </w:rPr>
      </w:pPr>
      <w:bookmarkStart w:id="5" w:name="_Hlk42031864"/>
      <w:r w:rsidRPr="00DD1DBA">
        <w:rPr>
          <w:rFonts w:eastAsia="Calibri"/>
          <w:lang w:eastAsia="en-US"/>
        </w:rPr>
        <w:t>grče slepice: 3/m'</w:t>
      </w:r>
      <w:r w:rsidRPr="00DD1DBA">
        <w:rPr>
          <w:rFonts w:eastAsia="Calibri"/>
          <w:color w:val="000000"/>
          <w:lang w:eastAsia="en-US"/>
        </w:rPr>
        <w:t>;</w:t>
      </w:r>
    </w:p>
    <w:bookmarkEnd w:id="4"/>
    <w:p w:rsidR="00DD1DBA" w:rsidRPr="00DD1DBA" w:rsidRDefault="00DD1DBA" w:rsidP="00BB2817">
      <w:pPr>
        <w:numPr>
          <w:ilvl w:val="0"/>
          <w:numId w:val="11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 trohneče: 1/m'.</w:t>
      </w:r>
    </w:p>
    <w:bookmarkEnd w:id="5"/>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b3)</w:t>
      </w:r>
      <w:r w:rsidRPr="00DD1DBA">
        <w:rPr>
          <w:rFonts w:eastAsia="Calibri"/>
          <w:lang w:eastAsia="en-US"/>
        </w:rPr>
        <w:tab/>
        <w:t xml:space="preserve">Poškodbe lesa zaradi fizikalno mehanskih vplivov: </w:t>
      </w:r>
    </w:p>
    <w:p w:rsidR="00DD1DBA" w:rsidRPr="00DD1DBA" w:rsidRDefault="00DD1DBA" w:rsidP="00BB2817">
      <w:pPr>
        <w:numPr>
          <w:ilvl w:val="0"/>
          <w:numId w:val="11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obodne razpoke: širina 5 mm;</w:t>
      </w:r>
    </w:p>
    <w:p w:rsidR="00DD1DBA" w:rsidRPr="00DD1DBA" w:rsidRDefault="00DD1DBA" w:rsidP="00BB2817">
      <w:pPr>
        <w:numPr>
          <w:ilvl w:val="0"/>
          <w:numId w:val="11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zunanje razpoke: na obeh čelih skupne dolžine Ds;</w:t>
      </w:r>
    </w:p>
    <w:p w:rsidR="00DD1DBA" w:rsidRPr="00DD1DBA" w:rsidRDefault="00DD1DBA" w:rsidP="00BB2817">
      <w:pPr>
        <w:numPr>
          <w:ilvl w:val="0"/>
          <w:numId w:val="11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stare poškodbe - nezarasle: 10 % Dm;</w:t>
      </w:r>
    </w:p>
    <w:p w:rsidR="00DD1DBA" w:rsidRPr="00DD1DBA" w:rsidRDefault="00DD1DBA" w:rsidP="00BB2817">
      <w:pPr>
        <w:numPr>
          <w:ilvl w:val="0"/>
          <w:numId w:val="11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rane, zatesi (sveže poškodbe): 10 % Dm;</w:t>
      </w:r>
    </w:p>
    <w:p w:rsidR="00DD1DBA" w:rsidRPr="00DD1DBA" w:rsidRDefault="00DD1DBA" w:rsidP="00BB2817">
      <w:pPr>
        <w:numPr>
          <w:ilvl w:val="0"/>
          <w:numId w:val="115"/>
        </w:numPr>
        <w:overflowPunct/>
        <w:autoSpaceDE/>
        <w:autoSpaceDN/>
        <w:adjustRightInd/>
        <w:spacing w:after="160" w:line="259" w:lineRule="auto"/>
        <w:jc w:val="left"/>
        <w:textAlignment w:val="auto"/>
        <w:rPr>
          <w:rFonts w:eastAsia="Calibri"/>
          <w:color w:val="000000"/>
          <w:lang w:eastAsia="en-US"/>
        </w:rPr>
      </w:pPr>
      <w:r w:rsidRPr="00DD1DBA">
        <w:rPr>
          <w:rFonts w:eastAsia="Calibri"/>
          <w:color w:val="000000"/>
          <w:lang w:eastAsia="en-US"/>
        </w:rPr>
        <w:t>poškodbe zaradi podiranja in prežagovanja - odtrgana ščetina: dolžine do 20 % Dm: dovoljeno; dolžine nad 20 % Dm: globina do 50 % Dm</w:t>
      </w:r>
      <w:r w:rsidRPr="00DD1DBA">
        <w:rPr>
          <w:rFonts w:eastAsia="Calibri"/>
          <w:lang w:eastAsia="en-US"/>
        </w:rPr>
        <w:t>.</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b4) Spremembe naravne barve lesa: </w:t>
      </w:r>
    </w:p>
    <w:p w:rsidR="00DD1DBA" w:rsidRPr="00DD1DBA" w:rsidRDefault="00DD1DBA" w:rsidP="00BB2817">
      <w:pPr>
        <w:numPr>
          <w:ilvl w:val="0"/>
          <w:numId w:val="11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 rdeče srce - zdravo: brez omejitev</w:t>
      </w:r>
      <w:r w:rsidRPr="00DD1DBA">
        <w:rPr>
          <w:rFonts w:eastAsia="Calibri"/>
          <w:color w:val="000000"/>
          <w:lang w:eastAsia="en-US"/>
        </w:rPr>
        <w:t>;</w:t>
      </w:r>
    </w:p>
    <w:p w:rsidR="00DD1DBA" w:rsidRPr="00DD1DBA" w:rsidRDefault="00DD1DBA" w:rsidP="00BB2817">
      <w:pPr>
        <w:numPr>
          <w:ilvl w:val="0"/>
          <w:numId w:val="11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 rdeče srce - zvezdasto: 40 % Dm</w:t>
      </w:r>
      <w:r w:rsidRPr="00DD1DBA">
        <w:rPr>
          <w:rFonts w:eastAsia="Calibri"/>
          <w:color w:val="000000"/>
          <w:lang w:eastAsia="en-US"/>
        </w:rPr>
        <w:t>;</w:t>
      </w:r>
    </w:p>
    <w:p w:rsidR="00DD1DBA" w:rsidRPr="00DD1DBA" w:rsidRDefault="00DD1DBA" w:rsidP="00BB2817">
      <w:pPr>
        <w:numPr>
          <w:ilvl w:val="0"/>
          <w:numId w:val="11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s spremembami mehanskih lastnosti: 15 % Dm</w:t>
      </w:r>
      <w:r w:rsidRPr="00DD1DBA">
        <w:rPr>
          <w:rFonts w:eastAsia="Calibri"/>
          <w:color w:val="000000"/>
          <w:lang w:eastAsia="en-US"/>
        </w:rPr>
        <w:t>;</w:t>
      </w:r>
    </w:p>
    <w:p w:rsidR="00DD1DBA" w:rsidRPr="00DD1DBA" w:rsidRDefault="00DD1DBA" w:rsidP="00BB2817">
      <w:pPr>
        <w:numPr>
          <w:ilvl w:val="0"/>
          <w:numId w:val="11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obarvanost na obodu brez sprememb mehanskih lastnosti: 10 % Dm</w:t>
      </w:r>
      <w:r w:rsidRPr="00DD1DBA">
        <w:rPr>
          <w:rFonts w:eastAsia="Calibri"/>
          <w:color w:val="000000"/>
          <w:lang w:eastAsia="en-US"/>
        </w:rPr>
        <w:t>;</w:t>
      </w:r>
    </w:p>
    <w:p w:rsidR="00DD1DBA" w:rsidRPr="00DD1DBA" w:rsidRDefault="00DD1DBA" w:rsidP="00BB2817">
      <w:pPr>
        <w:numPr>
          <w:ilvl w:val="0"/>
          <w:numId w:val="11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na obodu s spremembami mehanskih lastnosti: 10 % Dm</w:t>
      </w:r>
      <w:r w:rsidRPr="00DD1DBA">
        <w:rPr>
          <w:rFonts w:eastAsia="Calibri"/>
          <w:color w:val="000000"/>
          <w:lang w:eastAsia="en-US"/>
        </w:rPr>
        <w:t>;</w:t>
      </w:r>
    </w:p>
    <w:p w:rsidR="00DD1DBA" w:rsidRPr="00DD1DBA" w:rsidRDefault="00DD1DBA" w:rsidP="00BB2817">
      <w:pPr>
        <w:numPr>
          <w:ilvl w:val="0"/>
          <w:numId w:val="11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obarvanje - drugo: površinsko sezonsko obarvanje čel dopustno (npr. plesni, površinska obarvanja zaradi oksidacije); piravost dovoljena do globine 50 % Ds.</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Poškodbe od insektov v lesu: </w:t>
      </w:r>
    </w:p>
    <w:p w:rsidR="00DD1DBA" w:rsidRPr="00DD1DBA" w:rsidRDefault="00DD1DBA" w:rsidP="00BB2817">
      <w:pPr>
        <w:numPr>
          <w:ilvl w:val="0"/>
          <w:numId w:val="11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Druge napake: </w:t>
      </w:r>
    </w:p>
    <w:p w:rsidR="00DD1DBA" w:rsidRPr="00DD1DBA" w:rsidRDefault="00DD1DBA" w:rsidP="00BB2817">
      <w:pPr>
        <w:numPr>
          <w:ilvl w:val="0"/>
          <w:numId w:val="11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glivne okužbe na skorji, t-bolezen, nekroze, zarasle stare poškodbe: dovoljene.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autoSpaceDE/>
        <w:autoSpaceDN/>
        <w:adjustRightInd/>
        <w:spacing w:after="160" w:line="259" w:lineRule="auto"/>
        <w:jc w:val="left"/>
        <w:textAlignment w:val="auto"/>
        <w:rPr>
          <w:rFonts w:eastAsia="Calibri"/>
          <w:b/>
          <w:bCs/>
          <w:lang w:eastAsia="en-US"/>
        </w:rPr>
      </w:pPr>
      <w:r w:rsidRPr="00DD1DBA">
        <w:rPr>
          <w:rFonts w:eastAsia="Calibri"/>
          <w:b/>
          <w:bCs/>
          <w:lang w:eastAsia="en-US"/>
        </w:rPr>
        <w:br w:type="page"/>
      </w: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lang w:eastAsia="en-US"/>
        </w:rPr>
      </w:pPr>
      <w:r w:rsidRPr="00DD1DBA">
        <w:rPr>
          <w:rFonts w:eastAsia="Calibri"/>
          <w:b/>
          <w:bCs/>
          <w:lang w:eastAsia="en-US"/>
        </w:rPr>
        <w:t>1.2 HLODI IGLAVCEV</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Razvrščanje hlodov iglavcev se uporablja enotno za vse drevesne vrste iglavcev.</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2"/>
          <w:numId w:val="20"/>
        </w:numPr>
        <w:overflowPunct/>
        <w:autoSpaceDE/>
        <w:autoSpaceDN/>
        <w:adjustRightInd/>
        <w:spacing w:after="160" w:line="259" w:lineRule="auto"/>
        <w:jc w:val="left"/>
        <w:textAlignment w:val="auto"/>
        <w:rPr>
          <w:rFonts w:eastAsia="Calibri"/>
          <w:b/>
          <w:bCs/>
          <w:lang w:eastAsia="en-US"/>
        </w:rPr>
      </w:pPr>
      <w:r w:rsidRPr="00DD1DBA">
        <w:rPr>
          <w:rFonts w:eastAsia="Calibri"/>
          <w:b/>
          <w:bCs/>
          <w:lang w:eastAsia="en-US"/>
        </w:rPr>
        <w:t xml:space="preserve">HLODI ZA RESONANČNI LES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V ta kakovostni razred spadajo hlodi izjemne kakovosti za proizvodnjo glasbil.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color w:val="000000"/>
          <w:lang w:eastAsia="en-US"/>
        </w:rPr>
      </w:pPr>
      <w:r w:rsidRPr="00DD1DBA">
        <w:rPr>
          <w:rFonts w:eastAsia="Calibri"/>
          <w:b/>
          <w:bCs/>
          <w:color w:val="000000"/>
          <w:lang w:eastAsia="en-US"/>
        </w:rPr>
        <w:t>Kakovostni razred A1: Hlodi za resonančni les</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12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BB2817">
      <w:pPr>
        <w:numPr>
          <w:ilvl w:val="0"/>
          <w:numId w:val="2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2 m;</w:t>
      </w:r>
    </w:p>
    <w:p w:rsidR="00DD1DBA" w:rsidRPr="00DD1DBA" w:rsidRDefault="00DD1DBA" w:rsidP="00BB2817">
      <w:pPr>
        <w:numPr>
          <w:ilvl w:val="0"/>
          <w:numId w:val="2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tržne dolžine: 2 m in več;</w:t>
      </w:r>
    </w:p>
    <w:p w:rsidR="00DD1DBA" w:rsidRPr="00DD1DBA" w:rsidRDefault="00DD1DBA" w:rsidP="00BB2817">
      <w:pPr>
        <w:numPr>
          <w:ilvl w:val="0"/>
          <w:numId w:val="2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napredovanje tržne/nominalne dolžine: 0,1 m;</w:t>
      </w:r>
    </w:p>
    <w:p w:rsidR="00DD1DBA" w:rsidRPr="00DD1DBA" w:rsidRDefault="00DD1DBA" w:rsidP="00BB2817">
      <w:pPr>
        <w:numPr>
          <w:ilvl w:val="0"/>
          <w:numId w:val="21"/>
        </w:numPr>
        <w:overflowPunct/>
        <w:autoSpaceDE/>
        <w:autoSpaceDN/>
        <w:adjustRightInd/>
        <w:spacing w:after="160" w:line="259" w:lineRule="auto"/>
        <w:contextualSpacing/>
        <w:jc w:val="left"/>
        <w:textAlignment w:val="auto"/>
        <w:rPr>
          <w:rFonts w:ascii="Calibri" w:eastAsia="Calibri" w:hAnsi="Calibri" w:cs="Times New Roman"/>
          <w:lang w:eastAsia="en-US"/>
        </w:rPr>
      </w:pPr>
      <w:r w:rsidRPr="00DD1DBA">
        <w:rPr>
          <w:rFonts w:eastAsia="Calibri"/>
          <w:lang w:eastAsia="en-US"/>
        </w:rPr>
        <w:t xml:space="preserve">nadmera: 1-2 % tržne dolžine hloda, minimalna nadmera 5 cm, maksimalna nadmera 20 cm; </w:t>
      </w:r>
    </w:p>
    <w:p w:rsidR="00DD1DBA" w:rsidRPr="00DD1DBA" w:rsidRDefault="00DD1DBA" w:rsidP="00BB2817">
      <w:pPr>
        <w:numPr>
          <w:ilvl w:val="0"/>
          <w:numId w:val="2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minimalni srednji premer: 50 cm.</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12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Dovoljene napake: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b1) Nepravilnosti oblike: </w:t>
      </w:r>
    </w:p>
    <w:p w:rsidR="00DD1DBA" w:rsidRPr="00DD1DBA" w:rsidRDefault="00DD1DBA" w:rsidP="00BB2817">
      <w:pPr>
        <w:numPr>
          <w:ilvl w:val="0"/>
          <w:numId w:val="2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ovalnost:10 %;</w:t>
      </w:r>
    </w:p>
    <w:p w:rsidR="00DD1DBA" w:rsidRPr="00DD1DBA" w:rsidRDefault="00DD1DBA" w:rsidP="00BB2817">
      <w:pPr>
        <w:numPr>
          <w:ilvl w:val="0"/>
          <w:numId w:val="2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žlebatost/vrasla skorja: 5 %;</w:t>
      </w:r>
    </w:p>
    <w:p w:rsidR="00DD1DBA" w:rsidRPr="00DD1DBA" w:rsidRDefault="00DD1DBA" w:rsidP="00BB2817">
      <w:pPr>
        <w:numPr>
          <w:ilvl w:val="0"/>
          <w:numId w:val="2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izrazita zveriženost lesnih vlaken pri jelki: ni dovoljena;</w:t>
      </w:r>
    </w:p>
    <w:p w:rsidR="00DD1DBA" w:rsidRPr="00DD1DBA" w:rsidRDefault="00DD1DBA" w:rsidP="00BB2817">
      <w:pPr>
        <w:numPr>
          <w:ilvl w:val="0"/>
          <w:numId w:val="2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koničnost: 1,5 cm/m;</w:t>
      </w:r>
    </w:p>
    <w:p w:rsidR="00DD1DBA" w:rsidRPr="00DD1DBA" w:rsidRDefault="00DD1DBA" w:rsidP="00BB2817">
      <w:pPr>
        <w:numPr>
          <w:ilvl w:val="0"/>
          <w:numId w:val="2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krivost: 1,5 cm/m.</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b2) Nepravilnosti anatomske zgradbe: </w:t>
      </w:r>
    </w:p>
    <w:p w:rsidR="00DD1DBA" w:rsidRPr="00DD1DBA" w:rsidRDefault="00DD1DBA" w:rsidP="00BB2817">
      <w:pPr>
        <w:numPr>
          <w:ilvl w:val="0"/>
          <w:numId w:val="2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pod 2 mm;</w:t>
      </w:r>
    </w:p>
    <w:p w:rsidR="00DD1DBA" w:rsidRPr="00DD1DBA" w:rsidRDefault="00DD1DBA" w:rsidP="00BB2817">
      <w:pPr>
        <w:numPr>
          <w:ilvl w:val="0"/>
          <w:numId w:val="2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reakcijski les: ni dovoljen;</w:t>
      </w:r>
    </w:p>
    <w:p w:rsidR="00DD1DBA" w:rsidRPr="00DD1DBA" w:rsidRDefault="00DD1DBA" w:rsidP="00BB2817">
      <w:pPr>
        <w:numPr>
          <w:ilvl w:val="0"/>
          <w:numId w:val="2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ekscentričnost: 10 %;</w:t>
      </w:r>
    </w:p>
    <w:p w:rsidR="00DD1DBA" w:rsidRPr="00DD1DBA" w:rsidRDefault="00DD1DBA" w:rsidP="00BB2817">
      <w:pPr>
        <w:numPr>
          <w:ilvl w:val="0"/>
          <w:numId w:val="2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ni dovoljeno;</w:t>
      </w:r>
    </w:p>
    <w:p w:rsidR="00DD1DBA" w:rsidRPr="00DD1DBA" w:rsidRDefault="00DD1DBA" w:rsidP="00BB2817">
      <w:pPr>
        <w:numPr>
          <w:ilvl w:val="0"/>
          <w:numId w:val="2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zavitost: 3 cm/m;</w:t>
      </w:r>
    </w:p>
    <w:p w:rsidR="00DD1DBA" w:rsidRPr="00DD1DBA" w:rsidRDefault="00DD1DBA" w:rsidP="00BB2817">
      <w:pPr>
        <w:numPr>
          <w:ilvl w:val="0"/>
          <w:numId w:val="2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zrasle: niso dovoljene;</w:t>
      </w:r>
    </w:p>
    <w:p w:rsidR="00DD1DBA" w:rsidRPr="00DD1DBA" w:rsidRDefault="00DD1DBA" w:rsidP="00BB2817">
      <w:pPr>
        <w:numPr>
          <w:ilvl w:val="0"/>
          <w:numId w:val="2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nezrasle: niso dovoljene;</w:t>
      </w:r>
    </w:p>
    <w:p w:rsidR="00DD1DBA" w:rsidRPr="00DD1DBA" w:rsidRDefault="00DD1DBA" w:rsidP="00BB2817">
      <w:pPr>
        <w:numPr>
          <w:ilvl w:val="0"/>
          <w:numId w:val="2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smolni žepi (število): niso dovoljeni;</w:t>
      </w:r>
    </w:p>
    <w:p w:rsidR="00DD1DBA" w:rsidRPr="00DD1DBA" w:rsidRDefault="00DD1DBA" w:rsidP="00BB2817">
      <w:pPr>
        <w:numPr>
          <w:ilvl w:val="0"/>
          <w:numId w:val="2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rakove tvorbe: niso dovoljene.</w:t>
      </w:r>
    </w:p>
    <w:p w:rsidR="00DD1DBA" w:rsidRPr="00DD1DBA" w:rsidRDefault="00DD1DBA" w:rsidP="00DD1DBA">
      <w:pPr>
        <w:overflowPunct/>
        <w:jc w:val="left"/>
        <w:textAlignment w:val="auto"/>
        <w:rPr>
          <w:rFonts w:eastAsia="Calibri"/>
          <w:lang w:eastAsia="en-US"/>
        </w:rPr>
      </w:pPr>
    </w:p>
    <w:p w:rsidR="00DD1DBA" w:rsidRPr="00DD1DBA" w:rsidRDefault="007546AE" w:rsidP="00DD1DBA">
      <w:pPr>
        <w:overflowPunct/>
        <w:jc w:val="left"/>
        <w:textAlignment w:val="auto"/>
        <w:rPr>
          <w:rFonts w:eastAsia="Calibri"/>
          <w:lang w:eastAsia="en-US"/>
        </w:rPr>
      </w:pPr>
      <w:r>
        <w:rPr>
          <w:rFonts w:eastAsia="Calibri"/>
          <w:lang w:eastAsia="en-US"/>
        </w:rPr>
        <w:t xml:space="preserve">b3) </w:t>
      </w:r>
      <w:r w:rsidR="00DD1DBA" w:rsidRPr="00DD1DBA">
        <w:rPr>
          <w:rFonts w:eastAsia="Calibri"/>
          <w:lang w:eastAsia="en-US"/>
        </w:rPr>
        <w:t xml:space="preserve">Poškodbe lesa zaradi fizikalno mehanskih vplivov: </w:t>
      </w:r>
    </w:p>
    <w:p w:rsidR="00DD1DBA" w:rsidRPr="00DD1DBA" w:rsidRDefault="00DD1DBA" w:rsidP="00BB2817">
      <w:pPr>
        <w:numPr>
          <w:ilvl w:val="0"/>
          <w:numId w:val="2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lastRenderedPageBreak/>
        <w:t>obodne razpoke: ni dovoljeno;</w:t>
      </w:r>
    </w:p>
    <w:p w:rsidR="00DD1DBA" w:rsidRPr="00DD1DBA" w:rsidRDefault="00DD1DBA" w:rsidP="00BB2817">
      <w:pPr>
        <w:numPr>
          <w:ilvl w:val="0"/>
          <w:numId w:val="2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notranje razpoke (v srcu): 25 % Dm;</w:t>
      </w:r>
    </w:p>
    <w:p w:rsidR="00DD1DBA" w:rsidRPr="00DD1DBA" w:rsidRDefault="00DD1DBA" w:rsidP="00BB2817">
      <w:pPr>
        <w:numPr>
          <w:ilvl w:val="0"/>
          <w:numId w:val="2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zunanje razpoke: ni dovoljeno;</w:t>
      </w:r>
    </w:p>
    <w:p w:rsidR="00DD1DBA" w:rsidRPr="00DD1DBA" w:rsidRDefault="00DD1DBA" w:rsidP="00BB2817">
      <w:pPr>
        <w:numPr>
          <w:ilvl w:val="0"/>
          <w:numId w:val="2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kolesivost (delna, popolna): ni dovoljena;</w:t>
      </w:r>
    </w:p>
    <w:p w:rsidR="00DD1DBA" w:rsidRPr="00DD1DBA" w:rsidRDefault="00DD1DBA" w:rsidP="00BB2817">
      <w:pPr>
        <w:numPr>
          <w:ilvl w:val="0"/>
          <w:numId w:val="2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stare poškodbe  - nezarasle: niso dovoljene;</w:t>
      </w:r>
    </w:p>
    <w:p w:rsidR="00DD1DBA" w:rsidRPr="00DD1DBA" w:rsidRDefault="00DD1DBA" w:rsidP="00BB2817">
      <w:pPr>
        <w:numPr>
          <w:ilvl w:val="0"/>
          <w:numId w:val="2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rane, zatesi (sveže poškodbe): niso dovoljene;</w:t>
      </w:r>
    </w:p>
    <w:p w:rsidR="00DD1DBA" w:rsidRPr="00DD1DBA" w:rsidRDefault="00DD1DBA" w:rsidP="00BB2817">
      <w:pPr>
        <w:numPr>
          <w:ilvl w:val="0"/>
          <w:numId w:val="2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poškodbe zaradi podiranja in prežagovanja - odtrgana lesna vlakna: globina v območju nadmere.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b4) Spremembe naravne barve lesa: </w:t>
      </w:r>
    </w:p>
    <w:p w:rsidR="00DD1DBA" w:rsidRPr="00DD1DBA" w:rsidRDefault="00DD1DBA" w:rsidP="00BB2817">
      <w:pPr>
        <w:numPr>
          <w:ilvl w:val="0"/>
          <w:numId w:val="2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na obodu: niso dovoljene;</w:t>
      </w:r>
    </w:p>
    <w:p w:rsidR="00DD1DBA" w:rsidRPr="00DD1DBA" w:rsidRDefault="00DD1DBA" w:rsidP="00BB2817">
      <w:pPr>
        <w:numPr>
          <w:ilvl w:val="0"/>
          <w:numId w:val="2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niso dovoljene;</w:t>
      </w:r>
    </w:p>
    <w:p w:rsidR="00DD1DBA" w:rsidRPr="00DD1DBA" w:rsidRDefault="00DD1DBA" w:rsidP="00BB2817">
      <w:pPr>
        <w:numPr>
          <w:ilvl w:val="0"/>
          <w:numId w:val="2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na obodu: ni dovoljena;</w:t>
      </w:r>
    </w:p>
    <w:p w:rsidR="00DD1DBA" w:rsidRPr="00DD1DBA" w:rsidRDefault="00DD1DBA" w:rsidP="00BB2817">
      <w:pPr>
        <w:numPr>
          <w:ilvl w:val="0"/>
          <w:numId w:val="2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s spremembami mehanskih lastnosti: ni dovoljena;</w:t>
      </w:r>
    </w:p>
    <w:p w:rsidR="00DD1DBA" w:rsidRPr="00DD1DBA" w:rsidRDefault="00DD1DBA" w:rsidP="00BB2817">
      <w:pPr>
        <w:numPr>
          <w:ilvl w:val="0"/>
          <w:numId w:val="2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brez sprememb mehanskih lastnosti: ni dovoljena;</w:t>
      </w:r>
    </w:p>
    <w:p w:rsidR="00DD1DBA" w:rsidRPr="00DD1DBA" w:rsidRDefault="00DD1DBA" w:rsidP="00BB2817">
      <w:pPr>
        <w:numPr>
          <w:ilvl w:val="0"/>
          <w:numId w:val="2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obarvanje - drugo: ni dovoljeno;</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Podlubniki: </w:t>
      </w:r>
    </w:p>
    <w:p w:rsidR="00DD1DBA" w:rsidRPr="00DD1DBA" w:rsidRDefault="00DD1DBA" w:rsidP="00BB2817">
      <w:pPr>
        <w:numPr>
          <w:ilvl w:val="0"/>
          <w:numId w:val="2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 xml:space="preserve">podlubniki (npr. </w:t>
      </w:r>
      <w:r w:rsidRPr="00DD1DBA">
        <w:rPr>
          <w:rFonts w:eastAsia="Calibri"/>
          <w:i/>
          <w:iCs/>
          <w:lang w:eastAsia="en-US"/>
        </w:rPr>
        <w:t>Ips typographus, Pityogenes chalcographus</w:t>
      </w:r>
      <w:r w:rsidRPr="00DD1DBA">
        <w:rPr>
          <w:rFonts w:eastAsia="Calibri"/>
          <w:lang w:eastAsia="en-US"/>
        </w:rPr>
        <w:t>): niso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Poškodbe od insektov v lesu: </w:t>
      </w:r>
    </w:p>
    <w:p w:rsidR="00DD1DBA" w:rsidRPr="00DD1DBA" w:rsidRDefault="00DD1DBA" w:rsidP="00BB2817">
      <w:pPr>
        <w:numPr>
          <w:ilvl w:val="0"/>
          <w:numId w:val="2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 xml:space="preserve">rovi ličink/hroščev - do vključno 2 mm (lestvičarji …): niso dovoljeni; </w:t>
      </w:r>
    </w:p>
    <w:p w:rsidR="00DD1DBA" w:rsidRPr="00DD1DBA" w:rsidRDefault="00DD1DBA" w:rsidP="00BB2817">
      <w:pPr>
        <w:numPr>
          <w:ilvl w:val="0"/>
          <w:numId w:val="2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 nad 2 mm (lesne ose, kozlički …): niso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b7) Druge napake: </w:t>
      </w:r>
    </w:p>
    <w:p w:rsidR="00DD1DBA" w:rsidRPr="00DD1DBA" w:rsidRDefault="00DD1DBA" w:rsidP="00BB2817">
      <w:pPr>
        <w:numPr>
          <w:ilvl w:val="0"/>
          <w:numId w:val="2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glivne okužbe na skorji, nekroze, zarasle stare poškodbe: niso dovoljene.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2"/>
          <w:numId w:val="20"/>
        </w:numPr>
        <w:overflowPunct/>
        <w:autoSpaceDE/>
        <w:autoSpaceDN/>
        <w:adjustRightInd/>
        <w:spacing w:after="160" w:line="259" w:lineRule="auto"/>
        <w:jc w:val="left"/>
        <w:textAlignment w:val="auto"/>
        <w:rPr>
          <w:rFonts w:eastAsia="Calibri"/>
          <w:b/>
          <w:bCs/>
          <w:color w:val="000000"/>
          <w:lang w:eastAsia="en-US"/>
        </w:rPr>
      </w:pPr>
      <w:r w:rsidRPr="00DD1DBA">
        <w:rPr>
          <w:rFonts w:eastAsia="Calibri"/>
          <w:b/>
          <w:bCs/>
          <w:color w:val="000000"/>
          <w:lang w:eastAsia="en-US"/>
        </w:rPr>
        <w:t xml:space="preserve">HLODI ZA PROIZVODNJO FURNIRJA </w:t>
      </w:r>
    </w:p>
    <w:p w:rsidR="00DD1DBA" w:rsidRPr="00DD1DBA" w:rsidRDefault="00DD1DBA" w:rsidP="00DD1DBA">
      <w:pPr>
        <w:overflowPunct/>
        <w:jc w:val="left"/>
        <w:textAlignment w:val="auto"/>
        <w:rPr>
          <w:rFonts w:eastAsia="Calibri"/>
          <w:color w:val="000000"/>
          <w:lang w:eastAsia="en-US"/>
        </w:rPr>
      </w:pPr>
    </w:p>
    <w:p w:rsidR="00DD1DBA" w:rsidRPr="00DD1DBA" w:rsidRDefault="00DD1DBA" w:rsidP="00DD1DBA">
      <w:pPr>
        <w:overflowPunct/>
        <w:jc w:val="left"/>
        <w:textAlignment w:val="auto"/>
        <w:rPr>
          <w:rFonts w:eastAsia="Calibri"/>
          <w:b/>
          <w:bCs/>
          <w:color w:val="000000"/>
          <w:lang w:eastAsia="en-US"/>
        </w:rPr>
      </w:pPr>
      <w:r w:rsidRPr="00DD1DBA">
        <w:rPr>
          <w:rFonts w:eastAsia="Calibri"/>
          <w:b/>
          <w:bCs/>
          <w:color w:val="000000"/>
          <w:lang w:eastAsia="en-US"/>
        </w:rPr>
        <w:t>Kakovostni razred A2: Hlodi za proizvodnjo furnirja</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2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2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2,5 m;</w:t>
      </w:r>
    </w:p>
    <w:p w:rsidR="00DD1DBA" w:rsidRPr="00DD1DBA" w:rsidRDefault="00DD1DBA" w:rsidP="00BB2817">
      <w:pPr>
        <w:numPr>
          <w:ilvl w:val="0"/>
          <w:numId w:val="2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tržne dolžine: 2,5 m in več;</w:t>
      </w:r>
    </w:p>
    <w:p w:rsidR="00DD1DBA" w:rsidRPr="00DD1DBA" w:rsidRDefault="00DD1DBA" w:rsidP="00BB2817">
      <w:pPr>
        <w:numPr>
          <w:ilvl w:val="0"/>
          <w:numId w:val="2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napredovanje tržne/nominalne dolžine: 0,1 m;</w:t>
      </w:r>
    </w:p>
    <w:p w:rsidR="00DD1DBA" w:rsidRPr="00DD1DBA" w:rsidRDefault="00DD1DBA" w:rsidP="00BB2817">
      <w:pPr>
        <w:numPr>
          <w:ilvl w:val="0"/>
          <w:numId w:val="26"/>
        </w:numPr>
        <w:overflowPunct/>
        <w:autoSpaceDE/>
        <w:autoSpaceDN/>
        <w:adjustRightInd/>
        <w:spacing w:after="160" w:line="259" w:lineRule="auto"/>
        <w:contextualSpacing/>
        <w:jc w:val="left"/>
        <w:textAlignment w:val="auto"/>
        <w:rPr>
          <w:rFonts w:eastAsia="Calibri"/>
          <w:lang w:eastAsia="en-US"/>
        </w:rPr>
      </w:pPr>
      <w:r w:rsidRPr="00DD1DBA">
        <w:rPr>
          <w:rFonts w:eastAsia="Calibri"/>
          <w:lang w:eastAsia="en-US"/>
        </w:rPr>
        <w:t xml:space="preserve">nadmera: 1-2 % tržne dolžine hloda, minimalna nadmera 5 cm, maksimalna nadmera 20 cm; </w:t>
      </w:r>
    </w:p>
    <w:p w:rsidR="00DD1DBA" w:rsidRPr="00DD1DBA" w:rsidRDefault="00DD1DBA" w:rsidP="00BB2817">
      <w:pPr>
        <w:numPr>
          <w:ilvl w:val="0"/>
          <w:numId w:val="2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lastRenderedPageBreak/>
        <w:t>minimalni srednji premer: 45 cm.</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2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Dovoljene napake: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b1) Nepravilnosti oblike: </w:t>
      </w:r>
    </w:p>
    <w:p w:rsidR="00DD1DBA" w:rsidRPr="00DD1DBA" w:rsidRDefault="00DD1DBA" w:rsidP="00BB2817">
      <w:pPr>
        <w:numPr>
          <w:ilvl w:val="0"/>
          <w:numId w:val="2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ovalnost: 10 %;</w:t>
      </w:r>
    </w:p>
    <w:p w:rsidR="00DD1DBA" w:rsidRPr="00DD1DBA" w:rsidRDefault="00DD1DBA" w:rsidP="00BB2817">
      <w:pPr>
        <w:numPr>
          <w:ilvl w:val="0"/>
          <w:numId w:val="2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žlebatost/vrasla skorja: 5 %;</w:t>
      </w:r>
    </w:p>
    <w:p w:rsidR="00DD1DBA" w:rsidRPr="00DD1DBA" w:rsidRDefault="00DD1DBA" w:rsidP="00BB2817">
      <w:pPr>
        <w:numPr>
          <w:ilvl w:val="0"/>
          <w:numId w:val="2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izrazita zveriženost lesnih vlaken pri jelki: ni dovoljena;</w:t>
      </w:r>
    </w:p>
    <w:p w:rsidR="00DD1DBA" w:rsidRPr="00DD1DBA" w:rsidRDefault="00DD1DBA" w:rsidP="00BB2817">
      <w:pPr>
        <w:numPr>
          <w:ilvl w:val="0"/>
          <w:numId w:val="2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koničnost: 1,5 cm/m;</w:t>
      </w:r>
    </w:p>
    <w:p w:rsidR="00DD1DBA" w:rsidRPr="00DD1DBA" w:rsidRDefault="00DD1DBA" w:rsidP="00BB2817">
      <w:pPr>
        <w:numPr>
          <w:ilvl w:val="0"/>
          <w:numId w:val="2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krivost: 1,5 cm/m.</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b2) Nepravilnosti anatomske zgradbe: </w:t>
      </w:r>
    </w:p>
    <w:p w:rsidR="00DD1DBA" w:rsidRPr="00DD1DBA" w:rsidRDefault="00DD1DBA" w:rsidP="00BB2817">
      <w:pPr>
        <w:numPr>
          <w:ilvl w:val="0"/>
          <w:numId w:val="2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pod 6 mm;</w:t>
      </w:r>
    </w:p>
    <w:p w:rsidR="00DD1DBA" w:rsidRPr="00DD1DBA" w:rsidRDefault="00DD1DBA" w:rsidP="00BB2817">
      <w:pPr>
        <w:numPr>
          <w:ilvl w:val="0"/>
          <w:numId w:val="2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reakcijski les: ni dovoljen;</w:t>
      </w:r>
    </w:p>
    <w:p w:rsidR="00DD1DBA" w:rsidRPr="00DD1DBA" w:rsidRDefault="00DD1DBA" w:rsidP="00BB2817">
      <w:pPr>
        <w:numPr>
          <w:ilvl w:val="0"/>
          <w:numId w:val="2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ekscentričnost: 10 %;</w:t>
      </w:r>
    </w:p>
    <w:p w:rsidR="00DD1DBA" w:rsidRPr="00DD1DBA" w:rsidRDefault="00DD1DBA" w:rsidP="00BB2817">
      <w:pPr>
        <w:numPr>
          <w:ilvl w:val="0"/>
          <w:numId w:val="2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ni dovoljeno;</w:t>
      </w:r>
    </w:p>
    <w:p w:rsidR="00DD1DBA" w:rsidRPr="00DD1DBA" w:rsidRDefault="00DD1DBA" w:rsidP="00BB2817">
      <w:pPr>
        <w:numPr>
          <w:ilvl w:val="0"/>
          <w:numId w:val="2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zavitost: 3 cm/m;</w:t>
      </w:r>
    </w:p>
    <w:p w:rsidR="00DD1DBA" w:rsidRPr="00DD1DBA" w:rsidRDefault="00DD1DBA" w:rsidP="00BB2817">
      <w:pPr>
        <w:numPr>
          <w:ilvl w:val="0"/>
          <w:numId w:val="2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zrasle: niso dovoljene;</w:t>
      </w:r>
    </w:p>
    <w:p w:rsidR="00DD1DBA" w:rsidRPr="00DD1DBA" w:rsidRDefault="00DD1DBA" w:rsidP="00BB2817">
      <w:pPr>
        <w:numPr>
          <w:ilvl w:val="0"/>
          <w:numId w:val="2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nezrasle: niso dovoljene;</w:t>
      </w:r>
    </w:p>
    <w:p w:rsidR="00DD1DBA" w:rsidRPr="00DD1DBA" w:rsidRDefault="00DD1DBA" w:rsidP="00BB2817">
      <w:pPr>
        <w:numPr>
          <w:ilvl w:val="0"/>
          <w:numId w:val="2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smolni žepi (število): niso dovoljeni;</w:t>
      </w:r>
    </w:p>
    <w:p w:rsidR="00DD1DBA" w:rsidRPr="00DD1DBA" w:rsidRDefault="00DD1DBA" w:rsidP="00BB2817">
      <w:pPr>
        <w:numPr>
          <w:ilvl w:val="0"/>
          <w:numId w:val="2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rakove tvorbe: niso dovoljene.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b3) Poškodbe lesa zaradi fizikalno mehanskih vplivov: </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3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obodne razpoke: ni dovoljeno;</w:t>
      </w:r>
    </w:p>
    <w:p w:rsidR="00DD1DBA" w:rsidRPr="00DD1DBA" w:rsidRDefault="00DD1DBA" w:rsidP="00BB2817">
      <w:pPr>
        <w:numPr>
          <w:ilvl w:val="0"/>
          <w:numId w:val="3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notranje razpoke (v srcu): 25 % Dm;</w:t>
      </w:r>
    </w:p>
    <w:p w:rsidR="00DD1DBA" w:rsidRPr="00DD1DBA" w:rsidRDefault="00DD1DBA" w:rsidP="00BB2817">
      <w:pPr>
        <w:numPr>
          <w:ilvl w:val="0"/>
          <w:numId w:val="3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zunanje razpoke: ni dovoljeno;</w:t>
      </w:r>
    </w:p>
    <w:p w:rsidR="00DD1DBA" w:rsidRPr="00DD1DBA" w:rsidRDefault="00DD1DBA" w:rsidP="00BB2817">
      <w:pPr>
        <w:numPr>
          <w:ilvl w:val="0"/>
          <w:numId w:val="3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kolesivost (delna, popolna): ni dovoljena;</w:t>
      </w:r>
    </w:p>
    <w:p w:rsidR="00DD1DBA" w:rsidRPr="00DD1DBA" w:rsidRDefault="00DD1DBA" w:rsidP="00BB2817">
      <w:pPr>
        <w:numPr>
          <w:ilvl w:val="0"/>
          <w:numId w:val="3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stare poškodbe – nezarasle: niso dovoljene;</w:t>
      </w:r>
    </w:p>
    <w:p w:rsidR="00DD1DBA" w:rsidRPr="00DD1DBA" w:rsidRDefault="00DD1DBA" w:rsidP="00BB2817">
      <w:pPr>
        <w:numPr>
          <w:ilvl w:val="0"/>
          <w:numId w:val="3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rane, zatesi (sveže poškodbe): niso dovoljene;</w:t>
      </w:r>
    </w:p>
    <w:p w:rsidR="00DD1DBA" w:rsidRPr="00DD1DBA" w:rsidRDefault="00DD1DBA" w:rsidP="00BB2817">
      <w:pPr>
        <w:numPr>
          <w:ilvl w:val="0"/>
          <w:numId w:val="3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poškodbe zaradi podiranja in prežagovanja - odtrgana lesna vlakna: globina v območju nadmere.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b4) Spremembe naravne barve lesa: </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3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na obodu: niso dovoljene;</w:t>
      </w:r>
    </w:p>
    <w:p w:rsidR="00DD1DBA" w:rsidRPr="00DD1DBA" w:rsidRDefault="00DD1DBA" w:rsidP="00BB2817">
      <w:pPr>
        <w:numPr>
          <w:ilvl w:val="0"/>
          <w:numId w:val="3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niso dovoljene;</w:t>
      </w:r>
    </w:p>
    <w:p w:rsidR="00DD1DBA" w:rsidRPr="00DD1DBA" w:rsidRDefault="00DD1DBA" w:rsidP="00BB2817">
      <w:pPr>
        <w:numPr>
          <w:ilvl w:val="0"/>
          <w:numId w:val="3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lastRenderedPageBreak/>
        <w:t>trohnoba na obodu: ni dovoljena;</w:t>
      </w:r>
    </w:p>
    <w:p w:rsidR="00DD1DBA" w:rsidRPr="00DD1DBA" w:rsidRDefault="00DD1DBA" w:rsidP="00BB2817">
      <w:pPr>
        <w:numPr>
          <w:ilvl w:val="0"/>
          <w:numId w:val="3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s spremembami mehanskih lastnosti: ni dovoljena;</w:t>
      </w:r>
    </w:p>
    <w:p w:rsidR="00DD1DBA" w:rsidRPr="00DD1DBA" w:rsidRDefault="00DD1DBA" w:rsidP="00BB2817">
      <w:pPr>
        <w:numPr>
          <w:ilvl w:val="0"/>
          <w:numId w:val="3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brez sprememb mehanskih lastnosti: ni dovoljena;</w:t>
      </w:r>
    </w:p>
    <w:p w:rsidR="00DD1DBA" w:rsidRPr="00DD1DBA" w:rsidRDefault="00DD1DBA" w:rsidP="00BB2817">
      <w:pPr>
        <w:numPr>
          <w:ilvl w:val="0"/>
          <w:numId w:val="3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obarvanje - drugo: ni dovoljeno;</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Podlubniki: </w:t>
      </w:r>
    </w:p>
    <w:p w:rsidR="00DD1DBA" w:rsidRPr="00DD1DBA" w:rsidRDefault="00DD1DBA" w:rsidP="00DD1DBA">
      <w:pPr>
        <w:overflowPunct/>
        <w:jc w:val="left"/>
        <w:textAlignment w:val="auto"/>
        <w:rPr>
          <w:rFonts w:eastAsia="Calibri"/>
          <w:lang w:eastAsia="en-US"/>
        </w:rPr>
      </w:pPr>
      <w:r w:rsidRPr="00DD1DBA">
        <w:rPr>
          <w:rFonts w:eastAsia="Calibri"/>
          <w:lang w:eastAsia="en-US"/>
        </w:rPr>
        <w:t>-</w:t>
      </w:r>
      <w:r w:rsidRPr="00DD1DBA">
        <w:rPr>
          <w:rFonts w:eastAsia="Calibri"/>
          <w:lang w:eastAsia="en-US"/>
        </w:rPr>
        <w:tab/>
        <w:t xml:space="preserve">podlubniki (npr. </w:t>
      </w:r>
      <w:r w:rsidRPr="00DD1DBA">
        <w:rPr>
          <w:rFonts w:eastAsia="Calibri"/>
          <w:i/>
          <w:iCs/>
          <w:lang w:eastAsia="en-US"/>
        </w:rPr>
        <w:t>Ips typographus, Pityogenes chalcographus</w:t>
      </w:r>
      <w:r w:rsidRPr="00DD1DBA">
        <w:rPr>
          <w:rFonts w:eastAsia="Calibri"/>
          <w:lang w:eastAsia="en-US"/>
        </w:rPr>
        <w:t>): niso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Poškodbe od insektov v lesu: </w:t>
      </w:r>
    </w:p>
    <w:p w:rsidR="00DD1DBA" w:rsidRPr="00DD1DBA" w:rsidRDefault="00DD1DBA" w:rsidP="00BB2817">
      <w:pPr>
        <w:numPr>
          <w:ilvl w:val="0"/>
          <w:numId w:val="3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 do vključno 2 mm (lestvičarji …): niso dovoljeni;</w:t>
      </w:r>
    </w:p>
    <w:p w:rsidR="00DD1DBA" w:rsidRPr="00DD1DBA" w:rsidRDefault="00DD1DBA" w:rsidP="00BB2817">
      <w:pPr>
        <w:numPr>
          <w:ilvl w:val="0"/>
          <w:numId w:val="3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 nad 2 mm (lesne ose, kozlički …): niso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b7) Druge napake: </w:t>
      </w:r>
    </w:p>
    <w:p w:rsidR="00DD1DBA" w:rsidRPr="00DD1DBA" w:rsidRDefault="00DD1DBA" w:rsidP="00BB2817">
      <w:pPr>
        <w:numPr>
          <w:ilvl w:val="0"/>
          <w:numId w:val="3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glivne okužbe na skorji, nekroze, zarasle stare poškodbe: niso dovoljene.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2"/>
          <w:numId w:val="20"/>
        </w:numPr>
        <w:overflowPunct/>
        <w:autoSpaceDE/>
        <w:autoSpaceDN/>
        <w:adjustRightInd/>
        <w:spacing w:after="160" w:line="259" w:lineRule="auto"/>
        <w:jc w:val="left"/>
        <w:textAlignment w:val="auto"/>
        <w:rPr>
          <w:rFonts w:eastAsia="Calibri"/>
          <w:b/>
          <w:bCs/>
          <w:color w:val="000000"/>
          <w:lang w:eastAsia="en-US"/>
        </w:rPr>
      </w:pPr>
      <w:r w:rsidRPr="00DD1DBA">
        <w:rPr>
          <w:rFonts w:eastAsia="Calibri"/>
          <w:b/>
          <w:bCs/>
          <w:color w:val="000000"/>
          <w:lang w:eastAsia="en-US"/>
        </w:rPr>
        <w:t>HLODI ZA PROIZVODNJO ŽAGANEGA LESA IGLAVCEV</w:t>
      </w:r>
    </w:p>
    <w:p w:rsidR="00DD1DBA" w:rsidRPr="00DD1DBA" w:rsidRDefault="00DD1DBA" w:rsidP="00DD1DBA">
      <w:pPr>
        <w:overflowPunct/>
        <w:autoSpaceDE/>
        <w:autoSpaceDN/>
        <w:adjustRightInd/>
        <w:jc w:val="left"/>
        <w:textAlignment w:val="auto"/>
        <w:rPr>
          <w:rFonts w:ascii="Calibri" w:eastAsia="Calibri" w:hAnsi="Calibri" w:cs="Times New Roman"/>
          <w:lang w:eastAsia="en-US"/>
        </w:rPr>
      </w:pPr>
    </w:p>
    <w:p w:rsidR="00DD1DBA" w:rsidRPr="00DD1DBA" w:rsidRDefault="00DD1DBA" w:rsidP="00DD1DBA">
      <w:pPr>
        <w:overflowPunct/>
        <w:autoSpaceDE/>
        <w:autoSpaceDN/>
        <w:adjustRightInd/>
        <w:jc w:val="left"/>
        <w:textAlignment w:val="auto"/>
        <w:rPr>
          <w:rFonts w:ascii="Calibri" w:eastAsia="Calibri" w:hAnsi="Calibri" w:cs="Times New Roman"/>
          <w:b/>
          <w:bCs/>
          <w:lang w:eastAsia="en-US"/>
        </w:rPr>
      </w:pPr>
      <w:r w:rsidRPr="00DD1DBA">
        <w:rPr>
          <w:rFonts w:eastAsia="Calibri"/>
          <w:b/>
          <w:bCs/>
          <w:lang w:eastAsia="en-US"/>
        </w:rPr>
        <w:t>Kakovostni razred A: Hlodi nadpovprečne kakovosti za proizvodnjo žaganega lesa</w:t>
      </w:r>
    </w:p>
    <w:p w:rsidR="00DD1DBA" w:rsidRPr="00DD1DBA" w:rsidRDefault="00DD1DBA" w:rsidP="00DD1DBA">
      <w:pPr>
        <w:overflowPunct/>
        <w:autoSpaceDE/>
        <w:autoSpaceDN/>
        <w:adjustRightInd/>
        <w:jc w:val="left"/>
        <w:textAlignment w:val="auto"/>
        <w:rPr>
          <w:rFonts w:ascii="Calibri" w:eastAsia="Calibri" w:hAnsi="Calibri" w:cs="Times New Roman"/>
          <w:lang w:eastAsia="en-US"/>
        </w:rPr>
      </w:pPr>
    </w:p>
    <w:p w:rsidR="00DD1DBA" w:rsidRPr="00DD1DBA" w:rsidRDefault="00DD1DBA" w:rsidP="00BB2817">
      <w:pPr>
        <w:numPr>
          <w:ilvl w:val="0"/>
          <w:numId w:val="3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BB2817">
      <w:pPr>
        <w:numPr>
          <w:ilvl w:val="0"/>
          <w:numId w:val="3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3 m;</w:t>
      </w:r>
    </w:p>
    <w:p w:rsidR="00DD1DBA" w:rsidRPr="00DD1DBA" w:rsidRDefault="00DD1DBA" w:rsidP="00BB2817">
      <w:pPr>
        <w:numPr>
          <w:ilvl w:val="0"/>
          <w:numId w:val="3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tržne dolžine: 3, 4, 5 m;</w:t>
      </w:r>
    </w:p>
    <w:p w:rsidR="00DD1DBA" w:rsidRPr="00DD1DBA" w:rsidRDefault="00DD1DBA" w:rsidP="00BB2817">
      <w:pPr>
        <w:numPr>
          <w:ilvl w:val="0"/>
          <w:numId w:val="3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za bore: 3 m;</w:t>
      </w:r>
    </w:p>
    <w:p w:rsidR="00DD1DBA" w:rsidRPr="00DD1DBA" w:rsidRDefault="00DD1DBA" w:rsidP="00BB2817">
      <w:pPr>
        <w:numPr>
          <w:ilvl w:val="0"/>
          <w:numId w:val="3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napredovanje tržne/nominalne dolžine: 1,0 m;</w:t>
      </w:r>
    </w:p>
    <w:p w:rsidR="00DD1DBA" w:rsidRPr="00DD1DBA" w:rsidRDefault="00DD1DBA" w:rsidP="00BB2817">
      <w:pPr>
        <w:numPr>
          <w:ilvl w:val="0"/>
          <w:numId w:val="38"/>
        </w:numPr>
        <w:overflowPunct/>
        <w:autoSpaceDE/>
        <w:autoSpaceDN/>
        <w:adjustRightInd/>
        <w:spacing w:after="160" w:line="259" w:lineRule="auto"/>
        <w:contextualSpacing/>
        <w:jc w:val="left"/>
        <w:textAlignment w:val="auto"/>
        <w:rPr>
          <w:rFonts w:eastAsia="Calibri"/>
          <w:lang w:eastAsia="en-US"/>
        </w:rPr>
      </w:pPr>
      <w:r w:rsidRPr="00DD1DBA">
        <w:rPr>
          <w:rFonts w:eastAsia="Calibri"/>
          <w:lang w:eastAsia="en-US"/>
        </w:rPr>
        <w:t xml:space="preserve">nadmera: 1-2 % tržne dolžine hloda, minimalna nadmera 5 cm, maksimalna nadmera 20 cm; </w:t>
      </w:r>
    </w:p>
    <w:p w:rsidR="00DD1DBA" w:rsidRPr="00DD1DBA" w:rsidRDefault="00DD1DBA" w:rsidP="00BB2817">
      <w:pPr>
        <w:numPr>
          <w:ilvl w:val="0"/>
          <w:numId w:val="3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minimalni srednji premer: 35 cm.</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3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Dovoljene napake: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b1) Nepravilnosti oblike:</w:t>
      </w:r>
    </w:p>
    <w:p w:rsidR="00DD1DBA" w:rsidRPr="00DD1DBA" w:rsidRDefault="00DD1DBA" w:rsidP="00BB2817">
      <w:pPr>
        <w:numPr>
          <w:ilvl w:val="0"/>
          <w:numId w:val="3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ovalnost: 10 %;</w:t>
      </w:r>
    </w:p>
    <w:p w:rsidR="00DD1DBA" w:rsidRPr="00DD1DBA" w:rsidRDefault="00DD1DBA" w:rsidP="00BB2817">
      <w:pPr>
        <w:numPr>
          <w:ilvl w:val="0"/>
          <w:numId w:val="3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žlebatost/vrasla skorja: 5 %;</w:t>
      </w:r>
    </w:p>
    <w:p w:rsidR="00DD1DBA" w:rsidRPr="00DD1DBA" w:rsidRDefault="00DD1DBA" w:rsidP="00BB2817">
      <w:pPr>
        <w:numPr>
          <w:ilvl w:val="0"/>
          <w:numId w:val="3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izrazita zveriženost lesnih vlaken pri jelki: ni dovoljena;</w:t>
      </w:r>
    </w:p>
    <w:p w:rsidR="00DD1DBA" w:rsidRPr="00DD1DBA" w:rsidRDefault="00DD1DBA" w:rsidP="00BB2817">
      <w:pPr>
        <w:numPr>
          <w:ilvl w:val="0"/>
          <w:numId w:val="3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koničnost: 2 cm/m;</w:t>
      </w:r>
    </w:p>
    <w:p w:rsidR="00DD1DBA" w:rsidRPr="00DD1DBA" w:rsidRDefault="00DD1DBA" w:rsidP="00BB2817">
      <w:pPr>
        <w:numPr>
          <w:ilvl w:val="0"/>
          <w:numId w:val="3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krivost: 1,5 cm/m.</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lastRenderedPageBreak/>
        <w:t xml:space="preserve">b2) Nepravilnosti anatomske zgradbe: </w:t>
      </w:r>
    </w:p>
    <w:p w:rsidR="00DD1DBA" w:rsidRPr="00DD1DBA" w:rsidRDefault="00DD1DBA" w:rsidP="00BB2817">
      <w:pPr>
        <w:numPr>
          <w:ilvl w:val="0"/>
          <w:numId w:val="4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pod 6 mm;</w:t>
      </w:r>
    </w:p>
    <w:p w:rsidR="00DD1DBA" w:rsidRPr="00DD1DBA" w:rsidRDefault="00DD1DBA" w:rsidP="00BB2817">
      <w:pPr>
        <w:numPr>
          <w:ilvl w:val="0"/>
          <w:numId w:val="4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reakcijski les: ni dovoljen;</w:t>
      </w:r>
    </w:p>
    <w:p w:rsidR="00DD1DBA" w:rsidRPr="00DD1DBA" w:rsidRDefault="00DD1DBA" w:rsidP="00BB2817">
      <w:pPr>
        <w:numPr>
          <w:ilvl w:val="0"/>
          <w:numId w:val="4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ekscentričnost: dovoljena;</w:t>
      </w:r>
    </w:p>
    <w:p w:rsidR="00DD1DBA" w:rsidRPr="00DD1DBA" w:rsidRDefault="00DD1DBA" w:rsidP="00BB2817">
      <w:pPr>
        <w:numPr>
          <w:ilvl w:val="0"/>
          <w:numId w:val="4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ni dovoljeno;</w:t>
      </w:r>
    </w:p>
    <w:p w:rsidR="00DD1DBA" w:rsidRPr="00DD1DBA" w:rsidRDefault="00DD1DBA" w:rsidP="00BB2817">
      <w:pPr>
        <w:numPr>
          <w:ilvl w:val="0"/>
          <w:numId w:val="4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zavitost: 3 cm/m;</w:t>
      </w:r>
    </w:p>
    <w:p w:rsidR="00DD1DBA" w:rsidRPr="00DD1DBA" w:rsidRDefault="00DD1DBA" w:rsidP="00BB2817">
      <w:pPr>
        <w:numPr>
          <w:ilvl w:val="0"/>
          <w:numId w:val="4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zrasle: posamič do 2 cm (največ 3/hlod);</w:t>
      </w:r>
    </w:p>
    <w:p w:rsidR="00DD1DBA" w:rsidRPr="00DD1DBA" w:rsidRDefault="00DD1DBA" w:rsidP="00BB2817">
      <w:pPr>
        <w:numPr>
          <w:ilvl w:val="0"/>
          <w:numId w:val="4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nezrasle: niso dovoljene;</w:t>
      </w:r>
    </w:p>
    <w:p w:rsidR="00DD1DBA" w:rsidRPr="00DD1DBA" w:rsidRDefault="00DD1DBA" w:rsidP="00BB2817">
      <w:pPr>
        <w:numPr>
          <w:ilvl w:val="0"/>
          <w:numId w:val="4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smolni žepi (število): 1 nad 2 cm/hlod ali 2 do 2 cm/hlod;</w:t>
      </w:r>
    </w:p>
    <w:p w:rsidR="00DD1DBA" w:rsidRPr="00DD1DBA" w:rsidRDefault="00DD1DBA" w:rsidP="00BB2817">
      <w:pPr>
        <w:numPr>
          <w:ilvl w:val="0"/>
          <w:numId w:val="4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rakove tvorbe: niso dovoljene.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b3) Poškodbe lesa zaradi fizikalno mehanskih vplivov: </w:t>
      </w:r>
    </w:p>
    <w:p w:rsidR="00DD1DBA" w:rsidRPr="00DD1DBA" w:rsidRDefault="00DD1DBA" w:rsidP="00BB2817">
      <w:pPr>
        <w:numPr>
          <w:ilvl w:val="0"/>
          <w:numId w:val="4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obodne razpoke: niso dovoljene;</w:t>
      </w:r>
    </w:p>
    <w:p w:rsidR="00DD1DBA" w:rsidRPr="00DD1DBA" w:rsidRDefault="00DD1DBA" w:rsidP="00BB2817">
      <w:pPr>
        <w:numPr>
          <w:ilvl w:val="0"/>
          <w:numId w:val="4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notranje razpoke (v srcu): 1/4 Dm;</w:t>
      </w:r>
    </w:p>
    <w:p w:rsidR="00DD1DBA" w:rsidRPr="00DD1DBA" w:rsidRDefault="00DD1DBA" w:rsidP="00BB2817">
      <w:pPr>
        <w:numPr>
          <w:ilvl w:val="0"/>
          <w:numId w:val="4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zunanje razpoke: niso dovoljene;</w:t>
      </w:r>
    </w:p>
    <w:p w:rsidR="00DD1DBA" w:rsidRPr="00DD1DBA" w:rsidRDefault="00DD1DBA" w:rsidP="00BB2817">
      <w:pPr>
        <w:numPr>
          <w:ilvl w:val="0"/>
          <w:numId w:val="4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kolesivost (delna, popolna): ni dovoljena;</w:t>
      </w:r>
    </w:p>
    <w:p w:rsidR="00DD1DBA" w:rsidRPr="00DD1DBA" w:rsidRDefault="00DD1DBA" w:rsidP="00BB2817">
      <w:pPr>
        <w:numPr>
          <w:ilvl w:val="0"/>
          <w:numId w:val="4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stare poškodbe  - nezarasle: niso dovoljene;</w:t>
      </w:r>
    </w:p>
    <w:p w:rsidR="00DD1DBA" w:rsidRPr="00DD1DBA" w:rsidRDefault="00DD1DBA" w:rsidP="00BB2817">
      <w:pPr>
        <w:numPr>
          <w:ilvl w:val="0"/>
          <w:numId w:val="4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rane, zatesi (sveže poškodbe): 3 % Dm;</w:t>
      </w:r>
    </w:p>
    <w:p w:rsidR="00DD1DBA" w:rsidRPr="00DD1DBA" w:rsidRDefault="00DD1DBA" w:rsidP="00BB2817">
      <w:pPr>
        <w:numPr>
          <w:ilvl w:val="0"/>
          <w:numId w:val="4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poškodbe zaradi podiranja in prežagovanja - odtrgana lesna vlakna: globina v območju nadmere.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b4) Spremembe naravne barve lesa: </w:t>
      </w:r>
    </w:p>
    <w:p w:rsidR="00DD1DBA" w:rsidRPr="00DD1DBA" w:rsidRDefault="00DD1DBA" w:rsidP="00BB2817">
      <w:pPr>
        <w:numPr>
          <w:ilvl w:val="0"/>
          <w:numId w:val="4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na obodu: niso dovoljene;</w:t>
      </w:r>
    </w:p>
    <w:p w:rsidR="00DD1DBA" w:rsidRPr="00DD1DBA" w:rsidRDefault="00DD1DBA" w:rsidP="00BB2817">
      <w:pPr>
        <w:numPr>
          <w:ilvl w:val="0"/>
          <w:numId w:val="4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niso dovoljene;</w:t>
      </w:r>
    </w:p>
    <w:p w:rsidR="00DD1DBA" w:rsidRPr="00DD1DBA" w:rsidRDefault="00DD1DBA" w:rsidP="00BB2817">
      <w:pPr>
        <w:numPr>
          <w:ilvl w:val="0"/>
          <w:numId w:val="4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na obodu: ni dovoljena;</w:t>
      </w:r>
    </w:p>
    <w:p w:rsidR="00DD1DBA" w:rsidRPr="00DD1DBA" w:rsidRDefault="00DD1DBA" w:rsidP="00BB2817">
      <w:pPr>
        <w:numPr>
          <w:ilvl w:val="0"/>
          <w:numId w:val="4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s spremembami mehanskih lastnosti: ni dovoljena;</w:t>
      </w:r>
    </w:p>
    <w:p w:rsidR="00DD1DBA" w:rsidRPr="00DD1DBA" w:rsidRDefault="00DD1DBA" w:rsidP="00BB2817">
      <w:pPr>
        <w:numPr>
          <w:ilvl w:val="0"/>
          <w:numId w:val="4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brez sprememb mehanskih lastnosti: ni dovoljena;</w:t>
      </w:r>
    </w:p>
    <w:p w:rsidR="00DD1DBA" w:rsidRPr="00DD1DBA" w:rsidRDefault="00DD1DBA" w:rsidP="00BB2817">
      <w:pPr>
        <w:numPr>
          <w:ilvl w:val="0"/>
          <w:numId w:val="4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obarvanje - drugo: ni dovoljeno;</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Podlubniki: </w:t>
      </w:r>
    </w:p>
    <w:p w:rsidR="00DD1DBA" w:rsidRPr="00DD1DBA" w:rsidRDefault="00DD1DBA" w:rsidP="00DD1DBA">
      <w:pPr>
        <w:overflowPunct/>
        <w:jc w:val="left"/>
        <w:textAlignment w:val="auto"/>
        <w:rPr>
          <w:rFonts w:eastAsia="Calibri"/>
          <w:lang w:eastAsia="en-US"/>
        </w:rPr>
      </w:pPr>
      <w:r w:rsidRPr="00DD1DBA">
        <w:rPr>
          <w:rFonts w:eastAsia="Calibri"/>
          <w:lang w:eastAsia="en-US"/>
        </w:rPr>
        <w:t>-</w:t>
      </w:r>
      <w:r w:rsidRPr="00DD1DBA">
        <w:rPr>
          <w:rFonts w:eastAsia="Calibri"/>
          <w:lang w:eastAsia="en-US"/>
        </w:rPr>
        <w:tab/>
        <w:t xml:space="preserve">podlubniki (npr. </w:t>
      </w:r>
      <w:r w:rsidRPr="00DD1DBA">
        <w:rPr>
          <w:rFonts w:eastAsia="Calibri"/>
          <w:i/>
          <w:iCs/>
          <w:lang w:eastAsia="en-US"/>
        </w:rPr>
        <w:t>Ips typographus, Pityogenes chalcographus</w:t>
      </w:r>
      <w:r w:rsidRPr="00DD1DBA">
        <w:rPr>
          <w:rFonts w:eastAsia="Calibri"/>
          <w:lang w:eastAsia="en-US"/>
        </w:rPr>
        <w:t>): niso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Poškodbe od insektov v lesu: </w:t>
      </w:r>
    </w:p>
    <w:p w:rsidR="00DD1DBA" w:rsidRPr="00DD1DBA" w:rsidRDefault="00DD1DBA" w:rsidP="00BB2817">
      <w:pPr>
        <w:numPr>
          <w:ilvl w:val="0"/>
          <w:numId w:val="4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 do vključno 2 mm (lestvičarji …): niso dovoljeni;</w:t>
      </w:r>
    </w:p>
    <w:p w:rsidR="00DD1DBA" w:rsidRPr="00DD1DBA" w:rsidRDefault="00DD1DBA" w:rsidP="00BB2817">
      <w:pPr>
        <w:numPr>
          <w:ilvl w:val="0"/>
          <w:numId w:val="4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 nad 2 mm (lesne ose, kozlički …): niso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b7) Druge napake: </w:t>
      </w:r>
    </w:p>
    <w:p w:rsidR="00DD1DBA" w:rsidRPr="00DD1DBA" w:rsidRDefault="00DD1DBA" w:rsidP="00BB2817">
      <w:pPr>
        <w:numPr>
          <w:ilvl w:val="0"/>
          <w:numId w:val="3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glivne okužbe na skorji, nekroze, zarasle stare poškodbe: niso dovoljene.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autoSpaceDE/>
        <w:autoSpaceDN/>
        <w:adjustRightInd/>
        <w:jc w:val="left"/>
        <w:textAlignment w:val="auto"/>
        <w:rPr>
          <w:rFonts w:ascii="Calibri" w:eastAsia="Calibri" w:hAnsi="Calibri" w:cs="Times New Roman"/>
          <w:lang w:eastAsia="en-US"/>
        </w:rPr>
      </w:pPr>
    </w:p>
    <w:p w:rsidR="00DD1DBA" w:rsidRPr="00DD1DBA" w:rsidRDefault="00DD1DBA" w:rsidP="00DD1DBA">
      <w:pPr>
        <w:overflowPunct/>
        <w:autoSpaceDE/>
        <w:autoSpaceDN/>
        <w:adjustRightInd/>
        <w:jc w:val="left"/>
        <w:textAlignment w:val="auto"/>
        <w:rPr>
          <w:rFonts w:eastAsia="Calibri"/>
          <w:b/>
          <w:bCs/>
          <w:lang w:eastAsia="en-US"/>
        </w:rPr>
      </w:pPr>
      <w:r w:rsidRPr="00DD1DBA">
        <w:rPr>
          <w:rFonts w:eastAsia="Calibri"/>
          <w:b/>
          <w:bCs/>
          <w:lang w:eastAsia="en-US"/>
        </w:rPr>
        <w:t>Kakovostni razred B: Hlodi srednje do nadpovprečne kakovosti za proizvodnjo žaganega lesa</w:t>
      </w:r>
    </w:p>
    <w:p w:rsidR="00DD1DBA" w:rsidRPr="00DD1DBA" w:rsidRDefault="00DD1DBA" w:rsidP="00DD1DBA">
      <w:pPr>
        <w:overflowPunct/>
        <w:autoSpaceDE/>
        <w:autoSpaceDN/>
        <w:adjustRightInd/>
        <w:jc w:val="left"/>
        <w:textAlignment w:val="auto"/>
        <w:rPr>
          <w:rFonts w:eastAsia="Calibri"/>
          <w:b/>
          <w:bCs/>
          <w:lang w:eastAsia="en-US"/>
        </w:rPr>
      </w:pPr>
    </w:p>
    <w:p w:rsidR="00DD1DBA" w:rsidRPr="00DD1DBA" w:rsidRDefault="00DD1DBA" w:rsidP="00BB2817">
      <w:pPr>
        <w:numPr>
          <w:ilvl w:val="0"/>
          <w:numId w:val="3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BB2817">
      <w:pPr>
        <w:numPr>
          <w:ilvl w:val="0"/>
          <w:numId w:val="3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3 m;</w:t>
      </w:r>
    </w:p>
    <w:p w:rsidR="00DD1DBA" w:rsidRPr="00DD1DBA" w:rsidRDefault="00DD1DBA" w:rsidP="00BB2817">
      <w:pPr>
        <w:numPr>
          <w:ilvl w:val="0"/>
          <w:numId w:val="3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tržne dolžine: 3, 4, 5 m;</w:t>
      </w:r>
    </w:p>
    <w:p w:rsidR="00DD1DBA" w:rsidRPr="00DD1DBA" w:rsidRDefault="00DD1DBA" w:rsidP="00BB2817">
      <w:pPr>
        <w:numPr>
          <w:ilvl w:val="0"/>
          <w:numId w:val="3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za bore: 3 m;</w:t>
      </w:r>
    </w:p>
    <w:p w:rsidR="00DD1DBA" w:rsidRPr="00DD1DBA" w:rsidRDefault="00DD1DBA" w:rsidP="00BB2817">
      <w:pPr>
        <w:numPr>
          <w:ilvl w:val="0"/>
          <w:numId w:val="3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napredovanje tržne/nominalne dolžine: 1,0 m;</w:t>
      </w:r>
    </w:p>
    <w:p w:rsidR="00DD1DBA" w:rsidRPr="00DD1DBA" w:rsidRDefault="00DD1DBA" w:rsidP="00BB2817">
      <w:pPr>
        <w:numPr>
          <w:ilvl w:val="0"/>
          <w:numId w:val="33"/>
        </w:numPr>
        <w:overflowPunct/>
        <w:autoSpaceDE/>
        <w:autoSpaceDN/>
        <w:adjustRightInd/>
        <w:spacing w:after="160" w:line="259" w:lineRule="auto"/>
        <w:contextualSpacing/>
        <w:jc w:val="left"/>
        <w:textAlignment w:val="auto"/>
        <w:rPr>
          <w:rFonts w:eastAsia="Calibri"/>
          <w:lang w:eastAsia="en-US"/>
        </w:rPr>
      </w:pPr>
      <w:r w:rsidRPr="00DD1DBA">
        <w:rPr>
          <w:rFonts w:eastAsia="Calibri"/>
          <w:lang w:eastAsia="en-US"/>
        </w:rPr>
        <w:t xml:space="preserve">nadmera: 1-2 % tržne dolžine hloda, minimalna nadmera 5 cm, maksimalna nadmera 20 cm; </w:t>
      </w:r>
    </w:p>
    <w:p w:rsidR="00DD1DBA" w:rsidRPr="00DD1DBA" w:rsidRDefault="00DD1DBA" w:rsidP="00BB2817">
      <w:pPr>
        <w:numPr>
          <w:ilvl w:val="0"/>
          <w:numId w:val="3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minimalni srednji premer: 25 cm.</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3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Dovoljene napake: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b1) Nepravilnosti oblike:</w:t>
      </w:r>
    </w:p>
    <w:p w:rsidR="00DD1DBA" w:rsidRPr="00DD1DBA" w:rsidRDefault="00DD1DBA" w:rsidP="00BB2817">
      <w:pPr>
        <w:numPr>
          <w:ilvl w:val="0"/>
          <w:numId w:val="4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ovalnost: 20 %;</w:t>
      </w:r>
    </w:p>
    <w:p w:rsidR="00DD1DBA" w:rsidRPr="00DD1DBA" w:rsidRDefault="00DD1DBA" w:rsidP="00BB2817">
      <w:pPr>
        <w:numPr>
          <w:ilvl w:val="0"/>
          <w:numId w:val="4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žlebatost/vrasla skorja: 10 %;</w:t>
      </w:r>
    </w:p>
    <w:p w:rsidR="00DD1DBA" w:rsidRPr="00DD1DBA" w:rsidRDefault="00DD1DBA" w:rsidP="00BB2817">
      <w:pPr>
        <w:numPr>
          <w:ilvl w:val="0"/>
          <w:numId w:val="4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izrazita zveriženost lesnih vlaken pri jelki: dovoljena 1 m;</w:t>
      </w:r>
    </w:p>
    <w:p w:rsidR="00DD1DBA" w:rsidRPr="00DD1DBA" w:rsidRDefault="00DD1DBA" w:rsidP="00BB2817">
      <w:pPr>
        <w:numPr>
          <w:ilvl w:val="0"/>
          <w:numId w:val="4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koničnost: 2 cm/m;</w:t>
      </w:r>
    </w:p>
    <w:p w:rsidR="00DD1DBA" w:rsidRPr="00DD1DBA" w:rsidRDefault="00DD1DBA" w:rsidP="00BB2817">
      <w:pPr>
        <w:numPr>
          <w:ilvl w:val="0"/>
          <w:numId w:val="4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krivost: 1,5 cm/m.</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b2) Nepravilnosti anatomske zgradbe: </w:t>
      </w:r>
    </w:p>
    <w:p w:rsidR="00DD1DBA" w:rsidRPr="00DD1DBA" w:rsidRDefault="00DD1DBA" w:rsidP="00BB2817">
      <w:pPr>
        <w:numPr>
          <w:ilvl w:val="0"/>
          <w:numId w:val="4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pod 7 mm;</w:t>
      </w:r>
    </w:p>
    <w:p w:rsidR="00DD1DBA" w:rsidRPr="00DD1DBA" w:rsidRDefault="00DD1DBA" w:rsidP="00BB2817">
      <w:pPr>
        <w:numPr>
          <w:ilvl w:val="0"/>
          <w:numId w:val="4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reakcijski les: 10 % Dm;</w:t>
      </w:r>
    </w:p>
    <w:p w:rsidR="00DD1DBA" w:rsidRPr="00DD1DBA" w:rsidRDefault="00DD1DBA" w:rsidP="00BB2817">
      <w:pPr>
        <w:numPr>
          <w:ilvl w:val="0"/>
          <w:numId w:val="4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ekscentričnost: dovoljena;</w:t>
      </w:r>
    </w:p>
    <w:p w:rsidR="00DD1DBA" w:rsidRPr="00DD1DBA" w:rsidRDefault="00DD1DBA" w:rsidP="00BB2817">
      <w:pPr>
        <w:numPr>
          <w:ilvl w:val="0"/>
          <w:numId w:val="4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ni dovoljeno;</w:t>
      </w:r>
    </w:p>
    <w:p w:rsidR="00DD1DBA" w:rsidRPr="00DD1DBA" w:rsidRDefault="00DD1DBA" w:rsidP="00BB2817">
      <w:pPr>
        <w:numPr>
          <w:ilvl w:val="0"/>
          <w:numId w:val="4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zavitost: 7 cm/m;</w:t>
      </w:r>
    </w:p>
    <w:p w:rsidR="00DD1DBA" w:rsidRPr="00DD1DBA" w:rsidRDefault="00DD1DBA" w:rsidP="00BB2817">
      <w:pPr>
        <w:numPr>
          <w:ilvl w:val="0"/>
          <w:numId w:val="4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 xml:space="preserve">grče zrasle: dovoljene do premera 4 cm, pri borih in drugih iglavcih do premera 5 cm; </w:t>
      </w:r>
    </w:p>
    <w:p w:rsidR="00DD1DBA" w:rsidRPr="00DD1DBA" w:rsidRDefault="00DD1DBA" w:rsidP="00BB2817">
      <w:pPr>
        <w:numPr>
          <w:ilvl w:val="0"/>
          <w:numId w:val="4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 xml:space="preserve">grče nezrasle: dovoljene do premera 3 cm, pri borih in drugih iglavcih do premera 4 cm; </w:t>
      </w:r>
    </w:p>
    <w:p w:rsidR="00DD1DBA" w:rsidRPr="00DD1DBA" w:rsidRDefault="00DD1DBA" w:rsidP="00BB2817">
      <w:pPr>
        <w:numPr>
          <w:ilvl w:val="0"/>
          <w:numId w:val="4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smolni žepi (število): 1 nad 4 cm/hlod ali 2 dolžine 1-4 cm/hlod;</w:t>
      </w:r>
    </w:p>
    <w:p w:rsidR="00DD1DBA" w:rsidRPr="00DD1DBA" w:rsidRDefault="00DD1DBA" w:rsidP="00BB2817">
      <w:pPr>
        <w:numPr>
          <w:ilvl w:val="0"/>
          <w:numId w:val="4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rakove tvorbe: niso dovoljene.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b3) Poškodbe lesa zaradi fizikalno mehanskih vplivov: </w:t>
      </w:r>
    </w:p>
    <w:p w:rsidR="00DD1DBA" w:rsidRPr="00DD1DBA" w:rsidRDefault="00DD1DBA" w:rsidP="00BB2817">
      <w:pPr>
        <w:numPr>
          <w:ilvl w:val="0"/>
          <w:numId w:val="4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obodne razpoke: niso dovoljene;</w:t>
      </w:r>
    </w:p>
    <w:p w:rsidR="00DD1DBA" w:rsidRPr="00DD1DBA" w:rsidRDefault="00DD1DBA" w:rsidP="00BB2817">
      <w:pPr>
        <w:numPr>
          <w:ilvl w:val="0"/>
          <w:numId w:val="4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 xml:space="preserve">notranje razpoke (v srcu): 33 % Dm; </w:t>
      </w:r>
    </w:p>
    <w:p w:rsidR="00DD1DBA" w:rsidRPr="00DD1DBA" w:rsidRDefault="00DD1DBA" w:rsidP="00BB2817">
      <w:pPr>
        <w:numPr>
          <w:ilvl w:val="0"/>
          <w:numId w:val="4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lastRenderedPageBreak/>
        <w:t>zunanje razpoke: ni dovoljeno;</w:t>
      </w:r>
    </w:p>
    <w:p w:rsidR="00DD1DBA" w:rsidRPr="00DD1DBA" w:rsidRDefault="00DD1DBA" w:rsidP="00BB2817">
      <w:pPr>
        <w:numPr>
          <w:ilvl w:val="0"/>
          <w:numId w:val="4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kolesivost (delna, popolna): 15 % Dm;</w:t>
      </w:r>
    </w:p>
    <w:p w:rsidR="00DD1DBA" w:rsidRPr="00DD1DBA" w:rsidRDefault="00DD1DBA" w:rsidP="00BB2817">
      <w:pPr>
        <w:numPr>
          <w:ilvl w:val="0"/>
          <w:numId w:val="4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stare poškodbe - nezarasle: niso dovoljene;</w:t>
      </w:r>
    </w:p>
    <w:p w:rsidR="00DD1DBA" w:rsidRPr="00DD1DBA" w:rsidRDefault="00DD1DBA" w:rsidP="00BB2817">
      <w:pPr>
        <w:numPr>
          <w:ilvl w:val="0"/>
          <w:numId w:val="4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rane, zatesi (sveže poškodbe): 5 % Dm;</w:t>
      </w:r>
    </w:p>
    <w:p w:rsidR="00DD1DBA" w:rsidRPr="00DD1DBA" w:rsidRDefault="00DD1DBA" w:rsidP="00BB2817">
      <w:pPr>
        <w:numPr>
          <w:ilvl w:val="0"/>
          <w:numId w:val="4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poškodbe zaradi podiranja in prežagovanja - odtrgana lesna vlakna: globina v območju nadmere.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b4) Spremembe naravne barve lesa: </w:t>
      </w:r>
    </w:p>
    <w:p w:rsidR="00DD1DBA" w:rsidRPr="00DD1DBA" w:rsidRDefault="00DD1DBA" w:rsidP="00BB2817">
      <w:pPr>
        <w:numPr>
          <w:ilvl w:val="0"/>
          <w:numId w:val="4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na obodu: niso dovoljene;</w:t>
      </w:r>
    </w:p>
    <w:p w:rsidR="00DD1DBA" w:rsidRPr="00DD1DBA" w:rsidRDefault="00DD1DBA" w:rsidP="00BB2817">
      <w:pPr>
        <w:numPr>
          <w:ilvl w:val="0"/>
          <w:numId w:val="4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niso dovoljene;</w:t>
      </w:r>
    </w:p>
    <w:p w:rsidR="00DD1DBA" w:rsidRPr="00DD1DBA" w:rsidRDefault="00DD1DBA" w:rsidP="00BB2817">
      <w:pPr>
        <w:numPr>
          <w:ilvl w:val="0"/>
          <w:numId w:val="4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na obodu: ni dovoljena;</w:t>
      </w:r>
    </w:p>
    <w:p w:rsidR="00DD1DBA" w:rsidRPr="00DD1DBA" w:rsidRDefault="00DD1DBA" w:rsidP="00BB2817">
      <w:pPr>
        <w:numPr>
          <w:ilvl w:val="0"/>
          <w:numId w:val="4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s spremembami mehanskih lastnosti: ni dovoljena;</w:t>
      </w:r>
    </w:p>
    <w:p w:rsidR="00DD1DBA" w:rsidRPr="00DD1DBA" w:rsidRDefault="00DD1DBA" w:rsidP="00BB2817">
      <w:pPr>
        <w:numPr>
          <w:ilvl w:val="0"/>
          <w:numId w:val="4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brez sprememb mehanskih lastnosti: ni dovoljena;</w:t>
      </w:r>
    </w:p>
    <w:p w:rsidR="00DD1DBA" w:rsidRPr="00DD1DBA" w:rsidRDefault="00DD1DBA" w:rsidP="00BB2817">
      <w:pPr>
        <w:numPr>
          <w:ilvl w:val="0"/>
          <w:numId w:val="4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obarvanje - drugo: rahlo sezonsko površinsko obarvanje čel dopustno;</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Podlubniki: </w:t>
      </w:r>
    </w:p>
    <w:p w:rsidR="00DD1DBA" w:rsidRPr="00DD1DBA" w:rsidRDefault="00DD1DBA" w:rsidP="00BB2817">
      <w:pPr>
        <w:numPr>
          <w:ilvl w:val="0"/>
          <w:numId w:val="4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 xml:space="preserve">podlubniki (npr. </w:t>
      </w:r>
      <w:r w:rsidRPr="00DD1DBA">
        <w:rPr>
          <w:rFonts w:eastAsia="Calibri"/>
          <w:i/>
          <w:iCs/>
          <w:lang w:eastAsia="en-US"/>
        </w:rPr>
        <w:t>Ips typographus, Pityogenes chalcographus</w:t>
      </w:r>
      <w:r w:rsidRPr="00DD1DBA">
        <w:rPr>
          <w:rFonts w:eastAsia="Calibri"/>
          <w:lang w:eastAsia="en-US"/>
        </w:rPr>
        <w:t>): niso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Poškodbe od insektov v lesu: </w:t>
      </w:r>
    </w:p>
    <w:p w:rsidR="00DD1DBA" w:rsidRPr="00DD1DBA" w:rsidRDefault="00DD1DBA" w:rsidP="00BB2817">
      <w:pPr>
        <w:numPr>
          <w:ilvl w:val="0"/>
          <w:numId w:val="4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 do vključno 2 mm (lestvičarji …): niso dovoljeni;</w:t>
      </w:r>
    </w:p>
    <w:p w:rsidR="00DD1DBA" w:rsidRPr="00DD1DBA" w:rsidRDefault="00DD1DBA" w:rsidP="00BB2817">
      <w:pPr>
        <w:numPr>
          <w:ilvl w:val="0"/>
          <w:numId w:val="4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 nad 2 mm (lesne ose, kozlički …): niso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b7) Druge napake: </w:t>
      </w:r>
    </w:p>
    <w:p w:rsidR="00DD1DBA" w:rsidRPr="00DD1DBA" w:rsidRDefault="00DD1DBA" w:rsidP="00BB2817">
      <w:pPr>
        <w:numPr>
          <w:ilvl w:val="0"/>
          <w:numId w:val="4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glivne okužbe na skorji, nekroze, zarasle stare poškodbe: dovoljene v omejenem obsegu.</w:t>
      </w:r>
    </w:p>
    <w:p w:rsidR="00DD1DBA" w:rsidRPr="00DD1DBA" w:rsidRDefault="00DD1DBA" w:rsidP="00DD1DBA">
      <w:pPr>
        <w:overflowPunct/>
        <w:autoSpaceDE/>
        <w:autoSpaceDN/>
        <w:adjustRightInd/>
        <w:jc w:val="left"/>
        <w:textAlignment w:val="auto"/>
        <w:rPr>
          <w:rFonts w:eastAsia="Calibri"/>
          <w:lang w:eastAsia="en-US"/>
        </w:rPr>
      </w:pPr>
    </w:p>
    <w:p w:rsidR="00DD1DBA" w:rsidRPr="00DD1DBA" w:rsidRDefault="00DD1DBA" w:rsidP="00DD1DBA">
      <w:pPr>
        <w:overflowPunct/>
        <w:autoSpaceDE/>
        <w:autoSpaceDN/>
        <w:adjustRightInd/>
        <w:jc w:val="left"/>
        <w:textAlignment w:val="auto"/>
        <w:rPr>
          <w:rFonts w:eastAsia="Calibri"/>
          <w:b/>
          <w:bCs/>
          <w:lang w:eastAsia="en-US"/>
        </w:rPr>
      </w:pPr>
      <w:r w:rsidRPr="00DD1DBA">
        <w:rPr>
          <w:rFonts w:eastAsia="Calibri"/>
          <w:b/>
          <w:bCs/>
          <w:lang w:eastAsia="en-US"/>
        </w:rPr>
        <w:t>Kakovostni razred C: Hlodi srednje do podpovprečne kakovosti za proizvodnjo žaganega lesa</w:t>
      </w:r>
    </w:p>
    <w:p w:rsidR="00DD1DBA" w:rsidRPr="00DD1DBA" w:rsidRDefault="00DD1DBA" w:rsidP="00DD1DBA">
      <w:pPr>
        <w:overflowPunct/>
        <w:autoSpaceDE/>
        <w:autoSpaceDN/>
        <w:adjustRightInd/>
        <w:jc w:val="left"/>
        <w:textAlignment w:val="auto"/>
        <w:rPr>
          <w:rFonts w:eastAsia="Calibri"/>
          <w:b/>
          <w:bCs/>
          <w:lang w:eastAsia="en-US"/>
        </w:rPr>
      </w:pPr>
    </w:p>
    <w:p w:rsidR="00DD1DBA" w:rsidRPr="00DD1DBA" w:rsidRDefault="00DD1DBA" w:rsidP="00BB2817">
      <w:pPr>
        <w:numPr>
          <w:ilvl w:val="0"/>
          <w:numId w:val="11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BB2817">
      <w:pPr>
        <w:numPr>
          <w:ilvl w:val="0"/>
          <w:numId w:val="4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3 m;</w:t>
      </w:r>
    </w:p>
    <w:p w:rsidR="00DD1DBA" w:rsidRPr="00DD1DBA" w:rsidRDefault="00DD1DBA" w:rsidP="00BB2817">
      <w:pPr>
        <w:numPr>
          <w:ilvl w:val="0"/>
          <w:numId w:val="4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tržne dolžine: 3, 4, 5 m;</w:t>
      </w:r>
    </w:p>
    <w:p w:rsidR="00DD1DBA" w:rsidRPr="00DD1DBA" w:rsidRDefault="00DD1DBA" w:rsidP="00BB2817">
      <w:pPr>
        <w:numPr>
          <w:ilvl w:val="0"/>
          <w:numId w:val="4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za bore: 3 m;</w:t>
      </w:r>
    </w:p>
    <w:p w:rsidR="00DD1DBA" w:rsidRPr="00DD1DBA" w:rsidRDefault="00DD1DBA" w:rsidP="00BB2817">
      <w:pPr>
        <w:numPr>
          <w:ilvl w:val="0"/>
          <w:numId w:val="4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napredovanje tržne/nominalne dolžine: 1,0 m;</w:t>
      </w:r>
    </w:p>
    <w:p w:rsidR="00DD1DBA" w:rsidRPr="00DD1DBA" w:rsidRDefault="00DD1DBA" w:rsidP="00BB2817">
      <w:pPr>
        <w:numPr>
          <w:ilvl w:val="0"/>
          <w:numId w:val="26"/>
        </w:numPr>
        <w:overflowPunct/>
        <w:autoSpaceDE/>
        <w:autoSpaceDN/>
        <w:adjustRightInd/>
        <w:spacing w:after="160" w:line="259" w:lineRule="auto"/>
        <w:contextualSpacing/>
        <w:jc w:val="left"/>
        <w:textAlignment w:val="auto"/>
        <w:rPr>
          <w:rFonts w:eastAsia="Calibri"/>
          <w:lang w:eastAsia="en-US"/>
        </w:rPr>
      </w:pPr>
      <w:r w:rsidRPr="00DD1DBA">
        <w:rPr>
          <w:rFonts w:eastAsia="Calibri"/>
          <w:lang w:eastAsia="en-US"/>
        </w:rPr>
        <w:t xml:space="preserve">nadmera: 1-2 % tržne dolžine hloda, minimalna nadmera 5 cm, maksimalna nadmera 20 cm; </w:t>
      </w:r>
    </w:p>
    <w:p w:rsidR="00DD1DBA" w:rsidRPr="00DD1DBA" w:rsidRDefault="00DD1DBA" w:rsidP="00BB2817">
      <w:pPr>
        <w:numPr>
          <w:ilvl w:val="0"/>
          <w:numId w:val="2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minimalni srednji premer: 20 cm.</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11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Dovoljene napake: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b1) Nepravilnosti oblike:</w:t>
      </w:r>
    </w:p>
    <w:p w:rsidR="00DD1DBA" w:rsidRPr="00DD1DBA" w:rsidRDefault="00DD1DBA" w:rsidP="00BB2817">
      <w:pPr>
        <w:numPr>
          <w:ilvl w:val="0"/>
          <w:numId w:val="4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ovalnost: dovoljena;</w:t>
      </w:r>
    </w:p>
    <w:p w:rsidR="00DD1DBA" w:rsidRPr="00DD1DBA" w:rsidRDefault="00DD1DBA" w:rsidP="00BB2817">
      <w:pPr>
        <w:numPr>
          <w:ilvl w:val="0"/>
          <w:numId w:val="4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žlebatost/vrasla skorja: dovoljena;</w:t>
      </w:r>
    </w:p>
    <w:p w:rsidR="00DD1DBA" w:rsidRPr="00DD1DBA" w:rsidRDefault="00DD1DBA" w:rsidP="00BB2817">
      <w:pPr>
        <w:numPr>
          <w:ilvl w:val="0"/>
          <w:numId w:val="4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izrazita zveriženost lesnih vlaken pri jelki: dovoljena 2 m;</w:t>
      </w:r>
    </w:p>
    <w:p w:rsidR="00DD1DBA" w:rsidRPr="00DD1DBA" w:rsidRDefault="00DD1DBA" w:rsidP="00BB2817">
      <w:pPr>
        <w:numPr>
          <w:ilvl w:val="0"/>
          <w:numId w:val="4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koničnost: 2,5 cm/m;</w:t>
      </w:r>
    </w:p>
    <w:p w:rsidR="00DD1DBA" w:rsidRPr="00DD1DBA" w:rsidRDefault="00DD1DBA" w:rsidP="00BB2817">
      <w:pPr>
        <w:numPr>
          <w:ilvl w:val="0"/>
          <w:numId w:val="4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krivost: 2,0 cm/m.</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b2) Nepravilnosti anatomske zgradbe: </w:t>
      </w:r>
    </w:p>
    <w:p w:rsidR="00DD1DBA" w:rsidRPr="00DD1DBA" w:rsidRDefault="00DD1DBA" w:rsidP="00BB2817">
      <w:pPr>
        <w:numPr>
          <w:ilvl w:val="0"/>
          <w:numId w:val="5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brez omejitev;</w:t>
      </w:r>
    </w:p>
    <w:p w:rsidR="00DD1DBA" w:rsidRPr="00DD1DBA" w:rsidRDefault="00DD1DBA" w:rsidP="00BB2817">
      <w:pPr>
        <w:numPr>
          <w:ilvl w:val="0"/>
          <w:numId w:val="5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reakcijski les: 33 % Dm;</w:t>
      </w:r>
    </w:p>
    <w:p w:rsidR="00DD1DBA" w:rsidRPr="00DD1DBA" w:rsidRDefault="00DD1DBA" w:rsidP="00BB2817">
      <w:pPr>
        <w:numPr>
          <w:ilvl w:val="0"/>
          <w:numId w:val="5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ekscentričnost: dovoljena;</w:t>
      </w:r>
    </w:p>
    <w:p w:rsidR="00DD1DBA" w:rsidRPr="00DD1DBA" w:rsidRDefault="00DD1DBA" w:rsidP="00BB2817">
      <w:pPr>
        <w:numPr>
          <w:ilvl w:val="0"/>
          <w:numId w:val="5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ni dovoljeno;</w:t>
      </w:r>
    </w:p>
    <w:p w:rsidR="00DD1DBA" w:rsidRPr="00DD1DBA" w:rsidRDefault="00DD1DBA" w:rsidP="00BB2817">
      <w:pPr>
        <w:numPr>
          <w:ilvl w:val="0"/>
          <w:numId w:val="5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zavitost: 10 cm/m;</w:t>
      </w:r>
    </w:p>
    <w:p w:rsidR="00DD1DBA" w:rsidRPr="00DD1DBA" w:rsidRDefault="00DD1DBA" w:rsidP="00BB2817">
      <w:pPr>
        <w:numPr>
          <w:ilvl w:val="0"/>
          <w:numId w:val="5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zrasle: dovoljene do premera 6 cm, pri borih in drugih iglavcih do premera 7 cm;</w:t>
      </w:r>
    </w:p>
    <w:p w:rsidR="00DD1DBA" w:rsidRPr="00DD1DBA" w:rsidRDefault="00DD1DBA" w:rsidP="00BB2817">
      <w:pPr>
        <w:numPr>
          <w:ilvl w:val="0"/>
          <w:numId w:val="5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 xml:space="preserve">grče nezrasle: dovoljene do premera 4 cm, pri borih in drugih iglavcih do premera 5 cm; </w:t>
      </w:r>
    </w:p>
    <w:p w:rsidR="00DD1DBA" w:rsidRPr="00DD1DBA" w:rsidRDefault="00DD1DBA" w:rsidP="00BB2817">
      <w:pPr>
        <w:numPr>
          <w:ilvl w:val="0"/>
          <w:numId w:val="5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smolni žepi (število): 5 nad 2 cm/čelo ali 8 nad 2 cm na hlod; do 2 cm neomejeno;</w:t>
      </w:r>
    </w:p>
    <w:p w:rsidR="00DD1DBA" w:rsidRPr="00DD1DBA" w:rsidRDefault="00DD1DBA" w:rsidP="00BB2817">
      <w:pPr>
        <w:numPr>
          <w:ilvl w:val="0"/>
          <w:numId w:val="5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rakove tvorbe: niso dovoljene.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b3) Poškodbe lesa zaradi fizikalno mehanskih vplivov: </w:t>
      </w:r>
    </w:p>
    <w:p w:rsidR="00DD1DBA" w:rsidRPr="00DD1DBA" w:rsidRDefault="00DD1DBA" w:rsidP="00BB2817">
      <w:pPr>
        <w:numPr>
          <w:ilvl w:val="0"/>
          <w:numId w:val="5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obodne razpoke: ni dovoljeno;</w:t>
      </w:r>
    </w:p>
    <w:p w:rsidR="00DD1DBA" w:rsidRPr="00DD1DBA" w:rsidRDefault="00DD1DBA" w:rsidP="00BB2817">
      <w:pPr>
        <w:numPr>
          <w:ilvl w:val="0"/>
          <w:numId w:val="5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 xml:space="preserve">notranje razpoke (v srcu): 50 % Dm; </w:t>
      </w:r>
    </w:p>
    <w:p w:rsidR="00DD1DBA" w:rsidRPr="00DD1DBA" w:rsidRDefault="00DD1DBA" w:rsidP="00BB2817">
      <w:pPr>
        <w:numPr>
          <w:ilvl w:val="0"/>
          <w:numId w:val="5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zunanje razpoke: skupaj 50 % Ds;</w:t>
      </w:r>
    </w:p>
    <w:p w:rsidR="00DD1DBA" w:rsidRPr="00DD1DBA" w:rsidRDefault="00DD1DBA" w:rsidP="00BB2817">
      <w:pPr>
        <w:numPr>
          <w:ilvl w:val="0"/>
          <w:numId w:val="5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kolesivost (delna, popolna): 20 % Dm;</w:t>
      </w:r>
    </w:p>
    <w:p w:rsidR="00DD1DBA" w:rsidRPr="00DD1DBA" w:rsidRDefault="00DD1DBA" w:rsidP="00BB2817">
      <w:pPr>
        <w:numPr>
          <w:ilvl w:val="0"/>
          <w:numId w:val="5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 xml:space="preserve">stare poškodbe  - nezarasle: 5 % Dm; </w:t>
      </w:r>
    </w:p>
    <w:p w:rsidR="00DD1DBA" w:rsidRPr="00DD1DBA" w:rsidRDefault="00DD1DBA" w:rsidP="00BB2817">
      <w:pPr>
        <w:numPr>
          <w:ilvl w:val="0"/>
          <w:numId w:val="5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rane, zatesi (sveže poškodbe): 10 % Dm;</w:t>
      </w:r>
    </w:p>
    <w:p w:rsidR="00DD1DBA" w:rsidRPr="00DD1DBA" w:rsidRDefault="00DD1DBA" w:rsidP="00BB2817">
      <w:pPr>
        <w:numPr>
          <w:ilvl w:val="0"/>
          <w:numId w:val="5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poškodbe zaradi podiranja in prežagovanja - odtrgana lesna vlakna: dolžine do 20 % Dm: globina do 50 % Dm; dolžine nad 20 % Dm: globina v območju nadmere.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b4) Spremembe naravne barve lesa: </w:t>
      </w:r>
    </w:p>
    <w:p w:rsidR="00DD1DBA" w:rsidRPr="00DD1DBA" w:rsidRDefault="00DD1DBA" w:rsidP="00BB2817">
      <w:pPr>
        <w:numPr>
          <w:ilvl w:val="0"/>
          <w:numId w:val="5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na obodu: začetno obodno obarvanje dopustno, skupne pojavnosti na največ 20 % zunanjega obsega oboda;</w:t>
      </w:r>
    </w:p>
    <w:p w:rsidR="00DD1DBA" w:rsidRPr="00DD1DBA" w:rsidRDefault="00DD1DBA" w:rsidP="00BB2817">
      <w:pPr>
        <w:numPr>
          <w:ilvl w:val="0"/>
          <w:numId w:val="5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niso dovoljene;</w:t>
      </w:r>
    </w:p>
    <w:p w:rsidR="00DD1DBA" w:rsidRPr="00DD1DBA" w:rsidRDefault="00DD1DBA" w:rsidP="00BB2817">
      <w:pPr>
        <w:numPr>
          <w:ilvl w:val="0"/>
          <w:numId w:val="5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na obodu: ni dovoljena. Izjemoma so dovoljene manjše površine trde rjave trohnobe pri prvih hlodih s korenovcem do velikosti 15 % Dm;</w:t>
      </w:r>
    </w:p>
    <w:p w:rsidR="00DD1DBA" w:rsidRPr="00DD1DBA" w:rsidRDefault="00DD1DBA" w:rsidP="00BB2817">
      <w:pPr>
        <w:numPr>
          <w:ilvl w:val="0"/>
          <w:numId w:val="5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s spremembami mehanskih lastnosti: ni dovoljena;</w:t>
      </w:r>
    </w:p>
    <w:p w:rsidR="00DD1DBA" w:rsidRPr="00DD1DBA" w:rsidRDefault="00DD1DBA" w:rsidP="00BB2817">
      <w:pPr>
        <w:numPr>
          <w:ilvl w:val="0"/>
          <w:numId w:val="5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lastRenderedPageBreak/>
        <w:t>trohnoba v srcu brez sprememb mehanskih lastnosti: ni dovoljena;</w:t>
      </w:r>
    </w:p>
    <w:p w:rsidR="00DD1DBA" w:rsidRPr="00DD1DBA" w:rsidRDefault="00DD1DBA" w:rsidP="00BB2817">
      <w:pPr>
        <w:numPr>
          <w:ilvl w:val="0"/>
          <w:numId w:val="5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obarvanje - drugo: rahlo sezonsko površinsko obarvanje čel dopustno;</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Podlubniki: </w:t>
      </w:r>
    </w:p>
    <w:p w:rsidR="00DD1DBA" w:rsidRPr="00DD1DBA" w:rsidRDefault="00DD1DBA" w:rsidP="00BB2817">
      <w:pPr>
        <w:numPr>
          <w:ilvl w:val="0"/>
          <w:numId w:val="4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 xml:space="preserve">podlubniki (npr. </w:t>
      </w:r>
      <w:r w:rsidRPr="00DD1DBA">
        <w:rPr>
          <w:rFonts w:eastAsia="Calibri"/>
          <w:i/>
          <w:iCs/>
          <w:lang w:eastAsia="en-US"/>
        </w:rPr>
        <w:t>Ips typographus, Pityogenes chalcographus</w:t>
      </w:r>
      <w:r w:rsidRPr="00DD1DBA">
        <w:rPr>
          <w:rFonts w:eastAsia="Calibri"/>
          <w:lang w:eastAsia="en-US"/>
        </w:rPr>
        <w:t>): začetni stadij napada dovoljen (''sveže lubadarke''), razvojna faza največ do ličinke, začetno površinsko obarvanje z glivami modrivkami, les ne sme biti suh, skorja v glavnem še prisotna.</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Poškodbe od insektov v lesu: </w:t>
      </w:r>
    </w:p>
    <w:p w:rsidR="00DD1DBA" w:rsidRPr="00DD1DBA" w:rsidRDefault="00DD1DBA" w:rsidP="00BB2817">
      <w:pPr>
        <w:numPr>
          <w:ilvl w:val="0"/>
          <w:numId w:val="5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 do vključno 2 mm (lestvičarji …): dovoljen začetni stadij napada, globine do 5 mm;</w:t>
      </w:r>
    </w:p>
    <w:p w:rsidR="00DD1DBA" w:rsidRPr="00DD1DBA" w:rsidRDefault="00DD1DBA" w:rsidP="00BB2817">
      <w:pPr>
        <w:numPr>
          <w:ilvl w:val="0"/>
          <w:numId w:val="53"/>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 nad 2 mm (lesne ose, kozlički …): niso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b7) Druge napake: </w:t>
      </w:r>
    </w:p>
    <w:p w:rsidR="00DD1DBA" w:rsidRPr="00DD1DBA" w:rsidRDefault="00DD1DBA" w:rsidP="00BB2817">
      <w:pPr>
        <w:numPr>
          <w:ilvl w:val="0"/>
          <w:numId w:val="5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glivne okužbe na skorji, nekroze, zarasle stare poškodbe: dovoljene v normalnem obsegu.</w:t>
      </w:r>
    </w:p>
    <w:p w:rsidR="00DD1DBA" w:rsidRPr="00DD1DBA" w:rsidRDefault="00DD1DBA" w:rsidP="00DD1DBA">
      <w:pPr>
        <w:overflowPunct/>
        <w:autoSpaceDE/>
        <w:autoSpaceDN/>
        <w:adjustRightInd/>
        <w:jc w:val="left"/>
        <w:textAlignment w:val="auto"/>
        <w:rPr>
          <w:rFonts w:eastAsia="Calibri"/>
          <w:lang w:eastAsia="en-US"/>
        </w:rPr>
      </w:pPr>
    </w:p>
    <w:p w:rsidR="00DD1DBA" w:rsidRPr="00DD1DBA" w:rsidRDefault="00DD1DBA" w:rsidP="00DD1DBA">
      <w:pPr>
        <w:overflowPunct/>
        <w:autoSpaceDE/>
        <w:autoSpaceDN/>
        <w:adjustRightInd/>
        <w:jc w:val="left"/>
        <w:textAlignment w:val="auto"/>
        <w:rPr>
          <w:rFonts w:eastAsia="Calibri"/>
          <w:b/>
          <w:bCs/>
          <w:lang w:eastAsia="en-US"/>
        </w:rPr>
      </w:pPr>
      <w:r w:rsidRPr="00DD1DBA">
        <w:rPr>
          <w:rFonts w:eastAsia="Calibri"/>
          <w:b/>
          <w:bCs/>
          <w:lang w:eastAsia="en-US"/>
        </w:rPr>
        <w:t>Kakovostni razred D1: Hlodi podpovprečne kakovosti za proizvodnjo žaganega lesa</w:t>
      </w:r>
    </w:p>
    <w:p w:rsidR="00DD1DBA" w:rsidRPr="00DD1DBA" w:rsidRDefault="00DD1DBA" w:rsidP="00DD1DBA">
      <w:pPr>
        <w:overflowPunct/>
        <w:autoSpaceDE/>
        <w:autoSpaceDN/>
        <w:adjustRightInd/>
        <w:jc w:val="left"/>
        <w:textAlignment w:val="auto"/>
        <w:rPr>
          <w:rFonts w:eastAsia="Calibri"/>
          <w:b/>
          <w:bCs/>
          <w:lang w:eastAsia="en-US"/>
        </w:rPr>
      </w:pPr>
    </w:p>
    <w:p w:rsidR="00DD1DBA" w:rsidRPr="00DD1DBA" w:rsidRDefault="00DD1DBA" w:rsidP="00BB2817">
      <w:pPr>
        <w:numPr>
          <w:ilvl w:val="0"/>
          <w:numId w:val="3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BB2817">
      <w:pPr>
        <w:numPr>
          <w:ilvl w:val="0"/>
          <w:numId w:val="5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3 m;</w:t>
      </w:r>
    </w:p>
    <w:p w:rsidR="00DD1DBA" w:rsidRPr="00DD1DBA" w:rsidRDefault="00DD1DBA" w:rsidP="00BB2817">
      <w:pPr>
        <w:numPr>
          <w:ilvl w:val="0"/>
          <w:numId w:val="5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tržne dolžine: 3, 4, 5 m;</w:t>
      </w:r>
    </w:p>
    <w:p w:rsidR="00DD1DBA" w:rsidRPr="00DD1DBA" w:rsidRDefault="00DD1DBA" w:rsidP="00BB2817">
      <w:pPr>
        <w:numPr>
          <w:ilvl w:val="0"/>
          <w:numId w:val="5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za bore: 3 m;</w:t>
      </w:r>
    </w:p>
    <w:p w:rsidR="00DD1DBA" w:rsidRPr="00DD1DBA" w:rsidRDefault="00DD1DBA" w:rsidP="00BB2817">
      <w:pPr>
        <w:numPr>
          <w:ilvl w:val="0"/>
          <w:numId w:val="54"/>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napredovanje tržne/nominalne dolžine: 1,0 m;</w:t>
      </w:r>
    </w:p>
    <w:p w:rsidR="00DD1DBA" w:rsidRPr="00DD1DBA" w:rsidRDefault="00DD1DBA" w:rsidP="00BB2817">
      <w:pPr>
        <w:numPr>
          <w:ilvl w:val="0"/>
          <w:numId w:val="26"/>
        </w:numPr>
        <w:overflowPunct/>
        <w:autoSpaceDE/>
        <w:autoSpaceDN/>
        <w:adjustRightInd/>
        <w:spacing w:after="160" w:line="259" w:lineRule="auto"/>
        <w:contextualSpacing/>
        <w:jc w:val="left"/>
        <w:textAlignment w:val="auto"/>
        <w:rPr>
          <w:rFonts w:ascii="Calibri" w:eastAsia="Calibri" w:hAnsi="Calibri" w:cs="Times New Roman"/>
          <w:lang w:eastAsia="en-US"/>
        </w:rPr>
      </w:pPr>
      <w:r w:rsidRPr="00DD1DBA">
        <w:rPr>
          <w:rFonts w:eastAsia="Calibri"/>
          <w:lang w:eastAsia="en-US"/>
        </w:rPr>
        <w:t xml:space="preserve">nadmera: 1-2 % tržne dolžine hloda, minimalna nadmera 5 cm, maksimalna nadmera 20 cm; </w:t>
      </w:r>
    </w:p>
    <w:p w:rsidR="00DD1DBA" w:rsidRPr="00DD1DBA" w:rsidRDefault="00DD1DBA" w:rsidP="00BB2817">
      <w:pPr>
        <w:numPr>
          <w:ilvl w:val="0"/>
          <w:numId w:val="2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minimalni srednji premer: 20 cm (17-19 cm kakovost B).</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3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Dovoljene napake: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b1) Nepravilnosti oblike:</w:t>
      </w:r>
    </w:p>
    <w:p w:rsidR="00DD1DBA" w:rsidRPr="00DD1DBA" w:rsidRDefault="00DD1DBA" w:rsidP="00BB2817">
      <w:pPr>
        <w:numPr>
          <w:ilvl w:val="0"/>
          <w:numId w:val="5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ovalnost: dovoljena;</w:t>
      </w:r>
    </w:p>
    <w:p w:rsidR="00DD1DBA" w:rsidRPr="00DD1DBA" w:rsidRDefault="00DD1DBA" w:rsidP="00BB2817">
      <w:pPr>
        <w:numPr>
          <w:ilvl w:val="0"/>
          <w:numId w:val="5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žlebatost/vrasla skorja: dovoljena;</w:t>
      </w:r>
    </w:p>
    <w:p w:rsidR="00DD1DBA" w:rsidRPr="00DD1DBA" w:rsidRDefault="00DD1DBA" w:rsidP="00BB2817">
      <w:pPr>
        <w:numPr>
          <w:ilvl w:val="0"/>
          <w:numId w:val="5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izrazita zveriženost lesnih vlaken pri jelki: dovoljena;</w:t>
      </w:r>
    </w:p>
    <w:p w:rsidR="00DD1DBA" w:rsidRPr="00DD1DBA" w:rsidRDefault="00DD1DBA" w:rsidP="00BB2817">
      <w:pPr>
        <w:numPr>
          <w:ilvl w:val="0"/>
          <w:numId w:val="5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koničnost: 3 cm/m;</w:t>
      </w:r>
    </w:p>
    <w:p w:rsidR="00DD1DBA" w:rsidRPr="00DD1DBA" w:rsidRDefault="00DD1DBA" w:rsidP="00BB2817">
      <w:pPr>
        <w:numPr>
          <w:ilvl w:val="0"/>
          <w:numId w:val="5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krivost: 2,5 cm/m.</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b2) Nepravilnosti anatomske zgradbe: </w:t>
      </w:r>
    </w:p>
    <w:p w:rsidR="00DD1DBA" w:rsidRPr="00DD1DBA" w:rsidRDefault="00DD1DBA" w:rsidP="00BB2817">
      <w:pPr>
        <w:numPr>
          <w:ilvl w:val="0"/>
          <w:numId w:val="5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brez omejitev;</w:t>
      </w:r>
    </w:p>
    <w:p w:rsidR="00DD1DBA" w:rsidRPr="00DD1DBA" w:rsidRDefault="00DD1DBA" w:rsidP="00BB2817">
      <w:pPr>
        <w:numPr>
          <w:ilvl w:val="0"/>
          <w:numId w:val="5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reakcijski les: 40 % Dm;</w:t>
      </w:r>
    </w:p>
    <w:p w:rsidR="00DD1DBA" w:rsidRPr="00DD1DBA" w:rsidRDefault="00DD1DBA" w:rsidP="00BB2817">
      <w:pPr>
        <w:numPr>
          <w:ilvl w:val="0"/>
          <w:numId w:val="5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lastRenderedPageBreak/>
        <w:t>ekscentričnost: dovoljena;</w:t>
      </w:r>
    </w:p>
    <w:p w:rsidR="00DD1DBA" w:rsidRPr="00DD1DBA" w:rsidRDefault="00DD1DBA" w:rsidP="00BB2817">
      <w:pPr>
        <w:numPr>
          <w:ilvl w:val="0"/>
          <w:numId w:val="5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dovoljeno;</w:t>
      </w:r>
    </w:p>
    <w:p w:rsidR="00DD1DBA" w:rsidRPr="00DD1DBA" w:rsidRDefault="00DD1DBA" w:rsidP="00BB2817">
      <w:pPr>
        <w:numPr>
          <w:ilvl w:val="0"/>
          <w:numId w:val="5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zavitost: 12 cm/m;</w:t>
      </w:r>
    </w:p>
    <w:p w:rsidR="00DD1DBA" w:rsidRPr="00DD1DBA" w:rsidRDefault="00DD1DBA" w:rsidP="00BB2817">
      <w:pPr>
        <w:numPr>
          <w:ilvl w:val="0"/>
          <w:numId w:val="5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zrasle: dovoljene do premera 7 cm, pri borih in drugih iglavcih do premera 8 cm;</w:t>
      </w:r>
    </w:p>
    <w:p w:rsidR="00DD1DBA" w:rsidRPr="00DD1DBA" w:rsidRDefault="00DD1DBA" w:rsidP="00BB2817">
      <w:pPr>
        <w:numPr>
          <w:ilvl w:val="0"/>
          <w:numId w:val="5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nezrasle: dovoljene do premera 5 cm, pri borih in drugih iglavcih do premera 6 cm;</w:t>
      </w:r>
    </w:p>
    <w:p w:rsidR="00DD1DBA" w:rsidRPr="00DD1DBA" w:rsidRDefault="00DD1DBA" w:rsidP="00BB2817">
      <w:pPr>
        <w:numPr>
          <w:ilvl w:val="0"/>
          <w:numId w:val="5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smolni žepi (število): dovoljeni;</w:t>
      </w:r>
    </w:p>
    <w:p w:rsidR="00DD1DBA" w:rsidRPr="00DD1DBA" w:rsidRDefault="00DD1DBA" w:rsidP="00BB2817">
      <w:pPr>
        <w:numPr>
          <w:ilvl w:val="0"/>
          <w:numId w:val="55"/>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rakove tvorbe: niso dovoljene.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b3) Poškodbe lesa zaradi fizikalno mehanskih vplivov: </w:t>
      </w:r>
    </w:p>
    <w:p w:rsidR="00DD1DBA" w:rsidRPr="00DD1DBA" w:rsidRDefault="00DD1DBA" w:rsidP="00BB2817">
      <w:pPr>
        <w:numPr>
          <w:ilvl w:val="0"/>
          <w:numId w:val="5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obodne razpoke: širina 3 mm;</w:t>
      </w:r>
    </w:p>
    <w:p w:rsidR="00DD1DBA" w:rsidRPr="00DD1DBA" w:rsidRDefault="00DD1DBA" w:rsidP="00BB2817">
      <w:pPr>
        <w:numPr>
          <w:ilvl w:val="0"/>
          <w:numId w:val="5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notranje razpoke (v srcu): dovoljene;</w:t>
      </w:r>
    </w:p>
    <w:p w:rsidR="00DD1DBA" w:rsidRPr="00DD1DBA" w:rsidRDefault="00DD1DBA" w:rsidP="00BB2817">
      <w:pPr>
        <w:numPr>
          <w:ilvl w:val="0"/>
          <w:numId w:val="5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zunanje razpoke: skupaj 50 % Ds;</w:t>
      </w:r>
    </w:p>
    <w:p w:rsidR="00DD1DBA" w:rsidRPr="00DD1DBA" w:rsidRDefault="00DD1DBA" w:rsidP="00BB2817">
      <w:pPr>
        <w:numPr>
          <w:ilvl w:val="0"/>
          <w:numId w:val="5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kolesivost (delna, popolna): 30 % Dm;</w:t>
      </w:r>
    </w:p>
    <w:p w:rsidR="00DD1DBA" w:rsidRPr="00DD1DBA" w:rsidRDefault="00DD1DBA" w:rsidP="00BB2817">
      <w:pPr>
        <w:numPr>
          <w:ilvl w:val="0"/>
          <w:numId w:val="5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stare poškodbe  - nezarasle: 10 % Dm;</w:t>
      </w:r>
    </w:p>
    <w:p w:rsidR="00DD1DBA" w:rsidRPr="00DD1DBA" w:rsidRDefault="00DD1DBA" w:rsidP="00BB2817">
      <w:pPr>
        <w:numPr>
          <w:ilvl w:val="0"/>
          <w:numId w:val="5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rane, zatesi (sveže poškodbe): 10 % Dm;</w:t>
      </w:r>
    </w:p>
    <w:p w:rsidR="00DD1DBA" w:rsidRPr="00DD1DBA" w:rsidRDefault="00DD1DBA" w:rsidP="00BB2817">
      <w:pPr>
        <w:numPr>
          <w:ilvl w:val="0"/>
          <w:numId w:val="5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poškodbe zaradi podiranja in prežagovanja - odtrgana lesna vlakna: dolžine do 20 % Dm: dovoljeno; dolžine nad 20 % Dm: globina do 50 % Dm.</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b4) Spremembe naravne barve lesa: </w:t>
      </w:r>
    </w:p>
    <w:p w:rsidR="00DD1DBA" w:rsidRPr="00DD1DBA" w:rsidRDefault="00DD1DBA" w:rsidP="00BB2817">
      <w:pPr>
        <w:numPr>
          <w:ilvl w:val="0"/>
          <w:numId w:val="5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na obodu: dovoljene;</w:t>
      </w:r>
    </w:p>
    <w:p w:rsidR="00DD1DBA" w:rsidRPr="00DD1DBA" w:rsidRDefault="00DD1DBA" w:rsidP="00BB2817">
      <w:pPr>
        <w:numPr>
          <w:ilvl w:val="0"/>
          <w:numId w:val="5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30 % Dm;</w:t>
      </w:r>
    </w:p>
    <w:p w:rsidR="00DD1DBA" w:rsidRPr="00DD1DBA" w:rsidRDefault="00DD1DBA" w:rsidP="00BB2817">
      <w:pPr>
        <w:numPr>
          <w:ilvl w:val="0"/>
          <w:numId w:val="5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na obodu: dovoljene manjše površine trde rjave trohnobe do velikosti 15 % Dm;</w:t>
      </w:r>
    </w:p>
    <w:p w:rsidR="00DD1DBA" w:rsidRPr="00DD1DBA" w:rsidRDefault="00DD1DBA" w:rsidP="00BB2817">
      <w:pPr>
        <w:numPr>
          <w:ilvl w:val="0"/>
          <w:numId w:val="5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s spremembami mehanskih lastnosti: 10 % premera čela posameznega čela;</w:t>
      </w:r>
    </w:p>
    <w:p w:rsidR="00DD1DBA" w:rsidRPr="00DD1DBA" w:rsidRDefault="00DD1DBA" w:rsidP="00BB2817">
      <w:pPr>
        <w:numPr>
          <w:ilvl w:val="0"/>
          <w:numId w:val="5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brez sprememb mehanskih lastnosti: rjavost 30 % Dm;</w:t>
      </w:r>
    </w:p>
    <w:p w:rsidR="00DD1DBA" w:rsidRPr="00DD1DBA" w:rsidRDefault="00DD1DBA" w:rsidP="00BB2817">
      <w:pPr>
        <w:numPr>
          <w:ilvl w:val="0"/>
          <w:numId w:val="5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obarvanje - drugo: površinsko sezonsko  obarvanje čel dopustno (npr. plesni, površinska obarvanja zaradi oksidacije);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Podlubniki: </w:t>
      </w:r>
    </w:p>
    <w:p w:rsidR="00DD1DBA" w:rsidRPr="00DD1DBA" w:rsidRDefault="00DD1DBA" w:rsidP="00BB2817">
      <w:pPr>
        <w:numPr>
          <w:ilvl w:val="0"/>
          <w:numId w:val="4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 xml:space="preserve">podlubniki (npr. </w:t>
      </w:r>
      <w:r w:rsidRPr="00DD1DBA">
        <w:rPr>
          <w:rFonts w:eastAsia="Calibri"/>
          <w:i/>
          <w:iCs/>
          <w:lang w:eastAsia="en-US"/>
        </w:rPr>
        <w:t>Ips typographus, Pityogenes chalcographus</w:t>
      </w:r>
      <w:r w:rsidRPr="00DD1DBA">
        <w:rPr>
          <w:rFonts w:eastAsia="Calibri"/>
          <w:lang w:eastAsia="en-US"/>
        </w:rPr>
        <w:t>):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Poškodbe od insektov v lesu: </w:t>
      </w:r>
    </w:p>
    <w:p w:rsidR="00DD1DBA" w:rsidRPr="00DD1DBA" w:rsidRDefault="00DD1DBA" w:rsidP="00BB2817">
      <w:pPr>
        <w:numPr>
          <w:ilvl w:val="0"/>
          <w:numId w:val="5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 do vključno 2 mm (lestvičarji …): dovoljeni;</w:t>
      </w:r>
    </w:p>
    <w:p w:rsidR="00DD1DBA" w:rsidRPr="00DD1DBA" w:rsidRDefault="00DD1DBA" w:rsidP="00BB2817">
      <w:pPr>
        <w:numPr>
          <w:ilvl w:val="0"/>
          <w:numId w:val="57"/>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 nad 2 mm (lesne ose, kozlički …):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b7) Druge napake: </w:t>
      </w:r>
    </w:p>
    <w:p w:rsidR="00DD1DBA" w:rsidRPr="00DD1DBA" w:rsidRDefault="00DD1DBA" w:rsidP="00BB2817">
      <w:pPr>
        <w:numPr>
          <w:ilvl w:val="0"/>
          <w:numId w:val="5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lastRenderedPageBreak/>
        <w:t>glivne okužbe na skorji, nekroze, zarasle stare poškodbe: dovoljene v normalnem obsegu.</w:t>
      </w:r>
    </w:p>
    <w:p w:rsidR="00DD1DBA" w:rsidRPr="00DD1DBA" w:rsidRDefault="00DD1DBA" w:rsidP="00DD1DBA">
      <w:pPr>
        <w:overflowPunct/>
        <w:autoSpaceDE/>
        <w:autoSpaceDN/>
        <w:adjustRightInd/>
        <w:jc w:val="left"/>
        <w:textAlignment w:val="auto"/>
        <w:rPr>
          <w:rFonts w:eastAsia="Calibri"/>
          <w:lang w:eastAsia="en-US"/>
        </w:rPr>
      </w:pPr>
    </w:p>
    <w:p w:rsidR="00DD1DBA" w:rsidRPr="00DD1DBA" w:rsidRDefault="00DD1DBA" w:rsidP="00DD1DBA">
      <w:pPr>
        <w:overflowPunct/>
        <w:autoSpaceDE/>
        <w:autoSpaceDN/>
        <w:adjustRightInd/>
        <w:jc w:val="left"/>
        <w:textAlignment w:val="auto"/>
        <w:rPr>
          <w:rFonts w:eastAsia="Calibri"/>
          <w:b/>
          <w:bCs/>
          <w:lang w:eastAsia="en-US"/>
        </w:rPr>
      </w:pPr>
      <w:r w:rsidRPr="00DD1DBA">
        <w:rPr>
          <w:rFonts w:eastAsia="Calibri"/>
          <w:b/>
          <w:bCs/>
          <w:lang w:eastAsia="en-US"/>
        </w:rPr>
        <w:t xml:space="preserve">Kakovostni razred D2: Hlodi podpovprečne kakovosti za proizvodnjo žaganega lesa </w:t>
      </w:r>
    </w:p>
    <w:p w:rsidR="00DD1DBA" w:rsidRPr="00DD1DBA" w:rsidRDefault="00DD1DBA" w:rsidP="00DD1DBA">
      <w:pPr>
        <w:overflowPunct/>
        <w:autoSpaceDE/>
        <w:autoSpaceDN/>
        <w:adjustRightInd/>
        <w:jc w:val="left"/>
        <w:textAlignment w:val="auto"/>
        <w:rPr>
          <w:rFonts w:eastAsia="Calibri"/>
          <w:lang w:eastAsia="en-US"/>
        </w:rPr>
      </w:pPr>
    </w:p>
    <w:p w:rsidR="00DD1DBA" w:rsidRPr="00DD1DBA" w:rsidRDefault="00DD1DBA" w:rsidP="00BB2817">
      <w:pPr>
        <w:numPr>
          <w:ilvl w:val="0"/>
          <w:numId w:val="3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Zahteve in dimenzije:</w:t>
      </w:r>
    </w:p>
    <w:p w:rsidR="00DD1DBA" w:rsidRPr="00DD1DBA" w:rsidRDefault="00DD1DBA" w:rsidP="00BB2817">
      <w:pPr>
        <w:numPr>
          <w:ilvl w:val="0"/>
          <w:numId w:val="5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3 m;</w:t>
      </w:r>
    </w:p>
    <w:p w:rsidR="00DD1DBA" w:rsidRPr="00DD1DBA" w:rsidRDefault="00DD1DBA" w:rsidP="00BB2817">
      <w:pPr>
        <w:numPr>
          <w:ilvl w:val="0"/>
          <w:numId w:val="5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tržne dolžine: 3, 4, 5 m;</w:t>
      </w:r>
    </w:p>
    <w:p w:rsidR="00DD1DBA" w:rsidRPr="00DD1DBA" w:rsidRDefault="00DD1DBA" w:rsidP="00BB2817">
      <w:pPr>
        <w:numPr>
          <w:ilvl w:val="0"/>
          <w:numId w:val="5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minimalna dolžina za bore: 3 m;</w:t>
      </w:r>
    </w:p>
    <w:p w:rsidR="00DD1DBA" w:rsidRPr="00DD1DBA" w:rsidRDefault="00DD1DBA" w:rsidP="00BB2817">
      <w:pPr>
        <w:numPr>
          <w:ilvl w:val="0"/>
          <w:numId w:val="58"/>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napredovanje tržne/nominalne dolžine: 1,0 m;</w:t>
      </w:r>
    </w:p>
    <w:p w:rsidR="00DD1DBA" w:rsidRPr="00DD1DBA" w:rsidRDefault="00DD1DBA" w:rsidP="00BB2817">
      <w:pPr>
        <w:numPr>
          <w:ilvl w:val="0"/>
          <w:numId w:val="26"/>
        </w:numPr>
        <w:overflowPunct/>
        <w:autoSpaceDE/>
        <w:autoSpaceDN/>
        <w:adjustRightInd/>
        <w:spacing w:after="160" w:line="259" w:lineRule="auto"/>
        <w:contextualSpacing/>
        <w:jc w:val="left"/>
        <w:textAlignment w:val="auto"/>
        <w:rPr>
          <w:rFonts w:ascii="Calibri" w:eastAsia="Calibri" w:hAnsi="Calibri" w:cs="Times New Roman"/>
          <w:lang w:eastAsia="en-US"/>
        </w:rPr>
      </w:pPr>
      <w:r w:rsidRPr="00DD1DBA">
        <w:rPr>
          <w:rFonts w:eastAsia="Calibri"/>
          <w:lang w:eastAsia="en-US"/>
        </w:rPr>
        <w:t xml:space="preserve">nadmera: 1-2 % tržne dolžine hloda, minimalna nadmera 5 cm, maksimalna nadmera 20 cm; </w:t>
      </w:r>
    </w:p>
    <w:p w:rsidR="00DD1DBA" w:rsidRPr="00DD1DBA" w:rsidRDefault="00DD1DBA" w:rsidP="00BB2817">
      <w:pPr>
        <w:numPr>
          <w:ilvl w:val="0"/>
          <w:numId w:val="2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minimalni srednji premer: 20 cm (17-19 cm kakovost C/D1).</w:t>
      </w:r>
    </w:p>
    <w:p w:rsidR="00DD1DBA" w:rsidRPr="00DD1DBA" w:rsidRDefault="00DD1DBA" w:rsidP="00DD1DBA">
      <w:pPr>
        <w:overflowPunct/>
        <w:jc w:val="left"/>
        <w:textAlignment w:val="auto"/>
        <w:rPr>
          <w:rFonts w:eastAsia="Calibri"/>
          <w:lang w:eastAsia="en-US"/>
        </w:rPr>
      </w:pPr>
    </w:p>
    <w:p w:rsidR="00DD1DBA" w:rsidRPr="00DD1DBA" w:rsidRDefault="00DD1DBA" w:rsidP="00BB2817">
      <w:pPr>
        <w:numPr>
          <w:ilvl w:val="0"/>
          <w:numId w:val="3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Dovoljene napake: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b1) Nepravilnosti oblike:</w:t>
      </w:r>
    </w:p>
    <w:p w:rsidR="00DD1DBA" w:rsidRPr="00DD1DBA" w:rsidRDefault="00DD1DBA" w:rsidP="00BB2817">
      <w:pPr>
        <w:numPr>
          <w:ilvl w:val="0"/>
          <w:numId w:val="5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ovalnost: dovoljena;</w:t>
      </w:r>
    </w:p>
    <w:p w:rsidR="00DD1DBA" w:rsidRPr="00DD1DBA" w:rsidRDefault="00DD1DBA" w:rsidP="00BB2817">
      <w:pPr>
        <w:numPr>
          <w:ilvl w:val="0"/>
          <w:numId w:val="5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žlebatost/vrasla skorja: dovoljena;</w:t>
      </w:r>
    </w:p>
    <w:p w:rsidR="00DD1DBA" w:rsidRPr="00DD1DBA" w:rsidRDefault="00DD1DBA" w:rsidP="00BB2817">
      <w:pPr>
        <w:numPr>
          <w:ilvl w:val="0"/>
          <w:numId w:val="5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izrazita zveriženost lesnih vlaken pri jelki: dovoljena;</w:t>
      </w:r>
    </w:p>
    <w:p w:rsidR="00DD1DBA" w:rsidRPr="00DD1DBA" w:rsidRDefault="00DD1DBA" w:rsidP="00BB2817">
      <w:pPr>
        <w:numPr>
          <w:ilvl w:val="0"/>
          <w:numId w:val="5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koničnost: dovoljena;</w:t>
      </w:r>
    </w:p>
    <w:p w:rsidR="00DD1DBA" w:rsidRPr="00DD1DBA" w:rsidRDefault="00DD1DBA" w:rsidP="00BB2817">
      <w:pPr>
        <w:numPr>
          <w:ilvl w:val="0"/>
          <w:numId w:val="5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krivost: 3,0 cm/m.</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b2) Nepravilnosti anatomske zgradbe: </w:t>
      </w:r>
    </w:p>
    <w:p w:rsidR="00DD1DBA" w:rsidRPr="00DD1DBA" w:rsidRDefault="00DD1DBA" w:rsidP="00BB2817">
      <w:pPr>
        <w:numPr>
          <w:ilvl w:val="0"/>
          <w:numId w:val="5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hitrost rasti: brez omejitev;</w:t>
      </w:r>
    </w:p>
    <w:p w:rsidR="00DD1DBA" w:rsidRPr="00DD1DBA" w:rsidRDefault="00DD1DBA" w:rsidP="00BB2817">
      <w:pPr>
        <w:numPr>
          <w:ilvl w:val="0"/>
          <w:numId w:val="5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reakcijski les: brez omejitev;</w:t>
      </w:r>
    </w:p>
    <w:p w:rsidR="00DD1DBA" w:rsidRPr="00DD1DBA" w:rsidRDefault="00DD1DBA" w:rsidP="00BB2817">
      <w:pPr>
        <w:numPr>
          <w:ilvl w:val="0"/>
          <w:numId w:val="5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ekscentričnost: dovoljena;</w:t>
      </w:r>
    </w:p>
    <w:p w:rsidR="00DD1DBA" w:rsidRPr="00DD1DBA" w:rsidRDefault="00DD1DBA" w:rsidP="00BB2817">
      <w:pPr>
        <w:numPr>
          <w:ilvl w:val="0"/>
          <w:numId w:val="5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dvojno srce: dovoljeno;</w:t>
      </w:r>
    </w:p>
    <w:p w:rsidR="00DD1DBA" w:rsidRPr="00DD1DBA" w:rsidRDefault="00DD1DBA" w:rsidP="00BB2817">
      <w:pPr>
        <w:numPr>
          <w:ilvl w:val="0"/>
          <w:numId w:val="5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zavitost: brez omejitev;</w:t>
      </w:r>
    </w:p>
    <w:p w:rsidR="00DD1DBA" w:rsidRPr="00DD1DBA" w:rsidRDefault="00DD1DBA" w:rsidP="00BB2817">
      <w:pPr>
        <w:numPr>
          <w:ilvl w:val="0"/>
          <w:numId w:val="5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zrasle: še uporabno za žagan les;</w:t>
      </w:r>
    </w:p>
    <w:p w:rsidR="00DD1DBA" w:rsidRPr="00DD1DBA" w:rsidRDefault="00DD1DBA" w:rsidP="00BB2817">
      <w:pPr>
        <w:numPr>
          <w:ilvl w:val="0"/>
          <w:numId w:val="5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grče nezrasle: še uporabno za žagan les;</w:t>
      </w:r>
    </w:p>
    <w:p w:rsidR="00DD1DBA" w:rsidRPr="00DD1DBA" w:rsidRDefault="00DD1DBA" w:rsidP="00BB2817">
      <w:pPr>
        <w:numPr>
          <w:ilvl w:val="0"/>
          <w:numId w:val="5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smolni žepi (število): dovoljeni;</w:t>
      </w:r>
    </w:p>
    <w:p w:rsidR="00DD1DBA" w:rsidRPr="00DD1DBA" w:rsidRDefault="00DD1DBA" w:rsidP="00BB2817">
      <w:pPr>
        <w:numPr>
          <w:ilvl w:val="0"/>
          <w:numId w:val="59"/>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rakove tvorbe: dovoljene v prvem ali zadnjem tekočem metru hloda.</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b3) Poškodbe lesa zaradi fizikalno mehanskih vplivov: </w:t>
      </w:r>
    </w:p>
    <w:p w:rsidR="00DD1DBA" w:rsidRPr="00DD1DBA" w:rsidRDefault="00DD1DBA" w:rsidP="00BB2817">
      <w:pPr>
        <w:numPr>
          <w:ilvl w:val="0"/>
          <w:numId w:val="6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obodne razpoke: širina 5 mm;</w:t>
      </w:r>
    </w:p>
    <w:p w:rsidR="00DD1DBA" w:rsidRPr="00DD1DBA" w:rsidRDefault="00DD1DBA" w:rsidP="00BB2817">
      <w:pPr>
        <w:numPr>
          <w:ilvl w:val="0"/>
          <w:numId w:val="6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notranje razpoke (v srcu): dovoljene;</w:t>
      </w:r>
    </w:p>
    <w:p w:rsidR="00DD1DBA" w:rsidRPr="00DD1DBA" w:rsidRDefault="00DD1DBA" w:rsidP="00BB2817">
      <w:pPr>
        <w:numPr>
          <w:ilvl w:val="0"/>
          <w:numId w:val="6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zunanje razpoke: skupaj Ds;</w:t>
      </w:r>
    </w:p>
    <w:p w:rsidR="00DD1DBA" w:rsidRPr="00DD1DBA" w:rsidRDefault="00DD1DBA" w:rsidP="00BB2817">
      <w:pPr>
        <w:numPr>
          <w:ilvl w:val="0"/>
          <w:numId w:val="6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lastRenderedPageBreak/>
        <w:t>kolesivost (delna, popolna): 50 % Dm;</w:t>
      </w:r>
    </w:p>
    <w:p w:rsidR="00DD1DBA" w:rsidRPr="00DD1DBA" w:rsidRDefault="00DD1DBA" w:rsidP="00BB2817">
      <w:pPr>
        <w:numPr>
          <w:ilvl w:val="0"/>
          <w:numId w:val="6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stare poškodbe - nezarasle: 15 % Dm;</w:t>
      </w:r>
    </w:p>
    <w:p w:rsidR="00DD1DBA" w:rsidRPr="00DD1DBA" w:rsidRDefault="00DD1DBA" w:rsidP="00BB2817">
      <w:pPr>
        <w:numPr>
          <w:ilvl w:val="0"/>
          <w:numId w:val="6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rane, zatesi (sveže poškodbe): dovoljene;</w:t>
      </w:r>
    </w:p>
    <w:p w:rsidR="00DD1DBA" w:rsidRPr="00DD1DBA" w:rsidRDefault="00DD1DBA" w:rsidP="00BB2817">
      <w:pPr>
        <w:numPr>
          <w:ilvl w:val="0"/>
          <w:numId w:val="60"/>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poškodbe zaradi podiranja in prežagovanja - odtrgana lesna vlakna: dovoljene.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b4) Spremembe naravne barve lesa: </w:t>
      </w:r>
    </w:p>
    <w:p w:rsidR="00DD1DBA" w:rsidRPr="00DD1DBA" w:rsidRDefault="00DD1DBA" w:rsidP="00BB2817">
      <w:pPr>
        <w:numPr>
          <w:ilvl w:val="0"/>
          <w:numId w:val="6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na obodu: dovoljene;</w:t>
      </w:r>
    </w:p>
    <w:p w:rsidR="00DD1DBA" w:rsidRPr="00DD1DBA" w:rsidRDefault="00DD1DBA" w:rsidP="00BB2817">
      <w:pPr>
        <w:numPr>
          <w:ilvl w:val="0"/>
          <w:numId w:val="6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spremembe barve v srcu: dovoljene;</w:t>
      </w:r>
    </w:p>
    <w:p w:rsidR="00DD1DBA" w:rsidRPr="00DD1DBA" w:rsidRDefault="00DD1DBA" w:rsidP="00BB2817">
      <w:pPr>
        <w:numPr>
          <w:ilvl w:val="0"/>
          <w:numId w:val="6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na obodu: dovoljena;</w:t>
      </w:r>
    </w:p>
    <w:p w:rsidR="00DD1DBA" w:rsidRPr="00DD1DBA" w:rsidRDefault="00DD1DBA" w:rsidP="00BB2817">
      <w:pPr>
        <w:numPr>
          <w:ilvl w:val="0"/>
          <w:numId w:val="6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s spremembami mehanskih lastnosti: 20 % premera posameznega čela;</w:t>
      </w:r>
    </w:p>
    <w:p w:rsidR="00DD1DBA" w:rsidRPr="00DD1DBA" w:rsidRDefault="00DD1DBA" w:rsidP="00BB2817">
      <w:pPr>
        <w:numPr>
          <w:ilvl w:val="0"/>
          <w:numId w:val="6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trohnoba v srcu brez sprememb mehanskih lastnosti: rjavost 75 % Dm;</w:t>
      </w:r>
    </w:p>
    <w:p w:rsidR="00DD1DBA" w:rsidRPr="00DD1DBA" w:rsidRDefault="00DD1DBA" w:rsidP="00BB2817">
      <w:pPr>
        <w:numPr>
          <w:ilvl w:val="0"/>
          <w:numId w:val="61"/>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obarvanje - drugo: dovoljeno;</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b5) Podlubniki: </w:t>
      </w:r>
    </w:p>
    <w:p w:rsidR="00DD1DBA" w:rsidRPr="00DD1DBA" w:rsidRDefault="00DD1DBA" w:rsidP="00BB2817">
      <w:pPr>
        <w:numPr>
          <w:ilvl w:val="0"/>
          <w:numId w:val="46"/>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 xml:space="preserve">podlubniki (npr. </w:t>
      </w:r>
      <w:r w:rsidRPr="00DD1DBA">
        <w:rPr>
          <w:rFonts w:eastAsia="Calibri"/>
          <w:i/>
          <w:iCs/>
          <w:lang w:eastAsia="en-US"/>
        </w:rPr>
        <w:t>Ips typographus, Pityogenes chalcographus</w:t>
      </w:r>
      <w:r w:rsidRPr="00DD1DBA">
        <w:rPr>
          <w:rFonts w:eastAsia="Calibri"/>
          <w:lang w:eastAsia="en-US"/>
        </w:rPr>
        <w:t>):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b6) Poškodbe od insektov v lesu: </w:t>
      </w:r>
    </w:p>
    <w:p w:rsidR="00DD1DBA" w:rsidRPr="00DD1DBA" w:rsidRDefault="00DD1DBA" w:rsidP="00BB2817">
      <w:pPr>
        <w:numPr>
          <w:ilvl w:val="0"/>
          <w:numId w:val="6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 do vključno 2 mm (lestvičarji …): dovoljeni;</w:t>
      </w:r>
    </w:p>
    <w:p w:rsidR="00DD1DBA" w:rsidRPr="00DD1DBA" w:rsidRDefault="00DD1DBA" w:rsidP="00BB2817">
      <w:pPr>
        <w:numPr>
          <w:ilvl w:val="0"/>
          <w:numId w:val="6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rovi ličink/hroščev - nad 2 mm (lesne ose, kozlički …):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b7) Druge napake: </w:t>
      </w:r>
    </w:p>
    <w:p w:rsidR="00DD1DBA" w:rsidRPr="00DD1DBA" w:rsidRDefault="00DD1DBA" w:rsidP="00BB2817">
      <w:pPr>
        <w:numPr>
          <w:ilvl w:val="0"/>
          <w:numId w:val="62"/>
        </w:numPr>
        <w:overflowPunct/>
        <w:autoSpaceDE/>
        <w:autoSpaceDN/>
        <w:adjustRightInd/>
        <w:spacing w:after="160" w:line="259" w:lineRule="auto"/>
        <w:jc w:val="left"/>
        <w:textAlignment w:val="auto"/>
        <w:rPr>
          <w:rFonts w:eastAsia="Calibri"/>
          <w:lang w:eastAsia="en-US"/>
        </w:rPr>
      </w:pPr>
      <w:r w:rsidRPr="00DD1DBA">
        <w:rPr>
          <w:rFonts w:eastAsia="Calibri"/>
          <w:lang w:eastAsia="en-US"/>
        </w:rPr>
        <w:t>glivne okužbe na skorji, nekroze, zarasle stare poškodbe: dovoljene.</w:t>
      </w:r>
    </w:p>
    <w:p w:rsidR="00DD1DBA" w:rsidRPr="00DD1DBA" w:rsidRDefault="00DD1DBA" w:rsidP="00DD1DBA">
      <w:pPr>
        <w:overflowPunct/>
        <w:autoSpaceDE/>
        <w:autoSpaceDN/>
        <w:adjustRightInd/>
        <w:jc w:val="left"/>
        <w:textAlignment w:val="auto"/>
        <w:rPr>
          <w:rFonts w:ascii="Calibri" w:eastAsia="Calibri" w:hAnsi="Calibri" w:cs="Times New Roman"/>
          <w:lang w:eastAsia="en-US"/>
        </w:rPr>
      </w:pPr>
    </w:p>
    <w:p w:rsidR="00DD1DBA" w:rsidRPr="00DD1DBA" w:rsidRDefault="00DD1DBA" w:rsidP="00DD1DBA">
      <w:pPr>
        <w:overflowPunct/>
        <w:autoSpaceDE/>
        <w:autoSpaceDN/>
        <w:adjustRightInd/>
        <w:spacing w:after="160" w:line="259" w:lineRule="auto"/>
        <w:jc w:val="left"/>
        <w:textAlignment w:val="auto"/>
        <w:rPr>
          <w:rFonts w:eastAsia="Calibri"/>
          <w:lang w:eastAsia="en-US"/>
        </w:rPr>
      </w:pPr>
      <w:r w:rsidRPr="00DD1DBA">
        <w:rPr>
          <w:rFonts w:eastAsia="Calibri"/>
          <w:lang w:eastAsia="en-US"/>
        </w:rPr>
        <w:br w:type="page"/>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b/>
          <w:bCs/>
          <w:lang w:eastAsia="en-US"/>
        </w:rPr>
        <w:t xml:space="preserve">2. INDUSTRIJSKI LES </w:t>
      </w: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Okrogli les, ki se uporablja za industrijsko proizvodnjo mehanske celuloze, kemične celuloze, vlaknenih in ivernih plošč ter kemikalij. </w:t>
      </w: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 xml:space="preserve">2.1 Industrijski les iglavcev </w:t>
      </w: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lang w:eastAsia="en-US"/>
        </w:rPr>
      </w:pPr>
      <w:bookmarkStart w:id="6" w:name="_Hlk32494444"/>
      <w:r w:rsidRPr="00DD1DBA">
        <w:rPr>
          <w:rFonts w:eastAsia="Calibri"/>
          <w:b/>
          <w:bCs/>
          <w:lang w:eastAsia="en-US"/>
        </w:rPr>
        <w:t xml:space="preserve">2.1.1 Brusni les iglavcev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Okrogli les manjših premerov, ki se uporablja za proizvodnjo mehanske celuloze (lesovine, bruševine). </w:t>
      </w: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a) Zahteve in dimenzije: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drevesne vrste: smreka in jelka;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dolžine: 4 m, po dogovoru 2-8 m;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napredovanje dolžin: 1 m;</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nadmera: 1,25 cm/m;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minimalni premer na tanjšem koncu: 9 cm (brez skorje);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maksimalni premer na debelejšem koncu: 30 cm (brez skorje), večji premeri le po dogovoru s kupcem;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koničnost (padec premera): polnolesen, izrazit korenovec ni dovoljen;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krivost: raven les;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zdravost: zdrav in svež les (vsebnost vode: W ≥ 40 %);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drugo: na obeh koncih ravno prerezan (les očeljen), veje odrezane do debla.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 Dovoljene napake: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grče: dovoljeni trije venci grč na meter. </w:t>
      </w:r>
    </w:p>
    <w:p w:rsidR="00DD1DBA" w:rsidRPr="00DD1DBA" w:rsidRDefault="00DD1DBA" w:rsidP="00DD1DBA">
      <w:pPr>
        <w:overflowPunct/>
        <w:jc w:val="left"/>
        <w:textAlignment w:val="auto"/>
        <w:rPr>
          <w:rFonts w:eastAsia="Calibri"/>
          <w:lang w:eastAsia="en-US"/>
        </w:rPr>
      </w:pPr>
    </w:p>
    <w:bookmarkEnd w:id="6"/>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c) Neprimeren les za brusni les: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les z večjimi poškodbami in tujki v lesu (npr. kamenje, kovinski delci, mehanske poškodbe zaradi sečnje in spravila);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presuh les, močno grčav les, slabo obvejen les;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sortimenti z izrazitim korenovcem;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kriv les, zlomljen/prelomljen les, razcepljen les, dvovrhat les;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les s trohnobo.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autoSpaceDE/>
        <w:autoSpaceDN/>
        <w:adjustRightInd/>
        <w:spacing w:after="160" w:line="259" w:lineRule="auto"/>
        <w:jc w:val="left"/>
        <w:textAlignment w:val="auto"/>
        <w:rPr>
          <w:rFonts w:eastAsia="Calibri"/>
          <w:b/>
          <w:bCs/>
          <w:lang w:eastAsia="en-US"/>
        </w:rPr>
      </w:pPr>
      <w:r w:rsidRPr="00DD1DBA">
        <w:rPr>
          <w:rFonts w:eastAsia="Calibri"/>
          <w:b/>
          <w:bCs/>
          <w:lang w:eastAsia="en-US"/>
        </w:rPr>
        <w:t>2.1.2 Celulozno-brusni les iglavcev</w:t>
      </w:r>
    </w:p>
    <w:p w:rsidR="00DD1DBA" w:rsidRPr="00DD1DBA" w:rsidRDefault="00DD1DBA" w:rsidP="00DD1DBA">
      <w:pPr>
        <w:overflowPunct/>
        <w:autoSpaceDE/>
        <w:autoSpaceDN/>
        <w:adjustRightInd/>
        <w:spacing w:after="160" w:line="259" w:lineRule="auto"/>
        <w:jc w:val="left"/>
        <w:textAlignment w:val="auto"/>
        <w:rPr>
          <w:rFonts w:eastAsia="Calibri"/>
          <w:lang w:eastAsia="en-US"/>
        </w:rPr>
      </w:pPr>
      <w:r w:rsidRPr="00DD1DBA">
        <w:rPr>
          <w:rFonts w:eastAsia="Calibri"/>
          <w:lang w:eastAsia="en-US"/>
        </w:rPr>
        <w:t>Okrogli les manjših premerov, ki se uporablja za proizvodnjo mehanske celuloze. Lahko je obarvan z glivami modrivkami in ima nižje zahteve glede minimalne vlažnosti lesa.</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a) Zahteve in dimenzije: </w:t>
      </w:r>
    </w:p>
    <w:p w:rsidR="00DD1DBA" w:rsidRPr="00DD1DBA" w:rsidRDefault="00DD1DBA" w:rsidP="00DD1DBA">
      <w:pPr>
        <w:overflowPunct/>
        <w:spacing w:after="14"/>
        <w:jc w:val="left"/>
        <w:textAlignment w:val="auto"/>
        <w:rPr>
          <w:rFonts w:eastAsia="Calibri"/>
          <w:lang w:eastAsia="en-US"/>
        </w:rPr>
      </w:pPr>
      <w:r w:rsidRPr="00DD1DBA">
        <w:rPr>
          <w:rFonts w:eastAsia="Calibri"/>
          <w:lang w:eastAsia="en-US"/>
        </w:rPr>
        <w:t xml:space="preserve">- drevesne vrste: smreka in jelka; </w:t>
      </w:r>
    </w:p>
    <w:p w:rsidR="00DD1DBA" w:rsidRPr="00DD1DBA" w:rsidRDefault="00DD1DBA" w:rsidP="00DD1DBA">
      <w:pPr>
        <w:overflowPunct/>
        <w:spacing w:after="14"/>
        <w:jc w:val="left"/>
        <w:textAlignment w:val="auto"/>
        <w:rPr>
          <w:rFonts w:eastAsia="Calibri"/>
          <w:lang w:eastAsia="en-US"/>
        </w:rPr>
      </w:pPr>
      <w:r w:rsidRPr="00DD1DBA">
        <w:rPr>
          <w:rFonts w:eastAsia="Calibri"/>
          <w:lang w:eastAsia="en-US"/>
        </w:rPr>
        <w:t>- dolžine: 4 m, po dogovoru 3-8 m,</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napredovanje dolžin: 1 m;</w:t>
      </w:r>
    </w:p>
    <w:p w:rsidR="00DD1DBA" w:rsidRPr="00DD1DBA" w:rsidRDefault="00DD1DBA" w:rsidP="00DD1DBA">
      <w:pPr>
        <w:overflowPunct/>
        <w:spacing w:after="14"/>
        <w:jc w:val="left"/>
        <w:textAlignment w:val="auto"/>
        <w:rPr>
          <w:rFonts w:eastAsia="Calibri"/>
          <w:lang w:eastAsia="en-US"/>
        </w:rPr>
      </w:pPr>
      <w:r w:rsidRPr="00DD1DBA">
        <w:rPr>
          <w:rFonts w:eastAsia="Calibri"/>
          <w:lang w:eastAsia="en-US"/>
        </w:rPr>
        <w:t xml:space="preserve">- nadmera: 1 cm/meter; </w:t>
      </w:r>
    </w:p>
    <w:p w:rsidR="00DD1DBA" w:rsidRPr="00DD1DBA" w:rsidRDefault="00DD1DBA" w:rsidP="00DD1DBA">
      <w:pPr>
        <w:overflowPunct/>
        <w:spacing w:after="14"/>
        <w:jc w:val="left"/>
        <w:textAlignment w:val="auto"/>
        <w:rPr>
          <w:rFonts w:eastAsia="Calibri"/>
          <w:lang w:eastAsia="en-US"/>
        </w:rPr>
      </w:pPr>
      <w:r w:rsidRPr="00DD1DBA">
        <w:rPr>
          <w:rFonts w:eastAsia="Calibri"/>
          <w:lang w:eastAsia="en-US"/>
        </w:rPr>
        <w:t xml:space="preserve">- minimalni premer na tanjšem koncu: 7 cm (brez skorje) oziroma 8 cm (s skorjo); </w:t>
      </w:r>
    </w:p>
    <w:p w:rsidR="00DD1DBA" w:rsidRPr="00DD1DBA" w:rsidRDefault="00DD1DBA" w:rsidP="00DD1DBA">
      <w:pPr>
        <w:overflowPunct/>
        <w:spacing w:after="14"/>
        <w:jc w:val="left"/>
        <w:textAlignment w:val="auto"/>
        <w:rPr>
          <w:rFonts w:eastAsia="Calibri"/>
          <w:lang w:eastAsia="en-US"/>
        </w:rPr>
      </w:pPr>
      <w:r w:rsidRPr="00DD1DBA">
        <w:rPr>
          <w:rFonts w:eastAsia="Calibri"/>
          <w:lang w:eastAsia="en-US"/>
        </w:rPr>
        <w:t xml:space="preserve">- maksimalni premer na debelejšem koncu: 30 cm (brez skorje), večji premeri le po dogovoru s kupcem;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drugo: na obeh koncih ravno prerezan (les očeljen), veje odrezane do debla.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 Dovoljene napake: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koničnost (padec premera): polnolesen, največ 1 cm/meter;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krivost: največ 2 cm/m;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lastRenderedPageBreak/>
        <w:t xml:space="preserve">- zdravost: dopustno obarvanje zaradi gliv modrivk, nižje zahteve glede minimalne vsebnosti vode (W ≥ 25 %), čvrsta trohnoba in rjava obarvanost oboda zaradi skladiščenja največ 10 % kosov dobave.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c) Neprimeren les za celulozno-brusni les: </w:t>
      </w:r>
    </w:p>
    <w:p w:rsidR="00DD1DBA" w:rsidRPr="00DD1DBA" w:rsidRDefault="00DD1DBA" w:rsidP="00DD1DBA">
      <w:pPr>
        <w:overflowPunct/>
        <w:spacing w:after="14"/>
        <w:jc w:val="left"/>
        <w:textAlignment w:val="auto"/>
        <w:rPr>
          <w:rFonts w:eastAsia="Calibri"/>
          <w:lang w:eastAsia="en-US"/>
        </w:rPr>
      </w:pPr>
      <w:r w:rsidRPr="00DD1DBA">
        <w:rPr>
          <w:rFonts w:eastAsia="Calibri"/>
          <w:lang w:eastAsia="en-US"/>
        </w:rPr>
        <w:t xml:space="preserve">- les z večjimi poškodbami in tujki v lesu (npr. kamenje, kovinski delci, mehanske poškodbe zaradi sečnje in spravila); </w:t>
      </w:r>
    </w:p>
    <w:p w:rsidR="00DD1DBA" w:rsidRPr="00DD1DBA" w:rsidRDefault="00DD1DBA" w:rsidP="00DD1DBA">
      <w:pPr>
        <w:overflowPunct/>
        <w:spacing w:after="14"/>
        <w:jc w:val="left"/>
        <w:textAlignment w:val="auto"/>
        <w:rPr>
          <w:rFonts w:eastAsia="Calibri"/>
          <w:lang w:eastAsia="en-US"/>
        </w:rPr>
      </w:pPr>
      <w:r w:rsidRPr="00DD1DBA">
        <w:rPr>
          <w:rFonts w:eastAsia="Calibri"/>
          <w:lang w:eastAsia="en-US"/>
        </w:rPr>
        <w:t xml:space="preserve">- presuh les (W &lt; 25 %), močno grčav les, slabo obvejen les; </w:t>
      </w:r>
    </w:p>
    <w:p w:rsidR="00DD1DBA" w:rsidRPr="00DD1DBA" w:rsidRDefault="00DD1DBA" w:rsidP="00DD1DBA">
      <w:pPr>
        <w:overflowPunct/>
        <w:spacing w:after="14"/>
        <w:jc w:val="left"/>
        <w:textAlignment w:val="auto"/>
        <w:rPr>
          <w:rFonts w:eastAsia="Calibri"/>
          <w:lang w:eastAsia="en-US"/>
        </w:rPr>
      </w:pPr>
      <w:r w:rsidRPr="00DD1DBA">
        <w:rPr>
          <w:rFonts w:eastAsia="Calibri"/>
          <w:lang w:eastAsia="en-US"/>
        </w:rPr>
        <w:t xml:space="preserve">- sortimenti z izrazitim korenovcem; </w:t>
      </w:r>
    </w:p>
    <w:p w:rsidR="00DD1DBA" w:rsidRPr="00DD1DBA" w:rsidRDefault="00DD1DBA" w:rsidP="00DD1DBA">
      <w:pPr>
        <w:overflowPunct/>
        <w:spacing w:after="14"/>
        <w:jc w:val="left"/>
        <w:textAlignment w:val="auto"/>
        <w:rPr>
          <w:rFonts w:eastAsia="Calibri"/>
          <w:lang w:eastAsia="en-US"/>
        </w:rPr>
      </w:pPr>
      <w:r w:rsidRPr="00DD1DBA">
        <w:rPr>
          <w:rFonts w:eastAsia="Calibri"/>
          <w:lang w:eastAsia="en-US"/>
        </w:rPr>
        <w:t xml:space="preserve">- kriv les, zlomljen/prelomljen les, razcepljen les, dvovrhat les;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les z mehko trohnobo.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lang w:eastAsia="en-US"/>
        </w:rPr>
      </w:pPr>
      <w:bookmarkStart w:id="7" w:name="_Hlk32436874"/>
      <w:r w:rsidRPr="00DD1DBA">
        <w:rPr>
          <w:rFonts w:eastAsia="Calibri"/>
          <w:b/>
          <w:bCs/>
          <w:lang w:eastAsia="en-US"/>
        </w:rPr>
        <w:t>2.1.3 Industrijski les iglavcev druge kakovosti (Celulozni les iglavcev)</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Okrogli les, ki se uporablja za proizvodnjo vlaknenih plošč, kemične celuloze in ivernih plošč.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a) Zahteve in dimenzije: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drevesne vrste: smreka in jelka ter ostali iglavci po sporazumu s kupcem;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dolžine: 2-8 m, večje dolžine po dogovoru s kupcem;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minimalni premer na tanjšem koncu: 8 cm (s skorjo); </w:t>
      </w:r>
    </w:p>
    <w:p w:rsidR="00DD1DBA" w:rsidRPr="00DD1DBA" w:rsidRDefault="00DD1DBA" w:rsidP="00DD1DBA">
      <w:pPr>
        <w:overflowPunct/>
        <w:jc w:val="left"/>
        <w:textAlignment w:val="auto"/>
        <w:rPr>
          <w:rFonts w:eastAsia="Calibri"/>
          <w:lang w:eastAsia="en-US"/>
        </w:rPr>
      </w:pPr>
      <w:r w:rsidRPr="00DD1DBA">
        <w:rPr>
          <w:rFonts w:eastAsia="Calibri"/>
          <w:lang w:eastAsia="en-US"/>
        </w:rPr>
        <w:t>- maksimalni premer na debelejšem koncu: 60 cm (s skorjo);</w:t>
      </w:r>
    </w:p>
    <w:p w:rsidR="00DD1DBA" w:rsidRPr="00DD1DBA" w:rsidRDefault="00DD1DBA" w:rsidP="00DD1DBA">
      <w:pPr>
        <w:overflowPunct/>
        <w:jc w:val="left"/>
        <w:textAlignment w:val="auto"/>
        <w:rPr>
          <w:rFonts w:eastAsia="Calibri"/>
          <w:lang w:eastAsia="en-US"/>
        </w:rPr>
      </w:pPr>
      <w:r w:rsidRPr="00DD1DBA">
        <w:rPr>
          <w:rFonts w:eastAsia="Calibri"/>
          <w:lang w:eastAsia="en-US"/>
        </w:rPr>
        <w:t>- krivost: do 15 cm/m; večja krivost do 10 % kosov</w:t>
      </w:r>
    </w:p>
    <w:p w:rsidR="00DD1DBA" w:rsidRPr="00DD1DBA" w:rsidRDefault="00DD1DBA" w:rsidP="00DD1DBA">
      <w:pPr>
        <w:overflowPunct/>
        <w:jc w:val="left"/>
        <w:textAlignment w:val="auto"/>
        <w:rPr>
          <w:rFonts w:eastAsia="Calibri"/>
          <w:lang w:eastAsia="en-US"/>
        </w:rPr>
      </w:pPr>
      <w:r w:rsidRPr="00DD1DBA">
        <w:rPr>
          <w:rFonts w:eastAsia="Calibri"/>
          <w:lang w:eastAsia="en-US"/>
        </w:rPr>
        <w:t>- obarvanost z glivami modrivkami dovoljena;</w:t>
      </w:r>
    </w:p>
    <w:p w:rsidR="00DD1DBA" w:rsidRPr="00DD1DBA" w:rsidRDefault="00DD1DBA" w:rsidP="00DD1DBA">
      <w:pPr>
        <w:overflowPunct/>
        <w:jc w:val="left"/>
        <w:textAlignment w:val="auto"/>
        <w:rPr>
          <w:rFonts w:eastAsia="Calibri"/>
          <w:lang w:eastAsia="en-US"/>
        </w:rPr>
      </w:pPr>
      <w:r w:rsidRPr="00DD1DBA">
        <w:rPr>
          <w:rFonts w:eastAsia="Calibri"/>
          <w:lang w:eastAsia="en-US"/>
        </w:rPr>
        <w:t>- rjava obodna obarvanost dovoljena;</w:t>
      </w:r>
    </w:p>
    <w:p w:rsidR="00DD1DBA" w:rsidRPr="00DD1DBA" w:rsidRDefault="00DD1DBA" w:rsidP="00DD1DBA">
      <w:pPr>
        <w:overflowPunct/>
        <w:jc w:val="left"/>
        <w:textAlignment w:val="auto"/>
        <w:rPr>
          <w:rFonts w:eastAsia="Calibri"/>
          <w:lang w:eastAsia="en-US"/>
        </w:rPr>
      </w:pPr>
      <w:r w:rsidRPr="00DD1DBA">
        <w:rPr>
          <w:rFonts w:eastAsia="Calibri"/>
          <w:lang w:eastAsia="en-US"/>
        </w:rPr>
        <w:t>- trda trohnoba (rjavost) dovoljena;</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mehka trohnoba: dovoljena v do 10 % kosov posamezne dobave; </w:t>
      </w:r>
    </w:p>
    <w:p w:rsidR="00DD1DBA" w:rsidRPr="00DD1DBA" w:rsidRDefault="00DD1DBA" w:rsidP="00DD1DBA">
      <w:pPr>
        <w:overflowPunct/>
        <w:jc w:val="left"/>
        <w:textAlignment w:val="auto"/>
        <w:rPr>
          <w:rFonts w:eastAsia="Calibri"/>
          <w:lang w:eastAsia="en-US"/>
        </w:rPr>
      </w:pPr>
      <w:r w:rsidRPr="00DD1DBA">
        <w:rPr>
          <w:rFonts w:eastAsia="Calibri"/>
          <w:lang w:eastAsia="en-US"/>
        </w:rPr>
        <w:t>- grče: dovoljene;</w:t>
      </w:r>
    </w:p>
    <w:p w:rsidR="00DD1DBA" w:rsidRPr="00DD1DBA" w:rsidRDefault="00DD1DBA" w:rsidP="00DD1DBA">
      <w:pPr>
        <w:overflowPunct/>
        <w:jc w:val="left"/>
        <w:textAlignment w:val="auto"/>
        <w:rPr>
          <w:rFonts w:eastAsia="Calibri"/>
          <w:lang w:eastAsia="en-US"/>
        </w:rPr>
      </w:pPr>
      <w:r w:rsidRPr="00DD1DBA">
        <w:rPr>
          <w:rFonts w:eastAsia="Calibri"/>
          <w:lang w:eastAsia="en-US"/>
        </w:rPr>
        <w:t>- rovi insektov: dovoljeni.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 Neprimeren les za industrijski les druge kakovosti: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les s tujki v lesu (kamenje, kovinski delci).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c) Drugo: </w:t>
      </w:r>
    </w:p>
    <w:p w:rsidR="00DD1DBA" w:rsidRPr="00DD1DBA" w:rsidRDefault="00DD1DBA" w:rsidP="00DD1DBA">
      <w:pPr>
        <w:overflowPunct/>
        <w:jc w:val="left"/>
        <w:textAlignment w:val="auto"/>
        <w:rPr>
          <w:rFonts w:eastAsia="Calibri"/>
          <w:lang w:eastAsia="en-US"/>
        </w:rPr>
      </w:pPr>
      <w:r w:rsidRPr="00DD1DBA">
        <w:rPr>
          <w:rFonts w:eastAsia="Calibri"/>
          <w:lang w:eastAsia="en-US"/>
        </w:rPr>
        <w:t>- za namene prodaje se lahko sortiment deli glede na vlažnost lesa v svež les (brez obodnih razpok in poklin zaradi sušenja) in suh les.</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2.1.4 Manipulacijski les iglavcev</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strike/>
          <w:lang w:eastAsia="en-US"/>
        </w:rPr>
      </w:pPr>
      <w:r w:rsidRPr="00DD1DBA">
        <w:rPr>
          <w:rFonts w:eastAsia="Calibri"/>
          <w:lang w:eastAsia="en-US"/>
        </w:rPr>
        <w:t xml:space="preserve">Okrogli les dimenzij in kakovosti, ki zahteva dodatno manipulacijo (npr. dodatno prežagovanje, cepljenje), brez katere ne more biti predelan, ali povzroča dodatne logistične stroške pri ravnanju. </w:t>
      </w: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a) Zahteve in dimenzije: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drevesne vrste: iglavci;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dolžine: pod 2 m;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premer na tanjšem koncu: pod 8 cm (s skorjo) ne glede na dolžino;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premer na debelejšem koncu: nad 60 cm (s skorjo) ne glede na dolžino;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v primeru izredno grčavega lesa z višino štrcljev vej nad 15 cm ali rastnih izboklin na mestu odreza vej nad 15 cm od debla ali bul višine nad 15 cm ali izredne krivosti spada v to kategorijo tudi les, ki je daljši od 2 m in tanjši od 60 cm.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 xml:space="preserve">2.2 Industrijski les listavcev </w:t>
      </w: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2.2.1 Industrijski les listavcev prve kakovosti</w:t>
      </w:r>
    </w:p>
    <w:p w:rsidR="00DD1DBA" w:rsidRPr="00DD1DBA" w:rsidRDefault="00DD1DBA" w:rsidP="00DD1DBA">
      <w:pPr>
        <w:overflowPunct/>
        <w:spacing w:after="13"/>
        <w:jc w:val="left"/>
        <w:textAlignment w:val="auto"/>
        <w:rPr>
          <w:rFonts w:eastAsia="Calibri"/>
          <w:lang w:eastAsia="en-US"/>
        </w:rPr>
      </w:pP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Predvsem okrogli les iz redčenj, ki ne ustreza dimenzijskim in kakovostnim zahtevam za hlode.</w:t>
      </w:r>
    </w:p>
    <w:p w:rsidR="00DD1DBA" w:rsidRPr="00DD1DBA" w:rsidRDefault="00DD1DBA" w:rsidP="00DD1DBA">
      <w:pPr>
        <w:overflowPunct/>
        <w:spacing w:after="13"/>
        <w:jc w:val="left"/>
        <w:textAlignment w:val="auto"/>
        <w:rPr>
          <w:rFonts w:eastAsia="Calibri"/>
          <w:lang w:eastAsia="en-US"/>
        </w:rPr>
      </w:pP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a) Zahteve in dimenzije: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dolžine: 2-6 m, večje dolžine po dogovoru s kupcem;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srednji premer: 15-30 cm (s skorjo);</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zdrave grče: do 4 cm neomejeno, 30 % Ds 2/m';</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grče slepice: slepice z višino bradavice do 6 cm neomejeno; večje 3/m',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trohneče grče: 1/m';</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krivost: 5 cm/m;</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koničnost: 2 cm/m</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trohnoba: do 10 % površine čela in do 10 % kosov s trohnobo v posamezni dobavi.</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piravost v začetnem stadiju (do globine 50 % srednjega premera) brez sprememb mehanskih lastnosti in brez trohnobe dovoljena pri največ 10 % kosov v dobavi.</w:t>
      </w:r>
    </w:p>
    <w:p w:rsidR="00DD1DBA" w:rsidRPr="00DD1DBA" w:rsidRDefault="00DD1DBA" w:rsidP="00DD1DBA">
      <w:pPr>
        <w:overflowPunct/>
        <w:spacing w:after="13"/>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 Neprimeren les za industrijski les listavcev prve kakovosti: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les s tujki v lesu (kamenje, kovinski delci);</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piravost;</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dvovrhatost;</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prelomljen les;</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slabo okleščen les;</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les z bulami.</w:t>
      </w:r>
    </w:p>
    <w:p w:rsidR="00DD1DBA" w:rsidRPr="00DD1DBA" w:rsidRDefault="00DD1DBA" w:rsidP="00DD1DBA">
      <w:pPr>
        <w:overflowPunct/>
        <w:spacing w:after="13"/>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c) Dodatno razvrščanje za kategorije po mešanosti drevesnih vrst: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Bukev;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Hrast; </w:t>
      </w:r>
    </w:p>
    <w:p w:rsidR="00DD1DBA" w:rsidRPr="00DD1DBA" w:rsidRDefault="00DD1DBA" w:rsidP="00DD1DBA">
      <w:pPr>
        <w:overflowPunct/>
        <w:spacing w:after="12"/>
        <w:jc w:val="left"/>
        <w:textAlignment w:val="auto"/>
        <w:rPr>
          <w:rFonts w:eastAsia="Calibri"/>
          <w:lang w:eastAsia="en-US"/>
        </w:rPr>
      </w:pPr>
      <w:r w:rsidRPr="00DD1DBA">
        <w:rPr>
          <w:rFonts w:eastAsia="Calibri"/>
          <w:lang w:eastAsia="en-US"/>
        </w:rPr>
        <w:t xml:space="preserve">- Listavci mešano – trdi listavci: bukev, hrast, robinija, jesen, javor, beli gaber, brest, breza, kostanj, češnja;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Listavci mešano – mehki listavci: jelša, lipa, topol, trepetlika, vrbe.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d) Drugo: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v primeru prodaje lesa za proizvodnjo vlaknenih plošč v kategoriji Listavci mešano, drevesne vrste kostanj, robinija in breza niso dovoljene.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2.2.2 Industrijski les listavcev druge kakovosti</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a) Zahteve in dimenzije: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dolžine: 2-6 m, večje dolžine po dogovoru s kupcem;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minimalni premer na tanjšem koncu: 8 cm (s skorjo); </w:t>
      </w:r>
    </w:p>
    <w:p w:rsidR="00DD1DBA" w:rsidRPr="00DD1DBA" w:rsidRDefault="00DD1DBA" w:rsidP="00DD1DBA">
      <w:pPr>
        <w:overflowPunct/>
        <w:jc w:val="left"/>
        <w:textAlignment w:val="auto"/>
        <w:rPr>
          <w:rFonts w:eastAsia="Calibri"/>
          <w:lang w:eastAsia="en-US"/>
        </w:rPr>
      </w:pPr>
      <w:r w:rsidRPr="00DD1DBA">
        <w:rPr>
          <w:rFonts w:eastAsia="Calibri"/>
          <w:lang w:eastAsia="en-US"/>
        </w:rPr>
        <w:t>- maksimalni premer na debelejšem koncu: 60 cm (s skorjo);</w:t>
      </w:r>
    </w:p>
    <w:p w:rsidR="00DD1DBA" w:rsidRPr="00DD1DBA" w:rsidRDefault="00DD1DBA" w:rsidP="00DD1DBA">
      <w:pPr>
        <w:overflowPunct/>
        <w:jc w:val="left"/>
        <w:textAlignment w:val="auto"/>
        <w:rPr>
          <w:rFonts w:eastAsia="Calibri"/>
          <w:lang w:eastAsia="en-US"/>
        </w:rPr>
      </w:pPr>
      <w:r w:rsidRPr="00DD1DBA">
        <w:rPr>
          <w:rFonts w:eastAsia="Calibri"/>
          <w:lang w:eastAsia="en-US"/>
        </w:rPr>
        <w:t>- krivost: do 15 cm/m; večja krivost do 10 % kosov.</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 Dodatno razvrščanje za kategorije po mešanosti drevesnih vrst: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Bukev;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Hrast; </w:t>
      </w:r>
    </w:p>
    <w:p w:rsidR="00DD1DBA" w:rsidRPr="00DD1DBA" w:rsidRDefault="00DD1DBA" w:rsidP="00DD1DBA">
      <w:pPr>
        <w:overflowPunct/>
        <w:spacing w:after="12"/>
        <w:jc w:val="left"/>
        <w:textAlignment w:val="auto"/>
        <w:rPr>
          <w:rFonts w:eastAsia="Calibri"/>
          <w:lang w:eastAsia="en-US"/>
        </w:rPr>
      </w:pPr>
      <w:r w:rsidRPr="00DD1DBA">
        <w:rPr>
          <w:rFonts w:eastAsia="Calibri"/>
          <w:lang w:eastAsia="en-US"/>
        </w:rPr>
        <w:t xml:space="preserve">- Listavci mešano – trdi listavci: bukev, hrast, robinija, jesen, javor, beli gaber, brest, breza, kostanj, češnja;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Listavci mešano – mehki listavci: jelša, lipa, topol, trepetlika, vrbe.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c) Drugo: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v primeru prodaje lesa za proizvodnjo vlaknenih plošč v kategoriji Listavci mešano, drevesne vrste kostanj, robinija in breza niso dovoljene.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b/>
          <w:bCs/>
          <w:lang w:eastAsia="en-US"/>
        </w:rPr>
        <w:t xml:space="preserve">2.2.3 Taninski les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Okrogli industrijski les kostanja in hrasta, ki se uporablja za proizvodnjo kemikalij (tanina). </w:t>
      </w: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lang w:eastAsia="en-US"/>
        </w:rPr>
      </w:pPr>
      <w:r w:rsidRPr="00DD1DBA">
        <w:rPr>
          <w:rFonts w:eastAsia="Calibri"/>
          <w:b/>
          <w:bCs/>
          <w:lang w:eastAsia="en-US"/>
        </w:rPr>
        <w:t>2.2.3.1 Taninski les listavcev – kostanj</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a) Zahteve in dimenzije: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drevesne vrste: kostanj;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dolžine: 2-6 m;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minimalni premer na tanjšem koncu: 10 cm (s skorjo);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trohnoba: ni dovoljena;</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kemično in biološko netretiran les.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b/>
          <w:bCs/>
          <w:lang w:eastAsia="en-US"/>
        </w:rPr>
        <w:t>2.2.3.2 Taninski les listavcev – dob</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a) Zahteve in dimenzije: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drevesne vrste: dob;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dolžine: 2-6 m;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trohnoba: ni dovoljena;</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kemično in biološko netretiran les.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 xml:space="preserve">2.2.4 Manipulacijski les listavcev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Okrogli les dimenzij in kakovosti, ki zahteva dodatno manipulacijo (npr. dodatno prežagovanje, cepljenje), brez katere ne more biti predelan, ali povzroča dodatne logistične stroške pri ravnanju.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a) Zahteve in dimenzije: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drevesne vrste: listavci;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dolžine: pod 2 m;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premer na tanjšem koncu: pod 8 cm (s skorjo) ne glede na dolžino;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premer na debelejšem koncu: nad 60 cm (s skorjo) ne glede na dolžino.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b) Drugo: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v primeru izredno grčavega lesa z višino odrezanih vej višine nad 15 cm od debla ali bul z višino nad 15 cm od debla ali izredne krivosti spada v to kategorijo tudi les, ki je daljši od 2 m in tanjši od 60 cm. </w:t>
      </w:r>
    </w:p>
    <w:bookmarkEnd w:id="7"/>
    <w:p w:rsidR="00DD1DBA" w:rsidRPr="00DD1DBA" w:rsidRDefault="00DD1DBA" w:rsidP="00DD1DBA">
      <w:pPr>
        <w:overflowPunct/>
        <w:autoSpaceDE/>
        <w:autoSpaceDN/>
        <w:adjustRightInd/>
        <w:spacing w:after="160" w:line="259" w:lineRule="auto"/>
        <w:jc w:val="left"/>
        <w:textAlignment w:val="auto"/>
        <w:rPr>
          <w:rFonts w:eastAsia="Calibri"/>
          <w:lang w:eastAsia="en-US"/>
        </w:rPr>
      </w:pPr>
      <w:r w:rsidRPr="00DD1DBA">
        <w:rPr>
          <w:rFonts w:eastAsia="Calibri"/>
          <w:lang w:eastAsia="en-US"/>
        </w:rPr>
        <w:br w:type="page"/>
      </w:r>
    </w:p>
    <w:p w:rsidR="00DD1DBA" w:rsidRPr="00DD1DBA" w:rsidRDefault="00DD1DBA" w:rsidP="00DD1DBA">
      <w:pPr>
        <w:overflowPunct/>
        <w:jc w:val="left"/>
        <w:textAlignment w:val="auto"/>
        <w:rPr>
          <w:rFonts w:eastAsia="Calibri"/>
          <w:lang w:eastAsia="en-US"/>
        </w:rPr>
      </w:pPr>
      <w:r w:rsidRPr="00DD1DBA">
        <w:rPr>
          <w:rFonts w:eastAsia="Calibri"/>
          <w:b/>
          <w:bCs/>
          <w:lang w:eastAsia="en-US"/>
        </w:rPr>
        <w:lastRenderedPageBreak/>
        <w:t xml:space="preserve">3. DRUGI POSEBNI (SPECIALNI) SORTIMENTI </w:t>
      </w: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lang w:eastAsia="en-US"/>
        </w:rPr>
      </w:pPr>
      <w:r w:rsidRPr="00DD1DBA">
        <w:rPr>
          <w:rFonts w:eastAsia="Calibri"/>
          <w:b/>
          <w:bCs/>
          <w:lang w:eastAsia="en-US"/>
        </w:rPr>
        <w:t xml:space="preserve">3.1 Leseni drogovi za nadzemne vode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Okrogli les, ki se uporablja za proizvodnjo telekomunikacijskih in elektro drogov. </w:t>
      </w: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lang w:eastAsia="en-US"/>
        </w:rPr>
      </w:pPr>
      <w:r w:rsidRPr="00DD1DBA">
        <w:rPr>
          <w:rFonts w:eastAsia="Calibri"/>
          <w:b/>
          <w:bCs/>
          <w:lang w:eastAsia="en-US"/>
        </w:rPr>
        <w:t xml:space="preserve">3.1.1 Drogovi iglavcev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Zahteve in dimenzije: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drevesne vrste: smreka, jelka in rdeči bor;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drogovi morajo biti ravni, mejne vrednosti krivosti po specifikaciji kupca. Trohnoba ni dovoljena;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specifikacija po dogovoru med prodajalcem in kupcem.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b/>
          <w:bCs/>
          <w:lang w:eastAsia="en-US"/>
        </w:rPr>
        <w:t xml:space="preserve">3.1.2 Drogovi listavcev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Zahteve in dimenzije: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drevesne vrste: kostanj;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splošna zahteva: drogovi morajo biti ravni, mejne vrednosti krivosti po specifikaciji kupca. Trohnoba ni dovoljena;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specifikacija po dogovoru med prodajalcem in kupcem.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autoSpaceDE/>
        <w:autoSpaceDN/>
        <w:adjustRightInd/>
        <w:spacing w:after="160" w:line="259" w:lineRule="auto"/>
        <w:jc w:val="left"/>
        <w:textAlignment w:val="auto"/>
        <w:rPr>
          <w:rFonts w:eastAsia="Calibri"/>
          <w:b/>
          <w:bCs/>
          <w:u w:val="single"/>
          <w:lang w:eastAsia="en-US"/>
        </w:rPr>
      </w:pPr>
      <w:r w:rsidRPr="00DD1DBA">
        <w:rPr>
          <w:rFonts w:eastAsia="Calibri"/>
          <w:b/>
          <w:bCs/>
          <w:u w:val="single"/>
          <w:lang w:eastAsia="en-US"/>
        </w:rPr>
        <w:t>Drugi manj pogosti gozdni lesni sortimenti v obliki okroglega lesa se prodajajo po internih specifikacijah ali po sporazumu in specifikacijah kupca.</w:t>
      </w:r>
    </w:p>
    <w:p w:rsidR="00DD1DBA" w:rsidRPr="00DD1DBA" w:rsidRDefault="00DD1DBA" w:rsidP="00DD1DBA">
      <w:pPr>
        <w:overflowPunct/>
        <w:autoSpaceDE/>
        <w:autoSpaceDN/>
        <w:adjustRightInd/>
        <w:spacing w:after="160" w:line="259" w:lineRule="auto"/>
        <w:jc w:val="left"/>
        <w:textAlignment w:val="auto"/>
        <w:rPr>
          <w:rFonts w:eastAsia="Calibri"/>
          <w:b/>
          <w:bCs/>
          <w:lang w:eastAsia="en-US"/>
        </w:rPr>
      </w:pPr>
      <w:r w:rsidRPr="00DD1DBA">
        <w:rPr>
          <w:rFonts w:eastAsia="Calibri"/>
          <w:b/>
          <w:bCs/>
          <w:lang w:eastAsia="en-US"/>
        </w:rPr>
        <w:br w:type="page"/>
      </w:r>
    </w:p>
    <w:p w:rsidR="00DD1DBA" w:rsidRPr="00DD1DBA" w:rsidRDefault="00DD1DBA" w:rsidP="00DD1DBA">
      <w:pPr>
        <w:overflowPunct/>
        <w:jc w:val="left"/>
        <w:textAlignment w:val="auto"/>
        <w:rPr>
          <w:rFonts w:eastAsia="Calibri"/>
          <w:lang w:eastAsia="en-US"/>
        </w:rPr>
      </w:pPr>
      <w:r w:rsidRPr="00DD1DBA">
        <w:rPr>
          <w:rFonts w:eastAsia="Calibri"/>
          <w:b/>
          <w:bCs/>
          <w:lang w:eastAsia="en-US"/>
        </w:rPr>
        <w:lastRenderedPageBreak/>
        <w:t xml:space="preserve">4. LES ZA KURJAVO </w:t>
      </w:r>
    </w:p>
    <w:p w:rsidR="00DD1DBA" w:rsidRPr="00DD1DBA" w:rsidRDefault="00DD1DBA" w:rsidP="00DD1DBA">
      <w:pPr>
        <w:overflowPunct/>
        <w:jc w:val="left"/>
        <w:textAlignment w:val="auto"/>
        <w:rPr>
          <w:rFonts w:eastAsia="Calibri"/>
          <w:lang w:eastAsia="en-US"/>
        </w:rPr>
      </w:pPr>
      <w:r w:rsidRPr="00DD1DBA">
        <w:rPr>
          <w:rFonts w:eastAsia="Calibri"/>
          <w:b/>
          <w:bCs/>
          <w:lang w:eastAsia="en-US"/>
        </w:rPr>
        <w:t xml:space="preserve">4.1 Okrogli dolg les listavcev za kurjavo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Okrogli les, ki se uporablja za izdelavo drv za proizvodnjo toplote v individualnih kuriščih. Okrogli les listavcev za kurjavo je namenjen le za prodajo fizičnim osebam s količinsko omejitvijo in za lastne potrebe. </w:t>
      </w: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lang w:eastAsia="en-US"/>
        </w:rPr>
      </w:pPr>
      <w:r w:rsidRPr="00DD1DBA">
        <w:rPr>
          <w:rFonts w:eastAsia="Calibri"/>
          <w:b/>
          <w:bCs/>
          <w:lang w:eastAsia="en-US"/>
        </w:rPr>
        <w:t xml:space="preserve">Označevanje za kategorije po mešanosti drevesnih vrst: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w:t>
      </w:r>
      <w:r w:rsidRPr="00DD1DBA">
        <w:rPr>
          <w:rFonts w:eastAsia="Calibri"/>
          <w:b/>
          <w:bCs/>
          <w:lang w:eastAsia="en-US"/>
        </w:rPr>
        <w:t xml:space="preserve">Les za kurjavo – bukev: </w:t>
      </w:r>
      <w:r w:rsidRPr="00DD1DBA">
        <w:rPr>
          <w:rFonts w:eastAsia="Calibri"/>
          <w:lang w:eastAsia="en-US"/>
        </w:rPr>
        <w:t xml:space="preserve">Bukev; </w:t>
      </w:r>
    </w:p>
    <w:p w:rsidR="00DD1DBA" w:rsidRPr="00DD1DBA" w:rsidRDefault="00DD1DBA" w:rsidP="00DD1DBA">
      <w:pPr>
        <w:overflowPunct/>
        <w:spacing w:after="15"/>
        <w:jc w:val="left"/>
        <w:textAlignment w:val="auto"/>
        <w:rPr>
          <w:rFonts w:eastAsia="Calibri"/>
          <w:lang w:eastAsia="en-US"/>
        </w:rPr>
      </w:pPr>
      <w:r w:rsidRPr="00DD1DBA">
        <w:rPr>
          <w:rFonts w:eastAsia="Calibri"/>
          <w:lang w:eastAsia="en-US"/>
        </w:rPr>
        <w:t xml:space="preserve">- </w:t>
      </w:r>
      <w:r w:rsidRPr="00DD1DBA">
        <w:rPr>
          <w:rFonts w:eastAsia="Calibri"/>
          <w:b/>
          <w:bCs/>
          <w:lang w:eastAsia="en-US"/>
        </w:rPr>
        <w:t xml:space="preserve">Les za kurjavo – trdi listavci: </w:t>
      </w:r>
      <w:r w:rsidRPr="00DD1DBA">
        <w:rPr>
          <w:rFonts w:eastAsia="Calibri"/>
          <w:lang w:eastAsia="en-US"/>
        </w:rPr>
        <w:t xml:space="preserve">Listavci mešano – trdi listavci: bukev, hrast, robinija, jesen, javor, beli gaber, brest, breza, kostanj, češnja;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w:t>
      </w:r>
      <w:r w:rsidRPr="00DD1DBA">
        <w:rPr>
          <w:rFonts w:eastAsia="Calibri"/>
          <w:b/>
          <w:bCs/>
          <w:lang w:eastAsia="en-US"/>
        </w:rPr>
        <w:t>Les za kurjavo – mehki listavci</w:t>
      </w:r>
      <w:r w:rsidRPr="00DD1DBA">
        <w:rPr>
          <w:rFonts w:eastAsia="Calibri"/>
          <w:lang w:eastAsia="en-US"/>
        </w:rPr>
        <w:t xml:space="preserve">: Listavci mešano – mehki listavci: jelša, lipa, topol, trepetlika, vrbe.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b/>
          <w:bCs/>
          <w:lang w:eastAsia="en-US"/>
        </w:rPr>
        <w:t xml:space="preserve">4.1.1 Okrogli dolg les za kurjavo prve kakovosti </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a) Zahteve in dimenzije: </w:t>
      </w:r>
    </w:p>
    <w:p w:rsidR="00DD1DBA" w:rsidRPr="00DD1DBA" w:rsidRDefault="00DD1DBA" w:rsidP="00DD1DBA">
      <w:pPr>
        <w:overflowPunct/>
        <w:jc w:val="left"/>
        <w:textAlignment w:val="auto"/>
        <w:rPr>
          <w:rFonts w:eastAsia="Calibri"/>
          <w:lang w:eastAsia="en-US"/>
        </w:rPr>
      </w:pPr>
      <w:r w:rsidRPr="00DD1DBA">
        <w:rPr>
          <w:rFonts w:eastAsia="Calibri"/>
          <w:lang w:eastAsia="en-US"/>
        </w:rPr>
        <w:t>- dolg les (nad 3 m), krajše dolžine po dogovoru,</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okrogli dolg les, ki omogoča izdelavo drv prve kakovosti,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veje odrezane ob deblu,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manj kot 30 % kosov s piravostjo,</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manj kot 10 % kosov s trohnobo.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b/>
          <w:bCs/>
          <w:lang w:eastAsia="en-US"/>
        </w:rPr>
        <w:t xml:space="preserve">4.1.2 Okrogli dolg les za kurjavo druge kakovosti </w:t>
      </w:r>
    </w:p>
    <w:p w:rsidR="00DD1DBA" w:rsidRPr="00DD1DBA" w:rsidRDefault="00DD1DBA" w:rsidP="00DD1DBA">
      <w:pPr>
        <w:overflowPunct/>
        <w:autoSpaceDE/>
        <w:autoSpaceDN/>
        <w:adjustRightInd/>
        <w:spacing w:after="160" w:line="259" w:lineRule="auto"/>
        <w:jc w:val="left"/>
        <w:textAlignment w:val="auto"/>
        <w:rPr>
          <w:rFonts w:eastAsia="Calibri"/>
          <w:lang w:eastAsia="en-US"/>
        </w:rPr>
      </w:pPr>
      <w:r w:rsidRPr="00DD1DBA">
        <w:rPr>
          <w:rFonts w:eastAsia="Calibri"/>
          <w:lang w:eastAsia="en-US"/>
        </w:rPr>
        <w:t>Okrogli dolg les, ki omogoča izdelavo drv druge kakovosti.</w:t>
      </w:r>
    </w:p>
    <w:p w:rsidR="00DD1DBA" w:rsidRPr="00DD1DBA" w:rsidRDefault="00DD1DBA" w:rsidP="00DD1DBA">
      <w:pPr>
        <w:overflowPunct/>
        <w:autoSpaceDE/>
        <w:autoSpaceDN/>
        <w:adjustRightInd/>
        <w:spacing w:after="160" w:line="259" w:lineRule="auto"/>
        <w:jc w:val="left"/>
        <w:textAlignment w:val="auto"/>
        <w:rPr>
          <w:rFonts w:eastAsia="Calibri"/>
          <w:lang w:eastAsia="en-US"/>
        </w:rPr>
      </w:pPr>
    </w:p>
    <w:p w:rsidR="00DD1DBA" w:rsidRPr="00DD1DBA" w:rsidRDefault="00DD1DBA" w:rsidP="00DD1DBA">
      <w:pPr>
        <w:overflowPunct/>
        <w:autoSpaceDE/>
        <w:autoSpaceDN/>
        <w:adjustRightInd/>
        <w:spacing w:after="160" w:line="259" w:lineRule="auto"/>
        <w:jc w:val="left"/>
        <w:textAlignment w:val="auto"/>
        <w:rPr>
          <w:rFonts w:eastAsia="Calibri"/>
          <w:b/>
          <w:bCs/>
          <w:lang w:eastAsia="en-US"/>
        </w:rPr>
      </w:pPr>
      <w:r w:rsidRPr="00DD1DBA">
        <w:rPr>
          <w:rFonts w:eastAsia="Calibri"/>
          <w:b/>
          <w:bCs/>
          <w:lang w:eastAsia="en-US"/>
        </w:rPr>
        <w:t>4.2 Okrogli les listavcev za kurjavo – 1 m drva</w:t>
      </w:r>
    </w:p>
    <w:p w:rsidR="00DD1DBA" w:rsidRPr="00DD1DBA" w:rsidRDefault="00DD1DBA" w:rsidP="00DD1DBA">
      <w:pPr>
        <w:overflowPunct/>
        <w:jc w:val="left"/>
        <w:textAlignment w:val="auto"/>
        <w:rPr>
          <w:rFonts w:eastAsia="Calibri"/>
          <w:lang w:eastAsia="en-US"/>
        </w:rPr>
      </w:pPr>
      <w:r w:rsidRPr="00DD1DBA">
        <w:rPr>
          <w:rFonts w:eastAsia="Calibri"/>
          <w:b/>
          <w:bCs/>
          <w:lang w:eastAsia="en-US"/>
        </w:rPr>
        <w:t xml:space="preserve">4.1.1 Metrska drva za kurjavo prve kakovosti </w:t>
      </w:r>
    </w:p>
    <w:p w:rsidR="00DD1DBA" w:rsidRPr="00DD1DBA" w:rsidRDefault="00DD1DBA" w:rsidP="00DD1DBA">
      <w:pPr>
        <w:overflowPunct/>
        <w:jc w:val="left"/>
        <w:textAlignment w:val="auto"/>
        <w:rPr>
          <w:rFonts w:eastAsia="Calibri"/>
          <w:lang w:eastAsia="en-US"/>
        </w:rPr>
      </w:pPr>
      <w:r w:rsidRPr="00DD1DBA">
        <w:rPr>
          <w:rFonts w:eastAsia="Calibri"/>
          <w:lang w:eastAsia="en-US"/>
        </w:rPr>
        <w:t>Metrska drva so lahko v obliki oblic ali cepanic.</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a) Zahteve in dimenzije: </w:t>
      </w:r>
    </w:p>
    <w:p w:rsidR="00DD1DBA" w:rsidRPr="00DD1DBA" w:rsidRDefault="00DD1DBA" w:rsidP="00DD1DBA">
      <w:pPr>
        <w:overflowPunct/>
        <w:jc w:val="left"/>
        <w:textAlignment w:val="auto"/>
        <w:rPr>
          <w:rFonts w:eastAsia="Calibri"/>
          <w:lang w:eastAsia="en-US"/>
        </w:rPr>
      </w:pPr>
      <w:r w:rsidRPr="00DD1DBA">
        <w:rPr>
          <w:rFonts w:eastAsia="Calibri"/>
          <w:lang w:eastAsia="en-US"/>
        </w:rPr>
        <w:t>- dolžina: 1 meter, dovoljeno odstopanje 5 cm,</w:t>
      </w:r>
    </w:p>
    <w:p w:rsidR="00DD1DBA" w:rsidRPr="00DD1DBA" w:rsidRDefault="00DD1DBA" w:rsidP="00DD1DBA">
      <w:pPr>
        <w:overflowPunct/>
        <w:jc w:val="left"/>
        <w:textAlignment w:val="auto"/>
        <w:rPr>
          <w:rFonts w:eastAsia="Calibri"/>
          <w:lang w:eastAsia="en-US"/>
        </w:rPr>
      </w:pPr>
      <w:r w:rsidRPr="00DD1DBA">
        <w:rPr>
          <w:rFonts w:eastAsia="Calibri"/>
          <w:lang w:eastAsia="en-US"/>
        </w:rPr>
        <w:t>- premer oblic: 7-25 cm,</w:t>
      </w:r>
    </w:p>
    <w:p w:rsidR="00DD1DBA" w:rsidRPr="00DD1DBA" w:rsidRDefault="00DD1DBA" w:rsidP="00DD1DBA">
      <w:pPr>
        <w:overflowPunct/>
        <w:jc w:val="left"/>
        <w:textAlignment w:val="auto"/>
        <w:rPr>
          <w:rFonts w:eastAsia="Calibri"/>
          <w:lang w:eastAsia="en-US"/>
        </w:rPr>
      </w:pPr>
      <w:r w:rsidRPr="00DD1DBA">
        <w:rPr>
          <w:rFonts w:eastAsia="Calibri"/>
          <w:lang w:eastAsia="en-US"/>
        </w:rPr>
        <w:t>- tetiva ali stranica cepanic: 7-25 cm,</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veje odrezane ob deblu,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manj kot 15 % kosov s piravostjo,</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manj kot 5 % kosov s trohnobo. </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b/>
          <w:bCs/>
          <w:lang w:eastAsia="en-US"/>
        </w:rPr>
        <w:t xml:space="preserve">4.1.2 Metrska drva za kurjavo druge kakovosti </w:t>
      </w:r>
    </w:p>
    <w:p w:rsidR="00DD1DBA" w:rsidRPr="00DD1DBA" w:rsidRDefault="00DD1DBA" w:rsidP="00DD1DBA">
      <w:pPr>
        <w:overflowPunct/>
        <w:jc w:val="left"/>
        <w:textAlignment w:val="auto"/>
        <w:rPr>
          <w:rFonts w:eastAsia="Calibri"/>
          <w:lang w:eastAsia="en-US"/>
        </w:rPr>
      </w:pPr>
      <w:r w:rsidRPr="00DD1DBA">
        <w:rPr>
          <w:rFonts w:eastAsia="Calibri"/>
          <w:lang w:eastAsia="en-US"/>
        </w:rPr>
        <w:t>Metrska drva so lahko v obliki oblic ali cepanic. V tem kakovostnem razredu so lahko tudi kosi nepravilnih oblik (grčavi ali nerazcepljivi kosi dolžine od 0,5 m do 1,2 m in debeline od 25 cm do 40 cm.</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a) Zahteve in dimenzije za oblice in cepanice: </w:t>
      </w:r>
    </w:p>
    <w:p w:rsidR="00DD1DBA" w:rsidRPr="00DD1DBA" w:rsidRDefault="00DD1DBA" w:rsidP="00DD1DBA">
      <w:pPr>
        <w:overflowPunct/>
        <w:jc w:val="left"/>
        <w:textAlignment w:val="auto"/>
        <w:rPr>
          <w:rFonts w:eastAsia="Calibri"/>
          <w:lang w:eastAsia="en-US"/>
        </w:rPr>
      </w:pPr>
      <w:r w:rsidRPr="00DD1DBA">
        <w:rPr>
          <w:rFonts w:eastAsia="Calibri"/>
          <w:lang w:eastAsia="en-US"/>
        </w:rPr>
        <w:t>- dolžina: 1 meter, dovoljeno odstopanje 5 cm,</w:t>
      </w:r>
    </w:p>
    <w:p w:rsidR="00DD1DBA" w:rsidRPr="00DD1DBA" w:rsidRDefault="00DD1DBA" w:rsidP="00DD1DBA">
      <w:pPr>
        <w:overflowPunct/>
        <w:jc w:val="left"/>
        <w:textAlignment w:val="auto"/>
        <w:rPr>
          <w:rFonts w:eastAsia="Calibri"/>
          <w:lang w:eastAsia="en-US"/>
        </w:rPr>
      </w:pPr>
      <w:r w:rsidRPr="00DD1DBA">
        <w:rPr>
          <w:rFonts w:eastAsia="Calibri"/>
          <w:lang w:eastAsia="en-US"/>
        </w:rPr>
        <w:t>- premer oblic: 7-25 cm,</w:t>
      </w:r>
    </w:p>
    <w:p w:rsidR="00DD1DBA" w:rsidRPr="00DD1DBA" w:rsidRDefault="00DD1DBA" w:rsidP="00DD1DBA">
      <w:pPr>
        <w:overflowPunct/>
        <w:jc w:val="left"/>
        <w:textAlignment w:val="auto"/>
        <w:rPr>
          <w:rFonts w:eastAsia="Calibri"/>
          <w:lang w:eastAsia="en-US"/>
        </w:rPr>
      </w:pPr>
      <w:r w:rsidRPr="00DD1DBA">
        <w:rPr>
          <w:rFonts w:eastAsia="Calibri"/>
          <w:lang w:eastAsia="en-US"/>
        </w:rPr>
        <w:t>- tetiva ali stranica cepanic: 7-25 cm,</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xml:space="preserve">- krivost: neomejeno, </w:t>
      </w:r>
    </w:p>
    <w:p w:rsidR="00DD1DBA" w:rsidRPr="00DD1DBA" w:rsidRDefault="00DD1DBA" w:rsidP="00DD1DBA">
      <w:pPr>
        <w:overflowPunct/>
        <w:spacing w:after="13"/>
        <w:jc w:val="left"/>
        <w:textAlignment w:val="auto"/>
        <w:rPr>
          <w:rFonts w:eastAsia="Calibri"/>
          <w:lang w:eastAsia="en-US"/>
        </w:rPr>
      </w:pPr>
      <w:r w:rsidRPr="00DD1DBA">
        <w:rPr>
          <w:rFonts w:eastAsia="Calibri"/>
          <w:lang w:eastAsia="en-US"/>
        </w:rPr>
        <w:t>- do 50 % kosov s piravostjo,</w:t>
      </w:r>
    </w:p>
    <w:p w:rsidR="00DD1DBA" w:rsidRPr="00DD1DBA" w:rsidRDefault="00DD1DBA" w:rsidP="00DD1DBA">
      <w:pPr>
        <w:overflowPunct/>
        <w:jc w:val="left"/>
        <w:textAlignment w:val="auto"/>
        <w:rPr>
          <w:rFonts w:eastAsia="Calibri"/>
          <w:lang w:eastAsia="en-US"/>
        </w:rPr>
      </w:pPr>
      <w:r w:rsidRPr="00DD1DBA">
        <w:rPr>
          <w:rFonts w:eastAsia="Calibri"/>
          <w:lang w:eastAsia="en-US"/>
        </w:rPr>
        <w:t xml:space="preserve">- do 20 % kosov s trohnobo. </w:t>
      </w:r>
    </w:p>
    <w:p w:rsidR="00DD1DBA" w:rsidRPr="00DD1DBA" w:rsidRDefault="00DD1DBA" w:rsidP="00DD1DBA">
      <w:pPr>
        <w:overflowPunct/>
        <w:autoSpaceDE/>
        <w:autoSpaceDN/>
        <w:adjustRightInd/>
        <w:spacing w:after="160" w:line="259" w:lineRule="auto"/>
        <w:jc w:val="left"/>
        <w:textAlignment w:val="auto"/>
        <w:rPr>
          <w:rFonts w:eastAsia="Calibri"/>
          <w:lang w:eastAsia="en-US"/>
        </w:rPr>
      </w:pP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autoSpaceDE/>
        <w:autoSpaceDN/>
        <w:adjustRightInd/>
        <w:spacing w:after="160" w:line="259" w:lineRule="auto"/>
        <w:jc w:val="left"/>
        <w:textAlignment w:val="auto"/>
        <w:rPr>
          <w:rFonts w:eastAsia="Calibri"/>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5. OKRASNO DREVJE</w:t>
      </w:r>
      <w:bookmarkStart w:id="8" w:name="_Hlk31619766"/>
    </w:p>
    <w:bookmarkEnd w:id="8"/>
    <w:p w:rsidR="00DD1DBA" w:rsidRPr="00DD1DBA" w:rsidRDefault="00DD1DBA" w:rsidP="00DD1DBA">
      <w:pPr>
        <w:overflowPunct/>
        <w:jc w:val="left"/>
        <w:textAlignment w:val="auto"/>
        <w:rPr>
          <w:rFonts w:eastAsia="Calibri"/>
          <w:lang w:eastAsia="en-US"/>
        </w:rPr>
      </w:pPr>
      <w:r w:rsidRPr="00DD1DBA">
        <w:rPr>
          <w:rFonts w:eastAsia="Calibri"/>
          <w:lang w:eastAsia="en-US"/>
        </w:rPr>
        <w:lastRenderedPageBreak/>
        <w:t>Drevesa, s prsnim premerom 10 cm in več, ki se uporabljajo za okrasne namene (novoletna drevesa, mlaji, drugo).</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5.1 Okrasno drevje iglavcev</w:t>
      </w: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5.2 Okrasno drevje listavcev</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lang w:eastAsia="en-US"/>
        </w:rPr>
      </w:pPr>
      <w:bookmarkStart w:id="9" w:name="_Hlk31619788"/>
      <w:r w:rsidRPr="00DD1DBA">
        <w:rPr>
          <w:rFonts w:eastAsia="Calibri"/>
          <w:b/>
          <w:bCs/>
          <w:lang w:eastAsia="en-US"/>
        </w:rPr>
        <w:t>6. SEČNI OSTANKI IN DRUGI DELI DREVES, KI NISO DEL DEBELJADI (SEČNI OSTANKI, PANJI, LES IZ NEGOVALNIH DEL, OKRASNO DREVJE, DRUGO)</w:t>
      </w: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6.1 Sečni ostanki in drugi deli dreves, ki niso del debeljadi, za energetske namene</w:t>
      </w:r>
    </w:p>
    <w:bookmarkEnd w:id="9"/>
    <w:p w:rsidR="00DD1DBA" w:rsidRPr="00DD1DBA" w:rsidRDefault="00DD1DBA" w:rsidP="00DD1DBA">
      <w:pPr>
        <w:overflowPunct/>
        <w:jc w:val="left"/>
        <w:textAlignment w:val="auto"/>
        <w:rPr>
          <w:rFonts w:eastAsia="Calibri"/>
          <w:lang w:eastAsia="en-US"/>
        </w:rPr>
      </w:pPr>
      <w:r w:rsidRPr="00DD1DBA">
        <w:rPr>
          <w:rFonts w:eastAsia="Calibri"/>
          <w:lang w:eastAsia="en-US"/>
        </w:rPr>
        <w:t>Deli dreves, ki se večinoma uporabljajo za izdelavo zelenih lesnih sekancev za energetsko rabo.</w:t>
      </w: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6.1.1 Sečni ostanki in drugi deli dreves, ki niso del debeljadi, za energetske namene, iglavci</w:t>
      </w: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6.1.2 Sečni ostanki in drugi deli dreves, ki niso del debeljadi, za energetske namene, listavci</w:t>
      </w: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b/>
          <w:bCs/>
          <w:lang w:eastAsia="en-US"/>
        </w:rPr>
      </w:pPr>
      <w:bookmarkStart w:id="10" w:name="_Hlk31619805"/>
      <w:r w:rsidRPr="00DD1DBA">
        <w:rPr>
          <w:rFonts w:eastAsia="Calibri"/>
          <w:b/>
          <w:bCs/>
          <w:lang w:eastAsia="en-US"/>
        </w:rPr>
        <w:t>6.2 Deli dreves, ki niso del debeljadi, drugo</w:t>
      </w:r>
    </w:p>
    <w:bookmarkEnd w:id="10"/>
    <w:p w:rsidR="00DD1DBA" w:rsidRPr="00DD1DBA" w:rsidRDefault="00DD1DBA" w:rsidP="00DD1DBA">
      <w:pPr>
        <w:overflowPunct/>
        <w:jc w:val="left"/>
        <w:textAlignment w:val="auto"/>
        <w:rPr>
          <w:rFonts w:eastAsia="Calibri"/>
          <w:lang w:eastAsia="en-US"/>
        </w:rPr>
      </w:pPr>
      <w:r w:rsidRPr="00DD1DBA">
        <w:rPr>
          <w:rFonts w:eastAsia="Calibri"/>
          <w:lang w:eastAsia="en-US"/>
        </w:rPr>
        <w:t>Deli dreves, ki se uporabljajo za druge namene.</w:t>
      </w:r>
    </w:p>
    <w:p w:rsidR="00DD1DBA" w:rsidRPr="00DD1DBA" w:rsidRDefault="00DD1DBA" w:rsidP="00DD1DBA">
      <w:pPr>
        <w:overflowPunct/>
        <w:jc w:val="left"/>
        <w:textAlignment w:val="auto"/>
        <w:rPr>
          <w:rFonts w:eastAsia="Calibri"/>
          <w:lang w:eastAsia="en-US"/>
        </w:rPr>
      </w:pP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6.2.1 Deli dreves, ki niso del debeljadi, drugo, iglavci</w:t>
      </w:r>
    </w:p>
    <w:p w:rsidR="00DD1DBA" w:rsidRPr="00DD1DBA" w:rsidRDefault="00DD1DBA" w:rsidP="00DD1DBA">
      <w:pPr>
        <w:overflowPunct/>
        <w:jc w:val="left"/>
        <w:textAlignment w:val="auto"/>
        <w:rPr>
          <w:rFonts w:eastAsia="Calibri"/>
          <w:b/>
          <w:bCs/>
          <w:lang w:eastAsia="en-US"/>
        </w:rPr>
      </w:pPr>
      <w:r w:rsidRPr="00DD1DBA">
        <w:rPr>
          <w:rFonts w:eastAsia="Calibri"/>
          <w:b/>
          <w:bCs/>
          <w:lang w:eastAsia="en-US"/>
        </w:rPr>
        <w:t>6.2.2 Deli dreves, ki niso del debeljadi, drugo, listavci</w:t>
      </w: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b/>
          <w:bCs/>
          <w:lang w:eastAsia="en-US"/>
        </w:rPr>
      </w:pPr>
    </w:p>
    <w:p w:rsidR="00DD1DBA" w:rsidRPr="00DD1DBA" w:rsidRDefault="00DD1DBA" w:rsidP="00DD1DBA">
      <w:pPr>
        <w:overflowPunct/>
        <w:jc w:val="left"/>
        <w:textAlignment w:val="auto"/>
        <w:rPr>
          <w:rFonts w:eastAsia="Calibri"/>
          <w:b/>
          <w:bCs/>
          <w:lang w:eastAsia="en-US"/>
        </w:rPr>
      </w:pPr>
    </w:p>
    <w:p w:rsidR="002D2FE2" w:rsidRPr="00C43069" w:rsidRDefault="002D2FE2" w:rsidP="00DD1DBA"/>
    <w:sectPr w:rsidR="002D2FE2" w:rsidRPr="00C43069" w:rsidSect="00F860F8">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3E27" w:rsidRDefault="00A63E27" w:rsidP="00443548">
      <w:r>
        <w:separator/>
      </w:r>
    </w:p>
  </w:endnote>
  <w:endnote w:type="continuationSeparator" w:id="0">
    <w:p w:rsidR="00A63E27" w:rsidRDefault="00A63E27"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46AE" w:rsidRPr="00A2385C" w:rsidRDefault="007546AE">
    <w:pPr>
      <w:pStyle w:val="Noga"/>
      <w:jc w:val="right"/>
    </w:pPr>
    <w:r>
      <w:fldChar w:fldCharType="begin"/>
    </w:r>
    <w:r>
      <w:instrText>PAGE   \* MERGEFORMAT</w:instrText>
    </w:r>
    <w:r>
      <w:fldChar w:fldCharType="separate"/>
    </w:r>
    <w:r w:rsidR="005E1E51">
      <w:rPr>
        <w:noProof/>
      </w:rPr>
      <w:t>3</w:t>
    </w:r>
    <w:r>
      <w:rPr>
        <w:noProof/>
      </w:rPr>
      <w:fldChar w:fldCharType="end"/>
    </w:r>
    <w:r w:rsidRPr="00A2385C">
      <w:t>/</w:t>
    </w:r>
    <w:r w:rsidR="00406F72">
      <w:t>45</w:t>
    </w:r>
  </w:p>
  <w:p w:rsidR="007546AE" w:rsidRDefault="007546AE">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3E27" w:rsidRDefault="00A63E27" w:rsidP="00443548">
      <w:r>
        <w:separator/>
      </w:r>
    </w:p>
  </w:footnote>
  <w:footnote w:type="continuationSeparator" w:id="0">
    <w:p w:rsidR="00A63E27" w:rsidRDefault="00A63E27"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820A7"/>
    <w:multiLevelType w:val="hybridMultilevel"/>
    <w:tmpl w:val="AE90584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4D45608"/>
    <w:multiLevelType w:val="hybridMultilevel"/>
    <w:tmpl w:val="6FEE8694"/>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ED054D"/>
    <w:multiLevelType w:val="hybridMultilevel"/>
    <w:tmpl w:val="DB1417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7CD7610"/>
    <w:multiLevelType w:val="hybridMultilevel"/>
    <w:tmpl w:val="19FADA12"/>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8BF34E0"/>
    <w:multiLevelType w:val="hybridMultilevel"/>
    <w:tmpl w:val="4E46613A"/>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9C16744"/>
    <w:multiLevelType w:val="hybridMultilevel"/>
    <w:tmpl w:val="B4407988"/>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9E13630"/>
    <w:multiLevelType w:val="hybridMultilevel"/>
    <w:tmpl w:val="099CE414"/>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A150895"/>
    <w:multiLevelType w:val="hybridMultilevel"/>
    <w:tmpl w:val="B456CBA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BC123AE"/>
    <w:multiLevelType w:val="hybridMultilevel"/>
    <w:tmpl w:val="1EECA760"/>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BE32638"/>
    <w:multiLevelType w:val="hybridMultilevel"/>
    <w:tmpl w:val="DC9E369E"/>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C5F3A3B"/>
    <w:multiLevelType w:val="hybridMultilevel"/>
    <w:tmpl w:val="23DAEC7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C66491B"/>
    <w:multiLevelType w:val="hybridMultilevel"/>
    <w:tmpl w:val="B6B029A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D0D69C9"/>
    <w:multiLevelType w:val="hybridMultilevel"/>
    <w:tmpl w:val="0D12EBC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D471ED9"/>
    <w:multiLevelType w:val="hybridMultilevel"/>
    <w:tmpl w:val="726284D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0DAD5235"/>
    <w:multiLevelType w:val="hybridMultilevel"/>
    <w:tmpl w:val="F02AFAD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0F833F0C"/>
    <w:multiLevelType w:val="hybridMultilevel"/>
    <w:tmpl w:val="F3DE2D1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0FD63C50"/>
    <w:multiLevelType w:val="hybridMultilevel"/>
    <w:tmpl w:val="24F067AC"/>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1EB28F5"/>
    <w:multiLevelType w:val="hybridMultilevel"/>
    <w:tmpl w:val="0ACA6C7A"/>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4E84439"/>
    <w:multiLevelType w:val="hybridMultilevel"/>
    <w:tmpl w:val="272E7FC2"/>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15551597"/>
    <w:multiLevelType w:val="hybridMultilevel"/>
    <w:tmpl w:val="F67A58BC"/>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8577C46"/>
    <w:multiLevelType w:val="hybridMultilevel"/>
    <w:tmpl w:val="C8A2612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186C152A"/>
    <w:multiLevelType w:val="hybridMultilevel"/>
    <w:tmpl w:val="2C6A5E0A"/>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94526B8"/>
    <w:multiLevelType w:val="hybridMultilevel"/>
    <w:tmpl w:val="16FABCE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ABB2D09"/>
    <w:multiLevelType w:val="hybridMultilevel"/>
    <w:tmpl w:val="BD308FE2"/>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1AD76103"/>
    <w:multiLevelType w:val="hybridMultilevel"/>
    <w:tmpl w:val="F21CC362"/>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start w:val="1"/>
      <w:numFmt w:val="lowerLetter"/>
      <w:lvlText w:val="%2."/>
      <w:lvlJc w:val="left"/>
      <w:pPr>
        <w:ind w:left="2234" w:hanging="360"/>
      </w:pPr>
    </w:lvl>
    <w:lvl w:ilvl="2" w:tplc="0424001B">
      <w:start w:val="1"/>
      <w:numFmt w:val="lowerRoman"/>
      <w:lvlText w:val="%3."/>
      <w:lvlJc w:val="right"/>
      <w:pPr>
        <w:ind w:left="2954" w:hanging="180"/>
      </w:pPr>
    </w:lvl>
    <w:lvl w:ilvl="3" w:tplc="0424000F">
      <w:start w:val="1"/>
      <w:numFmt w:val="decimal"/>
      <w:lvlText w:val="%4."/>
      <w:lvlJc w:val="left"/>
      <w:pPr>
        <w:ind w:left="3674" w:hanging="360"/>
      </w:pPr>
    </w:lvl>
    <w:lvl w:ilvl="4" w:tplc="04240019">
      <w:start w:val="1"/>
      <w:numFmt w:val="lowerLetter"/>
      <w:lvlText w:val="%5."/>
      <w:lvlJc w:val="left"/>
      <w:pPr>
        <w:ind w:left="4394" w:hanging="360"/>
      </w:pPr>
    </w:lvl>
    <w:lvl w:ilvl="5" w:tplc="0424001B">
      <w:start w:val="1"/>
      <w:numFmt w:val="lowerRoman"/>
      <w:lvlText w:val="%6."/>
      <w:lvlJc w:val="right"/>
      <w:pPr>
        <w:ind w:left="5114" w:hanging="180"/>
      </w:pPr>
    </w:lvl>
    <w:lvl w:ilvl="6" w:tplc="0424000F">
      <w:start w:val="1"/>
      <w:numFmt w:val="decimal"/>
      <w:lvlText w:val="%7."/>
      <w:lvlJc w:val="left"/>
      <w:pPr>
        <w:ind w:left="5834" w:hanging="360"/>
      </w:pPr>
    </w:lvl>
    <w:lvl w:ilvl="7" w:tplc="04240019">
      <w:start w:val="1"/>
      <w:numFmt w:val="lowerLetter"/>
      <w:lvlText w:val="%8."/>
      <w:lvlJc w:val="left"/>
      <w:pPr>
        <w:ind w:left="6554" w:hanging="360"/>
      </w:pPr>
    </w:lvl>
    <w:lvl w:ilvl="8" w:tplc="0424001B">
      <w:start w:val="1"/>
      <w:numFmt w:val="lowerRoman"/>
      <w:lvlText w:val="%9."/>
      <w:lvlJc w:val="right"/>
      <w:pPr>
        <w:ind w:left="7274" w:hanging="180"/>
      </w:pPr>
    </w:lvl>
  </w:abstractNum>
  <w:abstractNum w:abstractNumId="26" w15:restartNumberingAfterBreak="0">
    <w:nsid w:val="1DA50241"/>
    <w:multiLevelType w:val="hybridMultilevel"/>
    <w:tmpl w:val="594E5A70"/>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1DB72266"/>
    <w:multiLevelType w:val="hybridMultilevel"/>
    <w:tmpl w:val="D610E13C"/>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22F669B8"/>
    <w:multiLevelType w:val="hybridMultilevel"/>
    <w:tmpl w:val="E7FEB2C0"/>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3261973"/>
    <w:multiLevelType w:val="hybridMultilevel"/>
    <w:tmpl w:val="14321AB4"/>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1" w15:restartNumberingAfterBreak="0">
    <w:nsid w:val="24003B99"/>
    <w:multiLevelType w:val="hybridMultilevel"/>
    <w:tmpl w:val="43FA2EE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244057CF"/>
    <w:multiLevelType w:val="hybridMultilevel"/>
    <w:tmpl w:val="F2B2425E"/>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25AD2618"/>
    <w:multiLevelType w:val="hybridMultilevel"/>
    <w:tmpl w:val="000E5F12"/>
    <w:lvl w:ilvl="0" w:tplc="CC0C8F9A">
      <w:start w:val="1"/>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26BA6E6A"/>
    <w:multiLevelType w:val="hybridMultilevel"/>
    <w:tmpl w:val="4A225740"/>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270943F5"/>
    <w:multiLevelType w:val="hybridMultilevel"/>
    <w:tmpl w:val="B060DFD4"/>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272F7389"/>
    <w:multiLevelType w:val="hybridMultilevel"/>
    <w:tmpl w:val="9402A294"/>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27AA52F9"/>
    <w:multiLevelType w:val="hybridMultilevel"/>
    <w:tmpl w:val="D326DE7A"/>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2845064A"/>
    <w:multiLevelType w:val="hybridMultilevel"/>
    <w:tmpl w:val="FA60F88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29E50423"/>
    <w:multiLevelType w:val="hybridMultilevel"/>
    <w:tmpl w:val="726284D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cs="Arial" w:hint="default"/>
        <w:caps w:val="0"/>
        <w:strike w:val="0"/>
        <w:dstrike w:val="0"/>
        <w:vanish w:val="0"/>
        <w:color w:val="000000"/>
        <w:sz w:val="22"/>
        <w:szCs w:val="22"/>
        <w:vertAlign w:val="base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1" w15:restartNumberingAfterBreak="0">
    <w:nsid w:val="2A3D1087"/>
    <w:multiLevelType w:val="hybridMultilevel"/>
    <w:tmpl w:val="2BF6057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2AA83C7A"/>
    <w:multiLevelType w:val="hybridMultilevel"/>
    <w:tmpl w:val="B0F082CC"/>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hint="default"/>
        <w:b w:val="0"/>
        <w:bCs w:val="0"/>
        <w:i w:val="0"/>
        <w:iCs w:val="0"/>
        <w:caps w:val="0"/>
        <w:smallCaps w:val="0"/>
        <w:strike w:val="0"/>
        <w:dstrike w:val="0"/>
        <w:vanish w:val="0"/>
        <w:color w:val="000000"/>
        <w:spacing w:val="0"/>
        <w:kern w:val="0"/>
        <w:position w:val="0"/>
        <w:u w:val="none"/>
        <w:vertAlign w:val="base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4" w15:restartNumberingAfterBreak="0">
    <w:nsid w:val="31345CA7"/>
    <w:multiLevelType w:val="hybridMultilevel"/>
    <w:tmpl w:val="6BC8776E"/>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31A6593B"/>
    <w:multiLevelType w:val="hybridMultilevel"/>
    <w:tmpl w:val="FF7853D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31D3181B"/>
    <w:multiLevelType w:val="hybridMultilevel"/>
    <w:tmpl w:val="5F70A6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32AF2C6F"/>
    <w:multiLevelType w:val="hybridMultilevel"/>
    <w:tmpl w:val="6CC43384"/>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16"/>
        <w:szCs w:val="16"/>
        <w:u w:val="none"/>
        <w:vertAlign w:val="baseline"/>
      </w:r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49" w15:restartNumberingAfterBreak="0">
    <w:nsid w:val="33DD501D"/>
    <w:multiLevelType w:val="hybridMultilevel"/>
    <w:tmpl w:val="6BD66E0E"/>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35AC51E1"/>
    <w:multiLevelType w:val="hybridMultilevel"/>
    <w:tmpl w:val="F5404D1E"/>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35C8003D"/>
    <w:multiLevelType w:val="hybridMultilevel"/>
    <w:tmpl w:val="7A00D4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36627B31"/>
    <w:multiLevelType w:val="hybridMultilevel"/>
    <w:tmpl w:val="D87A783E"/>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36C14507"/>
    <w:multiLevelType w:val="hybridMultilevel"/>
    <w:tmpl w:val="9AB821EC"/>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37737090"/>
    <w:multiLevelType w:val="hybridMultilevel"/>
    <w:tmpl w:val="A6687EC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szCs w:val="22"/>
        <w:vertAlign w:val="base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6" w15:restartNumberingAfterBreak="0">
    <w:nsid w:val="38BB1F22"/>
    <w:multiLevelType w:val="hybridMultilevel"/>
    <w:tmpl w:val="1A9C2EF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szCs w:val="22"/>
        <w:vertAlign w:val="baseline"/>
      </w:rPr>
    </w:lvl>
    <w:lvl w:ilvl="1" w:tplc="04240019">
      <w:start w:val="1"/>
      <w:numFmt w:val="lowerLetter"/>
      <w:lvlText w:val="%2."/>
      <w:lvlJc w:val="left"/>
      <w:pPr>
        <w:ind w:left="1837" w:hanging="360"/>
      </w:pPr>
    </w:lvl>
    <w:lvl w:ilvl="2" w:tplc="0424001B">
      <w:start w:val="1"/>
      <w:numFmt w:val="lowerRoman"/>
      <w:lvlText w:val="%3."/>
      <w:lvlJc w:val="right"/>
      <w:pPr>
        <w:ind w:left="2557" w:hanging="180"/>
      </w:pPr>
    </w:lvl>
    <w:lvl w:ilvl="3" w:tplc="0424000F">
      <w:start w:val="1"/>
      <w:numFmt w:val="decimal"/>
      <w:lvlText w:val="%4."/>
      <w:lvlJc w:val="left"/>
      <w:pPr>
        <w:ind w:left="3277" w:hanging="360"/>
      </w:pPr>
    </w:lvl>
    <w:lvl w:ilvl="4" w:tplc="04240019">
      <w:start w:val="1"/>
      <w:numFmt w:val="lowerLetter"/>
      <w:lvlText w:val="%5."/>
      <w:lvlJc w:val="left"/>
      <w:pPr>
        <w:ind w:left="3997" w:hanging="360"/>
      </w:pPr>
    </w:lvl>
    <w:lvl w:ilvl="5" w:tplc="0424001B">
      <w:start w:val="1"/>
      <w:numFmt w:val="lowerRoman"/>
      <w:lvlText w:val="%6."/>
      <w:lvlJc w:val="right"/>
      <w:pPr>
        <w:ind w:left="4717" w:hanging="180"/>
      </w:pPr>
    </w:lvl>
    <w:lvl w:ilvl="6" w:tplc="0424000F">
      <w:start w:val="1"/>
      <w:numFmt w:val="decimal"/>
      <w:lvlText w:val="%7."/>
      <w:lvlJc w:val="left"/>
      <w:pPr>
        <w:ind w:left="5437" w:hanging="360"/>
      </w:pPr>
    </w:lvl>
    <w:lvl w:ilvl="7" w:tplc="04240019">
      <w:start w:val="1"/>
      <w:numFmt w:val="lowerLetter"/>
      <w:lvlText w:val="%8."/>
      <w:lvlJc w:val="left"/>
      <w:pPr>
        <w:ind w:left="6157" w:hanging="360"/>
      </w:pPr>
    </w:lvl>
    <w:lvl w:ilvl="8" w:tplc="0424001B">
      <w:start w:val="1"/>
      <w:numFmt w:val="lowerRoman"/>
      <w:lvlText w:val="%9."/>
      <w:lvlJc w:val="right"/>
      <w:pPr>
        <w:ind w:left="6877" w:hanging="180"/>
      </w:pPr>
    </w:lvl>
  </w:abstractNum>
  <w:abstractNum w:abstractNumId="58"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szCs w:val="22"/>
        <w:vertAlign w:val="base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9" w15:restartNumberingAfterBreak="0">
    <w:nsid w:val="39ED020E"/>
    <w:multiLevelType w:val="hybridMultilevel"/>
    <w:tmpl w:val="E3F4975A"/>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16"/>
        <w:szCs w:val="16"/>
        <w:u w:val="none"/>
        <w:vertAlign w:val="baseline"/>
      </w:rPr>
    </w:lvl>
    <w:lvl w:ilvl="1" w:tplc="04240019">
      <w:start w:val="1"/>
      <w:numFmt w:val="lowerLetter"/>
      <w:lvlText w:val="%2."/>
      <w:lvlJc w:val="left"/>
      <w:pPr>
        <w:ind w:left="1270" w:hanging="360"/>
      </w:pPr>
    </w:lvl>
    <w:lvl w:ilvl="2" w:tplc="0424001B">
      <w:start w:val="1"/>
      <w:numFmt w:val="lowerRoman"/>
      <w:lvlText w:val="%3."/>
      <w:lvlJc w:val="right"/>
      <w:pPr>
        <w:ind w:left="1990" w:hanging="180"/>
      </w:pPr>
    </w:lvl>
    <w:lvl w:ilvl="3" w:tplc="0424000F">
      <w:start w:val="1"/>
      <w:numFmt w:val="decimal"/>
      <w:lvlText w:val="%4."/>
      <w:lvlJc w:val="left"/>
      <w:pPr>
        <w:ind w:left="2710" w:hanging="360"/>
      </w:pPr>
    </w:lvl>
    <w:lvl w:ilvl="4" w:tplc="04240019">
      <w:start w:val="1"/>
      <w:numFmt w:val="lowerLetter"/>
      <w:lvlText w:val="%5."/>
      <w:lvlJc w:val="left"/>
      <w:pPr>
        <w:ind w:left="3430" w:hanging="360"/>
      </w:pPr>
    </w:lvl>
    <w:lvl w:ilvl="5" w:tplc="0424001B">
      <w:start w:val="1"/>
      <w:numFmt w:val="lowerRoman"/>
      <w:lvlText w:val="%6."/>
      <w:lvlJc w:val="right"/>
      <w:pPr>
        <w:ind w:left="4150" w:hanging="180"/>
      </w:pPr>
    </w:lvl>
    <w:lvl w:ilvl="6" w:tplc="0424000F">
      <w:start w:val="1"/>
      <w:numFmt w:val="decimal"/>
      <w:lvlText w:val="%7."/>
      <w:lvlJc w:val="left"/>
      <w:pPr>
        <w:ind w:left="4870" w:hanging="360"/>
      </w:pPr>
    </w:lvl>
    <w:lvl w:ilvl="7" w:tplc="04240019">
      <w:start w:val="1"/>
      <w:numFmt w:val="lowerLetter"/>
      <w:lvlText w:val="%8."/>
      <w:lvlJc w:val="left"/>
      <w:pPr>
        <w:ind w:left="5590" w:hanging="360"/>
      </w:pPr>
    </w:lvl>
    <w:lvl w:ilvl="8" w:tplc="0424001B">
      <w:start w:val="1"/>
      <w:numFmt w:val="lowerRoman"/>
      <w:lvlText w:val="%9."/>
      <w:lvlJc w:val="right"/>
      <w:pPr>
        <w:ind w:left="6310" w:hanging="180"/>
      </w:pPr>
    </w:lvl>
  </w:abstractNum>
  <w:abstractNum w:abstractNumId="61"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cs="Arial" w:hint="default"/>
        <w:caps w:val="0"/>
        <w:strike w:val="0"/>
        <w:dstrike w:val="0"/>
        <w:vanish w:val="0"/>
        <w:color w:val="000000"/>
        <w:sz w:val="22"/>
        <w:szCs w:val="22"/>
        <w:vertAlign w:val="base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2" w15:restartNumberingAfterBreak="0">
    <w:nsid w:val="3F961EA1"/>
    <w:multiLevelType w:val="hybridMultilevel"/>
    <w:tmpl w:val="989E53D4"/>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3FDD4627"/>
    <w:multiLevelType w:val="hybridMultilevel"/>
    <w:tmpl w:val="00D650AE"/>
    <w:lvl w:ilvl="0" w:tplc="CC0C8F9A">
      <w:start w:val="1"/>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4" w15:restartNumberingAfterBreak="0">
    <w:nsid w:val="402333D6"/>
    <w:multiLevelType w:val="hybridMultilevel"/>
    <w:tmpl w:val="BAAAB12E"/>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41C1478E"/>
    <w:multiLevelType w:val="hybridMultilevel"/>
    <w:tmpl w:val="A3D0EC28"/>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41DD0D57"/>
    <w:multiLevelType w:val="hybridMultilevel"/>
    <w:tmpl w:val="01E60D5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41FC34BD"/>
    <w:multiLevelType w:val="hybridMultilevel"/>
    <w:tmpl w:val="C688D902"/>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428473B1"/>
    <w:multiLevelType w:val="hybridMultilevel"/>
    <w:tmpl w:val="5CC2EE9A"/>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42F61AC8"/>
    <w:multiLevelType w:val="hybridMultilevel"/>
    <w:tmpl w:val="1CD8DE30"/>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cs="Arial" w:hint="default"/>
        <w:caps w:val="0"/>
        <w:strike w:val="0"/>
        <w:dstrike w:val="0"/>
        <w:vanish w:val="0"/>
        <w:color w:val="000000"/>
        <w:sz w:val="22"/>
        <w:szCs w:val="22"/>
        <w:vertAlign w:val="base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1" w15:restartNumberingAfterBreak="0">
    <w:nsid w:val="464E67EA"/>
    <w:multiLevelType w:val="hybridMultilevel"/>
    <w:tmpl w:val="6D3C18AC"/>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46C40CCE"/>
    <w:multiLevelType w:val="hybridMultilevel"/>
    <w:tmpl w:val="DECA90E0"/>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cs="Arial" w:hint="default"/>
        <w:caps w:val="0"/>
        <w:strike w:val="0"/>
        <w:dstrike w:val="0"/>
        <w:vanish w:val="0"/>
        <w:color w:val="000000"/>
        <w:sz w:val="22"/>
        <w:szCs w:val="22"/>
        <w:vertAlign w:val="base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4" w15:restartNumberingAfterBreak="0">
    <w:nsid w:val="49A20E2F"/>
    <w:multiLevelType w:val="hybridMultilevel"/>
    <w:tmpl w:val="C4BE3BFA"/>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49CA7F86"/>
    <w:multiLevelType w:val="hybridMultilevel"/>
    <w:tmpl w:val="164EF010"/>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4A4A2E8D"/>
    <w:multiLevelType w:val="hybridMultilevel"/>
    <w:tmpl w:val="0DBAF55C"/>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4CE530C3"/>
    <w:multiLevelType w:val="hybridMultilevel"/>
    <w:tmpl w:val="CED8CDE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4D934604"/>
    <w:multiLevelType w:val="hybridMultilevel"/>
    <w:tmpl w:val="5CE8967C"/>
    <w:lvl w:ilvl="0" w:tplc="04240017">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9"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snapToGrid w:val="0"/>
        <w:vanish w:val="0"/>
        <w:color w:val="000000"/>
        <w:spacing w:val="0"/>
        <w:w w:val="0"/>
        <w:kern w:val="0"/>
        <w:position w:val="0"/>
        <w:sz w:val="16"/>
        <w:szCs w:val="16"/>
        <w:u w:val="none"/>
        <w:vertAlign w:val="baseline"/>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snapToGrid w:val="0"/>
        <w:vanish w:val="0"/>
        <w:color w:val="000000"/>
        <w:spacing w:val="0"/>
        <w:w w:val="0"/>
        <w:kern w:val="0"/>
        <w:position w:val="0"/>
        <w:sz w:val="16"/>
        <w:szCs w:val="16"/>
        <w:u w:val="none"/>
        <w:vertAlign w:val="baseline"/>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snapToGrid w:val="0"/>
        <w:vanish w:val="0"/>
        <w:color w:val="000000"/>
        <w:spacing w:val="-20"/>
        <w:w w:val="0"/>
        <w:kern w:val="0"/>
        <w:position w:val="0"/>
        <w:sz w:val="16"/>
        <w:szCs w:val="16"/>
        <w:u w:val="none"/>
        <w:vertAlign w:val="base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0" w15:restartNumberingAfterBreak="0">
    <w:nsid w:val="4FDC5F08"/>
    <w:multiLevelType w:val="hybridMultilevel"/>
    <w:tmpl w:val="072EBEBA"/>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50033D81"/>
    <w:multiLevelType w:val="hybridMultilevel"/>
    <w:tmpl w:val="88D4BA84"/>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51200A10"/>
    <w:multiLevelType w:val="hybridMultilevel"/>
    <w:tmpl w:val="1108A2C4"/>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51945CFA"/>
    <w:multiLevelType w:val="hybridMultilevel"/>
    <w:tmpl w:val="7BDC0398"/>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55C4185D"/>
    <w:multiLevelType w:val="hybridMultilevel"/>
    <w:tmpl w:val="BF047D82"/>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56EB47FD"/>
    <w:multiLevelType w:val="hybridMultilevel"/>
    <w:tmpl w:val="32E0459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57F051C2"/>
    <w:multiLevelType w:val="hybridMultilevel"/>
    <w:tmpl w:val="7BF843EC"/>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58F3290B"/>
    <w:multiLevelType w:val="hybridMultilevel"/>
    <w:tmpl w:val="DF3CC1D8"/>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59641DBA"/>
    <w:multiLevelType w:val="hybridMultilevel"/>
    <w:tmpl w:val="50485384"/>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15:restartNumberingAfterBreak="0">
    <w:nsid w:val="5A3F7B15"/>
    <w:multiLevelType w:val="hybridMultilevel"/>
    <w:tmpl w:val="34C4C12C"/>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5A441C3A"/>
    <w:multiLevelType w:val="multilevel"/>
    <w:tmpl w:val="1DF230AE"/>
    <w:lvl w:ilvl="0">
      <w:start w:val="1"/>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1" w15:restartNumberingAfterBreak="0">
    <w:nsid w:val="5B006A96"/>
    <w:multiLevelType w:val="hybridMultilevel"/>
    <w:tmpl w:val="7DB032E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5DA665D4"/>
    <w:multiLevelType w:val="hybridMultilevel"/>
    <w:tmpl w:val="7C4C13E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5DFE2063"/>
    <w:multiLevelType w:val="hybridMultilevel"/>
    <w:tmpl w:val="C860C62C"/>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5E8603ED"/>
    <w:multiLevelType w:val="hybridMultilevel"/>
    <w:tmpl w:val="8F923FBE"/>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5EF53629"/>
    <w:multiLevelType w:val="multilevel"/>
    <w:tmpl w:val="25B87410"/>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6" w15:restartNumberingAfterBreak="0">
    <w:nsid w:val="6151395B"/>
    <w:multiLevelType w:val="hybridMultilevel"/>
    <w:tmpl w:val="135AD00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61804854"/>
    <w:multiLevelType w:val="hybridMultilevel"/>
    <w:tmpl w:val="E31AE8BC"/>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61EA240A"/>
    <w:multiLevelType w:val="hybridMultilevel"/>
    <w:tmpl w:val="135AD00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627F7D09"/>
    <w:multiLevelType w:val="hybridMultilevel"/>
    <w:tmpl w:val="89F03BAA"/>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62F75A9A"/>
    <w:multiLevelType w:val="hybridMultilevel"/>
    <w:tmpl w:val="726284D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64B376A5"/>
    <w:multiLevelType w:val="hybridMultilevel"/>
    <w:tmpl w:val="B55CF8C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68165B28"/>
    <w:multiLevelType w:val="hybridMultilevel"/>
    <w:tmpl w:val="135AD00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hint="default"/>
        <w:b w:val="0"/>
        <w:bCs w:val="0"/>
        <w:i w:val="0"/>
        <w:iCs w:val="0"/>
        <w:caps w:val="0"/>
        <w:smallCaps w:val="0"/>
        <w:strike w:val="0"/>
        <w:dstrike w:val="0"/>
        <w:vanish w:val="0"/>
        <w:color w:val="000000"/>
        <w:spacing w:val="0"/>
        <w:kern w:val="0"/>
        <w:position w:val="0"/>
        <w:u w:val="none"/>
        <w:vertAlign w:val="base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5" w15:restartNumberingAfterBreak="0">
    <w:nsid w:val="6C7F184F"/>
    <w:multiLevelType w:val="hybridMultilevel"/>
    <w:tmpl w:val="726284D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15:restartNumberingAfterBreak="0">
    <w:nsid w:val="6D4362FE"/>
    <w:multiLevelType w:val="hybridMultilevel"/>
    <w:tmpl w:val="C828484A"/>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15:restartNumberingAfterBreak="0">
    <w:nsid w:val="6D6B65E3"/>
    <w:multiLevelType w:val="hybridMultilevel"/>
    <w:tmpl w:val="05F84A7A"/>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8" w15:restartNumberingAfterBreak="0">
    <w:nsid w:val="6F235F51"/>
    <w:multiLevelType w:val="hybridMultilevel"/>
    <w:tmpl w:val="D5662570"/>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9" w15:restartNumberingAfterBreak="0">
    <w:nsid w:val="6F793FA6"/>
    <w:multiLevelType w:val="hybridMultilevel"/>
    <w:tmpl w:val="546409F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703C7847"/>
    <w:multiLevelType w:val="hybridMultilevel"/>
    <w:tmpl w:val="2FC4DD9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70804123"/>
    <w:multiLevelType w:val="hybridMultilevel"/>
    <w:tmpl w:val="B7328BF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2" w15:restartNumberingAfterBreak="0">
    <w:nsid w:val="70A404F5"/>
    <w:multiLevelType w:val="hybridMultilevel"/>
    <w:tmpl w:val="D0E2288E"/>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15:restartNumberingAfterBreak="0">
    <w:nsid w:val="71C1451A"/>
    <w:multiLevelType w:val="hybridMultilevel"/>
    <w:tmpl w:val="7F5C83A2"/>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72ED400B"/>
    <w:multiLevelType w:val="hybridMultilevel"/>
    <w:tmpl w:val="726284D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15:restartNumberingAfterBreak="0">
    <w:nsid w:val="73321E5B"/>
    <w:multiLevelType w:val="hybridMultilevel"/>
    <w:tmpl w:val="96C0CD4A"/>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6" w15:restartNumberingAfterBreak="0">
    <w:nsid w:val="77E0204B"/>
    <w:multiLevelType w:val="hybridMultilevel"/>
    <w:tmpl w:val="175223EE"/>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7" w15:restartNumberingAfterBreak="0">
    <w:nsid w:val="77F66952"/>
    <w:multiLevelType w:val="hybridMultilevel"/>
    <w:tmpl w:val="9998DC6C"/>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8" w15:restartNumberingAfterBreak="0">
    <w:nsid w:val="78896496"/>
    <w:multiLevelType w:val="hybridMultilevel"/>
    <w:tmpl w:val="193C57B8"/>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7935455B"/>
    <w:multiLevelType w:val="hybridMultilevel"/>
    <w:tmpl w:val="726284D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15:restartNumberingAfterBreak="0">
    <w:nsid w:val="7A974B83"/>
    <w:multiLevelType w:val="hybridMultilevel"/>
    <w:tmpl w:val="5BEABA06"/>
    <w:lvl w:ilvl="0" w:tplc="CC0C8F9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1"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hint="default"/>
        <w:b w:val="0"/>
        <w:bCs w:val="0"/>
        <w:i w:val="0"/>
        <w:iCs w:val="0"/>
        <w:caps w:val="0"/>
        <w:smallCaps w:val="0"/>
        <w:strike w:val="0"/>
        <w:dstrike w:val="0"/>
        <w:vanish w:val="0"/>
        <w:color w:val="000000"/>
        <w:spacing w:val="0"/>
        <w:kern w:val="0"/>
        <w:position w:val="0"/>
        <w:u w:val="none"/>
        <w:vertAlign w:val="baseline"/>
      </w:r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122" w15:restartNumberingAfterBreak="0">
    <w:nsid w:val="7C6570C9"/>
    <w:multiLevelType w:val="hybridMultilevel"/>
    <w:tmpl w:val="5DF4F49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start w:val="1"/>
      <w:numFmt w:val="lowerLetter"/>
      <w:lvlText w:val="%2."/>
      <w:lvlJc w:val="left"/>
      <w:pPr>
        <w:ind w:left="1477" w:hanging="360"/>
      </w:pPr>
    </w:lvl>
    <w:lvl w:ilvl="2" w:tplc="0424001B">
      <w:start w:val="1"/>
      <w:numFmt w:val="lowerRoman"/>
      <w:lvlText w:val="%3."/>
      <w:lvlJc w:val="right"/>
      <w:pPr>
        <w:ind w:left="2197" w:hanging="180"/>
      </w:pPr>
    </w:lvl>
    <w:lvl w:ilvl="3" w:tplc="0424000F">
      <w:start w:val="1"/>
      <w:numFmt w:val="decimal"/>
      <w:lvlText w:val="%4."/>
      <w:lvlJc w:val="left"/>
      <w:pPr>
        <w:ind w:left="2917" w:hanging="360"/>
      </w:pPr>
    </w:lvl>
    <w:lvl w:ilvl="4" w:tplc="04240019">
      <w:start w:val="1"/>
      <w:numFmt w:val="lowerLetter"/>
      <w:lvlText w:val="%5."/>
      <w:lvlJc w:val="left"/>
      <w:pPr>
        <w:ind w:left="3637" w:hanging="360"/>
      </w:pPr>
    </w:lvl>
    <w:lvl w:ilvl="5" w:tplc="0424001B">
      <w:start w:val="1"/>
      <w:numFmt w:val="lowerRoman"/>
      <w:lvlText w:val="%6."/>
      <w:lvlJc w:val="right"/>
      <w:pPr>
        <w:ind w:left="4357" w:hanging="180"/>
      </w:pPr>
    </w:lvl>
    <w:lvl w:ilvl="6" w:tplc="0424000F">
      <w:start w:val="1"/>
      <w:numFmt w:val="decimal"/>
      <w:lvlText w:val="%7."/>
      <w:lvlJc w:val="left"/>
      <w:pPr>
        <w:ind w:left="5077" w:hanging="360"/>
      </w:pPr>
    </w:lvl>
    <w:lvl w:ilvl="7" w:tplc="04240019">
      <w:start w:val="1"/>
      <w:numFmt w:val="lowerLetter"/>
      <w:lvlText w:val="%8."/>
      <w:lvlJc w:val="left"/>
      <w:pPr>
        <w:ind w:left="5797" w:hanging="360"/>
      </w:pPr>
    </w:lvl>
    <w:lvl w:ilvl="8" w:tplc="0424001B">
      <w:start w:val="1"/>
      <w:numFmt w:val="lowerRoman"/>
      <w:lvlText w:val="%9."/>
      <w:lvlJc w:val="right"/>
      <w:pPr>
        <w:ind w:left="6517" w:hanging="180"/>
      </w:pPr>
    </w:lvl>
  </w:abstractNum>
  <w:abstractNum w:abstractNumId="124" w15:restartNumberingAfterBreak="0">
    <w:nsid w:val="7EE56569"/>
    <w:multiLevelType w:val="hybridMultilevel"/>
    <w:tmpl w:val="354CF70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5" w15:restartNumberingAfterBreak="0">
    <w:nsid w:val="7F6D49A8"/>
    <w:multiLevelType w:val="hybridMultilevel"/>
    <w:tmpl w:val="726284D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0"/>
  </w:num>
  <w:num w:numId="2">
    <w:abstractNumId w:val="104"/>
  </w:num>
  <w:num w:numId="3">
    <w:abstractNumId w:val="40"/>
  </w:num>
  <w:num w:numId="4">
    <w:abstractNumId w:val="61"/>
  </w:num>
  <w:num w:numId="5">
    <w:abstractNumId w:val="123"/>
  </w:num>
  <w:num w:numId="6">
    <w:abstractNumId w:val="57"/>
  </w:num>
  <w:num w:numId="7">
    <w:abstractNumId w:val="25"/>
  </w:num>
  <w:num w:numId="8">
    <w:abstractNumId w:val="60"/>
  </w:num>
  <w:num w:numId="9">
    <w:abstractNumId w:val="58"/>
  </w:num>
  <w:num w:numId="10">
    <w:abstractNumId w:val="70"/>
  </w:num>
  <w:num w:numId="11">
    <w:abstractNumId w:val="73"/>
  </w:num>
  <w:num w:numId="12">
    <w:abstractNumId w:val="5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szCs w:val="22"/>
          <w:vertAlign w:val="baseline"/>
        </w:rPr>
      </w:lvl>
    </w:lvlOverride>
    <w:lvlOverride w:ilvl="1">
      <w:lvl w:ilvl="1" w:tplc="04240019">
        <w:start w:val="1"/>
        <w:numFmt w:val="lowerLetter"/>
        <w:lvlText w:val="%2."/>
        <w:lvlJc w:val="left"/>
        <w:pPr>
          <w:ind w:left="1440" w:hanging="360"/>
        </w:pPr>
      </w:lvl>
    </w:lvlOverride>
    <w:lvlOverride w:ilvl="2">
      <w:lvl w:ilvl="2" w:tplc="0424001B">
        <w:start w:val="1"/>
        <w:numFmt w:val="lowerRoman"/>
        <w:lvlText w:val="%3."/>
        <w:lvlJc w:val="right"/>
        <w:pPr>
          <w:ind w:left="2160" w:hanging="180"/>
        </w:pPr>
      </w:lvl>
    </w:lvlOverride>
    <w:lvlOverride w:ilvl="3">
      <w:lvl w:ilvl="3" w:tplc="0424000F">
        <w:start w:val="1"/>
        <w:numFmt w:val="decimal"/>
        <w:lvlText w:val="%4."/>
        <w:lvlJc w:val="left"/>
        <w:pPr>
          <w:ind w:left="2880" w:hanging="360"/>
        </w:pPr>
      </w:lvl>
    </w:lvlOverride>
    <w:lvlOverride w:ilvl="4">
      <w:lvl w:ilvl="4" w:tplc="04240019">
        <w:start w:val="1"/>
        <w:numFmt w:val="lowerLetter"/>
        <w:lvlText w:val="%5."/>
        <w:lvlJc w:val="left"/>
        <w:pPr>
          <w:ind w:left="3600" w:hanging="360"/>
        </w:pPr>
      </w:lvl>
    </w:lvlOverride>
    <w:lvlOverride w:ilvl="5">
      <w:lvl w:ilvl="5" w:tplc="0424001B">
        <w:start w:val="1"/>
        <w:numFmt w:val="lowerRoman"/>
        <w:lvlText w:val="%6."/>
        <w:lvlJc w:val="right"/>
        <w:pPr>
          <w:ind w:left="4320" w:hanging="180"/>
        </w:pPr>
      </w:lvl>
    </w:lvlOverride>
    <w:lvlOverride w:ilvl="6">
      <w:lvl w:ilvl="6" w:tplc="0424000F">
        <w:start w:val="1"/>
        <w:numFmt w:val="decimal"/>
        <w:lvlText w:val="%7."/>
        <w:lvlJc w:val="left"/>
        <w:pPr>
          <w:ind w:left="5040" w:hanging="360"/>
        </w:pPr>
      </w:lvl>
    </w:lvlOverride>
    <w:lvlOverride w:ilvl="7">
      <w:lvl w:ilvl="7" w:tplc="04240019">
        <w:start w:val="1"/>
        <w:numFmt w:val="lowerLetter"/>
        <w:lvlText w:val="%8."/>
        <w:lvlJc w:val="left"/>
        <w:pPr>
          <w:ind w:left="5760" w:hanging="360"/>
        </w:pPr>
      </w:lvl>
    </w:lvlOverride>
    <w:lvlOverride w:ilvl="8">
      <w:lvl w:ilvl="8" w:tplc="0424001B">
        <w:start w:val="1"/>
        <w:numFmt w:val="lowerRoman"/>
        <w:lvlText w:val="%9."/>
        <w:lvlJc w:val="right"/>
        <w:pPr>
          <w:ind w:left="6480" w:hanging="180"/>
        </w:pPr>
      </w:lvl>
    </w:lvlOverride>
  </w:num>
  <w:num w:numId="13">
    <w:abstractNumId w:val="79"/>
  </w:num>
  <w:num w:numId="14">
    <w:abstractNumId w:val="43"/>
  </w:num>
  <w:num w:numId="15">
    <w:abstractNumId w:val="103"/>
  </w:num>
  <w:num w:numId="16">
    <w:abstractNumId w:val="121"/>
  </w:num>
  <w:num w:numId="17">
    <w:abstractNumId w:val="48"/>
  </w:num>
  <w:num w:numId="18">
    <w:abstractNumId w:val="78"/>
  </w:num>
  <w:num w:numId="19">
    <w:abstractNumId w:val="39"/>
  </w:num>
  <w:num w:numId="20">
    <w:abstractNumId w:val="95"/>
  </w:num>
  <w:num w:numId="21">
    <w:abstractNumId w:val="3"/>
  </w:num>
  <w:num w:numId="22">
    <w:abstractNumId w:val="117"/>
  </w:num>
  <w:num w:numId="23">
    <w:abstractNumId w:val="37"/>
  </w:num>
  <w:num w:numId="24">
    <w:abstractNumId w:val="49"/>
  </w:num>
  <w:num w:numId="25">
    <w:abstractNumId w:val="101"/>
  </w:num>
  <w:num w:numId="26">
    <w:abstractNumId w:val="87"/>
  </w:num>
  <w:num w:numId="27">
    <w:abstractNumId w:val="124"/>
  </w:num>
  <w:num w:numId="28">
    <w:abstractNumId w:val="32"/>
  </w:num>
  <w:num w:numId="29">
    <w:abstractNumId w:val="7"/>
  </w:num>
  <w:num w:numId="30">
    <w:abstractNumId w:val="15"/>
  </w:num>
  <w:num w:numId="31">
    <w:abstractNumId w:val="68"/>
  </w:num>
  <w:num w:numId="32">
    <w:abstractNumId w:val="19"/>
  </w:num>
  <w:num w:numId="33">
    <w:abstractNumId w:val="85"/>
  </w:num>
  <w:num w:numId="34">
    <w:abstractNumId w:val="96"/>
  </w:num>
  <w:num w:numId="35">
    <w:abstractNumId w:val="102"/>
  </w:num>
  <w:num w:numId="36">
    <w:abstractNumId w:val="98"/>
  </w:num>
  <w:num w:numId="37">
    <w:abstractNumId w:val="56"/>
  </w:num>
  <w:num w:numId="38">
    <w:abstractNumId w:val="74"/>
  </w:num>
  <w:num w:numId="39">
    <w:abstractNumId w:val="9"/>
  </w:num>
  <w:num w:numId="40">
    <w:abstractNumId w:val="18"/>
  </w:num>
  <w:num w:numId="41">
    <w:abstractNumId w:val="45"/>
  </w:num>
  <w:num w:numId="42">
    <w:abstractNumId w:val="72"/>
  </w:num>
  <w:num w:numId="43">
    <w:abstractNumId w:val="14"/>
  </w:num>
  <w:num w:numId="44">
    <w:abstractNumId w:val="62"/>
  </w:num>
  <w:num w:numId="45">
    <w:abstractNumId w:val="31"/>
  </w:num>
  <w:num w:numId="46">
    <w:abstractNumId w:val="89"/>
  </w:num>
  <w:num w:numId="47">
    <w:abstractNumId w:val="35"/>
  </w:num>
  <w:num w:numId="48">
    <w:abstractNumId w:val="47"/>
  </w:num>
  <w:num w:numId="49">
    <w:abstractNumId w:val="75"/>
  </w:num>
  <w:num w:numId="50">
    <w:abstractNumId w:val="36"/>
  </w:num>
  <w:num w:numId="51">
    <w:abstractNumId w:val="66"/>
  </w:num>
  <w:num w:numId="52">
    <w:abstractNumId w:val="93"/>
  </w:num>
  <w:num w:numId="53">
    <w:abstractNumId w:val="21"/>
  </w:num>
  <w:num w:numId="54">
    <w:abstractNumId w:val="10"/>
  </w:num>
  <w:num w:numId="55">
    <w:abstractNumId w:val="67"/>
  </w:num>
  <w:num w:numId="56">
    <w:abstractNumId w:val="42"/>
  </w:num>
  <w:num w:numId="57">
    <w:abstractNumId w:val="28"/>
  </w:num>
  <w:num w:numId="58">
    <w:abstractNumId w:val="41"/>
  </w:num>
  <w:num w:numId="59">
    <w:abstractNumId w:val="6"/>
  </w:num>
  <w:num w:numId="60">
    <w:abstractNumId w:val="116"/>
  </w:num>
  <w:num w:numId="61">
    <w:abstractNumId w:val="112"/>
  </w:num>
  <w:num w:numId="62">
    <w:abstractNumId w:val="26"/>
  </w:num>
  <w:num w:numId="63">
    <w:abstractNumId w:val="90"/>
  </w:num>
  <w:num w:numId="64">
    <w:abstractNumId w:val="13"/>
  </w:num>
  <w:num w:numId="65">
    <w:abstractNumId w:val="118"/>
  </w:num>
  <w:num w:numId="66">
    <w:abstractNumId w:val="12"/>
  </w:num>
  <w:num w:numId="67">
    <w:abstractNumId w:val="80"/>
  </w:num>
  <w:num w:numId="68">
    <w:abstractNumId w:val="76"/>
  </w:num>
  <w:num w:numId="69">
    <w:abstractNumId w:val="20"/>
  </w:num>
  <w:num w:numId="70">
    <w:abstractNumId w:val="50"/>
  </w:num>
  <w:num w:numId="71">
    <w:abstractNumId w:val="1"/>
  </w:num>
  <w:num w:numId="72">
    <w:abstractNumId w:val="63"/>
  </w:num>
  <w:num w:numId="73">
    <w:abstractNumId w:val="105"/>
  </w:num>
  <w:num w:numId="74">
    <w:abstractNumId w:val="119"/>
  </w:num>
  <w:num w:numId="75">
    <w:abstractNumId w:val="44"/>
  </w:num>
  <w:num w:numId="76">
    <w:abstractNumId w:val="4"/>
  </w:num>
  <w:num w:numId="77">
    <w:abstractNumId w:val="38"/>
  </w:num>
  <w:num w:numId="78">
    <w:abstractNumId w:val="33"/>
  </w:num>
  <w:num w:numId="79">
    <w:abstractNumId w:val="100"/>
  </w:num>
  <w:num w:numId="80">
    <w:abstractNumId w:val="84"/>
  </w:num>
  <w:num w:numId="81">
    <w:abstractNumId w:val="65"/>
  </w:num>
  <w:num w:numId="82">
    <w:abstractNumId w:val="52"/>
  </w:num>
  <w:num w:numId="83">
    <w:abstractNumId w:val="59"/>
  </w:num>
  <w:num w:numId="84">
    <w:abstractNumId w:val="97"/>
  </w:num>
  <w:num w:numId="85">
    <w:abstractNumId w:val="23"/>
  </w:num>
  <w:num w:numId="86">
    <w:abstractNumId w:val="108"/>
  </w:num>
  <w:num w:numId="87">
    <w:abstractNumId w:val="71"/>
  </w:num>
  <w:num w:numId="88">
    <w:abstractNumId w:val="120"/>
  </w:num>
  <w:num w:numId="89">
    <w:abstractNumId w:val="5"/>
  </w:num>
  <w:num w:numId="90">
    <w:abstractNumId w:val="111"/>
  </w:num>
  <w:num w:numId="91">
    <w:abstractNumId w:val="54"/>
  </w:num>
  <w:num w:numId="92">
    <w:abstractNumId w:val="82"/>
  </w:num>
  <w:num w:numId="93">
    <w:abstractNumId w:val="106"/>
  </w:num>
  <w:num w:numId="94">
    <w:abstractNumId w:val="115"/>
  </w:num>
  <w:num w:numId="95">
    <w:abstractNumId w:val="27"/>
  </w:num>
  <w:num w:numId="96">
    <w:abstractNumId w:val="24"/>
  </w:num>
  <w:num w:numId="97">
    <w:abstractNumId w:val="17"/>
  </w:num>
  <w:num w:numId="98">
    <w:abstractNumId w:val="109"/>
  </w:num>
  <w:num w:numId="99">
    <w:abstractNumId w:val="83"/>
  </w:num>
  <w:num w:numId="100">
    <w:abstractNumId w:val="16"/>
  </w:num>
  <w:num w:numId="101">
    <w:abstractNumId w:val="94"/>
  </w:num>
  <w:num w:numId="102">
    <w:abstractNumId w:val="99"/>
  </w:num>
  <w:num w:numId="103">
    <w:abstractNumId w:val="125"/>
  </w:num>
  <w:num w:numId="104">
    <w:abstractNumId w:val="114"/>
  </w:num>
  <w:num w:numId="105">
    <w:abstractNumId w:val="86"/>
  </w:num>
  <w:num w:numId="106">
    <w:abstractNumId w:val="29"/>
  </w:num>
  <w:num w:numId="107">
    <w:abstractNumId w:val="88"/>
  </w:num>
  <w:num w:numId="108">
    <w:abstractNumId w:val="34"/>
  </w:num>
  <w:num w:numId="109">
    <w:abstractNumId w:val="81"/>
  </w:num>
  <w:num w:numId="110">
    <w:abstractNumId w:val="113"/>
  </w:num>
  <w:num w:numId="111">
    <w:abstractNumId w:val="69"/>
  </w:num>
  <w:num w:numId="112">
    <w:abstractNumId w:val="53"/>
  </w:num>
  <w:num w:numId="113">
    <w:abstractNumId w:val="91"/>
  </w:num>
  <w:num w:numId="114">
    <w:abstractNumId w:val="8"/>
  </w:num>
  <w:num w:numId="115">
    <w:abstractNumId w:val="64"/>
  </w:num>
  <w:num w:numId="116">
    <w:abstractNumId w:val="107"/>
  </w:num>
  <w:num w:numId="117">
    <w:abstractNumId w:val="92"/>
  </w:num>
  <w:num w:numId="118">
    <w:abstractNumId w:val="110"/>
  </w:num>
  <w:num w:numId="119">
    <w:abstractNumId w:val="77"/>
  </w:num>
  <w:num w:numId="120">
    <w:abstractNumId w:val="0"/>
  </w:num>
  <w:num w:numId="121">
    <w:abstractNumId w:val="22"/>
  </w:num>
  <w:num w:numId="122">
    <w:abstractNumId w:val="2"/>
  </w:num>
  <w:num w:numId="123">
    <w:abstractNumId w:val="11"/>
  </w:num>
  <w:num w:numId="124">
    <w:abstractNumId w:val="46"/>
  </w:num>
  <w:num w:numId="125">
    <w:abstractNumId w:val="122"/>
  </w:num>
  <w:num w:numId="126">
    <w:abstractNumId w:val="51"/>
  </w:num>
  <w:numIdMacAtCleanup w:val="1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99"/>
  <w:removePersonalInformation/>
  <w:embedSystemFonts/>
  <w:documentProtection w:formatting="1" w:enforcement="0"/>
  <w:defaultTabStop w:val="284"/>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E09"/>
    <w:rsid w:val="00004489"/>
    <w:rsid w:val="00014217"/>
    <w:rsid w:val="00015D71"/>
    <w:rsid w:val="000175F5"/>
    <w:rsid w:val="000200FE"/>
    <w:rsid w:val="0003335F"/>
    <w:rsid w:val="000348E2"/>
    <w:rsid w:val="00034A34"/>
    <w:rsid w:val="00037EEE"/>
    <w:rsid w:val="0004451F"/>
    <w:rsid w:val="0004576D"/>
    <w:rsid w:val="00055742"/>
    <w:rsid w:val="00060954"/>
    <w:rsid w:val="00062A89"/>
    <w:rsid w:val="000771DE"/>
    <w:rsid w:val="00087DCB"/>
    <w:rsid w:val="00095564"/>
    <w:rsid w:val="000C04CA"/>
    <w:rsid w:val="000C3C9B"/>
    <w:rsid w:val="000C3FBA"/>
    <w:rsid w:val="000C4827"/>
    <w:rsid w:val="000D01A7"/>
    <w:rsid w:val="000D0761"/>
    <w:rsid w:val="000E565C"/>
    <w:rsid w:val="000F2990"/>
    <w:rsid w:val="000F2CAF"/>
    <w:rsid w:val="000F58ED"/>
    <w:rsid w:val="00103C64"/>
    <w:rsid w:val="00104ACD"/>
    <w:rsid w:val="001123CD"/>
    <w:rsid w:val="001151C8"/>
    <w:rsid w:val="001271A8"/>
    <w:rsid w:val="00134138"/>
    <w:rsid w:val="00142376"/>
    <w:rsid w:val="00146B7B"/>
    <w:rsid w:val="001552BA"/>
    <w:rsid w:val="0016092E"/>
    <w:rsid w:val="001650F8"/>
    <w:rsid w:val="00165141"/>
    <w:rsid w:val="001663C8"/>
    <w:rsid w:val="00180107"/>
    <w:rsid w:val="001864CD"/>
    <w:rsid w:val="0019232A"/>
    <w:rsid w:val="001A144C"/>
    <w:rsid w:val="001A327E"/>
    <w:rsid w:val="001B6BB5"/>
    <w:rsid w:val="001B77C8"/>
    <w:rsid w:val="001D513C"/>
    <w:rsid w:val="001E0B33"/>
    <w:rsid w:val="001E0B8E"/>
    <w:rsid w:val="001E5CB1"/>
    <w:rsid w:val="001F5D38"/>
    <w:rsid w:val="00202E68"/>
    <w:rsid w:val="00203474"/>
    <w:rsid w:val="00205DB2"/>
    <w:rsid w:val="00207DB1"/>
    <w:rsid w:val="002122A0"/>
    <w:rsid w:val="00244D48"/>
    <w:rsid w:val="002455C5"/>
    <w:rsid w:val="00261112"/>
    <w:rsid w:val="00263DA8"/>
    <w:rsid w:val="00264876"/>
    <w:rsid w:val="002749D7"/>
    <w:rsid w:val="002A0C82"/>
    <w:rsid w:val="002A74B2"/>
    <w:rsid w:val="002B29AF"/>
    <w:rsid w:val="002B5C74"/>
    <w:rsid w:val="002C107D"/>
    <w:rsid w:val="002C3281"/>
    <w:rsid w:val="002C5D0B"/>
    <w:rsid w:val="002D0896"/>
    <w:rsid w:val="002D2FE2"/>
    <w:rsid w:val="002D6DEF"/>
    <w:rsid w:val="002D79F8"/>
    <w:rsid w:val="002D7CF6"/>
    <w:rsid w:val="002D7EB8"/>
    <w:rsid w:val="002E5E24"/>
    <w:rsid w:val="002E62C0"/>
    <w:rsid w:val="002F3196"/>
    <w:rsid w:val="003031B8"/>
    <w:rsid w:val="00312C9E"/>
    <w:rsid w:val="003155ED"/>
    <w:rsid w:val="003156BD"/>
    <w:rsid w:val="00323172"/>
    <w:rsid w:val="00323BAC"/>
    <w:rsid w:val="00324AE1"/>
    <w:rsid w:val="00332203"/>
    <w:rsid w:val="00334A76"/>
    <w:rsid w:val="00337E2A"/>
    <w:rsid w:val="00340E88"/>
    <w:rsid w:val="00343AEB"/>
    <w:rsid w:val="00346FB3"/>
    <w:rsid w:val="00347C32"/>
    <w:rsid w:val="00357591"/>
    <w:rsid w:val="00361980"/>
    <w:rsid w:val="00370F4B"/>
    <w:rsid w:val="00377961"/>
    <w:rsid w:val="00381D10"/>
    <w:rsid w:val="00385EEC"/>
    <w:rsid w:val="003867D9"/>
    <w:rsid w:val="00390635"/>
    <w:rsid w:val="00397CA2"/>
    <w:rsid w:val="003A0798"/>
    <w:rsid w:val="003A3EC6"/>
    <w:rsid w:val="003A74EC"/>
    <w:rsid w:val="003A7F7C"/>
    <w:rsid w:val="003B3A62"/>
    <w:rsid w:val="003B47A8"/>
    <w:rsid w:val="003B5623"/>
    <w:rsid w:val="003B5F1E"/>
    <w:rsid w:val="003C4588"/>
    <w:rsid w:val="003D708C"/>
    <w:rsid w:val="003E1096"/>
    <w:rsid w:val="003E1480"/>
    <w:rsid w:val="003F0675"/>
    <w:rsid w:val="00404692"/>
    <w:rsid w:val="00406F72"/>
    <w:rsid w:val="00410EA3"/>
    <w:rsid w:val="00420856"/>
    <w:rsid w:val="00423CF0"/>
    <w:rsid w:val="0042406C"/>
    <w:rsid w:val="00443548"/>
    <w:rsid w:val="00445C0B"/>
    <w:rsid w:val="00445F86"/>
    <w:rsid w:val="00450AC4"/>
    <w:rsid w:val="00460845"/>
    <w:rsid w:val="0046161D"/>
    <w:rsid w:val="00466C7F"/>
    <w:rsid w:val="00471815"/>
    <w:rsid w:val="00472702"/>
    <w:rsid w:val="00486A1D"/>
    <w:rsid w:val="0049015E"/>
    <w:rsid w:val="00492506"/>
    <w:rsid w:val="004A1DED"/>
    <w:rsid w:val="004C0163"/>
    <w:rsid w:val="004C068D"/>
    <w:rsid w:val="004C44DA"/>
    <w:rsid w:val="004C5226"/>
    <w:rsid w:val="004C6759"/>
    <w:rsid w:val="004D3599"/>
    <w:rsid w:val="004D657D"/>
    <w:rsid w:val="004D6AFE"/>
    <w:rsid w:val="004D78F5"/>
    <w:rsid w:val="004E15E0"/>
    <w:rsid w:val="004E37D7"/>
    <w:rsid w:val="004E4F82"/>
    <w:rsid w:val="004E51E6"/>
    <w:rsid w:val="004F06B5"/>
    <w:rsid w:val="004F0A17"/>
    <w:rsid w:val="004F2662"/>
    <w:rsid w:val="00502B79"/>
    <w:rsid w:val="0051118C"/>
    <w:rsid w:val="00511D0C"/>
    <w:rsid w:val="00512B9E"/>
    <w:rsid w:val="00513832"/>
    <w:rsid w:val="00516F80"/>
    <w:rsid w:val="00522266"/>
    <w:rsid w:val="00523EE5"/>
    <w:rsid w:val="00524498"/>
    <w:rsid w:val="00527B2C"/>
    <w:rsid w:val="005326FA"/>
    <w:rsid w:val="00534E01"/>
    <w:rsid w:val="00535AEA"/>
    <w:rsid w:val="005535C0"/>
    <w:rsid w:val="00553D77"/>
    <w:rsid w:val="00570DFD"/>
    <w:rsid w:val="00576358"/>
    <w:rsid w:val="00577ABB"/>
    <w:rsid w:val="0058694C"/>
    <w:rsid w:val="005870E3"/>
    <w:rsid w:val="00591FC1"/>
    <w:rsid w:val="005A346D"/>
    <w:rsid w:val="005A7403"/>
    <w:rsid w:val="005A7D43"/>
    <w:rsid w:val="005B2D7D"/>
    <w:rsid w:val="005C5321"/>
    <w:rsid w:val="005D0D55"/>
    <w:rsid w:val="005D4B31"/>
    <w:rsid w:val="005D62A2"/>
    <w:rsid w:val="005E1E51"/>
    <w:rsid w:val="005E3047"/>
    <w:rsid w:val="005E62BA"/>
    <w:rsid w:val="005F213A"/>
    <w:rsid w:val="005F44C7"/>
    <w:rsid w:val="00601F2D"/>
    <w:rsid w:val="00606AFE"/>
    <w:rsid w:val="00614BD3"/>
    <w:rsid w:val="00616501"/>
    <w:rsid w:val="006202C8"/>
    <w:rsid w:val="00621CD8"/>
    <w:rsid w:val="00625CE5"/>
    <w:rsid w:val="00631BF2"/>
    <w:rsid w:val="00632560"/>
    <w:rsid w:val="00632B36"/>
    <w:rsid w:val="00634A34"/>
    <w:rsid w:val="00635D0B"/>
    <w:rsid w:val="006408A5"/>
    <w:rsid w:val="006414FA"/>
    <w:rsid w:val="0064344A"/>
    <w:rsid w:val="00644D83"/>
    <w:rsid w:val="00645D98"/>
    <w:rsid w:val="00652D96"/>
    <w:rsid w:val="00653C19"/>
    <w:rsid w:val="00654C40"/>
    <w:rsid w:val="0066789D"/>
    <w:rsid w:val="00680187"/>
    <w:rsid w:val="00681399"/>
    <w:rsid w:val="006836D0"/>
    <w:rsid w:val="0069185D"/>
    <w:rsid w:val="006957C6"/>
    <w:rsid w:val="006A0F6F"/>
    <w:rsid w:val="006A4C74"/>
    <w:rsid w:val="006B069C"/>
    <w:rsid w:val="006C019F"/>
    <w:rsid w:val="006C16AB"/>
    <w:rsid w:val="006D352C"/>
    <w:rsid w:val="006D65A2"/>
    <w:rsid w:val="006E055E"/>
    <w:rsid w:val="006E399D"/>
    <w:rsid w:val="006E4277"/>
    <w:rsid w:val="006F1AD9"/>
    <w:rsid w:val="00703F86"/>
    <w:rsid w:val="00705DD9"/>
    <w:rsid w:val="007065A5"/>
    <w:rsid w:val="00715639"/>
    <w:rsid w:val="00723413"/>
    <w:rsid w:val="007359F6"/>
    <w:rsid w:val="00740BE7"/>
    <w:rsid w:val="00740D3C"/>
    <w:rsid w:val="00743D0B"/>
    <w:rsid w:val="00746125"/>
    <w:rsid w:val="007546AE"/>
    <w:rsid w:val="00754DA9"/>
    <w:rsid w:val="00754DC8"/>
    <w:rsid w:val="0076484D"/>
    <w:rsid w:val="00765E22"/>
    <w:rsid w:val="00767206"/>
    <w:rsid w:val="00774830"/>
    <w:rsid w:val="007805D9"/>
    <w:rsid w:val="007941CF"/>
    <w:rsid w:val="00797225"/>
    <w:rsid w:val="00797B47"/>
    <w:rsid w:val="007A3E2F"/>
    <w:rsid w:val="007B1937"/>
    <w:rsid w:val="007B1C11"/>
    <w:rsid w:val="007C01E1"/>
    <w:rsid w:val="007C2868"/>
    <w:rsid w:val="007C2E74"/>
    <w:rsid w:val="007D08CA"/>
    <w:rsid w:val="007E0C52"/>
    <w:rsid w:val="007E3F21"/>
    <w:rsid w:val="007E404E"/>
    <w:rsid w:val="007F267E"/>
    <w:rsid w:val="00803808"/>
    <w:rsid w:val="00817055"/>
    <w:rsid w:val="0082725F"/>
    <w:rsid w:val="00827521"/>
    <w:rsid w:val="00833D61"/>
    <w:rsid w:val="00836427"/>
    <w:rsid w:val="00840C43"/>
    <w:rsid w:val="00840F2B"/>
    <w:rsid w:val="008450B5"/>
    <w:rsid w:val="00854314"/>
    <w:rsid w:val="0085596B"/>
    <w:rsid w:val="00856477"/>
    <w:rsid w:val="00862EE2"/>
    <w:rsid w:val="00875209"/>
    <w:rsid w:val="008760AA"/>
    <w:rsid w:val="00880D97"/>
    <w:rsid w:val="00882008"/>
    <w:rsid w:val="008847DA"/>
    <w:rsid w:val="00890DA0"/>
    <w:rsid w:val="008913F5"/>
    <w:rsid w:val="008929B8"/>
    <w:rsid w:val="00893316"/>
    <w:rsid w:val="00895C21"/>
    <w:rsid w:val="008A0D18"/>
    <w:rsid w:val="008A448F"/>
    <w:rsid w:val="008A49C0"/>
    <w:rsid w:val="008A77AF"/>
    <w:rsid w:val="008B033D"/>
    <w:rsid w:val="008B0C8F"/>
    <w:rsid w:val="008B5410"/>
    <w:rsid w:val="008B6CB5"/>
    <w:rsid w:val="008B799F"/>
    <w:rsid w:val="008C1CE5"/>
    <w:rsid w:val="008C2880"/>
    <w:rsid w:val="008C4444"/>
    <w:rsid w:val="008D2C86"/>
    <w:rsid w:val="008D7AFB"/>
    <w:rsid w:val="008E6C20"/>
    <w:rsid w:val="008F1F8A"/>
    <w:rsid w:val="008F689F"/>
    <w:rsid w:val="008F7355"/>
    <w:rsid w:val="00903BA6"/>
    <w:rsid w:val="00905761"/>
    <w:rsid w:val="009061CD"/>
    <w:rsid w:val="00921884"/>
    <w:rsid w:val="00922BAD"/>
    <w:rsid w:val="0093041B"/>
    <w:rsid w:val="00933489"/>
    <w:rsid w:val="0094304D"/>
    <w:rsid w:val="0094428F"/>
    <w:rsid w:val="00946CE5"/>
    <w:rsid w:val="00951C7B"/>
    <w:rsid w:val="00953DD2"/>
    <w:rsid w:val="00956A80"/>
    <w:rsid w:val="009644A5"/>
    <w:rsid w:val="0096772D"/>
    <w:rsid w:val="00967D6A"/>
    <w:rsid w:val="0097165C"/>
    <w:rsid w:val="00972F1C"/>
    <w:rsid w:val="00976D14"/>
    <w:rsid w:val="00982B98"/>
    <w:rsid w:val="009A5F4C"/>
    <w:rsid w:val="009B336C"/>
    <w:rsid w:val="009B3907"/>
    <w:rsid w:val="009B4B39"/>
    <w:rsid w:val="009C026B"/>
    <w:rsid w:val="009C7CBD"/>
    <w:rsid w:val="009C7DEB"/>
    <w:rsid w:val="009D3061"/>
    <w:rsid w:val="009D4DF6"/>
    <w:rsid w:val="009F22BE"/>
    <w:rsid w:val="009F39D4"/>
    <w:rsid w:val="009F7235"/>
    <w:rsid w:val="00A02BAE"/>
    <w:rsid w:val="00A03E7D"/>
    <w:rsid w:val="00A14B5C"/>
    <w:rsid w:val="00A15842"/>
    <w:rsid w:val="00A204C3"/>
    <w:rsid w:val="00A229FE"/>
    <w:rsid w:val="00A2385C"/>
    <w:rsid w:val="00A31972"/>
    <w:rsid w:val="00A32C18"/>
    <w:rsid w:val="00A37CD9"/>
    <w:rsid w:val="00A40E63"/>
    <w:rsid w:val="00A45DFD"/>
    <w:rsid w:val="00A5051F"/>
    <w:rsid w:val="00A63E27"/>
    <w:rsid w:val="00A656FF"/>
    <w:rsid w:val="00A67306"/>
    <w:rsid w:val="00A7076B"/>
    <w:rsid w:val="00A769EA"/>
    <w:rsid w:val="00A76F74"/>
    <w:rsid w:val="00A80870"/>
    <w:rsid w:val="00A90E32"/>
    <w:rsid w:val="00A91E00"/>
    <w:rsid w:val="00A92359"/>
    <w:rsid w:val="00A95FEE"/>
    <w:rsid w:val="00A96112"/>
    <w:rsid w:val="00AA2A81"/>
    <w:rsid w:val="00AA5D87"/>
    <w:rsid w:val="00AB4336"/>
    <w:rsid w:val="00AB7452"/>
    <w:rsid w:val="00AC1C0C"/>
    <w:rsid w:val="00AC5463"/>
    <w:rsid w:val="00AC6273"/>
    <w:rsid w:val="00AE3137"/>
    <w:rsid w:val="00AE4A35"/>
    <w:rsid w:val="00AE61DD"/>
    <w:rsid w:val="00AE7827"/>
    <w:rsid w:val="00AF718A"/>
    <w:rsid w:val="00B066E0"/>
    <w:rsid w:val="00B07FE2"/>
    <w:rsid w:val="00B17BA2"/>
    <w:rsid w:val="00B22921"/>
    <w:rsid w:val="00B2731B"/>
    <w:rsid w:val="00B3262B"/>
    <w:rsid w:val="00B3609A"/>
    <w:rsid w:val="00B37BB1"/>
    <w:rsid w:val="00B476DB"/>
    <w:rsid w:val="00B549B6"/>
    <w:rsid w:val="00B55A16"/>
    <w:rsid w:val="00B63627"/>
    <w:rsid w:val="00B64380"/>
    <w:rsid w:val="00B71082"/>
    <w:rsid w:val="00B80BB0"/>
    <w:rsid w:val="00B870B1"/>
    <w:rsid w:val="00B95D72"/>
    <w:rsid w:val="00B96166"/>
    <w:rsid w:val="00BA6432"/>
    <w:rsid w:val="00BB2817"/>
    <w:rsid w:val="00BB2A80"/>
    <w:rsid w:val="00BC396F"/>
    <w:rsid w:val="00BC6765"/>
    <w:rsid w:val="00BF52BB"/>
    <w:rsid w:val="00BF7DAF"/>
    <w:rsid w:val="00C0362A"/>
    <w:rsid w:val="00C15992"/>
    <w:rsid w:val="00C16D75"/>
    <w:rsid w:val="00C22A8D"/>
    <w:rsid w:val="00C30780"/>
    <w:rsid w:val="00C348EE"/>
    <w:rsid w:val="00C36353"/>
    <w:rsid w:val="00C36729"/>
    <w:rsid w:val="00C36CD6"/>
    <w:rsid w:val="00C400FC"/>
    <w:rsid w:val="00C425DB"/>
    <w:rsid w:val="00C42D98"/>
    <w:rsid w:val="00C43069"/>
    <w:rsid w:val="00C43A57"/>
    <w:rsid w:val="00C473A4"/>
    <w:rsid w:val="00C64119"/>
    <w:rsid w:val="00C712B5"/>
    <w:rsid w:val="00C71C33"/>
    <w:rsid w:val="00C830CC"/>
    <w:rsid w:val="00C83839"/>
    <w:rsid w:val="00C86786"/>
    <w:rsid w:val="00C90A2F"/>
    <w:rsid w:val="00C91743"/>
    <w:rsid w:val="00C9537B"/>
    <w:rsid w:val="00CA4DE0"/>
    <w:rsid w:val="00CA7B6B"/>
    <w:rsid w:val="00CA7C44"/>
    <w:rsid w:val="00CB1E97"/>
    <w:rsid w:val="00CB2A94"/>
    <w:rsid w:val="00CB3006"/>
    <w:rsid w:val="00CB78F6"/>
    <w:rsid w:val="00CC3D7D"/>
    <w:rsid w:val="00CC4502"/>
    <w:rsid w:val="00CC57BF"/>
    <w:rsid w:val="00CD53FB"/>
    <w:rsid w:val="00CE7945"/>
    <w:rsid w:val="00CF2D8C"/>
    <w:rsid w:val="00CF505F"/>
    <w:rsid w:val="00CF584E"/>
    <w:rsid w:val="00D02B7A"/>
    <w:rsid w:val="00D03E95"/>
    <w:rsid w:val="00D10DF5"/>
    <w:rsid w:val="00D11299"/>
    <w:rsid w:val="00D130F0"/>
    <w:rsid w:val="00D16332"/>
    <w:rsid w:val="00D1780E"/>
    <w:rsid w:val="00D504F2"/>
    <w:rsid w:val="00D5528E"/>
    <w:rsid w:val="00D55E62"/>
    <w:rsid w:val="00D6459D"/>
    <w:rsid w:val="00D66E42"/>
    <w:rsid w:val="00D73B12"/>
    <w:rsid w:val="00D75946"/>
    <w:rsid w:val="00D764BC"/>
    <w:rsid w:val="00D773C1"/>
    <w:rsid w:val="00D82877"/>
    <w:rsid w:val="00D83A2D"/>
    <w:rsid w:val="00D86261"/>
    <w:rsid w:val="00D97FA1"/>
    <w:rsid w:val="00DA2B63"/>
    <w:rsid w:val="00DA4D0D"/>
    <w:rsid w:val="00DB075B"/>
    <w:rsid w:val="00DB673A"/>
    <w:rsid w:val="00DC0ABD"/>
    <w:rsid w:val="00DC330F"/>
    <w:rsid w:val="00DC4AEF"/>
    <w:rsid w:val="00DC72F4"/>
    <w:rsid w:val="00DD1DBA"/>
    <w:rsid w:val="00DD5398"/>
    <w:rsid w:val="00DD61FF"/>
    <w:rsid w:val="00DD7304"/>
    <w:rsid w:val="00DE17BD"/>
    <w:rsid w:val="00DE7576"/>
    <w:rsid w:val="00DF4505"/>
    <w:rsid w:val="00DF7FC0"/>
    <w:rsid w:val="00E23BC2"/>
    <w:rsid w:val="00E245DB"/>
    <w:rsid w:val="00E265DE"/>
    <w:rsid w:val="00E309B3"/>
    <w:rsid w:val="00E31910"/>
    <w:rsid w:val="00E32A01"/>
    <w:rsid w:val="00E40CFD"/>
    <w:rsid w:val="00E60AD1"/>
    <w:rsid w:val="00E6358D"/>
    <w:rsid w:val="00E65820"/>
    <w:rsid w:val="00E70247"/>
    <w:rsid w:val="00E70E57"/>
    <w:rsid w:val="00E734D5"/>
    <w:rsid w:val="00E764FB"/>
    <w:rsid w:val="00E84527"/>
    <w:rsid w:val="00E86E59"/>
    <w:rsid w:val="00E87EDF"/>
    <w:rsid w:val="00E93833"/>
    <w:rsid w:val="00E97E56"/>
    <w:rsid w:val="00EB0369"/>
    <w:rsid w:val="00EB1EC3"/>
    <w:rsid w:val="00EB4872"/>
    <w:rsid w:val="00EB5594"/>
    <w:rsid w:val="00EB738B"/>
    <w:rsid w:val="00EB76FF"/>
    <w:rsid w:val="00EC2C68"/>
    <w:rsid w:val="00EC302F"/>
    <w:rsid w:val="00EC371B"/>
    <w:rsid w:val="00EC4E09"/>
    <w:rsid w:val="00ED3BC1"/>
    <w:rsid w:val="00ED43F6"/>
    <w:rsid w:val="00EE4844"/>
    <w:rsid w:val="00F013B9"/>
    <w:rsid w:val="00F05EB3"/>
    <w:rsid w:val="00F06C9D"/>
    <w:rsid w:val="00F072F1"/>
    <w:rsid w:val="00F119AD"/>
    <w:rsid w:val="00F130A1"/>
    <w:rsid w:val="00F1367A"/>
    <w:rsid w:val="00F23F2D"/>
    <w:rsid w:val="00F2611E"/>
    <w:rsid w:val="00F276BB"/>
    <w:rsid w:val="00F329B6"/>
    <w:rsid w:val="00F371C3"/>
    <w:rsid w:val="00F44468"/>
    <w:rsid w:val="00F47AE9"/>
    <w:rsid w:val="00F52315"/>
    <w:rsid w:val="00F53275"/>
    <w:rsid w:val="00F5389D"/>
    <w:rsid w:val="00F54E2D"/>
    <w:rsid w:val="00F668AA"/>
    <w:rsid w:val="00F673E9"/>
    <w:rsid w:val="00F72D9B"/>
    <w:rsid w:val="00F806E2"/>
    <w:rsid w:val="00F80BFC"/>
    <w:rsid w:val="00F81D78"/>
    <w:rsid w:val="00F83CBE"/>
    <w:rsid w:val="00F85175"/>
    <w:rsid w:val="00F857C8"/>
    <w:rsid w:val="00F860F8"/>
    <w:rsid w:val="00F9031B"/>
    <w:rsid w:val="00FA3311"/>
    <w:rsid w:val="00FA628D"/>
    <w:rsid w:val="00FB0FCB"/>
    <w:rsid w:val="00FB73B7"/>
    <w:rsid w:val="00FC21F8"/>
    <w:rsid w:val="00FD63A5"/>
    <w:rsid w:val="00FE1C60"/>
    <w:rsid w:val="00FE61D6"/>
    <w:rsid w:val="00FF79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E6EAB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uiPriority="9"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44D83"/>
    <w:pPr>
      <w:overflowPunct w:val="0"/>
      <w:autoSpaceDE w:val="0"/>
      <w:autoSpaceDN w:val="0"/>
      <w:adjustRightInd w:val="0"/>
      <w:jc w:val="both"/>
      <w:textAlignment w:val="baseline"/>
    </w:pPr>
    <w:rPr>
      <w:rFonts w:ascii="Arial" w:eastAsia="Times New Roman" w:hAnsi="Arial" w:cs="Arial"/>
      <w:lang w:val="sl-SI" w:eastAsia="sl-SI"/>
    </w:rPr>
  </w:style>
  <w:style w:type="paragraph" w:styleId="Naslov4">
    <w:name w:val="heading 4"/>
    <w:aliases w:val="Grafika"/>
    <w:basedOn w:val="Navaden"/>
    <w:next w:val="Odstavek"/>
    <w:link w:val="Naslov4Znak"/>
    <w:uiPriority w:val="99"/>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color w:val="000000"/>
      <w:lang w:val="en-US" w:eastAsia="ko-KR"/>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4Znak">
    <w:name w:val="Naslov 4 Znak"/>
    <w:aliases w:val="Grafika Znak"/>
    <w:basedOn w:val="Privzetapisavaodstavka"/>
    <w:link w:val="Naslov4"/>
    <w:uiPriority w:val="99"/>
    <w:locked/>
    <w:rsid w:val="001552BA"/>
    <w:rPr>
      <w:rFonts w:ascii="Arial" w:hAnsi="Arial" w:cs="Arial"/>
      <w:color w:val="000000"/>
      <w:sz w:val="27"/>
      <w:szCs w:val="27"/>
    </w:rPr>
  </w:style>
  <w:style w:type="paragraph" w:customStyle="1" w:styleId="Alinejazarkovnotoko">
    <w:name w:val="Alineja za črkovno točko"/>
    <w:basedOn w:val="Alineazatevilnotoko"/>
    <w:link w:val="AlinejazarkovnotokoZnak"/>
    <w:uiPriority w:val="99"/>
    <w:rsid w:val="004C5226"/>
  </w:style>
  <w:style w:type="paragraph" w:styleId="Noga">
    <w:name w:val="footer"/>
    <w:basedOn w:val="Navaden"/>
    <w:link w:val="NogaZnak"/>
    <w:uiPriority w:val="99"/>
    <w:locked/>
    <w:rsid w:val="00653C19"/>
    <w:pPr>
      <w:tabs>
        <w:tab w:val="center" w:pos="4536"/>
        <w:tab w:val="right" w:pos="9072"/>
      </w:tabs>
    </w:pPr>
    <w:rPr>
      <w:rFonts w:eastAsia="Calibri"/>
      <w:sz w:val="20"/>
      <w:szCs w:val="20"/>
      <w:lang w:val="en-US" w:eastAsia="ko-KR"/>
    </w:rPr>
  </w:style>
  <w:style w:type="character" w:customStyle="1" w:styleId="NogaZnak">
    <w:name w:val="Noga Znak"/>
    <w:basedOn w:val="Privzetapisavaodstavka"/>
    <w:link w:val="Noga"/>
    <w:uiPriority w:val="99"/>
    <w:locked/>
    <w:rsid w:val="00653C19"/>
    <w:rPr>
      <w:rFonts w:ascii="Times New Roman" w:hAnsi="Times New Roman" w:cs="Times New Roman"/>
    </w:rPr>
  </w:style>
  <w:style w:type="paragraph" w:styleId="Glava">
    <w:name w:val="header"/>
    <w:basedOn w:val="Navaden"/>
    <w:link w:val="GlavaZnak"/>
    <w:uiPriority w:val="99"/>
    <w:locked/>
    <w:rsid w:val="00443548"/>
    <w:pPr>
      <w:tabs>
        <w:tab w:val="center" w:pos="4536"/>
        <w:tab w:val="right" w:pos="9072"/>
      </w:tabs>
    </w:pPr>
    <w:rPr>
      <w:sz w:val="16"/>
      <w:szCs w:val="16"/>
      <w:lang w:val="en-US"/>
    </w:rPr>
  </w:style>
  <w:style w:type="character" w:customStyle="1" w:styleId="GlavaZnak">
    <w:name w:val="Glava Znak"/>
    <w:basedOn w:val="Privzetapisavaodstavka"/>
    <w:link w:val="Glava"/>
    <w:uiPriority w:val="99"/>
    <w:locked/>
    <w:rsid w:val="00443548"/>
    <w:rPr>
      <w:rFonts w:ascii="Arial" w:hAnsi="Arial" w:cs="Arial"/>
      <w:sz w:val="16"/>
      <w:szCs w:val="16"/>
      <w:lang w:eastAsia="sl-SI"/>
    </w:rPr>
  </w:style>
  <w:style w:type="paragraph" w:customStyle="1" w:styleId="Vrstapredpisa">
    <w:name w:val="Vrsta predpisa"/>
    <w:basedOn w:val="Navaden"/>
    <w:link w:val="VrstapredpisaZnak"/>
    <w:uiPriority w:val="99"/>
    <w:rsid w:val="00A40E63"/>
    <w:pPr>
      <w:suppressAutoHyphens/>
      <w:spacing w:before="480"/>
      <w:jc w:val="center"/>
    </w:pPr>
    <w:rPr>
      <w:rFonts w:eastAsia="Calibri"/>
      <w:b/>
      <w:bCs/>
      <w:color w:val="000000"/>
      <w:spacing w:val="40"/>
      <w:lang w:val="en-US" w:eastAsia="ko-KR"/>
    </w:rPr>
  </w:style>
  <w:style w:type="paragraph" w:customStyle="1" w:styleId="Naslovpredpisa">
    <w:name w:val="Naslov_predpisa"/>
    <w:basedOn w:val="Navaden"/>
    <w:link w:val="NaslovpredpisaZnak"/>
    <w:uiPriority w:val="99"/>
    <w:rsid w:val="00FA628D"/>
    <w:pPr>
      <w:suppressAutoHyphens/>
      <w:jc w:val="center"/>
    </w:pPr>
    <w:rPr>
      <w:rFonts w:eastAsia="Calibri"/>
      <w:b/>
      <w:bCs/>
      <w:lang w:val="en-US" w:eastAsia="ko-KR"/>
    </w:rPr>
  </w:style>
  <w:style w:type="character" w:customStyle="1" w:styleId="VrstapredpisaZnak">
    <w:name w:val="Vrsta predpisa Znak"/>
    <w:link w:val="Vrstapredpisa"/>
    <w:uiPriority w:val="99"/>
    <w:locked/>
    <w:rsid w:val="00A40E63"/>
    <w:rPr>
      <w:rFonts w:ascii="Arial" w:hAnsi="Arial" w:cs="Arial"/>
      <w:b/>
      <w:bCs/>
      <w:color w:val="000000"/>
      <w:spacing w:val="40"/>
      <w:sz w:val="22"/>
      <w:szCs w:val="22"/>
    </w:rPr>
  </w:style>
  <w:style w:type="paragraph" w:customStyle="1" w:styleId="Poglavje">
    <w:name w:val="Poglavje"/>
    <w:basedOn w:val="Navaden"/>
    <w:uiPriority w:val="99"/>
    <w:rsid w:val="00625CE5"/>
    <w:pPr>
      <w:suppressAutoHyphens/>
      <w:spacing w:before="480"/>
      <w:jc w:val="center"/>
    </w:pPr>
  </w:style>
  <w:style w:type="character" w:customStyle="1" w:styleId="NaslovpredpisaZnak">
    <w:name w:val="Naslov_predpisa Znak"/>
    <w:link w:val="Naslovpredpisa"/>
    <w:uiPriority w:val="99"/>
    <w:locked/>
    <w:rsid w:val="00A40E63"/>
    <w:rPr>
      <w:rFonts w:ascii="Arial" w:hAnsi="Arial" w:cs="Arial"/>
      <w:b/>
      <w:bCs/>
      <w:sz w:val="22"/>
      <w:szCs w:val="22"/>
    </w:rPr>
  </w:style>
  <w:style w:type="paragraph" w:customStyle="1" w:styleId="len">
    <w:name w:val="Člen"/>
    <w:basedOn w:val="Navaden"/>
    <w:link w:val="lenZnak"/>
    <w:uiPriority w:val="99"/>
    <w:rsid w:val="00103C64"/>
    <w:pPr>
      <w:suppressAutoHyphens/>
      <w:spacing w:before="480"/>
      <w:jc w:val="center"/>
    </w:pPr>
    <w:rPr>
      <w:rFonts w:eastAsia="Calibri"/>
      <w:b/>
      <w:bCs/>
      <w:lang w:val="en-US" w:eastAsia="ko-KR"/>
    </w:rPr>
  </w:style>
  <w:style w:type="paragraph" w:customStyle="1" w:styleId="tevilnatoka111">
    <w:name w:val="Številčna točka 1.1.1"/>
    <w:basedOn w:val="Navaden"/>
    <w:uiPriority w:val="99"/>
    <w:rsid w:val="00202E68"/>
    <w:pPr>
      <w:widowControl w:val="0"/>
      <w:numPr>
        <w:ilvl w:val="2"/>
        <w:numId w:val="13"/>
      </w:numPr>
    </w:pPr>
  </w:style>
  <w:style w:type="character" w:customStyle="1" w:styleId="lenZnak">
    <w:name w:val="Člen Znak"/>
    <w:link w:val="len"/>
    <w:uiPriority w:val="99"/>
    <w:locked/>
    <w:rsid w:val="00103C64"/>
    <w:rPr>
      <w:rFonts w:ascii="Arial" w:hAnsi="Arial" w:cs="Arial"/>
      <w:b/>
      <w:bCs/>
      <w:sz w:val="22"/>
      <w:szCs w:val="22"/>
    </w:rPr>
  </w:style>
  <w:style w:type="paragraph" w:customStyle="1" w:styleId="Odstavek">
    <w:name w:val="Odstavek"/>
    <w:basedOn w:val="Navaden"/>
    <w:link w:val="OdstavekZnak"/>
    <w:uiPriority w:val="99"/>
    <w:rsid w:val="00AC6273"/>
    <w:pPr>
      <w:spacing w:before="240"/>
      <w:ind w:firstLine="1021"/>
    </w:pPr>
    <w:rPr>
      <w:rFonts w:eastAsia="Calibri"/>
      <w:lang w:val="en-US" w:eastAsia="ko-KR"/>
    </w:rPr>
  </w:style>
  <w:style w:type="paragraph" w:customStyle="1" w:styleId="Pravnapodlaga">
    <w:name w:val="Pravna podlaga"/>
    <w:basedOn w:val="Odstavek"/>
    <w:link w:val="PravnapodlagaZnak"/>
    <w:uiPriority w:val="99"/>
    <w:rsid w:val="00357591"/>
    <w:pPr>
      <w:spacing w:before="480"/>
    </w:pPr>
  </w:style>
  <w:style w:type="character" w:customStyle="1" w:styleId="OdstavekZnak">
    <w:name w:val="Odstavek Znak"/>
    <w:link w:val="Odstavek"/>
    <w:uiPriority w:val="99"/>
    <w:locked/>
    <w:rsid w:val="00AC6273"/>
    <w:rPr>
      <w:rFonts w:ascii="Arial" w:hAnsi="Arial" w:cs="Arial"/>
      <w:sz w:val="22"/>
      <w:szCs w:val="22"/>
    </w:rPr>
  </w:style>
  <w:style w:type="character" w:customStyle="1" w:styleId="AlinejazarkovnotokoZnak">
    <w:name w:val="Alineja za črkovno točko Znak"/>
    <w:basedOn w:val="AlineazatevilnotokoZnak"/>
    <w:link w:val="Alinejazarkovnotoko"/>
    <w:uiPriority w:val="99"/>
    <w:locked/>
    <w:rsid w:val="004C5226"/>
    <w:rPr>
      <w:rFonts w:ascii="Arial" w:eastAsia="Times New Roman" w:hAnsi="Arial" w:cs="Arial"/>
      <w:sz w:val="22"/>
      <w:szCs w:val="22"/>
      <w:lang w:val="sl-SI" w:eastAsia="sl-SI"/>
    </w:rPr>
  </w:style>
  <w:style w:type="paragraph" w:customStyle="1" w:styleId="rkovnatokazatevilnotokoa2">
    <w:name w:val="Črkovna točka za številčno točko (a)"/>
    <w:basedOn w:val="rkovnatokazatevilnotoko"/>
    <w:uiPriority w:val="99"/>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uiPriority w:val="99"/>
    <w:rsid w:val="00875209"/>
    <w:pPr>
      <w:spacing w:before="400" w:after="600"/>
    </w:pPr>
    <w:rPr>
      <w:b/>
      <w:bCs/>
    </w:rPr>
  </w:style>
  <w:style w:type="paragraph" w:styleId="Besedilooblaka">
    <w:name w:val="Balloon Text"/>
    <w:basedOn w:val="Navaden"/>
    <w:link w:val="BesedilooblakaZnak"/>
    <w:uiPriority w:val="99"/>
    <w:semiHidden/>
    <w:locked/>
    <w:rsid w:val="006E055E"/>
    <w:rPr>
      <w:rFonts w:ascii="Tahoma" w:hAnsi="Tahoma" w:cs="Tahoma"/>
      <w:sz w:val="16"/>
      <w:szCs w:val="16"/>
      <w:lang w:val="en-US" w:eastAsia="ko-KR"/>
    </w:rPr>
  </w:style>
  <w:style w:type="character" w:customStyle="1" w:styleId="BesedilooblakaZnak">
    <w:name w:val="Besedilo oblačka Znak"/>
    <w:basedOn w:val="Privzetapisavaodstavka"/>
    <w:link w:val="Besedilooblaka"/>
    <w:uiPriority w:val="99"/>
    <w:semiHidden/>
    <w:locked/>
    <w:rsid w:val="006E055E"/>
    <w:rPr>
      <w:rFonts w:ascii="Tahoma" w:hAnsi="Tahoma" w:cs="Tahoma"/>
      <w:sz w:val="16"/>
      <w:szCs w:val="16"/>
    </w:rPr>
  </w:style>
  <w:style w:type="paragraph" w:customStyle="1" w:styleId="Oddelek">
    <w:name w:val="Oddelek"/>
    <w:basedOn w:val="Navaden"/>
    <w:link w:val="OddelekZnak1"/>
    <w:uiPriority w:val="99"/>
    <w:rsid w:val="000E565C"/>
    <w:pPr>
      <w:spacing w:before="480"/>
      <w:jc w:val="center"/>
    </w:pPr>
    <w:rPr>
      <w:rFonts w:eastAsia="Calibri"/>
      <w:lang w:val="en-US" w:eastAsia="ko-KR"/>
    </w:rPr>
  </w:style>
  <w:style w:type="paragraph" w:customStyle="1" w:styleId="Odsek">
    <w:name w:val="Odsek"/>
    <w:basedOn w:val="Navaden"/>
    <w:link w:val="OdsekZnak"/>
    <w:uiPriority w:val="99"/>
    <w:rsid w:val="000E565C"/>
    <w:pPr>
      <w:spacing w:before="480" w:line="240" w:lineRule="atLeast"/>
      <w:jc w:val="center"/>
    </w:pPr>
  </w:style>
  <w:style w:type="paragraph" w:customStyle="1" w:styleId="Del">
    <w:name w:val="Del"/>
    <w:basedOn w:val="Poglavje"/>
    <w:link w:val="DelZnak"/>
    <w:uiPriority w:val="99"/>
    <w:rsid w:val="00357591"/>
    <w:rPr>
      <w:rFonts w:eastAsia="Calibri"/>
      <w:lang w:val="en-US" w:eastAsia="ko-KR"/>
    </w:rPr>
  </w:style>
  <w:style w:type="character" w:customStyle="1" w:styleId="OddelekZnak1">
    <w:name w:val="Oddelek Znak1"/>
    <w:link w:val="Oddelek"/>
    <w:uiPriority w:val="99"/>
    <w:locked/>
    <w:rsid w:val="000E565C"/>
    <w:rPr>
      <w:rFonts w:ascii="Arial" w:hAnsi="Arial" w:cs="Arial"/>
      <w:sz w:val="22"/>
      <w:szCs w:val="22"/>
    </w:rPr>
  </w:style>
  <w:style w:type="character" w:customStyle="1" w:styleId="OdsekZnak">
    <w:name w:val="Odsek Znak"/>
    <w:basedOn w:val="OddelekZnak1"/>
    <w:link w:val="Odsek"/>
    <w:uiPriority w:val="99"/>
    <w:locked/>
    <w:rsid w:val="000E565C"/>
    <w:rPr>
      <w:rFonts w:ascii="Arial" w:hAnsi="Arial" w:cs="Arial"/>
      <w:sz w:val="22"/>
      <w:szCs w:val="22"/>
    </w:rPr>
  </w:style>
  <w:style w:type="paragraph" w:customStyle="1" w:styleId="Naslovnadlenom">
    <w:name w:val="Naslov nad členom"/>
    <w:basedOn w:val="Navaden"/>
    <w:link w:val="NaslovnadlenomZnak"/>
    <w:uiPriority w:val="99"/>
    <w:rsid w:val="00D83A2D"/>
    <w:pPr>
      <w:spacing w:before="480"/>
      <w:jc w:val="center"/>
    </w:pPr>
    <w:rPr>
      <w:rFonts w:eastAsia="Calibri"/>
      <w:b/>
      <w:bCs/>
      <w:lang w:val="en-US" w:eastAsia="ko-KR"/>
    </w:rPr>
  </w:style>
  <w:style w:type="character" w:customStyle="1" w:styleId="DelZnak">
    <w:name w:val="Del Znak"/>
    <w:link w:val="Del"/>
    <w:uiPriority w:val="99"/>
    <w:locked/>
    <w:rsid w:val="00357591"/>
    <w:rPr>
      <w:rFonts w:ascii="Arial" w:hAnsi="Arial" w:cs="Arial"/>
      <w:sz w:val="22"/>
      <w:szCs w:val="22"/>
    </w:rPr>
  </w:style>
  <w:style w:type="character" w:customStyle="1" w:styleId="NaslovnadlenomZnak">
    <w:name w:val="Naslov nad členom Znak"/>
    <w:link w:val="Naslovnadlenom"/>
    <w:uiPriority w:val="99"/>
    <w:locked/>
    <w:rsid w:val="00D83A2D"/>
    <w:rPr>
      <w:rFonts w:ascii="Arial" w:hAnsi="Arial" w:cs="Arial"/>
      <w:b/>
      <w:bCs/>
      <w:sz w:val="22"/>
      <w:szCs w:val="22"/>
    </w:rPr>
  </w:style>
  <w:style w:type="paragraph" w:customStyle="1" w:styleId="Nazivpodpisnika">
    <w:name w:val="Naziv podpisnika"/>
    <w:basedOn w:val="Navaden"/>
    <w:link w:val="NazivpodpisnikaZnak"/>
    <w:rsid w:val="00D97FA1"/>
    <w:pPr>
      <w:ind w:left="5670"/>
      <w:jc w:val="center"/>
    </w:pPr>
    <w:rPr>
      <w:rFonts w:eastAsia="Calibri"/>
      <w:lang w:val="en-US" w:eastAsia="ko-KR"/>
    </w:rPr>
  </w:style>
  <w:style w:type="character" w:customStyle="1" w:styleId="NazivpodpisnikaZnak">
    <w:name w:val="Naziv podpisnika Znak"/>
    <w:link w:val="Nazivpodpisnika"/>
    <w:locked/>
    <w:rsid w:val="00D97FA1"/>
    <w:rPr>
      <w:rFonts w:ascii="Arial" w:hAnsi="Arial" w:cs="Arial"/>
      <w:sz w:val="22"/>
      <w:szCs w:val="22"/>
    </w:rPr>
  </w:style>
  <w:style w:type="paragraph" w:customStyle="1" w:styleId="rkovnatokazaodstavkom">
    <w:name w:val="Črkovna točka_za odstavkom"/>
    <w:basedOn w:val="Navaden"/>
    <w:link w:val="rkovnatokazaodstavkomZnak"/>
    <w:uiPriority w:val="99"/>
    <w:rsid w:val="002E5E24"/>
    <w:pPr>
      <w:numPr>
        <w:numId w:val="10"/>
      </w:numPr>
    </w:pPr>
    <w:rPr>
      <w:lang w:val="en-US" w:eastAsia="ko-KR"/>
    </w:rPr>
  </w:style>
  <w:style w:type="paragraph" w:customStyle="1" w:styleId="Alineazatevilnotoko">
    <w:name w:val="Alinea za številčno točko"/>
    <w:basedOn w:val="Alineazaodstavkom"/>
    <w:link w:val="AlineazatevilnotokoZnak"/>
    <w:uiPriority w:val="99"/>
    <w:rsid w:val="004C5226"/>
    <w:pPr>
      <w:tabs>
        <w:tab w:val="clear" w:pos="425"/>
        <w:tab w:val="left" w:pos="567"/>
      </w:tabs>
      <w:ind w:left="567" w:hanging="142"/>
    </w:pPr>
  </w:style>
  <w:style w:type="character" w:customStyle="1" w:styleId="rkovnatokazaodstavkomZnak">
    <w:name w:val="Črkovna točka_za odstavkom Znak"/>
    <w:link w:val="rkovnatokazaodstavkom"/>
    <w:uiPriority w:val="99"/>
    <w:locked/>
    <w:rsid w:val="002E5E24"/>
    <w:rPr>
      <w:rFonts w:ascii="Arial" w:eastAsia="Times New Roman" w:hAnsi="Arial" w:cs="Arial"/>
      <w:lang w:eastAsia="ko-KR"/>
    </w:rPr>
  </w:style>
  <w:style w:type="paragraph" w:customStyle="1" w:styleId="tevilnatoka">
    <w:name w:val="Številčna točka"/>
    <w:basedOn w:val="Navaden"/>
    <w:link w:val="tevilnatokaZnak"/>
    <w:uiPriority w:val="99"/>
    <w:rsid w:val="00D97FA1"/>
    <w:pPr>
      <w:numPr>
        <w:numId w:val="13"/>
      </w:numPr>
      <w:overflowPunct/>
      <w:autoSpaceDE/>
      <w:autoSpaceDN/>
      <w:adjustRightInd/>
      <w:textAlignment w:val="auto"/>
    </w:pPr>
  </w:style>
  <w:style w:type="character" w:customStyle="1" w:styleId="AlineazatevilnotokoZnak">
    <w:name w:val="Alinea za številčno točko Znak"/>
    <w:basedOn w:val="rkovnatokazaodstavkomZnak"/>
    <w:link w:val="Alineazatevilnotoko"/>
    <w:uiPriority w:val="99"/>
    <w:locked/>
    <w:rsid w:val="004C5226"/>
    <w:rPr>
      <w:rFonts w:ascii="Arial" w:eastAsia="Times New Roman" w:hAnsi="Arial" w:cs="Arial"/>
      <w:lang w:val="sl-SI" w:eastAsia="sl-SI"/>
    </w:rPr>
  </w:style>
  <w:style w:type="paragraph" w:customStyle="1" w:styleId="rkovnatokazatevilnotoko">
    <w:name w:val="Črkovna točka za številčno točko"/>
    <w:link w:val="rkovnatokazatevilnotokoZnak"/>
    <w:uiPriority w:val="99"/>
    <w:rsid w:val="00FA3311"/>
    <w:pPr>
      <w:numPr>
        <w:numId w:val="6"/>
      </w:numPr>
      <w:jc w:val="both"/>
    </w:pPr>
    <w:rPr>
      <w:rFonts w:ascii="Arial" w:eastAsia="Times New Roman" w:hAnsi="Arial" w:cs="Arial"/>
    </w:rPr>
  </w:style>
  <w:style w:type="character" w:customStyle="1" w:styleId="tevilnatokaZnak">
    <w:name w:val="Številčna točka Znak"/>
    <w:basedOn w:val="OdstavekZnak"/>
    <w:link w:val="tevilnatoka"/>
    <w:uiPriority w:val="99"/>
    <w:locked/>
    <w:rsid w:val="00D97FA1"/>
    <w:rPr>
      <w:rFonts w:ascii="Arial" w:eastAsia="Times New Roman" w:hAnsi="Arial" w:cs="Arial"/>
      <w:sz w:val="22"/>
      <w:szCs w:val="22"/>
      <w:lang w:val="sl-SI" w:eastAsia="sl-SI"/>
    </w:rPr>
  </w:style>
  <w:style w:type="paragraph" w:customStyle="1" w:styleId="Alineazaodstavkom">
    <w:name w:val="Alinea za odstavkom"/>
    <w:basedOn w:val="Navaden"/>
    <w:link w:val="AlineazaodstavkomZnak"/>
    <w:uiPriority w:val="99"/>
    <w:rsid w:val="00FA3311"/>
    <w:pPr>
      <w:numPr>
        <w:numId w:val="2"/>
      </w:numPr>
      <w:overflowPunct/>
      <w:autoSpaceDE/>
      <w:autoSpaceDN/>
      <w:adjustRightInd/>
      <w:textAlignment w:val="auto"/>
    </w:pPr>
  </w:style>
  <w:style w:type="character" w:customStyle="1" w:styleId="rkovnatokazatevilnotokoZnak">
    <w:name w:val="Črkovna točka za številčno točko Znak"/>
    <w:link w:val="rkovnatokazatevilnotoko"/>
    <w:uiPriority w:val="99"/>
    <w:locked/>
    <w:rsid w:val="00FA3311"/>
    <w:rPr>
      <w:rFonts w:ascii="Arial" w:eastAsia="Times New Roman" w:hAnsi="Arial" w:cs="Arial"/>
    </w:rPr>
  </w:style>
  <w:style w:type="paragraph" w:customStyle="1" w:styleId="tevilkanakoncupredpisa">
    <w:name w:val="Številka na koncu predpisa"/>
    <w:basedOn w:val="Datumsprejetja"/>
    <w:link w:val="tevilkanakoncupredpisaZnak"/>
    <w:uiPriority w:val="99"/>
    <w:rsid w:val="008929B8"/>
    <w:pPr>
      <w:spacing w:before="480"/>
    </w:pPr>
  </w:style>
  <w:style w:type="character" w:customStyle="1" w:styleId="AlineazaodstavkomZnak">
    <w:name w:val="Alinea za odstavkom Znak"/>
    <w:basedOn w:val="AlineazatevilnotokoZnak"/>
    <w:link w:val="Alineazaodstavkom"/>
    <w:uiPriority w:val="99"/>
    <w:locked/>
    <w:rsid w:val="00FA3311"/>
    <w:rPr>
      <w:rFonts w:ascii="Arial" w:eastAsia="Times New Roman" w:hAnsi="Arial" w:cs="Arial"/>
      <w:lang w:val="sl-SI" w:eastAsia="sl-SI"/>
    </w:rPr>
  </w:style>
  <w:style w:type="paragraph" w:customStyle="1" w:styleId="Datumsprejetja">
    <w:name w:val="Datum sprejetja"/>
    <w:basedOn w:val="Navaden"/>
    <w:link w:val="DatumsprejetjaZnak"/>
    <w:uiPriority w:val="99"/>
    <w:rsid w:val="008929B8"/>
    <w:rPr>
      <w:rFonts w:eastAsia="Calibri"/>
      <w:color w:val="000000"/>
      <w:lang w:val="en-US" w:eastAsia="ko-KR"/>
    </w:rPr>
  </w:style>
  <w:style w:type="character" w:customStyle="1" w:styleId="tevilkanakoncupredpisaZnak">
    <w:name w:val="Številka na koncu predpisa Znak"/>
    <w:link w:val="tevilkanakoncupredpisa"/>
    <w:uiPriority w:val="99"/>
    <w:locked/>
    <w:rsid w:val="008929B8"/>
    <w:rPr>
      <w:rFonts w:ascii="Arial" w:hAnsi="Arial" w:cs="Arial"/>
      <w:snapToGrid w:val="0"/>
      <w:color w:val="000000"/>
      <w:sz w:val="22"/>
      <w:szCs w:val="22"/>
    </w:rPr>
  </w:style>
  <w:style w:type="paragraph" w:customStyle="1" w:styleId="Podpisnik">
    <w:name w:val="Podpisnik"/>
    <w:basedOn w:val="Navaden"/>
    <w:link w:val="PodpisnikZnak"/>
    <w:uiPriority w:val="99"/>
    <w:rsid w:val="00D97FA1"/>
    <w:pPr>
      <w:ind w:left="5670"/>
      <w:jc w:val="center"/>
    </w:pPr>
  </w:style>
  <w:style w:type="character" w:customStyle="1" w:styleId="DatumsprejetjaZnak">
    <w:name w:val="Datum sprejetja Znak"/>
    <w:link w:val="Datumsprejetja"/>
    <w:uiPriority w:val="99"/>
    <w:locked/>
    <w:rsid w:val="008929B8"/>
    <w:rPr>
      <w:rFonts w:ascii="Arial" w:hAnsi="Arial" w:cs="Arial"/>
      <w:snapToGrid w:val="0"/>
      <w:color w:val="000000"/>
      <w:sz w:val="22"/>
      <w:szCs w:val="22"/>
    </w:rPr>
  </w:style>
  <w:style w:type="character" w:customStyle="1" w:styleId="PodpisnikZnak">
    <w:name w:val="Podpisnik Znak"/>
    <w:basedOn w:val="NazivpodpisnikaZnak"/>
    <w:link w:val="Podpisnik"/>
    <w:uiPriority w:val="99"/>
    <w:locked/>
    <w:rsid w:val="00D97FA1"/>
    <w:rPr>
      <w:rFonts w:ascii="Arial" w:hAnsi="Arial" w:cs="Arial"/>
      <w:sz w:val="22"/>
      <w:szCs w:val="22"/>
    </w:rPr>
  </w:style>
  <w:style w:type="paragraph" w:customStyle="1" w:styleId="lennaslov">
    <w:name w:val="Člen_naslov"/>
    <w:basedOn w:val="len"/>
    <w:uiPriority w:val="99"/>
    <w:rsid w:val="009C7DEB"/>
    <w:pPr>
      <w:spacing w:before="0"/>
    </w:pPr>
  </w:style>
  <w:style w:type="character" w:customStyle="1" w:styleId="PravnapodlagaZnak">
    <w:name w:val="Pravna podlaga Znak"/>
    <w:basedOn w:val="OdstavekZnak"/>
    <w:link w:val="Pravnapodlaga"/>
    <w:uiPriority w:val="99"/>
    <w:locked/>
    <w:rsid w:val="00357591"/>
    <w:rPr>
      <w:rFonts w:ascii="Arial" w:hAnsi="Arial" w:cs="Arial"/>
      <w:sz w:val="22"/>
      <w:szCs w:val="22"/>
    </w:rPr>
  </w:style>
  <w:style w:type="paragraph" w:customStyle="1" w:styleId="Pododdelek">
    <w:name w:val="Pododdelek"/>
    <w:basedOn w:val="Navaden"/>
    <w:link w:val="PododdelekZnak"/>
    <w:uiPriority w:val="99"/>
    <w:rsid w:val="00357591"/>
    <w:pPr>
      <w:tabs>
        <w:tab w:val="left" w:pos="540"/>
        <w:tab w:val="left" w:pos="900"/>
      </w:tabs>
      <w:spacing w:before="480"/>
      <w:jc w:val="center"/>
    </w:pPr>
    <w:rPr>
      <w:rFonts w:eastAsia="Calibri"/>
      <w:lang w:val="en-US" w:eastAsia="ko-KR"/>
    </w:rPr>
  </w:style>
  <w:style w:type="character" w:styleId="Pripombasklic">
    <w:name w:val="annotation reference"/>
    <w:basedOn w:val="Privzetapisavaodstavka"/>
    <w:uiPriority w:val="99"/>
    <w:semiHidden/>
    <w:locked/>
    <w:rsid w:val="00357591"/>
    <w:rPr>
      <w:sz w:val="16"/>
      <w:szCs w:val="16"/>
    </w:rPr>
  </w:style>
  <w:style w:type="character" w:customStyle="1" w:styleId="PododdelekZnak">
    <w:name w:val="Pododdelek Znak"/>
    <w:link w:val="Pododdelek"/>
    <w:uiPriority w:val="99"/>
    <w:locked/>
    <w:rsid w:val="00357591"/>
    <w:rPr>
      <w:rFonts w:ascii="Arial" w:hAnsi="Arial" w:cs="Arial"/>
      <w:sz w:val="22"/>
      <w:szCs w:val="22"/>
    </w:rPr>
  </w:style>
  <w:style w:type="paragraph" w:customStyle="1" w:styleId="EVA">
    <w:name w:val="EVA"/>
    <w:basedOn w:val="Navaden"/>
    <w:link w:val="EVAZnak"/>
    <w:uiPriority w:val="99"/>
    <w:rsid w:val="008929B8"/>
    <w:rPr>
      <w:rFonts w:eastAsia="Calibri"/>
      <w:lang w:val="en-US" w:eastAsia="ko-KR"/>
    </w:rPr>
  </w:style>
  <w:style w:type="paragraph" w:styleId="Navadensplet">
    <w:name w:val="Normal (Web)"/>
    <w:basedOn w:val="Navaden"/>
    <w:uiPriority w:val="99"/>
    <w:semiHidden/>
    <w:locked/>
    <w:rsid w:val="00AE7827"/>
    <w:pPr>
      <w:overflowPunct/>
      <w:autoSpaceDE/>
      <w:autoSpaceDN/>
      <w:adjustRightInd/>
      <w:spacing w:after="161"/>
      <w:textAlignment w:val="auto"/>
    </w:pPr>
    <w:rPr>
      <w:rFonts w:ascii="Times New Roman" w:hAnsi="Times New Roman" w:cs="Times New Roman"/>
      <w:color w:val="333333"/>
      <w:sz w:val="14"/>
      <w:szCs w:val="14"/>
    </w:rPr>
  </w:style>
  <w:style w:type="character" w:customStyle="1" w:styleId="EVAZnak">
    <w:name w:val="EVA Znak"/>
    <w:link w:val="EVA"/>
    <w:uiPriority w:val="99"/>
    <w:locked/>
    <w:rsid w:val="008929B8"/>
    <w:rPr>
      <w:rFonts w:ascii="Arial" w:hAnsi="Arial" w:cs="Arial"/>
      <w:sz w:val="22"/>
      <w:szCs w:val="22"/>
    </w:rPr>
  </w:style>
  <w:style w:type="paragraph" w:styleId="Pripombabesedilo">
    <w:name w:val="annotation text"/>
    <w:basedOn w:val="Navaden"/>
    <w:link w:val="PripombabesediloZnak"/>
    <w:uiPriority w:val="99"/>
    <w:semiHidden/>
    <w:locked/>
    <w:rsid w:val="00357591"/>
    <w:pPr>
      <w:overflowPunct/>
      <w:autoSpaceDE/>
      <w:autoSpaceDN/>
      <w:adjustRightInd/>
      <w:textAlignment w:val="auto"/>
    </w:pPr>
    <w:rPr>
      <w:sz w:val="20"/>
      <w:szCs w:val="20"/>
      <w:lang w:val="en-US" w:eastAsia="en-US"/>
    </w:rPr>
  </w:style>
  <w:style w:type="character" w:customStyle="1" w:styleId="PripombabesediloZnak">
    <w:name w:val="Pripomba – besedilo Znak"/>
    <w:basedOn w:val="Privzetapisavaodstavka"/>
    <w:link w:val="Pripombabesedilo"/>
    <w:uiPriority w:val="99"/>
    <w:semiHidden/>
    <w:locked/>
    <w:rsid w:val="00357591"/>
    <w:rPr>
      <w:rFonts w:ascii="Arial" w:hAnsi="Arial" w:cs="Arial"/>
      <w:lang w:eastAsia="en-US"/>
    </w:rPr>
  </w:style>
  <w:style w:type="paragraph" w:customStyle="1" w:styleId="Imeorgana">
    <w:name w:val="Ime organa"/>
    <w:basedOn w:val="Navaden"/>
    <w:link w:val="ImeorganaZnak"/>
    <w:uiPriority w:val="99"/>
    <w:rsid w:val="00D97FA1"/>
    <w:pPr>
      <w:spacing w:before="480"/>
      <w:ind w:left="5670"/>
      <w:jc w:val="center"/>
    </w:pPr>
    <w:rPr>
      <w:rFonts w:eastAsia="Calibri"/>
      <w:lang w:val="en-US" w:eastAsia="ko-KR"/>
    </w:rPr>
  </w:style>
  <w:style w:type="character" w:styleId="SledenaHiperpovezava">
    <w:name w:val="FollowedHyperlink"/>
    <w:basedOn w:val="Privzetapisavaodstavka"/>
    <w:uiPriority w:val="99"/>
    <w:semiHidden/>
    <w:locked/>
    <w:rsid w:val="007E404E"/>
    <w:rPr>
      <w:color w:val="800080"/>
      <w:u w:val="single"/>
    </w:rPr>
  </w:style>
  <w:style w:type="table" w:styleId="Tabelamrea">
    <w:name w:val="Table Grid"/>
    <w:basedOn w:val="Navadnatabela"/>
    <w:uiPriority w:val="39"/>
    <w:locked/>
    <w:rsid w:val="00C830CC"/>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pozorilo">
    <w:name w:val="Opozorilo"/>
    <w:basedOn w:val="Navaden"/>
    <w:link w:val="OpozoriloZnak"/>
    <w:uiPriority w:val="99"/>
    <w:rsid w:val="006E055E"/>
    <w:pPr>
      <w:spacing w:before="480"/>
    </w:pPr>
    <w:rPr>
      <w:rFonts w:eastAsia="Calibri"/>
      <w:color w:val="808080"/>
      <w:lang w:val="en-US" w:eastAsia="ko-KR"/>
    </w:rPr>
  </w:style>
  <w:style w:type="character" w:customStyle="1" w:styleId="OpozoriloZnak">
    <w:name w:val="Opozorilo Znak"/>
    <w:link w:val="Opozorilo"/>
    <w:uiPriority w:val="99"/>
    <w:locked/>
    <w:rsid w:val="006E055E"/>
    <w:rPr>
      <w:rFonts w:ascii="Arial" w:hAnsi="Arial" w:cs="Arial"/>
      <w:color w:val="808080"/>
      <w:sz w:val="22"/>
      <w:szCs w:val="22"/>
    </w:rPr>
  </w:style>
  <w:style w:type="paragraph" w:customStyle="1" w:styleId="lennovele">
    <w:name w:val="Člen_novele"/>
    <w:basedOn w:val="len"/>
    <w:link w:val="lennoveleZnak"/>
    <w:uiPriority w:val="99"/>
    <w:rsid w:val="004F06B5"/>
    <w:rPr>
      <w:b w:val="0"/>
      <w:bCs w:val="0"/>
    </w:rPr>
  </w:style>
  <w:style w:type="paragraph" w:customStyle="1" w:styleId="Priloga">
    <w:name w:val="Priloga"/>
    <w:basedOn w:val="Navaden"/>
    <w:link w:val="PrilogaZnak"/>
    <w:uiPriority w:val="99"/>
    <w:rsid w:val="00423CF0"/>
    <w:pPr>
      <w:spacing w:before="380" w:after="60" w:line="200" w:lineRule="exact"/>
    </w:pPr>
    <w:rPr>
      <w:rFonts w:eastAsia="Calibri"/>
      <w:sz w:val="17"/>
      <w:szCs w:val="17"/>
      <w:lang w:val="en-US" w:eastAsia="ko-KR"/>
    </w:rPr>
  </w:style>
  <w:style w:type="character" w:customStyle="1" w:styleId="lennoveleZnak">
    <w:name w:val="Člen_novele Znak"/>
    <w:basedOn w:val="lenZnak"/>
    <w:link w:val="lennovele"/>
    <w:uiPriority w:val="99"/>
    <w:locked/>
    <w:rsid w:val="004F06B5"/>
    <w:rPr>
      <w:rFonts w:ascii="Arial" w:hAnsi="Arial" w:cs="Arial"/>
      <w:b/>
      <w:bCs/>
      <w:sz w:val="22"/>
      <w:szCs w:val="22"/>
    </w:rPr>
  </w:style>
  <w:style w:type="character" w:customStyle="1" w:styleId="PrilogaZnak">
    <w:name w:val="Priloga Znak"/>
    <w:link w:val="Priloga"/>
    <w:uiPriority w:val="99"/>
    <w:locked/>
    <w:rsid w:val="00423CF0"/>
    <w:rPr>
      <w:rFonts w:ascii="Arial" w:hAnsi="Arial" w:cs="Arial"/>
      <w:sz w:val="17"/>
      <w:szCs w:val="17"/>
    </w:rPr>
  </w:style>
  <w:style w:type="paragraph" w:customStyle="1" w:styleId="rta">
    <w:name w:val="Črta"/>
    <w:basedOn w:val="Navaden"/>
    <w:link w:val="rtaZnak"/>
    <w:uiPriority w:val="99"/>
    <w:rsid w:val="004F06B5"/>
    <w:pPr>
      <w:spacing w:before="360"/>
      <w:jc w:val="center"/>
    </w:pPr>
    <w:rPr>
      <w:rFonts w:eastAsia="Calibri"/>
      <w:lang w:val="en-US" w:eastAsia="ko-KR"/>
    </w:rPr>
  </w:style>
  <w:style w:type="paragraph" w:customStyle="1" w:styleId="NPB">
    <w:name w:val="NPB"/>
    <w:basedOn w:val="Vrstapredpisa"/>
    <w:uiPriority w:val="99"/>
    <w:rsid w:val="00AC6273"/>
    <w:rPr>
      <w:spacing w:val="0"/>
    </w:rPr>
  </w:style>
  <w:style w:type="character" w:customStyle="1" w:styleId="rtaZnak">
    <w:name w:val="Črta Znak"/>
    <w:link w:val="rta"/>
    <w:uiPriority w:val="99"/>
    <w:locked/>
    <w:rsid w:val="004F06B5"/>
    <w:rPr>
      <w:rFonts w:ascii="Arial" w:hAnsi="Arial" w:cs="Arial"/>
      <w:sz w:val="22"/>
      <w:szCs w:val="22"/>
    </w:rPr>
  </w:style>
  <w:style w:type="paragraph" w:customStyle="1" w:styleId="Zamaknjenadolobaprvinivo">
    <w:name w:val="Zamaknjena določba_prvi nivo"/>
    <w:basedOn w:val="Alineazaodstavkom"/>
    <w:link w:val="ZamaknjenadolobaprvinivoZnak"/>
    <w:uiPriority w:val="99"/>
    <w:rsid w:val="00134138"/>
    <w:pPr>
      <w:numPr>
        <w:numId w:val="0"/>
      </w:numPr>
    </w:pPr>
  </w:style>
  <w:style w:type="paragraph" w:customStyle="1" w:styleId="Zamaknjenadolobadruginivo">
    <w:name w:val="Zamaknjena določba_drugi nivo"/>
    <w:basedOn w:val="rkovnatokazatevilnotoko"/>
    <w:link w:val="ZamaknjenadolobadruginivoZnak"/>
    <w:uiPriority w:val="99"/>
    <w:rsid w:val="00D97FA1"/>
    <w:pPr>
      <w:numPr>
        <w:numId w:val="0"/>
      </w:numPr>
      <w:ind w:left="425"/>
    </w:pPr>
    <w:rPr>
      <w:rFonts w:eastAsia="Calibri"/>
      <w:lang w:val="sl-SI" w:eastAsia="sl-SI"/>
    </w:rPr>
  </w:style>
  <w:style w:type="character" w:customStyle="1" w:styleId="ZamaknjenadolobaprvinivoZnak">
    <w:name w:val="Zamaknjena določba_prvi nivo Znak"/>
    <w:basedOn w:val="OdstavekZnak"/>
    <w:link w:val="Zamaknjenadolobaprvinivo"/>
    <w:uiPriority w:val="99"/>
    <w:locked/>
    <w:rsid w:val="00134138"/>
    <w:rPr>
      <w:rFonts w:ascii="Arial" w:hAnsi="Arial" w:cs="Arial"/>
      <w:sz w:val="22"/>
      <w:szCs w:val="22"/>
    </w:rPr>
  </w:style>
  <w:style w:type="character" w:customStyle="1" w:styleId="ZamaknjenadolobadruginivoZnak">
    <w:name w:val="Zamaknjena določba_drugi nivo Znak"/>
    <w:link w:val="Zamaknjenadolobadruginivo"/>
    <w:uiPriority w:val="99"/>
    <w:locked/>
    <w:rsid w:val="00D97FA1"/>
    <w:rPr>
      <w:rFonts w:ascii="Arial" w:hAnsi="Arial" w:cs="Arial"/>
      <w:sz w:val="22"/>
      <w:szCs w:val="22"/>
      <w:lang w:val="sl-SI" w:eastAsia="sl-SI"/>
    </w:rPr>
  </w:style>
  <w:style w:type="paragraph" w:customStyle="1" w:styleId="Alineazapodtoko">
    <w:name w:val="Alinea za podtočko"/>
    <w:basedOn w:val="Alineazaodstavkom"/>
    <w:link w:val="AlineazapodtokoZnak"/>
    <w:uiPriority w:val="99"/>
    <w:rsid w:val="005C5321"/>
    <w:pPr>
      <w:tabs>
        <w:tab w:val="clear" w:pos="425"/>
        <w:tab w:val="left" w:pos="794"/>
      </w:tabs>
      <w:ind w:left="794" w:hanging="227"/>
    </w:pPr>
    <w:rPr>
      <w:lang w:val="en-US" w:eastAsia="ko-KR"/>
    </w:rPr>
  </w:style>
  <w:style w:type="paragraph" w:customStyle="1" w:styleId="Zamakanjenadolobatretjinivo">
    <w:name w:val="Zamakanjena določba_tretji nivo"/>
    <w:basedOn w:val="Zamaknjenadolobadruginivo"/>
    <w:link w:val="ZamakanjenadolobatretjinivoZnak"/>
    <w:uiPriority w:val="99"/>
    <w:rsid w:val="000E565C"/>
    <w:pPr>
      <w:ind w:left="993"/>
    </w:pPr>
  </w:style>
  <w:style w:type="character" w:customStyle="1" w:styleId="AlineazapodtokoZnak">
    <w:name w:val="Alinea za podtočko Znak"/>
    <w:link w:val="Alineazapodtoko"/>
    <w:uiPriority w:val="99"/>
    <w:locked/>
    <w:rsid w:val="005C5321"/>
    <w:rPr>
      <w:rFonts w:ascii="Arial" w:eastAsia="Times New Roman" w:hAnsi="Arial" w:cs="Arial"/>
      <w:lang w:eastAsia="ko-KR"/>
    </w:rPr>
  </w:style>
  <w:style w:type="character" w:customStyle="1" w:styleId="ZamakanjenadolobatretjinivoZnak">
    <w:name w:val="Zamakanjena določba_tretji nivo Znak"/>
    <w:basedOn w:val="ZamaknjenadolobadruginivoZnak"/>
    <w:link w:val="Zamakanjenadolobatretjinivo"/>
    <w:uiPriority w:val="99"/>
    <w:locked/>
    <w:rsid w:val="000E565C"/>
    <w:rPr>
      <w:rFonts w:ascii="Arial" w:hAnsi="Arial" w:cs="Arial"/>
      <w:sz w:val="22"/>
      <w:szCs w:val="22"/>
      <w:lang w:val="sl-SI" w:eastAsia="sl-SI"/>
    </w:rPr>
  </w:style>
  <w:style w:type="character" w:customStyle="1" w:styleId="ImeorganaZnak">
    <w:name w:val="Ime organa Znak"/>
    <w:link w:val="Imeorgana"/>
    <w:uiPriority w:val="99"/>
    <w:locked/>
    <w:rsid w:val="00D97FA1"/>
    <w:rPr>
      <w:rFonts w:ascii="Arial" w:hAnsi="Arial" w:cs="Arial"/>
      <w:sz w:val="22"/>
      <w:szCs w:val="22"/>
    </w:rPr>
  </w:style>
  <w:style w:type="paragraph" w:customStyle="1" w:styleId="rkovnatokazaodstavkoma">
    <w:name w:val="Črkovna točka za odstavkom (a)"/>
    <w:link w:val="rkovnatokazaodstavkomaZnak"/>
    <w:uiPriority w:val="99"/>
    <w:rsid w:val="00FA3311"/>
    <w:pPr>
      <w:numPr>
        <w:numId w:val="3"/>
      </w:numPr>
      <w:jc w:val="both"/>
    </w:pPr>
    <w:rPr>
      <w:rFonts w:ascii="Arial" w:eastAsia="Times New Roman" w:hAnsi="Arial" w:cs="Arial"/>
      <w:sz w:val="16"/>
      <w:szCs w:val="16"/>
    </w:rPr>
  </w:style>
  <w:style w:type="paragraph" w:customStyle="1" w:styleId="rkovnatokazaodstavkomA2">
    <w:name w:val="Črkovna točka za odstavkom A."/>
    <w:basedOn w:val="Navaden"/>
    <w:uiPriority w:val="99"/>
    <w:rsid w:val="005C5321"/>
    <w:pPr>
      <w:numPr>
        <w:numId w:val="4"/>
      </w:numPr>
    </w:pPr>
  </w:style>
  <w:style w:type="character" w:customStyle="1" w:styleId="rkovnatokazaodstavkomaZnak">
    <w:name w:val="Črkovna točka za odstavkom (a) Znak"/>
    <w:link w:val="rkovnatokazaodstavkoma"/>
    <w:uiPriority w:val="99"/>
    <w:locked/>
    <w:rsid w:val="00FA3311"/>
    <w:rPr>
      <w:rFonts w:ascii="Arial" w:eastAsia="Times New Roman" w:hAnsi="Arial" w:cs="Arial"/>
      <w:sz w:val="16"/>
      <w:szCs w:val="16"/>
    </w:rPr>
  </w:style>
  <w:style w:type="character" w:styleId="Hiperpovezava">
    <w:name w:val="Hyperlink"/>
    <w:basedOn w:val="Privzetapisavaodstavka"/>
    <w:uiPriority w:val="99"/>
    <w:rsid w:val="00423CF0"/>
    <w:rPr>
      <w:b/>
      <w:bCs/>
      <w:color w:val="0000FF"/>
      <w:u w:val="single"/>
    </w:rPr>
  </w:style>
  <w:style w:type="paragraph" w:customStyle="1" w:styleId="lennaslovnovele">
    <w:name w:val="Člen naslov novele"/>
    <w:basedOn w:val="lennaslov"/>
    <w:uiPriority w:val="99"/>
    <w:rsid w:val="003155ED"/>
    <w:rPr>
      <w:b w:val="0"/>
      <w:bCs w:val="0"/>
    </w:rPr>
  </w:style>
  <w:style w:type="paragraph" w:customStyle="1" w:styleId="rkovnatokazaodstavkoma1">
    <w:name w:val="Črkovna točka za odstavkom a."/>
    <w:uiPriority w:val="99"/>
    <w:rsid w:val="00FA3311"/>
    <w:pPr>
      <w:numPr>
        <w:numId w:val="9"/>
      </w:numPr>
      <w:jc w:val="both"/>
    </w:pPr>
    <w:rPr>
      <w:rFonts w:ascii="Arial" w:eastAsia="Times New Roman" w:hAnsi="Arial" w:cs="Arial"/>
      <w:lang w:val="sl-SI" w:eastAsia="sl-SI"/>
    </w:rPr>
  </w:style>
  <w:style w:type="paragraph" w:customStyle="1" w:styleId="rkovnatokazatevilnotokoa">
    <w:name w:val="Črkovna točka za številčno točko a."/>
    <w:uiPriority w:val="99"/>
    <w:rsid w:val="005C5321"/>
    <w:pPr>
      <w:numPr>
        <w:numId w:val="7"/>
      </w:numPr>
      <w:tabs>
        <w:tab w:val="left" w:pos="782"/>
      </w:tabs>
      <w:ind w:left="782" w:hanging="357"/>
      <w:jc w:val="both"/>
    </w:pPr>
    <w:rPr>
      <w:rFonts w:ascii="Arial" w:eastAsia="Times New Roman" w:hAnsi="Arial" w:cs="Arial"/>
      <w:lang w:val="sl-SI" w:eastAsia="sl-SI"/>
    </w:rPr>
  </w:style>
  <w:style w:type="paragraph" w:customStyle="1" w:styleId="Rimskatevilnatoka">
    <w:name w:val="Rimska številčna točka"/>
    <w:basedOn w:val="Navaden"/>
    <w:uiPriority w:val="99"/>
    <w:rsid w:val="00D97FA1"/>
    <w:pPr>
      <w:numPr>
        <w:numId w:val="8"/>
      </w:numPr>
    </w:pPr>
  </w:style>
  <w:style w:type="paragraph" w:customStyle="1" w:styleId="rkovnatokazaodstavkomi">
    <w:name w:val="Črkovna točka za odstavkom (i)"/>
    <w:basedOn w:val="Alineazaodstavkom"/>
    <w:link w:val="rkovnatokazaodstavkomiZnak"/>
    <w:uiPriority w:val="99"/>
    <w:rsid w:val="00FA3311"/>
    <w:pPr>
      <w:numPr>
        <w:numId w:val="12"/>
      </w:numPr>
    </w:pPr>
  </w:style>
  <w:style w:type="paragraph" w:customStyle="1" w:styleId="tevilnatoka11Nova">
    <w:name w:val="Številčna točka 1.1 Nova"/>
    <w:basedOn w:val="tevilnatoka"/>
    <w:link w:val="tevilnatoka11NovaZnak"/>
    <w:uiPriority w:val="99"/>
    <w:rsid w:val="00D97FA1"/>
    <w:pPr>
      <w:numPr>
        <w:ilvl w:val="1"/>
      </w:numPr>
    </w:pPr>
  </w:style>
  <w:style w:type="character" w:customStyle="1" w:styleId="Neuvrsceno">
    <w:name w:val="Neuvrsceno"/>
    <w:uiPriority w:val="99"/>
    <w:rsid w:val="00471815"/>
    <w:rPr>
      <w:shd w:val="clear" w:color="auto" w:fill="FFFF00"/>
    </w:rPr>
  </w:style>
  <w:style w:type="character" w:customStyle="1" w:styleId="tevilnatoka11NovaZnak">
    <w:name w:val="Številčna točka 1.1 Nova Znak"/>
    <w:basedOn w:val="tevilnatokaZnak"/>
    <w:link w:val="tevilnatoka11Nova"/>
    <w:uiPriority w:val="99"/>
    <w:locked/>
    <w:rsid w:val="00D97FA1"/>
    <w:rPr>
      <w:rFonts w:ascii="Arial" w:eastAsia="Times New Roman" w:hAnsi="Arial" w:cs="Arial"/>
      <w:sz w:val="22"/>
      <w:szCs w:val="22"/>
      <w:lang w:val="sl-SI" w:eastAsia="sl-SI"/>
    </w:rPr>
  </w:style>
  <w:style w:type="paragraph" w:customStyle="1" w:styleId="rkovnatokazatevilnotokoi">
    <w:name w:val="Črkovna točka za številčno točko (i)"/>
    <w:uiPriority w:val="99"/>
    <w:rsid w:val="00FA3311"/>
    <w:pPr>
      <w:numPr>
        <w:numId w:val="11"/>
      </w:numPr>
    </w:pPr>
    <w:rPr>
      <w:rFonts w:ascii="Arial" w:eastAsia="Times New Roman" w:hAnsi="Arial" w:cs="Arial"/>
      <w:lang w:val="sl-SI" w:eastAsia="sl-SI"/>
    </w:rPr>
  </w:style>
  <w:style w:type="character" w:customStyle="1" w:styleId="rkovnatokazaodstavkomiZnak">
    <w:name w:val="Črkovna točka za odstavkom (i) Znak"/>
    <w:basedOn w:val="AlineazaodstavkomZnak"/>
    <w:link w:val="rkovnatokazaodstavkomi"/>
    <w:uiPriority w:val="99"/>
    <w:locked/>
    <w:rsid w:val="00FA3311"/>
    <w:rPr>
      <w:rFonts w:ascii="Arial" w:eastAsia="Times New Roman" w:hAnsi="Arial" w:cs="Arial"/>
      <w:lang w:val="sl-SI" w:eastAsia="sl-SI"/>
    </w:rPr>
  </w:style>
  <w:style w:type="paragraph" w:customStyle="1" w:styleId="rkovnatokazaodstavkomA0">
    <w:name w:val="Črkovna točka za odstavkom (A)"/>
    <w:link w:val="rkovnatokazaodstavkomAZnak0"/>
    <w:uiPriority w:val="99"/>
    <w:rsid w:val="00E309B3"/>
    <w:pPr>
      <w:numPr>
        <w:numId w:val="14"/>
      </w:numPr>
      <w:jc w:val="both"/>
    </w:pPr>
    <w:rPr>
      <w:rFonts w:ascii="Arial" w:eastAsia="Times New Roman" w:hAnsi="Arial" w:cs="Arial"/>
      <w:sz w:val="16"/>
      <w:szCs w:val="16"/>
    </w:rPr>
  </w:style>
  <w:style w:type="paragraph" w:customStyle="1" w:styleId="rkovnatokazaodstavkomA3">
    <w:name w:val="Črkovna točka za odstavkom A)"/>
    <w:link w:val="rkovnatokazaodstavkomAZnak1"/>
    <w:uiPriority w:val="99"/>
    <w:rsid w:val="00E309B3"/>
    <w:pPr>
      <w:numPr>
        <w:numId w:val="15"/>
      </w:numPr>
      <w:jc w:val="both"/>
    </w:pPr>
    <w:rPr>
      <w:rFonts w:ascii="Arial" w:eastAsia="Times New Roman" w:hAnsi="Arial" w:cs="Arial"/>
      <w:sz w:val="16"/>
      <w:szCs w:val="16"/>
    </w:rPr>
  </w:style>
  <w:style w:type="character" w:customStyle="1" w:styleId="rkovnatokazaodstavkomAZnak0">
    <w:name w:val="Črkovna točka za odstavkom (A) Znak"/>
    <w:link w:val="rkovnatokazaodstavkomA0"/>
    <w:uiPriority w:val="99"/>
    <w:locked/>
    <w:rsid w:val="00E309B3"/>
    <w:rPr>
      <w:rFonts w:ascii="Arial" w:eastAsia="Times New Roman" w:hAnsi="Arial" w:cs="Arial"/>
      <w:sz w:val="16"/>
      <w:szCs w:val="16"/>
    </w:rPr>
  </w:style>
  <w:style w:type="paragraph" w:customStyle="1" w:styleId="rkovnatokazatevilnotokoA1">
    <w:name w:val="Črkovna točka za številčno točko (A)"/>
    <w:link w:val="rkovnatokazatevilnotokoAZnak"/>
    <w:uiPriority w:val="99"/>
    <w:rsid w:val="00797B47"/>
    <w:pPr>
      <w:numPr>
        <w:numId w:val="16"/>
      </w:numPr>
      <w:jc w:val="both"/>
    </w:pPr>
    <w:rPr>
      <w:rFonts w:ascii="Arial" w:eastAsia="Times New Roman" w:hAnsi="Arial" w:cs="Arial"/>
      <w:sz w:val="16"/>
      <w:szCs w:val="16"/>
    </w:rPr>
  </w:style>
  <w:style w:type="character" w:customStyle="1" w:styleId="rkovnatokazaodstavkomAZnak1">
    <w:name w:val="Črkovna točka za odstavkom A) Znak"/>
    <w:link w:val="rkovnatokazaodstavkomA3"/>
    <w:uiPriority w:val="99"/>
    <w:locked/>
    <w:rsid w:val="00E309B3"/>
    <w:rPr>
      <w:rFonts w:ascii="Arial" w:eastAsia="Times New Roman" w:hAnsi="Arial" w:cs="Arial"/>
      <w:sz w:val="16"/>
      <w:szCs w:val="16"/>
    </w:rPr>
  </w:style>
  <w:style w:type="paragraph" w:customStyle="1" w:styleId="rkovnatokazatevilnotokoA0">
    <w:name w:val="Črkovna točka za številčno točko A)"/>
    <w:link w:val="rkovnatokazatevilnotokoAZnak0"/>
    <w:uiPriority w:val="99"/>
    <w:rsid w:val="00E309B3"/>
    <w:pPr>
      <w:numPr>
        <w:numId w:val="17"/>
      </w:numPr>
      <w:jc w:val="both"/>
    </w:pPr>
    <w:rPr>
      <w:rFonts w:ascii="Arial" w:eastAsia="Times New Roman" w:hAnsi="Arial" w:cs="Arial"/>
      <w:sz w:val="16"/>
      <w:szCs w:val="16"/>
    </w:rPr>
  </w:style>
  <w:style w:type="character" w:customStyle="1" w:styleId="rkovnatokazatevilnotokoAZnak">
    <w:name w:val="Črkovna točka za številčno točko (A) Znak"/>
    <w:link w:val="rkovnatokazatevilnotokoA1"/>
    <w:uiPriority w:val="99"/>
    <w:locked/>
    <w:rsid w:val="00797B47"/>
    <w:rPr>
      <w:rFonts w:ascii="Arial" w:eastAsia="Times New Roman" w:hAnsi="Arial" w:cs="Arial"/>
      <w:sz w:val="16"/>
      <w:szCs w:val="16"/>
    </w:rPr>
  </w:style>
  <w:style w:type="paragraph" w:customStyle="1" w:styleId="Slikanasredino">
    <w:name w:val="Slika_na sredino"/>
    <w:basedOn w:val="Navaden"/>
    <w:uiPriority w:val="99"/>
    <w:rsid w:val="00797B47"/>
    <w:pPr>
      <w:spacing w:before="400" w:after="400"/>
      <w:jc w:val="center"/>
    </w:pPr>
  </w:style>
  <w:style w:type="character" w:customStyle="1" w:styleId="rkovnatokazatevilnotokoAZnak0">
    <w:name w:val="Črkovna točka za številčno točko A) Znak"/>
    <w:link w:val="rkovnatokazatevilnotokoA0"/>
    <w:uiPriority w:val="99"/>
    <w:locked/>
    <w:rsid w:val="00E309B3"/>
    <w:rPr>
      <w:rFonts w:ascii="Arial" w:eastAsia="Times New Roman" w:hAnsi="Arial" w:cs="Arial"/>
      <w:sz w:val="16"/>
      <w:szCs w:val="16"/>
    </w:rPr>
  </w:style>
  <w:style w:type="paragraph" w:customStyle="1" w:styleId="stan-norm">
    <w:name w:val="stan-norm"/>
    <w:basedOn w:val="Navaden"/>
    <w:uiPriority w:val="99"/>
    <w:rsid w:val="00CA4DE0"/>
    <w:pPr>
      <w:overflowPunct/>
      <w:autoSpaceDE/>
      <w:autoSpaceDN/>
      <w:adjustRightInd/>
      <w:spacing w:after="200"/>
      <w:textAlignment w:val="auto"/>
    </w:pPr>
    <w:rPr>
      <w:sz w:val="20"/>
      <w:szCs w:val="20"/>
      <w:lang w:val="en-US" w:eastAsia="en-US"/>
    </w:rPr>
  </w:style>
  <w:style w:type="paragraph" w:styleId="Zadevapripombe">
    <w:name w:val="annotation subject"/>
    <w:basedOn w:val="Pripombabesedilo"/>
    <w:next w:val="Pripombabesedilo"/>
    <w:link w:val="ZadevapripombeZnak"/>
    <w:uiPriority w:val="99"/>
    <w:semiHidden/>
    <w:locked/>
    <w:rsid w:val="00BC396F"/>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uiPriority w:val="99"/>
    <w:semiHidden/>
    <w:locked/>
    <w:rsid w:val="00BC396F"/>
    <w:rPr>
      <w:rFonts w:ascii="Arial" w:hAnsi="Arial" w:cs="Arial"/>
      <w:b/>
      <w:bCs/>
      <w:lang w:eastAsia="en-US"/>
    </w:rPr>
  </w:style>
  <w:style w:type="paragraph" w:customStyle="1" w:styleId="Slog">
    <w:name w:val="Slog"/>
    <w:basedOn w:val="Navaden"/>
    <w:next w:val="Pripombabesedilo"/>
    <w:link w:val="Komentar-besediloZnak"/>
    <w:uiPriority w:val="99"/>
    <w:rsid w:val="005326FA"/>
    <w:pPr>
      <w:overflowPunct/>
      <w:autoSpaceDE/>
      <w:autoSpaceDN/>
      <w:adjustRightInd/>
      <w:textAlignment w:val="auto"/>
    </w:pPr>
    <w:rPr>
      <w:rFonts w:eastAsia="Calibri"/>
      <w:sz w:val="20"/>
      <w:szCs w:val="20"/>
      <w:lang w:val="en-US" w:eastAsia="en-US"/>
    </w:rPr>
  </w:style>
  <w:style w:type="character" w:customStyle="1" w:styleId="Komentar-besediloZnak">
    <w:name w:val="Komentar - besedilo Znak"/>
    <w:link w:val="Slog"/>
    <w:uiPriority w:val="99"/>
    <w:locked/>
    <w:rsid w:val="005326FA"/>
    <w:rPr>
      <w:rFonts w:ascii="Arial" w:hAnsi="Arial" w:cs="Arial"/>
      <w:lang w:eastAsia="en-US"/>
    </w:rPr>
  </w:style>
  <w:style w:type="paragraph" w:customStyle="1" w:styleId="Slog1">
    <w:name w:val="Slog1"/>
    <w:basedOn w:val="Navaden"/>
    <w:next w:val="Pripombabesedilo"/>
    <w:uiPriority w:val="99"/>
    <w:rsid w:val="00D02B7A"/>
    <w:pPr>
      <w:overflowPunct/>
      <w:autoSpaceDE/>
      <w:autoSpaceDN/>
      <w:adjustRightInd/>
      <w:textAlignment w:val="auto"/>
    </w:pPr>
    <w:rPr>
      <w:sz w:val="20"/>
      <w:szCs w:val="20"/>
      <w:lang w:eastAsia="en-US"/>
    </w:rPr>
  </w:style>
  <w:style w:type="numbering" w:customStyle="1" w:styleId="Alinejazaodstavkom">
    <w:name w:val="Alineja za odstavkom"/>
    <w:rsid w:val="00F202FA"/>
    <w:pPr>
      <w:numPr>
        <w:numId w:val="1"/>
      </w:numPr>
    </w:pPr>
  </w:style>
  <w:style w:type="numbering" w:customStyle="1" w:styleId="Brezseznama1">
    <w:name w:val="Brez seznama1"/>
    <w:next w:val="Brezseznama"/>
    <w:uiPriority w:val="99"/>
    <w:semiHidden/>
    <w:unhideWhenUsed/>
    <w:rsid w:val="00DD1DBA"/>
  </w:style>
  <w:style w:type="paragraph" w:customStyle="1" w:styleId="Default">
    <w:name w:val="Default"/>
    <w:rsid w:val="00DD1DBA"/>
    <w:pPr>
      <w:autoSpaceDE w:val="0"/>
      <w:autoSpaceDN w:val="0"/>
      <w:adjustRightInd w:val="0"/>
    </w:pPr>
    <w:rPr>
      <w:rFonts w:ascii="Arial" w:hAnsi="Arial" w:cs="Arial"/>
      <w:color w:val="000000"/>
      <w:sz w:val="24"/>
      <w:szCs w:val="24"/>
      <w:lang w:val="sl-SI"/>
    </w:rPr>
  </w:style>
  <w:style w:type="paragraph" w:styleId="Brezrazmikov">
    <w:name w:val="No Spacing"/>
    <w:uiPriority w:val="1"/>
    <w:qFormat/>
    <w:rsid w:val="00DD1DBA"/>
    <w:rPr>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8785717">
      <w:marLeft w:val="0"/>
      <w:marRight w:val="0"/>
      <w:marTop w:val="0"/>
      <w:marBottom w:val="0"/>
      <w:divBdr>
        <w:top w:val="none" w:sz="0" w:space="0" w:color="auto"/>
        <w:left w:val="none" w:sz="0" w:space="0" w:color="auto"/>
        <w:bottom w:val="none" w:sz="0" w:space="0" w:color="auto"/>
        <w:right w:val="none" w:sz="0" w:space="0" w:color="auto"/>
      </w:divBdr>
      <w:divsChild>
        <w:div w:id="1848785751">
          <w:marLeft w:val="0"/>
          <w:marRight w:val="0"/>
          <w:marTop w:val="0"/>
          <w:marBottom w:val="0"/>
          <w:divBdr>
            <w:top w:val="none" w:sz="0" w:space="0" w:color="auto"/>
            <w:left w:val="none" w:sz="0" w:space="0" w:color="auto"/>
            <w:bottom w:val="none" w:sz="0" w:space="0" w:color="auto"/>
            <w:right w:val="none" w:sz="0" w:space="0" w:color="auto"/>
          </w:divBdr>
          <w:divsChild>
            <w:div w:id="1848785731">
              <w:marLeft w:val="0"/>
              <w:marRight w:val="46"/>
              <w:marTop w:val="0"/>
              <w:marBottom w:val="0"/>
              <w:divBdr>
                <w:top w:val="none" w:sz="0" w:space="0" w:color="auto"/>
                <w:left w:val="none" w:sz="0" w:space="0" w:color="auto"/>
                <w:bottom w:val="none" w:sz="0" w:space="0" w:color="auto"/>
                <w:right w:val="none" w:sz="0" w:space="0" w:color="auto"/>
              </w:divBdr>
              <w:divsChild>
                <w:div w:id="1848785718">
                  <w:marLeft w:val="0"/>
                  <w:marRight w:val="0"/>
                  <w:marTop w:val="0"/>
                  <w:marBottom w:val="115"/>
                  <w:divBdr>
                    <w:top w:val="none" w:sz="0" w:space="0" w:color="auto"/>
                    <w:left w:val="none" w:sz="0" w:space="0" w:color="auto"/>
                    <w:bottom w:val="none" w:sz="0" w:space="0" w:color="auto"/>
                    <w:right w:val="none" w:sz="0" w:space="0" w:color="auto"/>
                  </w:divBdr>
                  <w:divsChild>
                    <w:div w:id="1848785743">
                      <w:marLeft w:val="0"/>
                      <w:marRight w:val="0"/>
                      <w:marTop w:val="0"/>
                      <w:marBottom w:val="0"/>
                      <w:divBdr>
                        <w:top w:val="none" w:sz="0" w:space="0" w:color="auto"/>
                        <w:left w:val="none" w:sz="0" w:space="0" w:color="auto"/>
                        <w:bottom w:val="none" w:sz="0" w:space="0" w:color="auto"/>
                        <w:right w:val="none" w:sz="0" w:space="0" w:color="auto"/>
                      </w:divBdr>
                      <w:divsChild>
                        <w:div w:id="1848785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785727">
      <w:marLeft w:val="0"/>
      <w:marRight w:val="0"/>
      <w:marTop w:val="0"/>
      <w:marBottom w:val="0"/>
      <w:divBdr>
        <w:top w:val="none" w:sz="0" w:space="0" w:color="auto"/>
        <w:left w:val="none" w:sz="0" w:space="0" w:color="auto"/>
        <w:bottom w:val="none" w:sz="0" w:space="0" w:color="auto"/>
        <w:right w:val="none" w:sz="0" w:space="0" w:color="auto"/>
      </w:divBdr>
    </w:div>
    <w:div w:id="1848785733">
      <w:marLeft w:val="0"/>
      <w:marRight w:val="0"/>
      <w:marTop w:val="0"/>
      <w:marBottom w:val="0"/>
      <w:divBdr>
        <w:top w:val="none" w:sz="0" w:space="0" w:color="auto"/>
        <w:left w:val="none" w:sz="0" w:space="0" w:color="auto"/>
        <w:bottom w:val="none" w:sz="0" w:space="0" w:color="auto"/>
        <w:right w:val="none" w:sz="0" w:space="0" w:color="auto"/>
      </w:divBdr>
    </w:div>
    <w:div w:id="1848785736">
      <w:marLeft w:val="0"/>
      <w:marRight w:val="0"/>
      <w:marTop w:val="0"/>
      <w:marBottom w:val="0"/>
      <w:divBdr>
        <w:top w:val="none" w:sz="0" w:space="0" w:color="auto"/>
        <w:left w:val="none" w:sz="0" w:space="0" w:color="auto"/>
        <w:bottom w:val="none" w:sz="0" w:space="0" w:color="auto"/>
        <w:right w:val="none" w:sz="0" w:space="0" w:color="auto"/>
      </w:divBdr>
      <w:divsChild>
        <w:div w:id="1848785719">
          <w:marLeft w:val="0"/>
          <w:marRight w:val="0"/>
          <w:marTop w:val="0"/>
          <w:marBottom w:val="0"/>
          <w:divBdr>
            <w:top w:val="none" w:sz="0" w:space="0" w:color="auto"/>
            <w:left w:val="none" w:sz="0" w:space="0" w:color="auto"/>
            <w:bottom w:val="none" w:sz="0" w:space="0" w:color="auto"/>
            <w:right w:val="none" w:sz="0" w:space="0" w:color="auto"/>
          </w:divBdr>
          <w:divsChild>
            <w:div w:id="1848785747">
              <w:marLeft w:val="0"/>
              <w:marRight w:val="44"/>
              <w:marTop w:val="0"/>
              <w:marBottom w:val="0"/>
              <w:divBdr>
                <w:top w:val="none" w:sz="0" w:space="0" w:color="auto"/>
                <w:left w:val="none" w:sz="0" w:space="0" w:color="auto"/>
                <w:bottom w:val="none" w:sz="0" w:space="0" w:color="auto"/>
                <w:right w:val="none" w:sz="0" w:space="0" w:color="auto"/>
              </w:divBdr>
              <w:divsChild>
                <w:div w:id="1848785730">
                  <w:marLeft w:val="0"/>
                  <w:marRight w:val="0"/>
                  <w:marTop w:val="0"/>
                  <w:marBottom w:val="109"/>
                  <w:divBdr>
                    <w:top w:val="none" w:sz="0" w:space="0" w:color="auto"/>
                    <w:left w:val="none" w:sz="0" w:space="0" w:color="auto"/>
                    <w:bottom w:val="none" w:sz="0" w:space="0" w:color="auto"/>
                    <w:right w:val="none" w:sz="0" w:space="0" w:color="auto"/>
                  </w:divBdr>
                  <w:divsChild>
                    <w:div w:id="1848785744">
                      <w:marLeft w:val="0"/>
                      <w:marRight w:val="0"/>
                      <w:marTop w:val="0"/>
                      <w:marBottom w:val="0"/>
                      <w:divBdr>
                        <w:top w:val="none" w:sz="0" w:space="0" w:color="auto"/>
                        <w:left w:val="none" w:sz="0" w:space="0" w:color="auto"/>
                        <w:bottom w:val="none" w:sz="0" w:space="0" w:color="auto"/>
                        <w:right w:val="none" w:sz="0" w:space="0" w:color="auto"/>
                      </w:divBdr>
                      <w:divsChild>
                        <w:div w:id="1848785726">
                          <w:marLeft w:val="0"/>
                          <w:marRight w:val="0"/>
                          <w:marTop w:val="0"/>
                          <w:marBottom w:val="0"/>
                          <w:divBdr>
                            <w:top w:val="none" w:sz="0" w:space="0" w:color="auto"/>
                            <w:left w:val="none" w:sz="0" w:space="0" w:color="auto"/>
                            <w:bottom w:val="none" w:sz="0" w:space="0" w:color="auto"/>
                            <w:right w:val="none" w:sz="0" w:space="0" w:color="auto"/>
                          </w:divBdr>
                          <w:divsChild>
                            <w:div w:id="1848785723">
                              <w:marLeft w:val="0"/>
                              <w:marRight w:val="0"/>
                              <w:marTop w:val="0"/>
                              <w:marBottom w:val="0"/>
                              <w:divBdr>
                                <w:top w:val="none" w:sz="0" w:space="0" w:color="auto"/>
                                <w:left w:val="none" w:sz="0" w:space="0" w:color="auto"/>
                                <w:bottom w:val="none" w:sz="0" w:space="0" w:color="auto"/>
                                <w:right w:val="none" w:sz="0" w:space="0" w:color="auto"/>
                              </w:divBdr>
                            </w:div>
                            <w:div w:id="1848785732">
                              <w:marLeft w:val="0"/>
                              <w:marRight w:val="0"/>
                              <w:marTop w:val="0"/>
                              <w:marBottom w:val="0"/>
                              <w:divBdr>
                                <w:top w:val="none" w:sz="0" w:space="0" w:color="auto"/>
                                <w:left w:val="none" w:sz="0" w:space="0" w:color="auto"/>
                                <w:bottom w:val="none" w:sz="0" w:space="0" w:color="auto"/>
                                <w:right w:val="none" w:sz="0" w:space="0" w:color="auto"/>
                              </w:divBdr>
                            </w:div>
                            <w:div w:id="1848785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8785738">
      <w:marLeft w:val="0"/>
      <w:marRight w:val="0"/>
      <w:marTop w:val="0"/>
      <w:marBottom w:val="0"/>
      <w:divBdr>
        <w:top w:val="none" w:sz="0" w:space="0" w:color="auto"/>
        <w:left w:val="none" w:sz="0" w:space="0" w:color="auto"/>
        <w:bottom w:val="none" w:sz="0" w:space="0" w:color="auto"/>
        <w:right w:val="none" w:sz="0" w:space="0" w:color="auto"/>
      </w:divBdr>
    </w:div>
    <w:div w:id="1848785740">
      <w:marLeft w:val="0"/>
      <w:marRight w:val="0"/>
      <w:marTop w:val="0"/>
      <w:marBottom w:val="0"/>
      <w:divBdr>
        <w:top w:val="none" w:sz="0" w:space="0" w:color="auto"/>
        <w:left w:val="none" w:sz="0" w:space="0" w:color="auto"/>
        <w:bottom w:val="none" w:sz="0" w:space="0" w:color="auto"/>
        <w:right w:val="none" w:sz="0" w:space="0" w:color="auto"/>
      </w:divBdr>
    </w:div>
    <w:div w:id="1848785741">
      <w:marLeft w:val="0"/>
      <w:marRight w:val="0"/>
      <w:marTop w:val="0"/>
      <w:marBottom w:val="0"/>
      <w:divBdr>
        <w:top w:val="none" w:sz="0" w:space="0" w:color="auto"/>
        <w:left w:val="none" w:sz="0" w:space="0" w:color="auto"/>
        <w:bottom w:val="none" w:sz="0" w:space="0" w:color="auto"/>
        <w:right w:val="none" w:sz="0" w:space="0" w:color="auto"/>
      </w:divBdr>
      <w:divsChild>
        <w:div w:id="1848785722">
          <w:marLeft w:val="0"/>
          <w:marRight w:val="0"/>
          <w:marTop w:val="0"/>
          <w:marBottom w:val="0"/>
          <w:divBdr>
            <w:top w:val="none" w:sz="0" w:space="0" w:color="auto"/>
            <w:left w:val="none" w:sz="0" w:space="0" w:color="auto"/>
            <w:bottom w:val="none" w:sz="0" w:space="0" w:color="auto"/>
            <w:right w:val="none" w:sz="0" w:space="0" w:color="auto"/>
          </w:divBdr>
          <w:divsChild>
            <w:div w:id="1848785739">
              <w:marLeft w:val="0"/>
              <w:marRight w:val="46"/>
              <w:marTop w:val="0"/>
              <w:marBottom w:val="0"/>
              <w:divBdr>
                <w:top w:val="none" w:sz="0" w:space="0" w:color="auto"/>
                <w:left w:val="none" w:sz="0" w:space="0" w:color="auto"/>
                <w:bottom w:val="none" w:sz="0" w:space="0" w:color="auto"/>
                <w:right w:val="none" w:sz="0" w:space="0" w:color="auto"/>
              </w:divBdr>
              <w:divsChild>
                <w:div w:id="1848785729">
                  <w:marLeft w:val="0"/>
                  <w:marRight w:val="0"/>
                  <w:marTop w:val="0"/>
                  <w:marBottom w:val="115"/>
                  <w:divBdr>
                    <w:top w:val="none" w:sz="0" w:space="0" w:color="auto"/>
                    <w:left w:val="none" w:sz="0" w:space="0" w:color="auto"/>
                    <w:bottom w:val="none" w:sz="0" w:space="0" w:color="auto"/>
                    <w:right w:val="none" w:sz="0" w:space="0" w:color="auto"/>
                  </w:divBdr>
                  <w:divsChild>
                    <w:div w:id="1848785742">
                      <w:marLeft w:val="0"/>
                      <w:marRight w:val="0"/>
                      <w:marTop w:val="0"/>
                      <w:marBottom w:val="0"/>
                      <w:divBdr>
                        <w:top w:val="none" w:sz="0" w:space="0" w:color="auto"/>
                        <w:left w:val="none" w:sz="0" w:space="0" w:color="auto"/>
                        <w:bottom w:val="none" w:sz="0" w:space="0" w:color="auto"/>
                        <w:right w:val="none" w:sz="0" w:space="0" w:color="auto"/>
                      </w:divBdr>
                      <w:divsChild>
                        <w:div w:id="184878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785745">
      <w:marLeft w:val="0"/>
      <w:marRight w:val="0"/>
      <w:marTop w:val="0"/>
      <w:marBottom w:val="0"/>
      <w:divBdr>
        <w:top w:val="none" w:sz="0" w:space="0" w:color="auto"/>
        <w:left w:val="none" w:sz="0" w:space="0" w:color="auto"/>
        <w:bottom w:val="none" w:sz="0" w:space="0" w:color="auto"/>
        <w:right w:val="none" w:sz="0" w:space="0" w:color="auto"/>
      </w:divBdr>
      <w:divsChild>
        <w:div w:id="1848785720">
          <w:marLeft w:val="0"/>
          <w:marRight w:val="0"/>
          <w:marTop w:val="0"/>
          <w:marBottom w:val="0"/>
          <w:divBdr>
            <w:top w:val="none" w:sz="0" w:space="0" w:color="auto"/>
            <w:left w:val="none" w:sz="0" w:space="0" w:color="auto"/>
            <w:bottom w:val="none" w:sz="0" w:space="0" w:color="auto"/>
            <w:right w:val="none" w:sz="0" w:space="0" w:color="auto"/>
          </w:divBdr>
          <w:divsChild>
            <w:div w:id="1848785735">
              <w:marLeft w:val="0"/>
              <w:marRight w:val="46"/>
              <w:marTop w:val="0"/>
              <w:marBottom w:val="0"/>
              <w:divBdr>
                <w:top w:val="none" w:sz="0" w:space="0" w:color="auto"/>
                <w:left w:val="none" w:sz="0" w:space="0" w:color="auto"/>
                <w:bottom w:val="none" w:sz="0" w:space="0" w:color="auto"/>
                <w:right w:val="none" w:sz="0" w:space="0" w:color="auto"/>
              </w:divBdr>
              <w:divsChild>
                <w:div w:id="1848785750">
                  <w:marLeft w:val="0"/>
                  <w:marRight w:val="0"/>
                  <w:marTop w:val="0"/>
                  <w:marBottom w:val="115"/>
                  <w:divBdr>
                    <w:top w:val="none" w:sz="0" w:space="0" w:color="auto"/>
                    <w:left w:val="none" w:sz="0" w:space="0" w:color="auto"/>
                    <w:bottom w:val="none" w:sz="0" w:space="0" w:color="auto"/>
                    <w:right w:val="none" w:sz="0" w:space="0" w:color="auto"/>
                  </w:divBdr>
                  <w:divsChild>
                    <w:div w:id="1848785721">
                      <w:marLeft w:val="0"/>
                      <w:marRight w:val="0"/>
                      <w:marTop w:val="0"/>
                      <w:marBottom w:val="0"/>
                      <w:divBdr>
                        <w:top w:val="none" w:sz="0" w:space="0" w:color="auto"/>
                        <w:left w:val="none" w:sz="0" w:space="0" w:color="auto"/>
                        <w:bottom w:val="none" w:sz="0" w:space="0" w:color="auto"/>
                        <w:right w:val="none" w:sz="0" w:space="0" w:color="auto"/>
                      </w:divBdr>
                      <w:divsChild>
                        <w:div w:id="184878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785746">
      <w:marLeft w:val="0"/>
      <w:marRight w:val="0"/>
      <w:marTop w:val="0"/>
      <w:marBottom w:val="0"/>
      <w:divBdr>
        <w:top w:val="none" w:sz="0" w:space="0" w:color="auto"/>
        <w:left w:val="none" w:sz="0" w:space="0" w:color="auto"/>
        <w:bottom w:val="none" w:sz="0" w:space="0" w:color="auto"/>
        <w:right w:val="none" w:sz="0" w:space="0" w:color="auto"/>
      </w:divBdr>
      <w:divsChild>
        <w:div w:id="1848785752">
          <w:marLeft w:val="0"/>
          <w:marRight w:val="0"/>
          <w:marTop w:val="0"/>
          <w:marBottom w:val="0"/>
          <w:divBdr>
            <w:top w:val="none" w:sz="0" w:space="0" w:color="auto"/>
            <w:left w:val="none" w:sz="0" w:space="0" w:color="auto"/>
            <w:bottom w:val="none" w:sz="0" w:space="0" w:color="auto"/>
            <w:right w:val="none" w:sz="0" w:space="0" w:color="auto"/>
          </w:divBdr>
          <w:divsChild>
            <w:div w:id="1848785728">
              <w:marLeft w:val="0"/>
              <w:marRight w:val="46"/>
              <w:marTop w:val="0"/>
              <w:marBottom w:val="0"/>
              <w:divBdr>
                <w:top w:val="none" w:sz="0" w:space="0" w:color="auto"/>
                <w:left w:val="none" w:sz="0" w:space="0" w:color="auto"/>
                <w:bottom w:val="none" w:sz="0" w:space="0" w:color="auto"/>
                <w:right w:val="none" w:sz="0" w:space="0" w:color="auto"/>
              </w:divBdr>
              <w:divsChild>
                <w:div w:id="1848785748">
                  <w:marLeft w:val="0"/>
                  <w:marRight w:val="0"/>
                  <w:marTop w:val="0"/>
                  <w:marBottom w:val="115"/>
                  <w:divBdr>
                    <w:top w:val="none" w:sz="0" w:space="0" w:color="auto"/>
                    <w:left w:val="none" w:sz="0" w:space="0" w:color="auto"/>
                    <w:bottom w:val="none" w:sz="0" w:space="0" w:color="auto"/>
                    <w:right w:val="none" w:sz="0" w:space="0" w:color="auto"/>
                  </w:divBdr>
                  <w:divsChild>
                    <w:div w:id="1848785753">
                      <w:marLeft w:val="0"/>
                      <w:marRight w:val="0"/>
                      <w:marTop w:val="0"/>
                      <w:marBottom w:val="0"/>
                      <w:divBdr>
                        <w:top w:val="none" w:sz="0" w:space="0" w:color="auto"/>
                        <w:left w:val="none" w:sz="0" w:space="0" w:color="auto"/>
                        <w:bottom w:val="none" w:sz="0" w:space="0" w:color="auto"/>
                        <w:right w:val="none" w:sz="0" w:space="0" w:color="auto"/>
                      </w:divBdr>
                      <w:divsChild>
                        <w:div w:id="1848785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BDC798-D152-4E5A-8FFA-EA240415FB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45</Pages>
  <Words>9951</Words>
  <Characters>56726</Characters>
  <Application>Microsoft Office Word</Application>
  <DocSecurity>0</DocSecurity>
  <Lines>472</Lines>
  <Paragraphs>133</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LinksUpToDate>false</LinksUpToDate>
  <CharactersWithSpaces>66544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2010-02-05T14:15:00Z</cp:lastPrinted>
  <dcterms:created xsi:type="dcterms:W3CDTF">2020-10-20T08:57:00Z</dcterms:created>
  <dcterms:modified xsi:type="dcterms:W3CDTF">2020-10-20T08:57:00Z</dcterms:modified>
</cp:coreProperties>
</file>