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092461" w14:textId="77777777" w:rsidR="00043723" w:rsidRDefault="00043723" w:rsidP="00043723">
      <w:pPr>
        <w:pStyle w:val="Brezrazmikov"/>
        <w:jc w:val="center"/>
        <w:rPr>
          <w:rFonts w:ascii="Times New Roman" w:hAnsi="Times New Roman"/>
        </w:rPr>
      </w:pPr>
      <w:bookmarkStart w:id="0" w:name="_GoBack"/>
      <w:bookmarkEnd w:id="0"/>
      <w:r w:rsidRPr="00043723">
        <w:rPr>
          <w:rFonts w:ascii="Times New Roman" w:hAnsi="Times New Roman"/>
        </w:rPr>
        <w:t>IZOBRAŽEVALNI PROGRAM</w:t>
      </w:r>
    </w:p>
    <w:p w14:paraId="44092462" w14:textId="77777777" w:rsidR="00043723" w:rsidRDefault="00043723" w:rsidP="00043723">
      <w:pPr>
        <w:pStyle w:val="Brezrazmikov"/>
        <w:jc w:val="center"/>
        <w:rPr>
          <w:rFonts w:ascii="Times New Roman" w:hAnsi="Times New Roman"/>
        </w:rPr>
      </w:pPr>
      <w:r w:rsidRPr="00043723">
        <w:rPr>
          <w:rFonts w:ascii="Times New Roman" w:hAnsi="Times New Roman"/>
        </w:rPr>
        <w:t>OSNOVNOŠOLSKEGA IN SREDNJEGA SPLOŠNEGA IZOBRAŽEVANJA</w:t>
      </w:r>
    </w:p>
    <w:p w14:paraId="44092463" w14:textId="77777777" w:rsidR="00043723" w:rsidRPr="00396E5F" w:rsidRDefault="00043723" w:rsidP="00043723">
      <w:pPr>
        <w:pStyle w:val="Brezrazmikov"/>
        <w:jc w:val="center"/>
        <w:rPr>
          <w:rFonts w:ascii="Times New Roman" w:hAnsi="Times New Roman"/>
          <w:b/>
          <w:sz w:val="24"/>
          <w:szCs w:val="24"/>
        </w:rPr>
      </w:pPr>
      <w:r w:rsidRPr="00396E5F">
        <w:rPr>
          <w:rFonts w:ascii="Times New Roman" w:hAnsi="Times New Roman"/>
          <w:b/>
          <w:sz w:val="32"/>
        </w:rPr>
        <w:t>PROGRAM EVROPSKE ŠOLE LJUBLJANA</w:t>
      </w:r>
    </w:p>
    <w:p w14:paraId="44092464" w14:textId="77777777" w:rsidR="00043723" w:rsidRDefault="00043723" w:rsidP="00043723">
      <w:pPr>
        <w:pStyle w:val="Brezrazmikov"/>
        <w:jc w:val="both"/>
        <w:rPr>
          <w:rFonts w:ascii="Times New Roman" w:hAnsi="Times New Roman"/>
          <w:sz w:val="24"/>
          <w:szCs w:val="24"/>
        </w:rPr>
      </w:pPr>
    </w:p>
    <w:p w14:paraId="44092465" w14:textId="77777777" w:rsidR="00F7563A" w:rsidRDefault="00F7563A" w:rsidP="00043723">
      <w:pPr>
        <w:pStyle w:val="Brezrazmikov"/>
        <w:jc w:val="both"/>
        <w:rPr>
          <w:rFonts w:ascii="Times New Roman" w:hAnsi="Times New Roman"/>
          <w:b/>
          <w:sz w:val="24"/>
          <w:szCs w:val="24"/>
        </w:rPr>
      </w:pPr>
    </w:p>
    <w:p w14:paraId="44092466" w14:textId="77777777" w:rsidR="00F713F1" w:rsidRDefault="00F713F1" w:rsidP="00F713F1">
      <w:pPr>
        <w:pStyle w:val="Brezrazmikov"/>
        <w:jc w:val="both"/>
        <w:rPr>
          <w:rFonts w:ascii="Times New Roman" w:hAnsi="Times New Roman"/>
          <w:b/>
          <w:sz w:val="28"/>
          <w:szCs w:val="24"/>
        </w:rPr>
      </w:pPr>
      <w:r>
        <w:rPr>
          <w:rFonts w:ascii="Times New Roman" w:hAnsi="Times New Roman"/>
          <w:b/>
          <w:sz w:val="28"/>
          <w:szCs w:val="24"/>
        </w:rPr>
        <w:t xml:space="preserve">1. </w:t>
      </w:r>
      <w:r w:rsidRPr="00F713F1">
        <w:rPr>
          <w:rFonts w:ascii="Times New Roman" w:hAnsi="Times New Roman"/>
          <w:b/>
          <w:sz w:val="28"/>
          <w:szCs w:val="24"/>
        </w:rPr>
        <w:t>SPLOŠNI DEL</w:t>
      </w:r>
    </w:p>
    <w:p w14:paraId="44092467" w14:textId="77777777" w:rsidR="00F7563A" w:rsidRDefault="00F7563A" w:rsidP="00043723">
      <w:pPr>
        <w:pStyle w:val="Brezrazmikov"/>
        <w:jc w:val="both"/>
        <w:rPr>
          <w:rFonts w:ascii="Times New Roman" w:hAnsi="Times New Roman"/>
          <w:b/>
          <w:sz w:val="24"/>
          <w:szCs w:val="24"/>
        </w:rPr>
      </w:pPr>
    </w:p>
    <w:p w14:paraId="44092468" w14:textId="77777777" w:rsidR="00F713F1" w:rsidRPr="00EE2935" w:rsidRDefault="00F713F1" w:rsidP="00043723">
      <w:pPr>
        <w:pStyle w:val="Brezrazmikov"/>
        <w:jc w:val="both"/>
        <w:rPr>
          <w:rFonts w:ascii="Times New Roman" w:hAnsi="Times New Roman"/>
          <w:b/>
          <w:sz w:val="24"/>
          <w:szCs w:val="24"/>
        </w:rPr>
      </w:pPr>
      <w:r w:rsidRPr="00EE2935">
        <w:rPr>
          <w:rFonts w:ascii="Times New Roman" w:hAnsi="Times New Roman"/>
          <w:b/>
          <w:sz w:val="24"/>
          <w:szCs w:val="24"/>
        </w:rPr>
        <w:t>1.1. izobraževalni program</w:t>
      </w:r>
    </w:p>
    <w:p w14:paraId="44092469" w14:textId="77777777" w:rsidR="00F713F1" w:rsidRPr="00EE2935" w:rsidRDefault="00F713F1" w:rsidP="00043723">
      <w:pPr>
        <w:pStyle w:val="Brezrazmikov"/>
        <w:jc w:val="both"/>
        <w:rPr>
          <w:rFonts w:ascii="Times New Roman" w:hAnsi="Times New Roman"/>
          <w:b/>
          <w:sz w:val="24"/>
          <w:szCs w:val="24"/>
        </w:rPr>
      </w:pPr>
    </w:p>
    <w:p w14:paraId="4409246A" w14:textId="10068B79" w:rsidR="00F7563A" w:rsidRPr="00EE2935" w:rsidRDefault="00F7563A" w:rsidP="00F713F1">
      <w:pPr>
        <w:pStyle w:val="Brezrazmikov"/>
        <w:numPr>
          <w:ilvl w:val="2"/>
          <w:numId w:val="6"/>
        </w:numPr>
        <w:jc w:val="both"/>
        <w:rPr>
          <w:rFonts w:ascii="Times New Roman" w:hAnsi="Times New Roman"/>
          <w:sz w:val="24"/>
          <w:szCs w:val="24"/>
        </w:rPr>
      </w:pPr>
      <w:r w:rsidRPr="00EE2935">
        <w:rPr>
          <w:rFonts w:ascii="Times New Roman" w:hAnsi="Times New Roman"/>
          <w:b/>
          <w:sz w:val="24"/>
          <w:szCs w:val="24"/>
        </w:rPr>
        <w:t>ime izobraževalnega programa:</w:t>
      </w:r>
      <w:r w:rsidRPr="00EE2935">
        <w:rPr>
          <w:rFonts w:ascii="Times New Roman" w:hAnsi="Times New Roman"/>
          <w:b/>
          <w:sz w:val="24"/>
          <w:szCs w:val="24"/>
        </w:rPr>
        <w:tab/>
      </w:r>
      <w:r w:rsidRPr="00986836">
        <w:rPr>
          <w:rFonts w:ascii="Times New Roman" w:hAnsi="Times New Roman"/>
          <w:sz w:val="24"/>
          <w:szCs w:val="24"/>
        </w:rPr>
        <w:t>program</w:t>
      </w:r>
      <w:r w:rsidRPr="00EE2935">
        <w:rPr>
          <w:rFonts w:ascii="Times New Roman" w:hAnsi="Times New Roman"/>
          <w:sz w:val="24"/>
          <w:szCs w:val="24"/>
        </w:rPr>
        <w:t xml:space="preserve"> Evropske šole Ljubljana</w:t>
      </w:r>
      <w:r w:rsidR="00015BCC">
        <w:rPr>
          <w:rFonts w:ascii="Times New Roman" w:hAnsi="Times New Roman"/>
          <w:sz w:val="24"/>
          <w:szCs w:val="24"/>
        </w:rPr>
        <w:t xml:space="preserve">  </w:t>
      </w:r>
    </w:p>
    <w:p w14:paraId="4409246B" w14:textId="77777777" w:rsidR="00F7563A" w:rsidRPr="00EE2935" w:rsidRDefault="00F7563A" w:rsidP="00043723">
      <w:pPr>
        <w:pStyle w:val="Brezrazmikov"/>
        <w:tabs>
          <w:tab w:val="left" w:pos="3652"/>
        </w:tabs>
        <w:rPr>
          <w:rFonts w:ascii="Times New Roman" w:hAnsi="Times New Roman"/>
          <w:sz w:val="24"/>
          <w:szCs w:val="24"/>
        </w:rPr>
      </w:pPr>
    </w:p>
    <w:p w14:paraId="22EC3B67" w14:textId="77777777" w:rsidR="00BE7AE3" w:rsidRPr="00802415" w:rsidRDefault="00F7563A" w:rsidP="00CE1B36">
      <w:pPr>
        <w:pStyle w:val="Brezrazmikov"/>
        <w:numPr>
          <w:ilvl w:val="2"/>
          <w:numId w:val="6"/>
        </w:numPr>
        <w:rPr>
          <w:rFonts w:ascii="Times New Roman" w:hAnsi="Times New Roman"/>
          <w:color w:val="7030A0"/>
          <w:sz w:val="24"/>
          <w:szCs w:val="24"/>
        </w:rPr>
      </w:pPr>
      <w:r w:rsidRPr="00EE2935">
        <w:rPr>
          <w:rFonts w:ascii="Times New Roman" w:hAnsi="Times New Roman"/>
          <w:b/>
          <w:sz w:val="24"/>
          <w:szCs w:val="24"/>
        </w:rPr>
        <w:t>vrsta izobraževalnega programa:</w:t>
      </w:r>
      <w:r w:rsidRPr="00EE2935">
        <w:rPr>
          <w:rFonts w:ascii="Times New Roman" w:hAnsi="Times New Roman"/>
          <w:b/>
          <w:sz w:val="24"/>
          <w:szCs w:val="24"/>
        </w:rPr>
        <w:tab/>
      </w:r>
      <w:r w:rsidRPr="00EE2935">
        <w:rPr>
          <w:rFonts w:ascii="Times New Roman" w:hAnsi="Times New Roman"/>
          <w:sz w:val="24"/>
          <w:szCs w:val="24"/>
        </w:rPr>
        <w:t xml:space="preserve">izobraževalni program </w:t>
      </w:r>
      <w:r w:rsidR="00BE7AE3" w:rsidRPr="00802415">
        <w:rPr>
          <w:rFonts w:ascii="Times New Roman" w:hAnsi="Times New Roman"/>
          <w:color w:val="7030A0"/>
          <w:sz w:val="24"/>
          <w:szCs w:val="24"/>
        </w:rPr>
        <w:t>zgodnjega učenja,</w:t>
      </w:r>
    </w:p>
    <w:p w14:paraId="4409246C" w14:textId="6F6D0441" w:rsidR="00F7563A" w:rsidRPr="00BE7AE3" w:rsidRDefault="00F7563A" w:rsidP="00BE7AE3">
      <w:pPr>
        <w:pStyle w:val="Brezrazmikov"/>
        <w:ind w:left="4248"/>
        <w:rPr>
          <w:rFonts w:ascii="Times New Roman" w:hAnsi="Times New Roman"/>
          <w:sz w:val="24"/>
          <w:szCs w:val="24"/>
        </w:rPr>
      </w:pPr>
      <w:r w:rsidRPr="00BE7AE3">
        <w:rPr>
          <w:rFonts w:ascii="Times New Roman" w:hAnsi="Times New Roman"/>
          <w:sz w:val="24"/>
          <w:szCs w:val="24"/>
        </w:rPr>
        <w:t>osnovnošolskega in</w:t>
      </w:r>
      <w:r w:rsidR="00BE7AE3" w:rsidRPr="00BE7AE3">
        <w:rPr>
          <w:rFonts w:ascii="Times New Roman" w:hAnsi="Times New Roman"/>
          <w:sz w:val="24"/>
          <w:szCs w:val="24"/>
        </w:rPr>
        <w:t xml:space="preserve"> </w:t>
      </w:r>
      <w:r w:rsidR="00AB22C4" w:rsidRPr="00BE7AE3">
        <w:rPr>
          <w:rFonts w:ascii="Times New Roman" w:hAnsi="Times New Roman"/>
          <w:sz w:val="24"/>
          <w:szCs w:val="24"/>
        </w:rPr>
        <w:t xml:space="preserve">srednjega </w:t>
      </w:r>
      <w:r w:rsidRPr="00BE7AE3">
        <w:rPr>
          <w:rFonts w:ascii="Times New Roman" w:hAnsi="Times New Roman"/>
          <w:sz w:val="24"/>
          <w:szCs w:val="24"/>
        </w:rPr>
        <w:t>splošnega izobraževanja</w:t>
      </w:r>
    </w:p>
    <w:p w14:paraId="4409246D" w14:textId="77777777" w:rsidR="00F7563A" w:rsidRPr="00EE2935" w:rsidRDefault="00F7563A" w:rsidP="00043723">
      <w:pPr>
        <w:pStyle w:val="Brezrazmikov"/>
        <w:jc w:val="both"/>
        <w:rPr>
          <w:rFonts w:ascii="Times New Roman" w:hAnsi="Times New Roman"/>
          <w:b/>
          <w:sz w:val="24"/>
          <w:szCs w:val="24"/>
        </w:rPr>
      </w:pPr>
    </w:p>
    <w:p w14:paraId="4409246E" w14:textId="77777777" w:rsidR="00DC1DCF" w:rsidRPr="00EE2935" w:rsidRDefault="00DC1DCF" w:rsidP="00DC1DCF">
      <w:pPr>
        <w:pStyle w:val="Brezrazmikov"/>
        <w:numPr>
          <w:ilvl w:val="2"/>
          <w:numId w:val="6"/>
        </w:numPr>
        <w:tabs>
          <w:tab w:val="left" w:pos="709"/>
        </w:tabs>
        <w:rPr>
          <w:rFonts w:ascii="Times New Roman" w:hAnsi="Times New Roman"/>
          <w:sz w:val="24"/>
          <w:szCs w:val="24"/>
        </w:rPr>
      </w:pPr>
      <w:r w:rsidRPr="00EE2935">
        <w:rPr>
          <w:rFonts w:ascii="Times New Roman" w:hAnsi="Times New Roman"/>
          <w:b/>
          <w:sz w:val="24"/>
          <w:szCs w:val="24"/>
        </w:rPr>
        <w:t>prilagojeno izvajanje:</w:t>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sz w:val="24"/>
          <w:szCs w:val="24"/>
        </w:rPr>
        <w:t xml:space="preserve">prilagoditev izvajanja </w:t>
      </w:r>
      <w:r w:rsidR="00FD0B35" w:rsidRPr="00EE2935">
        <w:rPr>
          <w:rFonts w:ascii="Times New Roman" w:hAnsi="Times New Roman"/>
          <w:sz w:val="24"/>
          <w:szCs w:val="24"/>
        </w:rPr>
        <w:t xml:space="preserve">na podlagi individualnega </w:t>
      </w:r>
      <w:r w:rsidR="00FD0B35">
        <w:rPr>
          <w:rFonts w:ascii="Times New Roman" w:hAnsi="Times New Roman"/>
          <w:sz w:val="24"/>
          <w:szCs w:val="24"/>
        </w:rPr>
        <w:tab/>
      </w:r>
      <w:r w:rsidR="00FD0B35">
        <w:rPr>
          <w:rFonts w:ascii="Times New Roman" w:hAnsi="Times New Roman"/>
          <w:sz w:val="24"/>
          <w:szCs w:val="24"/>
        </w:rPr>
        <w:tab/>
      </w:r>
      <w:r w:rsidR="00FD0B35">
        <w:rPr>
          <w:rFonts w:ascii="Times New Roman" w:hAnsi="Times New Roman"/>
          <w:sz w:val="24"/>
          <w:szCs w:val="24"/>
        </w:rPr>
        <w:tab/>
      </w:r>
      <w:r w:rsidR="00FD0B35">
        <w:rPr>
          <w:rFonts w:ascii="Times New Roman" w:hAnsi="Times New Roman"/>
          <w:sz w:val="24"/>
          <w:szCs w:val="24"/>
        </w:rPr>
        <w:tab/>
      </w:r>
      <w:r w:rsidR="00FD0B35">
        <w:rPr>
          <w:rFonts w:ascii="Times New Roman" w:hAnsi="Times New Roman"/>
          <w:sz w:val="24"/>
          <w:szCs w:val="24"/>
        </w:rPr>
        <w:tab/>
      </w:r>
      <w:r w:rsidRPr="00EE2935">
        <w:rPr>
          <w:rFonts w:ascii="Times New Roman" w:hAnsi="Times New Roman"/>
          <w:sz w:val="24"/>
          <w:szCs w:val="24"/>
        </w:rPr>
        <w:t>načrta</w:t>
      </w:r>
      <w:r w:rsidR="00CC5267">
        <w:rPr>
          <w:rFonts w:ascii="Times New Roman" w:hAnsi="Times New Roman"/>
          <w:sz w:val="24"/>
          <w:szCs w:val="24"/>
        </w:rPr>
        <w:t xml:space="preserve"> izobraževanja</w:t>
      </w:r>
    </w:p>
    <w:p w14:paraId="4409246F" w14:textId="77777777" w:rsidR="00DC1DCF" w:rsidRPr="00EE2935" w:rsidRDefault="00DC1DCF" w:rsidP="00DC1DCF">
      <w:pPr>
        <w:pStyle w:val="Brezrazmikov"/>
        <w:jc w:val="both"/>
        <w:rPr>
          <w:rFonts w:ascii="Times New Roman" w:hAnsi="Times New Roman"/>
          <w:b/>
          <w:sz w:val="24"/>
          <w:szCs w:val="24"/>
        </w:rPr>
      </w:pPr>
    </w:p>
    <w:p w14:paraId="44092470" w14:textId="77777777" w:rsidR="00F713F1" w:rsidRPr="00EE2935" w:rsidRDefault="00F713F1" w:rsidP="00DC1DCF">
      <w:pPr>
        <w:pStyle w:val="Brezrazmikov"/>
        <w:numPr>
          <w:ilvl w:val="2"/>
          <w:numId w:val="6"/>
        </w:numPr>
        <w:jc w:val="both"/>
        <w:rPr>
          <w:rFonts w:ascii="Times New Roman" w:hAnsi="Times New Roman"/>
          <w:b/>
          <w:sz w:val="24"/>
          <w:szCs w:val="24"/>
        </w:rPr>
      </w:pPr>
      <w:r w:rsidRPr="00EE2935">
        <w:rPr>
          <w:rFonts w:ascii="Times New Roman" w:hAnsi="Times New Roman"/>
          <w:b/>
          <w:sz w:val="24"/>
          <w:szCs w:val="24"/>
        </w:rPr>
        <w:t>klasifikacije programa:</w:t>
      </w:r>
    </w:p>
    <w:p w14:paraId="44092471" w14:textId="77777777" w:rsidR="00F713F1" w:rsidRPr="00EE2935" w:rsidRDefault="00F713F1" w:rsidP="00CE1B36">
      <w:pPr>
        <w:pStyle w:val="Brezrazmikov"/>
        <w:ind w:left="360"/>
        <w:jc w:val="both"/>
        <w:rPr>
          <w:rFonts w:ascii="Times New Roman" w:hAnsi="Times New Roman"/>
          <w:b/>
          <w:sz w:val="24"/>
          <w:szCs w:val="24"/>
        </w:rPr>
      </w:pPr>
    </w:p>
    <w:p w14:paraId="44092472" w14:textId="77777777" w:rsidR="00F7563A" w:rsidRPr="00EE2935" w:rsidRDefault="00F7563A" w:rsidP="004358EE">
      <w:pPr>
        <w:pStyle w:val="Brezrazmikov"/>
        <w:numPr>
          <w:ilvl w:val="0"/>
          <w:numId w:val="2"/>
        </w:numPr>
        <w:ind w:left="1080" w:hanging="414"/>
        <w:jc w:val="both"/>
        <w:rPr>
          <w:rFonts w:ascii="Times New Roman" w:hAnsi="Times New Roman"/>
          <w:sz w:val="24"/>
          <w:szCs w:val="24"/>
        </w:rPr>
      </w:pPr>
      <w:r w:rsidRPr="00EE2935">
        <w:rPr>
          <w:rFonts w:ascii="Times New Roman" w:hAnsi="Times New Roman"/>
          <w:b/>
          <w:sz w:val="24"/>
          <w:szCs w:val="24"/>
        </w:rPr>
        <w:t>stopnja izobrazbe:</w:t>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sz w:val="24"/>
          <w:szCs w:val="24"/>
        </w:rPr>
        <w:t>srednja izobrazba</w:t>
      </w:r>
    </w:p>
    <w:p w14:paraId="44092473" w14:textId="77777777" w:rsidR="00F7563A" w:rsidRPr="00EE2935" w:rsidRDefault="00F7563A" w:rsidP="004358EE">
      <w:pPr>
        <w:pStyle w:val="Brezrazmikov"/>
        <w:ind w:left="360" w:hanging="414"/>
        <w:jc w:val="both"/>
        <w:rPr>
          <w:rFonts w:ascii="Times New Roman" w:hAnsi="Times New Roman"/>
          <w:b/>
          <w:sz w:val="24"/>
          <w:szCs w:val="24"/>
        </w:rPr>
      </w:pPr>
    </w:p>
    <w:p w14:paraId="44092474" w14:textId="77777777" w:rsidR="00F7563A" w:rsidRPr="00EE2935" w:rsidRDefault="00F7563A" w:rsidP="004358EE">
      <w:pPr>
        <w:pStyle w:val="Brezrazmikov"/>
        <w:numPr>
          <w:ilvl w:val="0"/>
          <w:numId w:val="2"/>
        </w:numPr>
        <w:ind w:left="1080" w:hanging="414"/>
        <w:jc w:val="both"/>
        <w:rPr>
          <w:rFonts w:ascii="Times New Roman" w:hAnsi="Times New Roman"/>
          <w:sz w:val="24"/>
          <w:szCs w:val="24"/>
        </w:rPr>
      </w:pPr>
      <w:r w:rsidRPr="00EE2935">
        <w:rPr>
          <w:rFonts w:ascii="Times New Roman" w:hAnsi="Times New Roman"/>
          <w:b/>
          <w:sz w:val="24"/>
          <w:szCs w:val="24"/>
        </w:rPr>
        <w:t>strokovni naziv:</w:t>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sz w:val="24"/>
          <w:szCs w:val="24"/>
        </w:rPr>
        <w:t>/</w:t>
      </w:r>
    </w:p>
    <w:p w14:paraId="44092475" w14:textId="77777777" w:rsidR="00F7563A" w:rsidRPr="00EE2935" w:rsidRDefault="00F7563A" w:rsidP="004358EE">
      <w:pPr>
        <w:pStyle w:val="Brezrazmikov"/>
        <w:tabs>
          <w:tab w:val="left" w:pos="3652"/>
        </w:tabs>
        <w:ind w:left="360" w:hanging="414"/>
        <w:rPr>
          <w:rFonts w:ascii="Times New Roman" w:hAnsi="Times New Roman"/>
          <w:sz w:val="24"/>
          <w:szCs w:val="24"/>
        </w:rPr>
      </w:pPr>
    </w:p>
    <w:p w14:paraId="44092476" w14:textId="66214F8F" w:rsidR="00F7563A" w:rsidRPr="00EE2935" w:rsidRDefault="00F7563A" w:rsidP="004358EE">
      <w:pPr>
        <w:pStyle w:val="Brezrazmikov"/>
        <w:numPr>
          <w:ilvl w:val="0"/>
          <w:numId w:val="2"/>
        </w:numPr>
        <w:ind w:left="1080" w:hanging="414"/>
        <w:rPr>
          <w:rFonts w:ascii="Times New Roman" w:hAnsi="Times New Roman"/>
          <w:sz w:val="24"/>
          <w:szCs w:val="24"/>
        </w:rPr>
      </w:pPr>
      <w:r w:rsidRPr="00EE2935">
        <w:rPr>
          <w:rFonts w:ascii="Times New Roman" w:hAnsi="Times New Roman"/>
          <w:b/>
          <w:sz w:val="24"/>
          <w:szCs w:val="24"/>
        </w:rPr>
        <w:t>KLASIUS–SRV:</w:t>
      </w:r>
      <w:r w:rsidRPr="00EE2935">
        <w:rPr>
          <w:rFonts w:ascii="Times New Roman" w:hAnsi="Times New Roman"/>
          <w:b/>
          <w:sz w:val="24"/>
          <w:szCs w:val="24"/>
        </w:rPr>
        <w:tab/>
      </w:r>
      <w:r w:rsidRPr="00EE2935">
        <w:rPr>
          <w:rFonts w:ascii="Times New Roman" w:hAnsi="Times New Roman"/>
          <w:b/>
          <w:sz w:val="24"/>
          <w:szCs w:val="24"/>
        </w:rPr>
        <w:tab/>
      </w:r>
      <w:r w:rsidR="00015BCC">
        <w:rPr>
          <w:rFonts w:ascii="Times New Roman" w:hAnsi="Times New Roman"/>
          <w:b/>
          <w:sz w:val="24"/>
          <w:szCs w:val="24"/>
        </w:rPr>
        <w:tab/>
      </w:r>
      <w:r w:rsidRPr="00EE2935">
        <w:rPr>
          <w:rFonts w:ascii="Times New Roman" w:hAnsi="Times New Roman"/>
          <w:sz w:val="24"/>
          <w:szCs w:val="24"/>
        </w:rPr>
        <w:t>15002</w:t>
      </w:r>
    </w:p>
    <w:p w14:paraId="44092477" w14:textId="77777777" w:rsidR="00F7563A" w:rsidRPr="00EE2935" w:rsidRDefault="00F7563A" w:rsidP="004358EE">
      <w:pPr>
        <w:pStyle w:val="Brezrazmikov"/>
        <w:ind w:left="360" w:hanging="414"/>
        <w:rPr>
          <w:rFonts w:ascii="Times New Roman" w:hAnsi="Times New Roman"/>
          <w:sz w:val="24"/>
          <w:szCs w:val="24"/>
        </w:rPr>
      </w:pPr>
    </w:p>
    <w:p w14:paraId="44092478" w14:textId="26F62067" w:rsidR="00F7563A" w:rsidRPr="00EE2935" w:rsidRDefault="00F7563A" w:rsidP="004358EE">
      <w:pPr>
        <w:pStyle w:val="Brezrazmikov"/>
        <w:numPr>
          <w:ilvl w:val="0"/>
          <w:numId w:val="2"/>
        </w:numPr>
        <w:ind w:left="1080" w:hanging="414"/>
        <w:rPr>
          <w:rFonts w:ascii="Times New Roman" w:hAnsi="Times New Roman"/>
          <w:sz w:val="24"/>
          <w:szCs w:val="24"/>
        </w:rPr>
      </w:pPr>
      <w:r w:rsidRPr="00EE2935">
        <w:rPr>
          <w:rFonts w:ascii="Times New Roman" w:hAnsi="Times New Roman"/>
          <w:b/>
          <w:sz w:val="24"/>
          <w:szCs w:val="24"/>
        </w:rPr>
        <w:t>KLASIUS–P</w:t>
      </w:r>
      <w:r w:rsidR="00B500AD">
        <w:rPr>
          <w:rFonts w:ascii="Times New Roman" w:hAnsi="Times New Roman"/>
          <w:b/>
          <w:sz w:val="24"/>
          <w:szCs w:val="24"/>
        </w:rPr>
        <w:t>-16</w:t>
      </w:r>
      <w:r w:rsidRPr="00EE2935">
        <w:rPr>
          <w:rFonts w:ascii="Times New Roman" w:hAnsi="Times New Roman"/>
          <w:b/>
          <w:sz w:val="24"/>
          <w:szCs w:val="24"/>
        </w:rPr>
        <w:t>:</w:t>
      </w:r>
      <w:r w:rsidRPr="00EE2935">
        <w:rPr>
          <w:rFonts w:ascii="Times New Roman" w:hAnsi="Times New Roman"/>
          <w:b/>
          <w:sz w:val="24"/>
          <w:szCs w:val="24"/>
        </w:rPr>
        <w:tab/>
      </w:r>
      <w:r w:rsidRPr="00EE2935">
        <w:rPr>
          <w:rFonts w:ascii="Times New Roman" w:hAnsi="Times New Roman"/>
          <w:b/>
          <w:sz w:val="24"/>
          <w:szCs w:val="24"/>
        </w:rPr>
        <w:tab/>
      </w:r>
      <w:r w:rsidR="00015BCC">
        <w:rPr>
          <w:rFonts w:ascii="Times New Roman" w:hAnsi="Times New Roman"/>
          <w:b/>
          <w:sz w:val="24"/>
          <w:szCs w:val="24"/>
        </w:rPr>
        <w:tab/>
      </w:r>
      <w:r w:rsidRPr="00EE2935">
        <w:rPr>
          <w:rFonts w:ascii="Times New Roman" w:hAnsi="Times New Roman"/>
          <w:sz w:val="24"/>
          <w:szCs w:val="24"/>
        </w:rPr>
        <w:t>0102</w:t>
      </w:r>
      <w:r w:rsidRPr="00EE2935">
        <w:rPr>
          <w:rFonts w:ascii="Times New Roman" w:hAnsi="Times New Roman"/>
          <w:sz w:val="24"/>
          <w:szCs w:val="24"/>
        </w:rPr>
        <w:tab/>
      </w:r>
    </w:p>
    <w:p w14:paraId="44092479" w14:textId="77777777" w:rsidR="00F7563A" w:rsidRPr="00EE2935" w:rsidRDefault="00F7563A" w:rsidP="004358EE">
      <w:pPr>
        <w:pStyle w:val="Brezrazmikov"/>
        <w:ind w:left="360" w:hanging="414"/>
        <w:rPr>
          <w:rFonts w:ascii="Times New Roman" w:hAnsi="Times New Roman"/>
          <w:b/>
          <w:sz w:val="24"/>
          <w:szCs w:val="24"/>
        </w:rPr>
      </w:pPr>
    </w:p>
    <w:p w14:paraId="4409247A" w14:textId="77777777" w:rsidR="00F7563A" w:rsidRPr="00EE2935" w:rsidRDefault="00F7563A" w:rsidP="004358EE">
      <w:pPr>
        <w:pStyle w:val="Brezrazmikov"/>
        <w:numPr>
          <w:ilvl w:val="0"/>
          <w:numId w:val="2"/>
        </w:numPr>
        <w:ind w:left="1080" w:hanging="414"/>
        <w:rPr>
          <w:rFonts w:ascii="Times New Roman" w:hAnsi="Times New Roman"/>
          <w:sz w:val="24"/>
          <w:szCs w:val="24"/>
        </w:rPr>
      </w:pPr>
      <w:r w:rsidRPr="00EE2935">
        <w:rPr>
          <w:rFonts w:ascii="Times New Roman" w:hAnsi="Times New Roman"/>
          <w:b/>
          <w:sz w:val="24"/>
          <w:szCs w:val="24"/>
        </w:rPr>
        <w:t>SOK:</w:t>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sz w:val="24"/>
          <w:szCs w:val="24"/>
        </w:rPr>
        <w:t>5</w:t>
      </w:r>
    </w:p>
    <w:p w14:paraId="4409247B" w14:textId="77777777" w:rsidR="00F7563A" w:rsidRPr="00EE2935" w:rsidRDefault="00F7563A" w:rsidP="004358EE">
      <w:pPr>
        <w:pStyle w:val="Brezrazmikov"/>
        <w:tabs>
          <w:tab w:val="left" w:pos="3652"/>
        </w:tabs>
        <w:ind w:left="360" w:hanging="414"/>
        <w:rPr>
          <w:rFonts w:ascii="Times New Roman" w:hAnsi="Times New Roman"/>
          <w:sz w:val="24"/>
          <w:szCs w:val="24"/>
        </w:rPr>
      </w:pPr>
    </w:p>
    <w:p w14:paraId="4409247C" w14:textId="77777777" w:rsidR="00F7563A" w:rsidRPr="00EE2935" w:rsidRDefault="00F7563A" w:rsidP="004358EE">
      <w:pPr>
        <w:pStyle w:val="Brezrazmikov"/>
        <w:numPr>
          <w:ilvl w:val="0"/>
          <w:numId w:val="2"/>
        </w:numPr>
        <w:ind w:left="1080" w:hanging="414"/>
        <w:rPr>
          <w:rFonts w:ascii="Times New Roman" w:hAnsi="Times New Roman"/>
          <w:sz w:val="24"/>
          <w:szCs w:val="24"/>
        </w:rPr>
      </w:pPr>
      <w:r w:rsidRPr="00EE2935">
        <w:rPr>
          <w:rFonts w:ascii="Times New Roman" w:hAnsi="Times New Roman"/>
          <w:b/>
          <w:sz w:val="24"/>
          <w:szCs w:val="24"/>
        </w:rPr>
        <w:t>EOK:</w:t>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sz w:val="24"/>
          <w:szCs w:val="24"/>
        </w:rPr>
        <w:t>4</w:t>
      </w:r>
    </w:p>
    <w:p w14:paraId="4409247D" w14:textId="77777777" w:rsidR="00F7563A" w:rsidRPr="00EE2935" w:rsidRDefault="00F7563A" w:rsidP="004358EE">
      <w:pPr>
        <w:pStyle w:val="Brezrazmikov"/>
        <w:tabs>
          <w:tab w:val="left" w:pos="3652"/>
        </w:tabs>
        <w:ind w:left="360" w:hanging="414"/>
        <w:rPr>
          <w:rFonts w:ascii="Times New Roman" w:hAnsi="Times New Roman"/>
          <w:sz w:val="24"/>
          <w:szCs w:val="24"/>
        </w:rPr>
      </w:pPr>
    </w:p>
    <w:p w14:paraId="4409247E" w14:textId="44B9E4FA" w:rsidR="00F7563A" w:rsidRPr="00EE2935" w:rsidRDefault="00F7563A" w:rsidP="004358EE">
      <w:pPr>
        <w:pStyle w:val="Brezrazmikov"/>
        <w:numPr>
          <w:ilvl w:val="0"/>
          <w:numId w:val="2"/>
        </w:numPr>
        <w:ind w:left="1080" w:hanging="414"/>
        <w:rPr>
          <w:rFonts w:ascii="Times New Roman" w:hAnsi="Times New Roman"/>
          <w:sz w:val="24"/>
          <w:szCs w:val="24"/>
        </w:rPr>
      </w:pPr>
      <w:r w:rsidRPr="00EE2935">
        <w:rPr>
          <w:rFonts w:ascii="Times New Roman" w:hAnsi="Times New Roman"/>
          <w:b/>
          <w:sz w:val="24"/>
          <w:szCs w:val="24"/>
        </w:rPr>
        <w:t>ISCED</w:t>
      </w:r>
      <w:r w:rsidR="00B500AD">
        <w:rPr>
          <w:rFonts w:ascii="Times New Roman" w:hAnsi="Times New Roman"/>
          <w:b/>
          <w:sz w:val="24"/>
          <w:szCs w:val="24"/>
        </w:rPr>
        <w:t>-A 2011</w:t>
      </w:r>
      <w:r w:rsidRPr="00EE2935">
        <w:rPr>
          <w:rFonts w:ascii="Times New Roman" w:hAnsi="Times New Roman"/>
          <w:b/>
          <w:sz w:val="24"/>
          <w:szCs w:val="24"/>
        </w:rPr>
        <w:t>:</w:t>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b/>
          <w:sz w:val="24"/>
          <w:szCs w:val="24"/>
        </w:rPr>
        <w:tab/>
      </w:r>
      <w:r w:rsidR="006070C4">
        <w:rPr>
          <w:rFonts w:ascii="Times New Roman" w:hAnsi="Times New Roman"/>
          <w:sz w:val="24"/>
          <w:szCs w:val="24"/>
        </w:rPr>
        <w:t>34</w:t>
      </w:r>
      <w:r w:rsidR="00B500AD">
        <w:rPr>
          <w:rFonts w:ascii="Times New Roman" w:hAnsi="Times New Roman"/>
          <w:sz w:val="24"/>
          <w:szCs w:val="24"/>
        </w:rPr>
        <w:t>4</w:t>
      </w:r>
      <w:r w:rsidR="00D7323C">
        <w:rPr>
          <w:rFonts w:ascii="Times New Roman" w:hAnsi="Times New Roman"/>
          <w:sz w:val="24"/>
          <w:szCs w:val="24"/>
        </w:rPr>
        <w:t xml:space="preserve"> </w:t>
      </w:r>
    </w:p>
    <w:p w14:paraId="4409247F" w14:textId="77777777" w:rsidR="00F7563A" w:rsidRPr="00EE2935" w:rsidRDefault="00F7563A" w:rsidP="004358EE">
      <w:pPr>
        <w:pStyle w:val="Brezrazmikov"/>
        <w:tabs>
          <w:tab w:val="left" w:pos="3652"/>
        </w:tabs>
        <w:ind w:left="360" w:hanging="414"/>
        <w:rPr>
          <w:rFonts w:ascii="Times New Roman" w:hAnsi="Times New Roman"/>
          <w:sz w:val="24"/>
          <w:szCs w:val="24"/>
        </w:rPr>
      </w:pPr>
    </w:p>
    <w:p w14:paraId="44092480" w14:textId="43C336FF" w:rsidR="00F7563A" w:rsidRPr="00EE2935" w:rsidRDefault="00F7563A" w:rsidP="004358EE">
      <w:pPr>
        <w:pStyle w:val="Brezrazmikov"/>
        <w:numPr>
          <w:ilvl w:val="0"/>
          <w:numId w:val="2"/>
        </w:numPr>
        <w:ind w:left="1080" w:hanging="414"/>
        <w:rPr>
          <w:rFonts w:ascii="Times New Roman" w:hAnsi="Times New Roman"/>
          <w:sz w:val="24"/>
          <w:szCs w:val="24"/>
        </w:rPr>
      </w:pPr>
      <w:r w:rsidRPr="00EE2935">
        <w:rPr>
          <w:rFonts w:ascii="Times New Roman" w:hAnsi="Times New Roman"/>
          <w:b/>
          <w:sz w:val="24"/>
          <w:szCs w:val="24"/>
        </w:rPr>
        <w:t>ISCED–F</w:t>
      </w:r>
      <w:r w:rsidR="00B500AD">
        <w:rPr>
          <w:rFonts w:ascii="Times New Roman" w:hAnsi="Times New Roman"/>
          <w:b/>
          <w:sz w:val="24"/>
          <w:szCs w:val="24"/>
        </w:rPr>
        <w:t xml:space="preserve"> 2013</w:t>
      </w:r>
      <w:r w:rsidRPr="00EE2935">
        <w:rPr>
          <w:rFonts w:ascii="Times New Roman" w:hAnsi="Times New Roman"/>
          <w:b/>
          <w:sz w:val="24"/>
          <w:szCs w:val="24"/>
        </w:rPr>
        <w:t>:</w:t>
      </w:r>
      <w:r w:rsidRPr="00EE2935">
        <w:rPr>
          <w:rFonts w:ascii="Times New Roman" w:hAnsi="Times New Roman"/>
          <w:b/>
          <w:sz w:val="24"/>
          <w:szCs w:val="24"/>
        </w:rPr>
        <w:tab/>
      </w:r>
      <w:r w:rsidRPr="00EE2935">
        <w:rPr>
          <w:rFonts w:ascii="Times New Roman" w:hAnsi="Times New Roman"/>
          <w:b/>
          <w:sz w:val="24"/>
          <w:szCs w:val="24"/>
        </w:rPr>
        <w:tab/>
      </w:r>
      <w:r w:rsidRPr="00EE2935">
        <w:rPr>
          <w:rFonts w:ascii="Times New Roman" w:hAnsi="Times New Roman"/>
          <w:b/>
          <w:sz w:val="24"/>
          <w:szCs w:val="24"/>
        </w:rPr>
        <w:tab/>
      </w:r>
      <w:r w:rsidR="00B500AD" w:rsidRPr="00015BCC">
        <w:rPr>
          <w:rFonts w:ascii="Times New Roman" w:hAnsi="Times New Roman"/>
          <w:sz w:val="24"/>
          <w:szCs w:val="24"/>
        </w:rPr>
        <w:t>0</w:t>
      </w:r>
      <w:r w:rsidR="00D7323C">
        <w:rPr>
          <w:rFonts w:ascii="Times New Roman" w:hAnsi="Times New Roman"/>
          <w:sz w:val="24"/>
          <w:szCs w:val="24"/>
        </w:rPr>
        <w:t>01</w:t>
      </w:r>
      <w:r w:rsidRPr="00EE2935">
        <w:rPr>
          <w:rFonts w:ascii="Times New Roman" w:hAnsi="Times New Roman"/>
          <w:sz w:val="24"/>
          <w:szCs w:val="24"/>
        </w:rPr>
        <w:tab/>
      </w:r>
      <w:r w:rsidRPr="00EE2935">
        <w:rPr>
          <w:rFonts w:ascii="Times New Roman" w:hAnsi="Times New Roman"/>
          <w:sz w:val="24"/>
          <w:szCs w:val="24"/>
        </w:rPr>
        <w:tab/>
      </w:r>
    </w:p>
    <w:p w14:paraId="44092481" w14:textId="77777777" w:rsidR="00043723" w:rsidRPr="00EE2935" w:rsidRDefault="00043723" w:rsidP="00043723">
      <w:pPr>
        <w:pStyle w:val="Brezrazmikov"/>
        <w:jc w:val="both"/>
        <w:rPr>
          <w:rFonts w:ascii="Times New Roman" w:hAnsi="Times New Roman"/>
          <w:sz w:val="24"/>
          <w:szCs w:val="24"/>
        </w:rPr>
      </w:pPr>
    </w:p>
    <w:p w14:paraId="44092482" w14:textId="7ED57A69" w:rsidR="00CE1B36" w:rsidRPr="00EE2935" w:rsidRDefault="004D0B9C" w:rsidP="004D0B9C">
      <w:pPr>
        <w:pStyle w:val="Brezrazmikov"/>
        <w:numPr>
          <w:ilvl w:val="2"/>
          <w:numId w:val="6"/>
        </w:numPr>
        <w:jc w:val="both"/>
        <w:rPr>
          <w:rFonts w:ascii="Times New Roman" w:hAnsi="Times New Roman"/>
          <w:sz w:val="24"/>
          <w:szCs w:val="24"/>
        </w:rPr>
      </w:pPr>
      <w:r w:rsidRPr="00EE2935">
        <w:rPr>
          <w:rFonts w:ascii="Times New Roman" w:hAnsi="Times New Roman"/>
          <w:b/>
          <w:sz w:val="24"/>
          <w:szCs w:val="24"/>
        </w:rPr>
        <w:t>status izobraževalnega programa:</w:t>
      </w:r>
      <w:r w:rsidRPr="00EE2935">
        <w:rPr>
          <w:rFonts w:ascii="Times New Roman" w:hAnsi="Times New Roman"/>
          <w:sz w:val="24"/>
          <w:szCs w:val="24"/>
        </w:rPr>
        <w:tab/>
      </w:r>
      <w:r w:rsidR="00316BDE" w:rsidRPr="00EE2935">
        <w:rPr>
          <w:rFonts w:ascii="Times New Roman" w:hAnsi="Times New Roman"/>
          <w:sz w:val="24"/>
          <w:szCs w:val="24"/>
        </w:rPr>
        <w:t>Program Evropske šole Ljubljana temelji na</w:t>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t>programu Evropsk</w:t>
      </w:r>
      <w:r w:rsidR="00F77903">
        <w:rPr>
          <w:rFonts w:ascii="Times New Roman" w:hAnsi="Times New Roman"/>
          <w:sz w:val="24"/>
          <w:szCs w:val="24"/>
        </w:rPr>
        <w:t>ih</w:t>
      </w:r>
      <w:r w:rsidR="00316BDE" w:rsidRPr="00EE2935">
        <w:rPr>
          <w:rFonts w:ascii="Times New Roman" w:hAnsi="Times New Roman"/>
          <w:sz w:val="24"/>
          <w:szCs w:val="24"/>
        </w:rPr>
        <w:t xml:space="preserve"> šol, implementacijo pa v</w:t>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t xml:space="preserve">skladu z akreditacijo sprejme minister, pristojen </w:t>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r>
      <w:r w:rsidR="00316BDE" w:rsidRPr="00EE2935">
        <w:rPr>
          <w:rFonts w:ascii="Times New Roman" w:hAnsi="Times New Roman"/>
          <w:sz w:val="24"/>
          <w:szCs w:val="24"/>
        </w:rPr>
        <w:tab/>
        <w:t>za izobraževanje.</w:t>
      </w:r>
    </w:p>
    <w:p w14:paraId="44092483" w14:textId="77777777" w:rsidR="003F4385" w:rsidRPr="00EE2935" w:rsidRDefault="003F4385" w:rsidP="003F4385">
      <w:pPr>
        <w:pStyle w:val="Brezrazmikov"/>
        <w:jc w:val="both"/>
        <w:rPr>
          <w:rFonts w:ascii="Times New Roman" w:hAnsi="Times New Roman"/>
          <w:sz w:val="24"/>
          <w:szCs w:val="24"/>
        </w:rPr>
      </w:pPr>
    </w:p>
    <w:p w14:paraId="44092484" w14:textId="77777777" w:rsidR="004D0B9C" w:rsidRPr="00EE2935" w:rsidRDefault="004D0B9C" w:rsidP="00043723">
      <w:pPr>
        <w:pStyle w:val="Brezrazmikov"/>
        <w:jc w:val="both"/>
        <w:rPr>
          <w:rFonts w:ascii="Times New Roman" w:hAnsi="Times New Roman"/>
          <w:sz w:val="24"/>
          <w:szCs w:val="24"/>
        </w:rPr>
      </w:pPr>
    </w:p>
    <w:p w14:paraId="2E3E110F" w14:textId="006B6D53" w:rsidR="002412D3" w:rsidRPr="002412D3" w:rsidRDefault="00CE1B36" w:rsidP="002412D3">
      <w:pPr>
        <w:pStyle w:val="Brezrazmikov"/>
        <w:numPr>
          <w:ilvl w:val="1"/>
          <w:numId w:val="6"/>
        </w:numPr>
        <w:jc w:val="both"/>
        <w:rPr>
          <w:rFonts w:ascii="Times New Roman" w:hAnsi="Times New Roman"/>
          <w:sz w:val="24"/>
          <w:szCs w:val="24"/>
        </w:rPr>
      </w:pPr>
      <w:r w:rsidRPr="002412D3">
        <w:rPr>
          <w:rFonts w:ascii="Times New Roman" w:hAnsi="Times New Roman"/>
          <w:b/>
          <w:sz w:val="24"/>
          <w:szCs w:val="24"/>
        </w:rPr>
        <w:t>cilji izobraževalnega programa</w:t>
      </w:r>
    </w:p>
    <w:p w14:paraId="344DBFDA" w14:textId="77777777" w:rsidR="002412D3" w:rsidRPr="002412D3" w:rsidRDefault="002412D3" w:rsidP="002412D3">
      <w:pPr>
        <w:pStyle w:val="Brezrazmikov"/>
        <w:jc w:val="both"/>
        <w:rPr>
          <w:rFonts w:ascii="Times New Roman" w:hAnsi="Times New Roman"/>
          <w:sz w:val="24"/>
          <w:szCs w:val="24"/>
        </w:rPr>
      </w:pPr>
    </w:p>
    <w:p w14:paraId="282C2F5F" w14:textId="03155F0D" w:rsidR="002412D3" w:rsidRPr="00802415" w:rsidRDefault="002412D3" w:rsidP="002412D3">
      <w:pPr>
        <w:pStyle w:val="Brezrazmikov"/>
        <w:numPr>
          <w:ilvl w:val="2"/>
          <w:numId w:val="6"/>
        </w:numPr>
        <w:jc w:val="both"/>
        <w:rPr>
          <w:rFonts w:ascii="Times New Roman" w:hAnsi="Times New Roman"/>
          <w:b/>
          <w:color w:val="7030A0"/>
          <w:sz w:val="24"/>
          <w:szCs w:val="24"/>
        </w:rPr>
      </w:pPr>
      <w:r w:rsidRPr="00802415">
        <w:rPr>
          <w:rFonts w:ascii="Times New Roman" w:hAnsi="Times New Roman"/>
          <w:b/>
          <w:color w:val="7030A0"/>
          <w:sz w:val="24"/>
          <w:szCs w:val="24"/>
        </w:rPr>
        <w:t>cilji izobraževalnega programa na predšolski stopnji</w:t>
      </w:r>
    </w:p>
    <w:p w14:paraId="15DB0BF5" w14:textId="77777777" w:rsidR="002412D3" w:rsidRPr="00802415" w:rsidRDefault="002412D3" w:rsidP="002412D3">
      <w:pPr>
        <w:pStyle w:val="Brezrazmikov"/>
        <w:jc w:val="both"/>
        <w:rPr>
          <w:rFonts w:ascii="Times New Roman" w:hAnsi="Times New Roman"/>
          <w:color w:val="7030A0"/>
          <w:sz w:val="24"/>
          <w:szCs w:val="24"/>
        </w:rPr>
      </w:pPr>
    </w:p>
    <w:p w14:paraId="6E4E1458" w14:textId="77777777" w:rsidR="00A41AAE" w:rsidRPr="00802415" w:rsidRDefault="00A41AAE" w:rsidP="00A41AAE">
      <w:pPr>
        <w:pStyle w:val="Brezrazmikov"/>
        <w:ind w:left="708"/>
        <w:jc w:val="both"/>
        <w:rPr>
          <w:rFonts w:ascii="Times New Roman" w:hAnsi="Times New Roman"/>
          <w:color w:val="7030A0"/>
          <w:sz w:val="24"/>
          <w:szCs w:val="24"/>
        </w:rPr>
      </w:pPr>
      <w:r w:rsidRPr="00802415">
        <w:rPr>
          <w:rFonts w:ascii="Times New Roman" w:hAnsi="Times New Roman"/>
          <w:color w:val="7030A0"/>
          <w:sz w:val="24"/>
          <w:szCs w:val="24"/>
        </w:rPr>
        <w:t>Na temelju vrednot sistema Evropskih šol kot so človekove pravice, enakost, demokracija, okoljska trajnost, multikulturalizem in spoštovanje maternega jezika, zgodnje učenje na predšolski stopnji spodbuja odgovornost, občutek skupnosti, spoštovanje pravic in svobodo posameznika.</w:t>
      </w:r>
    </w:p>
    <w:p w14:paraId="446F6D5A" w14:textId="77777777" w:rsidR="00A41AAE" w:rsidRPr="00802415" w:rsidRDefault="00A41AAE" w:rsidP="00A41AAE">
      <w:pPr>
        <w:pStyle w:val="Brezrazmikov"/>
        <w:ind w:left="708"/>
        <w:jc w:val="both"/>
        <w:rPr>
          <w:rFonts w:ascii="Times New Roman" w:hAnsi="Times New Roman"/>
          <w:color w:val="7030A0"/>
          <w:sz w:val="24"/>
          <w:szCs w:val="24"/>
        </w:rPr>
      </w:pPr>
    </w:p>
    <w:p w14:paraId="01C2F96E" w14:textId="77777777" w:rsidR="00A41AAE" w:rsidRPr="00802415" w:rsidRDefault="00A41AAE" w:rsidP="00A41AAE">
      <w:pPr>
        <w:pStyle w:val="Brezrazmikov"/>
        <w:ind w:left="708"/>
        <w:jc w:val="both"/>
        <w:rPr>
          <w:rFonts w:ascii="Times New Roman" w:hAnsi="Times New Roman"/>
          <w:color w:val="7030A0"/>
          <w:sz w:val="24"/>
          <w:szCs w:val="24"/>
        </w:rPr>
      </w:pPr>
      <w:r w:rsidRPr="00802415">
        <w:rPr>
          <w:rFonts w:ascii="Times New Roman" w:hAnsi="Times New Roman"/>
          <w:color w:val="7030A0"/>
          <w:sz w:val="24"/>
          <w:szCs w:val="24"/>
        </w:rPr>
        <w:t>V vzdušju sinergije evropske kulture in značaja okolja, v katerem je posamezna evropska šola, se oblikuje edinstveno, bogato multijezično in multikulturno okolje evropske šole, ki tako v skupnosti evropske šole kot globalno podpira in spodbuja razvoj otrokove jezikovne in kulturne identitete z ozaveščanjem strpnosti, medkulturnega razumevanja in evropskega duha.</w:t>
      </w:r>
    </w:p>
    <w:p w14:paraId="2FE79B5F" w14:textId="77777777" w:rsidR="00A41AAE" w:rsidRPr="00802415" w:rsidRDefault="00A41AAE" w:rsidP="00A41AAE">
      <w:pPr>
        <w:pStyle w:val="Brezrazmikov"/>
        <w:ind w:left="708"/>
        <w:jc w:val="both"/>
        <w:rPr>
          <w:rFonts w:ascii="Times New Roman" w:hAnsi="Times New Roman"/>
          <w:color w:val="7030A0"/>
          <w:sz w:val="24"/>
          <w:szCs w:val="24"/>
        </w:rPr>
      </w:pPr>
    </w:p>
    <w:p w14:paraId="63405E02" w14:textId="77777777" w:rsidR="00A41AAE" w:rsidRPr="00802415" w:rsidRDefault="00A41AAE" w:rsidP="00A41AAE">
      <w:pPr>
        <w:pStyle w:val="Brezrazmikov"/>
        <w:ind w:left="708"/>
        <w:jc w:val="both"/>
        <w:rPr>
          <w:rFonts w:ascii="Times New Roman" w:hAnsi="Times New Roman"/>
          <w:color w:val="7030A0"/>
          <w:sz w:val="24"/>
          <w:szCs w:val="24"/>
        </w:rPr>
      </w:pPr>
      <w:r w:rsidRPr="00802415">
        <w:rPr>
          <w:rFonts w:ascii="Times New Roman" w:hAnsi="Times New Roman"/>
          <w:color w:val="7030A0"/>
          <w:sz w:val="24"/>
          <w:szCs w:val="24"/>
        </w:rPr>
        <w:t>Učno okolje evropske šole nudi tako prednosti kot zapletene izzive v učenju in razvoju otrok, zato delujejo:</w:t>
      </w:r>
    </w:p>
    <w:p w14:paraId="3763630B" w14:textId="77777777" w:rsidR="00A41AAE" w:rsidRPr="00802415" w:rsidRDefault="00A41AAE" w:rsidP="00A41AAE">
      <w:pPr>
        <w:pStyle w:val="Brezrazmikov"/>
        <w:numPr>
          <w:ilvl w:val="0"/>
          <w:numId w:val="48"/>
        </w:numPr>
        <w:ind w:left="1068"/>
        <w:jc w:val="both"/>
        <w:rPr>
          <w:rFonts w:ascii="Times New Roman" w:hAnsi="Times New Roman"/>
          <w:color w:val="7030A0"/>
          <w:sz w:val="24"/>
          <w:szCs w:val="24"/>
        </w:rPr>
      </w:pPr>
      <w:r w:rsidRPr="00802415">
        <w:rPr>
          <w:rFonts w:ascii="Times New Roman" w:hAnsi="Times New Roman"/>
          <w:color w:val="7030A0"/>
          <w:sz w:val="24"/>
          <w:szCs w:val="24"/>
        </w:rPr>
        <w:t>v partnerstvu s starši pri spodbujanju in podpori otrokom v njihovem razvoju,</w:t>
      </w:r>
    </w:p>
    <w:p w14:paraId="5205CEEB" w14:textId="77777777" w:rsidR="00A41AAE" w:rsidRPr="00802415" w:rsidRDefault="00A41AAE" w:rsidP="00A41AAE">
      <w:pPr>
        <w:pStyle w:val="Brezrazmikov"/>
        <w:numPr>
          <w:ilvl w:val="0"/>
          <w:numId w:val="48"/>
        </w:numPr>
        <w:ind w:left="1068"/>
        <w:jc w:val="both"/>
        <w:rPr>
          <w:rFonts w:ascii="Times New Roman" w:hAnsi="Times New Roman"/>
          <w:color w:val="7030A0"/>
          <w:sz w:val="24"/>
          <w:szCs w:val="24"/>
        </w:rPr>
      </w:pPr>
      <w:r w:rsidRPr="00802415">
        <w:rPr>
          <w:rFonts w:ascii="Times New Roman" w:hAnsi="Times New Roman"/>
          <w:color w:val="7030A0"/>
          <w:sz w:val="24"/>
          <w:szCs w:val="24"/>
        </w:rPr>
        <w:t>z zavedanjem in upoštevanjem raznolikosti otrok,</w:t>
      </w:r>
    </w:p>
    <w:p w14:paraId="0275E246" w14:textId="64DA2864" w:rsidR="003C47E6" w:rsidRPr="00802415" w:rsidRDefault="00A41AAE" w:rsidP="003C47E6">
      <w:pPr>
        <w:pStyle w:val="Brezrazmikov"/>
        <w:numPr>
          <w:ilvl w:val="1"/>
          <w:numId w:val="49"/>
        </w:numPr>
        <w:jc w:val="both"/>
        <w:rPr>
          <w:rFonts w:ascii="Times New Roman" w:hAnsi="Times New Roman"/>
          <w:color w:val="7030A0"/>
          <w:sz w:val="24"/>
          <w:szCs w:val="24"/>
        </w:rPr>
      </w:pPr>
      <w:r w:rsidRPr="00802415">
        <w:rPr>
          <w:rFonts w:ascii="Times New Roman" w:hAnsi="Times New Roman"/>
          <w:color w:val="7030A0"/>
          <w:sz w:val="24"/>
          <w:szCs w:val="24"/>
        </w:rPr>
        <w:t>s spodbujanjem enakosti spolov, tako da se fantom in dekl</w:t>
      </w:r>
      <w:r w:rsidR="00FC2F96" w:rsidRPr="00802415">
        <w:rPr>
          <w:rFonts w:ascii="Times New Roman" w:hAnsi="Times New Roman"/>
          <w:color w:val="7030A0"/>
          <w:sz w:val="24"/>
          <w:szCs w:val="24"/>
        </w:rPr>
        <w:t>ica</w:t>
      </w:r>
      <w:r w:rsidRPr="00802415">
        <w:rPr>
          <w:rFonts w:ascii="Times New Roman" w:hAnsi="Times New Roman"/>
          <w:color w:val="7030A0"/>
          <w:sz w:val="24"/>
          <w:szCs w:val="24"/>
        </w:rPr>
        <w:t>m omogoči ravnati na podlagi enakih pravic in enake odgovornosti</w:t>
      </w:r>
      <w:r w:rsidR="003C47E6" w:rsidRPr="00802415">
        <w:rPr>
          <w:rFonts w:ascii="Times New Roman" w:hAnsi="Times New Roman"/>
          <w:color w:val="7030A0"/>
          <w:sz w:val="24"/>
          <w:szCs w:val="24"/>
        </w:rPr>
        <w:t>,</w:t>
      </w:r>
    </w:p>
    <w:p w14:paraId="6BE571B3" w14:textId="6A70DFEB" w:rsidR="003C47E6" w:rsidRPr="00802415" w:rsidRDefault="003C47E6" w:rsidP="00A41AAE">
      <w:pPr>
        <w:pStyle w:val="Brezrazmikov"/>
        <w:numPr>
          <w:ilvl w:val="0"/>
          <w:numId w:val="48"/>
        </w:numPr>
        <w:ind w:left="1068"/>
        <w:jc w:val="both"/>
        <w:rPr>
          <w:rFonts w:ascii="Times New Roman" w:hAnsi="Times New Roman"/>
          <w:color w:val="7030A0"/>
          <w:sz w:val="24"/>
          <w:szCs w:val="24"/>
        </w:rPr>
      </w:pPr>
      <w:r w:rsidRPr="00802415">
        <w:rPr>
          <w:rFonts w:ascii="Times New Roman" w:hAnsi="Times New Roman"/>
          <w:color w:val="7030A0"/>
          <w:sz w:val="24"/>
          <w:szCs w:val="24"/>
        </w:rPr>
        <w:t>v interaktivnem, varnem in spodbudnem učnem okolju, ki odraža različne identitete in potrebe, je prilagodljivo in se razvija glede na spreminjajoče se teme in otrokov razvoj.</w:t>
      </w:r>
    </w:p>
    <w:p w14:paraId="48B4E835" w14:textId="77777777" w:rsidR="00A41AAE" w:rsidRPr="00802415" w:rsidRDefault="00A41AAE" w:rsidP="00A41AAE">
      <w:pPr>
        <w:pStyle w:val="Brezrazmikov"/>
        <w:ind w:left="708"/>
        <w:jc w:val="both"/>
        <w:rPr>
          <w:rFonts w:ascii="Times New Roman" w:hAnsi="Times New Roman"/>
          <w:color w:val="7030A0"/>
          <w:sz w:val="24"/>
          <w:szCs w:val="24"/>
        </w:rPr>
      </w:pPr>
    </w:p>
    <w:p w14:paraId="7C1BC8CA" w14:textId="12BFA199" w:rsidR="00A41AAE" w:rsidRPr="00802415" w:rsidRDefault="00A41AAE" w:rsidP="00A41AAE">
      <w:pPr>
        <w:pStyle w:val="Brezrazmikov"/>
        <w:ind w:left="708"/>
        <w:jc w:val="both"/>
        <w:rPr>
          <w:rFonts w:ascii="Times New Roman" w:hAnsi="Times New Roman"/>
          <w:color w:val="7030A0"/>
          <w:sz w:val="24"/>
          <w:szCs w:val="24"/>
        </w:rPr>
      </w:pPr>
      <w:r w:rsidRPr="00802415">
        <w:rPr>
          <w:rFonts w:ascii="Times New Roman" w:hAnsi="Times New Roman"/>
          <w:color w:val="7030A0"/>
          <w:sz w:val="24"/>
          <w:szCs w:val="24"/>
        </w:rPr>
        <w:t xml:space="preserve">Zgodnje učenje je temeljni del vseživljenjskega izobraževanja, njegova osrednja vloga pa je podpirati otrokovo rast v etičnega in odgovornega člana družbe. </w:t>
      </w:r>
      <w:r w:rsidR="00FC2F96" w:rsidRPr="00802415">
        <w:rPr>
          <w:rFonts w:ascii="Times New Roman" w:hAnsi="Times New Roman"/>
          <w:color w:val="7030A0"/>
          <w:sz w:val="24"/>
          <w:szCs w:val="24"/>
          <w:lang w:eastAsia="sl-SI"/>
        </w:rPr>
        <w:t xml:space="preserve">Poučevanje in učenje v zgodnjih letih podpira in spremlja otrokovo fizično in psihično počutje, vključno s socialnim, kognitivnim in čustvenim razvojem ter ustvarja pogoje za ustvarjalno učenje ter s tem zanesljive temelje za kasnejši razvoj. </w:t>
      </w:r>
    </w:p>
    <w:p w14:paraId="50F2D8AE" w14:textId="77777777" w:rsidR="00A41AAE" w:rsidRPr="00802415" w:rsidRDefault="00A41AAE" w:rsidP="00A41AAE">
      <w:pPr>
        <w:pStyle w:val="Brezrazmikov"/>
        <w:ind w:left="708"/>
        <w:jc w:val="both"/>
        <w:rPr>
          <w:rFonts w:ascii="Times New Roman" w:hAnsi="Times New Roman"/>
          <w:color w:val="7030A0"/>
          <w:sz w:val="24"/>
          <w:szCs w:val="24"/>
        </w:rPr>
      </w:pPr>
    </w:p>
    <w:p w14:paraId="0F6F6940" w14:textId="77777777" w:rsidR="00A41AAE" w:rsidRPr="00802415" w:rsidRDefault="00A41AAE" w:rsidP="00A41AAE">
      <w:pPr>
        <w:pStyle w:val="Brezrazmikov"/>
        <w:ind w:left="708"/>
        <w:jc w:val="both"/>
        <w:rPr>
          <w:rFonts w:ascii="Times New Roman" w:hAnsi="Times New Roman"/>
          <w:color w:val="7030A0"/>
          <w:sz w:val="24"/>
          <w:szCs w:val="24"/>
        </w:rPr>
      </w:pPr>
      <w:r w:rsidRPr="00802415">
        <w:rPr>
          <w:rFonts w:ascii="Times New Roman" w:hAnsi="Times New Roman"/>
          <w:color w:val="7030A0"/>
          <w:sz w:val="24"/>
          <w:szCs w:val="24"/>
        </w:rPr>
        <w:t>Poučevanje in učenje v zgodnjih letih je celostno in različna razvojna področja niso ločena. Tako kot je to poudarjeno v tem dokumentu, so tudi v vsakdanjem otroškem življenju, njihove izkušnje in dejanja osrednjega pomena.</w:t>
      </w:r>
    </w:p>
    <w:p w14:paraId="40256E27" w14:textId="77777777" w:rsidR="00A41AAE" w:rsidRPr="00802415" w:rsidRDefault="00A41AAE" w:rsidP="00A41AAE">
      <w:pPr>
        <w:pStyle w:val="Brezrazmikov"/>
        <w:ind w:left="708"/>
        <w:jc w:val="both"/>
        <w:rPr>
          <w:rFonts w:ascii="Times New Roman" w:hAnsi="Times New Roman"/>
          <w:color w:val="7030A0"/>
          <w:sz w:val="24"/>
          <w:szCs w:val="24"/>
        </w:rPr>
      </w:pPr>
    </w:p>
    <w:p w14:paraId="76FFA6F4" w14:textId="77777777" w:rsidR="00A41AAE" w:rsidRPr="00802415" w:rsidRDefault="00A41AAE" w:rsidP="00A41AAE">
      <w:pPr>
        <w:pStyle w:val="Brezrazmikov"/>
        <w:ind w:left="708"/>
        <w:jc w:val="both"/>
        <w:rPr>
          <w:rFonts w:ascii="Times New Roman" w:hAnsi="Times New Roman"/>
          <w:color w:val="7030A0"/>
          <w:sz w:val="24"/>
          <w:szCs w:val="24"/>
        </w:rPr>
      </w:pPr>
      <w:r w:rsidRPr="00802415">
        <w:rPr>
          <w:rFonts w:ascii="Times New Roman" w:hAnsi="Times New Roman"/>
          <w:color w:val="7030A0"/>
          <w:sz w:val="24"/>
          <w:szCs w:val="24"/>
        </w:rPr>
        <w:t>Pomembno je okrepiti otrokov zdrav občutek samozavesti s pomočjo pozitivnih učnih izkušenj in zagotoviti možnosti za raznoliko interakcijo z drugimi ljudmi. Otroški svet izkušenj bo obogaten in pomagati jim je treba pri iskanju novih zanimivih področij.</w:t>
      </w:r>
    </w:p>
    <w:p w14:paraId="03536AA6" w14:textId="77777777" w:rsidR="00A41AAE" w:rsidRPr="00802415" w:rsidRDefault="00A41AAE" w:rsidP="00A41AAE">
      <w:pPr>
        <w:pStyle w:val="Brezrazmikov"/>
        <w:ind w:left="708"/>
        <w:jc w:val="both"/>
        <w:rPr>
          <w:rFonts w:ascii="Times New Roman" w:hAnsi="Times New Roman"/>
          <w:color w:val="7030A0"/>
          <w:sz w:val="24"/>
          <w:szCs w:val="24"/>
        </w:rPr>
      </w:pPr>
    </w:p>
    <w:p w14:paraId="5999CA16" w14:textId="0CFC3CA7" w:rsidR="002412D3" w:rsidRPr="00802415" w:rsidRDefault="002412D3" w:rsidP="00A41AAE">
      <w:pPr>
        <w:pStyle w:val="Brezrazmikov"/>
        <w:ind w:left="708"/>
        <w:jc w:val="both"/>
        <w:rPr>
          <w:rFonts w:ascii="Times New Roman" w:hAnsi="Times New Roman"/>
          <w:color w:val="7030A0"/>
          <w:sz w:val="24"/>
          <w:szCs w:val="24"/>
        </w:rPr>
      </w:pPr>
      <w:r w:rsidRPr="00802415">
        <w:rPr>
          <w:rFonts w:ascii="Times New Roman" w:hAnsi="Times New Roman"/>
          <w:color w:val="7030A0"/>
          <w:sz w:val="24"/>
          <w:szCs w:val="24"/>
        </w:rPr>
        <w:t>Cilji izobraževalnega programa na predšolski stopnji so:</w:t>
      </w:r>
    </w:p>
    <w:p w14:paraId="7BEA9936" w14:textId="7F775AA2" w:rsidR="002412D3" w:rsidRPr="00802415" w:rsidRDefault="002412D3" w:rsidP="00A41AAE">
      <w:pPr>
        <w:pStyle w:val="Brezrazmikov"/>
        <w:numPr>
          <w:ilvl w:val="0"/>
          <w:numId w:val="43"/>
        </w:numPr>
        <w:jc w:val="both"/>
        <w:rPr>
          <w:rFonts w:ascii="Times New Roman" w:hAnsi="Times New Roman"/>
          <w:color w:val="7030A0"/>
          <w:sz w:val="24"/>
          <w:szCs w:val="24"/>
        </w:rPr>
      </w:pPr>
      <w:r w:rsidRPr="00802415">
        <w:rPr>
          <w:rFonts w:ascii="Times New Roman" w:hAnsi="Times New Roman"/>
          <w:color w:val="7030A0"/>
          <w:sz w:val="24"/>
          <w:szCs w:val="24"/>
        </w:rPr>
        <w:t>otroka pripraviti na srečno, zdravo, odgovorno in uspešno življenje,</w:t>
      </w:r>
    </w:p>
    <w:p w14:paraId="7204AA0B" w14:textId="3A592FE0" w:rsidR="002412D3" w:rsidRPr="00802415" w:rsidRDefault="002412D3" w:rsidP="00A41AAE">
      <w:pPr>
        <w:pStyle w:val="Brezrazmikov"/>
        <w:numPr>
          <w:ilvl w:val="0"/>
          <w:numId w:val="43"/>
        </w:numPr>
        <w:jc w:val="both"/>
        <w:rPr>
          <w:rFonts w:ascii="Times New Roman" w:hAnsi="Times New Roman"/>
          <w:color w:val="7030A0"/>
          <w:sz w:val="24"/>
          <w:szCs w:val="24"/>
        </w:rPr>
      </w:pPr>
      <w:r w:rsidRPr="00802415">
        <w:rPr>
          <w:rFonts w:ascii="Times New Roman" w:hAnsi="Times New Roman"/>
          <w:color w:val="7030A0"/>
          <w:sz w:val="24"/>
          <w:szCs w:val="24"/>
        </w:rPr>
        <w:t>razvijajo otrokovo osebnost in sposobnosti,</w:t>
      </w:r>
    </w:p>
    <w:p w14:paraId="37FC6AE6" w14:textId="0A8E8928" w:rsidR="002412D3" w:rsidRPr="00802415" w:rsidRDefault="002412D3" w:rsidP="00A41AAE">
      <w:pPr>
        <w:pStyle w:val="Brezrazmikov"/>
        <w:numPr>
          <w:ilvl w:val="0"/>
          <w:numId w:val="43"/>
        </w:numPr>
        <w:jc w:val="both"/>
        <w:rPr>
          <w:rFonts w:ascii="Times New Roman" w:hAnsi="Times New Roman"/>
          <w:color w:val="7030A0"/>
          <w:sz w:val="24"/>
          <w:szCs w:val="24"/>
        </w:rPr>
      </w:pPr>
      <w:r w:rsidRPr="00802415">
        <w:rPr>
          <w:rFonts w:ascii="Times New Roman" w:hAnsi="Times New Roman"/>
          <w:color w:val="7030A0"/>
          <w:sz w:val="24"/>
          <w:szCs w:val="24"/>
        </w:rPr>
        <w:t>podpirati učni potencial otroka,</w:t>
      </w:r>
    </w:p>
    <w:p w14:paraId="699DB99E" w14:textId="193082C6" w:rsidR="002412D3" w:rsidRPr="00802415" w:rsidRDefault="002412D3" w:rsidP="00A41AAE">
      <w:pPr>
        <w:pStyle w:val="Brezrazmikov"/>
        <w:numPr>
          <w:ilvl w:val="0"/>
          <w:numId w:val="43"/>
        </w:numPr>
        <w:jc w:val="both"/>
        <w:rPr>
          <w:rFonts w:ascii="Times New Roman" w:hAnsi="Times New Roman"/>
          <w:color w:val="7030A0"/>
          <w:sz w:val="24"/>
          <w:szCs w:val="24"/>
        </w:rPr>
      </w:pPr>
      <w:r w:rsidRPr="00802415">
        <w:rPr>
          <w:rFonts w:ascii="Times New Roman" w:hAnsi="Times New Roman"/>
          <w:color w:val="7030A0"/>
          <w:sz w:val="24"/>
          <w:szCs w:val="24"/>
        </w:rPr>
        <w:t>vzgajati spoštovanje do drugih in okolja,</w:t>
      </w:r>
    </w:p>
    <w:p w14:paraId="62E6C7D9" w14:textId="7515A517" w:rsidR="002412D3" w:rsidRPr="00802415" w:rsidRDefault="002412D3" w:rsidP="00A41AAE">
      <w:pPr>
        <w:pStyle w:val="Brezrazmikov"/>
        <w:numPr>
          <w:ilvl w:val="0"/>
          <w:numId w:val="43"/>
        </w:numPr>
        <w:jc w:val="both"/>
        <w:rPr>
          <w:rFonts w:ascii="Times New Roman" w:hAnsi="Times New Roman"/>
          <w:color w:val="7030A0"/>
          <w:sz w:val="24"/>
          <w:szCs w:val="24"/>
        </w:rPr>
      </w:pPr>
      <w:r w:rsidRPr="00802415">
        <w:rPr>
          <w:rFonts w:ascii="Times New Roman" w:hAnsi="Times New Roman"/>
          <w:color w:val="7030A0"/>
          <w:sz w:val="24"/>
          <w:szCs w:val="24"/>
        </w:rPr>
        <w:t>spoštovati in ceniti otrokovo kulturno in družbeno identiteto, njene vrednote v odnosu do vrednot drugih,</w:t>
      </w:r>
    </w:p>
    <w:p w14:paraId="4A8DCDC9" w14:textId="5A6B6847" w:rsidR="002412D3" w:rsidRPr="00802415" w:rsidRDefault="002412D3" w:rsidP="00A41AAE">
      <w:pPr>
        <w:pStyle w:val="Brezrazmikov"/>
        <w:numPr>
          <w:ilvl w:val="0"/>
          <w:numId w:val="43"/>
        </w:numPr>
        <w:jc w:val="both"/>
        <w:rPr>
          <w:rFonts w:ascii="Times New Roman" w:hAnsi="Times New Roman"/>
          <w:color w:val="7030A0"/>
          <w:sz w:val="24"/>
          <w:szCs w:val="24"/>
        </w:rPr>
      </w:pPr>
      <w:r w:rsidRPr="00802415">
        <w:rPr>
          <w:rFonts w:ascii="Times New Roman" w:hAnsi="Times New Roman"/>
          <w:color w:val="7030A0"/>
          <w:sz w:val="24"/>
          <w:szCs w:val="24"/>
        </w:rPr>
        <w:t>spodbujati evropski duh.</w:t>
      </w:r>
    </w:p>
    <w:p w14:paraId="1A507148" w14:textId="77777777" w:rsidR="00A41AAE" w:rsidRPr="00802415" w:rsidRDefault="00A41AAE" w:rsidP="002412D3">
      <w:pPr>
        <w:pStyle w:val="Brezrazmikov"/>
        <w:ind w:left="708"/>
        <w:rPr>
          <w:rFonts w:ascii="Times New Roman" w:hAnsi="Times New Roman"/>
          <w:color w:val="7030A0"/>
          <w:sz w:val="24"/>
          <w:szCs w:val="24"/>
        </w:rPr>
      </w:pPr>
    </w:p>
    <w:p w14:paraId="2DA255F9" w14:textId="45C9154A" w:rsidR="002412D3" w:rsidRPr="00802415" w:rsidRDefault="002412D3" w:rsidP="002412D3">
      <w:pPr>
        <w:pStyle w:val="Brezrazmikov"/>
        <w:numPr>
          <w:ilvl w:val="2"/>
          <w:numId w:val="6"/>
        </w:numPr>
        <w:jc w:val="both"/>
        <w:rPr>
          <w:rFonts w:ascii="Times New Roman" w:hAnsi="Times New Roman"/>
          <w:color w:val="7030A0"/>
          <w:sz w:val="24"/>
          <w:szCs w:val="24"/>
        </w:rPr>
      </w:pPr>
      <w:r w:rsidRPr="00802415">
        <w:rPr>
          <w:rFonts w:ascii="Times New Roman" w:hAnsi="Times New Roman"/>
          <w:b/>
          <w:color w:val="7030A0"/>
          <w:sz w:val="24"/>
          <w:szCs w:val="24"/>
        </w:rPr>
        <w:t>cilji izobraževalnega programa na primarni in sekundarni stopnji</w:t>
      </w:r>
    </w:p>
    <w:p w14:paraId="44092486" w14:textId="77777777" w:rsidR="003F4385" w:rsidRPr="00802415" w:rsidRDefault="003F4385" w:rsidP="003F4385">
      <w:pPr>
        <w:pStyle w:val="Brezrazmikov"/>
        <w:jc w:val="both"/>
        <w:rPr>
          <w:rFonts w:ascii="Times New Roman" w:hAnsi="Times New Roman"/>
          <w:color w:val="7030A0"/>
          <w:sz w:val="24"/>
          <w:szCs w:val="24"/>
        </w:rPr>
      </w:pPr>
    </w:p>
    <w:p w14:paraId="44092487" w14:textId="3E3F1A26" w:rsidR="003F4385" w:rsidRPr="00EE2935" w:rsidRDefault="003F4385" w:rsidP="002412D3">
      <w:pPr>
        <w:pStyle w:val="Brezrazmikov"/>
        <w:ind w:left="540" w:firstLine="27"/>
        <w:jc w:val="both"/>
        <w:rPr>
          <w:rFonts w:ascii="Times New Roman" w:hAnsi="Times New Roman"/>
          <w:sz w:val="24"/>
          <w:szCs w:val="24"/>
        </w:rPr>
      </w:pPr>
      <w:r w:rsidRPr="00EE2935">
        <w:rPr>
          <w:rFonts w:ascii="Times New Roman" w:hAnsi="Times New Roman"/>
          <w:sz w:val="24"/>
          <w:szCs w:val="24"/>
        </w:rPr>
        <w:t xml:space="preserve">Cilji programa Evropske šole Ljubljana </w:t>
      </w:r>
      <w:r w:rsidR="002412D3" w:rsidRPr="00802415">
        <w:rPr>
          <w:rFonts w:ascii="Times New Roman" w:hAnsi="Times New Roman"/>
          <w:b/>
          <w:color w:val="7030A0"/>
          <w:sz w:val="24"/>
          <w:szCs w:val="24"/>
        </w:rPr>
        <w:t>na primarni in sekundarni stopnji</w:t>
      </w:r>
      <w:r w:rsidR="002412D3" w:rsidRPr="00802415">
        <w:rPr>
          <w:rFonts w:ascii="Times New Roman" w:hAnsi="Times New Roman"/>
          <w:color w:val="7030A0"/>
          <w:sz w:val="24"/>
          <w:szCs w:val="24"/>
        </w:rPr>
        <w:t xml:space="preserve"> </w:t>
      </w:r>
      <w:r w:rsidRPr="00EE2935">
        <w:rPr>
          <w:rFonts w:ascii="Times New Roman" w:hAnsi="Times New Roman"/>
          <w:sz w:val="24"/>
          <w:szCs w:val="24"/>
        </w:rPr>
        <w:t>so:</w:t>
      </w:r>
    </w:p>
    <w:p w14:paraId="44092488" w14:textId="77777777" w:rsidR="004D0B9C" w:rsidRPr="00EE2935" w:rsidRDefault="004D0B9C" w:rsidP="004358EE">
      <w:pPr>
        <w:pStyle w:val="Odstavekseznama"/>
        <w:numPr>
          <w:ilvl w:val="0"/>
          <w:numId w:val="13"/>
        </w:numPr>
        <w:spacing w:after="160" w:line="259"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krepitev učenčeve jezikovne in kulturne identitete;</w:t>
      </w:r>
    </w:p>
    <w:p w14:paraId="44092489" w14:textId="77777777" w:rsidR="004D0B9C" w:rsidRPr="00EE2935" w:rsidRDefault="004D0B9C" w:rsidP="004358EE">
      <w:pPr>
        <w:pStyle w:val="Odstavekseznama"/>
        <w:numPr>
          <w:ilvl w:val="0"/>
          <w:numId w:val="13"/>
        </w:numPr>
        <w:spacing w:after="160" w:line="259"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 xml:space="preserve">zagotavljanje visoke ravni kompetenc materinščine in tujih jezikov; </w:t>
      </w:r>
    </w:p>
    <w:p w14:paraId="4409248A" w14:textId="77777777" w:rsidR="004D0B9C" w:rsidRPr="00EE2935" w:rsidRDefault="004D0B9C" w:rsidP="004358EE">
      <w:pPr>
        <w:pStyle w:val="Odstavekseznama"/>
        <w:numPr>
          <w:ilvl w:val="0"/>
          <w:numId w:val="13"/>
        </w:numPr>
        <w:spacing w:after="0" w:line="240"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razvijanje matematičnih kompetenc z matematičnim načinom razmišljanja, predvsem v smislu reševanja problemov v vsakdanjem življenju. Uporaba pridobljenih znanj pri prepoznavanju problemov in iskanju odgovorov ter rešitev, ki temeljijo na dokazih;</w:t>
      </w:r>
    </w:p>
    <w:p w14:paraId="4409248B" w14:textId="77777777" w:rsidR="004D0B9C" w:rsidRPr="00EE2935" w:rsidRDefault="004D0B9C" w:rsidP="004358EE">
      <w:pPr>
        <w:pStyle w:val="Odstavekseznama"/>
        <w:numPr>
          <w:ilvl w:val="0"/>
          <w:numId w:val="13"/>
        </w:numPr>
        <w:spacing w:after="160" w:line="259"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lastRenderedPageBreak/>
        <w:t>spoznavanje, spoštovanje in sprejemanje različnih kultur in tradicij skozi medkulturno učenje;</w:t>
      </w:r>
    </w:p>
    <w:p w14:paraId="4409248C" w14:textId="77777777" w:rsidR="004D0B9C" w:rsidRPr="00EE2935" w:rsidRDefault="004D0B9C" w:rsidP="004358EE">
      <w:pPr>
        <w:pStyle w:val="Odstavekseznama"/>
        <w:numPr>
          <w:ilvl w:val="0"/>
          <w:numId w:val="13"/>
        </w:numPr>
        <w:spacing w:after="0" w:line="240"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razvijanje socialnih in državljanskih kompetenc za oblikovanje ozaveščenega posameznika, ki bo aktiven udeleženec demokratične družbe;</w:t>
      </w:r>
    </w:p>
    <w:p w14:paraId="4409248D" w14:textId="77777777" w:rsidR="004D0B9C" w:rsidRPr="00EE2935" w:rsidRDefault="004D0B9C" w:rsidP="004358EE">
      <w:pPr>
        <w:pStyle w:val="Odstavekseznama"/>
        <w:numPr>
          <w:ilvl w:val="0"/>
          <w:numId w:val="13"/>
        </w:numPr>
        <w:spacing w:after="0" w:line="259"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razvijanje zavesti o lastnem učnem procesu in potrebah, prepoznavanje priložnosti, ki so na voljo, in sposobnosti premagovanja ovir za uspešno učenje, nadgrajevanje učenčevih predhodnih izkušenj ter razvijanje in spodbujanje  motivacije in zaupanja vase;</w:t>
      </w:r>
    </w:p>
    <w:p w14:paraId="4409248E" w14:textId="77777777" w:rsidR="004D0B9C" w:rsidRPr="00EE2935" w:rsidRDefault="004D0B9C" w:rsidP="004358EE">
      <w:pPr>
        <w:pStyle w:val="Odstavekseznama"/>
        <w:numPr>
          <w:ilvl w:val="0"/>
          <w:numId w:val="13"/>
        </w:numPr>
        <w:spacing w:after="0" w:line="240"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krepitev spoštovanja in strpnosti do soljudi ne glede na njihove osebne okoliščine ter skrb za druge v šolskem in širšem okolju, graditev kakovostnih medosebnih odnosov s spodbujanjem sprejemanja različnosti ter konstruktivnega in nenasilnega razreševanja konfliktov;</w:t>
      </w:r>
    </w:p>
    <w:p w14:paraId="4409248F" w14:textId="77777777" w:rsidR="004D0B9C" w:rsidRPr="00EE2935" w:rsidRDefault="004D0B9C" w:rsidP="004358EE">
      <w:pPr>
        <w:pStyle w:val="Odstavekseznama"/>
        <w:numPr>
          <w:ilvl w:val="0"/>
          <w:numId w:val="13"/>
        </w:numPr>
        <w:spacing w:after="0" w:line="240"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razvijanje učenčeve ustvarjalnosti in kreativnega izražanja idej in čustev;</w:t>
      </w:r>
    </w:p>
    <w:p w14:paraId="44092490" w14:textId="77777777" w:rsidR="004D0B9C" w:rsidRPr="00EE2935" w:rsidRDefault="004D0B9C" w:rsidP="004358EE">
      <w:pPr>
        <w:pStyle w:val="Odstavekseznama"/>
        <w:numPr>
          <w:ilvl w:val="0"/>
          <w:numId w:val="13"/>
        </w:numPr>
        <w:spacing w:after="0" w:line="240"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razvijanje digitalnih kompetenc s poudarkom na kritični uporabi informacij pri delu, komunikaciji in zabavi;</w:t>
      </w:r>
    </w:p>
    <w:p w14:paraId="44092491" w14:textId="77777777" w:rsidR="004D0B9C" w:rsidRPr="00EE2935" w:rsidRDefault="004D0B9C" w:rsidP="004358EE">
      <w:pPr>
        <w:pStyle w:val="Odstavekseznama"/>
        <w:numPr>
          <w:ilvl w:val="0"/>
          <w:numId w:val="13"/>
        </w:numPr>
        <w:spacing w:after="0" w:line="240"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 xml:space="preserve">spodbujanje podjetništva v smislu razvijanja sposobnosti za uresničevanje idej in zastavljenih ciljev s pomočjo </w:t>
      </w:r>
      <w:r w:rsidRPr="00EE2935">
        <w:rPr>
          <w:rFonts w:ascii="Times New Roman" w:hAnsi="Times New Roman"/>
          <w:sz w:val="24"/>
          <w:szCs w:val="24"/>
        </w:rPr>
        <w:t>ustvarjalnosti, inovativnosti in</w:t>
      </w:r>
      <w:r w:rsidRPr="00EE2935">
        <w:rPr>
          <w:rFonts w:ascii="Times New Roman" w:hAnsi="Times New Roman"/>
          <w:sz w:val="24"/>
          <w:szCs w:val="24"/>
          <w:lang w:eastAsia="fr-BE"/>
        </w:rPr>
        <w:t xml:space="preserve"> etičnih vrednot;</w:t>
      </w:r>
    </w:p>
    <w:p w14:paraId="44092492" w14:textId="77777777" w:rsidR="004D0B9C" w:rsidRPr="00EE2935" w:rsidRDefault="004D0B9C" w:rsidP="004358EE">
      <w:pPr>
        <w:pStyle w:val="Odstavekseznama"/>
        <w:numPr>
          <w:ilvl w:val="0"/>
          <w:numId w:val="13"/>
        </w:numPr>
        <w:spacing w:after="0" w:line="240"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spoznavanje in spodbujanje zdravega načina življenja v smislu skrbi za zdravo prehrano in gibanje;</w:t>
      </w:r>
    </w:p>
    <w:p w14:paraId="44092493" w14:textId="77777777" w:rsidR="004D0B9C" w:rsidRPr="00EE2935" w:rsidRDefault="004D0B9C" w:rsidP="004358EE">
      <w:pPr>
        <w:pStyle w:val="Odstavekseznama"/>
        <w:numPr>
          <w:ilvl w:val="0"/>
          <w:numId w:val="13"/>
        </w:numPr>
        <w:spacing w:after="160" w:line="259" w:lineRule="auto"/>
        <w:ind w:left="993" w:hanging="426"/>
        <w:contextualSpacing/>
        <w:jc w:val="both"/>
        <w:rPr>
          <w:rFonts w:ascii="Times New Roman" w:hAnsi="Times New Roman"/>
          <w:sz w:val="24"/>
          <w:szCs w:val="24"/>
          <w:lang w:eastAsia="fr-BE"/>
        </w:rPr>
      </w:pPr>
      <w:r w:rsidRPr="00EE2935">
        <w:rPr>
          <w:rFonts w:ascii="Times New Roman" w:hAnsi="Times New Roman"/>
          <w:sz w:val="24"/>
          <w:szCs w:val="24"/>
          <w:lang w:eastAsia="fr-BE"/>
        </w:rPr>
        <w:t>spodbujanje skrbi za okolje in pozitivnega odnosa do narave.</w:t>
      </w:r>
    </w:p>
    <w:p w14:paraId="44092494" w14:textId="77777777" w:rsidR="00F7563A" w:rsidRPr="00EE2935" w:rsidRDefault="00F7563A" w:rsidP="004D0B9C">
      <w:pPr>
        <w:pStyle w:val="Brezrazmikov"/>
        <w:jc w:val="both"/>
        <w:rPr>
          <w:rFonts w:ascii="Times New Roman" w:hAnsi="Times New Roman"/>
          <w:sz w:val="24"/>
          <w:szCs w:val="24"/>
        </w:rPr>
      </w:pPr>
    </w:p>
    <w:p w14:paraId="44092495" w14:textId="77777777" w:rsidR="00F7563A" w:rsidRPr="00EE2935" w:rsidRDefault="00F7563A" w:rsidP="004D0B9C">
      <w:pPr>
        <w:pStyle w:val="Brezrazmikov"/>
        <w:jc w:val="both"/>
        <w:rPr>
          <w:rFonts w:ascii="Times New Roman" w:hAnsi="Times New Roman"/>
          <w:sz w:val="24"/>
          <w:szCs w:val="24"/>
        </w:rPr>
      </w:pPr>
    </w:p>
    <w:p w14:paraId="44092496" w14:textId="77777777" w:rsidR="00F7563A" w:rsidRPr="00EE2935" w:rsidRDefault="00CE1B36" w:rsidP="00DC1DCF">
      <w:pPr>
        <w:pStyle w:val="Brezrazmikov"/>
        <w:numPr>
          <w:ilvl w:val="1"/>
          <w:numId w:val="6"/>
        </w:numPr>
        <w:jc w:val="both"/>
        <w:rPr>
          <w:rFonts w:ascii="Times New Roman" w:hAnsi="Times New Roman"/>
          <w:b/>
          <w:sz w:val="24"/>
          <w:szCs w:val="24"/>
        </w:rPr>
      </w:pPr>
      <w:r w:rsidRPr="00EE2935">
        <w:rPr>
          <w:rFonts w:ascii="Times New Roman" w:hAnsi="Times New Roman"/>
          <w:b/>
          <w:sz w:val="24"/>
          <w:szCs w:val="24"/>
        </w:rPr>
        <w:t>trajanje izobraževanja</w:t>
      </w:r>
    </w:p>
    <w:p w14:paraId="44092497" w14:textId="77777777" w:rsidR="00CE1B36" w:rsidRPr="00EE2935" w:rsidRDefault="00CE1B36" w:rsidP="00CE1B36">
      <w:pPr>
        <w:pStyle w:val="Brezrazmikov"/>
        <w:ind w:left="540"/>
        <w:jc w:val="both"/>
        <w:rPr>
          <w:rFonts w:ascii="Times New Roman" w:hAnsi="Times New Roman"/>
          <w:sz w:val="24"/>
          <w:szCs w:val="24"/>
        </w:rPr>
      </w:pPr>
    </w:p>
    <w:p w14:paraId="1CCDD493" w14:textId="5A11B193" w:rsidR="00BE7AE3" w:rsidRPr="00802415" w:rsidRDefault="00B500AD" w:rsidP="00CE1B36">
      <w:pPr>
        <w:pStyle w:val="Brezrazmikov"/>
        <w:ind w:left="540"/>
        <w:jc w:val="both"/>
        <w:rPr>
          <w:rFonts w:ascii="Times New Roman" w:hAnsi="Times New Roman"/>
          <w:color w:val="7030A0"/>
          <w:sz w:val="24"/>
          <w:szCs w:val="24"/>
        </w:rPr>
      </w:pPr>
      <w:r w:rsidRPr="00802415">
        <w:rPr>
          <w:rFonts w:ascii="Times New Roman" w:hAnsi="Times New Roman"/>
          <w:color w:val="7030A0"/>
          <w:sz w:val="24"/>
          <w:szCs w:val="24"/>
        </w:rPr>
        <w:t>Izobraževanje na p</w:t>
      </w:r>
      <w:r w:rsidR="00BE7AE3" w:rsidRPr="00802415">
        <w:rPr>
          <w:rFonts w:ascii="Times New Roman" w:hAnsi="Times New Roman"/>
          <w:color w:val="7030A0"/>
          <w:sz w:val="24"/>
          <w:szCs w:val="24"/>
        </w:rPr>
        <w:t>redšolsk</w:t>
      </w:r>
      <w:r w:rsidRPr="00802415">
        <w:rPr>
          <w:rFonts w:ascii="Times New Roman" w:hAnsi="Times New Roman"/>
          <w:color w:val="7030A0"/>
          <w:sz w:val="24"/>
          <w:szCs w:val="24"/>
        </w:rPr>
        <w:t>i</w:t>
      </w:r>
      <w:r w:rsidR="00BE7AE3" w:rsidRPr="00802415">
        <w:rPr>
          <w:rFonts w:ascii="Times New Roman" w:hAnsi="Times New Roman"/>
          <w:color w:val="7030A0"/>
          <w:sz w:val="24"/>
          <w:szCs w:val="24"/>
        </w:rPr>
        <w:t xml:space="preserve"> stopnj</w:t>
      </w:r>
      <w:r w:rsidRPr="00802415">
        <w:rPr>
          <w:rFonts w:ascii="Times New Roman" w:hAnsi="Times New Roman"/>
          <w:color w:val="7030A0"/>
          <w:sz w:val="24"/>
          <w:szCs w:val="24"/>
        </w:rPr>
        <w:t>i</w:t>
      </w:r>
      <w:r w:rsidR="00BE7AE3" w:rsidRPr="00802415">
        <w:rPr>
          <w:rFonts w:ascii="Times New Roman" w:hAnsi="Times New Roman"/>
          <w:color w:val="7030A0"/>
          <w:sz w:val="24"/>
          <w:szCs w:val="24"/>
        </w:rPr>
        <w:t xml:space="preserve"> traja dve leti</w:t>
      </w:r>
      <w:r w:rsidR="00D873FF" w:rsidRPr="00802415">
        <w:rPr>
          <w:rFonts w:ascii="Times New Roman" w:hAnsi="Times New Roman"/>
          <w:color w:val="7030A0"/>
          <w:sz w:val="24"/>
          <w:szCs w:val="24"/>
        </w:rPr>
        <w:t xml:space="preserve"> (M1–M2)</w:t>
      </w:r>
      <w:r w:rsidR="00BE7AE3" w:rsidRPr="00802415">
        <w:rPr>
          <w:rFonts w:ascii="Times New Roman" w:hAnsi="Times New Roman"/>
          <w:color w:val="7030A0"/>
          <w:sz w:val="24"/>
          <w:szCs w:val="24"/>
        </w:rPr>
        <w:t xml:space="preserve">. </w:t>
      </w:r>
    </w:p>
    <w:p w14:paraId="50DF9EB8" w14:textId="77777777" w:rsidR="00BE7AE3" w:rsidRDefault="00BE7AE3" w:rsidP="00CE1B36">
      <w:pPr>
        <w:pStyle w:val="Brezrazmikov"/>
        <w:ind w:left="540"/>
        <w:jc w:val="both"/>
        <w:rPr>
          <w:rFonts w:ascii="Times New Roman" w:hAnsi="Times New Roman"/>
          <w:sz w:val="24"/>
          <w:szCs w:val="24"/>
        </w:rPr>
      </w:pPr>
    </w:p>
    <w:p w14:paraId="44092498" w14:textId="7AFAEF38" w:rsidR="00CE1B36" w:rsidRPr="00EE2935" w:rsidRDefault="00CE1B36" w:rsidP="00CE1B36">
      <w:pPr>
        <w:pStyle w:val="Brezrazmikov"/>
        <w:ind w:left="540"/>
        <w:jc w:val="both"/>
        <w:rPr>
          <w:rFonts w:ascii="Times New Roman" w:hAnsi="Times New Roman"/>
          <w:sz w:val="24"/>
          <w:szCs w:val="24"/>
        </w:rPr>
      </w:pPr>
      <w:r w:rsidRPr="00EE2935">
        <w:rPr>
          <w:rFonts w:ascii="Times New Roman" w:hAnsi="Times New Roman"/>
          <w:sz w:val="24"/>
          <w:szCs w:val="24"/>
        </w:rPr>
        <w:t>Izobraževanje na primarni stopnji</w:t>
      </w:r>
      <w:r w:rsidR="00276EB0">
        <w:rPr>
          <w:rFonts w:ascii="Times New Roman" w:hAnsi="Times New Roman"/>
          <w:sz w:val="24"/>
          <w:szCs w:val="24"/>
        </w:rPr>
        <w:t xml:space="preserve"> (P1–P5)</w:t>
      </w:r>
      <w:r w:rsidRPr="00EE2935">
        <w:rPr>
          <w:rFonts w:ascii="Times New Roman" w:hAnsi="Times New Roman"/>
          <w:sz w:val="24"/>
          <w:szCs w:val="24"/>
        </w:rPr>
        <w:t xml:space="preserve"> </w:t>
      </w:r>
      <w:r w:rsidR="00B500AD">
        <w:rPr>
          <w:rFonts w:ascii="Times New Roman" w:hAnsi="Times New Roman"/>
          <w:sz w:val="24"/>
          <w:szCs w:val="24"/>
        </w:rPr>
        <w:t xml:space="preserve">traja pet let </w:t>
      </w:r>
      <w:r w:rsidRPr="00EE2935">
        <w:rPr>
          <w:rFonts w:ascii="Times New Roman" w:hAnsi="Times New Roman"/>
          <w:sz w:val="24"/>
          <w:szCs w:val="24"/>
        </w:rPr>
        <w:t>in na sekundarni stopnji</w:t>
      </w:r>
      <w:r w:rsidR="00276EB0">
        <w:rPr>
          <w:rFonts w:ascii="Times New Roman" w:hAnsi="Times New Roman"/>
          <w:sz w:val="24"/>
          <w:szCs w:val="24"/>
        </w:rPr>
        <w:t xml:space="preserve"> (S1–S7)</w:t>
      </w:r>
      <w:r w:rsidR="00B500AD">
        <w:rPr>
          <w:rFonts w:ascii="Times New Roman" w:hAnsi="Times New Roman"/>
          <w:sz w:val="24"/>
          <w:szCs w:val="24"/>
        </w:rPr>
        <w:t xml:space="preserve"> sedem let</w:t>
      </w:r>
      <w:r w:rsidRPr="00EE2935">
        <w:rPr>
          <w:rFonts w:ascii="Times New Roman" w:hAnsi="Times New Roman"/>
          <w:sz w:val="24"/>
          <w:szCs w:val="24"/>
        </w:rPr>
        <w:t>.</w:t>
      </w:r>
    </w:p>
    <w:p w14:paraId="44092499" w14:textId="77777777" w:rsidR="00DC1DCF" w:rsidRPr="00EE2935" w:rsidRDefault="00DC1DCF" w:rsidP="00CE1B36">
      <w:pPr>
        <w:pStyle w:val="Brezrazmikov"/>
        <w:ind w:left="540"/>
        <w:jc w:val="both"/>
        <w:rPr>
          <w:rFonts w:ascii="Times New Roman" w:hAnsi="Times New Roman"/>
          <w:sz w:val="24"/>
          <w:szCs w:val="24"/>
        </w:rPr>
      </w:pPr>
    </w:p>
    <w:p w14:paraId="4409249A" w14:textId="77777777" w:rsidR="00CE1B36" w:rsidRPr="00EE2935" w:rsidRDefault="00CE1B36" w:rsidP="00CE1B36">
      <w:pPr>
        <w:pStyle w:val="Brezrazmikov"/>
        <w:jc w:val="both"/>
        <w:rPr>
          <w:rFonts w:ascii="Times New Roman" w:hAnsi="Times New Roman"/>
          <w:sz w:val="24"/>
          <w:szCs w:val="24"/>
        </w:rPr>
      </w:pPr>
    </w:p>
    <w:p w14:paraId="4409249B" w14:textId="77777777" w:rsidR="00CE1B36" w:rsidRPr="00EE2935" w:rsidRDefault="00CE1B36" w:rsidP="00DC1DCF">
      <w:pPr>
        <w:pStyle w:val="Brezrazmikov"/>
        <w:numPr>
          <w:ilvl w:val="1"/>
          <w:numId w:val="6"/>
        </w:numPr>
        <w:jc w:val="both"/>
        <w:rPr>
          <w:rFonts w:ascii="Times New Roman" w:hAnsi="Times New Roman"/>
          <w:b/>
          <w:sz w:val="24"/>
          <w:szCs w:val="24"/>
        </w:rPr>
      </w:pPr>
      <w:r w:rsidRPr="00EE2935">
        <w:rPr>
          <w:rFonts w:ascii="Times New Roman" w:hAnsi="Times New Roman"/>
          <w:b/>
          <w:sz w:val="24"/>
          <w:szCs w:val="24"/>
        </w:rPr>
        <w:t>vpisni pogoji</w:t>
      </w:r>
    </w:p>
    <w:p w14:paraId="4409249C" w14:textId="77777777" w:rsidR="003F4385" w:rsidRPr="00EE2935" w:rsidRDefault="003F4385" w:rsidP="003F4385">
      <w:pPr>
        <w:pStyle w:val="Brezrazmikov"/>
        <w:jc w:val="both"/>
        <w:rPr>
          <w:rFonts w:ascii="Times New Roman" w:hAnsi="Times New Roman"/>
          <w:b/>
          <w:sz w:val="24"/>
          <w:szCs w:val="24"/>
        </w:rPr>
      </w:pPr>
    </w:p>
    <w:p w14:paraId="4409249D" w14:textId="77777777" w:rsidR="003F4385" w:rsidRPr="00EE2935" w:rsidRDefault="003F4385" w:rsidP="003F4385">
      <w:pPr>
        <w:pStyle w:val="Brezrazmikov"/>
        <w:numPr>
          <w:ilvl w:val="2"/>
          <w:numId w:val="6"/>
        </w:numPr>
        <w:jc w:val="both"/>
        <w:rPr>
          <w:rFonts w:ascii="Times New Roman" w:hAnsi="Times New Roman"/>
          <w:b/>
          <w:sz w:val="24"/>
          <w:szCs w:val="24"/>
        </w:rPr>
      </w:pPr>
      <w:r w:rsidRPr="00EE2935">
        <w:rPr>
          <w:rFonts w:ascii="Times New Roman" w:hAnsi="Times New Roman"/>
          <w:b/>
          <w:sz w:val="24"/>
          <w:szCs w:val="24"/>
        </w:rPr>
        <w:t>pogoj za vpis</w:t>
      </w:r>
    </w:p>
    <w:p w14:paraId="4409249E" w14:textId="77777777" w:rsidR="00CE1B36" w:rsidRPr="00EE2935" w:rsidRDefault="00CE1B36" w:rsidP="00CE1B36">
      <w:pPr>
        <w:pStyle w:val="Brezrazmikov"/>
        <w:jc w:val="both"/>
        <w:rPr>
          <w:rFonts w:ascii="Times New Roman" w:hAnsi="Times New Roman"/>
          <w:sz w:val="24"/>
          <w:szCs w:val="24"/>
        </w:rPr>
      </w:pPr>
    </w:p>
    <w:p w14:paraId="2BAD2CD2" w14:textId="15A36D99" w:rsidR="00C7327C" w:rsidRPr="00802415" w:rsidRDefault="00E826D8" w:rsidP="005754A4">
      <w:pPr>
        <w:widowControl w:val="0"/>
        <w:spacing w:after="0" w:line="240" w:lineRule="auto"/>
        <w:ind w:left="709"/>
        <w:contextualSpacing/>
        <w:jc w:val="both"/>
        <w:rPr>
          <w:rFonts w:ascii="Times New Roman" w:hAnsi="Times New Roman"/>
          <w:color w:val="7030A0"/>
          <w:sz w:val="24"/>
          <w:szCs w:val="24"/>
        </w:rPr>
      </w:pPr>
      <w:r w:rsidRPr="00802415">
        <w:rPr>
          <w:rFonts w:ascii="Times New Roman" w:eastAsia="Times New Roman" w:hAnsi="Times New Roman"/>
          <w:bCs/>
          <w:color w:val="7030A0"/>
          <w:sz w:val="24"/>
          <w:szCs w:val="24"/>
          <w:lang w:eastAsia="sl-SI"/>
        </w:rPr>
        <w:t>V predšolsko stopnjo se vpiše otrok v koledarskem letu</w:t>
      </w:r>
      <w:r w:rsidR="005754A4" w:rsidRPr="00802415">
        <w:rPr>
          <w:rFonts w:ascii="Times New Roman" w:eastAsia="Times New Roman" w:hAnsi="Times New Roman"/>
          <w:bCs/>
          <w:color w:val="7030A0"/>
          <w:sz w:val="24"/>
          <w:szCs w:val="24"/>
          <w:lang w:eastAsia="sl-SI"/>
        </w:rPr>
        <w:t>, v katerem</w:t>
      </w:r>
      <w:r w:rsidR="00D53F63" w:rsidRPr="00802415">
        <w:rPr>
          <w:rFonts w:ascii="Times New Roman" w:eastAsia="Times New Roman" w:hAnsi="Times New Roman"/>
          <w:bCs/>
          <w:color w:val="7030A0"/>
          <w:sz w:val="24"/>
          <w:szCs w:val="24"/>
          <w:lang w:eastAsia="sl-SI"/>
        </w:rPr>
        <w:t xml:space="preserve"> </w:t>
      </w:r>
      <w:r w:rsidR="0080334D" w:rsidRPr="00802415">
        <w:rPr>
          <w:rFonts w:ascii="Times New Roman" w:eastAsia="Times New Roman" w:hAnsi="Times New Roman"/>
          <w:bCs/>
          <w:color w:val="7030A0"/>
          <w:sz w:val="24"/>
          <w:szCs w:val="24"/>
          <w:lang w:eastAsia="sl-SI"/>
        </w:rPr>
        <w:t xml:space="preserve">dopolni starost </w:t>
      </w:r>
      <w:r w:rsidR="005754A4" w:rsidRPr="00802415">
        <w:rPr>
          <w:rFonts w:ascii="Times New Roman" w:eastAsia="Times New Roman" w:hAnsi="Times New Roman"/>
          <w:bCs/>
          <w:color w:val="7030A0"/>
          <w:sz w:val="24"/>
          <w:szCs w:val="24"/>
          <w:lang w:eastAsia="sl-SI"/>
        </w:rPr>
        <w:t xml:space="preserve">vsaj </w:t>
      </w:r>
      <w:r w:rsidR="0080334D" w:rsidRPr="00802415">
        <w:rPr>
          <w:rFonts w:ascii="Times New Roman" w:eastAsia="Times New Roman" w:hAnsi="Times New Roman"/>
          <w:bCs/>
          <w:color w:val="7030A0"/>
          <w:sz w:val="24"/>
          <w:szCs w:val="24"/>
          <w:lang w:eastAsia="sl-SI"/>
        </w:rPr>
        <w:t>štiri leta</w:t>
      </w:r>
      <w:r w:rsidR="00C7327C" w:rsidRPr="00802415">
        <w:rPr>
          <w:rFonts w:ascii="Times New Roman" w:hAnsi="Times New Roman"/>
          <w:color w:val="7030A0"/>
          <w:sz w:val="24"/>
          <w:szCs w:val="24"/>
        </w:rPr>
        <w:t>, pa do začetka šolskega leta v koledarskem letu, v katerem bo izpolnil pogoje za vstop v osnovnošolsko izobraževanje</w:t>
      </w:r>
      <w:r w:rsidR="005754A4" w:rsidRPr="00802415">
        <w:rPr>
          <w:rFonts w:ascii="Times New Roman" w:hAnsi="Times New Roman"/>
          <w:color w:val="7030A0"/>
          <w:sz w:val="24"/>
          <w:szCs w:val="24"/>
        </w:rPr>
        <w:t>.</w:t>
      </w:r>
    </w:p>
    <w:p w14:paraId="30420864" w14:textId="77777777" w:rsidR="00E826D8" w:rsidRDefault="00E826D8" w:rsidP="003F4385">
      <w:pPr>
        <w:widowControl w:val="0"/>
        <w:spacing w:after="0" w:line="240" w:lineRule="auto"/>
        <w:ind w:left="709"/>
        <w:contextualSpacing/>
        <w:jc w:val="both"/>
        <w:rPr>
          <w:rFonts w:ascii="Times New Roman" w:eastAsia="Times New Roman" w:hAnsi="Times New Roman"/>
          <w:bCs/>
          <w:sz w:val="24"/>
          <w:szCs w:val="24"/>
          <w:lang w:eastAsia="sl-SI"/>
        </w:rPr>
      </w:pPr>
    </w:p>
    <w:p w14:paraId="4409249F" w14:textId="6C6D1817" w:rsidR="003F4385" w:rsidRPr="00EE2935" w:rsidRDefault="003F4385" w:rsidP="003F4385">
      <w:pPr>
        <w:widowControl w:val="0"/>
        <w:spacing w:after="0" w:line="240" w:lineRule="auto"/>
        <w:ind w:left="709"/>
        <w:contextualSpacing/>
        <w:jc w:val="both"/>
        <w:rPr>
          <w:rFonts w:ascii="Times New Roman" w:eastAsia="Times New Roman" w:hAnsi="Times New Roman"/>
          <w:bCs/>
          <w:sz w:val="24"/>
          <w:szCs w:val="24"/>
          <w:lang w:eastAsia="sl-SI"/>
        </w:rPr>
      </w:pPr>
      <w:r w:rsidRPr="00EE2935">
        <w:rPr>
          <w:rFonts w:ascii="Times New Roman" w:eastAsia="Times New Roman" w:hAnsi="Times New Roman"/>
          <w:bCs/>
          <w:sz w:val="24"/>
          <w:szCs w:val="24"/>
          <w:lang w:eastAsia="sl-SI"/>
        </w:rPr>
        <w:t>V prvi letnik primarne stopnje programa</w:t>
      </w:r>
      <w:r w:rsidR="00276EB0">
        <w:rPr>
          <w:rFonts w:ascii="Times New Roman" w:eastAsia="Times New Roman" w:hAnsi="Times New Roman"/>
          <w:bCs/>
          <w:sz w:val="24"/>
          <w:szCs w:val="24"/>
          <w:lang w:eastAsia="sl-SI"/>
        </w:rPr>
        <w:t xml:space="preserve"> (P1)</w:t>
      </w:r>
      <w:r w:rsidRPr="00EE2935">
        <w:rPr>
          <w:rFonts w:ascii="Times New Roman" w:eastAsia="Times New Roman" w:hAnsi="Times New Roman"/>
          <w:bCs/>
          <w:sz w:val="24"/>
          <w:szCs w:val="24"/>
          <w:lang w:eastAsia="sl-SI"/>
        </w:rPr>
        <w:t xml:space="preserve"> Evropske šole Ljubljana se vpiše otrok, ki v koledarskem letu vpisa dopolni starost šest let.</w:t>
      </w:r>
    </w:p>
    <w:p w14:paraId="440924A0" w14:textId="77777777" w:rsidR="003F4385" w:rsidRPr="00EE2935" w:rsidRDefault="003F4385" w:rsidP="003F4385">
      <w:pPr>
        <w:widowControl w:val="0"/>
        <w:spacing w:after="0" w:line="240" w:lineRule="auto"/>
        <w:contextualSpacing/>
        <w:jc w:val="both"/>
        <w:rPr>
          <w:rFonts w:ascii="Times New Roman" w:eastAsia="Times New Roman" w:hAnsi="Times New Roman"/>
          <w:bCs/>
          <w:sz w:val="24"/>
          <w:szCs w:val="24"/>
          <w:lang w:eastAsia="sl-SI"/>
        </w:rPr>
      </w:pPr>
    </w:p>
    <w:p w14:paraId="440924A1" w14:textId="77777777" w:rsidR="003F4385" w:rsidRPr="00EE2935" w:rsidRDefault="00706677" w:rsidP="003F4385">
      <w:pPr>
        <w:pStyle w:val="Odstavekseznama"/>
        <w:widowControl w:val="0"/>
        <w:numPr>
          <w:ilvl w:val="2"/>
          <w:numId w:val="6"/>
        </w:numPr>
        <w:spacing w:after="0" w:line="240" w:lineRule="auto"/>
        <w:contextualSpacing/>
        <w:jc w:val="both"/>
        <w:rPr>
          <w:rFonts w:ascii="Times New Roman" w:eastAsia="Times New Roman" w:hAnsi="Times New Roman"/>
          <w:b/>
          <w:bCs/>
          <w:sz w:val="24"/>
          <w:szCs w:val="24"/>
          <w:lang w:eastAsia="sl-SI"/>
        </w:rPr>
      </w:pPr>
      <w:r>
        <w:rPr>
          <w:rFonts w:ascii="Times New Roman" w:eastAsia="Times New Roman" w:hAnsi="Times New Roman"/>
          <w:b/>
          <w:bCs/>
          <w:sz w:val="24"/>
          <w:szCs w:val="24"/>
          <w:lang w:eastAsia="sl-SI"/>
        </w:rPr>
        <w:t>merila</w:t>
      </w:r>
      <w:r w:rsidR="00483336" w:rsidRPr="00EE2935">
        <w:rPr>
          <w:rFonts w:ascii="Times New Roman" w:eastAsia="Times New Roman" w:hAnsi="Times New Roman"/>
          <w:b/>
          <w:bCs/>
          <w:sz w:val="24"/>
          <w:szCs w:val="24"/>
          <w:lang w:eastAsia="sl-SI"/>
        </w:rPr>
        <w:t xml:space="preserve"> za vpis</w:t>
      </w:r>
    </w:p>
    <w:p w14:paraId="440924A2" w14:textId="77777777" w:rsidR="003F4385" w:rsidRPr="00EE2935" w:rsidRDefault="003F4385" w:rsidP="003F4385">
      <w:pPr>
        <w:widowControl w:val="0"/>
        <w:spacing w:after="0" w:line="240" w:lineRule="auto"/>
        <w:ind w:left="540"/>
        <w:contextualSpacing/>
        <w:jc w:val="both"/>
        <w:rPr>
          <w:rFonts w:ascii="Times New Roman" w:hAnsi="Times New Roman"/>
          <w:sz w:val="24"/>
          <w:szCs w:val="24"/>
          <w:lang w:eastAsia="sl-SI"/>
        </w:rPr>
      </w:pPr>
    </w:p>
    <w:p w14:paraId="440924A3" w14:textId="77777777" w:rsidR="004358EE" w:rsidRPr="00EE2935" w:rsidRDefault="004358EE" w:rsidP="009C1153">
      <w:pPr>
        <w:widowControl w:val="0"/>
        <w:spacing w:after="0" w:line="240" w:lineRule="auto"/>
        <w:ind w:left="708"/>
        <w:jc w:val="both"/>
        <w:rPr>
          <w:rFonts w:ascii="Times New Roman" w:eastAsia="Times New Roman" w:hAnsi="Times New Roman"/>
          <w:bCs/>
          <w:sz w:val="24"/>
          <w:szCs w:val="24"/>
          <w:lang w:eastAsia="sl-SI"/>
        </w:rPr>
      </w:pPr>
      <w:r w:rsidRPr="00EE2935">
        <w:rPr>
          <w:rFonts w:ascii="Times New Roman" w:eastAsia="Times New Roman" w:hAnsi="Times New Roman"/>
          <w:bCs/>
          <w:sz w:val="24"/>
          <w:szCs w:val="24"/>
          <w:lang w:eastAsia="sl-SI"/>
        </w:rPr>
        <w:t>Prednostno pravico do vpisa</w:t>
      </w:r>
      <w:r w:rsidR="003F4385" w:rsidRPr="00EE2935">
        <w:rPr>
          <w:rFonts w:ascii="Times New Roman" w:eastAsia="Times New Roman" w:hAnsi="Times New Roman"/>
          <w:bCs/>
          <w:sz w:val="24"/>
          <w:szCs w:val="24"/>
          <w:lang w:eastAsia="sl-SI"/>
        </w:rPr>
        <w:t xml:space="preserve"> </w:t>
      </w:r>
      <w:r w:rsidRPr="00EE2935">
        <w:rPr>
          <w:rFonts w:ascii="Times New Roman" w:eastAsia="Times New Roman" w:hAnsi="Times New Roman"/>
          <w:bCs/>
          <w:sz w:val="24"/>
          <w:szCs w:val="24"/>
          <w:lang w:eastAsia="sl-SI"/>
        </w:rPr>
        <w:t>v Evropsko šolo Ljubljana imajo otroci uslužbencev, zaposlenih v institucijah in agencijah Evropske unije</w:t>
      </w:r>
      <w:r w:rsidR="003F4385" w:rsidRPr="00EE2935">
        <w:rPr>
          <w:rFonts w:ascii="Times New Roman" w:eastAsia="Times New Roman" w:hAnsi="Times New Roman"/>
          <w:bCs/>
          <w:sz w:val="24"/>
          <w:szCs w:val="24"/>
          <w:lang w:eastAsia="sl-SI"/>
        </w:rPr>
        <w:t>.</w:t>
      </w:r>
    </w:p>
    <w:p w14:paraId="440924A4" w14:textId="77777777" w:rsidR="003F4385" w:rsidRPr="00EE2935" w:rsidRDefault="003F4385" w:rsidP="009C1153">
      <w:pPr>
        <w:widowControl w:val="0"/>
        <w:spacing w:after="0" w:line="240" w:lineRule="auto"/>
        <w:ind w:left="708"/>
        <w:jc w:val="both"/>
        <w:rPr>
          <w:rFonts w:ascii="Times New Roman" w:eastAsia="Times New Roman" w:hAnsi="Times New Roman"/>
          <w:bCs/>
          <w:sz w:val="24"/>
          <w:szCs w:val="24"/>
          <w:lang w:eastAsia="sl-SI"/>
        </w:rPr>
      </w:pPr>
    </w:p>
    <w:p w14:paraId="440924A5" w14:textId="3131F1FD" w:rsidR="009C1153" w:rsidRPr="00812BA6" w:rsidRDefault="00F832FB" w:rsidP="009C1153">
      <w:pPr>
        <w:widowControl w:val="0"/>
        <w:spacing w:after="0" w:line="240" w:lineRule="auto"/>
        <w:ind w:left="708"/>
        <w:jc w:val="both"/>
        <w:rPr>
          <w:rFonts w:ascii="Times New Roman" w:eastAsia="Times New Roman" w:hAnsi="Times New Roman"/>
          <w:bCs/>
          <w:sz w:val="24"/>
          <w:szCs w:val="24"/>
          <w:lang w:eastAsia="sl-SI"/>
        </w:rPr>
      </w:pPr>
      <w:r w:rsidRPr="00EE2935">
        <w:rPr>
          <w:rFonts w:ascii="Times New Roman" w:eastAsia="Times New Roman" w:hAnsi="Times New Roman"/>
          <w:bCs/>
          <w:sz w:val="24"/>
          <w:szCs w:val="24"/>
          <w:lang w:eastAsia="sl-SI"/>
        </w:rPr>
        <w:t>V program Evropske šole Ljubljana se lahko vpišejo tudi drugi otroci do zapolnitve</w:t>
      </w:r>
      <w:r w:rsidR="0092721F">
        <w:rPr>
          <w:rFonts w:ascii="Times New Roman" w:eastAsia="Times New Roman" w:hAnsi="Times New Roman"/>
          <w:bCs/>
          <w:sz w:val="24"/>
          <w:szCs w:val="24"/>
          <w:lang w:eastAsia="sl-SI"/>
        </w:rPr>
        <w:t xml:space="preserve"> razpisanih</w:t>
      </w:r>
      <w:r w:rsidRPr="00EE2935">
        <w:rPr>
          <w:rFonts w:ascii="Times New Roman" w:eastAsia="Times New Roman" w:hAnsi="Times New Roman"/>
          <w:bCs/>
          <w:sz w:val="24"/>
          <w:szCs w:val="24"/>
          <w:lang w:eastAsia="sl-SI"/>
        </w:rPr>
        <w:t xml:space="preserve"> </w:t>
      </w:r>
      <w:r w:rsidRPr="00812BA6">
        <w:rPr>
          <w:rFonts w:ascii="Times New Roman" w:eastAsia="Times New Roman" w:hAnsi="Times New Roman"/>
          <w:bCs/>
          <w:sz w:val="24"/>
          <w:szCs w:val="24"/>
          <w:lang w:eastAsia="sl-SI"/>
        </w:rPr>
        <w:t>vpisnih mest po naslednjem prednostnem vrstnem redu:</w:t>
      </w:r>
    </w:p>
    <w:p w14:paraId="440924A6" w14:textId="77777777" w:rsidR="009C1153" w:rsidRPr="00812BA6" w:rsidRDefault="00F832FB" w:rsidP="009C1153">
      <w:pPr>
        <w:pStyle w:val="Odstavekseznama"/>
        <w:widowControl w:val="0"/>
        <w:numPr>
          <w:ilvl w:val="0"/>
          <w:numId w:val="27"/>
        </w:numPr>
        <w:spacing w:after="0" w:line="240" w:lineRule="auto"/>
        <w:ind w:left="1134" w:hanging="426"/>
        <w:jc w:val="both"/>
        <w:rPr>
          <w:rFonts w:ascii="Times New Roman" w:eastAsia="Times New Roman" w:hAnsi="Times New Roman"/>
          <w:bCs/>
          <w:sz w:val="24"/>
          <w:szCs w:val="24"/>
          <w:lang w:eastAsia="sl-SI"/>
        </w:rPr>
      </w:pPr>
      <w:r w:rsidRPr="00812BA6">
        <w:rPr>
          <w:rFonts w:ascii="Times New Roman" w:eastAsia="Times New Roman" w:hAnsi="Times New Roman"/>
          <w:bCs/>
          <w:sz w:val="24"/>
          <w:szCs w:val="24"/>
          <w:lang w:eastAsia="sl-SI"/>
        </w:rPr>
        <w:t>otroci, ki so bili že vključeni v program Evropskih šol;</w:t>
      </w:r>
    </w:p>
    <w:p w14:paraId="440924A7" w14:textId="77777777" w:rsidR="009C1153" w:rsidRPr="00812BA6" w:rsidRDefault="00F832FB" w:rsidP="00812BA6">
      <w:pPr>
        <w:pStyle w:val="Odstavekseznama"/>
        <w:widowControl w:val="0"/>
        <w:numPr>
          <w:ilvl w:val="0"/>
          <w:numId w:val="27"/>
        </w:numPr>
        <w:autoSpaceDE w:val="0"/>
        <w:autoSpaceDN w:val="0"/>
        <w:adjustRightInd w:val="0"/>
        <w:spacing w:after="0" w:line="240" w:lineRule="auto"/>
        <w:ind w:left="1134" w:hanging="425"/>
        <w:jc w:val="both"/>
        <w:rPr>
          <w:rFonts w:ascii="Times New Roman" w:eastAsia="Times New Roman" w:hAnsi="Times New Roman"/>
          <w:bCs/>
          <w:sz w:val="24"/>
          <w:szCs w:val="24"/>
          <w:lang w:eastAsia="sl-SI"/>
        </w:rPr>
      </w:pPr>
      <w:r w:rsidRPr="00812BA6">
        <w:rPr>
          <w:rFonts w:ascii="Times New Roman" w:eastAsia="Times New Roman" w:hAnsi="Times New Roman"/>
          <w:bCs/>
          <w:sz w:val="24"/>
          <w:szCs w:val="24"/>
          <w:lang w:eastAsia="sl-SI"/>
        </w:rPr>
        <w:lastRenderedPageBreak/>
        <w:t>otroci tujih državljanov, zaposlenih na diplomatsko-konzularnih predstavništvih</w:t>
      </w:r>
      <w:r w:rsidR="00812BA6" w:rsidRPr="00812BA6">
        <w:rPr>
          <w:rFonts w:ascii="Times New Roman" w:hAnsi="Times New Roman"/>
          <w:sz w:val="24"/>
          <w:szCs w:val="24"/>
          <w:lang w:eastAsia="sl-SI"/>
        </w:rPr>
        <w:t>, v podjetjih in drugih organizacijah v Republiki Sloveniji;</w:t>
      </w:r>
      <w:r w:rsidRPr="00812BA6">
        <w:rPr>
          <w:rFonts w:ascii="Times New Roman" w:eastAsia="Times New Roman" w:hAnsi="Times New Roman"/>
          <w:bCs/>
          <w:sz w:val="24"/>
          <w:szCs w:val="24"/>
          <w:lang w:eastAsia="sl-SI"/>
        </w:rPr>
        <w:t xml:space="preserve"> </w:t>
      </w:r>
    </w:p>
    <w:p w14:paraId="440924A8" w14:textId="77777777" w:rsidR="009C1153" w:rsidRPr="00812BA6" w:rsidRDefault="00F832FB" w:rsidP="009C1153">
      <w:pPr>
        <w:pStyle w:val="Odstavekseznama"/>
        <w:widowControl w:val="0"/>
        <w:numPr>
          <w:ilvl w:val="0"/>
          <w:numId w:val="27"/>
        </w:numPr>
        <w:spacing w:after="0" w:line="240" w:lineRule="auto"/>
        <w:ind w:left="1134" w:hanging="426"/>
        <w:jc w:val="both"/>
        <w:rPr>
          <w:rFonts w:ascii="Times New Roman" w:eastAsia="Times New Roman" w:hAnsi="Times New Roman"/>
          <w:bCs/>
          <w:sz w:val="24"/>
          <w:szCs w:val="24"/>
          <w:lang w:eastAsia="sl-SI"/>
        </w:rPr>
      </w:pPr>
      <w:r w:rsidRPr="00812BA6">
        <w:rPr>
          <w:rFonts w:ascii="Times New Roman" w:eastAsia="Times New Roman" w:hAnsi="Times New Roman"/>
          <w:bCs/>
          <w:sz w:val="24"/>
          <w:szCs w:val="24"/>
          <w:lang w:eastAsia="sl-SI"/>
        </w:rPr>
        <w:t>otroci državljanov RS, ki so ali bodo napoteni na delo v institucij</w:t>
      </w:r>
      <w:r w:rsidR="00812BA6">
        <w:rPr>
          <w:rFonts w:ascii="Times New Roman" w:eastAsia="Times New Roman" w:hAnsi="Times New Roman"/>
          <w:bCs/>
          <w:sz w:val="24"/>
          <w:szCs w:val="24"/>
          <w:lang w:eastAsia="sl-SI"/>
        </w:rPr>
        <w:t>e</w:t>
      </w:r>
      <w:r w:rsidRPr="00812BA6">
        <w:rPr>
          <w:rFonts w:ascii="Times New Roman" w:eastAsia="Times New Roman" w:hAnsi="Times New Roman"/>
          <w:bCs/>
          <w:sz w:val="24"/>
          <w:szCs w:val="24"/>
          <w:lang w:eastAsia="sl-SI"/>
        </w:rPr>
        <w:t xml:space="preserve"> in agencij</w:t>
      </w:r>
      <w:r w:rsidR="00812BA6">
        <w:rPr>
          <w:rFonts w:ascii="Times New Roman" w:eastAsia="Times New Roman" w:hAnsi="Times New Roman"/>
          <w:bCs/>
          <w:sz w:val="24"/>
          <w:szCs w:val="24"/>
          <w:lang w:eastAsia="sl-SI"/>
        </w:rPr>
        <w:t>e</w:t>
      </w:r>
      <w:r w:rsidRPr="00812BA6">
        <w:rPr>
          <w:rFonts w:ascii="Times New Roman" w:eastAsia="Times New Roman" w:hAnsi="Times New Roman"/>
          <w:bCs/>
          <w:sz w:val="24"/>
          <w:szCs w:val="24"/>
          <w:lang w:eastAsia="sl-SI"/>
        </w:rPr>
        <w:t xml:space="preserve"> EU ali na diplomatsko-konzularn</w:t>
      </w:r>
      <w:r w:rsidR="00812BA6">
        <w:rPr>
          <w:rFonts w:ascii="Times New Roman" w:eastAsia="Times New Roman" w:hAnsi="Times New Roman"/>
          <w:bCs/>
          <w:sz w:val="24"/>
          <w:szCs w:val="24"/>
          <w:lang w:eastAsia="sl-SI"/>
        </w:rPr>
        <w:t>a</w:t>
      </w:r>
      <w:r w:rsidRPr="00812BA6">
        <w:rPr>
          <w:rFonts w:ascii="Times New Roman" w:eastAsia="Times New Roman" w:hAnsi="Times New Roman"/>
          <w:bCs/>
          <w:sz w:val="24"/>
          <w:szCs w:val="24"/>
          <w:lang w:eastAsia="sl-SI"/>
        </w:rPr>
        <w:t xml:space="preserve"> predstavništv</w:t>
      </w:r>
      <w:r w:rsidR="00812BA6">
        <w:rPr>
          <w:rFonts w:ascii="Times New Roman" w:eastAsia="Times New Roman" w:hAnsi="Times New Roman"/>
          <w:bCs/>
          <w:sz w:val="24"/>
          <w:szCs w:val="24"/>
          <w:lang w:eastAsia="sl-SI"/>
        </w:rPr>
        <w:t>a</w:t>
      </w:r>
      <w:r w:rsidRPr="00812BA6">
        <w:rPr>
          <w:rFonts w:ascii="Times New Roman" w:eastAsia="Times New Roman" w:hAnsi="Times New Roman"/>
          <w:bCs/>
          <w:sz w:val="24"/>
          <w:szCs w:val="24"/>
          <w:lang w:eastAsia="sl-SI"/>
        </w:rPr>
        <w:t xml:space="preserve">; </w:t>
      </w:r>
    </w:p>
    <w:p w14:paraId="440924A9" w14:textId="77777777" w:rsidR="00F832FB" w:rsidRDefault="00F832FB" w:rsidP="009C1153">
      <w:pPr>
        <w:pStyle w:val="Odstavekseznama"/>
        <w:widowControl w:val="0"/>
        <w:numPr>
          <w:ilvl w:val="0"/>
          <w:numId w:val="27"/>
        </w:numPr>
        <w:spacing w:after="0" w:line="240" w:lineRule="auto"/>
        <w:ind w:left="1134" w:hanging="426"/>
        <w:jc w:val="both"/>
        <w:rPr>
          <w:rFonts w:ascii="Times New Roman" w:eastAsia="Times New Roman" w:hAnsi="Times New Roman"/>
          <w:bCs/>
          <w:sz w:val="24"/>
          <w:szCs w:val="24"/>
          <w:lang w:eastAsia="sl-SI"/>
        </w:rPr>
      </w:pPr>
      <w:r w:rsidRPr="00812BA6">
        <w:rPr>
          <w:rFonts w:ascii="Times New Roman" w:eastAsia="Times New Roman" w:hAnsi="Times New Roman"/>
          <w:bCs/>
          <w:sz w:val="24"/>
          <w:szCs w:val="24"/>
          <w:lang w:eastAsia="sl-SI"/>
        </w:rPr>
        <w:t xml:space="preserve">otroci </w:t>
      </w:r>
      <w:r w:rsidR="00812BA6" w:rsidRPr="00812BA6">
        <w:rPr>
          <w:rFonts w:ascii="Times New Roman" w:eastAsia="Times New Roman" w:hAnsi="Times New Roman"/>
          <w:bCs/>
          <w:sz w:val="24"/>
          <w:szCs w:val="24"/>
          <w:lang w:eastAsia="sl-SI"/>
        </w:rPr>
        <w:t xml:space="preserve">ostali </w:t>
      </w:r>
      <w:r w:rsidRPr="00812BA6">
        <w:rPr>
          <w:rFonts w:ascii="Times New Roman" w:eastAsia="Times New Roman" w:hAnsi="Times New Roman"/>
          <w:bCs/>
          <w:sz w:val="24"/>
          <w:szCs w:val="24"/>
          <w:lang w:eastAsia="sl-SI"/>
        </w:rPr>
        <w:t>državljanov RS in tujcev, ki imajo stalno ali začasno prebivališče v</w:t>
      </w:r>
      <w:r w:rsidRPr="00EE2935">
        <w:rPr>
          <w:rFonts w:ascii="Times New Roman" w:eastAsia="Times New Roman" w:hAnsi="Times New Roman"/>
          <w:bCs/>
          <w:sz w:val="24"/>
          <w:szCs w:val="24"/>
          <w:lang w:eastAsia="sl-SI"/>
        </w:rPr>
        <w:t xml:space="preserve"> Republiki Sloveniji.</w:t>
      </w:r>
    </w:p>
    <w:p w14:paraId="594DAC36" w14:textId="77777777" w:rsidR="002412D3" w:rsidRPr="002412D3" w:rsidRDefault="002412D3" w:rsidP="002412D3">
      <w:pPr>
        <w:widowControl w:val="0"/>
        <w:spacing w:after="0" w:line="240" w:lineRule="auto"/>
        <w:ind w:left="708"/>
        <w:jc w:val="both"/>
        <w:rPr>
          <w:rFonts w:ascii="Times New Roman" w:eastAsia="Times New Roman" w:hAnsi="Times New Roman"/>
          <w:bCs/>
          <w:sz w:val="24"/>
          <w:szCs w:val="24"/>
          <w:lang w:eastAsia="sl-SI"/>
        </w:rPr>
      </w:pPr>
    </w:p>
    <w:p w14:paraId="440924AA" w14:textId="77777777" w:rsidR="00483336" w:rsidRDefault="00706677" w:rsidP="00483336">
      <w:pPr>
        <w:pStyle w:val="Odstavekseznama"/>
        <w:widowControl w:val="0"/>
        <w:numPr>
          <w:ilvl w:val="2"/>
          <w:numId w:val="6"/>
        </w:numPr>
        <w:spacing w:after="0" w:line="240" w:lineRule="auto"/>
        <w:contextualSpacing/>
        <w:jc w:val="both"/>
        <w:rPr>
          <w:rFonts w:ascii="Times New Roman" w:eastAsia="Times New Roman" w:hAnsi="Times New Roman"/>
          <w:b/>
          <w:bCs/>
          <w:sz w:val="24"/>
          <w:szCs w:val="24"/>
          <w:lang w:eastAsia="sl-SI"/>
        </w:rPr>
      </w:pPr>
      <w:r>
        <w:rPr>
          <w:rFonts w:ascii="Times New Roman" w:eastAsia="Times New Roman" w:hAnsi="Times New Roman"/>
          <w:b/>
          <w:bCs/>
          <w:sz w:val="24"/>
          <w:szCs w:val="24"/>
          <w:lang w:eastAsia="sl-SI"/>
        </w:rPr>
        <w:t>merila</w:t>
      </w:r>
      <w:r w:rsidR="00483336" w:rsidRPr="00483336">
        <w:rPr>
          <w:rFonts w:ascii="Times New Roman" w:eastAsia="Times New Roman" w:hAnsi="Times New Roman"/>
          <w:b/>
          <w:bCs/>
          <w:sz w:val="24"/>
          <w:szCs w:val="24"/>
          <w:lang w:eastAsia="sl-SI"/>
        </w:rPr>
        <w:t xml:space="preserve"> za </w:t>
      </w:r>
      <w:r>
        <w:rPr>
          <w:rFonts w:ascii="Times New Roman" w:eastAsia="Times New Roman" w:hAnsi="Times New Roman"/>
          <w:b/>
          <w:bCs/>
          <w:sz w:val="24"/>
          <w:szCs w:val="24"/>
          <w:lang w:eastAsia="sl-SI"/>
        </w:rPr>
        <w:t>razmestitev</w:t>
      </w:r>
      <w:r w:rsidR="00483336" w:rsidRPr="00483336">
        <w:rPr>
          <w:rFonts w:ascii="Times New Roman" w:eastAsia="Times New Roman" w:hAnsi="Times New Roman"/>
          <w:b/>
          <w:bCs/>
          <w:sz w:val="24"/>
          <w:szCs w:val="24"/>
          <w:lang w:eastAsia="sl-SI"/>
        </w:rPr>
        <w:t xml:space="preserve"> v jezikovno sekcijo</w:t>
      </w:r>
    </w:p>
    <w:p w14:paraId="440924AB" w14:textId="77777777" w:rsidR="00483336" w:rsidRDefault="00483336" w:rsidP="00483336">
      <w:pPr>
        <w:widowControl w:val="0"/>
        <w:spacing w:after="0" w:line="240" w:lineRule="auto"/>
        <w:contextualSpacing/>
        <w:jc w:val="both"/>
        <w:rPr>
          <w:rFonts w:ascii="Times New Roman" w:eastAsia="Times New Roman" w:hAnsi="Times New Roman"/>
          <w:b/>
          <w:bCs/>
          <w:sz w:val="24"/>
          <w:szCs w:val="24"/>
          <w:lang w:eastAsia="sl-SI"/>
        </w:rPr>
      </w:pPr>
    </w:p>
    <w:p w14:paraId="440924AC" w14:textId="65A4B885" w:rsidR="00483336" w:rsidRPr="00F832FB" w:rsidRDefault="005A2793" w:rsidP="009C1153">
      <w:pPr>
        <w:widowControl w:val="0"/>
        <w:spacing w:after="0" w:line="240" w:lineRule="auto"/>
        <w:ind w:left="709"/>
        <w:contextualSpacing/>
        <w:jc w:val="both"/>
        <w:rPr>
          <w:rFonts w:ascii="Times New Roman" w:eastAsia="Times New Roman" w:hAnsi="Times New Roman"/>
          <w:bCs/>
          <w:sz w:val="24"/>
          <w:szCs w:val="24"/>
          <w:lang w:eastAsia="sl-SI"/>
        </w:rPr>
      </w:pPr>
      <w:r>
        <w:rPr>
          <w:rFonts w:ascii="Times New Roman" w:eastAsia="Times New Roman" w:hAnsi="Times New Roman"/>
          <w:bCs/>
          <w:sz w:val="24"/>
          <w:szCs w:val="24"/>
          <w:lang w:eastAsia="sl-SI"/>
        </w:rPr>
        <w:t>Otrok ima p</w:t>
      </w:r>
      <w:r w:rsidR="00483336" w:rsidRPr="00F832FB">
        <w:rPr>
          <w:rFonts w:ascii="Times New Roman" w:eastAsia="Times New Roman" w:hAnsi="Times New Roman"/>
          <w:bCs/>
          <w:sz w:val="24"/>
          <w:szCs w:val="24"/>
          <w:lang w:eastAsia="sl-SI"/>
        </w:rPr>
        <w:t xml:space="preserve">ravico do </w:t>
      </w:r>
      <w:r>
        <w:rPr>
          <w:rFonts w:ascii="Times New Roman" w:eastAsia="Times New Roman" w:hAnsi="Times New Roman"/>
          <w:bCs/>
          <w:sz w:val="24"/>
          <w:szCs w:val="24"/>
          <w:lang w:eastAsia="sl-SI"/>
        </w:rPr>
        <w:t>razmestitve</w:t>
      </w:r>
      <w:r w:rsidRPr="00F832FB">
        <w:rPr>
          <w:rFonts w:ascii="Times New Roman" w:eastAsia="Times New Roman" w:hAnsi="Times New Roman"/>
          <w:bCs/>
          <w:sz w:val="24"/>
          <w:szCs w:val="24"/>
          <w:lang w:eastAsia="sl-SI"/>
        </w:rPr>
        <w:t xml:space="preserve"> </w:t>
      </w:r>
      <w:r w:rsidR="00483336" w:rsidRPr="00F832FB">
        <w:rPr>
          <w:rFonts w:ascii="Times New Roman" w:eastAsia="Times New Roman" w:hAnsi="Times New Roman"/>
          <w:bCs/>
          <w:sz w:val="24"/>
          <w:szCs w:val="24"/>
          <w:lang w:eastAsia="sl-SI"/>
        </w:rPr>
        <w:t xml:space="preserve">v </w:t>
      </w:r>
      <w:r w:rsidR="00483336">
        <w:rPr>
          <w:rFonts w:ascii="Times New Roman" w:eastAsia="Times New Roman" w:hAnsi="Times New Roman"/>
          <w:bCs/>
          <w:sz w:val="24"/>
          <w:szCs w:val="24"/>
          <w:lang w:eastAsia="sl-SI"/>
        </w:rPr>
        <w:t xml:space="preserve">jezikovno </w:t>
      </w:r>
      <w:r w:rsidR="00483336" w:rsidRPr="00F832FB">
        <w:rPr>
          <w:rFonts w:ascii="Times New Roman" w:eastAsia="Times New Roman" w:hAnsi="Times New Roman"/>
          <w:bCs/>
          <w:sz w:val="24"/>
          <w:szCs w:val="24"/>
          <w:lang w:eastAsia="sl-SI"/>
        </w:rPr>
        <w:t>sekcijo</w:t>
      </w:r>
      <w:r>
        <w:rPr>
          <w:rFonts w:ascii="Times New Roman" w:eastAsia="Times New Roman" w:hAnsi="Times New Roman"/>
          <w:bCs/>
          <w:sz w:val="24"/>
          <w:szCs w:val="24"/>
          <w:lang w:eastAsia="sl-SI"/>
        </w:rPr>
        <w:t>, ki ustreza njegovemu maternemu ali dominantnemu jeziku.</w:t>
      </w:r>
      <w:r w:rsidR="00483336" w:rsidRPr="00F832FB">
        <w:rPr>
          <w:rFonts w:ascii="Times New Roman" w:eastAsia="Times New Roman" w:hAnsi="Times New Roman"/>
          <w:bCs/>
          <w:sz w:val="24"/>
          <w:szCs w:val="24"/>
          <w:lang w:eastAsia="sl-SI"/>
        </w:rPr>
        <w:t xml:space="preserve"> </w:t>
      </w:r>
    </w:p>
    <w:p w14:paraId="440924AD" w14:textId="77777777" w:rsidR="00483336" w:rsidRDefault="00483336" w:rsidP="009C1153">
      <w:pPr>
        <w:widowControl w:val="0"/>
        <w:spacing w:after="0" w:line="240" w:lineRule="auto"/>
        <w:ind w:left="709"/>
        <w:contextualSpacing/>
        <w:jc w:val="both"/>
        <w:rPr>
          <w:rFonts w:ascii="Times New Roman" w:eastAsia="Times New Roman" w:hAnsi="Times New Roman"/>
          <w:bCs/>
          <w:sz w:val="24"/>
          <w:szCs w:val="24"/>
          <w:lang w:eastAsia="sl-SI"/>
        </w:rPr>
      </w:pPr>
    </w:p>
    <w:p w14:paraId="440924B0" w14:textId="71C01267" w:rsidR="00483336" w:rsidRDefault="00483336" w:rsidP="009C1153">
      <w:pPr>
        <w:widowControl w:val="0"/>
        <w:spacing w:after="0" w:line="240" w:lineRule="auto"/>
        <w:ind w:left="709"/>
        <w:contextualSpacing/>
        <w:jc w:val="both"/>
        <w:rPr>
          <w:rFonts w:ascii="Times New Roman" w:eastAsia="Times New Roman" w:hAnsi="Times New Roman"/>
          <w:bCs/>
          <w:sz w:val="24"/>
          <w:szCs w:val="24"/>
          <w:lang w:eastAsia="sl-SI"/>
        </w:rPr>
      </w:pPr>
      <w:r>
        <w:rPr>
          <w:rFonts w:ascii="Times New Roman" w:eastAsia="Times New Roman" w:hAnsi="Times New Roman"/>
          <w:bCs/>
          <w:sz w:val="24"/>
          <w:szCs w:val="24"/>
          <w:lang w:eastAsia="sl-SI"/>
        </w:rPr>
        <w:t>O</w:t>
      </w:r>
      <w:r w:rsidRPr="00F832FB">
        <w:rPr>
          <w:rFonts w:ascii="Times New Roman" w:eastAsia="Times New Roman" w:hAnsi="Times New Roman"/>
          <w:bCs/>
          <w:sz w:val="24"/>
          <w:szCs w:val="24"/>
          <w:lang w:eastAsia="sl-SI"/>
        </w:rPr>
        <w:t xml:space="preserve">trok brez </w:t>
      </w:r>
      <w:r w:rsidRPr="00986836">
        <w:rPr>
          <w:rFonts w:ascii="Times New Roman" w:eastAsia="Times New Roman" w:hAnsi="Times New Roman"/>
          <w:bCs/>
          <w:sz w:val="24"/>
          <w:szCs w:val="24"/>
          <w:lang w:eastAsia="sl-SI"/>
        </w:rPr>
        <w:t>lastne</w:t>
      </w:r>
      <w:r w:rsidRPr="005A2793">
        <w:rPr>
          <w:rFonts w:ascii="Times New Roman" w:eastAsia="Times New Roman" w:hAnsi="Times New Roman"/>
          <w:bCs/>
          <w:sz w:val="24"/>
          <w:szCs w:val="24"/>
          <w:lang w:eastAsia="sl-SI"/>
        </w:rPr>
        <w:t xml:space="preserve"> </w:t>
      </w:r>
      <w:r w:rsidRPr="00F832FB">
        <w:rPr>
          <w:rFonts w:ascii="Times New Roman" w:eastAsia="Times New Roman" w:hAnsi="Times New Roman"/>
          <w:bCs/>
          <w:sz w:val="24"/>
          <w:szCs w:val="24"/>
          <w:lang w:eastAsia="sl-SI"/>
        </w:rPr>
        <w:t xml:space="preserve">jezikovne sekcije </w:t>
      </w:r>
      <w:r w:rsidR="0092721F">
        <w:rPr>
          <w:rFonts w:ascii="Times New Roman" w:eastAsia="Times New Roman" w:hAnsi="Times New Roman"/>
          <w:bCs/>
          <w:sz w:val="24"/>
          <w:szCs w:val="24"/>
          <w:lang w:eastAsia="sl-SI"/>
        </w:rPr>
        <w:t xml:space="preserve">(SWALS) </w:t>
      </w:r>
      <w:r>
        <w:rPr>
          <w:rFonts w:ascii="Times New Roman" w:eastAsia="Times New Roman" w:hAnsi="Times New Roman"/>
          <w:bCs/>
          <w:sz w:val="24"/>
          <w:szCs w:val="24"/>
          <w:lang w:eastAsia="sl-SI"/>
        </w:rPr>
        <w:t xml:space="preserve">ima pravico do </w:t>
      </w:r>
      <w:r w:rsidR="005A2793">
        <w:rPr>
          <w:rFonts w:ascii="Times New Roman" w:eastAsia="Times New Roman" w:hAnsi="Times New Roman"/>
          <w:bCs/>
          <w:sz w:val="24"/>
          <w:szCs w:val="24"/>
          <w:lang w:eastAsia="sl-SI"/>
        </w:rPr>
        <w:t xml:space="preserve">razmestitve </w:t>
      </w:r>
      <w:r w:rsidRPr="00F832FB">
        <w:rPr>
          <w:rFonts w:ascii="Times New Roman" w:eastAsia="Times New Roman" w:hAnsi="Times New Roman"/>
          <w:bCs/>
          <w:sz w:val="24"/>
          <w:szCs w:val="24"/>
          <w:lang w:eastAsia="sl-SI"/>
        </w:rPr>
        <w:t xml:space="preserve">v </w:t>
      </w:r>
      <w:r>
        <w:rPr>
          <w:rFonts w:ascii="Times New Roman" w:eastAsia="Times New Roman" w:hAnsi="Times New Roman"/>
          <w:bCs/>
          <w:sz w:val="24"/>
          <w:szCs w:val="24"/>
          <w:lang w:eastAsia="sl-SI"/>
        </w:rPr>
        <w:t xml:space="preserve">jezikovno </w:t>
      </w:r>
      <w:r w:rsidRPr="00F832FB">
        <w:rPr>
          <w:rFonts w:ascii="Times New Roman" w:eastAsia="Times New Roman" w:hAnsi="Times New Roman"/>
          <w:bCs/>
          <w:sz w:val="24"/>
          <w:szCs w:val="24"/>
          <w:lang w:eastAsia="sl-SI"/>
        </w:rPr>
        <w:t>sekcijo</w:t>
      </w:r>
      <w:r w:rsidR="00FA05FA">
        <w:rPr>
          <w:rFonts w:ascii="Times New Roman" w:eastAsia="Times New Roman" w:hAnsi="Times New Roman"/>
          <w:bCs/>
          <w:sz w:val="24"/>
          <w:szCs w:val="24"/>
          <w:lang w:eastAsia="sl-SI"/>
        </w:rPr>
        <w:t xml:space="preserve"> delovnega jezika Evropske unije</w:t>
      </w:r>
      <w:r w:rsidRPr="00F832FB">
        <w:rPr>
          <w:rFonts w:ascii="Times New Roman" w:eastAsia="Times New Roman" w:hAnsi="Times New Roman"/>
          <w:bCs/>
          <w:sz w:val="24"/>
          <w:szCs w:val="24"/>
          <w:lang w:eastAsia="sl-SI"/>
        </w:rPr>
        <w:t xml:space="preserve">, </w:t>
      </w:r>
      <w:r>
        <w:rPr>
          <w:rFonts w:ascii="Times New Roman" w:eastAsia="Times New Roman" w:hAnsi="Times New Roman"/>
          <w:bCs/>
          <w:sz w:val="24"/>
          <w:szCs w:val="24"/>
          <w:lang w:eastAsia="sl-SI"/>
        </w:rPr>
        <w:t>uveljavi pa lahko tudi pravico do vključitve v</w:t>
      </w:r>
      <w:r w:rsidRPr="00F832FB">
        <w:rPr>
          <w:rFonts w:ascii="Times New Roman" w:eastAsia="Times New Roman" w:hAnsi="Times New Roman"/>
          <w:bCs/>
          <w:sz w:val="24"/>
          <w:szCs w:val="24"/>
          <w:lang w:eastAsia="sl-SI"/>
        </w:rPr>
        <w:t xml:space="preserve"> </w:t>
      </w:r>
      <w:r>
        <w:rPr>
          <w:rFonts w:ascii="Times New Roman" w:eastAsia="Times New Roman" w:hAnsi="Times New Roman"/>
          <w:bCs/>
          <w:sz w:val="24"/>
          <w:szCs w:val="24"/>
          <w:lang w:eastAsia="sl-SI"/>
        </w:rPr>
        <w:t xml:space="preserve">jezikovno </w:t>
      </w:r>
      <w:r w:rsidRPr="00F832FB">
        <w:rPr>
          <w:rFonts w:ascii="Times New Roman" w:eastAsia="Times New Roman" w:hAnsi="Times New Roman"/>
          <w:bCs/>
          <w:sz w:val="24"/>
          <w:szCs w:val="24"/>
          <w:lang w:eastAsia="sl-SI"/>
        </w:rPr>
        <w:t>sekcijo</w:t>
      </w:r>
      <w:r w:rsidR="005A2793">
        <w:rPr>
          <w:rFonts w:ascii="Times New Roman" w:eastAsia="Times New Roman" w:hAnsi="Times New Roman"/>
          <w:bCs/>
          <w:sz w:val="24"/>
          <w:szCs w:val="24"/>
          <w:lang w:eastAsia="sl-SI"/>
        </w:rPr>
        <w:t xml:space="preserve"> države gostiteljice</w:t>
      </w:r>
      <w:r>
        <w:rPr>
          <w:rFonts w:ascii="Times New Roman" w:eastAsia="Times New Roman" w:hAnsi="Times New Roman"/>
          <w:bCs/>
          <w:sz w:val="24"/>
          <w:szCs w:val="24"/>
          <w:lang w:eastAsia="sl-SI"/>
        </w:rPr>
        <w:t>, s čimer se vključi v izobraževanje po programu Evropske šole Ljubljana v skladu s predmetnikom jezikovne sekcije</w:t>
      </w:r>
      <w:r w:rsidR="005A2793">
        <w:rPr>
          <w:rFonts w:ascii="Times New Roman" w:eastAsia="Times New Roman" w:hAnsi="Times New Roman"/>
          <w:bCs/>
          <w:sz w:val="24"/>
          <w:szCs w:val="24"/>
          <w:lang w:eastAsia="sl-SI"/>
        </w:rPr>
        <w:t xml:space="preserve"> države gostiteljice</w:t>
      </w:r>
      <w:r>
        <w:rPr>
          <w:rFonts w:ascii="Times New Roman" w:eastAsia="Times New Roman" w:hAnsi="Times New Roman"/>
          <w:bCs/>
          <w:sz w:val="24"/>
          <w:szCs w:val="24"/>
          <w:lang w:eastAsia="sl-SI"/>
        </w:rPr>
        <w:t>.</w:t>
      </w:r>
    </w:p>
    <w:p w14:paraId="5CBFB3B1" w14:textId="77777777" w:rsidR="00EC473D" w:rsidRDefault="00EC473D" w:rsidP="00483336">
      <w:pPr>
        <w:widowControl w:val="0"/>
        <w:spacing w:after="0" w:line="240" w:lineRule="auto"/>
        <w:ind w:left="708"/>
        <w:contextualSpacing/>
        <w:jc w:val="both"/>
        <w:rPr>
          <w:rFonts w:ascii="Times New Roman" w:eastAsia="Times New Roman" w:hAnsi="Times New Roman"/>
          <w:b/>
          <w:bCs/>
          <w:sz w:val="24"/>
          <w:szCs w:val="24"/>
          <w:lang w:eastAsia="sl-SI"/>
        </w:rPr>
      </w:pPr>
    </w:p>
    <w:p w14:paraId="313714F9" w14:textId="77777777" w:rsidR="00EC473D" w:rsidRPr="00483336" w:rsidRDefault="00EC473D" w:rsidP="00483336">
      <w:pPr>
        <w:widowControl w:val="0"/>
        <w:spacing w:after="0" w:line="240" w:lineRule="auto"/>
        <w:ind w:left="708"/>
        <w:contextualSpacing/>
        <w:jc w:val="both"/>
        <w:rPr>
          <w:rFonts w:ascii="Times New Roman" w:eastAsia="Times New Roman" w:hAnsi="Times New Roman"/>
          <w:b/>
          <w:bCs/>
          <w:sz w:val="24"/>
          <w:szCs w:val="24"/>
          <w:lang w:eastAsia="sl-SI"/>
        </w:rPr>
      </w:pPr>
    </w:p>
    <w:p w14:paraId="440924B3" w14:textId="0E2000F7" w:rsidR="00CE1B36" w:rsidRDefault="00CE1B36" w:rsidP="00DC1DCF">
      <w:pPr>
        <w:pStyle w:val="Brezrazmikov"/>
        <w:numPr>
          <w:ilvl w:val="1"/>
          <w:numId w:val="6"/>
        </w:numPr>
        <w:tabs>
          <w:tab w:val="left" w:pos="567"/>
        </w:tabs>
        <w:rPr>
          <w:rFonts w:ascii="Times New Roman" w:hAnsi="Times New Roman"/>
          <w:b/>
          <w:sz w:val="24"/>
          <w:szCs w:val="24"/>
        </w:rPr>
      </w:pPr>
      <w:r w:rsidRPr="00F832FB">
        <w:rPr>
          <w:rFonts w:ascii="Times New Roman" w:hAnsi="Times New Roman"/>
          <w:b/>
          <w:sz w:val="24"/>
          <w:szCs w:val="24"/>
        </w:rPr>
        <w:t>ocenjevanj</w:t>
      </w:r>
      <w:r w:rsidR="00C770A1">
        <w:rPr>
          <w:rFonts w:ascii="Times New Roman" w:hAnsi="Times New Roman"/>
          <w:b/>
          <w:sz w:val="24"/>
          <w:szCs w:val="24"/>
        </w:rPr>
        <w:t>e</w:t>
      </w:r>
      <w:r w:rsidRPr="00F832FB">
        <w:rPr>
          <w:rFonts w:ascii="Times New Roman" w:hAnsi="Times New Roman"/>
          <w:b/>
          <w:sz w:val="24"/>
          <w:szCs w:val="24"/>
        </w:rPr>
        <w:t xml:space="preserve"> znanja</w:t>
      </w:r>
    </w:p>
    <w:p w14:paraId="440924B4" w14:textId="77777777" w:rsidR="00DF477A" w:rsidRPr="00DF477A" w:rsidRDefault="00DF477A" w:rsidP="00DF477A">
      <w:pPr>
        <w:pStyle w:val="Brezrazmikov"/>
        <w:tabs>
          <w:tab w:val="left" w:pos="567"/>
        </w:tabs>
        <w:rPr>
          <w:rFonts w:ascii="Times New Roman" w:hAnsi="Times New Roman"/>
          <w:sz w:val="24"/>
          <w:szCs w:val="24"/>
        </w:rPr>
      </w:pPr>
    </w:p>
    <w:p w14:paraId="440924B5" w14:textId="11BD7242" w:rsidR="00DF477A" w:rsidRPr="00DF477A" w:rsidRDefault="00EE2950" w:rsidP="009C1153">
      <w:pPr>
        <w:pStyle w:val="Brezrazmikov"/>
        <w:tabs>
          <w:tab w:val="left" w:pos="567"/>
        </w:tabs>
        <w:ind w:left="540"/>
        <w:jc w:val="both"/>
        <w:rPr>
          <w:rFonts w:ascii="Times New Roman" w:hAnsi="Times New Roman"/>
          <w:sz w:val="24"/>
          <w:szCs w:val="24"/>
        </w:rPr>
      </w:pPr>
      <w:r>
        <w:rPr>
          <w:rFonts w:ascii="Times New Roman" w:hAnsi="Times New Roman"/>
          <w:sz w:val="24"/>
          <w:szCs w:val="24"/>
        </w:rPr>
        <w:t>O</w:t>
      </w:r>
      <w:r w:rsidR="00DF477A">
        <w:rPr>
          <w:rFonts w:ascii="Times New Roman" w:hAnsi="Times New Roman"/>
          <w:sz w:val="24"/>
          <w:szCs w:val="24"/>
        </w:rPr>
        <w:t xml:space="preserve">cenjevanje znanja v programu Evropske šole Ljubljana poteka v skladu s </w:t>
      </w:r>
      <w:r w:rsidR="00FA05FA">
        <w:rPr>
          <w:rFonts w:ascii="Times New Roman" w:hAnsi="Times New Roman"/>
          <w:sz w:val="24"/>
          <w:szCs w:val="24"/>
        </w:rPr>
        <w:t xml:space="preserve">predpisi Evropskih šol </w:t>
      </w:r>
      <w:r w:rsidR="00DF477A">
        <w:rPr>
          <w:rFonts w:ascii="Times New Roman" w:hAnsi="Times New Roman"/>
          <w:sz w:val="24"/>
          <w:szCs w:val="24"/>
        </w:rPr>
        <w:t xml:space="preserve">za </w:t>
      </w:r>
      <w:r w:rsidR="00C770A1">
        <w:rPr>
          <w:rFonts w:ascii="Times New Roman" w:hAnsi="Times New Roman"/>
          <w:sz w:val="24"/>
          <w:szCs w:val="24"/>
        </w:rPr>
        <w:t>o</w:t>
      </w:r>
      <w:r w:rsidR="00DF477A">
        <w:rPr>
          <w:rFonts w:ascii="Times New Roman" w:hAnsi="Times New Roman"/>
          <w:sz w:val="24"/>
          <w:szCs w:val="24"/>
        </w:rPr>
        <w:t>cenjevanje znanja v programu Evropskih šol.</w:t>
      </w:r>
      <w:r w:rsidR="00EF6071">
        <w:rPr>
          <w:rFonts w:ascii="Times New Roman" w:hAnsi="Times New Roman"/>
          <w:sz w:val="24"/>
          <w:szCs w:val="24"/>
        </w:rPr>
        <w:t xml:space="preserve"> </w:t>
      </w:r>
    </w:p>
    <w:p w14:paraId="440924B6" w14:textId="77777777" w:rsidR="00CE1B36" w:rsidRPr="00DF477A" w:rsidRDefault="00CE1B36" w:rsidP="00CE1B36">
      <w:pPr>
        <w:pStyle w:val="Brezrazmikov"/>
        <w:tabs>
          <w:tab w:val="left" w:pos="567"/>
        </w:tabs>
        <w:rPr>
          <w:rFonts w:ascii="Times New Roman" w:hAnsi="Times New Roman"/>
          <w:sz w:val="24"/>
          <w:szCs w:val="24"/>
        </w:rPr>
      </w:pPr>
    </w:p>
    <w:p w14:paraId="440924B7" w14:textId="77777777" w:rsidR="00DC1DCF" w:rsidRPr="00CE1B36" w:rsidRDefault="00DC1DCF" w:rsidP="00CE1B36">
      <w:pPr>
        <w:pStyle w:val="Brezrazmikov"/>
        <w:tabs>
          <w:tab w:val="left" w:pos="567"/>
        </w:tabs>
        <w:rPr>
          <w:rFonts w:ascii="Times New Roman" w:hAnsi="Times New Roman"/>
          <w:b/>
          <w:sz w:val="24"/>
          <w:szCs w:val="24"/>
        </w:rPr>
      </w:pPr>
    </w:p>
    <w:p w14:paraId="440924B8" w14:textId="77777777" w:rsidR="008A5C83" w:rsidRDefault="00CE1B36" w:rsidP="008A5C83">
      <w:pPr>
        <w:pStyle w:val="Brezrazmikov"/>
        <w:numPr>
          <w:ilvl w:val="1"/>
          <w:numId w:val="6"/>
        </w:numPr>
        <w:tabs>
          <w:tab w:val="left" w:pos="567"/>
        </w:tabs>
        <w:rPr>
          <w:rFonts w:ascii="Times New Roman" w:hAnsi="Times New Roman"/>
          <w:b/>
          <w:sz w:val="24"/>
          <w:szCs w:val="24"/>
        </w:rPr>
      </w:pPr>
      <w:r w:rsidRPr="008A5C83">
        <w:rPr>
          <w:rFonts w:ascii="Times New Roman" w:hAnsi="Times New Roman"/>
          <w:b/>
          <w:sz w:val="24"/>
          <w:szCs w:val="24"/>
        </w:rPr>
        <w:t xml:space="preserve">pogoji za napredovanje </w:t>
      </w:r>
    </w:p>
    <w:p w14:paraId="440924B9" w14:textId="77777777" w:rsidR="008A5C83" w:rsidRDefault="008A5C83" w:rsidP="008A5C83">
      <w:pPr>
        <w:pStyle w:val="Brezrazmikov"/>
        <w:tabs>
          <w:tab w:val="left" w:pos="567"/>
        </w:tabs>
        <w:rPr>
          <w:rFonts w:ascii="Times New Roman" w:hAnsi="Times New Roman"/>
          <w:b/>
          <w:sz w:val="24"/>
          <w:szCs w:val="24"/>
        </w:rPr>
      </w:pPr>
    </w:p>
    <w:p w14:paraId="440924BA" w14:textId="252FB61E" w:rsidR="008A5C83" w:rsidRDefault="008A5C83" w:rsidP="009C1153">
      <w:pPr>
        <w:spacing w:after="0" w:line="240" w:lineRule="auto"/>
        <w:ind w:left="567"/>
        <w:contextualSpacing/>
        <w:jc w:val="both"/>
        <w:rPr>
          <w:rFonts w:ascii="Times New Roman" w:hAnsi="Times New Roman"/>
          <w:sz w:val="24"/>
          <w:szCs w:val="24"/>
        </w:rPr>
      </w:pPr>
      <w:r w:rsidRPr="008A5C83">
        <w:rPr>
          <w:rFonts w:ascii="Times New Roman" w:hAnsi="Times New Roman"/>
          <w:sz w:val="24"/>
          <w:szCs w:val="24"/>
        </w:rPr>
        <w:t xml:space="preserve">Pri napredovanju učencev v </w:t>
      </w:r>
      <w:r>
        <w:rPr>
          <w:rFonts w:ascii="Times New Roman" w:hAnsi="Times New Roman"/>
          <w:sz w:val="24"/>
          <w:szCs w:val="24"/>
        </w:rPr>
        <w:t xml:space="preserve">programu </w:t>
      </w:r>
      <w:r w:rsidRPr="008A5C83">
        <w:rPr>
          <w:rFonts w:ascii="Times New Roman" w:hAnsi="Times New Roman"/>
          <w:sz w:val="24"/>
          <w:szCs w:val="24"/>
        </w:rPr>
        <w:t>Evropsk</w:t>
      </w:r>
      <w:r>
        <w:rPr>
          <w:rFonts w:ascii="Times New Roman" w:hAnsi="Times New Roman"/>
          <w:sz w:val="24"/>
          <w:szCs w:val="24"/>
        </w:rPr>
        <w:t>e</w:t>
      </w:r>
      <w:r w:rsidRPr="008A5C83">
        <w:rPr>
          <w:rFonts w:ascii="Times New Roman" w:hAnsi="Times New Roman"/>
          <w:sz w:val="24"/>
          <w:szCs w:val="24"/>
        </w:rPr>
        <w:t xml:space="preserve"> šol</w:t>
      </w:r>
      <w:r>
        <w:rPr>
          <w:rFonts w:ascii="Times New Roman" w:hAnsi="Times New Roman"/>
          <w:sz w:val="24"/>
          <w:szCs w:val="24"/>
        </w:rPr>
        <w:t>e</w:t>
      </w:r>
      <w:r w:rsidRPr="008A5C83">
        <w:rPr>
          <w:rFonts w:ascii="Times New Roman" w:hAnsi="Times New Roman"/>
          <w:sz w:val="24"/>
          <w:szCs w:val="24"/>
        </w:rPr>
        <w:t xml:space="preserve"> Ljubljana se upoštevajo </w:t>
      </w:r>
      <w:r w:rsidR="00FA05FA">
        <w:rPr>
          <w:rFonts w:ascii="Times New Roman" w:hAnsi="Times New Roman"/>
          <w:sz w:val="24"/>
          <w:szCs w:val="24"/>
        </w:rPr>
        <w:t xml:space="preserve">predpisi Evropskih šol </w:t>
      </w:r>
      <w:r w:rsidRPr="008A5C83">
        <w:rPr>
          <w:rFonts w:ascii="Times New Roman" w:hAnsi="Times New Roman"/>
          <w:sz w:val="24"/>
          <w:szCs w:val="24"/>
        </w:rPr>
        <w:t>za napredovanje</w:t>
      </w:r>
      <w:r>
        <w:rPr>
          <w:rFonts w:ascii="Times New Roman" w:hAnsi="Times New Roman"/>
          <w:sz w:val="24"/>
          <w:szCs w:val="24"/>
        </w:rPr>
        <w:t xml:space="preserve"> učencev</w:t>
      </w:r>
      <w:r w:rsidRPr="008A5C83">
        <w:rPr>
          <w:rFonts w:ascii="Times New Roman" w:hAnsi="Times New Roman"/>
          <w:sz w:val="24"/>
          <w:szCs w:val="24"/>
        </w:rPr>
        <w:t xml:space="preserve"> v </w:t>
      </w:r>
      <w:r>
        <w:rPr>
          <w:rFonts w:ascii="Times New Roman" w:hAnsi="Times New Roman"/>
          <w:sz w:val="24"/>
          <w:szCs w:val="24"/>
        </w:rPr>
        <w:t xml:space="preserve">programu </w:t>
      </w:r>
      <w:r w:rsidRPr="008A5C83">
        <w:rPr>
          <w:rFonts w:ascii="Times New Roman" w:hAnsi="Times New Roman"/>
          <w:sz w:val="24"/>
          <w:szCs w:val="24"/>
        </w:rPr>
        <w:t>Evropskih šol.</w:t>
      </w:r>
      <w:r w:rsidR="00BA55FD">
        <w:rPr>
          <w:rFonts w:ascii="Times New Roman" w:hAnsi="Times New Roman"/>
          <w:sz w:val="24"/>
          <w:szCs w:val="24"/>
        </w:rPr>
        <w:t xml:space="preserve"> </w:t>
      </w:r>
    </w:p>
    <w:p w14:paraId="440924BB" w14:textId="77777777" w:rsidR="00DF477A" w:rsidRDefault="00DF477A" w:rsidP="00DF477A">
      <w:pPr>
        <w:spacing w:after="0" w:line="240" w:lineRule="auto"/>
        <w:contextualSpacing/>
        <w:rPr>
          <w:rFonts w:ascii="Times New Roman" w:hAnsi="Times New Roman"/>
          <w:sz w:val="24"/>
          <w:szCs w:val="24"/>
        </w:rPr>
      </w:pPr>
    </w:p>
    <w:p w14:paraId="440924BC" w14:textId="77777777" w:rsidR="008A5C83" w:rsidRDefault="008A5C83" w:rsidP="00DF477A">
      <w:pPr>
        <w:spacing w:after="0" w:line="240" w:lineRule="auto"/>
        <w:contextualSpacing/>
        <w:rPr>
          <w:rFonts w:ascii="Times New Roman" w:hAnsi="Times New Roman"/>
          <w:sz w:val="24"/>
          <w:szCs w:val="24"/>
        </w:rPr>
      </w:pPr>
    </w:p>
    <w:p w14:paraId="440924BD" w14:textId="77777777" w:rsidR="008A5C83" w:rsidRDefault="008A5C83" w:rsidP="008A5C83">
      <w:pPr>
        <w:pStyle w:val="Brezrazmikov"/>
        <w:numPr>
          <w:ilvl w:val="1"/>
          <w:numId w:val="6"/>
        </w:numPr>
        <w:tabs>
          <w:tab w:val="left" w:pos="567"/>
        </w:tabs>
        <w:rPr>
          <w:rFonts w:ascii="Times New Roman" w:hAnsi="Times New Roman"/>
          <w:b/>
          <w:sz w:val="24"/>
          <w:szCs w:val="24"/>
        </w:rPr>
      </w:pPr>
      <w:r>
        <w:rPr>
          <w:rFonts w:ascii="Times New Roman" w:hAnsi="Times New Roman"/>
          <w:b/>
          <w:sz w:val="24"/>
          <w:szCs w:val="24"/>
        </w:rPr>
        <w:t>pogoji za zaključek</w:t>
      </w:r>
    </w:p>
    <w:p w14:paraId="440924BE" w14:textId="77777777" w:rsidR="008A5C83" w:rsidRPr="00DF477A" w:rsidRDefault="008A5C83" w:rsidP="008A5C83">
      <w:pPr>
        <w:pStyle w:val="Brezrazmikov"/>
        <w:tabs>
          <w:tab w:val="left" w:pos="567"/>
        </w:tabs>
        <w:rPr>
          <w:rFonts w:ascii="Times New Roman" w:hAnsi="Times New Roman"/>
          <w:sz w:val="24"/>
          <w:szCs w:val="24"/>
        </w:rPr>
      </w:pPr>
    </w:p>
    <w:p w14:paraId="440924BF" w14:textId="77777777" w:rsidR="000E4D36" w:rsidRDefault="008A5C83" w:rsidP="000E4D36">
      <w:pPr>
        <w:pStyle w:val="Brezrazmikov"/>
        <w:tabs>
          <w:tab w:val="left" w:pos="567"/>
        </w:tabs>
        <w:ind w:left="540"/>
        <w:jc w:val="both"/>
        <w:rPr>
          <w:rFonts w:ascii="Times New Roman" w:hAnsi="Times New Roman"/>
          <w:bCs/>
          <w:sz w:val="24"/>
          <w:szCs w:val="24"/>
          <w:lang w:eastAsia="sl-SI"/>
        </w:rPr>
      </w:pPr>
      <w:r w:rsidRPr="00DF477A">
        <w:rPr>
          <w:rFonts w:ascii="Times New Roman" w:hAnsi="Times New Roman"/>
          <w:sz w:val="24"/>
          <w:szCs w:val="24"/>
        </w:rPr>
        <w:t xml:space="preserve">Program Evropske šole Ljubljana se zaključi v skladu s programom Evropskih šol z </w:t>
      </w:r>
      <w:r w:rsidR="00DF477A">
        <w:rPr>
          <w:rFonts w:ascii="Times New Roman" w:hAnsi="Times New Roman"/>
          <w:sz w:val="24"/>
          <w:szCs w:val="24"/>
        </w:rPr>
        <w:t xml:space="preserve">Evropsko </w:t>
      </w:r>
      <w:r w:rsidRPr="00DF477A">
        <w:rPr>
          <w:rFonts w:ascii="Times New Roman" w:hAnsi="Times New Roman"/>
          <w:sz w:val="24"/>
          <w:szCs w:val="24"/>
        </w:rPr>
        <w:t xml:space="preserve">maturo </w:t>
      </w:r>
      <w:r w:rsidR="00DF477A">
        <w:rPr>
          <w:rFonts w:ascii="Times New Roman" w:hAnsi="Times New Roman"/>
          <w:sz w:val="24"/>
          <w:szCs w:val="24"/>
        </w:rPr>
        <w:t>(</w:t>
      </w:r>
      <w:r w:rsidR="00DF477A" w:rsidRPr="00DF477A">
        <w:rPr>
          <w:rFonts w:ascii="Times New Roman" w:hAnsi="Times New Roman"/>
          <w:bCs/>
          <w:sz w:val="24"/>
          <w:szCs w:val="24"/>
          <w:lang w:eastAsia="sl-SI"/>
        </w:rPr>
        <w:t>European Baccalaureate</w:t>
      </w:r>
      <w:r w:rsidR="00DF477A">
        <w:rPr>
          <w:rFonts w:ascii="Times New Roman" w:hAnsi="Times New Roman"/>
          <w:bCs/>
          <w:sz w:val="24"/>
          <w:szCs w:val="24"/>
          <w:lang w:eastAsia="sl-SI"/>
        </w:rPr>
        <w:t>).</w:t>
      </w:r>
    </w:p>
    <w:p w14:paraId="440924C0" w14:textId="77777777" w:rsidR="000E4D36" w:rsidRDefault="000E4D36" w:rsidP="000E4D36">
      <w:pPr>
        <w:pStyle w:val="Brezrazmikov"/>
        <w:tabs>
          <w:tab w:val="left" w:pos="567"/>
        </w:tabs>
        <w:ind w:left="540"/>
        <w:jc w:val="both"/>
        <w:rPr>
          <w:rFonts w:ascii="Times New Roman" w:hAnsi="Times New Roman"/>
          <w:bCs/>
          <w:sz w:val="24"/>
          <w:szCs w:val="24"/>
          <w:lang w:eastAsia="sl-SI"/>
        </w:rPr>
      </w:pPr>
    </w:p>
    <w:p w14:paraId="440924C1" w14:textId="77777777" w:rsidR="000E4D36" w:rsidRDefault="000E4D36" w:rsidP="000E4D36">
      <w:pPr>
        <w:pStyle w:val="Brezrazmikov"/>
        <w:tabs>
          <w:tab w:val="left" w:pos="567"/>
        </w:tabs>
        <w:ind w:left="540"/>
        <w:jc w:val="both"/>
        <w:rPr>
          <w:rFonts w:ascii="Times New Roman" w:hAnsi="Times New Roman"/>
          <w:bCs/>
          <w:sz w:val="24"/>
          <w:szCs w:val="24"/>
          <w:lang w:eastAsia="sl-SI"/>
        </w:rPr>
      </w:pPr>
      <w:r>
        <w:rPr>
          <w:rFonts w:ascii="Times New Roman" w:hAnsi="Times New Roman"/>
          <w:bCs/>
          <w:sz w:val="24"/>
          <w:szCs w:val="24"/>
          <w:lang w:eastAsia="sl-SI"/>
        </w:rPr>
        <w:t>Evropska matura obsega:</w:t>
      </w:r>
    </w:p>
    <w:p w14:paraId="440924C2" w14:textId="77777777" w:rsidR="000E4D36" w:rsidRPr="000E4D36" w:rsidRDefault="000E4D36" w:rsidP="00FE3663">
      <w:pPr>
        <w:pStyle w:val="Brezrazmikov"/>
        <w:numPr>
          <w:ilvl w:val="0"/>
          <w:numId w:val="31"/>
        </w:numPr>
        <w:tabs>
          <w:tab w:val="left" w:pos="567"/>
        </w:tabs>
        <w:ind w:hanging="426"/>
        <w:jc w:val="both"/>
        <w:rPr>
          <w:rFonts w:ascii="Times New Roman" w:hAnsi="Times New Roman"/>
          <w:sz w:val="24"/>
          <w:szCs w:val="24"/>
        </w:rPr>
      </w:pPr>
      <w:r w:rsidRPr="000E4D36">
        <w:rPr>
          <w:rFonts w:ascii="Times New Roman" w:hAnsi="Times New Roman"/>
          <w:bCs/>
          <w:sz w:val="24"/>
          <w:szCs w:val="24"/>
          <w:lang w:eastAsia="sl-SI"/>
        </w:rPr>
        <w:t>pisni del</w:t>
      </w:r>
      <w:r w:rsidR="00CC5267">
        <w:rPr>
          <w:rFonts w:ascii="Times New Roman" w:hAnsi="Times New Roman"/>
          <w:bCs/>
          <w:sz w:val="24"/>
          <w:szCs w:val="24"/>
          <w:lang w:eastAsia="sl-SI"/>
        </w:rPr>
        <w:t>, ki obsega pet enot</w:t>
      </w:r>
      <w:r w:rsidRPr="000E4D36">
        <w:rPr>
          <w:rFonts w:ascii="Times New Roman" w:hAnsi="Times New Roman"/>
          <w:bCs/>
          <w:sz w:val="24"/>
          <w:szCs w:val="24"/>
          <w:lang w:eastAsia="sl-SI"/>
        </w:rPr>
        <w:t xml:space="preserve"> iz naslednjih predmetov:</w:t>
      </w:r>
    </w:p>
    <w:p w14:paraId="440924C3" w14:textId="77777777" w:rsidR="000E4D36" w:rsidRDefault="00CC5267" w:rsidP="00FE3663">
      <w:pPr>
        <w:pStyle w:val="Brezrazmikov"/>
        <w:numPr>
          <w:ilvl w:val="1"/>
          <w:numId w:val="31"/>
        </w:numPr>
        <w:tabs>
          <w:tab w:val="left" w:pos="567"/>
        </w:tabs>
        <w:ind w:left="1701" w:hanging="425"/>
        <w:jc w:val="both"/>
        <w:rPr>
          <w:rFonts w:ascii="Times New Roman" w:hAnsi="Times New Roman"/>
          <w:sz w:val="24"/>
          <w:szCs w:val="24"/>
        </w:rPr>
      </w:pPr>
      <w:r>
        <w:rPr>
          <w:rFonts w:ascii="Times New Roman" w:hAnsi="Times New Roman"/>
          <w:bCs/>
          <w:sz w:val="24"/>
          <w:szCs w:val="24"/>
          <w:lang w:eastAsia="sl-SI"/>
        </w:rPr>
        <w:t xml:space="preserve">prva enota: </w:t>
      </w:r>
      <w:r w:rsidR="000E4D36" w:rsidRPr="000E4D36">
        <w:rPr>
          <w:rFonts w:ascii="Times New Roman" w:hAnsi="Times New Roman"/>
          <w:bCs/>
          <w:sz w:val="24"/>
          <w:szCs w:val="24"/>
          <w:lang w:eastAsia="sl-SI"/>
        </w:rPr>
        <w:t>prvi jezik – materinščina na</w:t>
      </w:r>
      <w:r w:rsidR="000E4D36" w:rsidRPr="000E4D36">
        <w:rPr>
          <w:rFonts w:ascii="Times New Roman" w:hAnsi="Times New Roman"/>
          <w:sz w:val="24"/>
          <w:szCs w:val="24"/>
        </w:rPr>
        <w:t xml:space="preserve"> osnovni ali višji ravni</w:t>
      </w:r>
      <w:r w:rsidR="000E4D36">
        <w:rPr>
          <w:rFonts w:ascii="Times New Roman" w:hAnsi="Times New Roman"/>
          <w:sz w:val="24"/>
          <w:szCs w:val="24"/>
        </w:rPr>
        <w:t>;</w:t>
      </w:r>
    </w:p>
    <w:p w14:paraId="440924C4" w14:textId="77777777" w:rsidR="000E4D36" w:rsidRDefault="00CC5267" w:rsidP="00FE3663">
      <w:pPr>
        <w:pStyle w:val="Brezrazmikov"/>
        <w:numPr>
          <w:ilvl w:val="1"/>
          <w:numId w:val="31"/>
        </w:numPr>
        <w:tabs>
          <w:tab w:val="left" w:pos="567"/>
        </w:tabs>
        <w:ind w:left="1701" w:hanging="425"/>
        <w:jc w:val="both"/>
        <w:rPr>
          <w:rFonts w:ascii="Times New Roman" w:hAnsi="Times New Roman"/>
          <w:sz w:val="24"/>
          <w:szCs w:val="24"/>
        </w:rPr>
      </w:pPr>
      <w:r>
        <w:rPr>
          <w:rFonts w:ascii="Times New Roman" w:hAnsi="Times New Roman"/>
          <w:sz w:val="24"/>
          <w:szCs w:val="24"/>
        </w:rPr>
        <w:t xml:space="preserve">druga enota: </w:t>
      </w:r>
      <w:r w:rsidR="000E4D36" w:rsidRPr="000E4D36">
        <w:rPr>
          <w:rFonts w:ascii="Times New Roman" w:hAnsi="Times New Roman"/>
          <w:sz w:val="24"/>
          <w:szCs w:val="24"/>
        </w:rPr>
        <w:t>drugi jezik – prvi tuji jezik</w:t>
      </w:r>
      <w:r w:rsidR="000E4D36">
        <w:rPr>
          <w:rFonts w:ascii="Times New Roman" w:hAnsi="Times New Roman"/>
          <w:sz w:val="24"/>
          <w:szCs w:val="24"/>
        </w:rPr>
        <w:t xml:space="preserve"> na osnovni ali višji ravni;</w:t>
      </w:r>
    </w:p>
    <w:p w14:paraId="440924C5" w14:textId="77777777" w:rsidR="000E4D36" w:rsidRDefault="0032573D" w:rsidP="00FE3663">
      <w:pPr>
        <w:pStyle w:val="Brezrazmikov"/>
        <w:numPr>
          <w:ilvl w:val="1"/>
          <w:numId w:val="31"/>
        </w:numPr>
        <w:tabs>
          <w:tab w:val="left" w:pos="567"/>
        </w:tabs>
        <w:ind w:left="1701" w:hanging="425"/>
        <w:jc w:val="both"/>
        <w:rPr>
          <w:rFonts w:ascii="Times New Roman" w:hAnsi="Times New Roman"/>
          <w:sz w:val="24"/>
          <w:szCs w:val="24"/>
        </w:rPr>
      </w:pPr>
      <w:r>
        <w:rPr>
          <w:rFonts w:ascii="Times New Roman" w:hAnsi="Times New Roman"/>
          <w:sz w:val="24"/>
          <w:szCs w:val="24"/>
        </w:rPr>
        <w:t xml:space="preserve">tretja enota: </w:t>
      </w:r>
      <w:r w:rsidR="000E4D36" w:rsidRPr="000E4D36">
        <w:rPr>
          <w:rFonts w:ascii="Times New Roman" w:hAnsi="Times New Roman"/>
          <w:sz w:val="24"/>
          <w:szCs w:val="24"/>
        </w:rPr>
        <w:t xml:space="preserve">matematika </w:t>
      </w:r>
      <w:r w:rsidR="00CC5267">
        <w:rPr>
          <w:rFonts w:ascii="Times New Roman" w:hAnsi="Times New Roman"/>
          <w:sz w:val="24"/>
          <w:szCs w:val="24"/>
        </w:rPr>
        <w:t>s</w:t>
      </w:r>
      <w:r w:rsidR="000E4D36" w:rsidRPr="000E4D36">
        <w:rPr>
          <w:rFonts w:ascii="Times New Roman" w:hAnsi="Times New Roman"/>
          <w:sz w:val="24"/>
          <w:szCs w:val="24"/>
        </w:rPr>
        <w:t xml:space="preserve"> 3 ali 5 </w:t>
      </w:r>
      <w:r w:rsidR="00CC5267">
        <w:rPr>
          <w:rFonts w:ascii="Times New Roman" w:hAnsi="Times New Roman"/>
          <w:sz w:val="24"/>
          <w:szCs w:val="24"/>
        </w:rPr>
        <w:t xml:space="preserve">učnimi </w:t>
      </w:r>
      <w:r w:rsidR="000E4D36" w:rsidRPr="000E4D36">
        <w:rPr>
          <w:rFonts w:ascii="Times New Roman" w:hAnsi="Times New Roman"/>
          <w:sz w:val="24"/>
          <w:szCs w:val="24"/>
        </w:rPr>
        <w:t>urami</w:t>
      </w:r>
      <w:r w:rsidR="00CC5267">
        <w:rPr>
          <w:rFonts w:ascii="Times New Roman" w:hAnsi="Times New Roman"/>
          <w:sz w:val="24"/>
          <w:szCs w:val="24"/>
        </w:rPr>
        <w:t>/</w:t>
      </w:r>
      <w:r w:rsidR="000E4D36" w:rsidRPr="000E4D36">
        <w:rPr>
          <w:rFonts w:ascii="Times New Roman" w:hAnsi="Times New Roman"/>
          <w:sz w:val="24"/>
          <w:szCs w:val="24"/>
        </w:rPr>
        <w:t>teden</w:t>
      </w:r>
      <w:r w:rsidR="000E4D36">
        <w:rPr>
          <w:rFonts w:ascii="Times New Roman" w:hAnsi="Times New Roman"/>
          <w:sz w:val="24"/>
          <w:szCs w:val="24"/>
        </w:rPr>
        <w:t>;</w:t>
      </w:r>
    </w:p>
    <w:p w14:paraId="440924C6" w14:textId="77777777" w:rsidR="000E4D36" w:rsidRDefault="0032573D" w:rsidP="00FE3663">
      <w:pPr>
        <w:pStyle w:val="Brezrazmikov"/>
        <w:numPr>
          <w:ilvl w:val="1"/>
          <w:numId w:val="31"/>
        </w:numPr>
        <w:tabs>
          <w:tab w:val="left" w:pos="567"/>
        </w:tabs>
        <w:ind w:left="1701" w:hanging="425"/>
        <w:jc w:val="both"/>
        <w:rPr>
          <w:rFonts w:ascii="Times New Roman" w:hAnsi="Times New Roman"/>
          <w:sz w:val="24"/>
          <w:szCs w:val="24"/>
        </w:rPr>
      </w:pPr>
      <w:r>
        <w:rPr>
          <w:rFonts w:ascii="Times New Roman" w:hAnsi="Times New Roman"/>
          <w:sz w:val="24"/>
          <w:szCs w:val="24"/>
        </w:rPr>
        <w:t xml:space="preserve">četrta enota: </w:t>
      </w:r>
      <w:r w:rsidR="000E4D36" w:rsidRPr="000E4D36">
        <w:rPr>
          <w:rFonts w:ascii="Times New Roman" w:hAnsi="Times New Roman"/>
          <w:sz w:val="24"/>
          <w:szCs w:val="24"/>
        </w:rPr>
        <w:t xml:space="preserve">prvi izbirni predmet </w:t>
      </w:r>
      <w:r w:rsidR="00CC5267">
        <w:rPr>
          <w:rFonts w:ascii="Times New Roman" w:hAnsi="Times New Roman"/>
          <w:sz w:val="24"/>
          <w:szCs w:val="24"/>
        </w:rPr>
        <w:t>s</w:t>
      </w:r>
      <w:r w:rsidR="000E4D36" w:rsidRPr="000E4D36">
        <w:rPr>
          <w:rFonts w:ascii="Times New Roman" w:hAnsi="Times New Roman"/>
          <w:sz w:val="24"/>
          <w:szCs w:val="24"/>
        </w:rPr>
        <w:t xml:space="preserve"> 4 </w:t>
      </w:r>
      <w:r w:rsidR="00CC5267">
        <w:rPr>
          <w:rFonts w:ascii="Times New Roman" w:hAnsi="Times New Roman"/>
          <w:sz w:val="24"/>
          <w:szCs w:val="24"/>
        </w:rPr>
        <w:t xml:space="preserve">učnimi </w:t>
      </w:r>
      <w:r w:rsidR="000E4D36" w:rsidRPr="000E4D36">
        <w:rPr>
          <w:rFonts w:ascii="Times New Roman" w:hAnsi="Times New Roman"/>
          <w:sz w:val="24"/>
          <w:szCs w:val="24"/>
        </w:rPr>
        <w:t>ur</w:t>
      </w:r>
      <w:r w:rsidR="00CC5267">
        <w:rPr>
          <w:rFonts w:ascii="Times New Roman" w:hAnsi="Times New Roman"/>
          <w:sz w:val="24"/>
          <w:szCs w:val="24"/>
        </w:rPr>
        <w:t>ami</w:t>
      </w:r>
      <w:r w:rsidR="000E4D36">
        <w:rPr>
          <w:rFonts w:ascii="Times New Roman" w:hAnsi="Times New Roman"/>
          <w:sz w:val="24"/>
          <w:szCs w:val="24"/>
        </w:rPr>
        <w:t>/teden;</w:t>
      </w:r>
    </w:p>
    <w:p w14:paraId="440924C7" w14:textId="77777777" w:rsidR="000E4D36" w:rsidRPr="000E4D36" w:rsidRDefault="0032573D" w:rsidP="00FE3663">
      <w:pPr>
        <w:pStyle w:val="Brezrazmikov"/>
        <w:numPr>
          <w:ilvl w:val="1"/>
          <w:numId w:val="31"/>
        </w:numPr>
        <w:tabs>
          <w:tab w:val="left" w:pos="567"/>
        </w:tabs>
        <w:ind w:left="1701" w:hanging="425"/>
        <w:jc w:val="both"/>
        <w:rPr>
          <w:rFonts w:ascii="Times New Roman" w:hAnsi="Times New Roman"/>
          <w:sz w:val="24"/>
          <w:szCs w:val="24"/>
        </w:rPr>
      </w:pPr>
      <w:r>
        <w:rPr>
          <w:rFonts w:ascii="Times New Roman" w:hAnsi="Times New Roman"/>
          <w:sz w:val="24"/>
          <w:szCs w:val="24"/>
        </w:rPr>
        <w:t xml:space="preserve">peta enota: </w:t>
      </w:r>
      <w:r w:rsidR="000E4D36">
        <w:rPr>
          <w:rFonts w:ascii="Times New Roman" w:hAnsi="Times New Roman"/>
          <w:sz w:val="24"/>
          <w:szCs w:val="24"/>
        </w:rPr>
        <w:t>drugi</w:t>
      </w:r>
      <w:r w:rsidR="000E4D36" w:rsidRPr="000E4D36">
        <w:rPr>
          <w:rFonts w:ascii="Times New Roman" w:hAnsi="Times New Roman"/>
          <w:sz w:val="24"/>
          <w:szCs w:val="24"/>
        </w:rPr>
        <w:t xml:space="preserve"> izbirni predmet </w:t>
      </w:r>
      <w:r w:rsidR="00CC5267">
        <w:rPr>
          <w:rFonts w:ascii="Times New Roman" w:hAnsi="Times New Roman"/>
          <w:sz w:val="24"/>
          <w:szCs w:val="24"/>
        </w:rPr>
        <w:t>s</w:t>
      </w:r>
      <w:r w:rsidR="000E4D36" w:rsidRPr="000E4D36">
        <w:rPr>
          <w:rFonts w:ascii="Times New Roman" w:hAnsi="Times New Roman"/>
          <w:sz w:val="24"/>
          <w:szCs w:val="24"/>
        </w:rPr>
        <w:t xml:space="preserve"> 4 u</w:t>
      </w:r>
      <w:r w:rsidR="00CC5267">
        <w:rPr>
          <w:rFonts w:ascii="Times New Roman" w:hAnsi="Times New Roman"/>
          <w:sz w:val="24"/>
          <w:szCs w:val="24"/>
        </w:rPr>
        <w:t>čnimi u</w:t>
      </w:r>
      <w:r w:rsidR="000E4D36" w:rsidRPr="000E4D36">
        <w:rPr>
          <w:rFonts w:ascii="Times New Roman" w:hAnsi="Times New Roman"/>
          <w:sz w:val="24"/>
          <w:szCs w:val="24"/>
        </w:rPr>
        <w:t>r</w:t>
      </w:r>
      <w:r w:rsidR="00CC5267">
        <w:rPr>
          <w:rFonts w:ascii="Times New Roman" w:hAnsi="Times New Roman"/>
          <w:sz w:val="24"/>
          <w:szCs w:val="24"/>
        </w:rPr>
        <w:t>ami</w:t>
      </w:r>
      <w:r w:rsidR="000E4D36">
        <w:rPr>
          <w:rFonts w:ascii="Times New Roman" w:hAnsi="Times New Roman"/>
          <w:sz w:val="24"/>
          <w:szCs w:val="24"/>
        </w:rPr>
        <w:t>/teden;</w:t>
      </w:r>
    </w:p>
    <w:p w14:paraId="440924C8" w14:textId="77777777" w:rsidR="00CC5267" w:rsidRDefault="00CC5267" w:rsidP="00FE3663">
      <w:pPr>
        <w:pStyle w:val="Brezrazmikov"/>
        <w:numPr>
          <w:ilvl w:val="0"/>
          <w:numId w:val="31"/>
        </w:numPr>
        <w:tabs>
          <w:tab w:val="left" w:pos="567"/>
        </w:tabs>
        <w:ind w:hanging="426"/>
        <w:jc w:val="both"/>
        <w:rPr>
          <w:rFonts w:ascii="Times New Roman" w:hAnsi="Times New Roman"/>
          <w:sz w:val="24"/>
          <w:szCs w:val="24"/>
        </w:rPr>
      </w:pPr>
      <w:r>
        <w:rPr>
          <w:rFonts w:ascii="Times New Roman" w:hAnsi="Times New Roman"/>
          <w:sz w:val="24"/>
          <w:szCs w:val="24"/>
        </w:rPr>
        <w:t>ustni del, ki obsega tri enote iz naslednjih predmetov:</w:t>
      </w:r>
    </w:p>
    <w:p w14:paraId="440924C9" w14:textId="77777777" w:rsidR="00CC5267" w:rsidRDefault="0032573D" w:rsidP="00FE3663">
      <w:pPr>
        <w:pStyle w:val="Brezrazmikov"/>
        <w:numPr>
          <w:ilvl w:val="1"/>
          <w:numId w:val="31"/>
        </w:numPr>
        <w:tabs>
          <w:tab w:val="left" w:pos="567"/>
        </w:tabs>
        <w:ind w:hanging="414"/>
        <w:jc w:val="both"/>
        <w:rPr>
          <w:rFonts w:ascii="Times New Roman" w:hAnsi="Times New Roman"/>
          <w:sz w:val="24"/>
          <w:szCs w:val="24"/>
        </w:rPr>
      </w:pPr>
      <w:r>
        <w:rPr>
          <w:rFonts w:ascii="Times New Roman" w:hAnsi="Times New Roman"/>
          <w:bCs/>
          <w:sz w:val="24"/>
          <w:szCs w:val="24"/>
          <w:lang w:eastAsia="sl-SI"/>
        </w:rPr>
        <w:t xml:space="preserve">prva enota: </w:t>
      </w:r>
      <w:r w:rsidR="00CC5267" w:rsidRPr="000E4D36">
        <w:rPr>
          <w:rFonts w:ascii="Times New Roman" w:hAnsi="Times New Roman"/>
          <w:bCs/>
          <w:sz w:val="24"/>
          <w:szCs w:val="24"/>
          <w:lang w:eastAsia="sl-SI"/>
        </w:rPr>
        <w:t>prvi jezik – materinščina na</w:t>
      </w:r>
      <w:r w:rsidR="00CC5267" w:rsidRPr="000E4D36">
        <w:rPr>
          <w:rFonts w:ascii="Times New Roman" w:hAnsi="Times New Roman"/>
          <w:sz w:val="24"/>
          <w:szCs w:val="24"/>
        </w:rPr>
        <w:t xml:space="preserve"> osnovni ali višji ravni</w:t>
      </w:r>
      <w:r w:rsidR="00CC5267">
        <w:rPr>
          <w:rFonts w:ascii="Times New Roman" w:hAnsi="Times New Roman"/>
          <w:sz w:val="24"/>
          <w:szCs w:val="24"/>
        </w:rPr>
        <w:t>;</w:t>
      </w:r>
    </w:p>
    <w:p w14:paraId="440924CA" w14:textId="77777777" w:rsidR="0032573D" w:rsidRDefault="0032573D" w:rsidP="00FE3663">
      <w:pPr>
        <w:pStyle w:val="Brezrazmikov"/>
        <w:numPr>
          <w:ilvl w:val="1"/>
          <w:numId w:val="31"/>
        </w:numPr>
        <w:tabs>
          <w:tab w:val="left" w:pos="567"/>
        </w:tabs>
        <w:ind w:hanging="414"/>
        <w:jc w:val="both"/>
        <w:rPr>
          <w:rFonts w:ascii="Times New Roman" w:hAnsi="Times New Roman"/>
          <w:sz w:val="24"/>
          <w:szCs w:val="24"/>
        </w:rPr>
      </w:pPr>
      <w:r>
        <w:rPr>
          <w:rFonts w:ascii="Times New Roman" w:hAnsi="Times New Roman"/>
          <w:sz w:val="24"/>
          <w:szCs w:val="24"/>
        </w:rPr>
        <w:t>druga enota:</w:t>
      </w:r>
    </w:p>
    <w:p w14:paraId="440924CB" w14:textId="77777777" w:rsidR="0032573D" w:rsidRDefault="00CC5267" w:rsidP="00FE3663">
      <w:pPr>
        <w:pStyle w:val="Brezrazmikov"/>
        <w:numPr>
          <w:ilvl w:val="2"/>
          <w:numId w:val="31"/>
        </w:numPr>
        <w:tabs>
          <w:tab w:val="left" w:pos="567"/>
        </w:tabs>
        <w:ind w:left="2410" w:hanging="403"/>
        <w:jc w:val="both"/>
        <w:rPr>
          <w:rFonts w:ascii="Times New Roman" w:hAnsi="Times New Roman"/>
          <w:sz w:val="24"/>
          <w:szCs w:val="24"/>
        </w:rPr>
      </w:pPr>
      <w:r w:rsidRPr="000E4D36">
        <w:rPr>
          <w:rFonts w:ascii="Times New Roman" w:hAnsi="Times New Roman"/>
          <w:sz w:val="24"/>
          <w:szCs w:val="24"/>
        </w:rPr>
        <w:t>drugi jezik – prvi tuji jezik</w:t>
      </w:r>
      <w:r>
        <w:rPr>
          <w:rFonts w:ascii="Times New Roman" w:hAnsi="Times New Roman"/>
          <w:sz w:val="24"/>
          <w:szCs w:val="24"/>
        </w:rPr>
        <w:t xml:space="preserve"> na osnovni ali višji ravni ali </w:t>
      </w:r>
    </w:p>
    <w:p w14:paraId="440924CC" w14:textId="77777777" w:rsidR="0032573D" w:rsidRDefault="00CC5267" w:rsidP="00FE3663">
      <w:pPr>
        <w:pStyle w:val="Brezrazmikov"/>
        <w:numPr>
          <w:ilvl w:val="2"/>
          <w:numId w:val="31"/>
        </w:numPr>
        <w:tabs>
          <w:tab w:val="left" w:pos="567"/>
        </w:tabs>
        <w:ind w:left="2410" w:hanging="403"/>
        <w:jc w:val="both"/>
        <w:rPr>
          <w:rFonts w:ascii="Times New Roman" w:hAnsi="Times New Roman"/>
          <w:sz w:val="24"/>
          <w:szCs w:val="24"/>
        </w:rPr>
      </w:pPr>
      <w:r>
        <w:rPr>
          <w:rFonts w:ascii="Times New Roman" w:hAnsi="Times New Roman"/>
          <w:sz w:val="24"/>
          <w:szCs w:val="24"/>
        </w:rPr>
        <w:t>zgodovina z 2 ali 4 učnimi urami/teden ali</w:t>
      </w:r>
    </w:p>
    <w:p w14:paraId="440924CD" w14:textId="77777777" w:rsidR="00CC5267" w:rsidRDefault="0032573D" w:rsidP="00FE3663">
      <w:pPr>
        <w:pStyle w:val="Brezrazmikov"/>
        <w:numPr>
          <w:ilvl w:val="2"/>
          <w:numId w:val="31"/>
        </w:numPr>
        <w:tabs>
          <w:tab w:val="left" w:pos="567"/>
        </w:tabs>
        <w:ind w:left="2410" w:hanging="403"/>
        <w:jc w:val="both"/>
        <w:rPr>
          <w:rFonts w:ascii="Times New Roman" w:hAnsi="Times New Roman"/>
          <w:sz w:val="24"/>
          <w:szCs w:val="24"/>
        </w:rPr>
      </w:pPr>
      <w:r w:rsidRPr="0032573D">
        <w:rPr>
          <w:rFonts w:ascii="Times New Roman" w:hAnsi="Times New Roman"/>
          <w:sz w:val="24"/>
          <w:szCs w:val="24"/>
        </w:rPr>
        <w:t>g</w:t>
      </w:r>
      <w:r>
        <w:rPr>
          <w:rFonts w:ascii="Times New Roman" w:hAnsi="Times New Roman"/>
          <w:sz w:val="24"/>
          <w:szCs w:val="24"/>
        </w:rPr>
        <w:t>e</w:t>
      </w:r>
      <w:r w:rsidRPr="0032573D">
        <w:rPr>
          <w:rFonts w:ascii="Times New Roman" w:hAnsi="Times New Roman"/>
          <w:sz w:val="24"/>
          <w:szCs w:val="24"/>
        </w:rPr>
        <w:t>o</w:t>
      </w:r>
      <w:r>
        <w:rPr>
          <w:rFonts w:ascii="Times New Roman" w:hAnsi="Times New Roman"/>
          <w:sz w:val="24"/>
          <w:szCs w:val="24"/>
        </w:rPr>
        <w:t>graf</w:t>
      </w:r>
      <w:r w:rsidRPr="0032573D">
        <w:rPr>
          <w:rFonts w:ascii="Times New Roman" w:hAnsi="Times New Roman"/>
          <w:sz w:val="24"/>
          <w:szCs w:val="24"/>
        </w:rPr>
        <w:t>i</w:t>
      </w:r>
      <w:r>
        <w:rPr>
          <w:rFonts w:ascii="Times New Roman" w:hAnsi="Times New Roman"/>
          <w:sz w:val="24"/>
          <w:szCs w:val="24"/>
        </w:rPr>
        <w:t>j</w:t>
      </w:r>
      <w:r w:rsidRPr="0032573D">
        <w:rPr>
          <w:rFonts w:ascii="Times New Roman" w:hAnsi="Times New Roman"/>
          <w:sz w:val="24"/>
          <w:szCs w:val="24"/>
        </w:rPr>
        <w:t>a z 2 ali 4 učnimi urami/teden</w:t>
      </w:r>
      <w:r w:rsidR="00CC5267" w:rsidRPr="0032573D">
        <w:rPr>
          <w:rFonts w:ascii="Times New Roman" w:hAnsi="Times New Roman"/>
          <w:sz w:val="24"/>
          <w:szCs w:val="24"/>
        </w:rPr>
        <w:t>;</w:t>
      </w:r>
    </w:p>
    <w:p w14:paraId="440924CE" w14:textId="77777777" w:rsidR="0032573D" w:rsidRDefault="0032573D" w:rsidP="00FE3663">
      <w:pPr>
        <w:pStyle w:val="Brezrazmikov"/>
        <w:numPr>
          <w:ilvl w:val="1"/>
          <w:numId w:val="31"/>
        </w:numPr>
        <w:tabs>
          <w:tab w:val="left" w:pos="567"/>
        </w:tabs>
        <w:ind w:left="1701" w:hanging="414"/>
        <w:jc w:val="both"/>
        <w:rPr>
          <w:rFonts w:ascii="Times New Roman" w:hAnsi="Times New Roman"/>
          <w:sz w:val="24"/>
          <w:szCs w:val="24"/>
        </w:rPr>
      </w:pPr>
      <w:r>
        <w:rPr>
          <w:rFonts w:ascii="Times New Roman" w:hAnsi="Times New Roman"/>
          <w:sz w:val="24"/>
          <w:szCs w:val="24"/>
        </w:rPr>
        <w:t>tretja enota:</w:t>
      </w:r>
    </w:p>
    <w:p w14:paraId="440924CF" w14:textId="77777777" w:rsidR="0032573D" w:rsidRDefault="0032573D" w:rsidP="00FE3663">
      <w:pPr>
        <w:pStyle w:val="Brezrazmikov"/>
        <w:numPr>
          <w:ilvl w:val="2"/>
          <w:numId w:val="31"/>
        </w:numPr>
        <w:tabs>
          <w:tab w:val="left" w:pos="567"/>
        </w:tabs>
        <w:ind w:hanging="403"/>
        <w:jc w:val="both"/>
        <w:rPr>
          <w:rFonts w:ascii="Times New Roman" w:hAnsi="Times New Roman"/>
          <w:sz w:val="24"/>
          <w:szCs w:val="24"/>
        </w:rPr>
      </w:pPr>
      <w:r>
        <w:rPr>
          <w:rFonts w:ascii="Times New Roman" w:hAnsi="Times New Roman"/>
          <w:sz w:val="24"/>
          <w:szCs w:val="24"/>
        </w:rPr>
        <w:lastRenderedPageBreak/>
        <w:t>matematika na višji ravni ali</w:t>
      </w:r>
    </w:p>
    <w:p w14:paraId="440924D0" w14:textId="77777777" w:rsidR="0032573D" w:rsidRDefault="0032573D" w:rsidP="00FE3663">
      <w:pPr>
        <w:pStyle w:val="Brezrazmikov"/>
        <w:numPr>
          <w:ilvl w:val="2"/>
          <w:numId w:val="31"/>
        </w:numPr>
        <w:tabs>
          <w:tab w:val="left" w:pos="567"/>
        </w:tabs>
        <w:ind w:hanging="403"/>
        <w:jc w:val="both"/>
        <w:rPr>
          <w:rFonts w:ascii="Times New Roman" w:hAnsi="Times New Roman"/>
          <w:sz w:val="24"/>
          <w:szCs w:val="24"/>
        </w:rPr>
      </w:pPr>
      <w:r>
        <w:rPr>
          <w:rFonts w:ascii="Times New Roman" w:hAnsi="Times New Roman"/>
          <w:sz w:val="24"/>
          <w:szCs w:val="24"/>
        </w:rPr>
        <w:t xml:space="preserve">filozofija </w:t>
      </w:r>
      <w:r w:rsidRPr="0032573D">
        <w:rPr>
          <w:rFonts w:ascii="Times New Roman" w:hAnsi="Times New Roman"/>
          <w:sz w:val="24"/>
          <w:szCs w:val="24"/>
        </w:rPr>
        <w:t>z 2 ali 4 učnimi urami/teden</w:t>
      </w:r>
      <w:r>
        <w:rPr>
          <w:rFonts w:ascii="Times New Roman" w:hAnsi="Times New Roman"/>
          <w:sz w:val="24"/>
          <w:szCs w:val="24"/>
        </w:rPr>
        <w:t xml:space="preserve"> ali</w:t>
      </w:r>
    </w:p>
    <w:p w14:paraId="440924D1" w14:textId="77777777" w:rsidR="0032573D" w:rsidRDefault="0032573D" w:rsidP="00FE3663">
      <w:pPr>
        <w:pStyle w:val="Brezrazmikov"/>
        <w:numPr>
          <w:ilvl w:val="2"/>
          <w:numId w:val="31"/>
        </w:numPr>
        <w:tabs>
          <w:tab w:val="left" w:pos="567"/>
        </w:tabs>
        <w:ind w:hanging="403"/>
        <w:jc w:val="both"/>
        <w:rPr>
          <w:rFonts w:ascii="Times New Roman" w:hAnsi="Times New Roman"/>
          <w:sz w:val="24"/>
          <w:szCs w:val="24"/>
        </w:rPr>
      </w:pPr>
      <w:r>
        <w:rPr>
          <w:rFonts w:ascii="Times New Roman" w:hAnsi="Times New Roman"/>
          <w:sz w:val="24"/>
          <w:szCs w:val="24"/>
        </w:rPr>
        <w:t>tretji jezik – drugi tuji jezik ali</w:t>
      </w:r>
    </w:p>
    <w:p w14:paraId="440924D2" w14:textId="77777777" w:rsidR="0032573D" w:rsidRDefault="0032573D" w:rsidP="00FE3663">
      <w:pPr>
        <w:pStyle w:val="Brezrazmikov"/>
        <w:numPr>
          <w:ilvl w:val="2"/>
          <w:numId w:val="31"/>
        </w:numPr>
        <w:tabs>
          <w:tab w:val="left" w:pos="567"/>
        </w:tabs>
        <w:ind w:hanging="403"/>
        <w:jc w:val="both"/>
        <w:rPr>
          <w:rFonts w:ascii="Times New Roman" w:hAnsi="Times New Roman"/>
          <w:sz w:val="24"/>
          <w:szCs w:val="24"/>
        </w:rPr>
      </w:pPr>
      <w:r>
        <w:rPr>
          <w:rFonts w:ascii="Times New Roman" w:hAnsi="Times New Roman"/>
          <w:sz w:val="24"/>
          <w:szCs w:val="24"/>
        </w:rPr>
        <w:t>četrti jezik – tretji tuji jezik ali</w:t>
      </w:r>
    </w:p>
    <w:p w14:paraId="440924D3" w14:textId="77777777" w:rsidR="0032573D" w:rsidRDefault="0032573D" w:rsidP="00FE3663">
      <w:pPr>
        <w:pStyle w:val="Brezrazmikov"/>
        <w:numPr>
          <w:ilvl w:val="2"/>
          <w:numId w:val="31"/>
        </w:numPr>
        <w:tabs>
          <w:tab w:val="left" w:pos="567"/>
        </w:tabs>
        <w:ind w:hanging="403"/>
        <w:jc w:val="both"/>
        <w:rPr>
          <w:rFonts w:ascii="Times New Roman" w:hAnsi="Times New Roman"/>
          <w:sz w:val="24"/>
          <w:szCs w:val="24"/>
        </w:rPr>
      </w:pPr>
      <w:r>
        <w:rPr>
          <w:rFonts w:ascii="Times New Roman" w:hAnsi="Times New Roman"/>
          <w:sz w:val="24"/>
          <w:szCs w:val="24"/>
        </w:rPr>
        <w:t xml:space="preserve">biologija </w:t>
      </w:r>
      <w:r w:rsidRPr="0032573D">
        <w:rPr>
          <w:rFonts w:ascii="Times New Roman" w:hAnsi="Times New Roman"/>
          <w:sz w:val="24"/>
          <w:szCs w:val="24"/>
        </w:rPr>
        <w:t>z 2 ali 4 učnimi urami/teden</w:t>
      </w:r>
      <w:r>
        <w:rPr>
          <w:rFonts w:ascii="Times New Roman" w:hAnsi="Times New Roman"/>
          <w:sz w:val="24"/>
          <w:szCs w:val="24"/>
        </w:rPr>
        <w:t xml:space="preserve"> ali</w:t>
      </w:r>
    </w:p>
    <w:p w14:paraId="440924D4" w14:textId="77777777" w:rsidR="0032573D" w:rsidRDefault="0032573D" w:rsidP="00FE3663">
      <w:pPr>
        <w:pStyle w:val="Brezrazmikov"/>
        <w:numPr>
          <w:ilvl w:val="2"/>
          <w:numId w:val="31"/>
        </w:numPr>
        <w:tabs>
          <w:tab w:val="left" w:pos="567"/>
        </w:tabs>
        <w:ind w:hanging="403"/>
        <w:jc w:val="both"/>
        <w:rPr>
          <w:rFonts w:ascii="Times New Roman" w:hAnsi="Times New Roman"/>
          <w:sz w:val="24"/>
          <w:szCs w:val="24"/>
        </w:rPr>
      </w:pPr>
      <w:r>
        <w:rPr>
          <w:rFonts w:ascii="Times New Roman" w:hAnsi="Times New Roman"/>
          <w:sz w:val="24"/>
          <w:szCs w:val="24"/>
        </w:rPr>
        <w:t>kemija s</w:t>
      </w:r>
      <w:r w:rsidRPr="0032573D">
        <w:rPr>
          <w:rFonts w:ascii="Times New Roman" w:hAnsi="Times New Roman"/>
          <w:sz w:val="24"/>
          <w:szCs w:val="24"/>
        </w:rPr>
        <w:t xml:space="preserve"> 4 učnimi urami/teden</w:t>
      </w:r>
      <w:r>
        <w:rPr>
          <w:rFonts w:ascii="Times New Roman" w:hAnsi="Times New Roman"/>
          <w:sz w:val="24"/>
          <w:szCs w:val="24"/>
        </w:rPr>
        <w:t xml:space="preserve"> ali</w:t>
      </w:r>
    </w:p>
    <w:p w14:paraId="440924D5" w14:textId="77777777" w:rsidR="0032573D" w:rsidRDefault="0032573D" w:rsidP="00FE3663">
      <w:pPr>
        <w:pStyle w:val="Brezrazmikov"/>
        <w:numPr>
          <w:ilvl w:val="2"/>
          <w:numId w:val="31"/>
        </w:numPr>
        <w:tabs>
          <w:tab w:val="left" w:pos="567"/>
        </w:tabs>
        <w:ind w:hanging="403"/>
        <w:jc w:val="both"/>
        <w:rPr>
          <w:rFonts w:ascii="Times New Roman" w:hAnsi="Times New Roman"/>
          <w:sz w:val="24"/>
          <w:szCs w:val="24"/>
        </w:rPr>
      </w:pPr>
      <w:r w:rsidRPr="0032573D">
        <w:rPr>
          <w:rFonts w:ascii="Times New Roman" w:hAnsi="Times New Roman"/>
          <w:sz w:val="24"/>
          <w:szCs w:val="24"/>
        </w:rPr>
        <w:t xml:space="preserve">fizika </w:t>
      </w:r>
      <w:r>
        <w:rPr>
          <w:rFonts w:ascii="Times New Roman" w:hAnsi="Times New Roman"/>
          <w:sz w:val="24"/>
          <w:szCs w:val="24"/>
        </w:rPr>
        <w:t>s</w:t>
      </w:r>
      <w:r w:rsidRPr="0032573D">
        <w:rPr>
          <w:rFonts w:ascii="Times New Roman" w:hAnsi="Times New Roman"/>
          <w:sz w:val="24"/>
          <w:szCs w:val="24"/>
        </w:rPr>
        <w:t xml:space="preserve"> 4 učnimi urami/teden</w:t>
      </w:r>
      <w:r>
        <w:rPr>
          <w:rFonts w:ascii="Times New Roman" w:hAnsi="Times New Roman"/>
          <w:sz w:val="24"/>
          <w:szCs w:val="24"/>
        </w:rPr>
        <w:t>.</w:t>
      </w:r>
    </w:p>
    <w:p w14:paraId="440924D6" w14:textId="77777777" w:rsidR="0032573D" w:rsidRDefault="0032573D" w:rsidP="0032573D">
      <w:pPr>
        <w:pStyle w:val="Brezrazmikov"/>
        <w:tabs>
          <w:tab w:val="left" w:pos="567"/>
        </w:tabs>
        <w:ind w:left="567"/>
        <w:jc w:val="both"/>
        <w:rPr>
          <w:rFonts w:ascii="Times New Roman" w:hAnsi="Times New Roman"/>
          <w:sz w:val="24"/>
          <w:szCs w:val="24"/>
        </w:rPr>
      </w:pPr>
    </w:p>
    <w:p w14:paraId="440924D7" w14:textId="7C883F72" w:rsidR="0032573D" w:rsidRPr="00AE31FF" w:rsidRDefault="0032573D" w:rsidP="0032573D">
      <w:pPr>
        <w:pStyle w:val="Brezrazmikov"/>
        <w:tabs>
          <w:tab w:val="left" w:pos="567"/>
        </w:tabs>
        <w:ind w:left="567"/>
        <w:jc w:val="both"/>
        <w:rPr>
          <w:rFonts w:ascii="Times New Roman" w:hAnsi="Times New Roman"/>
          <w:sz w:val="24"/>
          <w:szCs w:val="24"/>
        </w:rPr>
      </w:pPr>
      <w:r>
        <w:rPr>
          <w:rFonts w:ascii="Times New Roman" w:hAnsi="Times New Roman"/>
          <w:sz w:val="24"/>
          <w:szCs w:val="24"/>
        </w:rPr>
        <w:t xml:space="preserve">Pri izbiri </w:t>
      </w:r>
      <w:r w:rsidRPr="00AE31FF">
        <w:rPr>
          <w:rFonts w:ascii="Times New Roman" w:hAnsi="Times New Roman"/>
          <w:sz w:val="24"/>
          <w:szCs w:val="24"/>
        </w:rPr>
        <w:t xml:space="preserve">predmetov oziroma ravni pisnega dela veljajo </w:t>
      </w:r>
      <w:r w:rsidR="00022F12" w:rsidRPr="00AE31FF">
        <w:rPr>
          <w:rFonts w:ascii="Times New Roman" w:hAnsi="Times New Roman"/>
          <w:sz w:val="24"/>
          <w:szCs w:val="24"/>
        </w:rPr>
        <w:t>naslednja pravila</w:t>
      </w:r>
      <w:r w:rsidR="00276EB0" w:rsidRPr="00AE31FF">
        <w:rPr>
          <w:rFonts w:ascii="Times New Roman" w:hAnsi="Times New Roman"/>
          <w:sz w:val="24"/>
          <w:szCs w:val="24"/>
        </w:rPr>
        <w:t>:</w:t>
      </w:r>
    </w:p>
    <w:p w14:paraId="440924D8" w14:textId="11F6EBA8" w:rsidR="00276EB0" w:rsidRPr="00AE31FF" w:rsidRDefault="00276EB0" w:rsidP="00FE3663">
      <w:pPr>
        <w:pStyle w:val="Brezrazmikov"/>
        <w:numPr>
          <w:ilvl w:val="0"/>
          <w:numId w:val="32"/>
        </w:numPr>
        <w:tabs>
          <w:tab w:val="left" w:pos="567"/>
        </w:tabs>
        <w:ind w:left="993" w:hanging="426"/>
        <w:jc w:val="both"/>
        <w:rPr>
          <w:rFonts w:ascii="Times New Roman" w:hAnsi="Times New Roman"/>
          <w:sz w:val="24"/>
          <w:szCs w:val="24"/>
        </w:rPr>
      </w:pPr>
      <w:r w:rsidRPr="00AE31FF">
        <w:rPr>
          <w:rFonts w:ascii="Times New Roman" w:hAnsi="Times New Roman"/>
          <w:sz w:val="24"/>
          <w:szCs w:val="24"/>
        </w:rPr>
        <w:t>prv</w:t>
      </w:r>
      <w:r w:rsidR="002C1833" w:rsidRPr="00AE31FF">
        <w:rPr>
          <w:rFonts w:ascii="Times New Roman" w:hAnsi="Times New Roman"/>
          <w:sz w:val="24"/>
          <w:szCs w:val="24"/>
        </w:rPr>
        <w:t>o</w:t>
      </w:r>
      <w:r w:rsidRPr="00AE31FF">
        <w:rPr>
          <w:rFonts w:ascii="Times New Roman" w:hAnsi="Times New Roman"/>
          <w:sz w:val="24"/>
          <w:szCs w:val="24"/>
        </w:rPr>
        <w:t>, drug</w:t>
      </w:r>
      <w:r w:rsidR="002C1833" w:rsidRPr="00AE31FF">
        <w:rPr>
          <w:rFonts w:ascii="Times New Roman" w:hAnsi="Times New Roman"/>
          <w:sz w:val="24"/>
          <w:szCs w:val="24"/>
        </w:rPr>
        <w:t>o</w:t>
      </w:r>
      <w:r w:rsidRPr="00AE31FF">
        <w:rPr>
          <w:rFonts w:ascii="Times New Roman" w:hAnsi="Times New Roman"/>
          <w:sz w:val="24"/>
          <w:szCs w:val="24"/>
        </w:rPr>
        <w:t xml:space="preserve"> in tretj</w:t>
      </w:r>
      <w:r w:rsidR="002C1833" w:rsidRPr="00AE31FF">
        <w:rPr>
          <w:rFonts w:ascii="Times New Roman" w:hAnsi="Times New Roman"/>
          <w:sz w:val="24"/>
          <w:szCs w:val="24"/>
        </w:rPr>
        <w:t>o</w:t>
      </w:r>
      <w:r w:rsidRPr="00AE31FF">
        <w:rPr>
          <w:rFonts w:ascii="Times New Roman" w:hAnsi="Times New Roman"/>
          <w:sz w:val="24"/>
          <w:szCs w:val="24"/>
        </w:rPr>
        <w:t xml:space="preserve"> eno</w:t>
      </w:r>
      <w:r w:rsidR="002C1833" w:rsidRPr="00AE31FF">
        <w:rPr>
          <w:rFonts w:ascii="Times New Roman" w:hAnsi="Times New Roman"/>
          <w:sz w:val="24"/>
          <w:szCs w:val="24"/>
        </w:rPr>
        <w:t>to</w:t>
      </w:r>
      <w:r w:rsidRPr="00AE31FF">
        <w:rPr>
          <w:rFonts w:ascii="Times New Roman" w:hAnsi="Times New Roman"/>
          <w:sz w:val="24"/>
          <w:szCs w:val="24"/>
        </w:rPr>
        <w:t xml:space="preserve"> pisnega dela učenec opravlja na ravni in v jeziku, ki ju je učenec i</w:t>
      </w:r>
      <w:r w:rsidR="00FE3663" w:rsidRPr="00AE31FF">
        <w:rPr>
          <w:rFonts w:ascii="Times New Roman" w:hAnsi="Times New Roman"/>
          <w:sz w:val="24"/>
          <w:szCs w:val="24"/>
        </w:rPr>
        <w:t>zbral po predmetniku šestega in sedmega letnika sekundarne stopnje (S6–S7);</w:t>
      </w:r>
    </w:p>
    <w:p w14:paraId="440924D9" w14:textId="558DAC45" w:rsidR="00895490" w:rsidRPr="00AE31FF" w:rsidRDefault="00FE3663" w:rsidP="00FE3663">
      <w:pPr>
        <w:pStyle w:val="Brezrazmikov"/>
        <w:numPr>
          <w:ilvl w:val="0"/>
          <w:numId w:val="32"/>
        </w:numPr>
        <w:tabs>
          <w:tab w:val="left" w:pos="567"/>
        </w:tabs>
        <w:ind w:left="993" w:hanging="426"/>
        <w:jc w:val="both"/>
        <w:rPr>
          <w:rFonts w:ascii="Times New Roman" w:hAnsi="Times New Roman"/>
          <w:sz w:val="24"/>
          <w:szCs w:val="24"/>
        </w:rPr>
      </w:pPr>
      <w:r w:rsidRPr="00AE31FF">
        <w:rPr>
          <w:rFonts w:ascii="Times New Roman" w:hAnsi="Times New Roman"/>
          <w:sz w:val="24"/>
          <w:szCs w:val="24"/>
        </w:rPr>
        <w:t xml:space="preserve">četrto in peto enoto pisnega dela izbere učenec ob prijavi na maturo in izbire med zaključnim letom </w:t>
      </w:r>
      <w:r w:rsidR="00FA05FA">
        <w:rPr>
          <w:rFonts w:ascii="Times New Roman" w:hAnsi="Times New Roman"/>
          <w:sz w:val="24"/>
          <w:szCs w:val="24"/>
        </w:rPr>
        <w:t>n</w:t>
      </w:r>
      <w:r w:rsidRPr="00AE31FF">
        <w:rPr>
          <w:rFonts w:ascii="Times New Roman" w:hAnsi="Times New Roman"/>
          <w:sz w:val="24"/>
          <w:szCs w:val="24"/>
        </w:rPr>
        <w:t>e more spreminjati</w:t>
      </w:r>
      <w:r w:rsidR="00895490" w:rsidRPr="00AE31FF">
        <w:rPr>
          <w:rFonts w:ascii="Times New Roman" w:hAnsi="Times New Roman"/>
          <w:sz w:val="24"/>
          <w:szCs w:val="24"/>
        </w:rPr>
        <w:t>;</w:t>
      </w:r>
    </w:p>
    <w:p w14:paraId="440924DA" w14:textId="7FBFA63D" w:rsidR="00895490" w:rsidRPr="00AE31FF" w:rsidRDefault="00895490" w:rsidP="00FE3663">
      <w:pPr>
        <w:pStyle w:val="Brezrazmikov"/>
        <w:numPr>
          <w:ilvl w:val="0"/>
          <w:numId w:val="32"/>
        </w:numPr>
        <w:ind w:left="993" w:hanging="426"/>
        <w:jc w:val="both"/>
        <w:rPr>
          <w:rFonts w:ascii="Times New Roman" w:hAnsi="Times New Roman"/>
          <w:sz w:val="24"/>
          <w:szCs w:val="24"/>
        </w:rPr>
      </w:pPr>
      <w:r w:rsidRPr="00AE31FF">
        <w:rPr>
          <w:rFonts w:ascii="Times New Roman" w:hAnsi="Times New Roman"/>
          <w:sz w:val="24"/>
          <w:szCs w:val="24"/>
        </w:rPr>
        <w:t>četrto in peto enoto pisnega dela izbere učenec med naslednjimi predmeti: tretji jezik – četrti tuji jezik, četrti jezik – tretji tuji jezik, zgodovina, geografija, filozofija, ekonomija, latinščina, stara grščina, biologija, kemija, fizika, likovna umetnost, glasbena umetnost</w:t>
      </w:r>
      <w:r w:rsidR="00FA05FA">
        <w:rPr>
          <w:rFonts w:ascii="Times New Roman" w:hAnsi="Times New Roman"/>
          <w:sz w:val="24"/>
          <w:szCs w:val="24"/>
        </w:rPr>
        <w:t>;</w:t>
      </w:r>
    </w:p>
    <w:p w14:paraId="440924DB" w14:textId="77777777" w:rsidR="00FE3663" w:rsidRPr="00AE31FF" w:rsidRDefault="00895490" w:rsidP="00FE3663">
      <w:pPr>
        <w:pStyle w:val="Brezrazmikov"/>
        <w:numPr>
          <w:ilvl w:val="0"/>
          <w:numId w:val="32"/>
        </w:numPr>
        <w:ind w:left="993" w:hanging="426"/>
        <w:jc w:val="both"/>
        <w:rPr>
          <w:rFonts w:ascii="Times New Roman" w:hAnsi="Times New Roman"/>
          <w:sz w:val="24"/>
          <w:szCs w:val="24"/>
        </w:rPr>
      </w:pPr>
      <w:r w:rsidRPr="00AE31FF">
        <w:rPr>
          <w:rFonts w:ascii="Times New Roman" w:hAnsi="Times New Roman"/>
          <w:sz w:val="24"/>
          <w:szCs w:val="24"/>
        </w:rPr>
        <w:t>učenec nobenega predmeta ne more opravljati na dveh različnih ravneh.</w:t>
      </w:r>
    </w:p>
    <w:p w14:paraId="440924DC" w14:textId="77777777" w:rsidR="00FE3663" w:rsidRPr="00AE31FF" w:rsidRDefault="00FE3663" w:rsidP="00FE3663">
      <w:pPr>
        <w:pStyle w:val="Brezrazmikov"/>
        <w:tabs>
          <w:tab w:val="left" w:pos="567"/>
        </w:tabs>
        <w:ind w:left="207"/>
        <w:jc w:val="both"/>
        <w:rPr>
          <w:rFonts w:ascii="Times New Roman" w:hAnsi="Times New Roman"/>
          <w:sz w:val="24"/>
          <w:szCs w:val="24"/>
        </w:rPr>
      </w:pPr>
    </w:p>
    <w:p w14:paraId="440924DD" w14:textId="5B643ECA" w:rsidR="00FE3663" w:rsidRPr="00AE31FF" w:rsidRDefault="00FE3663" w:rsidP="00FE3663">
      <w:pPr>
        <w:pStyle w:val="Brezrazmikov"/>
        <w:tabs>
          <w:tab w:val="left" w:pos="567"/>
        </w:tabs>
        <w:ind w:left="567"/>
        <w:jc w:val="both"/>
        <w:rPr>
          <w:rFonts w:ascii="Times New Roman" w:hAnsi="Times New Roman"/>
          <w:sz w:val="24"/>
          <w:szCs w:val="24"/>
        </w:rPr>
      </w:pPr>
      <w:r w:rsidRPr="00AE31FF">
        <w:rPr>
          <w:rFonts w:ascii="Times New Roman" w:hAnsi="Times New Roman"/>
          <w:sz w:val="24"/>
          <w:szCs w:val="24"/>
        </w:rPr>
        <w:t>Pri izbiri predmetov oziroma ravni ustnega dela veljajo naslednja pravila:</w:t>
      </w:r>
    </w:p>
    <w:p w14:paraId="440924DE" w14:textId="77777777" w:rsidR="002C1833" w:rsidRPr="00AE31FF" w:rsidRDefault="002C1833" w:rsidP="002C1833">
      <w:pPr>
        <w:pStyle w:val="Brezrazmikov"/>
        <w:numPr>
          <w:ilvl w:val="0"/>
          <w:numId w:val="33"/>
        </w:numPr>
        <w:tabs>
          <w:tab w:val="left" w:pos="567"/>
        </w:tabs>
        <w:jc w:val="both"/>
        <w:rPr>
          <w:rFonts w:ascii="Times New Roman" w:hAnsi="Times New Roman"/>
          <w:sz w:val="24"/>
          <w:szCs w:val="24"/>
        </w:rPr>
      </w:pPr>
      <w:r w:rsidRPr="00AE31FF">
        <w:rPr>
          <w:rFonts w:ascii="Times New Roman" w:hAnsi="Times New Roman"/>
          <w:sz w:val="24"/>
          <w:szCs w:val="24"/>
        </w:rPr>
        <w:t>prvo enoto ustnega dela učenec opravlja na ravni zahtevnosti, ki jo je učenec izbral po predmetniku šestega in sedmega letnika sekundarne stopnje (S6–S7);</w:t>
      </w:r>
    </w:p>
    <w:p w14:paraId="440924DF" w14:textId="77777777" w:rsidR="00FE3663" w:rsidRPr="00AE31FF" w:rsidRDefault="00FE3663" w:rsidP="00FE3663">
      <w:pPr>
        <w:pStyle w:val="Brezrazmikov"/>
        <w:numPr>
          <w:ilvl w:val="0"/>
          <w:numId w:val="33"/>
        </w:numPr>
        <w:jc w:val="both"/>
        <w:rPr>
          <w:rFonts w:ascii="Times New Roman" w:hAnsi="Times New Roman"/>
          <w:sz w:val="24"/>
          <w:szCs w:val="24"/>
        </w:rPr>
      </w:pPr>
      <w:r w:rsidRPr="00AE31FF">
        <w:rPr>
          <w:rFonts w:ascii="Times New Roman" w:hAnsi="Times New Roman"/>
          <w:sz w:val="24"/>
          <w:szCs w:val="24"/>
        </w:rPr>
        <w:t>zgodovino ali geografijo kot drugo enoto ustnega dela lahko učenec izbere le, če teh predmetov ni izbral v pisnem delu;</w:t>
      </w:r>
    </w:p>
    <w:p w14:paraId="440924E0" w14:textId="40D51FD6" w:rsidR="00FE3663" w:rsidRPr="00AE31FF" w:rsidRDefault="00FE3663" w:rsidP="00FE3663">
      <w:pPr>
        <w:pStyle w:val="Brezrazmikov"/>
        <w:numPr>
          <w:ilvl w:val="0"/>
          <w:numId w:val="33"/>
        </w:numPr>
        <w:tabs>
          <w:tab w:val="left" w:pos="567"/>
        </w:tabs>
        <w:jc w:val="both"/>
        <w:rPr>
          <w:rFonts w:ascii="Times New Roman" w:hAnsi="Times New Roman"/>
          <w:sz w:val="24"/>
          <w:szCs w:val="24"/>
        </w:rPr>
      </w:pPr>
      <w:r w:rsidRPr="00AE31FF">
        <w:rPr>
          <w:rFonts w:ascii="Times New Roman" w:hAnsi="Times New Roman"/>
          <w:sz w:val="24"/>
          <w:szCs w:val="24"/>
        </w:rPr>
        <w:t>učenec, ki je izbral</w:t>
      </w:r>
      <w:r w:rsidR="00E06353" w:rsidRPr="00AE31FF">
        <w:rPr>
          <w:rFonts w:ascii="Times New Roman" w:hAnsi="Times New Roman"/>
          <w:sz w:val="24"/>
          <w:szCs w:val="24"/>
        </w:rPr>
        <w:t xml:space="preserve"> po predmetniku šestega in sedmega letnika sekundarne stopnje (S6–S7) matematiko na višji ravni (5 + 3 učne ure/teden)</w:t>
      </w:r>
      <w:r w:rsidR="00570401" w:rsidRPr="00AE31FF">
        <w:rPr>
          <w:rFonts w:ascii="Times New Roman" w:hAnsi="Times New Roman"/>
          <w:sz w:val="24"/>
          <w:szCs w:val="24"/>
        </w:rPr>
        <w:t>,</w:t>
      </w:r>
      <w:r w:rsidR="00E06353" w:rsidRPr="00AE31FF">
        <w:rPr>
          <w:rFonts w:ascii="Times New Roman" w:hAnsi="Times New Roman"/>
          <w:sz w:val="24"/>
          <w:szCs w:val="24"/>
        </w:rPr>
        <w:t xml:space="preserve"> mora kot tretjo enoto ust</w:t>
      </w:r>
      <w:r w:rsidR="002C1833" w:rsidRPr="00AE31FF">
        <w:rPr>
          <w:rFonts w:ascii="Times New Roman" w:hAnsi="Times New Roman"/>
          <w:sz w:val="24"/>
          <w:szCs w:val="24"/>
        </w:rPr>
        <w:t>nega dela opravljati matematiko;</w:t>
      </w:r>
    </w:p>
    <w:p w14:paraId="440924E1" w14:textId="77777777" w:rsidR="002C1833" w:rsidRDefault="002C1833" w:rsidP="00FE3663">
      <w:pPr>
        <w:pStyle w:val="Brezrazmikov"/>
        <w:numPr>
          <w:ilvl w:val="0"/>
          <w:numId w:val="33"/>
        </w:numPr>
        <w:tabs>
          <w:tab w:val="left" w:pos="567"/>
        </w:tabs>
        <w:jc w:val="both"/>
        <w:rPr>
          <w:rFonts w:ascii="Times New Roman" w:hAnsi="Times New Roman"/>
          <w:sz w:val="24"/>
          <w:szCs w:val="24"/>
        </w:rPr>
      </w:pPr>
      <w:r w:rsidRPr="00AE31FF">
        <w:rPr>
          <w:rFonts w:ascii="Times New Roman" w:hAnsi="Times New Roman"/>
          <w:sz w:val="24"/>
          <w:szCs w:val="24"/>
        </w:rPr>
        <w:t>tretjo enoto ustnega dela izbere učenec med predmeti, ki jih ni opravljal kot četrto ali peto enoto pisnega dela, če ni dolžan kot tretjo enoto ustnega dela opravljati matematiko</w:t>
      </w:r>
      <w:r w:rsidR="00640938" w:rsidRPr="00AE31FF">
        <w:rPr>
          <w:rFonts w:ascii="Times New Roman" w:hAnsi="Times New Roman"/>
          <w:sz w:val="24"/>
          <w:szCs w:val="24"/>
        </w:rPr>
        <w:t>.</w:t>
      </w:r>
    </w:p>
    <w:p w14:paraId="4504B968" w14:textId="77777777" w:rsidR="00945A04" w:rsidRDefault="00945A04" w:rsidP="00945A04">
      <w:pPr>
        <w:pStyle w:val="Brezrazmikov"/>
        <w:tabs>
          <w:tab w:val="left" w:pos="567"/>
        </w:tabs>
        <w:jc w:val="both"/>
        <w:rPr>
          <w:rFonts w:ascii="Times New Roman" w:hAnsi="Times New Roman"/>
          <w:sz w:val="24"/>
          <w:szCs w:val="24"/>
        </w:rPr>
      </w:pPr>
    </w:p>
    <w:p w14:paraId="61499436" w14:textId="77777777" w:rsidR="00945A04" w:rsidRDefault="00945A04" w:rsidP="00945A04">
      <w:pPr>
        <w:pStyle w:val="Brezrazmikov"/>
        <w:tabs>
          <w:tab w:val="left" w:pos="567"/>
        </w:tabs>
        <w:jc w:val="both"/>
        <w:rPr>
          <w:rFonts w:ascii="Times New Roman" w:hAnsi="Times New Roman"/>
          <w:sz w:val="24"/>
          <w:szCs w:val="24"/>
        </w:rPr>
      </w:pPr>
    </w:p>
    <w:p w14:paraId="419F4E91" w14:textId="77777777" w:rsidR="00F77903" w:rsidRPr="00776662" w:rsidRDefault="00F77903" w:rsidP="00F77903">
      <w:pPr>
        <w:pStyle w:val="Brezrazmikov"/>
        <w:tabs>
          <w:tab w:val="left" w:pos="0"/>
        </w:tabs>
        <w:rPr>
          <w:rFonts w:ascii="Times New Roman" w:hAnsi="Times New Roman"/>
          <w:b/>
          <w:sz w:val="28"/>
          <w:szCs w:val="28"/>
        </w:rPr>
      </w:pPr>
      <w:r w:rsidRPr="00776662">
        <w:rPr>
          <w:rFonts w:ascii="Times New Roman" w:hAnsi="Times New Roman"/>
          <w:b/>
          <w:sz w:val="28"/>
          <w:szCs w:val="28"/>
        </w:rPr>
        <w:t>2. POSEBNI DEL</w:t>
      </w:r>
    </w:p>
    <w:p w14:paraId="1795D6F6" w14:textId="77777777" w:rsidR="00F77903" w:rsidRPr="00F51841" w:rsidRDefault="00F77903" w:rsidP="00F77903">
      <w:pPr>
        <w:pStyle w:val="Brezrazmikov"/>
        <w:tabs>
          <w:tab w:val="left" w:pos="567"/>
        </w:tabs>
        <w:rPr>
          <w:rFonts w:ascii="Times New Roman" w:hAnsi="Times New Roman"/>
          <w:b/>
          <w:sz w:val="24"/>
          <w:szCs w:val="24"/>
        </w:rPr>
      </w:pPr>
    </w:p>
    <w:p w14:paraId="6A645D60" w14:textId="77777777" w:rsidR="00F77903" w:rsidRDefault="00F77903" w:rsidP="0002761C">
      <w:pPr>
        <w:pStyle w:val="Brezrazmikov"/>
        <w:tabs>
          <w:tab w:val="left" w:pos="567"/>
        </w:tabs>
        <w:rPr>
          <w:rFonts w:ascii="Times New Roman" w:hAnsi="Times New Roman"/>
          <w:b/>
          <w:sz w:val="24"/>
          <w:szCs w:val="24"/>
        </w:rPr>
      </w:pPr>
      <w:r w:rsidRPr="00F51841">
        <w:rPr>
          <w:rFonts w:ascii="Times New Roman" w:hAnsi="Times New Roman"/>
          <w:b/>
          <w:sz w:val="24"/>
          <w:szCs w:val="24"/>
        </w:rPr>
        <w:t>2.1. predmetnik</w:t>
      </w:r>
    </w:p>
    <w:p w14:paraId="275F2D0E" w14:textId="77777777" w:rsidR="00F77903" w:rsidRDefault="00F77903" w:rsidP="0002761C">
      <w:pPr>
        <w:pStyle w:val="Brezrazmikov"/>
        <w:tabs>
          <w:tab w:val="left" w:pos="567"/>
        </w:tabs>
        <w:rPr>
          <w:rFonts w:ascii="Times New Roman" w:hAnsi="Times New Roman"/>
          <w:b/>
          <w:sz w:val="24"/>
          <w:szCs w:val="24"/>
        </w:rPr>
      </w:pPr>
    </w:p>
    <w:p w14:paraId="1B9C5267" w14:textId="77777777" w:rsidR="0002761C" w:rsidRPr="00802415" w:rsidRDefault="00F77903" w:rsidP="0002761C">
      <w:pPr>
        <w:pStyle w:val="Brezrazmikov"/>
        <w:tabs>
          <w:tab w:val="left" w:pos="567"/>
        </w:tabs>
        <w:rPr>
          <w:rFonts w:ascii="Times New Roman" w:hAnsi="Times New Roman"/>
          <w:b/>
          <w:color w:val="7030A0"/>
          <w:sz w:val="24"/>
          <w:szCs w:val="24"/>
        </w:rPr>
      </w:pPr>
      <w:r w:rsidRPr="00802415">
        <w:rPr>
          <w:rFonts w:ascii="Times New Roman" w:hAnsi="Times New Roman"/>
          <w:b/>
          <w:color w:val="7030A0"/>
          <w:sz w:val="24"/>
          <w:szCs w:val="24"/>
        </w:rPr>
        <w:t xml:space="preserve">2.1.1. </w:t>
      </w:r>
      <w:r w:rsidR="0002761C" w:rsidRPr="00802415">
        <w:rPr>
          <w:rFonts w:ascii="Times New Roman" w:hAnsi="Times New Roman"/>
          <w:b/>
          <w:color w:val="7030A0"/>
          <w:sz w:val="24"/>
          <w:szCs w:val="24"/>
        </w:rPr>
        <w:t>predšolska stopnja</w:t>
      </w:r>
    </w:p>
    <w:p w14:paraId="2D111FEB" w14:textId="77777777" w:rsidR="0063246B" w:rsidRPr="00802415" w:rsidRDefault="0063246B" w:rsidP="0063246B">
      <w:pPr>
        <w:pStyle w:val="Brezrazmikov"/>
        <w:rPr>
          <w:color w:val="7030A0"/>
          <w:sz w:val="20"/>
          <w:szCs w:val="20"/>
        </w:rPr>
      </w:pPr>
    </w:p>
    <w:tbl>
      <w:tblPr>
        <w:tblStyle w:val="Tabelamrea"/>
        <w:tblW w:w="9606" w:type="dxa"/>
        <w:tblBorders>
          <w:top w:val="double" w:sz="4" w:space="0" w:color="auto"/>
          <w:left w:val="double" w:sz="4" w:space="0" w:color="auto"/>
          <w:bottom w:val="double" w:sz="4" w:space="0" w:color="auto"/>
          <w:right w:val="double" w:sz="4" w:space="0" w:color="auto"/>
          <w:insideH w:val="wave" w:sz="6" w:space="0" w:color="auto"/>
          <w:insideV w:val="wave" w:sz="6" w:space="0" w:color="auto"/>
        </w:tblBorders>
        <w:tblLook w:val="04A0" w:firstRow="1" w:lastRow="0" w:firstColumn="1" w:lastColumn="0" w:noHBand="0" w:noVBand="1"/>
      </w:tblPr>
      <w:tblGrid>
        <w:gridCol w:w="1809"/>
        <w:gridCol w:w="1949"/>
        <w:gridCol w:w="1949"/>
        <w:gridCol w:w="1949"/>
        <w:gridCol w:w="1950"/>
      </w:tblGrid>
      <w:tr w:rsidR="00802415" w:rsidRPr="00802415" w14:paraId="2DF0CA6D" w14:textId="77777777" w:rsidTr="0080334D">
        <w:trPr>
          <w:trHeight w:val="552"/>
        </w:trPr>
        <w:tc>
          <w:tcPr>
            <w:tcW w:w="1809" w:type="dxa"/>
            <w:tcBorders>
              <w:top w:val="double" w:sz="4" w:space="0" w:color="FF0000"/>
              <w:left w:val="double" w:sz="4" w:space="0" w:color="FF0000"/>
              <w:bottom w:val="wave" w:sz="6" w:space="0" w:color="FF0000"/>
              <w:right w:val="wave" w:sz="6" w:space="0" w:color="FF0000"/>
              <w:tl2br w:val="wave" w:sz="6" w:space="0" w:color="FF0000"/>
            </w:tcBorders>
            <w:vAlign w:val="center"/>
          </w:tcPr>
          <w:p w14:paraId="2824A8EB" w14:textId="20ADFC1F" w:rsidR="0080334D" w:rsidRPr="00802415" w:rsidRDefault="0080334D" w:rsidP="00E826D8">
            <w:pPr>
              <w:pStyle w:val="Brezrazmikov"/>
              <w:rPr>
                <w:rFonts w:ascii="Times New Roman" w:hAnsi="Times New Roman"/>
                <w:color w:val="7030A0"/>
                <w:sz w:val="24"/>
                <w:szCs w:val="24"/>
              </w:rPr>
            </w:pPr>
            <w:r w:rsidRPr="00802415">
              <w:rPr>
                <w:rFonts w:ascii="Times New Roman" w:hAnsi="Times New Roman"/>
                <w:color w:val="7030A0"/>
                <w:sz w:val="24"/>
                <w:szCs w:val="24"/>
              </w:rPr>
              <w:t xml:space="preserve">          dimenzije</w:t>
            </w:r>
          </w:p>
          <w:p w14:paraId="6AB2C499" w14:textId="357A192D" w:rsidR="0080334D" w:rsidRPr="00802415" w:rsidRDefault="0080334D" w:rsidP="00E826D8">
            <w:pPr>
              <w:pStyle w:val="Brezrazmikov"/>
              <w:rPr>
                <w:rFonts w:ascii="Times New Roman" w:hAnsi="Times New Roman"/>
                <w:color w:val="7030A0"/>
                <w:sz w:val="24"/>
                <w:szCs w:val="24"/>
              </w:rPr>
            </w:pPr>
            <w:r w:rsidRPr="00802415">
              <w:rPr>
                <w:rFonts w:ascii="Times New Roman" w:hAnsi="Times New Roman"/>
                <w:color w:val="7030A0"/>
                <w:sz w:val="24"/>
                <w:szCs w:val="24"/>
              </w:rPr>
              <w:t>področja</w:t>
            </w:r>
          </w:p>
        </w:tc>
        <w:tc>
          <w:tcPr>
            <w:tcW w:w="1949" w:type="dxa"/>
            <w:tcBorders>
              <w:top w:val="double" w:sz="4" w:space="0" w:color="FF0000"/>
              <w:left w:val="wave" w:sz="6" w:space="0" w:color="FF0000"/>
              <w:bottom w:val="wave" w:sz="6" w:space="0" w:color="FF0000"/>
              <w:right w:val="wave" w:sz="6" w:space="0" w:color="FF0000"/>
            </w:tcBorders>
          </w:tcPr>
          <w:p w14:paraId="6CE9FBD6" w14:textId="77777777" w:rsidR="0080334D" w:rsidRPr="00802415" w:rsidRDefault="0080334D" w:rsidP="00E826D8">
            <w:pPr>
              <w:pStyle w:val="Brezrazmikov"/>
              <w:jc w:val="center"/>
              <w:rPr>
                <w:rFonts w:ascii="Times New Roman" w:hAnsi="Times New Roman"/>
                <w:color w:val="7030A0"/>
                <w:sz w:val="24"/>
                <w:szCs w:val="24"/>
              </w:rPr>
            </w:pPr>
            <w:r w:rsidRPr="00802415">
              <w:rPr>
                <w:rFonts w:ascii="Times New Roman" w:hAnsi="Times New Roman"/>
                <w:color w:val="7030A0"/>
                <w:sz w:val="24"/>
                <w:szCs w:val="24"/>
              </w:rPr>
              <w:t>učiti se</w:t>
            </w:r>
          </w:p>
          <w:p w14:paraId="672D095B" w14:textId="676F3507" w:rsidR="0080334D" w:rsidRPr="00802415" w:rsidRDefault="0080334D" w:rsidP="00E826D8">
            <w:pPr>
              <w:pStyle w:val="Brezrazmikov"/>
              <w:jc w:val="center"/>
              <w:rPr>
                <w:rFonts w:ascii="Times New Roman" w:hAnsi="Times New Roman"/>
                <w:color w:val="7030A0"/>
                <w:sz w:val="24"/>
                <w:szCs w:val="24"/>
              </w:rPr>
            </w:pPr>
            <w:r w:rsidRPr="00802415">
              <w:rPr>
                <w:rFonts w:ascii="Times New Roman" w:hAnsi="Times New Roman"/>
                <w:color w:val="7030A0"/>
                <w:sz w:val="24"/>
                <w:szCs w:val="24"/>
              </w:rPr>
              <w:t>biti</w:t>
            </w:r>
          </w:p>
        </w:tc>
        <w:tc>
          <w:tcPr>
            <w:tcW w:w="1949" w:type="dxa"/>
            <w:tcBorders>
              <w:top w:val="double" w:sz="4" w:space="0" w:color="FF0000"/>
              <w:left w:val="wave" w:sz="6" w:space="0" w:color="FF0000"/>
              <w:bottom w:val="wave" w:sz="6" w:space="0" w:color="FF0000"/>
              <w:right w:val="wave" w:sz="6" w:space="0" w:color="FF0000"/>
            </w:tcBorders>
          </w:tcPr>
          <w:p w14:paraId="5FF37044" w14:textId="77777777" w:rsidR="0080334D" w:rsidRPr="00802415" w:rsidRDefault="0080334D" w:rsidP="00E826D8">
            <w:pPr>
              <w:pStyle w:val="Brezrazmikov"/>
              <w:jc w:val="center"/>
              <w:rPr>
                <w:rFonts w:ascii="Times New Roman" w:hAnsi="Times New Roman"/>
                <w:color w:val="7030A0"/>
                <w:sz w:val="24"/>
                <w:szCs w:val="24"/>
              </w:rPr>
            </w:pPr>
            <w:r w:rsidRPr="00802415">
              <w:rPr>
                <w:rFonts w:ascii="Times New Roman" w:hAnsi="Times New Roman"/>
                <w:color w:val="7030A0"/>
                <w:sz w:val="24"/>
                <w:szCs w:val="24"/>
              </w:rPr>
              <w:t>učiti se</w:t>
            </w:r>
          </w:p>
          <w:p w14:paraId="45CCD7DA" w14:textId="1926C017" w:rsidR="0080334D" w:rsidRPr="00802415" w:rsidRDefault="0080334D" w:rsidP="00E826D8">
            <w:pPr>
              <w:pStyle w:val="Brezrazmikov"/>
              <w:jc w:val="center"/>
              <w:rPr>
                <w:rFonts w:ascii="Times New Roman" w:hAnsi="Times New Roman"/>
                <w:color w:val="7030A0"/>
                <w:sz w:val="24"/>
                <w:szCs w:val="24"/>
              </w:rPr>
            </w:pPr>
            <w:r w:rsidRPr="00802415">
              <w:rPr>
                <w:rFonts w:ascii="Times New Roman" w:hAnsi="Times New Roman"/>
                <w:color w:val="7030A0"/>
                <w:sz w:val="24"/>
                <w:szCs w:val="24"/>
              </w:rPr>
              <w:t>živeti z drugimi</w:t>
            </w:r>
          </w:p>
        </w:tc>
        <w:tc>
          <w:tcPr>
            <w:tcW w:w="1949" w:type="dxa"/>
            <w:tcBorders>
              <w:top w:val="double" w:sz="4" w:space="0" w:color="FF0000"/>
              <w:left w:val="wave" w:sz="6" w:space="0" w:color="FF0000"/>
              <w:bottom w:val="wave" w:sz="6" w:space="0" w:color="FF0000"/>
              <w:right w:val="double" w:sz="4" w:space="0" w:color="FF0000"/>
            </w:tcBorders>
          </w:tcPr>
          <w:p w14:paraId="019EC337" w14:textId="4616E142" w:rsidR="0080334D" w:rsidRPr="00802415" w:rsidRDefault="0080334D" w:rsidP="00E826D8">
            <w:pPr>
              <w:pStyle w:val="Brezrazmikov"/>
              <w:jc w:val="center"/>
              <w:rPr>
                <w:rFonts w:ascii="Times New Roman" w:hAnsi="Times New Roman"/>
                <w:color w:val="7030A0"/>
                <w:sz w:val="24"/>
                <w:szCs w:val="24"/>
              </w:rPr>
            </w:pPr>
            <w:r w:rsidRPr="00802415">
              <w:rPr>
                <w:rFonts w:ascii="Times New Roman" w:hAnsi="Times New Roman"/>
                <w:color w:val="7030A0"/>
                <w:sz w:val="24"/>
                <w:szCs w:val="24"/>
              </w:rPr>
              <w:t>učiti se narediti in znati</w:t>
            </w:r>
          </w:p>
        </w:tc>
        <w:tc>
          <w:tcPr>
            <w:tcW w:w="1950" w:type="dxa"/>
            <w:tcBorders>
              <w:top w:val="double" w:sz="4" w:space="0" w:color="FF0000"/>
              <w:left w:val="wave" w:sz="6" w:space="0" w:color="FF0000"/>
              <w:bottom w:val="wave" w:sz="6" w:space="0" w:color="FF0000"/>
              <w:right w:val="double" w:sz="4" w:space="0" w:color="FF0000"/>
            </w:tcBorders>
          </w:tcPr>
          <w:p w14:paraId="5E81A055" w14:textId="7F519953" w:rsidR="0080334D" w:rsidRPr="00802415" w:rsidRDefault="0080334D" w:rsidP="0080334D">
            <w:pPr>
              <w:pStyle w:val="Brezrazmikov"/>
              <w:jc w:val="center"/>
              <w:rPr>
                <w:rFonts w:ascii="Times New Roman" w:hAnsi="Times New Roman"/>
                <w:color w:val="7030A0"/>
                <w:sz w:val="24"/>
                <w:szCs w:val="24"/>
              </w:rPr>
            </w:pPr>
            <w:r w:rsidRPr="00802415">
              <w:rPr>
                <w:rFonts w:ascii="Times New Roman" w:hAnsi="Times New Roman"/>
                <w:color w:val="7030A0"/>
                <w:sz w:val="24"/>
                <w:szCs w:val="24"/>
              </w:rPr>
              <w:t>materinščina ali dominantni jezik</w:t>
            </w:r>
          </w:p>
        </w:tc>
      </w:tr>
      <w:tr w:rsidR="00802415" w:rsidRPr="00802415" w14:paraId="7582F9BD" w14:textId="77777777" w:rsidTr="00681D2E">
        <w:trPr>
          <w:trHeight w:val="552"/>
        </w:trPr>
        <w:tc>
          <w:tcPr>
            <w:tcW w:w="1809" w:type="dxa"/>
            <w:tcBorders>
              <w:top w:val="wave" w:sz="6" w:space="0" w:color="FF0000"/>
              <w:left w:val="double" w:sz="4" w:space="0" w:color="FF0000"/>
              <w:bottom w:val="wave" w:sz="6" w:space="0" w:color="FF0000"/>
              <w:right w:val="wave" w:sz="6" w:space="0" w:color="FF0000"/>
            </w:tcBorders>
            <w:vAlign w:val="center"/>
          </w:tcPr>
          <w:p w14:paraId="09928082" w14:textId="44D4DAB1" w:rsidR="00681D2E" w:rsidRPr="00802415" w:rsidRDefault="00681D2E" w:rsidP="00681D2E">
            <w:pPr>
              <w:pStyle w:val="Brezrazmikov"/>
              <w:rPr>
                <w:rFonts w:ascii="Times New Roman" w:hAnsi="Times New Roman"/>
                <w:color w:val="7030A0"/>
                <w:sz w:val="24"/>
                <w:szCs w:val="24"/>
              </w:rPr>
            </w:pPr>
            <w:r w:rsidRPr="00802415">
              <w:rPr>
                <w:rFonts w:ascii="Times New Roman" w:hAnsi="Times New Roman"/>
                <w:color w:val="7030A0"/>
                <w:sz w:val="24"/>
                <w:szCs w:val="24"/>
              </w:rPr>
              <w:t>jaz in moje telo</w:t>
            </w:r>
          </w:p>
        </w:tc>
        <w:tc>
          <w:tcPr>
            <w:tcW w:w="1949" w:type="dxa"/>
            <w:tcBorders>
              <w:top w:val="wave" w:sz="6" w:space="0" w:color="FF0000"/>
              <w:left w:val="wave" w:sz="6" w:space="0" w:color="FF0000"/>
              <w:bottom w:val="wave" w:sz="6" w:space="0" w:color="FF0000"/>
              <w:right w:val="wave" w:sz="6" w:space="0" w:color="FF0000"/>
            </w:tcBorders>
            <w:vAlign w:val="center"/>
          </w:tcPr>
          <w:p w14:paraId="5458A496" w14:textId="77777777" w:rsidR="00681D2E" w:rsidRPr="00802415" w:rsidRDefault="00681D2E" w:rsidP="00681D2E">
            <w:pPr>
              <w:pStyle w:val="Brezrazmikov"/>
              <w:rPr>
                <w:rFonts w:ascii="Times New Roman" w:hAnsi="Times New Roman"/>
                <w:color w:val="7030A0"/>
                <w:sz w:val="24"/>
                <w:szCs w:val="24"/>
              </w:rPr>
            </w:pPr>
          </w:p>
        </w:tc>
        <w:tc>
          <w:tcPr>
            <w:tcW w:w="1949" w:type="dxa"/>
            <w:tcBorders>
              <w:top w:val="wave" w:sz="6" w:space="0" w:color="FF0000"/>
              <w:left w:val="wave" w:sz="6" w:space="0" w:color="FF0000"/>
              <w:bottom w:val="wave" w:sz="6" w:space="0" w:color="FF0000"/>
              <w:right w:val="wave" w:sz="6" w:space="0" w:color="FF0000"/>
            </w:tcBorders>
            <w:vAlign w:val="center"/>
          </w:tcPr>
          <w:p w14:paraId="67AEF285" w14:textId="77777777" w:rsidR="00681D2E" w:rsidRPr="00802415" w:rsidRDefault="00681D2E" w:rsidP="00681D2E">
            <w:pPr>
              <w:pStyle w:val="Brezrazmikov"/>
              <w:rPr>
                <w:rFonts w:ascii="Times New Roman" w:hAnsi="Times New Roman"/>
                <w:color w:val="7030A0"/>
                <w:sz w:val="24"/>
                <w:szCs w:val="24"/>
              </w:rPr>
            </w:pPr>
          </w:p>
        </w:tc>
        <w:tc>
          <w:tcPr>
            <w:tcW w:w="1949" w:type="dxa"/>
            <w:tcBorders>
              <w:top w:val="wave" w:sz="6" w:space="0" w:color="FF0000"/>
              <w:left w:val="wave" w:sz="6" w:space="0" w:color="FF0000"/>
              <w:bottom w:val="wave" w:sz="6" w:space="0" w:color="FF0000"/>
              <w:right w:val="double" w:sz="4" w:space="0" w:color="FF0000"/>
            </w:tcBorders>
            <w:vAlign w:val="center"/>
          </w:tcPr>
          <w:p w14:paraId="22E5DE14" w14:textId="77777777" w:rsidR="00681D2E" w:rsidRPr="00802415" w:rsidRDefault="00681D2E" w:rsidP="00681D2E">
            <w:pPr>
              <w:pStyle w:val="Brezrazmikov"/>
              <w:rPr>
                <w:rFonts w:ascii="Times New Roman" w:hAnsi="Times New Roman"/>
                <w:color w:val="7030A0"/>
                <w:sz w:val="24"/>
                <w:szCs w:val="24"/>
              </w:rPr>
            </w:pPr>
          </w:p>
        </w:tc>
        <w:tc>
          <w:tcPr>
            <w:tcW w:w="1950" w:type="dxa"/>
            <w:vMerge w:val="restart"/>
            <w:tcBorders>
              <w:top w:val="wave" w:sz="6" w:space="0" w:color="FF0000"/>
              <w:left w:val="wave" w:sz="6" w:space="0" w:color="FF0000"/>
              <w:right w:val="double" w:sz="4" w:space="0" w:color="FF0000"/>
            </w:tcBorders>
            <w:vAlign w:val="center"/>
          </w:tcPr>
          <w:p w14:paraId="3B697623" w14:textId="2975F6B0" w:rsidR="00681D2E" w:rsidRPr="00802415" w:rsidRDefault="00681D2E" w:rsidP="00681D2E">
            <w:pPr>
              <w:pStyle w:val="Brezrazmikov"/>
              <w:rPr>
                <w:rFonts w:ascii="Times New Roman" w:hAnsi="Times New Roman"/>
                <w:color w:val="7030A0"/>
                <w:sz w:val="24"/>
                <w:szCs w:val="24"/>
              </w:rPr>
            </w:pPr>
            <w:r w:rsidRPr="00802415">
              <w:rPr>
                <w:rFonts w:ascii="Times New Roman" w:hAnsi="Times New Roman"/>
                <w:color w:val="7030A0"/>
                <w:sz w:val="24"/>
                <w:szCs w:val="24"/>
              </w:rPr>
              <w:t>5 učnih ur</w:t>
            </w:r>
          </w:p>
          <w:p w14:paraId="3D9AC4F7" w14:textId="57E5E458" w:rsidR="00681D2E" w:rsidRPr="00802415" w:rsidRDefault="00681D2E" w:rsidP="00681D2E">
            <w:pPr>
              <w:pStyle w:val="Brezrazmikov"/>
              <w:rPr>
                <w:rFonts w:ascii="Times New Roman" w:hAnsi="Times New Roman"/>
                <w:color w:val="7030A0"/>
                <w:sz w:val="24"/>
                <w:szCs w:val="24"/>
              </w:rPr>
            </w:pPr>
            <w:r w:rsidRPr="00802415">
              <w:rPr>
                <w:rFonts w:ascii="Times New Roman" w:hAnsi="Times New Roman"/>
                <w:color w:val="7030A0"/>
                <w:sz w:val="24"/>
                <w:szCs w:val="24"/>
              </w:rPr>
              <w:t>(30 minut)/teden</w:t>
            </w:r>
          </w:p>
        </w:tc>
      </w:tr>
      <w:tr w:rsidR="00802415" w:rsidRPr="00802415" w14:paraId="7CCF54EB" w14:textId="77777777" w:rsidTr="00681D2E">
        <w:trPr>
          <w:trHeight w:val="552"/>
        </w:trPr>
        <w:tc>
          <w:tcPr>
            <w:tcW w:w="1809" w:type="dxa"/>
            <w:tcBorders>
              <w:top w:val="wave" w:sz="6" w:space="0" w:color="FF0000"/>
              <w:left w:val="double" w:sz="4" w:space="0" w:color="FF0000"/>
              <w:bottom w:val="wave" w:sz="6" w:space="0" w:color="FF0000"/>
              <w:right w:val="wave" w:sz="6" w:space="0" w:color="FF0000"/>
            </w:tcBorders>
            <w:vAlign w:val="center"/>
          </w:tcPr>
          <w:p w14:paraId="3CB3C8D6" w14:textId="08875C88" w:rsidR="00681D2E" w:rsidRPr="00802415" w:rsidRDefault="00681D2E" w:rsidP="00681D2E">
            <w:pPr>
              <w:pStyle w:val="Brezrazmikov"/>
              <w:rPr>
                <w:rFonts w:ascii="Times New Roman" w:hAnsi="Times New Roman"/>
                <w:color w:val="7030A0"/>
                <w:sz w:val="24"/>
                <w:szCs w:val="24"/>
              </w:rPr>
            </w:pPr>
            <w:r w:rsidRPr="00802415">
              <w:rPr>
                <w:rFonts w:ascii="Times New Roman" w:hAnsi="Times New Roman"/>
                <w:color w:val="7030A0"/>
                <w:sz w:val="24"/>
                <w:szCs w:val="24"/>
              </w:rPr>
              <w:t>jaz kot oseba</w:t>
            </w:r>
          </w:p>
        </w:tc>
        <w:tc>
          <w:tcPr>
            <w:tcW w:w="1949" w:type="dxa"/>
            <w:tcBorders>
              <w:top w:val="wave" w:sz="6" w:space="0" w:color="FF0000"/>
              <w:left w:val="wave" w:sz="6" w:space="0" w:color="FF0000"/>
              <w:bottom w:val="wave" w:sz="6" w:space="0" w:color="FF0000"/>
              <w:right w:val="wave" w:sz="6" w:space="0" w:color="FF0000"/>
            </w:tcBorders>
            <w:vAlign w:val="center"/>
          </w:tcPr>
          <w:p w14:paraId="582C9946" w14:textId="77777777" w:rsidR="00681D2E" w:rsidRPr="00802415" w:rsidRDefault="00681D2E" w:rsidP="00681D2E">
            <w:pPr>
              <w:pStyle w:val="Brezrazmikov"/>
              <w:rPr>
                <w:rFonts w:ascii="Times New Roman" w:hAnsi="Times New Roman"/>
                <w:color w:val="7030A0"/>
                <w:sz w:val="24"/>
                <w:szCs w:val="24"/>
              </w:rPr>
            </w:pPr>
          </w:p>
        </w:tc>
        <w:tc>
          <w:tcPr>
            <w:tcW w:w="1949" w:type="dxa"/>
            <w:tcBorders>
              <w:top w:val="wave" w:sz="6" w:space="0" w:color="FF0000"/>
              <w:left w:val="wave" w:sz="6" w:space="0" w:color="FF0000"/>
              <w:bottom w:val="wave" w:sz="6" w:space="0" w:color="FF0000"/>
              <w:right w:val="wave" w:sz="6" w:space="0" w:color="FF0000"/>
            </w:tcBorders>
            <w:vAlign w:val="center"/>
          </w:tcPr>
          <w:p w14:paraId="420102F9" w14:textId="77777777" w:rsidR="00681D2E" w:rsidRPr="00802415" w:rsidRDefault="00681D2E" w:rsidP="00681D2E">
            <w:pPr>
              <w:pStyle w:val="Brezrazmikov"/>
              <w:rPr>
                <w:rFonts w:ascii="Times New Roman" w:hAnsi="Times New Roman"/>
                <w:color w:val="7030A0"/>
                <w:sz w:val="24"/>
                <w:szCs w:val="24"/>
              </w:rPr>
            </w:pPr>
          </w:p>
        </w:tc>
        <w:tc>
          <w:tcPr>
            <w:tcW w:w="1949" w:type="dxa"/>
            <w:tcBorders>
              <w:top w:val="wave" w:sz="6" w:space="0" w:color="FF0000"/>
              <w:left w:val="wave" w:sz="6" w:space="0" w:color="FF0000"/>
              <w:bottom w:val="wave" w:sz="6" w:space="0" w:color="FF0000"/>
              <w:right w:val="double" w:sz="4" w:space="0" w:color="FF0000"/>
            </w:tcBorders>
            <w:vAlign w:val="center"/>
          </w:tcPr>
          <w:p w14:paraId="2AF0D5D9" w14:textId="77777777" w:rsidR="00681D2E" w:rsidRPr="00802415" w:rsidRDefault="00681D2E" w:rsidP="00681D2E">
            <w:pPr>
              <w:pStyle w:val="Brezrazmikov"/>
              <w:rPr>
                <w:rFonts w:ascii="Times New Roman" w:hAnsi="Times New Roman"/>
                <w:color w:val="7030A0"/>
                <w:sz w:val="24"/>
                <w:szCs w:val="24"/>
              </w:rPr>
            </w:pPr>
          </w:p>
        </w:tc>
        <w:tc>
          <w:tcPr>
            <w:tcW w:w="1950" w:type="dxa"/>
            <w:vMerge/>
            <w:tcBorders>
              <w:left w:val="wave" w:sz="6" w:space="0" w:color="FF0000"/>
              <w:right w:val="double" w:sz="4" w:space="0" w:color="FF0000"/>
            </w:tcBorders>
            <w:vAlign w:val="center"/>
          </w:tcPr>
          <w:p w14:paraId="3BDBDD8E" w14:textId="0C1F619F" w:rsidR="00681D2E" w:rsidRPr="00802415" w:rsidRDefault="00681D2E" w:rsidP="00681D2E">
            <w:pPr>
              <w:pStyle w:val="Brezrazmikov"/>
              <w:rPr>
                <w:rFonts w:ascii="Times New Roman" w:hAnsi="Times New Roman"/>
                <w:color w:val="7030A0"/>
                <w:sz w:val="24"/>
                <w:szCs w:val="24"/>
              </w:rPr>
            </w:pPr>
          </w:p>
        </w:tc>
      </w:tr>
      <w:tr w:rsidR="00802415" w:rsidRPr="00802415" w14:paraId="1746D60C" w14:textId="77777777" w:rsidTr="00681D2E">
        <w:trPr>
          <w:trHeight w:val="552"/>
        </w:trPr>
        <w:tc>
          <w:tcPr>
            <w:tcW w:w="1809" w:type="dxa"/>
            <w:tcBorders>
              <w:top w:val="wave" w:sz="6" w:space="0" w:color="FF0000"/>
              <w:left w:val="double" w:sz="4" w:space="0" w:color="FF0000"/>
              <w:bottom w:val="wave" w:sz="6" w:space="0" w:color="FF0000"/>
              <w:right w:val="wave" w:sz="6" w:space="0" w:color="FF0000"/>
            </w:tcBorders>
            <w:vAlign w:val="center"/>
          </w:tcPr>
          <w:p w14:paraId="38F9AE63" w14:textId="4BF57558" w:rsidR="00681D2E" w:rsidRPr="00802415" w:rsidRDefault="00681D2E" w:rsidP="00681D2E">
            <w:pPr>
              <w:pStyle w:val="Brezrazmikov"/>
              <w:rPr>
                <w:rFonts w:ascii="Times New Roman" w:hAnsi="Times New Roman"/>
                <w:color w:val="7030A0"/>
                <w:sz w:val="24"/>
                <w:szCs w:val="24"/>
              </w:rPr>
            </w:pPr>
            <w:r w:rsidRPr="00802415">
              <w:rPr>
                <w:rFonts w:ascii="Times New Roman" w:hAnsi="Times New Roman"/>
                <w:color w:val="7030A0"/>
                <w:sz w:val="24"/>
                <w:szCs w:val="24"/>
              </w:rPr>
              <w:t>jaz in drugi</w:t>
            </w:r>
          </w:p>
        </w:tc>
        <w:tc>
          <w:tcPr>
            <w:tcW w:w="1949" w:type="dxa"/>
            <w:tcBorders>
              <w:top w:val="wave" w:sz="6" w:space="0" w:color="FF0000"/>
              <w:left w:val="wave" w:sz="6" w:space="0" w:color="FF0000"/>
              <w:bottom w:val="wave" w:sz="6" w:space="0" w:color="FF0000"/>
              <w:right w:val="wave" w:sz="6" w:space="0" w:color="FF0000"/>
            </w:tcBorders>
            <w:vAlign w:val="center"/>
          </w:tcPr>
          <w:p w14:paraId="5DA3DEE9" w14:textId="77777777" w:rsidR="00681D2E" w:rsidRPr="00802415" w:rsidRDefault="00681D2E" w:rsidP="00681D2E">
            <w:pPr>
              <w:pStyle w:val="Brezrazmikov"/>
              <w:rPr>
                <w:rFonts w:ascii="Times New Roman" w:hAnsi="Times New Roman"/>
                <w:color w:val="7030A0"/>
                <w:sz w:val="24"/>
                <w:szCs w:val="24"/>
              </w:rPr>
            </w:pPr>
          </w:p>
        </w:tc>
        <w:tc>
          <w:tcPr>
            <w:tcW w:w="1949" w:type="dxa"/>
            <w:tcBorders>
              <w:top w:val="wave" w:sz="6" w:space="0" w:color="FF0000"/>
              <w:left w:val="wave" w:sz="6" w:space="0" w:color="FF0000"/>
              <w:bottom w:val="wave" w:sz="6" w:space="0" w:color="FF0000"/>
              <w:right w:val="wave" w:sz="6" w:space="0" w:color="FF0000"/>
            </w:tcBorders>
            <w:vAlign w:val="center"/>
          </w:tcPr>
          <w:p w14:paraId="72AB6D67" w14:textId="77777777" w:rsidR="00681D2E" w:rsidRPr="00802415" w:rsidRDefault="00681D2E" w:rsidP="00681D2E">
            <w:pPr>
              <w:pStyle w:val="Brezrazmikov"/>
              <w:rPr>
                <w:rFonts w:ascii="Times New Roman" w:hAnsi="Times New Roman"/>
                <w:color w:val="7030A0"/>
                <w:sz w:val="24"/>
                <w:szCs w:val="24"/>
              </w:rPr>
            </w:pPr>
          </w:p>
        </w:tc>
        <w:tc>
          <w:tcPr>
            <w:tcW w:w="1949" w:type="dxa"/>
            <w:tcBorders>
              <w:top w:val="wave" w:sz="6" w:space="0" w:color="FF0000"/>
              <w:left w:val="wave" w:sz="6" w:space="0" w:color="FF0000"/>
              <w:bottom w:val="wave" w:sz="6" w:space="0" w:color="FF0000"/>
              <w:right w:val="double" w:sz="4" w:space="0" w:color="FF0000"/>
            </w:tcBorders>
            <w:vAlign w:val="center"/>
          </w:tcPr>
          <w:p w14:paraId="51357D93" w14:textId="77777777" w:rsidR="00681D2E" w:rsidRPr="00802415" w:rsidRDefault="00681D2E" w:rsidP="00681D2E">
            <w:pPr>
              <w:pStyle w:val="Brezrazmikov"/>
              <w:rPr>
                <w:rFonts w:ascii="Times New Roman" w:hAnsi="Times New Roman"/>
                <w:color w:val="7030A0"/>
                <w:sz w:val="24"/>
                <w:szCs w:val="24"/>
              </w:rPr>
            </w:pPr>
          </w:p>
        </w:tc>
        <w:tc>
          <w:tcPr>
            <w:tcW w:w="1950" w:type="dxa"/>
            <w:vMerge/>
            <w:tcBorders>
              <w:left w:val="wave" w:sz="6" w:space="0" w:color="FF0000"/>
              <w:right w:val="double" w:sz="4" w:space="0" w:color="FF0000"/>
            </w:tcBorders>
            <w:vAlign w:val="center"/>
          </w:tcPr>
          <w:p w14:paraId="359103AD" w14:textId="774946FE" w:rsidR="00681D2E" w:rsidRPr="00802415" w:rsidRDefault="00681D2E" w:rsidP="00681D2E">
            <w:pPr>
              <w:pStyle w:val="Brezrazmikov"/>
              <w:rPr>
                <w:rFonts w:ascii="Times New Roman" w:hAnsi="Times New Roman"/>
                <w:color w:val="7030A0"/>
                <w:sz w:val="24"/>
                <w:szCs w:val="24"/>
              </w:rPr>
            </w:pPr>
          </w:p>
        </w:tc>
      </w:tr>
      <w:tr w:rsidR="00802415" w:rsidRPr="00802415" w14:paraId="79A5C87B" w14:textId="77777777" w:rsidTr="00681D2E">
        <w:trPr>
          <w:trHeight w:val="552"/>
        </w:trPr>
        <w:tc>
          <w:tcPr>
            <w:tcW w:w="1809" w:type="dxa"/>
            <w:tcBorders>
              <w:top w:val="wave" w:sz="6" w:space="0" w:color="FF0000"/>
              <w:left w:val="double" w:sz="4" w:space="0" w:color="FF0000"/>
              <w:bottom w:val="double" w:sz="4" w:space="0" w:color="FF0000"/>
              <w:right w:val="wave" w:sz="6" w:space="0" w:color="FF0000"/>
            </w:tcBorders>
            <w:vAlign w:val="center"/>
          </w:tcPr>
          <w:p w14:paraId="138E47CE" w14:textId="22A383B1" w:rsidR="00681D2E" w:rsidRPr="00802415" w:rsidRDefault="00681D2E" w:rsidP="00681D2E">
            <w:pPr>
              <w:pStyle w:val="Brezrazmikov"/>
              <w:rPr>
                <w:rFonts w:ascii="Times New Roman" w:hAnsi="Times New Roman"/>
                <w:color w:val="7030A0"/>
                <w:sz w:val="24"/>
                <w:szCs w:val="24"/>
              </w:rPr>
            </w:pPr>
            <w:r w:rsidRPr="00802415">
              <w:rPr>
                <w:rFonts w:ascii="Times New Roman" w:hAnsi="Times New Roman"/>
                <w:color w:val="7030A0"/>
                <w:sz w:val="24"/>
                <w:szCs w:val="24"/>
              </w:rPr>
              <w:t>jaz in svet</w:t>
            </w:r>
          </w:p>
        </w:tc>
        <w:tc>
          <w:tcPr>
            <w:tcW w:w="1949" w:type="dxa"/>
            <w:tcBorders>
              <w:top w:val="wave" w:sz="6" w:space="0" w:color="FF0000"/>
              <w:left w:val="wave" w:sz="6" w:space="0" w:color="FF0000"/>
              <w:bottom w:val="double" w:sz="4" w:space="0" w:color="FF0000"/>
              <w:right w:val="wave" w:sz="6" w:space="0" w:color="FF0000"/>
            </w:tcBorders>
            <w:vAlign w:val="center"/>
          </w:tcPr>
          <w:p w14:paraId="54655B36" w14:textId="77777777" w:rsidR="00681D2E" w:rsidRPr="00802415" w:rsidRDefault="00681D2E" w:rsidP="00681D2E">
            <w:pPr>
              <w:pStyle w:val="Brezrazmikov"/>
              <w:rPr>
                <w:rFonts w:ascii="Times New Roman" w:hAnsi="Times New Roman"/>
                <w:color w:val="7030A0"/>
                <w:sz w:val="24"/>
                <w:szCs w:val="24"/>
              </w:rPr>
            </w:pPr>
          </w:p>
        </w:tc>
        <w:tc>
          <w:tcPr>
            <w:tcW w:w="1949" w:type="dxa"/>
            <w:tcBorders>
              <w:top w:val="wave" w:sz="6" w:space="0" w:color="FF0000"/>
              <w:left w:val="wave" w:sz="6" w:space="0" w:color="FF0000"/>
              <w:bottom w:val="double" w:sz="4" w:space="0" w:color="FF0000"/>
              <w:right w:val="wave" w:sz="6" w:space="0" w:color="FF0000"/>
            </w:tcBorders>
            <w:vAlign w:val="center"/>
          </w:tcPr>
          <w:p w14:paraId="4F691B5B" w14:textId="77777777" w:rsidR="00681D2E" w:rsidRPr="00802415" w:rsidRDefault="00681D2E" w:rsidP="00681D2E">
            <w:pPr>
              <w:pStyle w:val="Brezrazmikov"/>
              <w:rPr>
                <w:rFonts w:ascii="Times New Roman" w:hAnsi="Times New Roman"/>
                <w:color w:val="7030A0"/>
                <w:sz w:val="24"/>
                <w:szCs w:val="24"/>
              </w:rPr>
            </w:pPr>
          </w:p>
        </w:tc>
        <w:tc>
          <w:tcPr>
            <w:tcW w:w="1949" w:type="dxa"/>
            <w:tcBorders>
              <w:top w:val="wave" w:sz="6" w:space="0" w:color="FF0000"/>
              <w:left w:val="wave" w:sz="6" w:space="0" w:color="FF0000"/>
              <w:bottom w:val="double" w:sz="4" w:space="0" w:color="FF0000"/>
              <w:right w:val="double" w:sz="4" w:space="0" w:color="FF0000"/>
            </w:tcBorders>
            <w:vAlign w:val="center"/>
          </w:tcPr>
          <w:p w14:paraId="2B1C49D5" w14:textId="77777777" w:rsidR="00681D2E" w:rsidRPr="00802415" w:rsidRDefault="00681D2E" w:rsidP="00681D2E">
            <w:pPr>
              <w:pStyle w:val="Brezrazmikov"/>
              <w:rPr>
                <w:rFonts w:ascii="Times New Roman" w:hAnsi="Times New Roman"/>
                <w:color w:val="7030A0"/>
                <w:sz w:val="24"/>
                <w:szCs w:val="24"/>
              </w:rPr>
            </w:pPr>
          </w:p>
        </w:tc>
        <w:tc>
          <w:tcPr>
            <w:tcW w:w="1950" w:type="dxa"/>
            <w:vMerge/>
            <w:tcBorders>
              <w:left w:val="wave" w:sz="6" w:space="0" w:color="FF0000"/>
              <w:bottom w:val="double" w:sz="4" w:space="0" w:color="FF0000"/>
              <w:right w:val="double" w:sz="4" w:space="0" w:color="FF0000"/>
            </w:tcBorders>
            <w:vAlign w:val="center"/>
          </w:tcPr>
          <w:p w14:paraId="0E4B4BC0" w14:textId="0B8291B3" w:rsidR="00681D2E" w:rsidRPr="00802415" w:rsidRDefault="00681D2E" w:rsidP="00681D2E">
            <w:pPr>
              <w:pStyle w:val="Brezrazmikov"/>
              <w:rPr>
                <w:rFonts w:ascii="Times New Roman" w:hAnsi="Times New Roman"/>
                <w:color w:val="7030A0"/>
                <w:sz w:val="24"/>
                <w:szCs w:val="24"/>
              </w:rPr>
            </w:pPr>
          </w:p>
        </w:tc>
      </w:tr>
    </w:tbl>
    <w:p w14:paraId="64D4CAA0" w14:textId="7340DD29" w:rsidR="00F77903" w:rsidRPr="00F51841" w:rsidRDefault="0002761C" w:rsidP="00F77903">
      <w:pPr>
        <w:pStyle w:val="Brezrazmikov"/>
        <w:tabs>
          <w:tab w:val="left" w:pos="567"/>
        </w:tabs>
        <w:rPr>
          <w:rFonts w:ascii="Times New Roman" w:hAnsi="Times New Roman"/>
          <w:b/>
          <w:sz w:val="24"/>
          <w:szCs w:val="24"/>
        </w:rPr>
      </w:pPr>
      <w:r>
        <w:rPr>
          <w:rFonts w:ascii="Times New Roman" w:hAnsi="Times New Roman"/>
          <w:b/>
          <w:sz w:val="24"/>
          <w:szCs w:val="24"/>
        </w:rPr>
        <w:lastRenderedPageBreak/>
        <w:t xml:space="preserve">2.1.2. </w:t>
      </w:r>
      <w:r w:rsidR="00F77903" w:rsidRPr="00F51841">
        <w:rPr>
          <w:rFonts w:ascii="Times New Roman" w:hAnsi="Times New Roman"/>
          <w:b/>
          <w:sz w:val="24"/>
          <w:szCs w:val="24"/>
        </w:rPr>
        <w:t>primarna stopnja</w:t>
      </w:r>
    </w:p>
    <w:p w14:paraId="526E46D2" w14:textId="77777777" w:rsidR="00F77903" w:rsidRPr="0028724E" w:rsidRDefault="00F77903" w:rsidP="00F77903">
      <w:pPr>
        <w:pStyle w:val="Brezrazmikov"/>
        <w:rPr>
          <w:rFonts w:ascii="Times New Roman" w:hAnsi="Times New Roman"/>
          <w:sz w:val="24"/>
          <w:szCs w:val="24"/>
          <w:lang w:eastAsia="sl-SI"/>
        </w:rPr>
      </w:pPr>
    </w:p>
    <w:tbl>
      <w:tblPr>
        <w:tblStyle w:val="Tabelamrea"/>
        <w:tblW w:w="9606" w:type="dxa"/>
        <w:tblLook w:val="04A0" w:firstRow="1" w:lastRow="0" w:firstColumn="1" w:lastColumn="0" w:noHBand="0" w:noVBand="1"/>
      </w:tblPr>
      <w:tblGrid>
        <w:gridCol w:w="4077"/>
        <w:gridCol w:w="2764"/>
        <w:gridCol w:w="2765"/>
      </w:tblGrid>
      <w:tr w:rsidR="00F77903" w:rsidRPr="00F51841" w14:paraId="79C7C830" w14:textId="77777777" w:rsidTr="00AD766B">
        <w:tc>
          <w:tcPr>
            <w:tcW w:w="4077" w:type="dxa"/>
            <w:vMerge w:val="restart"/>
            <w:tcBorders>
              <w:top w:val="double" w:sz="4" w:space="0" w:color="auto"/>
              <w:left w:val="double" w:sz="4" w:space="0" w:color="auto"/>
              <w:bottom w:val="double" w:sz="4" w:space="0" w:color="auto"/>
              <w:right w:val="double" w:sz="4" w:space="0" w:color="auto"/>
            </w:tcBorders>
          </w:tcPr>
          <w:p w14:paraId="6B9FD94D" w14:textId="77777777" w:rsidR="00F77903" w:rsidRPr="0091182A" w:rsidRDefault="00F77903" w:rsidP="00F77903">
            <w:pPr>
              <w:pStyle w:val="Brezrazmikov"/>
              <w:jc w:val="center"/>
              <w:rPr>
                <w:rFonts w:ascii="Times New Roman" w:hAnsi="Times New Roman"/>
                <w:b/>
                <w:sz w:val="24"/>
                <w:szCs w:val="24"/>
              </w:rPr>
            </w:pPr>
            <w:r w:rsidRPr="0091182A">
              <w:rPr>
                <w:rFonts w:ascii="Times New Roman" w:hAnsi="Times New Roman"/>
                <w:b/>
                <w:sz w:val="24"/>
                <w:szCs w:val="24"/>
              </w:rPr>
              <w:t>predmeti</w:t>
            </w:r>
          </w:p>
        </w:tc>
        <w:tc>
          <w:tcPr>
            <w:tcW w:w="2764" w:type="dxa"/>
            <w:tcBorders>
              <w:top w:val="double" w:sz="4" w:space="0" w:color="auto"/>
              <w:left w:val="double" w:sz="4" w:space="0" w:color="auto"/>
            </w:tcBorders>
          </w:tcPr>
          <w:p w14:paraId="6E605834" w14:textId="77777777" w:rsidR="00F77903" w:rsidRPr="0091182A" w:rsidRDefault="00F77903" w:rsidP="00F77903">
            <w:pPr>
              <w:pStyle w:val="Brezrazmikov"/>
              <w:jc w:val="center"/>
              <w:rPr>
                <w:rFonts w:ascii="Times New Roman" w:hAnsi="Times New Roman"/>
                <w:b/>
                <w:sz w:val="24"/>
                <w:szCs w:val="24"/>
              </w:rPr>
            </w:pPr>
            <w:r w:rsidRPr="0091182A">
              <w:rPr>
                <w:rFonts w:ascii="Times New Roman" w:hAnsi="Times New Roman"/>
                <w:b/>
                <w:sz w:val="24"/>
                <w:szCs w:val="24"/>
              </w:rPr>
              <w:t>P1–P2</w:t>
            </w:r>
          </w:p>
        </w:tc>
        <w:tc>
          <w:tcPr>
            <w:tcW w:w="2765" w:type="dxa"/>
            <w:tcBorders>
              <w:top w:val="double" w:sz="4" w:space="0" w:color="auto"/>
              <w:right w:val="double" w:sz="4" w:space="0" w:color="auto"/>
            </w:tcBorders>
          </w:tcPr>
          <w:p w14:paraId="0124BF33" w14:textId="77777777" w:rsidR="00F77903" w:rsidRPr="0091182A" w:rsidRDefault="00F77903" w:rsidP="00F77903">
            <w:pPr>
              <w:pStyle w:val="Brezrazmikov"/>
              <w:jc w:val="center"/>
              <w:rPr>
                <w:rFonts w:ascii="Times New Roman" w:hAnsi="Times New Roman"/>
                <w:b/>
                <w:sz w:val="24"/>
                <w:szCs w:val="24"/>
              </w:rPr>
            </w:pPr>
            <w:r w:rsidRPr="0091182A">
              <w:rPr>
                <w:rFonts w:ascii="Times New Roman" w:hAnsi="Times New Roman"/>
                <w:b/>
                <w:sz w:val="24"/>
                <w:szCs w:val="24"/>
              </w:rPr>
              <w:t>P3–P5</w:t>
            </w:r>
          </w:p>
        </w:tc>
      </w:tr>
      <w:tr w:rsidR="00F77903" w:rsidRPr="00F51841" w14:paraId="46313401" w14:textId="77777777" w:rsidTr="00AD766B">
        <w:tc>
          <w:tcPr>
            <w:tcW w:w="4077" w:type="dxa"/>
            <w:vMerge/>
            <w:tcBorders>
              <w:left w:val="double" w:sz="4" w:space="0" w:color="auto"/>
              <w:bottom w:val="double" w:sz="4" w:space="0" w:color="auto"/>
              <w:right w:val="double" w:sz="4" w:space="0" w:color="auto"/>
            </w:tcBorders>
          </w:tcPr>
          <w:p w14:paraId="0057D047" w14:textId="77777777" w:rsidR="00F77903" w:rsidRPr="00F51841" w:rsidRDefault="00F77903" w:rsidP="00F77903">
            <w:pPr>
              <w:pStyle w:val="Brezrazmikov"/>
              <w:rPr>
                <w:rFonts w:ascii="Times New Roman" w:hAnsi="Times New Roman"/>
                <w:sz w:val="24"/>
                <w:szCs w:val="24"/>
              </w:rPr>
            </w:pPr>
          </w:p>
        </w:tc>
        <w:tc>
          <w:tcPr>
            <w:tcW w:w="2764" w:type="dxa"/>
            <w:tcBorders>
              <w:left w:val="double" w:sz="4" w:space="0" w:color="auto"/>
              <w:bottom w:val="double" w:sz="4" w:space="0" w:color="auto"/>
            </w:tcBorders>
          </w:tcPr>
          <w:p w14:paraId="43DDF5F4"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učnih ur (30 minut)/teden</w:t>
            </w:r>
          </w:p>
        </w:tc>
        <w:tc>
          <w:tcPr>
            <w:tcW w:w="2765" w:type="dxa"/>
            <w:tcBorders>
              <w:bottom w:val="double" w:sz="4" w:space="0" w:color="auto"/>
              <w:right w:val="double" w:sz="4" w:space="0" w:color="auto"/>
            </w:tcBorders>
          </w:tcPr>
          <w:p w14:paraId="35317A65"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učnih ur (45 minut)/teden</w:t>
            </w:r>
          </w:p>
        </w:tc>
      </w:tr>
      <w:tr w:rsidR="00F77903" w:rsidRPr="00F51841" w14:paraId="6FC4531A" w14:textId="77777777" w:rsidTr="00AD766B">
        <w:tc>
          <w:tcPr>
            <w:tcW w:w="4077" w:type="dxa"/>
            <w:tcBorders>
              <w:top w:val="double" w:sz="4" w:space="0" w:color="auto"/>
              <w:left w:val="double" w:sz="4" w:space="0" w:color="auto"/>
              <w:bottom w:val="dotted" w:sz="4" w:space="0" w:color="auto"/>
              <w:right w:val="double" w:sz="4" w:space="0" w:color="auto"/>
            </w:tcBorders>
          </w:tcPr>
          <w:p w14:paraId="68A4F6DB" w14:textId="700D282D" w:rsidR="00F77903" w:rsidRPr="00F51841" w:rsidRDefault="00F77903" w:rsidP="00AD766B">
            <w:pPr>
              <w:pStyle w:val="Brezrazmikov"/>
              <w:rPr>
                <w:rFonts w:ascii="Times New Roman" w:hAnsi="Times New Roman"/>
                <w:sz w:val="24"/>
                <w:szCs w:val="24"/>
              </w:rPr>
            </w:pPr>
            <w:r>
              <w:rPr>
                <w:rFonts w:ascii="Times New Roman" w:hAnsi="Times New Roman"/>
                <w:sz w:val="24"/>
                <w:szCs w:val="24"/>
              </w:rPr>
              <w:t xml:space="preserve">prvi </w:t>
            </w:r>
            <w:r w:rsidRPr="00F51841">
              <w:rPr>
                <w:rFonts w:ascii="Times New Roman" w:hAnsi="Times New Roman"/>
                <w:sz w:val="24"/>
                <w:szCs w:val="24"/>
              </w:rPr>
              <w:t xml:space="preserve">jezik: </w:t>
            </w:r>
            <w:r>
              <w:rPr>
                <w:rFonts w:ascii="Times New Roman" w:hAnsi="Times New Roman"/>
                <w:sz w:val="24"/>
                <w:szCs w:val="24"/>
              </w:rPr>
              <w:t xml:space="preserve">materinščina – </w:t>
            </w:r>
            <w:r w:rsidR="00AD766B">
              <w:rPr>
                <w:rFonts w:ascii="Times New Roman" w:hAnsi="Times New Roman"/>
                <w:sz w:val="24"/>
                <w:szCs w:val="24"/>
              </w:rPr>
              <w:t>jezik sekcije</w:t>
            </w:r>
            <w:r w:rsidR="00AD766B" w:rsidRPr="00F51841">
              <w:rPr>
                <w:rFonts w:ascii="Times New Roman" w:hAnsi="Times New Roman"/>
                <w:sz w:val="24"/>
                <w:szCs w:val="24"/>
              </w:rPr>
              <w:t xml:space="preserve"> </w:t>
            </w:r>
          </w:p>
        </w:tc>
        <w:tc>
          <w:tcPr>
            <w:tcW w:w="2764" w:type="dxa"/>
            <w:tcBorders>
              <w:top w:val="double" w:sz="4" w:space="0" w:color="auto"/>
              <w:left w:val="double" w:sz="4" w:space="0" w:color="auto"/>
              <w:bottom w:val="dotted" w:sz="4" w:space="0" w:color="auto"/>
            </w:tcBorders>
            <w:vAlign w:val="center"/>
          </w:tcPr>
          <w:p w14:paraId="1B9F305D"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16</w:t>
            </w:r>
          </w:p>
        </w:tc>
        <w:tc>
          <w:tcPr>
            <w:tcW w:w="2765" w:type="dxa"/>
            <w:tcBorders>
              <w:top w:val="double" w:sz="4" w:space="0" w:color="auto"/>
              <w:bottom w:val="dotted" w:sz="4" w:space="0" w:color="auto"/>
              <w:right w:val="double" w:sz="4" w:space="0" w:color="auto"/>
            </w:tcBorders>
            <w:vAlign w:val="center"/>
          </w:tcPr>
          <w:p w14:paraId="450F1C7A"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9</w:t>
            </w:r>
          </w:p>
        </w:tc>
      </w:tr>
      <w:tr w:rsidR="00F77903" w:rsidRPr="00F51841" w14:paraId="42222386" w14:textId="77777777" w:rsidTr="00AD766B">
        <w:tc>
          <w:tcPr>
            <w:tcW w:w="4077" w:type="dxa"/>
            <w:tcBorders>
              <w:top w:val="dotted" w:sz="4" w:space="0" w:color="auto"/>
              <w:left w:val="double" w:sz="4" w:space="0" w:color="auto"/>
              <w:right w:val="double" w:sz="4" w:space="0" w:color="auto"/>
            </w:tcBorders>
          </w:tcPr>
          <w:p w14:paraId="59B50408" w14:textId="77777777" w:rsidR="00F77903" w:rsidRPr="00F51841" w:rsidRDefault="00F77903" w:rsidP="00F77903">
            <w:pPr>
              <w:pStyle w:val="Brezrazmikov"/>
              <w:rPr>
                <w:rFonts w:ascii="Times New Roman" w:hAnsi="Times New Roman"/>
                <w:sz w:val="24"/>
                <w:szCs w:val="24"/>
              </w:rPr>
            </w:pPr>
            <w:r w:rsidRPr="00F51841">
              <w:rPr>
                <w:rFonts w:ascii="Times New Roman" w:hAnsi="Times New Roman"/>
                <w:sz w:val="24"/>
                <w:szCs w:val="24"/>
              </w:rPr>
              <w:t>SWALS: materinščina</w:t>
            </w:r>
          </w:p>
        </w:tc>
        <w:tc>
          <w:tcPr>
            <w:tcW w:w="2764" w:type="dxa"/>
            <w:tcBorders>
              <w:top w:val="dotted" w:sz="4" w:space="0" w:color="auto"/>
              <w:left w:val="double" w:sz="4" w:space="0" w:color="auto"/>
            </w:tcBorders>
          </w:tcPr>
          <w:p w14:paraId="10687CDA"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5</w:t>
            </w:r>
          </w:p>
        </w:tc>
        <w:tc>
          <w:tcPr>
            <w:tcW w:w="2765" w:type="dxa"/>
            <w:tcBorders>
              <w:top w:val="dotted" w:sz="4" w:space="0" w:color="auto"/>
              <w:right w:val="double" w:sz="4" w:space="0" w:color="auto"/>
            </w:tcBorders>
          </w:tcPr>
          <w:p w14:paraId="138A77C9"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5</w:t>
            </w:r>
          </w:p>
        </w:tc>
      </w:tr>
      <w:tr w:rsidR="00F77903" w:rsidRPr="00F51841" w14:paraId="45A6C2DE" w14:textId="77777777" w:rsidTr="00AD766B">
        <w:tc>
          <w:tcPr>
            <w:tcW w:w="4077" w:type="dxa"/>
            <w:tcBorders>
              <w:left w:val="double" w:sz="4" w:space="0" w:color="auto"/>
              <w:bottom w:val="single" w:sz="4" w:space="0" w:color="auto"/>
              <w:right w:val="double" w:sz="4" w:space="0" w:color="auto"/>
            </w:tcBorders>
          </w:tcPr>
          <w:p w14:paraId="32B9ACCA" w14:textId="77777777" w:rsidR="00F77903" w:rsidRPr="00F51841" w:rsidRDefault="00F77903" w:rsidP="00F77903">
            <w:pPr>
              <w:pStyle w:val="Brezrazmikov"/>
              <w:rPr>
                <w:rFonts w:ascii="Times New Roman" w:hAnsi="Times New Roman"/>
                <w:sz w:val="24"/>
                <w:szCs w:val="24"/>
              </w:rPr>
            </w:pPr>
            <w:r w:rsidRPr="00F51841">
              <w:rPr>
                <w:rFonts w:ascii="Times New Roman" w:hAnsi="Times New Roman"/>
                <w:sz w:val="24"/>
                <w:szCs w:val="24"/>
              </w:rPr>
              <w:t>matematika</w:t>
            </w:r>
          </w:p>
        </w:tc>
        <w:tc>
          <w:tcPr>
            <w:tcW w:w="2764" w:type="dxa"/>
            <w:tcBorders>
              <w:left w:val="double" w:sz="4" w:space="0" w:color="auto"/>
            </w:tcBorders>
          </w:tcPr>
          <w:p w14:paraId="18268472"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8</w:t>
            </w:r>
          </w:p>
        </w:tc>
        <w:tc>
          <w:tcPr>
            <w:tcW w:w="2765" w:type="dxa"/>
            <w:tcBorders>
              <w:right w:val="double" w:sz="4" w:space="0" w:color="auto"/>
            </w:tcBorders>
          </w:tcPr>
          <w:p w14:paraId="18B3D2B2"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7</w:t>
            </w:r>
          </w:p>
        </w:tc>
      </w:tr>
      <w:tr w:rsidR="00F77903" w:rsidRPr="00F51841" w14:paraId="4DAF51DB" w14:textId="77777777" w:rsidTr="00AD766B">
        <w:trPr>
          <w:trHeight w:val="342"/>
        </w:trPr>
        <w:tc>
          <w:tcPr>
            <w:tcW w:w="4077" w:type="dxa"/>
            <w:tcBorders>
              <w:top w:val="single" w:sz="4" w:space="0" w:color="auto"/>
              <w:left w:val="double" w:sz="4" w:space="0" w:color="auto"/>
              <w:bottom w:val="dotted" w:sz="4" w:space="0" w:color="auto"/>
              <w:right w:val="double" w:sz="4" w:space="0" w:color="auto"/>
            </w:tcBorders>
          </w:tcPr>
          <w:p w14:paraId="298E8E13" w14:textId="33526687" w:rsidR="00F77903" w:rsidRPr="00F51841" w:rsidRDefault="00F77903" w:rsidP="00AD766B">
            <w:pPr>
              <w:pStyle w:val="Brezrazmikov"/>
              <w:rPr>
                <w:rFonts w:ascii="Times New Roman" w:hAnsi="Times New Roman"/>
                <w:sz w:val="24"/>
                <w:szCs w:val="24"/>
              </w:rPr>
            </w:pPr>
            <w:r>
              <w:rPr>
                <w:rFonts w:ascii="Times New Roman" w:hAnsi="Times New Roman"/>
                <w:sz w:val="24"/>
                <w:szCs w:val="24"/>
              </w:rPr>
              <w:t xml:space="preserve">drugi </w:t>
            </w:r>
            <w:r w:rsidRPr="00F51841">
              <w:rPr>
                <w:rFonts w:ascii="Times New Roman" w:hAnsi="Times New Roman"/>
                <w:sz w:val="24"/>
                <w:szCs w:val="24"/>
              </w:rPr>
              <w:t>jezik</w:t>
            </w:r>
            <w:r>
              <w:rPr>
                <w:rFonts w:ascii="Times New Roman" w:hAnsi="Times New Roman"/>
                <w:sz w:val="24"/>
                <w:szCs w:val="24"/>
              </w:rPr>
              <w:t>:</w:t>
            </w:r>
            <w:r w:rsidRPr="00F51841">
              <w:rPr>
                <w:rFonts w:ascii="Times New Roman" w:hAnsi="Times New Roman"/>
                <w:sz w:val="24"/>
                <w:szCs w:val="24"/>
              </w:rPr>
              <w:t xml:space="preserve"> prvi tuji jezik </w:t>
            </w:r>
          </w:p>
        </w:tc>
        <w:tc>
          <w:tcPr>
            <w:tcW w:w="2764" w:type="dxa"/>
            <w:tcBorders>
              <w:left w:val="double" w:sz="4" w:space="0" w:color="auto"/>
              <w:bottom w:val="dotted" w:sz="4" w:space="0" w:color="auto"/>
            </w:tcBorders>
            <w:vAlign w:val="center"/>
          </w:tcPr>
          <w:p w14:paraId="5CED370F"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5</w:t>
            </w:r>
          </w:p>
        </w:tc>
        <w:tc>
          <w:tcPr>
            <w:tcW w:w="2765" w:type="dxa"/>
            <w:tcBorders>
              <w:bottom w:val="dotted" w:sz="4" w:space="0" w:color="auto"/>
              <w:right w:val="double" w:sz="4" w:space="0" w:color="auto"/>
            </w:tcBorders>
            <w:vAlign w:val="center"/>
          </w:tcPr>
          <w:p w14:paraId="13661138"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5</w:t>
            </w:r>
          </w:p>
        </w:tc>
      </w:tr>
      <w:tr w:rsidR="00F77903" w:rsidRPr="00F77903" w14:paraId="45AE5E59" w14:textId="77777777" w:rsidTr="00AD766B">
        <w:tc>
          <w:tcPr>
            <w:tcW w:w="4077" w:type="dxa"/>
            <w:tcBorders>
              <w:top w:val="dotted" w:sz="4" w:space="0" w:color="auto"/>
              <w:left w:val="double" w:sz="4" w:space="0" w:color="auto"/>
              <w:right w:val="double" w:sz="4" w:space="0" w:color="auto"/>
            </w:tcBorders>
          </w:tcPr>
          <w:p w14:paraId="59E42775" w14:textId="0FD31A68" w:rsidR="00F77903" w:rsidRPr="00F77903" w:rsidRDefault="00F77903" w:rsidP="00AD766B">
            <w:pPr>
              <w:pStyle w:val="Brezrazmikov"/>
              <w:rPr>
                <w:rFonts w:ascii="Times New Roman" w:hAnsi="Times New Roman"/>
                <w:sz w:val="24"/>
                <w:szCs w:val="24"/>
              </w:rPr>
            </w:pPr>
            <w:r w:rsidRPr="00F77903">
              <w:rPr>
                <w:rFonts w:ascii="Times New Roman" w:hAnsi="Times New Roman"/>
                <w:sz w:val="24"/>
                <w:szCs w:val="24"/>
              </w:rPr>
              <w:t xml:space="preserve">SWALS: </w:t>
            </w:r>
            <w:r w:rsidR="00AD766B">
              <w:rPr>
                <w:rFonts w:ascii="Times New Roman" w:hAnsi="Times New Roman"/>
                <w:sz w:val="24"/>
                <w:szCs w:val="24"/>
              </w:rPr>
              <w:t>jezik sekcije</w:t>
            </w:r>
          </w:p>
        </w:tc>
        <w:tc>
          <w:tcPr>
            <w:tcW w:w="2764" w:type="dxa"/>
            <w:tcBorders>
              <w:top w:val="dotted" w:sz="4" w:space="0" w:color="auto"/>
              <w:left w:val="double" w:sz="4" w:space="0" w:color="auto"/>
            </w:tcBorders>
          </w:tcPr>
          <w:p w14:paraId="20CA98BC" w14:textId="77777777" w:rsidR="00F77903" w:rsidRPr="00F77903" w:rsidRDefault="00F77903" w:rsidP="00F77903">
            <w:pPr>
              <w:pStyle w:val="Brezrazmikov"/>
              <w:jc w:val="center"/>
              <w:rPr>
                <w:rFonts w:ascii="Times New Roman" w:hAnsi="Times New Roman"/>
                <w:sz w:val="24"/>
                <w:szCs w:val="24"/>
              </w:rPr>
            </w:pPr>
            <w:r w:rsidRPr="00F77903">
              <w:rPr>
                <w:rFonts w:ascii="Times New Roman" w:hAnsi="Times New Roman"/>
                <w:sz w:val="24"/>
                <w:szCs w:val="24"/>
              </w:rPr>
              <w:t>16</w:t>
            </w:r>
          </w:p>
        </w:tc>
        <w:tc>
          <w:tcPr>
            <w:tcW w:w="2765" w:type="dxa"/>
            <w:tcBorders>
              <w:top w:val="dotted" w:sz="4" w:space="0" w:color="auto"/>
              <w:right w:val="double" w:sz="4" w:space="0" w:color="auto"/>
            </w:tcBorders>
          </w:tcPr>
          <w:p w14:paraId="175226FC" w14:textId="77777777" w:rsidR="00F77903" w:rsidRPr="00F77903" w:rsidRDefault="00F77903" w:rsidP="00F77903">
            <w:pPr>
              <w:pStyle w:val="Brezrazmikov"/>
              <w:jc w:val="center"/>
              <w:rPr>
                <w:rFonts w:ascii="Times New Roman" w:hAnsi="Times New Roman"/>
                <w:sz w:val="24"/>
                <w:szCs w:val="24"/>
              </w:rPr>
            </w:pPr>
            <w:r w:rsidRPr="00F77903">
              <w:rPr>
                <w:rFonts w:ascii="Times New Roman" w:hAnsi="Times New Roman"/>
                <w:sz w:val="24"/>
                <w:szCs w:val="24"/>
              </w:rPr>
              <w:t>16</w:t>
            </w:r>
          </w:p>
        </w:tc>
      </w:tr>
      <w:tr w:rsidR="00F77903" w:rsidRPr="00F51841" w14:paraId="157C6D78" w14:textId="77777777" w:rsidTr="00AD766B">
        <w:tc>
          <w:tcPr>
            <w:tcW w:w="4077" w:type="dxa"/>
            <w:tcBorders>
              <w:left w:val="double" w:sz="4" w:space="0" w:color="auto"/>
              <w:right w:val="double" w:sz="4" w:space="0" w:color="auto"/>
            </w:tcBorders>
          </w:tcPr>
          <w:p w14:paraId="4D665D24" w14:textId="77777777" w:rsidR="00F77903" w:rsidRPr="00F51841" w:rsidRDefault="00F77903" w:rsidP="00F77903">
            <w:pPr>
              <w:pStyle w:val="Brezrazmikov"/>
              <w:rPr>
                <w:rFonts w:ascii="Times New Roman" w:hAnsi="Times New Roman"/>
                <w:sz w:val="24"/>
                <w:szCs w:val="24"/>
              </w:rPr>
            </w:pPr>
            <w:r w:rsidRPr="00F51841">
              <w:rPr>
                <w:rFonts w:ascii="Times New Roman" w:hAnsi="Times New Roman"/>
                <w:sz w:val="24"/>
                <w:szCs w:val="24"/>
              </w:rPr>
              <w:t xml:space="preserve">slovenščina – dodatni jezik  </w:t>
            </w:r>
          </w:p>
        </w:tc>
        <w:tc>
          <w:tcPr>
            <w:tcW w:w="2764" w:type="dxa"/>
            <w:tcBorders>
              <w:left w:val="double" w:sz="4" w:space="0" w:color="auto"/>
            </w:tcBorders>
          </w:tcPr>
          <w:p w14:paraId="6B0FFBA0"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2</w:t>
            </w:r>
          </w:p>
        </w:tc>
        <w:tc>
          <w:tcPr>
            <w:tcW w:w="2765" w:type="dxa"/>
            <w:tcBorders>
              <w:right w:val="double" w:sz="4" w:space="0" w:color="auto"/>
            </w:tcBorders>
          </w:tcPr>
          <w:p w14:paraId="5F352940"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2</w:t>
            </w:r>
          </w:p>
        </w:tc>
      </w:tr>
      <w:tr w:rsidR="00F77903" w:rsidRPr="00F51841" w14:paraId="3BE0539A" w14:textId="77777777" w:rsidTr="00AD766B">
        <w:tc>
          <w:tcPr>
            <w:tcW w:w="4077" w:type="dxa"/>
            <w:tcBorders>
              <w:left w:val="double" w:sz="4" w:space="0" w:color="auto"/>
              <w:right w:val="double" w:sz="4" w:space="0" w:color="auto"/>
            </w:tcBorders>
          </w:tcPr>
          <w:p w14:paraId="618059AD" w14:textId="77777777" w:rsidR="00F77903" w:rsidRPr="00F51841" w:rsidRDefault="00F77903" w:rsidP="00F77903">
            <w:pPr>
              <w:pStyle w:val="Brezrazmikov"/>
              <w:rPr>
                <w:rFonts w:ascii="Times New Roman" w:hAnsi="Times New Roman"/>
                <w:sz w:val="24"/>
                <w:szCs w:val="24"/>
              </w:rPr>
            </w:pPr>
            <w:r w:rsidRPr="00F51841">
              <w:rPr>
                <w:rFonts w:ascii="Times New Roman" w:hAnsi="Times New Roman"/>
                <w:sz w:val="24"/>
                <w:szCs w:val="24"/>
              </w:rPr>
              <w:t>glasbena umetnost</w:t>
            </w:r>
          </w:p>
        </w:tc>
        <w:tc>
          <w:tcPr>
            <w:tcW w:w="2764" w:type="dxa"/>
            <w:vMerge w:val="restart"/>
            <w:tcBorders>
              <w:left w:val="double" w:sz="4" w:space="0" w:color="auto"/>
            </w:tcBorders>
            <w:vAlign w:val="center"/>
          </w:tcPr>
          <w:p w14:paraId="13FD2DD3"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10</w:t>
            </w:r>
          </w:p>
        </w:tc>
        <w:tc>
          <w:tcPr>
            <w:tcW w:w="2765" w:type="dxa"/>
            <w:vMerge w:val="restart"/>
            <w:tcBorders>
              <w:right w:val="double" w:sz="4" w:space="0" w:color="auto"/>
            </w:tcBorders>
            <w:vAlign w:val="center"/>
          </w:tcPr>
          <w:p w14:paraId="72D3A14F" w14:textId="77777777" w:rsidR="00F77903" w:rsidRPr="00F51841" w:rsidRDefault="00F77903" w:rsidP="00F77903">
            <w:pPr>
              <w:pStyle w:val="Brezrazmikov"/>
              <w:jc w:val="center"/>
              <w:rPr>
                <w:rFonts w:ascii="Times New Roman" w:hAnsi="Times New Roman"/>
                <w:sz w:val="24"/>
                <w:szCs w:val="24"/>
              </w:rPr>
            </w:pPr>
            <w:r w:rsidRPr="00AF24AD">
              <w:rPr>
                <w:rFonts w:ascii="Times New Roman" w:hAnsi="Times New Roman"/>
                <w:sz w:val="24"/>
                <w:szCs w:val="24"/>
              </w:rPr>
              <w:t>4</w:t>
            </w:r>
          </w:p>
        </w:tc>
      </w:tr>
      <w:tr w:rsidR="00F77903" w:rsidRPr="00F51841" w14:paraId="4563B204" w14:textId="77777777" w:rsidTr="00AD766B">
        <w:tc>
          <w:tcPr>
            <w:tcW w:w="4077" w:type="dxa"/>
            <w:tcBorders>
              <w:left w:val="double" w:sz="4" w:space="0" w:color="auto"/>
              <w:right w:val="double" w:sz="4" w:space="0" w:color="auto"/>
            </w:tcBorders>
          </w:tcPr>
          <w:p w14:paraId="27F4172F" w14:textId="77777777" w:rsidR="00F77903" w:rsidRPr="00F51841" w:rsidRDefault="00F77903" w:rsidP="00F77903">
            <w:pPr>
              <w:pStyle w:val="Brezrazmikov"/>
              <w:rPr>
                <w:rFonts w:ascii="Times New Roman" w:hAnsi="Times New Roman"/>
                <w:sz w:val="24"/>
                <w:szCs w:val="24"/>
              </w:rPr>
            </w:pPr>
            <w:r w:rsidRPr="00F51841">
              <w:rPr>
                <w:rFonts w:ascii="Times New Roman" w:hAnsi="Times New Roman"/>
                <w:sz w:val="24"/>
                <w:szCs w:val="24"/>
              </w:rPr>
              <w:t>likovna umetnost</w:t>
            </w:r>
          </w:p>
        </w:tc>
        <w:tc>
          <w:tcPr>
            <w:tcW w:w="2764" w:type="dxa"/>
            <w:vMerge/>
            <w:tcBorders>
              <w:left w:val="double" w:sz="4" w:space="0" w:color="auto"/>
            </w:tcBorders>
          </w:tcPr>
          <w:p w14:paraId="5A2A308D" w14:textId="77777777" w:rsidR="00F77903" w:rsidRPr="00F51841" w:rsidRDefault="00F77903" w:rsidP="00F77903">
            <w:pPr>
              <w:pStyle w:val="Brezrazmikov"/>
              <w:jc w:val="center"/>
              <w:rPr>
                <w:rFonts w:ascii="Times New Roman" w:hAnsi="Times New Roman"/>
                <w:sz w:val="24"/>
                <w:szCs w:val="24"/>
              </w:rPr>
            </w:pPr>
          </w:p>
        </w:tc>
        <w:tc>
          <w:tcPr>
            <w:tcW w:w="2765" w:type="dxa"/>
            <w:vMerge/>
            <w:tcBorders>
              <w:right w:val="double" w:sz="4" w:space="0" w:color="auto"/>
            </w:tcBorders>
          </w:tcPr>
          <w:p w14:paraId="1F958032" w14:textId="77777777" w:rsidR="00F77903" w:rsidRPr="00F51841" w:rsidRDefault="00F77903" w:rsidP="00F77903">
            <w:pPr>
              <w:pStyle w:val="Brezrazmikov"/>
              <w:jc w:val="center"/>
              <w:rPr>
                <w:rFonts w:ascii="Times New Roman" w:hAnsi="Times New Roman"/>
                <w:sz w:val="24"/>
                <w:szCs w:val="24"/>
              </w:rPr>
            </w:pPr>
          </w:p>
        </w:tc>
      </w:tr>
      <w:tr w:rsidR="00F77903" w:rsidRPr="00F51841" w14:paraId="6AD5866E" w14:textId="77777777" w:rsidTr="00AD766B">
        <w:tc>
          <w:tcPr>
            <w:tcW w:w="4077" w:type="dxa"/>
            <w:tcBorders>
              <w:left w:val="double" w:sz="4" w:space="0" w:color="auto"/>
              <w:right w:val="double" w:sz="4" w:space="0" w:color="auto"/>
            </w:tcBorders>
          </w:tcPr>
          <w:p w14:paraId="1CB1119B" w14:textId="77777777" w:rsidR="00F77903" w:rsidRPr="00F51841" w:rsidRDefault="00F77903" w:rsidP="00F77903">
            <w:pPr>
              <w:pStyle w:val="Brezrazmikov"/>
              <w:rPr>
                <w:rFonts w:ascii="Times New Roman" w:hAnsi="Times New Roman"/>
                <w:sz w:val="24"/>
                <w:szCs w:val="24"/>
              </w:rPr>
            </w:pPr>
            <w:r w:rsidRPr="00F51841">
              <w:rPr>
                <w:rFonts w:ascii="Times New Roman" w:hAnsi="Times New Roman"/>
                <w:sz w:val="24"/>
                <w:szCs w:val="24"/>
              </w:rPr>
              <w:t>šport</w:t>
            </w:r>
          </w:p>
        </w:tc>
        <w:tc>
          <w:tcPr>
            <w:tcW w:w="2764" w:type="dxa"/>
            <w:vMerge/>
            <w:tcBorders>
              <w:left w:val="double" w:sz="4" w:space="0" w:color="auto"/>
            </w:tcBorders>
          </w:tcPr>
          <w:p w14:paraId="4FFD2C18" w14:textId="77777777" w:rsidR="00F77903" w:rsidRPr="00F51841" w:rsidRDefault="00F77903" w:rsidP="00F77903">
            <w:pPr>
              <w:pStyle w:val="Brezrazmikov"/>
              <w:jc w:val="center"/>
              <w:rPr>
                <w:rFonts w:ascii="Times New Roman" w:hAnsi="Times New Roman"/>
                <w:sz w:val="24"/>
                <w:szCs w:val="24"/>
              </w:rPr>
            </w:pPr>
          </w:p>
        </w:tc>
        <w:tc>
          <w:tcPr>
            <w:tcW w:w="2765" w:type="dxa"/>
            <w:vMerge/>
            <w:tcBorders>
              <w:right w:val="double" w:sz="4" w:space="0" w:color="auto"/>
            </w:tcBorders>
          </w:tcPr>
          <w:p w14:paraId="3E9164D1" w14:textId="77777777" w:rsidR="00F77903" w:rsidRPr="00F51841" w:rsidRDefault="00F77903" w:rsidP="00F77903">
            <w:pPr>
              <w:pStyle w:val="Brezrazmikov"/>
              <w:jc w:val="center"/>
              <w:rPr>
                <w:rFonts w:ascii="Times New Roman" w:hAnsi="Times New Roman"/>
                <w:sz w:val="24"/>
                <w:szCs w:val="24"/>
              </w:rPr>
            </w:pPr>
          </w:p>
        </w:tc>
      </w:tr>
      <w:tr w:rsidR="00F77903" w:rsidRPr="00F51841" w14:paraId="35BAC372" w14:textId="77777777" w:rsidTr="00AD766B">
        <w:tc>
          <w:tcPr>
            <w:tcW w:w="4077" w:type="dxa"/>
            <w:tcBorders>
              <w:left w:val="double" w:sz="4" w:space="0" w:color="auto"/>
              <w:right w:val="double" w:sz="4" w:space="0" w:color="auto"/>
            </w:tcBorders>
          </w:tcPr>
          <w:p w14:paraId="1C93285E" w14:textId="77777777" w:rsidR="00F77903" w:rsidRPr="00F51841" w:rsidRDefault="00F77903" w:rsidP="00F77903">
            <w:pPr>
              <w:pStyle w:val="Brezrazmikov"/>
              <w:rPr>
                <w:rFonts w:ascii="Times New Roman" w:hAnsi="Times New Roman"/>
                <w:sz w:val="24"/>
                <w:szCs w:val="24"/>
              </w:rPr>
            </w:pPr>
            <w:r w:rsidRPr="00F51841">
              <w:rPr>
                <w:rFonts w:ascii="Times New Roman" w:hAnsi="Times New Roman"/>
                <w:sz w:val="24"/>
                <w:szCs w:val="24"/>
              </w:rPr>
              <w:t>odkrivanje sveta</w:t>
            </w:r>
          </w:p>
        </w:tc>
        <w:tc>
          <w:tcPr>
            <w:tcW w:w="2764" w:type="dxa"/>
            <w:tcBorders>
              <w:left w:val="double" w:sz="4" w:space="0" w:color="auto"/>
            </w:tcBorders>
          </w:tcPr>
          <w:p w14:paraId="5480621C"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3</w:t>
            </w:r>
          </w:p>
        </w:tc>
        <w:tc>
          <w:tcPr>
            <w:tcW w:w="2765" w:type="dxa"/>
            <w:tcBorders>
              <w:right w:val="double" w:sz="4" w:space="0" w:color="auto"/>
            </w:tcBorders>
          </w:tcPr>
          <w:p w14:paraId="5C409C58"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4</w:t>
            </w:r>
          </w:p>
        </w:tc>
      </w:tr>
      <w:tr w:rsidR="00F77903" w:rsidRPr="00F51841" w14:paraId="5CA22300" w14:textId="77777777" w:rsidTr="00AD766B">
        <w:tc>
          <w:tcPr>
            <w:tcW w:w="4077" w:type="dxa"/>
            <w:tcBorders>
              <w:left w:val="double" w:sz="4" w:space="0" w:color="auto"/>
              <w:right w:val="double" w:sz="4" w:space="0" w:color="auto"/>
            </w:tcBorders>
          </w:tcPr>
          <w:p w14:paraId="58E8C055" w14:textId="77777777" w:rsidR="00F77903" w:rsidRPr="00F51841" w:rsidRDefault="00F77903" w:rsidP="00F77903">
            <w:pPr>
              <w:pStyle w:val="Brezrazmikov"/>
              <w:rPr>
                <w:rFonts w:ascii="Times New Roman" w:hAnsi="Times New Roman"/>
                <w:sz w:val="24"/>
                <w:szCs w:val="24"/>
              </w:rPr>
            </w:pPr>
            <w:r w:rsidRPr="00F51841">
              <w:rPr>
                <w:rFonts w:ascii="Times New Roman" w:hAnsi="Times New Roman"/>
                <w:sz w:val="24"/>
                <w:szCs w:val="24"/>
              </w:rPr>
              <w:t>evropske urice</w:t>
            </w:r>
          </w:p>
        </w:tc>
        <w:tc>
          <w:tcPr>
            <w:tcW w:w="2764" w:type="dxa"/>
            <w:tcBorders>
              <w:left w:val="double" w:sz="4" w:space="0" w:color="auto"/>
            </w:tcBorders>
          </w:tcPr>
          <w:p w14:paraId="74276780"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w:t>
            </w:r>
          </w:p>
        </w:tc>
        <w:tc>
          <w:tcPr>
            <w:tcW w:w="2765" w:type="dxa"/>
            <w:tcBorders>
              <w:right w:val="double" w:sz="4" w:space="0" w:color="auto"/>
            </w:tcBorders>
          </w:tcPr>
          <w:p w14:paraId="26BA858C"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2</w:t>
            </w:r>
          </w:p>
        </w:tc>
      </w:tr>
      <w:tr w:rsidR="00F77903" w:rsidRPr="00F51841" w14:paraId="6721D18C" w14:textId="77777777" w:rsidTr="00AD766B">
        <w:tc>
          <w:tcPr>
            <w:tcW w:w="4077" w:type="dxa"/>
            <w:tcBorders>
              <w:left w:val="double" w:sz="4" w:space="0" w:color="auto"/>
              <w:bottom w:val="double" w:sz="4" w:space="0" w:color="auto"/>
              <w:right w:val="double" w:sz="4" w:space="0" w:color="auto"/>
            </w:tcBorders>
          </w:tcPr>
          <w:p w14:paraId="53259A5B" w14:textId="77777777" w:rsidR="00F77903" w:rsidRPr="00F51841" w:rsidRDefault="00F77903" w:rsidP="00F77903">
            <w:pPr>
              <w:pStyle w:val="Brezrazmikov"/>
              <w:rPr>
                <w:rFonts w:ascii="Times New Roman" w:hAnsi="Times New Roman"/>
                <w:sz w:val="24"/>
                <w:szCs w:val="24"/>
              </w:rPr>
            </w:pPr>
            <w:r w:rsidRPr="00F51841">
              <w:rPr>
                <w:rFonts w:ascii="Times New Roman" w:hAnsi="Times New Roman"/>
                <w:sz w:val="24"/>
                <w:szCs w:val="24"/>
              </w:rPr>
              <w:t>etika</w:t>
            </w:r>
          </w:p>
        </w:tc>
        <w:tc>
          <w:tcPr>
            <w:tcW w:w="2764" w:type="dxa"/>
            <w:tcBorders>
              <w:left w:val="double" w:sz="4" w:space="0" w:color="auto"/>
              <w:bottom w:val="double" w:sz="4" w:space="0" w:color="auto"/>
            </w:tcBorders>
          </w:tcPr>
          <w:p w14:paraId="649F695A"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2</w:t>
            </w:r>
          </w:p>
        </w:tc>
        <w:tc>
          <w:tcPr>
            <w:tcW w:w="2765" w:type="dxa"/>
            <w:tcBorders>
              <w:bottom w:val="double" w:sz="4" w:space="0" w:color="auto"/>
              <w:right w:val="double" w:sz="4" w:space="0" w:color="auto"/>
            </w:tcBorders>
          </w:tcPr>
          <w:p w14:paraId="529988CC" w14:textId="77777777" w:rsidR="00F77903" w:rsidRPr="00F51841" w:rsidRDefault="00F77903" w:rsidP="00F77903">
            <w:pPr>
              <w:pStyle w:val="Brezrazmikov"/>
              <w:jc w:val="center"/>
              <w:rPr>
                <w:rFonts w:ascii="Times New Roman" w:hAnsi="Times New Roman"/>
                <w:sz w:val="24"/>
                <w:szCs w:val="24"/>
              </w:rPr>
            </w:pPr>
            <w:r w:rsidRPr="00F51841">
              <w:rPr>
                <w:rFonts w:ascii="Times New Roman" w:hAnsi="Times New Roman"/>
                <w:sz w:val="24"/>
                <w:szCs w:val="24"/>
              </w:rPr>
              <w:t>2</w:t>
            </w:r>
          </w:p>
        </w:tc>
      </w:tr>
      <w:tr w:rsidR="00F77903" w:rsidRPr="00F51841" w14:paraId="5AFE3146" w14:textId="77777777" w:rsidTr="00AD766B">
        <w:tc>
          <w:tcPr>
            <w:tcW w:w="4077" w:type="dxa"/>
            <w:tcBorders>
              <w:top w:val="double" w:sz="4" w:space="0" w:color="auto"/>
              <w:left w:val="double" w:sz="4" w:space="0" w:color="auto"/>
              <w:bottom w:val="double" w:sz="4" w:space="0" w:color="auto"/>
              <w:right w:val="double" w:sz="4" w:space="0" w:color="auto"/>
            </w:tcBorders>
          </w:tcPr>
          <w:p w14:paraId="1770E717" w14:textId="77777777" w:rsidR="00F77903" w:rsidRPr="00F51841" w:rsidRDefault="00F77903" w:rsidP="00F77903">
            <w:pPr>
              <w:pStyle w:val="Brezrazmikov"/>
              <w:rPr>
                <w:rFonts w:ascii="Times New Roman" w:hAnsi="Times New Roman"/>
                <w:sz w:val="24"/>
                <w:szCs w:val="24"/>
              </w:rPr>
            </w:pPr>
            <w:r w:rsidRPr="0075225A">
              <w:rPr>
                <w:rFonts w:ascii="Times New Roman" w:hAnsi="Times New Roman"/>
                <w:sz w:val="24"/>
                <w:szCs w:val="24"/>
              </w:rPr>
              <w:t>rekreacija</w:t>
            </w:r>
          </w:p>
        </w:tc>
        <w:tc>
          <w:tcPr>
            <w:tcW w:w="2764" w:type="dxa"/>
            <w:tcBorders>
              <w:top w:val="double" w:sz="4" w:space="0" w:color="auto"/>
              <w:left w:val="double" w:sz="4" w:space="0" w:color="auto"/>
              <w:bottom w:val="double" w:sz="4" w:space="0" w:color="auto"/>
            </w:tcBorders>
          </w:tcPr>
          <w:p w14:paraId="615E212A" w14:textId="77777777" w:rsidR="00F77903" w:rsidRPr="00F51841" w:rsidRDefault="00F77903" w:rsidP="00F77903">
            <w:pPr>
              <w:pStyle w:val="Brezrazmikov"/>
              <w:jc w:val="center"/>
              <w:rPr>
                <w:rFonts w:ascii="Times New Roman" w:hAnsi="Times New Roman"/>
                <w:sz w:val="24"/>
                <w:szCs w:val="24"/>
              </w:rPr>
            </w:pPr>
            <w:r w:rsidRPr="00FF43DE">
              <w:rPr>
                <w:rFonts w:ascii="Times New Roman" w:hAnsi="Times New Roman"/>
                <w:sz w:val="24"/>
                <w:szCs w:val="24"/>
              </w:rPr>
              <w:t>3 ure 30 minut</w:t>
            </w:r>
          </w:p>
        </w:tc>
        <w:tc>
          <w:tcPr>
            <w:tcW w:w="2765" w:type="dxa"/>
            <w:tcBorders>
              <w:top w:val="double" w:sz="4" w:space="0" w:color="auto"/>
              <w:bottom w:val="double" w:sz="4" w:space="0" w:color="auto"/>
              <w:right w:val="double" w:sz="4" w:space="0" w:color="auto"/>
            </w:tcBorders>
          </w:tcPr>
          <w:p w14:paraId="732B30DB" w14:textId="77777777" w:rsidR="00F77903" w:rsidRPr="00F51841" w:rsidRDefault="00F77903" w:rsidP="00F77903">
            <w:pPr>
              <w:pStyle w:val="Brezrazmikov"/>
              <w:jc w:val="center"/>
              <w:rPr>
                <w:rFonts w:ascii="Times New Roman" w:hAnsi="Times New Roman"/>
                <w:sz w:val="24"/>
                <w:szCs w:val="24"/>
              </w:rPr>
            </w:pPr>
            <w:r w:rsidRPr="00FF43DE">
              <w:rPr>
                <w:rFonts w:ascii="Times New Roman" w:hAnsi="Times New Roman"/>
                <w:sz w:val="24"/>
                <w:szCs w:val="24"/>
              </w:rPr>
              <w:t>2 uri 30 minut</w:t>
            </w:r>
          </w:p>
        </w:tc>
      </w:tr>
      <w:tr w:rsidR="00F77903" w:rsidRPr="00E80FA5" w14:paraId="6950AEEB" w14:textId="77777777" w:rsidTr="00AD766B">
        <w:tc>
          <w:tcPr>
            <w:tcW w:w="4077" w:type="dxa"/>
            <w:tcBorders>
              <w:top w:val="double" w:sz="4" w:space="0" w:color="auto"/>
              <w:left w:val="double" w:sz="4" w:space="0" w:color="auto"/>
              <w:bottom w:val="double" w:sz="4" w:space="0" w:color="auto"/>
              <w:right w:val="double" w:sz="4" w:space="0" w:color="auto"/>
            </w:tcBorders>
          </w:tcPr>
          <w:p w14:paraId="64B54409" w14:textId="77777777" w:rsidR="00F77903" w:rsidRPr="00E80FA5" w:rsidRDefault="00F77903" w:rsidP="00F77903">
            <w:pPr>
              <w:pStyle w:val="Brezrazmikov"/>
              <w:rPr>
                <w:rFonts w:ascii="Times New Roman" w:hAnsi="Times New Roman"/>
                <w:b/>
                <w:sz w:val="24"/>
                <w:szCs w:val="24"/>
              </w:rPr>
            </w:pPr>
            <w:r w:rsidRPr="00E80FA5">
              <w:rPr>
                <w:rFonts w:ascii="Times New Roman" w:hAnsi="Times New Roman"/>
                <w:b/>
                <w:sz w:val="24"/>
                <w:szCs w:val="24"/>
              </w:rPr>
              <w:t>skupaj učnih ur</w:t>
            </w:r>
          </w:p>
        </w:tc>
        <w:tc>
          <w:tcPr>
            <w:tcW w:w="2764" w:type="dxa"/>
            <w:tcBorders>
              <w:top w:val="double" w:sz="4" w:space="0" w:color="auto"/>
              <w:left w:val="double" w:sz="4" w:space="0" w:color="auto"/>
              <w:bottom w:val="double" w:sz="4" w:space="0" w:color="auto"/>
            </w:tcBorders>
            <w:vAlign w:val="bottom"/>
          </w:tcPr>
          <w:p w14:paraId="190005E8" w14:textId="77777777" w:rsidR="00F77903" w:rsidRPr="00F77903" w:rsidRDefault="00F77903" w:rsidP="00F77903">
            <w:pPr>
              <w:pStyle w:val="Brezrazmikov"/>
              <w:jc w:val="center"/>
              <w:rPr>
                <w:rFonts w:ascii="Times New Roman" w:hAnsi="Times New Roman"/>
                <w:b/>
                <w:sz w:val="24"/>
                <w:szCs w:val="24"/>
              </w:rPr>
            </w:pPr>
            <w:r w:rsidRPr="00F77903">
              <w:rPr>
                <w:rFonts w:ascii="Times New Roman" w:hAnsi="Times New Roman"/>
                <w:b/>
                <w:sz w:val="24"/>
                <w:szCs w:val="24"/>
              </w:rPr>
              <w:t>46 – 23 ur</w:t>
            </w:r>
          </w:p>
        </w:tc>
        <w:tc>
          <w:tcPr>
            <w:tcW w:w="2765" w:type="dxa"/>
            <w:tcBorders>
              <w:top w:val="double" w:sz="4" w:space="0" w:color="auto"/>
              <w:bottom w:val="double" w:sz="4" w:space="0" w:color="auto"/>
              <w:right w:val="double" w:sz="4" w:space="0" w:color="auto"/>
            </w:tcBorders>
          </w:tcPr>
          <w:p w14:paraId="30EF59B1" w14:textId="77777777" w:rsidR="00F77903" w:rsidRPr="00F77903" w:rsidRDefault="00F77903" w:rsidP="00F77903">
            <w:pPr>
              <w:pStyle w:val="Brezrazmikov"/>
              <w:jc w:val="center"/>
              <w:rPr>
                <w:rFonts w:ascii="Times New Roman" w:hAnsi="Times New Roman"/>
                <w:b/>
                <w:sz w:val="24"/>
                <w:szCs w:val="24"/>
              </w:rPr>
            </w:pPr>
            <w:r w:rsidRPr="00F77903">
              <w:rPr>
                <w:rFonts w:ascii="Times New Roman" w:hAnsi="Times New Roman"/>
                <w:b/>
                <w:sz w:val="24"/>
                <w:szCs w:val="24"/>
              </w:rPr>
              <w:t>35 – 26 ur 15 minut</w:t>
            </w:r>
          </w:p>
        </w:tc>
      </w:tr>
      <w:tr w:rsidR="00F77903" w:rsidRPr="00E80FA5" w14:paraId="76EF74D3" w14:textId="77777777" w:rsidTr="00AD766B">
        <w:tc>
          <w:tcPr>
            <w:tcW w:w="4077" w:type="dxa"/>
            <w:tcBorders>
              <w:top w:val="double" w:sz="4" w:space="0" w:color="auto"/>
              <w:left w:val="double" w:sz="4" w:space="0" w:color="auto"/>
              <w:bottom w:val="double" w:sz="4" w:space="0" w:color="auto"/>
              <w:right w:val="double" w:sz="4" w:space="0" w:color="auto"/>
            </w:tcBorders>
          </w:tcPr>
          <w:p w14:paraId="76BFB3D7" w14:textId="3450ED7F" w:rsidR="00F77903" w:rsidRPr="00E80FA5" w:rsidRDefault="00F77903" w:rsidP="00F77903">
            <w:pPr>
              <w:pStyle w:val="Brezrazmikov"/>
              <w:rPr>
                <w:rFonts w:ascii="Times New Roman" w:hAnsi="Times New Roman"/>
                <w:b/>
                <w:sz w:val="24"/>
                <w:szCs w:val="24"/>
              </w:rPr>
            </w:pPr>
            <w:r w:rsidRPr="00E80FA5">
              <w:rPr>
                <w:rFonts w:ascii="Times New Roman" w:hAnsi="Times New Roman"/>
                <w:b/>
                <w:sz w:val="24"/>
                <w:szCs w:val="24"/>
              </w:rPr>
              <w:t>skupaj</w:t>
            </w:r>
          </w:p>
        </w:tc>
        <w:tc>
          <w:tcPr>
            <w:tcW w:w="2764" w:type="dxa"/>
            <w:tcBorders>
              <w:top w:val="double" w:sz="4" w:space="0" w:color="auto"/>
              <w:left w:val="double" w:sz="4" w:space="0" w:color="auto"/>
              <w:bottom w:val="double" w:sz="4" w:space="0" w:color="auto"/>
            </w:tcBorders>
            <w:vAlign w:val="bottom"/>
          </w:tcPr>
          <w:p w14:paraId="33632ED3" w14:textId="39B93B80" w:rsidR="00F77903" w:rsidRPr="00F77903" w:rsidRDefault="00F77903" w:rsidP="00F77903">
            <w:pPr>
              <w:pStyle w:val="Brezrazmikov"/>
              <w:jc w:val="center"/>
              <w:rPr>
                <w:rFonts w:ascii="Times New Roman" w:hAnsi="Times New Roman"/>
                <w:b/>
                <w:sz w:val="24"/>
                <w:szCs w:val="24"/>
              </w:rPr>
            </w:pPr>
            <w:r w:rsidRPr="00E80FA5">
              <w:rPr>
                <w:rFonts w:ascii="Times New Roman" w:hAnsi="Times New Roman"/>
                <w:b/>
                <w:sz w:val="24"/>
                <w:szCs w:val="24"/>
              </w:rPr>
              <w:t>26 ur 30 minut</w:t>
            </w:r>
          </w:p>
        </w:tc>
        <w:tc>
          <w:tcPr>
            <w:tcW w:w="2765" w:type="dxa"/>
            <w:tcBorders>
              <w:top w:val="double" w:sz="4" w:space="0" w:color="auto"/>
              <w:bottom w:val="double" w:sz="4" w:space="0" w:color="auto"/>
              <w:right w:val="double" w:sz="4" w:space="0" w:color="auto"/>
            </w:tcBorders>
          </w:tcPr>
          <w:p w14:paraId="7F0827E5" w14:textId="2AE28A86" w:rsidR="00F77903" w:rsidRPr="00F77903" w:rsidRDefault="00F77903" w:rsidP="00F77903">
            <w:pPr>
              <w:pStyle w:val="Brezrazmikov"/>
              <w:jc w:val="center"/>
              <w:rPr>
                <w:rFonts w:ascii="Times New Roman" w:hAnsi="Times New Roman"/>
                <w:b/>
                <w:sz w:val="24"/>
                <w:szCs w:val="24"/>
              </w:rPr>
            </w:pPr>
            <w:r w:rsidRPr="00CE01E2">
              <w:rPr>
                <w:rFonts w:ascii="Times New Roman" w:hAnsi="Times New Roman"/>
                <w:b/>
                <w:sz w:val="24"/>
                <w:szCs w:val="24"/>
              </w:rPr>
              <w:t>28 ur 45 minut</w:t>
            </w:r>
          </w:p>
        </w:tc>
      </w:tr>
      <w:tr w:rsidR="00F77903" w:rsidRPr="00E80FA5" w14:paraId="32031812" w14:textId="77777777" w:rsidTr="00AD766B">
        <w:tc>
          <w:tcPr>
            <w:tcW w:w="4077" w:type="dxa"/>
            <w:tcBorders>
              <w:top w:val="double" w:sz="4" w:space="0" w:color="auto"/>
              <w:left w:val="double" w:sz="4" w:space="0" w:color="auto"/>
              <w:bottom w:val="double" w:sz="4" w:space="0" w:color="auto"/>
              <w:right w:val="double" w:sz="4" w:space="0" w:color="auto"/>
            </w:tcBorders>
          </w:tcPr>
          <w:p w14:paraId="63D508B8" w14:textId="65E16A05" w:rsidR="00F77903" w:rsidRPr="00E80FA5" w:rsidRDefault="00F77903" w:rsidP="00F77903">
            <w:pPr>
              <w:pStyle w:val="Brezrazmikov"/>
              <w:rPr>
                <w:rFonts w:ascii="Times New Roman" w:hAnsi="Times New Roman"/>
                <w:b/>
                <w:sz w:val="24"/>
                <w:szCs w:val="24"/>
              </w:rPr>
            </w:pPr>
            <w:r>
              <w:rPr>
                <w:rFonts w:ascii="Times New Roman" w:hAnsi="Times New Roman"/>
                <w:b/>
                <w:sz w:val="24"/>
                <w:szCs w:val="24"/>
              </w:rPr>
              <w:t>skupaj tednov pouka</w:t>
            </w:r>
          </w:p>
        </w:tc>
        <w:tc>
          <w:tcPr>
            <w:tcW w:w="2764" w:type="dxa"/>
            <w:tcBorders>
              <w:top w:val="double" w:sz="4" w:space="0" w:color="auto"/>
              <w:left w:val="double" w:sz="4" w:space="0" w:color="auto"/>
              <w:bottom w:val="double" w:sz="4" w:space="0" w:color="auto"/>
            </w:tcBorders>
            <w:vAlign w:val="bottom"/>
          </w:tcPr>
          <w:p w14:paraId="7EBC793F" w14:textId="294CCCDF" w:rsidR="00F77903" w:rsidRPr="00E80FA5" w:rsidRDefault="00AD766B" w:rsidP="00F77903">
            <w:pPr>
              <w:pStyle w:val="Brezrazmikov"/>
              <w:jc w:val="center"/>
              <w:rPr>
                <w:rFonts w:ascii="Times New Roman" w:hAnsi="Times New Roman"/>
                <w:b/>
                <w:sz w:val="24"/>
                <w:szCs w:val="24"/>
              </w:rPr>
            </w:pPr>
            <w:r>
              <w:rPr>
                <w:rFonts w:ascii="Times New Roman" w:hAnsi="Times New Roman"/>
                <w:b/>
                <w:sz w:val="24"/>
                <w:szCs w:val="24"/>
              </w:rPr>
              <w:t>36</w:t>
            </w:r>
          </w:p>
        </w:tc>
        <w:tc>
          <w:tcPr>
            <w:tcW w:w="2765" w:type="dxa"/>
            <w:tcBorders>
              <w:top w:val="double" w:sz="4" w:space="0" w:color="auto"/>
              <w:bottom w:val="double" w:sz="4" w:space="0" w:color="auto"/>
              <w:right w:val="double" w:sz="4" w:space="0" w:color="auto"/>
            </w:tcBorders>
          </w:tcPr>
          <w:p w14:paraId="1F845023" w14:textId="025C5311" w:rsidR="00F77903" w:rsidRPr="00CE01E2" w:rsidRDefault="00AD766B" w:rsidP="00F77903">
            <w:pPr>
              <w:pStyle w:val="Brezrazmikov"/>
              <w:jc w:val="center"/>
              <w:rPr>
                <w:rFonts w:ascii="Times New Roman" w:hAnsi="Times New Roman"/>
                <w:b/>
                <w:sz w:val="24"/>
                <w:szCs w:val="24"/>
              </w:rPr>
            </w:pPr>
            <w:r>
              <w:rPr>
                <w:rFonts w:ascii="Times New Roman" w:hAnsi="Times New Roman"/>
                <w:b/>
                <w:sz w:val="24"/>
                <w:szCs w:val="24"/>
              </w:rPr>
              <w:t>36</w:t>
            </w:r>
          </w:p>
        </w:tc>
      </w:tr>
    </w:tbl>
    <w:p w14:paraId="440924EF" w14:textId="77777777" w:rsidR="00DF477A" w:rsidRDefault="00DF477A" w:rsidP="00DC1DCF">
      <w:pPr>
        <w:pStyle w:val="Brezrazmikov"/>
        <w:tabs>
          <w:tab w:val="left" w:pos="567"/>
        </w:tabs>
        <w:rPr>
          <w:rFonts w:ascii="Times New Roman" w:hAnsi="Times New Roman"/>
          <w:b/>
          <w:sz w:val="24"/>
          <w:szCs w:val="24"/>
        </w:rPr>
      </w:pPr>
    </w:p>
    <w:p w14:paraId="2F489126" w14:textId="77777777" w:rsidR="00945A04" w:rsidRDefault="00945A04" w:rsidP="00DC1DCF">
      <w:pPr>
        <w:pStyle w:val="Brezrazmikov"/>
        <w:tabs>
          <w:tab w:val="left" w:pos="567"/>
        </w:tabs>
        <w:rPr>
          <w:rFonts w:ascii="Times New Roman" w:hAnsi="Times New Roman"/>
          <w:b/>
          <w:sz w:val="24"/>
          <w:szCs w:val="24"/>
        </w:rPr>
      </w:pPr>
    </w:p>
    <w:p w14:paraId="4CE94795" w14:textId="0A81CA86" w:rsidR="00AD766B" w:rsidRPr="0091182A" w:rsidRDefault="00AD766B" w:rsidP="00AD766B">
      <w:pPr>
        <w:pStyle w:val="Brezrazmikov"/>
        <w:rPr>
          <w:rFonts w:ascii="Times New Roman" w:hAnsi="Times New Roman"/>
          <w:b/>
          <w:sz w:val="24"/>
          <w:szCs w:val="24"/>
        </w:rPr>
      </w:pPr>
      <w:r w:rsidRPr="0091182A">
        <w:rPr>
          <w:rFonts w:ascii="Times New Roman" w:hAnsi="Times New Roman"/>
          <w:b/>
          <w:sz w:val="24"/>
          <w:szCs w:val="24"/>
          <w:lang w:eastAsia="sl-SI"/>
        </w:rPr>
        <w:t>2.1.</w:t>
      </w:r>
      <w:r>
        <w:rPr>
          <w:rFonts w:ascii="Times New Roman" w:hAnsi="Times New Roman"/>
          <w:b/>
          <w:sz w:val="24"/>
          <w:szCs w:val="24"/>
          <w:lang w:eastAsia="sl-SI"/>
        </w:rPr>
        <w:t>2</w:t>
      </w:r>
      <w:r w:rsidRPr="0091182A">
        <w:rPr>
          <w:rFonts w:ascii="Times New Roman" w:hAnsi="Times New Roman"/>
          <w:b/>
          <w:sz w:val="24"/>
          <w:szCs w:val="24"/>
          <w:lang w:eastAsia="sl-SI"/>
        </w:rPr>
        <w:t xml:space="preserve">. sekundarna stopnja </w:t>
      </w:r>
      <w:r w:rsidRPr="0091182A">
        <w:rPr>
          <w:rFonts w:ascii="Times New Roman" w:hAnsi="Times New Roman"/>
          <w:b/>
          <w:sz w:val="24"/>
          <w:szCs w:val="24"/>
        </w:rPr>
        <w:t>– opazovalno obdobje</w:t>
      </w:r>
    </w:p>
    <w:p w14:paraId="2C6C0CE6" w14:textId="77777777" w:rsidR="00AD766B" w:rsidRPr="0091182A" w:rsidRDefault="00AD766B" w:rsidP="00AD766B">
      <w:pPr>
        <w:pStyle w:val="Brezrazmikov"/>
        <w:rPr>
          <w:rFonts w:ascii="Times New Roman" w:hAnsi="Times New Roman"/>
          <w:sz w:val="24"/>
          <w:szCs w:val="24"/>
        </w:rPr>
      </w:pPr>
    </w:p>
    <w:tbl>
      <w:tblPr>
        <w:tblStyle w:val="Tabelamrea"/>
        <w:tblW w:w="9568" w:type="dxa"/>
        <w:tblInd w:w="38" w:type="dxa"/>
        <w:tblLayout w:type="fixed"/>
        <w:tblLook w:val="04A0" w:firstRow="1" w:lastRow="0" w:firstColumn="1" w:lastColumn="0" w:noHBand="0" w:noVBand="1"/>
      </w:tblPr>
      <w:tblGrid>
        <w:gridCol w:w="4039"/>
        <w:gridCol w:w="1843"/>
        <w:gridCol w:w="1843"/>
        <w:gridCol w:w="1843"/>
      </w:tblGrid>
      <w:tr w:rsidR="00AD766B" w:rsidRPr="0091182A" w14:paraId="32F917B6" w14:textId="77777777" w:rsidTr="00AD766B">
        <w:tc>
          <w:tcPr>
            <w:tcW w:w="4039" w:type="dxa"/>
            <w:tcBorders>
              <w:top w:val="double" w:sz="4" w:space="0" w:color="auto"/>
              <w:left w:val="double" w:sz="4" w:space="0" w:color="auto"/>
              <w:bottom w:val="dotted" w:sz="4" w:space="0" w:color="auto"/>
              <w:right w:val="double" w:sz="4" w:space="0" w:color="auto"/>
            </w:tcBorders>
          </w:tcPr>
          <w:p w14:paraId="4837B15D" w14:textId="77777777" w:rsidR="00AD766B" w:rsidRPr="0091182A" w:rsidRDefault="00AD766B" w:rsidP="000B1548">
            <w:pPr>
              <w:pStyle w:val="Brezrazmikov"/>
              <w:rPr>
                <w:rFonts w:ascii="Times New Roman" w:hAnsi="Times New Roman"/>
                <w:b/>
                <w:sz w:val="24"/>
                <w:szCs w:val="24"/>
              </w:rPr>
            </w:pPr>
            <w:r w:rsidRPr="0091182A">
              <w:rPr>
                <w:rFonts w:ascii="Times New Roman" w:hAnsi="Times New Roman"/>
                <w:b/>
                <w:sz w:val="24"/>
                <w:szCs w:val="24"/>
              </w:rPr>
              <w:t>predmeti</w:t>
            </w:r>
          </w:p>
        </w:tc>
        <w:tc>
          <w:tcPr>
            <w:tcW w:w="1843" w:type="dxa"/>
            <w:vMerge w:val="restart"/>
            <w:tcBorders>
              <w:top w:val="double" w:sz="4" w:space="0" w:color="auto"/>
              <w:left w:val="double" w:sz="4" w:space="0" w:color="auto"/>
            </w:tcBorders>
            <w:vAlign w:val="center"/>
          </w:tcPr>
          <w:p w14:paraId="1B9C2683" w14:textId="77777777" w:rsidR="00AD766B" w:rsidRPr="0091182A" w:rsidRDefault="00AD766B" w:rsidP="000B1548">
            <w:pPr>
              <w:pStyle w:val="Brezrazmikov"/>
              <w:jc w:val="center"/>
              <w:rPr>
                <w:rFonts w:ascii="Times New Roman" w:hAnsi="Times New Roman"/>
                <w:b/>
                <w:sz w:val="24"/>
                <w:szCs w:val="24"/>
              </w:rPr>
            </w:pPr>
            <w:r w:rsidRPr="0091182A">
              <w:rPr>
                <w:rFonts w:ascii="Times New Roman" w:hAnsi="Times New Roman"/>
                <w:b/>
                <w:sz w:val="24"/>
                <w:szCs w:val="24"/>
              </w:rPr>
              <w:t>S1</w:t>
            </w:r>
          </w:p>
        </w:tc>
        <w:tc>
          <w:tcPr>
            <w:tcW w:w="1843" w:type="dxa"/>
            <w:vMerge w:val="restart"/>
            <w:tcBorders>
              <w:top w:val="double" w:sz="4" w:space="0" w:color="auto"/>
            </w:tcBorders>
            <w:vAlign w:val="center"/>
          </w:tcPr>
          <w:p w14:paraId="507E2E61" w14:textId="77777777" w:rsidR="00AD766B" w:rsidRPr="0091182A" w:rsidRDefault="00AD766B" w:rsidP="000B1548">
            <w:pPr>
              <w:pStyle w:val="Brezrazmikov"/>
              <w:jc w:val="center"/>
              <w:rPr>
                <w:rFonts w:ascii="Times New Roman" w:hAnsi="Times New Roman"/>
                <w:b/>
                <w:sz w:val="24"/>
                <w:szCs w:val="24"/>
              </w:rPr>
            </w:pPr>
            <w:r w:rsidRPr="0091182A">
              <w:rPr>
                <w:rFonts w:ascii="Times New Roman" w:hAnsi="Times New Roman"/>
                <w:b/>
                <w:sz w:val="24"/>
                <w:szCs w:val="24"/>
              </w:rPr>
              <w:t>S2</w:t>
            </w:r>
          </w:p>
        </w:tc>
        <w:tc>
          <w:tcPr>
            <w:tcW w:w="1843" w:type="dxa"/>
            <w:vMerge w:val="restart"/>
            <w:tcBorders>
              <w:top w:val="double" w:sz="4" w:space="0" w:color="auto"/>
              <w:right w:val="double" w:sz="4" w:space="0" w:color="auto"/>
            </w:tcBorders>
            <w:vAlign w:val="center"/>
          </w:tcPr>
          <w:p w14:paraId="13C62153" w14:textId="77777777" w:rsidR="00AD766B" w:rsidRPr="0091182A" w:rsidRDefault="00AD766B" w:rsidP="000B1548">
            <w:pPr>
              <w:pStyle w:val="Brezrazmikov"/>
              <w:jc w:val="center"/>
              <w:rPr>
                <w:rFonts w:ascii="Times New Roman" w:hAnsi="Times New Roman"/>
                <w:b/>
                <w:sz w:val="24"/>
                <w:szCs w:val="24"/>
              </w:rPr>
            </w:pPr>
            <w:r w:rsidRPr="0091182A">
              <w:rPr>
                <w:rFonts w:ascii="Times New Roman" w:hAnsi="Times New Roman"/>
                <w:b/>
                <w:sz w:val="24"/>
                <w:szCs w:val="24"/>
              </w:rPr>
              <w:t>S3</w:t>
            </w:r>
          </w:p>
        </w:tc>
      </w:tr>
      <w:tr w:rsidR="00AD766B" w:rsidRPr="0091182A" w14:paraId="68DA6331" w14:textId="77777777" w:rsidTr="00AD766B">
        <w:tc>
          <w:tcPr>
            <w:tcW w:w="4039" w:type="dxa"/>
            <w:tcBorders>
              <w:top w:val="dotted" w:sz="4" w:space="0" w:color="auto"/>
              <w:left w:val="double" w:sz="4" w:space="0" w:color="auto"/>
              <w:bottom w:val="double" w:sz="4" w:space="0" w:color="auto"/>
              <w:right w:val="double" w:sz="4" w:space="0" w:color="auto"/>
            </w:tcBorders>
          </w:tcPr>
          <w:p w14:paraId="190F818D" w14:textId="77777777" w:rsidR="00AD766B" w:rsidRPr="0091182A" w:rsidRDefault="00AD766B" w:rsidP="000B1548">
            <w:pPr>
              <w:pStyle w:val="Brezrazmikov"/>
              <w:rPr>
                <w:rFonts w:ascii="Times New Roman" w:hAnsi="Times New Roman"/>
                <w:b/>
                <w:sz w:val="24"/>
                <w:szCs w:val="24"/>
              </w:rPr>
            </w:pPr>
            <w:r w:rsidRPr="0091182A">
              <w:rPr>
                <w:rFonts w:ascii="Times New Roman" w:hAnsi="Times New Roman"/>
                <w:b/>
                <w:sz w:val="24"/>
                <w:szCs w:val="24"/>
              </w:rPr>
              <w:t>obvezni predmeti</w:t>
            </w:r>
          </w:p>
        </w:tc>
        <w:tc>
          <w:tcPr>
            <w:tcW w:w="1843" w:type="dxa"/>
            <w:vMerge/>
            <w:tcBorders>
              <w:left w:val="double" w:sz="4" w:space="0" w:color="auto"/>
              <w:bottom w:val="double" w:sz="4" w:space="0" w:color="auto"/>
            </w:tcBorders>
          </w:tcPr>
          <w:p w14:paraId="02E9CF4D" w14:textId="77777777" w:rsidR="00AD766B" w:rsidRPr="0091182A" w:rsidRDefault="00AD766B" w:rsidP="000B1548">
            <w:pPr>
              <w:pStyle w:val="Brezrazmikov"/>
              <w:jc w:val="center"/>
              <w:rPr>
                <w:rFonts w:ascii="Times New Roman" w:hAnsi="Times New Roman"/>
                <w:sz w:val="24"/>
                <w:szCs w:val="24"/>
              </w:rPr>
            </w:pPr>
          </w:p>
        </w:tc>
        <w:tc>
          <w:tcPr>
            <w:tcW w:w="1843" w:type="dxa"/>
            <w:vMerge/>
            <w:tcBorders>
              <w:bottom w:val="double" w:sz="4" w:space="0" w:color="auto"/>
            </w:tcBorders>
          </w:tcPr>
          <w:p w14:paraId="5EC25E9D" w14:textId="77777777" w:rsidR="00AD766B" w:rsidRPr="0091182A" w:rsidRDefault="00AD766B" w:rsidP="000B1548">
            <w:pPr>
              <w:pStyle w:val="Brezrazmikov"/>
              <w:jc w:val="center"/>
              <w:rPr>
                <w:rFonts w:ascii="Times New Roman" w:hAnsi="Times New Roman"/>
                <w:sz w:val="24"/>
                <w:szCs w:val="24"/>
              </w:rPr>
            </w:pPr>
          </w:p>
        </w:tc>
        <w:tc>
          <w:tcPr>
            <w:tcW w:w="1843" w:type="dxa"/>
            <w:vMerge/>
            <w:tcBorders>
              <w:bottom w:val="double" w:sz="4" w:space="0" w:color="auto"/>
              <w:right w:val="double" w:sz="4" w:space="0" w:color="auto"/>
            </w:tcBorders>
          </w:tcPr>
          <w:p w14:paraId="61B49C3B" w14:textId="77777777" w:rsidR="00AD766B" w:rsidRPr="0091182A" w:rsidRDefault="00AD766B" w:rsidP="000B1548">
            <w:pPr>
              <w:pStyle w:val="Brezrazmikov"/>
              <w:jc w:val="center"/>
              <w:rPr>
                <w:rFonts w:ascii="Times New Roman" w:hAnsi="Times New Roman"/>
                <w:sz w:val="24"/>
                <w:szCs w:val="24"/>
              </w:rPr>
            </w:pPr>
          </w:p>
        </w:tc>
      </w:tr>
      <w:tr w:rsidR="00AD766B" w:rsidRPr="0091182A" w14:paraId="4F265C6B" w14:textId="77777777" w:rsidTr="00AD766B">
        <w:tc>
          <w:tcPr>
            <w:tcW w:w="4039" w:type="dxa"/>
            <w:tcBorders>
              <w:top w:val="double" w:sz="4" w:space="0" w:color="auto"/>
              <w:left w:val="double" w:sz="4" w:space="0" w:color="auto"/>
              <w:bottom w:val="dotted" w:sz="4" w:space="0" w:color="auto"/>
              <w:right w:val="double" w:sz="4" w:space="0" w:color="auto"/>
            </w:tcBorders>
          </w:tcPr>
          <w:p w14:paraId="1D1C2DE3" w14:textId="4569355E" w:rsidR="00AD766B" w:rsidRPr="0091182A" w:rsidRDefault="00AD766B" w:rsidP="00AD766B">
            <w:pPr>
              <w:pStyle w:val="Brezrazmikov"/>
              <w:rPr>
                <w:rFonts w:ascii="Times New Roman" w:hAnsi="Times New Roman"/>
                <w:sz w:val="24"/>
                <w:szCs w:val="24"/>
              </w:rPr>
            </w:pPr>
            <w:r>
              <w:rPr>
                <w:rFonts w:ascii="Times New Roman" w:hAnsi="Times New Roman"/>
                <w:sz w:val="24"/>
                <w:szCs w:val="24"/>
              </w:rPr>
              <w:t xml:space="preserve">prvi </w:t>
            </w:r>
            <w:r w:rsidRPr="0091182A">
              <w:rPr>
                <w:rFonts w:ascii="Times New Roman" w:hAnsi="Times New Roman"/>
                <w:sz w:val="24"/>
                <w:szCs w:val="24"/>
              </w:rPr>
              <w:t xml:space="preserve">jezik: </w:t>
            </w:r>
            <w:r>
              <w:rPr>
                <w:rFonts w:ascii="Times New Roman" w:hAnsi="Times New Roman"/>
                <w:sz w:val="24"/>
                <w:szCs w:val="24"/>
              </w:rPr>
              <w:t>materinščina</w:t>
            </w:r>
            <w:r w:rsidRPr="0091182A">
              <w:rPr>
                <w:rFonts w:ascii="Times New Roman" w:hAnsi="Times New Roman"/>
                <w:sz w:val="24"/>
                <w:szCs w:val="24"/>
              </w:rPr>
              <w:t xml:space="preserve"> – </w:t>
            </w:r>
            <w:r>
              <w:rPr>
                <w:rFonts w:ascii="Times New Roman" w:hAnsi="Times New Roman"/>
                <w:sz w:val="24"/>
                <w:szCs w:val="24"/>
              </w:rPr>
              <w:t>jezik sekcije</w:t>
            </w:r>
          </w:p>
        </w:tc>
        <w:tc>
          <w:tcPr>
            <w:tcW w:w="1843" w:type="dxa"/>
            <w:vMerge w:val="restart"/>
            <w:tcBorders>
              <w:top w:val="double" w:sz="4" w:space="0" w:color="auto"/>
              <w:left w:val="double" w:sz="4" w:space="0" w:color="auto"/>
            </w:tcBorders>
            <w:vAlign w:val="center"/>
          </w:tcPr>
          <w:p w14:paraId="5D192432"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5</w:t>
            </w:r>
          </w:p>
        </w:tc>
        <w:tc>
          <w:tcPr>
            <w:tcW w:w="1843" w:type="dxa"/>
            <w:vMerge w:val="restart"/>
            <w:tcBorders>
              <w:top w:val="double" w:sz="4" w:space="0" w:color="auto"/>
            </w:tcBorders>
            <w:vAlign w:val="center"/>
          </w:tcPr>
          <w:p w14:paraId="288E7DFD"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5</w:t>
            </w:r>
          </w:p>
        </w:tc>
        <w:tc>
          <w:tcPr>
            <w:tcW w:w="1843" w:type="dxa"/>
            <w:vMerge w:val="restart"/>
            <w:tcBorders>
              <w:top w:val="double" w:sz="4" w:space="0" w:color="auto"/>
              <w:right w:val="double" w:sz="4" w:space="0" w:color="auto"/>
            </w:tcBorders>
            <w:vAlign w:val="center"/>
          </w:tcPr>
          <w:p w14:paraId="7D8414FE"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4</w:t>
            </w:r>
          </w:p>
        </w:tc>
      </w:tr>
      <w:tr w:rsidR="00AD766B" w:rsidRPr="0091182A" w14:paraId="2FC64D8E" w14:textId="77777777" w:rsidTr="00AD766B">
        <w:tc>
          <w:tcPr>
            <w:tcW w:w="4039" w:type="dxa"/>
            <w:tcBorders>
              <w:top w:val="dotted" w:sz="4" w:space="0" w:color="auto"/>
              <w:left w:val="double" w:sz="4" w:space="0" w:color="auto"/>
              <w:right w:val="double" w:sz="4" w:space="0" w:color="auto"/>
            </w:tcBorders>
          </w:tcPr>
          <w:p w14:paraId="0DB4505D"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SWALS: materinščina</w:t>
            </w:r>
          </w:p>
        </w:tc>
        <w:tc>
          <w:tcPr>
            <w:tcW w:w="1843" w:type="dxa"/>
            <w:vMerge/>
            <w:tcBorders>
              <w:left w:val="double" w:sz="4" w:space="0" w:color="auto"/>
            </w:tcBorders>
            <w:vAlign w:val="center"/>
          </w:tcPr>
          <w:p w14:paraId="597BAAF1" w14:textId="77777777" w:rsidR="00AD766B" w:rsidRPr="0091182A" w:rsidRDefault="00AD766B" w:rsidP="000B1548">
            <w:pPr>
              <w:pStyle w:val="Brezrazmikov"/>
              <w:jc w:val="center"/>
              <w:rPr>
                <w:rFonts w:ascii="Times New Roman" w:hAnsi="Times New Roman"/>
                <w:sz w:val="24"/>
                <w:szCs w:val="24"/>
              </w:rPr>
            </w:pPr>
          </w:p>
        </w:tc>
        <w:tc>
          <w:tcPr>
            <w:tcW w:w="1843" w:type="dxa"/>
            <w:vMerge/>
            <w:vAlign w:val="center"/>
          </w:tcPr>
          <w:p w14:paraId="7859D15D" w14:textId="77777777" w:rsidR="00AD766B" w:rsidRPr="0091182A" w:rsidRDefault="00AD766B" w:rsidP="000B1548">
            <w:pPr>
              <w:pStyle w:val="Brezrazmikov"/>
              <w:jc w:val="center"/>
              <w:rPr>
                <w:rFonts w:ascii="Times New Roman" w:hAnsi="Times New Roman"/>
                <w:sz w:val="24"/>
                <w:szCs w:val="24"/>
              </w:rPr>
            </w:pPr>
          </w:p>
        </w:tc>
        <w:tc>
          <w:tcPr>
            <w:tcW w:w="1843" w:type="dxa"/>
            <w:vMerge/>
            <w:tcBorders>
              <w:right w:val="double" w:sz="4" w:space="0" w:color="auto"/>
            </w:tcBorders>
            <w:vAlign w:val="center"/>
          </w:tcPr>
          <w:p w14:paraId="28C1D99E" w14:textId="77777777" w:rsidR="00AD766B" w:rsidRPr="0091182A" w:rsidRDefault="00AD766B" w:rsidP="000B1548">
            <w:pPr>
              <w:pStyle w:val="Brezrazmikov"/>
              <w:jc w:val="center"/>
              <w:rPr>
                <w:rFonts w:ascii="Times New Roman" w:hAnsi="Times New Roman"/>
                <w:sz w:val="24"/>
                <w:szCs w:val="24"/>
              </w:rPr>
            </w:pPr>
          </w:p>
        </w:tc>
      </w:tr>
      <w:tr w:rsidR="00AD766B" w:rsidRPr="0091182A" w14:paraId="03E6EBD2" w14:textId="77777777" w:rsidTr="00AD766B">
        <w:tc>
          <w:tcPr>
            <w:tcW w:w="4039" w:type="dxa"/>
            <w:tcBorders>
              <w:left w:val="double" w:sz="4" w:space="0" w:color="auto"/>
              <w:right w:val="double" w:sz="4" w:space="0" w:color="auto"/>
            </w:tcBorders>
          </w:tcPr>
          <w:p w14:paraId="6599FB2E"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 xml:space="preserve">matematika </w:t>
            </w:r>
          </w:p>
        </w:tc>
        <w:tc>
          <w:tcPr>
            <w:tcW w:w="1843" w:type="dxa"/>
            <w:tcBorders>
              <w:left w:val="double" w:sz="4" w:space="0" w:color="auto"/>
            </w:tcBorders>
            <w:vAlign w:val="center"/>
          </w:tcPr>
          <w:p w14:paraId="5F45EF32"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4</w:t>
            </w:r>
          </w:p>
        </w:tc>
        <w:tc>
          <w:tcPr>
            <w:tcW w:w="1843" w:type="dxa"/>
            <w:vAlign w:val="center"/>
          </w:tcPr>
          <w:p w14:paraId="18F6490D"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4</w:t>
            </w:r>
          </w:p>
        </w:tc>
        <w:tc>
          <w:tcPr>
            <w:tcW w:w="1843" w:type="dxa"/>
            <w:tcBorders>
              <w:right w:val="double" w:sz="4" w:space="0" w:color="auto"/>
            </w:tcBorders>
            <w:vAlign w:val="center"/>
          </w:tcPr>
          <w:p w14:paraId="3B5D432D"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4</w:t>
            </w:r>
          </w:p>
        </w:tc>
      </w:tr>
      <w:tr w:rsidR="00AD766B" w:rsidRPr="0091182A" w14:paraId="1A74E1A8" w14:textId="77777777" w:rsidTr="00AD766B">
        <w:tc>
          <w:tcPr>
            <w:tcW w:w="4039" w:type="dxa"/>
            <w:tcBorders>
              <w:left w:val="double" w:sz="4" w:space="0" w:color="auto"/>
              <w:bottom w:val="dotted" w:sz="4" w:space="0" w:color="auto"/>
              <w:right w:val="double" w:sz="4" w:space="0" w:color="auto"/>
            </w:tcBorders>
          </w:tcPr>
          <w:p w14:paraId="4CF17BEE" w14:textId="70313FE5" w:rsidR="00AD766B" w:rsidRPr="0091182A" w:rsidRDefault="00AD766B" w:rsidP="00AD766B">
            <w:pPr>
              <w:pStyle w:val="Brezrazmikov"/>
              <w:rPr>
                <w:rFonts w:ascii="Times New Roman" w:hAnsi="Times New Roman"/>
                <w:sz w:val="24"/>
                <w:szCs w:val="24"/>
              </w:rPr>
            </w:pPr>
            <w:r>
              <w:rPr>
                <w:rFonts w:ascii="Times New Roman" w:hAnsi="Times New Roman"/>
                <w:sz w:val="24"/>
                <w:szCs w:val="24"/>
              </w:rPr>
              <w:t xml:space="preserve">drugi </w:t>
            </w:r>
            <w:r w:rsidRPr="0091182A">
              <w:rPr>
                <w:rFonts w:ascii="Times New Roman" w:hAnsi="Times New Roman"/>
                <w:sz w:val="24"/>
                <w:szCs w:val="24"/>
              </w:rPr>
              <w:t xml:space="preserve">jezik: prvi tuji jezik </w:t>
            </w:r>
          </w:p>
        </w:tc>
        <w:tc>
          <w:tcPr>
            <w:tcW w:w="1843" w:type="dxa"/>
            <w:vMerge w:val="restart"/>
            <w:tcBorders>
              <w:left w:val="double" w:sz="4" w:space="0" w:color="auto"/>
            </w:tcBorders>
            <w:vAlign w:val="center"/>
          </w:tcPr>
          <w:p w14:paraId="672C2C7B"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5</w:t>
            </w:r>
          </w:p>
        </w:tc>
        <w:tc>
          <w:tcPr>
            <w:tcW w:w="1843" w:type="dxa"/>
            <w:vMerge w:val="restart"/>
            <w:vAlign w:val="center"/>
          </w:tcPr>
          <w:p w14:paraId="24B34E6A"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4</w:t>
            </w:r>
          </w:p>
        </w:tc>
        <w:tc>
          <w:tcPr>
            <w:tcW w:w="1843" w:type="dxa"/>
            <w:vMerge w:val="restart"/>
            <w:tcBorders>
              <w:right w:val="double" w:sz="4" w:space="0" w:color="auto"/>
            </w:tcBorders>
            <w:vAlign w:val="center"/>
          </w:tcPr>
          <w:p w14:paraId="0DD40949"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4</w:t>
            </w:r>
          </w:p>
        </w:tc>
      </w:tr>
      <w:tr w:rsidR="00AD766B" w:rsidRPr="0091182A" w14:paraId="1BDF5053" w14:textId="77777777" w:rsidTr="00AD766B">
        <w:tc>
          <w:tcPr>
            <w:tcW w:w="4039" w:type="dxa"/>
            <w:tcBorders>
              <w:top w:val="dotted" w:sz="4" w:space="0" w:color="auto"/>
              <w:left w:val="double" w:sz="4" w:space="0" w:color="auto"/>
              <w:right w:val="double" w:sz="4" w:space="0" w:color="auto"/>
            </w:tcBorders>
          </w:tcPr>
          <w:p w14:paraId="11019CFC" w14:textId="2C6D31D9" w:rsidR="00AD766B" w:rsidRPr="0091182A" w:rsidRDefault="00AD766B" w:rsidP="00AD766B">
            <w:pPr>
              <w:pStyle w:val="Brezrazmikov"/>
              <w:rPr>
                <w:rFonts w:ascii="Times New Roman" w:hAnsi="Times New Roman"/>
                <w:sz w:val="24"/>
                <w:szCs w:val="24"/>
              </w:rPr>
            </w:pPr>
            <w:r w:rsidRPr="0091182A">
              <w:rPr>
                <w:rFonts w:ascii="Times New Roman" w:hAnsi="Times New Roman"/>
                <w:sz w:val="24"/>
                <w:szCs w:val="24"/>
              </w:rPr>
              <w:t xml:space="preserve">SWALS: </w:t>
            </w:r>
            <w:r>
              <w:rPr>
                <w:rFonts w:ascii="Times New Roman" w:hAnsi="Times New Roman"/>
                <w:sz w:val="24"/>
                <w:szCs w:val="24"/>
              </w:rPr>
              <w:t>jezik sekcije</w:t>
            </w:r>
          </w:p>
        </w:tc>
        <w:tc>
          <w:tcPr>
            <w:tcW w:w="1843" w:type="dxa"/>
            <w:vMerge/>
            <w:tcBorders>
              <w:left w:val="double" w:sz="4" w:space="0" w:color="auto"/>
            </w:tcBorders>
            <w:vAlign w:val="center"/>
          </w:tcPr>
          <w:p w14:paraId="05F036CF" w14:textId="77777777" w:rsidR="00AD766B" w:rsidRPr="0091182A" w:rsidRDefault="00AD766B" w:rsidP="000B1548">
            <w:pPr>
              <w:pStyle w:val="Brezrazmikov"/>
              <w:jc w:val="center"/>
              <w:rPr>
                <w:rFonts w:ascii="Times New Roman" w:hAnsi="Times New Roman"/>
                <w:sz w:val="24"/>
                <w:szCs w:val="24"/>
              </w:rPr>
            </w:pPr>
          </w:p>
        </w:tc>
        <w:tc>
          <w:tcPr>
            <w:tcW w:w="1843" w:type="dxa"/>
            <w:vMerge/>
            <w:vAlign w:val="center"/>
          </w:tcPr>
          <w:p w14:paraId="6B734CB5" w14:textId="77777777" w:rsidR="00AD766B" w:rsidRPr="0091182A" w:rsidRDefault="00AD766B" w:rsidP="000B1548">
            <w:pPr>
              <w:pStyle w:val="Brezrazmikov"/>
              <w:jc w:val="center"/>
              <w:rPr>
                <w:rFonts w:ascii="Times New Roman" w:hAnsi="Times New Roman"/>
                <w:sz w:val="24"/>
                <w:szCs w:val="24"/>
              </w:rPr>
            </w:pPr>
          </w:p>
        </w:tc>
        <w:tc>
          <w:tcPr>
            <w:tcW w:w="1843" w:type="dxa"/>
            <w:vMerge/>
            <w:tcBorders>
              <w:right w:val="double" w:sz="4" w:space="0" w:color="auto"/>
            </w:tcBorders>
            <w:vAlign w:val="center"/>
          </w:tcPr>
          <w:p w14:paraId="4152ADB8" w14:textId="77777777" w:rsidR="00AD766B" w:rsidRPr="0091182A" w:rsidRDefault="00AD766B" w:rsidP="000B1548">
            <w:pPr>
              <w:pStyle w:val="Brezrazmikov"/>
              <w:jc w:val="center"/>
              <w:rPr>
                <w:rFonts w:ascii="Times New Roman" w:hAnsi="Times New Roman"/>
                <w:sz w:val="24"/>
                <w:szCs w:val="24"/>
              </w:rPr>
            </w:pPr>
          </w:p>
        </w:tc>
      </w:tr>
      <w:tr w:rsidR="00AD766B" w:rsidRPr="0091182A" w14:paraId="16E718BC" w14:textId="77777777" w:rsidTr="00AD766B">
        <w:tc>
          <w:tcPr>
            <w:tcW w:w="4039" w:type="dxa"/>
            <w:tcBorders>
              <w:left w:val="double" w:sz="4" w:space="0" w:color="auto"/>
              <w:right w:val="double" w:sz="4" w:space="0" w:color="auto"/>
            </w:tcBorders>
          </w:tcPr>
          <w:p w14:paraId="611949E1" w14:textId="77777777" w:rsidR="00AD766B" w:rsidRPr="0091182A" w:rsidRDefault="00AD766B" w:rsidP="000B1548">
            <w:pPr>
              <w:pStyle w:val="Brezrazmikov"/>
              <w:rPr>
                <w:rFonts w:ascii="Times New Roman" w:hAnsi="Times New Roman"/>
                <w:sz w:val="24"/>
                <w:szCs w:val="24"/>
              </w:rPr>
            </w:pPr>
            <w:r>
              <w:rPr>
                <w:rFonts w:ascii="Times New Roman" w:hAnsi="Times New Roman"/>
                <w:sz w:val="24"/>
                <w:szCs w:val="24"/>
              </w:rPr>
              <w:t xml:space="preserve">tretji </w:t>
            </w:r>
            <w:r w:rsidRPr="0091182A">
              <w:rPr>
                <w:rFonts w:ascii="Times New Roman" w:hAnsi="Times New Roman"/>
                <w:sz w:val="24"/>
                <w:szCs w:val="24"/>
              </w:rPr>
              <w:t>jezik: drugi tuji jezik</w:t>
            </w:r>
            <w:r>
              <w:rPr>
                <w:rFonts w:ascii="Times New Roman" w:hAnsi="Times New Roman"/>
                <w:sz w:val="24"/>
                <w:szCs w:val="24"/>
              </w:rPr>
              <w:t xml:space="preserve"> </w:t>
            </w:r>
          </w:p>
        </w:tc>
        <w:tc>
          <w:tcPr>
            <w:tcW w:w="1843" w:type="dxa"/>
            <w:tcBorders>
              <w:left w:val="double" w:sz="4" w:space="0" w:color="auto"/>
            </w:tcBorders>
            <w:vAlign w:val="center"/>
          </w:tcPr>
          <w:p w14:paraId="223432C1"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c>
          <w:tcPr>
            <w:tcW w:w="1843" w:type="dxa"/>
            <w:vAlign w:val="center"/>
          </w:tcPr>
          <w:p w14:paraId="478BCCD0"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3</w:t>
            </w:r>
          </w:p>
        </w:tc>
        <w:tc>
          <w:tcPr>
            <w:tcW w:w="1843" w:type="dxa"/>
            <w:tcBorders>
              <w:right w:val="double" w:sz="4" w:space="0" w:color="auto"/>
            </w:tcBorders>
            <w:vAlign w:val="center"/>
          </w:tcPr>
          <w:p w14:paraId="593D11F7"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3</w:t>
            </w:r>
          </w:p>
        </w:tc>
      </w:tr>
      <w:tr w:rsidR="00AD766B" w:rsidRPr="0091182A" w14:paraId="71BF5B7C" w14:textId="77777777" w:rsidTr="00AD766B">
        <w:tc>
          <w:tcPr>
            <w:tcW w:w="4039" w:type="dxa"/>
            <w:tcBorders>
              <w:left w:val="double" w:sz="4" w:space="0" w:color="auto"/>
              <w:right w:val="double" w:sz="4" w:space="0" w:color="auto"/>
            </w:tcBorders>
          </w:tcPr>
          <w:p w14:paraId="3AAC9C45"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 xml:space="preserve">šport </w:t>
            </w:r>
          </w:p>
        </w:tc>
        <w:tc>
          <w:tcPr>
            <w:tcW w:w="1843" w:type="dxa"/>
            <w:tcBorders>
              <w:left w:val="double" w:sz="4" w:space="0" w:color="auto"/>
            </w:tcBorders>
            <w:vAlign w:val="center"/>
          </w:tcPr>
          <w:p w14:paraId="0AF3D0D8"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3</w:t>
            </w:r>
          </w:p>
        </w:tc>
        <w:tc>
          <w:tcPr>
            <w:tcW w:w="1843" w:type="dxa"/>
            <w:vAlign w:val="center"/>
          </w:tcPr>
          <w:p w14:paraId="469FB6C6"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3</w:t>
            </w:r>
          </w:p>
        </w:tc>
        <w:tc>
          <w:tcPr>
            <w:tcW w:w="1843" w:type="dxa"/>
            <w:tcBorders>
              <w:right w:val="double" w:sz="4" w:space="0" w:color="auto"/>
            </w:tcBorders>
            <w:vAlign w:val="center"/>
          </w:tcPr>
          <w:p w14:paraId="7833AEA1"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3</w:t>
            </w:r>
          </w:p>
        </w:tc>
      </w:tr>
      <w:tr w:rsidR="00AD766B" w:rsidRPr="0091182A" w14:paraId="2FF51474" w14:textId="77777777" w:rsidTr="00AD766B">
        <w:tc>
          <w:tcPr>
            <w:tcW w:w="4039" w:type="dxa"/>
            <w:tcBorders>
              <w:left w:val="double" w:sz="4" w:space="0" w:color="auto"/>
              <w:right w:val="double" w:sz="4" w:space="0" w:color="auto"/>
            </w:tcBorders>
          </w:tcPr>
          <w:p w14:paraId="55258DC5"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etika</w:t>
            </w:r>
          </w:p>
        </w:tc>
        <w:tc>
          <w:tcPr>
            <w:tcW w:w="1843" w:type="dxa"/>
            <w:tcBorders>
              <w:left w:val="double" w:sz="4" w:space="0" w:color="auto"/>
            </w:tcBorders>
            <w:vAlign w:val="center"/>
          </w:tcPr>
          <w:p w14:paraId="1CBCA3CC"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c>
          <w:tcPr>
            <w:tcW w:w="1843" w:type="dxa"/>
            <w:vAlign w:val="center"/>
          </w:tcPr>
          <w:p w14:paraId="0BE48BCD"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c>
          <w:tcPr>
            <w:tcW w:w="1843" w:type="dxa"/>
            <w:tcBorders>
              <w:right w:val="double" w:sz="4" w:space="0" w:color="auto"/>
            </w:tcBorders>
            <w:vAlign w:val="center"/>
          </w:tcPr>
          <w:p w14:paraId="59D3DDE9"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r>
      <w:tr w:rsidR="00AD766B" w:rsidRPr="0091182A" w14:paraId="2C91AEF9" w14:textId="77777777" w:rsidTr="00AD766B">
        <w:tc>
          <w:tcPr>
            <w:tcW w:w="4039" w:type="dxa"/>
            <w:tcBorders>
              <w:left w:val="double" w:sz="4" w:space="0" w:color="auto"/>
              <w:right w:val="double" w:sz="4" w:space="0" w:color="auto"/>
            </w:tcBorders>
          </w:tcPr>
          <w:p w14:paraId="681E73B0"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družboslovje</w:t>
            </w:r>
          </w:p>
        </w:tc>
        <w:tc>
          <w:tcPr>
            <w:tcW w:w="1843" w:type="dxa"/>
            <w:tcBorders>
              <w:left w:val="double" w:sz="4" w:space="0" w:color="auto"/>
            </w:tcBorders>
            <w:vAlign w:val="center"/>
          </w:tcPr>
          <w:p w14:paraId="73492710"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3</w:t>
            </w:r>
          </w:p>
        </w:tc>
        <w:tc>
          <w:tcPr>
            <w:tcW w:w="1843" w:type="dxa"/>
            <w:vAlign w:val="center"/>
          </w:tcPr>
          <w:p w14:paraId="586C81E1"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3</w:t>
            </w:r>
          </w:p>
        </w:tc>
        <w:tc>
          <w:tcPr>
            <w:tcW w:w="1843" w:type="dxa"/>
            <w:tcBorders>
              <w:right w:val="double" w:sz="4" w:space="0" w:color="auto"/>
            </w:tcBorders>
            <w:vAlign w:val="center"/>
          </w:tcPr>
          <w:p w14:paraId="55BF7253"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3</w:t>
            </w:r>
          </w:p>
        </w:tc>
      </w:tr>
      <w:tr w:rsidR="00AD766B" w:rsidRPr="0091182A" w14:paraId="5EDB705A" w14:textId="77777777" w:rsidTr="00AD766B">
        <w:tc>
          <w:tcPr>
            <w:tcW w:w="4039" w:type="dxa"/>
            <w:tcBorders>
              <w:left w:val="double" w:sz="4" w:space="0" w:color="auto"/>
              <w:right w:val="double" w:sz="4" w:space="0" w:color="auto"/>
            </w:tcBorders>
          </w:tcPr>
          <w:p w14:paraId="6BF2519C"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 xml:space="preserve">naravoslovje </w:t>
            </w:r>
          </w:p>
        </w:tc>
        <w:tc>
          <w:tcPr>
            <w:tcW w:w="1843" w:type="dxa"/>
            <w:tcBorders>
              <w:left w:val="double" w:sz="4" w:space="0" w:color="auto"/>
            </w:tcBorders>
            <w:vAlign w:val="center"/>
          </w:tcPr>
          <w:p w14:paraId="4A31AEA1"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4</w:t>
            </w:r>
          </w:p>
        </w:tc>
        <w:tc>
          <w:tcPr>
            <w:tcW w:w="1843" w:type="dxa"/>
            <w:vAlign w:val="center"/>
          </w:tcPr>
          <w:p w14:paraId="6F05321F"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4</w:t>
            </w:r>
          </w:p>
        </w:tc>
        <w:tc>
          <w:tcPr>
            <w:tcW w:w="1843" w:type="dxa"/>
            <w:tcBorders>
              <w:right w:val="double" w:sz="4" w:space="0" w:color="auto"/>
            </w:tcBorders>
            <w:vAlign w:val="center"/>
          </w:tcPr>
          <w:p w14:paraId="3560D516"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4</w:t>
            </w:r>
          </w:p>
        </w:tc>
      </w:tr>
      <w:tr w:rsidR="00AD766B" w:rsidRPr="0091182A" w14:paraId="478BCC57" w14:textId="77777777" w:rsidTr="00AD766B">
        <w:tc>
          <w:tcPr>
            <w:tcW w:w="4039" w:type="dxa"/>
            <w:tcBorders>
              <w:left w:val="double" w:sz="4" w:space="0" w:color="auto"/>
              <w:right w:val="double" w:sz="4" w:space="0" w:color="auto"/>
            </w:tcBorders>
          </w:tcPr>
          <w:p w14:paraId="237211DA"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likovna umetnost</w:t>
            </w:r>
          </w:p>
        </w:tc>
        <w:tc>
          <w:tcPr>
            <w:tcW w:w="1843" w:type="dxa"/>
            <w:tcBorders>
              <w:left w:val="double" w:sz="4" w:space="0" w:color="auto"/>
            </w:tcBorders>
            <w:vAlign w:val="center"/>
          </w:tcPr>
          <w:p w14:paraId="6A2393E9"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c>
          <w:tcPr>
            <w:tcW w:w="1843" w:type="dxa"/>
            <w:vAlign w:val="center"/>
          </w:tcPr>
          <w:p w14:paraId="71EE48ED"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c>
          <w:tcPr>
            <w:tcW w:w="1843" w:type="dxa"/>
            <w:tcBorders>
              <w:right w:val="double" w:sz="4" w:space="0" w:color="auto"/>
            </w:tcBorders>
            <w:vAlign w:val="center"/>
          </w:tcPr>
          <w:p w14:paraId="5D70B2E4"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r>
      <w:tr w:rsidR="00AD766B" w:rsidRPr="0091182A" w14:paraId="4F5BBC57" w14:textId="77777777" w:rsidTr="00AD766B">
        <w:tc>
          <w:tcPr>
            <w:tcW w:w="4039" w:type="dxa"/>
            <w:tcBorders>
              <w:left w:val="double" w:sz="4" w:space="0" w:color="auto"/>
              <w:right w:val="double" w:sz="4" w:space="0" w:color="auto"/>
            </w:tcBorders>
          </w:tcPr>
          <w:p w14:paraId="592AF494"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 xml:space="preserve">glasbena umetnost </w:t>
            </w:r>
          </w:p>
        </w:tc>
        <w:tc>
          <w:tcPr>
            <w:tcW w:w="1843" w:type="dxa"/>
            <w:tcBorders>
              <w:left w:val="double" w:sz="4" w:space="0" w:color="auto"/>
            </w:tcBorders>
            <w:vAlign w:val="center"/>
          </w:tcPr>
          <w:p w14:paraId="5FF5BCD6"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c>
          <w:tcPr>
            <w:tcW w:w="1843" w:type="dxa"/>
            <w:vAlign w:val="center"/>
          </w:tcPr>
          <w:p w14:paraId="715A4D3C"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c>
          <w:tcPr>
            <w:tcW w:w="1843" w:type="dxa"/>
            <w:tcBorders>
              <w:right w:val="double" w:sz="4" w:space="0" w:color="auto"/>
            </w:tcBorders>
            <w:vAlign w:val="center"/>
          </w:tcPr>
          <w:p w14:paraId="3051DB6D"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r>
      <w:tr w:rsidR="00AD766B" w:rsidRPr="0091182A" w14:paraId="16522DE0" w14:textId="77777777" w:rsidTr="000B1548">
        <w:tc>
          <w:tcPr>
            <w:tcW w:w="9568" w:type="dxa"/>
            <w:gridSpan w:val="4"/>
            <w:tcBorders>
              <w:left w:val="double" w:sz="4" w:space="0" w:color="auto"/>
              <w:right w:val="double" w:sz="4" w:space="0" w:color="auto"/>
            </w:tcBorders>
          </w:tcPr>
          <w:p w14:paraId="0D5523FC" w14:textId="669D26B1" w:rsidR="00AD766B" w:rsidRPr="0091182A" w:rsidRDefault="00AD766B" w:rsidP="00AD766B">
            <w:pPr>
              <w:pStyle w:val="Brezrazmikov"/>
              <w:rPr>
                <w:rFonts w:ascii="Times New Roman" w:hAnsi="Times New Roman"/>
                <w:sz w:val="24"/>
                <w:szCs w:val="24"/>
              </w:rPr>
            </w:pPr>
            <w:r w:rsidRPr="0091182A">
              <w:rPr>
                <w:rFonts w:ascii="Times New Roman" w:hAnsi="Times New Roman"/>
                <w:b/>
                <w:sz w:val="24"/>
                <w:szCs w:val="24"/>
              </w:rPr>
              <w:t xml:space="preserve">izbirni predmeti </w:t>
            </w:r>
            <w:r w:rsidRPr="00AD766B">
              <w:rPr>
                <w:rFonts w:ascii="Times New Roman" w:hAnsi="Times New Roman"/>
                <w:sz w:val="24"/>
                <w:szCs w:val="24"/>
              </w:rPr>
              <w:t>– učenec izbere en predmet med dvema izbirnima predmetoma</w:t>
            </w:r>
            <w:r w:rsidRPr="00F51841">
              <w:rPr>
                <w:rFonts w:ascii="Times New Roman" w:hAnsi="Times New Roman"/>
                <w:sz w:val="24"/>
                <w:szCs w:val="24"/>
              </w:rPr>
              <w:t xml:space="preserve">  </w:t>
            </w:r>
          </w:p>
        </w:tc>
      </w:tr>
      <w:tr w:rsidR="00AD766B" w:rsidRPr="0091182A" w14:paraId="1E8472C0" w14:textId="77777777" w:rsidTr="00AD766B">
        <w:tc>
          <w:tcPr>
            <w:tcW w:w="4039" w:type="dxa"/>
            <w:tcBorders>
              <w:left w:val="double" w:sz="4" w:space="0" w:color="auto"/>
              <w:right w:val="double" w:sz="4" w:space="0" w:color="auto"/>
            </w:tcBorders>
          </w:tcPr>
          <w:p w14:paraId="69B6AE1C"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 xml:space="preserve">IKT  </w:t>
            </w:r>
          </w:p>
        </w:tc>
        <w:tc>
          <w:tcPr>
            <w:tcW w:w="1843" w:type="dxa"/>
            <w:tcBorders>
              <w:left w:val="double" w:sz="4" w:space="0" w:color="auto"/>
            </w:tcBorders>
            <w:vAlign w:val="center"/>
          </w:tcPr>
          <w:p w14:paraId="204249CE"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1</w:t>
            </w:r>
          </w:p>
        </w:tc>
        <w:tc>
          <w:tcPr>
            <w:tcW w:w="1843" w:type="dxa"/>
            <w:vAlign w:val="center"/>
          </w:tcPr>
          <w:p w14:paraId="2A163150"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1</w:t>
            </w:r>
          </w:p>
        </w:tc>
        <w:tc>
          <w:tcPr>
            <w:tcW w:w="1843" w:type="dxa"/>
            <w:tcBorders>
              <w:right w:val="double" w:sz="4" w:space="0" w:color="auto"/>
            </w:tcBorders>
            <w:vAlign w:val="center"/>
          </w:tcPr>
          <w:p w14:paraId="306E9CDC"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r>
      <w:tr w:rsidR="00AD766B" w:rsidRPr="0091182A" w14:paraId="55340B28" w14:textId="77777777" w:rsidTr="00AD766B">
        <w:tc>
          <w:tcPr>
            <w:tcW w:w="4039" w:type="dxa"/>
            <w:tcBorders>
              <w:left w:val="double" w:sz="4" w:space="0" w:color="auto"/>
              <w:bottom w:val="double" w:sz="4" w:space="0" w:color="auto"/>
              <w:right w:val="double" w:sz="4" w:space="0" w:color="auto"/>
            </w:tcBorders>
          </w:tcPr>
          <w:p w14:paraId="5A32E685" w14:textId="77777777" w:rsidR="00AD766B" w:rsidRPr="0091182A" w:rsidRDefault="00AD766B" w:rsidP="000B1548">
            <w:pPr>
              <w:pStyle w:val="Brezrazmikov"/>
              <w:rPr>
                <w:rFonts w:ascii="Times New Roman" w:hAnsi="Times New Roman"/>
                <w:sz w:val="24"/>
                <w:szCs w:val="24"/>
              </w:rPr>
            </w:pPr>
            <w:r w:rsidRPr="0091182A">
              <w:rPr>
                <w:rFonts w:ascii="Times New Roman" w:hAnsi="Times New Roman"/>
                <w:sz w:val="24"/>
                <w:szCs w:val="24"/>
              </w:rPr>
              <w:t xml:space="preserve">latinščina </w:t>
            </w:r>
          </w:p>
        </w:tc>
        <w:tc>
          <w:tcPr>
            <w:tcW w:w="1843" w:type="dxa"/>
            <w:tcBorders>
              <w:left w:val="double" w:sz="4" w:space="0" w:color="auto"/>
              <w:bottom w:val="double" w:sz="4" w:space="0" w:color="auto"/>
            </w:tcBorders>
            <w:vAlign w:val="center"/>
          </w:tcPr>
          <w:p w14:paraId="6DC2740D" w14:textId="77777777" w:rsidR="00AD766B" w:rsidRPr="0091182A" w:rsidRDefault="00AD766B" w:rsidP="000B1548">
            <w:pPr>
              <w:pStyle w:val="Brezrazmikov"/>
              <w:jc w:val="center"/>
              <w:rPr>
                <w:rFonts w:ascii="Times New Roman" w:hAnsi="Times New Roman"/>
                <w:sz w:val="24"/>
                <w:szCs w:val="24"/>
              </w:rPr>
            </w:pPr>
          </w:p>
        </w:tc>
        <w:tc>
          <w:tcPr>
            <w:tcW w:w="1843" w:type="dxa"/>
            <w:tcBorders>
              <w:bottom w:val="double" w:sz="4" w:space="0" w:color="auto"/>
            </w:tcBorders>
            <w:vAlign w:val="center"/>
          </w:tcPr>
          <w:p w14:paraId="57EAFA9A"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c>
          <w:tcPr>
            <w:tcW w:w="1843" w:type="dxa"/>
            <w:tcBorders>
              <w:bottom w:val="double" w:sz="4" w:space="0" w:color="auto"/>
              <w:right w:val="double" w:sz="4" w:space="0" w:color="auto"/>
            </w:tcBorders>
            <w:vAlign w:val="center"/>
          </w:tcPr>
          <w:p w14:paraId="6C9CC4BA" w14:textId="77777777" w:rsidR="00AD766B" w:rsidRPr="0091182A" w:rsidRDefault="00AD766B" w:rsidP="000B1548">
            <w:pPr>
              <w:pStyle w:val="Brezrazmikov"/>
              <w:jc w:val="center"/>
              <w:rPr>
                <w:rFonts w:ascii="Times New Roman" w:hAnsi="Times New Roman"/>
                <w:sz w:val="24"/>
                <w:szCs w:val="24"/>
              </w:rPr>
            </w:pPr>
            <w:r w:rsidRPr="0091182A">
              <w:rPr>
                <w:rFonts w:ascii="Times New Roman" w:hAnsi="Times New Roman"/>
                <w:sz w:val="24"/>
                <w:szCs w:val="24"/>
              </w:rPr>
              <w:t>2</w:t>
            </w:r>
          </w:p>
        </w:tc>
      </w:tr>
      <w:tr w:rsidR="00AD766B" w:rsidRPr="00E80FA5" w14:paraId="2DBB9D12" w14:textId="77777777" w:rsidTr="00AD766B">
        <w:tc>
          <w:tcPr>
            <w:tcW w:w="4039" w:type="dxa"/>
            <w:tcBorders>
              <w:top w:val="double" w:sz="4" w:space="0" w:color="auto"/>
              <w:left w:val="double" w:sz="4" w:space="0" w:color="auto"/>
              <w:bottom w:val="double" w:sz="4" w:space="0" w:color="auto"/>
              <w:right w:val="double" w:sz="4" w:space="0" w:color="auto"/>
            </w:tcBorders>
          </w:tcPr>
          <w:p w14:paraId="489CD379" w14:textId="77777777" w:rsidR="00AD766B" w:rsidRPr="00E80FA5" w:rsidRDefault="00AD766B" w:rsidP="000B1548">
            <w:pPr>
              <w:pStyle w:val="Brezrazmikov"/>
              <w:rPr>
                <w:rFonts w:ascii="Times New Roman" w:hAnsi="Times New Roman"/>
                <w:b/>
                <w:sz w:val="24"/>
                <w:szCs w:val="24"/>
              </w:rPr>
            </w:pPr>
            <w:r w:rsidRPr="00E80FA5">
              <w:rPr>
                <w:rFonts w:ascii="Times New Roman" w:hAnsi="Times New Roman"/>
                <w:b/>
                <w:sz w:val="24"/>
                <w:szCs w:val="24"/>
              </w:rPr>
              <w:t>skupaj učnih ur</w:t>
            </w:r>
          </w:p>
        </w:tc>
        <w:tc>
          <w:tcPr>
            <w:tcW w:w="1843" w:type="dxa"/>
            <w:tcBorders>
              <w:top w:val="double" w:sz="4" w:space="0" w:color="auto"/>
              <w:left w:val="double" w:sz="4" w:space="0" w:color="auto"/>
              <w:bottom w:val="double" w:sz="4" w:space="0" w:color="auto"/>
            </w:tcBorders>
            <w:vAlign w:val="center"/>
          </w:tcPr>
          <w:p w14:paraId="4369AFE9" w14:textId="77777777" w:rsidR="00AD766B" w:rsidRPr="00E80FA5" w:rsidRDefault="00AD766B" w:rsidP="000B1548">
            <w:pPr>
              <w:pStyle w:val="Brezrazmikov"/>
              <w:jc w:val="center"/>
              <w:rPr>
                <w:rFonts w:ascii="Times New Roman" w:hAnsi="Times New Roman"/>
                <w:b/>
                <w:sz w:val="24"/>
                <w:szCs w:val="24"/>
              </w:rPr>
            </w:pPr>
            <w:r w:rsidRPr="00E80FA5">
              <w:rPr>
                <w:rFonts w:ascii="Times New Roman" w:hAnsi="Times New Roman"/>
                <w:b/>
                <w:sz w:val="24"/>
                <w:szCs w:val="24"/>
              </w:rPr>
              <w:t>33</w:t>
            </w:r>
          </w:p>
        </w:tc>
        <w:tc>
          <w:tcPr>
            <w:tcW w:w="1843" w:type="dxa"/>
            <w:tcBorders>
              <w:top w:val="double" w:sz="4" w:space="0" w:color="auto"/>
              <w:bottom w:val="double" w:sz="4" w:space="0" w:color="auto"/>
            </w:tcBorders>
            <w:vAlign w:val="center"/>
          </w:tcPr>
          <w:p w14:paraId="488E4726" w14:textId="77777777" w:rsidR="00AD766B" w:rsidRPr="00E80FA5" w:rsidRDefault="00AD766B" w:rsidP="000B1548">
            <w:pPr>
              <w:pStyle w:val="Brezrazmikov"/>
              <w:jc w:val="center"/>
              <w:rPr>
                <w:rFonts w:ascii="Times New Roman" w:hAnsi="Times New Roman"/>
                <w:b/>
                <w:sz w:val="24"/>
                <w:szCs w:val="24"/>
              </w:rPr>
            </w:pPr>
            <w:r w:rsidRPr="00E80FA5">
              <w:rPr>
                <w:rFonts w:ascii="Times New Roman" w:hAnsi="Times New Roman"/>
                <w:b/>
                <w:sz w:val="24"/>
                <w:szCs w:val="24"/>
              </w:rPr>
              <w:t>33–34</w:t>
            </w:r>
          </w:p>
        </w:tc>
        <w:tc>
          <w:tcPr>
            <w:tcW w:w="1843" w:type="dxa"/>
            <w:tcBorders>
              <w:top w:val="double" w:sz="4" w:space="0" w:color="auto"/>
              <w:bottom w:val="double" w:sz="4" w:space="0" w:color="auto"/>
              <w:right w:val="double" w:sz="4" w:space="0" w:color="auto"/>
            </w:tcBorders>
            <w:vAlign w:val="center"/>
          </w:tcPr>
          <w:p w14:paraId="154C5DEA" w14:textId="77777777" w:rsidR="00AD766B" w:rsidRPr="00E80FA5" w:rsidRDefault="00AD766B" w:rsidP="000B1548">
            <w:pPr>
              <w:pStyle w:val="Brezrazmikov"/>
              <w:jc w:val="center"/>
              <w:rPr>
                <w:rFonts w:ascii="Times New Roman" w:hAnsi="Times New Roman"/>
                <w:b/>
                <w:sz w:val="24"/>
                <w:szCs w:val="24"/>
              </w:rPr>
            </w:pPr>
            <w:r w:rsidRPr="00E80FA5">
              <w:rPr>
                <w:rFonts w:ascii="Times New Roman" w:hAnsi="Times New Roman"/>
                <w:b/>
                <w:sz w:val="24"/>
                <w:szCs w:val="24"/>
              </w:rPr>
              <w:t>33</w:t>
            </w:r>
          </w:p>
        </w:tc>
      </w:tr>
      <w:tr w:rsidR="00AD766B" w:rsidRPr="00E80FA5" w14:paraId="22114E5E" w14:textId="77777777" w:rsidTr="00AD766B">
        <w:tc>
          <w:tcPr>
            <w:tcW w:w="4039" w:type="dxa"/>
            <w:tcBorders>
              <w:top w:val="double" w:sz="4" w:space="0" w:color="auto"/>
              <w:left w:val="double" w:sz="4" w:space="0" w:color="auto"/>
              <w:bottom w:val="double" w:sz="4" w:space="0" w:color="auto"/>
              <w:right w:val="double" w:sz="4" w:space="0" w:color="auto"/>
            </w:tcBorders>
          </w:tcPr>
          <w:p w14:paraId="5BA19735" w14:textId="4884D320" w:rsidR="00AD766B" w:rsidRPr="00E80FA5" w:rsidRDefault="00AD766B" w:rsidP="000B1548">
            <w:pPr>
              <w:pStyle w:val="Brezrazmikov"/>
              <w:rPr>
                <w:rFonts w:ascii="Times New Roman" w:hAnsi="Times New Roman"/>
                <w:b/>
                <w:sz w:val="24"/>
                <w:szCs w:val="24"/>
              </w:rPr>
            </w:pPr>
            <w:r>
              <w:rPr>
                <w:rFonts w:ascii="Times New Roman" w:hAnsi="Times New Roman"/>
                <w:b/>
                <w:sz w:val="24"/>
                <w:szCs w:val="24"/>
              </w:rPr>
              <w:t>skupaj tednov pouka</w:t>
            </w:r>
          </w:p>
        </w:tc>
        <w:tc>
          <w:tcPr>
            <w:tcW w:w="1843" w:type="dxa"/>
            <w:tcBorders>
              <w:top w:val="double" w:sz="4" w:space="0" w:color="auto"/>
              <w:left w:val="double" w:sz="4" w:space="0" w:color="auto"/>
              <w:bottom w:val="double" w:sz="4" w:space="0" w:color="auto"/>
            </w:tcBorders>
            <w:vAlign w:val="center"/>
          </w:tcPr>
          <w:p w14:paraId="6132B381" w14:textId="18C20133" w:rsidR="00AD766B" w:rsidRPr="00E80FA5" w:rsidRDefault="00AD766B" w:rsidP="000B1548">
            <w:pPr>
              <w:pStyle w:val="Brezrazmikov"/>
              <w:jc w:val="center"/>
              <w:rPr>
                <w:rFonts w:ascii="Times New Roman" w:hAnsi="Times New Roman"/>
                <w:b/>
                <w:sz w:val="24"/>
                <w:szCs w:val="24"/>
              </w:rPr>
            </w:pPr>
            <w:r>
              <w:rPr>
                <w:rFonts w:ascii="Times New Roman" w:hAnsi="Times New Roman"/>
                <w:b/>
                <w:sz w:val="24"/>
                <w:szCs w:val="24"/>
              </w:rPr>
              <w:t>36</w:t>
            </w:r>
          </w:p>
        </w:tc>
        <w:tc>
          <w:tcPr>
            <w:tcW w:w="1843" w:type="dxa"/>
            <w:tcBorders>
              <w:top w:val="double" w:sz="4" w:space="0" w:color="auto"/>
              <w:bottom w:val="double" w:sz="4" w:space="0" w:color="auto"/>
            </w:tcBorders>
            <w:vAlign w:val="center"/>
          </w:tcPr>
          <w:p w14:paraId="711D413D" w14:textId="65B4CB41" w:rsidR="00AD766B" w:rsidRPr="00E80FA5" w:rsidRDefault="00AD766B" w:rsidP="000B1548">
            <w:pPr>
              <w:pStyle w:val="Brezrazmikov"/>
              <w:jc w:val="center"/>
              <w:rPr>
                <w:rFonts w:ascii="Times New Roman" w:hAnsi="Times New Roman"/>
                <w:b/>
                <w:sz w:val="24"/>
                <w:szCs w:val="24"/>
              </w:rPr>
            </w:pPr>
            <w:r>
              <w:rPr>
                <w:rFonts w:ascii="Times New Roman" w:hAnsi="Times New Roman"/>
                <w:b/>
                <w:sz w:val="24"/>
                <w:szCs w:val="24"/>
              </w:rPr>
              <w:t>36</w:t>
            </w:r>
          </w:p>
        </w:tc>
        <w:tc>
          <w:tcPr>
            <w:tcW w:w="1843" w:type="dxa"/>
            <w:tcBorders>
              <w:top w:val="double" w:sz="4" w:space="0" w:color="auto"/>
              <w:bottom w:val="double" w:sz="4" w:space="0" w:color="auto"/>
              <w:right w:val="double" w:sz="4" w:space="0" w:color="auto"/>
            </w:tcBorders>
            <w:vAlign w:val="center"/>
          </w:tcPr>
          <w:p w14:paraId="0A5CB826" w14:textId="63E672A0" w:rsidR="00AD766B" w:rsidRPr="00E80FA5" w:rsidRDefault="00AD766B" w:rsidP="000B1548">
            <w:pPr>
              <w:pStyle w:val="Brezrazmikov"/>
              <w:jc w:val="center"/>
              <w:rPr>
                <w:rFonts w:ascii="Times New Roman" w:hAnsi="Times New Roman"/>
                <w:b/>
                <w:sz w:val="24"/>
                <w:szCs w:val="24"/>
              </w:rPr>
            </w:pPr>
            <w:r>
              <w:rPr>
                <w:rFonts w:ascii="Times New Roman" w:hAnsi="Times New Roman"/>
                <w:b/>
                <w:sz w:val="24"/>
                <w:szCs w:val="24"/>
              </w:rPr>
              <w:t>36</w:t>
            </w:r>
          </w:p>
        </w:tc>
      </w:tr>
    </w:tbl>
    <w:p w14:paraId="440924F0" w14:textId="77777777" w:rsidR="00DF477A" w:rsidRDefault="00DF477A" w:rsidP="00DC1DCF">
      <w:pPr>
        <w:pStyle w:val="Brezrazmikov"/>
        <w:tabs>
          <w:tab w:val="left" w:pos="567"/>
        </w:tabs>
        <w:rPr>
          <w:rFonts w:ascii="Times New Roman" w:hAnsi="Times New Roman"/>
          <w:b/>
          <w:sz w:val="24"/>
          <w:szCs w:val="24"/>
        </w:rPr>
      </w:pPr>
    </w:p>
    <w:p w14:paraId="2E949AA9" w14:textId="77777777" w:rsidR="00945A04" w:rsidRDefault="00945A04" w:rsidP="00DC1DCF">
      <w:pPr>
        <w:pStyle w:val="Brezrazmikov"/>
        <w:tabs>
          <w:tab w:val="left" w:pos="567"/>
        </w:tabs>
        <w:rPr>
          <w:rFonts w:ascii="Times New Roman" w:hAnsi="Times New Roman"/>
          <w:b/>
          <w:sz w:val="24"/>
          <w:szCs w:val="24"/>
        </w:rPr>
      </w:pPr>
    </w:p>
    <w:p w14:paraId="15FE0E4D" w14:textId="77777777" w:rsidR="00945A04" w:rsidRDefault="00945A04" w:rsidP="00DC1DCF">
      <w:pPr>
        <w:pStyle w:val="Brezrazmikov"/>
        <w:tabs>
          <w:tab w:val="left" w:pos="567"/>
        </w:tabs>
        <w:rPr>
          <w:rFonts w:ascii="Times New Roman" w:hAnsi="Times New Roman"/>
          <w:b/>
          <w:sz w:val="24"/>
          <w:szCs w:val="24"/>
        </w:rPr>
      </w:pPr>
    </w:p>
    <w:p w14:paraId="4E776FB2" w14:textId="77777777" w:rsidR="00945A04" w:rsidRDefault="00945A04" w:rsidP="00DC1DCF">
      <w:pPr>
        <w:pStyle w:val="Brezrazmikov"/>
        <w:tabs>
          <w:tab w:val="left" w:pos="567"/>
        </w:tabs>
        <w:rPr>
          <w:rFonts w:ascii="Times New Roman" w:hAnsi="Times New Roman"/>
          <w:b/>
          <w:sz w:val="24"/>
          <w:szCs w:val="24"/>
        </w:rPr>
      </w:pPr>
    </w:p>
    <w:p w14:paraId="5704E3B1" w14:textId="77777777" w:rsidR="00945A04" w:rsidRDefault="00945A04" w:rsidP="00DC1DCF">
      <w:pPr>
        <w:pStyle w:val="Brezrazmikov"/>
        <w:tabs>
          <w:tab w:val="left" w:pos="567"/>
        </w:tabs>
        <w:rPr>
          <w:rFonts w:ascii="Times New Roman" w:hAnsi="Times New Roman"/>
          <w:b/>
          <w:sz w:val="24"/>
          <w:szCs w:val="24"/>
        </w:rPr>
      </w:pPr>
    </w:p>
    <w:p w14:paraId="239F7205" w14:textId="3131061C" w:rsidR="008523C3" w:rsidRPr="00E80FA5" w:rsidRDefault="008523C3" w:rsidP="008523C3">
      <w:pPr>
        <w:pStyle w:val="Brezrazmikov"/>
        <w:rPr>
          <w:rFonts w:ascii="Times New Roman" w:hAnsi="Times New Roman"/>
          <w:b/>
          <w:sz w:val="24"/>
          <w:szCs w:val="24"/>
        </w:rPr>
      </w:pPr>
      <w:r w:rsidRPr="00E80FA5">
        <w:rPr>
          <w:rFonts w:ascii="Times New Roman" w:hAnsi="Times New Roman"/>
          <w:b/>
          <w:sz w:val="24"/>
          <w:szCs w:val="24"/>
          <w:lang w:eastAsia="sl-SI"/>
        </w:rPr>
        <w:lastRenderedPageBreak/>
        <w:t xml:space="preserve">2.1.3. sekundarna stopnja </w:t>
      </w:r>
      <w:r w:rsidRPr="00E80FA5">
        <w:rPr>
          <w:rFonts w:ascii="Times New Roman" w:hAnsi="Times New Roman"/>
          <w:b/>
          <w:sz w:val="24"/>
          <w:szCs w:val="24"/>
        </w:rPr>
        <w:t>– predorientacijsko obdobje</w:t>
      </w:r>
    </w:p>
    <w:p w14:paraId="36E5E7EF" w14:textId="77777777" w:rsidR="008523C3" w:rsidRPr="00E80FA5" w:rsidRDefault="008523C3" w:rsidP="008523C3">
      <w:pPr>
        <w:pStyle w:val="Brezrazmikov"/>
        <w:rPr>
          <w:rFonts w:ascii="Times New Roman" w:hAnsi="Times New Roman"/>
          <w:b/>
          <w:sz w:val="24"/>
          <w:szCs w:val="24"/>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5"/>
        <w:gridCol w:w="2551"/>
        <w:gridCol w:w="2552"/>
      </w:tblGrid>
      <w:tr w:rsidR="008523C3" w:rsidRPr="00E80FA5" w14:paraId="721E9C53" w14:textId="77777777" w:rsidTr="000B1548">
        <w:tc>
          <w:tcPr>
            <w:tcW w:w="4465" w:type="dxa"/>
            <w:tcBorders>
              <w:top w:val="double" w:sz="4" w:space="0" w:color="auto"/>
              <w:left w:val="double" w:sz="4" w:space="0" w:color="auto"/>
              <w:bottom w:val="dotted" w:sz="4" w:space="0" w:color="auto"/>
              <w:right w:val="double" w:sz="4" w:space="0" w:color="auto"/>
            </w:tcBorders>
            <w:shd w:val="clear" w:color="auto" w:fill="auto"/>
            <w:hideMark/>
          </w:tcPr>
          <w:p w14:paraId="2CFF858E" w14:textId="77777777" w:rsidR="008523C3" w:rsidRPr="00E80FA5" w:rsidRDefault="008523C3" w:rsidP="000B1548">
            <w:pPr>
              <w:pStyle w:val="Brezrazmikov"/>
              <w:rPr>
                <w:rFonts w:ascii="Times New Roman" w:hAnsi="Times New Roman"/>
                <w:b/>
                <w:sz w:val="24"/>
                <w:szCs w:val="24"/>
              </w:rPr>
            </w:pPr>
            <w:r w:rsidRPr="00E80FA5">
              <w:rPr>
                <w:rFonts w:ascii="Times New Roman" w:hAnsi="Times New Roman"/>
                <w:b/>
                <w:sz w:val="24"/>
                <w:szCs w:val="24"/>
              </w:rPr>
              <w:t>predmeti</w:t>
            </w:r>
          </w:p>
        </w:tc>
        <w:tc>
          <w:tcPr>
            <w:tcW w:w="2551" w:type="dxa"/>
            <w:vMerge w:val="restart"/>
            <w:tcBorders>
              <w:top w:val="double" w:sz="4" w:space="0" w:color="auto"/>
              <w:left w:val="double" w:sz="4" w:space="0" w:color="auto"/>
              <w:bottom w:val="double" w:sz="4" w:space="0" w:color="auto"/>
              <w:right w:val="single" w:sz="4" w:space="0" w:color="auto"/>
            </w:tcBorders>
            <w:shd w:val="clear" w:color="auto" w:fill="auto"/>
            <w:vAlign w:val="center"/>
          </w:tcPr>
          <w:p w14:paraId="61B3683C" w14:textId="77777777" w:rsidR="008523C3" w:rsidRPr="00E80FA5" w:rsidRDefault="008523C3" w:rsidP="000B1548">
            <w:pPr>
              <w:pStyle w:val="Brezrazmikov"/>
              <w:jc w:val="center"/>
              <w:rPr>
                <w:rFonts w:ascii="Times New Roman" w:hAnsi="Times New Roman"/>
                <w:b/>
                <w:sz w:val="24"/>
                <w:szCs w:val="24"/>
              </w:rPr>
            </w:pPr>
            <w:r w:rsidRPr="00E80FA5">
              <w:rPr>
                <w:rFonts w:ascii="Times New Roman" w:hAnsi="Times New Roman"/>
                <w:b/>
                <w:sz w:val="24"/>
                <w:szCs w:val="24"/>
              </w:rPr>
              <w:t>S4</w:t>
            </w:r>
          </w:p>
        </w:tc>
        <w:tc>
          <w:tcPr>
            <w:tcW w:w="2552" w:type="dxa"/>
            <w:vMerge w:val="restart"/>
            <w:tcBorders>
              <w:top w:val="double" w:sz="4" w:space="0" w:color="auto"/>
              <w:left w:val="single" w:sz="4" w:space="0" w:color="auto"/>
              <w:bottom w:val="double" w:sz="4" w:space="0" w:color="auto"/>
              <w:right w:val="double" w:sz="4" w:space="0" w:color="auto"/>
            </w:tcBorders>
            <w:shd w:val="clear" w:color="auto" w:fill="auto"/>
            <w:vAlign w:val="center"/>
          </w:tcPr>
          <w:p w14:paraId="3AB2A2DC" w14:textId="77777777" w:rsidR="008523C3" w:rsidRPr="00E80FA5" w:rsidRDefault="008523C3" w:rsidP="000B1548">
            <w:pPr>
              <w:pStyle w:val="Brezrazmikov"/>
              <w:jc w:val="center"/>
              <w:rPr>
                <w:rFonts w:ascii="Times New Roman" w:hAnsi="Times New Roman"/>
                <w:b/>
                <w:sz w:val="24"/>
                <w:szCs w:val="24"/>
              </w:rPr>
            </w:pPr>
            <w:r w:rsidRPr="00E80FA5">
              <w:rPr>
                <w:rFonts w:ascii="Times New Roman" w:hAnsi="Times New Roman"/>
                <w:b/>
                <w:sz w:val="24"/>
                <w:szCs w:val="24"/>
              </w:rPr>
              <w:t>S5</w:t>
            </w:r>
          </w:p>
        </w:tc>
      </w:tr>
      <w:tr w:rsidR="008523C3" w:rsidRPr="00E80FA5" w14:paraId="6EECAFE2" w14:textId="77777777" w:rsidTr="000B1548">
        <w:tc>
          <w:tcPr>
            <w:tcW w:w="4465" w:type="dxa"/>
            <w:tcBorders>
              <w:top w:val="dotted" w:sz="4" w:space="0" w:color="auto"/>
              <w:left w:val="double" w:sz="4" w:space="0" w:color="auto"/>
              <w:bottom w:val="double" w:sz="4" w:space="0" w:color="auto"/>
              <w:right w:val="double" w:sz="4" w:space="0" w:color="auto"/>
            </w:tcBorders>
            <w:shd w:val="clear" w:color="auto" w:fill="auto"/>
          </w:tcPr>
          <w:p w14:paraId="1B600428" w14:textId="77777777" w:rsidR="008523C3" w:rsidRPr="00E80FA5" w:rsidRDefault="008523C3" w:rsidP="000B1548">
            <w:pPr>
              <w:pStyle w:val="Brezrazmikov"/>
              <w:rPr>
                <w:rFonts w:ascii="Times New Roman" w:hAnsi="Times New Roman"/>
                <w:b/>
                <w:sz w:val="24"/>
                <w:szCs w:val="24"/>
              </w:rPr>
            </w:pPr>
            <w:r w:rsidRPr="00E80FA5">
              <w:rPr>
                <w:rFonts w:ascii="Times New Roman" w:hAnsi="Times New Roman"/>
                <w:b/>
                <w:sz w:val="24"/>
                <w:szCs w:val="24"/>
              </w:rPr>
              <w:t>obvezni predmeti</w:t>
            </w:r>
          </w:p>
        </w:tc>
        <w:tc>
          <w:tcPr>
            <w:tcW w:w="2551" w:type="dxa"/>
            <w:vMerge/>
            <w:tcBorders>
              <w:top w:val="single" w:sz="18" w:space="0" w:color="7030A0"/>
              <w:left w:val="double" w:sz="4" w:space="0" w:color="auto"/>
              <w:bottom w:val="double" w:sz="4" w:space="0" w:color="auto"/>
              <w:right w:val="single" w:sz="4" w:space="0" w:color="auto"/>
            </w:tcBorders>
            <w:shd w:val="clear" w:color="auto" w:fill="auto"/>
            <w:vAlign w:val="center"/>
          </w:tcPr>
          <w:p w14:paraId="4D8C2A81" w14:textId="77777777" w:rsidR="008523C3" w:rsidRPr="00E80FA5" w:rsidRDefault="008523C3" w:rsidP="000B1548">
            <w:pPr>
              <w:pStyle w:val="Brezrazmikov"/>
              <w:jc w:val="center"/>
              <w:rPr>
                <w:rFonts w:ascii="Times New Roman" w:hAnsi="Times New Roman"/>
                <w:b/>
                <w:sz w:val="24"/>
                <w:szCs w:val="24"/>
              </w:rPr>
            </w:pPr>
          </w:p>
        </w:tc>
        <w:tc>
          <w:tcPr>
            <w:tcW w:w="2552" w:type="dxa"/>
            <w:vMerge/>
            <w:tcBorders>
              <w:top w:val="single" w:sz="18" w:space="0" w:color="7030A0"/>
              <w:left w:val="single" w:sz="4" w:space="0" w:color="auto"/>
              <w:bottom w:val="double" w:sz="4" w:space="0" w:color="auto"/>
              <w:right w:val="double" w:sz="4" w:space="0" w:color="auto"/>
            </w:tcBorders>
            <w:shd w:val="clear" w:color="auto" w:fill="auto"/>
            <w:vAlign w:val="center"/>
          </w:tcPr>
          <w:p w14:paraId="154764A4" w14:textId="77777777" w:rsidR="008523C3" w:rsidRPr="00E80FA5" w:rsidRDefault="008523C3" w:rsidP="000B1548">
            <w:pPr>
              <w:pStyle w:val="Brezrazmikov"/>
              <w:jc w:val="center"/>
              <w:rPr>
                <w:rFonts w:ascii="Times New Roman" w:hAnsi="Times New Roman"/>
                <w:b/>
                <w:sz w:val="24"/>
                <w:szCs w:val="24"/>
              </w:rPr>
            </w:pPr>
          </w:p>
        </w:tc>
      </w:tr>
      <w:tr w:rsidR="008523C3" w:rsidRPr="00E80FA5" w14:paraId="4D4B67B5" w14:textId="77777777" w:rsidTr="000B1548">
        <w:tc>
          <w:tcPr>
            <w:tcW w:w="4465" w:type="dxa"/>
            <w:tcBorders>
              <w:top w:val="double" w:sz="4" w:space="0" w:color="auto"/>
              <w:left w:val="double" w:sz="4" w:space="0" w:color="auto"/>
              <w:bottom w:val="dotted" w:sz="4" w:space="0" w:color="auto"/>
              <w:right w:val="double" w:sz="4" w:space="0" w:color="auto"/>
            </w:tcBorders>
            <w:shd w:val="clear" w:color="auto" w:fill="auto"/>
            <w:hideMark/>
          </w:tcPr>
          <w:p w14:paraId="092455CF" w14:textId="27379F4D" w:rsidR="008523C3" w:rsidRPr="00E80FA5" w:rsidRDefault="008523C3" w:rsidP="008523C3">
            <w:pPr>
              <w:pStyle w:val="Brezrazmikov"/>
              <w:rPr>
                <w:rFonts w:ascii="Times New Roman" w:hAnsi="Times New Roman"/>
                <w:sz w:val="24"/>
                <w:szCs w:val="24"/>
              </w:rPr>
            </w:pPr>
            <w:r>
              <w:rPr>
                <w:rFonts w:ascii="Times New Roman" w:hAnsi="Times New Roman"/>
                <w:sz w:val="24"/>
                <w:szCs w:val="24"/>
              </w:rPr>
              <w:t xml:space="preserve">prvi </w:t>
            </w:r>
            <w:r w:rsidRPr="00E80FA5">
              <w:rPr>
                <w:rFonts w:ascii="Times New Roman" w:hAnsi="Times New Roman"/>
                <w:sz w:val="24"/>
                <w:szCs w:val="24"/>
              </w:rPr>
              <w:t xml:space="preserve">jezik: </w:t>
            </w:r>
            <w:r>
              <w:rPr>
                <w:rFonts w:ascii="Times New Roman" w:hAnsi="Times New Roman"/>
                <w:sz w:val="24"/>
                <w:szCs w:val="24"/>
              </w:rPr>
              <w:t>materinščina</w:t>
            </w:r>
            <w:r w:rsidRPr="00E80FA5">
              <w:rPr>
                <w:rFonts w:ascii="Times New Roman" w:hAnsi="Times New Roman"/>
                <w:sz w:val="24"/>
                <w:szCs w:val="24"/>
              </w:rPr>
              <w:t xml:space="preserve"> – </w:t>
            </w:r>
            <w:r>
              <w:rPr>
                <w:rFonts w:ascii="Times New Roman" w:hAnsi="Times New Roman"/>
                <w:sz w:val="24"/>
                <w:szCs w:val="24"/>
              </w:rPr>
              <w:t>jezik sekcije</w:t>
            </w:r>
          </w:p>
        </w:tc>
        <w:tc>
          <w:tcPr>
            <w:tcW w:w="2551" w:type="dxa"/>
            <w:vMerge w:val="restart"/>
            <w:tcBorders>
              <w:top w:val="double" w:sz="4" w:space="0" w:color="auto"/>
              <w:left w:val="double" w:sz="4" w:space="0" w:color="auto"/>
              <w:right w:val="single" w:sz="4" w:space="0" w:color="auto"/>
            </w:tcBorders>
            <w:shd w:val="clear" w:color="auto" w:fill="auto"/>
            <w:vAlign w:val="center"/>
            <w:hideMark/>
          </w:tcPr>
          <w:p w14:paraId="51FC9E78"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c>
          <w:tcPr>
            <w:tcW w:w="2552" w:type="dxa"/>
            <w:vMerge w:val="restart"/>
            <w:tcBorders>
              <w:top w:val="double" w:sz="4" w:space="0" w:color="auto"/>
              <w:left w:val="single" w:sz="4" w:space="0" w:color="auto"/>
              <w:right w:val="double" w:sz="4" w:space="0" w:color="auto"/>
            </w:tcBorders>
            <w:shd w:val="clear" w:color="auto" w:fill="auto"/>
            <w:vAlign w:val="center"/>
            <w:hideMark/>
          </w:tcPr>
          <w:p w14:paraId="63584B3E"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r>
      <w:tr w:rsidR="008523C3" w:rsidRPr="00E80FA5" w14:paraId="626BA406" w14:textId="77777777" w:rsidTr="000B1548">
        <w:tc>
          <w:tcPr>
            <w:tcW w:w="4465" w:type="dxa"/>
            <w:tcBorders>
              <w:top w:val="dotted" w:sz="4" w:space="0" w:color="auto"/>
              <w:left w:val="double" w:sz="4" w:space="0" w:color="auto"/>
              <w:bottom w:val="single" w:sz="4" w:space="0" w:color="auto"/>
              <w:right w:val="double" w:sz="4" w:space="0" w:color="auto"/>
            </w:tcBorders>
            <w:shd w:val="clear" w:color="auto" w:fill="auto"/>
          </w:tcPr>
          <w:p w14:paraId="60D670F4"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SWALS: materinščina</w:t>
            </w:r>
          </w:p>
        </w:tc>
        <w:tc>
          <w:tcPr>
            <w:tcW w:w="2551" w:type="dxa"/>
            <w:vMerge/>
            <w:tcBorders>
              <w:left w:val="double" w:sz="4" w:space="0" w:color="auto"/>
              <w:bottom w:val="single" w:sz="4" w:space="0" w:color="auto"/>
              <w:right w:val="single" w:sz="4" w:space="0" w:color="auto"/>
            </w:tcBorders>
            <w:shd w:val="clear" w:color="auto" w:fill="auto"/>
            <w:vAlign w:val="center"/>
          </w:tcPr>
          <w:p w14:paraId="1DB8378E" w14:textId="77777777" w:rsidR="008523C3" w:rsidRPr="00E80FA5" w:rsidRDefault="008523C3" w:rsidP="000B1548">
            <w:pPr>
              <w:pStyle w:val="Brezrazmikov"/>
              <w:jc w:val="center"/>
              <w:rPr>
                <w:rFonts w:ascii="Times New Roman" w:hAnsi="Times New Roman"/>
                <w:sz w:val="24"/>
                <w:szCs w:val="24"/>
              </w:rPr>
            </w:pPr>
          </w:p>
        </w:tc>
        <w:tc>
          <w:tcPr>
            <w:tcW w:w="2552" w:type="dxa"/>
            <w:vMerge/>
            <w:tcBorders>
              <w:left w:val="single" w:sz="4" w:space="0" w:color="auto"/>
              <w:bottom w:val="single" w:sz="4" w:space="0" w:color="auto"/>
              <w:right w:val="double" w:sz="4" w:space="0" w:color="auto"/>
            </w:tcBorders>
            <w:shd w:val="clear" w:color="auto" w:fill="auto"/>
            <w:vAlign w:val="center"/>
          </w:tcPr>
          <w:p w14:paraId="3F38002D" w14:textId="77777777" w:rsidR="008523C3" w:rsidRPr="00E80FA5" w:rsidRDefault="008523C3" w:rsidP="000B1548">
            <w:pPr>
              <w:pStyle w:val="Brezrazmikov"/>
              <w:jc w:val="center"/>
              <w:rPr>
                <w:rFonts w:ascii="Times New Roman" w:hAnsi="Times New Roman"/>
                <w:sz w:val="24"/>
                <w:szCs w:val="24"/>
              </w:rPr>
            </w:pPr>
          </w:p>
        </w:tc>
      </w:tr>
      <w:tr w:rsidR="008523C3" w:rsidRPr="00E80FA5" w14:paraId="79ABCA2F" w14:textId="77777777" w:rsidTr="000B1548">
        <w:tc>
          <w:tcPr>
            <w:tcW w:w="4465" w:type="dxa"/>
            <w:tcBorders>
              <w:top w:val="single" w:sz="4" w:space="0" w:color="auto"/>
              <w:left w:val="double" w:sz="4" w:space="0" w:color="auto"/>
              <w:bottom w:val="dotted" w:sz="4" w:space="0" w:color="auto"/>
              <w:right w:val="double" w:sz="4" w:space="0" w:color="auto"/>
            </w:tcBorders>
            <w:shd w:val="clear" w:color="auto" w:fill="auto"/>
            <w:hideMark/>
          </w:tcPr>
          <w:p w14:paraId="568066AD" w14:textId="08FD2AE5" w:rsidR="008523C3" w:rsidRPr="00E80FA5" w:rsidRDefault="008523C3" w:rsidP="008523C3">
            <w:pPr>
              <w:pStyle w:val="Brezrazmikov"/>
              <w:rPr>
                <w:rFonts w:ascii="Times New Roman" w:hAnsi="Times New Roman"/>
                <w:sz w:val="24"/>
                <w:szCs w:val="24"/>
              </w:rPr>
            </w:pPr>
            <w:r>
              <w:rPr>
                <w:rFonts w:ascii="Times New Roman" w:hAnsi="Times New Roman"/>
                <w:sz w:val="24"/>
                <w:szCs w:val="24"/>
              </w:rPr>
              <w:t xml:space="preserve">drugi </w:t>
            </w:r>
            <w:r w:rsidRPr="00E80FA5">
              <w:rPr>
                <w:rFonts w:ascii="Times New Roman" w:hAnsi="Times New Roman"/>
                <w:sz w:val="24"/>
                <w:szCs w:val="24"/>
              </w:rPr>
              <w:t>jezik</w:t>
            </w:r>
            <w:r>
              <w:rPr>
                <w:rFonts w:ascii="Times New Roman" w:hAnsi="Times New Roman"/>
                <w:sz w:val="24"/>
                <w:szCs w:val="24"/>
              </w:rPr>
              <w:t>:</w:t>
            </w:r>
            <w:r w:rsidRPr="00E80FA5">
              <w:rPr>
                <w:rFonts w:ascii="Times New Roman" w:hAnsi="Times New Roman"/>
                <w:sz w:val="24"/>
                <w:szCs w:val="24"/>
              </w:rPr>
              <w:t xml:space="preserve"> prvi tuji jezik </w:t>
            </w:r>
          </w:p>
        </w:tc>
        <w:tc>
          <w:tcPr>
            <w:tcW w:w="2551" w:type="dxa"/>
            <w:vMerge w:val="restart"/>
            <w:tcBorders>
              <w:top w:val="single" w:sz="4" w:space="0" w:color="auto"/>
              <w:left w:val="double" w:sz="4" w:space="0" w:color="auto"/>
              <w:right w:val="single" w:sz="4" w:space="0" w:color="auto"/>
            </w:tcBorders>
            <w:shd w:val="clear" w:color="auto" w:fill="auto"/>
            <w:vAlign w:val="center"/>
            <w:hideMark/>
          </w:tcPr>
          <w:p w14:paraId="16EFD54A"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3</w:t>
            </w:r>
          </w:p>
        </w:tc>
        <w:tc>
          <w:tcPr>
            <w:tcW w:w="2552" w:type="dxa"/>
            <w:vMerge w:val="restart"/>
            <w:tcBorders>
              <w:top w:val="single" w:sz="4" w:space="0" w:color="auto"/>
              <w:left w:val="single" w:sz="4" w:space="0" w:color="auto"/>
              <w:right w:val="double" w:sz="4" w:space="0" w:color="auto"/>
            </w:tcBorders>
            <w:shd w:val="clear" w:color="auto" w:fill="auto"/>
            <w:vAlign w:val="center"/>
            <w:hideMark/>
          </w:tcPr>
          <w:p w14:paraId="09D63494"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3</w:t>
            </w:r>
          </w:p>
        </w:tc>
      </w:tr>
      <w:tr w:rsidR="008523C3" w:rsidRPr="00E80FA5" w14:paraId="5E23CED1" w14:textId="77777777" w:rsidTr="000B1548">
        <w:tc>
          <w:tcPr>
            <w:tcW w:w="4465" w:type="dxa"/>
            <w:tcBorders>
              <w:top w:val="dotted" w:sz="4" w:space="0" w:color="auto"/>
              <w:left w:val="double" w:sz="4" w:space="0" w:color="auto"/>
              <w:bottom w:val="single" w:sz="4" w:space="0" w:color="auto"/>
              <w:right w:val="double" w:sz="4" w:space="0" w:color="auto"/>
            </w:tcBorders>
            <w:shd w:val="clear" w:color="auto" w:fill="auto"/>
          </w:tcPr>
          <w:p w14:paraId="4E7864A9" w14:textId="73634E88" w:rsidR="008523C3" w:rsidRPr="00E80FA5" w:rsidRDefault="008523C3" w:rsidP="008523C3">
            <w:pPr>
              <w:pStyle w:val="Brezrazmikov"/>
              <w:rPr>
                <w:rFonts w:ascii="Times New Roman" w:hAnsi="Times New Roman"/>
                <w:sz w:val="24"/>
                <w:szCs w:val="24"/>
              </w:rPr>
            </w:pPr>
            <w:r w:rsidRPr="00E80FA5">
              <w:rPr>
                <w:rFonts w:ascii="Times New Roman" w:hAnsi="Times New Roman"/>
                <w:sz w:val="24"/>
                <w:szCs w:val="24"/>
              </w:rPr>
              <w:t xml:space="preserve">SWALS: </w:t>
            </w:r>
            <w:r>
              <w:rPr>
                <w:rFonts w:ascii="Times New Roman" w:hAnsi="Times New Roman"/>
                <w:sz w:val="24"/>
                <w:szCs w:val="24"/>
              </w:rPr>
              <w:t>jezik sekcije</w:t>
            </w:r>
          </w:p>
        </w:tc>
        <w:tc>
          <w:tcPr>
            <w:tcW w:w="2551" w:type="dxa"/>
            <w:vMerge/>
            <w:tcBorders>
              <w:left w:val="double" w:sz="4" w:space="0" w:color="auto"/>
              <w:bottom w:val="single" w:sz="4" w:space="0" w:color="auto"/>
              <w:right w:val="single" w:sz="4" w:space="0" w:color="auto"/>
            </w:tcBorders>
            <w:shd w:val="clear" w:color="auto" w:fill="auto"/>
            <w:vAlign w:val="center"/>
          </w:tcPr>
          <w:p w14:paraId="7BBA7D55" w14:textId="77777777" w:rsidR="008523C3" w:rsidRPr="00E80FA5" w:rsidRDefault="008523C3" w:rsidP="000B1548">
            <w:pPr>
              <w:pStyle w:val="Brezrazmikov"/>
              <w:jc w:val="center"/>
              <w:rPr>
                <w:rFonts w:ascii="Times New Roman" w:hAnsi="Times New Roman"/>
                <w:sz w:val="24"/>
                <w:szCs w:val="24"/>
              </w:rPr>
            </w:pPr>
          </w:p>
        </w:tc>
        <w:tc>
          <w:tcPr>
            <w:tcW w:w="2552" w:type="dxa"/>
            <w:vMerge/>
            <w:tcBorders>
              <w:left w:val="single" w:sz="4" w:space="0" w:color="auto"/>
              <w:bottom w:val="single" w:sz="4" w:space="0" w:color="auto"/>
              <w:right w:val="double" w:sz="4" w:space="0" w:color="auto"/>
            </w:tcBorders>
            <w:shd w:val="clear" w:color="auto" w:fill="auto"/>
            <w:vAlign w:val="center"/>
          </w:tcPr>
          <w:p w14:paraId="3C673332" w14:textId="77777777" w:rsidR="008523C3" w:rsidRPr="00E80FA5" w:rsidRDefault="008523C3" w:rsidP="000B1548">
            <w:pPr>
              <w:pStyle w:val="Brezrazmikov"/>
              <w:jc w:val="center"/>
              <w:rPr>
                <w:rFonts w:ascii="Times New Roman" w:hAnsi="Times New Roman"/>
                <w:sz w:val="24"/>
                <w:szCs w:val="24"/>
              </w:rPr>
            </w:pPr>
          </w:p>
        </w:tc>
      </w:tr>
      <w:tr w:rsidR="008523C3" w:rsidRPr="00E80FA5" w14:paraId="4B410DD0"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1EC216F9" w14:textId="77777777" w:rsidR="008523C3" w:rsidRPr="00E80FA5" w:rsidRDefault="008523C3" w:rsidP="000B1548">
            <w:pPr>
              <w:pStyle w:val="Brezrazmikov"/>
              <w:rPr>
                <w:rFonts w:ascii="Times New Roman" w:hAnsi="Times New Roman"/>
                <w:sz w:val="24"/>
                <w:szCs w:val="24"/>
              </w:rPr>
            </w:pPr>
            <w:r>
              <w:rPr>
                <w:rFonts w:ascii="Times New Roman" w:hAnsi="Times New Roman"/>
                <w:sz w:val="24"/>
                <w:szCs w:val="24"/>
              </w:rPr>
              <w:t xml:space="preserve">tretji </w:t>
            </w:r>
            <w:r w:rsidRPr="00E80FA5">
              <w:rPr>
                <w:rFonts w:ascii="Times New Roman" w:hAnsi="Times New Roman"/>
                <w:sz w:val="24"/>
                <w:szCs w:val="24"/>
              </w:rPr>
              <w:t>jezik</w:t>
            </w:r>
            <w:r>
              <w:rPr>
                <w:rFonts w:ascii="Times New Roman" w:hAnsi="Times New Roman"/>
                <w:sz w:val="24"/>
                <w:szCs w:val="24"/>
              </w:rPr>
              <w:t>:</w:t>
            </w:r>
            <w:r w:rsidRPr="00E80FA5">
              <w:rPr>
                <w:rFonts w:ascii="Times New Roman" w:hAnsi="Times New Roman"/>
                <w:sz w:val="24"/>
                <w:szCs w:val="24"/>
              </w:rPr>
              <w:t xml:space="preserve"> drugi tuji jezik</w:t>
            </w:r>
            <w:r>
              <w:rPr>
                <w:rFonts w:ascii="Times New Roman" w:hAnsi="Times New Roman"/>
                <w:sz w:val="24"/>
                <w:szCs w:val="24"/>
              </w:rPr>
              <w:t xml:space="preserve">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6F80947"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3</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4488B2D2"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3</w:t>
            </w:r>
          </w:p>
        </w:tc>
      </w:tr>
      <w:tr w:rsidR="008523C3" w:rsidRPr="00E80FA5" w14:paraId="7EB9F7B8"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19BBB124"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 xml:space="preserve">matematika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0877DFB"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 ali 6</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78F8E018"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 ali 6</w:t>
            </w:r>
          </w:p>
        </w:tc>
      </w:tr>
      <w:tr w:rsidR="008523C3" w:rsidRPr="00E80FA5" w14:paraId="2454BF90"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F61498D"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fizika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24F7BDE"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0E4FBEBB"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r>
      <w:tr w:rsidR="008523C3" w:rsidRPr="00E80FA5" w14:paraId="69698128"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6245B08E"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 xml:space="preserve">kemija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26932F19"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7782A10E"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r>
      <w:tr w:rsidR="008523C3" w:rsidRPr="00E80FA5" w14:paraId="3F5ED942"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0F8CCB1A"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 xml:space="preserve">biologija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275869AE"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05DB0BC3"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r>
      <w:tr w:rsidR="008523C3" w:rsidRPr="00E80FA5" w14:paraId="7AB542E6"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4C19344"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geografija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013B6CD3"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FCA9B50"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r>
      <w:tr w:rsidR="008523C3" w:rsidRPr="00E80FA5" w14:paraId="6326880B"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16D45A02"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 xml:space="preserve">zgodovina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6B8DBA4B"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730B899"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r>
      <w:tr w:rsidR="008523C3" w:rsidRPr="00E80FA5" w14:paraId="4C7A6EBE"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583DEC41"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 xml:space="preserve">šport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A9D66C8"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637CF972"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r>
      <w:tr w:rsidR="008523C3" w:rsidRPr="00E80FA5" w14:paraId="2F2C166D" w14:textId="77777777" w:rsidTr="000B1548">
        <w:tc>
          <w:tcPr>
            <w:tcW w:w="4465" w:type="dxa"/>
            <w:tcBorders>
              <w:top w:val="single" w:sz="4" w:space="0" w:color="auto"/>
              <w:left w:val="double" w:sz="4" w:space="0" w:color="auto"/>
              <w:bottom w:val="double" w:sz="4" w:space="0" w:color="auto"/>
              <w:right w:val="double" w:sz="4" w:space="0" w:color="auto"/>
            </w:tcBorders>
            <w:shd w:val="clear" w:color="auto" w:fill="auto"/>
            <w:hideMark/>
          </w:tcPr>
          <w:p w14:paraId="0FF7512F"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etika</w:t>
            </w:r>
          </w:p>
        </w:tc>
        <w:tc>
          <w:tcPr>
            <w:tcW w:w="2551" w:type="dxa"/>
            <w:tcBorders>
              <w:top w:val="single" w:sz="4" w:space="0" w:color="auto"/>
              <w:left w:val="double" w:sz="4" w:space="0" w:color="auto"/>
              <w:bottom w:val="double" w:sz="4" w:space="0" w:color="auto"/>
              <w:right w:val="single" w:sz="4" w:space="0" w:color="auto"/>
            </w:tcBorders>
            <w:shd w:val="clear" w:color="auto" w:fill="auto"/>
            <w:vAlign w:val="center"/>
            <w:hideMark/>
          </w:tcPr>
          <w:p w14:paraId="1DF2299B"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1</w:t>
            </w:r>
          </w:p>
        </w:tc>
        <w:tc>
          <w:tcPr>
            <w:tcW w:w="2552" w:type="dxa"/>
            <w:tcBorders>
              <w:top w:val="single" w:sz="4" w:space="0" w:color="auto"/>
              <w:left w:val="single" w:sz="4" w:space="0" w:color="auto"/>
              <w:bottom w:val="double" w:sz="4" w:space="0" w:color="auto"/>
              <w:right w:val="double" w:sz="4" w:space="0" w:color="auto"/>
            </w:tcBorders>
            <w:shd w:val="clear" w:color="auto" w:fill="auto"/>
            <w:vAlign w:val="center"/>
            <w:hideMark/>
          </w:tcPr>
          <w:p w14:paraId="6E32D541"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1</w:t>
            </w:r>
          </w:p>
        </w:tc>
      </w:tr>
      <w:tr w:rsidR="008523C3" w:rsidRPr="00E80FA5" w14:paraId="5B4DA533" w14:textId="77777777" w:rsidTr="000B1548">
        <w:tc>
          <w:tcPr>
            <w:tcW w:w="4465" w:type="dxa"/>
            <w:tcBorders>
              <w:top w:val="double" w:sz="4" w:space="0" w:color="auto"/>
              <w:left w:val="double" w:sz="4" w:space="0" w:color="auto"/>
              <w:bottom w:val="double" w:sz="4" w:space="0" w:color="auto"/>
              <w:right w:val="double" w:sz="4" w:space="0" w:color="auto"/>
            </w:tcBorders>
            <w:shd w:val="clear" w:color="auto" w:fill="auto"/>
          </w:tcPr>
          <w:p w14:paraId="49651828" w14:textId="043668DA" w:rsidR="008523C3" w:rsidRPr="00E80FA5" w:rsidRDefault="008523C3" w:rsidP="008523C3">
            <w:pPr>
              <w:pStyle w:val="Brezrazmikov"/>
              <w:rPr>
                <w:rFonts w:ascii="Times New Roman" w:hAnsi="Times New Roman"/>
                <w:b/>
                <w:sz w:val="24"/>
                <w:szCs w:val="24"/>
              </w:rPr>
            </w:pPr>
            <w:r w:rsidRPr="00E80FA5">
              <w:rPr>
                <w:rFonts w:ascii="Times New Roman" w:hAnsi="Times New Roman"/>
                <w:b/>
                <w:sz w:val="24"/>
                <w:szCs w:val="24"/>
              </w:rPr>
              <w:t xml:space="preserve">skupaj </w:t>
            </w:r>
            <w:r>
              <w:rPr>
                <w:rFonts w:ascii="Times New Roman" w:hAnsi="Times New Roman"/>
                <w:b/>
                <w:sz w:val="24"/>
                <w:szCs w:val="24"/>
              </w:rPr>
              <w:t xml:space="preserve">učnih ur </w:t>
            </w:r>
            <w:r w:rsidRPr="008523C3">
              <w:rPr>
                <w:rFonts w:ascii="Times New Roman" w:hAnsi="Times New Roman"/>
                <w:sz w:val="24"/>
                <w:szCs w:val="24"/>
              </w:rPr>
              <w:t>–</w:t>
            </w:r>
            <w:r>
              <w:rPr>
                <w:rFonts w:ascii="Times New Roman" w:hAnsi="Times New Roman"/>
                <w:b/>
                <w:sz w:val="24"/>
                <w:szCs w:val="24"/>
              </w:rPr>
              <w:t xml:space="preserve"> </w:t>
            </w:r>
            <w:r w:rsidRPr="00E80FA5">
              <w:rPr>
                <w:rFonts w:ascii="Times New Roman" w:hAnsi="Times New Roman"/>
                <w:b/>
                <w:sz w:val="24"/>
                <w:szCs w:val="24"/>
              </w:rPr>
              <w:t>obvezni predmet</w:t>
            </w:r>
            <w:r>
              <w:rPr>
                <w:rFonts w:ascii="Times New Roman" w:hAnsi="Times New Roman"/>
                <w:b/>
                <w:sz w:val="24"/>
                <w:szCs w:val="24"/>
              </w:rPr>
              <w:t>i</w:t>
            </w:r>
          </w:p>
        </w:tc>
        <w:tc>
          <w:tcPr>
            <w:tcW w:w="2551" w:type="dxa"/>
            <w:tcBorders>
              <w:top w:val="double" w:sz="4" w:space="0" w:color="auto"/>
              <w:left w:val="double" w:sz="4" w:space="0" w:color="auto"/>
              <w:bottom w:val="double" w:sz="4" w:space="0" w:color="auto"/>
              <w:right w:val="single" w:sz="4" w:space="0" w:color="auto"/>
            </w:tcBorders>
            <w:shd w:val="clear" w:color="auto" w:fill="auto"/>
          </w:tcPr>
          <w:p w14:paraId="465C9816" w14:textId="77777777" w:rsidR="008523C3" w:rsidRPr="00E80FA5" w:rsidRDefault="008523C3" w:rsidP="000B1548">
            <w:pPr>
              <w:pStyle w:val="Brezrazmikov"/>
              <w:jc w:val="center"/>
              <w:rPr>
                <w:rFonts w:ascii="Times New Roman" w:hAnsi="Times New Roman"/>
                <w:b/>
                <w:sz w:val="24"/>
                <w:szCs w:val="24"/>
              </w:rPr>
            </w:pPr>
            <w:r w:rsidRPr="00E80FA5">
              <w:rPr>
                <w:rFonts w:ascii="Times New Roman" w:hAnsi="Times New Roman"/>
                <w:b/>
                <w:sz w:val="24"/>
                <w:szCs w:val="24"/>
              </w:rPr>
              <w:t>27–29</w:t>
            </w:r>
          </w:p>
        </w:tc>
        <w:tc>
          <w:tcPr>
            <w:tcW w:w="2552" w:type="dxa"/>
            <w:tcBorders>
              <w:top w:val="double" w:sz="4" w:space="0" w:color="auto"/>
              <w:left w:val="single" w:sz="4" w:space="0" w:color="auto"/>
              <w:bottom w:val="double" w:sz="4" w:space="0" w:color="auto"/>
              <w:right w:val="double" w:sz="4" w:space="0" w:color="auto"/>
            </w:tcBorders>
            <w:shd w:val="clear" w:color="auto" w:fill="auto"/>
          </w:tcPr>
          <w:p w14:paraId="694370DC" w14:textId="77777777" w:rsidR="008523C3" w:rsidRPr="00E80FA5" w:rsidRDefault="008523C3" w:rsidP="000B1548">
            <w:pPr>
              <w:pStyle w:val="Brezrazmikov"/>
              <w:jc w:val="center"/>
              <w:rPr>
                <w:rFonts w:ascii="Times New Roman" w:hAnsi="Times New Roman"/>
                <w:b/>
                <w:sz w:val="24"/>
                <w:szCs w:val="24"/>
              </w:rPr>
            </w:pPr>
            <w:r w:rsidRPr="00E80FA5">
              <w:rPr>
                <w:rFonts w:ascii="Times New Roman" w:hAnsi="Times New Roman"/>
                <w:b/>
                <w:sz w:val="24"/>
                <w:szCs w:val="24"/>
              </w:rPr>
              <w:t>27–29</w:t>
            </w:r>
          </w:p>
        </w:tc>
      </w:tr>
      <w:tr w:rsidR="008523C3" w:rsidRPr="00E80FA5" w14:paraId="1E130C44" w14:textId="77777777" w:rsidTr="000B1548">
        <w:trPr>
          <w:trHeight w:val="573"/>
        </w:trPr>
        <w:tc>
          <w:tcPr>
            <w:tcW w:w="9568" w:type="dxa"/>
            <w:gridSpan w:val="3"/>
            <w:tcBorders>
              <w:top w:val="double" w:sz="4" w:space="0" w:color="auto"/>
              <w:left w:val="double" w:sz="4" w:space="0" w:color="auto"/>
              <w:bottom w:val="single" w:sz="4" w:space="0" w:color="auto"/>
              <w:right w:val="double" w:sz="4" w:space="0" w:color="auto"/>
            </w:tcBorders>
            <w:shd w:val="clear" w:color="auto" w:fill="auto"/>
          </w:tcPr>
          <w:p w14:paraId="4CC78A57" w14:textId="60A85BF5" w:rsidR="008523C3" w:rsidRPr="00E80FA5" w:rsidRDefault="008523C3" w:rsidP="008523C3">
            <w:pPr>
              <w:pStyle w:val="Brezrazmikov"/>
              <w:rPr>
                <w:rFonts w:ascii="Times New Roman" w:hAnsi="Times New Roman"/>
                <w:sz w:val="24"/>
                <w:szCs w:val="24"/>
              </w:rPr>
            </w:pPr>
            <w:r w:rsidRPr="00E80FA5">
              <w:rPr>
                <w:rFonts w:ascii="Times New Roman" w:hAnsi="Times New Roman"/>
                <w:b/>
                <w:sz w:val="24"/>
                <w:szCs w:val="24"/>
              </w:rPr>
              <w:t xml:space="preserve">izbirni predmeti </w:t>
            </w:r>
            <w:r w:rsidRPr="008523C3">
              <w:rPr>
                <w:rFonts w:ascii="Times New Roman" w:hAnsi="Times New Roman"/>
                <w:sz w:val="24"/>
                <w:szCs w:val="24"/>
              </w:rPr>
              <w:t>– učenec izbere predmete v obsegu 4–8 učnih ur tako, da njegova tedenska obremenitev obsega od 31–35 učnih ur</w:t>
            </w:r>
          </w:p>
        </w:tc>
      </w:tr>
      <w:tr w:rsidR="008523C3" w:rsidRPr="00E80FA5" w14:paraId="47792D6C" w14:textId="77777777" w:rsidTr="000B1548">
        <w:tc>
          <w:tcPr>
            <w:tcW w:w="4465" w:type="dxa"/>
            <w:tcBorders>
              <w:top w:val="double" w:sz="4" w:space="0" w:color="auto"/>
              <w:left w:val="double" w:sz="4" w:space="0" w:color="auto"/>
              <w:bottom w:val="single" w:sz="4" w:space="0" w:color="auto"/>
              <w:right w:val="double" w:sz="4" w:space="0" w:color="auto"/>
            </w:tcBorders>
            <w:shd w:val="clear" w:color="auto" w:fill="auto"/>
            <w:hideMark/>
          </w:tcPr>
          <w:p w14:paraId="5BCA4C51" w14:textId="77777777" w:rsidR="008523C3" w:rsidRPr="00E80FA5" w:rsidRDefault="008523C3" w:rsidP="000B1548">
            <w:pPr>
              <w:pStyle w:val="Brezrazmikov"/>
              <w:rPr>
                <w:rFonts w:ascii="Times New Roman" w:hAnsi="Times New Roman"/>
                <w:sz w:val="24"/>
                <w:szCs w:val="24"/>
              </w:rPr>
            </w:pPr>
            <w:r>
              <w:rPr>
                <w:rFonts w:ascii="Times New Roman" w:hAnsi="Times New Roman"/>
                <w:sz w:val="24"/>
                <w:szCs w:val="24"/>
              </w:rPr>
              <w:t xml:space="preserve">četrti </w:t>
            </w:r>
            <w:r w:rsidRPr="00E80FA5">
              <w:rPr>
                <w:rFonts w:ascii="Times New Roman" w:hAnsi="Times New Roman"/>
                <w:sz w:val="24"/>
                <w:szCs w:val="24"/>
              </w:rPr>
              <w:t>jezik</w:t>
            </w:r>
            <w:r>
              <w:rPr>
                <w:rFonts w:ascii="Times New Roman" w:hAnsi="Times New Roman"/>
                <w:sz w:val="24"/>
                <w:szCs w:val="24"/>
              </w:rPr>
              <w:t>:</w:t>
            </w:r>
            <w:r w:rsidRPr="00E80FA5">
              <w:rPr>
                <w:rFonts w:ascii="Times New Roman" w:hAnsi="Times New Roman"/>
                <w:sz w:val="24"/>
                <w:szCs w:val="24"/>
              </w:rPr>
              <w:t xml:space="preserve"> tretji tuji jezik</w:t>
            </w:r>
          </w:p>
        </w:tc>
        <w:tc>
          <w:tcPr>
            <w:tcW w:w="2551" w:type="dxa"/>
            <w:tcBorders>
              <w:top w:val="double" w:sz="4" w:space="0" w:color="auto"/>
              <w:left w:val="double" w:sz="4" w:space="0" w:color="auto"/>
              <w:bottom w:val="single" w:sz="4" w:space="0" w:color="auto"/>
              <w:right w:val="single" w:sz="4" w:space="0" w:color="auto"/>
            </w:tcBorders>
            <w:shd w:val="clear" w:color="auto" w:fill="auto"/>
            <w:vAlign w:val="center"/>
            <w:hideMark/>
          </w:tcPr>
          <w:p w14:paraId="7ADEA16E"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c>
          <w:tcPr>
            <w:tcW w:w="2552" w:type="dxa"/>
            <w:tcBorders>
              <w:top w:val="double" w:sz="4" w:space="0" w:color="auto"/>
              <w:left w:val="single" w:sz="4" w:space="0" w:color="auto"/>
              <w:bottom w:val="single" w:sz="4" w:space="0" w:color="auto"/>
              <w:right w:val="double" w:sz="4" w:space="0" w:color="auto"/>
            </w:tcBorders>
            <w:shd w:val="clear" w:color="auto" w:fill="auto"/>
            <w:vAlign w:val="center"/>
            <w:hideMark/>
          </w:tcPr>
          <w:p w14:paraId="49E3E947"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r>
      <w:tr w:rsidR="008523C3" w:rsidRPr="00E80FA5" w14:paraId="46E1E817"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0ED05FE7"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latinščina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6AFBE853"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D0C95F6"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r>
      <w:tr w:rsidR="008523C3" w:rsidRPr="00E80FA5" w14:paraId="73057F31"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63919F82"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stara grščina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64A1204E"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46147A0"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r>
      <w:tr w:rsidR="008523C3" w:rsidRPr="00E80FA5" w14:paraId="2F6896AE"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4ED723D"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ekonomij</w:t>
            </w:r>
            <w:r>
              <w:rPr>
                <w:rFonts w:ascii="Times New Roman" w:hAnsi="Times New Roman"/>
                <w:sz w:val="24"/>
                <w:szCs w:val="24"/>
              </w:rPr>
              <w:t>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4445652"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CB03832"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4</w:t>
            </w:r>
          </w:p>
        </w:tc>
      </w:tr>
      <w:tr w:rsidR="008523C3" w:rsidRPr="00E80FA5" w14:paraId="4BE00BCB"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5A6953BF"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likovna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5BEAB9E"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4ECA8F16"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r>
      <w:tr w:rsidR="008523C3" w:rsidRPr="00E80FA5" w14:paraId="3816C542"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6D314B8D" w14:textId="77777777" w:rsidR="008523C3" w:rsidRPr="00E80FA5" w:rsidRDefault="008523C3" w:rsidP="000B1548">
            <w:pPr>
              <w:pStyle w:val="Brezrazmikov"/>
              <w:rPr>
                <w:rFonts w:ascii="Times New Roman" w:hAnsi="Times New Roman"/>
                <w:sz w:val="24"/>
                <w:szCs w:val="24"/>
              </w:rPr>
            </w:pPr>
            <w:r w:rsidRPr="00E80FA5">
              <w:rPr>
                <w:rFonts w:ascii="Times New Roman" w:hAnsi="Times New Roman"/>
                <w:sz w:val="24"/>
                <w:szCs w:val="24"/>
              </w:rPr>
              <w:t>glasbena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72C5424"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AA49C8E"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r>
      <w:tr w:rsidR="008523C3" w:rsidRPr="00E80FA5" w14:paraId="613D2C77" w14:textId="77777777" w:rsidTr="000B1548">
        <w:tc>
          <w:tcPr>
            <w:tcW w:w="4465" w:type="dxa"/>
            <w:tcBorders>
              <w:top w:val="single" w:sz="4" w:space="0" w:color="auto"/>
              <w:left w:val="double" w:sz="4" w:space="0" w:color="auto"/>
              <w:bottom w:val="double" w:sz="4" w:space="0" w:color="auto"/>
              <w:right w:val="double" w:sz="4" w:space="0" w:color="auto"/>
            </w:tcBorders>
            <w:shd w:val="clear" w:color="auto" w:fill="auto"/>
            <w:hideMark/>
          </w:tcPr>
          <w:p w14:paraId="5C9A4E5D" w14:textId="77777777" w:rsidR="008523C3" w:rsidRPr="00E80FA5" w:rsidRDefault="008523C3" w:rsidP="000B1548">
            <w:pPr>
              <w:pStyle w:val="Brezrazmikov"/>
              <w:rPr>
                <w:rFonts w:ascii="Times New Roman" w:hAnsi="Times New Roman"/>
                <w:sz w:val="24"/>
                <w:szCs w:val="24"/>
              </w:rPr>
            </w:pPr>
            <w:r w:rsidRPr="008523C3">
              <w:rPr>
                <w:rFonts w:ascii="Times New Roman" w:hAnsi="Times New Roman"/>
                <w:sz w:val="24"/>
                <w:szCs w:val="24"/>
              </w:rPr>
              <w:t>IKT</w:t>
            </w:r>
          </w:p>
        </w:tc>
        <w:tc>
          <w:tcPr>
            <w:tcW w:w="2551" w:type="dxa"/>
            <w:tcBorders>
              <w:top w:val="single" w:sz="4" w:space="0" w:color="auto"/>
              <w:left w:val="double" w:sz="4" w:space="0" w:color="auto"/>
              <w:bottom w:val="double" w:sz="4" w:space="0" w:color="auto"/>
              <w:right w:val="single" w:sz="4" w:space="0" w:color="auto"/>
            </w:tcBorders>
            <w:shd w:val="clear" w:color="auto" w:fill="auto"/>
            <w:vAlign w:val="center"/>
            <w:hideMark/>
          </w:tcPr>
          <w:p w14:paraId="26BD3A60"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c>
          <w:tcPr>
            <w:tcW w:w="2552" w:type="dxa"/>
            <w:tcBorders>
              <w:top w:val="single" w:sz="4" w:space="0" w:color="auto"/>
              <w:left w:val="single" w:sz="4" w:space="0" w:color="auto"/>
              <w:bottom w:val="double" w:sz="4" w:space="0" w:color="auto"/>
              <w:right w:val="double" w:sz="4" w:space="0" w:color="auto"/>
            </w:tcBorders>
            <w:shd w:val="clear" w:color="auto" w:fill="auto"/>
            <w:vAlign w:val="center"/>
            <w:hideMark/>
          </w:tcPr>
          <w:p w14:paraId="447540A1" w14:textId="77777777" w:rsidR="008523C3" w:rsidRPr="00E80FA5" w:rsidRDefault="008523C3" w:rsidP="000B1548">
            <w:pPr>
              <w:pStyle w:val="Brezrazmikov"/>
              <w:jc w:val="center"/>
              <w:rPr>
                <w:rFonts w:ascii="Times New Roman" w:hAnsi="Times New Roman"/>
                <w:sz w:val="24"/>
                <w:szCs w:val="24"/>
              </w:rPr>
            </w:pPr>
            <w:r w:rsidRPr="00E80FA5">
              <w:rPr>
                <w:rFonts w:ascii="Times New Roman" w:hAnsi="Times New Roman"/>
                <w:sz w:val="24"/>
                <w:szCs w:val="24"/>
              </w:rPr>
              <w:t>2</w:t>
            </w:r>
          </w:p>
        </w:tc>
      </w:tr>
      <w:tr w:rsidR="008523C3" w:rsidRPr="00E80FA5" w14:paraId="300D2D04" w14:textId="77777777" w:rsidTr="000B1548">
        <w:tc>
          <w:tcPr>
            <w:tcW w:w="4465" w:type="dxa"/>
            <w:tcBorders>
              <w:top w:val="double" w:sz="4" w:space="0" w:color="auto"/>
              <w:left w:val="double" w:sz="4" w:space="0" w:color="auto"/>
              <w:bottom w:val="double" w:sz="4" w:space="0" w:color="auto"/>
              <w:right w:val="double" w:sz="4" w:space="0" w:color="auto"/>
            </w:tcBorders>
            <w:shd w:val="clear" w:color="auto" w:fill="auto"/>
          </w:tcPr>
          <w:p w14:paraId="02DFB21E" w14:textId="5EC930F1" w:rsidR="008523C3" w:rsidRPr="00E80FA5" w:rsidRDefault="008523C3" w:rsidP="008523C3">
            <w:pPr>
              <w:pStyle w:val="Brezrazmikov"/>
              <w:rPr>
                <w:rFonts w:ascii="Times New Roman" w:hAnsi="Times New Roman"/>
                <w:b/>
                <w:sz w:val="24"/>
                <w:szCs w:val="24"/>
              </w:rPr>
            </w:pPr>
            <w:r w:rsidRPr="00E80FA5">
              <w:rPr>
                <w:rFonts w:ascii="Times New Roman" w:hAnsi="Times New Roman"/>
                <w:b/>
                <w:sz w:val="24"/>
                <w:szCs w:val="24"/>
              </w:rPr>
              <w:t xml:space="preserve">skupaj </w:t>
            </w:r>
            <w:r>
              <w:rPr>
                <w:rFonts w:ascii="Times New Roman" w:hAnsi="Times New Roman"/>
                <w:b/>
                <w:sz w:val="24"/>
                <w:szCs w:val="24"/>
              </w:rPr>
              <w:t xml:space="preserve">učnih ur </w:t>
            </w:r>
            <w:r w:rsidRPr="008523C3">
              <w:rPr>
                <w:rFonts w:ascii="Times New Roman" w:hAnsi="Times New Roman"/>
                <w:sz w:val="24"/>
                <w:szCs w:val="24"/>
              </w:rPr>
              <w:t>–</w:t>
            </w:r>
            <w:r>
              <w:rPr>
                <w:rFonts w:ascii="Times New Roman" w:hAnsi="Times New Roman"/>
                <w:sz w:val="24"/>
                <w:szCs w:val="24"/>
              </w:rPr>
              <w:t xml:space="preserve"> </w:t>
            </w:r>
            <w:r w:rsidRPr="00E80FA5">
              <w:rPr>
                <w:rFonts w:ascii="Times New Roman" w:hAnsi="Times New Roman"/>
                <w:b/>
                <w:sz w:val="24"/>
                <w:szCs w:val="24"/>
              </w:rPr>
              <w:t>izbirn</w:t>
            </w:r>
            <w:r>
              <w:rPr>
                <w:rFonts w:ascii="Times New Roman" w:hAnsi="Times New Roman"/>
                <w:b/>
                <w:sz w:val="24"/>
                <w:szCs w:val="24"/>
              </w:rPr>
              <w:t>i</w:t>
            </w:r>
            <w:r w:rsidRPr="00E80FA5">
              <w:rPr>
                <w:rFonts w:ascii="Times New Roman" w:hAnsi="Times New Roman"/>
                <w:b/>
                <w:sz w:val="24"/>
                <w:szCs w:val="24"/>
              </w:rPr>
              <w:t xml:space="preserve"> predmet</w:t>
            </w:r>
            <w:r>
              <w:rPr>
                <w:rFonts w:ascii="Times New Roman" w:hAnsi="Times New Roman"/>
                <w:b/>
                <w:sz w:val="24"/>
                <w:szCs w:val="24"/>
              </w:rPr>
              <w:t>i</w:t>
            </w:r>
          </w:p>
        </w:tc>
        <w:tc>
          <w:tcPr>
            <w:tcW w:w="2551" w:type="dxa"/>
            <w:tcBorders>
              <w:top w:val="double" w:sz="4" w:space="0" w:color="auto"/>
              <w:left w:val="double" w:sz="4" w:space="0" w:color="auto"/>
              <w:bottom w:val="double" w:sz="4" w:space="0" w:color="auto"/>
              <w:right w:val="single" w:sz="4" w:space="0" w:color="auto"/>
            </w:tcBorders>
            <w:shd w:val="clear" w:color="auto" w:fill="auto"/>
            <w:vAlign w:val="center"/>
          </w:tcPr>
          <w:p w14:paraId="5AC0D70E" w14:textId="77777777" w:rsidR="008523C3" w:rsidRPr="00E80FA5" w:rsidRDefault="008523C3" w:rsidP="000B1548">
            <w:pPr>
              <w:pStyle w:val="Brezrazmikov"/>
              <w:jc w:val="center"/>
              <w:rPr>
                <w:rFonts w:ascii="Times New Roman" w:hAnsi="Times New Roman"/>
                <w:b/>
                <w:sz w:val="24"/>
                <w:szCs w:val="24"/>
              </w:rPr>
            </w:pPr>
            <w:r w:rsidRPr="00E80FA5">
              <w:rPr>
                <w:rFonts w:ascii="Times New Roman" w:hAnsi="Times New Roman"/>
                <w:b/>
                <w:sz w:val="24"/>
                <w:szCs w:val="24"/>
              </w:rPr>
              <w:t xml:space="preserve">4–8 </w:t>
            </w:r>
          </w:p>
        </w:tc>
        <w:tc>
          <w:tcPr>
            <w:tcW w:w="2552" w:type="dxa"/>
            <w:tcBorders>
              <w:top w:val="double" w:sz="4" w:space="0" w:color="auto"/>
              <w:left w:val="single" w:sz="4" w:space="0" w:color="auto"/>
              <w:bottom w:val="double" w:sz="4" w:space="0" w:color="auto"/>
              <w:right w:val="double" w:sz="4" w:space="0" w:color="auto"/>
            </w:tcBorders>
            <w:shd w:val="clear" w:color="auto" w:fill="auto"/>
            <w:vAlign w:val="center"/>
          </w:tcPr>
          <w:p w14:paraId="330709BC" w14:textId="77777777" w:rsidR="008523C3" w:rsidRPr="00E80FA5" w:rsidRDefault="008523C3" w:rsidP="000B1548">
            <w:pPr>
              <w:pStyle w:val="Brezrazmikov"/>
              <w:jc w:val="center"/>
              <w:rPr>
                <w:rFonts w:ascii="Times New Roman" w:hAnsi="Times New Roman"/>
                <w:b/>
                <w:sz w:val="24"/>
                <w:szCs w:val="24"/>
              </w:rPr>
            </w:pPr>
            <w:r w:rsidRPr="00E80FA5">
              <w:rPr>
                <w:rFonts w:ascii="Times New Roman" w:hAnsi="Times New Roman"/>
                <w:b/>
                <w:sz w:val="24"/>
                <w:szCs w:val="24"/>
              </w:rPr>
              <w:t>4–8</w:t>
            </w:r>
          </w:p>
        </w:tc>
      </w:tr>
      <w:tr w:rsidR="008523C3" w:rsidRPr="00E80FA5" w14:paraId="09B78917" w14:textId="77777777" w:rsidTr="000B1548">
        <w:tc>
          <w:tcPr>
            <w:tcW w:w="4465" w:type="dxa"/>
            <w:tcBorders>
              <w:top w:val="double" w:sz="4" w:space="0" w:color="auto"/>
              <w:left w:val="double" w:sz="4" w:space="0" w:color="auto"/>
              <w:bottom w:val="double" w:sz="4" w:space="0" w:color="auto"/>
              <w:right w:val="double" w:sz="4" w:space="0" w:color="auto"/>
            </w:tcBorders>
            <w:shd w:val="clear" w:color="auto" w:fill="auto"/>
            <w:hideMark/>
          </w:tcPr>
          <w:p w14:paraId="0484C361" w14:textId="77777777" w:rsidR="008523C3" w:rsidRPr="00E80FA5" w:rsidRDefault="008523C3" w:rsidP="000B1548">
            <w:pPr>
              <w:pStyle w:val="Brezrazmikov"/>
              <w:rPr>
                <w:rFonts w:ascii="Times New Roman" w:hAnsi="Times New Roman"/>
                <w:b/>
                <w:sz w:val="24"/>
                <w:szCs w:val="24"/>
              </w:rPr>
            </w:pPr>
            <w:r w:rsidRPr="00E80FA5">
              <w:rPr>
                <w:rFonts w:ascii="Times New Roman" w:hAnsi="Times New Roman"/>
                <w:b/>
                <w:sz w:val="24"/>
                <w:szCs w:val="24"/>
              </w:rPr>
              <w:t>skupaj</w:t>
            </w:r>
            <w:r w:rsidRPr="00E80FA5">
              <w:rPr>
                <w:rFonts w:ascii="Times New Roman" w:hAnsi="Times New Roman"/>
                <w:b/>
                <w:sz w:val="24"/>
                <w:szCs w:val="24"/>
                <w:lang w:eastAsia="fr-FR"/>
              </w:rPr>
              <w:t xml:space="preserve"> učnih ur</w:t>
            </w:r>
          </w:p>
        </w:tc>
        <w:tc>
          <w:tcPr>
            <w:tcW w:w="2551" w:type="dxa"/>
            <w:tcBorders>
              <w:top w:val="double" w:sz="4" w:space="0" w:color="auto"/>
              <w:left w:val="double" w:sz="4" w:space="0" w:color="auto"/>
              <w:bottom w:val="double" w:sz="4" w:space="0" w:color="auto"/>
              <w:right w:val="single" w:sz="4" w:space="0" w:color="auto"/>
            </w:tcBorders>
            <w:shd w:val="clear" w:color="auto" w:fill="auto"/>
            <w:vAlign w:val="center"/>
            <w:hideMark/>
          </w:tcPr>
          <w:p w14:paraId="74481A4E" w14:textId="77777777" w:rsidR="008523C3" w:rsidRPr="00E80FA5" w:rsidRDefault="008523C3" w:rsidP="000B1548">
            <w:pPr>
              <w:pStyle w:val="Brezrazmikov"/>
              <w:jc w:val="center"/>
              <w:rPr>
                <w:rFonts w:ascii="Times New Roman" w:hAnsi="Times New Roman"/>
                <w:b/>
                <w:sz w:val="24"/>
                <w:szCs w:val="24"/>
              </w:rPr>
            </w:pPr>
            <w:r w:rsidRPr="00E80FA5">
              <w:rPr>
                <w:rFonts w:ascii="Times New Roman" w:hAnsi="Times New Roman"/>
                <w:b/>
                <w:sz w:val="24"/>
                <w:szCs w:val="24"/>
              </w:rPr>
              <w:t>31–35</w:t>
            </w:r>
          </w:p>
        </w:tc>
        <w:tc>
          <w:tcPr>
            <w:tcW w:w="2552" w:type="dxa"/>
            <w:tcBorders>
              <w:top w:val="double" w:sz="4" w:space="0" w:color="auto"/>
              <w:left w:val="single" w:sz="4" w:space="0" w:color="auto"/>
              <w:bottom w:val="double" w:sz="4" w:space="0" w:color="auto"/>
              <w:right w:val="double" w:sz="4" w:space="0" w:color="auto"/>
            </w:tcBorders>
            <w:shd w:val="clear" w:color="auto" w:fill="auto"/>
            <w:vAlign w:val="center"/>
            <w:hideMark/>
          </w:tcPr>
          <w:p w14:paraId="0D2619C6" w14:textId="77777777" w:rsidR="008523C3" w:rsidRPr="00E80FA5" w:rsidRDefault="008523C3" w:rsidP="000B1548">
            <w:pPr>
              <w:pStyle w:val="Brezrazmikov"/>
              <w:jc w:val="center"/>
              <w:rPr>
                <w:rFonts w:ascii="Times New Roman" w:hAnsi="Times New Roman"/>
                <w:b/>
                <w:sz w:val="24"/>
                <w:szCs w:val="24"/>
              </w:rPr>
            </w:pPr>
            <w:r w:rsidRPr="00E80FA5">
              <w:rPr>
                <w:rFonts w:ascii="Times New Roman" w:hAnsi="Times New Roman"/>
                <w:b/>
                <w:sz w:val="24"/>
                <w:szCs w:val="24"/>
              </w:rPr>
              <w:t>31–35</w:t>
            </w:r>
          </w:p>
        </w:tc>
      </w:tr>
      <w:tr w:rsidR="008523C3" w:rsidRPr="00E80FA5" w14:paraId="2A9F3B77" w14:textId="77777777" w:rsidTr="000B154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465" w:type="dxa"/>
            <w:tcBorders>
              <w:top w:val="double" w:sz="4" w:space="0" w:color="auto"/>
              <w:left w:val="double" w:sz="4" w:space="0" w:color="auto"/>
              <w:bottom w:val="double" w:sz="4" w:space="0" w:color="auto"/>
              <w:right w:val="double" w:sz="4" w:space="0" w:color="auto"/>
            </w:tcBorders>
            <w:shd w:val="clear" w:color="auto" w:fill="auto"/>
            <w:hideMark/>
          </w:tcPr>
          <w:p w14:paraId="2D51E45B" w14:textId="6661FE17" w:rsidR="008523C3" w:rsidRPr="00E80FA5" w:rsidRDefault="008523C3" w:rsidP="008523C3">
            <w:pPr>
              <w:pStyle w:val="Brezrazmikov"/>
              <w:rPr>
                <w:rFonts w:ascii="Times New Roman" w:hAnsi="Times New Roman"/>
                <w:b/>
                <w:sz w:val="24"/>
                <w:szCs w:val="24"/>
              </w:rPr>
            </w:pPr>
            <w:r>
              <w:rPr>
                <w:rFonts w:ascii="Times New Roman" w:hAnsi="Times New Roman"/>
                <w:b/>
                <w:sz w:val="24"/>
                <w:szCs w:val="24"/>
              </w:rPr>
              <w:t>skupaj tednov pouka</w:t>
            </w:r>
          </w:p>
        </w:tc>
        <w:tc>
          <w:tcPr>
            <w:tcW w:w="2551" w:type="dxa"/>
            <w:tcBorders>
              <w:top w:val="double" w:sz="4" w:space="0" w:color="auto"/>
              <w:left w:val="double" w:sz="4" w:space="0" w:color="auto"/>
              <w:bottom w:val="double" w:sz="4" w:space="0" w:color="auto"/>
              <w:right w:val="single" w:sz="4" w:space="0" w:color="auto"/>
            </w:tcBorders>
            <w:shd w:val="clear" w:color="auto" w:fill="auto"/>
            <w:hideMark/>
          </w:tcPr>
          <w:p w14:paraId="39B23998" w14:textId="77777777" w:rsidR="008523C3" w:rsidRPr="00E80FA5" w:rsidRDefault="008523C3" w:rsidP="000B1548">
            <w:pPr>
              <w:pStyle w:val="Brezrazmikov"/>
              <w:jc w:val="center"/>
              <w:rPr>
                <w:rFonts w:ascii="Times New Roman" w:hAnsi="Times New Roman"/>
                <w:b/>
                <w:sz w:val="24"/>
                <w:szCs w:val="24"/>
              </w:rPr>
            </w:pPr>
            <w:r>
              <w:rPr>
                <w:rFonts w:ascii="Times New Roman" w:hAnsi="Times New Roman"/>
                <w:b/>
                <w:sz w:val="24"/>
                <w:szCs w:val="24"/>
              </w:rPr>
              <w:t>36</w:t>
            </w:r>
          </w:p>
        </w:tc>
        <w:tc>
          <w:tcPr>
            <w:tcW w:w="2552" w:type="dxa"/>
            <w:tcBorders>
              <w:top w:val="double" w:sz="4" w:space="0" w:color="auto"/>
              <w:left w:val="single" w:sz="4" w:space="0" w:color="auto"/>
              <w:bottom w:val="double" w:sz="4" w:space="0" w:color="auto"/>
              <w:right w:val="double" w:sz="4" w:space="0" w:color="auto"/>
            </w:tcBorders>
            <w:shd w:val="clear" w:color="auto" w:fill="auto"/>
            <w:hideMark/>
          </w:tcPr>
          <w:p w14:paraId="05586173" w14:textId="77777777" w:rsidR="008523C3" w:rsidRPr="00E80FA5" w:rsidRDefault="008523C3" w:rsidP="000B1548">
            <w:pPr>
              <w:pStyle w:val="Brezrazmikov"/>
              <w:jc w:val="center"/>
              <w:rPr>
                <w:rFonts w:ascii="Times New Roman" w:hAnsi="Times New Roman"/>
                <w:b/>
                <w:sz w:val="24"/>
                <w:szCs w:val="24"/>
              </w:rPr>
            </w:pPr>
            <w:r>
              <w:rPr>
                <w:rFonts w:ascii="Times New Roman" w:hAnsi="Times New Roman"/>
                <w:b/>
                <w:sz w:val="24"/>
                <w:szCs w:val="24"/>
              </w:rPr>
              <w:t>36</w:t>
            </w:r>
          </w:p>
        </w:tc>
      </w:tr>
    </w:tbl>
    <w:p w14:paraId="39B91108" w14:textId="77777777" w:rsidR="008523C3" w:rsidRDefault="008523C3" w:rsidP="008523C3">
      <w:pPr>
        <w:pStyle w:val="Brezrazmikov"/>
        <w:tabs>
          <w:tab w:val="left" w:pos="567"/>
        </w:tabs>
        <w:rPr>
          <w:rFonts w:ascii="Times New Roman" w:hAnsi="Times New Roman"/>
          <w:b/>
          <w:sz w:val="24"/>
          <w:szCs w:val="24"/>
        </w:rPr>
      </w:pPr>
    </w:p>
    <w:p w14:paraId="440924F1" w14:textId="77777777" w:rsidR="00D056B3" w:rsidRDefault="00D056B3" w:rsidP="00DC1DCF">
      <w:pPr>
        <w:pStyle w:val="Brezrazmikov"/>
        <w:tabs>
          <w:tab w:val="left" w:pos="567"/>
        </w:tabs>
        <w:rPr>
          <w:rFonts w:ascii="Times New Roman" w:hAnsi="Times New Roman"/>
          <w:b/>
          <w:sz w:val="24"/>
          <w:szCs w:val="24"/>
        </w:rPr>
      </w:pPr>
    </w:p>
    <w:p w14:paraId="440924F2" w14:textId="77777777" w:rsidR="00D056B3" w:rsidRDefault="00D056B3" w:rsidP="00DC1DCF">
      <w:pPr>
        <w:pStyle w:val="Brezrazmikov"/>
        <w:tabs>
          <w:tab w:val="left" w:pos="567"/>
        </w:tabs>
        <w:rPr>
          <w:rFonts w:ascii="Times New Roman" w:hAnsi="Times New Roman"/>
          <w:b/>
          <w:sz w:val="24"/>
          <w:szCs w:val="24"/>
        </w:rPr>
      </w:pPr>
    </w:p>
    <w:p w14:paraId="440924F3" w14:textId="77777777" w:rsidR="00D056B3" w:rsidRDefault="00D056B3" w:rsidP="00DC1DCF">
      <w:pPr>
        <w:pStyle w:val="Brezrazmikov"/>
        <w:tabs>
          <w:tab w:val="left" w:pos="567"/>
        </w:tabs>
        <w:rPr>
          <w:rFonts w:ascii="Times New Roman" w:hAnsi="Times New Roman"/>
          <w:b/>
          <w:sz w:val="24"/>
          <w:szCs w:val="24"/>
        </w:rPr>
      </w:pPr>
    </w:p>
    <w:p w14:paraId="440924F4" w14:textId="77777777" w:rsidR="00D056B3" w:rsidRDefault="00D056B3" w:rsidP="00DC1DCF">
      <w:pPr>
        <w:pStyle w:val="Brezrazmikov"/>
        <w:tabs>
          <w:tab w:val="left" w:pos="567"/>
        </w:tabs>
        <w:rPr>
          <w:rFonts w:ascii="Times New Roman" w:hAnsi="Times New Roman"/>
          <w:b/>
          <w:sz w:val="24"/>
          <w:szCs w:val="24"/>
        </w:rPr>
      </w:pPr>
    </w:p>
    <w:p w14:paraId="719FE9F2" w14:textId="77777777" w:rsidR="00945A04" w:rsidRDefault="00945A04" w:rsidP="00DC1DCF">
      <w:pPr>
        <w:pStyle w:val="Brezrazmikov"/>
        <w:tabs>
          <w:tab w:val="left" w:pos="567"/>
        </w:tabs>
        <w:rPr>
          <w:rFonts w:ascii="Times New Roman" w:hAnsi="Times New Roman"/>
          <w:b/>
          <w:sz w:val="24"/>
          <w:szCs w:val="24"/>
        </w:rPr>
      </w:pPr>
    </w:p>
    <w:p w14:paraId="1EDED14B" w14:textId="77777777" w:rsidR="00945A04" w:rsidRDefault="00945A04" w:rsidP="00DC1DCF">
      <w:pPr>
        <w:pStyle w:val="Brezrazmikov"/>
        <w:tabs>
          <w:tab w:val="left" w:pos="567"/>
        </w:tabs>
        <w:rPr>
          <w:rFonts w:ascii="Times New Roman" w:hAnsi="Times New Roman"/>
          <w:b/>
          <w:sz w:val="24"/>
          <w:szCs w:val="24"/>
        </w:rPr>
      </w:pPr>
    </w:p>
    <w:p w14:paraId="650FDEC5" w14:textId="77777777" w:rsidR="00945A04" w:rsidRDefault="00945A04" w:rsidP="00DC1DCF">
      <w:pPr>
        <w:pStyle w:val="Brezrazmikov"/>
        <w:tabs>
          <w:tab w:val="left" w:pos="567"/>
        </w:tabs>
        <w:rPr>
          <w:rFonts w:ascii="Times New Roman" w:hAnsi="Times New Roman"/>
          <w:b/>
          <w:sz w:val="24"/>
          <w:szCs w:val="24"/>
        </w:rPr>
      </w:pPr>
    </w:p>
    <w:p w14:paraId="2CE21212" w14:textId="77777777" w:rsidR="00945A04" w:rsidRDefault="00945A04" w:rsidP="00DC1DCF">
      <w:pPr>
        <w:pStyle w:val="Brezrazmikov"/>
        <w:tabs>
          <w:tab w:val="left" w:pos="567"/>
        </w:tabs>
        <w:rPr>
          <w:rFonts w:ascii="Times New Roman" w:hAnsi="Times New Roman"/>
          <w:b/>
          <w:sz w:val="24"/>
          <w:szCs w:val="24"/>
        </w:rPr>
      </w:pPr>
    </w:p>
    <w:p w14:paraId="77DC0298" w14:textId="77777777" w:rsidR="00945A04" w:rsidRDefault="00945A04" w:rsidP="00DC1DCF">
      <w:pPr>
        <w:pStyle w:val="Brezrazmikov"/>
        <w:tabs>
          <w:tab w:val="left" w:pos="567"/>
        </w:tabs>
        <w:rPr>
          <w:rFonts w:ascii="Times New Roman" w:hAnsi="Times New Roman"/>
          <w:b/>
          <w:sz w:val="24"/>
          <w:szCs w:val="24"/>
        </w:rPr>
      </w:pPr>
    </w:p>
    <w:p w14:paraId="4E5C7B0D" w14:textId="77777777" w:rsidR="00945A04" w:rsidRDefault="00945A04" w:rsidP="00DC1DCF">
      <w:pPr>
        <w:pStyle w:val="Brezrazmikov"/>
        <w:tabs>
          <w:tab w:val="left" w:pos="567"/>
        </w:tabs>
        <w:rPr>
          <w:rFonts w:ascii="Times New Roman" w:hAnsi="Times New Roman"/>
          <w:b/>
          <w:sz w:val="24"/>
          <w:szCs w:val="24"/>
        </w:rPr>
      </w:pPr>
    </w:p>
    <w:p w14:paraId="4CE9890C" w14:textId="77777777" w:rsidR="00945A04" w:rsidRDefault="00945A04" w:rsidP="00DC1DCF">
      <w:pPr>
        <w:pStyle w:val="Brezrazmikov"/>
        <w:tabs>
          <w:tab w:val="left" w:pos="567"/>
        </w:tabs>
        <w:rPr>
          <w:rFonts w:ascii="Times New Roman" w:hAnsi="Times New Roman"/>
          <w:b/>
          <w:sz w:val="24"/>
          <w:szCs w:val="24"/>
        </w:rPr>
      </w:pPr>
    </w:p>
    <w:p w14:paraId="363B7DB5" w14:textId="77777777" w:rsidR="00945A04" w:rsidRDefault="00945A04" w:rsidP="00DC1DCF">
      <w:pPr>
        <w:pStyle w:val="Brezrazmikov"/>
        <w:tabs>
          <w:tab w:val="left" w:pos="567"/>
        </w:tabs>
        <w:rPr>
          <w:rFonts w:ascii="Times New Roman" w:hAnsi="Times New Roman"/>
          <w:b/>
          <w:sz w:val="24"/>
          <w:szCs w:val="24"/>
        </w:rPr>
      </w:pPr>
    </w:p>
    <w:p w14:paraId="23525542" w14:textId="77777777" w:rsidR="00945A04" w:rsidRDefault="00945A04" w:rsidP="00DC1DCF">
      <w:pPr>
        <w:pStyle w:val="Brezrazmikov"/>
        <w:tabs>
          <w:tab w:val="left" w:pos="567"/>
        </w:tabs>
        <w:rPr>
          <w:rFonts w:ascii="Times New Roman" w:hAnsi="Times New Roman"/>
          <w:b/>
          <w:sz w:val="24"/>
          <w:szCs w:val="24"/>
        </w:rPr>
      </w:pPr>
    </w:p>
    <w:p w14:paraId="289D89EA" w14:textId="77777777" w:rsidR="00945A04" w:rsidRDefault="00945A04" w:rsidP="00DC1DCF">
      <w:pPr>
        <w:pStyle w:val="Brezrazmikov"/>
        <w:tabs>
          <w:tab w:val="left" w:pos="567"/>
        </w:tabs>
        <w:rPr>
          <w:rFonts w:ascii="Times New Roman" w:hAnsi="Times New Roman"/>
          <w:b/>
          <w:sz w:val="24"/>
          <w:szCs w:val="24"/>
        </w:rPr>
      </w:pPr>
    </w:p>
    <w:p w14:paraId="3EC08DAE" w14:textId="77777777" w:rsidR="00945A04" w:rsidRDefault="00945A04" w:rsidP="00DC1DCF">
      <w:pPr>
        <w:pStyle w:val="Brezrazmikov"/>
        <w:tabs>
          <w:tab w:val="left" w:pos="567"/>
        </w:tabs>
        <w:rPr>
          <w:rFonts w:ascii="Times New Roman" w:hAnsi="Times New Roman"/>
          <w:b/>
          <w:sz w:val="24"/>
          <w:szCs w:val="24"/>
        </w:rPr>
      </w:pPr>
    </w:p>
    <w:p w14:paraId="7C082479" w14:textId="77777777" w:rsidR="00945A04" w:rsidRDefault="00945A04" w:rsidP="00DC1DCF">
      <w:pPr>
        <w:pStyle w:val="Brezrazmikov"/>
        <w:tabs>
          <w:tab w:val="left" w:pos="567"/>
        </w:tabs>
        <w:rPr>
          <w:rFonts w:ascii="Times New Roman" w:hAnsi="Times New Roman"/>
          <w:b/>
          <w:sz w:val="24"/>
          <w:szCs w:val="24"/>
        </w:rPr>
      </w:pPr>
    </w:p>
    <w:p w14:paraId="5F6C351C" w14:textId="77777777" w:rsidR="00945A04" w:rsidRDefault="00945A04" w:rsidP="00DC1DCF">
      <w:pPr>
        <w:pStyle w:val="Brezrazmikov"/>
        <w:tabs>
          <w:tab w:val="left" w:pos="567"/>
        </w:tabs>
        <w:rPr>
          <w:rFonts w:ascii="Times New Roman" w:hAnsi="Times New Roman"/>
          <w:b/>
          <w:sz w:val="24"/>
          <w:szCs w:val="24"/>
        </w:rPr>
      </w:pPr>
    </w:p>
    <w:p w14:paraId="7C8B1A6E" w14:textId="53060C84" w:rsidR="008523C3" w:rsidRDefault="008523C3" w:rsidP="008523C3">
      <w:pPr>
        <w:pStyle w:val="Brezrazmikov"/>
        <w:rPr>
          <w:rFonts w:ascii="Times New Roman" w:hAnsi="Times New Roman"/>
          <w:b/>
          <w:sz w:val="24"/>
          <w:szCs w:val="24"/>
        </w:rPr>
      </w:pPr>
      <w:r w:rsidRPr="008B7E94">
        <w:rPr>
          <w:rFonts w:ascii="Times New Roman" w:hAnsi="Times New Roman"/>
          <w:b/>
          <w:sz w:val="24"/>
          <w:szCs w:val="24"/>
        </w:rPr>
        <w:lastRenderedPageBreak/>
        <w:t>2.1.4. sekundarna stopnja – orientacijsko obdobje</w:t>
      </w:r>
    </w:p>
    <w:p w14:paraId="7F81D7FB" w14:textId="77777777" w:rsidR="008523C3" w:rsidRPr="008B7E94" w:rsidRDefault="008523C3" w:rsidP="008523C3">
      <w:pPr>
        <w:pStyle w:val="Brezrazmikov"/>
        <w:rPr>
          <w:rFonts w:ascii="Times New Roman" w:hAnsi="Times New Roman"/>
          <w:b/>
          <w:sz w:val="24"/>
          <w:szCs w:val="24"/>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5"/>
        <w:gridCol w:w="2551"/>
        <w:gridCol w:w="2552"/>
      </w:tblGrid>
      <w:tr w:rsidR="008523C3" w:rsidRPr="008B7E94" w14:paraId="3872402A" w14:textId="77777777" w:rsidTr="000B1548">
        <w:tc>
          <w:tcPr>
            <w:tcW w:w="4465" w:type="dxa"/>
            <w:tcBorders>
              <w:top w:val="double" w:sz="4" w:space="0" w:color="auto"/>
              <w:left w:val="double" w:sz="4" w:space="0" w:color="auto"/>
              <w:bottom w:val="dotted" w:sz="4" w:space="0" w:color="auto"/>
              <w:right w:val="double" w:sz="4" w:space="0" w:color="auto"/>
            </w:tcBorders>
            <w:shd w:val="clear" w:color="auto" w:fill="auto"/>
            <w:hideMark/>
          </w:tcPr>
          <w:p w14:paraId="3347B949" w14:textId="77777777" w:rsidR="008523C3" w:rsidRPr="008B7E94" w:rsidRDefault="008523C3" w:rsidP="000B1548">
            <w:pPr>
              <w:pStyle w:val="Brezrazmikov"/>
              <w:rPr>
                <w:rFonts w:ascii="Times New Roman" w:hAnsi="Times New Roman"/>
                <w:b/>
                <w:sz w:val="24"/>
                <w:szCs w:val="24"/>
              </w:rPr>
            </w:pPr>
            <w:r w:rsidRPr="008B7E94">
              <w:rPr>
                <w:rFonts w:ascii="Times New Roman" w:hAnsi="Times New Roman"/>
                <w:b/>
                <w:sz w:val="24"/>
                <w:szCs w:val="24"/>
              </w:rPr>
              <w:t>predmeti</w:t>
            </w:r>
          </w:p>
        </w:tc>
        <w:tc>
          <w:tcPr>
            <w:tcW w:w="5103" w:type="dxa"/>
            <w:gridSpan w:val="2"/>
            <w:vMerge w:val="restart"/>
            <w:tcBorders>
              <w:top w:val="double" w:sz="4" w:space="0" w:color="auto"/>
              <w:left w:val="double" w:sz="4" w:space="0" w:color="auto"/>
              <w:right w:val="double" w:sz="4" w:space="0" w:color="auto"/>
            </w:tcBorders>
            <w:shd w:val="clear" w:color="auto" w:fill="auto"/>
            <w:vAlign w:val="center"/>
          </w:tcPr>
          <w:p w14:paraId="619BFE28" w14:textId="77777777" w:rsidR="008523C3" w:rsidRPr="008B7E94" w:rsidRDefault="008523C3" w:rsidP="000B1548">
            <w:pPr>
              <w:pStyle w:val="Brezrazmikov"/>
              <w:jc w:val="center"/>
              <w:rPr>
                <w:rFonts w:ascii="Times New Roman" w:hAnsi="Times New Roman"/>
                <w:b/>
                <w:sz w:val="24"/>
                <w:szCs w:val="24"/>
              </w:rPr>
            </w:pPr>
            <w:r w:rsidRPr="008B7E94">
              <w:rPr>
                <w:rFonts w:ascii="Times New Roman" w:hAnsi="Times New Roman"/>
                <w:b/>
                <w:sz w:val="24"/>
                <w:szCs w:val="24"/>
              </w:rPr>
              <w:t xml:space="preserve">S6–S7 </w:t>
            </w:r>
          </w:p>
        </w:tc>
      </w:tr>
      <w:tr w:rsidR="008523C3" w:rsidRPr="008B7E94" w14:paraId="63E056E7" w14:textId="77777777" w:rsidTr="000B1548">
        <w:tc>
          <w:tcPr>
            <w:tcW w:w="4465" w:type="dxa"/>
            <w:tcBorders>
              <w:top w:val="dotted" w:sz="4" w:space="0" w:color="auto"/>
              <w:left w:val="double" w:sz="4" w:space="0" w:color="auto"/>
              <w:bottom w:val="double" w:sz="4" w:space="0" w:color="auto"/>
              <w:right w:val="double" w:sz="4" w:space="0" w:color="auto"/>
            </w:tcBorders>
            <w:shd w:val="clear" w:color="auto" w:fill="auto"/>
          </w:tcPr>
          <w:p w14:paraId="121459DC" w14:textId="77777777" w:rsidR="008523C3" w:rsidRPr="008B7E94" w:rsidRDefault="008523C3" w:rsidP="000B1548">
            <w:pPr>
              <w:pStyle w:val="Brezrazmikov"/>
              <w:rPr>
                <w:rFonts w:ascii="Times New Roman" w:hAnsi="Times New Roman"/>
                <w:b/>
                <w:sz w:val="24"/>
                <w:szCs w:val="24"/>
              </w:rPr>
            </w:pPr>
            <w:r w:rsidRPr="008B7E94">
              <w:rPr>
                <w:rFonts w:ascii="Times New Roman" w:hAnsi="Times New Roman"/>
                <w:b/>
                <w:sz w:val="24"/>
                <w:szCs w:val="24"/>
              </w:rPr>
              <w:t>obvezni predmeti</w:t>
            </w:r>
          </w:p>
        </w:tc>
        <w:tc>
          <w:tcPr>
            <w:tcW w:w="5103" w:type="dxa"/>
            <w:gridSpan w:val="2"/>
            <w:vMerge/>
            <w:tcBorders>
              <w:left w:val="double" w:sz="4" w:space="0" w:color="auto"/>
              <w:bottom w:val="double" w:sz="4" w:space="0" w:color="auto"/>
              <w:right w:val="double" w:sz="4" w:space="0" w:color="auto"/>
            </w:tcBorders>
            <w:shd w:val="clear" w:color="auto" w:fill="auto"/>
            <w:vAlign w:val="center"/>
          </w:tcPr>
          <w:p w14:paraId="31C81527" w14:textId="77777777" w:rsidR="008523C3" w:rsidRPr="008B7E94" w:rsidRDefault="008523C3" w:rsidP="000B1548">
            <w:pPr>
              <w:pStyle w:val="Brezrazmikov"/>
              <w:jc w:val="center"/>
              <w:rPr>
                <w:rFonts w:ascii="Times New Roman" w:hAnsi="Times New Roman"/>
                <w:b/>
                <w:sz w:val="24"/>
                <w:szCs w:val="24"/>
              </w:rPr>
            </w:pPr>
          </w:p>
        </w:tc>
      </w:tr>
      <w:tr w:rsidR="008523C3" w:rsidRPr="008B7E94" w14:paraId="55C9A084" w14:textId="77777777" w:rsidTr="000B1548">
        <w:tc>
          <w:tcPr>
            <w:tcW w:w="4465" w:type="dxa"/>
            <w:tcBorders>
              <w:top w:val="double" w:sz="4" w:space="0" w:color="auto"/>
              <w:left w:val="double" w:sz="4" w:space="0" w:color="auto"/>
              <w:bottom w:val="dotted" w:sz="4" w:space="0" w:color="auto"/>
              <w:right w:val="double" w:sz="4" w:space="0" w:color="auto"/>
            </w:tcBorders>
            <w:shd w:val="clear" w:color="auto" w:fill="auto"/>
            <w:hideMark/>
          </w:tcPr>
          <w:p w14:paraId="3072BEAD" w14:textId="09391DF8" w:rsidR="008523C3" w:rsidRPr="008B7E94" w:rsidRDefault="008523C3" w:rsidP="008523C3">
            <w:pPr>
              <w:pStyle w:val="Brezrazmikov"/>
              <w:rPr>
                <w:rFonts w:ascii="Times New Roman" w:hAnsi="Times New Roman"/>
                <w:sz w:val="24"/>
                <w:szCs w:val="24"/>
              </w:rPr>
            </w:pPr>
            <w:r>
              <w:rPr>
                <w:rFonts w:ascii="Times New Roman" w:hAnsi="Times New Roman"/>
                <w:sz w:val="24"/>
                <w:szCs w:val="24"/>
              </w:rPr>
              <w:t xml:space="preserve">prvi </w:t>
            </w:r>
            <w:r w:rsidRPr="008B7E94">
              <w:rPr>
                <w:rFonts w:ascii="Times New Roman" w:hAnsi="Times New Roman"/>
                <w:sz w:val="24"/>
                <w:szCs w:val="24"/>
              </w:rPr>
              <w:t xml:space="preserve">jezik: </w:t>
            </w:r>
            <w:r>
              <w:rPr>
                <w:rFonts w:ascii="Times New Roman" w:hAnsi="Times New Roman"/>
                <w:sz w:val="24"/>
                <w:szCs w:val="24"/>
              </w:rPr>
              <w:t>materinščina</w:t>
            </w:r>
            <w:r w:rsidRPr="008B7E94">
              <w:rPr>
                <w:rFonts w:ascii="Times New Roman" w:hAnsi="Times New Roman"/>
                <w:sz w:val="24"/>
                <w:szCs w:val="24"/>
              </w:rPr>
              <w:t xml:space="preserve"> – </w:t>
            </w:r>
            <w:r>
              <w:rPr>
                <w:rFonts w:ascii="Times New Roman" w:hAnsi="Times New Roman"/>
                <w:sz w:val="24"/>
                <w:szCs w:val="24"/>
              </w:rPr>
              <w:t>jezik sekcije</w:t>
            </w:r>
          </w:p>
        </w:tc>
        <w:tc>
          <w:tcPr>
            <w:tcW w:w="2551" w:type="dxa"/>
            <w:vMerge w:val="restart"/>
            <w:tcBorders>
              <w:top w:val="double" w:sz="4" w:space="0" w:color="auto"/>
              <w:left w:val="double" w:sz="4" w:space="0" w:color="auto"/>
              <w:right w:val="single" w:sz="4" w:space="0" w:color="auto"/>
            </w:tcBorders>
            <w:shd w:val="clear" w:color="auto" w:fill="auto"/>
            <w:vAlign w:val="center"/>
            <w:hideMark/>
          </w:tcPr>
          <w:p w14:paraId="3D09B5C2"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vMerge w:val="restart"/>
            <w:tcBorders>
              <w:top w:val="double" w:sz="4" w:space="0" w:color="auto"/>
              <w:left w:val="single" w:sz="4" w:space="0" w:color="auto"/>
              <w:right w:val="double" w:sz="4" w:space="0" w:color="auto"/>
            </w:tcBorders>
            <w:shd w:val="clear" w:color="auto" w:fill="auto"/>
            <w:vAlign w:val="center"/>
            <w:hideMark/>
          </w:tcPr>
          <w:p w14:paraId="388EB52F"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10B9562C" w14:textId="77777777" w:rsidTr="000B1548">
        <w:tc>
          <w:tcPr>
            <w:tcW w:w="4465" w:type="dxa"/>
            <w:tcBorders>
              <w:top w:val="dotted" w:sz="4" w:space="0" w:color="auto"/>
              <w:left w:val="double" w:sz="4" w:space="0" w:color="auto"/>
              <w:bottom w:val="dotted" w:sz="4" w:space="0" w:color="auto"/>
              <w:right w:val="double" w:sz="4" w:space="0" w:color="auto"/>
            </w:tcBorders>
            <w:shd w:val="clear" w:color="auto" w:fill="auto"/>
          </w:tcPr>
          <w:p w14:paraId="331FDCFE"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SWALS: materinščina</w:t>
            </w:r>
          </w:p>
        </w:tc>
        <w:tc>
          <w:tcPr>
            <w:tcW w:w="2551" w:type="dxa"/>
            <w:vMerge/>
            <w:tcBorders>
              <w:left w:val="double" w:sz="4" w:space="0" w:color="auto"/>
              <w:bottom w:val="dotted" w:sz="4" w:space="0" w:color="auto"/>
              <w:right w:val="single" w:sz="4" w:space="0" w:color="auto"/>
            </w:tcBorders>
            <w:shd w:val="clear" w:color="auto" w:fill="auto"/>
            <w:vAlign w:val="center"/>
          </w:tcPr>
          <w:p w14:paraId="686DCB78" w14:textId="77777777" w:rsidR="008523C3" w:rsidRPr="008B7E94" w:rsidRDefault="008523C3" w:rsidP="000B1548">
            <w:pPr>
              <w:pStyle w:val="Brezrazmikov"/>
              <w:jc w:val="center"/>
              <w:rPr>
                <w:rFonts w:ascii="Times New Roman" w:hAnsi="Times New Roman"/>
                <w:sz w:val="24"/>
                <w:szCs w:val="24"/>
              </w:rPr>
            </w:pPr>
          </w:p>
        </w:tc>
        <w:tc>
          <w:tcPr>
            <w:tcW w:w="2552" w:type="dxa"/>
            <w:vMerge/>
            <w:tcBorders>
              <w:left w:val="single" w:sz="4" w:space="0" w:color="auto"/>
              <w:bottom w:val="dotted" w:sz="4" w:space="0" w:color="auto"/>
              <w:right w:val="double" w:sz="4" w:space="0" w:color="auto"/>
            </w:tcBorders>
            <w:shd w:val="clear" w:color="auto" w:fill="auto"/>
            <w:vAlign w:val="center"/>
          </w:tcPr>
          <w:p w14:paraId="5723BA92" w14:textId="77777777" w:rsidR="008523C3" w:rsidRPr="008B7E94" w:rsidRDefault="008523C3" w:rsidP="000B1548">
            <w:pPr>
              <w:pStyle w:val="Brezrazmikov"/>
              <w:jc w:val="center"/>
              <w:rPr>
                <w:rFonts w:ascii="Times New Roman" w:hAnsi="Times New Roman"/>
                <w:sz w:val="24"/>
                <w:szCs w:val="24"/>
              </w:rPr>
            </w:pPr>
          </w:p>
        </w:tc>
      </w:tr>
      <w:tr w:rsidR="008523C3" w:rsidRPr="008B7E94" w14:paraId="3012EB25" w14:textId="77777777" w:rsidTr="000B1548">
        <w:tc>
          <w:tcPr>
            <w:tcW w:w="4465" w:type="dxa"/>
            <w:tcBorders>
              <w:top w:val="dotted" w:sz="4" w:space="0" w:color="auto"/>
              <w:left w:val="double" w:sz="4" w:space="0" w:color="auto"/>
              <w:bottom w:val="single" w:sz="4" w:space="0" w:color="auto"/>
              <w:right w:val="double" w:sz="4" w:space="0" w:color="auto"/>
            </w:tcBorders>
            <w:shd w:val="clear" w:color="auto" w:fill="auto"/>
          </w:tcPr>
          <w:p w14:paraId="312B9560"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višja raven*</w:t>
            </w:r>
          </w:p>
        </w:tc>
        <w:tc>
          <w:tcPr>
            <w:tcW w:w="2551" w:type="dxa"/>
            <w:tcBorders>
              <w:top w:val="dotted" w:sz="4" w:space="0" w:color="auto"/>
              <w:left w:val="double" w:sz="4" w:space="0" w:color="auto"/>
              <w:bottom w:val="single" w:sz="4" w:space="0" w:color="auto"/>
              <w:right w:val="single" w:sz="4" w:space="0" w:color="auto"/>
            </w:tcBorders>
            <w:shd w:val="clear" w:color="auto" w:fill="auto"/>
            <w:vAlign w:val="center"/>
          </w:tcPr>
          <w:p w14:paraId="700E50F9"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 + 3</w:t>
            </w:r>
          </w:p>
        </w:tc>
        <w:tc>
          <w:tcPr>
            <w:tcW w:w="2552" w:type="dxa"/>
            <w:tcBorders>
              <w:top w:val="dotted" w:sz="4" w:space="0" w:color="auto"/>
              <w:left w:val="single" w:sz="4" w:space="0" w:color="auto"/>
              <w:bottom w:val="single" w:sz="4" w:space="0" w:color="auto"/>
              <w:right w:val="double" w:sz="4" w:space="0" w:color="auto"/>
            </w:tcBorders>
            <w:shd w:val="clear" w:color="auto" w:fill="auto"/>
            <w:vAlign w:val="center"/>
          </w:tcPr>
          <w:p w14:paraId="70455D23"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 + 3</w:t>
            </w:r>
          </w:p>
        </w:tc>
      </w:tr>
      <w:tr w:rsidR="008523C3" w:rsidRPr="008B7E94" w14:paraId="14F69511" w14:textId="77777777" w:rsidTr="000B1548">
        <w:tc>
          <w:tcPr>
            <w:tcW w:w="4465" w:type="dxa"/>
            <w:tcBorders>
              <w:top w:val="single" w:sz="4" w:space="0" w:color="auto"/>
              <w:left w:val="double" w:sz="4" w:space="0" w:color="auto"/>
              <w:bottom w:val="dotted" w:sz="4" w:space="0" w:color="auto"/>
              <w:right w:val="double" w:sz="4" w:space="0" w:color="auto"/>
            </w:tcBorders>
            <w:shd w:val="clear" w:color="auto" w:fill="auto"/>
            <w:hideMark/>
          </w:tcPr>
          <w:p w14:paraId="60D3C5C7" w14:textId="6F3F63F2" w:rsidR="008523C3" w:rsidRPr="008B7E94" w:rsidRDefault="008523C3" w:rsidP="008523C3">
            <w:pPr>
              <w:pStyle w:val="Brezrazmikov"/>
              <w:rPr>
                <w:rFonts w:ascii="Times New Roman" w:hAnsi="Times New Roman"/>
                <w:sz w:val="24"/>
                <w:szCs w:val="24"/>
              </w:rPr>
            </w:pPr>
            <w:r>
              <w:rPr>
                <w:rFonts w:ascii="Times New Roman" w:hAnsi="Times New Roman"/>
                <w:sz w:val="24"/>
                <w:szCs w:val="24"/>
              </w:rPr>
              <w:t xml:space="preserve">drugi </w:t>
            </w:r>
            <w:r w:rsidRPr="008B7E94">
              <w:rPr>
                <w:rFonts w:ascii="Times New Roman" w:hAnsi="Times New Roman"/>
                <w:sz w:val="24"/>
                <w:szCs w:val="24"/>
              </w:rPr>
              <w:t xml:space="preserve">jezik: prvi tuji jezik </w:t>
            </w:r>
          </w:p>
        </w:tc>
        <w:tc>
          <w:tcPr>
            <w:tcW w:w="2551" w:type="dxa"/>
            <w:vMerge w:val="restart"/>
            <w:tcBorders>
              <w:top w:val="single" w:sz="4" w:space="0" w:color="auto"/>
              <w:left w:val="double" w:sz="4" w:space="0" w:color="auto"/>
              <w:right w:val="single" w:sz="4" w:space="0" w:color="auto"/>
            </w:tcBorders>
            <w:shd w:val="clear" w:color="auto" w:fill="auto"/>
            <w:vAlign w:val="center"/>
            <w:hideMark/>
          </w:tcPr>
          <w:p w14:paraId="37574D3E"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3</w:t>
            </w:r>
          </w:p>
        </w:tc>
        <w:tc>
          <w:tcPr>
            <w:tcW w:w="2552" w:type="dxa"/>
            <w:vMerge w:val="restart"/>
            <w:tcBorders>
              <w:top w:val="single" w:sz="4" w:space="0" w:color="auto"/>
              <w:left w:val="single" w:sz="4" w:space="0" w:color="auto"/>
              <w:right w:val="double" w:sz="4" w:space="0" w:color="auto"/>
            </w:tcBorders>
            <w:shd w:val="clear" w:color="auto" w:fill="auto"/>
            <w:vAlign w:val="center"/>
            <w:hideMark/>
          </w:tcPr>
          <w:p w14:paraId="2B3B1738"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3</w:t>
            </w:r>
          </w:p>
        </w:tc>
      </w:tr>
      <w:tr w:rsidR="008523C3" w:rsidRPr="008B7E94" w14:paraId="2E1B01C7" w14:textId="77777777" w:rsidTr="008523C3">
        <w:tc>
          <w:tcPr>
            <w:tcW w:w="4465" w:type="dxa"/>
            <w:tcBorders>
              <w:top w:val="dotted" w:sz="4" w:space="0" w:color="auto"/>
              <w:left w:val="double" w:sz="4" w:space="0" w:color="auto"/>
              <w:bottom w:val="dotted" w:sz="4" w:space="0" w:color="auto"/>
              <w:right w:val="double" w:sz="4" w:space="0" w:color="auto"/>
            </w:tcBorders>
            <w:shd w:val="clear" w:color="auto" w:fill="auto"/>
          </w:tcPr>
          <w:p w14:paraId="52C158DC" w14:textId="4AA36568" w:rsidR="008523C3" w:rsidRPr="008B7E94" w:rsidRDefault="008523C3" w:rsidP="008523C3">
            <w:pPr>
              <w:pStyle w:val="Brezrazmikov"/>
              <w:rPr>
                <w:rFonts w:ascii="Times New Roman" w:hAnsi="Times New Roman"/>
                <w:sz w:val="24"/>
                <w:szCs w:val="24"/>
              </w:rPr>
            </w:pPr>
            <w:r w:rsidRPr="008B7E94">
              <w:rPr>
                <w:rFonts w:ascii="Times New Roman" w:hAnsi="Times New Roman"/>
                <w:sz w:val="24"/>
                <w:szCs w:val="24"/>
              </w:rPr>
              <w:t xml:space="preserve">SWALS: </w:t>
            </w:r>
            <w:r>
              <w:rPr>
                <w:rFonts w:ascii="Times New Roman" w:hAnsi="Times New Roman"/>
                <w:sz w:val="24"/>
                <w:szCs w:val="24"/>
              </w:rPr>
              <w:t>jezik sekcije</w:t>
            </w:r>
          </w:p>
        </w:tc>
        <w:tc>
          <w:tcPr>
            <w:tcW w:w="2551" w:type="dxa"/>
            <w:vMerge/>
            <w:tcBorders>
              <w:left w:val="double" w:sz="4" w:space="0" w:color="auto"/>
              <w:bottom w:val="dotted" w:sz="4" w:space="0" w:color="auto"/>
              <w:right w:val="single" w:sz="4" w:space="0" w:color="auto"/>
            </w:tcBorders>
            <w:shd w:val="clear" w:color="auto" w:fill="auto"/>
            <w:vAlign w:val="center"/>
          </w:tcPr>
          <w:p w14:paraId="5E7AC5CA" w14:textId="77777777" w:rsidR="008523C3" w:rsidRPr="008B7E94" w:rsidRDefault="008523C3" w:rsidP="000B1548">
            <w:pPr>
              <w:pStyle w:val="Brezrazmikov"/>
              <w:jc w:val="center"/>
              <w:rPr>
                <w:rFonts w:ascii="Times New Roman" w:hAnsi="Times New Roman"/>
                <w:sz w:val="24"/>
                <w:szCs w:val="24"/>
              </w:rPr>
            </w:pPr>
          </w:p>
        </w:tc>
        <w:tc>
          <w:tcPr>
            <w:tcW w:w="2552" w:type="dxa"/>
            <w:vMerge/>
            <w:tcBorders>
              <w:left w:val="single" w:sz="4" w:space="0" w:color="auto"/>
              <w:bottom w:val="dotted" w:sz="4" w:space="0" w:color="auto"/>
              <w:right w:val="double" w:sz="4" w:space="0" w:color="auto"/>
            </w:tcBorders>
            <w:shd w:val="clear" w:color="auto" w:fill="auto"/>
            <w:vAlign w:val="center"/>
          </w:tcPr>
          <w:p w14:paraId="2702B65E" w14:textId="77777777" w:rsidR="008523C3" w:rsidRPr="008B7E94" w:rsidRDefault="008523C3" w:rsidP="000B1548">
            <w:pPr>
              <w:pStyle w:val="Brezrazmikov"/>
              <w:jc w:val="center"/>
              <w:rPr>
                <w:rFonts w:ascii="Times New Roman" w:hAnsi="Times New Roman"/>
                <w:sz w:val="24"/>
                <w:szCs w:val="24"/>
              </w:rPr>
            </w:pPr>
          </w:p>
        </w:tc>
      </w:tr>
      <w:tr w:rsidR="008523C3" w:rsidRPr="008B7E94" w14:paraId="64C2641A" w14:textId="77777777" w:rsidTr="008523C3">
        <w:tc>
          <w:tcPr>
            <w:tcW w:w="4465" w:type="dxa"/>
            <w:tcBorders>
              <w:top w:val="dotted" w:sz="4" w:space="0" w:color="auto"/>
              <w:left w:val="double" w:sz="4" w:space="0" w:color="auto"/>
              <w:bottom w:val="single" w:sz="4" w:space="0" w:color="auto"/>
              <w:right w:val="double" w:sz="4" w:space="0" w:color="auto"/>
            </w:tcBorders>
            <w:shd w:val="clear" w:color="auto" w:fill="auto"/>
          </w:tcPr>
          <w:p w14:paraId="5D1FE9A9"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višja raven*</w:t>
            </w:r>
          </w:p>
        </w:tc>
        <w:tc>
          <w:tcPr>
            <w:tcW w:w="2551" w:type="dxa"/>
            <w:tcBorders>
              <w:top w:val="dotted" w:sz="4" w:space="0" w:color="auto"/>
              <w:left w:val="double" w:sz="4" w:space="0" w:color="auto"/>
              <w:bottom w:val="single" w:sz="4" w:space="0" w:color="auto"/>
              <w:right w:val="single" w:sz="4" w:space="0" w:color="auto"/>
            </w:tcBorders>
            <w:shd w:val="clear" w:color="auto" w:fill="auto"/>
            <w:vAlign w:val="center"/>
          </w:tcPr>
          <w:p w14:paraId="2C53E557"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3 + 3</w:t>
            </w:r>
          </w:p>
        </w:tc>
        <w:tc>
          <w:tcPr>
            <w:tcW w:w="2552" w:type="dxa"/>
            <w:tcBorders>
              <w:top w:val="dotted" w:sz="4" w:space="0" w:color="auto"/>
              <w:left w:val="single" w:sz="4" w:space="0" w:color="auto"/>
              <w:bottom w:val="single" w:sz="4" w:space="0" w:color="auto"/>
              <w:right w:val="double" w:sz="4" w:space="0" w:color="auto"/>
            </w:tcBorders>
            <w:shd w:val="clear" w:color="auto" w:fill="auto"/>
            <w:vAlign w:val="center"/>
          </w:tcPr>
          <w:p w14:paraId="2992187E"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3 + 3</w:t>
            </w:r>
          </w:p>
        </w:tc>
      </w:tr>
      <w:tr w:rsidR="008523C3" w:rsidRPr="008B7E94" w14:paraId="3DAAB77E" w14:textId="77777777" w:rsidTr="000B1548">
        <w:tc>
          <w:tcPr>
            <w:tcW w:w="4465" w:type="dxa"/>
            <w:tcBorders>
              <w:top w:val="single" w:sz="4" w:space="0" w:color="auto"/>
              <w:left w:val="double" w:sz="4" w:space="0" w:color="auto"/>
              <w:bottom w:val="dotted" w:sz="4" w:space="0" w:color="auto"/>
              <w:right w:val="double" w:sz="4" w:space="0" w:color="auto"/>
            </w:tcBorders>
            <w:shd w:val="clear" w:color="auto" w:fill="auto"/>
            <w:hideMark/>
          </w:tcPr>
          <w:p w14:paraId="10871A7B"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 xml:space="preserve">matematika </w:t>
            </w:r>
          </w:p>
        </w:tc>
        <w:tc>
          <w:tcPr>
            <w:tcW w:w="2551" w:type="dxa"/>
            <w:tcBorders>
              <w:top w:val="single" w:sz="4" w:space="0" w:color="auto"/>
              <w:left w:val="double" w:sz="4" w:space="0" w:color="auto"/>
              <w:bottom w:val="dotted" w:sz="4" w:space="0" w:color="auto"/>
              <w:right w:val="single" w:sz="4" w:space="0" w:color="auto"/>
            </w:tcBorders>
            <w:shd w:val="clear" w:color="auto" w:fill="auto"/>
            <w:vAlign w:val="center"/>
            <w:hideMark/>
          </w:tcPr>
          <w:p w14:paraId="2A0F9CC7"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3 ali 5</w:t>
            </w:r>
          </w:p>
        </w:tc>
        <w:tc>
          <w:tcPr>
            <w:tcW w:w="2552" w:type="dxa"/>
            <w:tcBorders>
              <w:top w:val="single" w:sz="4" w:space="0" w:color="auto"/>
              <w:left w:val="single" w:sz="4" w:space="0" w:color="auto"/>
              <w:bottom w:val="dotted" w:sz="4" w:space="0" w:color="auto"/>
              <w:right w:val="double" w:sz="4" w:space="0" w:color="auto"/>
            </w:tcBorders>
            <w:shd w:val="clear" w:color="auto" w:fill="auto"/>
            <w:vAlign w:val="center"/>
            <w:hideMark/>
          </w:tcPr>
          <w:p w14:paraId="33FE4BB2"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3 ali 5</w:t>
            </w:r>
          </w:p>
        </w:tc>
      </w:tr>
      <w:tr w:rsidR="008523C3" w:rsidRPr="008B7E94" w14:paraId="5F592203" w14:textId="77777777" w:rsidTr="000B1548">
        <w:tc>
          <w:tcPr>
            <w:tcW w:w="4465" w:type="dxa"/>
            <w:tcBorders>
              <w:top w:val="dotted" w:sz="4" w:space="0" w:color="auto"/>
              <w:left w:val="double" w:sz="4" w:space="0" w:color="auto"/>
              <w:bottom w:val="single" w:sz="4" w:space="0" w:color="auto"/>
              <w:right w:val="double" w:sz="4" w:space="0" w:color="auto"/>
            </w:tcBorders>
            <w:shd w:val="clear" w:color="auto" w:fill="auto"/>
          </w:tcPr>
          <w:p w14:paraId="594E2FB8"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višja raven*</w:t>
            </w:r>
          </w:p>
        </w:tc>
        <w:tc>
          <w:tcPr>
            <w:tcW w:w="2551" w:type="dxa"/>
            <w:tcBorders>
              <w:top w:val="dotted" w:sz="4" w:space="0" w:color="auto"/>
              <w:left w:val="double" w:sz="4" w:space="0" w:color="auto"/>
              <w:bottom w:val="single" w:sz="4" w:space="0" w:color="auto"/>
              <w:right w:val="single" w:sz="4" w:space="0" w:color="auto"/>
            </w:tcBorders>
            <w:shd w:val="clear" w:color="auto" w:fill="auto"/>
            <w:vAlign w:val="center"/>
          </w:tcPr>
          <w:p w14:paraId="2789829B"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5 + 3</w:t>
            </w:r>
          </w:p>
        </w:tc>
        <w:tc>
          <w:tcPr>
            <w:tcW w:w="2552" w:type="dxa"/>
            <w:tcBorders>
              <w:top w:val="dotted" w:sz="4" w:space="0" w:color="auto"/>
              <w:left w:val="single" w:sz="4" w:space="0" w:color="auto"/>
              <w:bottom w:val="single" w:sz="4" w:space="0" w:color="auto"/>
              <w:right w:val="double" w:sz="4" w:space="0" w:color="auto"/>
            </w:tcBorders>
            <w:shd w:val="clear" w:color="auto" w:fill="auto"/>
            <w:vAlign w:val="center"/>
          </w:tcPr>
          <w:p w14:paraId="61644933"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5 + 3</w:t>
            </w:r>
          </w:p>
        </w:tc>
      </w:tr>
      <w:tr w:rsidR="008523C3" w:rsidRPr="008B7E94" w14:paraId="4A18B62D"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797AA9EC"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 xml:space="preserve">biologija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71D5C4F5"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 ali 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0F1DF85"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 ali 4</w:t>
            </w:r>
          </w:p>
        </w:tc>
      </w:tr>
      <w:tr w:rsidR="008523C3" w:rsidRPr="008B7E94" w14:paraId="1163B30A"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111B36A"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geografija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0F1CC5E6"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 ali 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DE0BA9B"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 ali 4</w:t>
            </w:r>
          </w:p>
        </w:tc>
      </w:tr>
      <w:tr w:rsidR="008523C3" w:rsidRPr="008B7E94" w14:paraId="4658F130"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8D83B3C"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zgodovina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A6533E7"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 ali 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77850D37"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 ali 4</w:t>
            </w:r>
          </w:p>
        </w:tc>
      </w:tr>
      <w:tr w:rsidR="008523C3" w:rsidRPr="008B7E94" w14:paraId="30D307C1"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5D29A22A"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filozofija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213F1C65"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 ali 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0D312131"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 ali 4</w:t>
            </w:r>
          </w:p>
        </w:tc>
      </w:tr>
      <w:tr w:rsidR="008523C3" w:rsidRPr="008B7E94" w14:paraId="0AECBE15"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2ADD3E5F"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 xml:space="preserve">šport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04AE9264"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832AB91"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8B7E94" w14:paraId="00E3987F" w14:textId="77777777" w:rsidTr="000B1548">
        <w:tc>
          <w:tcPr>
            <w:tcW w:w="4465" w:type="dxa"/>
            <w:tcBorders>
              <w:top w:val="single" w:sz="4" w:space="0" w:color="auto"/>
              <w:left w:val="double" w:sz="4" w:space="0" w:color="auto"/>
              <w:bottom w:val="double" w:sz="4" w:space="0" w:color="auto"/>
              <w:right w:val="double" w:sz="4" w:space="0" w:color="auto"/>
            </w:tcBorders>
            <w:shd w:val="clear" w:color="auto" w:fill="auto"/>
            <w:hideMark/>
          </w:tcPr>
          <w:p w14:paraId="3744EE64"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etika</w:t>
            </w:r>
          </w:p>
        </w:tc>
        <w:tc>
          <w:tcPr>
            <w:tcW w:w="2551" w:type="dxa"/>
            <w:tcBorders>
              <w:top w:val="single" w:sz="4" w:space="0" w:color="auto"/>
              <w:left w:val="double" w:sz="4" w:space="0" w:color="auto"/>
              <w:bottom w:val="double" w:sz="4" w:space="0" w:color="auto"/>
              <w:right w:val="single" w:sz="4" w:space="0" w:color="auto"/>
            </w:tcBorders>
            <w:shd w:val="clear" w:color="auto" w:fill="auto"/>
            <w:vAlign w:val="center"/>
            <w:hideMark/>
          </w:tcPr>
          <w:p w14:paraId="6A7A4618"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1</w:t>
            </w:r>
          </w:p>
        </w:tc>
        <w:tc>
          <w:tcPr>
            <w:tcW w:w="2552" w:type="dxa"/>
            <w:tcBorders>
              <w:top w:val="single" w:sz="4" w:space="0" w:color="auto"/>
              <w:left w:val="single" w:sz="4" w:space="0" w:color="auto"/>
              <w:bottom w:val="double" w:sz="4" w:space="0" w:color="auto"/>
              <w:right w:val="double" w:sz="4" w:space="0" w:color="auto"/>
            </w:tcBorders>
            <w:shd w:val="clear" w:color="auto" w:fill="auto"/>
            <w:vAlign w:val="center"/>
            <w:hideMark/>
          </w:tcPr>
          <w:p w14:paraId="6FE009C4"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1</w:t>
            </w:r>
          </w:p>
        </w:tc>
      </w:tr>
      <w:tr w:rsidR="008523C3" w:rsidRPr="008B7E94" w14:paraId="4CCDA5EA" w14:textId="77777777" w:rsidTr="000B1548">
        <w:tc>
          <w:tcPr>
            <w:tcW w:w="9568" w:type="dxa"/>
            <w:gridSpan w:val="3"/>
            <w:tcBorders>
              <w:top w:val="double" w:sz="4" w:space="0" w:color="auto"/>
              <w:left w:val="double" w:sz="4" w:space="0" w:color="auto"/>
              <w:bottom w:val="double" w:sz="4" w:space="0" w:color="auto"/>
              <w:right w:val="double" w:sz="4" w:space="0" w:color="auto"/>
            </w:tcBorders>
            <w:shd w:val="clear" w:color="auto" w:fill="auto"/>
            <w:vAlign w:val="center"/>
          </w:tcPr>
          <w:p w14:paraId="365DF004" w14:textId="3C37014C" w:rsidR="008523C3" w:rsidRPr="008B7E94" w:rsidRDefault="008523C3" w:rsidP="008523C3">
            <w:pPr>
              <w:pStyle w:val="Brezrazmikov"/>
              <w:rPr>
                <w:rFonts w:ascii="Times New Roman" w:hAnsi="Times New Roman"/>
                <w:sz w:val="24"/>
                <w:szCs w:val="24"/>
              </w:rPr>
            </w:pPr>
            <w:r w:rsidRPr="008B7E94">
              <w:rPr>
                <w:rFonts w:ascii="Times New Roman" w:hAnsi="Times New Roman"/>
                <w:b/>
                <w:sz w:val="24"/>
                <w:szCs w:val="24"/>
              </w:rPr>
              <w:t>izbirni predmeti</w:t>
            </w:r>
            <w:r w:rsidRPr="008B7E94">
              <w:rPr>
                <w:rFonts w:ascii="Times New Roman" w:hAnsi="Times New Roman"/>
                <w:sz w:val="24"/>
                <w:szCs w:val="24"/>
              </w:rPr>
              <w:t xml:space="preserve"> </w:t>
            </w:r>
            <w:r w:rsidRPr="00D16EA7">
              <w:rPr>
                <w:rFonts w:ascii="Times New Roman" w:hAnsi="Times New Roman"/>
                <w:sz w:val="24"/>
                <w:szCs w:val="24"/>
              </w:rPr>
              <w:t>– učenec izbere predmete v obsegu 4–8 učnih ur tako, da njegova tedenska obremenitev obsega od 31–35 učnih ur</w:t>
            </w:r>
          </w:p>
        </w:tc>
      </w:tr>
      <w:tr w:rsidR="008523C3" w:rsidRPr="008B7E94" w14:paraId="08632CDF"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0862ECDC"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tretji jezik: drugi tuji jezik</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6256825"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7419446E"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4B96D307"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5FBD12B1"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četrti jezik: tretji tuji jezik</w:t>
            </w:r>
            <w:r w:rsidRPr="008B7E94">
              <w:rPr>
                <w:rFonts w:ascii="Times New Roman" w:hAnsi="Times New Roman"/>
                <w:sz w:val="24"/>
                <w:szCs w:val="24"/>
              </w:rPr>
              <w:t xml:space="preserve"> </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73830C87"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05849D65"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5B6563E5"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742A9B3E"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latinščina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2192825A"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0C9F6EAC"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6CC93E33"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5BB636DC"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stara grščina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78637A9F"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B642AC3"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4697C3B5"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7F640FAD"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ekonomija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3CBA6871"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64595FC"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6C4C4DB8"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473BC474"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fizika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5AEC7DD7"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DA489EE"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39922E39"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464E7904"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kemija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4B855AF4"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5FF2DF0"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4F208C13"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380418F9"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likovna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03EE140"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57541117"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402E5F81"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2EAAA43F"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glasbena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636BDB94"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3BD39CAD"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4</w:t>
            </w:r>
          </w:p>
        </w:tc>
      </w:tr>
      <w:tr w:rsidR="008523C3" w:rsidRPr="008B7E94" w14:paraId="3FDEA50D" w14:textId="77777777" w:rsidTr="000B1548">
        <w:tc>
          <w:tcPr>
            <w:tcW w:w="9568" w:type="dxa"/>
            <w:gridSpan w:val="3"/>
            <w:tcBorders>
              <w:top w:val="single" w:sz="4" w:space="0" w:color="auto"/>
              <w:left w:val="double" w:sz="4" w:space="0" w:color="auto"/>
              <w:bottom w:val="single" w:sz="4" w:space="0" w:color="auto"/>
              <w:right w:val="double" w:sz="4" w:space="0" w:color="auto"/>
            </w:tcBorders>
            <w:shd w:val="clear" w:color="auto" w:fill="auto"/>
          </w:tcPr>
          <w:p w14:paraId="4E12BCB7" w14:textId="77777777" w:rsidR="008523C3" w:rsidRPr="008B7E94" w:rsidRDefault="008523C3" w:rsidP="000B1548">
            <w:pPr>
              <w:pStyle w:val="Brezrazmikov"/>
              <w:rPr>
                <w:rFonts w:ascii="Times New Roman" w:hAnsi="Times New Roman"/>
                <w:b/>
                <w:sz w:val="24"/>
                <w:szCs w:val="24"/>
              </w:rPr>
            </w:pPr>
            <w:r w:rsidRPr="008B7E94">
              <w:rPr>
                <w:rFonts w:ascii="Times New Roman" w:hAnsi="Times New Roman"/>
                <w:b/>
                <w:sz w:val="24"/>
                <w:szCs w:val="24"/>
              </w:rPr>
              <w:t>dodatni predmeti</w:t>
            </w:r>
          </w:p>
        </w:tc>
      </w:tr>
      <w:tr w:rsidR="008523C3" w:rsidRPr="008B7E94" w14:paraId="6E3B13E4"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5B6EC521" w14:textId="77777777" w:rsidR="008523C3" w:rsidRDefault="008523C3" w:rsidP="000B1548">
            <w:pPr>
              <w:pStyle w:val="Brezrazmikov"/>
              <w:rPr>
                <w:rFonts w:ascii="Times New Roman" w:hAnsi="Times New Roman"/>
                <w:sz w:val="24"/>
                <w:szCs w:val="24"/>
              </w:rPr>
            </w:pPr>
            <w:r>
              <w:rPr>
                <w:rFonts w:ascii="Times New Roman" w:hAnsi="Times New Roman"/>
                <w:sz w:val="24"/>
                <w:szCs w:val="24"/>
              </w:rPr>
              <w:t>peti jezik: četrti tuji jezik</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438D61EC" w14:textId="77777777" w:rsidR="008523C3" w:rsidRPr="008B7E94" w:rsidRDefault="008523C3" w:rsidP="000B1548">
            <w:pPr>
              <w:pStyle w:val="Brezrazmikov"/>
              <w:jc w:val="center"/>
              <w:rPr>
                <w:rFonts w:ascii="Times New Roman" w:hAnsi="Times New Roman"/>
                <w:sz w:val="24"/>
                <w:szCs w:val="24"/>
              </w:rPr>
            </w:pPr>
            <w:r>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21F279E5" w14:textId="77777777" w:rsidR="008523C3" w:rsidRPr="008B7E94" w:rsidRDefault="008523C3" w:rsidP="000B1548">
            <w:pPr>
              <w:pStyle w:val="Brezrazmikov"/>
              <w:jc w:val="center"/>
              <w:rPr>
                <w:rFonts w:ascii="Times New Roman" w:hAnsi="Times New Roman"/>
                <w:sz w:val="24"/>
                <w:szCs w:val="24"/>
              </w:rPr>
            </w:pPr>
            <w:r>
              <w:rPr>
                <w:rFonts w:ascii="Times New Roman" w:hAnsi="Times New Roman"/>
                <w:sz w:val="24"/>
                <w:szCs w:val="24"/>
              </w:rPr>
              <w:t>2</w:t>
            </w:r>
          </w:p>
        </w:tc>
      </w:tr>
      <w:tr w:rsidR="008523C3" w:rsidRPr="008B7E94" w14:paraId="7BB74352"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6B76F987"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fizik</w:t>
            </w:r>
            <w:r>
              <w:rPr>
                <w:rFonts w:ascii="Times New Roman" w:hAnsi="Times New Roman"/>
                <w:sz w:val="24"/>
                <w:szCs w:val="24"/>
              </w:rPr>
              <w:t>a – laboratorijske vaje</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4E4F98DE"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5EA85AFB"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8B7E94" w14:paraId="0AEBEB02"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409E8F75"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kemija – laboratorijske vaje</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1DF26049"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76648FC2"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8B7E94" w14:paraId="29AEC4AB"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17A36400"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biologija – laboratorijske vaje</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72401748"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1FCA29B5"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8B7E94" w14:paraId="6D441B1E"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30BBABA3"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IKT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2AB46C0D"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66A1EE69"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8B7E94" w14:paraId="0E1E6BF9"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68D13A18"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ekonomija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3DAE8FA6"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6CC9A07A"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8B7E94" w14:paraId="7B289145"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4020E87A"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sociologija</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498372ED"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52DCC96F"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8B7E94" w14:paraId="21F8F237"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tcPr>
          <w:p w14:paraId="5E59FE20"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likovna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tcPr>
          <w:p w14:paraId="3D76E76B"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tcPr>
          <w:p w14:paraId="1598CCE4"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8B7E94" w14:paraId="7E332E86" w14:textId="77777777" w:rsidTr="000B1548">
        <w:tc>
          <w:tcPr>
            <w:tcW w:w="4465" w:type="dxa"/>
            <w:tcBorders>
              <w:top w:val="single" w:sz="4" w:space="0" w:color="auto"/>
              <w:left w:val="double" w:sz="4" w:space="0" w:color="auto"/>
              <w:bottom w:val="single" w:sz="4" w:space="0" w:color="auto"/>
              <w:right w:val="double" w:sz="4" w:space="0" w:color="auto"/>
            </w:tcBorders>
            <w:shd w:val="clear" w:color="auto" w:fill="auto"/>
            <w:hideMark/>
          </w:tcPr>
          <w:p w14:paraId="6670E1F9" w14:textId="77777777" w:rsidR="008523C3" w:rsidRPr="008B7E94" w:rsidRDefault="008523C3" w:rsidP="000B1548">
            <w:pPr>
              <w:pStyle w:val="Brezrazmikov"/>
              <w:rPr>
                <w:rFonts w:ascii="Times New Roman" w:hAnsi="Times New Roman"/>
                <w:sz w:val="24"/>
                <w:szCs w:val="24"/>
              </w:rPr>
            </w:pPr>
            <w:r>
              <w:rPr>
                <w:rFonts w:ascii="Times New Roman" w:hAnsi="Times New Roman"/>
                <w:sz w:val="24"/>
                <w:szCs w:val="24"/>
              </w:rPr>
              <w:t>glasbena umetnost</w:t>
            </w:r>
          </w:p>
        </w:tc>
        <w:tc>
          <w:tcPr>
            <w:tcW w:w="2551" w:type="dxa"/>
            <w:tcBorders>
              <w:top w:val="single" w:sz="4" w:space="0" w:color="auto"/>
              <w:left w:val="double" w:sz="4" w:space="0" w:color="auto"/>
              <w:bottom w:val="single" w:sz="4" w:space="0" w:color="auto"/>
              <w:right w:val="single" w:sz="4" w:space="0" w:color="auto"/>
            </w:tcBorders>
            <w:shd w:val="clear" w:color="auto" w:fill="auto"/>
            <w:vAlign w:val="center"/>
            <w:hideMark/>
          </w:tcPr>
          <w:p w14:paraId="1399FDED"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single" w:sz="4" w:space="0" w:color="auto"/>
              <w:right w:val="double" w:sz="4" w:space="0" w:color="auto"/>
            </w:tcBorders>
            <w:shd w:val="clear" w:color="auto" w:fill="auto"/>
            <w:vAlign w:val="center"/>
            <w:hideMark/>
          </w:tcPr>
          <w:p w14:paraId="15AF393A"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8B7E94" w14:paraId="6B4BE118" w14:textId="77777777" w:rsidTr="000B1548">
        <w:tc>
          <w:tcPr>
            <w:tcW w:w="4465" w:type="dxa"/>
            <w:tcBorders>
              <w:top w:val="single" w:sz="4" w:space="0" w:color="auto"/>
              <w:left w:val="double" w:sz="4" w:space="0" w:color="auto"/>
              <w:bottom w:val="double" w:sz="4" w:space="0" w:color="auto"/>
              <w:right w:val="double" w:sz="4" w:space="0" w:color="auto"/>
            </w:tcBorders>
            <w:shd w:val="clear" w:color="auto" w:fill="auto"/>
          </w:tcPr>
          <w:p w14:paraId="0C8CBD53" w14:textId="77777777" w:rsidR="008523C3" w:rsidRPr="008B7E94" w:rsidRDefault="008523C3" w:rsidP="000B1548">
            <w:pPr>
              <w:pStyle w:val="Brezrazmikov"/>
              <w:rPr>
                <w:rFonts w:ascii="Times New Roman" w:hAnsi="Times New Roman"/>
                <w:sz w:val="24"/>
                <w:szCs w:val="24"/>
              </w:rPr>
            </w:pPr>
            <w:r w:rsidRPr="008B7E94">
              <w:rPr>
                <w:rFonts w:ascii="Times New Roman" w:hAnsi="Times New Roman"/>
                <w:sz w:val="24"/>
                <w:szCs w:val="24"/>
              </w:rPr>
              <w:t xml:space="preserve">šport </w:t>
            </w:r>
          </w:p>
        </w:tc>
        <w:tc>
          <w:tcPr>
            <w:tcW w:w="2551" w:type="dxa"/>
            <w:tcBorders>
              <w:top w:val="single" w:sz="4" w:space="0" w:color="auto"/>
              <w:left w:val="double" w:sz="4" w:space="0" w:color="auto"/>
              <w:bottom w:val="double" w:sz="4" w:space="0" w:color="auto"/>
              <w:right w:val="single" w:sz="4" w:space="0" w:color="auto"/>
            </w:tcBorders>
            <w:shd w:val="clear" w:color="auto" w:fill="auto"/>
            <w:vAlign w:val="center"/>
          </w:tcPr>
          <w:p w14:paraId="0E47C956"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c>
          <w:tcPr>
            <w:tcW w:w="2552" w:type="dxa"/>
            <w:tcBorders>
              <w:top w:val="single" w:sz="4" w:space="0" w:color="auto"/>
              <w:left w:val="single" w:sz="4" w:space="0" w:color="auto"/>
              <w:bottom w:val="double" w:sz="4" w:space="0" w:color="auto"/>
              <w:right w:val="double" w:sz="4" w:space="0" w:color="auto"/>
            </w:tcBorders>
            <w:shd w:val="clear" w:color="auto" w:fill="auto"/>
            <w:vAlign w:val="center"/>
          </w:tcPr>
          <w:p w14:paraId="730393D9" w14:textId="77777777" w:rsidR="008523C3" w:rsidRPr="008B7E94" w:rsidRDefault="008523C3" w:rsidP="000B1548">
            <w:pPr>
              <w:pStyle w:val="Brezrazmikov"/>
              <w:jc w:val="center"/>
              <w:rPr>
                <w:rFonts w:ascii="Times New Roman" w:hAnsi="Times New Roman"/>
                <w:sz w:val="24"/>
                <w:szCs w:val="24"/>
              </w:rPr>
            </w:pPr>
            <w:r w:rsidRPr="008B7E94">
              <w:rPr>
                <w:rFonts w:ascii="Times New Roman" w:hAnsi="Times New Roman"/>
                <w:sz w:val="24"/>
                <w:szCs w:val="24"/>
              </w:rPr>
              <w:t>2</w:t>
            </w:r>
          </w:p>
        </w:tc>
      </w:tr>
      <w:tr w:rsidR="008523C3" w:rsidRPr="0028724E" w14:paraId="4CBF8744" w14:textId="77777777" w:rsidTr="000B1548">
        <w:tc>
          <w:tcPr>
            <w:tcW w:w="4465" w:type="dxa"/>
            <w:tcBorders>
              <w:top w:val="double" w:sz="4" w:space="0" w:color="auto"/>
              <w:left w:val="double" w:sz="4" w:space="0" w:color="auto"/>
              <w:bottom w:val="double" w:sz="4" w:space="0" w:color="auto"/>
              <w:right w:val="double" w:sz="4" w:space="0" w:color="auto"/>
            </w:tcBorders>
            <w:shd w:val="clear" w:color="auto" w:fill="auto"/>
          </w:tcPr>
          <w:p w14:paraId="590739E6" w14:textId="77777777" w:rsidR="008523C3" w:rsidRPr="0028724E" w:rsidRDefault="008523C3" w:rsidP="000B1548">
            <w:pPr>
              <w:pStyle w:val="Brezrazmikov"/>
              <w:rPr>
                <w:rFonts w:ascii="Times New Roman" w:hAnsi="Times New Roman"/>
                <w:b/>
                <w:sz w:val="24"/>
                <w:szCs w:val="24"/>
              </w:rPr>
            </w:pPr>
            <w:r w:rsidRPr="0028724E">
              <w:rPr>
                <w:rFonts w:ascii="Times New Roman" w:hAnsi="Times New Roman"/>
                <w:b/>
                <w:sz w:val="24"/>
                <w:szCs w:val="24"/>
              </w:rPr>
              <w:t>skupaj učnih ur</w:t>
            </w:r>
          </w:p>
        </w:tc>
        <w:tc>
          <w:tcPr>
            <w:tcW w:w="2551" w:type="dxa"/>
            <w:tcBorders>
              <w:top w:val="double" w:sz="4" w:space="0" w:color="auto"/>
              <w:left w:val="double" w:sz="4" w:space="0" w:color="auto"/>
              <w:bottom w:val="double" w:sz="4" w:space="0" w:color="auto"/>
              <w:right w:val="single" w:sz="4" w:space="0" w:color="auto"/>
            </w:tcBorders>
            <w:shd w:val="clear" w:color="auto" w:fill="auto"/>
            <w:vAlign w:val="center"/>
          </w:tcPr>
          <w:p w14:paraId="054500DA" w14:textId="77777777" w:rsidR="008523C3" w:rsidRPr="0028724E" w:rsidRDefault="008523C3" w:rsidP="000B1548">
            <w:pPr>
              <w:pStyle w:val="Brezrazmikov"/>
              <w:jc w:val="center"/>
              <w:rPr>
                <w:rFonts w:ascii="Times New Roman" w:hAnsi="Times New Roman"/>
                <w:b/>
                <w:sz w:val="24"/>
                <w:szCs w:val="24"/>
              </w:rPr>
            </w:pPr>
            <w:r w:rsidRPr="0028724E">
              <w:rPr>
                <w:rFonts w:ascii="Times New Roman" w:hAnsi="Times New Roman"/>
                <w:b/>
                <w:sz w:val="24"/>
                <w:szCs w:val="24"/>
              </w:rPr>
              <w:t>31–35</w:t>
            </w:r>
          </w:p>
        </w:tc>
        <w:tc>
          <w:tcPr>
            <w:tcW w:w="2552" w:type="dxa"/>
            <w:tcBorders>
              <w:top w:val="double" w:sz="4" w:space="0" w:color="auto"/>
              <w:left w:val="single" w:sz="4" w:space="0" w:color="auto"/>
              <w:bottom w:val="double" w:sz="4" w:space="0" w:color="auto"/>
              <w:right w:val="double" w:sz="4" w:space="0" w:color="auto"/>
            </w:tcBorders>
            <w:shd w:val="clear" w:color="auto" w:fill="auto"/>
            <w:vAlign w:val="center"/>
          </w:tcPr>
          <w:p w14:paraId="433E6BEF" w14:textId="77777777" w:rsidR="008523C3" w:rsidRPr="0028724E" w:rsidRDefault="008523C3" w:rsidP="000B1548">
            <w:pPr>
              <w:pStyle w:val="Brezrazmikov"/>
              <w:jc w:val="center"/>
              <w:rPr>
                <w:rFonts w:ascii="Times New Roman" w:hAnsi="Times New Roman"/>
                <w:b/>
                <w:sz w:val="24"/>
                <w:szCs w:val="24"/>
              </w:rPr>
            </w:pPr>
            <w:r w:rsidRPr="0028724E">
              <w:rPr>
                <w:rFonts w:ascii="Times New Roman" w:hAnsi="Times New Roman"/>
                <w:b/>
                <w:sz w:val="24"/>
                <w:szCs w:val="24"/>
              </w:rPr>
              <w:t>31–35</w:t>
            </w:r>
          </w:p>
        </w:tc>
      </w:tr>
      <w:tr w:rsidR="008523C3" w:rsidRPr="00E80FA5" w14:paraId="73A3150A" w14:textId="77777777" w:rsidTr="000B154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465" w:type="dxa"/>
            <w:tcBorders>
              <w:top w:val="double" w:sz="4" w:space="0" w:color="auto"/>
              <w:left w:val="double" w:sz="4" w:space="0" w:color="auto"/>
              <w:bottom w:val="double" w:sz="4" w:space="0" w:color="auto"/>
              <w:right w:val="double" w:sz="4" w:space="0" w:color="auto"/>
            </w:tcBorders>
            <w:shd w:val="clear" w:color="auto" w:fill="auto"/>
            <w:hideMark/>
          </w:tcPr>
          <w:p w14:paraId="651E74D9" w14:textId="1E39EF22" w:rsidR="008523C3" w:rsidRPr="00E80FA5" w:rsidRDefault="008523C3" w:rsidP="008523C3">
            <w:pPr>
              <w:pStyle w:val="Brezrazmikov"/>
              <w:rPr>
                <w:rFonts w:ascii="Times New Roman" w:hAnsi="Times New Roman"/>
                <w:b/>
                <w:sz w:val="24"/>
                <w:szCs w:val="24"/>
              </w:rPr>
            </w:pPr>
            <w:r>
              <w:rPr>
                <w:rFonts w:ascii="Times New Roman" w:hAnsi="Times New Roman"/>
                <w:b/>
                <w:sz w:val="24"/>
                <w:szCs w:val="24"/>
              </w:rPr>
              <w:t xml:space="preserve">skupaj tednov pouka </w:t>
            </w:r>
          </w:p>
        </w:tc>
        <w:tc>
          <w:tcPr>
            <w:tcW w:w="2551" w:type="dxa"/>
            <w:tcBorders>
              <w:top w:val="double" w:sz="4" w:space="0" w:color="auto"/>
              <w:left w:val="double" w:sz="4" w:space="0" w:color="auto"/>
              <w:bottom w:val="double" w:sz="4" w:space="0" w:color="auto"/>
              <w:right w:val="single" w:sz="4" w:space="0" w:color="auto"/>
            </w:tcBorders>
            <w:shd w:val="clear" w:color="auto" w:fill="auto"/>
            <w:hideMark/>
          </w:tcPr>
          <w:p w14:paraId="5C759A92" w14:textId="77777777" w:rsidR="008523C3" w:rsidRPr="00E80FA5" w:rsidRDefault="008523C3" w:rsidP="000B1548">
            <w:pPr>
              <w:pStyle w:val="Brezrazmikov"/>
              <w:jc w:val="center"/>
              <w:rPr>
                <w:rFonts w:ascii="Times New Roman" w:hAnsi="Times New Roman"/>
                <w:b/>
                <w:sz w:val="24"/>
                <w:szCs w:val="24"/>
              </w:rPr>
            </w:pPr>
            <w:r>
              <w:rPr>
                <w:rFonts w:ascii="Times New Roman" w:hAnsi="Times New Roman"/>
                <w:b/>
                <w:sz w:val="24"/>
                <w:szCs w:val="24"/>
              </w:rPr>
              <w:t>36</w:t>
            </w:r>
          </w:p>
        </w:tc>
        <w:tc>
          <w:tcPr>
            <w:tcW w:w="2552" w:type="dxa"/>
            <w:tcBorders>
              <w:top w:val="double" w:sz="4" w:space="0" w:color="auto"/>
              <w:left w:val="single" w:sz="4" w:space="0" w:color="auto"/>
              <w:bottom w:val="double" w:sz="4" w:space="0" w:color="auto"/>
              <w:right w:val="double" w:sz="4" w:space="0" w:color="auto"/>
            </w:tcBorders>
            <w:shd w:val="clear" w:color="auto" w:fill="auto"/>
            <w:hideMark/>
          </w:tcPr>
          <w:p w14:paraId="26B7C8E7" w14:textId="77777777" w:rsidR="008523C3" w:rsidRPr="00E80FA5" w:rsidRDefault="008523C3" w:rsidP="000B1548">
            <w:pPr>
              <w:pStyle w:val="Brezrazmikov"/>
              <w:jc w:val="center"/>
              <w:rPr>
                <w:rFonts w:ascii="Times New Roman" w:hAnsi="Times New Roman"/>
                <w:b/>
                <w:sz w:val="24"/>
                <w:szCs w:val="24"/>
              </w:rPr>
            </w:pPr>
            <w:r>
              <w:rPr>
                <w:rFonts w:ascii="Times New Roman" w:hAnsi="Times New Roman"/>
                <w:b/>
                <w:sz w:val="24"/>
                <w:szCs w:val="24"/>
              </w:rPr>
              <w:t>36</w:t>
            </w:r>
          </w:p>
        </w:tc>
      </w:tr>
    </w:tbl>
    <w:p w14:paraId="526B19A4" w14:textId="77777777" w:rsidR="008523C3" w:rsidRPr="008B7E94" w:rsidRDefault="008523C3" w:rsidP="008523C3">
      <w:pPr>
        <w:pStyle w:val="Brezrazmikov"/>
        <w:rPr>
          <w:rFonts w:ascii="Times New Roman" w:hAnsi="Times New Roman"/>
          <w:sz w:val="24"/>
          <w:szCs w:val="24"/>
          <w:lang w:eastAsia="sl-SI"/>
        </w:rPr>
      </w:pPr>
    </w:p>
    <w:p w14:paraId="71C38FE7" w14:textId="77777777" w:rsidR="008523C3" w:rsidRDefault="008523C3" w:rsidP="008523C3">
      <w:pPr>
        <w:pStyle w:val="Brezrazmikov"/>
        <w:rPr>
          <w:rFonts w:ascii="Times New Roman" w:hAnsi="Times New Roman"/>
          <w:sz w:val="24"/>
          <w:szCs w:val="24"/>
          <w:lang w:eastAsia="sl-SI"/>
        </w:rPr>
      </w:pPr>
      <w:r>
        <w:rPr>
          <w:rFonts w:ascii="Times New Roman" w:hAnsi="Times New Roman"/>
          <w:sz w:val="24"/>
          <w:szCs w:val="24"/>
          <w:lang w:eastAsia="sl-SI"/>
        </w:rPr>
        <w:t>* izbirno</w:t>
      </w:r>
    </w:p>
    <w:p w14:paraId="2A1AF853" w14:textId="77777777" w:rsidR="008523C3" w:rsidRDefault="008523C3" w:rsidP="008523C3">
      <w:pPr>
        <w:pStyle w:val="Brezrazmikov"/>
        <w:rPr>
          <w:rFonts w:ascii="Times New Roman" w:hAnsi="Times New Roman"/>
          <w:sz w:val="24"/>
          <w:szCs w:val="24"/>
          <w:lang w:eastAsia="sl-SI"/>
        </w:rPr>
      </w:pPr>
    </w:p>
    <w:p w14:paraId="67B54FDB" w14:textId="77777777" w:rsidR="008523C3" w:rsidRDefault="008523C3" w:rsidP="008523C3">
      <w:pPr>
        <w:pStyle w:val="Brezrazmikov"/>
        <w:rPr>
          <w:rFonts w:ascii="Times New Roman" w:hAnsi="Times New Roman"/>
          <w:sz w:val="24"/>
          <w:szCs w:val="24"/>
          <w:lang w:eastAsia="sl-SI"/>
        </w:rPr>
      </w:pPr>
    </w:p>
    <w:p w14:paraId="31C57E3E" w14:textId="77777777" w:rsidR="008523C3" w:rsidRDefault="008523C3" w:rsidP="008523C3">
      <w:pPr>
        <w:pStyle w:val="Brezrazmikov"/>
        <w:rPr>
          <w:rFonts w:ascii="Times New Roman" w:hAnsi="Times New Roman"/>
          <w:sz w:val="24"/>
          <w:szCs w:val="24"/>
          <w:lang w:eastAsia="sl-SI"/>
        </w:rPr>
      </w:pPr>
    </w:p>
    <w:p w14:paraId="76596612" w14:textId="77777777" w:rsidR="00FA05FA" w:rsidRDefault="00FA05FA" w:rsidP="008523C3">
      <w:pPr>
        <w:pStyle w:val="Brezrazmikov"/>
        <w:rPr>
          <w:rFonts w:ascii="Times New Roman" w:hAnsi="Times New Roman"/>
          <w:sz w:val="24"/>
          <w:szCs w:val="24"/>
          <w:lang w:eastAsia="sl-SI"/>
        </w:rPr>
      </w:pPr>
    </w:p>
    <w:p w14:paraId="089A9EFB" w14:textId="77777777" w:rsidR="00AE31FF" w:rsidRDefault="00AE31FF" w:rsidP="007C171D">
      <w:pPr>
        <w:pStyle w:val="Brezrazmikov"/>
        <w:numPr>
          <w:ilvl w:val="1"/>
          <w:numId w:val="25"/>
        </w:numPr>
        <w:tabs>
          <w:tab w:val="left" w:pos="426"/>
        </w:tabs>
        <w:ind w:left="567" w:hanging="567"/>
        <w:rPr>
          <w:rFonts w:ascii="Times New Roman" w:hAnsi="Times New Roman"/>
          <w:b/>
          <w:sz w:val="24"/>
          <w:szCs w:val="24"/>
        </w:rPr>
      </w:pPr>
      <w:r>
        <w:rPr>
          <w:rFonts w:ascii="Times New Roman" w:hAnsi="Times New Roman"/>
          <w:b/>
          <w:sz w:val="24"/>
          <w:szCs w:val="24"/>
        </w:rPr>
        <w:lastRenderedPageBreak/>
        <w:t>izvedba programa</w:t>
      </w:r>
    </w:p>
    <w:p w14:paraId="3A09A86B" w14:textId="77777777" w:rsidR="006351C5" w:rsidRDefault="006351C5" w:rsidP="006351C5">
      <w:pPr>
        <w:pStyle w:val="Brezrazmikov"/>
        <w:tabs>
          <w:tab w:val="left" w:pos="426"/>
        </w:tabs>
        <w:rPr>
          <w:rFonts w:ascii="Times New Roman" w:hAnsi="Times New Roman"/>
          <w:b/>
          <w:sz w:val="24"/>
          <w:szCs w:val="24"/>
        </w:rPr>
      </w:pPr>
    </w:p>
    <w:p w14:paraId="3CC05856" w14:textId="495353D7" w:rsidR="006351C5" w:rsidRPr="00802415" w:rsidRDefault="006351C5" w:rsidP="006351C5">
      <w:pPr>
        <w:pStyle w:val="Brezrazmikov"/>
        <w:numPr>
          <w:ilvl w:val="2"/>
          <w:numId w:val="25"/>
        </w:numPr>
        <w:tabs>
          <w:tab w:val="left" w:pos="426"/>
        </w:tabs>
        <w:rPr>
          <w:rFonts w:ascii="Times New Roman" w:hAnsi="Times New Roman"/>
          <w:b/>
          <w:color w:val="7030A0"/>
          <w:sz w:val="24"/>
          <w:szCs w:val="24"/>
        </w:rPr>
      </w:pPr>
      <w:r w:rsidRPr="00802415">
        <w:rPr>
          <w:rFonts w:ascii="Times New Roman" w:hAnsi="Times New Roman"/>
          <w:b/>
          <w:color w:val="7030A0"/>
          <w:sz w:val="24"/>
          <w:szCs w:val="24"/>
        </w:rPr>
        <w:t>izvedba programa na predšolski stopnji</w:t>
      </w:r>
    </w:p>
    <w:p w14:paraId="75C45B1F" w14:textId="77777777" w:rsidR="006351C5" w:rsidRPr="00802415" w:rsidRDefault="006351C5" w:rsidP="006351C5">
      <w:pPr>
        <w:pStyle w:val="Brezrazmikov"/>
        <w:tabs>
          <w:tab w:val="left" w:pos="426"/>
        </w:tabs>
        <w:rPr>
          <w:rFonts w:ascii="Times New Roman" w:hAnsi="Times New Roman"/>
          <w:b/>
          <w:color w:val="7030A0"/>
          <w:sz w:val="24"/>
          <w:szCs w:val="24"/>
        </w:rPr>
      </w:pPr>
    </w:p>
    <w:p w14:paraId="1A9991B1" w14:textId="0C04E7F4" w:rsidR="0055704A" w:rsidRPr="00802415" w:rsidRDefault="0055704A" w:rsidP="007F6996">
      <w:pPr>
        <w:pStyle w:val="Brezrazmikov"/>
        <w:tabs>
          <w:tab w:val="left" w:pos="426"/>
        </w:tabs>
        <w:ind w:left="426"/>
        <w:jc w:val="both"/>
        <w:rPr>
          <w:rFonts w:ascii="Times New Roman" w:hAnsi="Times New Roman"/>
          <w:color w:val="7030A0"/>
          <w:sz w:val="24"/>
          <w:szCs w:val="24"/>
        </w:rPr>
      </w:pPr>
      <w:r w:rsidRPr="00802415">
        <w:rPr>
          <w:rFonts w:ascii="Times New Roman" w:hAnsi="Times New Roman"/>
          <w:color w:val="7030A0"/>
          <w:sz w:val="24"/>
          <w:szCs w:val="24"/>
        </w:rPr>
        <w:t>Izvajanje programa temelji na organizaciji dnevnega programa, ki traja od šest do devet ur</w:t>
      </w:r>
      <w:r w:rsidR="00D528D5" w:rsidRPr="00802415">
        <w:rPr>
          <w:rFonts w:ascii="Times New Roman" w:hAnsi="Times New Roman"/>
          <w:color w:val="7030A0"/>
          <w:sz w:val="24"/>
          <w:szCs w:val="24"/>
        </w:rPr>
        <w:t>, in obsega varstvo, vzgojo, zgodnje učenje in prehrano.</w:t>
      </w:r>
    </w:p>
    <w:p w14:paraId="3D3549D1" w14:textId="77777777" w:rsidR="0055704A" w:rsidRPr="00802415" w:rsidRDefault="0055704A" w:rsidP="007F6996">
      <w:pPr>
        <w:pStyle w:val="Brezrazmikov"/>
        <w:jc w:val="both"/>
        <w:rPr>
          <w:rFonts w:ascii="Times New Roman" w:hAnsi="Times New Roman"/>
          <w:color w:val="7030A0"/>
          <w:sz w:val="24"/>
          <w:szCs w:val="24"/>
        </w:rPr>
      </w:pPr>
    </w:p>
    <w:p w14:paraId="36705CA5" w14:textId="31DF0423" w:rsidR="007F6996" w:rsidRPr="00802415" w:rsidRDefault="007F6996" w:rsidP="007F6996">
      <w:pPr>
        <w:pStyle w:val="Brezrazmikov"/>
        <w:ind w:left="426"/>
        <w:jc w:val="both"/>
        <w:rPr>
          <w:rFonts w:ascii="Times New Roman" w:hAnsi="Times New Roman"/>
          <w:color w:val="7030A0"/>
          <w:sz w:val="24"/>
          <w:szCs w:val="24"/>
        </w:rPr>
      </w:pPr>
      <w:r w:rsidRPr="00802415">
        <w:rPr>
          <w:rFonts w:ascii="Times New Roman" w:hAnsi="Times New Roman"/>
          <w:color w:val="7030A0"/>
          <w:sz w:val="24"/>
          <w:szCs w:val="24"/>
        </w:rPr>
        <w:t>Otroci, stari od štiri</w:t>
      </w:r>
      <w:r w:rsidR="00DE4D93" w:rsidRPr="00802415">
        <w:rPr>
          <w:rFonts w:ascii="Times New Roman" w:hAnsi="Times New Roman"/>
          <w:color w:val="7030A0"/>
          <w:sz w:val="24"/>
          <w:szCs w:val="24"/>
        </w:rPr>
        <w:t>h</w:t>
      </w:r>
      <w:r w:rsidRPr="00802415">
        <w:rPr>
          <w:rFonts w:ascii="Times New Roman" w:hAnsi="Times New Roman"/>
          <w:color w:val="7030A0"/>
          <w:sz w:val="24"/>
          <w:szCs w:val="24"/>
        </w:rPr>
        <w:t xml:space="preserve"> let do vstopa v primarno stopnjo so praviloma</w:t>
      </w:r>
      <w:r w:rsidR="00D042F6" w:rsidRPr="00802415">
        <w:rPr>
          <w:rFonts w:ascii="Times New Roman" w:hAnsi="Times New Roman"/>
          <w:color w:val="7030A0"/>
          <w:sz w:val="24"/>
          <w:szCs w:val="24"/>
        </w:rPr>
        <w:t xml:space="preserve"> </w:t>
      </w:r>
      <w:r w:rsidRPr="00802415">
        <w:rPr>
          <w:rFonts w:ascii="Times New Roman" w:hAnsi="Times New Roman"/>
          <w:color w:val="7030A0"/>
          <w:sz w:val="24"/>
          <w:szCs w:val="24"/>
        </w:rPr>
        <w:t>vključeni v starostno mešane skupine.</w:t>
      </w:r>
    </w:p>
    <w:p w14:paraId="27139CBA" w14:textId="77777777" w:rsidR="007F6996" w:rsidRPr="00802415" w:rsidRDefault="007F6996" w:rsidP="007F6996">
      <w:pPr>
        <w:pStyle w:val="Brezrazmikov"/>
        <w:jc w:val="both"/>
        <w:rPr>
          <w:rFonts w:ascii="Times New Roman" w:hAnsi="Times New Roman"/>
          <w:color w:val="7030A0"/>
          <w:sz w:val="24"/>
          <w:szCs w:val="24"/>
        </w:rPr>
      </w:pPr>
    </w:p>
    <w:p w14:paraId="08E8AACD" w14:textId="1076EB80" w:rsidR="006351C5" w:rsidRPr="00802415" w:rsidRDefault="006351C5" w:rsidP="007F6996">
      <w:pPr>
        <w:pStyle w:val="Brezrazmikov"/>
        <w:tabs>
          <w:tab w:val="left" w:pos="426"/>
        </w:tabs>
        <w:ind w:left="426"/>
        <w:jc w:val="both"/>
        <w:rPr>
          <w:rFonts w:ascii="Times New Roman" w:hAnsi="Times New Roman"/>
          <w:color w:val="7030A0"/>
          <w:sz w:val="24"/>
          <w:szCs w:val="24"/>
        </w:rPr>
      </w:pPr>
      <w:r w:rsidRPr="00802415">
        <w:rPr>
          <w:rFonts w:ascii="Times New Roman" w:hAnsi="Times New Roman"/>
          <w:color w:val="7030A0"/>
          <w:sz w:val="24"/>
          <w:szCs w:val="24"/>
        </w:rPr>
        <w:t>Učni jezik je jezik jezikovne sekcije.</w:t>
      </w:r>
    </w:p>
    <w:p w14:paraId="5B3B31FD" w14:textId="77777777" w:rsidR="00D042F6" w:rsidRPr="00802415" w:rsidRDefault="00D042F6" w:rsidP="007F6996">
      <w:pPr>
        <w:pStyle w:val="Brezrazmikov"/>
        <w:tabs>
          <w:tab w:val="left" w:pos="426"/>
        </w:tabs>
        <w:ind w:left="426"/>
        <w:jc w:val="both"/>
        <w:rPr>
          <w:rFonts w:ascii="Times New Roman" w:hAnsi="Times New Roman"/>
          <w:color w:val="7030A0"/>
          <w:sz w:val="24"/>
          <w:szCs w:val="24"/>
        </w:rPr>
      </w:pPr>
    </w:p>
    <w:p w14:paraId="08F9A8A8" w14:textId="70C37CDE" w:rsidR="00D042F6" w:rsidRPr="00802415" w:rsidRDefault="00D042F6" w:rsidP="007F6996">
      <w:pPr>
        <w:pStyle w:val="Brezrazmikov"/>
        <w:tabs>
          <w:tab w:val="left" w:pos="426"/>
        </w:tabs>
        <w:ind w:left="426"/>
        <w:jc w:val="both"/>
        <w:rPr>
          <w:rFonts w:ascii="Times New Roman" w:hAnsi="Times New Roman"/>
          <w:color w:val="7030A0"/>
          <w:sz w:val="24"/>
          <w:szCs w:val="24"/>
        </w:rPr>
      </w:pPr>
      <w:r w:rsidRPr="00802415">
        <w:rPr>
          <w:rFonts w:ascii="Times New Roman" w:hAnsi="Times New Roman"/>
          <w:color w:val="7030A0"/>
          <w:sz w:val="24"/>
          <w:szCs w:val="24"/>
        </w:rPr>
        <w:t>Učni jezik pri materinščini</w:t>
      </w:r>
      <w:r w:rsidR="0000472E" w:rsidRPr="00802415">
        <w:rPr>
          <w:rFonts w:ascii="Times New Roman" w:hAnsi="Times New Roman"/>
          <w:color w:val="7030A0"/>
          <w:sz w:val="24"/>
          <w:szCs w:val="24"/>
        </w:rPr>
        <w:t xml:space="preserve"> oziroma dominantnem jeziku</w:t>
      </w:r>
      <w:r w:rsidRPr="00802415">
        <w:rPr>
          <w:rFonts w:ascii="Times New Roman" w:hAnsi="Times New Roman"/>
          <w:color w:val="7030A0"/>
          <w:sz w:val="24"/>
          <w:szCs w:val="24"/>
        </w:rPr>
        <w:t xml:space="preserve"> </w:t>
      </w:r>
      <w:r w:rsidR="0000472E" w:rsidRPr="00802415">
        <w:rPr>
          <w:rFonts w:ascii="Times New Roman" w:hAnsi="Times New Roman"/>
          <w:color w:val="7030A0"/>
          <w:sz w:val="24"/>
          <w:szCs w:val="24"/>
        </w:rPr>
        <w:t>je materinščina oziroma dominantni jezik.</w:t>
      </w:r>
    </w:p>
    <w:p w14:paraId="33432DC5" w14:textId="77777777" w:rsidR="00D528D5" w:rsidRPr="00802415" w:rsidRDefault="00D528D5" w:rsidP="006351C5">
      <w:pPr>
        <w:pStyle w:val="Brezrazmikov"/>
        <w:tabs>
          <w:tab w:val="left" w:pos="426"/>
        </w:tabs>
        <w:ind w:left="426"/>
        <w:rPr>
          <w:rFonts w:ascii="Times New Roman" w:hAnsi="Times New Roman"/>
          <w:color w:val="7030A0"/>
          <w:sz w:val="24"/>
          <w:szCs w:val="24"/>
        </w:rPr>
      </w:pPr>
    </w:p>
    <w:p w14:paraId="60ED3BBC" w14:textId="77777777" w:rsidR="006351C5" w:rsidRPr="007F6996" w:rsidRDefault="006351C5" w:rsidP="006351C5">
      <w:pPr>
        <w:pStyle w:val="Brezrazmikov"/>
        <w:tabs>
          <w:tab w:val="left" w:pos="426"/>
        </w:tabs>
        <w:rPr>
          <w:rFonts w:ascii="Times New Roman" w:hAnsi="Times New Roman"/>
          <w:b/>
          <w:sz w:val="24"/>
          <w:szCs w:val="24"/>
        </w:rPr>
      </w:pPr>
    </w:p>
    <w:p w14:paraId="1F8EEE29" w14:textId="491CED31" w:rsidR="006351C5" w:rsidRDefault="006351C5" w:rsidP="006351C5">
      <w:pPr>
        <w:pStyle w:val="Brezrazmikov"/>
        <w:numPr>
          <w:ilvl w:val="2"/>
          <w:numId w:val="25"/>
        </w:numPr>
        <w:tabs>
          <w:tab w:val="left" w:pos="426"/>
        </w:tabs>
        <w:rPr>
          <w:rFonts w:ascii="Times New Roman" w:hAnsi="Times New Roman"/>
          <w:b/>
          <w:sz w:val="24"/>
          <w:szCs w:val="24"/>
        </w:rPr>
      </w:pPr>
      <w:r>
        <w:rPr>
          <w:rFonts w:ascii="Times New Roman" w:hAnsi="Times New Roman"/>
          <w:b/>
          <w:sz w:val="24"/>
          <w:szCs w:val="24"/>
        </w:rPr>
        <w:t>izvedba programa na primarni in sekundarni stopnji</w:t>
      </w:r>
    </w:p>
    <w:p w14:paraId="2ED1A9D9" w14:textId="77777777" w:rsidR="00AE31FF" w:rsidRDefault="00AE31FF" w:rsidP="00AE31FF">
      <w:pPr>
        <w:pStyle w:val="Brezrazmikov"/>
        <w:tabs>
          <w:tab w:val="left" w:pos="567"/>
        </w:tabs>
        <w:rPr>
          <w:rFonts w:ascii="Times New Roman" w:hAnsi="Times New Roman"/>
          <w:b/>
          <w:sz w:val="24"/>
          <w:szCs w:val="24"/>
        </w:rPr>
      </w:pPr>
    </w:p>
    <w:p w14:paraId="3C6DB92E" w14:textId="77777777" w:rsidR="00AE31FF" w:rsidRDefault="00AE31FF" w:rsidP="00AE31FF">
      <w:pPr>
        <w:pStyle w:val="Brezrazmikov"/>
        <w:tabs>
          <w:tab w:val="left" w:pos="567"/>
        </w:tabs>
        <w:ind w:left="426"/>
        <w:jc w:val="both"/>
        <w:rPr>
          <w:rFonts w:ascii="Times New Roman" w:hAnsi="Times New Roman"/>
          <w:sz w:val="24"/>
          <w:szCs w:val="24"/>
        </w:rPr>
      </w:pPr>
      <w:r>
        <w:rPr>
          <w:rFonts w:ascii="Times New Roman" w:hAnsi="Times New Roman"/>
          <w:sz w:val="24"/>
          <w:szCs w:val="24"/>
        </w:rPr>
        <w:t xml:space="preserve">Učna ura traja 45 minut z izjemo prvega in drugega letnika primarne stopnje (P1 in P2), kjer učna ura traja 30 minut. </w:t>
      </w:r>
    </w:p>
    <w:p w14:paraId="58660143" w14:textId="77777777" w:rsidR="00AE31FF" w:rsidRDefault="00AE31FF" w:rsidP="00AE31FF">
      <w:pPr>
        <w:pStyle w:val="Brezrazmikov"/>
        <w:tabs>
          <w:tab w:val="left" w:pos="567"/>
        </w:tabs>
        <w:ind w:left="426"/>
        <w:jc w:val="both"/>
        <w:rPr>
          <w:rFonts w:ascii="Times New Roman" w:hAnsi="Times New Roman"/>
          <w:sz w:val="24"/>
          <w:szCs w:val="24"/>
        </w:rPr>
      </w:pPr>
    </w:p>
    <w:p w14:paraId="5C4B423A" w14:textId="77777777" w:rsidR="00AE31FF" w:rsidRDefault="00AE31FF" w:rsidP="00AE31FF">
      <w:pPr>
        <w:pStyle w:val="Brezrazmikov"/>
        <w:tabs>
          <w:tab w:val="left" w:pos="567"/>
        </w:tabs>
        <w:ind w:left="426"/>
        <w:jc w:val="both"/>
        <w:rPr>
          <w:rFonts w:ascii="Times New Roman" w:hAnsi="Times New Roman"/>
          <w:sz w:val="24"/>
          <w:szCs w:val="24"/>
        </w:rPr>
      </w:pPr>
      <w:r>
        <w:rPr>
          <w:rFonts w:ascii="Times New Roman" w:hAnsi="Times New Roman"/>
          <w:sz w:val="24"/>
          <w:szCs w:val="24"/>
        </w:rPr>
        <w:t>Predmet drugi jezik – prvi tuji jezik se izvaja kot angleščina, nemščina ali francoščina.</w:t>
      </w:r>
    </w:p>
    <w:p w14:paraId="4E389192" w14:textId="77777777" w:rsidR="00AE31FF" w:rsidRDefault="00AE31FF" w:rsidP="00AE31FF">
      <w:pPr>
        <w:pStyle w:val="Brezrazmikov"/>
        <w:tabs>
          <w:tab w:val="left" w:pos="567"/>
        </w:tabs>
        <w:ind w:left="426"/>
        <w:jc w:val="both"/>
        <w:rPr>
          <w:rFonts w:ascii="Times New Roman" w:hAnsi="Times New Roman"/>
          <w:sz w:val="24"/>
          <w:szCs w:val="24"/>
        </w:rPr>
      </w:pPr>
    </w:p>
    <w:p w14:paraId="6B357A75" w14:textId="77777777" w:rsidR="00AE31FF" w:rsidRDefault="00AE31FF" w:rsidP="00AE31FF">
      <w:pPr>
        <w:pStyle w:val="Brezrazmikov"/>
        <w:tabs>
          <w:tab w:val="left" w:pos="567"/>
        </w:tabs>
        <w:ind w:left="426"/>
        <w:jc w:val="both"/>
        <w:rPr>
          <w:rFonts w:ascii="Times New Roman" w:hAnsi="Times New Roman"/>
          <w:sz w:val="24"/>
          <w:szCs w:val="24"/>
        </w:rPr>
      </w:pPr>
      <w:r w:rsidRPr="00FF597E">
        <w:rPr>
          <w:rFonts w:ascii="Times New Roman" w:hAnsi="Times New Roman"/>
          <w:sz w:val="24"/>
          <w:szCs w:val="24"/>
        </w:rPr>
        <w:t>Predmet tretji jezik – drugi tuji jezik</w:t>
      </w:r>
      <w:r>
        <w:rPr>
          <w:rFonts w:ascii="Times New Roman" w:hAnsi="Times New Roman"/>
          <w:sz w:val="24"/>
          <w:szCs w:val="24"/>
        </w:rPr>
        <w:t>,</w:t>
      </w:r>
      <w:r w:rsidRPr="00FF597E">
        <w:rPr>
          <w:rFonts w:ascii="Times New Roman" w:hAnsi="Times New Roman"/>
          <w:sz w:val="24"/>
          <w:szCs w:val="24"/>
        </w:rPr>
        <w:t xml:space="preserve"> predmet četrti jezik – tretji tuji jezik</w:t>
      </w:r>
      <w:r>
        <w:rPr>
          <w:rFonts w:ascii="Times New Roman" w:hAnsi="Times New Roman"/>
          <w:sz w:val="24"/>
          <w:szCs w:val="24"/>
        </w:rPr>
        <w:t xml:space="preserve"> in predmet peti jezik – četrti tuji jezik</w:t>
      </w:r>
      <w:r w:rsidRPr="00FF597E">
        <w:rPr>
          <w:rFonts w:ascii="Times New Roman" w:hAnsi="Times New Roman"/>
          <w:sz w:val="24"/>
          <w:szCs w:val="24"/>
        </w:rPr>
        <w:t xml:space="preserve"> se izvaja kot angleščina, nemščina,</w:t>
      </w:r>
      <w:r>
        <w:rPr>
          <w:rFonts w:ascii="Times New Roman" w:hAnsi="Times New Roman"/>
          <w:sz w:val="24"/>
          <w:szCs w:val="24"/>
        </w:rPr>
        <w:t xml:space="preserve"> francoščina, italijanščina, </w:t>
      </w:r>
      <w:r w:rsidRPr="00FF597E">
        <w:rPr>
          <w:rFonts w:ascii="Times New Roman" w:hAnsi="Times New Roman"/>
          <w:sz w:val="24"/>
          <w:szCs w:val="24"/>
        </w:rPr>
        <w:t>španščina</w:t>
      </w:r>
      <w:r>
        <w:rPr>
          <w:rFonts w:ascii="Times New Roman" w:hAnsi="Times New Roman"/>
          <w:sz w:val="24"/>
          <w:szCs w:val="24"/>
        </w:rPr>
        <w:t xml:space="preserve"> ali slovenščina</w:t>
      </w:r>
      <w:r w:rsidRPr="00FF597E">
        <w:rPr>
          <w:rFonts w:ascii="Times New Roman" w:hAnsi="Times New Roman"/>
          <w:sz w:val="24"/>
          <w:szCs w:val="24"/>
        </w:rPr>
        <w:t>.</w:t>
      </w:r>
    </w:p>
    <w:p w14:paraId="7DA7D455" w14:textId="77777777" w:rsidR="00AE31FF" w:rsidRDefault="00AE31FF" w:rsidP="00AE31FF">
      <w:pPr>
        <w:pStyle w:val="Brezrazmikov"/>
        <w:tabs>
          <w:tab w:val="left" w:pos="567"/>
        </w:tabs>
        <w:ind w:left="426"/>
        <w:jc w:val="both"/>
        <w:rPr>
          <w:rFonts w:ascii="Times New Roman" w:hAnsi="Times New Roman"/>
          <w:sz w:val="24"/>
          <w:szCs w:val="24"/>
        </w:rPr>
      </w:pPr>
    </w:p>
    <w:p w14:paraId="2A89CE92" w14:textId="32AB69CD" w:rsidR="00AE31FF" w:rsidRDefault="00AE31FF" w:rsidP="00AE31FF">
      <w:pPr>
        <w:pStyle w:val="Brezrazmikov"/>
        <w:tabs>
          <w:tab w:val="left" w:pos="567"/>
        </w:tabs>
        <w:ind w:left="426"/>
        <w:jc w:val="both"/>
        <w:rPr>
          <w:rFonts w:ascii="Times New Roman" w:hAnsi="Times New Roman"/>
          <w:sz w:val="24"/>
          <w:szCs w:val="24"/>
        </w:rPr>
      </w:pPr>
      <w:r>
        <w:rPr>
          <w:rFonts w:ascii="Times New Roman" w:hAnsi="Times New Roman"/>
          <w:sz w:val="24"/>
          <w:szCs w:val="24"/>
        </w:rPr>
        <w:t>Predmetnik jezikovn</w:t>
      </w:r>
      <w:r w:rsidR="00BE5386">
        <w:rPr>
          <w:rFonts w:ascii="Times New Roman" w:hAnsi="Times New Roman"/>
          <w:sz w:val="24"/>
          <w:szCs w:val="24"/>
        </w:rPr>
        <w:t>e</w:t>
      </w:r>
      <w:r>
        <w:rPr>
          <w:rFonts w:ascii="Times New Roman" w:hAnsi="Times New Roman"/>
          <w:sz w:val="24"/>
          <w:szCs w:val="24"/>
        </w:rPr>
        <w:t xml:space="preserve"> sekcij</w:t>
      </w:r>
      <w:r w:rsidR="00BE5386">
        <w:rPr>
          <w:rFonts w:ascii="Times New Roman" w:hAnsi="Times New Roman"/>
          <w:sz w:val="24"/>
          <w:szCs w:val="24"/>
        </w:rPr>
        <w:t>e</w:t>
      </w:r>
      <w:r>
        <w:rPr>
          <w:rFonts w:ascii="Times New Roman" w:hAnsi="Times New Roman"/>
          <w:sz w:val="24"/>
          <w:szCs w:val="24"/>
        </w:rPr>
        <w:t>, ki ni jezikovn</w:t>
      </w:r>
      <w:r w:rsidR="00BE5386">
        <w:rPr>
          <w:rFonts w:ascii="Times New Roman" w:hAnsi="Times New Roman"/>
          <w:sz w:val="24"/>
          <w:szCs w:val="24"/>
        </w:rPr>
        <w:t>a</w:t>
      </w:r>
      <w:r>
        <w:rPr>
          <w:rFonts w:ascii="Times New Roman" w:hAnsi="Times New Roman"/>
          <w:sz w:val="24"/>
          <w:szCs w:val="24"/>
        </w:rPr>
        <w:t xml:space="preserve"> sekcij</w:t>
      </w:r>
      <w:r w:rsidR="00BE5386">
        <w:rPr>
          <w:rFonts w:ascii="Times New Roman" w:hAnsi="Times New Roman"/>
          <w:sz w:val="24"/>
          <w:szCs w:val="24"/>
        </w:rPr>
        <w:t>a</w:t>
      </w:r>
      <w:r>
        <w:rPr>
          <w:rFonts w:ascii="Times New Roman" w:hAnsi="Times New Roman"/>
          <w:sz w:val="24"/>
          <w:szCs w:val="24"/>
        </w:rPr>
        <w:t xml:space="preserve"> države gostiteljice, na primarni stopnji vključuje obvezni predmet slovenščina kot dodatni jezik, ki se izvaja dve učni uri na teden.</w:t>
      </w:r>
    </w:p>
    <w:p w14:paraId="75069AD6" w14:textId="77777777" w:rsidR="00BE5386" w:rsidRDefault="00BE5386" w:rsidP="00AE31FF">
      <w:pPr>
        <w:pStyle w:val="Brezrazmikov"/>
        <w:tabs>
          <w:tab w:val="left" w:pos="567"/>
        </w:tabs>
        <w:ind w:left="426"/>
        <w:jc w:val="both"/>
        <w:rPr>
          <w:rFonts w:ascii="Times New Roman" w:hAnsi="Times New Roman"/>
          <w:sz w:val="24"/>
          <w:szCs w:val="24"/>
        </w:rPr>
      </w:pPr>
    </w:p>
    <w:p w14:paraId="196EFAE2" w14:textId="2746FDA0" w:rsidR="00BE5386" w:rsidRDefault="004522C2" w:rsidP="00AE31FF">
      <w:pPr>
        <w:pStyle w:val="Brezrazmikov"/>
        <w:tabs>
          <w:tab w:val="left" w:pos="567"/>
        </w:tabs>
        <w:ind w:left="426"/>
        <w:jc w:val="both"/>
        <w:rPr>
          <w:rFonts w:ascii="Times New Roman" w:hAnsi="Times New Roman"/>
          <w:sz w:val="24"/>
          <w:szCs w:val="24"/>
        </w:rPr>
      </w:pPr>
      <w:r>
        <w:rPr>
          <w:rFonts w:ascii="Times New Roman" w:hAnsi="Times New Roman"/>
          <w:sz w:val="24"/>
          <w:szCs w:val="24"/>
        </w:rPr>
        <w:t xml:space="preserve">Predmetnik posamezne jezikovne sekcije se v skladu z normativi izvaja tako, da vsakemu </w:t>
      </w:r>
      <w:r w:rsidRPr="00AE31FF">
        <w:rPr>
          <w:rFonts w:ascii="Times New Roman" w:hAnsi="Times New Roman"/>
          <w:sz w:val="24"/>
          <w:szCs w:val="24"/>
        </w:rPr>
        <w:t>učenc</w:t>
      </w:r>
      <w:r>
        <w:rPr>
          <w:rFonts w:ascii="Times New Roman" w:hAnsi="Times New Roman"/>
          <w:sz w:val="24"/>
          <w:szCs w:val="24"/>
        </w:rPr>
        <w:t xml:space="preserve">u omogoča pouk izbranih izbirnih predmetov oziroma ravni predmetov, vendar učenec </w:t>
      </w:r>
      <w:r w:rsidRPr="00AE31FF">
        <w:rPr>
          <w:rFonts w:ascii="Times New Roman" w:hAnsi="Times New Roman"/>
          <w:sz w:val="24"/>
          <w:szCs w:val="24"/>
        </w:rPr>
        <w:t xml:space="preserve">nobenega predmeta ne more </w:t>
      </w:r>
      <w:r>
        <w:rPr>
          <w:rFonts w:ascii="Times New Roman" w:hAnsi="Times New Roman"/>
          <w:sz w:val="24"/>
          <w:szCs w:val="24"/>
        </w:rPr>
        <w:t>izbrati</w:t>
      </w:r>
      <w:r w:rsidRPr="00AE31FF">
        <w:rPr>
          <w:rFonts w:ascii="Times New Roman" w:hAnsi="Times New Roman"/>
          <w:sz w:val="24"/>
          <w:szCs w:val="24"/>
        </w:rPr>
        <w:t xml:space="preserve"> na dveh različnih ravneh</w:t>
      </w:r>
      <w:r>
        <w:rPr>
          <w:rFonts w:ascii="Times New Roman" w:hAnsi="Times New Roman"/>
          <w:sz w:val="24"/>
          <w:szCs w:val="24"/>
        </w:rPr>
        <w:t>.</w:t>
      </w:r>
    </w:p>
    <w:p w14:paraId="03C67D1A" w14:textId="77777777" w:rsidR="00AE31FF" w:rsidRDefault="00AE31FF" w:rsidP="00AE31FF">
      <w:pPr>
        <w:pStyle w:val="Brezrazmikov"/>
        <w:tabs>
          <w:tab w:val="left" w:pos="567"/>
        </w:tabs>
        <w:ind w:left="426"/>
        <w:jc w:val="both"/>
        <w:rPr>
          <w:rFonts w:ascii="Times New Roman" w:hAnsi="Times New Roman"/>
          <w:sz w:val="24"/>
          <w:szCs w:val="24"/>
        </w:rPr>
      </w:pPr>
    </w:p>
    <w:p w14:paraId="70B9FB8D" w14:textId="77777777" w:rsidR="00AE31FF" w:rsidRDefault="00AE31FF" w:rsidP="00AE31FF">
      <w:pPr>
        <w:pStyle w:val="Brezrazmikov"/>
        <w:tabs>
          <w:tab w:val="left" w:pos="567"/>
        </w:tabs>
        <w:ind w:left="426"/>
        <w:jc w:val="both"/>
        <w:rPr>
          <w:rFonts w:ascii="Times New Roman" w:hAnsi="Times New Roman"/>
          <w:sz w:val="24"/>
          <w:szCs w:val="24"/>
        </w:rPr>
      </w:pPr>
      <w:r>
        <w:rPr>
          <w:rFonts w:ascii="Times New Roman" w:hAnsi="Times New Roman"/>
          <w:sz w:val="24"/>
          <w:szCs w:val="24"/>
        </w:rPr>
        <w:t xml:space="preserve">Če s programom ni drugače določeno, je učni jezik pri posameznih predmetih jezik jezikovne sekcije. </w:t>
      </w:r>
    </w:p>
    <w:p w14:paraId="29F43767" w14:textId="77777777" w:rsidR="00AE31FF" w:rsidRDefault="00AE31FF" w:rsidP="00AE31FF">
      <w:pPr>
        <w:pStyle w:val="Brezrazmikov"/>
        <w:tabs>
          <w:tab w:val="left" w:pos="567"/>
        </w:tabs>
        <w:ind w:left="426"/>
        <w:jc w:val="both"/>
        <w:rPr>
          <w:rFonts w:ascii="Times New Roman" w:hAnsi="Times New Roman"/>
          <w:sz w:val="24"/>
          <w:szCs w:val="24"/>
        </w:rPr>
      </w:pPr>
    </w:p>
    <w:p w14:paraId="18FE228B" w14:textId="77777777" w:rsidR="00AE31FF" w:rsidRDefault="00AE31FF" w:rsidP="00AE31FF">
      <w:pPr>
        <w:pStyle w:val="Brezrazmikov"/>
        <w:tabs>
          <w:tab w:val="left" w:pos="567"/>
        </w:tabs>
        <w:ind w:left="426"/>
        <w:jc w:val="both"/>
        <w:rPr>
          <w:rFonts w:ascii="Times New Roman" w:hAnsi="Times New Roman"/>
          <w:sz w:val="24"/>
          <w:szCs w:val="24"/>
        </w:rPr>
      </w:pPr>
      <w:r>
        <w:rPr>
          <w:rFonts w:ascii="Times New Roman" w:hAnsi="Times New Roman"/>
          <w:sz w:val="24"/>
          <w:szCs w:val="24"/>
        </w:rPr>
        <w:t>Učni jezik pri materinščini je materinščina.</w:t>
      </w:r>
    </w:p>
    <w:p w14:paraId="687FE3D8" w14:textId="77777777" w:rsidR="00AE31FF" w:rsidRDefault="00AE31FF" w:rsidP="00AE31FF">
      <w:pPr>
        <w:pStyle w:val="Brezrazmikov"/>
        <w:tabs>
          <w:tab w:val="left" w:pos="567"/>
        </w:tabs>
        <w:ind w:left="426"/>
        <w:jc w:val="both"/>
        <w:rPr>
          <w:rFonts w:ascii="Times New Roman" w:hAnsi="Times New Roman"/>
          <w:sz w:val="24"/>
          <w:szCs w:val="24"/>
        </w:rPr>
      </w:pPr>
    </w:p>
    <w:p w14:paraId="0D54BBE6" w14:textId="77777777" w:rsidR="00AE31FF" w:rsidRDefault="00AE31FF" w:rsidP="00AE31FF">
      <w:pPr>
        <w:pStyle w:val="Brezrazmikov"/>
        <w:tabs>
          <w:tab w:val="left" w:pos="567"/>
        </w:tabs>
        <w:ind w:left="426"/>
        <w:jc w:val="both"/>
        <w:rPr>
          <w:rFonts w:ascii="Times New Roman" w:hAnsi="Times New Roman"/>
          <w:sz w:val="24"/>
          <w:szCs w:val="24"/>
        </w:rPr>
      </w:pPr>
      <w:r>
        <w:rPr>
          <w:rFonts w:ascii="Times New Roman" w:hAnsi="Times New Roman"/>
          <w:sz w:val="24"/>
          <w:szCs w:val="24"/>
        </w:rPr>
        <w:t>Učni jezik pri tujih jezikih je tuji jezik.</w:t>
      </w:r>
    </w:p>
    <w:p w14:paraId="06B925A6" w14:textId="77777777" w:rsidR="00AE31FF" w:rsidRDefault="00AE31FF" w:rsidP="00AE31FF">
      <w:pPr>
        <w:pStyle w:val="Brezrazmikov"/>
        <w:tabs>
          <w:tab w:val="left" w:pos="567"/>
        </w:tabs>
        <w:ind w:left="426"/>
        <w:jc w:val="both"/>
        <w:rPr>
          <w:rFonts w:ascii="Times New Roman" w:hAnsi="Times New Roman"/>
          <w:sz w:val="24"/>
          <w:szCs w:val="24"/>
        </w:rPr>
      </w:pPr>
    </w:p>
    <w:p w14:paraId="07E60289" w14:textId="77777777" w:rsidR="00AE31FF" w:rsidRDefault="00AE31FF" w:rsidP="00AE31FF">
      <w:pPr>
        <w:pStyle w:val="Brezrazmikov"/>
        <w:ind w:left="426"/>
        <w:jc w:val="both"/>
        <w:rPr>
          <w:rFonts w:ascii="Times New Roman" w:hAnsi="Times New Roman"/>
          <w:sz w:val="24"/>
          <w:szCs w:val="24"/>
        </w:rPr>
      </w:pPr>
      <w:r>
        <w:rPr>
          <w:rFonts w:ascii="Times New Roman" w:hAnsi="Times New Roman"/>
          <w:sz w:val="24"/>
          <w:szCs w:val="24"/>
        </w:rPr>
        <w:t xml:space="preserve">Učni jezik pri etiki, družboslovju, zgodovini in geografiji od tretjega letnika sekundarne stopnje dalje (S3–S7) je drugi jezik – prvi tuji jezik, ki </w:t>
      </w:r>
      <w:r w:rsidRPr="005A2793">
        <w:rPr>
          <w:rFonts w:ascii="Times New Roman" w:hAnsi="Times New Roman"/>
          <w:sz w:val="24"/>
          <w:szCs w:val="24"/>
        </w:rPr>
        <w:t>ne sme biti</w:t>
      </w:r>
      <w:r>
        <w:rPr>
          <w:rFonts w:ascii="Times New Roman" w:hAnsi="Times New Roman"/>
          <w:sz w:val="24"/>
          <w:szCs w:val="24"/>
        </w:rPr>
        <w:t xml:space="preserve"> isti kot prvi jezik.</w:t>
      </w:r>
    </w:p>
    <w:p w14:paraId="1DFC0236" w14:textId="77777777" w:rsidR="00AE31FF" w:rsidRDefault="00AE31FF" w:rsidP="00AE31FF">
      <w:pPr>
        <w:pStyle w:val="Brezrazmikov"/>
        <w:tabs>
          <w:tab w:val="left" w:pos="567"/>
        </w:tabs>
        <w:ind w:left="426"/>
        <w:jc w:val="both"/>
        <w:rPr>
          <w:rFonts w:ascii="Times New Roman" w:hAnsi="Times New Roman"/>
          <w:sz w:val="24"/>
          <w:szCs w:val="24"/>
        </w:rPr>
      </w:pPr>
    </w:p>
    <w:p w14:paraId="67ED8D2F" w14:textId="77777777" w:rsidR="00AE31FF" w:rsidRDefault="00AE31FF" w:rsidP="00AE31FF">
      <w:pPr>
        <w:pStyle w:val="Brezrazmikov"/>
        <w:tabs>
          <w:tab w:val="left" w:pos="567"/>
        </w:tabs>
        <w:ind w:left="426"/>
        <w:jc w:val="both"/>
        <w:rPr>
          <w:rFonts w:ascii="Times New Roman" w:hAnsi="Times New Roman"/>
          <w:sz w:val="24"/>
          <w:szCs w:val="24"/>
        </w:rPr>
      </w:pPr>
      <w:r>
        <w:rPr>
          <w:rFonts w:ascii="Times New Roman" w:hAnsi="Times New Roman"/>
          <w:sz w:val="24"/>
          <w:szCs w:val="24"/>
        </w:rPr>
        <w:t xml:space="preserve">Učni jezik pri evropskih uricah od tretjega do petega letnika primarne stopnje (P3–P5), pri likovni umetnosti, glasbeni umetnosti, športu in IKT od prvega do sedmega letnika sekundarne stopnje (S1–S7), etiki v prvem in drugem letniku sekundarne stopnje (S1–S2) in pri ekonomiji od četrtega do sedmega letnika sekundarne stopnje (S4–S7) je lahko </w:t>
      </w:r>
      <w:r>
        <w:rPr>
          <w:rFonts w:ascii="Times New Roman" w:hAnsi="Times New Roman"/>
          <w:sz w:val="24"/>
          <w:szCs w:val="24"/>
        </w:rPr>
        <w:lastRenderedPageBreak/>
        <w:t xml:space="preserve">bodisi drugi jezik – prvi tuji jezik, ki </w:t>
      </w:r>
      <w:r w:rsidRPr="005A2793">
        <w:rPr>
          <w:rFonts w:ascii="Times New Roman" w:hAnsi="Times New Roman"/>
          <w:sz w:val="24"/>
          <w:szCs w:val="24"/>
        </w:rPr>
        <w:t>ne sme biti</w:t>
      </w:r>
      <w:r>
        <w:rPr>
          <w:rFonts w:ascii="Times New Roman" w:hAnsi="Times New Roman"/>
          <w:sz w:val="24"/>
          <w:szCs w:val="24"/>
        </w:rPr>
        <w:t xml:space="preserve"> isti kot prvi jezik, bodisi jezik države gostiteljice.</w:t>
      </w:r>
    </w:p>
    <w:p w14:paraId="1F4E2D6D" w14:textId="77777777" w:rsidR="00AE31FF" w:rsidRDefault="00AE31FF" w:rsidP="00AE31FF">
      <w:pPr>
        <w:pStyle w:val="Brezrazmikov"/>
        <w:tabs>
          <w:tab w:val="left" w:pos="567"/>
        </w:tabs>
        <w:ind w:left="426"/>
        <w:jc w:val="both"/>
        <w:rPr>
          <w:rFonts w:ascii="Times New Roman" w:hAnsi="Times New Roman"/>
          <w:sz w:val="24"/>
          <w:szCs w:val="24"/>
        </w:rPr>
      </w:pPr>
    </w:p>
    <w:p w14:paraId="333FA5E6" w14:textId="77777777" w:rsidR="00D528D5" w:rsidRDefault="00D528D5" w:rsidP="00AE31FF">
      <w:pPr>
        <w:pStyle w:val="Brezrazmikov"/>
        <w:tabs>
          <w:tab w:val="left" w:pos="567"/>
        </w:tabs>
        <w:ind w:left="426"/>
        <w:jc w:val="both"/>
        <w:rPr>
          <w:rFonts w:ascii="Times New Roman" w:hAnsi="Times New Roman"/>
          <w:sz w:val="24"/>
          <w:szCs w:val="24"/>
        </w:rPr>
      </w:pPr>
    </w:p>
    <w:p w14:paraId="00619846" w14:textId="1B64058F" w:rsidR="00AE31FF" w:rsidRDefault="00AE31FF" w:rsidP="00AE31FF">
      <w:pPr>
        <w:pStyle w:val="Brezrazmikov"/>
        <w:numPr>
          <w:ilvl w:val="1"/>
          <w:numId w:val="25"/>
        </w:numPr>
        <w:tabs>
          <w:tab w:val="left" w:pos="567"/>
        </w:tabs>
        <w:rPr>
          <w:rFonts w:ascii="Times New Roman" w:hAnsi="Times New Roman"/>
          <w:b/>
          <w:sz w:val="24"/>
          <w:szCs w:val="24"/>
        </w:rPr>
      </w:pPr>
      <w:r>
        <w:rPr>
          <w:rFonts w:ascii="Times New Roman" w:hAnsi="Times New Roman"/>
          <w:b/>
          <w:sz w:val="24"/>
          <w:szCs w:val="24"/>
        </w:rPr>
        <w:t xml:space="preserve"> </w:t>
      </w:r>
      <w:r w:rsidRPr="00E80FA5">
        <w:rPr>
          <w:rFonts w:ascii="Times New Roman" w:hAnsi="Times New Roman"/>
          <w:b/>
          <w:sz w:val="24"/>
          <w:szCs w:val="24"/>
        </w:rPr>
        <w:t>znanja pedagoškega osebja</w:t>
      </w:r>
    </w:p>
    <w:p w14:paraId="3B1B7412" w14:textId="77777777" w:rsidR="00AE31FF" w:rsidRPr="005629D7" w:rsidRDefault="00AE31FF" w:rsidP="00AE31FF">
      <w:pPr>
        <w:pStyle w:val="Brezrazmikov"/>
        <w:tabs>
          <w:tab w:val="left" w:pos="567"/>
        </w:tabs>
        <w:rPr>
          <w:rFonts w:ascii="Times New Roman" w:hAnsi="Times New Roman"/>
          <w:sz w:val="24"/>
          <w:szCs w:val="24"/>
        </w:rPr>
      </w:pPr>
    </w:p>
    <w:p w14:paraId="2740AAB0" w14:textId="77777777" w:rsidR="00AE31FF" w:rsidRDefault="00AE31FF" w:rsidP="00AE31FF">
      <w:pPr>
        <w:pStyle w:val="Brezrazmikov"/>
        <w:numPr>
          <w:ilvl w:val="2"/>
          <w:numId w:val="25"/>
        </w:numPr>
        <w:tabs>
          <w:tab w:val="left" w:pos="567"/>
        </w:tabs>
        <w:rPr>
          <w:rFonts w:ascii="Times New Roman" w:hAnsi="Times New Roman"/>
          <w:b/>
          <w:sz w:val="24"/>
          <w:szCs w:val="24"/>
        </w:rPr>
      </w:pPr>
      <w:r>
        <w:rPr>
          <w:rFonts w:ascii="Times New Roman" w:hAnsi="Times New Roman"/>
          <w:b/>
          <w:sz w:val="24"/>
          <w:szCs w:val="24"/>
        </w:rPr>
        <w:t>znanja, pridobljena z izobraževanjem ustrezne stopnje</w:t>
      </w:r>
    </w:p>
    <w:p w14:paraId="76E0E31F" w14:textId="77777777" w:rsidR="00AE31FF" w:rsidRPr="009A7F9A" w:rsidRDefault="00AE31FF" w:rsidP="00AE31FF">
      <w:pPr>
        <w:pStyle w:val="Brezrazmikov"/>
        <w:tabs>
          <w:tab w:val="left" w:pos="567"/>
        </w:tabs>
        <w:rPr>
          <w:rFonts w:ascii="Times New Roman" w:hAnsi="Times New Roman"/>
          <w:sz w:val="24"/>
          <w:szCs w:val="24"/>
          <w:u w:val="single"/>
        </w:rPr>
      </w:pPr>
    </w:p>
    <w:p w14:paraId="2C761D84" w14:textId="77777777" w:rsidR="00AE31FF" w:rsidRDefault="00AE31FF" w:rsidP="00AE31FF">
      <w:pPr>
        <w:pStyle w:val="Brezrazmikov"/>
        <w:ind w:left="567"/>
        <w:jc w:val="both"/>
        <w:rPr>
          <w:rFonts w:ascii="Times New Roman" w:hAnsi="Times New Roman"/>
          <w:sz w:val="24"/>
          <w:szCs w:val="24"/>
        </w:rPr>
      </w:pPr>
      <w:r>
        <w:rPr>
          <w:rFonts w:ascii="Times New Roman" w:hAnsi="Times New Roman"/>
          <w:sz w:val="24"/>
          <w:szCs w:val="24"/>
        </w:rPr>
        <w:t xml:space="preserve">Učitelji </w:t>
      </w:r>
      <w:r w:rsidRPr="009A7F9A">
        <w:rPr>
          <w:rFonts w:ascii="Times New Roman" w:hAnsi="Times New Roman"/>
          <w:sz w:val="24"/>
          <w:szCs w:val="24"/>
        </w:rPr>
        <w:t>mora</w:t>
      </w:r>
      <w:r>
        <w:rPr>
          <w:rFonts w:ascii="Times New Roman" w:hAnsi="Times New Roman"/>
          <w:sz w:val="24"/>
          <w:szCs w:val="24"/>
        </w:rPr>
        <w:t>jo</w:t>
      </w:r>
      <w:r w:rsidRPr="009A7F9A">
        <w:rPr>
          <w:rFonts w:ascii="Times New Roman" w:hAnsi="Times New Roman"/>
          <w:sz w:val="24"/>
          <w:szCs w:val="24"/>
        </w:rPr>
        <w:t xml:space="preserve"> imeti znanja, ki utemeljujejo poklicno kvalifikacijo matične države za</w:t>
      </w:r>
      <w:r>
        <w:rPr>
          <w:rFonts w:ascii="Times New Roman" w:hAnsi="Times New Roman"/>
          <w:sz w:val="24"/>
          <w:szCs w:val="24"/>
        </w:rPr>
        <w:t xml:space="preserve"> poučevanje</w:t>
      </w:r>
      <w:r w:rsidRPr="009A7F9A">
        <w:rPr>
          <w:rFonts w:ascii="Times New Roman" w:hAnsi="Times New Roman"/>
          <w:sz w:val="24"/>
          <w:szCs w:val="24"/>
        </w:rPr>
        <w:t xml:space="preserve"> ist</w:t>
      </w:r>
      <w:r>
        <w:rPr>
          <w:rFonts w:ascii="Times New Roman" w:hAnsi="Times New Roman"/>
          <w:sz w:val="24"/>
          <w:szCs w:val="24"/>
        </w:rPr>
        <w:t>ega</w:t>
      </w:r>
      <w:r w:rsidRPr="009A7F9A">
        <w:rPr>
          <w:rFonts w:ascii="Times New Roman" w:hAnsi="Times New Roman"/>
          <w:sz w:val="24"/>
          <w:szCs w:val="24"/>
        </w:rPr>
        <w:t xml:space="preserve"> ali sorodn</w:t>
      </w:r>
      <w:r>
        <w:rPr>
          <w:rFonts w:ascii="Times New Roman" w:hAnsi="Times New Roman"/>
          <w:sz w:val="24"/>
          <w:szCs w:val="24"/>
        </w:rPr>
        <w:t>ega</w:t>
      </w:r>
      <w:r w:rsidRPr="009A7F9A">
        <w:rPr>
          <w:rFonts w:ascii="Times New Roman" w:hAnsi="Times New Roman"/>
          <w:sz w:val="24"/>
          <w:szCs w:val="24"/>
        </w:rPr>
        <w:t xml:space="preserve"> predmet</w:t>
      </w:r>
      <w:r>
        <w:rPr>
          <w:rFonts w:ascii="Times New Roman" w:hAnsi="Times New Roman"/>
          <w:sz w:val="24"/>
          <w:szCs w:val="24"/>
        </w:rPr>
        <w:t>a</w:t>
      </w:r>
      <w:r w:rsidRPr="009A7F9A">
        <w:rPr>
          <w:rFonts w:ascii="Times New Roman" w:hAnsi="Times New Roman"/>
          <w:sz w:val="24"/>
          <w:szCs w:val="24"/>
        </w:rPr>
        <w:t xml:space="preserve"> ali predmetn</w:t>
      </w:r>
      <w:r>
        <w:rPr>
          <w:rFonts w:ascii="Times New Roman" w:hAnsi="Times New Roman"/>
          <w:sz w:val="24"/>
          <w:szCs w:val="24"/>
        </w:rPr>
        <w:t>ega</w:t>
      </w:r>
      <w:r w:rsidRPr="009A7F9A">
        <w:rPr>
          <w:rFonts w:ascii="Times New Roman" w:hAnsi="Times New Roman"/>
          <w:sz w:val="24"/>
          <w:szCs w:val="24"/>
        </w:rPr>
        <w:t xml:space="preserve"> področj</w:t>
      </w:r>
      <w:r>
        <w:rPr>
          <w:rFonts w:ascii="Times New Roman" w:hAnsi="Times New Roman"/>
          <w:sz w:val="24"/>
          <w:szCs w:val="24"/>
        </w:rPr>
        <w:t>a</w:t>
      </w:r>
      <w:r w:rsidRPr="009A7F9A">
        <w:rPr>
          <w:rFonts w:ascii="Times New Roman" w:hAnsi="Times New Roman"/>
          <w:sz w:val="24"/>
          <w:szCs w:val="24"/>
        </w:rPr>
        <w:t xml:space="preserve"> in za učence iste starosti</w:t>
      </w:r>
      <w:r>
        <w:rPr>
          <w:rFonts w:ascii="Times New Roman" w:hAnsi="Times New Roman"/>
          <w:sz w:val="24"/>
          <w:szCs w:val="24"/>
        </w:rPr>
        <w:t>.</w:t>
      </w:r>
    </w:p>
    <w:p w14:paraId="4A57112B" w14:textId="77777777" w:rsidR="00AE31FF" w:rsidRDefault="00AE31FF" w:rsidP="00AE31FF">
      <w:pPr>
        <w:pStyle w:val="Brezrazmikov"/>
        <w:ind w:left="567"/>
        <w:jc w:val="both"/>
        <w:rPr>
          <w:rFonts w:ascii="Times New Roman" w:hAnsi="Times New Roman"/>
          <w:sz w:val="24"/>
          <w:szCs w:val="24"/>
        </w:rPr>
      </w:pPr>
    </w:p>
    <w:p w14:paraId="093A6BA7" w14:textId="77777777" w:rsidR="00AE31FF" w:rsidRDefault="00AE31FF" w:rsidP="00AE31FF">
      <w:pPr>
        <w:pStyle w:val="Brezrazmikov"/>
        <w:ind w:left="567"/>
        <w:jc w:val="both"/>
        <w:rPr>
          <w:rFonts w:ascii="Times New Roman" w:hAnsi="Times New Roman"/>
          <w:sz w:val="24"/>
          <w:szCs w:val="24"/>
        </w:rPr>
      </w:pPr>
      <w:r>
        <w:rPr>
          <w:rFonts w:ascii="Times New Roman" w:hAnsi="Times New Roman"/>
          <w:sz w:val="24"/>
          <w:szCs w:val="24"/>
        </w:rPr>
        <w:t xml:space="preserve">Učitelji imajo lahko tudi </w:t>
      </w:r>
      <w:r w:rsidRPr="009A7F9A">
        <w:rPr>
          <w:rFonts w:ascii="Times New Roman" w:hAnsi="Times New Roman"/>
          <w:sz w:val="24"/>
          <w:szCs w:val="24"/>
        </w:rPr>
        <w:t>znanja, pridobljen</w:t>
      </w:r>
      <w:r>
        <w:rPr>
          <w:rFonts w:ascii="Times New Roman" w:hAnsi="Times New Roman"/>
          <w:sz w:val="24"/>
          <w:szCs w:val="24"/>
        </w:rPr>
        <w:t>a z izobraževanjem na ustrezni stopnji, s področja posameznega predmeta ali predmetnega področja in pedagoško-andragoška</w:t>
      </w:r>
      <w:r w:rsidRPr="009A7F9A">
        <w:rPr>
          <w:rFonts w:ascii="Times New Roman" w:hAnsi="Times New Roman"/>
          <w:sz w:val="24"/>
          <w:szCs w:val="24"/>
        </w:rPr>
        <w:t xml:space="preserve"> znanja, </w:t>
      </w:r>
      <w:r>
        <w:rPr>
          <w:rFonts w:ascii="Times New Roman" w:hAnsi="Times New Roman"/>
          <w:sz w:val="24"/>
          <w:szCs w:val="24"/>
        </w:rPr>
        <w:t xml:space="preserve">ki </w:t>
      </w:r>
      <w:r w:rsidRPr="009A7F9A">
        <w:rPr>
          <w:rFonts w:ascii="Times New Roman" w:hAnsi="Times New Roman"/>
          <w:sz w:val="24"/>
          <w:szCs w:val="24"/>
        </w:rPr>
        <w:t>ustrez</w:t>
      </w:r>
      <w:r>
        <w:rPr>
          <w:rFonts w:ascii="Times New Roman" w:hAnsi="Times New Roman"/>
          <w:sz w:val="24"/>
          <w:szCs w:val="24"/>
        </w:rPr>
        <w:t>ajo</w:t>
      </w:r>
      <w:r w:rsidRPr="009A7F9A">
        <w:rPr>
          <w:rFonts w:ascii="Times New Roman" w:hAnsi="Times New Roman"/>
          <w:sz w:val="24"/>
          <w:szCs w:val="24"/>
        </w:rPr>
        <w:t xml:space="preserve"> predmetu ali predmetnemu področju in starosti učencev</w:t>
      </w:r>
      <w:r>
        <w:rPr>
          <w:rFonts w:ascii="Times New Roman" w:hAnsi="Times New Roman"/>
          <w:sz w:val="24"/>
          <w:szCs w:val="24"/>
        </w:rPr>
        <w:t>.</w:t>
      </w:r>
    </w:p>
    <w:p w14:paraId="21408EA8" w14:textId="77777777" w:rsidR="00AE31FF" w:rsidRDefault="00AE31FF" w:rsidP="00AE31FF">
      <w:pPr>
        <w:pStyle w:val="Brezrazmikov"/>
        <w:ind w:left="567"/>
        <w:jc w:val="both"/>
        <w:rPr>
          <w:rFonts w:ascii="Times New Roman" w:hAnsi="Times New Roman"/>
          <w:sz w:val="24"/>
          <w:szCs w:val="24"/>
        </w:rPr>
      </w:pPr>
    </w:p>
    <w:p w14:paraId="44AD8438" w14:textId="77777777" w:rsidR="00AE31FF" w:rsidRDefault="00AE31FF" w:rsidP="00AE31FF">
      <w:pPr>
        <w:pStyle w:val="Brezrazmikov"/>
        <w:ind w:left="567"/>
        <w:jc w:val="both"/>
        <w:rPr>
          <w:rFonts w:ascii="Times New Roman" w:hAnsi="Times New Roman"/>
          <w:sz w:val="24"/>
          <w:szCs w:val="24"/>
        </w:rPr>
      </w:pPr>
      <w:r>
        <w:rPr>
          <w:rFonts w:ascii="Times New Roman" w:hAnsi="Times New Roman"/>
          <w:sz w:val="24"/>
          <w:szCs w:val="24"/>
        </w:rPr>
        <w:t>Ostalo p</w:t>
      </w:r>
      <w:r w:rsidRPr="009A7F9A">
        <w:rPr>
          <w:rFonts w:ascii="Times New Roman" w:hAnsi="Times New Roman"/>
          <w:sz w:val="24"/>
          <w:szCs w:val="24"/>
        </w:rPr>
        <w:t>edagoško osebje mora imeti znanja, ki utemeljujejo poklicno kvalifikacijo matične države za</w:t>
      </w:r>
      <w:r>
        <w:rPr>
          <w:rFonts w:ascii="Times New Roman" w:hAnsi="Times New Roman"/>
          <w:sz w:val="24"/>
          <w:szCs w:val="24"/>
        </w:rPr>
        <w:t xml:space="preserve"> </w:t>
      </w:r>
      <w:r w:rsidRPr="009A7F9A">
        <w:rPr>
          <w:rFonts w:ascii="Times New Roman" w:hAnsi="Times New Roman"/>
          <w:sz w:val="24"/>
          <w:szCs w:val="24"/>
        </w:rPr>
        <w:t>iste ali sorodne naloge, potrebne za izvedbo programa</w:t>
      </w:r>
      <w:r>
        <w:rPr>
          <w:rFonts w:ascii="Times New Roman" w:hAnsi="Times New Roman"/>
          <w:sz w:val="24"/>
          <w:szCs w:val="24"/>
        </w:rPr>
        <w:t>.</w:t>
      </w:r>
    </w:p>
    <w:p w14:paraId="4FB6333B" w14:textId="77777777" w:rsidR="00AE31FF" w:rsidRDefault="00AE31FF" w:rsidP="00AE31FF">
      <w:pPr>
        <w:pStyle w:val="Brezrazmikov"/>
        <w:ind w:left="567"/>
        <w:jc w:val="both"/>
        <w:rPr>
          <w:rFonts w:ascii="Times New Roman" w:hAnsi="Times New Roman"/>
          <w:sz w:val="24"/>
          <w:szCs w:val="24"/>
        </w:rPr>
      </w:pPr>
    </w:p>
    <w:p w14:paraId="1BD844F0" w14:textId="77777777" w:rsidR="00AE31FF" w:rsidRPr="009A7F9A" w:rsidRDefault="00AE31FF" w:rsidP="00AE31FF">
      <w:pPr>
        <w:pStyle w:val="Brezrazmikov"/>
        <w:ind w:left="567"/>
        <w:jc w:val="both"/>
        <w:rPr>
          <w:rStyle w:val="alt-edited1"/>
          <w:color w:val="auto"/>
          <w:lang w:eastAsia="sl-SI"/>
        </w:rPr>
      </w:pPr>
      <w:r>
        <w:rPr>
          <w:rFonts w:ascii="Times New Roman" w:hAnsi="Times New Roman"/>
          <w:sz w:val="24"/>
          <w:szCs w:val="24"/>
        </w:rPr>
        <w:t xml:space="preserve">Ostalo pedagoško osebje ima lahko tudi </w:t>
      </w:r>
      <w:r w:rsidRPr="009A7F9A">
        <w:rPr>
          <w:rFonts w:ascii="Times New Roman" w:hAnsi="Times New Roman"/>
          <w:sz w:val="24"/>
          <w:szCs w:val="24"/>
        </w:rPr>
        <w:t>znanja, pridobljen</w:t>
      </w:r>
      <w:r>
        <w:rPr>
          <w:rFonts w:ascii="Times New Roman" w:hAnsi="Times New Roman"/>
          <w:sz w:val="24"/>
          <w:szCs w:val="24"/>
        </w:rPr>
        <w:t xml:space="preserve">a z izobraževanjem na ustrezni stopnji, ki </w:t>
      </w:r>
      <w:r w:rsidRPr="009A7F9A">
        <w:rPr>
          <w:rFonts w:ascii="Times New Roman" w:hAnsi="Times New Roman"/>
          <w:sz w:val="24"/>
          <w:szCs w:val="24"/>
        </w:rPr>
        <w:t>ustrez</w:t>
      </w:r>
      <w:r>
        <w:rPr>
          <w:rFonts w:ascii="Times New Roman" w:hAnsi="Times New Roman"/>
          <w:sz w:val="24"/>
          <w:szCs w:val="24"/>
        </w:rPr>
        <w:t>ajo</w:t>
      </w:r>
      <w:r w:rsidRPr="009A7F9A">
        <w:rPr>
          <w:rFonts w:ascii="Times New Roman" w:hAnsi="Times New Roman"/>
          <w:sz w:val="24"/>
          <w:szCs w:val="24"/>
        </w:rPr>
        <w:t xml:space="preserve"> </w:t>
      </w:r>
      <w:r>
        <w:rPr>
          <w:rFonts w:ascii="Times New Roman" w:hAnsi="Times New Roman"/>
          <w:sz w:val="24"/>
          <w:szCs w:val="24"/>
        </w:rPr>
        <w:t xml:space="preserve">istim ali sorodnim </w:t>
      </w:r>
      <w:r w:rsidRPr="009A7F9A">
        <w:rPr>
          <w:rFonts w:ascii="Times New Roman" w:hAnsi="Times New Roman"/>
          <w:sz w:val="24"/>
          <w:szCs w:val="24"/>
        </w:rPr>
        <w:t>nalogam</w:t>
      </w:r>
      <w:r>
        <w:rPr>
          <w:rFonts w:ascii="Times New Roman" w:hAnsi="Times New Roman"/>
          <w:sz w:val="24"/>
          <w:szCs w:val="24"/>
        </w:rPr>
        <w:t>, potrebnim za izvedbo programa, imeti pa mora tudi ustrezna</w:t>
      </w:r>
      <w:r w:rsidRPr="009A7F9A">
        <w:rPr>
          <w:rFonts w:ascii="Times New Roman" w:hAnsi="Times New Roman"/>
          <w:sz w:val="24"/>
          <w:szCs w:val="24"/>
        </w:rPr>
        <w:t xml:space="preserve"> </w:t>
      </w:r>
      <w:r>
        <w:rPr>
          <w:rFonts w:ascii="Times New Roman" w:hAnsi="Times New Roman"/>
          <w:sz w:val="24"/>
          <w:szCs w:val="24"/>
        </w:rPr>
        <w:t>pedagoško-andragoško znanja.</w:t>
      </w:r>
    </w:p>
    <w:p w14:paraId="52D9713F" w14:textId="77777777" w:rsidR="00AE31FF" w:rsidRDefault="00AE31FF" w:rsidP="00AE31FF">
      <w:pPr>
        <w:pStyle w:val="Brezrazmikov"/>
        <w:tabs>
          <w:tab w:val="left" w:pos="567"/>
        </w:tabs>
        <w:ind w:left="567"/>
        <w:rPr>
          <w:rFonts w:ascii="Times New Roman" w:hAnsi="Times New Roman"/>
          <w:sz w:val="24"/>
          <w:szCs w:val="24"/>
        </w:rPr>
      </w:pPr>
    </w:p>
    <w:p w14:paraId="7ADA515B" w14:textId="77777777" w:rsidR="00AE31FF" w:rsidRDefault="00AE31FF" w:rsidP="00AE31FF">
      <w:pPr>
        <w:pStyle w:val="Brezrazmikov"/>
        <w:tabs>
          <w:tab w:val="left" w:pos="567"/>
        </w:tabs>
        <w:ind w:left="567"/>
        <w:rPr>
          <w:rFonts w:ascii="Times New Roman" w:hAnsi="Times New Roman"/>
          <w:sz w:val="24"/>
          <w:szCs w:val="24"/>
        </w:rPr>
      </w:pPr>
      <w:r>
        <w:rPr>
          <w:rFonts w:ascii="Times New Roman" w:hAnsi="Times New Roman"/>
          <w:sz w:val="24"/>
          <w:szCs w:val="24"/>
        </w:rPr>
        <w:t>Področja, s katerih mora pedagoško osebje imeti znanja, so orientacijsko opredeljena v preglednici: Znanja pedagoškega osebja, ki je priloga tega programa.</w:t>
      </w:r>
    </w:p>
    <w:p w14:paraId="246FF73D" w14:textId="77777777" w:rsidR="00AE31FF" w:rsidRDefault="00AE31FF" w:rsidP="00AE31FF">
      <w:pPr>
        <w:pStyle w:val="Brezrazmikov"/>
        <w:tabs>
          <w:tab w:val="left" w:pos="567"/>
        </w:tabs>
        <w:ind w:left="567"/>
        <w:rPr>
          <w:rFonts w:ascii="Times New Roman" w:hAnsi="Times New Roman"/>
          <w:sz w:val="24"/>
          <w:szCs w:val="24"/>
        </w:rPr>
      </w:pPr>
    </w:p>
    <w:p w14:paraId="766C9747" w14:textId="77777777" w:rsidR="00AE31FF" w:rsidRDefault="00AE31FF" w:rsidP="00AE31FF">
      <w:pPr>
        <w:pStyle w:val="Brezrazmikov"/>
        <w:numPr>
          <w:ilvl w:val="2"/>
          <w:numId w:val="25"/>
        </w:numPr>
        <w:tabs>
          <w:tab w:val="left" w:pos="567"/>
        </w:tabs>
        <w:rPr>
          <w:rFonts w:ascii="Times New Roman" w:hAnsi="Times New Roman"/>
          <w:b/>
          <w:sz w:val="24"/>
          <w:szCs w:val="24"/>
        </w:rPr>
      </w:pPr>
      <w:r>
        <w:rPr>
          <w:rFonts w:ascii="Times New Roman" w:hAnsi="Times New Roman"/>
          <w:b/>
          <w:sz w:val="24"/>
          <w:szCs w:val="24"/>
        </w:rPr>
        <w:t>jezikovne kompetence</w:t>
      </w:r>
    </w:p>
    <w:p w14:paraId="3EF480DE" w14:textId="77777777" w:rsidR="00AE31FF" w:rsidRDefault="00AE31FF" w:rsidP="00AE31FF">
      <w:pPr>
        <w:pStyle w:val="Brezrazmikov"/>
        <w:tabs>
          <w:tab w:val="left" w:pos="567"/>
        </w:tabs>
        <w:rPr>
          <w:rFonts w:ascii="Times New Roman" w:hAnsi="Times New Roman"/>
          <w:b/>
          <w:sz w:val="24"/>
          <w:szCs w:val="24"/>
        </w:rPr>
      </w:pPr>
    </w:p>
    <w:p w14:paraId="4500AB13" w14:textId="77777777" w:rsidR="00AE31FF" w:rsidRDefault="00AE31FF" w:rsidP="00AE31FF">
      <w:pPr>
        <w:pStyle w:val="Brezrazmikov"/>
        <w:ind w:left="567"/>
        <w:rPr>
          <w:rFonts w:ascii="Times New Roman" w:hAnsi="Times New Roman"/>
          <w:sz w:val="24"/>
          <w:szCs w:val="24"/>
          <w:lang w:eastAsia="sl-SI"/>
        </w:rPr>
      </w:pPr>
      <w:r w:rsidRPr="0057399D">
        <w:rPr>
          <w:rFonts w:ascii="Times New Roman" w:hAnsi="Times New Roman"/>
          <w:sz w:val="24"/>
          <w:szCs w:val="24"/>
          <w:lang w:eastAsia="sl-SI"/>
        </w:rPr>
        <w:t>Pedagoško osebje mora imeti naslednje jezikovne kompetence:</w:t>
      </w:r>
    </w:p>
    <w:p w14:paraId="17E01CBD" w14:textId="678AC153" w:rsidR="0063246B" w:rsidRPr="00802415" w:rsidRDefault="0063246B" w:rsidP="0063246B">
      <w:pPr>
        <w:pStyle w:val="Brezrazmikov"/>
        <w:numPr>
          <w:ilvl w:val="0"/>
          <w:numId w:val="47"/>
        </w:numPr>
        <w:rPr>
          <w:rFonts w:ascii="Times New Roman" w:hAnsi="Times New Roman"/>
          <w:color w:val="7030A0"/>
          <w:sz w:val="24"/>
          <w:szCs w:val="24"/>
          <w:lang w:eastAsia="sl-SI"/>
        </w:rPr>
      </w:pPr>
      <w:r w:rsidRPr="00802415">
        <w:rPr>
          <w:rFonts w:ascii="Times New Roman" w:hAnsi="Times New Roman"/>
          <w:color w:val="7030A0"/>
          <w:sz w:val="24"/>
          <w:szCs w:val="24"/>
          <w:lang w:eastAsia="sl-SI"/>
        </w:rPr>
        <w:t>predšolska stopnja:</w:t>
      </w:r>
    </w:p>
    <w:p w14:paraId="02BF5FC7" w14:textId="77777777" w:rsidR="0063246B" w:rsidRPr="00802415" w:rsidRDefault="0063246B" w:rsidP="0063246B">
      <w:pPr>
        <w:pStyle w:val="Brezrazmikov"/>
        <w:numPr>
          <w:ilvl w:val="1"/>
          <w:numId w:val="47"/>
        </w:numPr>
        <w:jc w:val="both"/>
        <w:rPr>
          <w:rFonts w:ascii="Times New Roman" w:hAnsi="Times New Roman"/>
          <w:color w:val="7030A0"/>
          <w:sz w:val="24"/>
          <w:szCs w:val="24"/>
          <w:lang w:eastAsia="sl-SI"/>
        </w:rPr>
      </w:pPr>
      <w:r w:rsidRPr="00802415">
        <w:rPr>
          <w:rFonts w:ascii="Times New Roman" w:hAnsi="Times New Roman"/>
          <w:color w:val="7030A0"/>
          <w:sz w:val="24"/>
          <w:szCs w:val="24"/>
          <w:lang w:eastAsia="sl-SI"/>
        </w:rPr>
        <w:t>učitelj mora biti domači govorec učnega jezika;</w:t>
      </w:r>
    </w:p>
    <w:p w14:paraId="27F28E15" w14:textId="400CC0CD" w:rsidR="00D528D5" w:rsidRPr="00802415" w:rsidRDefault="00FC2F96" w:rsidP="00D528D5">
      <w:pPr>
        <w:pStyle w:val="Brezrazmikov"/>
        <w:numPr>
          <w:ilvl w:val="1"/>
          <w:numId w:val="47"/>
        </w:numPr>
        <w:jc w:val="both"/>
        <w:rPr>
          <w:rFonts w:ascii="Times New Roman" w:hAnsi="Times New Roman"/>
          <w:color w:val="7030A0"/>
          <w:sz w:val="24"/>
          <w:szCs w:val="24"/>
          <w:lang w:eastAsia="sl-SI"/>
        </w:rPr>
      </w:pPr>
      <w:r w:rsidRPr="00802415">
        <w:rPr>
          <w:rFonts w:ascii="Times New Roman" w:hAnsi="Times New Roman"/>
          <w:color w:val="7030A0"/>
          <w:sz w:val="24"/>
          <w:szCs w:val="24"/>
          <w:lang w:eastAsia="sl-SI"/>
        </w:rPr>
        <w:t>pomočnik učitelja</w:t>
      </w:r>
      <w:r w:rsidR="00D528D5" w:rsidRPr="00802415">
        <w:rPr>
          <w:rFonts w:ascii="Times New Roman" w:hAnsi="Times New Roman"/>
          <w:color w:val="7030A0"/>
          <w:sz w:val="24"/>
          <w:szCs w:val="24"/>
          <w:lang w:eastAsia="sl-SI"/>
        </w:rPr>
        <w:t xml:space="preserve"> mora biti domači govorec učnega jezika;</w:t>
      </w:r>
    </w:p>
    <w:p w14:paraId="175304E5" w14:textId="0BCFAB7A" w:rsidR="000A3F78" w:rsidRPr="00802415" w:rsidRDefault="000A3F78" w:rsidP="0063246B">
      <w:pPr>
        <w:pStyle w:val="Brezrazmikov"/>
        <w:numPr>
          <w:ilvl w:val="1"/>
          <w:numId w:val="47"/>
        </w:numPr>
        <w:rPr>
          <w:rFonts w:ascii="Times New Roman" w:hAnsi="Times New Roman"/>
          <w:color w:val="7030A0"/>
          <w:sz w:val="24"/>
          <w:szCs w:val="24"/>
          <w:lang w:eastAsia="sl-SI"/>
        </w:rPr>
      </w:pPr>
      <w:r w:rsidRPr="00802415">
        <w:rPr>
          <w:rFonts w:ascii="Times New Roman" w:hAnsi="Times New Roman"/>
          <w:color w:val="7030A0"/>
          <w:sz w:val="24"/>
          <w:szCs w:val="24"/>
          <w:lang w:eastAsia="sl-SI"/>
        </w:rPr>
        <w:t>učitelj materinščine oziroma dominantnega jezika mora biti domači govorec;</w:t>
      </w:r>
    </w:p>
    <w:p w14:paraId="45AFDD5B" w14:textId="77777777" w:rsidR="00AE31FF" w:rsidRPr="0057399D" w:rsidRDefault="00AE31FF" w:rsidP="00AE31FF">
      <w:pPr>
        <w:pStyle w:val="Brezrazmikov"/>
        <w:numPr>
          <w:ilvl w:val="0"/>
          <w:numId w:val="38"/>
        </w:numPr>
        <w:rPr>
          <w:rFonts w:ascii="Times New Roman" w:hAnsi="Times New Roman"/>
          <w:sz w:val="24"/>
          <w:szCs w:val="24"/>
          <w:lang w:eastAsia="sl-SI"/>
        </w:rPr>
      </w:pPr>
      <w:r w:rsidRPr="0057399D">
        <w:rPr>
          <w:rFonts w:ascii="Times New Roman" w:hAnsi="Times New Roman"/>
          <w:sz w:val="24"/>
          <w:szCs w:val="24"/>
          <w:lang w:eastAsia="sl-SI"/>
        </w:rPr>
        <w:t>primarna stopnja:</w:t>
      </w:r>
    </w:p>
    <w:p w14:paraId="06CBC3A7" w14:textId="77777777" w:rsidR="00AE31FF" w:rsidRDefault="00AE31FF" w:rsidP="00AE31FF">
      <w:pPr>
        <w:pStyle w:val="Brezrazmikov"/>
        <w:numPr>
          <w:ilvl w:val="1"/>
          <w:numId w:val="38"/>
        </w:numPr>
        <w:ind w:left="1701" w:hanging="414"/>
        <w:jc w:val="both"/>
        <w:rPr>
          <w:rFonts w:ascii="Times New Roman" w:hAnsi="Times New Roman"/>
          <w:sz w:val="24"/>
          <w:szCs w:val="24"/>
          <w:lang w:eastAsia="sl-SI"/>
        </w:rPr>
      </w:pPr>
      <w:r w:rsidRPr="00DF7201">
        <w:rPr>
          <w:rFonts w:ascii="Times New Roman" w:hAnsi="Times New Roman"/>
          <w:sz w:val="24"/>
          <w:szCs w:val="24"/>
          <w:lang w:eastAsia="sl-SI"/>
        </w:rPr>
        <w:t>učitelj mora biti domači govorec</w:t>
      </w:r>
      <w:r>
        <w:rPr>
          <w:rFonts w:ascii="Times New Roman" w:hAnsi="Times New Roman"/>
          <w:sz w:val="24"/>
          <w:szCs w:val="24"/>
          <w:lang w:eastAsia="sl-SI"/>
        </w:rPr>
        <w:t xml:space="preserve"> učnega jezika</w:t>
      </w:r>
      <w:r w:rsidRPr="00DF7201">
        <w:rPr>
          <w:rFonts w:ascii="Times New Roman" w:hAnsi="Times New Roman"/>
          <w:sz w:val="24"/>
          <w:szCs w:val="24"/>
          <w:lang w:eastAsia="sl-SI"/>
        </w:rPr>
        <w:t>;</w:t>
      </w:r>
    </w:p>
    <w:p w14:paraId="521D9E1B" w14:textId="2106D934" w:rsidR="00AE31FF" w:rsidRDefault="00AE31FF" w:rsidP="00AE31FF">
      <w:pPr>
        <w:pStyle w:val="Brezrazmikov"/>
        <w:numPr>
          <w:ilvl w:val="1"/>
          <w:numId w:val="38"/>
        </w:numPr>
        <w:ind w:left="1701" w:hanging="414"/>
        <w:jc w:val="both"/>
        <w:rPr>
          <w:rFonts w:ascii="Times New Roman" w:hAnsi="Times New Roman"/>
          <w:sz w:val="24"/>
          <w:szCs w:val="24"/>
          <w:lang w:eastAsia="sl-SI"/>
        </w:rPr>
      </w:pPr>
      <w:r w:rsidRPr="00DF7201">
        <w:rPr>
          <w:rFonts w:ascii="Times New Roman" w:hAnsi="Times New Roman"/>
          <w:sz w:val="24"/>
          <w:szCs w:val="24"/>
          <w:lang w:eastAsia="sl-SI"/>
        </w:rPr>
        <w:t>učitelj predmetov drugi jezik – prvi tuji jezik</w:t>
      </w:r>
      <w:r w:rsidR="00D84BCA">
        <w:rPr>
          <w:rFonts w:ascii="Times New Roman" w:hAnsi="Times New Roman"/>
          <w:sz w:val="24"/>
          <w:szCs w:val="24"/>
          <w:lang w:eastAsia="sl-SI"/>
        </w:rPr>
        <w:t xml:space="preserve"> in</w:t>
      </w:r>
      <w:r w:rsidRPr="00DF7201">
        <w:rPr>
          <w:rFonts w:ascii="Times New Roman" w:hAnsi="Times New Roman"/>
          <w:sz w:val="24"/>
          <w:szCs w:val="24"/>
          <w:lang w:eastAsia="sl-SI"/>
        </w:rPr>
        <w:t xml:space="preserve"> matematika je lahko tudi, kdor obvlada učni jezik </w:t>
      </w:r>
      <w:r w:rsidR="00FA05FA">
        <w:rPr>
          <w:rFonts w:ascii="Times New Roman" w:hAnsi="Times New Roman"/>
          <w:sz w:val="24"/>
          <w:szCs w:val="24"/>
          <w:lang w:eastAsia="sl-SI"/>
        </w:rPr>
        <w:t>na</w:t>
      </w:r>
      <w:r w:rsidRPr="00DF7201">
        <w:rPr>
          <w:rFonts w:ascii="Times New Roman" w:hAnsi="Times New Roman"/>
          <w:sz w:val="24"/>
          <w:szCs w:val="24"/>
          <w:lang w:eastAsia="sl-SI"/>
        </w:rPr>
        <w:t xml:space="preserve"> ravn</w:t>
      </w:r>
      <w:r w:rsidR="00FA05FA">
        <w:rPr>
          <w:rFonts w:ascii="Times New Roman" w:hAnsi="Times New Roman"/>
          <w:sz w:val="24"/>
          <w:szCs w:val="24"/>
          <w:lang w:eastAsia="sl-SI"/>
        </w:rPr>
        <w:t>i</w:t>
      </w:r>
      <w:r w:rsidRPr="00DF7201">
        <w:rPr>
          <w:rFonts w:ascii="Times New Roman" w:hAnsi="Times New Roman"/>
          <w:sz w:val="24"/>
          <w:szCs w:val="24"/>
          <w:lang w:eastAsia="sl-SI"/>
        </w:rPr>
        <w:t xml:space="preserve"> C2 po SEJO;</w:t>
      </w:r>
    </w:p>
    <w:p w14:paraId="0CA55C92" w14:textId="1D4AF285" w:rsidR="00D84BCA" w:rsidRPr="00DF7201" w:rsidRDefault="00D84BCA" w:rsidP="00D84BCA">
      <w:pPr>
        <w:pStyle w:val="Brezrazmikov"/>
        <w:numPr>
          <w:ilvl w:val="1"/>
          <w:numId w:val="38"/>
        </w:numPr>
        <w:ind w:left="1701" w:hanging="414"/>
        <w:jc w:val="both"/>
        <w:rPr>
          <w:rFonts w:ascii="Times New Roman" w:hAnsi="Times New Roman"/>
          <w:sz w:val="24"/>
          <w:szCs w:val="24"/>
          <w:lang w:eastAsia="sl-SI"/>
        </w:rPr>
      </w:pPr>
      <w:r w:rsidRPr="00DF7201">
        <w:rPr>
          <w:rFonts w:ascii="Times New Roman" w:hAnsi="Times New Roman"/>
          <w:sz w:val="24"/>
          <w:szCs w:val="24"/>
          <w:lang w:eastAsia="sl-SI"/>
        </w:rPr>
        <w:t>učitelj predmetov likovna umetnost, glasbena umetnostna in šport je lahko tudi, kdor obvlada učni jezik na ravni C</w:t>
      </w:r>
      <w:r>
        <w:rPr>
          <w:rFonts w:ascii="Times New Roman" w:hAnsi="Times New Roman"/>
          <w:sz w:val="24"/>
          <w:szCs w:val="24"/>
          <w:lang w:eastAsia="sl-SI"/>
        </w:rPr>
        <w:t>1</w:t>
      </w:r>
      <w:r w:rsidRPr="00DF7201">
        <w:rPr>
          <w:rFonts w:ascii="Times New Roman" w:hAnsi="Times New Roman"/>
          <w:sz w:val="24"/>
          <w:szCs w:val="24"/>
          <w:lang w:eastAsia="sl-SI"/>
        </w:rPr>
        <w:t xml:space="preserve"> po SEJO;</w:t>
      </w:r>
    </w:p>
    <w:p w14:paraId="554753BD" w14:textId="77777777" w:rsidR="00AE31FF" w:rsidRPr="00DF7201" w:rsidRDefault="00AE31FF" w:rsidP="00AE31FF">
      <w:pPr>
        <w:pStyle w:val="Brezrazmikov"/>
        <w:numPr>
          <w:ilvl w:val="0"/>
          <w:numId w:val="38"/>
        </w:numPr>
        <w:ind w:left="993" w:hanging="426"/>
        <w:jc w:val="both"/>
        <w:rPr>
          <w:rFonts w:ascii="Times New Roman" w:hAnsi="Times New Roman"/>
          <w:color w:val="0070C0"/>
          <w:sz w:val="24"/>
          <w:szCs w:val="24"/>
          <w:lang w:eastAsia="sl-SI"/>
        </w:rPr>
      </w:pPr>
      <w:r w:rsidRPr="00DF7201">
        <w:rPr>
          <w:rFonts w:ascii="Times New Roman" w:hAnsi="Times New Roman"/>
          <w:sz w:val="24"/>
          <w:szCs w:val="24"/>
          <w:lang w:eastAsia="sl-SI"/>
        </w:rPr>
        <w:t>sekundarna stopnja:</w:t>
      </w:r>
    </w:p>
    <w:p w14:paraId="2C646303" w14:textId="3EB71B43" w:rsidR="00AE31FF" w:rsidRDefault="00AE31FF" w:rsidP="00AE31FF">
      <w:pPr>
        <w:pStyle w:val="Brezrazmikov"/>
        <w:numPr>
          <w:ilvl w:val="1"/>
          <w:numId w:val="38"/>
        </w:numPr>
        <w:ind w:left="1701" w:hanging="414"/>
        <w:jc w:val="both"/>
        <w:rPr>
          <w:rFonts w:ascii="Times New Roman" w:hAnsi="Times New Roman"/>
          <w:sz w:val="24"/>
          <w:szCs w:val="24"/>
          <w:lang w:eastAsia="sl-SI"/>
        </w:rPr>
      </w:pPr>
      <w:r w:rsidRPr="00145FCE">
        <w:rPr>
          <w:rFonts w:ascii="Times New Roman" w:hAnsi="Times New Roman"/>
          <w:sz w:val="24"/>
          <w:szCs w:val="24"/>
          <w:lang w:eastAsia="sl-SI"/>
        </w:rPr>
        <w:t xml:space="preserve">učitelj </w:t>
      </w:r>
      <w:r w:rsidRPr="009A2B74">
        <w:rPr>
          <w:rFonts w:ascii="Times New Roman" w:hAnsi="Times New Roman"/>
          <w:sz w:val="24"/>
          <w:szCs w:val="24"/>
          <w:lang w:eastAsia="sl-SI"/>
        </w:rPr>
        <w:t>mora biti domači govorec učnega jezika;</w:t>
      </w:r>
    </w:p>
    <w:p w14:paraId="651621BF" w14:textId="1616D5CF" w:rsidR="00D84BCA" w:rsidRDefault="00D84BCA" w:rsidP="00D84BCA">
      <w:pPr>
        <w:pStyle w:val="Brezrazmikov"/>
        <w:numPr>
          <w:ilvl w:val="1"/>
          <w:numId w:val="38"/>
        </w:numPr>
        <w:ind w:left="1701" w:hanging="414"/>
        <w:jc w:val="both"/>
        <w:rPr>
          <w:rFonts w:ascii="Times New Roman" w:hAnsi="Times New Roman"/>
          <w:sz w:val="24"/>
          <w:szCs w:val="24"/>
          <w:lang w:eastAsia="sl-SI"/>
        </w:rPr>
      </w:pPr>
      <w:r w:rsidRPr="00DF7201">
        <w:rPr>
          <w:rFonts w:ascii="Times New Roman" w:hAnsi="Times New Roman"/>
          <w:sz w:val="24"/>
          <w:szCs w:val="24"/>
          <w:lang w:eastAsia="sl-SI"/>
        </w:rPr>
        <w:t>učitelj predmetov drugi jezik – prvi tuji jezik, tretji jezik – drugi tuji jezik</w:t>
      </w:r>
      <w:r>
        <w:rPr>
          <w:rFonts w:ascii="Times New Roman" w:hAnsi="Times New Roman"/>
          <w:sz w:val="24"/>
          <w:szCs w:val="24"/>
          <w:lang w:eastAsia="sl-SI"/>
        </w:rPr>
        <w:t>,</w:t>
      </w:r>
      <w:r w:rsidRPr="00DF7201">
        <w:rPr>
          <w:rFonts w:ascii="Times New Roman" w:hAnsi="Times New Roman"/>
          <w:sz w:val="24"/>
          <w:szCs w:val="24"/>
          <w:lang w:eastAsia="sl-SI"/>
        </w:rPr>
        <w:t xml:space="preserve"> </w:t>
      </w:r>
      <w:r w:rsidRPr="009A2B74">
        <w:rPr>
          <w:rFonts w:ascii="Times New Roman" w:hAnsi="Times New Roman"/>
          <w:sz w:val="24"/>
          <w:szCs w:val="24"/>
          <w:lang w:eastAsia="sl-SI"/>
        </w:rPr>
        <w:t>četrti jezik – tretji tuji jezik</w:t>
      </w:r>
      <w:r w:rsidR="009A2B74" w:rsidRPr="009A2B74">
        <w:rPr>
          <w:rFonts w:ascii="Times New Roman" w:hAnsi="Times New Roman"/>
          <w:sz w:val="24"/>
          <w:szCs w:val="24"/>
          <w:lang w:eastAsia="sl-SI"/>
        </w:rPr>
        <w:t>,</w:t>
      </w:r>
      <w:r w:rsidRPr="009A2B74">
        <w:rPr>
          <w:rFonts w:ascii="Times New Roman" w:hAnsi="Times New Roman"/>
          <w:sz w:val="24"/>
          <w:szCs w:val="24"/>
          <w:lang w:eastAsia="sl-SI"/>
        </w:rPr>
        <w:t xml:space="preserve"> peti jezik – četrti tuji jezik</w:t>
      </w:r>
      <w:r w:rsidR="009A2B74" w:rsidRPr="009A2B74">
        <w:rPr>
          <w:rFonts w:ascii="Times New Roman" w:hAnsi="Times New Roman"/>
          <w:sz w:val="24"/>
          <w:szCs w:val="24"/>
          <w:lang w:eastAsia="sl-SI"/>
        </w:rPr>
        <w:t xml:space="preserve"> matematika, naravoslovje, biologija, kemija, fizika, laboratorijske vaje, IKT, družboslovje, zgodovina, geografija, etika, ekonomija, sociologija, filozofija, latinščina in stara grščina</w:t>
      </w:r>
      <w:r w:rsidRPr="009A2B74">
        <w:rPr>
          <w:rFonts w:ascii="Times New Roman" w:hAnsi="Times New Roman"/>
          <w:sz w:val="24"/>
          <w:szCs w:val="24"/>
          <w:lang w:eastAsia="sl-SI"/>
        </w:rPr>
        <w:t xml:space="preserve"> je lahko tudi, kdor obvlada učni jezik </w:t>
      </w:r>
      <w:r w:rsidR="00204577">
        <w:rPr>
          <w:rFonts w:ascii="Times New Roman" w:hAnsi="Times New Roman"/>
          <w:sz w:val="24"/>
          <w:szCs w:val="24"/>
          <w:lang w:eastAsia="sl-SI"/>
        </w:rPr>
        <w:t xml:space="preserve">na </w:t>
      </w:r>
      <w:r w:rsidRPr="009A2B74">
        <w:rPr>
          <w:rFonts w:ascii="Times New Roman" w:hAnsi="Times New Roman"/>
          <w:sz w:val="24"/>
          <w:szCs w:val="24"/>
          <w:lang w:eastAsia="sl-SI"/>
        </w:rPr>
        <w:t>ravn</w:t>
      </w:r>
      <w:r w:rsidR="00204577">
        <w:rPr>
          <w:rFonts w:ascii="Times New Roman" w:hAnsi="Times New Roman"/>
          <w:sz w:val="24"/>
          <w:szCs w:val="24"/>
          <w:lang w:eastAsia="sl-SI"/>
        </w:rPr>
        <w:t>i</w:t>
      </w:r>
      <w:r w:rsidRPr="009A2B74">
        <w:rPr>
          <w:rFonts w:ascii="Times New Roman" w:hAnsi="Times New Roman"/>
          <w:sz w:val="24"/>
          <w:szCs w:val="24"/>
          <w:lang w:eastAsia="sl-SI"/>
        </w:rPr>
        <w:t xml:space="preserve"> C2 po SEJO</w:t>
      </w:r>
      <w:r>
        <w:rPr>
          <w:rFonts w:ascii="Times New Roman" w:hAnsi="Times New Roman"/>
          <w:sz w:val="24"/>
          <w:szCs w:val="24"/>
          <w:lang w:eastAsia="sl-SI"/>
        </w:rPr>
        <w:t>;</w:t>
      </w:r>
    </w:p>
    <w:p w14:paraId="7296383F" w14:textId="77777777" w:rsidR="008754D3" w:rsidRDefault="00AE31FF" w:rsidP="00BE5386">
      <w:pPr>
        <w:pStyle w:val="Brezrazmikov"/>
        <w:numPr>
          <w:ilvl w:val="1"/>
          <w:numId w:val="38"/>
        </w:numPr>
        <w:ind w:left="1701" w:hanging="414"/>
        <w:jc w:val="both"/>
        <w:rPr>
          <w:rFonts w:ascii="Times New Roman" w:hAnsi="Times New Roman"/>
          <w:sz w:val="24"/>
          <w:szCs w:val="24"/>
          <w:lang w:eastAsia="sl-SI"/>
        </w:rPr>
      </w:pPr>
      <w:r w:rsidRPr="00BE5386">
        <w:rPr>
          <w:rFonts w:ascii="Times New Roman" w:hAnsi="Times New Roman"/>
          <w:sz w:val="24"/>
          <w:szCs w:val="24"/>
          <w:lang w:eastAsia="sl-SI"/>
        </w:rPr>
        <w:t>učitelj predmetov likovna umetnost, glasbena umetnostna</w:t>
      </w:r>
      <w:r w:rsidR="00D84BCA" w:rsidRPr="00BE5386">
        <w:rPr>
          <w:rFonts w:ascii="Times New Roman" w:hAnsi="Times New Roman"/>
          <w:sz w:val="24"/>
          <w:szCs w:val="24"/>
          <w:lang w:eastAsia="sl-SI"/>
        </w:rPr>
        <w:t xml:space="preserve"> in</w:t>
      </w:r>
      <w:r w:rsidRPr="00BE5386">
        <w:rPr>
          <w:rFonts w:ascii="Times New Roman" w:hAnsi="Times New Roman"/>
          <w:sz w:val="24"/>
          <w:szCs w:val="24"/>
          <w:lang w:eastAsia="sl-SI"/>
        </w:rPr>
        <w:t xml:space="preserve"> šport je lahko</w:t>
      </w:r>
      <w:r w:rsidR="00D84BCA" w:rsidRPr="00BE5386">
        <w:rPr>
          <w:rFonts w:ascii="Times New Roman" w:hAnsi="Times New Roman"/>
          <w:sz w:val="24"/>
          <w:szCs w:val="24"/>
          <w:lang w:eastAsia="sl-SI"/>
        </w:rPr>
        <w:t xml:space="preserve"> domači govorec, lahko pa</w:t>
      </w:r>
      <w:r w:rsidRPr="00BE5386">
        <w:rPr>
          <w:rFonts w:ascii="Times New Roman" w:hAnsi="Times New Roman"/>
          <w:sz w:val="24"/>
          <w:szCs w:val="24"/>
          <w:lang w:eastAsia="sl-SI"/>
        </w:rPr>
        <w:t xml:space="preserve"> tudi, kdor obvlada učni jezik </w:t>
      </w:r>
      <w:r w:rsidR="00D84BCA" w:rsidRPr="00BE5386">
        <w:rPr>
          <w:rFonts w:ascii="Times New Roman" w:hAnsi="Times New Roman"/>
          <w:sz w:val="24"/>
          <w:szCs w:val="24"/>
          <w:lang w:eastAsia="sl-SI"/>
        </w:rPr>
        <w:t xml:space="preserve">najmanj na </w:t>
      </w:r>
      <w:r w:rsidRPr="00BE5386">
        <w:rPr>
          <w:rFonts w:ascii="Times New Roman" w:hAnsi="Times New Roman"/>
          <w:sz w:val="24"/>
          <w:szCs w:val="24"/>
          <w:lang w:eastAsia="sl-SI"/>
        </w:rPr>
        <w:t>ravn</w:t>
      </w:r>
      <w:r w:rsidR="00D84BCA" w:rsidRPr="00BE5386">
        <w:rPr>
          <w:rFonts w:ascii="Times New Roman" w:hAnsi="Times New Roman"/>
          <w:sz w:val="24"/>
          <w:szCs w:val="24"/>
          <w:lang w:eastAsia="sl-SI"/>
        </w:rPr>
        <w:t>i</w:t>
      </w:r>
      <w:r w:rsidRPr="00BE5386">
        <w:rPr>
          <w:rFonts w:ascii="Times New Roman" w:hAnsi="Times New Roman"/>
          <w:sz w:val="24"/>
          <w:szCs w:val="24"/>
          <w:lang w:eastAsia="sl-SI"/>
        </w:rPr>
        <w:t xml:space="preserve"> C</w:t>
      </w:r>
      <w:r w:rsidR="00D84BCA" w:rsidRPr="00BE5386">
        <w:rPr>
          <w:rFonts w:ascii="Times New Roman" w:hAnsi="Times New Roman"/>
          <w:sz w:val="24"/>
          <w:szCs w:val="24"/>
          <w:lang w:eastAsia="sl-SI"/>
        </w:rPr>
        <w:t>1</w:t>
      </w:r>
      <w:r w:rsidRPr="00BE5386">
        <w:rPr>
          <w:rFonts w:ascii="Times New Roman" w:hAnsi="Times New Roman"/>
          <w:sz w:val="24"/>
          <w:szCs w:val="24"/>
          <w:lang w:eastAsia="sl-SI"/>
        </w:rPr>
        <w:t xml:space="preserve"> po SEJO</w:t>
      </w:r>
      <w:r w:rsidR="008754D3">
        <w:rPr>
          <w:rFonts w:ascii="Times New Roman" w:hAnsi="Times New Roman"/>
          <w:sz w:val="24"/>
          <w:szCs w:val="24"/>
          <w:lang w:eastAsia="sl-SI"/>
        </w:rPr>
        <w:t>;</w:t>
      </w:r>
    </w:p>
    <w:p w14:paraId="283EEB66" w14:textId="53FC9AF3" w:rsidR="008754D3" w:rsidRDefault="004D6C05" w:rsidP="008754D3">
      <w:pPr>
        <w:pStyle w:val="Brezrazmikov"/>
        <w:numPr>
          <w:ilvl w:val="0"/>
          <w:numId w:val="38"/>
        </w:numPr>
        <w:ind w:left="993" w:hanging="426"/>
        <w:jc w:val="both"/>
        <w:rPr>
          <w:rFonts w:ascii="Times New Roman" w:hAnsi="Times New Roman"/>
          <w:sz w:val="24"/>
          <w:szCs w:val="24"/>
          <w:lang w:eastAsia="sl-SI"/>
        </w:rPr>
      </w:pPr>
      <w:r>
        <w:rPr>
          <w:rFonts w:ascii="Times New Roman" w:hAnsi="Times New Roman"/>
          <w:sz w:val="24"/>
          <w:szCs w:val="24"/>
          <w:lang w:eastAsia="sl-SI"/>
        </w:rPr>
        <w:lastRenderedPageBreak/>
        <w:t>o</w:t>
      </w:r>
      <w:r w:rsidR="008754D3">
        <w:rPr>
          <w:rFonts w:ascii="Times New Roman" w:hAnsi="Times New Roman"/>
          <w:sz w:val="24"/>
          <w:szCs w:val="24"/>
          <w:lang w:eastAsia="sl-SI"/>
        </w:rPr>
        <w:t>stali:</w:t>
      </w:r>
    </w:p>
    <w:p w14:paraId="4B862A7A" w14:textId="1D04724C" w:rsidR="008754D3" w:rsidRDefault="008754D3" w:rsidP="008754D3">
      <w:pPr>
        <w:pStyle w:val="Brezrazmikov"/>
        <w:numPr>
          <w:ilvl w:val="1"/>
          <w:numId w:val="38"/>
        </w:numPr>
        <w:jc w:val="both"/>
        <w:rPr>
          <w:rFonts w:ascii="Times New Roman" w:hAnsi="Times New Roman"/>
          <w:sz w:val="24"/>
          <w:szCs w:val="24"/>
          <w:lang w:eastAsia="sl-SI"/>
        </w:rPr>
      </w:pPr>
      <w:r>
        <w:rPr>
          <w:rFonts w:ascii="Times New Roman" w:hAnsi="Times New Roman"/>
          <w:sz w:val="24"/>
          <w:szCs w:val="24"/>
          <w:lang w:eastAsia="sl-SI"/>
        </w:rPr>
        <w:t xml:space="preserve">svetovalni delavec je lahko, kdor </w:t>
      </w:r>
      <w:r w:rsidR="00204577">
        <w:rPr>
          <w:rFonts w:ascii="Times New Roman" w:hAnsi="Times New Roman"/>
          <w:sz w:val="24"/>
          <w:szCs w:val="24"/>
          <w:lang w:eastAsia="sl-SI"/>
        </w:rPr>
        <w:t>je domači govorec</w:t>
      </w:r>
      <w:r w:rsidR="0063246B">
        <w:rPr>
          <w:rFonts w:ascii="Times New Roman" w:hAnsi="Times New Roman"/>
          <w:sz w:val="24"/>
          <w:szCs w:val="24"/>
          <w:lang w:eastAsia="sl-SI"/>
        </w:rPr>
        <w:t xml:space="preserve"> </w:t>
      </w:r>
      <w:r w:rsidR="00204577">
        <w:rPr>
          <w:rFonts w:ascii="Times New Roman" w:hAnsi="Times New Roman"/>
          <w:sz w:val="24"/>
          <w:szCs w:val="24"/>
          <w:lang w:eastAsia="sl-SI"/>
        </w:rPr>
        <w:t xml:space="preserve">ali </w:t>
      </w:r>
      <w:r>
        <w:rPr>
          <w:rFonts w:ascii="Times New Roman" w:hAnsi="Times New Roman"/>
          <w:sz w:val="24"/>
          <w:szCs w:val="24"/>
          <w:lang w:eastAsia="sl-SI"/>
        </w:rPr>
        <w:t xml:space="preserve">obvlada učni jezik ene jezikovne sekcije </w:t>
      </w:r>
      <w:r w:rsidR="00204577">
        <w:rPr>
          <w:rFonts w:ascii="Times New Roman" w:hAnsi="Times New Roman"/>
          <w:sz w:val="24"/>
          <w:szCs w:val="24"/>
          <w:lang w:eastAsia="sl-SI"/>
        </w:rPr>
        <w:t>na</w:t>
      </w:r>
      <w:r>
        <w:rPr>
          <w:rFonts w:ascii="Times New Roman" w:hAnsi="Times New Roman"/>
          <w:sz w:val="24"/>
          <w:szCs w:val="24"/>
          <w:lang w:eastAsia="sl-SI"/>
        </w:rPr>
        <w:t xml:space="preserve"> ravn</w:t>
      </w:r>
      <w:r w:rsidR="00204577">
        <w:rPr>
          <w:rFonts w:ascii="Times New Roman" w:hAnsi="Times New Roman"/>
          <w:sz w:val="24"/>
          <w:szCs w:val="24"/>
          <w:lang w:eastAsia="sl-SI"/>
        </w:rPr>
        <w:t>i</w:t>
      </w:r>
      <w:r>
        <w:rPr>
          <w:rFonts w:ascii="Times New Roman" w:hAnsi="Times New Roman"/>
          <w:sz w:val="24"/>
          <w:szCs w:val="24"/>
          <w:lang w:eastAsia="sl-SI"/>
        </w:rPr>
        <w:t xml:space="preserve"> C2 po SEJO in učni jezik druge jezikovne sekcije na ravni B2 po SEJO;</w:t>
      </w:r>
    </w:p>
    <w:p w14:paraId="21CF1533" w14:textId="5854CF00" w:rsidR="008754D3" w:rsidRDefault="008754D3" w:rsidP="008754D3">
      <w:pPr>
        <w:pStyle w:val="Brezrazmikov"/>
        <w:numPr>
          <w:ilvl w:val="1"/>
          <w:numId w:val="38"/>
        </w:numPr>
        <w:jc w:val="both"/>
        <w:rPr>
          <w:rFonts w:ascii="Times New Roman" w:hAnsi="Times New Roman"/>
          <w:sz w:val="24"/>
          <w:szCs w:val="24"/>
          <w:lang w:eastAsia="sl-SI"/>
        </w:rPr>
      </w:pPr>
      <w:r>
        <w:rPr>
          <w:rFonts w:ascii="Times New Roman" w:hAnsi="Times New Roman"/>
          <w:sz w:val="24"/>
          <w:szCs w:val="24"/>
          <w:lang w:eastAsia="sl-SI"/>
        </w:rPr>
        <w:t xml:space="preserve">knjižničar je lahko, kdor </w:t>
      </w:r>
      <w:r w:rsidR="00204577">
        <w:rPr>
          <w:rFonts w:ascii="Times New Roman" w:hAnsi="Times New Roman"/>
          <w:sz w:val="24"/>
          <w:szCs w:val="24"/>
          <w:lang w:eastAsia="sl-SI"/>
        </w:rPr>
        <w:t>je domači govorec</w:t>
      </w:r>
      <w:r w:rsidR="0063246B">
        <w:rPr>
          <w:rFonts w:ascii="Times New Roman" w:hAnsi="Times New Roman"/>
          <w:sz w:val="24"/>
          <w:szCs w:val="24"/>
          <w:lang w:eastAsia="sl-SI"/>
        </w:rPr>
        <w:t xml:space="preserve"> </w:t>
      </w:r>
      <w:r w:rsidR="00204577">
        <w:rPr>
          <w:rFonts w:ascii="Times New Roman" w:hAnsi="Times New Roman"/>
          <w:sz w:val="24"/>
          <w:szCs w:val="24"/>
          <w:lang w:eastAsia="sl-SI"/>
        </w:rPr>
        <w:t xml:space="preserve">ali </w:t>
      </w:r>
      <w:r>
        <w:rPr>
          <w:rFonts w:ascii="Times New Roman" w:hAnsi="Times New Roman"/>
          <w:sz w:val="24"/>
          <w:szCs w:val="24"/>
          <w:lang w:eastAsia="sl-SI"/>
        </w:rPr>
        <w:t xml:space="preserve">obvlada učni jezik ene jezikovne sekcije </w:t>
      </w:r>
      <w:r w:rsidR="00204577">
        <w:rPr>
          <w:rFonts w:ascii="Times New Roman" w:hAnsi="Times New Roman"/>
          <w:sz w:val="24"/>
          <w:szCs w:val="24"/>
          <w:lang w:eastAsia="sl-SI"/>
        </w:rPr>
        <w:t xml:space="preserve">na </w:t>
      </w:r>
      <w:r>
        <w:rPr>
          <w:rFonts w:ascii="Times New Roman" w:hAnsi="Times New Roman"/>
          <w:sz w:val="24"/>
          <w:szCs w:val="24"/>
          <w:lang w:eastAsia="sl-SI"/>
        </w:rPr>
        <w:t>ravn</w:t>
      </w:r>
      <w:r w:rsidR="00204577">
        <w:rPr>
          <w:rFonts w:ascii="Times New Roman" w:hAnsi="Times New Roman"/>
          <w:sz w:val="24"/>
          <w:szCs w:val="24"/>
          <w:lang w:eastAsia="sl-SI"/>
        </w:rPr>
        <w:t>i</w:t>
      </w:r>
      <w:r>
        <w:rPr>
          <w:rFonts w:ascii="Times New Roman" w:hAnsi="Times New Roman"/>
          <w:sz w:val="24"/>
          <w:szCs w:val="24"/>
          <w:lang w:eastAsia="sl-SI"/>
        </w:rPr>
        <w:t xml:space="preserve"> C2 po SEJO in učni jezik druge jezikovne sekcije na ravni B2 po SEJO;</w:t>
      </w:r>
    </w:p>
    <w:p w14:paraId="2017AF82" w14:textId="42A2014F" w:rsidR="000A3F78" w:rsidRPr="000A3F78" w:rsidRDefault="008754D3" w:rsidP="008754D3">
      <w:pPr>
        <w:pStyle w:val="Brezrazmikov"/>
        <w:numPr>
          <w:ilvl w:val="1"/>
          <w:numId w:val="38"/>
        </w:numPr>
        <w:jc w:val="both"/>
        <w:rPr>
          <w:rFonts w:ascii="Times New Roman" w:hAnsi="Times New Roman"/>
          <w:sz w:val="24"/>
          <w:szCs w:val="24"/>
          <w:lang w:eastAsia="sl-SI"/>
        </w:rPr>
      </w:pPr>
      <w:r w:rsidRPr="008754D3">
        <w:rPr>
          <w:rFonts w:ascii="Times New Roman" w:hAnsi="Times New Roman"/>
          <w:sz w:val="24"/>
          <w:szCs w:val="24"/>
          <w:lang w:eastAsia="sl-SI"/>
        </w:rPr>
        <w:t xml:space="preserve">laborant je lahko, kdor </w:t>
      </w:r>
      <w:r w:rsidR="00204577">
        <w:rPr>
          <w:rFonts w:ascii="Times New Roman" w:hAnsi="Times New Roman"/>
          <w:sz w:val="24"/>
          <w:szCs w:val="24"/>
          <w:lang w:eastAsia="sl-SI"/>
        </w:rPr>
        <w:t>je domači govorec</w:t>
      </w:r>
      <w:r w:rsidR="0063246B" w:rsidRPr="0063246B">
        <w:rPr>
          <w:rFonts w:ascii="Times New Roman" w:hAnsi="Times New Roman"/>
          <w:color w:val="FF0000"/>
          <w:sz w:val="24"/>
          <w:szCs w:val="24"/>
          <w:lang w:eastAsia="sl-SI"/>
        </w:rPr>
        <w:t xml:space="preserve"> </w:t>
      </w:r>
      <w:r w:rsidR="00204577">
        <w:rPr>
          <w:rFonts w:ascii="Times New Roman" w:hAnsi="Times New Roman"/>
          <w:sz w:val="24"/>
          <w:szCs w:val="24"/>
          <w:lang w:eastAsia="sl-SI"/>
        </w:rPr>
        <w:t xml:space="preserve">ali </w:t>
      </w:r>
      <w:r w:rsidRPr="008754D3">
        <w:rPr>
          <w:rFonts w:ascii="Times New Roman" w:hAnsi="Times New Roman"/>
          <w:sz w:val="24"/>
          <w:szCs w:val="24"/>
          <w:lang w:eastAsia="sl-SI"/>
        </w:rPr>
        <w:t xml:space="preserve">obvlada učni jezik ene jezikovne sekcije </w:t>
      </w:r>
      <w:r w:rsidR="00204577">
        <w:rPr>
          <w:rFonts w:ascii="Times New Roman" w:hAnsi="Times New Roman"/>
          <w:sz w:val="24"/>
          <w:szCs w:val="24"/>
          <w:lang w:eastAsia="sl-SI"/>
        </w:rPr>
        <w:t>na</w:t>
      </w:r>
      <w:r w:rsidRPr="008754D3">
        <w:rPr>
          <w:rFonts w:ascii="Times New Roman" w:hAnsi="Times New Roman"/>
          <w:sz w:val="24"/>
          <w:szCs w:val="24"/>
          <w:lang w:eastAsia="sl-SI"/>
        </w:rPr>
        <w:t xml:space="preserve"> ravn</w:t>
      </w:r>
      <w:r w:rsidR="00204577">
        <w:rPr>
          <w:rFonts w:ascii="Times New Roman" w:hAnsi="Times New Roman"/>
          <w:sz w:val="24"/>
          <w:szCs w:val="24"/>
          <w:lang w:eastAsia="sl-SI"/>
        </w:rPr>
        <w:t>i</w:t>
      </w:r>
      <w:r w:rsidRPr="008754D3">
        <w:rPr>
          <w:rFonts w:ascii="Times New Roman" w:hAnsi="Times New Roman"/>
          <w:sz w:val="24"/>
          <w:szCs w:val="24"/>
          <w:lang w:eastAsia="sl-SI"/>
        </w:rPr>
        <w:t xml:space="preserve"> C2 po SEJO in učni jezik druge jezikovne sekcije na ravni B2 po SEJO</w:t>
      </w:r>
      <w:r w:rsidR="000A3F78">
        <w:rPr>
          <w:rFonts w:ascii="Times New Roman" w:hAnsi="Times New Roman"/>
          <w:color w:val="FF0000"/>
          <w:sz w:val="24"/>
          <w:szCs w:val="24"/>
          <w:lang w:eastAsia="sl-SI"/>
        </w:rPr>
        <w:t>;</w:t>
      </w:r>
    </w:p>
    <w:p w14:paraId="112173A7" w14:textId="537B6FAA" w:rsidR="000A3F78" w:rsidRPr="00802415" w:rsidRDefault="000A3F78" w:rsidP="000A3F78">
      <w:pPr>
        <w:pStyle w:val="Brezrazmikov"/>
        <w:numPr>
          <w:ilvl w:val="1"/>
          <w:numId w:val="38"/>
        </w:numPr>
        <w:jc w:val="both"/>
        <w:rPr>
          <w:rFonts w:ascii="Times New Roman" w:hAnsi="Times New Roman"/>
          <w:color w:val="7030A0"/>
          <w:sz w:val="24"/>
          <w:szCs w:val="24"/>
          <w:lang w:eastAsia="sl-SI"/>
        </w:rPr>
      </w:pPr>
      <w:r w:rsidRPr="00802415">
        <w:rPr>
          <w:rFonts w:ascii="Times New Roman" w:hAnsi="Times New Roman"/>
          <w:color w:val="7030A0"/>
          <w:sz w:val="24"/>
          <w:szCs w:val="24"/>
          <w:lang w:eastAsia="sl-SI"/>
        </w:rPr>
        <w:t>organizator prehrane na predšolski stopnji je lahko, kdor je domači govorec učn</w:t>
      </w:r>
      <w:r w:rsidR="00BA0D9B" w:rsidRPr="00802415">
        <w:rPr>
          <w:rFonts w:ascii="Times New Roman" w:hAnsi="Times New Roman"/>
          <w:color w:val="7030A0"/>
          <w:sz w:val="24"/>
          <w:szCs w:val="24"/>
          <w:lang w:eastAsia="sl-SI"/>
        </w:rPr>
        <w:t>ega</w:t>
      </w:r>
      <w:r w:rsidRPr="00802415">
        <w:rPr>
          <w:rFonts w:ascii="Times New Roman" w:hAnsi="Times New Roman"/>
          <w:color w:val="7030A0"/>
          <w:sz w:val="24"/>
          <w:szCs w:val="24"/>
          <w:lang w:eastAsia="sl-SI"/>
        </w:rPr>
        <w:t xml:space="preserve"> jezik</w:t>
      </w:r>
      <w:r w:rsidR="00BA0D9B" w:rsidRPr="00802415">
        <w:rPr>
          <w:rFonts w:ascii="Times New Roman" w:hAnsi="Times New Roman"/>
          <w:color w:val="7030A0"/>
          <w:sz w:val="24"/>
          <w:szCs w:val="24"/>
          <w:lang w:eastAsia="sl-SI"/>
        </w:rPr>
        <w:t>a</w:t>
      </w:r>
      <w:r w:rsidRPr="00802415">
        <w:rPr>
          <w:rFonts w:ascii="Times New Roman" w:hAnsi="Times New Roman"/>
          <w:color w:val="7030A0"/>
          <w:sz w:val="24"/>
          <w:szCs w:val="24"/>
          <w:lang w:eastAsia="sl-SI"/>
        </w:rPr>
        <w:t xml:space="preserve"> </w:t>
      </w:r>
      <w:r w:rsidR="005754A4" w:rsidRPr="00802415">
        <w:rPr>
          <w:rFonts w:ascii="Times New Roman" w:hAnsi="Times New Roman"/>
          <w:color w:val="7030A0"/>
          <w:sz w:val="24"/>
          <w:szCs w:val="24"/>
          <w:lang w:eastAsia="sl-SI"/>
        </w:rPr>
        <w:t xml:space="preserve">ene jezikovne sekcije </w:t>
      </w:r>
      <w:r w:rsidRPr="00802415">
        <w:rPr>
          <w:rFonts w:ascii="Times New Roman" w:hAnsi="Times New Roman"/>
          <w:color w:val="7030A0"/>
          <w:sz w:val="24"/>
          <w:szCs w:val="24"/>
          <w:lang w:eastAsia="sl-SI"/>
        </w:rPr>
        <w:t>i</w:t>
      </w:r>
      <w:r w:rsidR="005754A4" w:rsidRPr="00802415">
        <w:rPr>
          <w:rFonts w:ascii="Times New Roman" w:hAnsi="Times New Roman"/>
          <w:color w:val="7030A0"/>
          <w:sz w:val="24"/>
          <w:szCs w:val="24"/>
          <w:lang w:eastAsia="sl-SI"/>
        </w:rPr>
        <w:t>n</w:t>
      </w:r>
      <w:r w:rsidRPr="00802415">
        <w:rPr>
          <w:rFonts w:ascii="Times New Roman" w:hAnsi="Times New Roman"/>
          <w:color w:val="7030A0"/>
          <w:sz w:val="24"/>
          <w:szCs w:val="24"/>
          <w:lang w:eastAsia="sl-SI"/>
        </w:rPr>
        <w:t xml:space="preserve"> </w:t>
      </w:r>
      <w:r w:rsidR="00BA0D9B" w:rsidRPr="00802415">
        <w:rPr>
          <w:rFonts w:ascii="Times New Roman" w:hAnsi="Times New Roman"/>
          <w:color w:val="7030A0"/>
          <w:sz w:val="24"/>
          <w:szCs w:val="24"/>
          <w:lang w:eastAsia="sl-SI"/>
        </w:rPr>
        <w:t xml:space="preserve">obvlada </w:t>
      </w:r>
      <w:r w:rsidRPr="00802415">
        <w:rPr>
          <w:rFonts w:ascii="Times New Roman" w:hAnsi="Times New Roman"/>
          <w:color w:val="7030A0"/>
          <w:sz w:val="24"/>
          <w:szCs w:val="24"/>
          <w:lang w:eastAsia="sl-SI"/>
        </w:rPr>
        <w:t xml:space="preserve">učni jezik </w:t>
      </w:r>
      <w:r w:rsidR="005754A4" w:rsidRPr="00802415">
        <w:rPr>
          <w:rFonts w:ascii="Times New Roman" w:hAnsi="Times New Roman"/>
          <w:color w:val="7030A0"/>
          <w:sz w:val="24"/>
          <w:szCs w:val="24"/>
          <w:lang w:eastAsia="sl-SI"/>
        </w:rPr>
        <w:t xml:space="preserve">druge </w:t>
      </w:r>
      <w:r w:rsidRPr="00802415">
        <w:rPr>
          <w:rFonts w:ascii="Times New Roman" w:hAnsi="Times New Roman"/>
          <w:color w:val="7030A0"/>
          <w:sz w:val="24"/>
          <w:szCs w:val="24"/>
          <w:lang w:eastAsia="sl-SI"/>
        </w:rPr>
        <w:t>jezikovne sekcije na ravni B2 po SEJO;</w:t>
      </w:r>
    </w:p>
    <w:p w14:paraId="39AF3BBE" w14:textId="449E7FB9" w:rsidR="00AE31FF" w:rsidRPr="00802415" w:rsidRDefault="000A3F78" w:rsidP="008754D3">
      <w:pPr>
        <w:pStyle w:val="Brezrazmikov"/>
        <w:numPr>
          <w:ilvl w:val="1"/>
          <w:numId w:val="38"/>
        </w:numPr>
        <w:jc w:val="both"/>
        <w:rPr>
          <w:rFonts w:ascii="Times New Roman" w:hAnsi="Times New Roman"/>
          <w:color w:val="7030A0"/>
          <w:sz w:val="24"/>
          <w:szCs w:val="24"/>
          <w:lang w:eastAsia="sl-SI"/>
        </w:rPr>
      </w:pPr>
      <w:r w:rsidRPr="00802415">
        <w:rPr>
          <w:rFonts w:ascii="Times New Roman" w:hAnsi="Times New Roman"/>
          <w:color w:val="7030A0"/>
          <w:sz w:val="24"/>
          <w:szCs w:val="24"/>
          <w:lang w:eastAsia="sl-SI"/>
        </w:rPr>
        <w:t>organizator zdravstveno-higienskega režima na predšolski stopnji je lahko, kdor je domači govorec učn</w:t>
      </w:r>
      <w:r w:rsidR="00BA0D9B" w:rsidRPr="00802415">
        <w:rPr>
          <w:rFonts w:ascii="Times New Roman" w:hAnsi="Times New Roman"/>
          <w:color w:val="7030A0"/>
          <w:sz w:val="24"/>
          <w:szCs w:val="24"/>
          <w:lang w:eastAsia="sl-SI"/>
        </w:rPr>
        <w:t>ega</w:t>
      </w:r>
      <w:r w:rsidRPr="00802415">
        <w:rPr>
          <w:rFonts w:ascii="Times New Roman" w:hAnsi="Times New Roman"/>
          <w:color w:val="7030A0"/>
          <w:sz w:val="24"/>
          <w:szCs w:val="24"/>
          <w:lang w:eastAsia="sl-SI"/>
        </w:rPr>
        <w:t xml:space="preserve"> jezik</w:t>
      </w:r>
      <w:r w:rsidR="00BA0D9B" w:rsidRPr="00802415">
        <w:rPr>
          <w:rFonts w:ascii="Times New Roman" w:hAnsi="Times New Roman"/>
          <w:color w:val="7030A0"/>
          <w:sz w:val="24"/>
          <w:szCs w:val="24"/>
          <w:lang w:eastAsia="sl-SI"/>
        </w:rPr>
        <w:t>a</w:t>
      </w:r>
      <w:r w:rsidRPr="00802415">
        <w:rPr>
          <w:rFonts w:ascii="Times New Roman" w:hAnsi="Times New Roman"/>
          <w:color w:val="7030A0"/>
          <w:sz w:val="24"/>
          <w:szCs w:val="24"/>
          <w:lang w:eastAsia="sl-SI"/>
        </w:rPr>
        <w:t xml:space="preserve"> </w:t>
      </w:r>
      <w:r w:rsidR="005754A4" w:rsidRPr="00802415">
        <w:rPr>
          <w:rFonts w:ascii="Times New Roman" w:hAnsi="Times New Roman"/>
          <w:color w:val="7030A0"/>
          <w:sz w:val="24"/>
          <w:szCs w:val="24"/>
          <w:lang w:eastAsia="sl-SI"/>
        </w:rPr>
        <w:t xml:space="preserve">ene jezikovne sekcije in </w:t>
      </w:r>
      <w:r w:rsidR="00BA0D9B" w:rsidRPr="00802415">
        <w:rPr>
          <w:rFonts w:ascii="Times New Roman" w:hAnsi="Times New Roman"/>
          <w:color w:val="7030A0"/>
          <w:sz w:val="24"/>
          <w:szCs w:val="24"/>
          <w:lang w:eastAsia="sl-SI"/>
        </w:rPr>
        <w:t xml:space="preserve">obvlada </w:t>
      </w:r>
      <w:r w:rsidR="005754A4" w:rsidRPr="00802415">
        <w:rPr>
          <w:rFonts w:ascii="Times New Roman" w:hAnsi="Times New Roman"/>
          <w:color w:val="7030A0"/>
          <w:sz w:val="24"/>
          <w:szCs w:val="24"/>
          <w:lang w:eastAsia="sl-SI"/>
        </w:rPr>
        <w:t>učni jezik druge jezikovne sekcije na ravni B2 po SEJO</w:t>
      </w:r>
      <w:r w:rsidR="00D84BCA" w:rsidRPr="00802415">
        <w:rPr>
          <w:rFonts w:ascii="Times New Roman" w:hAnsi="Times New Roman"/>
          <w:color w:val="7030A0"/>
          <w:sz w:val="24"/>
          <w:szCs w:val="24"/>
          <w:lang w:eastAsia="sl-SI"/>
        </w:rPr>
        <w:t>.</w:t>
      </w:r>
    </w:p>
    <w:p w14:paraId="1293B713" w14:textId="77777777" w:rsidR="00AE31FF" w:rsidRPr="00DF7201" w:rsidRDefault="00AE31FF" w:rsidP="004D6C05">
      <w:pPr>
        <w:pStyle w:val="Brezrazmikov"/>
        <w:jc w:val="both"/>
        <w:rPr>
          <w:rFonts w:ascii="Times New Roman" w:hAnsi="Times New Roman"/>
          <w:sz w:val="24"/>
          <w:szCs w:val="24"/>
          <w:lang w:eastAsia="sl-SI"/>
        </w:rPr>
      </w:pPr>
    </w:p>
    <w:p w14:paraId="47E31F94" w14:textId="77777777" w:rsidR="00AE31FF" w:rsidRDefault="00AE31FF" w:rsidP="00AE31FF">
      <w:pPr>
        <w:pStyle w:val="Brezrazmikov"/>
        <w:tabs>
          <w:tab w:val="left" w:pos="567"/>
        </w:tabs>
        <w:rPr>
          <w:rFonts w:ascii="Times New Roman" w:hAnsi="Times New Roman"/>
          <w:sz w:val="24"/>
          <w:szCs w:val="24"/>
        </w:rPr>
      </w:pPr>
    </w:p>
    <w:p w14:paraId="6F3F5C23" w14:textId="77777777" w:rsidR="00AE31FF" w:rsidRDefault="00AE31FF" w:rsidP="00AE31FF">
      <w:pPr>
        <w:pStyle w:val="Brezrazmikov"/>
        <w:numPr>
          <w:ilvl w:val="1"/>
          <w:numId w:val="25"/>
        </w:numPr>
        <w:tabs>
          <w:tab w:val="left" w:pos="567"/>
        </w:tabs>
        <w:rPr>
          <w:rFonts w:ascii="Times New Roman" w:hAnsi="Times New Roman"/>
          <w:b/>
          <w:sz w:val="24"/>
          <w:szCs w:val="24"/>
        </w:rPr>
      </w:pPr>
      <w:r>
        <w:rPr>
          <w:rFonts w:ascii="Times New Roman" w:hAnsi="Times New Roman"/>
          <w:b/>
          <w:sz w:val="24"/>
          <w:szCs w:val="24"/>
        </w:rPr>
        <w:t xml:space="preserve"> </w:t>
      </w:r>
      <w:r w:rsidRPr="00E80FA5">
        <w:rPr>
          <w:rFonts w:ascii="Times New Roman" w:hAnsi="Times New Roman"/>
          <w:b/>
          <w:sz w:val="24"/>
          <w:szCs w:val="24"/>
        </w:rPr>
        <w:t xml:space="preserve">učni načrti </w:t>
      </w:r>
    </w:p>
    <w:p w14:paraId="6CBE8FB7" w14:textId="77777777" w:rsidR="00AE31FF" w:rsidRPr="00E80FA5" w:rsidRDefault="00AE31FF" w:rsidP="00AE31FF">
      <w:pPr>
        <w:pStyle w:val="Brezrazmikov"/>
        <w:tabs>
          <w:tab w:val="left" w:pos="567"/>
        </w:tabs>
        <w:rPr>
          <w:rFonts w:ascii="Times New Roman" w:hAnsi="Times New Roman"/>
          <w:sz w:val="24"/>
          <w:szCs w:val="24"/>
        </w:rPr>
      </w:pPr>
    </w:p>
    <w:p w14:paraId="659C59FC" w14:textId="77777777" w:rsidR="00AE31FF" w:rsidRDefault="00AE31FF" w:rsidP="00AE31FF">
      <w:pPr>
        <w:pStyle w:val="Brezrazmikov"/>
        <w:tabs>
          <w:tab w:val="left" w:pos="567"/>
        </w:tabs>
        <w:ind w:left="426"/>
        <w:jc w:val="both"/>
        <w:rPr>
          <w:rFonts w:ascii="Times New Roman" w:hAnsi="Times New Roman"/>
          <w:sz w:val="24"/>
          <w:szCs w:val="24"/>
        </w:rPr>
      </w:pPr>
      <w:r>
        <w:rPr>
          <w:rFonts w:ascii="Times New Roman" w:hAnsi="Times New Roman"/>
          <w:sz w:val="24"/>
          <w:szCs w:val="24"/>
        </w:rPr>
        <w:t>Učni načrti predmetov v skladu s predmetnikom programa Evropske šole Ljubljana so:</w:t>
      </w:r>
    </w:p>
    <w:p w14:paraId="4A2A6F02" w14:textId="77777777" w:rsidR="00D528D5" w:rsidRDefault="00D528D5" w:rsidP="00D528D5">
      <w:pPr>
        <w:pStyle w:val="Brezrazmikov"/>
        <w:numPr>
          <w:ilvl w:val="0"/>
          <w:numId w:val="26"/>
        </w:numPr>
        <w:tabs>
          <w:tab w:val="left" w:pos="851"/>
        </w:tabs>
        <w:ind w:left="851" w:hanging="425"/>
        <w:jc w:val="both"/>
        <w:rPr>
          <w:rFonts w:ascii="Times New Roman" w:hAnsi="Times New Roman"/>
          <w:sz w:val="24"/>
          <w:szCs w:val="24"/>
        </w:rPr>
      </w:pPr>
      <w:r w:rsidRPr="00802415">
        <w:rPr>
          <w:rFonts w:ascii="Times New Roman" w:hAnsi="Times New Roman"/>
          <w:color w:val="7030A0"/>
          <w:sz w:val="24"/>
          <w:szCs w:val="24"/>
        </w:rPr>
        <w:t xml:space="preserve">učni načrti za predšolsko stopnjo programa Evropskih šol, ki so na naslednji povezavi: </w:t>
      </w:r>
      <w:hyperlink r:id="rId12" w:history="1">
        <w:r w:rsidRPr="00053C6D">
          <w:rPr>
            <w:rStyle w:val="Hiperpovezava"/>
            <w:rFonts w:ascii="Times New Roman" w:hAnsi="Times New Roman"/>
            <w:sz w:val="24"/>
            <w:szCs w:val="24"/>
          </w:rPr>
          <w:t>https://www.eursc.eu/en/European-Schools/studies/syllabuses</w:t>
        </w:r>
      </w:hyperlink>
      <w:r w:rsidRPr="009C1153">
        <w:rPr>
          <w:rFonts w:ascii="Times New Roman" w:hAnsi="Times New Roman"/>
          <w:sz w:val="24"/>
          <w:szCs w:val="24"/>
        </w:rPr>
        <w:t>;</w:t>
      </w:r>
    </w:p>
    <w:p w14:paraId="3A351827" w14:textId="4951CA07" w:rsidR="00AE31FF" w:rsidRDefault="00AE31FF" w:rsidP="00AE31FF">
      <w:pPr>
        <w:pStyle w:val="Brezrazmikov"/>
        <w:numPr>
          <w:ilvl w:val="0"/>
          <w:numId w:val="26"/>
        </w:numPr>
        <w:tabs>
          <w:tab w:val="left" w:pos="851"/>
        </w:tabs>
        <w:ind w:left="851" w:hanging="425"/>
        <w:jc w:val="both"/>
        <w:rPr>
          <w:rFonts w:ascii="Times New Roman" w:hAnsi="Times New Roman"/>
          <w:sz w:val="24"/>
          <w:szCs w:val="24"/>
        </w:rPr>
      </w:pPr>
      <w:r>
        <w:rPr>
          <w:rFonts w:ascii="Times New Roman" w:hAnsi="Times New Roman"/>
          <w:sz w:val="24"/>
          <w:szCs w:val="24"/>
        </w:rPr>
        <w:t xml:space="preserve">učni načrti istih predmetov v skladu s predmetnikom programa Evropskih šol, ki so na naslednji povezavi: </w:t>
      </w:r>
      <w:hyperlink r:id="rId13" w:history="1">
        <w:r w:rsidRPr="00053C6D">
          <w:rPr>
            <w:rStyle w:val="Hiperpovezava"/>
            <w:rFonts w:ascii="Times New Roman" w:hAnsi="Times New Roman"/>
            <w:sz w:val="24"/>
            <w:szCs w:val="24"/>
          </w:rPr>
          <w:t>https://www.eursc.eu/en/European-Schools/studies/syllabuses</w:t>
        </w:r>
      </w:hyperlink>
      <w:r w:rsidRPr="009C1153">
        <w:rPr>
          <w:rFonts w:ascii="Times New Roman" w:hAnsi="Times New Roman"/>
          <w:sz w:val="24"/>
          <w:szCs w:val="24"/>
        </w:rPr>
        <w:t>;</w:t>
      </w:r>
    </w:p>
    <w:p w14:paraId="21EC5075" w14:textId="37069285" w:rsidR="00AE31FF" w:rsidRDefault="00AE31FF" w:rsidP="00AE31FF">
      <w:pPr>
        <w:pStyle w:val="Brezrazmikov"/>
        <w:numPr>
          <w:ilvl w:val="0"/>
          <w:numId w:val="26"/>
        </w:numPr>
        <w:tabs>
          <w:tab w:val="left" w:pos="851"/>
        </w:tabs>
        <w:ind w:left="851" w:hanging="425"/>
        <w:jc w:val="both"/>
        <w:rPr>
          <w:rFonts w:ascii="Times New Roman" w:hAnsi="Times New Roman"/>
          <w:sz w:val="24"/>
          <w:szCs w:val="24"/>
        </w:rPr>
      </w:pPr>
      <w:r w:rsidRPr="00D27991">
        <w:rPr>
          <w:rFonts w:ascii="Times New Roman" w:hAnsi="Times New Roman"/>
          <w:sz w:val="24"/>
          <w:szCs w:val="24"/>
        </w:rPr>
        <w:t xml:space="preserve">učni načrt predmeta slovenščina </w:t>
      </w:r>
      <w:r w:rsidR="00BE5386">
        <w:rPr>
          <w:rFonts w:ascii="Times New Roman" w:hAnsi="Times New Roman"/>
          <w:sz w:val="24"/>
          <w:szCs w:val="24"/>
        </w:rPr>
        <w:t xml:space="preserve">kot </w:t>
      </w:r>
      <w:r w:rsidRPr="00D27991">
        <w:rPr>
          <w:rFonts w:ascii="Times New Roman" w:hAnsi="Times New Roman"/>
          <w:sz w:val="24"/>
          <w:szCs w:val="24"/>
        </w:rPr>
        <w:t>do</w:t>
      </w:r>
      <w:r w:rsidR="006930CA">
        <w:rPr>
          <w:rFonts w:ascii="Times New Roman" w:hAnsi="Times New Roman"/>
          <w:sz w:val="24"/>
          <w:szCs w:val="24"/>
        </w:rPr>
        <w:t>datni jezik na primarni stopnji</w:t>
      </w:r>
      <w:r w:rsidRPr="00D27991">
        <w:rPr>
          <w:rFonts w:ascii="Times New Roman" w:hAnsi="Times New Roman"/>
          <w:sz w:val="24"/>
          <w:szCs w:val="24"/>
        </w:rPr>
        <w:t>.</w:t>
      </w:r>
    </w:p>
    <w:p w14:paraId="5477879E" w14:textId="77777777" w:rsidR="00AE31FF" w:rsidRDefault="00AE31FF" w:rsidP="008523C3">
      <w:pPr>
        <w:pStyle w:val="Brezrazmikov"/>
        <w:rPr>
          <w:rFonts w:ascii="Times New Roman" w:hAnsi="Times New Roman"/>
          <w:sz w:val="24"/>
          <w:szCs w:val="24"/>
          <w:lang w:eastAsia="sl-SI"/>
        </w:rPr>
      </w:pPr>
    </w:p>
    <w:p w14:paraId="38FE5991" w14:textId="77777777" w:rsidR="00BE5386" w:rsidRDefault="00BE5386" w:rsidP="008523C3">
      <w:pPr>
        <w:pStyle w:val="Brezrazmikov"/>
        <w:rPr>
          <w:rFonts w:ascii="Times New Roman" w:hAnsi="Times New Roman"/>
          <w:sz w:val="24"/>
          <w:szCs w:val="24"/>
          <w:lang w:eastAsia="sl-SI"/>
        </w:rPr>
      </w:pPr>
    </w:p>
    <w:p w14:paraId="44092895" w14:textId="1C063E63" w:rsidR="00704400" w:rsidRDefault="00704400" w:rsidP="000B1548">
      <w:pPr>
        <w:pStyle w:val="Brezrazmikov"/>
        <w:tabs>
          <w:tab w:val="left" w:pos="851"/>
        </w:tabs>
        <w:ind w:left="426"/>
        <w:jc w:val="both"/>
        <w:rPr>
          <w:rFonts w:ascii="Times New Roman" w:hAnsi="Times New Roman"/>
          <w:sz w:val="24"/>
          <w:szCs w:val="24"/>
        </w:rPr>
        <w:sectPr w:rsidR="00704400" w:rsidSect="00704400">
          <w:footerReference w:type="default" r:id="rId14"/>
          <w:pgSz w:w="11906" w:h="16838"/>
          <w:pgMar w:top="1417" w:right="1417" w:bottom="1417" w:left="1417" w:header="708" w:footer="708" w:gutter="0"/>
          <w:cols w:space="708"/>
          <w:titlePg/>
          <w:docGrid w:linePitch="360"/>
        </w:sectPr>
      </w:pPr>
    </w:p>
    <w:p w14:paraId="44092896" w14:textId="77777777" w:rsidR="00704400" w:rsidRDefault="00704400" w:rsidP="00704400">
      <w:pPr>
        <w:pStyle w:val="Brezrazmikov"/>
        <w:tabs>
          <w:tab w:val="left" w:pos="567"/>
        </w:tabs>
        <w:ind w:left="567"/>
        <w:rPr>
          <w:rFonts w:ascii="Times New Roman" w:hAnsi="Times New Roman"/>
          <w:sz w:val="24"/>
          <w:szCs w:val="24"/>
        </w:rPr>
      </w:pPr>
      <w:r w:rsidRPr="00D10A17">
        <w:rPr>
          <w:rFonts w:ascii="Times New Roman" w:hAnsi="Times New Roman"/>
          <w:sz w:val="24"/>
          <w:szCs w:val="24"/>
          <w:u w:val="single"/>
        </w:rPr>
        <w:lastRenderedPageBreak/>
        <w:t>PRILOGA</w:t>
      </w:r>
      <w:r>
        <w:rPr>
          <w:rFonts w:ascii="Times New Roman" w:hAnsi="Times New Roman"/>
          <w:sz w:val="24"/>
          <w:szCs w:val="24"/>
        </w:rPr>
        <w:t xml:space="preserve">: </w:t>
      </w:r>
    </w:p>
    <w:p w14:paraId="44092897" w14:textId="77777777" w:rsidR="00704400" w:rsidRDefault="00704400" w:rsidP="00704400">
      <w:pPr>
        <w:pStyle w:val="Brezrazmikov"/>
        <w:tabs>
          <w:tab w:val="left" w:pos="567"/>
        </w:tabs>
        <w:ind w:left="567"/>
        <w:jc w:val="center"/>
        <w:rPr>
          <w:rFonts w:ascii="Times New Roman" w:hAnsi="Times New Roman"/>
          <w:b/>
          <w:sz w:val="24"/>
          <w:szCs w:val="24"/>
        </w:rPr>
      </w:pPr>
      <w:r>
        <w:rPr>
          <w:rFonts w:ascii="Times New Roman" w:hAnsi="Times New Roman"/>
          <w:b/>
          <w:sz w:val="24"/>
          <w:szCs w:val="24"/>
        </w:rPr>
        <w:t>ZNANJA PEDAGOŠKEGA OSEBJA</w:t>
      </w:r>
    </w:p>
    <w:p w14:paraId="44092898" w14:textId="77777777" w:rsidR="00704400" w:rsidRDefault="00704400" w:rsidP="00704400">
      <w:pPr>
        <w:pStyle w:val="Brezrazmikov"/>
        <w:tabs>
          <w:tab w:val="left" w:pos="567"/>
        </w:tabs>
        <w:ind w:left="567"/>
        <w:rPr>
          <w:rFonts w:ascii="Times New Roman" w:hAnsi="Times New Roman"/>
          <w:b/>
          <w:sz w:val="24"/>
          <w:szCs w:val="24"/>
        </w:rPr>
      </w:pPr>
    </w:p>
    <w:p w14:paraId="44092899" w14:textId="77777777" w:rsidR="00704400" w:rsidRPr="00F63EDC" w:rsidRDefault="00704400" w:rsidP="00704400">
      <w:pPr>
        <w:pStyle w:val="Brezrazmikov"/>
        <w:tabs>
          <w:tab w:val="left" w:pos="567"/>
        </w:tabs>
        <w:ind w:left="567"/>
        <w:rPr>
          <w:rFonts w:ascii="Times New Roman" w:hAnsi="Times New Roman"/>
          <w:b/>
          <w:sz w:val="24"/>
          <w:szCs w:val="24"/>
        </w:rPr>
      </w:pPr>
    </w:p>
    <w:tbl>
      <w:tblPr>
        <w:tblStyle w:val="Tabelamrea"/>
        <w:tblW w:w="13716" w:type="dxa"/>
        <w:tblInd w:w="567" w:type="dxa"/>
        <w:tblLook w:val="04A0" w:firstRow="1" w:lastRow="0" w:firstColumn="1" w:lastColumn="0" w:noHBand="0" w:noVBand="1"/>
      </w:tblPr>
      <w:tblGrid>
        <w:gridCol w:w="2803"/>
        <w:gridCol w:w="13"/>
        <w:gridCol w:w="2142"/>
        <w:gridCol w:w="11"/>
        <w:gridCol w:w="4296"/>
        <w:gridCol w:w="13"/>
        <w:gridCol w:w="4438"/>
      </w:tblGrid>
      <w:tr w:rsidR="00704400" w:rsidRPr="004F5D82" w14:paraId="4409289E" w14:textId="77777777" w:rsidTr="000A3F78">
        <w:trPr>
          <w:trHeight w:val="425"/>
        </w:trPr>
        <w:tc>
          <w:tcPr>
            <w:tcW w:w="2803" w:type="dxa"/>
            <w:shd w:val="clear" w:color="auto" w:fill="EEECE1" w:themeFill="background2"/>
          </w:tcPr>
          <w:p w14:paraId="4409289A" w14:textId="77777777" w:rsidR="00704400" w:rsidRPr="004F5D82" w:rsidRDefault="00704400" w:rsidP="003B0B03">
            <w:pPr>
              <w:pStyle w:val="Brezrazmikov"/>
              <w:tabs>
                <w:tab w:val="left" w:pos="567"/>
              </w:tabs>
              <w:jc w:val="center"/>
              <w:rPr>
                <w:rFonts w:ascii="Times New Roman" w:hAnsi="Times New Roman"/>
                <w:b/>
                <w:sz w:val="24"/>
                <w:szCs w:val="24"/>
              </w:rPr>
            </w:pPr>
            <w:r w:rsidRPr="004F5D82">
              <w:rPr>
                <w:rFonts w:ascii="Times New Roman" w:hAnsi="Times New Roman"/>
                <w:b/>
                <w:sz w:val="24"/>
                <w:szCs w:val="24"/>
              </w:rPr>
              <w:t>predmeti</w:t>
            </w:r>
            <w:r>
              <w:rPr>
                <w:rFonts w:ascii="Times New Roman" w:hAnsi="Times New Roman"/>
                <w:b/>
                <w:sz w:val="24"/>
                <w:szCs w:val="24"/>
              </w:rPr>
              <w:t>, predmetna področja</w:t>
            </w:r>
          </w:p>
        </w:tc>
        <w:tc>
          <w:tcPr>
            <w:tcW w:w="2155" w:type="dxa"/>
            <w:gridSpan w:val="2"/>
            <w:shd w:val="clear" w:color="auto" w:fill="EEECE1" w:themeFill="background2"/>
          </w:tcPr>
          <w:p w14:paraId="4409289B" w14:textId="77777777" w:rsidR="00704400" w:rsidRPr="004F5D82" w:rsidRDefault="00704400" w:rsidP="003B0B03">
            <w:pPr>
              <w:pStyle w:val="Brezrazmikov"/>
              <w:tabs>
                <w:tab w:val="left" w:pos="567"/>
              </w:tabs>
              <w:jc w:val="center"/>
              <w:rPr>
                <w:rFonts w:ascii="Times New Roman" w:hAnsi="Times New Roman"/>
                <w:b/>
                <w:sz w:val="24"/>
                <w:szCs w:val="24"/>
              </w:rPr>
            </w:pPr>
            <w:r w:rsidRPr="004F5D82">
              <w:rPr>
                <w:rFonts w:ascii="Times New Roman" w:hAnsi="Times New Roman"/>
                <w:b/>
                <w:sz w:val="24"/>
                <w:szCs w:val="24"/>
              </w:rPr>
              <w:t>pedagoško osebje</w:t>
            </w:r>
          </w:p>
        </w:tc>
        <w:tc>
          <w:tcPr>
            <w:tcW w:w="4307" w:type="dxa"/>
            <w:gridSpan w:val="2"/>
            <w:shd w:val="clear" w:color="auto" w:fill="EEECE1" w:themeFill="background2"/>
          </w:tcPr>
          <w:p w14:paraId="4409289C" w14:textId="77777777" w:rsidR="00704400" w:rsidRPr="004F5D82" w:rsidRDefault="00704400" w:rsidP="003B0B03">
            <w:pPr>
              <w:pStyle w:val="Brezrazmikov"/>
              <w:tabs>
                <w:tab w:val="left" w:pos="567"/>
              </w:tabs>
              <w:jc w:val="center"/>
              <w:rPr>
                <w:rFonts w:ascii="Times New Roman" w:hAnsi="Times New Roman"/>
                <w:b/>
                <w:sz w:val="24"/>
                <w:szCs w:val="24"/>
              </w:rPr>
            </w:pPr>
            <w:r>
              <w:rPr>
                <w:rFonts w:ascii="Times New Roman" w:hAnsi="Times New Roman"/>
                <w:b/>
                <w:sz w:val="24"/>
                <w:szCs w:val="24"/>
              </w:rPr>
              <w:t>znanja s področja</w:t>
            </w:r>
            <w:r w:rsidRPr="004F5D82">
              <w:rPr>
                <w:rFonts w:ascii="Times New Roman" w:hAnsi="Times New Roman"/>
                <w:b/>
                <w:sz w:val="24"/>
                <w:szCs w:val="24"/>
              </w:rPr>
              <w:t xml:space="preserve"> </w:t>
            </w:r>
          </w:p>
        </w:tc>
        <w:tc>
          <w:tcPr>
            <w:tcW w:w="4451" w:type="dxa"/>
            <w:gridSpan w:val="2"/>
            <w:shd w:val="clear" w:color="auto" w:fill="EEECE1" w:themeFill="background2"/>
          </w:tcPr>
          <w:p w14:paraId="4409289D" w14:textId="77777777" w:rsidR="00704400" w:rsidRPr="004F5D82" w:rsidRDefault="00704400" w:rsidP="003B0B03">
            <w:pPr>
              <w:pStyle w:val="Brezrazmikov"/>
              <w:tabs>
                <w:tab w:val="left" w:pos="567"/>
              </w:tabs>
              <w:jc w:val="center"/>
              <w:rPr>
                <w:rFonts w:ascii="Times New Roman" w:hAnsi="Times New Roman"/>
                <w:b/>
                <w:sz w:val="24"/>
                <w:szCs w:val="24"/>
              </w:rPr>
            </w:pPr>
            <w:r>
              <w:rPr>
                <w:rFonts w:ascii="Times New Roman" w:hAnsi="Times New Roman"/>
                <w:b/>
                <w:sz w:val="24"/>
                <w:szCs w:val="24"/>
              </w:rPr>
              <w:t>jezikovne kompetence</w:t>
            </w:r>
          </w:p>
        </w:tc>
      </w:tr>
      <w:tr w:rsidR="00D0315F" w14:paraId="3F333BBA" w14:textId="77777777" w:rsidTr="00DB79D4">
        <w:tc>
          <w:tcPr>
            <w:tcW w:w="13716" w:type="dxa"/>
            <w:gridSpan w:val="7"/>
            <w:shd w:val="clear" w:color="auto" w:fill="EEECE1" w:themeFill="background2"/>
          </w:tcPr>
          <w:p w14:paraId="7BC13C4C" w14:textId="2B871BD3" w:rsidR="00D0315F" w:rsidRPr="00802415" w:rsidRDefault="00D0315F" w:rsidP="003B0B03">
            <w:pPr>
              <w:pStyle w:val="Brezrazmikov"/>
              <w:rPr>
                <w:rFonts w:ascii="Times New Roman" w:hAnsi="Times New Roman"/>
                <w:b/>
                <w:color w:val="7030A0"/>
                <w:sz w:val="24"/>
                <w:szCs w:val="24"/>
              </w:rPr>
            </w:pPr>
            <w:r w:rsidRPr="00802415">
              <w:rPr>
                <w:rFonts w:ascii="Times New Roman" w:hAnsi="Times New Roman"/>
                <w:b/>
                <w:color w:val="7030A0"/>
                <w:sz w:val="24"/>
                <w:szCs w:val="24"/>
              </w:rPr>
              <w:t>predšolska stopnja</w:t>
            </w:r>
          </w:p>
        </w:tc>
      </w:tr>
      <w:tr w:rsidR="007F7BF0" w14:paraId="57D96BA9" w14:textId="42DF5D9F" w:rsidTr="000A3F78">
        <w:tc>
          <w:tcPr>
            <w:tcW w:w="2803" w:type="dxa"/>
            <w:shd w:val="clear" w:color="auto" w:fill="auto"/>
          </w:tcPr>
          <w:p w14:paraId="20EA4EB0" w14:textId="77777777" w:rsidR="007F7BF0" w:rsidRPr="00802415" w:rsidRDefault="007F7BF0" w:rsidP="003B0B03">
            <w:pPr>
              <w:pStyle w:val="Brezrazmikov"/>
              <w:rPr>
                <w:rFonts w:ascii="Times New Roman" w:hAnsi="Times New Roman"/>
                <w:b/>
                <w:color w:val="7030A0"/>
                <w:sz w:val="24"/>
                <w:szCs w:val="24"/>
              </w:rPr>
            </w:pPr>
          </w:p>
        </w:tc>
        <w:tc>
          <w:tcPr>
            <w:tcW w:w="2166" w:type="dxa"/>
            <w:gridSpan w:val="3"/>
            <w:shd w:val="clear" w:color="auto" w:fill="auto"/>
          </w:tcPr>
          <w:p w14:paraId="572C59E3" w14:textId="366CC03C" w:rsidR="007F7BF0" w:rsidRPr="00802415" w:rsidRDefault="007F7BF0" w:rsidP="003B0B03">
            <w:pPr>
              <w:pStyle w:val="Brezrazmikov"/>
              <w:rPr>
                <w:rFonts w:ascii="Times New Roman" w:hAnsi="Times New Roman"/>
                <w:color w:val="7030A0"/>
                <w:sz w:val="24"/>
                <w:szCs w:val="24"/>
              </w:rPr>
            </w:pPr>
            <w:r w:rsidRPr="00802415">
              <w:rPr>
                <w:rFonts w:ascii="Times New Roman" w:hAnsi="Times New Roman"/>
                <w:color w:val="7030A0"/>
                <w:sz w:val="24"/>
                <w:szCs w:val="24"/>
              </w:rPr>
              <w:t>učitelj</w:t>
            </w:r>
          </w:p>
        </w:tc>
        <w:tc>
          <w:tcPr>
            <w:tcW w:w="4296" w:type="dxa"/>
            <w:shd w:val="clear" w:color="auto" w:fill="auto"/>
          </w:tcPr>
          <w:p w14:paraId="01399206" w14:textId="765A6BCA" w:rsidR="007F7BF0" w:rsidRPr="00802415" w:rsidRDefault="007F7BF0" w:rsidP="003B0B03">
            <w:pPr>
              <w:pStyle w:val="Brezrazmikov"/>
              <w:rPr>
                <w:rFonts w:ascii="Times New Roman" w:hAnsi="Times New Roman"/>
                <w:color w:val="7030A0"/>
                <w:sz w:val="24"/>
                <w:szCs w:val="24"/>
              </w:rPr>
            </w:pPr>
            <w:r w:rsidRPr="00802415">
              <w:rPr>
                <w:rFonts w:ascii="Times New Roman" w:hAnsi="Times New Roman"/>
                <w:color w:val="7030A0"/>
                <w:sz w:val="24"/>
                <w:szCs w:val="24"/>
              </w:rPr>
              <w:t>predšolske vzgoje, zgodnjega učenja</w:t>
            </w:r>
          </w:p>
        </w:tc>
        <w:tc>
          <w:tcPr>
            <w:tcW w:w="4451" w:type="dxa"/>
            <w:gridSpan w:val="2"/>
            <w:shd w:val="clear" w:color="auto" w:fill="auto"/>
          </w:tcPr>
          <w:p w14:paraId="0E177CD3" w14:textId="3769997B" w:rsidR="007F7BF0" w:rsidRPr="00802415" w:rsidRDefault="007F7BF0" w:rsidP="00BA0D9B">
            <w:pPr>
              <w:pStyle w:val="Brezrazmikov"/>
              <w:rPr>
                <w:rFonts w:ascii="Times New Roman" w:hAnsi="Times New Roman"/>
                <w:b/>
                <w:color w:val="7030A0"/>
                <w:sz w:val="24"/>
                <w:szCs w:val="24"/>
              </w:rPr>
            </w:pPr>
            <w:r w:rsidRPr="00802415">
              <w:rPr>
                <w:rFonts w:ascii="Times New Roman" w:hAnsi="Times New Roman"/>
                <w:color w:val="7030A0"/>
                <w:sz w:val="24"/>
                <w:szCs w:val="24"/>
              </w:rPr>
              <w:t xml:space="preserve">domači govorec </w:t>
            </w:r>
          </w:p>
        </w:tc>
      </w:tr>
      <w:tr w:rsidR="007F7BF0" w14:paraId="251680C1" w14:textId="54046AC1" w:rsidTr="000A3F78">
        <w:tc>
          <w:tcPr>
            <w:tcW w:w="2803" w:type="dxa"/>
            <w:shd w:val="clear" w:color="auto" w:fill="auto"/>
          </w:tcPr>
          <w:p w14:paraId="76B1FBD1" w14:textId="77777777" w:rsidR="007F7BF0" w:rsidRPr="00802415" w:rsidRDefault="007F7BF0" w:rsidP="003B0B03">
            <w:pPr>
              <w:pStyle w:val="Brezrazmikov"/>
              <w:rPr>
                <w:rFonts w:ascii="Times New Roman" w:hAnsi="Times New Roman"/>
                <w:b/>
                <w:color w:val="7030A0"/>
                <w:sz w:val="24"/>
                <w:szCs w:val="24"/>
              </w:rPr>
            </w:pPr>
          </w:p>
        </w:tc>
        <w:tc>
          <w:tcPr>
            <w:tcW w:w="2166" w:type="dxa"/>
            <w:gridSpan w:val="3"/>
            <w:shd w:val="clear" w:color="auto" w:fill="auto"/>
          </w:tcPr>
          <w:p w14:paraId="028875C4" w14:textId="6A234BC5" w:rsidR="007F7BF0" w:rsidRPr="00802415" w:rsidRDefault="00FC2F96" w:rsidP="003B0B03">
            <w:pPr>
              <w:pStyle w:val="Brezrazmikov"/>
              <w:rPr>
                <w:rFonts w:ascii="Times New Roman" w:hAnsi="Times New Roman"/>
                <w:color w:val="7030A0"/>
                <w:sz w:val="24"/>
                <w:szCs w:val="24"/>
              </w:rPr>
            </w:pPr>
            <w:r w:rsidRPr="00802415">
              <w:rPr>
                <w:rFonts w:ascii="Times New Roman" w:hAnsi="Times New Roman"/>
                <w:color w:val="7030A0"/>
                <w:sz w:val="24"/>
                <w:szCs w:val="24"/>
              </w:rPr>
              <w:t>pomočnik učitelja</w:t>
            </w:r>
          </w:p>
        </w:tc>
        <w:tc>
          <w:tcPr>
            <w:tcW w:w="4296" w:type="dxa"/>
            <w:shd w:val="clear" w:color="auto" w:fill="auto"/>
          </w:tcPr>
          <w:p w14:paraId="1E7DAB82" w14:textId="26FB22BC" w:rsidR="007F7BF0" w:rsidRPr="00802415" w:rsidRDefault="007F7BF0" w:rsidP="003B0B03">
            <w:pPr>
              <w:pStyle w:val="Brezrazmikov"/>
              <w:rPr>
                <w:rFonts w:ascii="Times New Roman" w:hAnsi="Times New Roman"/>
                <w:b/>
                <w:color w:val="7030A0"/>
                <w:sz w:val="24"/>
                <w:szCs w:val="24"/>
              </w:rPr>
            </w:pPr>
            <w:r w:rsidRPr="00802415">
              <w:rPr>
                <w:rFonts w:ascii="Times New Roman" w:hAnsi="Times New Roman"/>
                <w:color w:val="7030A0"/>
                <w:sz w:val="24"/>
                <w:szCs w:val="24"/>
              </w:rPr>
              <w:t>predšolske vzgoje, zgodnjega učenja</w:t>
            </w:r>
          </w:p>
        </w:tc>
        <w:tc>
          <w:tcPr>
            <w:tcW w:w="4451" w:type="dxa"/>
            <w:gridSpan w:val="2"/>
            <w:shd w:val="clear" w:color="auto" w:fill="auto"/>
          </w:tcPr>
          <w:p w14:paraId="488053DE" w14:textId="38571780" w:rsidR="007F7BF0" w:rsidRPr="00802415" w:rsidRDefault="007F7BF0" w:rsidP="00BA0D9B">
            <w:pPr>
              <w:pStyle w:val="Brezrazmikov"/>
              <w:rPr>
                <w:rFonts w:ascii="Times New Roman" w:hAnsi="Times New Roman"/>
                <w:b/>
                <w:color w:val="7030A0"/>
                <w:sz w:val="24"/>
                <w:szCs w:val="24"/>
              </w:rPr>
            </w:pPr>
            <w:r w:rsidRPr="00802415">
              <w:rPr>
                <w:rFonts w:ascii="Times New Roman" w:hAnsi="Times New Roman"/>
                <w:color w:val="7030A0"/>
                <w:sz w:val="24"/>
                <w:szCs w:val="24"/>
              </w:rPr>
              <w:t xml:space="preserve">domači govorec </w:t>
            </w:r>
          </w:p>
        </w:tc>
      </w:tr>
      <w:tr w:rsidR="00704400" w14:paraId="440928A0" w14:textId="77777777" w:rsidTr="00DB79D4">
        <w:tc>
          <w:tcPr>
            <w:tcW w:w="13716" w:type="dxa"/>
            <w:gridSpan w:val="7"/>
            <w:shd w:val="clear" w:color="auto" w:fill="EEECE1" w:themeFill="background2"/>
          </w:tcPr>
          <w:p w14:paraId="4409289F" w14:textId="77777777" w:rsidR="00704400" w:rsidRDefault="00704400" w:rsidP="003B0B03">
            <w:pPr>
              <w:pStyle w:val="Brezrazmikov"/>
              <w:rPr>
                <w:rFonts w:ascii="Times New Roman" w:hAnsi="Times New Roman"/>
                <w:sz w:val="24"/>
                <w:szCs w:val="24"/>
              </w:rPr>
            </w:pPr>
            <w:r w:rsidRPr="004F5D82">
              <w:rPr>
                <w:rFonts w:ascii="Times New Roman" w:hAnsi="Times New Roman"/>
                <w:b/>
                <w:sz w:val="24"/>
                <w:szCs w:val="24"/>
              </w:rPr>
              <w:t>primarna stopnja</w:t>
            </w:r>
          </w:p>
        </w:tc>
      </w:tr>
      <w:tr w:rsidR="00704400" w14:paraId="440928A5" w14:textId="77777777" w:rsidTr="000A3F78">
        <w:tc>
          <w:tcPr>
            <w:tcW w:w="2803" w:type="dxa"/>
          </w:tcPr>
          <w:p w14:paraId="440928A1"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slovenščina</w:t>
            </w:r>
          </w:p>
        </w:tc>
        <w:tc>
          <w:tcPr>
            <w:tcW w:w="2155" w:type="dxa"/>
            <w:gridSpan w:val="2"/>
          </w:tcPr>
          <w:p w14:paraId="440928A2"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8A3"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Pr>
          <w:p w14:paraId="440928A4" w14:textId="66E18271" w:rsidR="00704400" w:rsidRPr="007F7BF0" w:rsidRDefault="00704400" w:rsidP="00BA0D9B">
            <w:pPr>
              <w:pStyle w:val="Brezrazmikov"/>
              <w:rPr>
                <w:rFonts w:ascii="Times New Roman" w:hAnsi="Times New Roman"/>
                <w:color w:val="FF0000"/>
                <w:sz w:val="24"/>
                <w:szCs w:val="24"/>
              </w:rPr>
            </w:pPr>
            <w:r>
              <w:rPr>
                <w:rFonts w:ascii="Times New Roman" w:hAnsi="Times New Roman"/>
                <w:sz w:val="24"/>
                <w:szCs w:val="24"/>
              </w:rPr>
              <w:t>domači govorec</w:t>
            </w:r>
            <w:r w:rsidR="007F7BF0">
              <w:rPr>
                <w:rFonts w:ascii="Times New Roman" w:hAnsi="Times New Roman"/>
                <w:color w:val="FF0000"/>
                <w:sz w:val="24"/>
                <w:szCs w:val="24"/>
              </w:rPr>
              <w:t xml:space="preserve"> </w:t>
            </w:r>
          </w:p>
        </w:tc>
      </w:tr>
      <w:tr w:rsidR="00704400" w14:paraId="440928AA" w14:textId="77777777" w:rsidTr="000A3F78">
        <w:trPr>
          <w:trHeight w:val="135"/>
        </w:trPr>
        <w:tc>
          <w:tcPr>
            <w:tcW w:w="2803" w:type="dxa"/>
            <w:vMerge w:val="restart"/>
          </w:tcPr>
          <w:p w14:paraId="440928A6"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 xml:space="preserve">angleščina </w:t>
            </w:r>
          </w:p>
        </w:tc>
        <w:tc>
          <w:tcPr>
            <w:tcW w:w="2155" w:type="dxa"/>
            <w:gridSpan w:val="2"/>
            <w:vMerge w:val="restart"/>
          </w:tcPr>
          <w:p w14:paraId="440928A7"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vMerge w:val="restart"/>
          </w:tcPr>
          <w:p w14:paraId="440928A8"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Borders>
              <w:bottom w:val="dotted" w:sz="4" w:space="0" w:color="auto"/>
            </w:tcBorders>
          </w:tcPr>
          <w:p w14:paraId="440928A9" w14:textId="745612D9"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prvi jezik: domači govorec</w:t>
            </w:r>
          </w:p>
        </w:tc>
      </w:tr>
      <w:tr w:rsidR="00704400" w14:paraId="440928AF" w14:textId="77777777" w:rsidTr="000A3F78">
        <w:trPr>
          <w:trHeight w:val="135"/>
        </w:trPr>
        <w:tc>
          <w:tcPr>
            <w:tcW w:w="2803" w:type="dxa"/>
            <w:vMerge/>
          </w:tcPr>
          <w:p w14:paraId="440928AB" w14:textId="77777777" w:rsidR="00704400" w:rsidRPr="000B1548" w:rsidRDefault="00704400" w:rsidP="003B0B03">
            <w:pPr>
              <w:pStyle w:val="Brezrazmikov"/>
              <w:rPr>
                <w:rFonts w:ascii="Times New Roman" w:hAnsi="Times New Roman"/>
                <w:sz w:val="24"/>
                <w:szCs w:val="24"/>
              </w:rPr>
            </w:pPr>
          </w:p>
        </w:tc>
        <w:tc>
          <w:tcPr>
            <w:tcW w:w="2155" w:type="dxa"/>
            <w:gridSpan w:val="2"/>
            <w:vMerge/>
          </w:tcPr>
          <w:p w14:paraId="440928AC"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vMerge/>
          </w:tcPr>
          <w:p w14:paraId="440928AD" w14:textId="77777777" w:rsidR="00704400" w:rsidRDefault="00704400" w:rsidP="003B0B03">
            <w:pPr>
              <w:pStyle w:val="Brezrazmikov"/>
              <w:tabs>
                <w:tab w:val="left" w:pos="567"/>
              </w:tabs>
              <w:rPr>
                <w:rFonts w:ascii="Times New Roman" w:hAnsi="Times New Roman"/>
                <w:sz w:val="24"/>
                <w:szCs w:val="24"/>
              </w:rPr>
            </w:pPr>
          </w:p>
        </w:tc>
        <w:tc>
          <w:tcPr>
            <w:tcW w:w="4451" w:type="dxa"/>
            <w:gridSpan w:val="2"/>
            <w:tcBorders>
              <w:top w:val="dotted" w:sz="4" w:space="0" w:color="auto"/>
            </w:tcBorders>
          </w:tcPr>
          <w:p w14:paraId="440928AE" w14:textId="535A701F" w:rsidR="00704400" w:rsidRDefault="00704400" w:rsidP="00BA0D9B">
            <w:pPr>
              <w:pStyle w:val="Brezrazmikov"/>
              <w:rPr>
                <w:rFonts w:ascii="Times New Roman" w:hAnsi="Times New Roman"/>
                <w:sz w:val="24"/>
                <w:szCs w:val="24"/>
              </w:rPr>
            </w:pPr>
            <w:r>
              <w:rPr>
                <w:rFonts w:ascii="Times New Roman" w:hAnsi="Times New Roman"/>
                <w:sz w:val="24"/>
                <w:szCs w:val="24"/>
              </w:rPr>
              <w:t>drugi jezik: domači govorec, C2</w:t>
            </w:r>
          </w:p>
        </w:tc>
      </w:tr>
      <w:tr w:rsidR="00704400" w14:paraId="440928B4" w14:textId="77777777" w:rsidTr="000A3F78">
        <w:trPr>
          <w:trHeight w:val="135"/>
        </w:trPr>
        <w:tc>
          <w:tcPr>
            <w:tcW w:w="2803" w:type="dxa"/>
            <w:vMerge w:val="restart"/>
          </w:tcPr>
          <w:p w14:paraId="440928B0"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nemščina</w:t>
            </w:r>
          </w:p>
        </w:tc>
        <w:tc>
          <w:tcPr>
            <w:tcW w:w="2155" w:type="dxa"/>
            <w:gridSpan w:val="2"/>
            <w:vMerge w:val="restart"/>
          </w:tcPr>
          <w:p w14:paraId="440928B1"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vMerge w:val="restart"/>
          </w:tcPr>
          <w:p w14:paraId="440928B2"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Borders>
              <w:bottom w:val="dotted" w:sz="4" w:space="0" w:color="auto"/>
            </w:tcBorders>
          </w:tcPr>
          <w:p w14:paraId="440928B3" w14:textId="4F8C2941"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w:t>
            </w:r>
          </w:p>
        </w:tc>
      </w:tr>
      <w:tr w:rsidR="00704400" w14:paraId="440928B9" w14:textId="77777777" w:rsidTr="000A3F78">
        <w:trPr>
          <w:trHeight w:val="135"/>
        </w:trPr>
        <w:tc>
          <w:tcPr>
            <w:tcW w:w="2803" w:type="dxa"/>
            <w:vMerge/>
          </w:tcPr>
          <w:p w14:paraId="440928B5" w14:textId="77777777" w:rsidR="00704400" w:rsidRPr="000B1548" w:rsidRDefault="00704400" w:rsidP="003B0B03">
            <w:pPr>
              <w:pStyle w:val="Brezrazmikov"/>
              <w:rPr>
                <w:rFonts w:ascii="Times New Roman" w:hAnsi="Times New Roman"/>
                <w:sz w:val="24"/>
                <w:szCs w:val="24"/>
              </w:rPr>
            </w:pPr>
          </w:p>
        </w:tc>
        <w:tc>
          <w:tcPr>
            <w:tcW w:w="2155" w:type="dxa"/>
            <w:gridSpan w:val="2"/>
            <w:vMerge/>
          </w:tcPr>
          <w:p w14:paraId="440928B6"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vMerge/>
          </w:tcPr>
          <w:p w14:paraId="440928B7" w14:textId="77777777" w:rsidR="00704400" w:rsidRDefault="00704400" w:rsidP="003B0B03">
            <w:pPr>
              <w:pStyle w:val="Brezrazmikov"/>
              <w:tabs>
                <w:tab w:val="left" w:pos="567"/>
              </w:tabs>
              <w:rPr>
                <w:rFonts w:ascii="Times New Roman" w:hAnsi="Times New Roman"/>
                <w:sz w:val="24"/>
                <w:szCs w:val="24"/>
              </w:rPr>
            </w:pPr>
          </w:p>
        </w:tc>
        <w:tc>
          <w:tcPr>
            <w:tcW w:w="4451" w:type="dxa"/>
            <w:gridSpan w:val="2"/>
            <w:tcBorders>
              <w:top w:val="dotted" w:sz="4" w:space="0" w:color="auto"/>
            </w:tcBorders>
          </w:tcPr>
          <w:p w14:paraId="440928B8" w14:textId="569D76D1" w:rsidR="00704400" w:rsidRDefault="00704400" w:rsidP="00BA0D9B">
            <w:pPr>
              <w:pStyle w:val="Brezrazmikov"/>
              <w:rPr>
                <w:rFonts w:ascii="Times New Roman" w:hAnsi="Times New Roman"/>
                <w:sz w:val="24"/>
                <w:szCs w:val="24"/>
              </w:rPr>
            </w:pPr>
            <w:r>
              <w:rPr>
                <w:rFonts w:ascii="Times New Roman" w:hAnsi="Times New Roman"/>
                <w:sz w:val="24"/>
                <w:szCs w:val="24"/>
              </w:rPr>
              <w:t>drugi jezik: domači govorec, C2</w:t>
            </w:r>
          </w:p>
        </w:tc>
      </w:tr>
      <w:tr w:rsidR="00704400" w14:paraId="440928BE" w14:textId="77777777" w:rsidTr="000A3F78">
        <w:trPr>
          <w:trHeight w:val="135"/>
        </w:trPr>
        <w:tc>
          <w:tcPr>
            <w:tcW w:w="2803" w:type="dxa"/>
            <w:vMerge w:val="restart"/>
          </w:tcPr>
          <w:p w14:paraId="440928BA"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francoščina</w:t>
            </w:r>
          </w:p>
        </w:tc>
        <w:tc>
          <w:tcPr>
            <w:tcW w:w="2155" w:type="dxa"/>
            <w:gridSpan w:val="2"/>
            <w:vMerge w:val="restart"/>
          </w:tcPr>
          <w:p w14:paraId="440928BB"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vMerge w:val="restart"/>
          </w:tcPr>
          <w:p w14:paraId="440928BC"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Borders>
              <w:bottom w:val="dotted" w:sz="4" w:space="0" w:color="auto"/>
            </w:tcBorders>
          </w:tcPr>
          <w:p w14:paraId="440928BD" w14:textId="53F89A24"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w:t>
            </w:r>
            <w:r w:rsidR="007F7BF0">
              <w:rPr>
                <w:rFonts w:ascii="Times New Roman" w:hAnsi="Times New Roman"/>
                <w:color w:val="FF0000"/>
                <w:sz w:val="24"/>
                <w:szCs w:val="24"/>
              </w:rPr>
              <w:t xml:space="preserve"> </w:t>
            </w:r>
          </w:p>
        </w:tc>
      </w:tr>
      <w:tr w:rsidR="00704400" w14:paraId="440928C3" w14:textId="77777777" w:rsidTr="000A3F78">
        <w:trPr>
          <w:trHeight w:val="135"/>
        </w:trPr>
        <w:tc>
          <w:tcPr>
            <w:tcW w:w="2803" w:type="dxa"/>
            <w:vMerge/>
          </w:tcPr>
          <w:p w14:paraId="440928BF" w14:textId="77777777" w:rsidR="00704400" w:rsidRPr="000B1548" w:rsidRDefault="00704400" w:rsidP="003B0B03">
            <w:pPr>
              <w:pStyle w:val="Brezrazmikov"/>
              <w:rPr>
                <w:rFonts w:ascii="Times New Roman" w:hAnsi="Times New Roman"/>
                <w:sz w:val="24"/>
                <w:szCs w:val="24"/>
              </w:rPr>
            </w:pPr>
          </w:p>
        </w:tc>
        <w:tc>
          <w:tcPr>
            <w:tcW w:w="2155" w:type="dxa"/>
            <w:gridSpan w:val="2"/>
            <w:vMerge/>
          </w:tcPr>
          <w:p w14:paraId="440928C0"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vMerge/>
            <w:tcBorders>
              <w:bottom w:val="single" w:sz="4" w:space="0" w:color="auto"/>
            </w:tcBorders>
          </w:tcPr>
          <w:p w14:paraId="440928C1" w14:textId="77777777" w:rsidR="00704400" w:rsidRDefault="00704400" w:rsidP="003B0B03">
            <w:pPr>
              <w:pStyle w:val="Brezrazmikov"/>
              <w:tabs>
                <w:tab w:val="left" w:pos="567"/>
              </w:tabs>
              <w:rPr>
                <w:rFonts w:ascii="Times New Roman" w:hAnsi="Times New Roman"/>
                <w:sz w:val="24"/>
                <w:szCs w:val="24"/>
              </w:rPr>
            </w:pPr>
          </w:p>
        </w:tc>
        <w:tc>
          <w:tcPr>
            <w:tcW w:w="4451" w:type="dxa"/>
            <w:gridSpan w:val="2"/>
            <w:tcBorders>
              <w:top w:val="dotted" w:sz="4" w:space="0" w:color="auto"/>
            </w:tcBorders>
          </w:tcPr>
          <w:p w14:paraId="440928C2" w14:textId="6978CA6D" w:rsidR="00704400" w:rsidRDefault="00704400" w:rsidP="00BA0D9B">
            <w:pPr>
              <w:pStyle w:val="Brezrazmikov"/>
              <w:rPr>
                <w:rFonts w:ascii="Times New Roman" w:hAnsi="Times New Roman"/>
                <w:sz w:val="24"/>
                <w:szCs w:val="24"/>
              </w:rPr>
            </w:pPr>
            <w:r>
              <w:rPr>
                <w:rFonts w:ascii="Times New Roman" w:hAnsi="Times New Roman"/>
                <w:sz w:val="24"/>
                <w:szCs w:val="24"/>
              </w:rPr>
              <w:t>drugi jezik: domači govorec, C2</w:t>
            </w:r>
          </w:p>
        </w:tc>
      </w:tr>
      <w:tr w:rsidR="00704400" w14:paraId="440928C8" w14:textId="77777777" w:rsidTr="000A3F78">
        <w:tc>
          <w:tcPr>
            <w:tcW w:w="2803" w:type="dxa"/>
          </w:tcPr>
          <w:p w14:paraId="440928C4"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materinščina</w:t>
            </w:r>
          </w:p>
        </w:tc>
        <w:tc>
          <w:tcPr>
            <w:tcW w:w="2155" w:type="dxa"/>
            <w:gridSpan w:val="2"/>
          </w:tcPr>
          <w:p w14:paraId="440928C5"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bottom w:val="single" w:sz="4" w:space="0" w:color="auto"/>
            </w:tcBorders>
          </w:tcPr>
          <w:p w14:paraId="440928C6"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Pr>
          <w:p w14:paraId="440928C7" w14:textId="59FAB6BE"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w:t>
            </w:r>
          </w:p>
        </w:tc>
      </w:tr>
      <w:tr w:rsidR="00704400" w14:paraId="440928CD" w14:textId="77777777" w:rsidTr="000A3F78">
        <w:tc>
          <w:tcPr>
            <w:tcW w:w="2803" w:type="dxa"/>
          </w:tcPr>
          <w:p w14:paraId="440928C9"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matematika</w:t>
            </w:r>
          </w:p>
        </w:tc>
        <w:tc>
          <w:tcPr>
            <w:tcW w:w="2155" w:type="dxa"/>
            <w:gridSpan w:val="2"/>
          </w:tcPr>
          <w:p w14:paraId="440928CA"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8CB"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Pr>
          <w:p w14:paraId="440928CC" w14:textId="22B08A2D"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8D2" w14:textId="77777777" w:rsidTr="000A3F78">
        <w:tc>
          <w:tcPr>
            <w:tcW w:w="2803" w:type="dxa"/>
          </w:tcPr>
          <w:p w14:paraId="440928CE"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glasbena umetnost</w:t>
            </w:r>
          </w:p>
        </w:tc>
        <w:tc>
          <w:tcPr>
            <w:tcW w:w="2155" w:type="dxa"/>
            <w:gridSpan w:val="2"/>
          </w:tcPr>
          <w:p w14:paraId="440928CF"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8D0"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Pr>
          <w:p w14:paraId="440928D1" w14:textId="5F3B6EE6"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w:t>
            </w:r>
            <w:r w:rsidR="00E80E0B">
              <w:rPr>
                <w:rFonts w:ascii="Times New Roman" w:hAnsi="Times New Roman"/>
                <w:sz w:val="24"/>
                <w:szCs w:val="24"/>
              </w:rPr>
              <w:t>1</w:t>
            </w:r>
          </w:p>
        </w:tc>
      </w:tr>
      <w:tr w:rsidR="00704400" w14:paraId="440928D7" w14:textId="77777777" w:rsidTr="000A3F78">
        <w:tc>
          <w:tcPr>
            <w:tcW w:w="2803" w:type="dxa"/>
          </w:tcPr>
          <w:p w14:paraId="440928D3"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likovna umetnost</w:t>
            </w:r>
          </w:p>
        </w:tc>
        <w:tc>
          <w:tcPr>
            <w:tcW w:w="2155" w:type="dxa"/>
            <w:gridSpan w:val="2"/>
          </w:tcPr>
          <w:p w14:paraId="440928D4"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8D5"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Borders>
              <w:bottom w:val="single" w:sz="4" w:space="0" w:color="auto"/>
            </w:tcBorders>
          </w:tcPr>
          <w:p w14:paraId="440928D6" w14:textId="3CEC146D" w:rsidR="00704400" w:rsidRDefault="00E80E0B" w:rsidP="00BA0D9B">
            <w:pPr>
              <w:pStyle w:val="Brezrazmikov"/>
              <w:tabs>
                <w:tab w:val="left" w:pos="567"/>
              </w:tabs>
              <w:rPr>
                <w:rFonts w:ascii="Times New Roman" w:hAnsi="Times New Roman"/>
                <w:sz w:val="24"/>
                <w:szCs w:val="24"/>
              </w:rPr>
            </w:pPr>
            <w:r>
              <w:rPr>
                <w:rFonts w:ascii="Times New Roman" w:hAnsi="Times New Roman"/>
                <w:sz w:val="24"/>
                <w:szCs w:val="24"/>
              </w:rPr>
              <w:t>domači govorec, C1</w:t>
            </w:r>
          </w:p>
        </w:tc>
      </w:tr>
      <w:tr w:rsidR="00704400" w14:paraId="440928DC" w14:textId="77777777" w:rsidTr="000A3F78">
        <w:tc>
          <w:tcPr>
            <w:tcW w:w="2803" w:type="dxa"/>
          </w:tcPr>
          <w:p w14:paraId="440928D8"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šport</w:t>
            </w:r>
          </w:p>
        </w:tc>
        <w:tc>
          <w:tcPr>
            <w:tcW w:w="2155" w:type="dxa"/>
            <w:gridSpan w:val="2"/>
          </w:tcPr>
          <w:p w14:paraId="440928D9"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8DA"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Borders>
              <w:bottom w:val="single" w:sz="4" w:space="0" w:color="auto"/>
            </w:tcBorders>
          </w:tcPr>
          <w:p w14:paraId="440928DB" w14:textId="57AE8BE4"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w:t>
            </w:r>
            <w:r w:rsidR="00E80E0B">
              <w:rPr>
                <w:rFonts w:ascii="Times New Roman" w:hAnsi="Times New Roman"/>
                <w:sz w:val="24"/>
                <w:szCs w:val="24"/>
              </w:rPr>
              <w:t>vorec, C1</w:t>
            </w:r>
          </w:p>
        </w:tc>
      </w:tr>
      <w:tr w:rsidR="00704400" w14:paraId="440928E1" w14:textId="77777777" w:rsidTr="000A3F78">
        <w:tc>
          <w:tcPr>
            <w:tcW w:w="2803" w:type="dxa"/>
          </w:tcPr>
          <w:p w14:paraId="440928DD"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odkrivanje sveta</w:t>
            </w:r>
          </w:p>
        </w:tc>
        <w:tc>
          <w:tcPr>
            <w:tcW w:w="2155" w:type="dxa"/>
            <w:gridSpan w:val="2"/>
          </w:tcPr>
          <w:p w14:paraId="440928DE"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bottom w:val="single" w:sz="4" w:space="0" w:color="auto"/>
              <w:right w:val="single" w:sz="4" w:space="0" w:color="auto"/>
            </w:tcBorders>
          </w:tcPr>
          <w:p w14:paraId="440928DF"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Borders>
              <w:top w:val="single" w:sz="4" w:space="0" w:color="auto"/>
              <w:left w:val="single" w:sz="4" w:space="0" w:color="auto"/>
              <w:bottom w:val="single" w:sz="4" w:space="0" w:color="auto"/>
              <w:right w:val="single" w:sz="4" w:space="0" w:color="auto"/>
              <w:tr2bl w:val="nil"/>
            </w:tcBorders>
          </w:tcPr>
          <w:p w14:paraId="440928E0" w14:textId="6062FE72"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w:t>
            </w:r>
            <w:r w:rsidR="007F7BF0">
              <w:rPr>
                <w:rFonts w:ascii="Times New Roman" w:hAnsi="Times New Roman"/>
                <w:color w:val="FF0000"/>
                <w:sz w:val="24"/>
                <w:szCs w:val="24"/>
              </w:rPr>
              <w:t xml:space="preserve"> </w:t>
            </w:r>
          </w:p>
        </w:tc>
      </w:tr>
      <w:tr w:rsidR="00704400" w14:paraId="440928E6" w14:textId="77777777" w:rsidTr="000A3F78">
        <w:tc>
          <w:tcPr>
            <w:tcW w:w="2803" w:type="dxa"/>
          </w:tcPr>
          <w:p w14:paraId="440928E2"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evropske urice</w:t>
            </w:r>
          </w:p>
        </w:tc>
        <w:tc>
          <w:tcPr>
            <w:tcW w:w="2155" w:type="dxa"/>
            <w:gridSpan w:val="2"/>
          </w:tcPr>
          <w:p w14:paraId="440928E3"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right w:val="single" w:sz="4" w:space="0" w:color="auto"/>
            </w:tcBorders>
          </w:tcPr>
          <w:p w14:paraId="440928E4"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Borders>
              <w:top w:val="single" w:sz="4" w:space="0" w:color="auto"/>
              <w:left w:val="single" w:sz="4" w:space="0" w:color="auto"/>
              <w:bottom w:val="single" w:sz="4" w:space="0" w:color="auto"/>
              <w:right w:val="single" w:sz="4" w:space="0" w:color="auto"/>
              <w:tr2bl w:val="nil"/>
            </w:tcBorders>
          </w:tcPr>
          <w:p w14:paraId="440928E5" w14:textId="2DF4762A"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8EB" w14:textId="77777777" w:rsidTr="000A3F78">
        <w:tc>
          <w:tcPr>
            <w:tcW w:w="2803" w:type="dxa"/>
          </w:tcPr>
          <w:p w14:paraId="440928E7"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etika</w:t>
            </w:r>
          </w:p>
        </w:tc>
        <w:tc>
          <w:tcPr>
            <w:tcW w:w="2155" w:type="dxa"/>
            <w:gridSpan w:val="2"/>
          </w:tcPr>
          <w:p w14:paraId="440928E8"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8E9"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w:t>
            </w:r>
          </w:p>
        </w:tc>
        <w:tc>
          <w:tcPr>
            <w:tcW w:w="4451" w:type="dxa"/>
            <w:gridSpan w:val="2"/>
            <w:tcBorders>
              <w:top w:val="single" w:sz="4" w:space="0" w:color="auto"/>
            </w:tcBorders>
          </w:tcPr>
          <w:p w14:paraId="440928EA" w14:textId="5E7B56D4"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w:t>
            </w:r>
            <w:r w:rsidR="007F7BF0">
              <w:rPr>
                <w:rFonts w:ascii="Times New Roman" w:hAnsi="Times New Roman"/>
                <w:color w:val="FF0000"/>
                <w:sz w:val="24"/>
                <w:szCs w:val="24"/>
              </w:rPr>
              <w:t xml:space="preserve"> </w:t>
            </w:r>
          </w:p>
        </w:tc>
      </w:tr>
      <w:tr w:rsidR="00704400" w14:paraId="440928F0" w14:textId="77777777" w:rsidTr="000A3F78">
        <w:tc>
          <w:tcPr>
            <w:tcW w:w="2803" w:type="dxa"/>
          </w:tcPr>
          <w:p w14:paraId="440928EC"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rekreacija</w:t>
            </w:r>
          </w:p>
        </w:tc>
        <w:tc>
          <w:tcPr>
            <w:tcW w:w="2155" w:type="dxa"/>
            <w:gridSpan w:val="2"/>
          </w:tcPr>
          <w:p w14:paraId="440928ED"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right w:val="single" w:sz="4" w:space="0" w:color="auto"/>
            </w:tcBorders>
          </w:tcPr>
          <w:p w14:paraId="440928EE"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razrednega pouka, lahko pa tudi s kateregakoli področja, s katerega mora imeti znanja učitelj v programu EŠLj</w:t>
            </w:r>
          </w:p>
        </w:tc>
        <w:tc>
          <w:tcPr>
            <w:tcW w:w="4451" w:type="dxa"/>
            <w:gridSpan w:val="2"/>
            <w:tcBorders>
              <w:top w:val="single" w:sz="4" w:space="0" w:color="auto"/>
              <w:left w:val="single" w:sz="4" w:space="0" w:color="auto"/>
              <w:bottom w:val="single" w:sz="4" w:space="0" w:color="auto"/>
              <w:right w:val="single" w:sz="4" w:space="0" w:color="auto"/>
              <w:tr2bl w:val="nil"/>
            </w:tcBorders>
          </w:tcPr>
          <w:p w14:paraId="440928EF" w14:textId="01AFC949"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8F2" w14:textId="77777777" w:rsidTr="00DB79D4">
        <w:tc>
          <w:tcPr>
            <w:tcW w:w="13716" w:type="dxa"/>
            <w:gridSpan w:val="7"/>
            <w:shd w:val="clear" w:color="auto" w:fill="EEECE1" w:themeFill="background2"/>
          </w:tcPr>
          <w:p w14:paraId="440928F1" w14:textId="77777777" w:rsidR="00704400" w:rsidRDefault="00704400" w:rsidP="003B0B03">
            <w:pPr>
              <w:pStyle w:val="Brezrazmikov"/>
              <w:rPr>
                <w:rFonts w:ascii="Times New Roman" w:hAnsi="Times New Roman"/>
                <w:sz w:val="24"/>
                <w:szCs w:val="24"/>
              </w:rPr>
            </w:pPr>
            <w:r w:rsidRPr="004F5D82">
              <w:rPr>
                <w:rFonts w:ascii="Times New Roman" w:hAnsi="Times New Roman"/>
                <w:b/>
                <w:sz w:val="24"/>
                <w:szCs w:val="24"/>
              </w:rPr>
              <w:t>sekundarna stopnja</w:t>
            </w:r>
          </w:p>
        </w:tc>
      </w:tr>
      <w:tr w:rsidR="00704400" w:rsidRPr="00A52238" w14:paraId="440928F4" w14:textId="77777777" w:rsidTr="00DB79D4">
        <w:tc>
          <w:tcPr>
            <w:tcW w:w="13716" w:type="dxa"/>
            <w:gridSpan w:val="7"/>
            <w:shd w:val="clear" w:color="auto" w:fill="EEECE1" w:themeFill="background2"/>
          </w:tcPr>
          <w:p w14:paraId="440928F3" w14:textId="77777777" w:rsidR="00704400" w:rsidRPr="00A52238" w:rsidRDefault="00704400" w:rsidP="003B0B03">
            <w:pPr>
              <w:pStyle w:val="Brezrazmikov"/>
              <w:rPr>
                <w:rFonts w:ascii="Times New Roman" w:hAnsi="Times New Roman"/>
                <w:b/>
                <w:sz w:val="24"/>
                <w:szCs w:val="24"/>
              </w:rPr>
            </w:pPr>
            <w:r w:rsidRPr="00A52238">
              <w:rPr>
                <w:rFonts w:ascii="Times New Roman" w:hAnsi="Times New Roman"/>
                <w:b/>
                <w:sz w:val="24"/>
                <w:szCs w:val="24"/>
              </w:rPr>
              <w:t>obvezni predmeti</w:t>
            </w:r>
          </w:p>
        </w:tc>
      </w:tr>
      <w:tr w:rsidR="00704400" w14:paraId="440928F9" w14:textId="77777777" w:rsidTr="000A3F78">
        <w:tc>
          <w:tcPr>
            <w:tcW w:w="2803" w:type="dxa"/>
          </w:tcPr>
          <w:p w14:paraId="440928F5"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slovenščina</w:t>
            </w:r>
          </w:p>
        </w:tc>
        <w:tc>
          <w:tcPr>
            <w:tcW w:w="2155" w:type="dxa"/>
            <w:gridSpan w:val="2"/>
          </w:tcPr>
          <w:p w14:paraId="440928F6"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8F7"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slovenščine</w:t>
            </w:r>
          </w:p>
        </w:tc>
        <w:tc>
          <w:tcPr>
            <w:tcW w:w="4451" w:type="dxa"/>
            <w:gridSpan w:val="2"/>
          </w:tcPr>
          <w:p w14:paraId="440928F8" w14:textId="4FC9AACB" w:rsidR="00704400" w:rsidRPr="007F7BF0" w:rsidRDefault="00704400" w:rsidP="00BA0D9B">
            <w:pPr>
              <w:pStyle w:val="Brezrazmikov"/>
              <w:rPr>
                <w:rFonts w:ascii="Times New Roman" w:hAnsi="Times New Roman"/>
                <w:color w:val="FF0000"/>
                <w:sz w:val="24"/>
                <w:szCs w:val="24"/>
              </w:rPr>
            </w:pPr>
            <w:r>
              <w:rPr>
                <w:rFonts w:ascii="Times New Roman" w:hAnsi="Times New Roman"/>
                <w:sz w:val="24"/>
                <w:szCs w:val="24"/>
              </w:rPr>
              <w:t>domači govorec</w:t>
            </w:r>
          </w:p>
        </w:tc>
      </w:tr>
      <w:tr w:rsidR="00704400" w14:paraId="440928FE" w14:textId="77777777" w:rsidTr="000A3F78">
        <w:trPr>
          <w:trHeight w:val="69"/>
        </w:trPr>
        <w:tc>
          <w:tcPr>
            <w:tcW w:w="2803" w:type="dxa"/>
            <w:vMerge w:val="restart"/>
          </w:tcPr>
          <w:p w14:paraId="440928FA"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lastRenderedPageBreak/>
              <w:t xml:space="preserve">angleščina </w:t>
            </w:r>
          </w:p>
        </w:tc>
        <w:tc>
          <w:tcPr>
            <w:tcW w:w="2155" w:type="dxa"/>
            <w:gridSpan w:val="2"/>
            <w:vMerge w:val="restart"/>
          </w:tcPr>
          <w:p w14:paraId="440928FB"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vMerge w:val="restart"/>
          </w:tcPr>
          <w:p w14:paraId="440928FC"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angleščine</w:t>
            </w:r>
          </w:p>
        </w:tc>
        <w:tc>
          <w:tcPr>
            <w:tcW w:w="4451" w:type="dxa"/>
            <w:gridSpan w:val="2"/>
            <w:tcBorders>
              <w:bottom w:val="dotted" w:sz="4" w:space="0" w:color="auto"/>
            </w:tcBorders>
          </w:tcPr>
          <w:p w14:paraId="440928FD" w14:textId="06AA0D36" w:rsidR="00704400" w:rsidRPr="007F7BF0" w:rsidRDefault="00704400" w:rsidP="00BA0D9B">
            <w:pPr>
              <w:pStyle w:val="Brezrazmikov"/>
              <w:rPr>
                <w:rFonts w:ascii="Times New Roman" w:hAnsi="Times New Roman"/>
                <w:color w:val="FF0000"/>
                <w:sz w:val="24"/>
                <w:szCs w:val="24"/>
              </w:rPr>
            </w:pPr>
            <w:r>
              <w:rPr>
                <w:rFonts w:ascii="Times New Roman" w:hAnsi="Times New Roman"/>
                <w:sz w:val="24"/>
                <w:szCs w:val="24"/>
              </w:rPr>
              <w:t>prvi jezik: domači govorec</w:t>
            </w:r>
          </w:p>
        </w:tc>
      </w:tr>
      <w:tr w:rsidR="00704400" w14:paraId="44092903" w14:textId="77777777" w:rsidTr="000A3F78">
        <w:trPr>
          <w:trHeight w:val="67"/>
        </w:trPr>
        <w:tc>
          <w:tcPr>
            <w:tcW w:w="2803" w:type="dxa"/>
            <w:vMerge/>
          </w:tcPr>
          <w:p w14:paraId="440928FF" w14:textId="77777777" w:rsidR="00704400" w:rsidRPr="000B1548" w:rsidRDefault="00704400" w:rsidP="003B0B03">
            <w:pPr>
              <w:pStyle w:val="Brezrazmikov"/>
              <w:rPr>
                <w:rFonts w:ascii="Times New Roman" w:hAnsi="Times New Roman"/>
                <w:sz w:val="24"/>
                <w:szCs w:val="24"/>
              </w:rPr>
            </w:pPr>
          </w:p>
        </w:tc>
        <w:tc>
          <w:tcPr>
            <w:tcW w:w="2155" w:type="dxa"/>
            <w:gridSpan w:val="2"/>
            <w:vMerge/>
          </w:tcPr>
          <w:p w14:paraId="44092900"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vMerge/>
          </w:tcPr>
          <w:p w14:paraId="44092901" w14:textId="77777777" w:rsidR="00704400" w:rsidRDefault="00704400" w:rsidP="003B0B03">
            <w:pPr>
              <w:pStyle w:val="Brezrazmikov"/>
              <w:rPr>
                <w:rFonts w:ascii="Times New Roman" w:hAnsi="Times New Roman"/>
                <w:sz w:val="24"/>
                <w:szCs w:val="24"/>
              </w:rPr>
            </w:pPr>
          </w:p>
        </w:tc>
        <w:tc>
          <w:tcPr>
            <w:tcW w:w="4451" w:type="dxa"/>
            <w:gridSpan w:val="2"/>
            <w:tcBorders>
              <w:top w:val="dotted" w:sz="4" w:space="0" w:color="auto"/>
              <w:bottom w:val="dotted" w:sz="4" w:space="0" w:color="auto"/>
            </w:tcBorders>
          </w:tcPr>
          <w:p w14:paraId="44092902" w14:textId="01EBBDC0" w:rsidR="00704400" w:rsidRDefault="00704400" w:rsidP="00BA0D9B">
            <w:pPr>
              <w:pStyle w:val="Brezrazmikov"/>
              <w:rPr>
                <w:rFonts w:ascii="Times New Roman" w:hAnsi="Times New Roman"/>
                <w:sz w:val="24"/>
                <w:szCs w:val="24"/>
              </w:rPr>
            </w:pPr>
            <w:r>
              <w:rPr>
                <w:rFonts w:ascii="Times New Roman" w:hAnsi="Times New Roman"/>
                <w:sz w:val="24"/>
                <w:szCs w:val="24"/>
              </w:rPr>
              <w:t>drugi jezik: domači govorec, C2</w:t>
            </w:r>
          </w:p>
        </w:tc>
      </w:tr>
      <w:tr w:rsidR="00704400" w14:paraId="44092908" w14:textId="77777777" w:rsidTr="000A3F78">
        <w:trPr>
          <w:trHeight w:val="571"/>
        </w:trPr>
        <w:tc>
          <w:tcPr>
            <w:tcW w:w="2803" w:type="dxa"/>
            <w:vMerge/>
          </w:tcPr>
          <w:p w14:paraId="44092904" w14:textId="77777777" w:rsidR="00704400" w:rsidRPr="000B1548" w:rsidRDefault="00704400" w:rsidP="003B0B03">
            <w:pPr>
              <w:pStyle w:val="Brezrazmikov"/>
              <w:rPr>
                <w:rFonts w:ascii="Times New Roman" w:hAnsi="Times New Roman"/>
                <w:sz w:val="24"/>
                <w:szCs w:val="24"/>
              </w:rPr>
            </w:pPr>
          </w:p>
        </w:tc>
        <w:tc>
          <w:tcPr>
            <w:tcW w:w="2155" w:type="dxa"/>
            <w:gridSpan w:val="2"/>
            <w:vMerge/>
          </w:tcPr>
          <w:p w14:paraId="44092905"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vMerge/>
          </w:tcPr>
          <w:p w14:paraId="44092906" w14:textId="77777777" w:rsidR="00704400" w:rsidRDefault="00704400" w:rsidP="003B0B03">
            <w:pPr>
              <w:pStyle w:val="Brezrazmikov"/>
              <w:rPr>
                <w:rFonts w:ascii="Times New Roman" w:hAnsi="Times New Roman"/>
                <w:sz w:val="24"/>
                <w:szCs w:val="24"/>
              </w:rPr>
            </w:pPr>
          </w:p>
        </w:tc>
        <w:tc>
          <w:tcPr>
            <w:tcW w:w="4451" w:type="dxa"/>
            <w:gridSpan w:val="2"/>
            <w:tcBorders>
              <w:top w:val="dotted" w:sz="4" w:space="0" w:color="auto"/>
            </w:tcBorders>
          </w:tcPr>
          <w:p w14:paraId="44092907" w14:textId="2D952116"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tretji jezik: domači govorec, C2</w:t>
            </w:r>
          </w:p>
        </w:tc>
      </w:tr>
      <w:tr w:rsidR="00704400" w14:paraId="4409290D" w14:textId="77777777" w:rsidTr="000A3F78">
        <w:trPr>
          <w:trHeight w:val="135"/>
        </w:trPr>
        <w:tc>
          <w:tcPr>
            <w:tcW w:w="2803" w:type="dxa"/>
            <w:vMerge w:val="restart"/>
          </w:tcPr>
          <w:p w14:paraId="44092909"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nemščina</w:t>
            </w:r>
          </w:p>
        </w:tc>
        <w:tc>
          <w:tcPr>
            <w:tcW w:w="2155" w:type="dxa"/>
            <w:gridSpan w:val="2"/>
            <w:vMerge w:val="restart"/>
          </w:tcPr>
          <w:p w14:paraId="4409290A"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vMerge w:val="restart"/>
          </w:tcPr>
          <w:p w14:paraId="4409290B"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nemščine</w:t>
            </w:r>
          </w:p>
        </w:tc>
        <w:tc>
          <w:tcPr>
            <w:tcW w:w="4451" w:type="dxa"/>
            <w:gridSpan w:val="2"/>
            <w:tcBorders>
              <w:bottom w:val="dotted" w:sz="4" w:space="0" w:color="auto"/>
            </w:tcBorders>
          </w:tcPr>
          <w:p w14:paraId="4409290C" w14:textId="56AEA60D" w:rsidR="00704400" w:rsidRDefault="00704400" w:rsidP="00BA0D9B">
            <w:pPr>
              <w:pStyle w:val="Brezrazmikov"/>
              <w:rPr>
                <w:rFonts w:ascii="Times New Roman" w:hAnsi="Times New Roman"/>
                <w:sz w:val="24"/>
                <w:szCs w:val="24"/>
              </w:rPr>
            </w:pPr>
            <w:r>
              <w:rPr>
                <w:rFonts w:ascii="Times New Roman" w:hAnsi="Times New Roman"/>
                <w:sz w:val="24"/>
                <w:szCs w:val="24"/>
              </w:rPr>
              <w:t>drugi jezik: domači govorec, C2</w:t>
            </w:r>
          </w:p>
        </w:tc>
      </w:tr>
      <w:tr w:rsidR="00704400" w14:paraId="44092912" w14:textId="77777777" w:rsidTr="000A3F78">
        <w:trPr>
          <w:trHeight w:val="135"/>
        </w:trPr>
        <w:tc>
          <w:tcPr>
            <w:tcW w:w="2803" w:type="dxa"/>
            <w:vMerge/>
          </w:tcPr>
          <w:p w14:paraId="4409290E" w14:textId="77777777" w:rsidR="00704400" w:rsidRPr="000B1548" w:rsidRDefault="00704400" w:rsidP="003B0B03">
            <w:pPr>
              <w:pStyle w:val="Brezrazmikov"/>
              <w:rPr>
                <w:rFonts w:ascii="Times New Roman" w:hAnsi="Times New Roman"/>
                <w:sz w:val="24"/>
                <w:szCs w:val="24"/>
              </w:rPr>
            </w:pPr>
          </w:p>
        </w:tc>
        <w:tc>
          <w:tcPr>
            <w:tcW w:w="2155" w:type="dxa"/>
            <w:gridSpan w:val="2"/>
            <w:vMerge/>
          </w:tcPr>
          <w:p w14:paraId="4409290F"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vMerge/>
          </w:tcPr>
          <w:p w14:paraId="44092910" w14:textId="77777777" w:rsidR="00704400" w:rsidRDefault="00704400" w:rsidP="003B0B03">
            <w:pPr>
              <w:pStyle w:val="Brezrazmikov"/>
              <w:rPr>
                <w:rFonts w:ascii="Times New Roman" w:hAnsi="Times New Roman"/>
                <w:sz w:val="24"/>
                <w:szCs w:val="24"/>
              </w:rPr>
            </w:pPr>
          </w:p>
        </w:tc>
        <w:tc>
          <w:tcPr>
            <w:tcW w:w="4451" w:type="dxa"/>
            <w:gridSpan w:val="2"/>
            <w:tcBorders>
              <w:top w:val="dotted" w:sz="4" w:space="0" w:color="auto"/>
            </w:tcBorders>
          </w:tcPr>
          <w:p w14:paraId="44092911" w14:textId="7E0DFA3C"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tretji jezik: domači govorec, C2</w:t>
            </w:r>
          </w:p>
        </w:tc>
      </w:tr>
      <w:tr w:rsidR="00704400" w14:paraId="44092917" w14:textId="77777777" w:rsidTr="000A3F78">
        <w:trPr>
          <w:trHeight w:val="135"/>
        </w:trPr>
        <w:tc>
          <w:tcPr>
            <w:tcW w:w="2803" w:type="dxa"/>
            <w:vMerge w:val="restart"/>
          </w:tcPr>
          <w:p w14:paraId="44092913"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francoščina</w:t>
            </w:r>
          </w:p>
        </w:tc>
        <w:tc>
          <w:tcPr>
            <w:tcW w:w="2155" w:type="dxa"/>
            <w:gridSpan w:val="2"/>
            <w:vMerge w:val="restart"/>
          </w:tcPr>
          <w:p w14:paraId="44092914"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vMerge w:val="restart"/>
          </w:tcPr>
          <w:p w14:paraId="44092915"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francoščine</w:t>
            </w:r>
          </w:p>
        </w:tc>
        <w:tc>
          <w:tcPr>
            <w:tcW w:w="4451" w:type="dxa"/>
            <w:gridSpan w:val="2"/>
            <w:tcBorders>
              <w:bottom w:val="dotted" w:sz="4" w:space="0" w:color="auto"/>
            </w:tcBorders>
          </w:tcPr>
          <w:p w14:paraId="44092916" w14:textId="07E74F21" w:rsidR="00704400" w:rsidRDefault="00704400" w:rsidP="00BA0D9B">
            <w:pPr>
              <w:pStyle w:val="Brezrazmikov"/>
              <w:rPr>
                <w:rFonts w:ascii="Times New Roman" w:hAnsi="Times New Roman"/>
                <w:sz w:val="24"/>
                <w:szCs w:val="24"/>
              </w:rPr>
            </w:pPr>
            <w:r>
              <w:rPr>
                <w:rFonts w:ascii="Times New Roman" w:hAnsi="Times New Roman"/>
                <w:sz w:val="24"/>
                <w:szCs w:val="24"/>
              </w:rPr>
              <w:t>drugi jezik: domači govorec, C2</w:t>
            </w:r>
          </w:p>
        </w:tc>
      </w:tr>
      <w:tr w:rsidR="00704400" w14:paraId="4409291C" w14:textId="77777777" w:rsidTr="000A3F78">
        <w:trPr>
          <w:trHeight w:val="135"/>
        </w:trPr>
        <w:tc>
          <w:tcPr>
            <w:tcW w:w="2803" w:type="dxa"/>
            <w:vMerge/>
          </w:tcPr>
          <w:p w14:paraId="44092918" w14:textId="77777777" w:rsidR="00704400" w:rsidRPr="000B1548" w:rsidRDefault="00704400" w:rsidP="003B0B03">
            <w:pPr>
              <w:pStyle w:val="Brezrazmikov"/>
              <w:rPr>
                <w:rFonts w:ascii="Times New Roman" w:hAnsi="Times New Roman"/>
                <w:sz w:val="24"/>
                <w:szCs w:val="24"/>
              </w:rPr>
            </w:pPr>
          </w:p>
        </w:tc>
        <w:tc>
          <w:tcPr>
            <w:tcW w:w="2155" w:type="dxa"/>
            <w:gridSpan w:val="2"/>
            <w:vMerge/>
          </w:tcPr>
          <w:p w14:paraId="44092919"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vMerge/>
            <w:tcBorders>
              <w:bottom w:val="single" w:sz="4" w:space="0" w:color="auto"/>
            </w:tcBorders>
          </w:tcPr>
          <w:p w14:paraId="4409291A" w14:textId="77777777" w:rsidR="00704400" w:rsidRDefault="00704400" w:rsidP="003B0B03">
            <w:pPr>
              <w:pStyle w:val="Brezrazmikov"/>
              <w:rPr>
                <w:rFonts w:ascii="Times New Roman" w:hAnsi="Times New Roman"/>
                <w:sz w:val="24"/>
                <w:szCs w:val="24"/>
              </w:rPr>
            </w:pPr>
          </w:p>
        </w:tc>
        <w:tc>
          <w:tcPr>
            <w:tcW w:w="4451" w:type="dxa"/>
            <w:gridSpan w:val="2"/>
            <w:tcBorders>
              <w:top w:val="dotted" w:sz="4" w:space="0" w:color="auto"/>
            </w:tcBorders>
          </w:tcPr>
          <w:p w14:paraId="4409291B" w14:textId="7840B28F"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tretji jezik: domači govorec, C2</w:t>
            </w:r>
          </w:p>
        </w:tc>
      </w:tr>
      <w:tr w:rsidR="00704400" w14:paraId="44092921" w14:textId="77777777" w:rsidTr="000A3F78">
        <w:tc>
          <w:tcPr>
            <w:tcW w:w="2803" w:type="dxa"/>
          </w:tcPr>
          <w:p w14:paraId="4409291D"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italijanščina</w:t>
            </w:r>
          </w:p>
        </w:tc>
        <w:tc>
          <w:tcPr>
            <w:tcW w:w="2155" w:type="dxa"/>
            <w:gridSpan w:val="2"/>
            <w:tcBorders>
              <w:right w:val="single" w:sz="4" w:space="0" w:color="auto"/>
            </w:tcBorders>
          </w:tcPr>
          <w:p w14:paraId="4409291E"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1F"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italijanščine</w:t>
            </w:r>
          </w:p>
        </w:tc>
        <w:tc>
          <w:tcPr>
            <w:tcW w:w="4451" w:type="dxa"/>
            <w:gridSpan w:val="2"/>
            <w:tcBorders>
              <w:left w:val="single" w:sz="4" w:space="0" w:color="auto"/>
            </w:tcBorders>
          </w:tcPr>
          <w:p w14:paraId="44092920" w14:textId="0B304F2F"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26" w14:textId="77777777" w:rsidTr="000A3F78">
        <w:tc>
          <w:tcPr>
            <w:tcW w:w="2803" w:type="dxa"/>
          </w:tcPr>
          <w:p w14:paraId="44092922"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španščina</w:t>
            </w:r>
          </w:p>
        </w:tc>
        <w:tc>
          <w:tcPr>
            <w:tcW w:w="2155" w:type="dxa"/>
            <w:gridSpan w:val="2"/>
            <w:tcBorders>
              <w:right w:val="single" w:sz="4" w:space="0" w:color="auto"/>
            </w:tcBorders>
          </w:tcPr>
          <w:p w14:paraId="44092923"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24"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španščine</w:t>
            </w:r>
          </w:p>
        </w:tc>
        <w:tc>
          <w:tcPr>
            <w:tcW w:w="4451" w:type="dxa"/>
            <w:gridSpan w:val="2"/>
            <w:tcBorders>
              <w:left w:val="single" w:sz="4" w:space="0" w:color="auto"/>
            </w:tcBorders>
          </w:tcPr>
          <w:p w14:paraId="44092925" w14:textId="426CEF49"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2B" w14:textId="77777777" w:rsidTr="000A3F78">
        <w:tc>
          <w:tcPr>
            <w:tcW w:w="2803" w:type="dxa"/>
          </w:tcPr>
          <w:p w14:paraId="44092927"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materinščina</w:t>
            </w:r>
          </w:p>
        </w:tc>
        <w:tc>
          <w:tcPr>
            <w:tcW w:w="2155" w:type="dxa"/>
            <w:gridSpan w:val="2"/>
          </w:tcPr>
          <w:p w14:paraId="44092928"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bottom w:val="single" w:sz="4" w:space="0" w:color="auto"/>
            </w:tcBorders>
          </w:tcPr>
          <w:p w14:paraId="44092929"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ustrezne materinščine</w:t>
            </w:r>
          </w:p>
        </w:tc>
        <w:tc>
          <w:tcPr>
            <w:tcW w:w="4451" w:type="dxa"/>
            <w:gridSpan w:val="2"/>
          </w:tcPr>
          <w:p w14:paraId="4409292A" w14:textId="68249497" w:rsidR="00704400" w:rsidRPr="007F7BF0" w:rsidRDefault="00704400" w:rsidP="00BA0D9B">
            <w:pPr>
              <w:pStyle w:val="Brezrazmikov"/>
              <w:tabs>
                <w:tab w:val="left" w:pos="567"/>
              </w:tabs>
              <w:rPr>
                <w:rFonts w:ascii="Times New Roman" w:hAnsi="Times New Roman"/>
                <w:color w:val="FF0000"/>
                <w:sz w:val="24"/>
                <w:szCs w:val="24"/>
              </w:rPr>
            </w:pPr>
            <w:r>
              <w:rPr>
                <w:rFonts w:ascii="Times New Roman" w:hAnsi="Times New Roman"/>
                <w:sz w:val="24"/>
                <w:szCs w:val="24"/>
              </w:rPr>
              <w:t>domači govorec</w:t>
            </w:r>
          </w:p>
        </w:tc>
      </w:tr>
      <w:tr w:rsidR="00704400" w14:paraId="44092930" w14:textId="77777777" w:rsidTr="000A3F78">
        <w:tc>
          <w:tcPr>
            <w:tcW w:w="2803" w:type="dxa"/>
          </w:tcPr>
          <w:p w14:paraId="4409292C"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matematika</w:t>
            </w:r>
          </w:p>
        </w:tc>
        <w:tc>
          <w:tcPr>
            <w:tcW w:w="2155" w:type="dxa"/>
            <w:gridSpan w:val="2"/>
          </w:tcPr>
          <w:p w14:paraId="4409292D"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tcBorders>
          </w:tcPr>
          <w:p w14:paraId="4409292E"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matematike</w:t>
            </w:r>
          </w:p>
        </w:tc>
        <w:tc>
          <w:tcPr>
            <w:tcW w:w="4451" w:type="dxa"/>
            <w:gridSpan w:val="2"/>
          </w:tcPr>
          <w:p w14:paraId="4409292F" w14:textId="7036A0E6"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35" w14:textId="77777777" w:rsidTr="000A3F78">
        <w:tc>
          <w:tcPr>
            <w:tcW w:w="2803" w:type="dxa"/>
          </w:tcPr>
          <w:p w14:paraId="44092931"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glasbena umetnost</w:t>
            </w:r>
          </w:p>
        </w:tc>
        <w:tc>
          <w:tcPr>
            <w:tcW w:w="2155" w:type="dxa"/>
            <w:gridSpan w:val="2"/>
          </w:tcPr>
          <w:p w14:paraId="44092932"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33"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glasbe</w:t>
            </w:r>
          </w:p>
        </w:tc>
        <w:tc>
          <w:tcPr>
            <w:tcW w:w="4451" w:type="dxa"/>
            <w:gridSpan w:val="2"/>
          </w:tcPr>
          <w:p w14:paraId="44092934" w14:textId="649F7F11" w:rsidR="00704400" w:rsidRDefault="00E80E0B" w:rsidP="00BA0D9B">
            <w:pPr>
              <w:pStyle w:val="Brezrazmikov"/>
              <w:tabs>
                <w:tab w:val="left" w:pos="567"/>
              </w:tabs>
              <w:rPr>
                <w:rFonts w:ascii="Times New Roman" w:hAnsi="Times New Roman"/>
                <w:sz w:val="24"/>
                <w:szCs w:val="24"/>
              </w:rPr>
            </w:pPr>
            <w:r>
              <w:rPr>
                <w:rFonts w:ascii="Times New Roman" w:hAnsi="Times New Roman"/>
                <w:sz w:val="24"/>
                <w:szCs w:val="24"/>
              </w:rPr>
              <w:t>domači govorec, C1</w:t>
            </w:r>
          </w:p>
        </w:tc>
      </w:tr>
      <w:tr w:rsidR="00704400" w14:paraId="4409293A" w14:textId="77777777" w:rsidTr="000A3F78">
        <w:tc>
          <w:tcPr>
            <w:tcW w:w="2803" w:type="dxa"/>
          </w:tcPr>
          <w:p w14:paraId="44092936"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likovna umetnost</w:t>
            </w:r>
          </w:p>
        </w:tc>
        <w:tc>
          <w:tcPr>
            <w:tcW w:w="2155" w:type="dxa"/>
            <w:gridSpan w:val="2"/>
          </w:tcPr>
          <w:p w14:paraId="44092937"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38"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likovne umetnosti, slikarstva ali kiparstva</w:t>
            </w:r>
          </w:p>
        </w:tc>
        <w:tc>
          <w:tcPr>
            <w:tcW w:w="4451" w:type="dxa"/>
            <w:gridSpan w:val="2"/>
          </w:tcPr>
          <w:p w14:paraId="44092939" w14:textId="3EE92C0B" w:rsidR="00704400" w:rsidRDefault="00E80E0B" w:rsidP="00BA0D9B">
            <w:pPr>
              <w:pStyle w:val="Brezrazmikov"/>
              <w:tabs>
                <w:tab w:val="left" w:pos="567"/>
              </w:tabs>
              <w:rPr>
                <w:rFonts w:ascii="Times New Roman" w:hAnsi="Times New Roman"/>
                <w:sz w:val="24"/>
                <w:szCs w:val="24"/>
              </w:rPr>
            </w:pPr>
            <w:r>
              <w:rPr>
                <w:rFonts w:ascii="Times New Roman" w:hAnsi="Times New Roman"/>
                <w:sz w:val="24"/>
                <w:szCs w:val="24"/>
              </w:rPr>
              <w:t>domači govorec, C1</w:t>
            </w:r>
          </w:p>
        </w:tc>
      </w:tr>
      <w:tr w:rsidR="00704400" w14:paraId="4409293F" w14:textId="77777777" w:rsidTr="000A3F78">
        <w:tc>
          <w:tcPr>
            <w:tcW w:w="2803" w:type="dxa"/>
          </w:tcPr>
          <w:p w14:paraId="4409293B"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šport</w:t>
            </w:r>
          </w:p>
        </w:tc>
        <w:tc>
          <w:tcPr>
            <w:tcW w:w="2155" w:type="dxa"/>
            <w:gridSpan w:val="2"/>
          </w:tcPr>
          <w:p w14:paraId="4409293C"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3D"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športne vzgoje</w:t>
            </w:r>
          </w:p>
        </w:tc>
        <w:tc>
          <w:tcPr>
            <w:tcW w:w="4451" w:type="dxa"/>
            <w:gridSpan w:val="2"/>
            <w:tcBorders>
              <w:bottom w:val="single" w:sz="4" w:space="0" w:color="auto"/>
            </w:tcBorders>
          </w:tcPr>
          <w:p w14:paraId="4409293E" w14:textId="74F4713F" w:rsidR="00704400" w:rsidRDefault="00E80E0B" w:rsidP="00BA0D9B">
            <w:pPr>
              <w:pStyle w:val="Brezrazmikov"/>
              <w:tabs>
                <w:tab w:val="left" w:pos="567"/>
              </w:tabs>
              <w:rPr>
                <w:rFonts w:ascii="Times New Roman" w:hAnsi="Times New Roman"/>
                <w:sz w:val="24"/>
                <w:szCs w:val="24"/>
              </w:rPr>
            </w:pPr>
            <w:r>
              <w:rPr>
                <w:rFonts w:ascii="Times New Roman" w:hAnsi="Times New Roman"/>
                <w:sz w:val="24"/>
                <w:szCs w:val="24"/>
              </w:rPr>
              <w:t>domači govorec, C1</w:t>
            </w:r>
          </w:p>
        </w:tc>
      </w:tr>
      <w:tr w:rsidR="00704400" w14:paraId="44092944" w14:textId="77777777" w:rsidTr="000A3F78">
        <w:tc>
          <w:tcPr>
            <w:tcW w:w="2803" w:type="dxa"/>
          </w:tcPr>
          <w:p w14:paraId="44092940" w14:textId="77777777" w:rsidR="00704400" w:rsidRPr="00F51841" w:rsidRDefault="00704400" w:rsidP="003B0B03">
            <w:pPr>
              <w:pStyle w:val="Brezrazmikov"/>
              <w:rPr>
                <w:rFonts w:ascii="Times New Roman" w:hAnsi="Times New Roman"/>
                <w:sz w:val="24"/>
                <w:szCs w:val="24"/>
              </w:rPr>
            </w:pPr>
            <w:r w:rsidRPr="00F51841">
              <w:rPr>
                <w:rFonts w:ascii="Times New Roman" w:hAnsi="Times New Roman"/>
                <w:sz w:val="24"/>
                <w:szCs w:val="24"/>
              </w:rPr>
              <w:t>etika</w:t>
            </w:r>
          </w:p>
        </w:tc>
        <w:tc>
          <w:tcPr>
            <w:tcW w:w="2155" w:type="dxa"/>
            <w:gridSpan w:val="2"/>
          </w:tcPr>
          <w:p w14:paraId="44092941"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bottom w:val="single" w:sz="4" w:space="0" w:color="auto"/>
            </w:tcBorders>
          </w:tcPr>
          <w:p w14:paraId="44092942"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filozofije, sociologije, psihologije, zgodovine, geografije ali ekonomije</w:t>
            </w:r>
          </w:p>
        </w:tc>
        <w:tc>
          <w:tcPr>
            <w:tcW w:w="4451" w:type="dxa"/>
            <w:gridSpan w:val="2"/>
          </w:tcPr>
          <w:p w14:paraId="44092943" w14:textId="6176A8C1"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49" w14:textId="77777777" w:rsidTr="000A3F78">
        <w:trPr>
          <w:trHeight w:val="135"/>
        </w:trPr>
        <w:tc>
          <w:tcPr>
            <w:tcW w:w="2803" w:type="dxa"/>
            <w:vMerge w:val="restart"/>
          </w:tcPr>
          <w:p w14:paraId="44092945"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naravoslovje</w:t>
            </w:r>
          </w:p>
        </w:tc>
        <w:tc>
          <w:tcPr>
            <w:tcW w:w="2155" w:type="dxa"/>
            <w:gridSpan w:val="2"/>
            <w:tcBorders>
              <w:bottom w:val="dotted" w:sz="4" w:space="0" w:color="auto"/>
              <w:right w:val="single" w:sz="4" w:space="0" w:color="auto"/>
            </w:tcBorders>
          </w:tcPr>
          <w:p w14:paraId="44092946"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dotted" w:sz="4" w:space="0" w:color="auto"/>
              <w:right w:val="single" w:sz="4" w:space="0" w:color="auto"/>
              <w:tr2bl w:val="nil"/>
            </w:tcBorders>
          </w:tcPr>
          <w:p w14:paraId="44092947"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biologije, kemije ali fizike</w:t>
            </w:r>
          </w:p>
        </w:tc>
        <w:tc>
          <w:tcPr>
            <w:tcW w:w="4451" w:type="dxa"/>
            <w:gridSpan w:val="2"/>
            <w:tcBorders>
              <w:left w:val="single" w:sz="4" w:space="0" w:color="auto"/>
              <w:bottom w:val="dotted" w:sz="4" w:space="0" w:color="auto"/>
            </w:tcBorders>
          </w:tcPr>
          <w:p w14:paraId="44092948" w14:textId="25C7F010"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4E" w14:textId="77777777" w:rsidTr="000A3F78">
        <w:trPr>
          <w:trHeight w:val="135"/>
        </w:trPr>
        <w:tc>
          <w:tcPr>
            <w:tcW w:w="2803" w:type="dxa"/>
            <w:vMerge/>
          </w:tcPr>
          <w:p w14:paraId="4409294A" w14:textId="77777777" w:rsidR="00704400" w:rsidRDefault="00704400" w:rsidP="003B0B03">
            <w:pPr>
              <w:pStyle w:val="Brezrazmikov"/>
              <w:rPr>
                <w:rFonts w:ascii="Times New Roman" w:hAnsi="Times New Roman"/>
                <w:sz w:val="24"/>
                <w:szCs w:val="24"/>
              </w:rPr>
            </w:pPr>
          </w:p>
        </w:tc>
        <w:tc>
          <w:tcPr>
            <w:tcW w:w="2155" w:type="dxa"/>
            <w:gridSpan w:val="2"/>
            <w:tcBorders>
              <w:top w:val="dotted" w:sz="4" w:space="0" w:color="auto"/>
              <w:right w:val="single" w:sz="4" w:space="0" w:color="auto"/>
            </w:tcBorders>
          </w:tcPr>
          <w:p w14:paraId="4409294B"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laborant</w:t>
            </w:r>
          </w:p>
        </w:tc>
        <w:tc>
          <w:tcPr>
            <w:tcW w:w="4307" w:type="dxa"/>
            <w:gridSpan w:val="2"/>
            <w:tcBorders>
              <w:top w:val="dotted" w:sz="4" w:space="0" w:color="auto"/>
              <w:left w:val="single" w:sz="4" w:space="0" w:color="auto"/>
              <w:bottom w:val="single" w:sz="4" w:space="0" w:color="auto"/>
              <w:right w:val="single" w:sz="4" w:space="0" w:color="auto"/>
              <w:tr2bl w:val="nil"/>
            </w:tcBorders>
          </w:tcPr>
          <w:p w14:paraId="4409294C"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biologije, kemije ali fizike</w:t>
            </w:r>
          </w:p>
        </w:tc>
        <w:tc>
          <w:tcPr>
            <w:tcW w:w="4451" w:type="dxa"/>
            <w:gridSpan w:val="2"/>
            <w:tcBorders>
              <w:top w:val="dotted" w:sz="4" w:space="0" w:color="auto"/>
              <w:left w:val="single" w:sz="4" w:space="0" w:color="auto"/>
            </w:tcBorders>
          </w:tcPr>
          <w:p w14:paraId="4409294D" w14:textId="07272303"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B2</w:t>
            </w:r>
          </w:p>
        </w:tc>
      </w:tr>
      <w:tr w:rsidR="00704400" w14:paraId="44092953" w14:textId="77777777" w:rsidTr="000A3F78">
        <w:trPr>
          <w:trHeight w:val="135"/>
        </w:trPr>
        <w:tc>
          <w:tcPr>
            <w:tcW w:w="2803" w:type="dxa"/>
            <w:vMerge w:val="restart"/>
          </w:tcPr>
          <w:p w14:paraId="4409294F"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biologija</w:t>
            </w:r>
          </w:p>
        </w:tc>
        <w:tc>
          <w:tcPr>
            <w:tcW w:w="2155" w:type="dxa"/>
            <w:gridSpan w:val="2"/>
            <w:tcBorders>
              <w:bottom w:val="dotted" w:sz="4" w:space="0" w:color="auto"/>
              <w:right w:val="single" w:sz="4" w:space="0" w:color="auto"/>
            </w:tcBorders>
          </w:tcPr>
          <w:p w14:paraId="44092950"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dotted" w:sz="4" w:space="0" w:color="auto"/>
              <w:right w:val="single" w:sz="4" w:space="0" w:color="auto"/>
              <w:tr2bl w:val="nil"/>
            </w:tcBorders>
          </w:tcPr>
          <w:p w14:paraId="44092951" w14:textId="77777777" w:rsidR="00704400" w:rsidRPr="00E80E0B"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biologije</w:t>
            </w:r>
          </w:p>
        </w:tc>
        <w:tc>
          <w:tcPr>
            <w:tcW w:w="4451" w:type="dxa"/>
            <w:gridSpan w:val="2"/>
            <w:tcBorders>
              <w:left w:val="single" w:sz="4" w:space="0" w:color="auto"/>
              <w:bottom w:val="dotted" w:sz="4" w:space="0" w:color="auto"/>
            </w:tcBorders>
          </w:tcPr>
          <w:p w14:paraId="44092952" w14:textId="0016A3C1"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58" w14:textId="77777777" w:rsidTr="000A3F78">
        <w:trPr>
          <w:trHeight w:val="135"/>
        </w:trPr>
        <w:tc>
          <w:tcPr>
            <w:tcW w:w="2803" w:type="dxa"/>
            <w:vMerge/>
          </w:tcPr>
          <w:p w14:paraId="44092954" w14:textId="77777777" w:rsidR="00704400" w:rsidRDefault="00704400" w:rsidP="003B0B03">
            <w:pPr>
              <w:pStyle w:val="Brezrazmikov"/>
              <w:rPr>
                <w:rFonts w:ascii="Times New Roman" w:hAnsi="Times New Roman"/>
                <w:sz w:val="24"/>
                <w:szCs w:val="24"/>
              </w:rPr>
            </w:pPr>
          </w:p>
        </w:tc>
        <w:tc>
          <w:tcPr>
            <w:tcW w:w="2155" w:type="dxa"/>
            <w:gridSpan w:val="2"/>
            <w:tcBorders>
              <w:top w:val="dotted" w:sz="4" w:space="0" w:color="auto"/>
              <w:right w:val="single" w:sz="4" w:space="0" w:color="auto"/>
            </w:tcBorders>
          </w:tcPr>
          <w:p w14:paraId="44092955"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laborant</w:t>
            </w:r>
          </w:p>
        </w:tc>
        <w:tc>
          <w:tcPr>
            <w:tcW w:w="4307" w:type="dxa"/>
            <w:gridSpan w:val="2"/>
            <w:tcBorders>
              <w:top w:val="dotted" w:sz="4" w:space="0" w:color="auto"/>
              <w:left w:val="single" w:sz="4" w:space="0" w:color="auto"/>
              <w:bottom w:val="single" w:sz="4" w:space="0" w:color="auto"/>
              <w:right w:val="single" w:sz="4" w:space="0" w:color="auto"/>
              <w:tr2bl w:val="nil"/>
            </w:tcBorders>
          </w:tcPr>
          <w:p w14:paraId="44092956" w14:textId="77777777" w:rsidR="00704400" w:rsidRPr="00E80E0B"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biologije, kemije ali fizike</w:t>
            </w:r>
          </w:p>
        </w:tc>
        <w:tc>
          <w:tcPr>
            <w:tcW w:w="4451" w:type="dxa"/>
            <w:gridSpan w:val="2"/>
            <w:tcBorders>
              <w:top w:val="dotted" w:sz="4" w:space="0" w:color="auto"/>
              <w:left w:val="single" w:sz="4" w:space="0" w:color="auto"/>
            </w:tcBorders>
          </w:tcPr>
          <w:p w14:paraId="44092957" w14:textId="0ACF51EF"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B2</w:t>
            </w:r>
          </w:p>
        </w:tc>
      </w:tr>
      <w:tr w:rsidR="00704400" w14:paraId="4409295D" w14:textId="77777777" w:rsidTr="000A3F78">
        <w:trPr>
          <w:trHeight w:val="135"/>
        </w:trPr>
        <w:tc>
          <w:tcPr>
            <w:tcW w:w="2803" w:type="dxa"/>
            <w:vMerge w:val="restart"/>
          </w:tcPr>
          <w:p w14:paraId="44092959"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kemija</w:t>
            </w:r>
          </w:p>
        </w:tc>
        <w:tc>
          <w:tcPr>
            <w:tcW w:w="2155" w:type="dxa"/>
            <w:gridSpan w:val="2"/>
            <w:tcBorders>
              <w:bottom w:val="dotted" w:sz="4" w:space="0" w:color="auto"/>
              <w:right w:val="single" w:sz="4" w:space="0" w:color="auto"/>
            </w:tcBorders>
          </w:tcPr>
          <w:p w14:paraId="4409295A"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dotted" w:sz="4" w:space="0" w:color="auto"/>
              <w:right w:val="single" w:sz="4" w:space="0" w:color="auto"/>
              <w:tr2bl w:val="nil"/>
            </w:tcBorders>
          </w:tcPr>
          <w:p w14:paraId="4409295B" w14:textId="77777777" w:rsidR="00704400" w:rsidRPr="00E80E0B"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kemije, kemijskega inženirstva, kemijske tehnologije ali kemijske tehnike</w:t>
            </w:r>
          </w:p>
        </w:tc>
        <w:tc>
          <w:tcPr>
            <w:tcW w:w="4451" w:type="dxa"/>
            <w:gridSpan w:val="2"/>
            <w:tcBorders>
              <w:left w:val="single" w:sz="4" w:space="0" w:color="auto"/>
              <w:bottom w:val="dotted" w:sz="4" w:space="0" w:color="auto"/>
            </w:tcBorders>
          </w:tcPr>
          <w:p w14:paraId="4409295C" w14:textId="2A7961EC"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62" w14:textId="77777777" w:rsidTr="000A3F78">
        <w:trPr>
          <w:trHeight w:val="135"/>
        </w:trPr>
        <w:tc>
          <w:tcPr>
            <w:tcW w:w="2803" w:type="dxa"/>
            <w:vMerge/>
          </w:tcPr>
          <w:p w14:paraId="4409295E" w14:textId="77777777" w:rsidR="00704400" w:rsidRDefault="00704400" w:rsidP="003B0B03">
            <w:pPr>
              <w:pStyle w:val="Brezrazmikov"/>
              <w:rPr>
                <w:rFonts w:ascii="Times New Roman" w:hAnsi="Times New Roman"/>
                <w:sz w:val="24"/>
                <w:szCs w:val="24"/>
              </w:rPr>
            </w:pPr>
          </w:p>
        </w:tc>
        <w:tc>
          <w:tcPr>
            <w:tcW w:w="2155" w:type="dxa"/>
            <w:gridSpan w:val="2"/>
            <w:tcBorders>
              <w:top w:val="dotted" w:sz="4" w:space="0" w:color="auto"/>
              <w:right w:val="single" w:sz="4" w:space="0" w:color="auto"/>
            </w:tcBorders>
          </w:tcPr>
          <w:p w14:paraId="4409295F"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laborant</w:t>
            </w:r>
          </w:p>
        </w:tc>
        <w:tc>
          <w:tcPr>
            <w:tcW w:w="4307" w:type="dxa"/>
            <w:gridSpan w:val="2"/>
            <w:tcBorders>
              <w:top w:val="dotted" w:sz="4" w:space="0" w:color="auto"/>
              <w:left w:val="single" w:sz="4" w:space="0" w:color="auto"/>
              <w:bottom w:val="single" w:sz="4" w:space="0" w:color="auto"/>
              <w:right w:val="single" w:sz="4" w:space="0" w:color="auto"/>
              <w:tr2bl w:val="nil"/>
            </w:tcBorders>
          </w:tcPr>
          <w:p w14:paraId="44092960" w14:textId="77777777" w:rsidR="00704400" w:rsidRPr="00E80E0B"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biologije, kemije ali fizike</w:t>
            </w:r>
          </w:p>
        </w:tc>
        <w:tc>
          <w:tcPr>
            <w:tcW w:w="4451" w:type="dxa"/>
            <w:gridSpan w:val="2"/>
            <w:tcBorders>
              <w:top w:val="dotted" w:sz="4" w:space="0" w:color="auto"/>
              <w:left w:val="single" w:sz="4" w:space="0" w:color="auto"/>
            </w:tcBorders>
          </w:tcPr>
          <w:p w14:paraId="44092961" w14:textId="754B64A5"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B2</w:t>
            </w:r>
          </w:p>
        </w:tc>
      </w:tr>
      <w:tr w:rsidR="00704400" w14:paraId="44092967" w14:textId="77777777" w:rsidTr="000A3F78">
        <w:trPr>
          <w:trHeight w:val="135"/>
        </w:trPr>
        <w:tc>
          <w:tcPr>
            <w:tcW w:w="2803" w:type="dxa"/>
            <w:vMerge w:val="restart"/>
          </w:tcPr>
          <w:p w14:paraId="44092963"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fizika</w:t>
            </w:r>
          </w:p>
        </w:tc>
        <w:tc>
          <w:tcPr>
            <w:tcW w:w="2155" w:type="dxa"/>
            <w:gridSpan w:val="2"/>
            <w:tcBorders>
              <w:bottom w:val="dotted" w:sz="4" w:space="0" w:color="auto"/>
              <w:right w:val="single" w:sz="4" w:space="0" w:color="auto"/>
            </w:tcBorders>
          </w:tcPr>
          <w:p w14:paraId="44092964"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dotted" w:sz="4" w:space="0" w:color="auto"/>
              <w:right w:val="single" w:sz="4" w:space="0" w:color="auto"/>
              <w:tr2bl w:val="nil"/>
            </w:tcBorders>
          </w:tcPr>
          <w:p w14:paraId="44092965" w14:textId="77777777" w:rsidR="00704400" w:rsidRPr="00E80E0B"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fizike</w:t>
            </w:r>
          </w:p>
        </w:tc>
        <w:tc>
          <w:tcPr>
            <w:tcW w:w="4451" w:type="dxa"/>
            <w:gridSpan w:val="2"/>
            <w:tcBorders>
              <w:left w:val="single" w:sz="4" w:space="0" w:color="auto"/>
              <w:bottom w:val="dotted" w:sz="4" w:space="0" w:color="auto"/>
            </w:tcBorders>
          </w:tcPr>
          <w:p w14:paraId="44092966" w14:textId="6D997C7F"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6C" w14:textId="77777777" w:rsidTr="000A3F78">
        <w:trPr>
          <w:trHeight w:val="135"/>
        </w:trPr>
        <w:tc>
          <w:tcPr>
            <w:tcW w:w="2803" w:type="dxa"/>
            <w:vMerge/>
          </w:tcPr>
          <w:p w14:paraId="44092968" w14:textId="77777777" w:rsidR="00704400" w:rsidRDefault="00704400" w:rsidP="003B0B03">
            <w:pPr>
              <w:pStyle w:val="Brezrazmikov"/>
              <w:rPr>
                <w:rFonts w:ascii="Times New Roman" w:hAnsi="Times New Roman"/>
                <w:sz w:val="24"/>
                <w:szCs w:val="24"/>
              </w:rPr>
            </w:pPr>
          </w:p>
        </w:tc>
        <w:tc>
          <w:tcPr>
            <w:tcW w:w="2155" w:type="dxa"/>
            <w:gridSpan w:val="2"/>
            <w:tcBorders>
              <w:top w:val="dotted" w:sz="4" w:space="0" w:color="auto"/>
              <w:right w:val="single" w:sz="4" w:space="0" w:color="auto"/>
            </w:tcBorders>
          </w:tcPr>
          <w:p w14:paraId="44092969"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laborant</w:t>
            </w:r>
          </w:p>
        </w:tc>
        <w:tc>
          <w:tcPr>
            <w:tcW w:w="4307" w:type="dxa"/>
            <w:gridSpan w:val="2"/>
            <w:tcBorders>
              <w:top w:val="dotted" w:sz="4" w:space="0" w:color="auto"/>
              <w:left w:val="single" w:sz="4" w:space="0" w:color="auto"/>
              <w:bottom w:val="single" w:sz="4" w:space="0" w:color="auto"/>
              <w:right w:val="single" w:sz="4" w:space="0" w:color="auto"/>
              <w:tr2bl w:val="nil"/>
            </w:tcBorders>
          </w:tcPr>
          <w:p w14:paraId="4409296A" w14:textId="77777777" w:rsidR="00704400" w:rsidRPr="00E80E0B"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biologije, kemije ali fizike</w:t>
            </w:r>
          </w:p>
        </w:tc>
        <w:tc>
          <w:tcPr>
            <w:tcW w:w="4451" w:type="dxa"/>
            <w:gridSpan w:val="2"/>
            <w:tcBorders>
              <w:top w:val="dotted" w:sz="4" w:space="0" w:color="auto"/>
              <w:left w:val="single" w:sz="4" w:space="0" w:color="auto"/>
            </w:tcBorders>
          </w:tcPr>
          <w:p w14:paraId="4409296B" w14:textId="186E45C4"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B2</w:t>
            </w:r>
          </w:p>
        </w:tc>
      </w:tr>
      <w:tr w:rsidR="00704400" w14:paraId="44092971" w14:textId="77777777" w:rsidTr="000A3F78">
        <w:tc>
          <w:tcPr>
            <w:tcW w:w="2803" w:type="dxa"/>
          </w:tcPr>
          <w:p w14:paraId="4409296D"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družboslovje</w:t>
            </w:r>
          </w:p>
        </w:tc>
        <w:tc>
          <w:tcPr>
            <w:tcW w:w="2155" w:type="dxa"/>
            <w:gridSpan w:val="2"/>
            <w:tcBorders>
              <w:right w:val="single" w:sz="4" w:space="0" w:color="auto"/>
            </w:tcBorders>
          </w:tcPr>
          <w:p w14:paraId="4409296E"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cBorders>
          </w:tcPr>
          <w:p w14:paraId="4409296F" w14:textId="77777777" w:rsidR="00704400" w:rsidRPr="00E80E0B"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zgodovine ali geografije</w:t>
            </w:r>
          </w:p>
        </w:tc>
        <w:tc>
          <w:tcPr>
            <w:tcW w:w="4451" w:type="dxa"/>
            <w:gridSpan w:val="2"/>
            <w:tcBorders>
              <w:left w:val="single" w:sz="4" w:space="0" w:color="auto"/>
            </w:tcBorders>
          </w:tcPr>
          <w:p w14:paraId="44092970" w14:textId="4E2A1325"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76" w14:textId="77777777" w:rsidTr="000A3F78">
        <w:tc>
          <w:tcPr>
            <w:tcW w:w="2803" w:type="dxa"/>
          </w:tcPr>
          <w:p w14:paraId="44092972"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zgodovina</w:t>
            </w:r>
          </w:p>
        </w:tc>
        <w:tc>
          <w:tcPr>
            <w:tcW w:w="2155" w:type="dxa"/>
            <w:gridSpan w:val="2"/>
            <w:tcBorders>
              <w:right w:val="single" w:sz="4" w:space="0" w:color="auto"/>
            </w:tcBorders>
          </w:tcPr>
          <w:p w14:paraId="44092973"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cBorders>
          </w:tcPr>
          <w:p w14:paraId="44092974" w14:textId="77777777" w:rsidR="00704400" w:rsidRPr="00E80E0B"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zgodovine</w:t>
            </w:r>
          </w:p>
        </w:tc>
        <w:tc>
          <w:tcPr>
            <w:tcW w:w="4451" w:type="dxa"/>
            <w:gridSpan w:val="2"/>
            <w:tcBorders>
              <w:left w:val="single" w:sz="4" w:space="0" w:color="auto"/>
            </w:tcBorders>
          </w:tcPr>
          <w:p w14:paraId="44092975" w14:textId="48B18DDF"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7B" w14:textId="77777777" w:rsidTr="000A3F78">
        <w:tc>
          <w:tcPr>
            <w:tcW w:w="2803" w:type="dxa"/>
          </w:tcPr>
          <w:p w14:paraId="44092977"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geografija</w:t>
            </w:r>
          </w:p>
        </w:tc>
        <w:tc>
          <w:tcPr>
            <w:tcW w:w="2155" w:type="dxa"/>
            <w:gridSpan w:val="2"/>
          </w:tcPr>
          <w:p w14:paraId="44092978"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tcBorders>
          </w:tcPr>
          <w:p w14:paraId="44092979"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geografije</w:t>
            </w:r>
          </w:p>
        </w:tc>
        <w:tc>
          <w:tcPr>
            <w:tcW w:w="4451" w:type="dxa"/>
            <w:gridSpan w:val="2"/>
          </w:tcPr>
          <w:p w14:paraId="4409297A" w14:textId="32F4189F"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 xml:space="preserve">domači govorec, C2 </w:t>
            </w:r>
          </w:p>
        </w:tc>
      </w:tr>
      <w:tr w:rsidR="00704400" w14:paraId="44092980" w14:textId="77777777" w:rsidTr="000A3F78">
        <w:tc>
          <w:tcPr>
            <w:tcW w:w="2803" w:type="dxa"/>
          </w:tcPr>
          <w:p w14:paraId="4409297C"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filozofija</w:t>
            </w:r>
          </w:p>
        </w:tc>
        <w:tc>
          <w:tcPr>
            <w:tcW w:w="2155" w:type="dxa"/>
            <w:gridSpan w:val="2"/>
          </w:tcPr>
          <w:p w14:paraId="4409297D"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7E"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filozofije</w:t>
            </w:r>
          </w:p>
        </w:tc>
        <w:tc>
          <w:tcPr>
            <w:tcW w:w="4451" w:type="dxa"/>
            <w:gridSpan w:val="2"/>
          </w:tcPr>
          <w:p w14:paraId="4409297F" w14:textId="06029376"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rsidRPr="00A52238" w14:paraId="44092982" w14:textId="77777777" w:rsidTr="00DB79D4">
        <w:tc>
          <w:tcPr>
            <w:tcW w:w="13716" w:type="dxa"/>
            <w:gridSpan w:val="7"/>
            <w:shd w:val="clear" w:color="auto" w:fill="EEECE1" w:themeFill="background2"/>
          </w:tcPr>
          <w:p w14:paraId="44092981" w14:textId="77777777" w:rsidR="00704400" w:rsidRPr="00A52238" w:rsidRDefault="00704400" w:rsidP="003B0B03">
            <w:pPr>
              <w:pStyle w:val="Brezrazmikov"/>
              <w:tabs>
                <w:tab w:val="left" w:pos="567"/>
              </w:tabs>
              <w:rPr>
                <w:rFonts w:ascii="Times New Roman" w:hAnsi="Times New Roman"/>
                <w:b/>
                <w:sz w:val="24"/>
                <w:szCs w:val="24"/>
              </w:rPr>
            </w:pPr>
            <w:r w:rsidRPr="00A52238">
              <w:rPr>
                <w:rFonts w:ascii="Times New Roman" w:hAnsi="Times New Roman"/>
                <w:b/>
                <w:sz w:val="24"/>
                <w:szCs w:val="24"/>
              </w:rPr>
              <w:t>izbirni predmeti</w:t>
            </w:r>
          </w:p>
        </w:tc>
      </w:tr>
      <w:tr w:rsidR="00704400" w14:paraId="44092987" w14:textId="77777777" w:rsidTr="000A3F78">
        <w:trPr>
          <w:trHeight w:val="268"/>
        </w:trPr>
        <w:tc>
          <w:tcPr>
            <w:tcW w:w="2803" w:type="dxa"/>
          </w:tcPr>
          <w:p w14:paraId="44092983" w14:textId="77777777" w:rsidR="00704400" w:rsidRDefault="00704400" w:rsidP="003B0B03">
            <w:pPr>
              <w:pStyle w:val="Brezrazmikov"/>
              <w:rPr>
                <w:rFonts w:ascii="Times New Roman" w:hAnsi="Times New Roman"/>
                <w:sz w:val="24"/>
                <w:szCs w:val="24"/>
              </w:rPr>
            </w:pPr>
            <w:r>
              <w:rPr>
                <w:rFonts w:ascii="Times New Roman" w:hAnsi="Times New Roman"/>
                <w:sz w:val="24"/>
                <w:szCs w:val="24"/>
              </w:rPr>
              <w:lastRenderedPageBreak/>
              <w:t>slovenščina</w:t>
            </w:r>
          </w:p>
        </w:tc>
        <w:tc>
          <w:tcPr>
            <w:tcW w:w="2155" w:type="dxa"/>
            <w:gridSpan w:val="2"/>
          </w:tcPr>
          <w:p w14:paraId="44092984"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85"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slovenščine</w:t>
            </w:r>
          </w:p>
        </w:tc>
        <w:tc>
          <w:tcPr>
            <w:tcW w:w="4451" w:type="dxa"/>
            <w:gridSpan w:val="2"/>
          </w:tcPr>
          <w:p w14:paraId="44092986" w14:textId="2BDFC72C" w:rsidR="00704400" w:rsidRPr="007F7BF0" w:rsidRDefault="00704400" w:rsidP="00BA0D9B">
            <w:pPr>
              <w:pStyle w:val="Brezrazmikov"/>
              <w:rPr>
                <w:rFonts w:ascii="Times New Roman" w:hAnsi="Times New Roman"/>
                <w:color w:val="FF0000"/>
                <w:sz w:val="24"/>
                <w:szCs w:val="24"/>
              </w:rPr>
            </w:pPr>
            <w:r>
              <w:rPr>
                <w:rFonts w:ascii="Times New Roman" w:hAnsi="Times New Roman"/>
                <w:sz w:val="24"/>
                <w:szCs w:val="24"/>
              </w:rPr>
              <w:t>domači govorec</w:t>
            </w:r>
          </w:p>
        </w:tc>
      </w:tr>
      <w:tr w:rsidR="00704400" w14:paraId="4409298C" w14:textId="77777777" w:rsidTr="000A3F78">
        <w:trPr>
          <w:trHeight w:val="268"/>
        </w:trPr>
        <w:tc>
          <w:tcPr>
            <w:tcW w:w="2803" w:type="dxa"/>
          </w:tcPr>
          <w:p w14:paraId="44092988"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 xml:space="preserve">angleščina </w:t>
            </w:r>
          </w:p>
        </w:tc>
        <w:tc>
          <w:tcPr>
            <w:tcW w:w="2155" w:type="dxa"/>
            <w:gridSpan w:val="2"/>
          </w:tcPr>
          <w:p w14:paraId="44092989"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8A"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angleščine</w:t>
            </w:r>
          </w:p>
        </w:tc>
        <w:tc>
          <w:tcPr>
            <w:tcW w:w="4451" w:type="dxa"/>
            <w:gridSpan w:val="2"/>
          </w:tcPr>
          <w:p w14:paraId="4409298B" w14:textId="72DD9C23"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91" w14:textId="77777777" w:rsidTr="000A3F78">
        <w:trPr>
          <w:trHeight w:val="275"/>
        </w:trPr>
        <w:tc>
          <w:tcPr>
            <w:tcW w:w="2803" w:type="dxa"/>
          </w:tcPr>
          <w:p w14:paraId="4409298D"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nemščina</w:t>
            </w:r>
          </w:p>
        </w:tc>
        <w:tc>
          <w:tcPr>
            <w:tcW w:w="2155" w:type="dxa"/>
            <w:gridSpan w:val="2"/>
          </w:tcPr>
          <w:p w14:paraId="4409298E"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8F"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nemščine</w:t>
            </w:r>
          </w:p>
        </w:tc>
        <w:tc>
          <w:tcPr>
            <w:tcW w:w="4451" w:type="dxa"/>
            <w:gridSpan w:val="2"/>
          </w:tcPr>
          <w:p w14:paraId="44092990" w14:textId="52D1B1EA"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96" w14:textId="77777777" w:rsidTr="000A3F78">
        <w:trPr>
          <w:trHeight w:val="135"/>
        </w:trPr>
        <w:tc>
          <w:tcPr>
            <w:tcW w:w="2803" w:type="dxa"/>
          </w:tcPr>
          <w:p w14:paraId="44092992"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francoščina</w:t>
            </w:r>
          </w:p>
        </w:tc>
        <w:tc>
          <w:tcPr>
            <w:tcW w:w="2155" w:type="dxa"/>
            <w:gridSpan w:val="2"/>
          </w:tcPr>
          <w:p w14:paraId="44092993"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94"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francoščine</w:t>
            </w:r>
          </w:p>
        </w:tc>
        <w:tc>
          <w:tcPr>
            <w:tcW w:w="4451" w:type="dxa"/>
            <w:gridSpan w:val="2"/>
            <w:tcBorders>
              <w:bottom w:val="dotted" w:sz="4" w:space="0" w:color="auto"/>
            </w:tcBorders>
          </w:tcPr>
          <w:p w14:paraId="44092995" w14:textId="7FE9D73F"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9B" w14:textId="77777777" w:rsidTr="000A3F78">
        <w:tc>
          <w:tcPr>
            <w:tcW w:w="2803" w:type="dxa"/>
          </w:tcPr>
          <w:p w14:paraId="44092997"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italijanščina</w:t>
            </w:r>
          </w:p>
        </w:tc>
        <w:tc>
          <w:tcPr>
            <w:tcW w:w="2155" w:type="dxa"/>
            <w:gridSpan w:val="2"/>
            <w:tcBorders>
              <w:right w:val="single" w:sz="4" w:space="0" w:color="auto"/>
            </w:tcBorders>
          </w:tcPr>
          <w:p w14:paraId="44092998"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99"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italijanščine</w:t>
            </w:r>
          </w:p>
        </w:tc>
        <w:tc>
          <w:tcPr>
            <w:tcW w:w="4451" w:type="dxa"/>
            <w:gridSpan w:val="2"/>
            <w:tcBorders>
              <w:left w:val="single" w:sz="4" w:space="0" w:color="auto"/>
            </w:tcBorders>
          </w:tcPr>
          <w:p w14:paraId="4409299A" w14:textId="435D7400"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A0" w14:textId="77777777" w:rsidTr="000A3F78">
        <w:tc>
          <w:tcPr>
            <w:tcW w:w="2803" w:type="dxa"/>
          </w:tcPr>
          <w:p w14:paraId="4409299C"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španščina</w:t>
            </w:r>
          </w:p>
        </w:tc>
        <w:tc>
          <w:tcPr>
            <w:tcW w:w="2155" w:type="dxa"/>
            <w:gridSpan w:val="2"/>
            <w:tcBorders>
              <w:right w:val="single" w:sz="4" w:space="0" w:color="auto"/>
            </w:tcBorders>
          </w:tcPr>
          <w:p w14:paraId="4409299D"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9E"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španščine</w:t>
            </w:r>
          </w:p>
        </w:tc>
        <w:tc>
          <w:tcPr>
            <w:tcW w:w="4451" w:type="dxa"/>
            <w:gridSpan w:val="2"/>
            <w:tcBorders>
              <w:left w:val="single" w:sz="4" w:space="0" w:color="auto"/>
            </w:tcBorders>
          </w:tcPr>
          <w:p w14:paraId="4409299F" w14:textId="460F12E8"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A5" w14:textId="77777777" w:rsidTr="000A3F78">
        <w:tc>
          <w:tcPr>
            <w:tcW w:w="2803" w:type="dxa"/>
          </w:tcPr>
          <w:p w14:paraId="440929A1" w14:textId="77777777" w:rsidR="00704400" w:rsidRDefault="00704400" w:rsidP="003B0B03">
            <w:pPr>
              <w:pStyle w:val="Brezrazmikov"/>
              <w:rPr>
                <w:rFonts w:ascii="Times New Roman" w:hAnsi="Times New Roman"/>
                <w:sz w:val="24"/>
                <w:szCs w:val="24"/>
              </w:rPr>
            </w:pPr>
            <w:r>
              <w:rPr>
                <w:rFonts w:ascii="Times New Roman" w:hAnsi="Times New Roman"/>
                <w:sz w:val="24"/>
                <w:szCs w:val="24"/>
              </w:rPr>
              <w:t>IKT</w:t>
            </w:r>
          </w:p>
        </w:tc>
        <w:tc>
          <w:tcPr>
            <w:tcW w:w="2155" w:type="dxa"/>
            <w:gridSpan w:val="2"/>
          </w:tcPr>
          <w:p w14:paraId="440929A2"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A3"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informatike ali računalništva</w:t>
            </w:r>
          </w:p>
        </w:tc>
        <w:tc>
          <w:tcPr>
            <w:tcW w:w="4451" w:type="dxa"/>
            <w:gridSpan w:val="2"/>
          </w:tcPr>
          <w:p w14:paraId="440929A4" w14:textId="1D80B878"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AA" w14:textId="77777777" w:rsidTr="000A3F78">
        <w:tc>
          <w:tcPr>
            <w:tcW w:w="2803" w:type="dxa"/>
          </w:tcPr>
          <w:p w14:paraId="440929A6"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latinščina</w:t>
            </w:r>
          </w:p>
        </w:tc>
        <w:tc>
          <w:tcPr>
            <w:tcW w:w="2155" w:type="dxa"/>
            <w:gridSpan w:val="2"/>
          </w:tcPr>
          <w:p w14:paraId="440929A7"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A8"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latinščine</w:t>
            </w:r>
          </w:p>
        </w:tc>
        <w:tc>
          <w:tcPr>
            <w:tcW w:w="4451" w:type="dxa"/>
            <w:gridSpan w:val="2"/>
          </w:tcPr>
          <w:p w14:paraId="440929A9" w14:textId="00A3E659" w:rsidR="00704400" w:rsidRDefault="006930CA"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AF" w14:textId="77777777" w:rsidTr="000A3F78">
        <w:tc>
          <w:tcPr>
            <w:tcW w:w="2803" w:type="dxa"/>
          </w:tcPr>
          <w:p w14:paraId="440929AB"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stara grščina</w:t>
            </w:r>
          </w:p>
        </w:tc>
        <w:tc>
          <w:tcPr>
            <w:tcW w:w="2155" w:type="dxa"/>
            <w:gridSpan w:val="2"/>
          </w:tcPr>
          <w:p w14:paraId="440929AC"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AD"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stare grščine</w:t>
            </w:r>
          </w:p>
        </w:tc>
        <w:tc>
          <w:tcPr>
            <w:tcW w:w="4451" w:type="dxa"/>
            <w:gridSpan w:val="2"/>
          </w:tcPr>
          <w:p w14:paraId="440929AE" w14:textId="6CB9AEC4" w:rsidR="00704400" w:rsidRDefault="006930CA"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B4" w14:textId="77777777" w:rsidTr="000A3F78">
        <w:tc>
          <w:tcPr>
            <w:tcW w:w="2803" w:type="dxa"/>
          </w:tcPr>
          <w:p w14:paraId="440929B0"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ekonomija</w:t>
            </w:r>
          </w:p>
        </w:tc>
        <w:tc>
          <w:tcPr>
            <w:tcW w:w="2155" w:type="dxa"/>
            <w:gridSpan w:val="2"/>
          </w:tcPr>
          <w:p w14:paraId="440929B1"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B2"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ekonomije</w:t>
            </w:r>
          </w:p>
        </w:tc>
        <w:tc>
          <w:tcPr>
            <w:tcW w:w="4451" w:type="dxa"/>
            <w:gridSpan w:val="2"/>
          </w:tcPr>
          <w:p w14:paraId="440929B3" w14:textId="072FABC6"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rsidRPr="00A52238" w14:paraId="440929B6" w14:textId="77777777" w:rsidTr="00DB79D4">
        <w:tc>
          <w:tcPr>
            <w:tcW w:w="13716" w:type="dxa"/>
            <w:gridSpan w:val="7"/>
            <w:shd w:val="clear" w:color="auto" w:fill="EEECE1" w:themeFill="background2"/>
          </w:tcPr>
          <w:p w14:paraId="440929B5" w14:textId="77777777" w:rsidR="00704400" w:rsidRPr="00A52238" w:rsidRDefault="00704400" w:rsidP="003B0B03">
            <w:pPr>
              <w:pStyle w:val="Brezrazmikov"/>
              <w:tabs>
                <w:tab w:val="left" w:pos="567"/>
              </w:tabs>
              <w:rPr>
                <w:rFonts w:ascii="Times New Roman" w:hAnsi="Times New Roman"/>
                <w:b/>
                <w:sz w:val="24"/>
                <w:szCs w:val="24"/>
              </w:rPr>
            </w:pPr>
            <w:r w:rsidRPr="00A52238">
              <w:rPr>
                <w:rFonts w:ascii="Times New Roman" w:hAnsi="Times New Roman"/>
                <w:b/>
                <w:sz w:val="24"/>
                <w:szCs w:val="24"/>
              </w:rPr>
              <w:t>dodatni predmeti</w:t>
            </w:r>
          </w:p>
        </w:tc>
      </w:tr>
      <w:tr w:rsidR="00704400" w14:paraId="440929BB" w14:textId="77777777" w:rsidTr="000A3F78">
        <w:trPr>
          <w:trHeight w:val="268"/>
        </w:trPr>
        <w:tc>
          <w:tcPr>
            <w:tcW w:w="2803" w:type="dxa"/>
          </w:tcPr>
          <w:p w14:paraId="440929B7" w14:textId="77777777" w:rsidR="00704400" w:rsidRDefault="00704400" w:rsidP="003B0B03">
            <w:pPr>
              <w:pStyle w:val="Brezrazmikov"/>
              <w:rPr>
                <w:rFonts w:ascii="Times New Roman" w:hAnsi="Times New Roman"/>
                <w:sz w:val="24"/>
                <w:szCs w:val="24"/>
              </w:rPr>
            </w:pPr>
            <w:r>
              <w:rPr>
                <w:rFonts w:ascii="Times New Roman" w:hAnsi="Times New Roman"/>
                <w:sz w:val="24"/>
                <w:szCs w:val="24"/>
              </w:rPr>
              <w:t>slovenščina</w:t>
            </w:r>
          </w:p>
        </w:tc>
        <w:tc>
          <w:tcPr>
            <w:tcW w:w="2155" w:type="dxa"/>
            <w:gridSpan w:val="2"/>
          </w:tcPr>
          <w:p w14:paraId="440929B8"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B9"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slovenščine</w:t>
            </w:r>
          </w:p>
        </w:tc>
        <w:tc>
          <w:tcPr>
            <w:tcW w:w="4451" w:type="dxa"/>
            <w:gridSpan w:val="2"/>
          </w:tcPr>
          <w:p w14:paraId="440929BA" w14:textId="4ADD8693" w:rsidR="00704400" w:rsidRPr="007F7BF0" w:rsidRDefault="00704400" w:rsidP="00BA0D9B">
            <w:pPr>
              <w:pStyle w:val="Brezrazmikov"/>
              <w:rPr>
                <w:rFonts w:ascii="Times New Roman" w:hAnsi="Times New Roman"/>
                <w:color w:val="FF0000"/>
                <w:sz w:val="24"/>
                <w:szCs w:val="24"/>
              </w:rPr>
            </w:pPr>
            <w:r>
              <w:rPr>
                <w:rFonts w:ascii="Times New Roman" w:hAnsi="Times New Roman"/>
                <w:sz w:val="24"/>
                <w:szCs w:val="24"/>
              </w:rPr>
              <w:t>domači govorec</w:t>
            </w:r>
          </w:p>
        </w:tc>
      </w:tr>
      <w:tr w:rsidR="00704400" w14:paraId="440929C0" w14:textId="77777777" w:rsidTr="000A3F78">
        <w:trPr>
          <w:trHeight w:val="268"/>
        </w:trPr>
        <w:tc>
          <w:tcPr>
            <w:tcW w:w="2803" w:type="dxa"/>
          </w:tcPr>
          <w:p w14:paraId="440929BC"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 xml:space="preserve">angleščina </w:t>
            </w:r>
          </w:p>
        </w:tc>
        <w:tc>
          <w:tcPr>
            <w:tcW w:w="2155" w:type="dxa"/>
            <w:gridSpan w:val="2"/>
          </w:tcPr>
          <w:p w14:paraId="440929BD"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BE"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angleščine</w:t>
            </w:r>
          </w:p>
        </w:tc>
        <w:tc>
          <w:tcPr>
            <w:tcW w:w="4451" w:type="dxa"/>
            <w:gridSpan w:val="2"/>
          </w:tcPr>
          <w:p w14:paraId="440929BF" w14:textId="6FA2AA9C"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C5" w14:textId="77777777" w:rsidTr="000A3F78">
        <w:trPr>
          <w:trHeight w:val="275"/>
        </w:trPr>
        <w:tc>
          <w:tcPr>
            <w:tcW w:w="2803" w:type="dxa"/>
          </w:tcPr>
          <w:p w14:paraId="440929C1"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nemščina</w:t>
            </w:r>
          </w:p>
        </w:tc>
        <w:tc>
          <w:tcPr>
            <w:tcW w:w="2155" w:type="dxa"/>
            <w:gridSpan w:val="2"/>
          </w:tcPr>
          <w:p w14:paraId="440929C2"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C3" w14:textId="77777777" w:rsidR="00704400" w:rsidRPr="000B1548" w:rsidRDefault="00704400" w:rsidP="003B0B03">
            <w:pPr>
              <w:pStyle w:val="Brezrazmikov"/>
              <w:tabs>
                <w:tab w:val="left" w:pos="567"/>
              </w:tabs>
              <w:rPr>
                <w:rFonts w:ascii="Times New Roman" w:hAnsi="Times New Roman"/>
                <w:sz w:val="24"/>
                <w:szCs w:val="24"/>
              </w:rPr>
            </w:pPr>
            <w:r w:rsidRPr="000B1548">
              <w:rPr>
                <w:rFonts w:ascii="Times New Roman" w:hAnsi="Times New Roman"/>
                <w:sz w:val="24"/>
                <w:szCs w:val="24"/>
              </w:rPr>
              <w:t>nemščine</w:t>
            </w:r>
          </w:p>
        </w:tc>
        <w:tc>
          <w:tcPr>
            <w:tcW w:w="4451" w:type="dxa"/>
            <w:gridSpan w:val="2"/>
          </w:tcPr>
          <w:p w14:paraId="440929C4" w14:textId="70800CE6"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CA" w14:textId="77777777" w:rsidTr="000A3F78">
        <w:trPr>
          <w:trHeight w:val="135"/>
        </w:trPr>
        <w:tc>
          <w:tcPr>
            <w:tcW w:w="2803" w:type="dxa"/>
          </w:tcPr>
          <w:p w14:paraId="440929C6"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francoščina</w:t>
            </w:r>
          </w:p>
        </w:tc>
        <w:tc>
          <w:tcPr>
            <w:tcW w:w="2155" w:type="dxa"/>
            <w:gridSpan w:val="2"/>
          </w:tcPr>
          <w:p w14:paraId="440929C7"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Pr>
          <w:p w14:paraId="440929C8" w14:textId="77777777" w:rsidR="00704400" w:rsidRPr="000B1548" w:rsidRDefault="00704400" w:rsidP="003B0B03">
            <w:pPr>
              <w:pStyle w:val="Brezrazmikov"/>
              <w:tabs>
                <w:tab w:val="left" w:pos="567"/>
              </w:tabs>
              <w:rPr>
                <w:rFonts w:ascii="Times New Roman" w:hAnsi="Times New Roman"/>
                <w:sz w:val="24"/>
                <w:szCs w:val="24"/>
              </w:rPr>
            </w:pPr>
            <w:r w:rsidRPr="000B1548">
              <w:rPr>
                <w:rFonts w:ascii="Times New Roman" w:hAnsi="Times New Roman"/>
                <w:sz w:val="24"/>
                <w:szCs w:val="24"/>
              </w:rPr>
              <w:t>francoščine</w:t>
            </w:r>
          </w:p>
        </w:tc>
        <w:tc>
          <w:tcPr>
            <w:tcW w:w="4451" w:type="dxa"/>
            <w:gridSpan w:val="2"/>
            <w:tcBorders>
              <w:bottom w:val="dotted" w:sz="4" w:space="0" w:color="auto"/>
            </w:tcBorders>
          </w:tcPr>
          <w:p w14:paraId="440929C9" w14:textId="2D1694D6"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CF" w14:textId="77777777" w:rsidTr="000A3F78">
        <w:tc>
          <w:tcPr>
            <w:tcW w:w="2803" w:type="dxa"/>
          </w:tcPr>
          <w:p w14:paraId="440929CB"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italijanščina</w:t>
            </w:r>
          </w:p>
        </w:tc>
        <w:tc>
          <w:tcPr>
            <w:tcW w:w="2155" w:type="dxa"/>
            <w:gridSpan w:val="2"/>
            <w:tcBorders>
              <w:right w:val="single" w:sz="4" w:space="0" w:color="auto"/>
            </w:tcBorders>
          </w:tcPr>
          <w:p w14:paraId="440929CC"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CD"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italijanščine</w:t>
            </w:r>
          </w:p>
        </w:tc>
        <w:tc>
          <w:tcPr>
            <w:tcW w:w="4451" w:type="dxa"/>
            <w:gridSpan w:val="2"/>
            <w:tcBorders>
              <w:left w:val="single" w:sz="4" w:space="0" w:color="auto"/>
            </w:tcBorders>
          </w:tcPr>
          <w:p w14:paraId="440929CE" w14:textId="1F0D8A14"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D4" w14:textId="77777777" w:rsidTr="000A3F78">
        <w:tc>
          <w:tcPr>
            <w:tcW w:w="2803" w:type="dxa"/>
          </w:tcPr>
          <w:p w14:paraId="440929D0"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španščina</w:t>
            </w:r>
          </w:p>
        </w:tc>
        <w:tc>
          <w:tcPr>
            <w:tcW w:w="2155" w:type="dxa"/>
            <w:gridSpan w:val="2"/>
            <w:tcBorders>
              <w:right w:val="single" w:sz="4" w:space="0" w:color="auto"/>
            </w:tcBorders>
          </w:tcPr>
          <w:p w14:paraId="440929D1"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top w:val="single" w:sz="4" w:space="0" w:color="auto"/>
              <w:left w:val="single" w:sz="4" w:space="0" w:color="auto"/>
              <w:bottom w:val="single" w:sz="4" w:space="0" w:color="auto"/>
              <w:right w:val="single" w:sz="4" w:space="0" w:color="auto"/>
              <w:tr2bl w:val="nil"/>
            </w:tcBorders>
          </w:tcPr>
          <w:p w14:paraId="440929D2" w14:textId="77777777" w:rsidR="00704400" w:rsidRPr="000B1548" w:rsidRDefault="00704400" w:rsidP="003B0B03">
            <w:pPr>
              <w:pStyle w:val="Brezrazmikov"/>
              <w:rPr>
                <w:rFonts w:ascii="Times New Roman" w:hAnsi="Times New Roman"/>
                <w:sz w:val="24"/>
                <w:szCs w:val="24"/>
              </w:rPr>
            </w:pPr>
            <w:r w:rsidRPr="000B1548">
              <w:rPr>
                <w:rFonts w:ascii="Times New Roman" w:hAnsi="Times New Roman"/>
                <w:sz w:val="24"/>
                <w:szCs w:val="24"/>
              </w:rPr>
              <w:t>španščine</w:t>
            </w:r>
          </w:p>
        </w:tc>
        <w:tc>
          <w:tcPr>
            <w:tcW w:w="4451" w:type="dxa"/>
            <w:gridSpan w:val="2"/>
            <w:tcBorders>
              <w:left w:val="single" w:sz="4" w:space="0" w:color="auto"/>
            </w:tcBorders>
          </w:tcPr>
          <w:p w14:paraId="440929D3" w14:textId="1A50B442" w:rsidR="00704400" w:rsidRPr="00F51841" w:rsidRDefault="00704400" w:rsidP="00BA0D9B">
            <w:pPr>
              <w:pStyle w:val="Brezrazmikov"/>
              <w:rPr>
                <w:rFonts w:ascii="Times New Roman" w:hAnsi="Times New Roman"/>
                <w:sz w:val="24"/>
                <w:szCs w:val="24"/>
              </w:rPr>
            </w:pPr>
            <w:r>
              <w:rPr>
                <w:rFonts w:ascii="Times New Roman" w:hAnsi="Times New Roman"/>
                <w:sz w:val="24"/>
                <w:szCs w:val="24"/>
              </w:rPr>
              <w:t>domači govorec, C2</w:t>
            </w:r>
          </w:p>
        </w:tc>
      </w:tr>
      <w:tr w:rsidR="00704400" w14:paraId="440929D9" w14:textId="77777777" w:rsidTr="000A3F78">
        <w:trPr>
          <w:trHeight w:val="278"/>
        </w:trPr>
        <w:tc>
          <w:tcPr>
            <w:tcW w:w="2803" w:type="dxa"/>
            <w:vMerge w:val="restart"/>
          </w:tcPr>
          <w:p w14:paraId="440929D5"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 xml:space="preserve">biologija – laboratorijske vaje </w:t>
            </w:r>
          </w:p>
        </w:tc>
        <w:tc>
          <w:tcPr>
            <w:tcW w:w="2155" w:type="dxa"/>
            <w:gridSpan w:val="2"/>
            <w:tcBorders>
              <w:bottom w:val="dotted" w:sz="4" w:space="0" w:color="auto"/>
            </w:tcBorders>
          </w:tcPr>
          <w:p w14:paraId="440929D6"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bottom w:val="dotted" w:sz="4" w:space="0" w:color="auto"/>
            </w:tcBorders>
          </w:tcPr>
          <w:p w14:paraId="440929D7" w14:textId="77777777" w:rsidR="00704400" w:rsidRPr="000B1548" w:rsidRDefault="00704400" w:rsidP="003B0B03">
            <w:pPr>
              <w:pStyle w:val="Brezrazmikov"/>
              <w:tabs>
                <w:tab w:val="left" w:pos="567"/>
              </w:tabs>
              <w:rPr>
                <w:rFonts w:ascii="Times New Roman" w:hAnsi="Times New Roman"/>
                <w:sz w:val="24"/>
                <w:szCs w:val="24"/>
              </w:rPr>
            </w:pPr>
            <w:r w:rsidRPr="000B1548">
              <w:rPr>
                <w:rFonts w:ascii="Times New Roman" w:hAnsi="Times New Roman"/>
                <w:sz w:val="24"/>
                <w:szCs w:val="24"/>
              </w:rPr>
              <w:t>biologije</w:t>
            </w:r>
          </w:p>
        </w:tc>
        <w:tc>
          <w:tcPr>
            <w:tcW w:w="4451" w:type="dxa"/>
            <w:gridSpan w:val="2"/>
            <w:tcBorders>
              <w:bottom w:val="dotted" w:sz="4" w:space="0" w:color="auto"/>
            </w:tcBorders>
          </w:tcPr>
          <w:p w14:paraId="440929D8" w14:textId="5A7C5A97"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DE" w14:textId="77777777" w:rsidTr="000A3F78">
        <w:trPr>
          <w:trHeight w:val="277"/>
        </w:trPr>
        <w:tc>
          <w:tcPr>
            <w:tcW w:w="2803" w:type="dxa"/>
            <w:vMerge/>
          </w:tcPr>
          <w:p w14:paraId="440929DA" w14:textId="77777777" w:rsidR="00704400" w:rsidRDefault="00704400" w:rsidP="003B0B03">
            <w:pPr>
              <w:pStyle w:val="Brezrazmikov"/>
              <w:rPr>
                <w:rFonts w:ascii="Times New Roman" w:hAnsi="Times New Roman"/>
                <w:sz w:val="24"/>
                <w:szCs w:val="24"/>
              </w:rPr>
            </w:pPr>
          </w:p>
        </w:tc>
        <w:tc>
          <w:tcPr>
            <w:tcW w:w="2155" w:type="dxa"/>
            <w:gridSpan w:val="2"/>
            <w:tcBorders>
              <w:top w:val="dotted" w:sz="4" w:space="0" w:color="auto"/>
            </w:tcBorders>
          </w:tcPr>
          <w:p w14:paraId="440929DB"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laborant</w:t>
            </w:r>
          </w:p>
        </w:tc>
        <w:tc>
          <w:tcPr>
            <w:tcW w:w="4307" w:type="dxa"/>
            <w:gridSpan w:val="2"/>
            <w:tcBorders>
              <w:top w:val="dotted" w:sz="4" w:space="0" w:color="auto"/>
            </w:tcBorders>
          </w:tcPr>
          <w:p w14:paraId="440929DC" w14:textId="77777777" w:rsidR="00704400" w:rsidRPr="000B1548" w:rsidRDefault="00704400" w:rsidP="003B0B03">
            <w:pPr>
              <w:pStyle w:val="Brezrazmikov"/>
              <w:tabs>
                <w:tab w:val="left" w:pos="567"/>
              </w:tabs>
              <w:rPr>
                <w:rFonts w:ascii="Times New Roman" w:hAnsi="Times New Roman"/>
                <w:sz w:val="24"/>
                <w:szCs w:val="24"/>
              </w:rPr>
            </w:pPr>
            <w:r w:rsidRPr="000B1548">
              <w:rPr>
                <w:rFonts w:ascii="Times New Roman" w:hAnsi="Times New Roman"/>
                <w:sz w:val="24"/>
                <w:szCs w:val="24"/>
              </w:rPr>
              <w:t>biologije</w:t>
            </w:r>
            <w:r w:rsidRPr="00E80E0B">
              <w:rPr>
                <w:rFonts w:ascii="Times New Roman" w:hAnsi="Times New Roman"/>
                <w:sz w:val="24"/>
                <w:szCs w:val="24"/>
              </w:rPr>
              <w:t>, kemije ali fizike</w:t>
            </w:r>
          </w:p>
        </w:tc>
        <w:tc>
          <w:tcPr>
            <w:tcW w:w="4451" w:type="dxa"/>
            <w:gridSpan w:val="2"/>
            <w:tcBorders>
              <w:top w:val="dotted" w:sz="4" w:space="0" w:color="auto"/>
            </w:tcBorders>
          </w:tcPr>
          <w:p w14:paraId="440929DD" w14:textId="3E9133ED"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B2</w:t>
            </w:r>
          </w:p>
        </w:tc>
      </w:tr>
      <w:tr w:rsidR="00704400" w14:paraId="440929E3" w14:textId="77777777" w:rsidTr="000A3F78">
        <w:trPr>
          <w:trHeight w:val="278"/>
        </w:trPr>
        <w:tc>
          <w:tcPr>
            <w:tcW w:w="2803" w:type="dxa"/>
            <w:vMerge w:val="restart"/>
          </w:tcPr>
          <w:p w14:paraId="440929DF"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kemija – laboratorijske vaje</w:t>
            </w:r>
          </w:p>
        </w:tc>
        <w:tc>
          <w:tcPr>
            <w:tcW w:w="2155" w:type="dxa"/>
            <w:gridSpan w:val="2"/>
            <w:tcBorders>
              <w:bottom w:val="dotted" w:sz="4" w:space="0" w:color="auto"/>
            </w:tcBorders>
          </w:tcPr>
          <w:p w14:paraId="440929E0"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bottom w:val="dotted" w:sz="4" w:space="0" w:color="auto"/>
            </w:tcBorders>
          </w:tcPr>
          <w:p w14:paraId="440929E1" w14:textId="77777777" w:rsidR="00704400" w:rsidRPr="00E80E0B" w:rsidRDefault="00704400" w:rsidP="003B0B03">
            <w:pPr>
              <w:pStyle w:val="Brezrazmikov"/>
              <w:tabs>
                <w:tab w:val="left" w:pos="567"/>
              </w:tabs>
              <w:rPr>
                <w:rFonts w:ascii="Times New Roman" w:hAnsi="Times New Roman"/>
                <w:sz w:val="24"/>
                <w:szCs w:val="24"/>
              </w:rPr>
            </w:pPr>
            <w:r w:rsidRPr="000B1548">
              <w:rPr>
                <w:rFonts w:ascii="Times New Roman" w:hAnsi="Times New Roman"/>
                <w:sz w:val="24"/>
                <w:szCs w:val="24"/>
              </w:rPr>
              <w:t>kemije, kemijskega inženirstva, kemijske tehnologije ali kemijske tehnike</w:t>
            </w:r>
          </w:p>
        </w:tc>
        <w:tc>
          <w:tcPr>
            <w:tcW w:w="4451" w:type="dxa"/>
            <w:gridSpan w:val="2"/>
            <w:tcBorders>
              <w:bottom w:val="dotted" w:sz="4" w:space="0" w:color="auto"/>
            </w:tcBorders>
          </w:tcPr>
          <w:p w14:paraId="440929E2" w14:textId="3D0036BF" w:rsidR="00704400" w:rsidRDefault="00704400" w:rsidP="000E3758">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E8" w14:textId="77777777" w:rsidTr="000A3F78">
        <w:trPr>
          <w:trHeight w:val="277"/>
        </w:trPr>
        <w:tc>
          <w:tcPr>
            <w:tcW w:w="2803" w:type="dxa"/>
            <w:vMerge/>
          </w:tcPr>
          <w:p w14:paraId="440929E4" w14:textId="77777777" w:rsidR="00704400" w:rsidRDefault="00704400" w:rsidP="003B0B03">
            <w:pPr>
              <w:pStyle w:val="Brezrazmikov"/>
              <w:rPr>
                <w:rFonts w:ascii="Times New Roman" w:hAnsi="Times New Roman"/>
                <w:sz w:val="24"/>
                <w:szCs w:val="24"/>
              </w:rPr>
            </w:pPr>
          </w:p>
        </w:tc>
        <w:tc>
          <w:tcPr>
            <w:tcW w:w="2155" w:type="dxa"/>
            <w:gridSpan w:val="2"/>
            <w:tcBorders>
              <w:top w:val="dotted" w:sz="4" w:space="0" w:color="auto"/>
            </w:tcBorders>
          </w:tcPr>
          <w:p w14:paraId="440929E5"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laborant</w:t>
            </w:r>
          </w:p>
        </w:tc>
        <w:tc>
          <w:tcPr>
            <w:tcW w:w="4307" w:type="dxa"/>
            <w:gridSpan w:val="2"/>
            <w:tcBorders>
              <w:top w:val="dotted" w:sz="4" w:space="0" w:color="auto"/>
            </w:tcBorders>
          </w:tcPr>
          <w:p w14:paraId="440929E6" w14:textId="77777777" w:rsidR="00704400" w:rsidRPr="000B1548"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biologije,</w:t>
            </w:r>
            <w:r w:rsidRPr="000B1548">
              <w:rPr>
                <w:rFonts w:ascii="Times New Roman" w:hAnsi="Times New Roman"/>
                <w:sz w:val="24"/>
                <w:szCs w:val="24"/>
              </w:rPr>
              <w:t xml:space="preserve"> kemije </w:t>
            </w:r>
            <w:r w:rsidRPr="00E80E0B">
              <w:rPr>
                <w:rFonts w:ascii="Times New Roman" w:hAnsi="Times New Roman"/>
                <w:sz w:val="24"/>
                <w:szCs w:val="24"/>
              </w:rPr>
              <w:t>ali fizike</w:t>
            </w:r>
          </w:p>
        </w:tc>
        <w:tc>
          <w:tcPr>
            <w:tcW w:w="4451" w:type="dxa"/>
            <w:gridSpan w:val="2"/>
            <w:tcBorders>
              <w:top w:val="dotted" w:sz="4" w:space="0" w:color="auto"/>
            </w:tcBorders>
          </w:tcPr>
          <w:p w14:paraId="440929E7" w14:textId="5000B080"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B2</w:t>
            </w:r>
          </w:p>
        </w:tc>
      </w:tr>
      <w:tr w:rsidR="00704400" w14:paraId="440929ED" w14:textId="77777777" w:rsidTr="000A3F78">
        <w:trPr>
          <w:trHeight w:val="278"/>
        </w:trPr>
        <w:tc>
          <w:tcPr>
            <w:tcW w:w="2803" w:type="dxa"/>
            <w:vMerge w:val="restart"/>
          </w:tcPr>
          <w:p w14:paraId="440929E9"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fizika – laboratorijske vaje</w:t>
            </w:r>
          </w:p>
        </w:tc>
        <w:tc>
          <w:tcPr>
            <w:tcW w:w="2155" w:type="dxa"/>
            <w:gridSpan w:val="2"/>
            <w:tcBorders>
              <w:bottom w:val="dotted" w:sz="4" w:space="0" w:color="auto"/>
            </w:tcBorders>
          </w:tcPr>
          <w:p w14:paraId="440929EA"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učitelj</w:t>
            </w:r>
          </w:p>
        </w:tc>
        <w:tc>
          <w:tcPr>
            <w:tcW w:w="4307" w:type="dxa"/>
            <w:gridSpan w:val="2"/>
            <w:tcBorders>
              <w:bottom w:val="dotted" w:sz="4" w:space="0" w:color="auto"/>
            </w:tcBorders>
          </w:tcPr>
          <w:p w14:paraId="440929EB" w14:textId="77777777" w:rsidR="00704400" w:rsidRPr="000B1548" w:rsidRDefault="00704400" w:rsidP="003B0B03">
            <w:pPr>
              <w:pStyle w:val="Brezrazmikov"/>
              <w:tabs>
                <w:tab w:val="left" w:pos="567"/>
              </w:tabs>
              <w:rPr>
                <w:rFonts w:ascii="Times New Roman" w:hAnsi="Times New Roman"/>
                <w:sz w:val="24"/>
                <w:szCs w:val="24"/>
              </w:rPr>
            </w:pPr>
            <w:r w:rsidRPr="000B1548">
              <w:rPr>
                <w:rFonts w:ascii="Times New Roman" w:hAnsi="Times New Roman"/>
                <w:sz w:val="24"/>
                <w:szCs w:val="24"/>
              </w:rPr>
              <w:t>fizike</w:t>
            </w:r>
          </w:p>
        </w:tc>
        <w:tc>
          <w:tcPr>
            <w:tcW w:w="4451" w:type="dxa"/>
            <w:gridSpan w:val="2"/>
            <w:tcBorders>
              <w:bottom w:val="dotted" w:sz="4" w:space="0" w:color="auto"/>
            </w:tcBorders>
          </w:tcPr>
          <w:p w14:paraId="440929EC" w14:textId="5A21CADF"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F2" w14:textId="77777777" w:rsidTr="000A3F78">
        <w:trPr>
          <w:trHeight w:val="277"/>
        </w:trPr>
        <w:tc>
          <w:tcPr>
            <w:tcW w:w="2803" w:type="dxa"/>
            <w:vMerge/>
          </w:tcPr>
          <w:p w14:paraId="440929EE" w14:textId="77777777" w:rsidR="00704400" w:rsidRDefault="00704400" w:rsidP="003B0B03">
            <w:pPr>
              <w:pStyle w:val="Brezrazmikov"/>
              <w:rPr>
                <w:rFonts w:ascii="Times New Roman" w:hAnsi="Times New Roman"/>
                <w:sz w:val="24"/>
                <w:szCs w:val="24"/>
              </w:rPr>
            </w:pPr>
          </w:p>
        </w:tc>
        <w:tc>
          <w:tcPr>
            <w:tcW w:w="2155" w:type="dxa"/>
            <w:gridSpan w:val="2"/>
            <w:tcBorders>
              <w:top w:val="dotted" w:sz="4" w:space="0" w:color="auto"/>
            </w:tcBorders>
          </w:tcPr>
          <w:p w14:paraId="440929EF"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laborant</w:t>
            </w:r>
          </w:p>
        </w:tc>
        <w:tc>
          <w:tcPr>
            <w:tcW w:w="4307" w:type="dxa"/>
            <w:gridSpan w:val="2"/>
            <w:tcBorders>
              <w:top w:val="dotted" w:sz="4" w:space="0" w:color="auto"/>
            </w:tcBorders>
          </w:tcPr>
          <w:p w14:paraId="440929F0" w14:textId="77777777" w:rsidR="00704400" w:rsidRPr="000B1548" w:rsidRDefault="00704400" w:rsidP="003B0B03">
            <w:pPr>
              <w:pStyle w:val="Brezrazmikov"/>
              <w:tabs>
                <w:tab w:val="left" w:pos="567"/>
              </w:tabs>
              <w:rPr>
                <w:rFonts w:ascii="Times New Roman" w:hAnsi="Times New Roman"/>
                <w:sz w:val="24"/>
                <w:szCs w:val="24"/>
              </w:rPr>
            </w:pPr>
            <w:r w:rsidRPr="00E80E0B">
              <w:rPr>
                <w:rFonts w:ascii="Times New Roman" w:hAnsi="Times New Roman"/>
                <w:sz w:val="24"/>
                <w:szCs w:val="24"/>
              </w:rPr>
              <w:t>biologije, kemije ali</w:t>
            </w:r>
            <w:r w:rsidRPr="000B1548">
              <w:rPr>
                <w:rFonts w:ascii="Times New Roman" w:hAnsi="Times New Roman"/>
                <w:sz w:val="24"/>
                <w:szCs w:val="24"/>
              </w:rPr>
              <w:t xml:space="preserve"> fizike</w:t>
            </w:r>
          </w:p>
        </w:tc>
        <w:tc>
          <w:tcPr>
            <w:tcW w:w="4451" w:type="dxa"/>
            <w:gridSpan w:val="2"/>
            <w:tcBorders>
              <w:top w:val="dotted" w:sz="4" w:space="0" w:color="auto"/>
            </w:tcBorders>
          </w:tcPr>
          <w:p w14:paraId="440929F1" w14:textId="45C66A7B"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B2</w:t>
            </w:r>
          </w:p>
        </w:tc>
      </w:tr>
      <w:tr w:rsidR="00704400" w14:paraId="440929F7" w14:textId="77777777" w:rsidTr="000A3F78">
        <w:tc>
          <w:tcPr>
            <w:tcW w:w="2803" w:type="dxa"/>
          </w:tcPr>
          <w:p w14:paraId="440929F3"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IKT</w:t>
            </w:r>
          </w:p>
        </w:tc>
        <w:tc>
          <w:tcPr>
            <w:tcW w:w="2155" w:type="dxa"/>
            <w:gridSpan w:val="2"/>
          </w:tcPr>
          <w:p w14:paraId="440929F4"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tcPr>
          <w:p w14:paraId="440929F5" w14:textId="77777777" w:rsidR="00704400" w:rsidRPr="000B1548" w:rsidRDefault="00704400" w:rsidP="003B0B03">
            <w:pPr>
              <w:pStyle w:val="Brezrazmikov"/>
              <w:tabs>
                <w:tab w:val="left" w:pos="567"/>
              </w:tabs>
              <w:rPr>
                <w:rFonts w:ascii="Times New Roman" w:hAnsi="Times New Roman"/>
                <w:sz w:val="24"/>
                <w:szCs w:val="24"/>
              </w:rPr>
            </w:pPr>
            <w:r w:rsidRPr="000B1548">
              <w:rPr>
                <w:rFonts w:ascii="Times New Roman" w:hAnsi="Times New Roman"/>
                <w:sz w:val="24"/>
                <w:szCs w:val="24"/>
              </w:rPr>
              <w:t>informatike ali računalništva</w:t>
            </w:r>
          </w:p>
        </w:tc>
        <w:tc>
          <w:tcPr>
            <w:tcW w:w="4451" w:type="dxa"/>
            <w:gridSpan w:val="2"/>
          </w:tcPr>
          <w:p w14:paraId="440929F6" w14:textId="734DBE77"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9FC" w14:textId="77777777" w:rsidTr="000A3F78">
        <w:tc>
          <w:tcPr>
            <w:tcW w:w="2803" w:type="dxa"/>
          </w:tcPr>
          <w:p w14:paraId="440929F8"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ekonomija</w:t>
            </w:r>
          </w:p>
        </w:tc>
        <w:tc>
          <w:tcPr>
            <w:tcW w:w="2155" w:type="dxa"/>
            <w:gridSpan w:val="2"/>
          </w:tcPr>
          <w:p w14:paraId="440929F9"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tcPr>
          <w:p w14:paraId="440929FA" w14:textId="77777777" w:rsidR="00704400" w:rsidRPr="000B1548" w:rsidRDefault="00704400" w:rsidP="003B0B03">
            <w:pPr>
              <w:pStyle w:val="Brezrazmikov"/>
              <w:tabs>
                <w:tab w:val="left" w:pos="567"/>
              </w:tabs>
              <w:rPr>
                <w:rFonts w:ascii="Times New Roman" w:hAnsi="Times New Roman"/>
                <w:sz w:val="24"/>
                <w:szCs w:val="24"/>
              </w:rPr>
            </w:pPr>
            <w:r w:rsidRPr="000B1548">
              <w:rPr>
                <w:rFonts w:ascii="Times New Roman" w:hAnsi="Times New Roman"/>
                <w:sz w:val="24"/>
                <w:szCs w:val="24"/>
              </w:rPr>
              <w:t>ekonomije</w:t>
            </w:r>
          </w:p>
        </w:tc>
        <w:tc>
          <w:tcPr>
            <w:tcW w:w="4451" w:type="dxa"/>
            <w:gridSpan w:val="2"/>
          </w:tcPr>
          <w:p w14:paraId="440929FB" w14:textId="348D4DB2"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A01" w14:textId="77777777" w:rsidTr="000A3F78">
        <w:tc>
          <w:tcPr>
            <w:tcW w:w="2803" w:type="dxa"/>
          </w:tcPr>
          <w:p w14:paraId="440929FD"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sociologija</w:t>
            </w:r>
          </w:p>
        </w:tc>
        <w:tc>
          <w:tcPr>
            <w:tcW w:w="2155" w:type="dxa"/>
            <w:gridSpan w:val="2"/>
          </w:tcPr>
          <w:p w14:paraId="440929FE"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tcPr>
          <w:p w14:paraId="440929FF"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sociologije</w:t>
            </w:r>
          </w:p>
        </w:tc>
        <w:tc>
          <w:tcPr>
            <w:tcW w:w="4451" w:type="dxa"/>
            <w:gridSpan w:val="2"/>
          </w:tcPr>
          <w:p w14:paraId="44092A00" w14:textId="5C66FDD6"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A06" w14:textId="77777777" w:rsidTr="000A3F78">
        <w:tc>
          <w:tcPr>
            <w:tcW w:w="2803" w:type="dxa"/>
          </w:tcPr>
          <w:p w14:paraId="44092A02"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likovna umetnost</w:t>
            </w:r>
          </w:p>
        </w:tc>
        <w:tc>
          <w:tcPr>
            <w:tcW w:w="2155" w:type="dxa"/>
            <w:gridSpan w:val="2"/>
          </w:tcPr>
          <w:p w14:paraId="44092A03"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tcPr>
          <w:p w14:paraId="44092A04"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likovne umetnosti, slikarstva ali kiparstva</w:t>
            </w:r>
          </w:p>
        </w:tc>
        <w:tc>
          <w:tcPr>
            <w:tcW w:w="4451" w:type="dxa"/>
            <w:gridSpan w:val="2"/>
          </w:tcPr>
          <w:p w14:paraId="44092A05" w14:textId="0C0F3929"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A0B" w14:textId="77777777" w:rsidTr="000A3F78">
        <w:tc>
          <w:tcPr>
            <w:tcW w:w="2803" w:type="dxa"/>
          </w:tcPr>
          <w:p w14:paraId="44092A07"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glasbena umetnost</w:t>
            </w:r>
          </w:p>
        </w:tc>
        <w:tc>
          <w:tcPr>
            <w:tcW w:w="2155" w:type="dxa"/>
            <w:gridSpan w:val="2"/>
          </w:tcPr>
          <w:p w14:paraId="44092A08"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tcPr>
          <w:p w14:paraId="44092A09"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glasbe</w:t>
            </w:r>
          </w:p>
        </w:tc>
        <w:tc>
          <w:tcPr>
            <w:tcW w:w="4451" w:type="dxa"/>
            <w:gridSpan w:val="2"/>
          </w:tcPr>
          <w:p w14:paraId="44092A0A" w14:textId="79E3F479"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704400" w14:paraId="44092A10" w14:textId="77777777" w:rsidTr="000A3F78">
        <w:tc>
          <w:tcPr>
            <w:tcW w:w="2803" w:type="dxa"/>
          </w:tcPr>
          <w:p w14:paraId="44092A0C" w14:textId="77777777" w:rsidR="00704400" w:rsidRPr="00F51841" w:rsidRDefault="00704400" w:rsidP="003B0B03">
            <w:pPr>
              <w:pStyle w:val="Brezrazmikov"/>
              <w:rPr>
                <w:rFonts w:ascii="Times New Roman" w:hAnsi="Times New Roman"/>
                <w:sz w:val="24"/>
                <w:szCs w:val="24"/>
              </w:rPr>
            </w:pPr>
            <w:r>
              <w:rPr>
                <w:rFonts w:ascii="Times New Roman" w:hAnsi="Times New Roman"/>
                <w:sz w:val="24"/>
                <w:szCs w:val="24"/>
              </w:rPr>
              <w:t>šport</w:t>
            </w:r>
          </w:p>
        </w:tc>
        <w:tc>
          <w:tcPr>
            <w:tcW w:w="2155" w:type="dxa"/>
            <w:gridSpan w:val="2"/>
          </w:tcPr>
          <w:p w14:paraId="44092A0D" w14:textId="77777777" w:rsidR="00704400" w:rsidRDefault="00704400" w:rsidP="003B0B03">
            <w:pPr>
              <w:pStyle w:val="Brezrazmikov"/>
              <w:tabs>
                <w:tab w:val="left" w:pos="567"/>
              </w:tabs>
              <w:rPr>
                <w:rFonts w:ascii="Times New Roman" w:hAnsi="Times New Roman"/>
                <w:sz w:val="24"/>
                <w:szCs w:val="24"/>
              </w:rPr>
            </w:pPr>
          </w:p>
        </w:tc>
        <w:tc>
          <w:tcPr>
            <w:tcW w:w="4307" w:type="dxa"/>
            <w:gridSpan w:val="2"/>
          </w:tcPr>
          <w:p w14:paraId="44092A0E" w14:textId="77777777" w:rsidR="00704400" w:rsidRDefault="00704400" w:rsidP="003B0B03">
            <w:pPr>
              <w:pStyle w:val="Brezrazmikov"/>
              <w:tabs>
                <w:tab w:val="left" w:pos="567"/>
              </w:tabs>
              <w:rPr>
                <w:rFonts w:ascii="Times New Roman" w:hAnsi="Times New Roman"/>
                <w:sz w:val="24"/>
                <w:szCs w:val="24"/>
              </w:rPr>
            </w:pPr>
            <w:r>
              <w:rPr>
                <w:rFonts w:ascii="Times New Roman" w:hAnsi="Times New Roman"/>
                <w:sz w:val="24"/>
                <w:szCs w:val="24"/>
              </w:rPr>
              <w:t>športne vzgoje</w:t>
            </w:r>
          </w:p>
        </w:tc>
        <w:tc>
          <w:tcPr>
            <w:tcW w:w="4451" w:type="dxa"/>
            <w:gridSpan w:val="2"/>
          </w:tcPr>
          <w:p w14:paraId="44092A0F" w14:textId="2141D0FC" w:rsidR="00704400" w:rsidRDefault="00704400" w:rsidP="00BA0D9B">
            <w:pPr>
              <w:pStyle w:val="Brezrazmikov"/>
              <w:tabs>
                <w:tab w:val="left" w:pos="567"/>
              </w:tabs>
              <w:rPr>
                <w:rFonts w:ascii="Times New Roman" w:hAnsi="Times New Roman"/>
                <w:sz w:val="24"/>
                <w:szCs w:val="24"/>
              </w:rPr>
            </w:pPr>
            <w:r>
              <w:rPr>
                <w:rFonts w:ascii="Times New Roman" w:hAnsi="Times New Roman"/>
                <w:sz w:val="24"/>
                <w:szCs w:val="24"/>
              </w:rPr>
              <w:t>domači govorec, C2</w:t>
            </w:r>
          </w:p>
        </w:tc>
      </w:tr>
      <w:tr w:rsidR="00802415" w:rsidRPr="00802415" w14:paraId="44092A12" w14:textId="77777777" w:rsidTr="00DB79D4">
        <w:tc>
          <w:tcPr>
            <w:tcW w:w="13716" w:type="dxa"/>
            <w:gridSpan w:val="7"/>
            <w:shd w:val="clear" w:color="auto" w:fill="EEECE1" w:themeFill="background2"/>
          </w:tcPr>
          <w:p w14:paraId="44092A11" w14:textId="29A88367" w:rsidR="00704400" w:rsidRPr="00802415" w:rsidRDefault="000A3F78" w:rsidP="000A3F78">
            <w:pPr>
              <w:pStyle w:val="Brezrazmikov"/>
              <w:tabs>
                <w:tab w:val="left" w:pos="567"/>
              </w:tabs>
              <w:rPr>
                <w:rFonts w:ascii="Times New Roman" w:hAnsi="Times New Roman"/>
                <w:b/>
                <w:color w:val="7030A0"/>
                <w:sz w:val="24"/>
                <w:szCs w:val="24"/>
              </w:rPr>
            </w:pPr>
            <w:r w:rsidRPr="00802415">
              <w:rPr>
                <w:rFonts w:ascii="Times New Roman" w:hAnsi="Times New Roman"/>
                <w:b/>
                <w:color w:val="7030A0"/>
                <w:sz w:val="24"/>
                <w:szCs w:val="24"/>
              </w:rPr>
              <w:t>ostalo na predšolski stopnji</w:t>
            </w:r>
          </w:p>
        </w:tc>
      </w:tr>
      <w:tr w:rsidR="00802415" w:rsidRPr="00802415" w14:paraId="03C499E5" w14:textId="009B6179" w:rsidTr="000A3F78">
        <w:tc>
          <w:tcPr>
            <w:tcW w:w="2816" w:type="dxa"/>
            <w:gridSpan w:val="2"/>
            <w:tcBorders>
              <w:right w:val="single" w:sz="4" w:space="0" w:color="auto"/>
            </w:tcBorders>
            <w:shd w:val="clear" w:color="auto" w:fill="auto"/>
          </w:tcPr>
          <w:p w14:paraId="17466CB2" w14:textId="5A63FF22" w:rsidR="000A3F78" w:rsidRPr="00802415" w:rsidRDefault="000A3F78" w:rsidP="003B0B03">
            <w:pPr>
              <w:pStyle w:val="Brezrazmikov"/>
              <w:tabs>
                <w:tab w:val="left" w:pos="567"/>
              </w:tabs>
              <w:rPr>
                <w:rFonts w:ascii="Times New Roman" w:hAnsi="Times New Roman"/>
                <w:b/>
                <w:color w:val="7030A0"/>
                <w:sz w:val="24"/>
                <w:szCs w:val="24"/>
              </w:rPr>
            </w:pPr>
            <w:r w:rsidRPr="00802415">
              <w:rPr>
                <w:rFonts w:ascii="Times New Roman" w:hAnsi="Times New Roman"/>
                <w:color w:val="7030A0"/>
                <w:sz w:val="24"/>
                <w:szCs w:val="24"/>
              </w:rPr>
              <w:lastRenderedPageBreak/>
              <w:t>svetovalna služba</w:t>
            </w:r>
          </w:p>
        </w:tc>
        <w:tc>
          <w:tcPr>
            <w:tcW w:w="2142" w:type="dxa"/>
            <w:tcBorders>
              <w:left w:val="single" w:sz="4" w:space="0" w:color="auto"/>
            </w:tcBorders>
            <w:shd w:val="clear" w:color="auto" w:fill="auto"/>
          </w:tcPr>
          <w:p w14:paraId="2B291A35" w14:textId="493F9A6F" w:rsidR="000A3F78" w:rsidRPr="00802415" w:rsidRDefault="000A3F78" w:rsidP="003B0B03">
            <w:pPr>
              <w:pStyle w:val="Brezrazmikov"/>
              <w:tabs>
                <w:tab w:val="left" w:pos="567"/>
              </w:tabs>
              <w:rPr>
                <w:rFonts w:ascii="Times New Roman" w:hAnsi="Times New Roman"/>
                <w:b/>
                <w:color w:val="7030A0"/>
                <w:sz w:val="24"/>
                <w:szCs w:val="24"/>
              </w:rPr>
            </w:pPr>
            <w:r w:rsidRPr="00802415">
              <w:rPr>
                <w:rFonts w:ascii="Times New Roman" w:hAnsi="Times New Roman"/>
                <w:color w:val="7030A0"/>
                <w:sz w:val="24"/>
                <w:szCs w:val="24"/>
              </w:rPr>
              <w:t>svetovalni delavec</w:t>
            </w:r>
          </w:p>
        </w:tc>
        <w:tc>
          <w:tcPr>
            <w:tcW w:w="4320" w:type="dxa"/>
            <w:gridSpan w:val="3"/>
            <w:tcBorders>
              <w:left w:val="single" w:sz="4" w:space="0" w:color="auto"/>
            </w:tcBorders>
            <w:shd w:val="clear" w:color="auto" w:fill="auto"/>
          </w:tcPr>
          <w:p w14:paraId="02BC04E2" w14:textId="2814816C" w:rsidR="000A3F78" w:rsidRPr="00802415" w:rsidRDefault="000A3F78" w:rsidP="003B0B03">
            <w:pPr>
              <w:pStyle w:val="Brezrazmikov"/>
              <w:tabs>
                <w:tab w:val="left" w:pos="567"/>
              </w:tabs>
              <w:rPr>
                <w:rFonts w:ascii="Times New Roman" w:hAnsi="Times New Roman"/>
                <w:b/>
                <w:color w:val="7030A0"/>
                <w:sz w:val="24"/>
                <w:szCs w:val="24"/>
              </w:rPr>
            </w:pPr>
            <w:r w:rsidRPr="00802415">
              <w:rPr>
                <w:rFonts w:ascii="Times New Roman" w:hAnsi="Times New Roman"/>
                <w:color w:val="7030A0"/>
                <w:sz w:val="24"/>
                <w:szCs w:val="24"/>
              </w:rPr>
              <w:t xml:space="preserve">psihologije, pedagogike, socialne pedagogike, specialne in rehabilitacijske pedagogike, inkluzivne pedagogike, inkluzije v vzgoji in izobraževanju, socialnega dela, </w:t>
            </w:r>
          </w:p>
        </w:tc>
        <w:tc>
          <w:tcPr>
            <w:tcW w:w="4438" w:type="dxa"/>
            <w:tcBorders>
              <w:left w:val="single" w:sz="4" w:space="0" w:color="auto"/>
            </w:tcBorders>
            <w:shd w:val="clear" w:color="auto" w:fill="auto"/>
          </w:tcPr>
          <w:p w14:paraId="63F6FC67" w14:textId="4C4104DE" w:rsidR="000A3F78" w:rsidRPr="00802415" w:rsidRDefault="000A3F78" w:rsidP="000E3758">
            <w:pPr>
              <w:pStyle w:val="Brezrazmikov"/>
              <w:tabs>
                <w:tab w:val="left" w:pos="567"/>
              </w:tabs>
              <w:rPr>
                <w:rFonts w:ascii="Times New Roman" w:hAnsi="Times New Roman"/>
                <w:b/>
                <w:color w:val="7030A0"/>
                <w:sz w:val="24"/>
                <w:szCs w:val="24"/>
              </w:rPr>
            </w:pPr>
            <w:r w:rsidRPr="00802415">
              <w:rPr>
                <w:rFonts w:ascii="Times New Roman" w:hAnsi="Times New Roman"/>
                <w:color w:val="7030A0"/>
                <w:sz w:val="24"/>
                <w:szCs w:val="24"/>
              </w:rPr>
              <w:t xml:space="preserve">domači govorec, </w:t>
            </w:r>
            <w:r w:rsidR="00865634" w:rsidRPr="00802415">
              <w:rPr>
                <w:rFonts w:ascii="Times New Roman" w:hAnsi="Times New Roman"/>
                <w:color w:val="7030A0"/>
                <w:sz w:val="24"/>
                <w:szCs w:val="24"/>
              </w:rPr>
              <w:t>C</w:t>
            </w:r>
            <w:r w:rsidRPr="00802415">
              <w:rPr>
                <w:rFonts w:ascii="Times New Roman" w:hAnsi="Times New Roman"/>
                <w:color w:val="7030A0"/>
                <w:sz w:val="24"/>
                <w:szCs w:val="24"/>
              </w:rPr>
              <w:t>2</w:t>
            </w:r>
          </w:p>
        </w:tc>
      </w:tr>
      <w:tr w:rsidR="00802415" w:rsidRPr="00802415" w14:paraId="2743951B" w14:textId="77777777" w:rsidTr="000A3F78">
        <w:tc>
          <w:tcPr>
            <w:tcW w:w="2816" w:type="dxa"/>
            <w:gridSpan w:val="2"/>
            <w:vMerge w:val="restart"/>
            <w:tcBorders>
              <w:right w:val="single" w:sz="4" w:space="0" w:color="auto"/>
            </w:tcBorders>
            <w:shd w:val="clear" w:color="auto" w:fill="auto"/>
          </w:tcPr>
          <w:p w14:paraId="64EBF5A0" w14:textId="42519379" w:rsidR="00865634" w:rsidRPr="00802415" w:rsidRDefault="00865634" w:rsidP="003B0B03">
            <w:pPr>
              <w:pStyle w:val="Brezrazmikov"/>
              <w:tabs>
                <w:tab w:val="left" w:pos="567"/>
              </w:tabs>
              <w:rPr>
                <w:rFonts w:ascii="Times New Roman" w:hAnsi="Times New Roman"/>
                <w:color w:val="7030A0"/>
                <w:sz w:val="24"/>
                <w:szCs w:val="24"/>
              </w:rPr>
            </w:pPr>
            <w:r w:rsidRPr="00802415">
              <w:rPr>
                <w:rFonts w:ascii="Times New Roman" w:hAnsi="Times New Roman"/>
                <w:color w:val="7030A0"/>
                <w:sz w:val="24"/>
                <w:szCs w:val="24"/>
              </w:rPr>
              <w:t>zagotavljanje varnega in zdravega okolja</w:t>
            </w:r>
          </w:p>
        </w:tc>
        <w:tc>
          <w:tcPr>
            <w:tcW w:w="2142" w:type="dxa"/>
            <w:tcBorders>
              <w:left w:val="single" w:sz="4" w:space="0" w:color="auto"/>
            </w:tcBorders>
            <w:shd w:val="clear" w:color="auto" w:fill="auto"/>
          </w:tcPr>
          <w:p w14:paraId="4B3AF0F3" w14:textId="6F3F5F83" w:rsidR="00865634" w:rsidRPr="00802415" w:rsidRDefault="00865634" w:rsidP="003B0B03">
            <w:pPr>
              <w:pStyle w:val="Brezrazmikov"/>
              <w:tabs>
                <w:tab w:val="left" w:pos="567"/>
              </w:tabs>
              <w:rPr>
                <w:rFonts w:ascii="Times New Roman" w:hAnsi="Times New Roman"/>
                <w:b/>
                <w:color w:val="7030A0"/>
                <w:sz w:val="24"/>
                <w:szCs w:val="24"/>
              </w:rPr>
            </w:pPr>
            <w:r w:rsidRPr="00802415">
              <w:rPr>
                <w:rFonts w:ascii="Times New Roman" w:hAnsi="Times New Roman"/>
                <w:color w:val="7030A0"/>
                <w:sz w:val="24"/>
                <w:szCs w:val="24"/>
              </w:rPr>
              <w:t>organizator prehrane</w:t>
            </w:r>
          </w:p>
        </w:tc>
        <w:tc>
          <w:tcPr>
            <w:tcW w:w="4320" w:type="dxa"/>
            <w:gridSpan w:val="3"/>
            <w:tcBorders>
              <w:left w:val="single" w:sz="4" w:space="0" w:color="auto"/>
            </w:tcBorders>
            <w:shd w:val="clear" w:color="auto" w:fill="auto"/>
          </w:tcPr>
          <w:p w14:paraId="2F3A7923" w14:textId="0C723BF0" w:rsidR="00865634" w:rsidRPr="00802415" w:rsidRDefault="00865634" w:rsidP="00AF03CE">
            <w:pPr>
              <w:pStyle w:val="Brezrazmikov"/>
              <w:rPr>
                <w:rFonts w:ascii="Times New Roman" w:hAnsi="Times New Roman"/>
                <w:b/>
                <w:color w:val="7030A0"/>
                <w:sz w:val="24"/>
                <w:szCs w:val="24"/>
              </w:rPr>
            </w:pPr>
            <w:r w:rsidRPr="00802415">
              <w:rPr>
                <w:rFonts w:ascii="Times New Roman" w:hAnsi="Times New Roman"/>
                <w:color w:val="7030A0"/>
                <w:sz w:val="24"/>
                <w:szCs w:val="24"/>
              </w:rPr>
              <w:t>prehrane, dietetike, živilstva, zdravstv</w:t>
            </w:r>
            <w:r w:rsidR="00AF03CE" w:rsidRPr="00802415">
              <w:rPr>
                <w:rFonts w:ascii="Times New Roman" w:hAnsi="Times New Roman"/>
                <w:color w:val="7030A0"/>
                <w:sz w:val="24"/>
                <w:szCs w:val="24"/>
              </w:rPr>
              <w:t>a</w:t>
            </w:r>
            <w:r w:rsidRPr="00802415">
              <w:rPr>
                <w:rFonts w:ascii="Times New Roman" w:hAnsi="Times New Roman"/>
                <w:color w:val="7030A0"/>
                <w:sz w:val="24"/>
                <w:szCs w:val="24"/>
              </w:rPr>
              <w:t xml:space="preserve">, sanitarnega inženirstva, gospodinjstva ali biologije </w:t>
            </w:r>
          </w:p>
        </w:tc>
        <w:tc>
          <w:tcPr>
            <w:tcW w:w="4438" w:type="dxa"/>
            <w:tcBorders>
              <w:left w:val="single" w:sz="4" w:space="0" w:color="auto"/>
            </w:tcBorders>
            <w:shd w:val="clear" w:color="auto" w:fill="auto"/>
          </w:tcPr>
          <w:p w14:paraId="71460BE7" w14:textId="62202B1C" w:rsidR="00865634" w:rsidRPr="00802415" w:rsidRDefault="00865634" w:rsidP="00BA0D9B">
            <w:pPr>
              <w:pStyle w:val="Brezrazmikov"/>
              <w:tabs>
                <w:tab w:val="left" w:pos="567"/>
              </w:tabs>
              <w:rPr>
                <w:rFonts w:ascii="Times New Roman" w:hAnsi="Times New Roman"/>
                <w:b/>
                <w:color w:val="7030A0"/>
                <w:sz w:val="24"/>
                <w:szCs w:val="24"/>
              </w:rPr>
            </w:pPr>
            <w:r w:rsidRPr="00802415">
              <w:rPr>
                <w:rFonts w:ascii="Times New Roman" w:hAnsi="Times New Roman"/>
                <w:color w:val="7030A0"/>
                <w:sz w:val="24"/>
                <w:szCs w:val="24"/>
              </w:rPr>
              <w:t>domači govorec, B2</w:t>
            </w:r>
          </w:p>
        </w:tc>
      </w:tr>
      <w:tr w:rsidR="00802415" w:rsidRPr="00802415" w14:paraId="03FD8885" w14:textId="643EB95F" w:rsidTr="000A3F78">
        <w:tc>
          <w:tcPr>
            <w:tcW w:w="2816" w:type="dxa"/>
            <w:gridSpan w:val="2"/>
            <w:vMerge/>
            <w:tcBorders>
              <w:right w:val="single" w:sz="4" w:space="0" w:color="auto"/>
            </w:tcBorders>
            <w:shd w:val="clear" w:color="auto" w:fill="auto"/>
          </w:tcPr>
          <w:p w14:paraId="5E913726" w14:textId="09FEBB6D" w:rsidR="00865634" w:rsidRPr="00802415" w:rsidRDefault="00865634" w:rsidP="003B0B03">
            <w:pPr>
              <w:pStyle w:val="Brezrazmikov"/>
              <w:tabs>
                <w:tab w:val="left" w:pos="567"/>
              </w:tabs>
              <w:rPr>
                <w:rFonts w:ascii="Times New Roman" w:hAnsi="Times New Roman"/>
                <w:color w:val="7030A0"/>
                <w:sz w:val="24"/>
                <w:szCs w:val="24"/>
              </w:rPr>
            </w:pPr>
          </w:p>
        </w:tc>
        <w:tc>
          <w:tcPr>
            <w:tcW w:w="2142" w:type="dxa"/>
            <w:tcBorders>
              <w:left w:val="single" w:sz="4" w:space="0" w:color="auto"/>
            </w:tcBorders>
            <w:shd w:val="clear" w:color="auto" w:fill="auto"/>
          </w:tcPr>
          <w:p w14:paraId="16866D87" w14:textId="0C690617" w:rsidR="00865634" w:rsidRPr="00802415" w:rsidRDefault="00865634" w:rsidP="003B0B03">
            <w:pPr>
              <w:pStyle w:val="Brezrazmikov"/>
              <w:tabs>
                <w:tab w:val="left" w:pos="567"/>
              </w:tabs>
              <w:rPr>
                <w:rFonts w:ascii="Times New Roman" w:hAnsi="Times New Roman"/>
                <w:b/>
                <w:color w:val="7030A0"/>
                <w:sz w:val="24"/>
                <w:szCs w:val="24"/>
              </w:rPr>
            </w:pPr>
            <w:r w:rsidRPr="00802415">
              <w:rPr>
                <w:rFonts w:ascii="Times New Roman" w:hAnsi="Times New Roman"/>
                <w:color w:val="7030A0"/>
                <w:sz w:val="24"/>
                <w:szCs w:val="24"/>
              </w:rPr>
              <w:t>organizator zdravstveno-higienskega režima</w:t>
            </w:r>
          </w:p>
        </w:tc>
        <w:tc>
          <w:tcPr>
            <w:tcW w:w="4320" w:type="dxa"/>
            <w:gridSpan w:val="3"/>
            <w:tcBorders>
              <w:left w:val="single" w:sz="4" w:space="0" w:color="auto"/>
            </w:tcBorders>
            <w:shd w:val="clear" w:color="auto" w:fill="auto"/>
          </w:tcPr>
          <w:p w14:paraId="25D69BC6" w14:textId="525D2CB3" w:rsidR="00865634" w:rsidRPr="00802415" w:rsidRDefault="00865634" w:rsidP="00AF03CE">
            <w:pPr>
              <w:pStyle w:val="Brezrazmikov"/>
              <w:rPr>
                <w:rFonts w:ascii="Times New Roman" w:hAnsi="Times New Roman"/>
                <w:b/>
                <w:color w:val="7030A0"/>
                <w:sz w:val="24"/>
                <w:szCs w:val="24"/>
              </w:rPr>
            </w:pPr>
            <w:r w:rsidRPr="00802415">
              <w:rPr>
                <w:rFonts w:ascii="Times New Roman" w:hAnsi="Times New Roman"/>
                <w:color w:val="7030A0"/>
                <w:sz w:val="24"/>
                <w:szCs w:val="24"/>
              </w:rPr>
              <w:t>prehrane, dietetike, živilstva, zdravstv</w:t>
            </w:r>
            <w:r w:rsidR="00AF03CE" w:rsidRPr="00802415">
              <w:rPr>
                <w:rFonts w:ascii="Times New Roman" w:hAnsi="Times New Roman"/>
                <w:color w:val="7030A0"/>
                <w:sz w:val="24"/>
                <w:szCs w:val="24"/>
              </w:rPr>
              <w:t>a</w:t>
            </w:r>
            <w:r w:rsidRPr="00802415">
              <w:rPr>
                <w:rFonts w:ascii="Times New Roman" w:hAnsi="Times New Roman"/>
                <w:color w:val="7030A0"/>
                <w:sz w:val="24"/>
                <w:szCs w:val="24"/>
              </w:rPr>
              <w:t>, sanitarnega inženirstva, gospodinjstva ali biologije</w:t>
            </w:r>
          </w:p>
        </w:tc>
        <w:tc>
          <w:tcPr>
            <w:tcW w:w="4438" w:type="dxa"/>
            <w:tcBorders>
              <w:left w:val="single" w:sz="4" w:space="0" w:color="auto"/>
            </w:tcBorders>
            <w:shd w:val="clear" w:color="auto" w:fill="auto"/>
          </w:tcPr>
          <w:p w14:paraId="555A674C" w14:textId="0722C58A" w:rsidR="00865634" w:rsidRPr="00802415" w:rsidRDefault="00865634" w:rsidP="00BA0D9B">
            <w:pPr>
              <w:pStyle w:val="Brezrazmikov"/>
              <w:tabs>
                <w:tab w:val="left" w:pos="567"/>
              </w:tabs>
              <w:rPr>
                <w:rFonts w:ascii="Times New Roman" w:hAnsi="Times New Roman"/>
                <w:b/>
                <w:color w:val="7030A0"/>
                <w:sz w:val="24"/>
                <w:szCs w:val="24"/>
              </w:rPr>
            </w:pPr>
            <w:r w:rsidRPr="00802415">
              <w:rPr>
                <w:rFonts w:ascii="Times New Roman" w:hAnsi="Times New Roman"/>
                <w:color w:val="7030A0"/>
                <w:sz w:val="24"/>
                <w:szCs w:val="24"/>
              </w:rPr>
              <w:t>domači govorec, B2</w:t>
            </w:r>
          </w:p>
        </w:tc>
      </w:tr>
      <w:tr w:rsidR="000A3F78" w:rsidRPr="005F79ED" w14:paraId="69407A38" w14:textId="77777777" w:rsidTr="00DB79D4">
        <w:tc>
          <w:tcPr>
            <w:tcW w:w="13716" w:type="dxa"/>
            <w:gridSpan w:val="7"/>
            <w:shd w:val="clear" w:color="auto" w:fill="EEECE1" w:themeFill="background2"/>
          </w:tcPr>
          <w:p w14:paraId="3A54FB7B" w14:textId="7CEC1B09" w:rsidR="000A3F78" w:rsidRPr="005F79ED" w:rsidRDefault="000A3F78" w:rsidP="003B0B03">
            <w:pPr>
              <w:pStyle w:val="Brezrazmikov"/>
              <w:tabs>
                <w:tab w:val="left" w:pos="567"/>
              </w:tabs>
              <w:rPr>
                <w:rFonts w:ascii="Times New Roman" w:hAnsi="Times New Roman"/>
                <w:b/>
                <w:sz w:val="24"/>
                <w:szCs w:val="24"/>
              </w:rPr>
            </w:pPr>
            <w:r w:rsidRPr="005F79ED">
              <w:rPr>
                <w:rFonts w:ascii="Times New Roman" w:hAnsi="Times New Roman"/>
                <w:b/>
                <w:sz w:val="24"/>
                <w:szCs w:val="24"/>
              </w:rPr>
              <w:t>ostalo</w:t>
            </w:r>
            <w:r>
              <w:rPr>
                <w:rFonts w:ascii="Times New Roman" w:hAnsi="Times New Roman"/>
                <w:b/>
                <w:sz w:val="24"/>
                <w:szCs w:val="24"/>
              </w:rPr>
              <w:t xml:space="preserve"> na primarni in sekundarni stopnji</w:t>
            </w:r>
          </w:p>
        </w:tc>
      </w:tr>
      <w:tr w:rsidR="000A3F78" w14:paraId="44092A17" w14:textId="77777777" w:rsidTr="000A3F78">
        <w:tc>
          <w:tcPr>
            <w:tcW w:w="2803" w:type="dxa"/>
          </w:tcPr>
          <w:p w14:paraId="44092A13" w14:textId="77777777" w:rsidR="000A3F78" w:rsidRDefault="000A3F78" w:rsidP="003B0B03">
            <w:pPr>
              <w:pStyle w:val="Brezrazmikov"/>
              <w:rPr>
                <w:rFonts w:ascii="Times New Roman" w:hAnsi="Times New Roman"/>
                <w:sz w:val="24"/>
                <w:szCs w:val="24"/>
              </w:rPr>
            </w:pPr>
            <w:r>
              <w:rPr>
                <w:rFonts w:ascii="Times New Roman" w:hAnsi="Times New Roman"/>
                <w:sz w:val="24"/>
                <w:szCs w:val="24"/>
              </w:rPr>
              <w:t>svetovalna služba</w:t>
            </w:r>
          </w:p>
        </w:tc>
        <w:tc>
          <w:tcPr>
            <w:tcW w:w="2155" w:type="dxa"/>
            <w:gridSpan w:val="2"/>
          </w:tcPr>
          <w:p w14:paraId="44092A14" w14:textId="77777777" w:rsidR="000A3F78" w:rsidRDefault="000A3F78" w:rsidP="003B0B03">
            <w:pPr>
              <w:pStyle w:val="Brezrazmikov"/>
              <w:tabs>
                <w:tab w:val="left" w:pos="567"/>
              </w:tabs>
              <w:rPr>
                <w:rFonts w:ascii="Times New Roman" w:hAnsi="Times New Roman"/>
                <w:sz w:val="24"/>
                <w:szCs w:val="24"/>
              </w:rPr>
            </w:pPr>
            <w:r>
              <w:rPr>
                <w:rFonts w:ascii="Times New Roman" w:hAnsi="Times New Roman"/>
                <w:sz w:val="24"/>
                <w:szCs w:val="24"/>
              </w:rPr>
              <w:t>svetovalni delavec</w:t>
            </w:r>
          </w:p>
        </w:tc>
        <w:tc>
          <w:tcPr>
            <w:tcW w:w="4307" w:type="dxa"/>
            <w:gridSpan w:val="2"/>
          </w:tcPr>
          <w:p w14:paraId="44092A15" w14:textId="77777777" w:rsidR="000A3F78" w:rsidRDefault="000A3F78" w:rsidP="003B0B03">
            <w:pPr>
              <w:pStyle w:val="Brezrazmikov"/>
              <w:tabs>
                <w:tab w:val="left" w:pos="567"/>
              </w:tabs>
              <w:rPr>
                <w:rFonts w:ascii="Times New Roman" w:hAnsi="Times New Roman"/>
                <w:sz w:val="24"/>
                <w:szCs w:val="24"/>
              </w:rPr>
            </w:pPr>
            <w:r>
              <w:rPr>
                <w:rFonts w:ascii="Times New Roman" w:hAnsi="Times New Roman"/>
                <w:sz w:val="24"/>
                <w:szCs w:val="24"/>
              </w:rPr>
              <w:t xml:space="preserve">psihologije, pedagogike, socialne pedagogike, specialne in rehabilitacijske pedagogike, inkluzivne pedagogike, inkluzije v vzgoji in izobraževanju, socialnega dela, </w:t>
            </w:r>
          </w:p>
        </w:tc>
        <w:tc>
          <w:tcPr>
            <w:tcW w:w="4451" w:type="dxa"/>
            <w:gridSpan w:val="2"/>
          </w:tcPr>
          <w:p w14:paraId="44092A16" w14:textId="2BE97687" w:rsidR="000A3F78" w:rsidRDefault="000A3F78" w:rsidP="00BA0D9B">
            <w:pPr>
              <w:pStyle w:val="Brezrazmikov"/>
              <w:tabs>
                <w:tab w:val="left" w:pos="567"/>
              </w:tabs>
              <w:rPr>
                <w:rFonts w:ascii="Times New Roman" w:hAnsi="Times New Roman"/>
                <w:sz w:val="24"/>
                <w:szCs w:val="24"/>
              </w:rPr>
            </w:pPr>
            <w:r>
              <w:rPr>
                <w:rFonts w:ascii="Times New Roman" w:hAnsi="Times New Roman"/>
                <w:sz w:val="24"/>
                <w:szCs w:val="24"/>
              </w:rPr>
              <w:t>domači govorec, B2</w:t>
            </w:r>
          </w:p>
        </w:tc>
      </w:tr>
      <w:tr w:rsidR="000A3F78" w14:paraId="44092A1C" w14:textId="77777777" w:rsidTr="000A3F78">
        <w:tc>
          <w:tcPr>
            <w:tcW w:w="2803" w:type="dxa"/>
          </w:tcPr>
          <w:p w14:paraId="44092A18" w14:textId="77777777" w:rsidR="000A3F78" w:rsidRDefault="000A3F78" w:rsidP="003B0B03">
            <w:pPr>
              <w:pStyle w:val="Brezrazmikov"/>
              <w:rPr>
                <w:rFonts w:ascii="Times New Roman" w:hAnsi="Times New Roman"/>
                <w:sz w:val="24"/>
                <w:szCs w:val="24"/>
              </w:rPr>
            </w:pPr>
            <w:r>
              <w:rPr>
                <w:rFonts w:ascii="Times New Roman" w:hAnsi="Times New Roman"/>
                <w:sz w:val="24"/>
                <w:szCs w:val="24"/>
              </w:rPr>
              <w:t>knjižnica</w:t>
            </w:r>
          </w:p>
        </w:tc>
        <w:tc>
          <w:tcPr>
            <w:tcW w:w="2155" w:type="dxa"/>
            <w:gridSpan w:val="2"/>
          </w:tcPr>
          <w:p w14:paraId="44092A19" w14:textId="77777777" w:rsidR="000A3F78" w:rsidRDefault="000A3F78" w:rsidP="003B0B03">
            <w:pPr>
              <w:pStyle w:val="Brezrazmikov"/>
              <w:tabs>
                <w:tab w:val="left" w:pos="567"/>
              </w:tabs>
              <w:rPr>
                <w:rFonts w:ascii="Times New Roman" w:hAnsi="Times New Roman"/>
                <w:sz w:val="24"/>
                <w:szCs w:val="24"/>
              </w:rPr>
            </w:pPr>
            <w:r>
              <w:rPr>
                <w:rFonts w:ascii="Times New Roman" w:hAnsi="Times New Roman"/>
                <w:sz w:val="24"/>
                <w:szCs w:val="24"/>
              </w:rPr>
              <w:t>knjižničar</w:t>
            </w:r>
          </w:p>
        </w:tc>
        <w:tc>
          <w:tcPr>
            <w:tcW w:w="4307" w:type="dxa"/>
            <w:gridSpan w:val="2"/>
          </w:tcPr>
          <w:p w14:paraId="44092A1A" w14:textId="77777777" w:rsidR="000A3F78" w:rsidRDefault="000A3F78" w:rsidP="003B0B03">
            <w:pPr>
              <w:pStyle w:val="Brezrazmikov"/>
              <w:tabs>
                <w:tab w:val="left" w:pos="567"/>
              </w:tabs>
              <w:rPr>
                <w:rFonts w:ascii="Times New Roman" w:hAnsi="Times New Roman"/>
                <w:sz w:val="24"/>
                <w:szCs w:val="24"/>
              </w:rPr>
            </w:pPr>
            <w:r>
              <w:rPr>
                <w:rFonts w:ascii="Times New Roman" w:hAnsi="Times New Roman"/>
                <w:sz w:val="24"/>
                <w:szCs w:val="24"/>
              </w:rPr>
              <w:t>knjižničarstva ali bibliotekarstva</w:t>
            </w:r>
          </w:p>
        </w:tc>
        <w:tc>
          <w:tcPr>
            <w:tcW w:w="4451" w:type="dxa"/>
            <w:gridSpan w:val="2"/>
          </w:tcPr>
          <w:p w14:paraId="44092A1B" w14:textId="3AB9F1C6" w:rsidR="000A3F78" w:rsidRDefault="000A3F78" w:rsidP="00BA0D9B">
            <w:pPr>
              <w:pStyle w:val="Brezrazmikov"/>
              <w:tabs>
                <w:tab w:val="left" w:pos="567"/>
              </w:tabs>
              <w:rPr>
                <w:rFonts w:ascii="Times New Roman" w:hAnsi="Times New Roman"/>
                <w:sz w:val="24"/>
                <w:szCs w:val="24"/>
              </w:rPr>
            </w:pPr>
            <w:r>
              <w:rPr>
                <w:rFonts w:ascii="Times New Roman" w:hAnsi="Times New Roman"/>
                <w:sz w:val="24"/>
                <w:szCs w:val="24"/>
              </w:rPr>
              <w:t>domači govorec, B2</w:t>
            </w:r>
          </w:p>
        </w:tc>
      </w:tr>
    </w:tbl>
    <w:p w14:paraId="44092A1D" w14:textId="77777777" w:rsidR="00704400" w:rsidRDefault="00704400" w:rsidP="00704400">
      <w:pPr>
        <w:pStyle w:val="Brezrazmikov"/>
        <w:tabs>
          <w:tab w:val="left" w:pos="567"/>
        </w:tabs>
        <w:ind w:left="567"/>
        <w:rPr>
          <w:rFonts w:ascii="Times New Roman" w:hAnsi="Times New Roman"/>
          <w:sz w:val="24"/>
          <w:szCs w:val="24"/>
        </w:rPr>
      </w:pPr>
    </w:p>
    <w:p w14:paraId="44092A1E" w14:textId="77777777" w:rsidR="00704400" w:rsidRDefault="00704400" w:rsidP="00F63EDC">
      <w:pPr>
        <w:pStyle w:val="Brezrazmikov"/>
        <w:tabs>
          <w:tab w:val="left" w:pos="851"/>
        </w:tabs>
        <w:ind w:left="426"/>
        <w:jc w:val="both"/>
        <w:rPr>
          <w:rFonts w:ascii="Times New Roman" w:hAnsi="Times New Roman"/>
          <w:sz w:val="24"/>
          <w:szCs w:val="24"/>
        </w:rPr>
      </w:pPr>
    </w:p>
    <w:sectPr w:rsidR="00704400" w:rsidSect="00704400">
      <w:pgSz w:w="16838" w:h="11906" w:orient="landscape"/>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800639" w14:textId="77777777" w:rsidR="0014733E" w:rsidRDefault="0014733E" w:rsidP="0048249C">
      <w:pPr>
        <w:spacing w:after="0" w:line="240" w:lineRule="auto"/>
      </w:pPr>
      <w:r>
        <w:separator/>
      </w:r>
    </w:p>
  </w:endnote>
  <w:endnote w:type="continuationSeparator" w:id="0">
    <w:p w14:paraId="7E257F65" w14:textId="77777777" w:rsidR="0014733E" w:rsidRDefault="0014733E" w:rsidP="004824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1326319"/>
      <w:docPartObj>
        <w:docPartGallery w:val="Page Numbers (Bottom of Page)"/>
        <w:docPartUnique/>
      </w:docPartObj>
    </w:sdtPr>
    <w:sdtEndPr/>
    <w:sdtContent>
      <w:p w14:paraId="44092A23" w14:textId="77777777" w:rsidR="00BA0D9B" w:rsidRDefault="00BA0D9B">
        <w:pPr>
          <w:pStyle w:val="Noga"/>
          <w:jc w:val="center"/>
        </w:pPr>
        <w:r w:rsidRPr="0048249C">
          <w:rPr>
            <w:rFonts w:ascii="Times New Roman" w:hAnsi="Times New Roman"/>
            <w:sz w:val="24"/>
            <w:szCs w:val="24"/>
          </w:rPr>
          <w:fldChar w:fldCharType="begin"/>
        </w:r>
        <w:r w:rsidRPr="0048249C">
          <w:rPr>
            <w:rFonts w:ascii="Times New Roman" w:hAnsi="Times New Roman"/>
            <w:sz w:val="24"/>
            <w:szCs w:val="24"/>
          </w:rPr>
          <w:instrText>PAGE   \* MERGEFORMAT</w:instrText>
        </w:r>
        <w:r w:rsidRPr="0048249C">
          <w:rPr>
            <w:rFonts w:ascii="Times New Roman" w:hAnsi="Times New Roman"/>
            <w:sz w:val="24"/>
            <w:szCs w:val="24"/>
          </w:rPr>
          <w:fldChar w:fldCharType="separate"/>
        </w:r>
        <w:r w:rsidR="00A25BCD">
          <w:rPr>
            <w:rFonts w:ascii="Times New Roman" w:hAnsi="Times New Roman"/>
            <w:noProof/>
            <w:sz w:val="24"/>
            <w:szCs w:val="24"/>
          </w:rPr>
          <w:t>3</w:t>
        </w:r>
        <w:r w:rsidRPr="0048249C">
          <w:rPr>
            <w:rFonts w:ascii="Times New Roman" w:hAnsi="Times New Roman"/>
            <w:sz w:val="24"/>
            <w:szCs w:val="24"/>
          </w:rPr>
          <w:fldChar w:fldCharType="end"/>
        </w:r>
      </w:p>
    </w:sdtContent>
  </w:sdt>
  <w:p w14:paraId="44092A24" w14:textId="77777777" w:rsidR="00BA0D9B" w:rsidRDefault="00BA0D9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3F2D5F" w14:textId="77777777" w:rsidR="0014733E" w:rsidRDefault="0014733E" w:rsidP="0048249C">
      <w:pPr>
        <w:spacing w:after="0" w:line="240" w:lineRule="auto"/>
      </w:pPr>
      <w:r>
        <w:separator/>
      </w:r>
    </w:p>
  </w:footnote>
  <w:footnote w:type="continuationSeparator" w:id="0">
    <w:p w14:paraId="6A586FB4" w14:textId="77777777" w:rsidR="0014733E" w:rsidRDefault="0014733E" w:rsidP="0048249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72062"/>
    <w:multiLevelType w:val="hybridMultilevel"/>
    <w:tmpl w:val="0E483EAE"/>
    <w:lvl w:ilvl="0" w:tplc="04240005">
      <w:start w:val="1"/>
      <w:numFmt w:val="bullet"/>
      <w:lvlText w:val=""/>
      <w:lvlJc w:val="left"/>
      <w:pPr>
        <w:ind w:left="1068" w:hanging="360"/>
      </w:pPr>
      <w:rPr>
        <w:rFonts w:ascii="Wingdings" w:hAnsi="Wingding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
    <w:nsid w:val="035F1318"/>
    <w:multiLevelType w:val="hybridMultilevel"/>
    <w:tmpl w:val="52C607DC"/>
    <w:lvl w:ilvl="0" w:tplc="04240005">
      <w:start w:val="1"/>
      <w:numFmt w:val="bullet"/>
      <w:lvlText w:val=""/>
      <w:lvlJc w:val="left"/>
      <w:pPr>
        <w:ind w:left="927" w:hanging="360"/>
      </w:pPr>
      <w:rPr>
        <w:rFonts w:ascii="Wingdings" w:hAnsi="Wingding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
    <w:nsid w:val="082E0ED5"/>
    <w:multiLevelType w:val="hybridMultilevel"/>
    <w:tmpl w:val="7D5E0528"/>
    <w:lvl w:ilvl="0" w:tplc="EB56007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89A1FE6"/>
    <w:multiLevelType w:val="hybridMultilevel"/>
    <w:tmpl w:val="03CAAB8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8CC3386"/>
    <w:multiLevelType w:val="hybridMultilevel"/>
    <w:tmpl w:val="A81CB0B8"/>
    <w:lvl w:ilvl="0" w:tplc="E462483C">
      <w:start w:val="1"/>
      <w:numFmt w:val="decimal"/>
      <w:lvlText w:val="(%1)"/>
      <w:lvlJc w:val="left"/>
      <w:pPr>
        <w:ind w:left="417" w:hanging="360"/>
      </w:pPr>
      <w:rPr>
        <w:rFonts w:hint="default"/>
      </w:rPr>
    </w:lvl>
    <w:lvl w:ilvl="1" w:tplc="04240019" w:tentative="1">
      <w:start w:val="1"/>
      <w:numFmt w:val="lowerLetter"/>
      <w:lvlText w:val="%2."/>
      <w:lvlJc w:val="left"/>
      <w:pPr>
        <w:ind w:left="1137" w:hanging="360"/>
      </w:pPr>
    </w:lvl>
    <w:lvl w:ilvl="2" w:tplc="0424001B" w:tentative="1">
      <w:start w:val="1"/>
      <w:numFmt w:val="lowerRoman"/>
      <w:lvlText w:val="%3."/>
      <w:lvlJc w:val="right"/>
      <w:pPr>
        <w:ind w:left="1857" w:hanging="180"/>
      </w:pPr>
    </w:lvl>
    <w:lvl w:ilvl="3" w:tplc="0424000F" w:tentative="1">
      <w:start w:val="1"/>
      <w:numFmt w:val="decimal"/>
      <w:lvlText w:val="%4."/>
      <w:lvlJc w:val="left"/>
      <w:pPr>
        <w:ind w:left="2577" w:hanging="360"/>
      </w:pPr>
    </w:lvl>
    <w:lvl w:ilvl="4" w:tplc="04240019" w:tentative="1">
      <w:start w:val="1"/>
      <w:numFmt w:val="lowerLetter"/>
      <w:lvlText w:val="%5."/>
      <w:lvlJc w:val="left"/>
      <w:pPr>
        <w:ind w:left="3297" w:hanging="360"/>
      </w:pPr>
    </w:lvl>
    <w:lvl w:ilvl="5" w:tplc="0424001B" w:tentative="1">
      <w:start w:val="1"/>
      <w:numFmt w:val="lowerRoman"/>
      <w:lvlText w:val="%6."/>
      <w:lvlJc w:val="right"/>
      <w:pPr>
        <w:ind w:left="4017" w:hanging="180"/>
      </w:pPr>
    </w:lvl>
    <w:lvl w:ilvl="6" w:tplc="0424000F" w:tentative="1">
      <w:start w:val="1"/>
      <w:numFmt w:val="decimal"/>
      <w:lvlText w:val="%7."/>
      <w:lvlJc w:val="left"/>
      <w:pPr>
        <w:ind w:left="4737" w:hanging="360"/>
      </w:pPr>
    </w:lvl>
    <w:lvl w:ilvl="7" w:tplc="04240019" w:tentative="1">
      <w:start w:val="1"/>
      <w:numFmt w:val="lowerLetter"/>
      <w:lvlText w:val="%8."/>
      <w:lvlJc w:val="left"/>
      <w:pPr>
        <w:ind w:left="5457" w:hanging="360"/>
      </w:pPr>
    </w:lvl>
    <w:lvl w:ilvl="8" w:tplc="0424001B" w:tentative="1">
      <w:start w:val="1"/>
      <w:numFmt w:val="lowerRoman"/>
      <w:lvlText w:val="%9."/>
      <w:lvlJc w:val="right"/>
      <w:pPr>
        <w:ind w:left="6177" w:hanging="180"/>
      </w:pPr>
    </w:lvl>
  </w:abstractNum>
  <w:abstractNum w:abstractNumId="5">
    <w:nsid w:val="0900058B"/>
    <w:multiLevelType w:val="hybridMultilevel"/>
    <w:tmpl w:val="9CB0B74C"/>
    <w:lvl w:ilvl="0" w:tplc="59FC6E6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BBB2A25"/>
    <w:multiLevelType w:val="hybridMultilevel"/>
    <w:tmpl w:val="944477FA"/>
    <w:lvl w:ilvl="0" w:tplc="04240005">
      <w:start w:val="1"/>
      <w:numFmt w:val="bullet"/>
      <w:lvlText w:val=""/>
      <w:lvlJc w:val="left"/>
      <w:pPr>
        <w:ind w:left="928" w:hanging="360"/>
      </w:pPr>
      <w:rPr>
        <w:rFonts w:ascii="Wingdings" w:hAnsi="Wingdings" w:hint="default"/>
      </w:rPr>
    </w:lvl>
    <w:lvl w:ilvl="1" w:tplc="04240005">
      <w:start w:val="1"/>
      <w:numFmt w:val="bullet"/>
      <w:lvlText w:val=""/>
      <w:lvlJc w:val="left"/>
      <w:pPr>
        <w:ind w:left="1648" w:hanging="360"/>
      </w:pPr>
      <w:rPr>
        <w:rFonts w:ascii="Wingdings" w:hAnsi="Wingdings"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7">
    <w:nsid w:val="10F07C0C"/>
    <w:multiLevelType w:val="hybridMultilevel"/>
    <w:tmpl w:val="4B1AA690"/>
    <w:lvl w:ilvl="0" w:tplc="8534BD7A">
      <w:start w:val="1"/>
      <w:numFmt w:val="upperRoman"/>
      <w:lvlText w:val="%1."/>
      <w:lvlJc w:val="left"/>
      <w:pPr>
        <w:ind w:left="1260" w:hanging="720"/>
      </w:pPr>
      <w:rPr>
        <w:rFonts w:eastAsia="Times New Roman" w:hint="default"/>
      </w:rPr>
    </w:lvl>
    <w:lvl w:ilvl="1" w:tplc="EB665A4E">
      <w:start w:val="1"/>
      <w:numFmt w:val="lowerLetter"/>
      <w:lvlText w:val="%2)"/>
      <w:lvlJc w:val="left"/>
      <w:pPr>
        <w:ind w:left="1620" w:hanging="360"/>
      </w:pPr>
      <w:rPr>
        <w:rFonts w:hint="default"/>
      </w:rPr>
    </w:lvl>
    <w:lvl w:ilvl="2" w:tplc="F8149968">
      <w:start w:val="2"/>
      <w:numFmt w:val="bullet"/>
      <w:lvlText w:val="-"/>
      <w:lvlJc w:val="left"/>
      <w:pPr>
        <w:ind w:left="2520" w:hanging="360"/>
      </w:pPr>
      <w:rPr>
        <w:rFonts w:ascii="Times New Roman" w:eastAsia="Times New Roman" w:hAnsi="Times New Roman" w:cs="Times New Roman" w:hint="default"/>
      </w:rPr>
    </w:lvl>
    <w:lvl w:ilvl="3" w:tplc="7060A502">
      <w:start w:val="1"/>
      <w:numFmt w:val="decimal"/>
      <w:lvlText w:val="%4."/>
      <w:lvlJc w:val="left"/>
      <w:pPr>
        <w:ind w:left="3060" w:hanging="360"/>
      </w:pPr>
      <w:rPr>
        <w:rFonts w:hint="default"/>
      </w:rPr>
    </w:lvl>
    <w:lvl w:ilvl="4" w:tplc="04240019" w:tentative="1">
      <w:start w:val="1"/>
      <w:numFmt w:val="lowerLetter"/>
      <w:lvlText w:val="%5."/>
      <w:lvlJc w:val="left"/>
      <w:pPr>
        <w:ind w:left="3780" w:hanging="360"/>
      </w:pPr>
    </w:lvl>
    <w:lvl w:ilvl="5" w:tplc="0424001B" w:tentative="1">
      <w:start w:val="1"/>
      <w:numFmt w:val="lowerRoman"/>
      <w:lvlText w:val="%6."/>
      <w:lvlJc w:val="right"/>
      <w:pPr>
        <w:ind w:left="4500" w:hanging="180"/>
      </w:pPr>
    </w:lvl>
    <w:lvl w:ilvl="6" w:tplc="0424000F" w:tentative="1">
      <w:start w:val="1"/>
      <w:numFmt w:val="decimal"/>
      <w:lvlText w:val="%7."/>
      <w:lvlJc w:val="left"/>
      <w:pPr>
        <w:ind w:left="5220" w:hanging="360"/>
      </w:pPr>
    </w:lvl>
    <w:lvl w:ilvl="7" w:tplc="04240019" w:tentative="1">
      <w:start w:val="1"/>
      <w:numFmt w:val="lowerLetter"/>
      <w:lvlText w:val="%8."/>
      <w:lvlJc w:val="left"/>
      <w:pPr>
        <w:ind w:left="5940" w:hanging="360"/>
      </w:pPr>
    </w:lvl>
    <w:lvl w:ilvl="8" w:tplc="0424001B" w:tentative="1">
      <w:start w:val="1"/>
      <w:numFmt w:val="lowerRoman"/>
      <w:lvlText w:val="%9."/>
      <w:lvlJc w:val="right"/>
      <w:pPr>
        <w:ind w:left="6660" w:hanging="180"/>
      </w:pPr>
    </w:lvl>
  </w:abstractNum>
  <w:abstractNum w:abstractNumId="8">
    <w:nsid w:val="113A1D33"/>
    <w:multiLevelType w:val="hybridMultilevel"/>
    <w:tmpl w:val="E5548428"/>
    <w:lvl w:ilvl="0" w:tplc="14EC07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27B1C67"/>
    <w:multiLevelType w:val="hybridMultilevel"/>
    <w:tmpl w:val="B810B6AE"/>
    <w:lvl w:ilvl="0" w:tplc="A50A1CFA">
      <w:start w:val="1"/>
      <w:numFmt w:val="bullet"/>
      <w:lvlText w:val="–"/>
      <w:lvlJc w:val="left"/>
      <w:pPr>
        <w:ind w:left="360" w:hanging="360"/>
      </w:pPr>
      <w:rPr>
        <w:rFonts w:ascii="Arial" w:hAnsi="Arial" w:hint="default"/>
      </w:rPr>
    </w:lvl>
    <w:lvl w:ilvl="1" w:tplc="C8BAFC3A">
      <w:numFmt w:val="bullet"/>
      <w:lvlText w:val="-"/>
      <w:lvlJc w:val="left"/>
      <w:pPr>
        <w:ind w:left="1080" w:hanging="360"/>
      </w:pPr>
      <w:rPr>
        <w:rFonts w:ascii="Arial Narrow" w:eastAsia="Calibri" w:hAnsi="Arial Narrow"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12E87C35"/>
    <w:multiLevelType w:val="hybridMultilevel"/>
    <w:tmpl w:val="BECACE66"/>
    <w:lvl w:ilvl="0" w:tplc="588E9A24">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1">
    <w:nsid w:val="1C7437D3"/>
    <w:multiLevelType w:val="hybridMultilevel"/>
    <w:tmpl w:val="CB2CCD24"/>
    <w:lvl w:ilvl="0" w:tplc="04240005">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E4D3A5E"/>
    <w:multiLevelType w:val="hybridMultilevel"/>
    <w:tmpl w:val="E6DAD672"/>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3245DBE"/>
    <w:multiLevelType w:val="multilevel"/>
    <w:tmpl w:val="E26E2DA4"/>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nsid w:val="241D2DE5"/>
    <w:multiLevelType w:val="hybridMultilevel"/>
    <w:tmpl w:val="E8081488"/>
    <w:lvl w:ilvl="0" w:tplc="04240005">
      <w:start w:val="1"/>
      <w:numFmt w:val="bullet"/>
      <w:lvlText w:val=""/>
      <w:lvlJc w:val="left"/>
      <w:pPr>
        <w:ind w:left="1080" w:hanging="360"/>
      </w:pPr>
      <w:rPr>
        <w:rFonts w:ascii="Wingdings" w:hAnsi="Wingding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nsid w:val="2B383B59"/>
    <w:multiLevelType w:val="hybridMultilevel"/>
    <w:tmpl w:val="03D69A6E"/>
    <w:lvl w:ilvl="0" w:tplc="04240005">
      <w:start w:val="1"/>
      <w:numFmt w:val="bullet"/>
      <w:lvlText w:val=""/>
      <w:lvlJc w:val="left"/>
      <w:pPr>
        <w:ind w:left="1068" w:hanging="360"/>
      </w:pPr>
      <w:rPr>
        <w:rFonts w:ascii="Wingdings" w:hAnsi="Wingdings" w:hint="default"/>
      </w:rPr>
    </w:lvl>
    <w:lvl w:ilvl="1" w:tplc="04240005">
      <w:start w:val="1"/>
      <w:numFmt w:val="bullet"/>
      <w:lvlText w:val=""/>
      <w:lvlJc w:val="left"/>
      <w:pPr>
        <w:ind w:left="1788" w:hanging="360"/>
      </w:pPr>
      <w:rPr>
        <w:rFonts w:ascii="Wingdings" w:hAnsi="Wingdings"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6">
    <w:nsid w:val="2F494767"/>
    <w:multiLevelType w:val="hybridMultilevel"/>
    <w:tmpl w:val="F44CBB06"/>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32011332"/>
    <w:multiLevelType w:val="hybridMultilevel"/>
    <w:tmpl w:val="DD7EDBFC"/>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323A21E6"/>
    <w:multiLevelType w:val="hybridMultilevel"/>
    <w:tmpl w:val="7FDE0DAC"/>
    <w:lvl w:ilvl="0" w:tplc="04240005">
      <w:start w:val="1"/>
      <w:numFmt w:val="bullet"/>
      <w:lvlText w:val=""/>
      <w:lvlJc w:val="left"/>
      <w:pPr>
        <w:ind w:left="1068" w:hanging="360"/>
      </w:pPr>
      <w:rPr>
        <w:rFonts w:ascii="Wingdings" w:hAnsi="Wingdings"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9">
    <w:nsid w:val="32B03891"/>
    <w:multiLevelType w:val="hybridMultilevel"/>
    <w:tmpl w:val="C0BEBD6E"/>
    <w:lvl w:ilvl="0" w:tplc="04240005">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3A174A5"/>
    <w:multiLevelType w:val="multilevel"/>
    <w:tmpl w:val="83E2DA4A"/>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nsid w:val="37F44E2E"/>
    <w:multiLevelType w:val="hybridMultilevel"/>
    <w:tmpl w:val="F30E02E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82C2FDF"/>
    <w:multiLevelType w:val="hybridMultilevel"/>
    <w:tmpl w:val="5768A170"/>
    <w:lvl w:ilvl="0" w:tplc="04240005">
      <w:start w:val="1"/>
      <w:numFmt w:val="bullet"/>
      <w:lvlText w:val=""/>
      <w:lvlJc w:val="left"/>
      <w:pPr>
        <w:ind w:left="900" w:hanging="360"/>
      </w:pPr>
      <w:rPr>
        <w:rFonts w:ascii="Wingdings" w:hAnsi="Wingdings" w:hint="default"/>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23">
    <w:nsid w:val="3A2F5F1C"/>
    <w:multiLevelType w:val="hybridMultilevel"/>
    <w:tmpl w:val="0156786E"/>
    <w:lvl w:ilvl="0" w:tplc="06E4A0E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3A755704"/>
    <w:multiLevelType w:val="hybridMultilevel"/>
    <w:tmpl w:val="7F4C1064"/>
    <w:lvl w:ilvl="0" w:tplc="04240005">
      <w:start w:val="1"/>
      <w:numFmt w:val="bullet"/>
      <w:lvlText w:val=""/>
      <w:lvlJc w:val="left"/>
      <w:pPr>
        <w:ind w:left="927" w:hanging="360"/>
      </w:pPr>
      <w:rPr>
        <w:rFonts w:ascii="Wingdings" w:hAnsi="Wingdings" w:hint="default"/>
      </w:rPr>
    </w:lvl>
    <w:lvl w:ilvl="1" w:tplc="04240005">
      <w:start w:val="1"/>
      <w:numFmt w:val="bullet"/>
      <w:lvlText w:val=""/>
      <w:lvlJc w:val="left"/>
      <w:pPr>
        <w:ind w:left="1647" w:hanging="360"/>
      </w:pPr>
      <w:rPr>
        <w:rFonts w:ascii="Wingdings" w:hAnsi="Wingdings" w:hint="default"/>
      </w:rPr>
    </w:lvl>
    <w:lvl w:ilvl="2" w:tplc="04240005">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5">
    <w:nsid w:val="3B7E072A"/>
    <w:multiLevelType w:val="multilevel"/>
    <w:tmpl w:val="06E60FDC"/>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nsid w:val="3D7444D2"/>
    <w:multiLevelType w:val="hybridMultilevel"/>
    <w:tmpl w:val="0D9EE188"/>
    <w:lvl w:ilvl="0" w:tplc="D770958E">
      <w:start w:val="1"/>
      <w:numFmt w:val="upp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nsid w:val="401B0003"/>
    <w:multiLevelType w:val="hybridMultilevel"/>
    <w:tmpl w:val="5454A4DC"/>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43E61E14"/>
    <w:multiLevelType w:val="multilevel"/>
    <w:tmpl w:val="480C4DD8"/>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9">
    <w:nsid w:val="456A36D7"/>
    <w:multiLevelType w:val="hybridMultilevel"/>
    <w:tmpl w:val="41B8B158"/>
    <w:lvl w:ilvl="0" w:tplc="04240005">
      <w:start w:val="1"/>
      <w:numFmt w:val="bullet"/>
      <w:lvlText w:val=""/>
      <w:lvlJc w:val="left"/>
      <w:pPr>
        <w:ind w:left="720" w:hanging="360"/>
      </w:pPr>
      <w:rPr>
        <w:rFonts w:ascii="Wingdings" w:hAnsi="Wingdings" w:hint="default"/>
      </w:rPr>
    </w:lvl>
    <w:lvl w:ilvl="1" w:tplc="0804D406">
      <w:numFmt w:val="bullet"/>
      <w:lvlText w:val="•"/>
      <w:lvlJc w:val="left"/>
      <w:pPr>
        <w:ind w:left="1440" w:hanging="360"/>
      </w:pPr>
      <w:rPr>
        <w:rFonts w:ascii="Times New Roman" w:eastAsia="Calibri"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45AF7E8C"/>
    <w:multiLevelType w:val="hybridMultilevel"/>
    <w:tmpl w:val="AB3C8D96"/>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497F4F93"/>
    <w:multiLevelType w:val="hybridMultilevel"/>
    <w:tmpl w:val="0BFC44E0"/>
    <w:lvl w:ilvl="0" w:tplc="37FE7D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4AEB594F"/>
    <w:multiLevelType w:val="hybridMultilevel"/>
    <w:tmpl w:val="CEECBBB6"/>
    <w:lvl w:ilvl="0" w:tplc="04240005">
      <w:start w:val="1"/>
      <w:numFmt w:val="bullet"/>
      <w:lvlText w:val=""/>
      <w:lvlJc w:val="left"/>
      <w:pPr>
        <w:ind w:left="900" w:hanging="360"/>
      </w:pPr>
      <w:rPr>
        <w:rFonts w:ascii="Wingdings" w:hAnsi="Wingdings" w:hint="default"/>
      </w:rPr>
    </w:lvl>
    <w:lvl w:ilvl="1" w:tplc="04240005">
      <w:start w:val="1"/>
      <w:numFmt w:val="bullet"/>
      <w:lvlText w:val=""/>
      <w:lvlJc w:val="left"/>
      <w:pPr>
        <w:ind w:left="1620" w:hanging="360"/>
      </w:pPr>
      <w:rPr>
        <w:rFonts w:ascii="Wingdings" w:hAnsi="Wingdings" w:hint="default"/>
      </w:rPr>
    </w:lvl>
    <w:lvl w:ilvl="2" w:tplc="04240005" w:tentative="1">
      <w:start w:val="1"/>
      <w:numFmt w:val="bullet"/>
      <w:lvlText w:val=""/>
      <w:lvlJc w:val="left"/>
      <w:pPr>
        <w:ind w:left="2340" w:hanging="360"/>
      </w:pPr>
      <w:rPr>
        <w:rFonts w:ascii="Wingdings" w:hAnsi="Wingdings" w:hint="default"/>
      </w:rPr>
    </w:lvl>
    <w:lvl w:ilvl="3" w:tplc="0424000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33">
    <w:nsid w:val="51E503AA"/>
    <w:multiLevelType w:val="hybridMultilevel"/>
    <w:tmpl w:val="8ABE1672"/>
    <w:lvl w:ilvl="0" w:tplc="04240005">
      <w:start w:val="1"/>
      <w:numFmt w:val="bullet"/>
      <w:lvlText w:val=""/>
      <w:lvlJc w:val="left"/>
      <w:pPr>
        <w:ind w:left="1080" w:hanging="360"/>
      </w:pPr>
      <w:rPr>
        <w:rFonts w:ascii="Wingdings" w:hAnsi="Wingding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nsid w:val="522C2806"/>
    <w:multiLevelType w:val="hybridMultilevel"/>
    <w:tmpl w:val="57F01E90"/>
    <w:lvl w:ilvl="0" w:tplc="04240005">
      <w:start w:val="1"/>
      <w:numFmt w:val="bullet"/>
      <w:lvlText w:val=""/>
      <w:lvlJc w:val="left"/>
      <w:pPr>
        <w:ind w:left="786" w:hanging="360"/>
      </w:pPr>
      <w:rPr>
        <w:rFonts w:ascii="Wingdings" w:hAnsi="Wingdings"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5">
    <w:nsid w:val="5B7D26EA"/>
    <w:multiLevelType w:val="hybridMultilevel"/>
    <w:tmpl w:val="BF689FDE"/>
    <w:lvl w:ilvl="0" w:tplc="04240005">
      <w:start w:val="1"/>
      <w:numFmt w:val="bullet"/>
      <w:lvlText w:val=""/>
      <w:lvlJc w:val="left"/>
      <w:pPr>
        <w:ind w:left="1080" w:hanging="360"/>
      </w:pPr>
      <w:rPr>
        <w:rFonts w:ascii="Wingdings" w:hAnsi="Wingding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nsid w:val="5D5E2E9E"/>
    <w:multiLevelType w:val="multilevel"/>
    <w:tmpl w:val="18F0ED06"/>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7">
    <w:nsid w:val="5F2F4708"/>
    <w:multiLevelType w:val="multilevel"/>
    <w:tmpl w:val="6AFA8D9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60A90B39"/>
    <w:multiLevelType w:val="multilevel"/>
    <w:tmpl w:val="878EC87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621F10A8"/>
    <w:multiLevelType w:val="hybridMultilevel"/>
    <w:tmpl w:val="5EDC9856"/>
    <w:lvl w:ilvl="0" w:tplc="04240005">
      <w:start w:val="1"/>
      <w:numFmt w:val="bullet"/>
      <w:lvlText w:val=""/>
      <w:lvlJc w:val="left"/>
      <w:pPr>
        <w:ind w:left="1428" w:hanging="360"/>
      </w:pPr>
      <w:rPr>
        <w:rFonts w:ascii="Wingdings" w:hAnsi="Wingdings"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0">
    <w:nsid w:val="634A5D69"/>
    <w:multiLevelType w:val="hybridMultilevel"/>
    <w:tmpl w:val="98C40ECC"/>
    <w:lvl w:ilvl="0" w:tplc="8534BD7A">
      <w:start w:val="1"/>
      <w:numFmt w:val="upperRoman"/>
      <w:lvlText w:val="%1."/>
      <w:lvlJc w:val="left"/>
      <w:pPr>
        <w:ind w:left="1260" w:hanging="720"/>
      </w:pPr>
      <w:rPr>
        <w:rFonts w:eastAsia="Times New Roman"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63852085"/>
    <w:multiLevelType w:val="hybridMultilevel"/>
    <w:tmpl w:val="96D858A0"/>
    <w:lvl w:ilvl="0" w:tplc="4314BAFC">
      <w:start w:val="1"/>
      <w:numFmt w:val="bullet"/>
      <w:lvlText w:val="·"/>
      <w:lvlJc w:val="left"/>
      <w:pPr>
        <w:tabs>
          <w:tab w:val="num" w:pos="1060"/>
        </w:tabs>
        <w:ind w:left="1020" w:hanging="340"/>
      </w:pPr>
      <w:rPr>
        <w:rFonts w:ascii="Courier New" w:hAnsi="Courier New" w:hint="default"/>
        <w:color w:val="auto"/>
        <w:sz w:val="20"/>
      </w:rPr>
    </w:lvl>
    <w:lvl w:ilvl="1" w:tplc="4314BAFC">
      <w:start w:val="1"/>
      <w:numFmt w:val="bullet"/>
      <w:lvlText w:val="·"/>
      <w:lvlJc w:val="left"/>
      <w:pPr>
        <w:tabs>
          <w:tab w:val="num" w:pos="1780"/>
        </w:tabs>
        <w:ind w:left="1780" w:hanging="360"/>
      </w:pPr>
      <w:rPr>
        <w:rFonts w:ascii="Courier New" w:hAnsi="Courier New" w:hint="default"/>
      </w:rPr>
    </w:lvl>
    <w:lvl w:ilvl="2" w:tplc="040C0005" w:tentative="1">
      <w:start w:val="1"/>
      <w:numFmt w:val="bullet"/>
      <w:lvlText w:val=""/>
      <w:lvlJc w:val="left"/>
      <w:pPr>
        <w:tabs>
          <w:tab w:val="num" w:pos="2500"/>
        </w:tabs>
        <w:ind w:left="2500" w:hanging="360"/>
      </w:pPr>
      <w:rPr>
        <w:rFonts w:ascii="Wingdings" w:hAnsi="Wingdings" w:hint="default"/>
      </w:rPr>
    </w:lvl>
    <w:lvl w:ilvl="3" w:tplc="040C0001" w:tentative="1">
      <w:start w:val="1"/>
      <w:numFmt w:val="bullet"/>
      <w:lvlText w:val=""/>
      <w:lvlJc w:val="left"/>
      <w:pPr>
        <w:tabs>
          <w:tab w:val="num" w:pos="3220"/>
        </w:tabs>
        <w:ind w:left="3220" w:hanging="360"/>
      </w:pPr>
      <w:rPr>
        <w:rFonts w:ascii="Symbol" w:hAnsi="Symbol" w:hint="default"/>
      </w:rPr>
    </w:lvl>
    <w:lvl w:ilvl="4" w:tplc="040C0003" w:tentative="1">
      <w:start w:val="1"/>
      <w:numFmt w:val="bullet"/>
      <w:lvlText w:val="o"/>
      <w:lvlJc w:val="left"/>
      <w:pPr>
        <w:tabs>
          <w:tab w:val="num" w:pos="3940"/>
        </w:tabs>
        <w:ind w:left="3940" w:hanging="360"/>
      </w:pPr>
      <w:rPr>
        <w:rFonts w:ascii="Courier New" w:hAnsi="Courier New" w:hint="default"/>
      </w:rPr>
    </w:lvl>
    <w:lvl w:ilvl="5" w:tplc="040C0005" w:tentative="1">
      <w:start w:val="1"/>
      <w:numFmt w:val="bullet"/>
      <w:lvlText w:val=""/>
      <w:lvlJc w:val="left"/>
      <w:pPr>
        <w:tabs>
          <w:tab w:val="num" w:pos="4660"/>
        </w:tabs>
        <w:ind w:left="4660" w:hanging="360"/>
      </w:pPr>
      <w:rPr>
        <w:rFonts w:ascii="Wingdings" w:hAnsi="Wingdings" w:hint="default"/>
      </w:rPr>
    </w:lvl>
    <w:lvl w:ilvl="6" w:tplc="040C0001" w:tentative="1">
      <w:start w:val="1"/>
      <w:numFmt w:val="bullet"/>
      <w:lvlText w:val=""/>
      <w:lvlJc w:val="left"/>
      <w:pPr>
        <w:tabs>
          <w:tab w:val="num" w:pos="5380"/>
        </w:tabs>
        <w:ind w:left="5380" w:hanging="360"/>
      </w:pPr>
      <w:rPr>
        <w:rFonts w:ascii="Symbol" w:hAnsi="Symbol" w:hint="default"/>
      </w:rPr>
    </w:lvl>
    <w:lvl w:ilvl="7" w:tplc="040C0003" w:tentative="1">
      <w:start w:val="1"/>
      <w:numFmt w:val="bullet"/>
      <w:lvlText w:val="o"/>
      <w:lvlJc w:val="left"/>
      <w:pPr>
        <w:tabs>
          <w:tab w:val="num" w:pos="6100"/>
        </w:tabs>
        <w:ind w:left="6100" w:hanging="360"/>
      </w:pPr>
      <w:rPr>
        <w:rFonts w:ascii="Courier New" w:hAnsi="Courier New" w:hint="default"/>
      </w:rPr>
    </w:lvl>
    <w:lvl w:ilvl="8" w:tplc="040C0005" w:tentative="1">
      <w:start w:val="1"/>
      <w:numFmt w:val="bullet"/>
      <w:lvlText w:val=""/>
      <w:lvlJc w:val="left"/>
      <w:pPr>
        <w:tabs>
          <w:tab w:val="num" w:pos="6820"/>
        </w:tabs>
        <w:ind w:left="6820" w:hanging="360"/>
      </w:pPr>
      <w:rPr>
        <w:rFonts w:ascii="Wingdings" w:hAnsi="Wingdings" w:hint="default"/>
      </w:rPr>
    </w:lvl>
  </w:abstractNum>
  <w:abstractNum w:abstractNumId="42">
    <w:nsid w:val="663268B6"/>
    <w:multiLevelType w:val="hybridMultilevel"/>
    <w:tmpl w:val="41C8E2CC"/>
    <w:lvl w:ilvl="0" w:tplc="E71EE5E6">
      <w:start w:val="1"/>
      <w:numFmt w:val="decimal"/>
      <w:lvlText w:val="(%1)"/>
      <w:lvlJc w:val="left"/>
      <w:pPr>
        <w:ind w:left="417" w:hanging="360"/>
      </w:pPr>
      <w:rPr>
        <w:rFonts w:hint="default"/>
      </w:rPr>
    </w:lvl>
    <w:lvl w:ilvl="1" w:tplc="04240019" w:tentative="1">
      <w:start w:val="1"/>
      <w:numFmt w:val="lowerLetter"/>
      <w:lvlText w:val="%2."/>
      <w:lvlJc w:val="left"/>
      <w:pPr>
        <w:ind w:left="1137" w:hanging="360"/>
      </w:pPr>
    </w:lvl>
    <w:lvl w:ilvl="2" w:tplc="0424001B" w:tentative="1">
      <w:start w:val="1"/>
      <w:numFmt w:val="lowerRoman"/>
      <w:lvlText w:val="%3."/>
      <w:lvlJc w:val="right"/>
      <w:pPr>
        <w:ind w:left="1857" w:hanging="180"/>
      </w:pPr>
    </w:lvl>
    <w:lvl w:ilvl="3" w:tplc="0424000F" w:tentative="1">
      <w:start w:val="1"/>
      <w:numFmt w:val="decimal"/>
      <w:lvlText w:val="%4."/>
      <w:lvlJc w:val="left"/>
      <w:pPr>
        <w:ind w:left="2577" w:hanging="360"/>
      </w:pPr>
    </w:lvl>
    <w:lvl w:ilvl="4" w:tplc="04240019" w:tentative="1">
      <w:start w:val="1"/>
      <w:numFmt w:val="lowerLetter"/>
      <w:lvlText w:val="%5."/>
      <w:lvlJc w:val="left"/>
      <w:pPr>
        <w:ind w:left="3297" w:hanging="360"/>
      </w:pPr>
    </w:lvl>
    <w:lvl w:ilvl="5" w:tplc="0424001B" w:tentative="1">
      <w:start w:val="1"/>
      <w:numFmt w:val="lowerRoman"/>
      <w:lvlText w:val="%6."/>
      <w:lvlJc w:val="right"/>
      <w:pPr>
        <w:ind w:left="4017" w:hanging="180"/>
      </w:pPr>
    </w:lvl>
    <w:lvl w:ilvl="6" w:tplc="0424000F" w:tentative="1">
      <w:start w:val="1"/>
      <w:numFmt w:val="decimal"/>
      <w:lvlText w:val="%7."/>
      <w:lvlJc w:val="left"/>
      <w:pPr>
        <w:ind w:left="4737" w:hanging="360"/>
      </w:pPr>
    </w:lvl>
    <w:lvl w:ilvl="7" w:tplc="04240019" w:tentative="1">
      <w:start w:val="1"/>
      <w:numFmt w:val="lowerLetter"/>
      <w:lvlText w:val="%8."/>
      <w:lvlJc w:val="left"/>
      <w:pPr>
        <w:ind w:left="5457" w:hanging="360"/>
      </w:pPr>
    </w:lvl>
    <w:lvl w:ilvl="8" w:tplc="0424001B" w:tentative="1">
      <w:start w:val="1"/>
      <w:numFmt w:val="lowerRoman"/>
      <w:lvlText w:val="%9."/>
      <w:lvlJc w:val="right"/>
      <w:pPr>
        <w:ind w:left="6177" w:hanging="180"/>
      </w:pPr>
    </w:lvl>
  </w:abstractNum>
  <w:abstractNum w:abstractNumId="43">
    <w:nsid w:val="66A16E84"/>
    <w:multiLevelType w:val="hybridMultilevel"/>
    <w:tmpl w:val="FBACA32E"/>
    <w:lvl w:ilvl="0" w:tplc="04240005">
      <w:start w:val="1"/>
      <w:numFmt w:val="bullet"/>
      <w:lvlText w:val=""/>
      <w:lvlJc w:val="left"/>
      <w:pPr>
        <w:ind w:left="1069" w:hanging="360"/>
      </w:pPr>
      <w:rPr>
        <w:rFonts w:ascii="Wingdings" w:hAnsi="Wingdings"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44">
    <w:nsid w:val="6B932D0C"/>
    <w:multiLevelType w:val="hybridMultilevel"/>
    <w:tmpl w:val="C33EDD48"/>
    <w:lvl w:ilvl="0" w:tplc="C228005C">
      <w:start w:val="1"/>
      <w:numFmt w:val="bullet"/>
      <w:lvlText w:val=""/>
      <w:lvlJc w:val="left"/>
      <w:pPr>
        <w:ind w:left="-132" w:hanging="360"/>
      </w:pPr>
      <w:rPr>
        <w:rFonts w:ascii="Wingdings" w:hAnsi="Wingdings" w:hint="default"/>
        <w:sz w:val="24"/>
        <w:szCs w:val="24"/>
      </w:rPr>
    </w:lvl>
    <w:lvl w:ilvl="1" w:tplc="04240005">
      <w:start w:val="1"/>
      <w:numFmt w:val="bullet"/>
      <w:lvlText w:val=""/>
      <w:lvlJc w:val="left"/>
      <w:pPr>
        <w:ind w:left="588" w:hanging="360"/>
      </w:pPr>
      <w:rPr>
        <w:rFonts w:ascii="Wingdings" w:hAnsi="Wingdings" w:hint="default"/>
      </w:rPr>
    </w:lvl>
    <w:lvl w:ilvl="2" w:tplc="04240005">
      <w:start w:val="1"/>
      <w:numFmt w:val="bullet"/>
      <w:lvlText w:val=""/>
      <w:lvlJc w:val="left"/>
      <w:pPr>
        <w:ind w:left="1308" w:hanging="360"/>
      </w:pPr>
      <w:rPr>
        <w:rFonts w:ascii="Wingdings" w:hAnsi="Wingdings" w:hint="default"/>
      </w:rPr>
    </w:lvl>
    <w:lvl w:ilvl="3" w:tplc="04240001">
      <w:start w:val="1"/>
      <w:numFmt w:val="bullet"/>
      <w:lvlText w:val=""/>
      <w:lvlJc w:val="left"/>
      <w:pPr>
        <w:ind w:left="2028" w:hanging="360"/>
      </w:pPr>
      <w:rPr>
        <w:rFonts w:ascii="Symbol" w:hAnsi="Symbol" w:hint="default"/>
      </w:rPr>
    </w:lvl>
    <w:lvl w:ilvl="4" w:tplc="04240003">
      <w:start w:val="1"/>
      <w:numFmt w:val="bullet"/>
      <w:lvlText w:val="o"/>
      <w:lvlJc w:val="left"/>
      <w:pPr>
        <w:ind w:left="2748" w:hanging="360"/>
      </w:pPr>
      <w:rPr>
        <w:rFonts w:ascii="Courier New" w:hAnsi="Courier New" w:cs="Courier New" w:hint="default"/>
      </w:rPr>
    </w:lvl>
    <w:lvl w:ilvl="5" w:tplc="04240005">
      <w:start w:val="1"/>
      <w:numFmt w:val="bullet"/>
      <w:lvlText w:val=""/>
      <w:lvlJc w:val="left"/>
      <w:pPr>
        <w:ind w:left="3468" w:hanging="360"/>
      </w:pPr>
      <w:rPr>
        <w:rFonts w:ascii="Wingdings" w:hAnsi="Wingdings" w:hint="default"/>
      </w:rPr>
    </w:lvl>
    <w:lvl w:ilvl="6" w:tplc="04240001">
      <w:start w:val="1"/>
      <w:numFmt w:val="bullet"/>
      <w:lvlText w:val=""/>
      <w:lvlJc w:val="left"/>
      <w:pPr>
        <w:ind w:left="4188" w:hanging="360"/>
      </w:pPr>
      <w:rPr>
        <w:rFonts w:ascii="Symbol" w:hAnsi="Symbol" w:hint="default"/>
      </w:rPr>
    </w:lvl>
    <w:lvl w:ilvl="7" w:tplc="04240003">
      <w:start w:val="1"/>
      <w:numFmt w:val="bullet"/>
      <w:lvlText w:val="o"/>
      <w:lvlJc w:val="left"/>
      <w:pPr>
        <w:ind w:left="4908" w:hanging="360"/>
      </w:pPr>
      <w:rPr>
        <w:rFonts w:ascii="Courier New" w:hAnsi="Courier New" w:cs="Courier New" w:hint="default"/>
      </w:rPr>
    </w:lvl>
    <w:lvl w:ilvl="8" w:tplc="04240005">
      <w:start w:val="1"/>
      <w:numFmt w:val="bullet"/>
      <w:lvlText w:val=""/>
      <w:lvlJc w:val="left"/>
      <w:pPr>
        <w:ind w:left="5628" w:hanging="360"/>
      </w:pPr>
      <w:rPr>
        <w:rFonts w:ascii="Wingdings" w:hAnsi="Wingdings" w:hint="default"/>
      </w:rPr>
    </w:lvl>
  </w:abstractNum>
  <w:abstractNum w:abstractNumId="45">
    <w:nsid w:val="6D0A63EF"/>
    <w:multiLevelType w:val="multilevel"/>
    <w:tmpl w:val="E26E2DA4"/>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6">
    <w:nsid w:val="6D702716"/>
    <w:multiLevelType w:val="hybridMultilevel"/>
    <w:tmpl w:val="E844F66C"/>
    <w:lvl w:ilvl="0" w:tplc="3BDE0068">
      <w:start w:val="1"/>
      <w:numFmt w:val="bullet"/>
      <w:lvlText w:val=""/>
      <w:lvlJc w:val="left"/>
      <w:pPr>
        <w:ind w:left="927" w:hanging="360"/>
      </w:pPr>
      <w:rPr>
        <w:rFonts w:ascii="Wingdings" w:hAnsi="Wingdings" w:hint="default"/>
        <w:color w:val="auto"/>
      </w:rPr>
    </w:lvl>
    <w:lvl w:ilvl="1" w:tplc="37425C8C">
      <w:start w:val="1"/>
      <w:numFmt w:val="bullet"/>
      <w:lvlText w:val=""/>
      <w:lvlJc w:val="left"/>
      <w:pPr>
        <w:ind w:left="1647" w:hanging="360"/>
      </w:pPr>
      <w:rPr>
        <w:rFonts w:ascii="Wingdings" w:hAnsi="Wingdings" w:hint="default"/>
        <w:color w:val="auto"/>
      </w:rPr>
    </w:lvl>
    <w:lvl w:ilvl="2" w:tplc="04240005">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47">
    <w:nsid w:val="6E4346E5"/>
    <w:multiLevelType w:val="hybridMultilevel"/>
    <w:tmpl w:val="66AADEEC"/>
    <w:lvl w:ilvl="0" w:tplc="04240005">
      <w:start w:val="1"/>
      <w:numFmt w:val="bullet"/>
      <w:lvlText w:val=""/>
      <w:lvlJc w:val="left"/>
      <w:pPr>
        <w:ind w:left="927" w:hanging="360"/>
      </w:pPr>
      <w:rPr>
        <w:rFonts w:ascii="Wingdings" w:hAnsi="Wingding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48">
    <w:nsid w:val="733576EA"/>
    <w:multiLevelType w:val="hybridMultilevel"/>
    <w:tmpl w:val="1472CF76"/>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23"/>
  </w:num>
  <w:num w:numId="2">
    <w:abstractNumId w:val="29"/>
  </w:num>
  <w:num w:numId="3">
    <w:abstractNumId w:val="36"/>
  </w:num>
  <w:num w:numId="4">
    <w:abstractNumId w:val="20"/>
  </w:num>
  <w:num w:numId="5">
    <w:abstractNumId w:val="28"/>
  </w:num>
  <w:num w:numId="6">
    <w:abstractNumId w:val="45"/>
  </w:num>
  <w:num w:numId="7">
    <w:abstractNumId w:val="37"/>
  </w:num>
  <w:num w:numId="8">
    <w:abstractNumId w:val="5"/>
  </w:num>
  <w:num w:numId="9">
    <w:abstractNumId w:val="25"/>
  </w:num>
  <w:num w:numId="10">
    <w:abstractNumId w:val="41"/>
  </w:num>
  <w:num w:numId="11">
    <w:abstractNumId w:val="12"/>
  </w:num>
  <w:num w:numId="12">
    <w:abstractNumId w:val="33"/>
  </w:num>
  <w:num w:numId="13">
    <w:abstractNumId w:val="35"/>
  </w:num>
  <w:num w:numId="14">
    <w:abstractNumId w:val="9"/>
  </w:num>
  <w:num w:numId="15">
    <w:abstractNumId w:val="21"/>
  </w:num>
  <w:num w:numId="16">
    <w:abstractNumId w:val="7"/>
  </w:num>
  <w:num w:numId="17">
    <w:abstractNumId w:val="40"/>
  </w:num>
  <w:num w:numId="18">
    <w:abstractNumId w:val="19"/>
  </w:num>
  <w:num w:numId="19">
    <w:abstractNumId w:val="11"/>
  </w:num>
  <w:num w:numId="20">
    <w:abstractNumId w:val="14"/>
  </w:num>
  <w:num w:numId="21">
    <w:abstractNumId w:val="32"/>
  </w:num>
  <w:num w:numId="22">
    <w:abstractNumId w:val="22"/>
  </w:num>
  <w:num w:numId="23">
    <w:abstractNumId w:val="43"/>
  </w:num>
  <w:num w:numId="24">
    <w:abstractNumId w:val="31"/>
  </w:num>
  <w:num w:numId="25">
    <w:abstractNumId w:val="38"/>
  </w:num>
  <w:num w:numId="26">
    <w:abstractNumId w:val="34"/>
  </w:num>
  <w:num w:numId="27">
    <w:abstractNumId w:val="0"/>
  </w:num>
  <w:num w:numId="28">
    <w:abstractNumId w:val="8"/>
  </w:num>
  <w:num w:numId="29">
    <w:abstractNumId w:val="26"/>
  </w:num>
  <w:num w:numId="30">
    <w:abstractNumId w:val="10"/>
  </w:num>
  <w:num w:numId="31">
    <w:abstractNumId w:val="24"/>
  </w:num>
  <w:num w:numId="32">
    <w:abstractNumId w:val="47"/>
  </w:num>
  <w:num w:numId="33">
    <w:abstractNumId w:val="1"/>
  </w:num>
  <w:num w:numId="34">
    <w:abstractNumId w:val="48"/>
  </w:num>
  <w:num w:numId="35">
    <w:abstractNumId w:val="44"/>
  </w:num>
  <w:num w:numId="36">
    <w:abstractNumId w:val="30"/>
  </w:num>
  <w:num w:numId="37">
    <w:abstractNumId w:val="16"/>
  </w:num>
  <w:num w:numId="38">
    <w:abstractNumId w:val="46"/>
  </w:num>
  <w:num w:numId="39">
    <w:abstractNumId w:val="4"/>
  </w:num>
  <w:num w:numId="40">
    <w:abstractNumId w:val="27"/>
  </w:num>
  <w:num w:numId="41">
    <w:abstractNumId w:val="42"/>
  </w:num>
  <w:num w:numId="42">
    <w:abstractNumId w:val="2"/>
  </w:num>
  <w:num w:numId="43">
    <w:abstractNumId w:val="18"/>
  </w:num>
  <w:num w:numId="44">
    <w:abstractNumId w:val="39"/>
  </w:num>
  <w:num w:numId="45">
    <w:abstractNumId w:val="15"/>
  </w:num>
  <w:num w:numId="46">
    <w:abstractNumId w:val="13"/>
  </w:num>
  <w:num w:numId="47">
    <w:abstractNumId w:val="6"/>
  </w:num>
  <w:num w:numId="48">
    <w:abstractNumId w:val="17"/>
  </w:num>
  <w:num w:numId="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723"/>
    <w:rsid w:val="0000472E"/>
    <w:rsid w:val="00015BCC"/>
    <w:rsid w:val="00022F12"/>
    <w:rsid w:val="0002761C"/>
    <w:rsid w:val="00043723"/>
    <w:rsid w:val="00055FDC"/>
    <w:rsid w:val="0006681C"/>
    <w:rsid w:val="000735BC"/>
    <w:rsid w:val="00086A05"/>
    <w:rsid w:val="000A3F78"/>
    <w:rsid w:val="000B1548"/>
    <w:rsid w:val="000C58C2"/>
    <w:rsid w:val="000D0FD9"/>
    <w:rsid w:val="000D7139"/>
    <w:rsid w:val="000E3758"/>
    <w:rsid w:val="000E4D36"/>
    <w:rsid w:val="001039CA"/>
    <w:rsid w:val="00105F7E"/>
    <w:rsid w:val="00124AC0"/>
    <w:rsid w:val="00145FCE"/>
    <w:rsid w:val="0014733E"/>
    <w:rsid w:val="00174AC4"/>
    <w:rsid w:val="00181E0D"/>
    <w:rsid w:val="001823CB"/>
    <w:rsid w:val="00183506"/>
    <w:rsid w:val="001A0192"/>
    <w:rsid w:val="001C41D5"/>
    <w:rsid w:val="001F0F4A"/>
    <w:rsid w:val="001F4DD7"/>
    <w:rsid w:val="00204577"/>
    <w:rsid w:val="0022220B"/>
    <w:rsid w:val="00222886"/>
    <w:rsid w:val="00233348"/>
    <w:rsid w:val="002412D3"/>
    <w:rsid w:val="00276EB0"/>
    <w:rsid w:val="0028724E"/>
    <w:rsid w:val="0029306A"/>
    <w:rsid w:val="00297FE0"/>
    <w:rsid w:val="002B0F72"/>
    <w:rsid w:val="002C1833"/>
    <w:rsid w:val="002C613E"/>
    <w:rsid w:val="002D21CE"/>
    <w:rsid w:val="002D2FBA"/>
    <w:rsid w:val="002D625E"/>
    <w:rsid w:val="0031326D"/>
    <w:rsid w:val="00316BDE"/>
    <w:rsid w:val="0032573D"/>
    <w:rsid w:val="00343D9B"/>
    <w:rsid w:val="0035118A"/>
    <w:rsid w:val="0039172E"/>
    <w:rsid w:val="00396BE1"/>
    <w:rsid w:val="00396E5F"/>
    <w:rsid w:val="003B0877"/>
    <w:rsid w:val="003B0B03"/>
    <w:rsid w:val="003C47E6"/>
    <w:rsid w:val="003F4385"/>
    <w:rsid w:val="00417A7D"/>
    <w:rsid w:val="00426EDB"/>
    <w:rsid w:val="004358EE"/>
    <w:rsid w:val="00450F0D"/>
    <w:rsid w:val="004522C2"/>
    <w:rsid w:val="0045457B"/>
    <w:rsid w:val="0048249C"/>
    <w:rsid w:val="00483336"/>
    <w:rsid w:val="004A35EA"/>
    <w:rsid w:val="004B776F"/>
    <w:rsid w:val="004D0B9C"/>
    <w:rsid w:val="004D6C05"/>
    <w:rsid w:val="004F2E8D"/>
    <w:rsid w:val="004F5D82"/>
    <w:rsid w:val="004F6142"/>
    <w:rsid w:val="00511F6E"/>
    <w:rsid w:val="00515ACA"/>
    <w:rsid w:val="00530C40"/>
    <w:rsid w:val="00553FE1"/>
    <w:rsid w:val="0055704A"/>
    <w:rsid w:val="005629D7"/>
    <w:rsid w:val="005701A4"/>
    <w:rsid w:val="00570401"/>
    <w:rsid w:val="0057399D"/>
    <w:rsid w:val="005750DF"/>
    <w:rsid w:val="005754A4"/>
    <w:rsid w:val="00585BC2"/>
    <w:rsid w:val="005874A9"/>
    <w:rsid w:val="00593D18"/>
    <w:rsid w:val="005A253B"/>
    <w:rsid w:val="005A2793"/>
    <w:rsid w:val="005A470D"/>
    <w:rsid w:val="005B6436"/>
    <w:rsid w:val="005C64EB"/>
    <w:rsid w:val="005C75EA"/>
    <w:rsid w:val="005F0E81"/>
    <w:rsid w:val="005F79ED"/>
    <w:rsid w:val="006070C4"/>
    <w:rsid w:val="0063246B"/>
    <w:rsid w:val="006351C5"/>
    <w:rsid w:val="00640938"/>
    <w:rsid w:val="00661E98"/>
    <w:rsid w:val="00681123"/>
    <w:rsid w:val="00681D2E"/>
    <w:rsid w:val="006930CA"/>
    <w:rsid w:val="006A45F0"/>
    <w:rsid w:val="00704400"/>
    <w:rsid w:val="00706677"/>
    <w:rsid w:val="00730DBF"/>
    <w:rsid w:val="00776662"/>
    <w:rsid w:val="007C171D"/>
    <w:rsid w:val="007C71AB"/>
    <w:rsid w:val="007E0FA3"/>
    <w:rsid w:val="007F6996"/>
    <w:rsid w:val="007F7BF0"/>
    <w:rsid w:val="00802415"/>
    <w:rsid w:val="0080334D"/>
    <w:rsid w:val="00812BA6"/>
    <w:rsid w:val="00814675"/>
    <w:rsid w:val="00823B9C"/>
    <w:rsid w:val="00850A1D"/>
    <w:rsid w:val="008523C3"/>
    <w:rsid w:val="0085266F"/>
    <w:rsid w:val="00865634"/>
    <w:rsid w:val="0087540A"/>
    <w:rsid w:val="008754D3"/>
    <w:rsid w:val="00886BB8"/>
    <w:rsid w:val="00895490"/>
    <w:rsid w:val="008A5C83"/>
    <w:rsid w:val="008B11A4"/>
    <w:rsid w:val="008B1D3F"/>
    <w:rsid w:val="008B30A3"/>
    <w:rsid w:val="008B473B"/>
    <w:rsid w:val="008B7E94"/>
    <w:rsid w:val="008C15DA"/>
    <w:rsid w:val="008C3C35"/>
    <w:rsid w:val="008D7481"/>
    <w:rsid w:val="008F5665"/>
    <w:rsid w:val="008F7AD6"/>
    <w:rsid w:val="0091182A"/>
    <w:rsid w:val="00915088"/>
    <w:rsid w:val="00915690"/>
    <w:rsid w:val="0092721F"/>
    <w:rsid w:val="0093031B"/>
    <w:rsid w:val="00944EFC"/>
    <w:rsid w:val="00945A04"/>
    <w:rsid w:val="00953CF3"/>
    <w:rsid w:val="00973164"/>
    <w:rsid w:val="00985DBB"/>
    <w:rsid w:val="00986836"/>
    <w:rsid w:val="00993E0E"/>
    <w:rsid w:val="009A2B74"/>
    <w:rsid w:val="009A7F9A"/>
    <w:rsid w:val="009C1153"/>
    <w:rsid w:val="009F687E"/>
    <w:rsid w:val="00A21966"/>
    <w:rsid w:val="00A25BCD"/>
    <w:rsid w:val="00A41AAE"/>
    <w:rsid w:val="00A50AE1"/>
    <w:rsid w:val="00A52238"/>
    <w:rsid w:val="00A61926"/>
    <w:rsid w:val="00A6793A"/>
    <w:rsid w:val="00A85C02"/>
    <w:rsid w:val="00AB22C4"/>
    <w:rsid w:val="00AD766B"/>
    <w:rsid w:val="00AE31FF"/>
    <w:rsid w:val="00AE35EF"/>
    <w:rsid w:val="00AE518B"/>
    <w:rsid w:val="00AF03CE"/>
    <w:rsid w:val="00AF24AD"/>
    <w:rsid w:val="00AF5330"/>
    <w:rsid w:val="00B03D8F"/>
    <w:rsid w:val="00B2787C"/>
    <w:rsid w:val="00B500AD"/>
    <w:rsid w:val="00B52925"/>
    <w:rsid w:val="00B72127"/>
    <w:rsid w:val="00B77711"/>
    <w:rsid w:val="00B83F51"/>
    <w:rsid w:val="00B9278C"/>
    <w:rsid w:val="00BA0D9B"/>
    <w:rsid w:val="00BA55FD"/>
    <w:rsid w:val="00BD5365"/>
    <w:rsid w:val="00BE5386"/>
    <w:rsid w:val="00BE7AE3"/>
    <w:rsid w:val="00BF43E6"/>
    <w:rsid w:val="00C35C5E"/>
    <w:rsid w:val="00C44B7F"/>
    <w:rsid w:val="00C57D50"/>
    <w:rsid w:val="00C6648E"/>
    <w:rsid w:val="00C7327C"/>
    <w:rsid w:val="00C770A1"/>
    <w:rsid w:val="00C85CB2"/>
    <w:rsid w:val="00C9322F"/>
    <w:rsid w:val="00CA5504"/>
    <w:rsid w:val="00CC01F4"/>
    <w:rsid w:val="00CC5267"/>
    <w:rsid w:val="00CC5ADC"/>
    <w:rsid w:val="00CE01E2"/>
    <w:rsid w:val="00CE1B36"/>
    <w:rsid w:val="00D0315F"/>
    <w:rsid w:val="00D042F6"/>
    <w:rsid w:val="00D056B3"/>
    <w:rsid w:val="00D10A17"/>
    <w:rsid w:val="00D16EA7"/>
    <w:rsid w:val="00D27991"/>
    <w:rsid w:val="00D50310"/>
    <w:rsid w:val="00D528D5"/>
    <w:rsid w:val="00D53F63"/>
    <w:rsid w:val="00D623D2"/>
    <w:rsid w:val="00D648BF"/>
    <w:rsid w:val="00D66DF5"/>
    <w:rsid w:val="00D7323C"/>
    <w:rsid w:val="00D84BCA"/>
    <w:rsid w:val="00D873FF"/>
    <w:rsid w:val="00D90A79"/>
    <w:rsid w:val="00DB79D4"/>
    <w:rsid w:val="00DC1DCF"/>
    <w:rsid w:val="00DC6F77"/>
    <w:rsid w:val="00DD2F91"/>
    <w:rsid w:val="00DE4D93"/>
    <w:rsid w:val="00DF477A"/>
    <w:rsid w:val="00DF7201"/>
    <w:rsid w:val="00E06353"/>
    <w:rsid w:val="00E32961"/>
    <w:rsid w:val="00E32A3F"/>
    <w:rsid w:val="00E46730"/>
    <w:rsid w:val="00E55EE4"/>
    <w:rsid w:val="00E80E0B"/>
    <w:rsid w:val="00E80FA5"/>
    <w:rsid w:val="00E826D8"/>
    <w:rsid w:val="00E927FE"/>
    <w:rsid w:val="00E94762"/>
    <w:rsid w:val="00EA3880"/>
    <w:rsid w:val="00EA7CFE"/>
    <w:rsid w:val="00EB0449"/>
    <w:rsid w:val="00EB2F91"/>
    <w:rsid w:val="00EC473D"/>
    <w:rsid w:val="00EE2935"/>
    <w:rsid w:val="00EE2950"/>
    <w:rsid w:val="00EF6071"/>
    <w:rsid w:val="00EF6FB9"/>
    <w:rsid w:val="00F07C2E"/>
    <w:rsid w:val="00F159A2"/>
    <w:rsid w:val="00F25D50"/>
    <w:rsid w:val="00F51841"/>
    <w:rsid w:val="00F55729"/>
    <w:rsid w:val="00F600E9"/>
    <w:rsid w:val="00F63EDC"/>
    <w:rsid w:val="00F713F1"/>
    <w:rsid w:val="00F7563A"/>
    <w:rsid w:val="00F77903"/>
    <w:rsid w:val="00F832FB"/>
    <w:rsid w:val="00F94393"/>
    <w:rsid w:val="00FA05FA"/>
    <w:rsid w:val="00FC2CD2"/>
    <w:rsid w:val="00FC2F96"/>
    <w:rsid w:val="00FD0B35"/>
    <w:rsid w:val="00FE3663"/>
    <w:rsid w:val="00FE4A4A"/>
    <w:rsid w:val="00FF43DE"/>
    <w:rsid w:val="00FF597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92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043723"/>
    <w:rPr>
      <w:sz w:val="22"/>
      <w:szCs w:val="22"/>
      <w:lang w:eastAsia="en-US"/>
    </w:rPr>
  </w:style>
  <w:style w:type="table" w:styleId="Tabelamrea">
    <w:name w:val="Table Grid"/>
    <w:basedOn w:val="Navadnatabela"/>
    <w:uiPriority w:val="59"/>
    <w:rsid w:val="000437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DC1DCF"/>
    <w:pPr>
      <w:ind w:left="708"/>
    </w:pPr>
  </w:style>
  <w:style w:type="character" w:styleId="Hiperpovezava">
    <w:name w:val="Hyperlink"/>
    <w:basedOn w:val="Privzetapisavaodstavka"/>
    <w:uiPriority w:val="99"/>
    <w:unhideWhenUsed/>
    <w:rsid w:val="009C1153"/>
    <w:rPr>
      <w:color w:val="0000FF" w:themeColor="hyperlink"/>
      <w:u w:val="single"/>
    </w:rPr>
  </w:style>
  <w:style w:type="character" w:customStyle="1" w:styleId="alt-edited1">
    <w:name w:val="alt-edited1"/>
    <w:rsid w:val="00886BB8"/>
    <w:rPr>
      <w:color w:val="4D90F0"/>
    </w:rPr>
  </w:style>
  <w:style w:type="paragraph" w:styleId="Besedilooblaka">
    <w:name w:val="Balloon Text"/>
    <w:basedOn w:val="Navaden"/>
    <w:link w:val="BesedilooblakaZnak"/>
    <w:uiPriority w:val="99"/>
    <w:semiHidden/>
    <w:unhideWhenUsed/>
    <w:rsid w:val="00124A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24AC0"/>
    <w:rPr>
      <w:rFonts w:ascii="Tahoma" w:hAnsi="Tahoma" w:cs="Tahoma"/>
      <w:sz w:val="16"/>
      <w:szCs w:val="16"/>
      <w:lang w:eastAsia="en-US"/>
    </w:rPr>
  </w:style>
  <w:style w:type="paragraph" w:styleId="Glava">
    <w:name w:val="header"/>
    <w:basedOn w:val="Navaden"/>
    <w:link w:val="GlavaZnak"/>
    <w:uiPriority w:val="99"/>
    <w:unhideWhenUsed/>
    <w:rsid w:val="0048249C"/>
    <w:pPr>
      <w:tabs>
        <w:tab w:val="center" w:pos="4536"/>
        <w:tab w:val="right" w:pos="9072"/>
      </w:tabs>
      <w:spacing w:after="0" w:line="240" w:lineRule="auto"/>
    </w:pPr>
  </w:style>
  <w:style w:type="character" w:customStyle="1" w:styleId="GlavaZnak">
    <w:name w:val="Glava Znak"/>
    <w:basedOn w:val="Privzetapisavaodstavka"/>
    <w:link w:val="Glava"/>
    <w:uiPriority w:val="99"/>
    <w:rsid w:val="0048249C"/>
    <w:rPr>
      <w:sz w:val="22"/>
      <w:szCs w:val="22"/>
      <w:lang w:eastAsia="en-US"/>
    </w:rPr>
  </w:style>
  <w:style w:type="paragraph" w:styleId="Noga">
    <w:name w:val="footer"/>
    <w:basedOn w:val="Navaden"/>
    <w:link w:val="NogaZnak"/>
    <w:uiPriority w:val="99"/>
    <w:unhideWhenUsed/>
    <w:rsid w:val="0048249C"/>
    <w:pPr>
      <w:tabs>
        <w:tab w:val="center" w:pos="4536"/>
        <w:tab w:val="right" w:pos="9072"/>
      </w:tabs>
      <w:spacing w:after="0" w:line="240" w:lineRule="auto"/>
    </w:pPr>
  </w:style>
  <w:style w:type="character" w:customStyle="1" w:styleId="NogaZnak">
    <w:name w:val="Noga Znak"/>
    <w:basedOn w:val="Privzetapisavaodstavka"/>
    <w:link w:val="Noga"/>
    <w:uiPriority w:val="99"/>
    <w:rsid w:val="0048249C"/>
    <w:rPr>
      <w:sz w:val="22"/>
      <w:szCs w:val="22"/>
      <w:lang w:eastAsia="en-US"/>
    </w:rPr>
  </w:style>
  <w:style w:type="character" w:styleId="Pripombasklic">
    <w:name w:val="annotation reference"/>
    <w:basedOn w:val="Privzetapisavaodstavka"/>
    <w:uiPriority w:val="99"/>
    <w:semiHidden/>
    <w:unhideWhenUsed/>
    <w:rsid w:val="00233348"/>
    <w:rPr>
      <w:sz w:val="16"/>
      <w:szCs w:val="16"/>
    </w:rPr>
  </w:style>
  <w:style w:type="paragraph" w:styleId="Pripombabesedilo">
    <w:name w:val="annotation text"/>
    <w:basedOn w:val="Navaden"/>
    <w:link w:val="PripombabesediloZnak"/>
    <w:uiPriority w:val="99"/>
    <w:unhideWhenUsed/>
    <w:rsid w:val="00233348"/>
    <w:pPr>
      <w:spacing w:line="240" w:lineRule="auto"/>
    </w:pPr>
    <w:rPr>
      <w:sz w:val="20"/>
      <w:szCs w:val="20"/>
    </w:rPr>
  </w:style>
  <w:style w:type="character" w:customStyle="1" w:styleId="PripombabesediloZnak">
    <w:name w:val="Pripomba – besedilo Znak"/>
    <w:basedOn w:val="Privzetapisavaodstavka"/>
    <w:link w:val="Pripombabesedilo"/>
    <w:uiPriority w:val="99"/>
    <w:rsid w:val="00233348"/>
    <w:rPr>
      <w:lang w:eastAsia="en-US"/>
    </w:rPr>
  </w:style>
  <w:style w:type="paragraph" w:styleId="Zadevapripombe">
    <w:name w:val="annotation subject"/>
    <w:basedOn w:val="Pripombabesedilo"/>
    <w:next w:val="Pripombabesedilo"/>
    <w:link w:val="ZadevapripombeZnak"/>
    <w:uiPriority w:val="99"/>
    <w:semiHidden/>
    <w:unhideWhenUsed/>
    <w:rsid w:val="00233348"/>
    <w:rPr>
      <w:b/>
      <w:bCs/>
    </w:rPr>
  </w:style>
  <w:style w:type="character" w:customStyle="1" w:styleId="ZadevapripombeZnak">
    <w:name w:val="Zadeva pripombe Znak"/>
    <w:basedOn w:val="PripombabesediloZnak"/>
    <w:link w:val="Zadevapripombe"/>
    <w:uiPriority w:val="99"/>
    <w:semiHidden/>
    <w:rsid w:val="00233348"/>
    <w:rPr>
      <w:b/>
      <w:bCs/>
      <w:lang w:eastAsia="en-US"/>
    </w:rPr>
  </w:style>
  <w:style w:type="paragraph" w:styleId="Revizija">
    <w:name w:val="Revision"/>
    <w:hidden/>
    <w:uiPriority w:val="99"/>
    <w:semiHidden/>
    <w:rsid w:val="00993E0E"/>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043723"/>
    <w:rPr>
      <w:sz w:val="22"/>
      <w:szCs w:val="22"/>
      <w:lang w:eastAsia="en-US"/>
    </w:rPr>
  </w:style>
  <w:style w:type="table" w:styleId="Tabelamrea">
    <w:name w:val="Table Grid"/>
    <w:basedOn w:val="Navadnatabela"/>
    <w:uiPriority w:val="59"/>
    <w:rsid w:val="000437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DC1DCF"/>
    <w:pPr>
      <w:ind w:left="708"/>
    </w:pPr>
  </w:style>
  <w:style w:type="character" w:styleId="Hiperpovezava">
    <w:name w:val="Hyperlink"/>
    <w:basedOn w:val="Privzetapisavaodstavka"/>
    <w:uiPriority w:val="99"/>
    <w:unhideWhenUsed/>
    <w:rsid w:val="009C1153"/>
    <w:rPr>
      <w:color w:val="0000FF" w:themeColor="hyperlink"/>
      <w:u w:val="single"/>
    </w:rPr>
  </w:style>
  <w:style w:type="character" w:customStyle="1" w:styleId="alt-edited1">
    <w:name w:val="alt-edited1"/>
    <w:rsid w:val="00886BB8"/>
    <w:rPr>
      <w:color w:val="4D90F0"/>
    </w:rPr>
  </w:style>
  <w:style w:type="paragraph" w:styleId="Besedilooblaka">
    <w:name w:val="Balloon Text"/>
    <w:basedOn w:val="Navaden"/>
    <w:link w:val="BesedilooblakaZnak"/>
    <w:uiPriority w:val="99"/>
    <w:semiHidden/>
    <w:unhideWhenUsed/>
    <w:rsid w:val="00124A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24AC0"/>
    <w:rPr>
      <w:rFonts w:ascii="Tahoma" w:hAnsi="Tahoma" w:cs="Tahoma"/>
      <w:sz w:val="16"/>
      <w:szCs w:val="16"/>
      <w:lang w:eastAsia="en-US"/>
    </w:rPr>
  </w:style>
  <w:style w:type="paragraph" w:styleId="Glava">
    <w:name w:val="header"/>
    <w:basedOn w:val="Navaden"/>
    <w:link w:val="GlavaZnak"/>
    <w:uiPriority w:val="99"/>
    <w:unhideWhenUsed/>
    <w:rsid w:val="0048249C"/>
    <w:pPr>
      <w:tabs>
        <w:tab w:val="center" w:pos="4536"/>
        <w:tab w:val="right" w:pos="9072"/>
      </w:tabs>
      <w:spacing w:after="0" w:line="240" w:lineRule="auto"/>
    </w:pPr>
  </w:style>
  <w:style w:type="character" w:customStyle="1" w:styleId="GlavaZnak">
    <w:name w:val="Glava Znak"/>
    <w:basedOn w:val="Privzetapisavaodstavka"/>
    <w:link w:val="Glava"/>
    <w:uiPriority w:val="99"/>
    <w:rsid w:val="0048249C"/>
    <w:rPr>
      <w:sz w:val="22"/>
      <w:szCs w:val="22"/>
      <w:lang w:eastAsia="en-US"/>
    </w:rPr>
  </w:style>
  <w:style w:type="paragraph" w:styleId="Noga">
    <w:name w:val="footer"/>
    <w:basedOn w:val="Navaden"/>
    <w:link w:val="NogaZnak"/>
    <w:uiPriority w:val="99"/>
    <w:unhideWhenUsed/>
    <w:rsid w:val="0048249C"/>
    <w:pPr>
      <w:tabs>
        <w:tab w:val="center" w:pos="4536"/>
        <w:tab w:val="right" w:pos="9072"/>
      </w:tabs>
      <w:spacing w:after="0" w:line="240" w:lineRule="auto"/>
    </w:pPr>
  </w:style>
  <w:style w:type="character" w:customStyle="1" w:styleId="NogaZnak">
    <w:name w:val="Noga Znak"/>
    <w:basedOn w:val="Privzetapisavaodstavka"/>
    <w:link w:val="Noga"/>
    <w:uiPriority w:val="99"/>
    <w:rsid w:val="0048249C"/>
    <w:rPr>
      <w:sz w:val="22"/>
      <w:szCs w:val="22"/>
      <w:lang w:eastAsia="en-US"/>
    </w:rPr>
  </w:style>
  <w:style w:type="character" w:styleId="Pripombasklic">
    <w:name w:val="annotation reference"/>
    <w:basedOn w:val="Privzetapisavaodstavka"/>
    <w:uiPriority w:val="99"/>
    <w:semiHidden/>
    <w:unhideWhenUsed/>
    <w:rsid w:val="00233348"/>
    <w:rPr>
      <w:sz w:val="16"/>
      <w:szCs w:val="16"/>
    </w:rPr>
  </w:style>
  <w:style w:type="paragraph" w:styleId="Pripombabesedilo">
    <w:name w:val="annotation text"/>
    <w:basedOn w:val="Navaden"/>
    <w:link w:val="PripombabesediloZnak"/>
    <w:uiPriority w:val="99"/>
    <w:unhideWhenUsed/>
    <w:rsid w:val="00233348"/>
    <w:pPr>
      <w:spacing w:line="240" w:lineRule="auto"/>
    </w:pPr>
    <w:rPr>
      <w:sz w:val="20"/>
      <w:szCs w:val="20"/>
    </w:rPr>
  </w:style>
  <w:style w:type="character" w:customStyle="1" w:styleId="PripombabesediloZnak">
    <w:name w:val="Pripomba – besedilo Znak"/>
    <w:basedOn w:val="Privzetapisavaodstavka"/>
    <w:link w:val="Pripombabesedilo"/>
    <w:uiPriority w:val="99"/>
    <w:rsid w:val="00233348"/>
    <w:rPr>
      <w:lang w:eastAsia="en-US"/>
    </w:rPr>
  </w:style>
  <w:style w:type="paragraph" w:styleId="Zadevapripombe">
    <w:name w:val="annotation subject"/>
    <w:basedOn w:val="Pripombabesedilo"/>
    <w:next w:val="Pripombabesedilo"/>
    <w:link w:val="ZadevapripombeZnak"/>
    <w:uiPriority w:val="99"/>
    <w:semiHidden/>
    <w:unhideWhenUsed/>
    <w:rsid w:val="00233348"/>
    <w:rPr>
      <w:b/>
      <w:bCs/>
    </w:rPr>
  </w:style>
  <w:style w:type="character" w:customStyle="1" w:styleId="ZadevapripombeZnak">
    <w:name w:val="Zadeva pripombe Znak"/>
    <w:basedOn w:val="PripombabesediloZnak"/>
    <w:link w:val="Zadevapripombe"/>
    <w:uiPriority w:val="99"/>
    <w:semiHidden/>
    <w:rsid w:val="00233348"/>
    <w:rPr>
      <w:b/>
      <w:bCs/>
      <w:lang w:eastAsia="en-US"/>
    </w:rPr>
  </w:style>
  <w:style w:type="paragraph" w:styleId="Revizija">
    <w:name w:val="Revision"/>
    <w:hidden/>
    <w:uiPriority w:val="99"/>
    <w:semiHidden/>
    <w:rsid w:val="00993E0E"/>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9931241">
      <w:bodyDiv w:val="1"/>
      <w:marLeft w:val="0"/>
      <w:marRight w:val="0"/>
      <w:marTop w:val="0"/>
      <w:marBottom w:val="0"/>
      <w:divBdr>
        <w:top w:val="none" w:sz="0" w:space="0" w:color="auto"/>
        <w:left w:val="none" w:sz="0" w:space="0" w:color="auto"/>
        <w:bottom w:val="none" w:sz="0" w:space="0" w:color="auto"/>
        <w:right w:val="none" w:sz="0" w:space="0" w:color="auto"/>
      </w:divBdr>
    </w:div>
    <w:div w:id="1680305599">
      <w:bodyDiv w:val="1"/>
      <w:marLeft w:val="0"/>
      <w:marRight w:val="0"/>
      <w:marTop w:val="0"/>
      <w:marBottom w:val="0"/>
      <w:divBdr>
        <w:top w:val="none" w:sz="0" w:space="0" w:color="auto"/>
        <w:left w:val="none" w:sz="0" w:space="0" w:color="auto"/>
        <w:bottom w:val="none" w:sz="0" w:space="0" w:color="auto"/>
        <w:right w:val="none" w:sz="0" w:space="0" w:color="auto"/>
      </w:divBdr>
    </w:div>
    <w:div w:id="1952786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ursc.eu/en/European-Schools/studies/syllabuses"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www.eursc.eu/en/European-Schools/studies/syllabus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19BECF7AC79F34CA54CEEA6575A103C" ma:contentTypeVersion="1" ma:contentTypeDescription="Ustvari nov dokument." ma:contentTypeScope="" ma:versionID="bbcee61f2653b201c7642d20e17a594f">
  <xsd:schema xmlns:xsd="http://www.w3.org/2001/XMLSchema" xmlns:xs="http://www.w3.org/2001/XMLSchema" xmlns:p="http://schemas.microsoft.com/office/2006/metadata/properties" xmlns:ns2="1f8e84f3-ef96-4312-9a58-f8fc91998ae7" targetNamespace="http://schemas.microsoft.com/office/2006/metadata/properties" ma:root="true" ma:fieldsID="0f745091388525561f0775ac912259e8" ns2:_="">
    <xsd:import namespace="1f8e84f3-ef96-4312-9a58-f8fc91998ae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6BEBFD-5D6A-42A4-B1F2-E34E8D16EB9F}">
  <ds:schemaRefs>
    <ds:schemaRef ds:uri="http://schemas.microsoft.com/sharepoint/v3/contenttype/forms"/>
  </ds:schemaRefs>
</ds:datastoreItem>
</file>

<file path=customXml/itemProps2.xml><?xml version="1.0" encoding="utf-8"?>
<ds:datastoreItem xmlns:ds="http://schemas.openxmlformats.org/officeDocument/2006/customXml" ds:itemID="{D85E9102-C61E-4135-AAC4-01C13C7A8241}">
  <ds:schemaRefs>
    <ds:schemaRef ds:uri="http://schemas.openxmlformats.org/package/2006/metadata/core-properties"/>
    <ds:schemaRef ds:uri="http://purl.org/dc/dcmitype/"/>
    <ds:schemaRef ds:uri="http://schemas.microsoft.com/office/2006/metadata/properties"/>
    <ds:schemaRef ds:uri="http://schemas.microsoft.com/office/2006/documentManagement/types"/>
    <ds:schemaRef ds:uri="http://purl.org/dc/terms/"/>
    <ds:schemaRef ds:uri="http://schemas.microsoft.com/office/infopath/2007/PartnerControls"/>
    <ds:schemaRef ds:uri="http://www.w3.org/XML/1998/namespace"/>
    <ds:schemaRef ds:uri="http://purl.org/dc/elements/1.1/"/>
    <ds:schemaRef ds:uri="1f8e84f3-ef96-4312-9a58-f8fc91998ae7"/>
  </ds:schemaRefs>
</ds:datastoreItem>
</file>

<file path=customXml/itemProps3.xml><?xml version="1.0" encoding="utf-8"?>
<ds:datastoreItem xmlns:ds="http://schemas.openxmlformats.org/officeDocument/2006/customXml" ds:itemID="{C41956D1-6680-469B-9E27-2E7F009BBB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805BBA-FCC7-470B-A22B-1C36F232F9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3668</Words>
  <Characters>20911</Characters>
  <Application>Microsoft Office Word</Application>
  <DocSecurity>0</DocSecurity>
  <Lines>174</Lines>
  <Paragraphs>49</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24530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Beba Adamič Tomič</dc:creator>
  <cp:lastModifiedBy>Nediljka Marunica Lampič</cp:lastModifiedBy>
  <cp:revision>2</cp:revision>
  <cp:lastPrinted>2020-07-27T14:24:00Z</cp:lastPrinted>
  <dcterms:created xsi:type="dcterms:W3CDTF">2020-07-30T09:47:00Z</dcterms:created>
  <dcterms:modified xsi:type="dcterms:W3CDTF">2020-07-30T09:47:00Z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0x010100A19BECF7AC79F34CA54CEEA6575A103C</vt:lpwstr>
  </property>
</Properties>
</file>