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0AFD" w:rsidRDefault="00260AFD" w:rsidP="00260AFD">
      <w:pPr>
        <w:spacing w:before="100" w:beforeAutospacing="1" w:after="100" w:afterAutospacing="1"/>
        <w:jc w:val="right"/>
        <w:rPr>
          <w:rFonts w:ascii="Times New Roman" w:hAnsi="Times New Roman" w:cs="Times New Roman"/>
          <w:color w:val="000000"/>
        </w:rPr>
      </w:pPr>
      <w:bookmarkStart w:id="0" w:name="_GoBack"/>
      <w:bookmarkEnd w:id="0"/>
      <w:r>
        <w:rPr>
          <w:rFonts w:ascii="Times New Roman" w:hAnsi="Times New Roman" w:cs="Times New Roman"/>
          <w:color w:val="000000"/>
        </w:rPr>
        <w:t>Priloga 1</w:t>
      </w:r>
    </w:p>
    <w:p w:rsidR="00260AFD" w:rsidRDefault="00260AFD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260AFD" w:rsidRDefault="00260AFD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456CAC" w:rsidRDefault="00456CAC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PROGRAMI IN UČNI NAČRT USPOSABLJANJA</w:t>
      </w:r>
    </w:p>
    <w:p w:rsidR="00456CAC" w:rsidRPr="00456CAC" w:rsidRDefault="00456CAC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456CAC" w:rsidRPr="0074779D" w:rsidRDefault="00456CAC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pridobitev dovoljenja padalca kategorije A </w:t>
      </w:r>
    </w:p>
    <w:p w:rsid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Usposabljanje za pridobitev dovoljenja padalca se lahko izvaja na naslednje tri nač</w:t>
      </w:r>
      <w:r>
        <w:rPr>
          <w:rFonts w:eastAsia="Times New Roman" w:cs="Times New Roman"/>
          <w:szCs w:val="27"/>
          <w:lang w:eastAsia="sl-SI"/>
        </w:rPr>
        <w:t>ine: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– klasični način usposabljanja z uporabo traku za samodejno odpiranje (TSO) </w:t>
      </w:r>
    </w:p>
    <w:p w:rsid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– način usposabljanja IAD </w:t>
      </w:r>
    </w:p>
    <w:p w:rsidR="00677F3A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– način usposabljanja AFF </w:t>
      </w:r>
    </w:p>
    <w:p w:rsidR="00067DE2" w:rsidRDefault="00067DE2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456CAC" w:rsidRPr="00456CAC" w:rsidRDefault="00456CAC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KLASIČNI NAČIN USPOSABLJANJA – TEORETIČNI DEL (8 ur)</w:t>
      </w:r>
    </w:p>
    <w:p w:rsidR="00456CAC" w:rsidRPr="00456CAC" w:rsidRDefault="00456CAC" w:rsidP="00456CAC">
      <w:pPr>
        <w:spacing w:after="0" w:line="240" w:lineRule="auto"/>
        <w:jc w:val="both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a) Izredni postopki – 2 uri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b) Tehnika skoka – 1 ura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c) Osnove teorije skoka (aerodinamika) – 2 uri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č</w:t>
      </w:r>
      <w:r w:rsidR="00260AFD">
        <w:rPr>
          <w:rFonts w:eastAsia="Times New Roman" w:cs="Times New Roman"/>
          <w:szCs w:val="27"/>
          <w:lang w:eastAsia="sl-SI"/>
        </w:rPr>
        <w:t xml:space="preserve">) </w:t>
      </w:r>
      <w:r w:rsidRPr="00456CAC">
        <w:rPr>
          <w:rFonts w:eastAsia="Times New Roman" w:cs="Times New Roman"/>
          <w:szCs w:val="27"/>
          <w:lang w:eastAsia="sl-SI"/>
        </w:rPr>
        <w:t xml:space="preserve">Poznavanje padal in padalske opreme – 1 ura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d) Letalska meteorologija – 1 ura </w:t>
      </w:r>
    </w:p>
    <w:p w:rsid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e) Pravila in predpisi – 1 ura </w:t>
      </w:r>
    </w:p>
    <w:p w:rsidR="00067DE2" w:rsidRDefault="00067DE2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KLASIČNI NAČIN USPOSABLJANJA – PRAKTIČNI DEL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Poznavanje padal in opreme (zlaganje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Izredni postopki (odklopglavnega padala in odpiranje rezervnega padala)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>c) Tehnika skoka (</w:t>
      </w:r>
      <w:r>
        <w:rPr>
          <w:rFonts w:eastAsia="Times New Roman" w:cs="Times New Roman"/>
          <w:szCs w:val="27"/>
          <w:lang w:eastAsia="sl-SI"/>
        </w:rPr>
        <w:t>odskok iz letala)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č) Skoki z avtomatskim odpiranjem (4 skoki)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d) Skoki z imitacijo odpiranja padala (3 skoki)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e) Skoki na prosto odpiranje z vajami v prostem padu (kontrolirano obračanje okrog vseh treh osi) ter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vodenje padala v šolski krog (levi in desni) do pristanka </w:t>
      </w:r>
    </w:p>
    <w:p w:rsidR="00067DE2" w:rsidRDefault="00067DE2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NAČIN USPOSABLJANJA IAD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Pri teoretičnem delu veljajo enake zahteve kot pri klasičnem usposabljanju, pri praktičnem delu pa se opravi: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poznavanje padal in opreme (zlaganje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izredni postopki (odklopglavnega padala in odpiranje rezervnega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c) tehnika skoka (odskok iz letala)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>č) skoki na prosto odpiranje s pomočjo inštruktorja (3 skoki)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Default="00067DE2" w:rsidP="00067DE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067DE2">
        <w:rPr>
          <w:rFonts w:eastAsia="Times New Roman" w:cs="Times New Roman"/>
          <w:b/>
          <w:szCs w:val="27"/>
          <w:lang w:eastAsia="sl-SI"/>
        </w:rPr>
        <w:t xml:space="preserve">Po končanem načinu usposabljanja IAD lahko kandidat nadaljuje usposabljanje po klasičnem načinu ali načinu usposabljanja AFF.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b/>
          <w:sz w:val="18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b/>
          <w:sz w:val="18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NAČIN USPOSABLJANJA AFF – TEORETIČNI DEL (9 ur)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Izredni postopki – 2 uri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Tehnika skoka – 2 uri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c) Osnove teorije skoka (aerodinamika) – 2 uri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č) Poznavanje padal in padalske opreme – 1 ura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d) Letalska meteorologija – 1 ura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e) Pravila in predpisi – 1 ura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NAČIN USPOSABLJANJA AFF – PRAKTIČNI DEL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Poznavanje padal in opreme (zlaganje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Izredni postopki (odklopglavnega padala in odpiranje rezervnega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lastRenderedPageBreak/>
        <w:t xml:space="preserve">c) Tehnika skoka (odskok izletala in vaje poznavanja znakov inštruktorja v prostem padu) – vaja se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>
        <w:rPr>
          <w:rFonts w:eastAsia="Times New Roman" w:cs="Times New Roman"/>
          <w:szCs w:val="27"/>
          <w:lang w:eastAsia="sl-SI"/>
        </w:rPr>
        <w:t>izvaja na tleh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č) Skoki z dvema inštruktorjema (3 vaje)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d) Skoki z enim inštruktorjem (4 vaje)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e) Skoki na prosto odpiranje z vajami v prostem padu (kontrolirano obračanje okrog vseh treh osi) ter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vodenje padala v šolski krog (levi in desni) do pristanka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Default="00067DE2" w:rsidP="00067DE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067DE2">
        <w:rPr>
          <w:rFonts w:eastAsia="Times New Roman" w:cs="Times New Roman"/>
          <w:b/>
          <w:szCs w:val="27"/>
          <w:lang w:eastAsia="sl-SI"/>
        </w:rPr>
        <w:t>Opomba: Klasični način usposabljanja je mogoče kombinirati z načinom usposabljanja IAD in AFF v skladu s progra</w:t>
      </w:r>
      <w:r>
        <w:rPr>
          <w:rFonts w:eastAsia="Times New Roman" w:cs="Times New Roman"/>
          <w:b/>
          <w:szCs w:val="27"/>
          <w:lang w:eastAsia="sl-SI"/>
        </w:rPr>
        <w:t>mi za usposabljanje kandidatov.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3500C8" w:rsidRPr="00067DE2" w:rsidRDefault="003500C8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Pr="0074779D" w:rsidRDefault="00067DE2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dovoljenje padalca kategorije </w:t>
      </w:r>
      <w:r w:rsidR="00CB6905" w:rsidRPr="00260AFD">
        <w:rPr>
          <w:rFonts w:eastAsia="Times New Roman" w:cs="Times New Roman"/>
          <w:b/>
          <w:szCs w:val="27"/>
          <w:lang w:eastAsia="sl-SI"/>
        </w:rPr>
        <w:t>B,</w:t>
      </w:r>
      <w:r w:rsidRPr="0074779D">
        <w:rPr>
          <w:rFonts w:eastAsia="Times New Roman" w:cs="Times New Roman"/>
          <w:b/>
          <w:szCs w:val="27"/>
          <w:lang w:eastAsia="sl-SI"/>
        </w:rPr>
        <w:t xml:space="preserve">C in D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Usposabljanje se nadaljuje samostojno glede na pridobivanje izkušenj in ni opredeljeno po programu usposabljanja, ampak se padalci sami usposabljajomed pridobivanjem pogojev za dovoljenje padalca kategorije </w:t>
      </w:r>
      <w:r w:rsidR="003500C8" w:rsidRPr="00260AFD">
        <w:rPr>
          <w:rFonts w:eastAsia="Times New Roman" w:cs="Times New Roman"/>
          <w:szCs w:val="27"/>
          <w:lang w:eastAsia="sl-SI"/>
        </w:rPr>
        <w:t>B,</w:t>
      </w:r>
      <w:r w:rsidR="003500C8">
        <w:rPr>
          <w:rFonts w:eastAsia="Times New Roman" w:cs="Times New Roman"/>
          <w:color w:val="FF0000"/>
          <w:szCs w:val="27"/>
          <w:lang w:eastAsia="sl-SI"/>
        </w:rPr>
        <w:t xml:space="preserve"> </w:t>
      </w:r>
      <w:r w:rsidRPr="00067DE2">
        <w:rPr>
          <w:rFonts w:eastAsia="Times New Roman" w:cs="Times New Roman"/>
          <w:szCs w:val="27"/>
          <w:lang w:eastAsia="sl-SI"/>
        </w:rPr>
        <w:t xml:space="preserve">C in D. </w:t>
      </w:r>
    </w:p>
    <w:p w:rsidR="003761A4" w:rsidRPr="0074779D" w:rsidRDefault="003761A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>Usposabljanje za pooblastilo »učitelj padalstva«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TEORETIČNI DEL (25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Izredni postopki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Tehnika skoka – 3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Osnove teorije skoka (aerodinamika)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Poznavanje padal, letal in padalske opreme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d) Pravila in predpisi – 3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e) Letalska meteorologija – 3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f) Organizacija padalskih skokov – 3 ure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g) Osnove prve pomoči – 1 ura </w:t>
      </w:r>
    </w:p>
    <w:p w:rsidR="002F5A09" w:rsidRPr="00260AFD" w:rsidRDefault="00CB6905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260AFD">
        <w:rPr>
          <w:rFonts w:eastAsia="Times New Roman" w:cs="Times New Roman"/>
          <w:szCs w:val="27"/>
          <w:lang w:eastAsia="sl-SI"/>
        </w:rPr>
        <w:t xml:space="preserve">h) </w:t>
      </w:r>
      <w:r w:rsidRPr="00260AFD">
        <w:rPr>
          <w:rFonts w:cs="Times New Roman"/>
          <w:szCs w:val="16"/>
        </w:rPr>
        <w:t>metodika in pedagogika poučevanja – 3 ure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84BE6" w:rsidRDefault="00884BE6" w:rsidP="00260AFD">
      <w:pPr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PRAKTIČNI DEL (8 ur) </w:t>
      </w:r>
    </w:p>
    <w:p w:rsidR="0074779D" w:rsidRPr="00260AF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Predavanje pod nadzorom učitelja izpraševalca – 2 uri </w:t>
      </w:r>
      <w:r w:rsidR="00CB6905" w:rsidRPr="00260AFD">
        <w:rPr>
          <w:rFonts w:cs="Times New Roman"/>
        </w:rPr>
        <w:t>(pravilna izvedba metodike in pedagogike poučevanja)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Praktični del priprav kandidatov – 1 ura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Organizacija in vodenje padalskih skokov pod nadzorom učitelja izpraševalca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Simulacija postopka v primeru nezgode ali nesreče – 1 ura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>d) Praktični prikaz pri skoku kandidata na klasični način usposabljanja (SL) ali način IAD (odvisno od tega, za ka</w:t>
      </w:r>
      <w:r>
        <w:rPr>
          <w:rFonts w:eastAsia="Times New Roman" w:cs="Times New Roman"/>
          <w:szCs w:val="27"/>
          <w:lang w:eastAsia="sl-SI"/>
        </w:rPr>
        <w:t>tero pooblastilo se usposablja).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3E7661" w:rsidRDefault="003E7661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pooblastilo »tandem pilot«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Imetniki dovoljenja padalca, ki želijo pridobiti pooblastilo tandem pilot, se usposabljajo po programu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proizvajalca tandem padala. </w:t>
      </w:r>
    </w:p>
    <w:p w:rsidR="0074779D" w:rsidRPr="0074779D" w:rsidRDefault="0074779D" w:rsidP="004B2C03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pooblastilo »učitelj tandem pilota«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Imetniki dovoljenja padalca, ki želijo pridobiti pooblastilo učitelj tandem pilota, se usposabljajo po programu proizvajalca tandem padala.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 Usposabljanje za pooblastilo »učitelj padalstva AFF«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lastRenderedPageBreak/>
        <w:t xml:space="preserve">TEORETIČNI DEL (8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Izredni postopki pri skokih AFF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Tehnika skoka AFF – 2 uri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Poznavanje padal in padalske opreme za skoke AFF – 2 uri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74779D" w:rsidRPr="003500C8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Skoki z učiteljem padalstva AFF v vlogi kandidata – </w:t>
      </w:r>
      <w:r w:rsidR="00260AFD" w:rsidRPr="00260AFD">
        <w:rPr>
          <w:rFonts w:eastAsia="Times New Roman" w:cs="Times New Roman"/>
          <w:szCs w:val="27"/>
          <w:lang w:eastAsia="sl-SI"/>
        </w:rPr>
        <w:t>6</w:t>
      </w:r>
      <w:r w:rsidR="00260AFD">
        <w:rPr>
          <w:rFonts w:eastAsia="Times New Roman" w:cs="Times New Roman"/>
          <w:color w:val="FF0000"/>
          <w:szCs w:val="27"/>
          <w:lang w:eastAsia="sl-SI"/>
        </w:rPr>
        <w:t xml:space="preserve"> </w:t>
      </w:r>
      <w:r w:rsidR="00260AFD">
        <w:rPr>
          <w:rFonts w:eastAsia="Times New Roman" w:cs="Times New Roman"/>
          <w:szCs w:val="27"/>
          <w:lang w:eastAsia="sl-SI"/>
        </w:rPr>
        <w:t>s</w:t>
      </w:r>
      <w:r w:rsidRPr="003500C8">
        <w:rPr>
          <w:rFonts w:eastAsia="Times New Roman" w:cs="Times New Roman"/>
          <w:szCs w:val="27"/>
          <w:lang w:eastAsia="sl-SI"/>
        </w:rPr>
        <w:t>kokov</w:t>
      </w:r>
    </w:p>
    <w:p w:rsidR="003500C8" w:rsidRPr="0074779D" w:rsidRDefault="003500C8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Kandidate za učitelja padalstva AFF lahko usposablja samo učitelj </w:t>
      </w:r>
      <w:r w:rsidR="00857E44" w:rsidRPr="00260AFD">
        <w:rPr>
          <w:rFonts w:eastAsia="Times New Roman" w:cs="Times New Roman"/>
          <w:szCs w:val="27"/>
          <w:lang w:eastAsia="sl-SI"/>
        </w:rPr>
        <w:t xml:space="preserve">učiteljev </w:t>
      </w:r>
      <w:r w:rsidRPr="0074779D">
        <w:rPr>
          <w:rFonts w:eastAsia="Times New Roman" w:cs="Times New Roman"/>
          <w:szCs w:val="27"/>
          <w:lang w:eastAsia="sl-SI"/>
        </w:rPr>
        <w:t xml:space="preserve">padalstva AFF, ki ima izpolnjene naslednje pogoje in odda vlogo za pridobitev pooblastila učitelja učiteljev padalstva AFF: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najmanj 200 skokov AFF usposabljanja kandidatov za pridobitev dovoljenja padalca kategorije 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najmanj 5 let mora imeti pooblastilo učitelj padalstva AFF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najmanj 10 skokov AFF v zadnjih 12 mesecih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57E44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57E44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 Zlagalec padal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>PRAKTI</w:t>
      </w:r>
      <w:r>
        <w:rPr>
          <w:rFonts w:eastAsia="Times New Roman" w:cs="Times New Roman"/>
          <w:szCs w:val="27"/>
          <w:lang w:eastAsia="sl-SI"/>
        </w:rPr>
        <w:t>Č</w:t>
      </w:r>
      <w:r w:rsidRPr="0074779D">
        <w:rPr>
          <w:rFonts w:eastAsia="Times New Roman" w:cs="Times New Roman"/>
          <w:szCs w:val="27"/>
          <w:lang w:eastAsia="sl-SI"/>
        </w:rPr>
        <w:t xml:space="preserve">NI DEL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Usposabljanje za zlaganje glavnega padala s poudarkom na varnostnih kontrolah, uveljavljenih načinih zlaganja in razlikah med padalskimi sistemi poteka pod nadzorom vzdrževalca padal 1 ali 2.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>Usposabljanje za pridobitev pooblastila »vzdrževalec padal 1«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TEORETIČNI DEL (8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Dokumentacija padala – 1 ura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Sestavljanje in zlaganje padala, orodje za zlaganje padal in varnostne zahteve – 2 uri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Teorija delovanja in pravilna namestitev varnostnih naprav (AAD in RSL) – 2 uri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Prikaz zlaganja rezervnega in reševalnega padala – 3 ure </w:t>
      </w:r>
    </w:p>
    <w:p w:rsidR="00857E44" w:rsidRPr="00260AFD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260AFD">
        <w:rPr>
          <w:rFonts w:eastAsia="Times New Roman" w:cs="Times New Roman"/>
          <w:szCs w:val="27"/>
          <w:lang w:eastAsia="sl-SI"/>
        </w:rPr>
        <w:t>d) Tehnični pregled padala in nahrbtnika s sistemom vezi – 1 ura</w:t>
      </w:r>
    </w:p>
    <w:p w:rsidR="00B871BE" w:rsidRDefault="00B871BE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57E44" w:rsidRPr="0074779D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Tehnični pregled padala in nahrbtnika s sistemom vezi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>b) Zlaganje glavnega</w:t>
      </w:r>
      <w:r w:rsidR="0046526B">
        <w:rPr>
          <w:rFonts w:eastAsia="Times New Roman" w:cs="Times New Roman"/>
          <w:szCs w:val="27"/>
          <w:lang w:eastAsia="sl-SI"/>
        </w:rPr>
        <w:t xml:space="preserve"> </w:t>
      </w:r>
      <w:r w:rsidRPr="0074779D">
        <w:rPr>
          <w:rFonts w:eastAsia="Times New Roman" w:cs="Times New Roman"/>
          <w:szCs w:val="27"/>
          <w:lang w:eastAsia="sl-SI"/>
        </w:rPr>
        <w:t xml:space="preserve">padala na dva načina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Zlaganje rezervnega padala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Zlaganje reševalnega padala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d) Zapiranje nahrbtnika, najmanj dva različna tipa za rezervno padalo in dva tipa za reševalno padalo </w:t>
      </w:r>
    </w:p>
    <w:p w:rsidR="003761A4" w:rsidRDefault="003761A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B871BE" w:rsidRPr="0074779D" w:rsidRDefault="00B871BE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B871BE" w:rsidRDefault="0074779D" w:rsidP="00B871BE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B871BE">
        <w:rPr>
          <w:rFonts w:eastAsia="Times New Roman" w:cs="Times New Roman"/>
          <w:b/>
          <w:szCs w:val="27"/>
          <w:lang w:eastAsia="sl-SI"/>
        </w:rPr>
        <w:t>Usposabljanje za pridobitev pooblastila »vzdrževalec padal 2«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TEORETIČNI DEL (13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Osnove konstrukcije padala s poznavanjem materiala – 2 uri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Popravila padal in nahrbtnikov s sistemom vezi ter orodja za popravilo – 8 ur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Tehnični pregledi padal in nahrbtnikov s sistemom vezi – 2 uri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Delovanje varnostnih naprav (AAD, RSL) – 1 ura 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B871BE">
        <w:rPr>
          <w:rFonts w:eastAsia="Times New Roman" w:cs="Times New Roman"/>
          <w:szCs w:val="27"/>
          <w:lang w:eastAsia="sl-SI"/>
        </w:rPr>
        <w:t xml:space="preserve">PRAKTIČNI DEL (40 ur) 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B871BE">
        <w:rPr>
          <w:rFonts w:eastAsia="Times New Roman" w:cs="Times New Roman"/>
          <w:szCs w:val="27"/>
          <w:lang w:eastAsia="sl-SI"/>
        </w:rPr>
        <w:t xml:space="preserve">a) Tehnični pregled padala in nahrbtnika s sistemom vezi in uporaba merilnika za prepustnost materiala – 2 uri 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B871BE">
        <w:rPr>
          <w:rFonts w:eastAsia="Times New Roman" w:cs="Times New Roman"/>
          <w:szCs w:val="27"/>
          <w:lang w:eastAsia="sl-SI"/>
        </w:rPr>
        <w:lastRenderedPageBreak/>
        <w:t xml:space="preserve">b) Praktično usposabljanje pri izvajanju popravil padal innahrbtnika s sistemom vezi ter uporaba orodja in strojev za ta namen – 38 ur </w:t>
      </w:r>
    </w:p>
    <w:p w:rsidR="00B871BE" w:rsidRPr="0074779D" w:rsidRDefault="00B871BE" w:rsidP="0074779D">
      <w:pPr>
        <w:spacing w:after="0" w:line="240" w:lineRule="auto"/>
        <w:rPr>
          <w:rFonts w:eastAsia="Times New Roman" w:cs="Times New Roman"/>
          <w:sz w:val="14"/>
          <w:szCs w:val="27"/>
          <w:lang w:eastAsia="sl-SI"/>
        </w:rPr>
      </w:pPr>
    </w:p>
    <w:sectPr w:rsidR="00B871BE" w:rsidRPr="0074779D" w:rsidSect="00CB69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002E4B"/>
    <w:multiLevelType w:val="hybridMultilevel"/>
    <w:tmpl w:val="28A6C80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011487"/>
    <w:multiLevelType w:val="hybridMultilevel"/>
    <w:tmpl w:val="F582FCF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3A"/>
    <w:rsid w:val="00067DE2"/>
    <w:rsid w:val="00260AFD"/>
    <w:rsid w:val="002F5A09"/>
    <w:rsid w:val="003500C8"/>
    <w:rsid w:val="003761A4"/>
    <w:rsid w:val="003A33B5"/>
    <w:rsid w:val="003E7661"/>
    <w:rsid w:val="00456CAC"/>
    <w:rsid w:val="0046526B"/>
    <w:rsid w:val="00677F3A"/>
    <w:rsid w:val="0074779D"/>
    <w:rsid w:val="00857E44"/>
    <w:rsid w:val="00884BE6"/>
    <w:rsid w:val="008E2761"/>
    <w:rsid w:val="00A0691E"/>
    <w:rsid w:val="00A32284"/>
    <w:rsid w:val="00B871BE"/>
    <w:rsid w:val="00CB69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9D8986-8881-49C4-B324-2B599811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B690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56CAC"/>
    <w:pPr>
      <w:ind w:left="720"/>
      <w:contextualSpacing/>
    </w:pPr>
  </w:style>
  <w:style w:type="table" w:styleId="Tabelamrea">
    <w:name w:val="Table Grid"/>
    <w:basedOn w:val="Navadnatabela"/>
    <w:uiPriority w:val="39"/>
    <w:rsid w:val="003761A4"/>
    <w:pPr>
      <w:spacing w:after="0" w:line="240" w:lineRule="auto"/>
    </w:pPr>
    <w:rPr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65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652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5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9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89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1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7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0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62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72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3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2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3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3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1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8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7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7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0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5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1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1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5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7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21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7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76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2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03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1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7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16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1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2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6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2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4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8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2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53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93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22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1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9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4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1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91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8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65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8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5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66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8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5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66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2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8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5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25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5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1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58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0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6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8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83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0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2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8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1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14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9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32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55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7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8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4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14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6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4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9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2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1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4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9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7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3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86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2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44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85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85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8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0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01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0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56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16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34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8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4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84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0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76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0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25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5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4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0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0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7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81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9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8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72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2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0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99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8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4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83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3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4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14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43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2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49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92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857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78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311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7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55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30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62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30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71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09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74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568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57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5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17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4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00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199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18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56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63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31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49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794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24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6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03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96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024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71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71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82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793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6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540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20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342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97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156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3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4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57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76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959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2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96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83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36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94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00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62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4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09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364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36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28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33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26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04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661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75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60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11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50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21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65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00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60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61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3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0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87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0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7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43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4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5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1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46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8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8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97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8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1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2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879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4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9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98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3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2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4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4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0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26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2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5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02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8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0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8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4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8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65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86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75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73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7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0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8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8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9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1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5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5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9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2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6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8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78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1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03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2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70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46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2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6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9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5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27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92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56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90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0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7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1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6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27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0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8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5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9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9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65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9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30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3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47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47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9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3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3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6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00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8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03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1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3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6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2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2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54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34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1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07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3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18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52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95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1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542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1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8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9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3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87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2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9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6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01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2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82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35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4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8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4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7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5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0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64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2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87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83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0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8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3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96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7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1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8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97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1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9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66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8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9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3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98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5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33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92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37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0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3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1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4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9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77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3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2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17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74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20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2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2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6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3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50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47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4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72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7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26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8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85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1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3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81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1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0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5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16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9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59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3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43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8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53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9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21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14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7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97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3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66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0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1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0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0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32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6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4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25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44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6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1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05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05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7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7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26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7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5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9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7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5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0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90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8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59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38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33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9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2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4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8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0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1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5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07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7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8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54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25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3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4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5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06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18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1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94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5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5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9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56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9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86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0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0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1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5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9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0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8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4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4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08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24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00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63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23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8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3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31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1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27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08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10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13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81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228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44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92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29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52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88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40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60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51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31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9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59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26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22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26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819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09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57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98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48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254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4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17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09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77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5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43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352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45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23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9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57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8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01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18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74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53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9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42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801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68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662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81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57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23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05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5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86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9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14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410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53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951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42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63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7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91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18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1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86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44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4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8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61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7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9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96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1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1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3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5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4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28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1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66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8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8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3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96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4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0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04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0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7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3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4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3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86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9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46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5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63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1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8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9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14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82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36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1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1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48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2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3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4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07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8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6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4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8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5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8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1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0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1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50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5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01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4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5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44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47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1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73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8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8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1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1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9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0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2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0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4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12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66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97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3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1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9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8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1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7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79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8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8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18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9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1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4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7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46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7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7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44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8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55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0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24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6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4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86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9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0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0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6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5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8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5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8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5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7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3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7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1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8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4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2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65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8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90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0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6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5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4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64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2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9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57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8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63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86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53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5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7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0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1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64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7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7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5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3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0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5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06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43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8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2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2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4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4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71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56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0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64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1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0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7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98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9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44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1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2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5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9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5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9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0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4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34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97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15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4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5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80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9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6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3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8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3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93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75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40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4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07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60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9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1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0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7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5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0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8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0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1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78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7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2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9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2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6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5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33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2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5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2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67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37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5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7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33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6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3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7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7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90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0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83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0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6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9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2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5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86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4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4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03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2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0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9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35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23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5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16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9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14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4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1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9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3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30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9C8605-2A28-464B-9F55-1A62D7DD9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940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Skupni Prenosnik</dc:creator>
  <cp:keywords/>
  <dc:description/>
  <cp:lastModifiedBy>Petra Medveš</cp:lastModifiedBy>
  <cp:revision>2</cp:revision>
  <dcterms:created xsi:type="dcterms:W3CDTF">2020-07-16T10:17:00Z</dcterms:created>
  <dcterms:modified xsi:type="dcterms:W3CDTF">2020-07-16T10:17:00Z</dcterms:modified>
</cp:coreProperties>
</file>