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A7123A" w14:textId="5943122E" w:rsidR="00FC2228" w:rsidRDefault="005111BD" w:rsidP="00FC2228">
      <w:pPr>
        <w:spacing w:after="0" w:line="240" w:lineRule="auto"/>
        <w:jc w:val="both"/>
        <w:rPr>
          <w:rFonts w:ascii="Arial" w:eastAsia="Times New Roman" w:hAnsi="Arial" w:cs="Arial"/>
          <w:sz w:val="20"/>
          <w:szCs w:val="20"/>
          <w:lang w:eastAsia="sl-SI"/>
        </w:rPr>
      </w:pPr>
      <w:r w:rsidRPr="00A47928">
        <w:rPr>
          <w:rFonts w:ascii="Arial" w:hAnsi="Arial" w:cs="Arial"/>
          <w:sz w:val="20"/>
          <w:szCs w:val="20"/>
        </w:rPr>
        <w:t>Na podlagi druge alineje prvega odstavka 18. člena in prvega odstavka 26. člena Zakona o javnih agencijah (Uradni list RS, št. 52/20, 51/04 – EZ-A in 33/11 – ZEKom-C) in</w:t>
      </w:r>
      <w:r w:rsidR="00586129" w:rsidRPr="00A47928">
        <w:rPr>
          <w:rFonts w:ascii="Arial" w:eastAsia="Times New Roman" w:hAnsi="Arial" w:cs="Arial"/>
          <w:sz w:val="20"/>
          <w:szCs w:val="20"/>
          <w:lang w:eastAsia="sl-SI"/>
        </w:rPr>
        <w:t xml:space="preserve"> drugega odstavka 18. člena Zakona o Slovenskem filmskem centru, javni agenciji Republike Slovenije </w:t>
      </w:r>
      <w:r w:rsidR="00D40DCB" w:rsidRPr="00A47928">
        <w:rPr>
          <w:rFonts w:ascii="Arial" w:hAnsi="Arial" w:cs="Arial"/>
          <w:sz w:val="20"/>
          <w:szCs w:val="20"/>
        </w:rPr>
        <w:t xml:space="preserve">Uradni list RS, št. </w:t>
      </w:r>
      <w:hyperlink r:id="rId6" w:tgtFrame="_blank" w:tooltip="Zakon o Slovenskem filmskem centru, javni agenciji Republike Slovenije (ZSFCJA)" w:history="1">
        <w:r w:rsidR="00D40DCB" w:rsidRPr="00A47928">
          <w:rPr>
            <w:rStyle w:val="Hiperpovezava"/>
            <w:rFonts w:ascii="Arial" w:hAnsi="Arial" w:cs="Arial"/>
            <w:color w:val="auto"/>
            <w:sz w:val="20"/>
            <w:szCs w:val="20"/>
            <w:u w:val="none"/>
          </w:rPr>
          <w:t>77/10</w:t>
        </w:r>
      </w:hyperlink>
      <w:r w:rsidR="00D40DCB" w:rsidRPr="00A47928">
        <w:rPr>
          <w:rFonts w:ascii="Arial" w:hAnsi="Arial" w:cs="Arial"/>
          <w:sz w:val="20"/>
          <w:szCs w:val="20"/>
        </w:rPr>
        <w:t xml:space="preserve">, </w:t>
      </w:r>
      <w:hyperlink r:id="rId7" w:tgtFrame="_blank" w:tooltip="Zakon za uravnoteženje javnih financ" w:history="1">
        <w:r w:rsidR="00D40DCB" w:rsidRPr="00A47928">
          <w:rPr>
            <w:rStyle w:val="Hiperpovezava"/>
            <w:rFonts w:ascii="Arial" w:hAnsi="Arial" w:cs="Arial"/>
            <w:color w:val="auto"/>
            <w:sz w:val="20"/>
            <w:szCs w:val="20"/>
            <w:u w:val="none"/>
          </w:rPr>
          <w:t>40/12</w:t>
        </w:r>
      </w:hyperlink>
      <w:r w:rsidR="00D40DCB" w:rsidRPr="00A47928">
        <w:rPr>
          <w:rFonts w:ascii="Arial" w:hAnsi="Arial" w:cs="Arial"/>
          <w:sz w:val="20"/>
          <w:szCs w:val="20"/>
        </w:rPr>
        <w:t xml:space="preserve"> – ZUJF, </w:t>
      </w:r>
      <w:hyperlink r:id="rId8" w:tgtFrame="_blank" w:tooltip="Odločba o razveljavitvi drugega odstavka 17. člena Zakona o Slovenskem filmskem centru, javni agenciji Republike Slovenije" w:history="1">
        <w:r w:rsidR="00D40DCB" w:rsidRPr="00A47928">
          <w:rPr>
            <w:rStyle w:val="Hiperpovezava"/>
            <w:rFonts w:ascii="Arial" w:hAnsi="Arial" w:cs="Arial"/>
            <w:color w:val="auto"/>
            <w:sz w:val="20"/>
            <w:szCs w:val="20"/>
            <w:u w:val="none"/>
          </w:rPr>
          <w:t>19/14</w:t>
        </w:r>
      </w:hyperlink>
      <w:r w:rsidR="00D40DCB" w:rsidRPr="00A47928">
        <w:rPr>
          <w:rFonts w:ascii="Arial" w:hAnsi="Arial" w:cs="Arial"/>
          <w:sz w:val="20"/>
          <w:szCs w:val="20"/>
        </w:rPr>
        <w:t xml:space="preserve"> – </w:t>
      </w:r>
      <w:proofErr w:type="spellStart"/>
      <w:r w:rsidR="00D40DCB" w:rsidRPr="00A47928">
        <w:rPr>
          <w:rFonts w:ascii="Arial" w:hAnsi="Arial" w:cs="Arial"/>
          <w:sz w:val="20"/>
          <w:szCs w:val="20"/>
        </w:rPr>
        <w:t>odl</w:t>
      </w:r>
      <w:proofErr w:type="spellEnd"/>
      <w:r w:rsidR="00D40DCB" w:rsidRPr="00A47928">
        <w:rPr>
          <w:rFonts w:ascii="Arial" w:hAnsi="Arial" w:cs="Arial"/>
          <w:sz w:val="20"/>
          <w:szCs w:val="20"/>
        </w:rPr>
        <w:t xml:space="preserve">. US, </w:t>
      </w:r>
      <w:hyperlink r:id="rId9" w:tgtFrame="_blank" w:tooltip="Zakon o spremembah in dopolnitvah Zakona o Slovenskem filmskem centru, javni agenciji Republike Slovenije" w:history="1">
        <w:r w:rsidR="00D40DCB" w:rsidRPr="00A47928">
          <w:rPr>
            <w:rStyle w:val="Hiperpovezava"/>
            <w:rFonts w:ascii="Arial" w:hAnsi="Arial" w:cs="Arial"/>
            <w:color w:val="auto"/>
            <w:sz w:val="20"/>
            <w:szCs w:val="20"/>
            <w:u w:val="none"/>
          </w:rPr>
          <w:t>63/16</w:t>
        </w:r>
      </w:hyperlink>
      <w:r w:rsidR="00D40DCB" w:rsidRPr="00A47928">
        <w:rPr>
          <w:rFonts w:ascii="Arial" w:hAnsi="Arial" w:cs="Arial"/>
          <w:sz w:val="20"/>
          <w:szCs w:val="20"/>
        </w:rPr>
        <w:t xml:space="preserve"> in </w:t>
      </w:r>
      <w:hyperlink r:id="rId10" w:tgtFrame="_blank" w:tooltip="Zakon o dopolnitvah Zakona o slovenskem filmskem centru, javni agenciji Republike Slovenije" w:history="1">
        <w:r w:rsidR="00D40DCB" w:rsidRPr="00A47928">
          <w:rPr>
            <w:rStyle w:val="Hiperpovezava"/>
            <w:rFonts w:ascii="Arial" w:hAnsi="Arial" w:cs="Arial"/>
            <w:color w:val="auto"/>
            <w:sz w:val="20"/>
            <w:szCs w:val="20"/>
            <w:u w:val="none"/>
          </w:rPr>
          <w:t>31/18</w:t>
        </w:r>
      </w:hyperlink>
      <w:r w:rsidR="00586129" w:rsidRPr="00A47928">
        <w:rPr>
          <w:rFonts w:ascii="Arial" w:eastAsia="Times New Roman" w:hAnsi="Arial" w:cs="Arial"/>
          <w:sz w:val="20"/>
          <w:szCs w:val="20"/>
          <w:lang w:eastAsia="sl-SI"/>
        </w:rPr>
        <w:t xml:space="preserve">), je </w:t>
      </w:r>
      <w:r w:rsidR="002E5DC3" w:rsidRPr="00A47928">
        <w:rPr>
          <w:rFonts w:ascii="Arial" w:eastAsia="Times New Roman" w:hAnsi="Arial" w:cs="Arial"/>
          <w:sz w:val="20"/>
          <w:szCs w:val="20"/>
          <w:lang w:eastAsia="sl-SI"/>
        </w:rPr>
        <w:t xml:space="preserve">svet </w:t>
      </w:r>
      <w:r w:rsidR="00586129" w:rsidRPr="00A47928">
        <w:rPr>
          <w:rFonts w:ascii="Arial" w:eastAsia="Times New Roman" w:hAnsi="Arial" w:cs="Arial"/>
          <w:sz w:val="20"/>
          <w:szCs w:val="20"/>
          <w:lang w:eastAsia="sl-SI"/>
        </w:rPr>
        <w:t>Slovenskega filmskega centra, javne agencije Republike Slovenije,</w:t>
      </w:r>
      <w:r w:rsidR="001775FA"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t xml:space="preserve">na </w:t>
      </w:r>
      <w:r w:rsidR="001775FA" w:rsidRPr="00A47928">
        <w:rPr>
          <w:rFonts w:ascii="Arial" w:eastAsia="Times New Roman" w:hAnsi="Arial" w:cs="Arial"/>
          <w:sz w:val="20"/>
          <w:szCs w:val="20"/>
          <w:lang w:eastAsia="sl-SI"/>
        </w:rPr>
        <w:t>43. redni</w:t>
      </w:r>
      <w:r w:rsidR="00880711"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t xml:space="preserve">seji dne </w:t>
      </w:r>
      <w:r w:rsidR="001775FA" w:rsidRPr="00A47928">
        <w:rPr>
          <w:rFonts w:ascii="Arial" w:eastAsia="Times New Roman" w:hAnsi="Arial" w:cs="Arial"/>
          <w:sz w:val="20"/>
          <w:szCs w:val="20"/>
          <w:lang w:eastAsia="sl-SI"/>
        </w:rPr>
        <w:t>28.5.2020</w:t>
      </w:r>
      <w:r w:rsidR="00586129" w:rsidRPr="00A47928">
        <w:rPr>
          <w:rFonts w:ascii="Arial" w:eastAsia="Times New Roman" w:hAnsi="Arial" w:cs="Arial"/>
          <w:sz w:val="20"/>
          <w:szCs w:val="20"/>
          <w:lang w:eastAsia="sl-SI"/>
        </w:rPr>
        <w:t xml:space="preserve"> sprejel</w:t>
      </w:r>
      <w:r w:rsidRPr="00A47928">
        <w:rPr>
          <w:rFonts w:ascii="Arial" w:eastAsia="Times New Roman" w:hAnsi="Arial" w:cs="Arial"/>
          <w:sz w:val="20"/>
          <w:szCs w:val="20"/>
          <w:lang w:eastAsia="sl-SI"/>
        </w:rPr>
        <w:t xml:space="preserve"> </w:t>
      </w:r>
    </w:p>
    <w:p w14:paraId="7D1D4673" w14:textId="77777777" w:rsidR="00696E03" w:rsidRPr="00A47928" w:rsidRDefault="00696E03" w:rsidP="00FC2228">
      <w:pPr>
        <w:spacing w:after="0" w:line="240" w:lineRule="auto"/>
        <w:jc w:val="both"/>
        <w:rPr>
          <w:rFonts w:ascii="Arial" w:eastAsia="Times New Roman" w:hAnsi="Arial" w:cs="Arial"/>
          <w:sz w:val="20"/>
          <w:szCs w:val="20"/>
          <w:lang w:eastAsia="sl-SI"/>
        </w:rPr>
      </w:pPr>
    </w:p>
    <w:p w14:paraId="57732265" w14:textId="77777777" w:rsidR="00FC2228" w:rsidRPr="00A47928" w:rsidRDefault="00FC2228" w:rsidP="00FC2228">
      <w:pPr>
        <w:spacing w:after="0" w:line="240" w:lineRule="auto"/>
        <w:jc w:val="both"/>
        <w:rPr>
          <w:rFonts w:ascii="Arial" w:eastAsia="Times New Roman" w:hAnsi="Arial" w:cs="Arial"/>
          <w:sz w:val="20"/>
          <w:szCs w:val="20"/>
          <w:lang w:eastAsia="sl-SI"/>
        </w:rPr>
      </w:pPr>
    </w:p>
    <w:p w14:paraId="76FB6909" w14:textId="77777777" w:rsidR="00FC2228"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P R A V I L N I K</w:t>
      </w:r>
    </w:p>
    <w:p w14:paraId="25F97123" w14:textId="1BCD448C" w:rsidR="00586129" w:rsidRPr="00A47928" w:rsidRDefault="00880711"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 xml:space="preserve">o </w:t>
      </w:r>
      <w:r w:rsidR="00586129" w:rsidRPr="00A47928">
        <w:rPr>
          <w:rFonts w:ascii="Arial" w:eastAsia="Times New Roman" w:hAnsi="Arial" w:cs="Arial"/>
          <w:bCs/>
          <w:sz w:val="20"/>
          <w:szCs w:val="20"/>
          <w:lang w:eastAsia="sl-SI"/>
        </w:rPr>
        <w:t>Festivalu slovenskega filma </w:t>
      </w:r>
    </w:p>
    <w:p w14:paraId="0C9A9F4F" w14:textId="77777777" w:rsidR="00D40DCB" w:rsidRPr="00A47928" w:rsidRDefault="00D40DCB" w:rsidP="00FA7A3E">
      <w:pPr>
        <w:spacing w:after="0" w:line="240" w:lineRule="auto"/>
        <w:rPr>
          <w:rFonts w:ascii="Arial" w:eastAsia="Times New Roman" w:hAnsi="Arial" w:cs="Arial"/>
          <w:sz w:val="20"/>
          <w:szCs w:val="20"/>
          <w:lang w:eastAsia="sl-SI"/>
        </w:rPr>
      </w:pPr>
    </w:p>
    <w:p w14:paraId="6D7610B9" w14:textId="5FC11049" w:rsidR="00586129" w:rsidRPr="00A47928" w:rsidRDefault="00586129" w:rsidP="00FA7A3E">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"I.%C2%A0SPLO%C5%A0NE%C2%A0DOLO%C4%8CBE" </w:instrText>
      </w:r>
      <w:r w:rsidRPr="00A47928">
        <w:rPr>
          <w:rFonts w:ascii="Arial" w:eastAsia="Times New Roman" w:hAnsi="Arial" w:cs="Arial"/>
          <w:sz w:val="20"/>
          <w:szCs w:val="20"/>
          <w:lang w:eastAsia="sl-SI"/>
        </w:rPr>
        <w:fldChar w:fldCharType="separate"/>
      </w:r>
    </w:p>
    <w:p w14:paraId="656C6E35" w14:textId="2CCB67E2" w:rsidR="00586129" w:rsidRPr="00A47928" w:rsidRDefault="00586129"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SPLOŠNE DOLOČBE </w:t>
      </w:r>
    </w:p>
    <w:p w14:paraId="0BCCE1C4" w14:textId="77777777" w:rsidR="00586129" w:rsidRPr="00A47928" w:rsidRDefault="00586129" w:rsidP="00FA7A3E">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"1.%C2%A0%C4%8Dlen" </w:instrText>
      </w:r>
      <w:r w:rsidRPr="00A47928">
        <w:rPr>
          <w:rFonts w:ascii="Arial" w:eastAsia="Times New Roman" w:hAnsi="Arial" w:cs="Arial"/>
          <w:sz w:val="20"/>
          <w:szCs w:val="20"/>
          <w:lang w:eastAsia="sl-SI"/>
        </w:rPr>
        <w:fldChar w:fldCharType="separate"/>
      </w:r>
    </w:p>
    <w:p w14:paraId="4DFDCF01" w14:textId="77777777" w:rsidR="00586129" w:rsidRPr="00A47928" w:rsidRDefault="00586129"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 člen </w:t>
      </w:r>
    </w:p>
    <w:p w14:paraId="1CFB390D" w14:textId="77777777" w:rsidR="00586129" w:rsidRPr="00A47928" w:rsidRDefault="00586129" w:rsidP="00FA7A3E">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CC85979" w14:textId="3451C86B" w:rsidR="00FC2228" w:rsidRPr="00A47928" w:rsidRDefault="005F71D9" w:rsidP="00FA7A3E">
      <w:pPr>
        <w:spacing w:after="0" w:line="240" w:lineRule="auto"/>
        <w:jc w:val="both"/>
        <w:rPr>
          <w:rFonts w:ascii="Arial" w:eastAsia="Times New Roman" w:hAnsi="Arial" w:cs="Arial"/>
          <w:bCs/>
          <w:sz w:val="20"/>
          <w:szCs w:val="20"/>
          <w:lang w:eastAsia="sl-SI"/>
        </w:rPr>
      </w:pPr>
      <w:r w:rsidRPr="00A47928">
        <w:rPr>
          <w:rFonts w:ascii="Arial" w:eastAsia="Times New Roman" w:hAnsi="Arial" w:cs="Arial"/>
          <w:sz w:val="20"/>
          <w:szCs w:val="20"/>
          <w:lang w:eastAsia="sl-SI"/>
        </w:rPr>
        <w:t>S tem pravilnikom se določa</w:t>
      </w:r>
      <w:r w:rsidR="00696E03">
        <w:rPr>
          <w:rFonts w:ascii="Arial" w:eastAsia="Times New Roman" w:hAnsi="Arial" w:cs="Arial"/>
          <w:sz w:val="20"/>
          <w:szCs w:val="20"/>
          <w:lang w:eastAsia="sl-SI"/>
        </w:rPr>
        <w:t>jo</w:t>
      </w:r>
      <w:r w:rsidRPr="00A47928">
        <w:rPr>
          <w:rFonts w:ascii="Arial" w:eastAsia="Times New Roman" w:hAnsi="Arial" w:cs="Arial"/>
          <w:sz w:val="20"/>
          <w:szCs w:val="20"/>
          <w:lang w:eastAsia="sl-SI"/>
        </w:rPr>
        <w:t xml:space="preserve"> </w:t>
      </w:r>
      <w:r w:rsidR="005111BD" w:rsidRPr="00A47928">
        <w:rPr>
          <w:rFonts w:ascii="Arial" w:eastAsia="Times New Roman" w:hAnsi="Arial" w:cs="Arial"/>
          <w:sz w:val="20"/>
          <w:szCs w:val="20"/>
          <w:lang w:eastAsia="sl-SI"/>
        </w:rPr>
        <w:t>postopek</w:t>
      </w:r>
      <w:r w:rsidR="00C36E22" w:rsidRPr="00A47928">
        <w:rPr>
          <w:rFonts w:ascii="Arial" w:eastAsia="Times New Roman" w:hAnsi="Arial" w:cs="Arial"/>
          <w:sz w:val="20"/>
          <w:szCs w:val="20"/>
          <w:lang w:eastAsia="sl-SI"/>
        </w:rPr>
        <w:t xml:space="preserve"> izvedbe </w:t>
      </w:r>
      <w:r w:rsidRPr="00A47928">
        <w:rPr>
          <w:rFonts w:ascii="Arial" w:eastAsia="Times New Roman" w:hAnsi="Arial" w:cs="Arial"/>
          <w:sz w:val="20"/>
          <w:szCs w:val="20"/>
          <w:lang w:eastAsia="sl-SI"/>
        </w:rPr>
        <w:t>Festivala slovenskega filma (v nadaljnjem besedilu: Festival), okvir oblikovanja programa, organe Festivala, vrsto in število nagrad Festivala in način podeljevanja nagrad Festivala.</w:t>
      </w:r>
    </w:p>
    <w:p w14:paraId="2D563878" w14:textId="77777777" w:rsidR="00D40DCB" w:rsidRPr="00A47928" w:rsidRDefault="00D40DCB" w:rsidP="00FA7A3E">
      <w:pPr>
        <w:spacing w:after="0" w:line="240" w:lineRule="auto"/>
        <w:jc w:val="center"/>
        <w:rPr>
          <w:rFonts w:ascii="Arial" w:eastAsia="Times New Roman" w:hAnsi="Arial" w:cs="Arial"/>
          <w:bCs/>
          <w:sz w:val="20"/>
          <w:szCs w:val="20"/>
          <w:lang w:eastAsia="sl-SI"/>
        </w:rPr>
      </w:pPr>
    </w:p>
    <w:p w14:paraId="5D1D682C" w14:textId="3F8A07B3" w:rsidR="005F71D9" w:rsidRPr="00A47928" w:rsidRDefault="00FC2228" w:rsidP="00FA7A3E">
      <w:pPr>
        <w:spacing w:after="0" w:line="240" w:lineRule="auto"/>
        <w:jc w:val="center"/>
        <w:rPr>
          <w:rFonts w:ascii="Arial" w:eastAsia="Times New Roman" w:hAnsi="Arial" w:cs="Arial"/>
          <w:sz w:val="20"/>
          <w:szCs w:val="20"/>
          <w:lang w:eastAsia="sl-SI"/>
        </w:rPr>
      </w:pPr>
      <w:r w:rsidRPr="00A47928">
        <w:rPr>
          <w:rFonts w:ascii="Arial" w:eastAsia="Times New Roman" w:hAnsi="Arial" w:cs="Arial"/>
          <w:bCs/>
          <w:sz w:val="20"/>
          <w:szCs w:val="20"/>
          <w:lang w:eastAsia="sl-SI"/>
        </w:rPr>
        <w:t>2. člen</w:t>
      </w:r>
    </w:p>
    <w:p w14:paraId="4C324B82" w14:textId="77777777" w:rsidR="005F71D9" w:rsidRPr="00A47928" w:rsidRDefault="005F71D9" w:rsidP="00FA7A3E">
      <w:pPr>
        <w:spacing w:after="0" w:line="240" w:lineRule="auto"/>
        <w:rPr>
          <w:rFonts w:ascii="Arial" w:eastAsia="Times New Roman" w:hAnsi="Arial" w:cs="Arial"/>
          <w:sz w:val="20"/>
          <w:szCs w:val="20"/>
          <w:lang w:eastAsia="sl-SI"/>
        </w:rPr>
      </w:pPr>
    </w:p>
    <w:p w14:paraId="2A4B58BD" w14:textId="5140D2F9" w:rsidR="00417F59" w:rsidRDefault="00417F59"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Festival je nacionalni filmski dogodek, ki se prireja v počastitev dosežkov nacionalne filmske produkcije in njenih </w:t>
      </w:r>
      <w:r w:rsidR="0029036A" w:rsidRPr="00A47928">
        <w:rPr>
          <w:rFonts w:ascii="Arial" w:eastAsia="Times New Roman" w:hAnsi="Arial" w:cs="Arial"/>
          <w:color w:val="000000"/>
          <w:sz w:val="20"/>
          <w:szCs w:val="20"/>
          <w:lang w:eastAsia="sl-SI"/>
        </w:rPr>
        <w:t>ustvarjalcev ter</w:t>
      </w:r>
      <w:r w:rsidRPr="00A47928">
        <w:rPr>
          <w:rFonts w:ascii="Arial" w:eastAsia="Times New Roman" w:hAnsi="Arial" w:cs="Arial"/>
          <w:color w:val="000000"/>
          <w:sz w:val="20"/>
          <w:szCs w:val="20"/>
          <w:lang w:eastAsia="sl-SI"/>
        </w:rPr>
        <w:t xml:space="preserve"> vseh ostalih udeležencev filmske </w:t>
      </w:r>
      <w:r w:rsidR="0029036A" w:rsidRPr="00A47928">
        <w:rPr>
          <w:rFonts w:ascii="Arial" w:eastAsia="Times New Roman" w:hAnsi="Arial" w:cs="Arial"/>
          <w:color w:val="000000"/>
          <w:sz w:val="20"/>
          <w:szCs w:val="20"/>
          <w:lang w:eastAsia="sl-SI"/>
        </w:rPr>
        <w:t>produkcije</w:t>
      </w:r>
      <w:r w:rsidRPr="00A47928">
        <w:rPr>
          <w:rFonts w:ascii="Arial" w:eastAsia="Times New Roman" w:hAnsi="Arial" w:cs="Arial"/>
          <w:color w:val="000000"/>
          <w:sz w:val="20"/>
          <w:szCs w:val="20"/>
          <w:lang w:eastAsia="sl-SI"/>
        </w:rPr>
        <w:t xml:space="preserve"> v Sloveniji, s katerimi </w:t>
      </w:r>
      <w:r w:rsidR="00AB5DED" w:rsidRPr="00A47928">
        <w:rPr>
          <w:rFonts w:ascii="Arial" w:eastAsia="Times New Roman" w:hAnsi="Arial" w:cs="Arial"/>
          <w:color w:val="000000"/>
          <w:sz w:val="20"/>
          <w:szCs w:val="20"/>
          <w:lang w:eastAsia="sl-SI"/>
        </w:rPr>
        <w:t xml:space="preserve">festival </w:t>
      </w:r>
      <w:r w:rsidRPr="00A47928">
        <w:rPr>
          <w:rFonts w:ascii="Arial" w:eastAsia="Times New Roman" w:hAnsi="Arial" w:cs="Arial"/>
          <w:color w:val="000000"/>
          <w:sz w:val="20"/>
          <w:szCs w:val="20"/>
          <w:lang w:eastAsia="sl-SI"/>
        </w:rPr>
        <w:t>seznanja širšo slovensko in mednarodno javnos</w:t>
      </w:r>
      <w:r w:rsidR="00FC2228" w:rsidRPr="00A47928">
        <w:rPr>
          <w:rFonts w:ascii="Arial" w:eastAsia="Times New Roman" w:hAnsi="Arial" w:cs="Arial"/>
          <w:color w:val="000000"/>
          <w:sz w:val="20"/>
          <w:szCs w:val="20"/>
          <w:lang w:eastAsia="sl-SI"/>
        </w:rPr>
        <w:t>t</w:t>
      </w:r>
      <w:r w:rsidR="00FA7A3E" w:rsidRPr="00A47928">
        <w:rPr>
          <w:rFonts w:ascii="Arial" w:eastAsia="Times New Roman" w:hAnsi="Arial" w:cs="Arial"/>
          <w:color w:val="000000"/>
          <w:sz w:val="20"/>
          <w:szCs w:val="20"/>
          <w:lang w:eastAsia="sl-SI"/>
        </w:rPr>
        <w:t>.</w:t>
      </w:r>
      <w:r w:rsidR="00FC2228" w:rsidRPr="00A47928">
        <w:rPr>
          <w:rFonts w:ascii="Arial" w:eastAsia="Times New Roman" w:hAnsi="Arial" w:cs="Arial"/>
          <w:color w:val="000000"/>
          <w:sz w:val="20"/>
          <w:szCs w:val="20"/>
          <w:lang w:eastAsia="sl-SI"/>
        </w:rPr>
        <w:t xml:space="preserve"> </w:t>
      </w:r>
    </w:p>
    <w:p w14:paraId="3EEA720C" w14:textId="77777777" w:rsidR="00A47928" w:rsidRPr="00A47928" w:rsidRDefault="00A47928" w:rsidP="00FA7A3E">
      <w:pPr>
        <w:spacing w:after="0" w:line="240" w:lineRule="auto"/>
        <w:jc w:val="both"/>
        <w:rPr>
          <w:rFonts w:ascii="Arial" w:eastAsia="Times New Roman" w:hAnsi="Arial" w:cs="Arial"/>
          <w:color w:val="000000"/>
          <w:sz w:val="20"/>
          <w:szCs w:val="20"/>
          <w:lang w:eastAsia="sl-SI"/>
        </w:rPr>
      </w:pPr>
    </w:p>
    <w:p w14:paraId="3C772595" w14:textId="77777777" w:rsidR="006D1748" w:rsidRPr="00A47928" w:rsidRDefault="006D1748" w:rsidP="00FA7A3E">
      <w:pPr>
        <w:spacing w:after="0" w:line="240" w:lineRule="auto"/>
        <w:jc w:val="both"/>
        <w:rPr>
          <w:rFonts w:ascii="Arial" w:eastAsia="Times New Roman" w:hAnsi="Arial" w:cs="Arial"/>
          <w:color w:val="000000"/>
          <w:sz w:val="20"/>
          <w:szCs w:val="20"/>
          <w:lang w:eastAsia="sl-SI"/>
        </w:rPr>
      </w:pPr>
    </w:p>
    <w:p w14:paraId="12BFF40C" w14:textId="6558AC70" w:rsidR="00FA7A3E" w:rsidRPr="00A47928" w:rsidRDefault="00FA7A3E"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NAMEN IN CILJ FESTIVALA </w:t>
      </w:r>
    </w:p>
    <w:p w14:paraId="1176424E" w14:textId="67249E83" w:rsidR="00586129" w:rsidRPr="00A47928" w:rsidRDefault="00586129" w:rsidP="00696E03">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"2.%C2%A0%C4%8Dlen" </w:instrText>
      </w:r>
      <w:r w:rsidRPr="00A47928">
        <w:rPr>
          <w:rFonts w:ascii="Arial" w:eastAsia="Times New Roman" w:hAnsi="Arial" w:cs="Arial"/>
          <w:sz w:val="20"/>
          <w:szCs w:val="20"/>
          <w:lang w:eastAsia="sl-SI"/>
        </w:rPr>
        <w:fldChar w:fldCharType="separate"/>
      </w:r>
    </w:p>
    <w:p w14:paraId="00DA7292" w14:textId="77777777" w:rsidR="00586129" w:rsidRPr="00A47928" w:rsidRDefault="0029036A"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3</w:t>
      </w:r>
      <w:r w:rsidR="00586129" w:rsidRPr="00A47928">
        <w:rPr>
          <w:rFonts w:ascii="Arial" w:eastAsia="Times New Roman" w:hAnsi="Arial" w:cs="Arial"/>
          <w:bCs/>
          <w:sz w:val="20"/>
          <w:szCs w:val="20"/>
          <w:lang w:eastAsia="sl-SI"/>
        </w:rPr>
        <w:t>. člen </w:t>
      </w:r>
    </w:p>
    <w:p w14:paraId="576A0269" w14:textId="77777777" w:rsidR="00D03730" w:rsidRPr="00A47928" w:rsidRDefault="00586129" w:rsidP="00FA7A3E">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sz w:val="20"/>
          <w:szCs w:val="20"/>
          <w:lang w:eastAsia="sl-SI"/>
        </w:rPr>
        <w:fldChar w:fldCharType="end"/>
      </w:r>
    </w:p>
    <w:p w14:paraId="18EB58E7" w14:textId="77777777" w:rsidR="00D03730" w:rsidRPr="00A47928" w:rsidRDefault="00D03730"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Osnovni namen festivala je predstaviti novo slovensko filmsko produkcijo in nagraditi najboljše slovenske filme in slovenske filmske ustvarjalce ter s tem spodbujati razvoj slovenske filmske ustvarjalnosti ter izboljševati vidnost slovenskih filmskih ustvarjalcev in filmskih del doma in v tujini.</w:t>
      </w:r>
    </w:p>
    <w:p w14:paraId="17BE644C"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7E1A6AEF" w14:textId="77777777" w:rsidR="00D03730" w:rsidRPr="00A47928" w:rsidRDefault="00D03730"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Festival se izvede vsako leto in traja najmanj tri (3) in največ pet (5) zaporednih dni.</w:t>
      </w:r>
    </w:p>
    <w:p w14:paraId="56853CEC" w14:textId="77777777" w:rsidR="00586129" w:rsidRPr="00A47928" w:rsidRDefault="00586129" w:rsidP="00FA7A3E">
      <w:pPr>
        <w:spacing w:after="0" w:line="240" w:lineRule="auto"/>
        <w:rPr>
          <w:rFonts w:ascii="Arial" w:eastAsia="Times New Roman" w:hAnsi="Arial" w:cs="Arial"/>
          <w:color w:val="0000FF"/>
          <w:sz w:val="20"/>
          <w:szCs w:val="20"/>
          <w:lang w:eastAsia="sl-SI"/>
        </w:rPr>
      </w:pPr>
      <w:r w:rsidRPr="00A47928">
        <w:rPr>
          <w:rFonts w:ascii="Arial" w:eastAsia="Times New Roman" w:hAnsi="Arial" w:cs="Arial"/>
          <w:color w:val="000000"/>
          <w:sz w:val="20"/>
          <w:szCs w:val="20"/>
          <w:lang w:eastAsia="sl-SI"/>
        </w:rPr>
        <w:fldChar w:fldCharType="begin"/>
      </w:r>
      <w:r w:rsidRPr="00A47928">
        <w:rPr>
          <w:rFonts w:ascii="Arial" w:eastAsia="Times New Roman" w:hAnsi="Arial" w:cs="Arial"/>
          <w:color w:val="000000"/>
          <w:sz w:val="20"/>
          <w:szCs w:val="20"/>
          <w:lang w:eastAsia="sl-SI"/>
        </w:rPr>
        <w:instrText xml:space="preserve"> HYPERLINK "https://www.uradni-list.si/glasilo-uradni-list-rs/vsebina/2017-01-1609/" \l "4.%C2%A0%C4%8Dlen" </w:instrText>
      </w:r>
      <w:r w:rsidRPr="00A47928">
        <w:rPr>
          <w:rFonts w:ascii="Arial" w:eastAsia="Times New Roman" w:hAnsi="Arial" w:cs="Arial"/>
          <w:color w:val="000000"/>
          <w:sz w:val="20"/>
          <w:szCs w:val="20"/>
          <w:lang w:eastAsia="sl-SI"/>
        </w:rPr>
        <w:fldChar w:fldCharType="separate"/>
      </w:r>
    </w:p>
    <w:p w14:paraId="507F0B5E" w14:textId="77777777" w:rsidR="00586129" w:rsidRPr="00A47928" w:rsidRDefault="00FA7A3E"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4</w:t>
      </w:r>
      <w:r w:rsidR="00586129" w:rsidRPr="00A47928">
        <w:rPr>
          <w:rFonts w:ascii="Arial" w:eastAsia="Times New Roman" w:hAnsi="Arial" w:cs="Arial"/>
          <w:bCs/>
          <w:sz w:val="20"/>
          <w:szCs w:val="20"/>
          <w:lang w:eastAsia="sl-SI"/>
        </w:rPr>
        <w:t>. člen </w:t>
      </w:r>
    </w:p>
    <w:p w14:paraId="34E3E2A0" w14:textId="77777777" w:rsidR="00586129" w:rsidRPr="00A47928" w:rsidRDefault="00586129" w:rsidP="00FA7A3E">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fldChar w:fldCharType="end"/>
      </w:r>
    </w:p>
    <w:p w14:paraId="2579E6EC" w14:textId="5651D0B9" w:rsidR="00FA7A3E" w:rsidRPr="00A47928" w:rsidRDefault="00586129"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Agencija omogoči izvedbo Festivala z namenom pregleda in nagrajevanja nove slovenske </w:t>
      </w:r>
      <w:r w:rsidR="00F0489C" w:rsidRPr="00A47928">
        <w:rPr>
          <w:rFonts w:ascii="Arial" w:eastAsia="Times New Roman" w:hAnsi="Arial" w:cs="Arial"/>
          <w:color w:val="000000"/>
          <w:sz w:val="20"/>
          <w:szCs w:val="20"/>
          <w:lang w:eastAsia="sl-SI"/>
        </w:rPr>
        <w:t>filmske ustvarjalnosti</w:t>
      </w:r>
      <w:r w:rsidRPr="00A47928">
        <w:rPr>
          <w:rFonts w:ascii="Arial" w:eastAsia="Times New Roman" w:hAnsi="Arial" w:cs="Arial"/>
          <w:color w:val="000000"/>
          <w:sz w:val="20"/>
          <w:szCs w:val="20"/>
          <w:lang w:eastAsia="sl-SI"/>
        </w:rPr>
        <w:t xml:space="preserve">, </w:t>
      </w:r>
      <w:r w:rsidR="001C25CE" w:rsidRPr="00A47928">
        <w:rPr>
          <w:rFonts w:ascii="Arial" w:eastAsia="Times New Roman" w:hAnsi="Arial" w:cs="Arial"/>
          <w:color w:val="000000"/>
          <w:sz w:val="20"/>
          <w:szCs w:val="20"/>
          <w:lang w:eastAsia="sl-SI"/>
        </w:rPr>
        <w:t>ki ni starejša od dveh let</w:t>
      </w:r>
      <w:r w:rsidR="00FA7A3E" w:rsidRPr="00A47928">
        <w:rPr>
          <w:rFonts w:ascii="Arial" w:eastAsia="Times New Roman" w:hAnsi="Arial" w:cs="Arial"/>
          <w:color w:val="000000"/>
          <w:sz w:val="20"/>
          <w:szCs w:val="20"/>
          <w:lang w:eastAsia="sl-SI"/>
        </w:rPr>
        <w:t>, na podlagi svojega finančnega načrta enkrat letno.</w:t>
      </w:r>
      <w:r w:rsidR="00A55E64" w:rsidRPr="00A47928">
        <w:rPr>
          <w:rFonts w:ascii="Arial" w:eastAsia="Times New Roman" w:hAnsi="Arial" w:cs="Arial"/>
          <w:color w:val="000000"/>
          <w:sz w:val="20"/>
          <w:szCs w:val="20"/>
          <w:lang w:eastAsia="sl-SI"/>
        </w:rPr>
        <w:t xml:space="preserve"> Iz razlogov višje sile se lahko Festival delno ali v celoti izvede preko spleta.</w:t>
      </w:r>
    </w:p>
    <w:p w14:paraId="27ADDD16"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5407665D" w14:textId="40828A43" w:rsidR="00586129" w:rsidRDefault="001C25CE"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Cilj</w:t>
      </w:r>
      <w:r w:rsidR="00DD5EE2" w:rsidRPr="00A47928">
        <w:rPr>
          <w:rFonts w:ascii="Arial" w:eastAsia="Times New Roman" w:hAnsi="Arial" w:cs="Arial"/>
          <w:color w:val="000000"/>
          <w:sz w:val="20"/>
          <w:szCs w:val="20"/>
          <w:lang w:eastAsia="sl-SI"/>
        </w:rPr>
        <w:t>i</w:t>
      </w:r>
      <w:r w:rsidRPr="00A47928">
        <w:rPr>
          <w:rFonts w:ascii="Arial" w:eastAsia="Times New Roman" w:hAnsi="Arial" w:cs="Arial"/>
          <w:color w:val="000000"/>
          <w:sz w:val="20"/>
          <w:szCs w:val="20"/>
          <w:lang w:eastAsia="sl-SI"/>
        </w:rPr>
        <w:t xml:space="preserve"> festivala </w:t>
      </w:r>
      <w:r w:rsidR="00DD5EE2" w:rsidRPr="00A47928">
        <w:rPr>
          <w:rFonts w:ascii="Arial" w:eastAsia="Times New Roman" w:hAnsi="Arial" w:cs="Arial"/>
          <w:color w:val="000000"/>
          <w:sz w:val="20"/>
          <w:szCs w:val="20"/>
          <w:lang w:eastAsia="sl-SI"/>
        </w:rPr>
        <w:t>so</w:t>
      </w:r>
      <w:r w:rsidR="00D40DCB" w:rsidRPr="00A47928">
        <w:rPr>
          <w:rFonts w:ascii="Arial" w:eastAsia="Times New Roman" w:hAnsi="Arial" w:cs="Arial"/>
          <w:color w:val="000000"/>
          <w:sz w:val="20"/>
          <w:szCs w:val="20"/>
          <w:lang w:eastAsia="sl-SI"/>
        </w:rPr>
        <w:t xml:space="preserve"> </w:t>
      </w:r>
      <w:r w:rsidRPr="00A47928">
        <w:rPr>
          <w:rFonts w:ascii="Arial" w:eastAsia="Times New Roman" w:hAnsi="Arial" w:cs="Arial"/>
          <w:color w:val="000000"/>
          <w:sz w:val="20"/>
          <w:szCs w:val="20"/>
          <w:lang w:eastAsia="sl-SI"/>
        </w:rPr>
        <w:t>dvig ravni filmske kulture v Republiki Sloveniji</w:t>
      </w:r>
      <w:r w:rsidR="00AA75B8" w:rsidRPr="00A47928">
        <w:rPr>
          <w:rFonts w:ascii="Arial" w:eastAsia="Times New Roman" w:hAnsi="Arial" w:cs="Arial"/>
          <w:color w:val="000000"/>
          <w:sz w:val="20"/>
          <w:szCs w:val="20"/>
          <w:lang w:eastAsia="sl-SI"/>
        </w:rPr>
        <w:t>, spodbujanje</w:t>
      </w:r>
      <w:r w:rsidR="007826FD" w:rsidRPr="00A47928">
        <w:rPr>
          <w:rFonts w:ascii="Arial" w:eastAsia="Times New Roman" w:hAnsi="Arial" w:cs="Arial"/>
          <w:color w:val="000000"/>
          <w:sz w:val="20"/>
          <w:szCs w:val="20"/>
          <w:lang w:eastAsia="sl-SI"/>
        </w:rPr>
        <w:t xml:space="preserve"> </w:t>
      </w:r>
      <w:r w:rsidR="000F5D88" w:rsidRPr="00A47928">
        <w:rPr>
          <w:rFonts w:ascii="Arial" w:eastAsia="Times New Roman" w:hAnsi="Arial" w:cs="Arial"/>
          <w:color w:val="000000"/>
          <w:sz w:val="20"/>
          <w:szCs w:val="20"/>
          <w:lang w:eastAsia="sl-SI"/>
        </w:rPr>
        <w:t xml:space="preserve">slovenske </w:t>
      </w:r>
      <w:r w:rsidR="007826FD" w:rsidRPr="00A47928">
        <w:rPr>
          <w:rFonts w:ascii="Arial" w:eastAsia="Times New Roman" w:hAnsi="Arial" w:cs="Arial"/>
          <w:color w:val="000000"/>
          <w:sz w:val="20"/>
          <w:szCs w:val="20"/>
          <w:lang w:eastAsia="sl-SI"/>
        </w:rPr>
        <w:t>filmske ustvarjalnosti,</w:t>
      </w:r>
      <w:r w:rsidR="00AA75B8" w:rsidRPr="00A47928">
        <w:rPr>
          <w:rFonts w:ascii="Arial" w:eastAsia="Times New Roman" w:hAnsi="Arial" w:cs="Arial"/>
          <w:color w:val="000000"/>
          <w:sz w:val="20"/>
          <w:szCs w:val="20"/>
          <w:lang w:eastAsia="sl-SI"/>
        </w:rPr>
        <w:t xml:space="preserve"> strokovnega izobraževanja</w:t>
      </w:r>
      <w:r w:rsidR="007826FD" w:rsidRPr="00A47928">
        <w:rPr>
          <w:rFonts w:ascii="Arial" w:eastAsia="Times New Roman" w:hAnsi="Arial" w:cs="Arial"/>
          <w:color w:val="000000"/>
          <w:sz w:val="20"/>
          <w:szCs w:val="20"/>
          <w:lang w:eastAsia="sl-SI"/>
        </w:rPr>
        <w:t xml:space="preserve"> in mednarodnega sodelovanja</w:t>
      </w:r>
      <w:r w:rsidR="00AA75B8" w:rsidRPr="00A47928">
        <w:rPr>
          <w:rFonts w:ascii="Arial" w:eastAsia="Times New Roman" w:hAnsi="Arial" w:cs="Arial"/>
          <w:color w:val="000000"/>
          <w:sz w:val="20"/>
          <w:szCs w:val="20"/>
          <w:lang w:eastAsia="sl-SI"/>
        </w:rPr>
        <w:t xml:space="preserve"> ter promocija </w:t>
      </w:r>
      <w:r w:rsidR="00F0489C" w:rsidRPr="00A47928">
        <w:rPr>
          <w:rFonts w:ascii="Arial" w:eastAsia="Times New Roman" w:hAnsi="Arial" w:cs="Arial"/>
          <w:color w:val="000000"/>
          <w:sz w:val="20"/>
          <w:szCs w:val="20"/>
          <w:lang w:eastAsia="sl-SI"/>
        </w:rPr>
        <w:t xml:space="preserve">slovenskih filmskih ustvarjalcev in </w:t>
      </w:r>
      <w:r w:rsidR="00AA75B8" w:rsidRPr="00A47928">
        <w:rPr>
          <w:rFonts w:ascii="Arial" w:eastAsia="Times New Roman" w:hAnsi="Arial" w:cs="Arial"/>
          <w:color w:val="000000"/>
          <w:sz w:val="20"/>
          <w:szCs w:val="20"/>
          <w:lang w:eastAsia="sl-SI"/>
        </w:rPr>
        <w:t xml:space="preserve">novih slovenskih filmskih del. </w:t>
      </w:r>
    </w:p>
    <w:p w14:paraId="6AFF1191" w14:textId="77777777" w:rsidR="00696E03" w:rsidRPr="00A47928" w:rsidRDefault="00696E03" w:rsidP="00FA7A3E">
      <w:pPr>
        <w:spacing w:after="0" w:line="240" w:lineRule="auto"/>
        <w:jc w:val="both"/>
        <w:rPr>
          <w:rFonts w:ascii="Arial" w:eastAsia="Times New Roman" w:hAnsi="Arial" w:cs="Arial"/>
          <w:color w:val="000000"/>
          <w:sz w:val="20"/>
          <w:szCs w:val="20"/>
          <w:lang w:eastAsia="sl-SI"/>
        </w:rPr>
      </w:pPr>
    </w:p>
    <w:p w14:paraId="3AEEE1AA" w14:textId="414ACCC8" w:rsidR="00586129" w:rsidRPr="00A47928" w:rsidRDefault="00586129" w:rsidP="00FA7A3E">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"III.%C2%A0ORGANI%C2%A0FESTIVALA" </w:instrText>
      </w:r>
      <w:r w:rsidRPr="00A47928">
        <w:rPr>
          <w:rFonts w:ascii="Arial" w:eastAsia="Times New Roman" w:hAnsi="Arial" w:cs="Arial"/>
          <w:sz w:val="20"/>
          <w:szCs w:val="20"/>
          <w:lang w:eastAsia="sl-SI"/>
        </w:rPr>
        <w:fldChar w:fldCharType="separate"/>
      </w:r>
    </w:p>
    <w:p w14:paraId="79541577" w14:textId="55FE4027" w:rsidR="00586129" w:rsidRPr="00A47928" w:rsidRDefault="00586129"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ORGANI FESTIVALA </w:t>
      </w:r>
    </w:p>
    <w:p w14:paraId="29C866D9" w14:textId="77777777" w:rsidR="00586129" w:rsidRPr="00A47928" w:rsidRDefault="00586129" w:rsidP="00FA7A3E">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"5.%C2%A0%C4%8Dlen" </w:instrText>
      </w:r>
      <w:r w:rsidRPr="00A47928">
        <w:rPr>
          <w:rFonts w:ascii="Arial" w:eastAsia="Times New Roman" w:hAnsi="Arial" w:cs="Arial"/>
          <w:sz w:val="20"/>
          <w:szCs w:val="20"/>
          <w:lang w:eastAsia="sl-SI"/>
        </w:rPr>
        <w:fldChar w:fldCharType="separate"/>
      </w:r>
    </w:p>
    <w:p w14:paraId="081E6CF9" w14:textId="77777777" w:rsidR="00586129" w:rsidRPr="00A47928" w:rsidRDefault="00FA7A3E" w:rsidP="00FA7A3E">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5</w:t>
      </w:r>
      <w:r w:rsidR="00586129" w:rsidRPr="00A47928">
        <w:rPr>
          <w:rFonts w:ascii="Arial" w:eastAsia="Times New Roman" w:hAnsi="Arial" w:cs="Arial"/>
          <w:bCs/>
          <w:sz w:val="20"/>
          <w:szCs w:val="20"/>
          <w:lang w:eastAsia="sl-SI"/>
        </w:rPr>
        <w:t>. člen </w:t>
      </w:r>
    </w:p>
    <w:p w14:paraId="124753A4"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5560837B" w14:textId="77777777" w:rsidR="00586129" w:rsidRPr="00A47928" w:rsidRDefault="00586129" w:rsidP="006D1748">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Organi Festivala so:</w:t>
      </w:r>
    </w:p>
    <w:p w14:paraId="72A0FBC5" w14:textId="77777777" w:rsidR="00586129" w:rsidRPr="00A47928" w:rsidRDefault="00586129" w:rsidP="006D1748">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direktor Festivala,</w:t>
      </w:r>
    </w:p>
    <w:p w14:paraId="24E79899" w14:textId="2F473B2C" w:rsidR="00586129" w:rsidRPr="00A47928" w:rsidRDefault="00586129" w:rsidP="006D1748">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strokovna žirija</w:t>
      </w:r>
      <w:r w:rsidR="008B5F97" w:rsidRPr="00A47928">
        <w:rPr>
          <w:rFonts w:ascii="Arial" w:eastAsia="Times New Roman" w:hAnsi="Arial" w:cs="Arial"/>
          <w:sz w:val="20"/>
          <w:szCs w:val="20"/>
          <w:lang w:eastAsia="sl-SI"/>
        </w:rPr>
        <w:t>,</w:t>
      </w:r>
    </w:p>
    <w:p w14:paraId="63D5EBF0" w14:textId="4A0A9C05" w:rsidR="00586129" w:rsidRPr="00A47928" w:rsidRDefault="00586129" w:rsidP="006D1748">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svet Festivala.</w:t>
      </w:r>
    </w:p>
    <w:p w14:paraId="20C94588" w14:textId="77777777" w:rsidR="00FA7A3E" w:rsidRPr="00A47928" w:rsidRDefault="00FA7A3E" w:rsidP="00FC2228">
      <w:pPr>
        <w:spacing w:after="0" w:line="240" w:lineRule="auto"/>
        <w:rPr>
          <w:rFonts w:ascii="Arial" w:eastAsia="Times New Roman" w:hAnsi="Arial" w:cs="Arial"/>
          <w:sz w:val="20"/>
          <w:szCs w:val="20"/>
          <w:lang w:eastAsia="sl-SI"/>
        </w:rPr>
      </w:pPr>
    </w:p>
    <w:p w14:paraId="647D4919" w14:textId="77777777" w:rsidR="00FA7A3E" w:rsidRPr="00A47928" w:rsidRDefault="00FA7A3E" w:rsidP="00FC2228">
      <w:pPr>
        <w:spacing w:after="0" w:line="240" w:lineRule="auto"/>
        <w:rPr>
          <w:rFonts w:ascii="Arial" w:eastAsia="Times New Roman" w:hAnsi="Arial" w:cs="Arial"/>
          <w:sz w:val="20"/>
          <w:szCs w:val="20"/>
          <w:lang w:eastAsia="sl-SI"/>
        </w:rPr>
      </w:pPr>
    </w:p>
    <w:p w14:paraId="356A23FE" w14:textId="77777777" w:rsidR="00FA7A3E" w:rsidRPr="00A47928" w:rsidRDefault="00FA7A3E" w:rsidP="00FC2228">
      <w:pPr>
        <w:spacing w:after="0" w:line="240" w:lineRule="auto"/>
        <w:rPr>
          <w:rFonts w:ascii="Arial" w:eastAsia="Times New Roman" w:hAnsi="Arial" w:cs="Arial"/>
          <w:sz w:val="20"/>
          <w:szCs w:val="20"/>
          <w:lang w:eastAsia="sl-SI"/>
        </w:rPr>
      </w:pPr>
    </w:p>
    <w:p w14:paraId="43F38DEE" w14:textId="77777777" w:rsidR="00FA7A3E" w:rsidRPr="00A47928" w:rsidRDefault="00FA7A3E" w:rsidP="00FC2228">
      <w:pPr>
        <w:spacing w:after="0" w:line="240" w:lineRule="auto"/>
        <w:rPr>
          <w:rFonts w:ascii="Arial" w:eastAsia="Times New Roman" w:hAnsi="Arial" w:cs="Arial"/>
          <w:sz w:val="20"/>
          <w:szCs w:val="20"/>
          <w:lang w:eastAsia="sl-SI"/>
        </w:rPr>
      </w:pPr>
    </w:p>
    <w:bookmarkStart w:id="0" w:name="_Hlk44678187"/>
    <w:p w14:paraId="7198C850"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"III.1.%C2%A0Direktor%C2%A0Festivala" </w:instrText>
      </w:r>
      <w:r w:rsidRPr="00A47928">
        <w:rPr>
          <w:rFonts w:ascii="Arial" w:eastAsia="Times New Roman" w:hAnsi="Arial" w:cs="Arial"/>
          <w:sz w:val="20"/>
          <w:szCs w:val="20"/>
          <w:lang w:eastAsia="sl-SI"/>
        </w:rPr>
        <w:fldChar w:fldCharType="separate"/>
      </w:r>
    </w:p>
    <w:p w14:paraId="0D4991A3" w14:textId="05537339" w:rsidR="00586129" w:rsidRPr="00A47928" w:rsidRDefault="009B3A50"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lastRenderedPageBreak/>
        <w:t>DIREKTOR FESTIVALA</w:t>
      </w:r>
    </w:p>
    <w:p w14:paraId="5A64D555"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"6.%C2%A0%C4%8Dlen" </w:instrText>
      </w:r>
      <w:r w:rsidRPr="00A47928">
        <w:rPr>
          <w:rFonts w:ascii="Arial" w:eastAsia="Times New Roman" w:hAnsi="Arial" w:cs="Arial"/>
          <w:sz w:val="20"/>
          <w:szCs w:val="20"/>
          <w:lang w:eastAsia="sl-SI"/>
        </w:rPr>
        <w:fldChar w:fldCharType="separate"/>
      </w:r>
    </w:p>
    <w:p w14:paraId="695903C7"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6</w:t>
      </w:r>
      <w:r w:rsidR="00586129" w:rsidRPr="00A47928">
        <w:rPr>
          <w:rFonts w:ascii="Arial" w:eastAsia="Times New Roman" w:hAnsi="Arial" w:cs="Arial"/>
          <w:bCs/>
          <w:sz w:val="20"/>
          <w:szCs w:val="20"/>
          <w:lang w:eastAsia="sl-SI"/>
        </w:rPr>
        <w:t>. člen </w:t>
      </w:r>
    </w:p>
    <w:p w14:paraId="16F2EAB2"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00227CBE" w14:textId="5F3BA90F"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(1) </w:t>
      </w:r>
      <w:r w:rsidR="00586129" w:rsidRPr="00A47928">
        <w:rPr>
          <w:rFonts w:ascii="Arial" w:eastAsia="Times New Roman" w:hAnsi="Arial" w:cs="Arial"/>
          <w:color w:val="000000"/>
          <w:sz w:val="20"/>
          <w:szCs w:val="20"/>
          <w:lang w:eastAsia="sl-SI"/>
        </w:rPr>
        <w:t>Direktor Agencije na podlagi javnega</w:t>
      </w:r>
      <w:r w:rsidR="00920F43" w:rsidRPr="00A47928">
        <w:rPr>
          <w:rFonts w:ascii="Arial" w:eastAsia="Times New Roman" w:hAnsi="Arial" w:cs="Arial"/>
          <w:color w:val="000000"/>
          <w:sz w:val="20"/>
          <w:szCs w:val="20"/>
          <w:lang w:eastAsia="sl-SI"/>
        </w:rPr>
        <w:t xml:space="preserve">  </w:t>
      </w:r>
      <w:r w:rsidR="00586129" w:rsidRPr="00A47928">
        <w:rPr>
          <w:rFonts w:ascii="Arial" w:eastAsia="Times New Roman" w:hAnsi="Arial" w:cs="Arial"/>
          <w:color w:val="000000"/>
          <w:sz w:val="20"/>
          <w:szCs w:val="20"/>
          <w:lang w:eastAsia="sl-SI"/>
        </w:rPr>
        <w:t>ali neposrednega povabila in na podlagi predhodnega mnenja sveta Agencije imenuje direktorja Festivala. Direktor Festivala ima mandat tri (3) leta in je lahko ponovno imenovan, a največ za en zaporeden mandat.</w:t>
      </w:r>
    </w:p>
    <w:p w14:paraId="461842D7"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2BC90654" w14:textId="365676AA"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(2) </w:t>
      </w:r>
      <w:r w:rsidR="00586129" w:rsidRPr="00A47928">
        <w:rPr>
          <w:rFonts w:ascii="Arial" w:eastAsia="Times New Roman" w:hAnsi="Arial" w:cs="Arial"/>
          <w:color w:val="000000"/>
          <w:sz w:val="20"/>
          <w:szCs w:val="20"/>
          <w:lang w:eastAsia="sl-SI"/>
        </w:rPr>
        <w:t>Direktor Festivala ne more biti direktor</w:t>
      </w:r>
      <w:r w:rsidR="00997197" w:rsidRPr="00A47928">
        <w:rPr>
          <w:rFonts w:ascii="Arial" w:eastAsia="Times New Roman" w:hAnsi="Arial" w:cs="Arial"/>
          <w:color w:val="000000"/>
          <w:sz w:val="20"/>
          <w:szCs w:val="20"/>
          <w:lang w:eastAsia="sl-SI"/>
        </w:rPr>
        <w:t xml:space="preserve"> agencije</w:t>
      </w:r>
      <w:r w:rsidR="00586129" w:rsidRPr="00A47928">
        <w:rPr>
          <w:rFonts w:ascii="Arial" w:eastAsia="Times New Roman" w:hAnsi="Arial" w:cs="Arial"/>
          <w:color w:val="000000"/>
          <w:sz w:val="20"/>
          <w:szCs w:val="20"/>
          <w:lang w:eastAsia="sl-SI"/>
        </w:rPr>
        <w:t>.</w:t>
      </w:r>
    </w:p>
    <w:p w14:paraId="5A048CAC"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7B95793F" w14:textId="2560B92D"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(3) </w:t>
      </w:r>
      <w:r w:rsidR="00586129" w:rsidRPr="00A47928">
        <w:rPr>
          <w:rFonts w:ascii="Arial" w:eastAsia="Times New Roman" w:hAnsi="Arial" w:cs="Arial"/>
          <w:color w:val="000000"/>
          <w:sz w:val="20"/>
          <w:szCs w:val="20"/>
          <w:lang w:eastAsia="sl-SI"/>
        </w:rPr>
        <w:t>Direktor Festivala:</w:t>
      </w:r>
    </w:p>
    <w:p w14:paraId="30597321" w14:textId="32E2B8FD" w:rsidR="00FA7A3E"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zagotovi predstavitev izbora najkakovostnejših del slovenske filmske in avdiovizualne produkcije</w:t>
      </w:r>
      <w:r w:rsidR="00FA7A3E" w:rsidRPr="00A47928">
        <w:rPr>
          <w:rFonts w:ascii="Arial" w:eastAsia="Times New Roman" w:hAnsi="Arial" w:cs="Arial"/>
          <w:color w:val="000000"/>
          <w:sz w:val="20"/>
          <w:szCs w:val="20"/>
          <w:lang w:eastAsia="sl-SI"/>
        </w:rPr>
        <w:t>;</w:t>
      </w:r>
    </w:p>
    <w:p w14:paraId="72A27B99" w14:textId="49F56BD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zagotovi, da so kinematografska filmska dela, katerih realizacijo sofinancira Agencija</w:t>
      </w:r>
      <w:r w:rsidR="000F3056" w:rsidRPr="00A47928">
        <w:rPr>
          <w:rFonts w:ascii="Arial" w:eastAsia="Times New Roman" w:hAnsi="Arial" w:cs="Arial"/>
          <w:color w:val="000000"/>
          <w:sz w:val="20"/>
          <w:szCs w:val="20"/>
          <w:lang w:eastAsia="sl-SI"/>
        </w:rPr>
        <w:t xml:space="preserve"> in jih producent v skladu s svojimi pogodbenimi obveznostmi do Agencije prijavi na festival</w:t>
      </w:r>
      <w:r w:rsidRPr="00A47928">
        <w:rPr>
          <w:rFonts w:ascii="Arial" w:eastAsia="Times New Roman" w:hAnsi="Arial" w:cs="Arial"/>
          <w:color w:val="000000"/>
          <w:sz w:val="20"/>
          <w:szCs w:val="20"/>
          <w:lang w:eastAsia="sl-SI"/>
        </w:rPr>
        <w:t>, obvezen del uradnega tekmovalnega programa Festivala;</w:t>
      </w:r>
    </w:p>
    <w:p w14:paraId="5E6C88C7"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pripravi program Festivala, razporejen po programskih sklopih, ki vsebujejo tako uradni tekmovalni program kot spremni pregledni program, in ga najkasneje 40 dni pred začetkom Festivala predloži direktorju Agencije v potrditev;</w:t>
      </w:r>
    </w:p>
    <w:p w14:paraId="04C81F3A"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predstavlja Festival v javnosti in poskrbi za večanje vidnosti programa Festivala;</w:t>
      </w:r>
    </w:p>
    <w:p w14:paraId="0C629AE3"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izdela predlog finančnega načrta Festivala, ki ga predloži v potrditev direktorju Agencije;</w:t>
      </w:r>
    </w:p>
    <w:p w14:paraId="3DDCAD63"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določi urnik Festivala, ki vsebuje razporeditev predvajanj filmov ter spremnih in protokolarnih dogodkov po dnevih in urah, podelitve nagrad, novinarske konference, strokovna srečanja, strokovne predstavitve, filmske delavnice ipd., in ga predloži direktorju Agencije v potrditev najmanj 30 dni pred datumom pričetka Festivala;</w:t>
      </w:r>
    </w:p>
    <w:p w14:paraId="55F48E46"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skrbi za izvedbo in obveščanje skladno z urnikom Festivala;</w:t>
      </w:r>
    </w:p>
    <w:p w14:paraId="2202EF12"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 odgovarja za delo </w:t>
      </w:r>
      <w:r w:rsidR="00137A39" w:rsidRPr="00A47928">
        <w:rPr>
          <w:rFonts w:ascii="Arial" w:eastAsia="Times New Roman" w:hAnsi="Arial" w:cs="Arial"/>
          <w:color w:val="000000"/>
          <w:sz w:val="20"/>
          <w:szCs w:val="20"/>
          <w:lang w:eastAsia="sl-SI"/>
        </w:rPr>
        <w:t>festivalske ekipe</w:t>
      </w:r>
      <w:r w:rsidRPr="00A47928">
        <w:rPr>
          <w:rFonts w:ascii="Arial" w:eastAsia="Times New Roman" w:hAnsi="Arial" w:cs="Arial"/>
          <w:color w:val="000000"/>
          <w:sz w:val="20"/>
          <w:szCs w:val="20"/>
          <w:lang w:eastAsia="sl-SI"/>
        </w:rPr>
        <w:t xml:space="preserve"> v skladu z vsebinskim in finančnim načrtom Festivala;</w:t>
      </w:r>
    </w:p>
    <w:p w14:paraId="659A3EA2"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pridobiva dodatna (sponzorska, donatorska, koprodukcijska) sredstva za izvedbo Festivala;</w:t>
      </w:r>
    </w:p>
    <w:p w14:paraId="6961B66C"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pripravi vsebinsko in finančno poročilo o izvedbi Festivala in ga predloži Agenciji najpozneje</w:t>
      </w:r>
      <w:r w:rsidR="00137A39" w:rsidRPr="00A47928">
        <w:rPr>
          <w:rFonts w:ascii="Arial" w:eastAsia="Times New Roman" w:hAnsi="Arial" w:cs="Arial"/>
          <w:color w:val="000000"/>
          <w:sz w:val="20"/>
          <w:szCs w:val="20"/>
          <w:lang w:eastAsia="sl-SI"/>
        </w:rPr>
        <w:t xml:space="preserve"> </w:t>
      </w:r>
      <w:r w:rsidRPr="00A47928">
        <w:rPr>
          <w:rFonts w:ascii="Arial" w:eastAsia="Times New Roman" w:hAnsi="Arial" w:cs="Arial"/>
          <w:color w:val="000000"/>
          <w:sz w:val="20"/>
          <w:szCs w:val="20"/>
          <w:lang w:eastAsia="sl-SI"/>
        </w:rPr>
        <w:t>v roku 45 dni po koncu Festivala;</w:t>
      </w:r>
    </w:p>
    <w:p w14:paraId="64A04AD0"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odgovarja za izvedbo in potek Festivala.</w:t>
      </w:r>
    </w:p>
    <w:p w14:paraId="7462F7E2"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13CC8FA4" w14:textId="006BB7CF"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(4) </w:t>
      </w:r>
      <w:r w:rsidR="00FA7A3E" w:rsidRPr="00A47928">
        <w:rPr>
          <w:rFonts w:ascii="Arial" w:eastAsia="Times New Roman" w:hAnsi="Arial" w:cs="Arial"/>
          <w:color w:val="000000"/>
          <w:sz w:val="20"/>
          <w:szCs w:val="20"/>
          <w:lang w:eastAsia="sl-SI"/>
        </w:rPr>
        <w:t xml:space="preserve">V primeru, da direktor Festivala ni zaposlen na Agenciji, </w:t>
      </w:r>
      <w:r w:rsidR="00586129" w:rsidRPr="00A47928">
        <w:rPr>
          <w:rFonts w:ascii="Arial" w:eastAsia="Times New Roman" w:hAnsi="Arial" w:cs="Arial"/>
          <w:color w:val="000000"/>
          <w:sz w:val="20"/>
          <w:szCs w:val="20"/>
          <w:lang w:eastAsia="sl-SI"/>
        </w:rPr>
        <w:t>Agencija sklene z direktorjem Festivala za izvedbo nalog, določenih s tem pravilnikom, pogodbo, v kateri se natančneje opredelijo posamezne naloge, obveznosti in odgovornosti direktorja Festivala ter plačilo za njegovo delo.</w:t>
      </w:r>
    </w:p>
    <w:bookmarkEnd w:id="0"/>
    <w:p w14:paraId="29AF47D8"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"7.%C2%A0%C4%8Dlen" </w:instrText>
      </w:r>
      <w:r w:rsidRPr="00A47928">
        <w:rPr>
          <w:rFonts w:ascii="Arial" w:eastAsia="Times New Roman" w:hAnsi="Arial" w:cs="Arial"/>
          <w:sz w:val="20"/>
          <w:szCs w:val="20"/>
          <w:lang w:eastAsia="sl-SI"/>
        </w:rPr>
        <w:fldChar w:fldCharType="separate"/>
      </w:r>
    </w:p>
    <w:p w14:paraId="4463E4F6"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7</w:t>
      </w:r>
      <w:r w:rsidR="00586129" w:rsidRPr="00A47928">
        <w:rPr>
          <w:rFonts w:ascii="Arial" w:eastAsia="Times New Roman" w:hAnsi="Arial" w:cs="Arial"/>
          <w:bCs/>
          <w:sz w:val="20"/>
          <w:szCs w:val="20"/>
          <w:lang w:eastAsia="sl-SI"/>
        </w:rPr>
        <w:t>. člen </w:t>
      </w:r>
    </w:p>
    <w:p w14:paraId="475393BF"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C57F32E"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Direktor Festivala:</w:t>
      </w:r>
    </w:p>
    <w:p w14:paraId="05192207"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v okviru potrjenega finančnega načrta samostojno razpolaga s finančnimi sredstvi za izvedbo Festivala, ki jih Agencija zagotovi v skladu s svojim sprejetim finančnim načrtom, vendar z omejitvijo kadar znesek presega 5.000 eurov, mora direktor Festivala predhodno pridobiti soglasje direktorja Agencije;</w:t>
      </w:r>
    </w:p>
    <w:p w14:paraId="303B12D4"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daje naloge za izvedbo plačil blaga in storitev v zvezi z izvedbo Festivala;</w:t>
      </w:r>
    </w:p>
    <w:p w14:paraId="654E0FE7"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ima možnost vpogleda v plačilni promet v zvezi s Festivalom.</w:t>
      </w:r>
    </w:p>
    <w:p w14:paraId="7EC4F64B"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"8.%C2%A0%C4%8Dlen" </w:instrText>
      </w:r>
      <w:r w:rsidRPr="00A47928">
        <w:rPr>
          <w:rFonts w:ascii="Arial" w:eastAsia="Times New Roman" w:hAnsi="Arial" w:cs="Arial"/>
          <w:sz w:val="20"/>
          <w:szCs w:val="20"/>
          <w:lang w:eastAsia="sl-SI"/>
        </w:rPr>
        <w:fldChar w:fldCharType="separate"/>
      </w:r>
    </w:p>
    <w:p w14:paraId="6529923B"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8</w:t>
      </w:r>
      <w:r w:rsidR="00586129" w:rsidRPr="00A47928">
        <w:rPr>
          <w:rFonts w:ascii="Arial" w:eastAsia="Times New Roman" w:hAnsi="Arial" w:cs="Arial"/>
          <w:bCs/>
          <w:sz w:val="20"/>
          <w:szCs w:val="20"/>
          <w:lang w:eastAsia="sl-SI"/>
        </w:rPr>
        <w:t>. člen </w:t>
      </w:r>
    </w:p>
    <w:p w14:paraId="06DBCC5C"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393BA09E" w14:textId="0AF468F0"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Ne glede na določbo prejšnjega člena pogodbe z izvajalci, račune in druge uradne dokumente v zvezi z izvedbo in organizacijo Festivala po predhodni parafi direktorja Festivala, podpiše direktor Agencije.</w:t>
      </w:r>
    </w:p>
    <w:p w14:paraId="3D784A27"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3F8D93E8" w14:textId="5C86DB79"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Ustrezne strokovne službe Agencije direktorju Festivala pri izvajanju nalog iz tega člena nudijo potrebno strokovno pomoč.</w:t>
      </w:r>
    </w:p>
    <w:p w14:paraId="35700233" w14:textId="629EB548"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"9.%C2%A0%C4%8Dlen" </w:instrText>
      </w:r>
      <w:r w:rsidRPr="00A47928">
        <w:rPr>
          <w:rFonts w:ascii="Arial" w:eastAsia="Times New Roman" w:hAnsi="Arial" w:cs="Arial"/>
          <w:sz w:val="20"/>
          <w:szCs w:val="20"/>
          <w:lang w:eastAsia="sl-SI"/>
        </w:rPr>
        <w:fldChar w:fldCharType="separate"/>
      </w:r>
    </w:p>
    <w:p w14:paraId="25112CFB"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9</w:t>
      </w:r>
      <w:r w:rsidR="00586129" w:rsidRPr="00A47928">
        <w:rPr>
          <w:rFonts w:ascii="Arial" w:eastAsia="Times New Roman" w:hAnsi="Arial" w:cs="Arial"/>
          <w:bCs/>
          <w:sz w:val="20"/>
          <w:szCs w:val="20"/>
          <w:lang w:eastAsia="sl-SI"/>
        </w:rPr>
        <w:t>. člen </w:t>
      </w:r>
    </w:p>
    <w:p w14:paraId="1EF7537B"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114A554D" w14:textId="5D6A6B52" w:rsidR="00586129"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Direktor Festivala je dolžan pri opravljanju svojega dela ravnati s skrbnostjo dobrega </w:t>
      </w:r>
      <w:r w:rsidR="008853D7" w:rsidRPr="00A47928">
        <w:rPr>
          <w:rFonts w:ascii="Arial" w:eastAsia="Times New Roman" w:hAnsi="Arial" w:cs="Arial"/>
          <w:sz w:val="20"/>
          <w:szCs w:val="20"/>
          <w:lang w:eastAsia="sl-SI"/>
        </w:rPr>
        <w:t xml:space="preserve">gospodarja </w:t>
      </w:r>
      <w:r w:rsidRPr="00A47928">
        <w:rPr>
          <w:rFonts w:ascii="Arial" w:eastAsia="Times New Roman" w:hAnsi="Arial" w:cs="Arial"/>
          <w:sz w:val="20"/>
          <w:szCs w:val="20"/>
          <w:lang w:eastAsia="sl-SI"/>
        </w:rPr>
        <w:t>in varovati poslovne skrivnosti Festivala.</w:t>
      </w:r>
    </w:p>
    <w:p w14:paraId="56A4021A" w14:textId="77777777" w:rsidR="00396ADE" w:rsidRPr="00A47928" w:rsidRDefault="00396ADE" w:rsidP="00D40DCB">
      <w:pPr>
        <w:spacing w:after="0" w:line="240" w:lineRule="auto"/>
        <w:jc w:val="both"/>
        <w:rPr>
          <w:rFonts w:ascii="Arial" w:eastAsia="Times New Roman" w:hAnsi="Arial" w:cs="Arial"/>
          <w:sz w:val="20"/>
          <w:szCs w:val="20"/>
          <w:lang w:eastAsia="sl-SI"/>
        </w:rPr>
      </w:pPr>
    </w:p>
    <w:p w14:paraId="6BB7269D"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"10.%C2%A0%C4%8Dlen" </w:instrText>
      </w:r>
      <w:r w:rsidRPr="00A47928">
        <w:rPr>
          <w:rFonts w:ascii="Arial" w:eastAsia="Times New Roman" w:hAnsi="Arial" w:cs="Arial"/>
          <w:sz w:val="20"/>
          <w:szCs w:val="20"/>
          <w:lang w:eastAsia="sl-SI"/>
        </w:rPr>
        <w:fldChar w:fldCharType="separate"/>
      </w:r>
    </w:p>
    <w:p w14:paraId="6C51455A"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lastRenderedPageBreak/>
        <w:t>10</w:t>
      </w:r>
      <w:r w:rsidR="00586129" w:rsidRPr="00A47928">
        <w:rPr>
          <w:rFonts w:ascii="Arial" w:eastAsia="Times New Roman" w:hAnsi="Arial" w:cs="Arial"/>
          <w:bCs/>
          <w:sz w:val="20"/>
          <w:szCs w:val="20"/>
          <w:lang w:eastAsia="sl-SI"/>
        </w:rPr>
        <w:t>. člen </w:t>
      </w:r>
    </w:p>
    <w:p w14:paraId="04DE7254" w14:textId="77777777" w:rsidR="00586129" w:rsidRPr="00A47928" w:rsidRDefault="00586129" w:rsidP="00FC2228">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sz w:val="20"/>
          <w:szCs w:val="20"/>
          <w:lang w:eastAsia="sl-SI"/>
        </w:rPr>
        <w:fldChar w:fldCharType="end"/>
      </w:r>
    </w:p>
    <w:p w14:paraId="64D4B1E4" w14:textId="77777777" w:rsidR="00586129" w:rsidRPr="00A47928" w:rsidRDefault="00586129"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Direktor Festivala je pri opravljanju nalog v zvezi s programsko zasnovo, pripravo in izvedbo Festivala samostojen in neodvisen. Pri izvrševanju nalog mora direktor Festivala spoštovati predpise, ki veljajo za osebe javnega prava. Direktor Festivala lahko v okviru dodeljenih finančnih sredstev izbere in sklene za katerokoli nalogo z enim ali več izvajalci Festivala pogodbo, vendar odgovarja Agenciji za zakonito in gospodarno porabo finančnih sredstev ter sklenjene dogovore.</w:t>
      </w:r>
    </w:p>
    <w:p w14:paraId="4EB96C91"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"11.%C2%A0%C4%8Dlen" </w:instrText>
      </w:r>
      <w:r w:rsidRPr="00A47928">
        <w:rPr>
          <w:rFonts w:ascii="Arial" w:eastAsia="Times New Roman" w:hAnsi="Arial" w:cs="Arial"/>
          <w:sz w:val="20"/>
          <w:szCs w:val="20"/>
          <w:lang w:eastAsia="sl-SI"/>
        </w:rPr>
        <w:fldChar w:fldCharType="separate"/>
      </w:r>
    </w:p>
    <w:p w14:paraId="3A86D05E"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11</w:t>
      </w:r>
      <w:r w:rsidR="00586129" w:rsidRPr="00A47928">
        <w:rPr>
          <w:rFonts w:ascii="Arial" w:eastAsia="Times New Roman" w:hAnsi="Arial" w:cs="Arial"/>
          <w:bCs/>
          <w:sz w:val="20"/>
          <w:szCs w:val="20"/>
          <w:lang w:eastAsia="sl-SI"/>
        </w:rPr>
        <w:t>. člen </w:t>
      </w:r>
    </w:p>
    <w:p w14:paraId="60F469E2"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1B8EE4BC" w14:textId="13ABF47B"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Direktor Festivala je odgovoren za:</w:t>
      </w:r>
    </w:p>
    <w:p w14:paraId="53E9CDC6"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zakonito pripravo in izvedbo Festivala;</w:t>
      </w:r>
    </w:p>
    <w:p w14:paraId="4B87F7BA"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namensko in racionalno rabo finančnih sredstev, ki jih je Agencija namenila za izvedbo Festivala;</w:t>
      </w:r>
    </w:p>
    <w:p w14:paraId="3A376965"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porabo finančnih sredstev v okviru potrjenega finančnega načrta Festivala in zagotovljenih finančnih sredstev s strani Agencije;</w:t>
      </w:r>
    </w:p>
    <w:p w14:paraId="7AD324D3"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delo podizvajalcev, ki se jih najame in plača iz sredstev, namenjenih Festivalu.</w:t>
      </w:r>
    </w:p>
    <w:p w14:paraId="08FBDD62"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1138AA64" w14:textId="0E36B59E"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 xml:space="preserve">Direktor Festivala je ob zaključku Festivala dolžan Agenciji predati celotno obračunsko in ostalo dokumentacijo Festivala: pogodbe, račune in potrdila o plačilu računov ter ostalo dokumentacijo, na podlagi katere je sklenil dogovore v zvezi z izvedbo Festivala. </w:t>
      </w:r>
    </w:p>
    <w:p w14:paraId="751AC177"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45ED7BFE" w14:textId="0CFDC532"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(3) </w:t>
      </w:r>
      <w:r w:rsidR="00586129" w:rsidRPr="00A47928">
        <w:rPr>
          <w:rFonts w:ascii="Arial" w:eastAsia="Times New Roman" w:hAnsi="Arial" w:cs="Arial"/>
          <w:sz w:val="20"/>
          <w:szCs w:val="20"/>
          <w:lang w:eastAsia="sl-SI"/>
        </w:rPr>
        <w:t>Direktor Festivala je Agenciji odgovoren za škodo, ki bi nastala kot posledica kršitve njegovih dolžnosti, določenih s tem pravilnikom in pogodbo iz tretjega odstavka 6. člena tega pravilnika.</w:t>
      </w:r>
    </w:p>
    <w:p w14:paraId="6A0E0033" w14:textId="1F87D04A"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"12.%C2%A0%C4%8Dlen" </w:instrText>
      </w:r>
      <w:r w:rsidRPr="00A47928">
        <w:rPr>
          <w:rFonts w:ascii="Arial" w:eastAsia="Times New Roman" w:hAnsi="Arial" w:cs="Arial"/>
          <w:sz w:val="20"/>
          <w:szCs w:val="20"/>
          <w:lang w:eastAsia="sl-SI"/>
        </w:rPr>
        <w:fldChar w:fldCharType="separate"/>
      </w:r>
    </w:p>
    <w:p w14:paraId="362A8410"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w:t>
      </w:r>
      <w:r w:rsidR="00FA7A3E" w:rsidRPr="00A47928">
        <w:rPr>
          <w:rFonts w:ascii="Arial" w:eastAsia="Times New Roman" w:hAnsi="Arial" w:cs="Arial"/>
          <w:bCs/>
          <w:sz w:val="20"/>
          <w:szCs w:val="20"/>
          <w:lang w:eastAsia="sl-SI"/>
        </w:rPr>
        <w:t>2</w:t>
      </w:r>
      <w:r w:rsidRPr="00A47928">
        <w:rPr>
          <w:rFonts w:ascii="Arial" w:eastAsia="Times New Roman" w:hAnsi="Arial" w:cs="Arial"/>
          <w:bCs/>
          <w:sz w:val="20"/>
          <w:szCs w:val="20"/>
          <w:lang w:eastAsia="sl-SI"/>
        </w:rPr>
        <w:t>. člen </w:t>
      </w:r>
    </w:p>
    <w:p w14:paraId="181923FF"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17869A5F" w14:textId="60007613"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Direktor Festivala je lahko predčasno razrešen:</w:t>
      </w:r>
    </w:p>
    <w:p w14:paraId="21DCF2D9" w14:textId="77777777" w:rsidR="00586129" w:rsidRPr="00A47928" w:rsidRDefault="00586129" w:rsidP="00396AD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na svojo pisno prošnjo ali</w:t>
      </w:r>
    </w:p>
    <w:p w14:paraId="345D3B7C" w14:textId="77777777" w:rsidR="00586129" w:rsidRPr="00A47928" w:rsidRDefault="00586129" w:rsidP="00396AD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 če ne izpolnjuje nalog oziroma ravna v nasprotju z obveznostmi, določenimi </w:t>
      </w:r>
      <w:r w:rsidR="00FA7A3E" w:rsidRPr="00A47928">
        <w:rPr>
          <w:rFonts w:ascii="Arial" w:eastAsia="Times New Roman" w:hAnsi="Arial" w:cs="Arial"/>
          <w:sz w:val="20"/>
          <w:szCs w:val="20"/>
          <w:lang w:eastAsia="sl-SI"/>
        </w:rPr>
        <w:t xml:space="preserve">s tem pravilnikom oziroma </w:t>
      </w:r>
      <w:r w:rsidRPr="00A47928">
        <w:rPr>
          <w:rFonts w:ascii="Arial" w:eastAsia="Times New Roman" w:hAnsi="Arial" w:cs="Arial"/>
          <w:sz w:val="20"/>
          <w:szCs w:val="20"/>
          <w:lang w:eastAsia="sl-SI"/>
        </w:rPr>
        <w:t>s pogodbo iz tretjega odstavka 6. člena tega pravilnika</w:t>
      </w:r>
      <w:r w:rsidR="00FA7A3E" w:rsidRPr="00A47928">
        <w:rPr>
          <w:rFonts w:ascii="Arial" w:eastAsia="Times New Roman" w:hAnsi="Arial" w:cs="Arial"/>
          <w:sz w:val="20"/>
          <w:szCs w:val="20"/>
          <w:lang w:eastAsia="sl-SI"/>
        </w:rPr>
        <w:t xml:space="preserve"> </w:t>
      </w:r>
      <w:r w:rsidRPr="00A47928">
        <w:rPr>
          <w:rFonts w:ascii="Arial" w:eastAsia="Times New Roman" w:hAnsi="Arial" w:cs="Arial"/>
          <w:sz w:val="20"/>
          <w:szCs w:val="20"/>
          <w:lang w:eastAsia="sl-SI"/>
        </w:rPr>
        <w:t>ter drugimi predpisi.</w:t>
      </w:r>
    </w:p>
    <w:p w14:paraId="08197FCD"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77BFD6EA" w14:textId="0E4DD972"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 xml:space="preserve">V primeru predčasne razrešitve </w:t>
      </w:r>
      <w:r w:rsidR="00FA7A3E" w:rsidRPr="00A47928">
        <w:rPr>
          <w:rFonts w:ascii="Arial" w:eastAsia="Times New Roman" w:hAnsi="Arial" w:cs="Arial"/>
          <w:sz w:val="20"/>
          <w:szCs w:val="20"/>
          <w:lang w:eastAsia="sl-SI"/>
        </w:rPr>
        <w:t xml:space="preserve">direktorja </w:t>
      </w:r>
      <w:r w:rsidR="00586129" w:rsidRPr="00A47928">
        <w:rPr>
          <w:rFonts w:ascii="Arial" w:eastAsia="Times New Roman" w:hAnsi="Arial" w:cs="Arial"/>
          <w:sz w:val="20"/>
          <w:szCs w:val="20"/>
          <w:lang w:eastAsia="sl-SI"/>
        </w:rPr>
        <w:t>Festivala preneha mandat z dnem izdaje sklepa o predčasni razrešitvi.</w:t>
      </w:r>
    </w:p>
    <w:p w14:paraId="15A4CB2B"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"13.%C2%A0%C4%8Dlen" </w:instrText>
      </w:r>
      <w:r w:rsidRPr="00A47928">
        <w:rPr>
          <w:rFonts w:ascii="Arial" w:eastAsia="Times New Roman" w:hAnsi="Arial" w:cs="Arial"/>
          <w:sz w:val="20"/>
          <w:szCs w:val="20"/>
          <w:lang w:eastAsia="sl-SI"/>
        </w:rPr>
        <w:fldChar w:fldCharType="separate"/>
      </w:r>
    </w:p>
    <w:p w14:paraId="6E12E358"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w:t>
      </w:r>
      <w:r w:rsidR="00FA7A3E" w:rsidRPr="00A47928">
        <w:rPr>
          <w:rFonts w:ascii="Arial" w:eastAsia="Times New Roman" w:hAnsi="Arial" w:cs="Arial"/>
          <w:bCs/>
          <w:sz w:val="20"/>
          <w:szCs w:val="20"/>
          <w:lang w:eastAsia="sl-SI"/>
        </w:rPr>
        <w:t>3</w:t>
      </w:r>
      <w:r w:rsidRPr="00A47928">
        <w:rPr>
          <w:rFonts w:ascii="Arial" w:eastAsia="Times New Roman" w:hAnsi="Arial" w:cs="Arial"/>
          <w:bCs/>
          <w:sz w:val="20"/>
          <w:szCs w:val="20"/>
          <w:lang w:eastAsia="sl-SI"/>
        </w:rPr>
        <w:t>. člen </w:t>
      </w:r>
    </w:p>
    <w:p w14:paraId="65A8A60C"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11F6F699" w14:textId="6CF18D10"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Direktor Festivala lahko</w:t>
      </w:r>
      <w:r w:rsidR="00A60EE8" w:rsidRPr="00A47928">
        <w:rPr>
          <w:rFonts w:ascii="Arial" w:eastAsia="Times New Roman" w:hAnsi="Arial" w:cs="Arial"/>
          <w:sz w:val="20"/>
          <w:szCs w:val="20"/>
          <w:lang w:eastAsia="sl-SI"/>
        </w:rPr>
        <w:t xml:space="preserve"> najpozneje 3 mesece pred napovedanim datumom odprtja festivala</w:t>
      </w:r>
      <w:r w:rsidR="00586129" w:rsidRPr="00A47928">
        <w:rPr>
          <w:rFonts w:ascii="Arial" w:eastAsia="Times New Roman" w:hAnsi="Arial" w:cs="Arial"/>
          <w:sz w:val="20"/>
          <w:szCs w:val="20"/>
          <w:lang w:eastAsia="sl-SI"/>
        </w:rPr>
        <w:t xml:space="preserve"> poda pisno prošnjo za svojo razrešitev na naslov Agencije.</w:t>
      </w:r>
    </w:p>
    <w:p w14:paraId="4D2074B2"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4A5F160F" w14:textId="212267C1"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Direktor Festivala je dolžan Agenciji ob predložitvi pisne prošnje za razrešitev priložiti tudi vsebinsko poročilo ter obračun prihodkov in odhodkov sredstev, skupaj z dokazili o izvedenih plačilih, nastalih do dneva razrešitve.</w:t>
      </w:r>
    </w:p>
    <w:p w14:paraId="3CDE2C6B"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"14.%C2%A0%C4%8Dlen" </w:instrText>
      </w:r>
      <w:r w:rsidRPr="00A47928">
        <w:rPr>
          <w:rFonts w:ascii="Arial" w:eastAsia="Times New Roman" w:hAnsi="Arial" w:cs="Arial"/>
          <w:sz w:val="20"/>
          <w:szCs w:val="20"/>
          <w:lang w:eastAsia="sl-SI"/>
        </w:rPr>
        <w:fldChar w:fldCharType="separate"/>
      </w:r>
    </w:p>
    <w:p w14:paraId="325ADF16"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w:t>
      </w:r>
      <w:r w:rsidR="00FA7A3E" w:rsidRPr="00A47928">
        <w:rPr>
          <w:rFonts w:ascii="Arial" w:eastAsia="Times New Roman" w:hAnsi="Arial" w:cs="Arial"/>
          <w:bCs/>
          <w:sz w:val="20"/>
          <w:szCs w:val="20"/>
          <w:lang w:eastAsia="sl-SI"/>
        </w:rPr>
        <w:t>4</w:t>
      </w:r>
      <w:r w:rsidRPr="00A47928">
        <w:rPr>
          <w:rFonts w:ascii="Arial" w:eastAsia="Times New Roman" w:hAnsi="Arial" w:cs="Arial"/>
          <w:bCs/>
          <w:sz w:val="20"/>
          <w:szCs w:val="20"/>
          <w:lang w:eastAsia="sl-SI"/>
        </w:rPr>
        <w:t>. člen </w:t>
      </w:r>
    </w:p>
    <w:p w14:paraId="632D1D24"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54C3D93A" w14:textId="1403D8B2"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 xml:space="preserve">O predčasni razrešitvi </w:t>
      </w:r>
      <w:r w:rsidR="00FA7A3E" w:rsidRPr="00A47928">
        <w:rPr>
          <w:rFonts w:ascii="Arial" w:eastAsia="Times New Roman" w:hAnsi="Arial" w:cs="Arial"/>
          <w:sz w:val="20"/>
          <w:szCs w:val="20"/>
          <w:lang w:eastAsia="sl-SI"/>
        </w:rPr>
        <w:t>skladno z drugo alinejo prvega odstavka 12. člena tega pravilnika</w:t>
      </w:r>
      <w:r w:rsidR="00586129" w:rsidRPr="00A47928">
        <w:rPr>
          <w:rFonts w:ascii="Arial" w:eastAsia="Times New Roman" w:hAnsi="Arial" w:cs="Arial"/>
          <w:sz w:val="20"/>
          <w:szCs w:val="20"/>
          <w:lang w:eastAsia="sl-SI"/>
        </w:rPr>
        <w:t xml:space="preserve">, odloči direktor Agencije </w:t>
      </w:r>
      <w:r w:rsidR="00FA7A3E" w:rsidRPr="00A47928">
        <w:rPr>
          <w:rFonts w:ascii="Arial" w:eastAsia="Times New Roman" w:hAnsi="Arial" w:cs="Arial"/>
          <w:sz w:val="20"/>
          <w:szCs w:val="20"/>
          <w:lang w:eastAsia="sl-SI"/>
        </w:rPr>
        <w:t xml:space="preserve">s sklepom </w:t>
      </w:r>
      <w:r w:rsidR="00586129" w:rsidRPr="00A47928">
        <w:rPr>
          <w:rFonts w:ascii="Arial" w:eastAsia="Times New Roman" w:hAnsi="Arial" w:cs="Arial"/>
          <w:sz w:val="20"/>
          <w:szCs w:val="20"/>
          <w:lang w:eastAsia="sl-SI"/>
        </w:rPr>
        <w:t>na podlagi predhodnega mnenja sveta Agencije.</w:t>
      </w:r>
    </w:p>
    <w:p w14:paraId="080B1882"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7871562A" w14:textId="5F1012A5"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Direktor Agencije je dolžan v predlogu za predčasno razrešitev, ki ga posreduje svetu Agencije, natančno navesti razloge za predčasno razrešitev. Na podlagi zahteve sveta Agencije jih je dolžan argumentirano obrazložiti in priložiti ustrezno dokumentacijo.</w:t>
      </w:r>
    </w:p>
    <w:p w14:paraId="7CD5B8F1"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2F039021" w14:textId="229221F8"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(3) </w:t>
      </w:r>
      <w:r w:rsidR="00586129" w:rsidRPr="00A47928">
        <w:rPr>
          <w:rFonts w:ascii="Arial" w:eastAsia="Times New Roman" w:hAnsi="Arial" w:cs="Arial"/>
          <w:sz w:val="20"/>
          <w:szCs w:val="20"/>
          <w:lang w:eastAsia="sl-SI"/>
        </w:rPr>
        <w:t>Direktor Festivala je dolžan v roku 15 dni od dneva prejema sklepa o razrešitvi podati vsebinsko poročilo ter obračun dohodkov in odhodkov, nastalih do dneva prejema sklepa o razrešitvi.</w:t>
      </w:r>
    </w:p>
    <w:p w14:paraId="0A09FA7F"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36BD1A08" w14:textId="6C1D2BED" w:rsidR="00E056C6"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(4) </w:t>
      </w:r>
      <w:r w:rsidR="00586129" w:rsidRPr="00A47928">
        <w:rPr>
          <w:rFonts w:ascii="Arial" w:eastAsia="Times New Roman" w:hAnsi="Arial" w:cs="Arial"/>
          <w:sz w:val="20"/>
          <w:szCs w:val="20"/>
          <w:lang w:eastAsia="sl-SI"/>
        </w:rPr>
        <w:t>Če Agencija po razrešitvi ugotovi nepravilnosti v ravnanju direktorja Festivala, nastale zaradi malomarnega ravnanja pri izpolnjevanju nalog, določenih s pogodbo in tem pravilnikom, direktor Festivala odškodninsko in materialno odgovarja za nastalo škodo.</w:t>
      </w:r>
    </w:p>
    <w:p w14:paraId="490BDF7A" w14:textId="77777777" w:rsidR="00396ADE" w:rsidRDefault="00396ADE" w:rsidP="00FA7A3E">
      <w:pPr>
        <w:spacing w:after="0" w:line="240" w:lineRule="auto"/>
        <w:ind w:firstLine="330"/>
        <w:jc w:val="both"/>
        <w:rPr>
          <w:rFonts w:ascii="Arial" w:eastAsia="Times New Roman" w:hAnsi="Arial" w:cs="Arial"/>
          <w:color w:val="000000"/>
          <w:sz w:val="20"/>
          <w:szCs w:val="20"/>
          <w:lang w:eastAsia="sl-SI"/>
        </w:rPr>
      </w:pPr>
    </w:p>
    <w:p w14:paraId="7E6CFCF3" w14:textId="09BD950E" w:rsidR="00586129" w:rsidRPr="00A47928" w:rsidRDefault="00586129" w:rsidP="00FA7A3E">
      <w:pPr>
        <w:spacing w:after="0" w:line="240" w:lineRule="auto"/>
        <w:ind w:firstLine="330"/>
        <w:jc w:val="both"/>
        <w:rPr>
          <w:rFonts w:ascii="Arial" w:eastAsia="Times New Roman" w:hAnsi="Arial" w:cs="Arial"/>
          <w:color w:val="0000FF"/>
          <w:sz w:val="20"/>
          <w:szCs w:val="20"/>
          <w:lang w:eastAsia="sl-SI"/>
        </w:rPr>
      </w:pPr>
      <w:r w:rsidRPr="00A47928">
        <w:rPr>
          <w:rFonts w:ascii="Arial" w:eastAsia="Times New Roman" w:hAnsi="Arial" w:cs="Arial"/>
          <w:color w:val="000000"/>
          <w:sz w:val="20"/>
          <w:szCs w:val="20"/>
          <w:lang w:eastAsia="sl-SI"/>
        </w:rPr>
        <w:fldChar w:fldCharType="begin"/>
      </w:r>
      <w:r w:rsidRPr="00A47928">
        <w:rPr>
          <w:rFonts w:ascii="Arial" w:eastAsia="Times New Roman" w:hAnsi="Arial" w:cs="Arial"/>
          <w:color w:val="000000"/>
          <w:sz w:val="20"/>
          <w:szCs w:val="20"/>
          <w:lang w:eastAsia="sl-SI"/>
        </w:rPr>
        <w:instrText xml:space="preserve"> HYPERLINK "https://www.uradni-list.si/glasilo-uradni-list-rs/vsebina/2017-01-1609/" \l "15.%C2%A0%C4%8Dlen" </w:instrText>
      </w:r>
      <w:r w:rsidRPr="00A47928">
        <w:rPr>
          <w:rFonts w:ascii="Arial" w:eastAsia="Times New Roman" w:hAnsi="Arial" w:cs="Arial"/>
          <w:color w:val="000000"/>
          <w:sz w:val="20"/>
          <w:szCs w:val="20"/>
          <w:lang w:eastAsia="sl-SI"/>
        </w:rPr>
        <w:fldChar w:fldCharType="separate"/>
      </w:r>
    </w:p>
    <w:p w14:paraId="3630E1E0"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lastRenderedPageBreak/>
        <w:t>1</w:t>
      </w:r>
      <w:r w:rsidR="00FA7A3E" w:rsidRPr="00A47928">
        <w:rPr>
          <w:rFonts w:ascii="Arial" w:eastAsia="Times New Roman" w:hAnsi="Arial" w:cs="Arial"/>
          <w:bCs/>
          <w:sz w:val="20"/>
          <w:szCs w:val="20"/>
          <w:lang w:eastAsia="sl-SI"/>
        </w:rPr>
        <w:t>5</w:t>
      </w:r>
      <w:r w:rsidRPr="00A47928">
        <w:rPr>
          <w:rFonts w:ascii="Arial" w:eastAsia="Times New Roman" w:hAnsi="Arial" w:cs="Arial"/>
          <w:bCs/>
          <w:sz w:val="20"/>
          <w:szCs w:val="20"/>
          <w:lang w:eastAsia="sl-SI"/>
        </w:rPr>
        <w:t>. člen </w:t>
      </w:r>
    </w:p>
    <w:p w14:paraId="0C5621EC" w14:textId="77777777" w:rsidR="00586129" w:rsidRPr="00A47928" w:rsidRDefault="00586129" w:rsidP="00FC2228">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fldChar w:fldCharType="end"/>
      </w:r>
    </w:p>
    <w:p w14:paraId="5F602284" w14:textId="07FA2791" w:rsidR="00586129" w:rsidRPr="00A47928" w:rsidRDefault="00D40DCB"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(1) </w:t>
      </w:r>
      <w:r w:rsidR="00586129" w:rsidRPr="00A47928">
        <w:rPr>
          <w:rFonts w:ascii="Arial" w:eastAsia="Times New Roman" w:hAnsi="Arial" w:cs="Arial"/>
          <w:color w:val="000000"/>
          <w:sz w:val="20"/>
          <w:szCs w:val="20"/>
          <w:lang w:eastAsia="sl-SI"/>
        </w:rPr>
        <w:t>Naloge direktorja Festivala v zvezi s pripravo programa so:</w:t>
      </w:r>
    </w:p>
    <w:p w14:paraId="0618FC3F"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izbor prijavljenih filmov v uradni tekmovalni program Festivala;</w:t>
      </w:r>
    </w:p>
    <w:p w14:paraId="0791ABA5" w14:textId="77777777"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oblikovanje urnika prikazovanja filmov uradnega tekmovalnega programa Festivala ter ostalih programskih sklopov ter spremljevalnih dogodkov Festivala;</w:t>
      </w:r>
    </w:p>
    <w:p w14:paraId="7A72999A" w14:textId="362B0C73"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izdelava predloga vsebinskega načrta celotnega programa Festivala, z vsemi programskimi sklopi in spremljevalnim programom.</w:t>
      </w:r>
    </w:p>
    <w:p w14:paraId="2C895A3E" w14:textId="77777777" w:rsidR="00D40DCB" w:rsidRPr="00A47928" w:rsidRDefault="00D40DCB" w:rsidP="00D40DCB">
      <w:pPr>
        <w:spacing w:after="0" w:line="240" w:lineRule="auto"/>
        <w:jc w:val="both"/>
        <w:rPr>
          <w:rFonts w:ascii="Arial" w:eastAsia="Times New Roman" w:hAnsi="Arial" w:cs="Arial"/>
          <w:color w:val="000000"/>
          <w:sz w:val="20"/>
          <w:szCs w:val="20"/>
          <w:lang w:eastAsia="sl-SI"/>
        </w:rPr>
      </w:pPr>
    </w:p>
    <w:p w14:paraId="197B9FC9" w14:textId="590E77DE"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(2) </w:t>
      </w:r>
      <w:r w:rsidR="00586129" w:rsidRPr="00A47928">
        <w:rPr>
          <w:rFonts w:ascii="Arial" w:eastAsia="Times New Roman" w:hAnsi="Arial" w:cs="Arial"/>
          <w:color w:val="000000"/>
          <w:sz w:val="20"/>
          <w:szCs w:val="20"/>
          <w:lang w:eastAsia="sl-SI"/>
        </w:rPr>
        <w:t>Direktor Festivala lahko za namene oblikovanja programa imenuje selektorja oziroma največ 3-članski programski odbor Festivala, s katerimi sklene pogodbo, v kateri se natančneje opredelijo posamezne naloge, obveznosti selektorja oziroma programskega odbora Festivala ter plačilo za njegovo delo. Pri izboru selektorja oziroma članov programskega odbora direktor Festivala upošteva raznovrstnost po starosti in strokovni usposobljenosti ter načelo enakovredne zastopanosti po spolu.</w:t>
      </w:r>
    </w:p>
    <w:p w14:paraId="36AD98CB" w14:textId="3255C5F3" w:rsidR="00586129" w:rsidRPr="00A47928" w:rsidRDefault="00A40C3B"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 </w:t>
      </w:r>
      <w:r w:rsidR="00202350"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fldChar w:fldCharType="begin"/>
      </w:r>
      <w:r w:rsidR="00586129" w:rsidRPr="00A47928">
        <w:rPr>
          <w:rFonts w:ascii="Arial" w:eastAsia="Times New Roman" w:hAnsi="Arial" w:cs="Arial"/>
          <w:sz w:val="20"/>
          <w:szCs w:val="20"/>
          <w:lang w:eastAsia="sl-SI"/>
        </w:rPr>
        <w:instrText xml:space="preserve"> HYPERLINK "https://www.uradni-list.si/glasilo-uradni-list-rs/vsebina/2017-01-1609/" \l "III.2.%C2%A0Strokovna%C2%A0%C5%BEirija" </w:instrText>
      </w:r>
      <w:r w:rsidR="00586129" w:rsidRPr="00A47928">
        <w:rPr>
          <w:rFonts w:ascii="Arial" w:eastAsia="Times New Roman" w:hAnsi="Arial" w:cs="Arial"/>
          <w:sz w:val="20"/>
          <w:szCs w:val="20"/>
          <w:lang w:eastAsia="sl-SI"/>
        </w:rPr>
        <w:fldChar w:fldCharType="separate"/>
      </w:r>
    </w:p>
    <w:p w14:paraId="3CCB751E" w14:textId="0DA47890"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 </w:t>
      </w:r>
      <w:r w:rsidR="009B3A50" w:rsidRPr="00A47928">
        <w:rPr>
          <w:rFonts w:ascii="Arial" w:eastAsia="Times New Roman" w:hAnsi="Arial" w:cs="Arial"/>
          <w:bCs/>
          <w:sz w:val="20"/>
          <w:szCs w:val="20"/>
          <w:lang w:eastAsia="sl-SI"/>
        </w:rPr>
        <w:t>STROKOVNA ŽIRIJA</w:t>
      </w:r>
    </w:p>
    <w:p w14:paraId="6458E3C7" w14:textId="05304C7D"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bookmarkStart w:id="1" w:name="_Hlk44678324"/>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"16.%C2%A0%C4%8Dlen" </w:instrText>
      </w:r>
      <w:r w:rsidRPr="00A47928">
        <w:rPr>
          <w:rFonts w:ascii="Arial" w:eastAsia="Times New Roman" w:hAnsi="Arial" w:cs="Arial"/>
          <w:sz w:val="20"/>
          <w:szCs w:val="20"/>
          <w:lang w:eastAsia="sl-SI"/>
        </w:rPr>
        <w:fldChar w:fldCharType="separate"/>
      </w:r>
    </w:p>
    <w:p w14:paraId="41272801" w14:textId="002BDFEB"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w:t>
      </w:r>
      <w:r w:rsidR="00FA7A3E" w:rsidRPr="00A47928">
        <w:rPr>
          <w:rFonts w:ascii="Arial" w:eastAsia="Times New Roman" w:hAnsi="Arial" w:cs="Arial"/>
          <w:bCs/>
          <w:sz w:val="20"/>
          <w:szCs w:val="20"/>
          <w:lang w:eastAsia="sl-SI"/>
        </w:rPr>
        <w:t>6</w:t>
      </w:r>
      <w:r w:rsidRPr="00A47928">
        <w:rPr>
          <w:rFonts w:ascii="Arial" w:eastAsia="Times New Roman" w:hAnsi="Arial" w:cs="Arial"/>
          <w:bCs/>
          <w:sz w:val="20"/>
          <w:szCs w:val="20"/>
          <w:lang w:eastAsia="sl-SI"/>
        </w:rPr>
        <w:t>. člen </w:t>
      </w:r>
    </w:p>
    <w:p w14:paraId="1636789F" w14:textId="1B7B415E" w:rsidR="00586129" w:rsidRPr="00A47928" w:rsidRDefault="00586129" w:rsidP="00FB710B">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00FB710B" w:rsidRPr="00A47928">
        <w:rPr>
          <w:rFonts w:ascii="Arial" w:eastAsia="Times New Roman" w:hAnsi="Arial" w:cs="Arial"/>
          <w:sz w:val="20"/>
          <w:szCs w:val="20"/>
          <w:lang w:eastAsia="sl-SI"/>
        </w:rPr>
        <w:t xml:space="preserve">  </w:t>
      </w:r>
      <w:r w:rsidR="00107F42" w:rsidRPr="00A47928">
        <w:rPr>
          <w:rFonts w:ascii="Arial" w:eastAsia="Times New Roman" w:hAnsi="Arial" w:cs="Arial"/>
          <w:sz w:val="20"/>
          <w:szCs w:val="20"/>
          <w:lang w:eastAsia="sl-SI"/>
        </w:rPr>
        <w:t xml:space="preserve">  </w:t>
      </w:r>
    </w:p>
    <w:p w14:paraId="42BE1F76" w14:textId="417BDB22"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 xml:space="preserve">Direktor Festivala imenuje najmanj </w:t>
      </w:r>
      <w:r w:rsidR="00845E97"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strokovno žirijo Festivala,</w:t>
      </w:r>
      <w:r w:rsidR="00FA7A3E" w:rsidRPr="00A47928">
        <w:rPr>
          <w:rFonts w:ascii="Arial" w:eastAsia="Times New Roman" w:hAnsi="Arial" w:cs="Arial"/>
          <w:sz w:val="20"/>
          <w:szCs w:val="20"/>
          <w:lang w:eastAsia="sl-SI"/>
        </w:rPr>
        <w:t xml:space="preserve"> ki ima najmanj 3 in največ 5 članov,</w:t>
      </w:r>
      <w:r w:rsidR="00586129" w:rsidRPr="00A47928">
        <w:rPr>
          <w:rFonts w:ascii="Arial" w:eastAsia="Times New Roman" w:hAnsi="Arial" w:cs="Arial"/>
          <w:sz w:val="20"/>
          <w:szCs w:val="20"/>
          <w:lang w:eastAsia="sl-SI"/>
        </w:rPr>
        <w:t xml:space="preserve"> ki jo poleg slovenskih </w:t>
      </w:r>
      <w:r w:rsidR="00F317E9" w:rsidRPr="00A47928">
        <w:rPr>
          <w:rFonts w:ascii="Arial" w:eastAsia="Times New Roman" w:hAnsi="Arial" w:cs="Arial"/>
          <w:sz w:val="20"/>
          <w:szCs w:val="20"/>
          <w:lang w:eastAsia="sl-SI"/>
        </w:rPr>
        <w:t xml:space="preserve">lahko </w:t>
      </w:r>
      <w:r w:rsidR="00586129" w:rsidRPr="00A47928">
        <w:rPr>
          <w:rFonts w:ascii="Arial" w:eastAsia="Times New Roman" w:hAnsi="Arial" w:cs="Arial"/>
          <w:sz w:val="20"/>
          <w:szCs w:val="20"/>
          <w:lang w:eastAsia="sl-SI"/>
        </w:rPr>
        <w:t>sestavlja</w:t>
      </w:r>
      <w:r w:rsidR="00F317E9" w:rsidRPr="00A47928">
        <w:rPr>
          <w:rFonts w:ascii="Arial" w:eastAsia="Times New Roman" w:hAnsi="Arial" w:cs="Arial"/>
          <w:sz w:val="20"/>
          <w:szCs w:val="20"/>
          <w:lang w:eastAsia="sl-SI"/>
        </w:rPr>
        <w:t>jo</w:t>
      </w:r>
      <w:r w:rsidR="00586129" w:rsidRPr="00A47928">
        <w:rPr>
          <w:rFonts w:ascii="Arial" w:eastAsia="Times New Roman" w:hAnsi="Arial" w:cs="Arial"/>
          <w:sz w:val="20"/>
          <w:szCs w:val="20"/>
          <w:lang w:eastAsia="sl-SI"/>
        </w:rPr>
        <w:t xml:space="preserve"> tudi tuji strokovnjak</w:t>
      </w:r>
      <w:r w:rsidR="00F317E9" w:rsidRPr="00A47928">
        <w:rPr>
          <w:rFonts w:ascii="Arial" w:eastAsia="Times New Roman" w:hAnsi="Arial" w:cs="Arial"/>
          <w:sz w:val="20"/>
          <w:szCs w:val="20"/>
          <w:lang w:eastAsia="sl-SI"/>
        </w:rPr>
        <w:t>i</w:t>
      </w:r>
      <w:r w:rsidR="00586129" w:rsidRPr="00A47928">
        <w:rPr>
          <w:rFonts w:ascii="Arial" w:eastAsia="Times New Roman" w:hAnsi="Arial" w:cs="Arial"/>
          <w:sz w:val="20"/>
          <w:szCs w:val="20"/>
          <w:lang w:eastAsia="sl-SI"/>
        </w:rPr>
        <w:t xml:space="preserve"> s področja kinematografije. </w:t>
      </w:r>
      <w:bookmarkEnd w:id="1"/>
      <w:r w:rsidR="00586129" w:rsidRPr="00A47928">
        <w:rPr>
          <w:rFonts w:ascii="Arial" w:eastAsia="Times New Roman" w:hAnsi="Arial" w:cs="Arial"/>
          <w:sz w:val="20"/>
          <w:szCs w:val="20"/>
          <w:lang w:eastAsia="sl-SI"/>
        </w:rPr>
        <w:t xml:space="preserve">V primeru večjega števila selekcioniranih filmov v tekmovalni program lahko direktor Festivala imenuje dve (2) strokovni žiriji, in sicer eno (1) za podelitev nagrad Vesna za celovečerne filme in eno (1) za podelitev ostalih nagrad Vesna v skladu s </w:t>
      </w:r>
      <w:r w:rsidR="00F317E9" w:rsidRPr="00A47928">
        <w:rPr>
          <w:rFonts w:ascii="Arial" w:eastAsia="Times New Roman" w:hAnsi="Arial" w:cs="Arial"/>
          <w:sz w:val="20"/>
          <w:szCs w:val="20"/>
          <w:lang w:eastAsia="sl-SI"/>
        </w:rPr>
        <w:t>2</w:t>
      </w:r>
      <w:r w:rsidR="00900761" w:rsidRPr="00A47928">
        <w:rPr>
          <w:rFonts w:ascii="Arial" w:eastAsia="Times New Roman" w:hAnsi="Arial" w:cs="Arial"/>
          <w:sz w:val="20"/>
          <w:szCs w:val="20"/>
          <w:lang w:eastAsia="sl-SI"/>
        </w:rPr>
        <w:t>4</w:t>
      </w:r>
      <w:r w:rsidR="00F317E9"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t>členom</w:t>
      </w:r>
      <w:r w:rsidR="00014624" w:rsidRPr="00A47928">
        <w:rPr>
          <w:rFonts w:ascii="Arial" w:eastAsia="Times New Roman" w:hAnsi="Arial" w:cs="Arial"/>
          <w:sz w:val="20"/>
          <w:szCs w:val="20"/>
          <w:lang w:eastAsia="sl-SI"/>
        </w:rPr>
        <w:t xml:space="preserve"> tega pravilnika</w:t>
      </w:r>
      <w:r w:rsidR="00586129" w:rsidRPr="00A47928">
        <w:rPr>
          <w:rFonts w:ascii="Arial" w:eastAsia="Times New Roman" w:hAnsi="Arial" w:cs="Arial"/>
          <w:sz w:val="20"/>
          <w:szCs w:val="20"/>
          <w:lang w:eastAsia="sl-SI"/>
        </w:rPr>
        <w:t xml:space="preserve">. Pri sestavi žirije upošteva načelo </w:t>
      </w:r>
      <w:r w:rsidR="00C02CBE" w:rsidRPr="00A47928">
        <w:rPr>
          <w:rFonts w:ascii="Arial" w:eastAsia="Times New Roman" w:hAnsi="Arial" w:cs="Arial"/>
          <w:sz w:val="20"/>
          <w:szCs w:val="20"/>
          <w:lang w:eastAsia="sl-SI"/>
        </w:rPr>
        <w:t xml:space="preserve">zastopanosti </w:t>
      </w:r>
      <w:r w:rsidR="00586129" w:rsidRPr="00A47928">
        <w:rPr>
          <w:rFonts w:ascii="Arial" w:eastAsia="Times New Roman" w:hAnsi="Arial" w:cs="Arial"/>
          <w:sz w:val="20"/>
          <w:szCs w:val="20"/>
          <w:lang w:eastAsia="sl-SI"/>
        </w:rPr>
        <w:t>raznovrstnosti stroke, starostne strukture članov in enakovredne zastopanosti spolov.</w:t>
      </w:r>
    </w:p>
    <w:p w14:paraId="57137639"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12C9D872" w14:textId="75ED74F5"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 xml:space="preserve">Član strokovne žirije ne sme biti soavtor, avtor prispevkov, izvajalec, producent </w:t>
      </w:r>
      <w:r w:rsidR="00F317E9" w:rsidRPr="00A47928">
        <w:rPr>
          <w:rFonts w:ascii="Arial" w:eastAsia="Times New Roman" w:hAnsi="Arial" w:cs="Arial"/>
          <w:sz w:val="20"/>
          <w:szCs w:val="20"/>
          <w:lang w:eastAsia="sl-SI"/>
        </w:rPr>
        <w:t xml:space="preserve">prijavljenih </w:t>
      </w:r>
      <w:r w:rsidR="00586129" w:rsidRPr="00A47928">
        <w:rPr>
          <w:rFonts w:ascii="Arial" w:eastAsia="Times New Roman" w:hAnsi="Arial" w:cs="Arial"/>
          <w:sz w:val="20"/>
          <w:szCs w:val="20"/>
          <w:lang w:eastAsia="sl-SI"/>
        </w:rPr>
        <w:t xml:space="preserve">del, kot jih definira zakon, ki ureja avtorsko in sorodne pravice, ali druga oseba, ki je </w:t>
      </w:r>
      <w:r w:rsidR="009B3A50" w:rsidRPr="00A47928">
        <w:rPr>
          <w:rFonts w:ascii="Arial" w:eastAsia="Times New Roman" w:hAnsi="Arial" w:cs="Arial"/>
          <w:sz w:val="20"/>
          <w:szCs w:val="20"/>
          <w:lang w:eastAsia="sl-SI"/>
        </w:rPr>
        <w:t>sodelovala pri pripravi</w:t>
      </w:r>
      <w:r w:rsidR="00586129" w:rsidRPr="00A47928">
        <w:rPr>
          <w:rFonts w:ascii="Arial" w:eastAsia="Times New Roman" w:hAnsi="Arial" w:cs="Arial"/>
          <w:sz w:val="20"/>
          <w:szCs w:val="20"/>
          <w:lang w:eastAsia="sl-SI"/>
        </w:rPr>
        <w:t xml:space="preserve"> </w:t>
      </w:r>
      <w:r w:rsidR="009B3A50" w:rsidRPr="00A47928">
        <w:rPr>
          <w:rFonts w:ascii="Arial" w:eastAsia="Times New Roman" w:hAnsi="Arial" w:cs="Arial"/>
          <w:sz w:val="20"/>
          <w:szCs w:val="20"/>
          <w:lang w:eastAsia="sl-SI"/>
        </w:rPr>
        <w:t xml:space="preserve">prijavljenih </w:t>
      </w:r>
      <w:r w:rsidR="00586129" w:rsidRPr="00A47928">
        <w:rPr>
          <w:rFonts w:ascii="Arial" w:eastAsia="Times New Roman" w:hAnsi="Arial" w:cs="Arial"/>
          <w:sz w:val="20"/>
          <w:szCs w:val="20"/>
          <w:lang w:eastAsia="sl-SI"/>
        </w:rPr>
        <w:t>del, ki so uvrščena v tekmovalni program Festivala.</w:t>
      </w:r>
    </w:p>
    <w:p w14:paraId="64815A70"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"17.%C2%A0%C4%8Dlen" </w:instrText>
      </w:r>
      <w:r w:rsidRPr="00A47928">
        <w:rPr>
          <w:rFonts w:ascii="Arial" w:eastAsia="Times New Roman" w:hAnsi="Arial" w:cs="Arial"/>
          <w:sz w:val="20"/>
          <w:szCs w:val="20"/>
          <w:lang w:eastAsia="sl-SI"/>
        </w:rPr>
        <w:fldChar w:fldCharType="separate"/>
      </w:r>
    </w:p>
    <w:p w14:paraId="51777066"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w:t>
      </w:r>
      <w:r w:rsidR="00FA7A3E" w:rsidRPr="00A47928">
        <w:rPr>
          <w:rFonts w:ascii="Arial" w:eastAsia="Times New Roman" w:hAnsi="Arial" w:cs="Arial"/>
          <w:bCs/>
          <w:sz w:val="20"/>
          <w:szCs w:val="20"/>
          <w:lang w:eastAsia="sl-SI"/>
        </w:rPr>
        <w:t>7</w:t>
      </w:r>
      <w:r w:rsidRPr="00A47928">
        <w:rPr>
          <w:rFonts w:ascii="Arial" w:eastAsia="Times New Roman" w:hAnsi="Arial" w:cs="Arial"/>
          <w:bCs/>
          <w:sz w:val="20"/>
          <w:szCs w:val="20"/>
          <w:lang w:eastAsia="sl-SI"/>
        </w:rPr>
        <w:t>. člen </w:t>
      </w:r>
    </w:p>
    <w:p w14:paraId="6E1FE09A"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57F87532" w14:textId="14C76DDB"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Direktor Festivala s poslovnikom o delu strokovne žirije določi naloge strokovne žirije Festivala. Če imenuje dve (2) strokovni žiriji, je direktor Festivala odgovoren za koordinacijo dela obeh žirij.</w:t>
      </w:r>
    </w:p>
    <w:p w14:paraId="71B4E5BD" w14:textId="77777777" w:rsidR="00F317E9" w:rsidRPr="00A47928" w:rsidRDefault="00F317E9" w:rsidP="00FC2228">
      <w:pPr>
        <w:spacing w:after="0" w:line="240" w:lineRule="auto"/>
        <w:ind w:firstLine="330"/>
        <w:jc w:val="both"/>
        <w:rPr>
          <w:rFonts w:ascii="Arial" w:eastAsia="Times New Roman" w:hAnsi="Arial" w:cs="Arial"/>
          <w:sz w:val="20"/>
          <w:szCs w:val="20"/>
          <w:lang w:eastAsia="sl-SI"/>
        </w:rPr>
      </w:pPr>
    </w:p>
    <w:p w14:paraId="43DE770D" w14:textId="4D3A6AD5" w:rsidR="00F317E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F317E9" w:rsidRPr="00A47928">
        <w:rPr>
          <w:rFonts w:ascii="Arial" w:eastAsia="Times New Roman" w:hAnsi="Arial" w:cs="Arial"/>
          <w:sz w:val="20"/>
          <w:szCs w:val="20"/>
          <w:lang w:eastAsia="sl-SI"/>
        </w:rPr>
        <w:t>Strokovn</w:t>
      </w:r>
      <w:r w:rsidR="00FA7A3E" w:rsidRPr="00A47928">
        <w:rPr>
          <w:rFonts w:ascii="Arial" w:eastAsia="Times New Roman" w:hAnsi="Arial" w:cs="Arial"/>
          <w:sz w:val="20"/>
          <w:szCs w:val="20"/>
          <w:lang w:eastAsia="sl-SI"/>
        </w:rPr>
        <w:t>a</w:t>
      </w:r>
      <w:r w:rsidR="00F317E9" w:rsidRPr="00A47928">
        <w:rPr>
          <w:rFonts w:ascii="Arial" w:eastAsia="Times New Roman" w:hAnsi="Arial" w:cs="Arial"/>
          <w:sz w:val="20"/>
          <w:szCs w:val="20"/>
          <w:lang w:eastAsia="sl-SI"/>
        </w:rPr>
        <w:t xml:space="preserve"> žiri</w:t>
      </w:r>
      <w:r w:rsidR="00FA7A3E" w:rsidRPr="00A47928">
        <w:rPr>
          <w:rFonts w:ascii="Arial" w:eastAsia="Times New Roman" w:hAnsi="Arial" w:cs="Arial"/>
          <w:sz w:val="20"/>
          <w:szCs w:val="20"/>
          <w:lang w:eastAsia="sl-SI"/>
        </w:rPr>
        <w:t>ja</w:t>
      </w:r>
      <w:r w:rsidR="00F317E9" w:rsidRPr="00A47928">
        <w:rPr>
          <w:rFonts w:ascii="Arial" w:eastAsia="Times New Roman" w:hAnsi="Arial" w:cs="Arial"/>
          <w:sz w:val="20"/>
          <w:szCs w:val="20"/>
          <w:lang w:eastAsia="sl-SI"/>
        </w:rPr>
        <w:t xml:space="preserve"> </w:t>
      </w:r>
      <w:r w:rsidR="00FA7A3E" w:rsidRPr="00A47928">
        <w:rPr>
          <w:rFonts w:ascii="Arial" w:eastAsia="Times New Roman" w:hAnsi="Arial" w:cs="Arial"/>
          <w:sz w:val="20"/>
          <w:szCs w:val="20"/>
          <w:lang w:eastAsia="sl-SI"/>
        </w:rPr>
        <w:t>je</w:t>
      </w:r>
      <w:r w:rsidR="00F317E9" w:rsidRPr="00A47928">
        <w:rPr>
          <w:rFonts w:ascii="Arial" w:eastAsia="Times New Roman" w:hAnsi="Arial" w:cs="Arial"/>
          <w:sz w:val="20"/>
          <w:szCs w:val="20"/>
          <w:lang w:eastAsia="sl-SI"/>
        </w:rPr>
        <w:t xml:space="preserve"> dolžn</w:t>
      </w:r>
      <w:r w:rsidR="00FA7A3E" w:rsidRPr="00A47928">
        <w:rPr>
          <w:rFonts w:ascii="Arial" w:eastAsia="Times New Roman" w:hAnsi="Arial" w:cs="Arial"/>
          <w:sz w:val="20"/>
          <w:szCs w:val="20"/>
          <w:lang w:eastAsia="sl-SI"/>
        </w:rPr>
        <w:t>a</w:t>
      </w:r>
      <w:r w:rsidR="00F317E9" w:rsidRPr="00A47928">
        <w:rPr>
          <w:rFonts w:ascii="Arial" w:eastAsia="Times New Roman" w:hAnsi="Arial" w:cs="Arial"/>
          <w:sz w:val="20"/>
          <w:szCs w:val="20"/>
          <w:lang w:eastAsia="sl-SI"/>
        </w:rPr>
        <w:t xml:space="preserve"> najmanj </w:t>
      </w:r>
      <w:r w:rsidR="009B3A50" w:rsidRPr="00A47928">
        <w:rPr>
          <w:rFonts w:ascii="Arial" w:eastAsia="Times New Roman" w:hAnsi="Arial" w:cs="Arial"/>
          <w:sz w:val="20"/>
          <w:szCs w:val="20"/>
          <w:lang w:eastAsia="sl-SI"/>
        </w:rPr>
        <w:t xml:space="preserve">24 </w:t>
      </w:r>
      <w:r w:rsidR="00F317E9" w:rsidRPr="00A47928">
        <w:rPr>
          <w:rFonts w:ascii="Arial" w:eastAsia="Times New Roman" w:hAnsi="Arial" w:cs="Arial"/>
          <w:sz w:val="20"/>
          <w:szCs w:val="20"/>
          <w:lang w:eastAsia="sl-SI"/>
        </w:rPr>
        <w:t xml:space="preserve">ur pred začetkom </w:t>
      </w:r>
      <w:r w:rsidR="00390E68" w:rsidRPr="00A47928">
        <w:rPr>
          <w:rFonts w:ascii="Arial" w:eastAsia="Times New Roman" w:hAnsi="Arial" w:cs="Arial"/>
          <w:sz w:val="20"/>
          <w:szCs w:val="20"/>
          <w:lang w:eastAsia="sl-SI"/>
        </w:rPr>
        <w:t>slovesnosti s podelitvijo nagrad</w:t>
      </w:r>
      <w:r w:rsidR="00F317E9" w:rsidRPr="00A47928">
        <w:rPr>
          <w:rFonts w:ascii="Arial" w:eastAsia="Times New Roman" w:hAnsi="Arial" w:cs="Arial"/>
          <w:sz w:val="20"/>
          <w:szCs w:val="20"/>
          <w:lang w:eastAsia="sl-SI"/>
        </w:rPr>
        <w:t xml:space="preserve"> direktorju festivala sporočiti svoje strokovne odločitve o </w:t>
      </w:r>
      <w:r w:rsidR="002F446D" w:rsidRPr="00A47928">
        <w:rPr>
          <w:rFonts w:ascii="Arial" w:eastAsia="Times New Roman" w:hAnsi="Arial" w:cs="Arial"/>
          <w:sz w:val="20"/>
          <w:szCs w:val="20"/>
          <w:lang w:eastAsia="sl-SI"/>
        </w:rPr>
        <w:t xml:space="preserve">prejemnikih </w:t>
      </w:r>
      <w:r w:rsidR="00F317E9" w:rsidRPr="00A47928">
        <w:rPr>
          <w:rFonts w:ascii="Arial" w:eastAsia="Times New Roman" w:hAnsi="Arial" w:cs="Arial"/>
          <w:sz w:val="20"/>
          <w:szCs w:val="20"/>
          <w:lang w:eastAsia="sl-SI"/>
        </w:rPr>
        <w:t>nagra</w:t>
      </w:r>
      <w:r w:rsidR="005D0DA6" w:rsidRPr="00A47928">
        <w:rPr>
          <w:rFonts w:ascii="Arial" w:eastAsia="Times New Roman" w:hAnsi="Arial" w:cs="Arial"/>
          <w:sz w:val="20"/>
          <w:szCs w:val="20"/>
          <w:lang w:eastAsia="sl-SI"/>
        </w:rPr>
        <w:t xml:space="preserve">d </w:t>
      </w:r>
      <w:r w:rsidR="00E33CE4" w:rsidRPr="00A47928">
        <w:rPr>
          <w:rFonts w:ascii="Arial" w:eastAsia="Times New Roman" w:hAnsi="Arial" w:cs="Arial"/>
          <w:sz w:val="20"/>
          <w:szCs w:val="20"/>
          <w:lang w:eastAsia="sl-SI"/>
        </w:rPr>
        <w:t xml:space="preserve">ter </w:t>
      </w:r>
      <w:r w:rsidR="00D01916" w:rsidRPr="00A47928">
        <w:rPr>
          <w:rFonts w:ascii="Arial" w:eastAsia="Times New Roman" w:hAnsi="Arial" w:cs="Arial"/>
          <w:sz w:val="20"/>
          <w:szCs w:val="20"/>
          <w:lang w:eastAsia="sl-SI"/>
        </w:rPr>
        <w:t xml:space="preserve">mu </w:t>
      </w:r>
      <w:r w:rsidR="00E33CE4" w:rsidRPr="00A47928">
        <w:rPr>
          <w:rFonts w:ascii="Arial" w:eastAsia="Times New Roman" w:hAnsi="Arial" w:cs="Arial"/>
          <w:sz w:val="20"/>
          <w:szCs w:val="20"/>
          <w:lang w:eastAsia="sl-SI"/>
        </w:rPr>
        <w:t xml:space="preserve">predati seznam nagrajencev </w:t>
      </w:r>
      <w:r w:rsidR="005D0DA6" w:rsidRPr="00A47928">
        <w:rPr>
          <w:rFonts w:ascii="Arial" w:eastAsia="Times New Roman" w:hAnsi="Arial" w:cs="Arial"/>
          <w:sz w:val="20"/>
          <w:szCs w:val="20"/>
          <w:lang w:eastAsia="sl-SI"/>
        </w:rPr>
        <w:t>z utemeljitvami za posamezno nagrado.</w:t>
      </w:r>
    </w:p>
    <w:p w14:paraId="0FA71406" w14:textId="17B7DC76" w:rsidR="006C23E7" w:rsidRPr="00A47928" w:rsidRDefault="006C23E7" w:rsidP="00FA7A3E">
      <w:pPr>
        <w:spacing w:after="0" w:line="240" w:lineRule="auto"/>
        <w:jc w:val="both"/>
        <w:rPr>
          <w:rFonts w:ascii="Arial" w:eastAsia="Times New Roman" w:hAnsi="Arial" w:cs="Arial"/>
          <w:sz w:val="20"/>
          <w:szCs w:val="20"/>
          <w:lang w:eastAsia="sl-SI"/>
        </w:rPr>
      </w:pPr>
    </w:p>
    <w:p w14:paraId="039149C7" w14:textId="55213F59" w:rsidR="006C23E7" w:rsidRPr="00A47928" w:rsidRDefault="006C23E7"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(3) Člani žirije so pri svojih odločitvah dolžni spoštovati cilje Festivala, kot jih opredeljuje </w:t>
      </w:r>
      <w:r w:rsidR="00647B44" w:rsidRPr="00A47928">
        <w:rPr>
          <w:rFonts w:ascii="Arial" w:eastAsia="Times New Roman" w:hAnsi="Arial" w:cs="Arial"/>
          <w:sz w:val="20"/>
          <w:szCs w:val="20"/>
          <w:lang w:eastAsia="sl-SI"/>
        </w:rPr>
        <w:t>ta p</w:t>
      </w:r>
      <w:r w:rsidRPr="00A47928">
        <w:rPr>
          <w:rFonts w:ascii="Arial" w:eastAsia="Times New Roman" w:hAnsi="Arial" w:cs="Arial"/>
          <w:sz w:val="20"/>
          <w:szCs w:val="20"/>
          <w:lang w:eastAsia="sl-SI"/>
        </w:rPr>
        <w:t>ravilnik.</w:t>
      </w:r>
    </w:p>
    <w:p w14:paraId="249029C4" w14:textId="499F11AE" w:rsidR="009F6293" w:rsidRPr="00A47928" w:rsidRDefault="009F6293" w:rsidP="00FA7A3E">
      <w:pPr>
        <w:spacing w:after="0" w:line="240" w:lineRule="auto"/>
        <w:jc w:val="both"/>
        <w:rPr>
          <w:rFonts w:ascii="Arial" w:eastAsia="Times New Roman" w:hAnsi="Arial" w:cs="Arial"/>
          <w:sz w:val="20"/>
          <w:szCs w:val="20"/>
          <w:lang w:eastAsia="sl-SI"/>
        </w:rPr>
      </w:pPr>
    </w:p>
    <w:p w14:paraId="76761301" w14:textId="2C2920EA" w:rsidR="009F6293" w:rsidRPr="00A47928" w:rsidRDefault="009F6293"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w:t>
      </w:r>
      <w:r w:rsidR="006C23E7" w:rsidRPr="00A47928">
        <w:rPr>
          <w:rFonts w:ascii="Arial" w:eastAsia="Times New Roman" w:hAnsi="Arial" w:cs="Arial"/>
          <w:sz w:val="20"/>
          <w:szCs w:val="20"/>
          <w:lang w:eastAsia="sl-SI"/>
        </w:rPr>
        <w:t>4</w:t>
      </w:r>
      <w:r w:rsidRPr="00A47928">
        <w:rPr>
          <w:rFonts w:ascii="Arial" w:eastAsia="Times New Roman" w:hAnsi="Arial" w:cs="Arial"/>
          <w:sz w:val="20"/>
          <w:szCs w:val="20"/>
          <w:lang w:eastAsia="sl-SI"/>
        </w:rPr>
        <w:t xml:space="preserve">) V kolikor član žirije ne spoštuje določil Poslovnika o delu strokovne žirije oziroma določil </w:t>
      </w:r>
      <w:r w:rsidR="00647B44" w:rsidRPr="00A47928">
        <w:rPr>
          <w:rFonts w:ascii="Arial" w:eastAsia="Times New Roman" w:hAnsi="Arial" w:cs="Arial"/>
          <w:sz w:val="20"/>
          <w:szCs w:val="20"/>
          <w:lang w:eastAsia="sl-SI"/>
        </w:rPr>
        <w:t>tega p</w:t>
      </w:r>
      <w:r w:rsidRPr="00A47928">
        <w:rPr>
          <w:rFonts w:ascii="Arial" w:eastAsia="Times New Roman" w:hAnsi="Arial" w:cs="Arial"/>
          <w:sz w:val="20"/>
          <w:szCs w:val="20"/>
          <w:lang w:eastAsia="sl-SI"/>
        </w:rPr>
        <w:t xml:space="preserve">ravilnika, ki se nanašajo na delo žirije, </w:t>
      </w:r>
      <w:r w:rsidR="00646EC2" w:rsidRPr="00A47928">
        <w:rPr>
          <w:rFonts w:ascii="Arial" w:eastAsia="Times New Roman" w:hAnsi="Arial" w:cs="Arial"/>
          <w:sz w:val="20"/>
          <w:szCs w:val="20"/>
          <w:lang w:eastAsia="sl-SI"/>
        </w:rPr>
        <w:t xml:space="preserve">lahko </w:t>
      </w:r>
      <w:r w:rsidRPr="00A47928">
        <w:rPr>
          <w:rFonts w:ascii="Arial" w:eastAsia="Times New Roman" w:hAnsi="Arial" w:cs="Arial"/>
          <w:sz w:val="20"/>
          <w:szCs w:val="20"/>
          <w:lang w:eastAsia="sl-SI"/>
        </w:rPr>
        <w:t>direktor festivala člana žirije odpokliče</w:t>
      </w:r>
      <w:r w:rsidR="006C23E7" w:rsidRPr="00A47928">
        <w:rPr>
          <w:rFonts w:ascii="Arial" w:eastAsia="Times New Roman" w:hAnsi="Arial" w:cs="Arial"/>
          <w:sz w:val="20"/>
          <w:szCs w:val="20"/>
          <w:lang w:eastAsia="sl-SI"/>
        </w:rPr>
        <w:t>;</w:t>
      </w:r>
      <w:r w:rsidRPr="00A47928">
        <w:rPr>
          <w:rFonts w:ascii="Arial" w:eastAsia="Times New Roman" w:hAnsi="Arial" w:cs="Arial"/>
          <w:sz w:val="20"/>
          <w:szCs w:val="20"/>
          <w:lang w:eastAsia="sl-SI"/>
        </w:rPr>
        <w:t xml:space="preserve"> </w:t>
      </w:r>
      <w:r w:rsidR="00AD0825" w:rsidRPr="00A47928">
        <w:rPr>
          <w:rFonts w:ascii="Arial" w:eastAsia="Times New Roman" w:hAnsi="Arial" w:cs="Arial"/>
          <w:sz w:val="20"/>
          <w:szCs w:val="20"/>
          <w:lang w:eastAsia="sl-SI"/>
        </w:rPr>
        <w:t>v primeru</w:t>
      </w:r>
      <w:r w:rsidR="00E54F44" w:rsidRPr="00A47928">
        <w:rPr>
          <w:rFonts w:ascii="Arial" w:eastAsia="Times New Roman" w:hAnsi="Arial" w:cs="Arial"/>
          <w:sz w:val="20"/>
          <w:szCs w:val="20"/>
          <w:lang w:eastAsia="sl-SI"/>
        </w:rPr>
        <w:t xml:space="preserve"> </w:t>
      </w:r>
      <w:r w:rsidR="00AD0825" w:rsidRPr="00A47928">
        <w:rPr>
          <w:rFonts w:ascii="Arial" w:eastAsia="Times New Roman" w:hAnsi="Arial" w:cs="Arial"/>
          <w:sz w:val="20"/>
          <w:szCs w:val="20"/>
          <w:lang w:eastAsia="sl-SI"/>
        </w:rPr>
        <w:t>da</w:t>
      </w:r>
      <w:r w:rsidR="00E54F44" w:rsidRPr="00A47928">
        <w:rPr>
          <w:rFonts w:ascii="Arial" w:eastAsia="Times New Roman" w:hAnsi="Arial" w:cs="Arial"/>
          <w:sz w:val="20"/>
          <w:szCs w:val="20"/>
          <w:lang w:eastAsia="sl-SI"/>
        </w:rPr>
        <w:t xml:space="preserve"> se odpoklic zgodi vsaj </w:t>
      </w:r>
      <w:r w:rsidR="00D46EA0" w:rsidRPr="00A47928">
        <w:rPr>
          <w:rFonts w:ascii="Arial" w:eastAsia="Times New Roman" w:hAnsi="Arial" w:cs="Arial"/>
          <w:sz w:val="20"/>
          <w:szCs w:val="20"/>
          <w:lang w:eastAsia="sl-SI"/>
        </w:rPr>
        <w:t>pet</w:t>
      </w:r>
      <w:r w:rsidR="00E54F44" w:rsidRPr="00A47928">
        <w:rPr>
          <w:rFonts w:ascii="Arial" w:eastAsia="Times New Roman" w:hAnsi="Arial" w:cs="Arial"/>
          <w:sz w:val="20"/>
          <w:szCs w:val="20"/>
          <w:lang w:eastAsia="sl-SI"/>
        </w:rPr>
        <w:t xml:space="preserve"> </w:t>
      </w:r>
      <w:r w:rsidR="002F446D" w:rsidRPr="00A47928">
        <w:rPr>
          <w:rFonts w:ascii="Arial" w:eastAsia="Times New Roman" w:hAnsi="Arial" w:cs="Arial"/>
          <w:sz w:val="20"/>
          <w:szCs w:val="20"/>
          <w:lang w:eastAsia="sl-SI"/>
        </w:rPr>
        <w:t xml:space="preserve">delovnih </w:t>
      </w:r>
      <w:r w:rsidR="00E54F44" w:rsidRPr="00A47928">
        <w:rPr>
          <w:rFonts w:ascii="Arial" w:eastAsia="Times New Roman" w:hAnsi="Arial" w:cs="Arial"/>
          <w:sz w:val="20"/>
          <w:szCs w:val="20"/>
          <w:lang w:eastAsia="sl-SI"/>
        </w:rPr>
        <w:t>dni pred začetkom festivala</w:t>
      </w:r>
      <w:r w:rsidR="00646EC2" w:rsidRPr="00A47928">
        <w:rPr>
          <w:rFonts w:ascii="Arial" w:eastAsia="Times New Roman" w:hAnsi="Arial" w:cs="Arial"/>
          <w:sz w:val="20"/>
          <w:szCs w:val="20"/>
          <w:lang w:eastAsia="sl-SI"/>
        </w:rPr>
        <w:t xml:space="preserve">, </w:t>
      </w:r>
      <w:r w:rsidR="006C23E7" w:rsidRPr="00A47928">
        <w:rPr>
          <w:rFonts w:ascii="Arial" w:eastAsia="Times New Roman" w:hAnsi="Arial" w:cs="Arial"/>
          <w:sz w:val="20"/>
          <w:szCs w:val="20"/>
          <w:lang w:eastAsia="sl-SI"/>
        </w:rPr>
        <w:t xml:space="preserve">lahko direktor odpoklicanega člana </w:t>
      </w:r>
      <w:r w:rsidR="00646EC2" w:rsidRPr="00A47928">
        <w:rPr>
          <w:rFonts w:ascii="Arial" w:eastAsia="Times New Roman" w:hAnsi="Arial" w:cs="Arial"/>
          <w:sz w:val="20"/>
          <w:szCs w:val="20"/>
          <w:lang w:eastAsia="sl-SI"/>
        </w:rPr>
        <w:t>tudi zamenja</w:t>
      </w:r>
      <w:r w:rsidR="00E54F44" w:rsidRPr="00A47928">
        <w:rPr>
          <w:rFonts w:ascii="Arial" w:eastAsia="Times New Roman" w:hAnsi="Arial" w:cs="Arial"/>
          <w:sz w:val="20"/>
          <w:szCs w:val="20"/>
          <w:lang w:eastAsia="sl-SI"/>
        </w:rPr>
        <w:t>.</w:t>
      </w:r>
      <w:r w:rsidRPr="00A47928">
        <w:rPr>
          <w:rFonts w:ascii="Arial" w:eastAsia="Times New Roman" w:hAnsi="Arial" w:cs="Arial"/>
          <w:sz w:val="20"/>
          <w:szCs w:val="20"/>
          <w:lang w:eastAsia="sl-SI"/>
        </w:rPr>
        <w:t xml:space="preserve"> </w:t>
      </w:r>
    </w:p>
    <w:p w14:paraId="4889FD12"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"III.3.%C2%A0Svet%C2%A0Festivala" </w:instrText>
      </w:r>
      <w:r w:rsidRPr="00A47928">
        <w:rPr>
          <w:rFonts w:ascii="Arial" w:eastAsia="Times New Roman" w:hAnsi="Arial" w:cs="Arial"/>
          <w:sz w:val="20"/>
          <w:szCs w:val="20"/>
          <w:lang w:eastAsia="sl-SI"/>
        </w:rPr>
        <w:fldChar w:fldCharType="separate"/>
      </w:r>
    </w:p>
    <w:p w14:paraId="70BE8316" w14:textId="78527A66"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S</w:t>
      </w:r>
      <w:r w:rsidR="002F446D" w:rsidRPr="00A47928">
        <w:rPr>
          <w:rFonts w:ascii="Arial" w:eastAsia="Times New Roman" w:hAnsi="Arial" w:cs="Arial"/>
          <w:bCs/>
          <w:sz w:val="20"/>
          <w:szCs w:val="20"/>
          <w:lang w:eastAsia="sl-SI"/>
        </w:rPr>
        <w:t>VET FESTIVALA</w:t>
      </w:r>
    </w:p>
    <w:p w14:paraId="57B7E43E"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"18.%C2%A0%C4%8Dlen" </w:instrText>
      </w:r>
      <w:r w:rsidRPr="00A47928">
        <w:rPr>
          <w:rFonts w:ascii="Arial" w:eastAsia="Times New Roman" w:hAnsi="Arial" w:cs="Arial"/>
          <w:sz w:val="20"/>
          <w:szCs w:val="20"/>
          <w:lang w:eastAsia="sl-SI"/>
        </w:rPr>
        <w:fldChar w:fldCharType="separate"/>
      </w:r>
    </w:p>
    <w:p w14:paraId="44BC051A"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1</w:t>
      </w:r>
      <w:r w:rsidR="00FA7A3E" w:rsidRPr="00A47928">
        <w:rPr>
          <w:rFonts w:ascii="Arial" w:eastAsia="Times New Roman" w:hAnsi="Arial" w:cs="Arial"/>
          <w:bCs/>
          <w:sz w:val="20"/>
          <w:szCs w:val="20"/>
          <w:lang w:eastAsia="sl-SI"/>
        </w:rPr>
        <w:t>8</w:t>
      </w:r>
      <w:r w:rsidRPr="00A47928">
        <w:rPr>
          <w:rFonts w:ascii="Arial" w:eastAsia="Times New Roman" w:hAnsi="Arial" w:cs="Arial"/>
          <w:bCs/>
          <w:sz w:val="20"/>
          <w:szCs w:val="20"/>
          <w:lang w:eastAsia="sl-SI"/>
        </w:rPr>
        <w:t>. člen </w:t>
      </w:r>
    </w:p>
    <w:p w14:paraId="7C1C8378"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CEC884E" w14:textId="6DEA31F7" w:rsidR="00586129" w:rsidRPr="00A47928" w:rsidRDefault="00586129"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Svet Festivala je posvetovalni organ, ki daje predloge in usmeritve direktorju za izvedbo Festivala in ima najmanj pet (5) ali največ sedem (7) članov: predstavnike strokovnih in/ali interesnih slovenskih filmskih združenj, predstavnika lokalne skupnosti, kjer se odvija Festival, in predstavnika Agencije. Člane sveta Festivala imenuje direktor Agencije</w:t>
      </w:r>
      <w:r w:rsidR="00DA1C6C" w:rsidRPr="00A47928">
        <w:rPr>
          <w:rFonts w:ascii="Arial" w:eastAsia="Times New Roman" w:hAnsi="Arial" w:cs="Arial"/>
          <w:sz w:val="20"/>
          <w:szCs w:val="20"/>
          <w:lang w:eastAsia="sl-SI"/>
        </w:rPr>
        <w:t xml:space="preserve"> za obdobje </w:t>
      </w:r>
      <w:r w:rsidR="006F6082" w:rsidRPr="00A47928">
        <w:rPr>
          <w:rFonts w:ascii="Arial" w:eastAsia="Times New Roman" w:hAnsi="Arial" w:cs="Arial"/>
          <w:sz w:val="20"/>
          <w:szCs w:val="20"/>
          <w:lang w:eastAsia="sl-SI"/>
        </w:rPr>
        <w:t>treh</w:t>
      </w:r>
      <w:r w:rsidR="00DA1C6C" w:rsidRPr="00A47928">
        <w:rPr>
          <w:rFonts w:ascii="Arial" w:eastAsia="Times New Roman" w:hAnsi="Arial" w:cs="Arial"/>
          <w:sz w:val="20"/>
          <w:szCs w:val="20"/>
          <w:lang w:eastAsia="sl-SI"/>
        </w:rPr>
        <w:t xml:space="preserve"> let</w:t>
      </w:r>
      <w:r w:rsidRPr="00A47928">
        <w:rPr>
          <w:rFonts w:ascii="Arial" w:eastAsia="Times New Roman" w:hAnsi="Arial" w:cs="Arial"/>
          <w:sz w:val="20"/>
          <w:szCs w:val="20"/>
          <w:lang w:eastAsia="sl-SI"/>
        </w:rPr>
        <w:t xml:space="preserve">. Direktor Festivala je dolžan sklicati sestanek sveta </w:t>
      </w:r>
      <w:r w:rsidR="002F446D" w:rsidRPr="00A47928">
        <w:rPr>
          <w:rFonts w:ascii="Arial" w:eastAsia="Times New Roman" w:hAnsi="Arial" w:cs="Arial"/>
          <w:sz w:val="20"/>
          <w:szCs w:val="20"/>
          <w:lang w:eastAsia="sl-SI"/>
        </w:rPr>
        <w:t xml:space="preserve">Festivala </w:t>
      </w:r>
      <w:r w:rsidR="005D0DA6" w:rsidRPr="00A47928">
        <w:rPr>
          <w:rFonts w:ascii="Arial" w:eastAsia="Times New Roman" w:hAnsi="Arial" w:cs="Arial"/>
          <w:sz w:val="20"/>
          <w:szCs w:val="20"/>
          <w:lang w:eastAsia="sl-SI"/>
        </w:rPr>
        <w:t>najmanj dvakrat v posameznem letu</w:t>
      </w:r>
      <w:r w:rsidRPr="00A47928">
        <w:rPr>
          <w:rFonts w:ascii="Arial" w:eastAsia="Times New Roman" w:hAnsi="Arial" w:cs="Arial"/>
          <w:sz w:val="20"/>
          <w:szCs w:val="20"/>
          <w:lang w:eastAsia="sl-SI"/>
        </w:rPr>
        <w:t>.</w:t>
      </w:r>
    </w:p>
    <w:p w14:paraId="1DE872F7" w14:textId="4C7CE299" w:rsidR="006D1748" w:rsidRDefault="006D1748" w:rsidP="00FC2228">
      <w:pPr>
        <w:spacing w:after="0" w:line="240" w:lineRule="auto"/>
        <w:rPr>
          <w:rFonts w:ascii="Arial" w:eastAsia="Times New Roman" w:hAnsi="Arial" w:cs="Arial"/>
          <w:sz w:val="20"/>
          <w:szCs w:val="20"/>
          <w:lang w:eastAsia="sl-SI"/>
        </w:rPr>
      </w:pPr>
    </w:p>
    <w:p w14:paraId="6E0DD821" w14:textId="24294DF2" w:rsidR="00396ADE" w:rsidRDefault="00396ADE" w:rsidP="00FC2228">
      <w:pPr>
        <w:spacing w:after="0" w:line="240" w:lineRule="auto"/>
        <w:rPr>
          <w:rFonts w:ascii="Arial" w:eastAsia="Times New Roman" w:hAnsi="Arial" w:cs="Arial"/>
          <w:sz w:val="20"/>
          <w:szCs w:val="20"/>
          <w:lang w:eastAsia="sl-SI"/>
        </w:rPr>
      </w:pPr>
    </w:p>
    <w:p w14:paraId="5F9FFC60" w14:textId="17A1E950" w:rsidR="00396ADE" w:rsidRDefault="00396ADE" w:rsidP="00FC2228">
      <w:pPr>
        <w:spacing w:after="0" w:line="240" w:lineRule="auto"/>
        <w:rPr>
          <w:rFonts w:ascii="Arial" w:eastAsia="Times New Roman" w:hAnsi="Arial" w:cs="Arial"/>
          <w:sz w:val="20"/>
          <w:szCs w:val="20"/>
          <w:lang w:eastAsia="sl-SI"/>
        </w:rPr>
      </w:pPr>
    </w:p>
    <w:p w14:paraId="39804DE5" w14:textId="77777777" w:rsidR="00396ADE" w:rsidRPr="00A47928" w:rsidRDefault="00396ADE" w:rsidP="00FC2228">
      <w:pPr>
        <w:spacing w:after="0" w:line="240" w:lineRule="auto"/>
        <w:rPr>
          <w:rFonts w:ascii="Arial" w:eastAsia="Times New Roman" w:hAnsi="Arial" w:cs="Arial"/>
          <w:sz w:val="20"/>
          <w:szCs w:val="20"/>
          <w:lang w:eastAsia="sl-SI"/>
        </w:rPr>
      </w:pPr>
    </w:p>
    <w:p w14:paraId="4935FFF6" w14:textId="0294B4CB"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"19.%C2%A0%C4%8Dlen" </w:instrText>
      </w:r>
      <w:r w:rsidRPr="00A47928">
        <w:rPr>
          <w:rFonts w:ascii="Arial" w:eastAsia="Times New Roman" w:hAnsi="Arial" w:cs="Arial"/>
          <w:sz w:val="20"/>
          <w:szCs w:val="20"/>
          <w:lang w:eastAsia="sl-SI"/>
        </w:rPr>
        <w:fldChar w:fldCharType="separate"/>
      </w:r>
    </w:p>
    <w:p w14:paraId="37A9624D"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lastRenderedPageBreak/>
        <w:t>19</w:t>
      </w:r>
      <w:r w:rsidR="00586129" w:rsidRPr="00A47928">
        <w:rPr>
          <w:rFonts w:ascii="Arial" w:eastAsia="Times New Roman" w:hAnsi="Arial" w:cs="Arial"/>
          <w:bCs/>
          <w:sz w:val="20"/>
          <w:szCs w:val="20"/>
          <w:lang w:eastAsia="sl-SI"/>
        </w:rPr>
        <w:t>. člen </w:t>
      </w:r>
    </w:p>
    <w:p w14:paraId="782CE6F5"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DA52DAD" w14:textId="59841127" w:rsidR="00586129" w:rsidRPr="00A47928" w:rsidRDefault="00586129"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Sestanke sveta Festivala sklicuje direktor Festivala, </w:t>
      </w:r>
      <w:r w:rsidR="001A4D0B" w:rsidRPr="00A47928">
        <w:rPr>
          <w:rFonts w:ascii="Arial" w:eastAsia="Times New Roman" w:hAnsi="Arial" w:cs="Arial"/>
          <w:sz w:val="20"/>
          <w:szCs w:val="20"/>
          <w:lang w:eastAsia="sl-SI"/>
        </w:rPr>
        <w:t>ki sestanke tudi vodi</w:t>
      </w:r>
      <w:r w:rsidRPr="00A47928">
        <w:rPr>
          <w:rFonts w:ascii="Arial" w:eastAsia="Times New Roman" w:hAnsi="Arial" w:cs="Arial"/>
          <w:sz w:val="20"/>
          <w:szCs w:val="20"/>
          <w:lang w:eastAsia="sl-SI"/>
        </w:rPr>
        <w:t>.</w:t>
      </w:r>
      <w:r w:rsidR="00845E97" w:rsidRPr="00A47928">
        <w:rPr>
          <w:rFonts w:ascii="Arial" w:eastAsia="Times New Roman" w:hAnsi="Arial" w:cs="Arial"/>
          <w:sz w:val="20"/>
          <w:szCs w:val="20"/>
          <w:lang w:eastAsia="sl-SI"/>
        </w:rPr>
        <w:t xml:space="preserve"> Sklic</w:t>
      </w:r>
      <w:r w:rsidRPr="00A47928">
        <w:rPr>
          <w:rFonts w:ascii="Arial" w:eastAsia="Times New Roman" w:hAnsi="Arial" w:cs="Arial"/>
          <w:sz w:val="20"/>
          <w:szCs w:val="20"/>
          <w:lang w:eastAsia="sl-SI"/>
        </w:rPr>
        <w:t xml:space="preserve"> </w:t>
      </w:r>
      <w:r w:rsidR="00845E97" w:rsidRPr="00A47928">
        <w:rPr>
          <w:rFonts w:ascii="Arial" w:eastAsia="Times New Roman" w:hAnsi="Arial" w:cs="Arial"/>
          <w:sz w:val="20"/>
          <w:szCs w:val="20"/>
          <w:lang w:eastAsia="sl-SI"/>
        </w:rPr>
        <w:t>s</w:t>
      </w:r>
      <w:r w:rsidRPr="00A47928">
        <w:rPr>
          <w:rFonts w:ascii="Arial" w:eastAsia="Times New Roman" w:hAnsi="Arial" w:cs="Arial"/>
          <w:sz w:val="20"/>
          <w:szCs w:val="20"/>
          <w:lang w:eastAsia="sl-SI"/>
        </w:rPr>
        <w:t>estank</w:t>
      </w:r>
      <w:r w:rsidR="00845E97" w:rsidRPr="00A47928">
        <w:rPr>
          <w:rFonts w:ascii="Arial" w:eastAsia="Times New Roman" w:hAnsi="Arial" w:cs="Arial"/>
          <w:sz w:val="20"/>
          <w:szCs w:val="20"/>
          <w:lang w:eastAsia="sl-SI"/>
        </w:rPr>
        <w:t>a</w:t>
      </w:r>
      <w:r w:rsidRPr="00A47928">
        <w:rPr>
          <w:rFonts w:ascii="Arial" w:eastAsia="Times New Roman" w:hAnsi="Arial" w:cs="Arial"/>
          <w:sz w:val="20"/>
          <w:szCs w:val="20"/>
          <w:lang w:eastAsia="sl-SI"/>
        </w:rPr>
        <w:t xml:space="preserve"> sveta Festivala lahko </w:t>
      </w:r>
      <w:r w:rsidR="00DA1C6C" w:rsidRPr="00A47928">
        <w:rPr>
          <w:rFonts w:ascii="Arial" w:eastAsia="Times New Roman" w:hAnsi="Arial" w:cs="Arial"/>
          <w:sz w:val="20"/>
          <w:szCs w:val="20"/>
          <w:lang w:eastAsia="sl-SI"/>
        </w:rPr>
        <w:t xml:space="preserve">predlaga </w:t>
      </w:r>
      <w:r w:rsidRPr="00A47928">
        <w:rPr>
          <w:rFonts w:ascii="Arial" w:eastAsia="Times New Roman" w:hAnsi="Arial" w:cs="Arial"/>
          <w:sz w:val="20"/>
          <w:szCs w:val="20"/>
          <w:lang w:eastAsia="sl-SI"/>
        </w:rPr>
        <w:t xml:space="preserve">tudi </w:t>
      </w:r>
      <w:r w:rsidR="00DA1C6C" w:rsidRPr="00A47928">
        <w:rPr>
          <w:rFonts w:ascii="Arial" w:eastAsia="Times New Roman" w:hAnsi="Arial" w:cs="Arial"/>
          <w:sz w:val="20"/>
          <w:szCs w:val="20"/>
          <w:lang w:eastAsia="sl-SI"/>
        </w:rPr>
        <w:t xml:space="preserve">član </w:t>
      </w:r>
      <w:r w:rsidRPr="00A47928">
        <w:rPr>
          <w:rFonts w:ascii="Arial" w:eastAsia="Times New Roman" w:hAnsi="Arial" w:cs="Arial"/>
          <w:sz w:val="20"/>
          <w:szCs w:val="20"/>
          <w:lang w:eastAsia="sl-SI"/>
        </w:rPr>
        <w:t>svet</w:t>
      </w:r>
      <w:r w:rsidR="00DA1C6C" w:rsidRPr="00A47928">
        <w:rPr>
          <w:rFonts w:ascii="Arial" w:eastAsia="Times New Roman" w:hAnsi="Arial" w:cs="Arial"/>
          <w:sz w:val="20"/>
          <w:szCs w:val="20"/>
          <w:lang w:eastAsia="sl-SI"/>
        </w:rPr>
        <w:t>a</w:t>
      </w:r>
      <w:r w:rsidR="00845E97" w:rsidRPr="00A47928">
        <w:rPr>
          <w:rFonts w:ascii="Arial" w:eastAsia="Times New Roman" w:hAnsi="Arial" w:cs="Arial"/>
          <w:sz w:val="20"/>
          <w:szCs w:val="20"/>
          <w:lang w:eastAsia="sl-SI"/>
        </w:rPr>
        <w:t>.</w:t>
      </w:r>
    </w:p>
    <w:p w14:paraId="74D63C9B" w14:textId="71493A4C"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"IV.%C2%A0PRIJAVA%C2%A0NA%C2%A0FESTIVAL" </w:instrText>
      </w:r>
      <w:r w:rsidRPr="00A47928">
        <w:rPr>
          <w:rFonts w:ascii="Arial" w:eastAsia="Times New Roman" w:hAnsi="Arial" w:cs="Arial"/>
          <w:sz w:val="20"/>
          <w:szCs w:val="20"/>
          <w:lang w:eastAsia="sl-SI"/>
        </w:rPr>
        <w:fldChar w:fldCharType="separate"/>
      </w:r>
    </w:p>
    <w:p w14:paraId="59E002C3" w14:textId="41C433DB"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PRIJAVA NA FESTIVAL </w:t>
      </w:r>
    </w:p>
    <w:p w14:paraId="01D6E7CF"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"20.%C2%A0%C4%8Dlen" </w:instrText>
      </w:r>
      <w:r w:rsidRPr="00A47928">
        <w:rPr>
          <w:rFonts w:ascii="Arial" w:eastAsia="Times New Roman" w:hAnsi="Arial" w:cs="Arial"/>
          <w:sz w:val="20"/>
          <w:szCs w:val="20"/>
          <w:lang w:eastAsia="sl-SI"/>
        </w:rPr>
        <w:fldChar w:fldCharType="separate"/>
      </w:r>
    </w:p>
    <w:p w14:paraId="2C879211"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w:t>
      </w:r>
      <w:r w:rsidR="00FA7A3E" w:rsidRPr="00A47928">
        <w:rPr>
          <w:rFonts w:ascii="Arial" w:eastAsia="Times New Roman" w:hAnsi="Arial" w:cs="Arial"/>
          <w:bCs/>
          <w:sz w:val="20"/>
          <w:szCs w:val="20"/>
          <w:lang w:eastAsia="sl-SI"/>
        </w:rPr>
        <w:t>0</w:t>
      </w:r>
      <w:r w:rsidRPr="00A47928">
        <w:rPr>
          <w:rFonts w:ascii="Arial" w:eastAsia="Times New Roman" w:hAnsi="Arial" w:cs="Arial"/>
          <w:bCs/>
          <w:sz w:val="20"/>
          <w:szCs w:val="20"/>
          <w:lang w:eastAsia="sl-SI"/>
        </w:rPr>
        <w:t>. člen </w:t>
      </w:r>
    </w:p>
    <w:p w14:paraId="67FB73E9"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349AAB67" w14:textId="2B431C39" w:rsidR="00586129" w:rsidRPr="00A47928" w:rsidRDefault="00586129"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Na Festival se lahko prijavijo kinematografska filmska oziroma avdiovizualna dela, ki so oddana na profesionalnem digitalnem formatu, in druga umetniška in dokumentarna avdiovizualna dela na formatih, </w:t>
      </w:r>
      <w:r w:rsidR="002F446D" w:rsidRPr="00A47928">
        <w:rPr>
          <w:rFonts w:ascii="Arial" w:eastAsia="Times New Roman" w:hAnsi="Arial" w:cs="Arial"/>
          <w:sz w:val="20"/>
          <w:szCs w:val="20"/>
          <w:lang w:eastAsia="sl-SI"/>
        </w:rPr>
        <w:t xml:space="preserve">ki so </w:t>
      </w:r>
      <w:r w:rsidRPr="00A47928">
        <w:rPr>
          <w:rFonts w:ascii="Arial" w:eastAsia="Times New Roman" w:hAnsi="Arial" w:cs="Arial"/>
          <w:sz w:val="20"/>
          <w:szCs w:val="20"/>
          <w:lang w:eastAsia="sl-SI"/>
        </w:rPr>
        <w:t>na prijavnicah za posamezno izvedbo Festivala (v nadaljnjem besedilu: dela)</w:t>
      </w:r>
      <w:r w:rsidR="002F446D" w:rsidRPr="00A47928">
        <w:rPr>
          <w:rFonts w:ascii="Arial" w:eastAsia="Times New Roman" w:hAnsi="Arial" w:cs="Arial"/>
          <w:sz w:val="20"/>
          <w:szCs w:val="20"/>
          <w:lang w:eastAsia="sl-SI"/>
        </w:rPr>
        <w:t xml:space="preserve"> navedeni kot ustrezni</w:t>
      </w:r>
      <w:r w:rsidRPr="00A47928">
        <w:rPr>
          <w:rFonts w:ascii="Arial" w:eastAsia="Times New Roman" w:hAnsi="Arial" w:cs="Arial"/>
          <w:sz w:val="20"/>
          <w:szCs w:val="20"/>
          <w:lang w:eastAsia="sl-SI"/>
        </w:rPr>
        <w:t>.</w:t>
      </w:r>
    </w:p>
    <w:p w14:paraId="2CAE6EA1" w14:textId="4DEC0EA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"21.%C2%A0%C4%8Dlen" </w:instrText>
      </w:r>
      <w:r w:rsidRPr="00A47928">
        <w:rPr>
          <w:rFonts w:ascii="Arial" w:eastAsia="Times New Roman" w:hAnsi="Arial" w:cs="Arial"/>
          <w:sz w:val="20"/>
          <w:szCs w:val="20"/>
          <w:lang w:eastAsia="sl-SI"/>
        </w:rPr>
        <w:fldChar w:fldCharType="separate"/>
      </w:r>
    </w:p>
    <w:p w14:paraId="3AD6D2A8"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w:t>
      </w:r>
      <w:r w:rsidR="00FA7A3E" w:rsidRPr="00A47928">
        <w:rPr>
          <w:rFonts w:ascii="Arial" w:eastAsia="Times New Roman" w:hAnsi="Arial" w:cs="Arial"/>
          <w:bCs/>
          <w:sz w:val="20"/>
          <w:szCs w:val="20"/>
          <w:lang w:eastAsia="sl-SI"/>
        </w:rPr>
        <w:t>1</w:t>
      </w:r>
      <w:r w:rsidRPr="00A47928">
        <w:rPr>
          <w:rFonts w:ascii="Arial" w:eastAsia="Times New Roman" w:hAnsi="Arial" w:cs="Arial"/>
          <w:bCs/>
          <w:sz w:val="20"/>
          <w:szCs w:val="20"/>
          <w:lang w:eastAsia="sl-SI"/>
        </w:rPr>
        <w:t>. člen </w:t>
      </w:r>
    </w:p>
    <w:p w14:paraId="5E5C4B66"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15C57621" w14:textId="4D91FB69"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 xml:space="preserve">Prijavitelj dela je lahko </w:t>
      </w:r>
      <w:r w:rsidR="0050753D" w:rsidRPr="00A47928">
        <w:rPr>
          <w:rFonts w:ascii="Arial" w:eastAsia="Times New Roman" w:hAnsi="Arial" w:cs="Arial"/>
          <w:sz w:val="20"/>
          <w:szCs w:val="20"/>
          <w:lang w:eastAsia="sl-SI"/>
        </w:rPr>
        <w:t xml:space="preserve">producent, oziroma v primeru koprodukcijskih filmov slovenski koproducent, pravna ali </w:t>
      </w:r>
      <w:r w:rsidR="00586129" w:rsidRPr="00A47928">
        <w:rPr>
          <w:rFonts w:ascii="Arial" w:eastAsia="Times New Roman" w:hAnsi="Arial" w:cs="Arial"/>
          <w:sz w:val="20"/>
          <w:szCs w:val="20"/>
          <w:lang w:eastAsia="sl-SI"/>
        </w:rPr>
        <w:t>fizična oseba</w:t>
      </w:r>
      <w:r w:rsidR="0050753D"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t>ki je registrirana za opravljanje dejavnosti 59.110 – Produkcija filmov, video filmov in TV oddaj</w:t>
      </w:r>
      <w:r w:rsidR="00294BA1" w:rsidRPr="00A47928">
        <w:rPr>
          <w:rFonts w:ascii="Arial" w:eastAsia="Times New Roman" w:hAnsi="Arial" w:cs="Arial"/>
          <w:sz w:val="20"/>
          <w:szCs w:val="20"/>
          <w:lang w:eastAsia="sl-SI"/>
        </w:rPr>
        <w:t xml:space="preserve">, s </w:t>
      </w:r>
      <w:r w:rsidR="00DC3700" w:rsidRPr="00A47928">
        <w:rPr>
          <w:rFonts w:ascii="Arial" w:eastAsia="Times New Roman" w:hAnsi="Arial" w:cs="Arial"/>
          <w:sz w:val="20"/>
          <w:szCs w:val="20"/>
          <w:lang w:eastAsia="sl-SI"/>
        </w:rPr>
        <w:t>sedežem</w:t>
      </w:r>
      <w:r w:rsidR="00294BA1" w:rsidRPr="00A47928">
        <w:rPr>
          <w:rFonts w:ascii="Arial" w:eastAsia="Times New Roman" w:hAnsi="Arial" w:cs="Arial"/>
          <w:sz w:val="20"/>
          <w:szCs w:val="20"/>
          <w:lang w:eastAsia="sl-SI"/>
        </w:rPr>
        <w:t xml:space="preserve"> v Republiki Sloveniji</w:t>
      </w:r>
      <w:r w:rsidR="00586129" w:rsidRPr="00A47928">
        <w:rPr>
          <w:rFonts w:ascii="Arial" w:eastAsia="Times New Roman" w:hAnsi="Arial" w:cs="Arial"/>
          <w:sz w:val="20"/>
          <w:szCs w:val="20"/>
          <w:lang w:eastAsia="sl-SI"/>
        </w:rPr>
        <w:t>.</w:t>
      </w:r>
    </w:p>
    <w:p w14:paraId="1C8D7F44"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53517CF2" w14:textId="0F6BB3C2"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Prijavitelj lahko na Festival prijavi delo, ki je bilo dokonč</w:t>
      </w:r>
      <w:r w:rsidR="0092379E" w:rsidRPr="00A47928">
        <w:rPr>
          <w:rFonts w:ascii="Arial" w:eastAsia="Times New Roman" w:hAnsi="Arial" w:cs="Arial"/>
          <w:sz w:val="20"/>
          <w:szCs w:val="20"/>
          <w:lang w:eastAsia="sl-SI"/>
        </w:rPr>
        <w:t>ano</w:t>
      </w:r>
      <w:r w:rsidR="00586129" w:rsidRPr="00A47928">
        <w:rPr>
          <w:rFonts w:ascii="Arial" w:eastAsia="Times New Roman" w:hAnsi="Arial" w:cs="Arial"/>
          <w:sz w:val="20"/>
          <w:szCs w:val="20"/>
          <w:lang w:eastAsia="sl-SI"/>
        </w:rPr>
        <w:t xml:space="preserve"> do največ dve (2) koledarski leti pred prvim dnem Festivala, na katerega se prijavlja, in še ni bilo prikazano na Festivalu. Prijava je veljavna samo, če prijavitelj pravilno izpolni festivalsko prijavnico (v nadaljnjem besedilu: prijavnica), objavljeno na uradnem spletnem mestu Festivala. Prijavnica je veljavna, če jo prijavitelj izpolni v celoti in jo pošlje pravočasno na naslov, ki je naveden na prijavnici, oziroma jo pravočasno odda prek sistema e-prijave na uradnem spletnem mestu Festivala.</w:t>
      </w:r>
    </w:p>
    <w:p w14:paraId="7AEA4373"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78332927" w14:textId="4C35AE7E"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(3) </w:t>
      </w:r>
      <w:r w:rsidR="00586129" w:rsidRPr="00A47928">
        <w:rPr>
          <w:rFonts w:ascii="Arial" w:eastAsia="Times New Roman" w:hAnsi="Arial" w:cs="Arial"/>
          <w:sz w:val="20"/>
          <w:szCs w:val="20"/>
          <w:lang w:eastAsia="sl-SI"/>
        </w:rPr>
        <w:t xml:space="preserve">V primeru nepopolne ali nepravilno izpolnjene prijavnice se prijavitelja dela </w:t>
      </w:r>
      <w:r w:rsidR="0092379E" w:rsidRPr="00A47928">
        <w:rPr>
          <w:rFonts w:ascii="Arial" w:eastAsia="Times New Roman" w:hAnsi="Arial" w:cs="Arial"/>
          <w:sz w:val="20"/>
          <w:szCs w:val="20"/>
          <w:lang w:eastAsia="sl-SI"/>
        </w:rPr>
        <w:t xml:space="preserve">o tem </w:t>
      </w:r>
      <w:r w:rsidR="00586129" w:rsidRPr="00A47928">
        <w:rPr>
          <w:rFonts w:ascii="Arial" w:eastAsia="Times New Roman" w:hAnsi="Arial" w:cs="Arial"/>
          <w:sz w:val="20"/>
          <w:szCs w:val="20"/>
          <w:lang w:eastAsia="sl-SI"/>
        </w:rPr>
        <w:t>obvesti</w:t>
      </w:r>
      <w:r w:rsidR="0092379E" w:rsidRPr="00A47928">
        <w:rPr>
          <w:rFonts w:ascii="Arial" w:eastAsia="Times New Roman" w:hAnsi="Arial" w:cs="Arial"/>
          <w:sz w:val="20"/>
          <w:szCs w:val="20"/>
          <w:lang w:eastAsia="sl-SI"/>
        </w:rPr>
        <w:t xml:space="preserve"> in pozove</w:t>
      </w:r>
      <w:r w:rsidR="00586129" w:rsidRPr="00A47928">
        <w:rPr>
          <w:rFonts w:ascii="Arial" w:eastAsia="Times New Roman" w:hAnsi="Arial" w:cs="Arial"/>
          <w:sz w:val="20"/>
          <w:szCs w:val="20"/>
          <w:lang w:eastAsia="sl-SI"/>
        </w:rPr>
        <w:t>, naj prijavnico dopolni oziroma popravi</w:t>
      </w:r>
      <w:r w:rsidR="0092379E"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t>v roku, določen</w:t>
      </w:r>
      <w:r w:rsidR="0092379E" w:rsidRPr="00A47928">
        <w:rPr>
          <w:rFonts w:ascii="Arial" w:eastAsia="Times New Roman" w:hAnsi="Arial" w:cs="Arial"/>
          <w:sz w:val="20"/>
          <w:szCs w:val="20"/>
          <w:lang w:eastAsia="sl-SI"/>
        </w:rPr>
        <w:t>i</w:t>
      </w:r>
      <w:r w:rsidR="00586129" w:rsidRPr="00A47928">
        <w:rPr>
          <w:rFonts w:ascii="Arial" w:eastAsia="Times New Roman" w:hAnsi="Arial" w:cs="Arial"/>
          <w:sz w:val="20"/>
          <w:szCs w:val="20"/>
          <w:lang w:eastAsia="sl-SI"/>
        </w:rPr>
        <w:t xml:space="preserve">m </w:t>
      </w:r>
      <w:r w:rsidR="0092379E" w:rsidRPr="00A47928">
        <w:rPr>
          <w:rFonts w:ascii="Arial" w:eastAsia="Times New Roman" w:hAnsi="Arial" w:cs="Arial"/>
          <w:sz w:val="20"/>
          <w:szCs w:val="20"/>
          <w:lang w:eastAsia="sl-SI"/>
        </w:rPr>
        <w:t>v</w:t>
      </w:r>
      <w:r w:rsidR="00586129" w:rsidRPr="00A47928">
        <w:rPr>
          <w:rFonts w:ascii="Arial" w:eastAsia="Times New Roman" w:hAnsi="Arial" w:cs="Arial"/>
          <w:sz w:val="20"/>
          <w:szCs w:val="20"/>
          <w:lang w:eastAsia="sl-SI"/>
        </w:rPr>
        <w:t xml:space="preserve"> poziv</w:t>
      </w:r>
      <w:r w:rsidR="0092379E" w:rsidRPr="00A47928">
        <w:rPr>
          <w:rFonts w:ascii="Arial" w:eastAsia="Times New Roman" w:hAnsi="Arial" w:cs="Arial"/>
          <w:sz w:val="20"/>
          <w:szCs w:val="20"/>
          <w:lang w:eastAsia="sl-SI"/>
        </w:rPr>
        <w:t>u</w:t>
      </w:r>
      <w:r w:rsidR="00586129" w:rsidRPr="00A47928">
        <w:rPr>
          <w:rFonts w:ascii="Arial" w:eastAsia="Times New Roman" w:hAnsi="Arial" w:cs="Arial"/>
          <w:sz w:val="20"/>
          <w:szCs w:val="20"/>
          <w:lang w:eastAsia="sl-SI"/>
        </w:rPr>
        <w:t>. Po izteku tega roka se prijavnice, ki so bodisi nepopolno oziroma nepravilno izpolnjene bodisi nepravočasno prispele, zavrže.</w:t>
      </w:r>
    </w:p>
    <w:p w14:paraId="5DBEA3D1" w14:textId="77777777" w:rsidR="00FA7A3E" w:rsidRPr="00A47928" w:rsidRDefault="00FA7A3E" w:rsidP="00FC2228">
      <w:pPr>
        <w:spacing w:after="0" w:line="240" w:lineRule="auto"/>
        <w:ind w:firstLine="330"/>
        <w:jc w:val="both"/>
        <w:rPr>
          <w:rFonts w:ascii="Arial" w:eastAsia="Times New Roman" w:hAnsi="Arial" w:cs="Arial"/>
          <w:sz w:val="20"/>
          <w:szCs w:val="20"/>
          <w:lang w:eastAsia="sl-SI"/>
        </w:rPr>
      </w:pPr>
    </w:p>
    <w:p w14:paraId="759F836E" w14:textId="77777777" w:rsidR="00586129" w:rsidRPr="00A47928" w:rsidRDefault="00FA7A3E" w:rsidP="00FA7A3E">
      <w:pPr>
        <w:spacing w:after="0" w:line="240" w:lineRule="auto"/>
        <w:jc w:val="center"/>
        <w:rPr>
          <w:rFonts w:ascii="Arial" w:eastAsia="Times New Roman" w:hAnsi="Arial" w:cs="Arial"/>
          <w:bCs/>
          <w:color w:val="000000"/>
          <w:sz w:val="20"/>
          <w:szCs w:val="20"/>
          <w:lang w:eastAsia="sl-SI"/>
        </w:rPr>
      </w:pPr>
      <w:r w:rsidRPr="00A47928">
        <w:rPr>
          <w:rFonts w:ascii="Arial" w:eastAsia="Times New Roman" w:hAnsi="Arial" w:cs="Arial"/>
          <w:bCs/>
          <w:color w:val="000000"/>
          <w:sz w:val="20"/>
          <w:szCs w:val="20"/>
          <w:lang w:eastAsia="sl-SI"/>
        </w:rPr>
        <w:t>22</w:t>
      </w:r>
      <w:r w:rsidR="00BA74A9" w:rsidRPr="00A47928">
        <w:rPr>
          <w:rFonts w:ascii="Arial" w:eastAsia="Times New Roman" w:hAnsi="Arial" w:cs="Arial"/>
          <w:bCs/>
          <w:color w:val="000000"/>
          <w:sz w:val="20"/>
          <w:szCs w:val="20"/>
          <w:lang w:eastAsia="sl-SI"/>
        </w:rPr>
        <w:t>. člen</w:t>
      </w:r>
    </w:p>
    <w:p w14:paraId="34658F6E"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0382127E" w14:textId="5FA73407"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V tekmovalni program se lahko poleg del iz nacionalnega filmskega programa, ki je nastal s podporo Agencije, uvrstijo tudi dela, ki imajo večinski producentski delež slovenskih producentov ali so pretežno posneta v slovenskem jeziku ali so producirana v madžarskem/italijanskem jeziku, če so namenjena madžarski/italijanski narodni skupnosti na območju Republike Slovenije.</w:t>
      </w:r>
    </w:p>
    <w:p w14:paraId="0E926011"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300C253F" w14:textId="57858BAE" w:rsidR="00C1564C"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C1564C" w:rsidRPr="00A47928">
        <w:rPr>
          <w:rFonts w:ascii="Arial" w:eastAsia="Times New Roman" w:hAnsi="Arial" w:cs="Arial"/>
          <w:sz w:val="20"/>
          <w:szCs w:val="20"/>
          <w:lang w:eastAsia="sl-SI"/>
        </w:rPr>
        <w:t xml:space="preserve">V tekmovalni program </w:t>
      </w:r>
      <w:r w:rsidR="00490B3A" w:rsidRPr="00A47928">
        <w:rPr>
          <w:rFonts w:ascii="Arial" w:eastAsia="Times New Roman" w:hAnsi="Arial" w:cs="Arial"/>
          <w:sz w:val="20"/>
          <w:szCs w:val="20"/>
          <w:lang w:eastAsia="sl-SI"/>
        </w:rPr>
        <w:t>manjšinskih koprodukcij se lahko uvrstijo dela z manjšinski deležem slovenskih koproducentov, ki tekmujejo za nagrado najboljša manjšinska koprodukcija.</w:t>
      </w:r>
    </w:p>
    <w:p w14:paraId="54B49CE4" w14:textId="77777777" w:rsidR="00D40DCB" w:rsidRPr="00A47928" w:rsidRDefault="00D40DCB" w:rsidP="00FA7A3E">
      <w:pPr>
        <w:spacing w:after="0" w:line="240" w:lineRule="auto"/>
        <w:jc w:val="both"/>
        <w:rPr>
          <w:rFonts w:ascii="Arial" w:eastAsia="Times New Roman" w:hAnsi="Arial" w:cs="Arial"/>
          <w:sz w:val="20"/>
          <w:szCs w:val="20"/>
          <w:lang w:eastAsia="sl-SI"/>
        </w:rPr>
      </w:pPr>
    </w:p>
    <w:p w14:paraId="5CFDA193" w14:textId="2D85F870" w:rsidR="00586129" w:rsidRPr="00A47928" w:rsidRDefault="00D40DCB" w:rsidP="00FA7A3E">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(3) </w:t>
      </w:r>
      <w:r w:rsidR="00586129" w:rsidRPr="00A47928">
        <w:rPr>
          <w:rFonts w:ascii="Arial" w:eastAsia="Times New Roman" w:hAnsi="Arial" w:cs="Arial"/>
          <w:sz w:val="20"/>
          <w:szCs w:val="20"/>
          <w:lang w:eastAsia="sl-SI"/>
        </w:rPr>
        <w:t xml:space="preserve">Slovenski avtorji </w:t>
      </w:r>
      <w:r w:rsidR="00DA1EB9" w:rsidRPr="00A47928">
        <w:rPr>
          <w:rFonts w:ascii="Arial" w:eastAsia="Times New Roman" w:hAnsi="Arial" w:cs="Arial"/>
          <w:sz w:val="20"/>
          <w:szCs w:val="20"/>
          <w:lang w:eastAsia="sl-SI"/>
        </w:rPr>
        <w:t>in izvajalci</w:t>
      </w:r>
      <w:r w:rsidR="001775FA" w:rsidRPr="00A47928">
        <w:rPr>
          <w:rFonts w:ascii="Arial" w:eastAsia="Times New Roman" w:hAnsi="Arial" w:cs="Arial"/>
          <w:sz w:val="20"/>
          <w:szCs w:val="20"/>
          <w:lang w:eastAsia="sl-SI"/>
        </w:rPr>
        <w:t xml:space="preserve">, ki jih producent ob prijavi na Festival navede v prijavnici, </w:t>
      </w:r>
      <w:r w:rsidR="00DA1EB9" w:rsidRPr="00A47928">
        <w:rPr>
          <w:rFonts w:ascii="Arial" w:eastAsia="Times New Roman" w:hAnsi="Arial" w:cs="Arial"/>
          <w:sz w:val="20"/>
          <w:szCs w:val="20"/>
          <w:lang w:eastAsia="sl-SI"/>
        </w:rPr>
        <w:t xml:space="preserve"> </w:t>
      </w:r>
      <w:r w:rsidR="00586129" w:rsidRPr="00A47928">
        <w:rPr>
          <w:rFonts w:ascii="Arial" w:eastAsia="Times New Roman" w:hAnsi="Arial" w:cs="Arial"/>
          <w:sz w:val="20"/>
          <w:szCs w:val="20"/>
          <w:lang w:eastAsia="sl-SI"/>
        </w:rPr>
        <w:t>lahko tekmujejo za nagrade</w:t>
      </w:r>
      <w:r w:rsidR="0092379E" w:rsidRPr="00A47928">
        <w:rPr>
          <w:rFonts w:ascii="Arial" w:eastAsia="Times New Roman" w:hAnsi="Arial" w:cs="Arial"/>
          <w:sz w:val="20"/>
          <w:szCs w:val="20"/>
          <w:lang w:eastAsia="sl-SI"/>
        </w:rPr>
        <w:t xml:space="preserve"> Festivala</w:t>
      </w:r>
      <w:r w:rsidR="00586129" w:rsidRPr="00A47928">
        <w:rPr>
          <w:rFonts w:ascii="Arial" w:eastAsia="Times New Roman" w:hAnsi="Arial" w:cs="Arial"/>
          <w:sz w:val="20"/>
          <w:szCs w:val="20"/>
          <w:lang w:eastAsia="sl-SI"/>
        </w:rPr>
        <w:t xml:space="preserve"> </w:t>
      </w:r>
      <w:r w:rsidR="001A4D0B" w:rsidRPr="00A47928">
        <w:rPr>
          <w:rFonts w:ascii="Arial" w:eastAsia="Times New Roman" w:hAnsi="Arial" w:cs="Arial"/>
          <w:sz w:val="20"/>
          <w:szCs w:val="20"/>
          <w:lang w:eastAsia="sl-SI"/>
        </w:rPr>
        <w:t xml:space="preserve">z večinsko slovenskimi deli kot tudi </w:t>
      </w:r>
      <w:r w:rsidR="00586129" w:rsidRPr="00A47928">
        <w:rPr>
          <w:rFonts w:ascii="Arial" w:eastAsia="Times New Roman" w:hAnsi="Arial" w:cs="Arial"/>
          <w:sz w:val="20"/>
          <w:szCs w:val="20"/>
          <w:lang w:eastAsia="sl-SI"/>
        </w:rPr>
        <w:t>s koprodukcijskimi deli z manjšinskim deležem slovenskih producentov, ki imajo status nacionalne filmske koprodukcije.</w:t>
      </w:r>
      <w:r w:rsidR="00DA1EB9" w:rsidRPr="00A47928">
        <w:rPr>
          <w:rFonts w:ascii="Arial" w:eastAsia="Times New Roman" w:hAnsi="Arial" w:cs="Arial"/>
          <w:sz w:val="20"/>
          <w:szCs w:val="20"/>
          <w:lang w:eastAsia="sl-SI"/>
        </w:rPr>
        <w:t xml:space="preserve"> </w:t>
      </w:r>
      <w:bookmarkStart w:id="2" w:name="_Hlk44678573"/>
      <w:r w:rsidR="00DA1EB9" w:rsidRPr="00A47928">
        <w:rPr>
          <w:rFonts w:ascii="Arial" w:eastAsia="Times New Roman" w:hAnsi="Arial" w:cs="Arial"/>
          <w:sz w:val="20"/>
          <w:szCs w:val="20"/>
          <w:lang w:eastAsia="sl-SI"/>
        </w:rPr>
        <w:t xml:space="preserve">Do nagrade za posebne dosežke so upravičeni tudi </w:t>
      </w:r>
      <w:r w:rsidR="00B45AB5" w:rsidRPr="00A47928">
        <w:rPr>
          <w:rFonts w:ascii="Arial" w:eastAsia="Times New Roman" w:hAnsi="Arial" w:cs="Arial"/>
          <w:sz w:val="20"/>
          <w:szCs w:val="20"/>
          <w:lang w:eastAsia="sl-SI"/>
        </w:rPr>
        <w:t xml:space="preserve">avtorji, </w:t>
      </w:r>
      <w:r w:rsidR="00DA1EB9" w:rsidRPr="00A47928">
        <w:rPr>
          <w:rFonts w:ascii="Arial" w:eastAsia="Times New Roman" w:hAnsi="Arial" w:cs="Arial"/>
          <w:sz w:val="20"/>
          <w:szCs w:val="20"/>
          <w:lang w:eastAsia="sl-SI"/>
        </w:rPr>
        <w:t>soavtorji in izvajalci iz drugih držav.</w:t>
      </w:r>
      <w:r w:rsidR="00321B84" w:rsidRPr="00A47928">
        <w:rPr>
          <w:rFonts w:ascii="Arial" w:eastAsia="Times New Roman" w:hAnsi="Arial" w:cs="Arial"/>
          <w:sz w:val="20"/>
          <w:szCs w:val="20"/>
          <w:lang w:eastAsia="sl-SI"/>
        </w:rPr>
        <w:t xml:space="preserve"> </w:t>
      </w:r>
    </w:p>
    <w:bookmarkEnd w:id="2"/>
    <w:p w14:paraId="092C6D61" w14:textId="57A26105"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"23.%C2%A0%C4%8Dlen" </w:instrText>
      </w:r>
      <w:r w:rsidRPr="00A47928">
        <w:rPr>
          <w:rFonts w:ascii="Arial" w:eastAsia="Times New Roman" w:hAnsi="Arial" w:cs="Arial"/>
          <w:sz w:val="20"/>
          <w:szCs w:val="20"/>
          <w:lang w:eastAsia="sl-SI"/>
        </w:rPr>
        <w:fldChar w:fldCharType="separate"/>
      </w:r>
    </w:p>
    <w:p w14:paraId="086CE813"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23</w:t>
      </w:r>
      <w:r w:rsidR="00586129" w:rsidRPr="00A47928">
        <w:rPr>
          <w:rFonts w:ascii="Arial" w:eastAsia="Times New Roman" w:hAnsi="Arial" w:cs="Arial"/>
          <w:bCs/>
          <w:sz w:val="20"/>
          <w:szCs w:val="20"/>
          <w:lang w:eastAsia="sl-SI"/>
        </w:rPr>
        <w:t>. člen </w:t>
      </w:r>
    </w:p>
    <w:p w14:paraId="550FDF77" w14:textId="77777777" w:rsidR="00586129" w:rsidRPr="00A47928" w:rsidRDefault="00586129" w:rsidP="00FC2228">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sz w:val="20"/>
          <w:szCs w:val="20"/>
          <w:lang w:eastAsia="sl-SI"/>
        </w:rPr>
        <w:fldChar w:fldCharType="end"/>
      </w:r>
    </w:p>
    <w:p w14:paraId="5CFCCBC5" w14:textId="6B0DBF2B" w:rsidR="00586129" w:rsidRPr="00A47928" w:rsidRDefault="00586129"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Vsa dela, ki jih direktor Festivala uvrsti v program Festivala, </w:t>
      </w:r>
      <w:r w:rsidR="00FA7A3E" w:rsidRPr="00A47928">
        <w:rPr>
          <w:rFonts w:ascii="Arial" w:eastAsia="Times New Roman" w:hAnsi="Arial" w:cs="Arial"/>
          <w:color w:val="000000"/>
          <w:sz w:val="20"/>
          <w:szCs w:val="20"/>
          <w:lang w:eastAsia="sl-SI"/>
        </w:rPr>
        <w:t>se prikažejo javno na Festivalu</w:t>
      </w:r>
      <w:r w:rsidR="00614417" w:rsidRPr="00A47928">
        <w:rPr>
          <w:rFonts w:ascii="Arial" w:eastAsia="Times New Roman" w:hAnsi="Arial" w:cs="Arial"/>
          <w:color w:val="000000"/>
          <w:sz w:val="20"/>
          <w:szCs w:val="20"/>
          <w:lang w:eastAsia="sl-SI"/>
        </w:rPr>
        <w:t>.</w:t>
      </w:r>
    </w:p>
    <w:p w14:paraId="6BB5C5AA" w14:textId="77777777" w:rsidR="00CA7132" w:rsidRPr="00A47928" w:rsidRDefault="00CA7132" w:rsidP="00D40DCB">
      <w:pPr>
        <w:spacing w:after="0" w:line="240" w:lineRule="auto"/>
        <w:jc w:val="both"/>
        <w:rPr>
          <w:rFonts w:ascii="Arial" w:eastAsia="Times New Roman" w:hAnsi="Arial" w:cs="Arial"/>
          <w:color w:val="000000"/>
          <w:sz w:val="20"/>
          <w:szCs w:val="20"/>
          <w:lang w:eastAsia="sl-SI"/>
        </w:rPr>
      </w:pPr>
    </w:p>
    <w:p w14:paraId="692221DA" w14:textId="56952624"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"V.%C2%A0NAGRADE%C2%A0FESTIVALA" </w:instrText>
      </w:r>
      <w:r w:rsidRPr="00A47928">
        <w:rPr>
          <w:rFonts w:ascii="Arial" w:eastAsia="Times New Roman" w:hAnsi="Arial" w:cs="Arial"/>
          <w:sz w:val="20"/>
          <w:szCs w:val="20"/>
          <w:lang w:eastAsia="sl-SI"/>
        </w:rPr>
        <w:fldChar w:fldCharType="separate"/>
      </w:r>
    </w:p>
    <w:p w14:paraId="5D798781" w14:textId="1F062E4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NAGRADE FESTIVALA </w:t>
      </w:r>
    </w:p>
    <w:p w14:paraId="1A503B81"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"24.%C2%A0%C4%8Dlen" </w:instrText>
      </w:r>
      <w:r w:rsidRPr="00A47928">
        <w:rPr>
          <w:rFonts w:ascii="Arial" w:eastAsia="Times New Roman" w:hAnsi="Arial" w:cs="Arial"/>
          <w:sz w:val="20"/>
          <w:szCs w:val="20"/>
          <w:lang w:eastAsia="sl-SI"/>
        </w:rPr>
        <w:fldChar w:fldCharType="separate"/>
      </w:r>
    </w:p>
    <w:p w14:paraId="13077CF6"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w:t>
      </w:r>
      <w:r w:rsidR="00FA7A3E" w:rsidRPr="00A47928">
        <w:rPr>
          <w:rFonts w:ascii="Arial" w:eastAsia="Times New Roman" w:hAnsi="Arial" w:cs="Arial"/>
          <w:bCs/>
          <w:sz w:val="20"/>
          <w:szCs w:val="20"/>
          <w:lang w:eastAsia="sl-SI"/>
        </w:rPr>
        <w:t>4</w:t>
      </w:r>
      <w:r w:rsidRPr="00A47928">
        <w:rPr>
          <w:rFonts w:ascii="Arial" w:eastAsia="Times New Roman" w:hAnsi="Arial" w:cs="Arial"/>
          <w:bCs/>
          <w:sz w:val="20"/>
          <w:szCs w:val="20"/>
          <w:lang w:eastAsia="sl-SI"/>
        </w:rPr>
        <w:t>. člen </w:t>
      </w:r>
    </w:p>
    <w:p w14:paraId="2151AC94"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555680FB" w14:textId="01F8488E"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Strokovna žirija podeli v kategoriji celovečerni film (igrani/dokumentarni/animirani) naslednje nagrade Vesna:</w:t>
      </w:r>
    </w:p>
    <w:p w14:paraId="729F0781"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 za najboljši celovečerni film,</w:t>
      </w:r>
      <w:r w:rsidR="001A4D0B" w:rsidRPr="00A47928">
        <w:rPr>
          <w:rFonts w:ascii="Arial" w:eastAsia="Times New Roman" w:hAnsi="Arial" w:cs="Arial"/>
          <w:sz w:val="20"/>
          <w:szCs w:val="20"/>
          <w:lang w:eastAsia="sl-SI"/>
        </w:rPr>
        <w:t xml:space="preserve"> ki jo prejme glavni producent filma,</w:t>
      </w:r>
    </w:p>
    <w:p w14:paraId="59EFD666"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2. za najboljšo režijo,</w:t>
      </w:r>
    </w:p>
    <w:p w14:paraId="6100EEAE"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3. za najboljši scenarij,</w:t>
      </w:r>
    </w:p>
    <w:p w14:paraId="7BD16B10"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lastRenderedPageBreak/>
        <w:t>4. za najboljšo glavno žensko vlogo,</w:t>
      </w:r>
    </w:p>
    <w:p w14:paraId="2C054D8F"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5. za najboljšo glavno moško vlogo,</w:t>
      </w:r>
    </w:p>
    <w:p w14:paraId="627D2D74"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6. za najboljšo stransko žensko vlogo,</w:t>
      </w:r>
    </w:p>
    <w:p w14:paraId="7745B86B"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7. za najboljšo stransko moško vlogo,</w:t>
      </w:r>
    </w:p>
    <w:p w14:paraId="48C0D5AF"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8. za najboljšo fotografijo,</w:t>
      </w:r>
    </w:p>
    <w:p w14:paraId="28D27B4F"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9. za najboljšo izvirno glasbo,</w:t>
      </w:r>
    </w:p>
    <w:p w14:paraId="2DD14C48"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10. za najboljšo montažo,</w:t>
      </w:r>
    </w:p>
    <w:p w14:paraId="5168440A"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11. za najboljšo scenografijo,</w:t>
      </w:r>
    </w:p>
    <w:p w14:paraId="28072454"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12. za najboljšo kostumografijo,</w:t>
      </w:r>
    </w:p>
    <w:p w14:paraId="3509652F"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13. za najboljšo masko,</w:t>
      </w:r>
    </w:p>
    <w:p w14:paraId="447B9E88" w14:textId="77777777" w:rsidR="00DA1EB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14. za najboljši zvok.</w:t>
      </w:r>
    </w:p>
    <w:p w14:paraId="557D94CE" w14:textId="77777777" w:rsidR="00DA1EB9" w:rsidRPr="00A47928" w:rsidRDefault="00DA1EB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15. za najboljšo manjšinsko koprodukcijo, ki jo prejme slovenski koproducent filma,</w:t>
      </w:r>
    </w:p>
    <w:p w14:paraId="4DC29507"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p>
    <w:p w14:paraId="3CDC007D"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Strokovna žirija podeli še naslednje nagrade Vesna:</w:t>
      </w:r>
    </w:p>
    <w:p w14:paraId="5F0B982B"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1. za najboljši dokumentarni film</w:t>
      </w:r>
      <w:r w:rsidR="008B3892" w:rsidRPr="00A47928">
        <w:rPr>
          <w:rFonts w:ascii="Arial" w:eastAsia="Times New Roman" w:hAnsi="Arial" w:cs="Arial"/>
          <w:sz w:val="20"/>
          <w:szCs w:val="20"/>
          <w:lang w:eastAsia="sl-SI"/>
        </w:rPr>
        <w:t>, ki jo prejme glavni producent filma,</w:t>
      </w:r>
    </w:p>
    <w:p w14:paraId="5AD9A4E0" w14:textId="2A4636B8"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2. za najboljši kratki igrani film</w:t>
      </w:r>
      <w:r w:rsidR="00D33E5C" w:rsidRPr="00A47928">
        <w:rPr>
          <w:rFonts w:ascii="Arial" w:eastAsia="Times New Roman" w:hAnsi="Arial" w:cs="Arial"/>
          <w:sz w:val="20"/>
          <w:szCs w:val="20"/>
          <w:lang w:eastAsia="sl-SI"/>
        </w:rPr>
        <w:t>,</w:t>
      </w:r>
    </w:p>
    <w:p w14:paraId="6A971DDB" w14:textId="62ADF301"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4. za najboljši animirani film</w:t>
      </w:r>
      <w:r w:rsidR="00D33E5C" w:rsidRPr="00A47928">
        <w:rPr>
          <w:rFonts w:ascii="Arial" w:eastAsia="Times New Roman" w:hAnsi="Arial" w:cs="Arial"/>
          <w:sz w:val="20"/>
          <w:szCs w:val="20"/>
          <w:lang w:eastAsia="sl-SI"/>
        </w:rPr>
        <w:t>,</w:t>
      </w:r>
    </w:p>
    <w:p w14:paraId="42615DC2" w14:textId="4650561D"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5. za najboljše eksperimentalno delo</w:t>
      </w:r>
      <w:r w:rsidR="008B3892" w:rsidRPr="00A47928">
        <w:rPr>
          <w:rFonts w:ascii="Arial" w:eastAsia="Times New Roman" w:hAnsi="Arial" w:cs="Arial"/>
          <w:sz w:val="20"/>
          <w:szCs w:val="20"/>
          <w:lang w:eastAsia="sl-SI"/>
        </w:rPr>
        <w:t xml:space="preserve"> ali najbolj izviren avtorski dosežek</w:t>
      </w:r>
      <w:r w:rsidR="00D33E5C" w:rsidRPr="00A47928">
        <w:rPr>
          <w:rFonts w:ascii="Arial" w:eastAsia="Times New Roman" w:hAnsi="Arial" w:cs="Arial"/>
          <w:sz w:val="20"/>
          <w:szCs w:val="20"/>
          <w:lang w:eastAsia="sl-SI"/>
        </w:rPr>
        <w:t>,</w:t>
      </w:r>
    </w:p>
    <w:p w14:paraId="2C56B757"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6. za najboljši študijski film</w:t>
      </w:r>
    </w:p>
    <w:p w14:paraId="15C4529C" w14:textId="77777777" w:rsidR="00586129" w:rsidRPr="00A47928" w:rsidRDefault="00586129" w:rsidP="00FC2228">
      <w:pPr>
        <w:spacing w:after="0" w:line="240" w:lineRule="auto"/>
        <w:ind w:firstLine="330"/>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7. za posebne dosežke (žirija lahko podeli največ dve (2) nagradi).</w:t>
      </w:r>
    </w:p>
    <w:p w14:paraId="36AB64D5"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27A1E185" w14:textId="4EDB6E90" w:rsidR="00EA5EDA"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(3) </w:t>
      </w:r>
      <w:r w:rsidR="00EA5EDA" w:rsidRPr="00A47928">
        <w:rPr>
          <w:rFonts w:ascii="Arial" w:eastAsia="Times New Roman" w:hAnsi="Arial" w:cs="Arial"/>
          <w:sz w:val="20"/>
          <w:szCs w:val="20"/>
          <w:lang w:eastAsia="sl-SI"/>
        </w:rPr>
        <w:t>Nagrad</w:t>
      </w:r>
      <w:r w:rsidR="00B43299" w:rsidRPr="00A47928">
        <w:rPr>
          <w:rFonts w:ascii="Arial" w:eastAsia="Times New Roman" w:hAnsi="Arial" w:cs="Arial"/>
          <w:sz w:val="20"/>
          <w:szCs w:val="20"/>
          <w:lang w:eastAsia="sl-SI"/>
        </w:rPr>
        <w:t>o</w:t>
      </w:r>
      <w:r w:rsidR="00EA5EDA" w:rsidRPr="00A47928">
        <w:rPr>
          <w:rFonts w:ascii="Arial" w:eastAsia="Times New Roman" w:hAnsi="Arial" w:cs="Arial"/>
          <w:sz w:val="20"/>
          <w:szCs w:val="20"/>
          <w:lang w:eastAsia="sl-SI"/>
        </w:rPr>
        <w:t xml:space="preserve"> za najboljš</w:t>
      </w:r>
      <w:r w:rsidR="00B43299" w:rsidRPr="00A47928">
        <w:rPr>
          <w:rFonts w:ascii="Arial" w:eastAsia="Times New Roman" w:hAnsi="Arial" w:cs="Arial"/>
          <w:sz w:val="20"/>
          <w:szCs w:val="20"/>
          <w:lang w:eastAsia="sl-SI"/>
        </w:rPr>
        <w:t>i</w:t>
      </w:r>
      <w:r w:rsidR="00EA5EDA" w:rsidRPr="00A47928">
        <w:rPr>
          <w:rFonts w:ascii="Arial" w:eastAsia="Times New Roman" w:hAnsi="Arial" w:cs="Arial"/>
          <w:sz w:val="20"/>
          <w:szCs w:val="20"/>
          <w:lang w:eastAsia="sl-SI"/>
        </w:rPr>
        <w:t xml:space="preserve"> celovečern</w:t>
      </w:r>
      <w:r w:rsidR="00B43299" w:rsidRPr="00A47928">
        <w:rPr>
          <w:rFonts w:ascii="Arial" w:eastAsia="Times New Roman" w:hAnsi="Arial" w:cs="Arial"/>
          <w:sz w:val="20"/>
          <w:szCs w:val="20"/>
          <w:lang w:eastAsia="sl-SI"/>
        </w:rPr>
        <w:t>i</w:t>
      </w:r>
      <w:r w:rsidR="00EA5EDA" w:rsidRPr="00A47928">
        <w:rPr>
          <w:rFonts w:ascii="Arial" w:eastAsia="Times New Roman" w:hAnsi="Arial" w:cs="Arial"/>
          <w:sz w:val="20"/>
          <w:szCs w:val="20"/>
          <w:lang w:eastAsia="sl-SI"/>
        </w:rPr>
        <w:t xml:space="preserve"> film prejme slovenski</w:t>
      </w:r>
      <w:r w:rsidR="0092379E" w:rsidRPr="00A47928">
        <w:rPr>
          <w:rFonts w:ascii="Arial" w:eastAsia="Times New Roman" w:hAnsi="Arial" w:cs="Arial"/>
          <w:sz w:val="20"/>
          <w:szCs w:val="20"/>
          <w:lang w:eastAsia="sl-SI"/>
        </w:rPr>
        <w:t xml:space="preserve"> večinski</w:t>
      </w:r>
      <w:r w:rsidR="00EA5EDA" w:rsidRPr="00A47928">
        <w:rPr>
          <w:rFonts w:ascii="Arial" w:eastAsia="Times New Roman" w:hAnsi="Arial" w:cs="Arial"/>
          <w:sz w:val="20"/>
          <w:szCs w:val="20"/>
          <w:lang w:eastAsia="sl-SI"/>
        </w:rPr>
        <w:t xml:space="preserve"> producent filma.</w:t>
      </w:r>
    </w:p>
    <w:p w14:paraId="085583A9" w14:textId="77777777" w:rsidR="00EA5EDA" w:rsidRPr="00A47928" w:rsidRDefault="00EA5EDA" w:rsidP="00FC2228">
      <w:pPr>
        <w:spacing w:after="0" w:line="240" w:lineRule="auto"/>
        <w:ind w:firstLine="330"/>
        <w:jc w:val="both"/>
        <w:rPr>
          <w:rFonts w:ascii="Arial" w:eastAsia="Times New Roman" w:hAnsi="Arial" w:cs="Arial"/>
          <w:sz w:val="20"/>
          <w:szCs w:val="20"/>
          <w:lang w:eastAsia="sl-SI"/>
        </w:rPr>
      </w:pPr>
    </w:p>
    <w:p w14:paraId="53A8A3CA" w14:textId="1335C454"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(4) </w:t>
      </w:r>
      <w:r w:rsidR="00586129" w:rsidRPr="00A47928">
        <w:rPr>
          <w:rFonts w:ascii="Arial" w:eastAsia="Times New Roman" w:hAnsi="Arial" w:cs="Arial"/>
          <w:sz w:val="20"/>
          <w:szCs w:val="20"/>
          <w:lang w:eastAsia="sl-SI"/>
        </w:rPr>
        <w:t>Na Festivalu se podeli tudi nagrada Vesna za najboljši celovečerni film po izboru občinstva</w:t>
      </w:r>
      <w:r w:rsidR="00614417" w:rsidRPr="00A47928">
        <w:rPr>
          <w:rFonts w:ascii="Arial" w:eastAsia="Times New Roman" w:hAnsi="Arial" w:cs="Arial"/>
          <w:sz w:val="20"/>
          <w:szCs w:val="20"/>
          <w:lang w:eastAsia="sl-SI"/>
        </w:rPr>
        <w:t xml:space="preserve">, ki jo prejme </w:t>
      </w:r>
      <w:r w:rsidR="00AF2A3E" w:rsidRPr="00A47928">
        <w:rPr>
          <w:rFonts w:ascii="Arial" w:eastAsia="Times New Roman" w:hAnsi="Arial" w:cs="Arial"/>
          <w:sz w:val="20"/>
          <w:szCs w:val="20"/>
          <w:lang w:eastAsia="sl-SI"/>
        </w:rPr>
        <w:t>slovenski</w:t>
      </w:r>
      <w:r w:rsidR="0092379E" w:rsidRPr="00A47928">
        <w:rPr>
          <w:rFonts w:ascii="Arial" w:eastAsia="Times New Roman" w:hAnsi="Arial" w:cs="Arial"/>
          <w:sz w:val="20"/>
          <w:szCs w:val="20"/>
          <w:lang w:eastAsia="sl-SI"/>
        </w:rPr>
        <w:t xml:space="preserve"> večinski</w:t>
      </w:r>
      <w:r w:rsidR="00AF2A3E" w:rsidRPr="00A47928">
        <w:rPr>
          <w:rFonts w:ascii="Arial" w:eastAsia="Times New Roman" w:hAnsi="Arial" w:cs="Arial"/>
          <w:sz w:val="20"/>
          <w:szCs w:val="20"/>
          <w:lang w:eastAsia="sl-SI"/>
        </w:rPr>
        <w:t xml:space="preserve"> </w:t>
      </w:r>
      <w:r w:rsidR="00614417" w:rsidRPr="00A47928">
        <w:rPr>
          <w:rFonts w:ascii="Arial" w:eastAsia="Times New Roman" w:hAnsi="Arial" w:cs="Arial"/>
          <w:sz w:val="20"/>
          <w:szCs w:val="20"/>
          <w:lang w:eastAsia="sl-SI"/>
        </w:rPr>
        <w:t>producent filma.</w:t>
      </w:r>
    </w:p>
    <w:p w14:paraId="21830567"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07A05B78" w14:textId="1262C487"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(5) </w:t>
      </w:r>
      <w:r w:rsidR="00586129" w:rsidRPr="00A47928">
        <w:rPr>
          <w:rFonts w:ascii="Arial" w:eastAsia="Times New Roman" w:hAnsi="Arial" w:cs="Arial"/>
          <w:sz w:val="20"/>
          <w:szCs w:val="20"/>
          <w:lang w:eastAsia="sl-SI"/>
        </w:rPr>
        <w:t xml:space="preserve">V primeru da nagrado za najboljši celovečerni film prejme celovečerni dokumentarni film, se podeli nagrado za najboljši dokumentarni film kratkemu ali </w:t>
      </w:r>
      <w:proofErr w:type="spellStart"/>
      <w:r w:rsidR="00586129" w:rsidRPr="00A47928">
        <w:rPr>
          <w:rFonts w:ascii="Arial" w:eastAsia="Times New Roman" w:hAnsi="Arial" w:cs="Arial"/>
          <w:sz w:val="20"/>
          <w:szCs w:val="20"/>
          <w:lang w:eastAsia="sl-SI"/>
        </w:rPr>
        <w:t>srednjemetražnemu</w:t>
      </w:r>
      <w:proofErr w:type="spellEnd"/>
      <w:r w:rsidR="00586129" w:rsidRPr="00A47928">
        <w:rPr>
          <w:rFonts w:ascii="Arial" w:eastAsia="Times New Roman" w:hAnsi="Arial" w:cs="Arial"/>
          <w:sz w:val="20"/>
          <w:szCs w:val="20"/>
          <w:lang w:eastAsia="sl-SI"/>
        </w:rPr>
        <w:t xml:space="preserve"> dokumentarnemu filmu.</w:t>
      </w:r>
    </w:p>
    <w:p w14:paraId="2DF0E076"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2DE1D154" w14:textId="1352F549"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(6) </w:t>
      </w:r>
      <w:r w:rsidR="00586129" w:rsidRPr="00A47928">
        <w:rPr>
          <w:rFonts w:ascii="Arial" w:eastAsia="Times New Roman" w:hAnsi="Arial" w:cs="Arial"/>
          <w:sz w:val="20"/>
          <w:szCs w:val="20"/>
          <w:lang w:eastAsia="sl-SI"/>
        </w:rPr>
        <w:t>V primeru da prejme nagrado za najboljši celovečerni film animirani film, se podeli nagrado za najboljši animirani film kratkemu animiranemu filmu.</w:t>
      </w:r>
    </w:p>
    <w:p w14:paraId="27F42481"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4B2848F9" w14:textId="51A065EE"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(7) </w:t>
      </w:r>
      <w:r w:rsidR="00586129" w:rsidRPr="00A47928">
        <w:rPr>
          <w:rFonts w:ascii="Arial" w:eastAsia="Times New Roman" w:hAnsi="Arial" w:cs="Arial"/>
          <w:sz w:val="20"/>
          <w:szCs w:val="20"/>
          <w:lang w:eastAsia="sl-SI"/>
        </w:rPr>
        <w:t>V primeru da nagrade za najboljši celovečerni film ne prejme igrani film, strokovna žirija podeli dodatno nagrado za najboljši celovečerni igrani film.</w:t>
      </w:r>
    </w:p>
    <w:p w14:paraId="075705EA"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638460E8" w14:textId="3D1EE1C0"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(8) </w:t>
      </w:r>
      <w:r w:rsidR="00586129" w:rsidRPr="00A47928">
        <w:rPr>
          <w:rFonts w:ascii="Arial" w:eastAsia="Times New Roman" w:hAnsi="Arial" w:cs="Arial"/>
          <w:sz w:val="20"/>
          <w:szCs w:val="20"/>
          <w:lang w:eastAsia="sl-SI"/>
        </w:rPr>
        <w:t xml:space="preserve">Nagrade Vesna za najboljši film iz prvega odstavka tega člena ter </w:t>
      </w:r>
      <w:r w:rsidR="008070BF" w:rsidRPr="00A47928">
        <w:rPr>
          <w:rFonts w:ascii="Arial" w:eastAsia="Times New Roman" w:hAnsi="Arial" w:cs="Arial"/>
          <w:sz w:val="20"/>
          <w:szCs w:val="20"/>
          <w:lang w:eastAsia="sl-SI"/>
        </w:rPr>
        <w:t>nagrado za najboljši dokumentarni, kratki, animirani in študijski film</w:t>
      </w:r>
      <w:r w:rsidR="00586129" w:rsidRPr="00A47928">
        <w:rPr>
          <w:rFonts w:ascii="Arial" w:eastAsia="Times New Roman" w:hAnsi="Arial" w:cs="Arial"/>
          <w:sz w:val="20"/>
          <w:szCs w:val="20"/>
          <w:lang w:eastAsia="sl-SI"/>
        </w:rPr>
        <w:t xml:space="preserve"> lahko prejmejo le dela, uvrščena v tekmovalni program, ki imajo večinski producentski delež slovenskih producentov ali so pretežno posneta v slovenskem jeziku.</w:t>
      </w:r>
    </w:p>
    <w:p w14:paraId="4F549D3C" w14:textId="77777777" w:rsidR="00D40DCB" w:rsidRPr="00A47928" w:rsidRDefault="00D40DCB" w:rsidP="00FC2228">
      <w:pPr>
        <w:spacing w:after="0" w:line="240" w:lineRule="auto"/>
        <w:rPr>
          <w:rFonts w:ascii="Arial" w:eastAsia="Times New Roman" w:hAnsi="Arial" w:cs="Arial"/>
          <w:sz w:val="20"/>
          <w:szCs w:val="20"/>
          <w:lang w:eastAsia="sl-SI"/>
        </w:rPr>
      </w:pPr>
    </w:p>
    <w:p w14:paraId="6886860F" w14:textId="2B91ED9B" w:rsidR="00FA7A3E" w:rsidRPr="00A47928" w:rsidRDefault="00D40DCB"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(9) </w:t>
      </w:r>
      <w:r w:rsidR="00522C54" w:rsidRPr="00A47928">
        <w:rPr>
          <w:rFonts w:ascii="Arial" w:eastAsia="Times New Roman" w:hAnsi="Arial" w:cs="Arial"/>
          <w:sz w:val="20"/>
          <w:szCs w:val="20"/>
          <w:lang w:eastAsia="sl-SI"/>
        </w:rPr>
        <w:t>Dobitniki nagrad prejmejo plaketo in kipec.</w:t>
      </w:r>
    </w:p>
    <w:p w14:paraId="0FD34EA1"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"25.%C2%A0%C4%8Dlen" </w:instrText>
      </w:r>
      <w:r w:rsidRPr="00A47928">
        <w:rPr>
          <w:rFonts w:ascii="Arial" w:eastAsia="Times New Roman" w:hAnsi="Arial" w:cs="Arial"/>
          <w:sz w:val="20"/>
          <w:szCs w:val="20"/>
          <w:lang w:eastAsia="sl-SI"/>
        </w:rPr>
        <w:fldChar w:fldCharType="separate"/>
      </w:r>
    </w:p>
    <w:p w14:paraId="387C1FB3"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w:t>
      </w:r>
      <w:r w:rsidR="00FA7A3E" w:rsidRPr="00A47928">
        <w:rPr>
          <w:rFonts w:ascii="Arial" w:eastAsia="Times New Roman" w:hAnsi="Arial" w:cs="Arial"/>
          <w:bCs/>
          <w:sz w:val="20"/>
          <w:szCs w:val="20"/>
          <w:lang w:eastAsia="sl-SI"/>
        </w:rPr>
        <w:t>5</w:t>
      </w:r>
      <w:r w:rsidRPr="00A47928">
        <w:rPr>
          <w:rFonts w:ascii="Arial" w:eastAsia="Times New Roman" w:hAnsi="Arial" w:cs="Arial"/>
          <w:bCs/>
          <w:sz w:val="20"/>
          <w:szCs w:val="20"/>
          <w:lang w:eastAsia="sl-SI"/>
        </w:rPr>
        <w:t>. člen </w:t>
      </w:r>
    </w:p>
    <w:p w14:paraId="0CD8EC20" w14:textId="77777777" w:rsidR="00586129" w:rsidRPr="00A47928" w:rsidRDefault="00586129" w:rsidP="00FC2228">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sz w:val="20"/>
          <w:szCs w:val="20"/>
          <w:lang w:eastAsia="sl-SI"/>
        </w:rPr>
        <w:fldChar w:fldCharType="end"/>
      </w:r>
    </w:p>
    <w:p w14:paraId="78E72FC9" w14:textId="2B36BD25"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(1) </w:t>
      </w:r>
      <w:r w:rsidR="00586129" w:rsidRPr="00A47928">
        <w:rPr>
          <w:rFonts w:ascii="Arial" w:eastAsia="Times New Roman" w:hAnsi="Arial" w:cs="Arial"/>
          <w:color w:val="000000"/>
          <w:sz w:val="20"/>
          <w:szCs w:val="20"/>
          <w:lang w:eastAsia="sl-SI"/>
        </w:rPr>
        <w:t xml:space="preserve">Odločitev o podelitvi nagrad in o nagrajencih je v izključni pristojnosti strokovne žirije. Podeljene nagrade mora žirija pisno obrazložiti in omogočiti </w:t>
      </w:r>
      <w:r w:rsidR="007E101B" w:rsidRPr="00A47928">
        <w:rPr>
          <w:rFonts w:ascii="Arial" w:eastAsia="Times New Roman" w:hAnsi="Arial" w:cs="Arial"/>
          <w:color w:val="000000"/>
          <w:sz w:val="20"/>
          <w:szCs w:val="20"/>
          <w:lang w:eastAsia="sl-SI"/>
        </w:rPr>
        <w:t>ter</w:t>
      </w:r>
      <w:r w:rsidR="00586129" w:rsidRPr="00A47928">
        <w:rPr>
          <w:rFonts w:ascii="Arial" w:eastAsia="Times New Roman" w:hAnsi="Arial" w:cs="Arial"/>
          <w:color w:val="000000"/>
          <w:sz w:val="20"/>
          <w:szCs w:val="20"/>
          <w:lang w:eastAsia="sl-SI"/>
        </w:rPr>
        <w:t xml:space="preserve"> dovoliti pravočasno javno objavo svojih odločitev z </w:t>
      </w:r>
      <w:r w:rsidR="008070BF" w:rsidRPr="00A47928">
        <w:rPr>
          <w:rFonts w:ascii="Arial" w:eastAsia="Times New Roman" w:hAnsi="Arial" w:cs="Arial"/>
          <w:color w:val="000000"/>
          <w:sz w:val="20"/>
          <w:szCs w:val="20"/>
          <w:lang w:eastAsia="sl-SI"/>
        </w:rPr>
        <w:t xml:space="preserve">utemeljitvijo </w:t>
      </w:r>
      <w:r w:rsidR="00586129" w:rsidRPr="00A47928">
        <w:rPr>
          <w:rFonts w:ascii="Arial" w:eastAsia="Times New Roman" w:hAnsi="Arial" w:cs="Arial"/>
          <w:color w:val="000000"/>
          <w:sz w:val="20"/>
          <w:szCs w:val="20"/>
          <w:lang w:eastAsia="sl-SI"/>
        </w:rPr>
        <w:t>nagrad.</w:t>
      </w:r>
    </w:p>
    <w:p w14:paraId="582119A5"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08E1B0E0" w14:textId="4E6E734E"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(2) </w:t>
      </w:r>
      <w:r w:rsidR="00586129" w:rsidRPr="00A47928">
        <w:rPr>
          <w:rFonts w:ascii="Arial" w:eastAsia="Times New Roman" w:hAnsi="Arial" w:cs="Arial"/>
          <w:color w:val="000000"/>
          <w:sz w:val="20"/>
          <w:szCs w:val="20"/>
          <w:lang w:eastAsia="sl-SI"/>
        </w:rPr>
        <w:t>Strokovna žirija odloča po postopku, ki ga predpisuje poslovnik o delu strokovne žirije Festivala.</w:t>
      </w:r>
    </w:p>
    <w:p w14:paraId="554B445C"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"26.%C2%A0%C4%8Dlen" </w:instrText>
      </w:r>
      <w:r w:rsidRPr="00A47928">
        <w:rPr>
          <w:rFonts w:ascii="Arial" w:eastAsia="Times New Roman" w:hAnsi="Arial" w:cs="Arial"/>
          <w:sz w:val="20"/>
          <w:szCs w:val="20"/>
          <w:lang w:eastAsia="sl-SI"/>
        </w:rPr>
        <w:fldChar w:fldCharType="separate"/>
      </w:r>
    </w:p>
    <w:p w14:paraId="438A6619"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w:t>
      </w:r>
      <w:r w:rsidR="00FA7A3E" w:rsidRPr="00A47928">
        <w:rPr>
          <w:rFonts w:ascii="Arial" w:eastAsia="Times New Roman" w:hAnsi="Arial" w:cs="Arial"/>
          <w:bCs/>
          <w:sz w:val="20"/>
          <w:szCs w:val="20"/>
          <w:lang w:eastAsia="sl-SI"/>
        </w:rPr>
        <w:t>6</w:t>
      </w:r>
      <w:r w:rsidRPr="00A47928">
        <w:rPr>
          <w:rFonts w:ascii="Arial" w:eastAsia="Times New Roman" w:hAnsi="Arial" w:cs="Arial"/>
          <w:bCs/>
          <w:sz w:val="20"/>
          <w:szCs w:val="20"/>
          <w:lang w:eastAsia="sl-SI"/>
        </w:rPr>
        <w:t>. člen </w:t>
      </w:r>
    </w:p>
    <w:p w14:paraId="2F7B9D68" w14:textId="77777777" w:rsidR="00586129" w:rsidRPr="00A47928" w:rsidRDefault="00586129" w:rsidP="00FC2228">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sz w:val="20"/>
          <w:szCs w:val="20"/>
          <w:lang w:eastAsia="sl-SI"/>
        </w:rPr>
        <w:fldChar w:fldCharType="end"/>
      </w:r>
    </w:p>
    <w:p w14:paraId="34526DD5" w14:textId="4C6A8905" w:rsidR="00586129" w:rsidRPr="00A47928" w:rsidRDefault="00D40DCB" w:rsidP="00FA7A3E">
      <w:pPr>
        <w:spacing w:after="0" w:line="240" w:lineRule="auto"/>
        <w:jc w:val="both"/>
        <w:rPr>
          <w:rFonts w:ascii="Arial" w:eastAsia="Times New Roman" w:hAnsi="Arial" w:cs="Arial"/>
          <w:color w:val="000000"/>
          <w:sz w:val="20"/>
          <w:szCs w:val="20"/>
          <w:lang w:eastAsia="sl-SI"/>
        </w:rPr>
      </w:pPr>
      <w:bookmarkStart w:id="3" w:name="_Hlk44678674"/>
      <w:r w:rsidRPr="00A47928">
        <w:rPr>
          <w:rFonts w:ascii="Arial" w:eastAsia="Times New Roman" w:hAnsi="Arial" w:cs="Arial"/>
          <w:color w:val="000000"/>
          <w:sz w:val="20"/>
          <w:szCs w:val="20"/>
          <w:lang w:eastAsia="sl-SI"/>
        </w:rPr>
        <w:t xml:space="preserve">(1) </w:t>
      </w:r>
      <w:r w:rsidR="00586129" w:rsidRPr="00A47928">
        <w:rPr>
          <w:rFonts w:ascii="Arial" w:eastAsia="Times New Roman" w:hAnsi="Arial" w:cs="Arial"/>
          <w:color w:val="000000"/>
          <w:sz w:val="20"/>
          <w:szCs w:val="20"/>
          <w:lang w:eastAsia="sl-SI"/>
        </w:rPr>
        <w:t>Na podlagi določbe 24. člena tega pravilnika se na Festivalu podeli tudi nagrado (</w:t>
      </w:r>
      <w:r w:rsidR="00B76F28">
        <w:rPr>
          <w:rFonts w:ascii="Arial" w:eastAsia="Times New Roman" w:hAnsi="Arial" w:cs="Arial"/>
          <w:color w:val="000000"/>
          <w:sz w:val="20"/>
          <w:szCs w:val="20"/>
          <w:lang w:eastAsia="sl-SI"/>
        </w:rPr>
        <w:t>V</w:t>
      </w:r>
      <w:r w:rsidR="00586129" w:rsidRPr="00A47928">
        <w:rPr>
          <w:rFonts w:ascii="Arial" w:eastAsia="Times New Roman" w:hAnsi="Arial" w:cs="Arial"/>
          <w:color w:val="000000"/>
          <w:sz w:val="20"/>
          <w:szCs w:val="20"/>
          <w:lang w:eastAsia="sl-SI"/>
        </w:rPr>
        <w:t xml:space="preserve">esna) občinstva za najboljši slovenski celovečerni film. </w:t>
      </w:r>
    </w:p>
    <w:bookmarkEnd w:id="3"/>
    <w:p w14:paraId="73312B83" w14:textId="77777777" w:rsidR="00D40DCB" w:rsidRPr="00A47928" w:rsidRDefault="00D40DCB" w:rsidP="00FA7A3E">
      <w:pPr>
        <w:spacing w:after="0" w:line="240" w:lineRule="auto"/>
        <w:jc w:val="both"/>
        <w:rPr>
          <w:rFonts w:ascii="Arial" w:eastAsia="Times New Roman" w:hAnsi="Arial" w:cs="Arial"/>
          <w:color w:val="000000"/>
          <w:sz w:val="20"/>
          <w:szCs w:val="20"/>
          <w:lang w:eastAsia="sl-SI"/>
        </w:rPr>
      </w:pPr>
    </w:p>
    <w:p w14:paraId="594C500E" w14:textId="7E76A893"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(2) </w:t>
      </w:r>
      <w:r w:rsidR="00586129" w:rsidRPr="00A47928">
        <w:rPr>
          <w:rFonts w:ascii="Arial" w:eastAsia="Times New Roman" w:hAnsi="Arial" w:cs="Arial"/>
          <w:color w:val="000000"/>
          <w:sz w:val="20"/>
          <w:szCs w:val="20"/>
          <w:lang w:eastAsia="sl-SI"/>
        </w:rPr>
        <w:t xml:space="preserve">O nagradi občinstva za najboljši film glasujejo gledalci celovečernih filmov, predstavljenih v tekmovalnem programu Festivala. Glasovanje poteka </w:t>
      </w:r>
      <w:r w:rsidR="00FC65B2" w:rsidRPr="00A47928">
        <w:rPr>
          <w:rFonts w:ascii="Arial" w:eastAsia="Times New Roman" w:hAnsi="Arial" w:cs="Arial"/>
          <w:color w:val="000000"/>
          <w:sz w:val="20"/>
          <w:szCs w:val="20"/>
          <w:lang w:eastAsia="sl-SI"/>
        </w:rPr>
        <w:t>na prvi javni festivalski projekciji celovečernega filma v tekmovalnem programu, ki je nastal v večinsko slovenski produkciji.</w:t>
      </w:r>
    </w:p>
    <w:p w14:paraId="68195378" w14:textId="77777777" w:rsidR="00D40DCB" w:rsidRPr="00A47928" w:rsidRDefault="00D40DCB" w:rsidP="00D40DCB">
      <w:pPr>
        <w:spacing w:after="0" w:line="240" w:lineRule="auto"/>
        <w:jc w:val="both"/>
        <w:rPr>
          <w:rFonts w:ascii="Arial" w:eastAsia="Times New Roman" w:hAnsi="Arial" w:cs="Arial"/>
          <w:color w:val="000000"/>
          <w:sz w:val="20"/>
          <w:szCs w:val="20"/>
          <w:lang w:eastAsia="sl-SI"/>
        </w:rPr>
      </w:pPr>
    </w:p>
    <w:p w14:paraId="5FA81475" w14:textId="45A38FA7" w:rsidR="00586129" w:rsidRPr="00A47928" w:rsidRDefault="00D40DCB" w:rsidP="00D40DCB">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(3) </w:t>
      </w:r>
      <w:r w:rsidR="00FC65B2" w:rsidRPr="00A47928">
        <w:rPr>
          <w:rFonts w:ascii="Arial" w:eastAsia="Times New Roman" w:hAnsi="Arial" w:cs="Arial"/>
          <w:color w:val="000000"/>
          <w:sz w:val="20"/>
          <w:szCs w:val="20"/>
          <w:lang w:eastAsia="sl-SI"/>
        </w:rPr>
        <w:t xml:space="preserve">Glasovanje občinstva ureja poseben </w:t>
      </w:r>
      <w:r w:rsidR="00FA7A3E" w:rsidRPr="00A47928">
        <w:rPr>
          <w:rFonts w:ascii="Arial" w:eastAsia="Times New Roman" w:hAnsi="Arial" w:cs="Arial"/>
          <w:color w:val="000000"/>
          <w:sz w:val="20"/>
          <w:szCs w:val="20"/>
          <w:lang w:eastAsia="sl-SI"/>
        </w:rPr>
        <w:t>poslovnik</w:t>
      </w:r>
      <w:r w:rsidR="00FC65B2" w:rsidRPr="00A47928">
        <w:rPr>
          <w:rFonts w:ascii="Arial" w:eastAsia="Times New Roman" w:hAnsi="Arial" w:cs="Arial"/>
          <w:color w:val="000000"/>
          <w:sz w:val="20"/>
          <w:szCs w:val="20"/>
          <w:lang w:eastAsia="sl-SI"/>
        </w:rPr>
        <w:t xml:space="preserve">, ki ga sprejme </w:t>
      </w:r>
      <w:r w:rsidR="00FA7A3E" w:rsidRPr="00A47928">
        <w:rPr>
          <w:rFonts w:ascii="Arial" w:eastAsia="Times New Roman" w:hAnsi="Arial" w:cs="Arial"/>
          <w:color w:val="000000"/>
          <w:sz w:val="20"/>
          <w:szCs w:val="20"/>
          <w:lang w:eastAsia="sl-SI"/>
        </w:rPr>
        <w:t xml:space="preserve">direktor </w:t>
      </w:r>
      <w:r w:rsidR="007E101B" w:rsidRPr="00A47928">
        <w:rPr>
          <w:rFonts w:ascii="Arial" w:eastAsia="Times New Roman" w:hAnsi="Arial" w:cs="Arial"/>
          <w:color w:val="000000"/>
          <w:sz w:val="20"/>
          <w:szCs w:val="20"/>
          <w:lang w:eastAsia="sl-SI"/>
        </w:rPr>
        <w:t>F</w:t>
      </w:r>
      <w:r w:rsidR="00FC65B2" w:rsidRPr="00A47928">
        <w:rPr>
          <w:rFonts w:ascii="Arial" w:eastAsia="Times New Roman" w:hAnsi="Arial" w:cs="Arial"/>
          <w:color w:val="000000"/>
          <w:sz w:val="20"/>
          <w:szCs w:val="20"/>
          <w:lang w:eastAsia="sl-SI"/>
        </w:rPr>
        <w:t>estivala.</w:t>
      </w:r>
    </w:p>
    <w:p w14:paraId="4E25B182" w14:textId="77777777" w:rsidR="00586129" w:rsidRPr="00A47928" w:rsidRDefault="00586129" w:rsidP="00FC2228">
      <w:pPr>
        <w:spacing w:after="0" w:line="240" w:lineRule="auto"/>
        <w:rPr>
          <w:rFonts w:ascii="Arial" w:eastAsia="Times New Roman" w:hAnsi="Arial" w:cs="Arial"/>
          <w:color w:val="0000FF"/>
          <w:sz w:val="20"/>
          <w:szCs w:val="20"/>
          <w:lang w:eastAsia="sl-SI"/>
        </w:rPr>
      </w:pPr>
      <w:r w:rsidRPr="00A47928">
        <w:rPr>
          <w:rFonts w:ascii="Arial" w:eastAsia="Times New Roman" w:hAnsi="Arial" w:cs="Arial"/>
          <w:color w:val="000000"/>
          <w:sz w:val="20"/>
          <w:szCs w:val="20"/>
          <w:lang w:eastAsia="sl-SI"/>
        </w:rPr>
        <w:fldChar w:fldCharType="begin"/>
      </w:r>
      <w:r w:rsidRPr="00A47928">
        <w:rPr>
          <w:rFonts w:ascii="Arial" w:eastAsia="Times New Roman" w:hAnsi="Arial" w:cs="Arial"/>
          <w:color w:val="000000"/>
          <w:sz w:val="20"/>
          <w:szCs w:val="20"/>
          <w:lang w:eastAsia="sl-SI"/>
        </w:rPr>
        <w:instrText xml:space="preserve"> HYPERLINK "https://www.uradni-list.si/glasilo-uradni-list-rs/vsebina/2017-01-1609/" \l "27.%C2%A0%C4%8Dlen" </w:instrText>
      </w:r>
      <w:r w:rsidRPr="00A47928">
        <w:rPr>
          <w:rFonts w:ascii="Arial" w:eastAsia="Times New Roman" w:hAnsi="Arial" w:cs="Arial"/>
          <w:color w:val="000000"/>
          <w:sz w:val="20"/>
          <w:szCs w:val="20"/>
          <w:lang w:eastAsia="sl-SI"/>
        </w:rPr>
        <w:fldChar w:fldCharType="separate"/>
      </w:r>
    </w:p>
    <w:p w14:paraId="17179C60"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lastRenderedPageBreak/>
        <w:t>2</w:t>
      </w:r>
      <w:r w:rsidR="00FA7A3E" w:rsidRPr="00A47928">
        <w:rPr>
          <w:rFonts w:ascii="Arial" w:eastAsia="Times New Roman" w:hAnsi="Arial" w:cs="Arial"/>
          <w:bCs/>
          <w:sz w:val="20"/>
          <w:szCs w:val="20"/>
          <w:lang w:eastAsia="sl-SI"/>
        </w:rPr>
        <w:t>7</w:t>
      </w:r>
      <w:r w:rsidRPr="00A47928">
        <w:rPr>
          <w:rFonts w:ascii="Arial" w:eastAsia="Times New Roman" w:hAnsi="Arial" w:cs="Arial"/>
          <w:bCs/>
          <w:sz w:val="20"/>
          <w:szCs w:val="20"/>
          <w:lang w:eastAsia="sl-SI"/>
        </w:rPr>
        <w:t>. člen </w:t>
      </w:r>
    </w:p>
    <w:p w14:paraId="7FD6C1AC" w14:textId="77777777" w:rsidR="00586129" w:rsidRPr="00A47928" w:rsidRDefault="00586129" w:rsidP="00FC2228">
      <w:pPr>
        <w:spacing w:after="0" w:line="240" w:lineRule="auto"/>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fldChar w:fldCharType="end"/>
      </w:r>
    </w:p>
    <w:p w14:paraId="6CD0E987" w14:textId="59BFE573" w:rsidR="00FA7A3E"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(1) </w:t>
      </w:r>
      <w:r w:rsidR="00586129" w:rsidRPr="00A47928">
        <w:rPr>
          <w:rFonts w:ascii="Arial" w:eastAsia="Times New Roman" w:hAnsi="Arial" w:cs="Arial"/>
          <w:color w:val="000000"/>
          <w:sz w:val="20"/>
          <w:szCs w:val="20"/>
          <w:lang w:eastAsia="sl-SI"/>
        </w:rPr>
        <w:t xml:space="preserve">Za ugotavljanje izidov glasovanja iz prejšnjega člena je pristojna 3-članska komisija, ki jo imenuje direktor Festivala. </w:t>
      </w:r>
    </w:p>
    <w:p w14:paraId="259BDE99"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67B7657A" w14:textId="2B36BFEC"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(2) </w:t>
      </w:r>
      <w:r w:rsidR="00586129" w:rsidRPr="00A47928">
        <w:rPr>
          <w:rFonts w:ascii="Arial" w:eastAsia="Times New Roman" w:hAnsi="Arial" w:cs="Arial"/>
          <w:color w:val="000000"/>
          <w:sz w:val="20"/>
          <w:szCs w:val="20"/>
          <w:lang w:eastAsia="sl-SI"/>
        </w:rPr>
        <w:t>Direktor Festivala imenuje tudi predsednika komisije</w:t>
      </w:r>
      <w:r w:rsidR="007E101B" w:rsidRPr="00A47928">
        <w:rPr>
          <w:rFonts w:ascii="Arial" w:eastAsia="Times New Roman" w:hAnsi="Arial" w:cs="Arial"/>
          <w:color w:val="000000"/>
          <w:sz w:val="20"/>
          <w:szCs w:val="20"/>
          <w:lang w:eastAsia="sl-SI"/>
        </w:rPr>
        <w:t xml:space="preserve">, ki skrbi za tekoče sporočanje </w:t>
      </w:r>
      <w:r w:rsidR="007153AB" w:rsidRPr="00A47928">
        <w:rPr>
          <w:rFonts w:ascii="Arial" w:eastAsia="Times New Roman" w:hAnsi="Arial" w:cs="Arial"/>
          <w:color w:val="000000"/>
          <w:sz w:val="20"/>
          <w:szCs w:val="20"/>
          <w:lang w:eastAsia="sl-SI"/>
        </w:rPr>
        <w:t>rezultatov glasovanja</w:t>
      </w:r>
      <w:r w:rsidR="00586129" w:rsidRPr="00A47928">
        <w:rPr>
          <w:rFonts w:ascii="Arial" w:eastAsia="Times New Roman" w:hAnsi="Arial" w:cs="Arial"/>
          <w:color w:val="000000"/>
          <w:sz w:val="20"/>
          <w:szCs w:val="20"/>
          <w:lang w:eastAsia="sl-SI"/>
        </w:rPr>
        <w:t>.</w:t>
      </w:r>
    </w:p>
    <w:p w14:paraId="01BCE79E"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470E5A43" w14:textId="68D7E3C7"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(3) </w:t>
      </w:r>
      <w:r w:rsidR="00586129" w:rsidRPr="00A47928">
        <w:rPr>
          <w:rFonts w:ascii="Arial" w:eastAsia="Times New Roman" w:hAnsi="Arial" w:cs="Arial"/>
          <w:color w:val="000000"/>
          <w:sz w:val="20"/>
          <w:szCs w:val="20"/>
          <w:lang w:eastAsia="sl-SI"/>
        </w:rPr>
        <w:t>Komisija odpre glasovalne skrinjice po končani projekciji filma. Po izločitvi neveljavnih glasovnic komisija prešteje število oddanih glasovnic za posamezen film ter za vsak predvajani film izračuna povprečno oceno. Ta se določi tako, da se seštevek ocen, ki jih film dobi, deli s številom oddanih glasovnic za film. Za podelitev nagrade občinstva mora oddati veljavne glasovnice vsaj petdeset (50) gledalcev za posamezen film.</w:t>
      </w:r>
    </w:p>
    <w:p w14:paraId="0CA98939" w14:textId="77777777" w:rsidR="00FA7A3E" w:rsidRPr="00A47928" w:rsidRDefault="00FA7A3E" w:rsidP="00FA7A3E">
      <w:pPr>
        <w:spacing w:after="0" w:line="240" w:lineRule="auto"/>
        <w:jc w:val="both"/>
        <w:rPr>
          <w:rFonts w:ascii="Arial" w:eastAsia="Times New Roman" w:hAnsi="Arial" w:cs="Arial"/>
          <w:color w:val="000000"/>
          <w:sz w:val="20"/>
          <w:szCs w:val="20"/>
          <w:lang w:eastAsia="sl-SI"/>
        </w:rPr>
      </w:pPr>
    </w:p>
    <w:p w14:paraId="5F0201C2" w14:textId="5F2D5743" w:rsidR="00586129" w:rsidRPr="00A47928" w:rsidRDefault="00D40DCB" w:rsidP="00FA7A3E">
      <w:pPr>
        <w:spacing w:after="0" w:line="240" w:lineRule="auto"/>
        <w:jc w:val="both"/>
        <w:rPr>
          <w:rFonts w:ascii="Arial" w:eastAsia="Times New Roman" w:hAnsi="Arial" w:cs="Arial"/>
          <w:color w:val="000000"/>
          <w:sz w:val="20"/>
          <w:szCs w:val="20"/>
          <w:lang w:eastAsia="sl-SI"/>
        </w:rPr>
      </w:pPr>
      <w:r w:rsidRPr="00A47928">
        <w:rPr>
          <w:rFonts w:ascii="Arial" w:eastAsia="Times New Roman" w:hAnsi="Arial" w:cs="Arial"/>
          <w:color w:val="000000"/>
          <w:sz w:val="20"/>
          <w:szCs w:val="20"/>
          <w:lang w:eastAsia="sl-SI"/>
        </w:rPr>
        <w:t xml:space="preserve">(4) </w:t>
      </w:r>
      <w:r w:rsidR="00586129" w:rsidRPr="00A47928">
        <w:rPr>
          <w:rFonts w:ascii="Arial" w:eastAsia="Times New Roman" w:hAnsi="Arial" w:cs="Arial"/>
          <w:color w:val="000000"/>
          <w:sz w:val="20"/>
          <w:szCs w:val="20"/>
          <w:lang w:eastAsia="sl-SI"/>
        </w:rPr>
        <w:t>Komisija o ugotavljanju izida glasovanja sestavi zapisnik</w:t>
      </w:r>
      <w:r w:rsidR="007E101B" w:rsidRPr="00A47928">
        <w:rPr>
          <w:rFonts w:ascii="Arial" w:eastAsia="Times New Roman" w:hAnsi="Arial" w:cs="Arial"/>
          <w:color w:val="000000"/>
          <w:sz w:val="20"/>
          <w:szCs w:val="20"/>
          <w:lang w:eastAsia="sl-SI"/>
        </w:rPr>
        <w:t>, ki ga podpišejo vsi člani komisije</w:t>
      </w:r>
      <w:r w:rsidR="00586129" w:rsidRPr="00A47928">
        <w:rPr>
          <w:rFonts w:ascii="Arial" w:eastAsia="Times New Roman" w:hAnsi="Arial" w:cs="Arial"/>
          <w:color w:val="000000"/>
          <w:sz w:val="20"/>
          <w:szCs w:val="20"/>
          <w:lang w:eastAsia="sl-SI"/>
        </w:rPr>
        <w:t>. Izid glasovanja je javen.</w:t>
      </w:r>
    </w:p>
    <w:p w14:paraId="6B0A5633"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"28.%C2%A0%C4%8Dlen" </w:instrText>
      </w:r>
      <w:r w:rsidRPr="00A47928">
        <w:rPr>
          <w:rFonts w:ascii="Arial" w:eastAsia="Times New Roman" w:hAnsi="Arial" w:cs="Arial"/>
          <w:sz w:val="20"/>
          <w:szCs w:val="20"/>
          <w:lang w:eastAsia="sl-SI"/>
        </w:rPr>
        <w:fldChar w:fldCharType="separate"/>
      </w:r>
    </w:p>
    <w:p w14:paraId="0699E3DB"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28</w:t>
      </w:r>
      <w:r w:rsidR="00586129" w:rsidRPr="00A47928">
        <w:rPr>
          <w:rFonts w:ascii="Arial" w:eastAsia="Times New Roman" w:hAnsi="Arial" w:cs="Arial"/>
          <w:bCs/>
          <w:sz w:val="20"/>
          <w:szCs w:val="20"/>
          <w:lang w:eastAsia="sl-SI"/>
        </w:rPr>
        <w:t>. člen </w:t>
      </w:r>
    </w:p>
    <w:p w14:paraId="58C70FD0"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7B694CC" w14:textId="77777777"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Nagrado občinstva za najboljši film </w:t>
      </w:r>
      <w:r w:rsidR="00FC65B2" w:rsidRPr="00A47928">
        <w:rPr>
          <w:rFonts w:ascii="Arial" w:eastAsia="Times New Roman" w:hAnsi="Arial" w:cs="Arial"/>
          <w:sz w:val="20"/>
          <w:szCs w:val="20"/>
          <w:lang w:eastAsia="sl-SI"/>
        </w:rPr>
        <w:t xml:space="preserve">občinstva </w:t>
      </w:r>
      <w:r w:rsidRPr="00A47928">
        <w:rPr>
          <w:rFonts w:ascii="Arial" w:eastAsia="Times New Roman" w:hAnsi="Arial" w:cs="Arial"/>
          <w:sz w:val="20"/>
          <w:szCs w:val="20"/>
          <w:lang w:eastAsia="sl-SI"/>
        </w:rPr>
        <w:t>dobi producent, katerega film je dosegel najvišjo povprečno oceno, izračunano na dve decimalki. V primeru enakega izida prejmejo nagrado vsi enako ocenjeni filmi.</w:t>
      </w:r>
    </w:p>
    <w:p w14:paraId="62774813"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"29.%C2%A0%C4%8Dlen" </w:instrText>
      </w:r>
      <w:r w:rsidRPr="00A47928">
        <w:rPr>
          <w:rFonts w:ascii="Arial" w:eastAsia="Times New Roman" w:hAnsi="Arial" w:cs="Arial"/>
          <w:sz w:val="20"/>
          <w:szCs w:val="20"/>
          <w:lang w:eastAsia="sl-SI"/>
        </w:rPr>
        <w:fldChar w:fldCharType="separate"/>
      </w:r>
    </w:p>
    <w:p w14:paraId="1514E54F" w14:textId="77777777" w:rsidR="00586129" w:rsidRPr="00A47928" w:rsidRDefault="00FA7A3E"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29</w:t>
      </w:r>
      <w:r w:rsidR="00586129" w:rsidRPr="00A47928">
        <w:rPr>
          <w:rFonts w:ascii="Arial" w:eastAsia="Times New Roman" w:hAnsi="Arial" w:cs="Arial"/>
          <w:bCs/>
          <w:sz w:val="20"/>
          <w:szCs w:val="20"/>
          <w:lang w:eastAsia="sl-SI"/>
        </w:rPr>
        <w:t>. člen </w:t>
      </w:r>
    </w:p>
    <w:p w14:paraId="5DADCA75"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F3CE4A2" w14:textId="4F4C8589" w:rsidR="00586129" w:rsidRPr="00A47928" w:rsidRDefault="00522C54"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Nagrad</w:t>
      </w:r>
      <w:r w:rsidR="008D5C0B" w:rsidRPr="00A47928">
        <w:rPr>
          <w:rFonts w:ascii="Arial" w:eastAsia="Times New Roman" w:hAnsi="Arial" w:cs="Arial"/>
          <w:sz w:val="20"/>
          <w:szCs w:val="20"/>
          <w:lang w:eastAsia="sl-SI"/>
        </w:rPr>
        <w:t>o</w:t>
      </w:r>
      <w:r w:rsidRPr="00A47928">
        <w:rPr>
          <w:rFonts w:ascii="Arial" w:eastAsia="Times New Roman" w:hAnsi="Arial" w:cs="Arial"/>
          <w:sz w:val="20"/>
          <w:szCs w:val="20"/>
          <w:lang w:eastAsia="sl-SI"/>
        </w:rPr>
        <w:t xml:space="preserve"> </w:t>
      </w:r>
      <w:r w:rsidR="00FC65B2" w:rsidRPr="00A47928">
        <w:rPr>
          <w:rFonts w:ascii="Arial" w:eastAsia="Times New Roman" w:hAnsi="Arial" w:cs="Arial"/>
          <w:sz w:val="20"/>
          <w:szCs w:val="20"/>
          <w:lang w:eastAsia="sl-SI"/>
        </w:rPr>
        <w:t xml:space="preserve">Vesna za najboljši film po izboru občinstva </w:t>
      </w:r>
      <w:r w:rsidRPr="00A47928">
        <w:rPr>
          <w:rFonts w:ascii="Arial" w:eastAsia="Times New Roman" w:hAnsi="Arial" w:cs="Arial"/>
          <w:sz w:val="20"/>
          <w:szCs w:val="20"/>
          <w:lang w:eastAsia="sl-SI"/>
        </w:rPr>
        <w:t>se podeli na zaključni slovesnosti.</w:t>
      </w:r>
    </w:p>
    <w:p w14:paraId="45ABA905" w14:textId="77777777" w:rsidR="0099797C" w:rsidRPr="00A47928" w:rsidRDefault="0099797C" w:rsidP="00D40DCB">
      <w:pPr>
        <w:spacing w:after="0" w:line="240" w:lineRule="auto"/>
        <w:jc w:val="both"/>
        <w:rPr>
          <w:rFonts w:ascii="Arial" w:eastAsia="Times New Roman" w:hAnsi="Arial" w:cs="Arial"/>
          <w:sz w:val="20"/>
          <w:szCs w:val="20"/>
          <w:lang w:eastAsia="sl-SI"/>
        </w:rPr>
      </w:pPr>
    </w:p>
    <w:p w14:paraId="0E1C1DE8"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"VI.%C2%A0NAGRADA%C2%A0METODA%C2%A0BADJURE" </w:instrText>
      </w:r>
      <w:r w:rsidRPr="00A47928">
        <w:rPr>
          <w:rFonts w:ascii="Arial" w:eastAsia="Times New Roman" w:hAnsi="Arial" w:cs="Arial"/>
          <w:sz w:val="20"/>
          <w:szCs w:val="20"/>
          <w:lang w:eastAsia="sl-SI"/>
        </w:rPr>
        <w:fldChar w:fldCharType="separate"/>
      </w:r>
    </w:p>
    <w:p w14:paraId="67B3F4EB" w14:textId="4B2A2BD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 xml:space="preserve">NAGRADA </w:t>
      </w:r>
      <w:r w:rsidR="0099797C" w:rsidRPr="00A47928">
        <w:rPr>
          <w:rFonts w:ascii="Arial" w:eastAsia="Times New Roman" w:hAnsi="Arial" w:cs="Arial"/>
          <w:bCs/>
          <w:sz w:val="20"/>
          <w:szCs w:val="20"/>
          <w:lang w:eastAsia="sl-SI"/>
        </w:rPr>
        <w:t xml:space="preserve">MILKE IN </w:t>
      </w:r>
      <w:r w:rsidRPr="00A47928">
        <w:rPr>
          <w:rFonts w:ascii="Arial" w:eastAsia="Times New Roman" w:hAnsi="Arial" w:cs="Arial"/>
          <w:bCs/>
          <w:sz w:val="20"/>
          <w:szCs w:val="20"/>
          <w:lang w:eastAsia="sl-SI"/>
        </w:rPr>
        <w:t>METODA BADJURE </w:t>
      </w:r>
    </w:p>
    <w:p w14:paraId="7DC7B894"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"30.%C2%A0%C4%8Dlen" </w:instrText>
      </w:r>
      <w:r w:rsidRPr="00A47928">
        <w:rPr>
          <w:rFonts w:ascii="Arial" w:eastAsia="Times New Roman" w:hAnsi="Arial" w:cs="Arial"/>
          <w:sz w:val="20"/>
          <w:szCs w:val="20"/>
          <w:lang w:eastAsia="sl-SI"/>
        </w:rPr>
        <w:fldChar w:fldCharType="separate"/>
      </w:r>
    </w:p>
    <w:p w14:paraId="72010477"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3</w:t>
      </w:r>
      <w:r w:rsidR="00FA7A3E" w:rsidRPr="00A47928">
        <w:rPr>
          <w:rFonts w:ascii="Arial" w:eastAsia="Times New Roman" w:hAnsi="Arial" w:cs="Arial"/>
          <w:bCs/>
          <w:sz w:val="20"/>
          <w:szCs w:val="20"/>
          <w:lang w:eastAsia="sl-SI"/>
        </w:rPr>
        <w:t>0</w:t>
      </w:r>
      <w:r w:rsidRPr="00A47928">
        <w:rPr>
          <w:rFonts w:ascii="Arial" w:eastAsia="Times New Roman" w:hAnsi="Arial" w:cs="Arial"/>
          <w:bCs/>
          <w:sz w:val="20"/>
          <w:szCs w:val="20"/>
          <w:lang w:eastAsia="sl-SI"/>
        </w:rPr>
        <w:t>. člen </w:t>
      </w:r>
    </w:p>
    <w:p w14:paraId="2C154F6E"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4894EEBA" w14:textId="618D202F" w:rsidR="00586129" w:rsidRPr="00A47928" w:rsidRDefault="00586129"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V okviru Festivala se podeli tudi nagrada </w:t>
      </w:r>
      <w:r w:rsidR="0092379E" w:rsidRPr="00A47928">
        <w:rPr>
          <w:rFonts w:ascii="Arial" w:eastAsia="Times New Roman" w:hAnsi="Arial" w:cs="Arial"/>
          <w:sz w:val="20"/>
          <w:szCs w:val="20"/>
          <w:lang w:eastAsia="sl-SI"/>
        </w:rPr>
        <w:t xml:space="preserve">Milke in </w:t>
      </w:r>
      <w:r w:rsidRPr="00A47928">
        <w:rPr>
          <w:rFonts w:ascii="Arial" w:eastAsia="Times New Roman" w:hAnsi="Arial" w:cs="Arial"/>
          <w:sz w:val="20"/>
          <w:szCs w:val="20"/>
          <w:lang w:eastAsia="sl-SI"/>
        </w:rPr>
        <w:t xml:space="preserve">Metoda Badjure za življenjsko delo filmskega ustvarjalca. Sredstva za nagrado </w:t>
      </w:r>
      <w:r w:rsidR="0092379E" w:rsidRPr="00A47928">
        <w:rPr>
          <w:rFonts w:ascii="Arial" w:eastAsia="Times New Roman" w:hAnsi="Arial" w:cs="Arial"/>
          <w:sz w:val="20"/>
          <w:szCs w:val="20"/>
          <w:lang w:eastAsia="sl-SI"/>
        </w:rPr>
        <w:t xml:space="preserve">Milke in </w:t>
      </w:r>
      <w:r w:rsidRPr="00A47928">
        <w:rPr>
          <w:rFonts w:ascii="Arial" w:eastAsia="Times New Roman" w:hAnsi="Arial" w:cs="Arial"/>
          <w:sz w:val="20"/>
          <w:szCs w:val="20"/>
          <w:lang w:eastAsia="sl-SI"/>
        </w:rPr>
        <w:t>Metoda Badjure zagotovi Agencija.</w:t>
      </w:r>
    </w:p>
    <w:p w14:paraId="14971F27"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"31.%C2%A0%C4%8Dlen" </w:instrText>
      </w:r>
      <w:r w:rsidRPr="00A47928">
        <w:rPr>
          <w:rFonts w:ascii="Arial" w:eastAsia="Times New Roman" w:hAnsi="Arial" w:cs="Arial"/>
          <w:sz w:val="20"/>
          <w:szCs w:val="20"/>
          <w:lang w:eastAsia="sl-SI"/>
        </w:rPr>
        <w:fldChar w:fldCharType="separate"/>
      </w:r>
    </w:p>
    <w:p w14:paraId="0492DCE2"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3</w:t>
      </w:r>
      <w:r w:rsidR="00FA7A3E" w:rsidRPr="00A47928">
        <w:rPr>
          <w:rFonts w:ascii="Arial" w:eastAsia="Times New Roman" w:hAnsi="Arial" w:cs="Arial"/>
          <w:bCs/>
          <w:sz w:val="20"/>
          <w:szCs w:val="20"/>
          <w:lang w:eastAsia="sl-SI"/>
        </w:rPr>
        <w:t>1</w:t>
      </w:r>
      <w:r w:rsidRPr="00A47928">
        <w:rPr>
          <w:rFonts w:ascii="Arial" w:eastAsia="Times New Roman" w:hAnsi="Arial" w:cs="Arial"/>
          <w:bCs/>
          <w:sz w:val="20"/>
          <w:szCs w:val="20"/>
          <w:lang w:eastAsia="sl-SI"/>
        </w:rPr>
        <w:t>. člen </w:t>
      </w:r>
    </w:p>
    <w:p w14:paraId="1130890B"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0E0634A7" w14:textId="5C2FB069"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 xml:space="preserve">Nagrajenca, ki bo prejel nagrado za življenjsko delo, izbere 5-članska komisija za podelitev nagrade </w:t>
      </w:r>
      <w:r w:rsidR="00A34F8A" w:rsidRPr="00A47928">
        <w:rPr>
          <w:rFonts w:ascii="Arial" w:eastAsia="Times New Roman" w:hAnsi="Arial" w:cs="Arial"/>
          <w:sz w:val="20"/>
          <w:szCs w:val="20"/>
          <w:lang w:eastAsia="sl-SI"/>
        </w:rPr>
        <w:t xml:space="preserve">Milke in </w:t>
      </w:r>
      <w:r w:rsidR="00586129" w:rsidRPr="00A47928">
        <w:rPr>
          <w:rFonts w:ascii="Arial" w:eastAsia="Times New Roman" w:hAnsi="Arial" w:cs="Arial"/>
          <w:sz w:val="20"/>
          <w:szCs w:val="20"/>
          <w:lang w:eastAsia="sl-SI"/>
        </w:rPr>
        <w:t>Metoda Badjure. Komisijo imenuje direktor Agencije na podlagi pisno utemeljenih predlogov kandidatov, ki jih predlagajo:</w:t>
      </w:r>
    </w:p>
    <w:p w14:paraId="1F1EB35A" w14:textId="77777777" w:rsidR="00586129" w:rsidRPr="00DF0ADA" w:rsidRDefault="00586129" w:rsidP="00DF0ADA">
      <w:pPr>
        <w:spacing w:after="0" w:line="240" w:lineRule="auto"/>
        <w:jc w:val="both"/>
        <w:rPr>
          <w:rFonts w:ascii="Arial" w:eastAsia="Times New Roman" w:hAnsi="Arial" w:cs="Arial"/>
          <w:color w:val="000000"/>
          <w:sz w:val="20"/>
          <w:szCs w:val="20"/>
          <w:lang w:eastAsia="sl-SI"/>
        </w:rPr>
      </w:pPr>
      <w:r w:rsidRPr="00DF0ADA">
        <w:rPr>
          <w:rFonts w:ascii="Arial" w:eastAsia="Times New Roman" w:hAnsi="Arial" w:cs="Arial"/>
          <w:color w:val="000000"/>
          <w:sz w:val="20"/>
          <w:szCs w:val="20"/>
          <w:lang w:eastAsia="sl-SI"/>
        </w:rPr>
        <w:t>– enega (1) kandidata neodvisna producentska združenja;</w:t>
      </w:r>
    </w:p>
    <w:p w14:paraId="77D33E83" w14:textId="77777777" w:rsidR="00586129" w:rsidRPr="00DF0ADA" w:rsidRDefault="00586129" w:rsidP="00DF0ADA">
      <w:pPr>
        <w:spacing w:after="0" w:line="240" w:lineRule="auto"/>
        <w:jc w:val="both"/>
        <w:rPr>
          <w:rFonts w:ascii="Arial" w:eastAsia="Times New Roman" w:hAnsi="Arial" w:cs="Arial"/>
          <w:color w:val="000000"/>
          <w:sz w:val="20"/>
          <w:szCs w:val="20"/>
          <w:lang w:eastAsia="sl-SI"/>
        </w:rPr>
      </w:pPr>
      <w:r w:rsidRPr="00DF0ADA">
        <w:rPr>
          <w:rFonts w:ascii="Arial" w:eastAsia="Times New Roman" w:hAnsi="Arial" w:cs="Arial"/>
          <w:color w:val="000000"/>
          <w:sz w:val="20"/>
          <w:szCs w:val="20"/>
          <w:lang w:eastAsia="sl-SI"/>
        </w:rPr>
        <w:t>– dva (2) kandidata strokovna združenja avtorjev s področja filmskih in avdiovizualnih umetnosti;</w:t>
      </w:r>
    </w:p>
    <w:p w14:paraId="7E1217FB" w14:textId="77777777" w:rsidR="00586129" w:rsidRPr="00A47928" w:rsidRDefault="00586129" w:rsidP="00DF0ADA">
      <w:pPr>
        <w:spacing w:after="0" w:line="240" w:lineRule="auto"/>
        <w:jc w:val="both"/>
        <w:rPr>
          <w:rFonts w:ascii="Arial" w:eastAsia="Times New Roman" w:hAnsi="Arial" w:cs="Arial"/>
          <w:sz w:val="20"/>
          <w:szCs w:val="20"/>
          <w:lang w:eastAsia="sl-SI"/>
        </w:rPr>
      </w:pPr>
      <w:r w:rsidRPr="00DF0ADA">
        <w:rPr>
          <w:rFonts w:ascii="Arial" w:eastAsia="Times New Roman" w:hAnsi="Arial" w:cs="Arial"/>
          <w:color w:val="000000"/>
          <w:sz w:val="20"/>
          <w:szCs w:val="20"/>
          <w:lang w:eastAsia="sl-SI"/>
        </w:rPr>
        <w:t>– dva (2) kandidata direktor Agencije, od katerih mora biti najmanj en (1) kandidat prejemnik nagrade</w:t>
      </w:r>
      <w:r w:rsidRPr="00A47928">
        <w:rPr>
          <w:rFonts w:ascii="Arial" w:eastAsia="Times New Roman" w:hAnsi="Arial" w:cs="Arial"/>
          <w:sz w:val="20"/>
          <w:szCs w:val="20"/>
          <w:lang w:eastAsia="sl-SI"/>
        </w:rPr>
        <w:t xml:space="preserve"> Metoda Badjure iz preteklih let.</w:t>
      </w:r>
    </w:p>
    <w:p w14:paraId="68DC2D7E"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172EE3B5" w14:textId="6A78640D"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 xml:space="preserve">Predlagatelji morajo imena kandidatov posredovati Agenciji najkasneje do </w:t>
      </w:r>
      <w:r w:rsidR="00A34F8A" w:rsidRPr="00A47928">
        <w:rPr>
          <w:rFonts w:ascii="Arial" w:eastAsia="Times New Roman" w:hAnsi="Arial" w:cs="Arial"/>
          <w:sz w:val="20"/>
          <w:szCs w:val="20"/>
          <w:lang w:eastAsia="sl-SI"/>
        </w:rPr>
        <w:t>120 dni pred pričetkom Festivala</w:t>
      </w:r>
      <w:r w:rsidR="00586129" w:rsidRPr="00A47928">
        <w:rPr>
          <w:rFonts w:ascii="Arial" w:eastAsia="Times New Roman" w:hAnsi="Arial" w:cs="Arial"/>
          <w:sz w:val="20"/>
          <w:szCs w:val="20"/>
          <w:lang w:eastAsia="sl-SI"/>
        </w:rPr>
        <w:t xml:space="preserve">, </w:t>
      </w:r>
      <w:r w:rsidR="00A34F8A" w:rsidRPr="00A47928">
        <w:rPr>
          <w:rFonts w:ascii="Arial" w:eastAsia="Times New Roman" w:hAnsi="Arial" w:cs="Arial"/>
          <w:sz w:val="20"/>
          <w:szCs w:val="20"/>
          <w:lang w:eastAsia="sl-SI"/>
        </w:rPr>
        <w:t>na</w:t>
      </w:r>
      <w:r w:rsidR="00586129" w:rsidRPr="00A47928">
        <w:rPr>
          <w:rFonts w:ascii="Arial" w:eastAsia="Times New Roman" w:hAnsi="Arial" w:cs="Arial"/>
          <w:sz w:val="20"/>
          <w:szCs w:val="20"/>
          <w:lang w:eastAsia="sl-SI"/>
        </w:rPr>
        <w:t xml:space="preserve"> katerem bo nagrajenec prejel nagrado.</w:t>
      </w:r>
      <w:r w:rsidR="0099797C" w:rsidRPr="00A47928">
        <w:rPr>
          <w:rFonts w:ascii="Arial" w:eastAsia="Times New Roman" w:hAnsi="Arial" w:cs="Arial"/>
          <w:sz w:val="20"/>
          <w:szCs w:val="20"/>
          <w:lang w:eastAsia="sl-SI"/>
        </w:rPr>
        <w:t xml:space="preserve"> Nagrado podeli predsednik komisije oziroma član, za katerega se odločijo člani komisije.</w:t>
      </w:r>
    </w:p>
    <w:p w14:paraId="7CE26367"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"32.%C2%A0%C4%8Dlen" </w:instrText>
      </w:r>
      <w:r w:rsidRPr="00A47928">
        <w:rPr>
          <w:rFonts w:ascii="Arial" w:eastAsia="Times New Roman" w:hAnsi="Arial" w:cs="Arial"/>
          <w:sz w:val="20"/>
          <w:szCs w:val="20"/>
          <w:lang w:eastAsia="sl-SI"/>
        </w:rPr>
        <w:fldChar w:fldCharType="separate"/>
      </w:r>
    </w:p>
    <w:p w14:paraId="140C5FA8"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3</w:t>
      </w:r>
      <w:r w:rsidR="00FA7A3E" w:rsidRPr="00A47928">
        <w:rPr>
          <w:rFonts w:ascii="Arial" w:eastAsia="Times New Roman" w:hAnsi="Arial" w:cs="Arial"/>
          <w:bCs/>
          <w:sz w:val="20"/>
          <w:szCs w:val="20"/>
          <w:lang w:eastAsia="sl-SI"/>
        </w:rPr>
        <w:t>2</w:t>
      </w:r>
      <w:r w:rsidRPr="00A47928">
        <w:rPr>
          <w:rFonts w:ascii="Arial" w:eastAsia="Times New Roman" w:hAnsi="Arial" w:cs="Arial"/>
          <w:bCs/>
          <w:sz w:val="20"/>
          <w:szCs w:val="20"/>
          <w:lang w:eastAsia="sl-SI"/>
        </w:rPr>
        <w:t>. člen </w:t>
      </w:r>
    </w:p>
    <w:p w14:paraId="39BE5F9D"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5766CA9F" w14:textId="70364CB0"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(1) </w:t>
      </w:r>
      <w:r w:rsidR="00586129" w:rsidRPr="00A47928">
        <w:rPr>
          <w:rFonts w:ascii="Arial" w:eastAsia="Times New Roman" w:hAnsi="Arial" w:cs="Arial"/>
          <w:sz w:val="20"/>
          <w:szCs w:val="20"/>
          <w:lang w:eastAsia="sl-SI"/>
        </w:rPr>
        <w:t>Mandat komisije iz prejšnjega člena je dve (2) leti in se ne more ponoviti.</w:t>
      </w:r>
    </w:p>
    <w:p w14:paraId="28FC62DA" w14:textId="77777777" w:rsidR="00D40DCB" w:rsidRPr="00A47928" w:rsidRDefault="00D40DCB" w:rsidP="00D40DCB">
      <w:pPr>
        <w:spacing w:after="0" w:line="240" w:lineRule="auto"/>
        <w:jc w:val="both"/>
        <w:rPr>
          <w:rFonts w:ascii="Arial" w:eastAsia="Times New Roman" w:hAnsi="Arial" w:cs="Arial"/>
          <w:sz w:val="20"/>
          <w:szCs w:val="20"/>
          <w:lang w:eastAsia="sl-SI"/>
        </w:rPr>
      </w:pPr>
    </w:p>
    <w:p w14:paraId="1D7825A2" w14:textId="4E217DD2" w:rsidR="00586129" w:rsidRPr="00A47928" w:rsidRDefault="00D40DCB" w:rsidP="00D40DCB">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 xml:space="preserve">(2) </w:t>
      </w:r>
      <w:r w:rsidR="00586129" w:rsidRPr="00A47928">
        <w:rPr>
          <w:rFonts w:ascii="Arial" w:eastAsia="Times New Roman" w:hAnsi="Arial" w:cs="Arial"/>
          <w:sz w:val="20"/>
          <w:szCs w:val="20"/>
          <w:lang w:eastAsia="sl-SI"/>
        </w:rPr>
        <w:t>Delo komisije se podrobneje določi s poslovnikom.</w:t>
      </w:r>
    </w:p>
    <w:p w14:paraId="221FD8BF" w14:textId="57AB8598" w:rsidR="006D1748" w:rsidRDefault="006D1748" w:rsidP="00FC2228">
      <w:pPr>
        <w:spacing w:after="0" w:line="240" w:lineRule="auto"/>
        <w:rPr>
          <w:rFonts w:ascii="Arial" w:eastAsia="Times New Roman" w:hAnsi="Arial" w:cs="Arial"/>
          <w:sz w:val="20"/>
          <w:szCs w:val="20"/>
          <w:lang w:eastAsia="sl-SI"/>
        </w:rPr>
      </w:pPr>
    </w:p>
    <w:p w14:paraId="6A3107A3" w14:textId="75FED5DF" w:rsidR="00DF0ADA" w:rsidRDefault="00DF0ADA" w:rsidP="00FC2228">
      <w:pPr>
        <w:spacing w:after="0" w:line="240" w:lineRule="auto"/>
        <w:rPr>
          <w:rFonts w:ascii="Arial" w:eastAsia="Times New Roman" w:hAnsi="Arial" w:cs="Arial"/>
          <w:sz w:val="20"/>
          <w:szCs w:val="20"/>
          <w:lang w:eastAsia="sl-SI"/>
        </w:rPr>
      </w:pPr>
    </w:p>
    <w:p w14:paraId="4C5FCE29" w14:textId="1274E85E" w:rsidR="00DF0ADA" w:rsidRDefault="00DF0ADA" w:rsidP="00FC2228">
      <w:pPr>
        <w:spacing w:after="0" w:line="240" w:lineRule="auto"/>
        <w:rPr>
          <w:rFonts w:ascii="Arial" w:eastAsia="Times New Roman" w:hAnsi="Arial" w:cs="Arial"/>
          <w:sz w:val="20"/>
          <w:szCs w:val="20"/>
          <w:lang w:eastAsia="sl-SI"/>
        </w:rPr>
      </w:pPr>
    </w:p>
    <w:p w14:paraId="2A032016" w14:textId="54F2BFD6" w:rsidR="00DF0ADA" w:rsidRDefault="00DF0ADA" w:rsidP="00FC2228">
      <w:pPr>
        <w:spacing w:after="0" w:line="240" w:lineRule="auto"/>
        <w:rPr>
          <w:rFonts w:ascii="Arial" w:eastAsia="Times New Roman" w:hAnsi="Arial" w:cs="Arial"/>
          <w:sz w:val="20"/>
          <w:szCs w:val="20"/>
          <w:lang w:eastAsia="sl-SI"/>
        </w:rPr>
      </w:pPr>
    </w:p>
    <w:p w14:paraId="7FB65865" w14:textId="77777777" w:rsidR="00DF0ADA" w:rsidRPr="00A47928" w:rsidRDefault="00DF0ADA" w:rsidP="00FC2228">
      <w:pPr>
        <w:spacing w:after="0" w:line="240" w:lineRule="auto"/>
        <w:rPr>
          <w:rFonts w:ascii="Arial" w:eastAsia="Times New Roman" w:hAnsi="Arial" w:cs="Arial"/>
          <w:sz w:val="20"/>
          <w:szCs w:val="20"/>
          <w:lang w:eastAsia="sl-SI"/>
        </w:rPr>
      </w:pPr>
    </w:p>
    <w:p w14:paraId="25487299" w14:textId="4CDF006B"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"VII.%C2%A0KON%C4%8CNI%C2%A0DOLO%C4%8CBI" </w:instrText>
      </w:r>
      <w:r w:rsidRPr="00A47928">
        <w:rPr>
          <w:rFonts w:ascii="Arial" w:eastAsia="Times New Roman" w:hAnsi="Arial" w:cs="Arial"/>
          <w:sz w:val="20"/>
          <w:szCs w:val="20"/>
          <w:lang w:eastAsia="sl-SI"/>
        </w:rPr>
        <w:fldChar w:fldCharType="separate"/>
      </w:r>
    </w:p>
    <w:p w14:paraId="67611AA4" w14:textId="2BE0ACFA"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lastRenderedPageBreak/>
        <w:t>KONČNI DOLOČBI </w:t>
      </w:r>
    </w:p>
    <w:p w14:paraId="1347F539"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"33.%C2%A0%C4%8Dlen" </w:instrText>
      </w:r>
      <w:r w:rsidRPr="00A47928">
        <w:rPr>
          <w:rFonts w:ascii="Arial" w:eastAsia="Times New Roman" w:hAnsi="Arial" w:cs="Arial"/>
          <w:sz w:val="20"/>
          <w:szCs w:val="20"/>
          <w:lang w:eastAsia="sl-SI"/>
        </w:rPr>
        <w:fldChar w:fldCharType="separate"/>
      </w:r>
    </w:p>
    <w:p w14:paraId="4A9757E9" w14:textId="77777777"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3</w:t>
      </w:r>
      <w:r w:rsidR="00FA7A3E" w:rsidRPr="00A47928">
        <w:rPr>
          <w:rFonts w:ascii="Arial" w:eastAsia="Times New Roman" w:hAnsi="Arial" w:cs="Arial"/>
          <w:bCs/>
          <w:sz w:val="20"/>
          <w:szCs w:val="20"/>
          <w:lang w:eastAsia="sl-SI"/>
        </w:rPr>
        <w:t>3</w:t>
      </w:r>
      <w:r w:rsidRPr="00A47928">
        <w:rPr>
          <w:rFonts w:ascii="Arial" w:eastAsia="Times New Roman" w:hAnsi="Arial" w:cs="Arial"/>
          <w:bCs/>
          <w:sz w:val="20"/>
          <w:szCs w:val="20"/>
          <w:lang w:eastAsia="sl-SI"/>
        </w:rPr>
        <w:t>. člen</w:t>
      </w:r>
      <w:r w:rsidRPr="00A47928">
        <w:rPr>
          <w:rFonts w:ascii="Arial" w:eastAsia="Times New Roman" w:hAnsi="Arial" w:cs="Arial"/>
          <w:bCs/>
          <w:sz w:val="20"/>
          <w:szCs w:val="20"/>
          <w:lang w:eastAsia="sl-SI"/>
        </w:rPr>
        <w:t> </w:t>
      </w:r>
    </w:p>
    <w:p w14:paraId="1855CD9B" w14:textId="77777777" w:rsidR="000F3026" w:rsidRDefault="00586129" w:rsidP="006D1748">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465906BD" w14:textId="49172791" w:rsidR="006D1748" w:rsidRPr="00A47928" w:rsidRDefault="006D1748" w:rsidP="006D1748">
      <w:pPr>
        <w:spacing w:after="0" w:line="240" w:lineRule="auto"/>
        <w:jc w:val="both"/>
        <w:rPr>
          <w:rFonts w:ascii="Arial" w:eastAsia="Times New Roman" w:hAnsi="Arial" w:cs="Arial"/>
          <w:sz w:val="20"/>
          <w:szCs w:val="20"/>
          <w:lang w:eastAsia="sl-SI"/>
        </w:rPr>
      </w:pPr>
      <w:r w:rsidRPr="00A47928">
        <w:rPr>
          <w:rFonts w:ascii="Arial" w:eastAsia="Times New Roman" w:hAnsi="Arial" w:cs="Arial"/>
          <w:sz w:val="20"/>
          <w:szCs w:val="20"/>
          <w:lang w:eastAsia="sl-SI"/>
        </w:rPr>
        <w:t>Z dnem uveljavitve tega pravilnika preneha veljati Pravilnik o Festivalu slovenskega filma (Uradni list RS, št. 30/17).</w:t>
      </w:r>
    </w:p>
    <w:p w14:paraId="2F540BE4" w14:textId="297228AE" w:rsidR="006D1748" w:rsidRPr="00A47928" w:rsidRDefault="006D1748" w:rsidP="006D1748">
      <w:pPr>
        <w:spacing w:after="0" w:line="240" w:lineRule="auto"/>
        <w:rPr>
          <w:rFonts w:ascii="Arial" w:eastAsia="Times New Roman" w:hAnsi="Arial" w:cs="Arial"/>
          <w:sz w:val="20"/>
          <w:szCs w:val="20"/>
          <w:lang w:eastAsia="sl-SI"/>
        </w:rPr>
      </w:pPr>
    </w:p>
    <w:p w14:paraId="1B8F66AB" w14:textId="0FE785ED" w:rsidR="006D1748" w:rsidRPr="00A47928" w:rsidRDefault="006D1748" w:rsidP="006D1748">
      <w:pPr>
        <w:spacing w:after="0" w:line="240" w:lineRule="auto"/>
        <w:jc w:val="center"/>
        <w:rPr>
          <w:rFonts w:ascii="Arial" w:eastAsia="Times New Roman" w:hAnsi="Arial" w:cs="Arial"/>
          <w:sz w:val="20"/>
          <w:szCs w:val="20"/>
          <w:lang w:eastAsia="sl-SI"/>
        </w:rPr>
      </w:pPr>
      <w:r w:rsidRPr="00A47928">
        <w:rPr>
          <w:rFonts w:ascii="Arial" w:eastAsia="Times New Roman" w:hAnsi="Arial" w:cs="Arial"/>
          <w:sz w:val="20"/>
          <w:szCs w:val="20"/>
          <w:lang w:eastAsia="sl-SI"/>
        </w:rPr>
        <w:t>34. člen</w:t>
      </w:r>
    </w:p>
    <w:p w14:paraId="43C5A213" w14:textId="77777777" w:rsidR="006D1748" w:rsidRPr="00A47928" w:rsidRDefault="006D1748" w:rsidP="006D1748">
      <w:pPr>
        <w:spacing w:after="0" w:line="240" w:lineRule="auto"/>
        <w:rPr>
          <w:rFonts w:ascii="Arial" w:eastAsia="Times New Roman" w:hAnsi="Arial" w:cs="Arial"/>
          <w:sz w:val="20"/>
          <w:szCs w:val="20"/>
          <w:lang w:eastAsia="sl-SI"/>
        </w:rPr>
      </w:pPr>
    </w:p>
    <w:p w14:paraId="46105BB2" w14:textId="2D584B78" w:rsidR="00586129" w:rsidRPr="00A47928" w:rsidRDefault="00586129" w:rsidP="006D174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t>Ta pravilnik začne veljati naslednji dan po objavi v Uradnem listu Republike Slovenije.</w:t>
      </w:r>
    </w:p>
    <w:p w14:paraId="513BD262" w14:textId="77777777" w:rsidR="00D40DCB" w:rsidRPr="00A47928" w:rsidRDefault="00D40DCB" w:rsidP="00FC2228">
      <w:pPr>
        <w:spacing w:after="0" w:line="240" w:lineRule="auto"/>
        <w:rPr>
          <w:rFonts w:ascii="Arial" w:eastAsia="Times New Roman" w:hAnsi="Arial" w:cs="Arial"/>
          <w:sz w:val="20"/>
          <w:szCs w:val="20"/>
          <w:lang w:eastAsia="sl-SI"/>
        </w:rPr>
      </w:pPr>
    </w:p>
    <w:p w14:paraId="7C9A926D" w14:textId="4A3AEA50"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begin"/>
      </w:r>
      <w:r w:rsidRPr="00A47928">
        <w:rPr>
          <w:rFonts w:ascii="Arial" w:eastAsia="Times New Roman" w:hAnsi="Arial" w:cs="Arial"/>
          <w:sz w:val="20"/>
          <w:szCs w:val="20"/>
          <w:lang w:eastAsia="sl-SI"/>
        </w:rPr>
        <w:instrText xml:space="preserve"> HYPERLINK "https://www.uradni-list.si/glasilo-uradni-list-rs/vsebina/2017-01-1609/" \l "34.%C2%A0%C4%8Dlen" </w:instrText>
      </w:r>
      <w:r w:rsidRPr="00A47928">
        <w:rPr>
          <w:rFonts w:ascii="Arial" w:eastAsia="Times New Roman" w:hAnsi="Arial" w:cs="Arial"/>
          <w:sz w:val="20"/>
          <w:szCs w:val="20"/>
          <w:lang w:eastAsia="sl-SI"/>
        </w:rPr>
        <w:fldChar w:fldCharType="separate"/>
      </w:r>
    </w:p>
    <w:p w14:paraId="50F06CD6" w14:textId="5561F148" w:rsidR="00586129" w:rsidRPr="00A47928" w:rsidRDefault="00586129" w:rsidP="00FC2228">
      <w:pPr>
        <w:spacing w:after="0" w:line="240" w:lineRule="auto"/>
        <w:jc w:val="center"/>
        <w:rPr>
          <w:rFonts w:ascii="Arial" w:eastAsia="Times New Roman" w:hAnsi="Arial" w:cs="Arial"/>
          <w:bCs/>
          <w:sz w:val="20"/>
          <w:szCs w:val="20"/>
          <w:lang w:eastAsia="sl-SI"/>
        </w:rPr>
      </w:pPr>
      <w:r w:rsidRPr="00A47928">
        <w:rPr>
          <w:rFonts w:ascii="Arial" w:eastAsia="Times New Roman" w:hAnsi="Arial" w:cs="Arial"/>
          <w:bCs/>
          <w:sz w:val="20"/>
          <w:szCs w:val="20"/>
          <w:lang w:eastAsia="sl-SI"/>
        </w:rPr>
        <w:t> </w:t>
      </w:r>
    </w:p>
    <w:p w14:paraId="328C36B8" w14:textId="77777777" w:rsidR="00586129" w:rsidRPr="00A47928" w:rsidRDefault="00586129" w:rsidP="00FC2228">
      <w:pPr>
        <w:spacing w:after="0" w:line="240" w:lineRule="auto"/>
        <w:rPr>
          <w:rFonts w:ascii="Arial" w:eastAsia="Times New Roman" w:hAnsi="Arial" w:cs="Arial"/>
          <w:sz w:val="20"/>
          <w:szCs w:val="20"/>
          <w:lang w:eastAsia="sl-SI"/>
        </w:rPr>
      </w:pPr>
      <w:r w:rsidRPr="00A47928">
        <w:rPr>
          <w:rFonts w:ascii="Arial" w:eastAsia="Times New Roman" w:hAnsi="Arial" w:cs="Arial"/>
          <w:sz w:val="20"/>
          <w:szCs w:val="20"/>
          <w:lang w:eastAsia="sl-SI"/>
        </w:rPr>
        <w:fldChar w:fldCharType="end"/>
      </w:r>
    </w:p>
    <w:p w14:paraId="6DADF930" w14:textId="451EF039" w:rsidR="00B76F28" w:rsidRPr="00B76F28" w:rsidRDefault="00B76F28" w:rsidP="00B76F28">
      <w:pPr>
        <w:spacing w:after="0" w:line="276" w:lineRule="auto"/>
        <w:jc w:val="both"/>
        <w:rPr>
          <w:rFonts w:ascii="Arial" w:eastAsia="Calibri" w:hAnsi="Arial" w:cs="Arial"/>
          <w:sz w:val="20"/>
          <w:szCs w:val="20"/>
        </w:rPr>
      </w:pPr>
      <w:r w:rsidRPr="00B76F28">
        <w:rPr>
          <w:rFonts w:ascii="Arial" w:eastAsia="Calibri" w:hAnsi="Arial" w:cs="Arial"/>
          <w:sz w:val="20"/>
          <w:szCs w:val="20"/>
        </w:rPr>
        <w:t xml:space="preserve">V Ljubljani, dne </w:t>
      </w:r>
      <w:r w:rsidR="000F3026">
        <w:rPr>
          <w:rFonts w:ascii="Arial" w:eastAsia="Calibri" w:hAnsi="Arial" w:cs="Arial"/>
          <w:sz w:val="20"/>
          <w:szCs w:val="20"/>
        </w:rPr>
        <w:t>28. 05. 2020</w:t>
      </w:r>
    </w:p>
    <w:p w14:paraId="463DA238" w14:textId="740DA2C6" w:rsidR="00B76F28" w:rsidRPr="00B76F28" w:rsidRDefault="00B76F28" w:rsidP="00B76F28">
      <w:pPr>
        <w:autoSpaceDE w:val="0"/>
        <w:autoSpaceDN w:val="0"/>
        <w:adjustRightInd w:val="0"/>
        <w:spacing w:after="0" w:line="240" w:lineRule="auto"/>
        <w:rPr>
          <w:rFonts w:ascii="Arial" w:eastAsia="Calibri" w:hAnsi="Arial" w:cs="Arial"/>
          <w:color w:val="000000"/>
          <w:sz w:val="20"/>
          <w:szCs w:val="20"/>
          <w:lang w:eastAsia="sl-SI"/>
        </w:rPr>
      </w:pPr>
      <w:r w:rsidRPr="00B76F28">
        <w:rPr>
          <w:rFonts w:ascii="Arial" w:eastAsia="Calibri" w:hAnsi="Arial" w:cs="Arial"/>
          <w:color w:val="000000"/>
          <w:sz w:val="20"/>
          <w:szCs w:val="20"/>
          <w:lang w:eastAsia="sl-SI"/>
        </w:rPr>
        <w:t>EVA 20</w:t>
      </w:r>
      <w:r w:rsidR="000F3026">
        <w:rPr>
          <w:rFonts w:ascii="Arial" w:eastAsia="Calibri" w:hAnsi="Arial" w:cs="Arial"/>
          <w:color w:val="000000"/>
          <w:sz w:val="20"/>
          <w:szCs w:val="20"/>
          <w:lang w:eastAsia="sl-SI"/>
        </w:rPr>
        <w:t>20</w:t>
      </w:r>
      <w:r w:rsidRPr="00B76F28">
        <w:rPr>
          <w:rFonts w:ascii="Arial" w:eastAsia="Calibri" w:hAnsi="Arial" w:cs="Arial"/>
          <w:color w:val="000000"/>
          <w:sz w:val="20"/>
          <w:szCs w:val="20"/>
          <w:lang w:eastAsia="sl-SI"/>
        </w:rPr>
        <w:t>-33</w:t>
      </w:r>
      <w:r w:rsidR="000F3026">
        <w:rPr>
          <w:rFonts w:ascii="Arial" w:eastAsia="Calibri" w:hAnsi="Arial" w:cs="Arial"/>
          <w:color w:val="000000"/>
          <w:sz w:val="20"/>
          <w:szCs w:val="20"/>
          <w:lang w:eastAsia="sl-SI"/>
        </w:rPr>
        <w:t>40</w:t>
      </w:r>
      <w:r w:rsidRPr="00B76F28">
        <w:rPr>
          <w:rFonts w:ascii="Arial" w:eastAsia="Calibri" w:hAnsi="Arial" w:cs="Arial"/>
          <w:color w:val="000000"/>
          <w:sz w:val="20"/>
          <w:szCs w:val="20"/>
          <w:lang w:eastAsia="sl-SI"/>
        </w:rPr>
        <w:t>-00</w:t>
      </w:r>
      <w:r w:rsidR="000F3026">
        <w:rPr>
          <w:rFonts w:ascii="Arial" w:eastAsia="Calibri" w:hAnsi="Arial" w:cs="Arial"/>
          <w:color w:val="000000"/>
          <w:sz w:val="20"/>
          <w:szCs w:val="20"/>
          <w:lang w:eastAsia="sl-SI"/>
        </w:rPr>
        <w:t>05</w:t>
      </w:r>
    </w:p>
    <w:p w14:paraId="45851AE1" w14:textId="77777777" w:rsidR="00B76F28" w:rsidRPr="00B76F28" w:rsidRDefault="00B76F28" w:rsidP="00B76F28">
      <w:pPr>
        <w:autoSpaceDE w:val="0"/>
        <w:autoSpaceDN w:val="0"/>
        <w:adjustRightInd w:val="0"/>
        <w:spacing w:after="0" w:line="240" w:lineRule="auto"/>
        <w:rPr>
          <w:rFonts w:ascii="Arial" w:eastAsia="Calibri" w:hAnsi="Arial" w:cs="Arial"/>
          <w:color w:val="000000"/>
          <w:sz w:val="20"/>
          <w:szCs w:val="20"/>
          <w:lang w:eastAsia="sl-SI"/>
        </w:rPr>
      </w:pPr>
    </w:p>
    <w:p w14:paraId="1E651018" w14:textId="77777777" w:rsidR="00B76F28" w:rsidRPr="00B76F28" w:rsidRDefault="00B76F28" w:rsidP="00B76F28">
      <w:pPr>
        <w:spacing w:after="0" w:line="240" w:lineRule="auto"/>
        <w:rPr>
          <w:rFonts w:ascii="Calibri" w:eastAsia="Calibri" w:hAnsi="Calibri" w:cs="Times New Roman"/>
          <w:sz w:val="20"/>
          <w:szCs w:val="20"/>
        </w:rPr>
      </w:pPr>
    </w:p>
    <w:p w14:paraId="4623B3D1" w14:textId="1BD618B6" w:rsidR="00B76F28" w:rsidRPr="00295C17" w:rsidRDefault="00295C17" w:rsidP="00295C17">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Nataša Bučar</w:t>
      </w:r>
    </w:p>
    <w:p w14:paraId="62B63F5A" w14:textId="2ACDBFC0" w:rsidR="00B76F28" w:rsidRPr="00295C17" w:rsidRDefault="00B76F28" w:rsidP="00295C17">
      <w:pPr>
        <w:spacing w:after="0" w:line="240" w:lineRule="auto"/>
        <w:jc w:val="right"/>
        <w:rPr>
          <w:rFonts w:ascii="Arial" w:eastAsia="Times New Roman" w:hAnsi="Arial" w:cs="Arial"/>
          <w:sz w:val="20"/>
          <w:szCs w:val="20"/>
          <w:lang w:eastAsia="sl-SI"/>
        </w:rPr>
      </w:pPr>
      <w:r w:rsidRPr="00295C17">
        <w:rPr>
          <w:rFonts w:ascii="Arial" w:eastAsia="Times New Roman" w:hAnsi="Arial" w:cs="Arial"/>
          <w:sz w:val="20"/>
          <w:szCs w:val="20"/>
          <w:lang w:eastAsia="sl-SI"/>
        </w:rPr>
        <w:t>direkto</w:t>
      </w:r>
      <w:r w:rsidR="00295C17">
        <w:rPr>
          <w:rFonts w:ascii="Arial" w:eastAsia="Times New Roman" w:hAnsi="Arial" w:cs="Arial"/>
          <w:sz w:val="20"/>
          <w:szCs w:val="20"/>
          <w:lang w:eastAsia="sl-SI"/>
        </w:rPr>
        <w:t>rica</w:t>
      </w:r>
      <w:r w:rsidRPr="00295C17">
        <w:rPr>
          <w:rFonts w:ascii="Arial" w:eastAsia="Times New Roman" w:hAnsi="Arial" w:cs="Arial"/>
          <w:sz w:val="20"/>
          <w:szCs w:val="20"/>
          <w:lang w:eastAsia="sl-SI"/>
        </w:rPr>
        <w:t xml:space="preserve"> Slovenskega filmskega centra,</w:t>
      </w:r>
    </w:p>
    <w:p w14:paraId="04A94527" w14:textId="77777777" w:rsidR="00B76F28" w:rsidRPr="00295C17" w:rsidRDefault="00B76F28" w:rsidP="00295C17">
      <w:pPr>
        <w:spacing w:after="0" w:line="240" w:lineRule="auto"/>
        <w:jc w:val="right"/>
        <w:rPr>
          <w:rFonts w:ascii="Arial" w:eastAsia="Times New Roman" w:hAnsi="Arial" w:cs="Arial"/>
          <w:sz w:val="20"/>
          <w:szCs w:val="20"/>
          <w:lang w:eastAsia="sl-SI"/>
        </w:rPr>
      </w:pPr>
      <w:r w:rsidRPr="00295C17">
        <w:rPr>
          <w:rFonts w:ascii="Arial" w:eastAsia="Times New Roman" w:hAnsi="Arial" w:cs="Arial"/>
          <w:sz w:val="20"/>
          <w:szCs w:val="20"/>
          <w:lang w:eastAsia="sl-SI"/>
        </w:rPr>
        <w:t>javne agencije Republike Slovenije</w:t>
      </w:r>
    </w:p>
    <w:p w14:paraId="6CCE9A65" w14:textId="77777777" w:rsidR="00B76F28" w:rsidRPr="00295C17" w:rsidRDefault="00B76F28" w:rsidP="00295C17">
      <w:pPr>
        <w:spacing w:after="0" w:line="240" w:lineRule="auto"/>
        <w:jc w:val="right"/>
        <w:rPr>
          <w:rFonts w:ascii="Arial" w:eastAsia="Times New Roman" w:hAnsi="Arial" w:cs="Arial"/>
          <w:sz w:val="20"/>
          <w:szCs w:val="20"/>
          <w:lang w:eastAsia="sl-SI"/>
        </w:rPr>
      </w:pPr>
    </w:p>
    <w:p w14:paraId="4D05FB7E" w14:textId="77777777" w:rsidR="00B76F28" w:rsidRPr="00295C17" w:rsidRDefault="00B76F28" w:rsidP="00295C17">
      <w:pPr>
        <w:spacing w:after="0" w:line="240" w:lineRule="auto"/>
        <w:jc w:val="right"/>
        <w:rPr>
          <w:rFonts w:ascii="Arial" w:eastAsia="Times New Roman" w:hAnsi="Arial" w:cs="Arial"/>
          <w:sz w:val="20"/>
          <w:szCs w:val="20"/>
          <w:lang w:eastAsia="sl-SI"/>
        </w:rPr>
      </w:pPr>
      <w:bookmarkStart w:id="4" w:name="_GoBack"/>
      <w:bookmarkEnd w:id="4"/>
    </w:p>
    <w:p w14:paraId="798DF2B4" w14:textId="77777777" w:rsidR="00B76F28" w:rsidRPr="00295C17" w:rsidRDefault="00B76F28" w:rsidP="00295C17">
      <w:pPr>
        <w:spacing w:after="0" w:line="240" w:lineRule="auto"/>
        <w:jc w:val="right"/>
        <w:rPr>
          <w:rFonts w:ascii="Arial" w:eastAsia="Times New Roman" w:hAnsi="Arial" w:cs="Arial"/>
          <w:sz w:val="20"/>
          <w:szCs w:val="20"/>
          <w:lang w:eastAsia="sl-SI"/>
        </w:rPr>
      </w:pPr>
    </w:p>
    <w:p w14:paraId="55A4CCBD" w14:textId="3B363CF8" w:rsidR="00B76F28" w:rsidRPr="00295C17" w:rsidRDefault="00295C17" w:rsidP="00295C17">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Bojan Labovič</w:t>
      </w:r>
    </w:p>
    <w:p w14:paraId="2E4F577C" w14:textId="77777777" w:rsidR="00B76F28" w:rsidRPr="00295C17" w:rsidRDefault="00B76F28" w:rsidP="00295C17">
      <w:pPr>
        <w:spacing w:after="0" w:line="240" w:lineRule="auto"/>
        <w:jc w:val="right"/>
        <w:rPr>
          <w:rFonts w:ascii="Arial" w:eastAsia="Times New Roman" w:hAnsi="Arial" w:cs="Arial"/>
          <w:sz w:val="20"/>
          <w:szCs w:val="20"/>
          <w:lang w:eastAsia="sl-SI"/>
        </w:rPr>
      </w:pPr>
      <w:r w:rsidRPr="00295C17">
        <w:rPr>
          <w:rFonts w:ascii="Arial" w:eastAsia="Times New Roman" w:hAnsi="Arial" w:cs="Arial"/>
          <w:sz w:val="20"/>
          <w:szCs w:val="20"/>
          <w:lang w:eastAsia="sl-SI"/>
        </w:rPr>
        <w:t>predsednik Sveta Slovenskega filmskega centra,</w:t>
      </w:r>
    </w:p>
    <w:p w14:paraId="34DC0E4F" w14:textId="77777777" w:rsidR="00B76F28" w:rsidRPr="00295C17" w:rsidRDefault="00B76F28" w:rsidP="00295C17">
      <w:pPr>
        <w:spacing w:after="0" w:line="240" w:lineRule="auto"/>
        <w:jc w:val="right"/>
        <w:rPr>
          <w:rFonts w:ascii="Arial" w:eastAsia="Times New Roman" w:hAnsi="Arial" w:cs="Arial"/>
          <w:sz w:val="20"/>
          <w:szCs w:val="20"/>
          <w:lang w:eastAsia="sl-SI"/>
        </w:rPr>
      </w:pPr>
      <w:r w:rsidRPr="00295C17">
        <w:rPr>
          <w:rFonts w:ascii="Arial" w:eastAsia="Times New Roman" w:hAnsi="Arial" w:cs="Arial"/>
          <w:sz w:val="20"/>
          <w:szCs w:val="20"/>
          <w:lang w:eastAsia="sl-SI"/>
        </w:rPr>
        <w:t>javne agencije Republike Slovenije</w:t>
      </w:r>
    </w:p>
    <w:p w14:paraId="791DB381" w14:textId="77777777" w:rsidR="00B76F28" w:rsidRPr="00295C17" w:rsidRDefault="00B76F28" w:rsidP="00295C17">
      <w:pPr>
        <w:spacing w:after="0" w:line="240" w:lineRule="auto"/>
        <w:jc w:val="right"/>
        <w:rPr>
          <w:rFonts w:ascii="Arial" w:eastAsia="Times New Roman" w:hAnsi="Arial" w:cs="Arial"/>
          <w:sz w:val="20"/>
          <w:szCs w:val="20"/>
          <w:lang w:eastAsia="sl-SI"/>
        </w:rPr>
      </w:pPr>
    </w:p>
    <w:p w14:paraId="117ACC76" w14:textId="77777777" w:rsidR="00D40DCB" w:rsidRPr="00A47928" w:rsidRDefault="00D40DCB" w:rsidP="00295C17">
      <w:pPr>
        <w:spacing w:after="0" w:line="240" w:lineRule="auto"/>
        <w:jc w:val="right"/>
        <w:rPr>
          <w:rFonts w:ascii="Arial" w:eastAsia="Times New Roman" w:hAnsi="Arial" w:cs="Arial"/>
          <w:sz w:val="20"/>
          <w:szCs w:val="20"/>
          <w:lang w:eastAsia="sl-SI"/>
        </w:rPr>
      </w:pPr>
    </w:p>
    <w:sectPr w:rsidR="00D40DCB" w:rsidRPr="00A479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467044"/>
    <w:multiLevelType w:val="multilevel"/>
    <w:tmpl w:val="70A01B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9B23F13"/>
    <w:multiLevelType w:val="multilevel"/>
    <w:tmpl w:val="F3828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FC4103D"/>
    <w:multiLevelType w:val="multilevel"/>
    <w:tmpl w:val="336A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2155C41"/>
    <w:multiLevelType w:val="multilevel"/>
    <w:tmpl w:val="EB78F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24E57E0"/>
    <w:multiLevelType w:val="multilevel"/>
    <w:tmpl w:val="E30A7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49D00A4"/>
    <w:multiLevelType w:val="multilevel"/>
    <w:tmpl w:val="A7587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5ED4A63"/>
    <w:multiLevelType w:val="multilevel"/>
    <w:tmpl w:val="01EC2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A8B04DD"/>
    <w:multiLevelType w:val="multilevel"/>
    <w:tmpl w:val="A776F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3"/>
  </w:num>
  <w:num w:numId="4">
    <w:abstractNumId w:val="5"/>
  </w:num>
  <w:num w:numId="5">
    <w:abstractNumId w:val="1"/>
  </w:num>
  <w:num w:numId="6">
    <w:abstractNumId w:val="4"/>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6129"/>
    <w:rsid w:val="00014624"/>
    <w:rsid w:val="000F3026"/>
    <w:rsid w:val="000F3056"/>
    <w:rsid w:val="000F5D88"/>
    <w:rsid w:val="001043B4"/>
    <w:rsid w:val="00107F42"/>
    <w:rsid w:val="00137A39"/>
    <w:rsid w:val="001775FA"/>
    <w:rsid w:val="001A4D0B"/>
    <w:rsid w:val="001C25CE"/>
    <w:rsid w:val="00202350"/>
    <w:rsid w:val="00286172"/>
    <w:rsid w:val="0029036A"/>
    <w:rsid w:val="00294051"/>
    <w:rsid w:val="00294BA1"/>
    <w:rsid w:val="00295C17"/>
    <w:rsid w:val="002E5DC3"/>
    <w:rsid w:val="002F446D"/>
    <w:rsid w:val="00321B84"/>
    <w:rsid w:val="00390E68"/>
    <w:rsid w:val="00396ADE"/>
    <w:rsid w:val="003A1BC9"/>
    <w:rsid w:val="003F0936"/>
    <w:rsid w:val="00417F59"/>
    <w:rsid w:val="00490A99"/>
    <w:rsid w:val="00490B3A"/>
    <w:rsid w:val="004F2E8E"/>
    <w:rsid w:val="0050753D"/>
    <w:rsid w:val="005111BD"/>
    <w:rsid w:val="00522C54"/>
    <w:rsid w:val="00586129"/>
    <w:rsid w:val="005A2A2B"/>
    <w:rsid w:val="005D0DA6"/>
    <w:rsid w:val="005F4095"/>
    <w:rsid w:val="005F71D9"/>
    <w:rsid w:val="00614417"/>
    <w:rsid w:val="006307A0"/>
    <w:rsid w:val="00637EA1"/>
    <w:rsid w:val="00646EC2"/>
    <w:rsid w:val="00647B44"/>
    <w:rsid w:val="00696E03"/>
    <w:rsid w:val="006C23E7"/>
    <w:rsid w:val="006D1748"/>
    <w:rsid w:val="006F6082"/>
    <w:rsid w:val="007153AB"/>
    <w:rsid w:val="007341F7"/>
    <w:rsid w:val="007826FD"/>
    <w:rsid w:val="007D1342"/>
    <w:rsid w:val="007E101B"/>
    <w:rsid w:val="008070BF"/>
    <w:rsid w:val="0081092A"/>
    <w:rsid w:val="00845E97"/>
    <w:rsid w:val="00880711"/>
    <w:rsid w:val="008853D7"/>
    <w:rsid w:val="008B3892"/>
    <w:rsid w:val="008B5F97"/>
    <w:rsid w:val="008D5C0B"/>
    <w:rsid w:val="008F6DD7"/>
    <w:rsid w:val="00900761"/>
    <w:rsid w:val="00920F43"/>
    <w:rsid w:val="0092379E"/>
    <w:rsid w:val="009716BB"/>
    <w:rsid w:val="00997197"/>
    <w:rsid w:val="0099797C"/>
    <w:rsid w:val="009B3A50"/>
    <w:rsid w:val="009F6293"/>
    <w:rsid w:val="00A34F8A"/>
    <w:rsid w:val="00A40C3B"/>
    <w:rsid w:val="00A47928"/>
    <w:rsid w:val="00A55E64"/>
    <w:rsid w:val="00A60EE8"/>
    <w:rsid w:val="00A7265C"/>
    <w:rsid w:val="00AA75B8"/>
    <w:rsid w:val="00AB04CA"/>
    <w:rsid w:val="00AB5DED"/>
    <w:rsid w:val="00AD0825"/>
    <w:rsid w:val="00AF2A3E"/>
    <w:rsid w:val="00B135CD"/>
    <w:rsid w:val="00B43299"/>
    <w:rsid w:val="00B45AB5"/>
    <w:rsid w:val="00B76F28"/>
    <w:rsid w:val="00BA74A9"/>
    <w:rsid w:val="00C02CBE"/>
    <w:rsid w:val="00C1564C"/>
    <w:rsid w:val="00C36E22"/>
    <w:rsid w:val="00CA7132"/>
    <w:rsid w:val="00D01916"/>
    <w:rsid w:val="00D03730"/>
    <w:rsid w:val="00D10B92"/>
    <w:rsid w:val="00D33E5C"/>
    <w:rsid w:val="00D40DCB"/>
    <w:rsid w:val="00D46EA0"/>
    <w:rsid w:val="00DA1C6C"/>
    <w:rsid w:val="00DA1EB9"/>
    <w:rsid w:val="00DC3700"/>
    <w:rsid w:val="00DC7E0F"/>
    <w:rsid w:val="00DD28C0"/>
    <w:rsid w:val="00DD5EE2"/>
    <w:rsid w:val="00DF0ADA"/>
    <w:rsid w:val="00E056C6"/>
    <w:rsid w:val="00E33CE4"/>
    <w:rsid w:val="00E35066"/>
    <w:rsid w:val="00E54F44"/>
    <w:rsid w:val="00EA5EDA"/>
    <w:rsid w:val="00EE47FF"/>
    <w:rsid w:val="00F01770"/>
    <w:rsid w:val="00F0489C"/>
    <w:rsid w:val="00F317E9"/>
    <w:rsid w:val="00F81CEE"/>
    <w:rsid w:val="00FA7A3E"/>
    <w:rsid w:val="00FB710B"/>
    <w:rsid w:val="00FC2228"/>
    <w:rsid w:val="00FC65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F4FCB"/>
  <w15:chartTrackingRefBased/>
  <w15:docId w15:val="{F2843642-DFBF-4D97-AC4E-2C093524B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58612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86129"/>
    <w:rPr>
      <w:rFonts w:ascii="Segoe UI" w:hAnsi="Segoe UI" w:cs="Segoe UI"/>
      <w:sz w:val="18"/>
      <w:szCs w:val="18"/>
    </w:rPr>
  </w:style>
  <w:style w:type="character" w:styleId="Pripombasklic">
    <w:name w:val="annotation reference"/>
    <w:basedOn w:val="Privzetapisavaodstavka"/>
    <w:uiPriority w:val="99"/>
    <w:semiHidden/>
    <w:unhideWhenUsed/>
    <w:rsid w:val="00FA7A3E"/>
    <w:rPr>
      <w:sz w:val="16"/>
      <w:szCs w:val="16"/>
    </w:rPr>
  </w:style>
  <w:style w:type="paragraph" w:styleId="Pripombabesedilo">
    <w:name w:val="annotation text"/>
    <w:basedOn w:val="Navaden"/>
    <w:link w:val="PripombabesediloZnak"/>
    <w:uiPriority w:val="99"/>
    <w:semiHidden/>
    <w:unhideWhenUsed/>
    <w:rsid w:val="00FA7A3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A7A3E"/>
    <w:rPr>
      <w:sz w:val="20"/>
      <w:szCs w:val="20"/>
    </w:rPr>
  </w:style>
  <w:style w:type="paragraph" w:styleId="Zadevapripombe">
    <w:name w:val="annotation subject"/>
    <w:basedOn w:val="Pripombabesedilo"/>
    <w:next w:val="Pripombabesedilo"/>
    <w:link w:val="ZadevapripombeZnak"/>
    <w:uiPriority w:val="99"/>
    <w:semiHidden/>
    <w:unhideWhenUsed/>
    <w:rsid w:val="00FA7A3E"/>
    <w:rPr>
      <w:b/>
      <w:bCs/>
    </w:rPr>
  </w:style>
  <w:style w:type="character" w:customStyle="1" w:styleId="ZadevapripombeZnak">
    <w:name w:val="Zadeva pripombe Znak"/>
    <w:basedOn w:val="PripombabesediloZnak"/>
    <w:link w:val="Zadevapripombe"/>
    <w:uiPriority w:val="99"/>
    <w:semiHidden/>
    <w:rsid w:val="00FA7A3E"/>
    <w:rPr>
      <w:b/>
      <w:bCs/>
      <w:sz w:val="20"/>
      <w:szCs w:val="20"/>
    </w:rPr>
  </w:style>
  <w:style w:type="character" w:styleId="Hiperpovezava">
    <w:name w:val="Hyperlink"/>
    <w:basedOn w:val="Privzetapisavaodstavka"/>
    <w:uiPriority w:val="99"/>
    <w:semiHidden/>
    <w:unhideWhenUsed/>
    <w:rsid w:val="00D40DCB"/>
    <w:rPr>
      <w:color w:val="0000FF"/>
      <w:u w:val="single"/>
    </w:rPr>
  </w:style>
  <w:style w:type="paragraph" w:styleId="Odstavekseznama">
    <w:name w:val="List Paragraph"/>
    <w:basedOn w:val="Navaden"/>
    <w:uiPriority w:val="34"/>
    <w:qFormat/>
    <w:rsid w:val="00D40DCB"/>
    <w:pPr>
      <w:ind w:left="720"/>
      <w:contextualSpacing/>
    </w:pPr>
  </w:style>
  <w:style w:type="paragraph" w:customStyle="1" w:styleId="gmail-p2">
    <w:name w:val="gmail-p2"/>
    <w:basedOn w:val="Navaden"/>
    <w:rsid w:val="00CA7132"/>
    <w:pPr>
      <w:spacing w:before="100" w:beforeAutospacing="1" w:after="100" w:afterAutospacing="1" w:line="240" w:lineRule="auto"/>
    </w:pPr>
    <w:rPr>
      <w:rFonts w:ascii="Calibri" w:hAnsi="Calibri" w:cs="Calibri"/>
      <w:lang w:eastAsia="sl-SI"/>
    </w:rPr>
  </w:style>
  <w:style w:type="character" w:customStyle="1" w:styleId="gmail-s2">
    <w:name w:val="gmail-s2"/>
    <w:basedOn w:val="Privzetapisavaodstavka"/>
    <w:rsid w:val="00CA7132"/>
  </w:style>
  <w:style w:type="character" w:customStyle="1" w:styleId="gmail-apple-converted-space">
    <w:name w:val="gmail-apple-converted-space"/>
    <w:basedOn w:val="Privzetapisavaodstavka"/>
    <w:rsid w:val="00CA71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610611">
      <w:bodyDiv w:val="1"/>
      <w:marLeft w:val="0"/>
      <w:marRight w:val="0"/>
      <w:marTop w:val="0"/>
      <w:marBottom w:val="0"/>
      <w:divBdr>
        <w:top w:val="none" w:sz="0" w:space="0" w:color="auto"/>
        <w:left w:val="none" w:sz="0" w:space="0" w:color="auto"/>
        <w:bottom w:val="none" w:sz="0" w:space="0" w:color="auto"/>
        <w:right w:val="none" w:sz="0" w:space="0" w:color="auto"/>
      </w:divBdr>
    </w:div>
    <w:div w:id="961306482">
      <w:bodyDiv w:val="1"/>
      <w:marLeft w:val="0"/>
      <w:marRight w:val="0"/>
      <w:marTop w:val="0"/>
      <w:marBottom w:val="0"/>
      <w:divBdr>
        <w:top w:val="none" w:sz="0" w:space="0" w:color="auto"/>
        <w:left w:val="none" w:sz="0" w:space="0" w:color="auto"/>
        <w:bottom w:val="none" w:sz="0" w:space="0" w:color="auto"/>
        <w:right w:val="none" w:sz="0" w:space="0" w:color="auto"/>
      </w:divBdr>
      <w:divsChild>
        <w:div w:id="140082512">
          <w:marLeft w:val="0"/>
          <w:marRight w:val="0"/>
          <w:marTop w:val="0"/>
          <w:marBottom w:val="0"/>
          <w:divBdr>
            <w:top w:val="none" w:sz="0" w:space="0" w:color="auto"/>
            <w:left w:val="none" w:sz="0" w:space="0" w:color="auto"/>
            <w:bottom w:val="none" w:sz="0" w:space="0" w:color="auto"/>
            <w:right w:val="none" w:sz="0" w:space="0" w:color="auto"/>
          </w:divBdr>
          <w:divsChild>
            <w:div w:id="1807502111">
              <w:marLeft w:val="0"/>
              <w:marRight w:val="0"/>
              <w:marTop w:val="0"/>
              <w:marBottom w:val="0"/>
              <w:divBdr>
                <w:top w:val="none" w:sz="0" w:space="0" w:color="auto"/>
                <w:left w:val="none" w:sz="0" w:space="0" w:color="auto"/>
                <w:bottom w:val="none" w:sz="0" w:space="0" w:color="auto"/>
                <w:right w:val="none" w:sz="0" w:space="0" w:color="auto"/>
              </w:divBdr>
              <w:divsChild>
                <w:div w:id="925922078">
                  <w:marLeft w:val="-225"/>
                  <w:marRight w:val="-225"/>
                  <w:marTop w:val="0"/>
                  <w:marBottom w:val="0"/>
                  <w:divBdr>
                    <w:top w:val="none" w:sz="0" w:space="0" w:color="auto"/>
                    <w:left w:val="none" w:sz="0" w:space="0" w:color="auto"/>
                    <w:bottom w:val="none" w:sz="0" w:space="0" w:color="auto"/>
                    <w:right w:val="none" w:sz="0" w:space="0" w:color="auto"/>
                  </w:divBdr>
                  <w:divsChild>
                    <w:div w:id="13239007">
                      <w:marLeft w:val="0"/>
                      <w:marRight w:val="0"/>
                      <w:marTop w:val="0"/>
                      <w:marBottom w:val="0"/>
                      <w:divBdr>
                        <w:top w:val="none" w:sz="0" w:space="0" w:color="auto"/>
                        <w:left w:val="none" w:sz="0" w:space="0" w:color="auto"/>
                        <w:bottom w:val="none" w:sz="0" w:space="0" w:color="auto"/>
                        <w:right w:val="none" w:sz="0" w:space="0" w:color="auto"/>
                      </w:divBdr>
                      <w:divsChild>
                        <w:div w:id="1468624013">
                          <w:marLeft w:val="0"/>
                          <w:marRight w:val="0"/>
                          <w:marTop w:val="0"/>
                          <w:marBottom w:val="0"/>
                          <w:divBdr>
                            <w:top w:val="none" w:sz="0" w:space="0" w:color="auto"/>
                            <w:left w:val="none" w:sz="0" w:space="0" w:color="auto"/>
                            <w:bottom w:val="none" w:sz="0" w:space="0" w:color="auto"/>
                            <w:right w:val="none" w:sz="0" w:space="0" w:color="auto"/>
                          </w:divBdr>
                          <w:divsChild>
                            <w:div w:id="843401053">
                              <w:marLeft w:val="-225"/>
                              <w:marRight w:val="-225"/>
                              <w:marTop w:val="0"/>
                              <w:marBottom w:val="0"/>
                              <w:divBdr>
                                <w:top w:val="none" w:sz="0" w:space="0" w:color="auto"/>
                                <w:left w:val="none" w:sz="0" w:space="0" w:color="auto"/>
                                <w:bottom w:val="none" w:sz="0" w:space="0" w:color="auto"/>
                                <w:right w:val="none" w:sz="0" w:space="0" w:color="auto"/>
                              </w:divBdr>
                              <w:divsChild>
                                <w:div w:id="787815797">
                                  <w:marLeft w:val="0"/>
                                  <w:marRight w:val="0"/>
                                  <w:marTop w:val="0"/>
                                  <w:marBottom w:val="0"/>
                                  <w:divBdr>
                                    <w:top w:val="none" w:sz="0" w:space="0" w:color="auto"/>
                                    <w:left w:val="none" w:sz="0" w:space="0" w:color="auto"/>
                                    <w:bottom w:val="none" w:sz="0" w:space="0" w:color="auto"/>
                                    <w:right w:val="none" w:sz="0" w:space="0" w:color="auto"/>
                                  </w:divBdr>
                                </w:div>
                              </w:divsChild>
                            </w:div>
                            <w:div w:id="904224249">
                              <w:marLeft w:val="-225"/>
                              <w:marRight w:val="-225"/>
                              <w:marTop w:val="0"/>
                              <w:marBottom w:val="0"/>
                              <w:divBdr>
                                <w:top w:val="none" w:sz="0" w:space="0" w:color="auto"/>
                                <w:left w:val="none" w:sz="0" w:space="0" w:color="auto"/>
                                <w:bottom w:val="none" w:sz="0" w:space="0" w:color="auto"/>
                                <w:right w:val="none" w:sz="0" w:space="0" w:color="auto"/>
                              </w:divBdr>
                              <w:divsChild>
                                <w:div w:id="1748647428">
                                  <w:marLeft w:val="0"/>
                                  <w:marRight w:val="0"/>
                                  <w:marTop w:val="0"/>
                                  <w:marBottom w:val="0"/>
                                  <w:divBdr>
                                    <w:top w:val="none" w:sz="0" w:space="0" w:color="auto"/>
                                    <w:left w:val="none" w:sz="0" w:space="0" w:color="auto"/>
                                    <w:bottom w:val="none" w:sz="0" w:space="0" w:color="auto"/>
                                    <w:right w:val="none" w:sz="0" w:space="0" w:color="auto"/>
                                  </w:divBdr>
                                  <w:divsChild>
                                    <w:div w:id="296761023">
                                      <w:marLeft w:val="0"/>
                                      <w:marRight w:val="0"/>
                                      <w:marTop w:val="0"/>
                                      <w:marBottom w:val="0"/>
                                      <w:divBdr>
                                        <w:top w:val="none" w:sz="0" w:space="0" w:color="auto"/>
                                        <w:left w:val="none" w:sz="0" w:space="0" w:color="auto"/>
                                        <w:bottom w:val="none" w:sz="0" w:space="0" w:color="auto"/>
                                        <w:right w:val="none" w:sz="0" w:space="0" w:color="auto"/>
                                      </w:divBdr>
                                      <w:divsChild>
                                        <w:div w:id="36201355">
                                          <w:marLeft w:val="0"/>
                                          <w:marRight w:val="0"/>
                                          <w:marTop w:val="0"/>
                                          <w:marBottom w:val="120"/>
                                          <w:divBdr>
                                            <w:top w:val="none" w:sz="0" w:space="0" w:color="auto"/>
                                            <w:left w:val="none" w:sz="0" w:space="0" w:color="auto"/>
                                            <w:bottom w:val="none" w:sz="0" w:space="0" w:color="auto"/>
                                            <w:right w:val="none" w:sz="0" w:space="0" w:color="auto"/>
                                          </w:divBdr>
                                        </w:div>
                                        <w:div w:id="83109839">
                                          <w:marLeft w:val="0"/>
                                          <w:marRight w:val="0"/>
                                          <w:marTop w:val="240"/>
                                          <w:marBottom w:val="120"/>
                                          <w:divBdr>
                                            <w:top w:val="none" w:sz="0" w:space="0" w:color="auto"/>
                                            <w:left w:val="none" w:sz="0" w:space="0" w:color="auto"/>
                                            <w:bottom w:val="none" w:sz="0" w:space="0" w:color="auto"/>
                                            <w:right w:val="none" w:sz="0" w:space="0" w:color="auto"/>
                                          </w:divBdr>
                                        </w:div>
                                        <w:div w:id="93213981">
                                          <w:marLeft w:val="0"/>
                                          <w:marRight w:val="0"/>
                                          <w:marTop w:val="0"/>
                                          <w:marBottom w:val="120"/>
                                          <w:divBdr>
                                            <w:top w:val="none" w:sz="0" w:space="0" w:color="auto"/>
                                            <w:left w:val="none" w:sz="0" w:space="0" w:color="auto"/>
                                            <w:bottom w:val="none" w:sz="0" w:space="0" w:color="auto"/>
                                            <w:right w:val="none" w:sz="0" w:space="0" w:color="auto"/>
                                          </w:divBdr>
                                        </w:div>
                                        <w:div w:id="102237768">
                                          <w:marLeft w:val="0"/>
                                          <w:marRight w:val="0"/>
                                          <w:marTop w:val="0"/>
                                          <w:marBottom w:val="120"/>
                                          <w:divBdr>
                                            <w:top w:val="none" w:sz="0" w:space="0" w:color="auto"/>
                                            <w:left w:val="none" w:sz="0" w:space="0" w:color="auto"/>
                                            <w:bottom w:val="none" w:sz="0" w:space="0" w:color="auto"/>
                                            <w:right w:val="none" w:sz="0" w:space="0" w:color="auto"/>
                                          </w:divBdr>
                                        </w:div>
                                        <w:div w:id="110708320">
                                          <w:marLeft w:val="0"/>
                                          <w:marRight w:val="0"/>
                                          <w:marTop w:val="0"/>
                                          <w:marBottom w:val="120"/>
                                          <w:divBdr>
                                            <w:top w:val="none" w:sz="0" w:space="0" w:color="auto"/>
                                            <w:left w:val="none" w:sz="0" w:space="0" w:color="auto"/>
                                            <w:bottom w:val="none" w:sz="0" w:space="0" w:color="auto"/>
                                            <w:right w:val="none" w:sz="0" w:space="0" w:color="auto"/>
                                          </w:divBdr>
                                        </w:div>
                                        <w:div w:id="110709710">
                                          <w:marLeft w:val="0"/>
                                          <w:marRight w:val="0"/>
                                          <w:marTop w:val="0"/>
                                          <w:marBottom w:val="120"/>
                                          <w:divBdr>
                                            <w:top w:val="none" w:sz="0" w:space="0" w:color="auto"/>
                                            <w:left w:val="none" w:sz="0" w:space="0" w:color="auto"/>
                                            <w:bottom w:val="none" w:sz="0" w:space="0" w:color="auto"/>
                                            <w:right w:val="none" w:sz="0" w:space="0" w:color="auto"/>
                                          </w:divBdr>
                                        </w:div>
                                        <w:div w:id="119417196">
                                          <w:marLeft w:val="0"/>
                                          <w:marRight w:val="0"/>
                                          <w:marTop w:val="0"/>
                                          <w:marBottom w:val="120"/>
                                          <w:divBdr>
                                            <w:top w:val="none" w:sz="0" w:space="0" w:color="auto"/>
                                            <w:left w:val="none" w:sz="0" w:space="0" w:color="auto"/>
                                            <w:bottom w:val="none" w:sz="0" w:space="0" w:color="auto"/>
                                            <w:right w:val="none" w:sz="0" w:space="0" w:color="auto"/>
                                          </w:divBdr>
                                        </w:div>
                                        <w:div w:id="144128365">
                                          <w:marLeft w:val="0"/>
                                          <w:marRight w:val="0"/>
                                          <w:marTop w:val="240"/>
                                          <w:marBottom w:val="120"/>
                                          <w:divBdr>
                                            <w:top w:val="none" w:sz="0" w:space="0" w:color="auto"/>
                                            <w:left w:val="none" w:sz="0" w:space="0" w:color="auto"/>
                                            <w:bottom w:val="none" w:sz="0" w:space="0" w:color="auto"/>
                                            <w:right w:val="none" w:sz="0" w:space="0" w:color="auto"/>
                                          </w:divBdr>
                                        </w:div>
                                        <w:div w:id="195507602">
                                          <w:marLeft w:val="0"/>
                                          <w:marRight w:val="0"/>
                                          <w:marTop w:val="0"/>
                                          <w:marBottom w:val="120"/>
                                          <w:divBdr>
                                            <w:top w:val="none" w:sz="0" w:space="0" w:color="auto"/>
                                            <w:left w:val="none" w:sz="0" w:space="0" w:color="auto"/>
                                            <w:bottom w:val="none" w:sz="0" w:space="0" w:color="auto"/>
                                            <w:right w:val="none" w:sz="0" w:space="0" w:color="auto"/>
                                          </w:divBdr>
                                        </w:div>
                                        <w:div w:id="211699611">
                                          <w:marLeft w:val="0"/>
                                          <w:marRight w:val="0"/>
                                          <w:marTop w:val="0"/>
                                          <w:marBottom w:val="120"/>
                                          <w:divBdr>
                                            <w:top w:val="none" w:sz="0" w:space="0" w:color="auto"/>
                                            <w:left w:val="none" w:sz="0" w:space="0" w:color="auto"/>
                                            <w:bottom w:val="none" w:sz="0" w:space="0" w:color="auto"/>
                                            <w:right w:val="none" w:sz="0" w:space="0" w:color="auto"/>
                                          </w:divBdr>
                                        </w:div>
                                        <w:div w:id="253900236">
                                          <w:marLeft w:val="0"/>
                                          <w:marRight w:val="0"/>
                                          <w:marTop w:val="240"/>
                                          <w:marBottom w:val="120"/>
                                          <w:divBdr>
                                            <w:top w:val="none" w:sz="0" w:space="0" w:color="auto"/>
                                            <w:left w:val="none" w:sz="0" w:space="0" w:color="auto"/>
                                            <w:bottom w:val="none" w:sz="0" w:space="0" w:color="auto"/>
                                            <w:right w:val="none" w:sz="0" w:space="0" w:color="auto"/>
                                          </w:divBdr>
                                        </w:div>
                                        <w:div w:id="268122490">
                                          <w:marLeft w:val="0"/>
                                          <w:marRight w:val="0"/>
                                          <w:marTop w:val="240"/>
                                          <w:marBottom w:val="120"/>
                                          <w:divBdr>
                                            <w:top w:val="none" w:sz="0" w:space="0" w:color="auto"/>
                                            <w:left w:val="none" w:sz="0" w:space="0" w:color="auto"/>
                                            <w:bottom w:val="none" w:sz="0" w:space="0" w:color="auto"/>
                                            <w:right w:val="none" w:sz="0" w:space="0" w:color="auto"/>
                                          </w:divBdr>
                                        </w:div>
                                        <w:div w:id="271014382">
                                          <w:marLeft w:val="0"/>
                                          <w:marRight w:val="0"/>
                                          <w:marTop w:val="0"/>
                                          <w:marBottom w:val="120"/>
                                          <w:divBdr>
                                            <w:top w:val="none" w:sz="0" w:space="0" w:color="auto"/>
                                            <w:left w:val="none" w:sz="0" w:space="0" w:color="auto"/>
                                            <w:bottom w:val="none" w:sz="0" w:space="0" w:color="auto"/>
                                            <w:right w:val="none" w:sz="0" w:space="0" w:color="auto"/>
                                          </w:divBdr>
                                        </w:div>
                                        <w:div w:id="300379871">
                                          <w:marLeft w:val="0"/>
                                          <w:marRight w:val="0"/>
                                          <w:marTop w:val="0"/>
                                          <w:marBottom w:val="120"/>
                                          <w:divBdr>
                                            <w:top w:val="none" w:sz="0" w:space="0" w:color="auto"/>
                                            <w:left w:val="none" w:sz="0" w:space="0" w:color="auto"/>
                                            <w:bottom w:val="none" w:sz="0" w:space="0" w:color="auto"/>
                                            <w:right w:val="none" w:sz="0" w:space="0" w:color="auto"/>
                                          </w:divBdr>
                                        </w:div>
                                        <w:div w:id="314915116">
                                          <w:marLeft w:val="0"/>
                                          <w:marRight w:val="0"/>
                                          <w:marTop w:val="240"/>
                                          <w:marBottom w:val="120"/>
                                          <w:divBdr>
                                            <w:top w:val="none" w:sz="0" w:space="0" w:color="auto"/>
                                            <w:left w:val="none" w:sz="0" w:space="0" w:color="auto"/>
                                            <w:bottom w:val="none" w:sz="0" w:space="0" w:color="auto"/>
                                            <w:right w:val="none" w:sz="0" w:space="0" w:color="auto"/>
                                          </w:divBdr>
                                        </w:div>
                                        <w:div w:id="317348150">
                                          <w:marLeft w:val="0"/>
                                          <w:marRight w:val="0"/>
                                          <w:marTop w:val="0"/>
                                          <w:marBottom w:val="120"/>
                                          <w:divBdr>
                                            <w:top w:val="none" w:sz="0" w:space="0" w:color="auto"/>
                                            <w:left w:val="none" w:sz="0" w:space="0" w:color="auto"/>
                                            <w:bottom w:val="none" w:sz="0" w:space="0" w:color="auto"/>
                                            <w:right w:val="none" w:sz="0" w:space="0" w:color="auto"/>
                                          </w:divBdr>
                                        </w:div>
                                        <w:div w:id="331446014">
                                          <w:marLeft w:val="0"/>
                                          <w:marRight w:val="0"/>
                                          <w:marTop w:val="0"/>
                                          <w:marBottom w:val="120"/>
                                          <w:divBdr>
                                            <w:top w:val="none" w:sz="0" w:space="0" w:color="auto"/>
                                            <w:left w:val="none" w:sz="0" w:space="0" w:color="auto"/>
                                            <w:bottom w:val="none" w:sz="0" w:space="0" w:color="auto"/>
                                            <w:right w:val="none" w:sz="0" w:space="0" w:color="auto"/>
                                          </w:divBdr>
                                        </w:div>
                                        <w:div w:id="363288406">
                                          <w:marLeft w:val="0"/>
                                          <w:marRight w:val="0"/>
                                          <w:marTop w:val="240"/>
                                          <w:marBottom w:val="120"/>
                                          <w:divBdr>
                                            <w:top w:val="none" w:sz="0" w:space="0" w:color="auto"/>
                                            <w:left w:val="none" w:sz="0" w:space="0" w:color="auto"/>
                                            <w:bottom w:val="none" w:sz="0" w:space="0" w:color="auto"/>
                                            <w:right w:val="none" w:sz="0" w:space="0" w:color="auto"/>
                                          </w:divBdr>
                                        </w:div>
                                        <w:div w:id="369457534">
                                          <w:marLeft w:val="0"/>
                                          <w:marRight w:val="0"/>
                                          <w:marTop w:val="0"/>
                                          <w:marBottom w:val="120"/>
                                          <w:divBdr>
                                            <w:top w:val="none" w:sz="0" w:space="0" w:color="auto"/>
                                            <w:left w:val="none" w:sz="0" w:space="0" w:color="auto"/>
                                            <w:bottom w:val="none" w:sz="0" w:space="0" w:color="auto"/>
                                            <w:right w:val="none" w:sz="0" w:space="0" w:color="auto"/>
                                          </w:divBdr>
                                        </w:div>
                                        <w:div w:id="391929883">
                                          <w:marLeft w:val="0"/>
                                          <w:marRight w:val="0"/>
                                          <w:marTop w:val="240"/>
                                          <w:marBottom w:val="120"/>
                                          <w:divBdr>
                                            <w:top w:val="none" w:sz="0" w:space="0" w:color="auto"/>
                                            <w:left w:val="none" w:sz="0" w:space="0" w:color="auto"/>
                                            <w:bottom w:val="none" w:sz="0" w:space="0" w:color="auto"/>
                                            <w:right w:val="none" w:sz="0" w:space="0" w:color="auto"/>
                                          </w:divBdr>
                                        </w:div>
                                        <w:div w:id="396518584">
                                          <w:marLeft w:val="0"/>
                                          <w:marRight w:val="0"/>
                                          <w:marTop w:val="0"/>
                                          <w:marBottom w:val="120"/>
                                          <w:divBdr>
                                            <w:top w:val="none" w:sz="0" w:space="0" w:color="auto"/>
                                            <w:left w:val="none" w:sz="0" w:space="0" w:color="auto"/>
                                            <w:bottom w:val="none" w:sz="0" w:space="0" w:color="auto"/>
                                            <w:right w:val="none" w:sz="0" w:space="0" w:color="auto"/>
                                          </w:divBdr>
                                        </w:div>
                                        <w:div w:id="404032902">
                                          <w:marLeft w:val="0"/>
                                          <w:marRight w:val="0"/>
                                          <w:marTop w:val="240"/>
                                          <w:marBottom w:val="120"/>
                                          <w:divBdr>
                                            <w:top w:val="none" w:sz="0" w:space="0" w:color="auto"/>
                                            <w:left w:val="none" w:sz="0" w:space="0" w:color="auto"/>
                                            <w:bottom w:val="none" w:sz="0" w:space="0" w:color="auto"/>
                                            <w:right w:val="none" w:sz="0" w:space="0" w:color="auto"/>
                                          </w:divBdr>
                                        </w:div>
                                        <w:div w:id="421922424">
                                          <w:marLeft w:val="0"/>
                                          <w:marRight w:val="0"/>
                                          <w:marTop w:val="0"/>
                                          <w:marBottom w:val="120"/>
                                          <w:divBdr>
                                            <w:top w:val="none" w:sz="0" w:space="0" w:color="auto"/>
                                            <w:left w:val="none" w:sz="0" w:space="0" w:color="auto"/>
                                            <w:bottom w:val="none" w:sz="0" w:space="0" w:color="auto"/>
                                            <w:right w:val="none" w:sz="0" w:space="0" w:color="auto"/>
                                          </w:divBdr>
                                        </w:div>
                                        <w:div w:id="466046473">
                                          <w:marLeft w:val="0"/>
                                          <w:marRight w:val="0"/>
                                          <w:marTop w:val="0"/>
                                          <w:marBottom w:val="120"/>
                                          <w:divBdr>
                                            <w:top w:val="none" w:sz="0" w:space="0" w:color="auto"/>
                                            <w:left w:val="none" w:sz="0" w:space="0" w:color="auto"/>
                                            <w:bottom w:val="none" w:sz="0" w:space="0" w:color="auto"/>
                                            <w:right w:val="none" w:sz="0" w:space="0" w:color="auto"/>
                                          </w:divBdr>
                                        </w:div>
                                        <w:div w:id="485518288">
                                          <w:marLeft w:val="0"/>
                                          <w:marRight w:val="0"/>
                                          <w:marTop w:val="0"/>
                                          <w:marBottom w:val="120"/>
                                          <w:divBdr>
                                            <w:top w:val="none" w:sz="0" w:space="0" w:color="auto"/>
                                            <w:left w:val="none" w:sz="0" w:space="0" w:color="auto"/>
                                            <w:bottom w:val="none" w:sz="0" w:space="0" w:color="auto"/>
                                            <w:right w:val="none" w:sz="0" w:space="0" w:color="auto"/>
                                          </w:divBdr>
                                        </w:div>
                                        <w:div w:id="507251911">
                                          <w:marLeft w:val="0"/>
                                          <w:marRight w:val="0"/>
                                          <w:marTop w:val="0"/>
                                          <w:marBottom w:val="120"/>
                                          <w:divBdr>
                                            <w:top w:val="none" w:sz="0" w:space="0" w:color="auto"/>
                                            <w:left w:val="none" w:sz="0" w:space="0" w:color="auto"/>
                                            <w:bottom w:val="none" w:sz="0" w:space="0" w:color="auto"/>
                                            <w:right w:val="none" w:sz="0" w:space="0" w:color="auto"/>
                                          </w:divBdr>
                                        </w:div>
                                        <w:div w:id="509372121">
                                          <w:marLeft w:val="0"/>
                                          <w:marRight w:val="0"/>
                                          <w:marTop w:val="240"/>
                                          <w:marBottom w:val="120"/>
                                          <w:divBdr>
                                            <w:top w:val="none" w:sz="0" w:space="0" w:color="auto"/>
                                            <w:left w:val="none" w:sz="0" w:space="0" w:color="auto"/>
                                            <w:bottom w:val="none" w:sz="0" w:space="0" w:color="auto"/>
                                            <w:right w:val="none" w:sz="0" w:space="0" w:color="auto"/>
                                          </w:divBdr>
                                        </w:div>
                                        <w:div w:id="509947582">
                                          <w:marLeft w:val="0"/>
                                          <w:marRight w:val="0"/>
                                          <w:marTop w:val="0"/>
                                          <w:marBottom w:val="120"/>
                                          <w:divBdr>
                                            <w:top w:val="none" w:sz="0" w:space="0" w:color="auto"/>
                                            <w:left w:val="none" w:sz="0" w:space="0" w:color="auto"/>
                                            <w:bottom w:val="none" w:sz="0" w:space="0" w:color="auto"/>
                                            <w:right w:val="none" w:sz="0" w:space="0" w:color="auto"/>
                                          </w:divBdr>
                                        </w:div>
                                        <w:div w:id="513570803">
                                          <w:marLeft w:val="0"/>
                                          <w:marRight w:val="0"/>
                                          <w:marTop w:val="0"/>
                                          <w:marBottom w:val="120"/>
                                          <w:divBdr>
                                            <w:top w:val="none" w:sz="0" w:space="0" w:color="auto"/>
                                            <w:left w:val="none" w:sz="0" w:space="0" w:color="auto"/>
                                            <w:bottom w:val="none" w:sz="0" w:space="0" w:color="auto"/>
                                            <w:right w:val="none" w:sz="0" w:space="0" w:color="auto"/>
                                          </w:divBdr>
                                        </w:div>
                                        <w:div w:id="523599350">
                                          <w:marLeft w:val="0"/>
                                          <w:marRight w:val="0"/>
                                          <w:marTop w:val="0"/>
                                          <w:marBottom w:val="120"/>
                                          <w:divBdr>
                                            <w:top w:val="none" w:sz="0" w:space="0" w:color="auto"/>
                                            <w:left w:val="none" w:sz="0" w:space="0" w:color="auto"/>
                                            <w:bottom w:val="none" w:sz="0" w:space="0" w:color="auto"/>
                                            <w:right w:val="none" w:sz="0" w:space="0" w:color="auto"/>
                                          </w:divBdr>
                                        </w:div>
                                        <w:div w:id="549847099">
                                          <w:marLeft w:val="0"/>
                                          <w:marRight w:val="0"/>
                                          <w:marTop w:val="0"/>
                                          <w:marBottom w:val="120"/>
                                          <w:divBdr>
                                            <w:top w:val="none" w:sz="0" w:space="0" w:color="auto"/>
                                            <w:left w:val="none" w:sz="0" w:space="0" w:color="auto"/>
                                            <w:bottom w:val="none" w:sz="0" w:space="0" w:color="auto"/>
                                            <w:right w:val="none" w:sz="0" w:space="0" w:color="auto"/>
                                          </w:divBdr>
                                        </w:div>
                                        <w:div w:id="554201233">
                                          <w:marLeft w:val="0"/>
                                          <w:marRight w:val="0"/>
                                          <w:marTop w:val="240"/>
                                          <w:marBottom w:val="120"/>
                                          <w:divBdr>
                                            <w:top w:val="none" w:sz="0" w:space="0" w:color="auto"/>
                                            <w:left w:val="none" w:sz="0" w:space="0" w:color="auto"/>
                                            <w:bottom w:val="none" w:sz="0" w:space="0" w:color="auto"/>
                                            <w:right w:val="none" w:sz="0" w:space="0" w:color="auto"/>
                                          </w:divBdr>
                                        </w:div>
                                        <w:div w:id="573079175">
                                          <w:marLeft w:val="0"/>
                                          <w:marRight w:val="0"/>
                                          <w:marTop w:val="0"/>
                                          <w:marBottom w:val="120"/>
                                          <w:divBdr>
                                            <w:top w:val="none" w:sz="0" w:space="0" w:color="auto"/>
                                            <w:left w:val="none" w:sz="0" w:space="0" w:color="auto"/>
                                            <w:bottom w:val="none" w:sz="0" w:space="0" w:color="auto"/>
                                            <w:right w:val="none" w:sz="0" w:space="0" w:color="auto"/>
                                          </w:divBdr>
                                        </w:div>
                                        <w:div w:id="599028254">
                                          <w:marLeft w:val="0"/>
                                          <w:marRight w:val="0"/>
                                          <w:marTop w:val="240"/>
                                          <w:marBottom w:val="120"/>
                                          <w:divBdr>
                                            <w:top w:val="none" w:sz="0" w:space="0" w:color="auto"/>
                                            <w:left w:val="none" w:sz="0" w:space="0" w:color="auto"/>
                                            <w:bottom w:val="none" w:sz="0" w:space="0" w:color="auto"/>
                                            <w:right w:val="none" w:sz="0" w:space="0" w:color="auto"/>
                                          </w:divBdr>
                                        </w:div>
                                        <w:div w:id="620304971">
                                          <w:marLeft w:val="0"/>
                                          <w:marRight w:val="0"/>
                                          <w:marTop w:val="240"/>
                                          <w:marBottom w:val="120"/>
                                          <w:divBdr>
                                            <w:top w:val="none" w:sz="0" w:space="0" w:color="auto"/>
                                            <w:left w:val="none" w:sz="0" w:space="0" w:color="auto"/>
                                            <w:bottom w:val="none" w:sz="0" w:space="0" w:color="auto"/>
                                            <w:right w:val="none" w:sz="0" w:space="0" w:color="auto"/>
                                          </w:divBdr>
                                        </w:div>
                                        <w:div w:id="624775692">
                                          <w:marLeft w:val="0"/>
                                          <w:marRight w:val="0"/>
                                          <w:marTop w:val="0"/>
                                          <w:marBottom w:val="120"/>
                                          <w:divBdr>
                                            <w:top w:val="none" w:sz="0" w:space="0" w:color="auto"/>
                                            <w:left w:val="none" w:sz="0" w:space="0" w:color="auto"/>
                                            <w:bottom w:val="none" w:sz="0" w:space="0" w:color="auto"/>
                                            <w:right w:val="none" w:sz="0" w:space="0" w:color="auto"/>
                                          </w:divBdr>
                                        </w:div>
                                        <w:div w:id="626203766">
                                          <w:marLeft w:val="0"/>
                                          <w:marRight w:val="0"/>
                                          <w:marTop w:val="240"/>
                                          <w:marBottom w:val="120"/>
                                          <w:divBdr>
                                            <w:top w:val="none" w:sz="0" w:space="0" w:color="auto"/>
                                            <w:left w:val="none" w:sz="0" w:space="0" w:color="auto"/>
                                            <w:bottom w:val="none" w:sz="0" w:space="0" w:color="auto"/>
                                            <w:right w:val="none" w:sz="0" w:space="0" w:color="auto"/>
                                          </w:divBdr>
                                        </w:div>
                                        <w:div w:id="641155280">
                                          <w:marLeft w:val="0"/>
                                          <w:marRight w:val="0"/>
                                          <w:marTop w:val="0"/>
                                          <w:marBottom w:val="120"/>
                                          <w:divBdr>
                                            <w:top w:val="none" w:sz="0" w:space="0" w:color="auto"/>
                                            <w:left w:val="none" w:sz="0" w:space="0" w:color="auto"/>
                                            <w:bottom w:val="none" w:sz="0" w:space="0" w:color="auto"/>
                                            <w:right w:val="none" w:sz="0" w:space="0" w:color="auto"/>
                                          </w:divBdr>
                                        </w:div>
                                        <w:div w:id="650522195">
                                          <w:marLeft w:val="0"/>
                                          <w:marRight w:val="0"/>
                                          <w:marTop w:val="240"/>
                                          <w:marBottom w:val="120"/>
                                          <w:divBdr>
                                            <w:top w:val="none" w:sz="0" w:space="0" w:color="auto"/>
                                            <w:left w:val="none" w:sz="0" w:space="0" w:color="auto"/>
                                            <w:bottom w:val="none" w:sz="0" w:space="0" w:color="auto"/>
                                            <w:right w:val="none" w:sz="0" w:space="0" w:color="auto"/>
                                          </w:divBdr>
                                        </w:div>
                                        <w:div w:id="661201607">
                                          <w:marLeft w:val="0"/>
                                          <w:marRight w:val="0"/>
                                          <w:marTop w:val="240"/>
                                          <w:marBottom w:val="120"/>
                                          <w:divBdr>
                                            <w:top w:val="none" w:sz="0" w:space="0" w:color="auto"/>
                                            <w:left w:val="none" w:sz="0" w:space="0" w:color="auto"/>
                                            <w:bottom w:val="none" w:sz="0" w:space="0" w:color="auto"/>
                                            <w:right w:val="none" w:sz="0" w:space="0" w:color="auto"/>
                                          </w:divBdr>
                                        </w:div>
                                        <w:div w:id="682048035">
                                          <w:marLeft w:val="0"/>
                                          <w:marRight w:val="0"/>
                                          <w:marTop w:val="240"/>
                                          <w:marBottom w:val="120"/>
                                          <w:divBdr>
                                            <w:top w:val="none" w:sz="0" w:space="0" w:color="auto"/>
                                            <w:left w:val="none" w:sz="0" w:space="0" w:color="auto"/>
                                            <w:bottom w:val="none" w:sz="0" w:space="0" w:color="auto"/>
                                            <w:right w:val="none" w:sz="0" w:space="0" w:color="auto"/>
                                          </w:divBdr>
                                        </w:div>
                                        <w:div w:id="685593851">
                                          <w:marLeft w:val="0"/>
                                          <w:marRight w:val="0"/>
                                          <w:marTop w:val="0"/>
                                          <w:marBottom w:val="120"/>
                                          <w:divBdr>
                                            <w:top w:val="none" w:sz="0" w:space="0" w:color="auto"/>
                                            <w:left w:val="none" w:sz="0" w:space="0" w:color="auto"/>
                                            <w:bottom w:val="none" w:sz="0" w:space="0" w:color="auto"/>
                                            <w:right w:val="none" w:sz="0" w:space="0" w:color="auto"/>
                                          </w:divBdr>
                                        </w:div>
                                        <w:div w:id="696078623">
                                          <w:marLeft w:val="0"/>
                                          <w:marRight w:val="0"/>
                                          <w:marTop w:val="0"/>
                                          <w:marBottom w:val="120"/>
                                          <w:divBdr>
                                            <w:top w:val="none" w:sz="0" w:space="0" w:color="auto"/>
                                            <w:left w:val="none" w:sz="0" w:space="0" w:color="auto"/>
                                            <w:bottom w:val="none" w:sz="0" w:space="0" w:color="auto"/>
                                            <w:right w:val="none" w:sz="0" w:space="0" w:color="auto"/>
                                          </w:divBdr>
                                        </w:div>
                                        <w:div w:id="699161317">
                                          <w:marLeft w:val="0"/>
                                          <w:marRight w:val="0"/>
                                          <w:marTop w:val="240"/>
                                          <w:marBottom w:val="120"/>
                                          <w:divBdr>
                                            <w:top w:val="none" w:sz="0" w:space="0" w:color="auto"/>
                                            <w:left w:val="none" w:sz="0" w:space="0" w:color="auto"/>
                                            <w:bottom w:val="none" w:sz="0" w:space="0" w:color="auto"/>
                                            <w:right w:val="none" w:sz="0" w:space="0" w:color="auto"/>
                                          </w:divBdr>
                                        </w:div>
                                        <w:div w:id="723601449">
                                          <w:marLeft w:val="0"/>
                                          <w:marRight w:val="0"/>
                                          <w:marTop w:val="0"/>
                                          <w:marBottom w:val="120"/>
                                          <w:divBdr>
                                            <w:top w:val="none" w:sz="0" w:space="0" w:color="auto"/>
                                            <w:left w:val="none" w:sz="0" w:space="0" w:color="auto"/>
                                            <w:bottom w:val="none" w:sz="0" w:space="0" w:color="auto"/>
                                            <w:right w:val="none" w:sz="0" w:space="0" w:color="auto"/>
                                          </w:divBdr>
                                        </w:div>
                                        <w:div w:id="738944349">
                                          <w:marLeft w:val="0"/>
                                          <w:marRight w:val="0"/>
                                          <w:marTop w:val="240"/>
                                          <w:marBottom w:val="120"/>
                                          <w:divBdr>
                                            <w:top w:val="none" w:sz="0" w:space="0" w:color="auto"/>
                                            <w:left w:val="none" w:sz="0" w:space="0" w:color="auto"/>
                                            <w:bottom w:val="none" w:sz="0" w:space="0" w:color="auto"/>
                                            <w:right w:val="none" w:sz="0" w:space="0" w:color="auto"/>
                                          </w:divBdr>
                                        </w:div>
                                        <w:div w:id="815680254">
                                          <w:marLeft w:val="0"/>
                                          <w:marRight w:val="0"/>
                                          <w:marTop w:val="0"/>
                                          <w:marBottom w:val="120"/>
                                          <w:divBdr>
                                            <w:top w:val="none" w:sz="0" w:space="0" w:color="auto"/>
                                            <w:left w:val="none" w:sz="0" w:space="0" w:color="auto"/>
                                            <w:bottom w:val="none" w:sz="0" w:space="0" w:color="auto"/>
                                            <w:right w:val="none" w:sz="0" w:space="0" w:color="auto"/>
                                          </w:divBdr>
                                        </w:div>
                                        <w:div w:id="822812733">
                                          <w:marLeft w:val="0"/>
                                          <w:marRight w:val="0"/>
                                          <w:marTop w:val="0"/>
                                          <w:marBottom w:val="120"/>
                                          <w:divBdr>
                                            <w:top w:val="none" w:sz="0" w:space="0" w:color="auto"/>
                                            <w:left w:val="none" w:sz="0" w:space="0" w:color="auto"/>
                                            <w:bottom w:val="none" w:sz="0" w:space="0" w:color="auto"/>
                                            <w:right w:val="none" w:sz="0" w:space="0" w:color="auto"/>
                                          </w:divBdr>
                                        </w:div>
                                        <w:div w:id="823862612">
                                          <w:marLeft w:val="0"/>
                                          <w:marRight w:val="0"/>
                                          <w:marTop w:val="240"/>
                                          <w:marBottom w:val="120"/>
                                          <w:divBdr>
                                            <w:top w:val="none" w:sz="0" w:space="0" w:color="auto"/>
                                            <w:left w:val="none" w:sz="0" w:space="0" w:color="auto"/>
                                            <w:bottom w:val="none" w:sz="0" w:space="0" w:color="auto"/>
                                            <w:right w:val="none" w:sz="0" w:space="0" w:color="auto"/>
                                          </w:divBdr>
                                        </w:div>
                                        <w:div w:id="876431142">
                                          <w:marLeft w:val="0"/>
                                          <w:marRight w:val="0"/>
                                          <w:marTop w:val="0"/>
                                          <w:marBottom w:val="120"/>
                                          <w:divBdr>
                                            <w:top w:val="none" w:sz="0" w:space="0" w:color="auto"/>
                                            <w:left w:val="none" w:sz="0" w:space="0" w:color="auto"/>
                                            <w:bottom w:val="none" w:sz="0" w:space="0" w:color="auto"/>
                                            <w:right w:val="none" w:sz="0" w:space="0" w:color="auto"/>
                                          </w:divBdr>
                                        </w:div>
                                        <w:div w:id="886919528">
                                          <w:marLeft w:val="0"/>
                                          <w:marRight w:val="0"/>
                                          <w:marTop w:val="0"/>
                                          <w:marBottom w:val="120"/>
                                          <w:divBdr>
                                            <w:top w:val="none" w:sz="0" w:space="0" w:color="auto"/>
                                            <w:left w:val="none" w:sz="0" w:space="0" w:color="auto"/>
                                            <w:bottom w:val="none" w:sz="0" w:space="0" w:color="auto"/>
                                            <w:right w:val="none" w:sz="0" w:space="0" w:color="auto"/>
                                          </w:divBdr>
                                        </w:div>
                                        <w:div w:id="920142959">
                                          <w:marLeft w:val="0"/>
                                          <w:marRight w:val="0"/>
                                          <w:marTop w:val="0"/>
                                          <w:marBottom w:val="120"/>
                                          <w:divBdr>
                                            <w:top w:val="none" w:sz="0" w:space="0" w:color="auto"/>
                                            <w:left w:val="none" w:sz="0" w:space="0" w:color="auto"/>
                                            <w:bottom w:val="none" w:sz="0" w:space="0" w:color="auto"/>
                                            <w:right w:val="none" w:sz="0" w:space="0" w:color="auto"/>
                                          </w:divBdr>
                                        </w:div>
                                        <w:div w:id="940797809">
                                          <w:marLeft w:val="0"/>
                                          <w:marRight w:val="0"/>
                                          <w:marTop w:val="0"/>
                                          <w:marBottom w:val="120"/>
                                          <w:divBdr>
                                            <w:top w:val="none" w:sz="0" w:space="0" w:color="auto"/>
                                            <w:left w:val="none" w:sz="0" w:space="0" w:color="auto"/>
                                            <w:bottom w:val="none" w:sz="0" w:space="0" w:color="auto"/>
                                            <w:right w:val="none" w:sz="0" w:space="0" w:color="auto"/>
                                          </w:divBdr>
                                        </w:div>
                                        <w:div w:id="956378417">
                                          <w:marLeft w:val="0"/>
                                          <w:marRight w:val="0"/>
                                          <w:marTop w:val="0"/>
                                          <w:marBottom w:val="120"/>
                                          <w:divBdr>
                                            <w:top w:val="none" w:sz="0" w:space="0" w:color="auto"/>
                                            <w:left w:val="none" w:sz="0" w:space="0" w:color="auto"/>
                                            <w:bottom w:val="none" w:sz="0" w:space="0" w:color="auto"/>
                                            <w:right w:val="none" w:sz="0" w:space="0" w:color="auto"/>
                                          </w:divBdr>
                                        </w:div>
                                        <w:div w:id="985428405">
                                          <w:marLeft w:val="0"/>
                                          <w:marRight w:val="0"/>
                                          <w:marTop w:val="0"/>
                                          <w:marBottom w:val="120"/>
                                          <w:divBdr>
                                            <w:top w:val="none" w:sz="0" w:space="0" w:color="auto"/>
                                            <w:left w:val="none" w:sz="0" w:space="0" w:color="auto"/>
                                            <w:bottom w:val="none" w:sz="0" w:space="0" w:color="auto"/>
                                            <w:right w:val="none" w:sz="0" w:space="0" w:color="auto"/>
                                          </w:divBdr>
                                        </w:div>
                                        <w:div w:id="998966378">
                                          <w:marLeft w:val="0"/>
                                          <w:marRight w:val="0"/>
                                          <w:marTop w:val="240"/>
                                          <w:marBottom w:val="120"/>
                                          <w:divBdr>
                                            <w:top w:val="none" w:sz="0" w:space="0" w:color="auto"/>
                                            <w:left w:val="none" w:sz="0" w:space="0" w:color="auto"/>
                                            <w:bottom w:val="none" w:sz="0" w:space="0" w:color="auto"/>
                                            <w:right w:val="none" w:sz="0" w:space="0" w:color="auto"/>
                                          </w:divBdr>
                                        </w:div>
                                        <w:div w:id="999885519">
                                          <w:marLeft w:val="0"/>
                                          <w:marRight w:val="0"/>
                                          <w:marTop w:val="240"/>
                                          <w:marBottom w:val="120"/>
                                          <w:divBdr>
                                            <w:top w:val="none" w:sz="0" w:space="0" w:color="auto"/>
                                            <w:left w:val="none" w:sz="0" w:space="0" w:color="auto"/>
                                            <w:bottom w:val="none" w:sz="0" w:space="0" w:color="auto"/>
                                            <w:right w:val="none" w:sz="0" w:space="0" w:color="auto"/>
                                          </w:divBdr>
                                        </w:div>
                                        <w:div w:id="1017122543">
                                          <w:marLeft w:val="0"/>
                                          <w:marRight w:val="0"/>
                                          <w:marTop w:val="0"/>
                                          <w:marBottom w:val="120"/>
                                          <w:divBdr>
                                            <w:top w:val="none" w:sz="0" w:space="0" w:color="auto"/>
                                            <w:left w:val="none" w:sz="0" w:space="0" w:color="auto"/>
                                            <w:bottom w:val="none" w:sz="0" w:space="0" w:color="auto"/>
                                            <w:right w:val="none" w:sz="0" w:space="0" w:color="auto"/>
                                          </w:divBdr>
                                        </w:div>
                                        <w:div w:id="1034496914">
                                          <w:marLeft w:val="0"/>
                                          <w:marRight w:val="0"/>
                                          <w:marTop w:val="0"/>
                                          <w:marBottom w:val="120"/>
                                          <w:divBdr>
                                            <w:top w:val="none" w:sz="0" w:space="0" w:color="auto"/>
                                            <w:left w:val="none" w:sz="0" w:space="0" w:color="auto"/>
                                            <w:bottom w:val="none" w:sz="0" w:space="0" w:color="auto"/>
                                            <w:right w:val="none" w:sz="0" w:space="0" w:color="auto"/>
                                          </w:divBdr>
                                        </w:div>
                                        <w:div w:id="1042680560">
                                          <w:marLeft w:val="0"/>
                                          <w:marRight w:val="0"/>
                                          <w:marTop w:val="240"/>
                                          <w:marBottom w:val="120"/>
                                          <w:divBdr>
                                            <w:top w:val="none" w:sz="0" w:space="0" w:color="auto"/>
                                            <w:left w:val="none" w:sz="0" w:space="0" w:color="auto"/>
                                            <w:bottom w:val="none" w:sz="0" w:space="0" w:color="auto"/>
                                            <w:right w:val="none" w:sz="0" w:space="0" w:color="auto"/>
                                          </w:divBdr>
                                        </w:div>
                                        <w:div w:id="1043867640">
                                          <w:marLeft w:val="0"/>
                                          <w:marRight w:val="0"/>
                                          <w:marTop w:val="0"/>
                                          <w:marBottom w:val="120"/>
                                          <w:divBdr>
                                            <w:top w:val="none" w:sz="0" w:space="0" w:color="auto"/>
                                            <w:left w:val="none" w:sz="0" w:space="0" w:color="auto"/>
                                            <w:bottom w:val="none" w:sz="0" w:space="0" w:color="auto"/>
                                            <w:right w:val="none" w:sz="0" w:space="0" w:color="auto"/>
                                          </w:divBdr>
                                        </w:div>
                                        <w:div w:id="1047411879">
                                          <w:marLeft w:val="0"/>
                                          <w:marRight w:val="0"/>
                                          <w:marTop w:val="0"/>
                                          <w:marBottom w:val="120"/>
                                          <w:divBdr>
                                            <w:top w:val="none" w:sz="0" w:space="0" w:color="auto"/>
                                            <w:left w:val="none" w:sz="0" w:space="0" w:color="auto"/>
                                            <w:bottom w:val="none" w:sz="0" w:space="0" w:color="auto"/>
                                            <w:right w:val="none" w:sz="0" w:space="0" w:color="auto"/>
                                          </w:divBdr>
                                        </w:div>
                                        <w:div w:id="1052466605">
                                          <w:marLeft w:val="0"/>
                                          <w:marRight w:val="0"/>
                                          <w:marTop w:val="0"/>
                                          <w:marBottom w:val="120"/>
                                          <w:divBdr>
                                            <w:top w:val="none" w:sz="0" w:space="0" w:color="auto"/>
                                            <w:left w:val="none" w:sz="0" w:space="0" w:color="auto"/>
                                            <w:bottom w:val="none" w:sz="0" w:space="0" w:color="auto"/>
                                            <w:right w:val="none" w:sz="0" w:space="0" w:color="auto"/>
                                          </w:divBdr>
                                        </w:div>
                                        <w:div w:id="1054936751">
                                          <w:marLeft w:val="0"/>
                                          <w:marRight w:val="0"/>
                                          <w:marTop w:val="240"/>
                                          <w:marBottom w:val="120"/>
                                          <w:divBdr>
                                            <w:top w:val="none" w:sz="0" w:space="0" w:color="auto"/>
                                            <w:left w:val="none" w:sz="0" w:space="0" w:color="auto"/>
                                            <w:bottom w:val="none" w:sz="0" w:space="0" w:color="auto"/>
                                            <w:right w:val="none" w:sz="0" w:space="0" w:color="auto"/>
                                          </w:divBdr>
                                        </w:div>
                                        <w:div w:id="1062948576">
                                          <w:marLeft w:val="0"/>
                                          <w:marRight w:val="0"/>
                                          <w:marTop w:val="0"/>
                                          <w:marBottom w:val="120"/>
                                          <w:divBdr>
                                            <w:top w:val="none" w:sz="0" w:space="0" w:color="auto"/>
                                            <w:left w:val="none" w:sz="0" w:space="0" w:color="auto"/>
                                            <w:bottom w:val="none" w:sz="0" w:space="0" w:color="auto"/>
                                            <w:right w:val="none" w:sz="0" w:space="0" w:color="auto"/>
                                          </w:divBdr>
                                        </w:div>
                                        <w:div w:id="1071737617">
                                          <w:marLeft w:val="0"/>
                                          <w:marRight w:val="0"/>
                                          <w:marTop w:val="0"/>
                                          <w:marBottom w:val="120"/>
                                          <w:divBdr>
                                            <w:top w:val="none" w:sz="0" w:space="0" w:color="auto"/>
                                            <w:left w:val="none" w:sz="0" w:space="0" w:color="auto"/>
                                            <w:bottom w:val="none" w:sz="0" w:space="0" w:color="auto"/>
                                            <w:right w:val="none" w:sz="0" w:space="0" w:color="auto"/>
                                          </w:divBdr>
                                        </w:div>
                                        <w:div w:id="1084498738">
                                          <w:marLeft w:val="0"/>
                                          <w:marRight w:val="0"/>
                                          <w:marTop w:val="0"/>
                                          <w:marBottom w:val="120"/>
                                          <w:divBdr>
                                            <w:top w:val="none" w:sz="0" w:space="0" w:color="auto"/>
                                            <w:left w:val="none" w:sz="0" w:space="0" w:color="auto"/>
                                            <w:bottom w:val="none" w:sz="0" w:space="0" w:color="auto"/>
                                            <w:right w:val="none" w:sz="0" w:space="0" w:color="auto"/>
                                          </w:divBdr>
                                        </w:div>
                                        <w:div w:id="1084956709">
                                          <w:marLeft w:val="0"/>
                                          <w:marRight w:val="0"/>
                                          <w:marTop w:val="0"/>
                                          <w:marBottom w:val="120"/>
                                          <w:divBdr>
                                            <w:top w:val="none" w:sz="0" w:space="0" w:color="auto"/>
                                            <w:left w:val="none" w:sz="0" w:space="0" w:color="auto"/>
                                            <w:bottom w:val="none" w:sz="0" w:space="0" w:color="auto"/>
                                            <w:right w:val="none" w:sz="0" w:space="0" w:color="auto"/>
                                          </w:divBdr>
                                        </w:div>
                                        <w:div w:id="1142575916">
                                          <w:marLeft w:val="0"/>
                                          <w:marRight w:val="0"/>
                                          <w:marTop w:val="0"/>
                                          <w:marBottom w:val="120"/>
                                          <w:divBdr>
                                            <w:top w:val="none" w:sz="0" w:space="0" w:color="auto"/>
                                            <w:left w:val="none" w:sz="0" w:space="0" w:color="auto"/>
                                            <w:bottom w:val="none" w:sz="0" w:space="0" w:color="auto"/>
                                            <w:right w:val="none" w:sz="0" w:space="0" w:color="auto"/>
                                          </w:divBdr>
                                        </w:div>
                                        <w:div w:id="1164980103">
                                          <w:marLeft w:val="0"/>
                                          <w:marRight w:val="0"/>
                                          <w:marTop w:val="0"/>
                                          <w:marBottom w:val="120"/>
                                          <w:divBdr>
                                            <w:top w:val="none" w:sz="0" w:space="0" w:color="auto"/>
                                            <w:left w:val="none" w:sz="0" w:space="0" w:color="auto"/>
                                            <w:bottom w:val="none" w:sz="0" w:space="0" w:color="auto"/>
                                            <w:right w:val="none" w:sz="0" w:space="0" w:color="auto"/>
                                          </w:divBdr>
                                        </w:div>
                                        <w:div w:id="1181311475">
                                          <w:marLeft w:val="0"/>
                                          <w:marRight w:val="0"/>
                                          <w:marTop w:val="0"/>
                                          <w:marBottom w:val="120"/>
                                          <w:divBdr>
                                            <w:top w:val="none" w:sz="0" w:space="0" w:color="auto"/>
                                            <w:left w:val="none" w:sz="0" w:space="0" w:color="auto"/>
                                            <w:bottom w:val="none" w:sz="0" w:space="0" w:color="auto"/>
                                            <w:right w:val="none" w:sz="0" w:space="0" w:color="auto"/>
                                          </w:divBdr>
                                        </w:div>
                                        <w:div w:id="1183474165">
                                          <w:marLeft w:val="0"/>
                                          <w:marRight w:val="0"/>
                                          <w:marTop w:val="0"/>
                                          <w:marBottom w:val="120"/>
                                          <w:divBdr>
                                            <w:top w:val="none" w:sz="0" w:space="0" w:color="auto"/>
                                            <w:left w:val="none" w:sz="0" w:space="0" w:color="auto"/>
                                            <w:bottom w:val="none" w:sz="0" w:space="0" w:color="auto"/>
                                            <w:right w:val="none" w:sz="0" w:space="0" w:color="auto"/>
                                          </w:divBdr>
                                        </w:div>
                                        <w:div w:id="1192062789">
                                          <w:marLeft w:val="0"/>
                                          <w:marRight w:val="0"/>
                                          <w:marTop w:val="0"/>
                                          <w:marBottom w:val="120"/>
                                          <w:divBdr>
                                            <w:top w:val="none" w:sz="0" w:space="0" w:color="auto"/>
                                            <w:left w:val="none" w:sz="0" w:space="0" w:color="auto"/>
                                            <w:bottom w:val="none" w:sz="0" w:space="0" w:color="auto"/>
                                            <w:right w:val="none" w:sz="0" w:space="0" w:color="auto"/>
                                          </w:divBdr>
                                        </w:div>
                                        <w:div w:id="1276058802">
                                          <w:marLeft w:val="0"/>
                                          <w:marRight w:val="0"/>
                                          <w:marTop w:val="0"/>
                                          <w:marBottom w:val="120"/>
                                          <w:divBdr>
                                            <w:top w:val="none" w:sz="0" w:space="0" w:color="auto"/>
                                            <w:left w:val="none" w:sz="0" w:space="0" w:color="auto"/>
                                            <w:bottom w:val="none" w:sz="0" w:space="0" w:color="auto"/>
                                            <w:right w:val="none" w:sz="0" w:space="0" w:color="auto"/>
                                          </w:divBdr>
                                        </w:div>
                                        <w:div w:id="1295915308">
                                          <w:marLeft w:val="0"/>
                                          <w:marRight w:val="0"/>
                                          <w:marTop w:val="0"/>
                                          <w:marBottom w:val="120"/>
                                          <w:divBdr>
                                            <w:top w:val="none" w:sz="0" w:space="0" w:color="auto"/>
                                            <w:left w:val="none" w:sz="0" w:space="0" w:color="auto"/>
                                            <w:bottom w:val="none" w:sz="0" w:space="0" w:color="auto"/>
                                            <w:right w:val="none" w:sz="0" w:space="0" w:color="auto"/>
                                          </w:divBdr>
                                        </w:div>
                                        <w:div w:id="1302417949">
                                          <w:marLeft w:val="0"/>
                                          <w:marRight w:val="0"/>
                                          <w:marTop w:val="0"/>
                                          <w:marBottom w:val="120"/>
                                          <w:divBdr>
                                            <w:top w:val="none" w:sz="0" w:space="0" w:color="auto"/>
                                            <w:left w:val="none" w:sz="0" w:space="0" w:color="auto"/>
                                            <w:bottom w:val="none" w:sz="0" w:space="0" w:color="auto"/>
                                            <w:right w:val="none" w:sz="0" w:space="0" w:color="auto"/>
                                          </w:divBdr>
                                        </w:div>
                                        <w:div w:id="1314527897">
                                          <w:marLeft w:val="0"/>
                                          <w:marRight w:val="0"/>
                                          <w:marTop w:val="240"/>
                                          <w:marBottom w:val="120"/>
                                          <w:divBdr>
                                            <w:top w:val="none" w:sz="0" w:space="0" w:color="auto"/>
                                            <w:left w:val="none" w:sz="0" w:space="0" w:color="auto"/>
                                            <w:bottom w:val="none" w:sz="0" w:space="0" w:color="auto"/>
                                            <w:right w:val="none" w:sz="0" w:space="0" w:color="auto"/>
                                          </w:divBdr>
                                        </w:div>
                                        <w:div w:id="1315796030">
                                          <w:marLeft w:val="0"/>
                                          <w:marRight w:val="0"/>
                                          <w:marTop w:val="0"/>
                                          <w:marBottom w:val="120"/>
                                          <w:divBdr>
                                            <w:top w:val="none" w:sz="0" w:space="0" w:color="auto"/>
                                            <w:left w:val="none" w:sz="0" w:space="0" w:color="auto"/>
                                            <w:bottom w:val="none" w:sz="0" w:space="0" w:color="auto"/>
                                            <w:right w:val="none" w:sz="0" w:space="0" w:color="auto"/>
                                          </w:divBdr>
                                        </w:div>
                                        <w:div w:id="1316034741">
                                          <w:marLeft w:val="0"/>
                                          <w:marRight w:val="0"/>
                                          <w:marTop w:val="0"/>
                                          <w:marBottom w:val="120"/>
                                          <w:divBdr>
                                            <w:top w:val="none" w:sz="0" w:space="0" w:color="auto"/>
                                            <w:left w:val="none" w:sz="0" w:space="0" w:color="auto"/>
                                            <w:bottom w:val="none" w:sz="0" w:space="0" w:color="auto"/>
                                            <w:right w:val="none" w:sz="0" w:space="0" w:color="auto"/>
                                          </w:divBdr>
                                        </w:div>
                                        <w:div w:id="1364790119">
                                          <w:marLeft w:val="0"/>
                                          <w:marRight w:val="0"/>
                                          <w:marTop w:val="0"/>
                                          <w:marBottom w:val="120"/>
                                          <w:divBdr>
                                            <w:top w:val="none" w:sz="0" w:space="0" w:color="auto"/>
                                            <w:left w:val="none" w:sz="0" w:space="0" w:color="auto"/>
                                            <w:bottom w:val="none" w:sz="0" w:space="0" w:color="auto"/>
                                            <w:right w:val="none" w:sz="0" w:space="0" w:color="auto"/>
                                          </w:divBdr>
                                        </w:div>
                                        <w:div w:id="1366372632">
                                          <w:marLeft w:val="0"/>
                                          <w:marRight w:val="0"/>
                                          <w:marTop w:val="0"/>
                                          <w:marBottom w:val="120"/>
                                          <w:divBdr>
                                            <w:top w:val="none" w:sz="0" w:space="0" w:color="auto"/>
                                            <w:left w:val="none" w:sz="0" w:space="0" w:color="auto"/>
                                            <w:bottom w:val="none" w:sz="0" w:space="0" w:color="auto"/>
                                            <w:right w:val="none" w:sz="0" w:space="0" w:color="auto"/>
                                          </w:divBdr>
                                        </w:div>
                                        <w:div w:id="1397775215">
                                          <w:marLeft w:val="0"/>
                                          <w:marRight w:val="0"/>
                                          <w:marTop w:val="0"/>
                                          <w:marBottom w:val="120"/>
                                          <w:divBdr>
                                            <w:top w:val="none" w:sz="0" w:space="0" w:color="auto"/>
                                            <w:left w:val="none" w:sz="0" w:space="0" w:color="auto"/>
                                            <w:bottom w:val="none" w:sz="0" w:space="0" w:color="auto"/>
                                            <w:right w:val="none" w:sz="0" w:space="0" w:color="auto"/>
                                          </w:divBdr>
                                        </w:div>
                                        <w:div w:id="1411847545">
                                          <w:marLeft w:val="0"/>
                                          <w:marRight w:val="0"/>
                                          <w:marTop w:val="0"/>
                                          <w:marBottom w:val="120"/>
                                          <w:divBdr>
                                            <w:top w:val="none" w:sz="0" w:space="0" w:color="auto"/>
                                            <w:left w:val="none" w:sz="0" w:space="0" w:color="auto"/>
                                            <w:bottom w:val="none" w:sz="0" w:space="0" w:color="auto"/>
                                            <w:right w:val="none" w:sz="0" w:space="0" w:color="auto"/>
                                          </w:divBdr>
                                        </w:div>
                                        <w:div w:id="1419057783">
                                          <w:marLeft w:val="0"/>
                                          <w:marRight w:val="0"/>
                                          <w:marTop w:val="0"/>
                                          <w:marBottom w:val="120"/>
                                          <w:divBdr>
                                            <w:top w:val="none" w:sz="0" w:space="0" w:color="auto"/>
                                            <w:left w:val="none" w:sz="0" w:space="0" w:color="auto"/>
                                            <w:bottom w:val="none" w:sz="0" w:space="0" w:color="auto"/>
                                            <w:right w:val="none" w:sz="0" w:space="0" w:color="auto"/>
                                          </w:divBdr>
                                        </w:div>
                                        <w:div w:id="1435440600">
                                          <w:marLeft w:val="0"/>
                                          <w:marRight w:val="0"/>
                                          <w:marTop w:val="0"/>
                                          <w:marBottom w:val="120"/>
                                          <w:divBdr>
                                            <w:top w:val="none" w:sz="0" w:space="0" w:color="auto"/>
                                            <w:left w:val="none" w:sz="0" w:space="0" w:color="auto"/>
                                            <w:bottom w:val="none" w:sz="0" w:space="0" w:color="auto"/>
                                            <w:right w:val="none" w:sz="0" w:space="0" w:color="auto"/>
                                          </w:divBdr>
                                        </w:div>
                                        <w:div w:id="1470705116">
                                          <w:marLeft w:val="0"/>
                                          <w:marRight w:val="0"/>
                                          <w:marTop w:val="0"/>
                                          <w:marBottom w:val="120"/>
                                          <w:divBdr>
                                            <w:top w:val="none" w:sz="0" w:space="0" w:color="auto"/>
                                            <w:left w:val="none" w:sz="0" w:space="0" w:color="auto"/>
                                            <w:bottom w:val="none" w:sz="0" w:space="0" w:color="auto"/>
                                            <w:right w:val="none" w:sz="0" w:space="0" w:color="auto"/>
                                          </w:divBdr>
                                        </w:div>
                                        <w:div w:id="1486702138">
                                          <w:marLeft w:val="0"/>
                                          <w:marRight w:val="0"/>
                                          <w:marTop w:val="0"/>
                                          <w:marBottom w:val="120"/>
                                          <w:divBdr>
                                            <w:top w:val="none" w:sz="0" w:space="0" w:color="auto"/>
                                            <w:left w:val="none" w:sz="0" w:space="0" w:color="auto"/>
                                            <w:bottom w:val="none" w:sz="0" w:space="0" w:color="auto"/>
                                            <w:right w:val="none" w:sz="0" w:space="0" w:color="auto"/>
                                          </w:divBdr>
                                        </w:div>
                                        <w:div w:id="1524246726">
                                          <w:marLeft w:val="0"/>
                                          <w:marRight w:val="0"/>
                                          <w:marTop w:val="0"/>
                                          <w:marBottom w:val="120"/>
                                          <w:divBdr>
                                            <w:top w:val="none" w:sz="0" w:space="0" w:color="auto"/>
                                            <w:left w:val="none" w:sz="0" w:space="0" w:color="auto"/>
                                            <w:bottom w:val="none" w:sz="0" w:space="0" w:color="auto"/>
                                            <w:right w:val="none" w:sz="0" w:space="0" w:color="auto"/>
                                          </w:divBdr>
                                        </w:div>
                                        <w:div w:id="1530296355">
                                          <w:marLeft w:val="0"/>
                                          <w:marRight w:val="0"/>
                                          <w:marTop w:val="0"/>
                                          <w:marBottom w:val="120"/>
                                          <w:divBdr>
                                            <w:top w:val="none" w:sz="0" w:space="0" w:color="auto"/>
                                            <w:left w:val="none" w:sz="0" w:space="0" w:color="auto"/>
                                            <w:bottom w:val="none" w:sz="0" w:space="0" w:color="auto"/>
                                            <w:right w:val="none" w:sz="0" w:space="0" w:color="auto"/>
                                          </w:divBdr>
                                        </w:div>
                                        <w:div w:id="1547910537">
                                          <w:marLeft w:val="0"/>
                                          <w:marRight w:val="0"/>
                                          <w:marTop w:val="240"/>
                                          <w:marBottom w:val="120"/>
                                          <w:divBdr>
                                            <w:top w:val="none" w:sz="0" w:space="0" w:color="auto"/>
                                            <w:left w:val="none" w:sz="0" w:space="0" w:color="auto"/>
                                            <w:bottom w:val="none" w:sz="0" w:space="0" w:color="auto"/>
                                            <w:right w:val="none" w:sz="0" w:space="0" w:color="auto"/>
                                          </w:divBdr>
                                        </w:div>
                                        <w:div w:id="1568300930">
                                          <w:marLeft w:val="0"/>
                                          <w:marRight w:val="0"/>
                                          <w:marTop w:val="0"/>
                                          <w:marBottom w:val="120"/>
                                          <w:divBdr>
                                            <w:top w:val="none" w:sz="0" w:space="0" w:color="auto"/>
                                            <w:left w:val="none" w:sz="0" w:space="0" w:color="auto"/>
                                            <w:bottom w:val="none" w:sz="0" w:space="0" w:color="auto"/>
                                            <w:right w:val="none" w:sz="0" w:space="0" w:color="auto"/>
                                          </w:divBdr>
                                        </w:div>
                                        <w:div w:id="1568494304">
                                          <w:marLeft w:val="0"/>
                                          <w:marRight w:val="0"/>
                                          <w:marTop w:val="0"/>
                                          <w:marBottom w:val="120"/>
                                          <w:divBdr>
                                            <w:top w:val="none" w:sz="0" w:space="0" w:color="auto"/>
                                            <w:left w:val="none" w:sz="0" w:space="0" w:color="auto"/>
                                            <w:bottom w:val="none" w:sz="0" w:space="0" w:color="auto"/>
                                            <w:right w:val="none" w:sz="0" w:space="0" w:color="auto"/>
                                          </w:divBdr>
                                        </w:div>
                                        <w:div w:id="1599870178">
                                          <w:marLeft w:val="0"/>
                                          <w:marRight w:val="0"/>
                                          <w:marTop w:val="0"/>
                                          <w:marBottom w:val="120"/>
                                          <w:divBdr>
                                            <w:top w:val="none" w:sz="0" w:space="0" w:color="auto"/>
                                            <w:left w:val="none" w:sz="0" w:space="0" w:color="auto"/>
                                            <w:bottom w:val="none" w:sz="0" w:space="0" w:color="auto"/>
                                            <w:right w:val="none" w:sz="0" w:space="0" w:color="auto"/>
                                          </w:divBdr>
                                        </w:div>
                                        <w:div w:id="1620259215">
                                          <w:marLeft w:val="0"/>
                                          <w:marRight w:val="0"/>
                                          <w:marTop w:val="240"/>
                                          <w:marBottom w:val="120"/>
                                          <w:divBdr>
                                            <w:top w:val="none" w:sz="0" w:space="0" w:color="auto"/>
                                            <w:left w:val="none" w:sz="0" w:space="0" w:color="auto"/>
                                            <w:bottom w:val="none" w:sz="0" w:space="0" w:color="auto"/>
                                            <w:right w:val="none" w:sz="0" w:space="0" w:color="auto"/>
                                          </w:divBdr>
                                        </w:div>
                                        <w:div w:id="1638757986">
                                          <w:marLeft w:val="0"/>
                                          <w:marRight w:val="0"/>
                                          <w:marTop w:val="0"/>
                                          <w:marBottom w:val="120"/>
                                          <w:divBdr>
                                            <w:top w:val="none" w:sz="0" w:space="0" w:color="auto"/>
                                            <w:left w:val="none" w:sz="0" w:space="0" w:color="auto"/>
                                            <w:bottom w:val="none" w:sz="0" w:space="0" w:color="auto"/>
                                            <w:right w:val="none" w:sz="0" w:space="0" w:color="auto"/>
                                          </w:divBdr>
                                        </w:div>
                                        <w:div w:id="1643459411">
                                          <w:marLeft w:val="0"/>
                                          <w:marRight w:val="0"/>
                                          <w:marTop w:val="240"/>
                                          <w:marBottom w:val="120"/>
                                          <w:divBdr>
                                            <w:top w:val="none" w:sz="0" w:space="0" w:color="auto"/>
                                            <w:left w:val="none" w:sz="0" w:space="0" w:color="auto"/>
                                            <w:bottom w:val="none" w:sz="0" w:space="0" w:color="auto"/>
                                            <w:right w:val="none" w:sz="0" w:space="0" w:color="auto"/>
                                          </w:divBdr>
                                        </w:div>
                                        <w:div w:id="1645350251">
                                          <w:marLeft w:val="0"/>
                                          <w:marRight w:val="0"/>
                                          <w:marTop w:val="0"/>
                                          <w:marBottom w:val="120"/>
                                          <w:divBdr>
                                            <w:top w:val="none" w:sz="0" w:space="0" w:color="auto"/>
                                            <w:left w:val="none" w:sz="0" w:space="0" w:color="auto"/>
                                            <w:bottom w:val="none" w:sz="0" w:space="0" w:color="auto"/>
                                            <w:right w:val="none" w:sz="0" w:space="0" w:color="auto"/>
                                          </w:divBdr>
                                        </w:div>
                                        <w:div w:id="1654603885">
                                          <w:marLeft w:val="0"/>
                                          <w:marRight w:val="0"/>
                                          <w:marTop w:val="240"/>
                                          <w:marBottom w:val="120"/>
                                          <w:divBdr>
                                            <w:top w:val="none" w:sz="0" w:space="0" w:color="auto"/>
                                            <w:left w:val="none" w:sz="0" w:space="0" w:color="auto"/>
                                            <w:bottom w:val="none" w:sz="0" w:space="0" w:color="auto"/>
                                            <w:right w:val="none" w:sz="0" w:space="0" w:color="auto"/>
                                          </w:divBdr>
                                        </w:div>
                                        <w:div w:id="1654722186">
                                          <w:marLeft w:val="0"/>
                                          <w:marRight w:val="0"/>
                                          <w:marTop w:val="0"/>
                                          <w:marBottom w:val="120"/>
                                          <w:divBdr>
                                            <w:top w:val="none" w:sz="0" w:space="0" w:color="auto"/>
                                            <w:left w:val="none" w:sz="0" w:space="0" w:color="auto"/>
                                            <w:bottom w:val="none" w:sz="0" w:space="0" w:color="auto"/>
                                            <w:right w:val="none" w:sz="0" w:space="0" w:color="auto"/>
                                          </w:divBdr>
                                        </w:div>
                                        <w:div w:id="1657877341">
                                          <w:marLeft w:val="0"/>
                                          <w:marRight w:val="0"/>
                                          <w:marTop w:val="480"/>
                                          <w:marBottom w:val="72"/>
                                          <w:divBdr>
                                            <w:top w:val="none" w:sz="0" w:space="0" w:color="auto"/>
                                            <w:left w:val="none" w:sz="0" w:space="0" w:color="auto"/>
                                            <w:bottom w:val="none" w:sz="0" w:space="0" w:color="auto"/>
                                            <w:right w:val="none" w:sz="0" w:space="0" w:color="auto"/>
                                          </w:divBdr>
                                        </w:div>
                                        <w:div w:id="1666591940">
                                          <w:marLeft w:val="0"/>
                                          <w:marRight w:val="0"/>
                                          <w:marTop w:val="240"/>
                                          <w:marBottom w:val="120"/>
                                          <w:divBdr>
                                            <w:top w:val="none" w:sz="0" w:space="0" w:color="auto"/>
                                            <w:left w:val="none" w:sz="0" w:space="0" w:color="auto"/>
                                            <w:bottom w:val="none" w:sz="0" w:space="0" w:color="auto"/>
                                            <w:right w:val="none" w:sz="0" w:space="0" w:color="auto"/>
                                          </w:divBdr>
                                        </w:div>
                                        <w:div w:id="1679697859">
                                          <w:marLeft w:val="0"/>
                                          <w:marRight w:val="0"/>
                                          <w:marTop w:val="0"/>
                                          <w:marBottom w:val="120"/>
                                          <w:divBdr>
                                            <w:top w:val="none" w:sz="0" w:space="0" w:color="auto"/>
                                            <w:left w:val="none" w:sz="0" w:space="0" w:color="auto"/>
                                            <w:bottom w:val="none" w:sz="0" w:space="0" w:color="auto"/>
                                            <w:right w:val="none" w:sz="0" w:space="0" w:color="auto"/>
                                          </w:divBdr>
                                        </w:div>
                                        <w:div w:id="1680693021">
                                          <w:marLeft w:val="0"/>
                                          <w:marRight w:val="0"/>
                                          <w:marTop w:val="0"/>
                                          <w:marBottom w:val="120"/>
                                          <w:divBdr>
                                            <w:top w:val="none" w:sz="0" w:space="0" w:color="auto"/>
                                            <w:left w:val="none" w:sz="0" w:space="0" w:color="auto"/>
                                            <w:bottom w:val="none" w:sz="0" w:space="0" w:color="auto"/>
                                            <w:right w:val="none" w:sz="0" w:space="0" w:color="auto"/>
                                          </w:divBdr>
                                        </w:div>
                                        <w:div w:id="1684749252">
                                          <w:marLeft w:val="0"/>
                                          <w:marRight w:val="0"/>
                                          <w:marTop w:val="0"/>
                                          <w:marBottom w:val="120"/>
                                          <w:divBdr>
                                            <w:top w:val="none" w:sz="0" w:space="0" w:color="auto"/>
                                            <w:left w:val="none" w:sz="0" w:space="0" w:color="auto"/>
                                            <w:bottom w:val="none" w:sz="0" w:space="0" w:color="auto"/>
                                            <w:right w:val="none" w:sz="0" w:space="0" w:color="auto"/>
                                          </w:divBdr>
                                        </w:div>
                                        <w:div w:id="1698311374">
                                          <w:marLeft w:val="0"/>
                                          <w:marRight w:val="0"/>
                                          <w:marTop w:val="0"/>
                                          <w:marBottom w:val="120"/>
                                          <w:divBdr>
                                            <w:top w:val="none" w:sz="0" w:space="0" w:color="auto"/>
                                            <w:left w:val="none" w:sz="0" w:space="0" w:color="auto"/>
                                            <w:bottom w:val="none" w:sz="0" w:space="0" w:color="auto"/>
                                            <w:right w:val="none" w:sz="0" w:space="0" w:color="auto"/>
                                          </w:divBdr>
                                        </w:div>
                                        <w:div w:id="1731490320">
                                          <w:marLeft w:val="0"/>
                                          <w:marRight w:val="0"/>
                                          <w:marTop w:val="240"/>
                                          <w:marBottom w:val="120"/>
                                          <w:divBdr>
                                            <w:top w:val="none" w:sz="0" w:space="0" w:color="auto"/>
                                            <w:left w:val="none" w:sz="0" w:space="0" w:color="auto"/>
                                            <w:bottom w:val="none" w:sz="0" w:space="0" w:color="auto"/>
                                            <w:right w:val="none" w:sz="0" w:space="0" w:color="auto"/>
                                          </w:divBdr>
                                        </w:div>
                                        <w:div w:id="1767000095">
                                          <w:marLeft w:val="0"/>
                                          <w:marRight w:val="0"/>
                                          <w:marTop w:val="0"/>
                                          <w:marBottom w:val="120"/>
                                          <w:divBdr>
                                            <w:top w:val="none" w:sz="0" w:space="0" w:color="auto"/>
                                            <w:left w:val="none" w:sz="0" w:space="0" w:color="auto"/>
                                            <w:bottom w:val="none" w:sz="0" w:space="0" w:color="auto"/>
                                            <w:right w:val="none" w:sz="0" w:space="0" w:color="auto"/>
                                          </w:divBdr>
                                        </w:div>
                                        <w:div w:id="1778595378">
                                          <w:marLeft w:val="0"/>
                                          <w:marRight w:val="0"/>
                                          <w:marTop w:val="0"/>
                                          <w:marBottom w:val="120"/>
                                          <w:divBdr>
                                            <w:top w:val="none" w:sz="0" w:space="0" w:color="auto"/>
                                            <w:left w:val="none" w:sz="0" w:space="0" w:color="auto"/>
                                            <w:bottom w:val="none" w:sz="0" w:space="0" w:color="auto"/>
                                            <w:right w:val="none" w:sz="0" w:space="0" w:color="auto"/>
                                          </w:divBdr>
                                        </w:div>
                                        <w:div w:id="1786734118">
                                          <w:marLeft w:val="0"/>
                                          <w:marRight w:val="0"/>
                                          <w:marTop w:val="0"/>
                                          <w:marBottom w:val="120"/>
                                          <w:divBdr>
                                            <w:top w:val="none" w:sz="0" w:space="0" w:color="auto"/>
                                            <w:left w:val="none" w:sz="0" w:space="0" w:color="auto"/>
                                            <w:bottom w:val="none" w:sz="0" w:space="0" w:color="auto"/>
                                            <w:right w:val="none" w:sz="0" w:space="0" w:color="auto"/>
                                          </w:divBdr>
                                        </w:div>
                                        <w:div w:id="1787658183">
                                          <w:marLeft w:val="0"/>
                                          <w:marRight w:val="0"/>
                                          <w:marTop w:val="240"/>
                                          <w:marBottom w:val="120"/>
                                          <w:divBdr>
                                            <w:top w:val="none" w:sz="0" w:space="0" w:color="auto"/>
                                            <w:left w:val="none" w:sz="0" w:space="0" w:color="auto"/>
                                            <w:bottom w:val="none" w:sz="0" w:space="0" w:color="auto"/>
                                            <w:right w:val="none" w:sz="0" w:space="0" w:color="auto"/>
                                          </w:divBdr>
                                        </w:div>
                                        <w:div w:id="1837920095">
                                          <w:marLeft w:val="0"/>
                                          <w:marRight w:val="0"/>
                                          <w:marTop w:val="0"/>
                                          <w:marBottom w:val="120"/>
                                          <w:divBdr>
                                            <w:top w:val="none" w:sz="0" w:space="0" w:color="auto"/>
                                            <w:left w:val="none" w:sz="0" w:space="0" w:color="auto"/>
                                            <w:bottom w:val="none" w:sz="0" w:space="0" w:color="auto"/>
                                            <w:right w:val="none" w:sz="0" w:space="0" w:color="auto"/>
                                          </w:divBdr>
                                        </w:div>
                                        <w:div w:id="1925796067">
                                          <w:marLeft w:val="0"/>
                                          <w:marRight w:val="0"/>
                                          <w:marTop w:val="0"/>
                                          <w:marBottom w:val="120"/>
                                          <w:divBdr>
                                            <w:top w:val="none" w:sz="0" w:space="0" w:color="auto"/>
                                            <w:left w:val="none" w:sz="0" w:space="0" w:color="auto"/>
                                            <w:bottom w:val="none" w:sz="0" w:space="0" w:color="auto"/>
                                            <w:right w:val="none" w:sz="0" w:space="0" w:color="auto"/>
                                          </w:divBdr>
                                        </w:div>
                                        <w:div w:id="1971936886">
                                          <w:marLeft w:val="0"/>
                                          <w:marRight w:val="0"/>
                                          <w:marTop w:val="0"/>
                                          <w:marBottom w:val="120"/>
                                          <w:divBdr>
                                            <w:top w:val="none" w:sz="0" w:space="0" w:color="auto"/>
                                            <w:left w:val="none" w:sz="0" w:space="0" w:color="auto"/>
                                            <w:bottom w:val="none" w:sz="0" w:space="0" w:color="auto"/>
                                            <w:right w:val="none" w:sz="0" w:space="0" w:color="auto"/>
                                          </w:divBdr>
                                        </w:div>
                                        <w:div w:id="1974556215">
                                          <w:marLeft w:val="0"/>
                                          <w:marRight w:val="0"/>
                                          <w:marTop w:val="240"/>
                                          <w:marBottom w:val="120"/>
                                          <w:divBdr>
                                            <w:top w:val="none" w:sz="0" w:space="0" w:color="auto"/>
                                            <w:left w:val="none" w:sz="0" w:space="0" w:color="auto"/>
                                            <w:bottom w:val="none" w:sz="0" w:space="0" w:color="auto"/>
                                            <w:right w:val="none" w:sz="0" w:space="0" w:color="auto"/>
                                          </w:divBdr>
                                        </w:div>
                                        <w:div w:id="1977373551">
                                          <w:marLeft w:val="0"/>
                                          <w:marRight w:val="0"/>
                                          <w:marTop w:val="240"/>
                                          <w:marBottom w:val="120"/>
                                          <w:divBdr>
                                            <w:top w:val="none" w:sz="0" w:space="0" w:color="auto"/>
                                            <w:left w:val="none" w:sz="0" w:space="0" w:color="auto"/>
                                            <w:bottom w:val="none" w:sz="0" w:space="0" w:color="auto"/>
                                            <w:right w:val="none" w:sz="0" w:space="0" w:color="auto"/>
                                          </w:divBdr>
                                        </w:div>
                                        <w:div w:id="1998456554">
                                          <w:marLeft w:val="0"/>
                                          <w:marRight w:val="0"/>
                                          <w:marTop w:val="0"/>
                                          <w:marBottom w:val="120"/>
                                          <w:divBdr>
                                            <w:top w:val="none" w:sz="0" w:space="0" w:color="auto"/>
                                            <w:left w:val="none" w:sz="0" w:space="0" w:color="auto"/>
                                            <w:bottom w:val="none" w:sz="0" w:space="0" w:color="auto"/>
                                            <w:right w:val="none" w:sz="0" w:space="0" w:color="auto"/>
                                          </w:divBdr>
                                        </w:div>
                                        <w:div w:id="2017884797">
                                          <w:marLeft w:val="0"/>
                                          <w:marRight w:val="0"/>
                                          <w:marTop w:val="240"/>
                                          <w:marBottom w:val="120"/>
                                          <w:divBdr>
                                            <w:top w:val="none" w:sz="0" w:space="0" w:color="auto"/>
                                            <w:left w:val="none" w:sz="0" w:space="0" w:color="auto"/>
                                            <w:bottom w:val="none" w:sz="0" w:space="0" w:color="auto"/>
                                            <w:right w:val="none" w:sz="0" w:space="0" w:color="auto"/>
                                          </w:divBdr>
                                        </w:div>
                                        <w:div w:id="2024743941">
                                          <w:marLeft w:val="0"/>
                                          <w:marRight w:val="0"/>
                                          <w:marTop w:val="0"/>
                                          <w:marBottom w:val="120"/>
                                          <w:divBdr>
                                            <w:top w:val="none" w:sz="0" w:space="0" w:color="auto"/>
                                            <w:left w:val="none" w:sz="0" w:space="0" w:color="auto"/>
                                            <w:bottom w:val="none" w:sz="0" w:space="0" w:color="auto"/>
                                            <w:right w:val="none" w:sz="0" w:space="0" w:color="auto"/>
                                          </w:divBdr>
                                        </w:div>
                                        <w:div w:id="2049647240">
                                          <w:marLeft w:val="0"/>
                                          <w:marRight w:val="0"/>
                                          <w:marTop w:val="0"/>
                                          <w:marBottom w:val="120"/>
                                          <w:divBdr>
                                            <w:top w:val="none" w:sz="0" w:space="0" w:color="auto"/>
                                            <w:left w:val="none" w:sz="0" w:space="0" w:color="auto"/>
                                            <w:bottom w:val="none" w:sz="0" w:space="0" w:color="auto"/>
                                            <w:right w:val="none" w:sz="0" w:space="0" w:color="auto"/>
                                          </w:divBdr>
                                        </w:div>
                                        <w:div w:id="2074691451">
                                          <w:marLeft w:val="0"/>
                                          <w:marRight w:val="0"/>
                                          <w:marTop w:val="240"/>
                                          <w:marBottom w:val="120"/>
                                          <w:divBdr>
                                            <w:top w:val="none" w:sz="0" w:space="0" w:color="auto"/>
                                            <w:left w:val="none" w:sz="0" w:space="0" w:color="auto"/>
                                            <w:bottom w:val="none" w:sz="0" w:space="0" w:color="auto"/>
                                            <w:right w:val="none" w:sz="0" w:space="0" w:color="auto"/>
                                          </w:divBdr>
                                        </w:div>
                                        <w:div w:id="2126728034">
                                          <w:marLeft w:val="0"/>
                                          <w:marRight w:val="0"/>
                                          <w:marTop w:val="0"/>
                                          <w:marBottom w:val="120"/>
                                          <w:divBdr>
                                            <w:top w:val="none" w:sz="0" w:space="0" w:color="auto"/>
                                            <w:left w:val="none" w:sz="0" w:space="0" w:color="auto"/>
                                            <w:bottom w:val="none" w:sz="0" w:space="0" w:color="auto"/>
                                            <w:right w:val="none" w:sz="0" w:space="0" w:color="auto"/>
                                          </w:divBdr>
                                        </w:div>
                                        <w:div w:id="214257527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52193534">
                              <w:marLeft w:val="-225"/>
                              <w:marRight w:val="-225"/>
                              <w:marTop w:val="0"/>
                              <w:marBottom w:val="0"/>
                              <w:divBdr>
                                <w:top w:val="none" w:sz="0" w:space="0" w:color="auto"/>
                                <w:left w:val="none" w:sz="0" w:space="0" w:color="auto"/>
                                <w:bottom w:val="none" w:sz="0" w:space="0" w:color="auto"/>
                                <w:right w:val="none" w:sz="0" w:space="0" w:color="auto"/>
                              </w:divBdr>
                              <w:divsChild>
                                <w:div w:id="1183284745">
                                  <w:marLeft w:val="0"/>
                                  <w:marRight w:val="0"/>
                                  <w:marTop w:val="0"/>
                                  <w:marBottom w:val="0"/>
                                  <w:divBdr>
                                    <w:top w:val="none" w:sz="0" w:space="0" w:color="auto"/>
                                    <w:left w:val="none" w:sz="0" w:space="0" w:color="auto"/>
                                    <w:bottom w:val="none" w:sz="0" w:space="0" w:color="auto"/>
                                    <w:right w:val="none" w:sz="0" w:space="0" w:color="auto"/>
                                  </w:divBdr>
                                </w:div>
                              </w:divsChild>
                            </w:div>
                            <w:div w:id="1329333531">
                              <w:marLeft w:val="-225"/>
                              <w:marRight w:val="-225"/>
                              <w:marTop w:val="0"/>
                              <w:marBottom w:val="0"/>
                              <w:divBdr>
                                <w:top w:val="none" w:sz="0" w:space="0" w:color="auto"/>
                                <w:left w:val="none" w:sz="0" w:space="0" w:color="auto"/>
                                <w:bottom w:val="none" w:sz="0" w:space="0" w:color="auto"/>
                                <w:right w:val="none" w:sz="0" w:space="0" w:color="auto"/>
                              </w:divBdr>
                              <w:divsChild>
                                <w:div w:id="122193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3535268">
          <w:marLeft w:val="0"/>
          <w:marRight w:val="0"/>
          <w:marTop w:val="0"/>
          <w:marBottom w:val="0"/>
          <w:divBdr>
            <w:top w:val="none" w:sz="0" w:space="0" w:color="auto"/>
            <w:left w:val="none" w:sz="0" w:space="0" w:color="auto"/>
            <w:bottom w:val="none" w:sz="0" w:space="0" w:color="auto"/>
            <w:right w:val="none" w:sz="0" w:space="0" w:color="auto"/>
          </w:divBdr>
          <w:divsChild>
            <w:div w:id="345058237">
              <w:marLeft w:val="0"/>
              <w:marRight w:val="0"/>
              <w:marTop w:val="0"/>
              <w:marBottom w:val="0"/>
              <w:divBdr>
                <w:top w:val="none" w:sz="0" w:space="0" w:color="auto"/>
                <w:left w:val="none" w:sz="0" w:space="0" w:color="auto"/>
                <w:bottom w:val="none" w:sz="0" w:space="0" w:color="auto"/>
                <w:right w:val="none" w:sz="0" w:space="0" w:color="auto"/>
              </w:divBdr>
            </w:div>
            <w:div w:id="2087720216">
              <w:marLeft w:val="0"/>
              <w:marRight w:val="0"/>
              <w:marTop w:val="0"/>
              <w:marBottom w:val="0"/>
              <w:divBdr>
                <w:top w:val="none" w:sz="0" w:space="0" w:color="auto"/>
                <w:left w:val="none" w:sz="0" w:space="0" w:color="auto"/>
                <w:bottom w:val="none" w:sz="0" w:space="0" w:color="auto"/>
                <w:right w:val="none" w:sz="0" w:space="0" w:color="auto"/>
              </w:divBdr>
            </w:div>
          </w:divsChild>
        </w:div>
        <w:div w:id="537549323">
          <w:marLeft w:val="0"/>
          <w:marRight w:val="0"/>
          <w:marTop w:val="0"/>
          <w:marBottom w:val="0"/>
          <w:divBdr>
            <w:top w:val="none" w:sz="0" w:space="0" w:color="auto"/>
            <w:left w:val="none" w:sz="0" w:space="0" w:color="auto"/>
            <w:bottom w:val="none" w:sz="0" w:space="0" w:color="auto"/>
            <w:right w:val="none" w:sz="0" w:space="0" w:color="auto"/>
          </w:divBdr>
          <w:divsChild>
            <w:div w:id="1474447559">
              <w:marLeft w:val="0"/>
              <w:marRight w:val="0"/>
              <w:marTop w:val="0"/>
              <w:marBottom w:val="0"/>
              <w:divBdr>
                <w:top w:val="none" w:sz="0" w:space="0" w:color="auto"/>
                <w:left w:val="none" w:sz="0" w:space="0" w:color="auto"/>
                <w:bottom w:val="none" w:sz="0" w:space="0" w:color="auto"/>
                <w:right w:val="none" w:sz="0" w:space="0" w:color="auto"/>
              </w:divBdr>
              <w:divsChild>
                <w:div w:id="185558042">
                  <w:marLeft w:val="-225"/>
                  <w:marRight w:val="-225"/>
                  <w:marTop w:val="0"/>
                  <w:marBottom w:val="0"/>
                  <w:divBdr>
                    <w:top w:val="none" w:sz="0" w:space="0" w:color="auto"/>
                    <w:left w:val="none" w:sz="0" w:space="0" w:color="auto"/>
                    <w:bottom w:val="none" w:sz="0" w:space="0" w:color="auto"/>
                    <w:right w:val="none" w:sz="0" w:space="0" w:color="auto"/>
                  </w:divBdr>
                  <w:divsChild>
                    <w:div w:id="352802672">
                      <w:marLeft w:val="0"/>
                      <w:marRight w:val="0"/>
                      <w:marTop w:val="0"/>
                      <w:marBottom w:val="750"/>
                      <w:divBdr>
                        <w:top w:val="none" w:sz="0" w:space="0" w:color="auto"/>
                        <w:left w:val="none" w:sz="0" w:space="0" w:color="auto"/>
                        <w:bottom w:val="none" w:sz="0" w:space="0" w:color="auto"/>
                        <w:right w:val="none" w:sz="0" w:space="0" w:color="auto"/>
                      </w:divBdr>
                    </w:div>
                  </w:divsChild>
                </w:div>
                <w:div w:id="1399324804">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696467428">
          <w:marLeft w:val="0"/>
          <w:marRight w:val="0"/>
          <w:marTop w:val="0"/>
          <w:marBottom w:val="0"/>
          <w:divBdr>
            <w:top w:val="none" w:sz="0" w:space="0" w:color="auto"/>
            <w:left w:val="none" w:sz="0" w:space="0" w:color="auto"/>
            <w:bottom w:val="none" w:sz="0" w:space="0" w:color="auto"/>
            <w:right w:val="none" w:sz="0" w:space="0" w:color="auto"/>
          </w:divBdr>
          <w:divsChild>
            <w:div w:id="985207316">
              <w:marLeft w:val="0"/>
              <w:marRight w:val="0"/>
              <w:marTop w:val="0"/>
              <w:marBottom w:val="0"/>
              <w:divBdr>
                <w:top w:val="none" w:sz="0" w:space="0" w:color="auto"/>
                <w:left w:val="none" w:sz="0" w:space="0" w:color="auto"/>
                <w:bottom w:val="none" w:sz="0" w:space="0" w:color="auto"/>
                <w:right w:val="none" w:sz="0" w:space="0" w:color="auto"/>
              </w:divBdr>
              <w:divsChild>
                <w:div w:id="2044791894">
                  <w:marLeft w:val="-225"/>
                  <w:marRight w:val="-225"/>
                  <w:marTop w:val="0"/>
                  <w:marBottom w:val="0"/>
                  <w:divBdr>
                    <w:top w:val="none" w:sz="0" w:space="0" w:color="auto"/>
                    <w:left w:val="none" w:sz="0" w:space="0" w:color="auto"/>
                    <w:bottom w:val="none" w:sz="0" w:space="0" w:color="auto"/>
                    <w:right w:val="none" w:sz="0" w:space="0" w:color="auto"/>
                  </w:divBdr>
                  <w:divsChild>
                    <w:div w:id="85218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633895">
          <w:marLeft w:val="0"/>
          <w:marRight w:val="0"/>
          <w:marTop w:val="0"/>
          <w:marBottom w:val="0"/>
          <w:divBdr>
            <w:top w:val="none" w:sz="0" w:space="0" w:color="auto"/>
            <w:left w:val="none" w:sz="0" w:space="0" w:color="auto"/>
            <w:bottom w:val="none" w:sz="0" w:space="0" w:color="auto"/>
            <w:right w:val="none" w:sz="0" w:space="0" w:color="auto"/>
          </w:divBdr>
          <w:divsChild>
            <w:div w:id="90009089">
              <w:marLeft w:val="0"/>
              <w:marRight w:val="0"/>
              <w:marTop w:val="0"/>
              <w:marBottom w:val="0"/>
              <w:divBdr>
                <w:top w:val="none" w:sz="0" w:space="0" w:color="auto"/>
                <w:left w:val="none" w:sz="0" w:space="0" w:color="auto"/>
                <w:bottom w:val="none" w:sz="0" w:space="0" w:color="auto"/>
                <w:right w:val="none" w:sz="0" w:space="0" w:color="auto"/>
              </w:divBdr>
            </w:div>
            <w:div w:id="154808880">
              <w:marLeft w:val="0"/>
              <w:marRight w:val="0"/>
              <w:marTop w:val="0"/>
              <w:marBottom w:val="0"/>
              <w:divBdr>
                <w:top w:val="none" w:sz="0" w:space="0" w:color="auto"/>
                <w:left w:val="none" w:sz="0" w:space="0" w:color="auto"/>
                <w:bottom w:val="none" w:sz="0" w:space="0" w:color="auto"/>
                <w:right w:val="none" w:sz="0" w:space="0" w:color="auto"/>
              </w:divBdr>
            </w:div>
            <w:div w:id="1440220732">
              <w:marLeft w:val="0"/>
              <w:marRight w:val="0"/>
              <w:marTop w:val="0"/>
              <w:marBottom w:val="0"/>
              <w:divBdr>
                <w:top w:val="none" w:sz="0" w:space="0" w:color="auto"/>
                <w:left w:val="none" w:sz="0" w:space="0" w:color="auto"/>
                <w:bottom w:val="none" w:sz="0" w:space="0" w:color="auto"/>
                <w:right w:val="none" w:sz="0" w:space="0" w:color="auto"/>
              </w:divBdr>
            </w:div>
          </w:divsChild>
        </w:div>
        <w:div w:id="1055004723">
          <w:marLeft w:val="0"/>
          <w:marRight w:val="0"/>
          <w:marTop w:val="0"/>
          <w:marBottom w:val="0"/>
          <w:divBdr>
            <w:top w:val="none" w:sz="0" w:space="0" w:color="auto"/>
            <w:left w:val="none" w:sz="0" w:space="0" w:color="auto"/>
            <w:bottom w:val="none" w:sz="0" w:space="0" w:color="auto"/>
            <w:right w:val="none" w:sz="0" w:space="0" w:color="auto"/>
          </w:divBdr>
          <w:divsChild>
            <w:div w:id="257372672">
              <w:marLeft w:val="-225"/>
              <w:marRight w:val="-225"/>
              <w:marTop w:val="0"/>
              <w:marBottom w:val="0"/>
              <w:divBdr>
                <w:top w:val="none" w:sz="0" w:space="0" w:color="auto"/>
                <w:left w:val="none" w:sz="0" w:space="0" w:color="auto"/>
                <w:bottom w:val="none" w:sz="0" w:space="0" w:color="auto"/>
                <w:right w:val="none" w:sz="0" w:space="0" w:color="auto"/>
              </w:divBdr>
              <w:divsChild>
                <w:div w:id="1600019933">
                  <w:marLeft w:val="0"/>
                  <w:marRight w:val="0"/>
                  <w:marTop w:val="0"/>
                  <w:marBottom w:val="0"/>
                  <w:divBdr>
                    <w:top w:val="none" w:sz="0" w:space="0" w:color="auto"/>
                    <w:left w:val="none" w:sz="0" w:space="0" w:color="auto"/>
                    <w:bottom w:val="none" w:sz="0" w:space="0" w:color="auto"/>
                    <w:right w:val="none" w:sz="0" w:space="0" w:color="auto"/>
                  </w:divBdr>
                  <w:divsChild>
                    <w:div w:id="1574699894">
                      <w:marLeft w:val="0"/>
                      <w:marRight w:val="0"/>
                      <w:marTop w:val="0"/>
                      <w:marBottom w:val="0"/>
                      <w:divBdr>
                        <w:top w:val="none" w:sz="0" w:space="0" w:color="auto"/>
                        <w:left w:val="none" w:sz="0" w:space="0" w:color="auto"/>
                        <w:bottom w:val="none" w:sz="0" w:space="0" w:color="auto"/>
                        <w:right w:val="none" w:sz="0" w:space="0" w:color="auto"/>
                      </w:divBdr>
                      <w:divsChild>
                        <w:div w:id="1360004929">
                          <w:marLeft w:val="0"/>
                          <w:marRight w:val="0"/>
                          <w:marTop w:val="0"/>
                          <w:marBottom w:val="0"/>
                          <w:divBdr>
                            <w:top w:val="none" w:sz="0" w:space="0" w:color="auto"/>
                            <w:left w:val="none" w:sz="0" w:space="0" w:color="auto"/>
                            <w:bottom w:val="none" w:sz="0" w:space="0" w:color="auto"/>
                            <w:right w:val="none" w:sz="0" w:space="0" w:color="auto"/>
                          </w:divBdr>
                          <w:divsChild>
                            <w:div w:id="2092123420">
                              <w:marLeft w:val="0"/>
                              <w:marRight w:val="0"/>
                              <w:marTop w:val="0"/>
                              <w:marBottom w:val="0"/>
                              <w:divBdr>
                                <w:top w:val="none" w:sz="0" w:space="0" w:color="auto"/>
                                <w:left w:val="none" w:sz="0" w:space="0" w:color="auto"/>
                                <w:bottom w:val="none" w:sz="0" w:space="0" w:color="auto"/>
                                <w:right w:val="none" w:sz="0" w:space="0" w:color="auto"/>
                              </w:divBdr>
                              <w:divsChild>
                                <w:div w:id="2113162112">
                                  <w:marLeft w:val="0"/>
                                  <w:marRight w:val="0"/>
                                  <w:marTop w:val="0"/>
                                  <w:marBottom w:val="0"/>
                                  <w:divBdr>
                                    <w:top w:val="none" w:sz="0" w:space="0" w:color="auto"/>
                                    <w:left w:val="none" w:sz="0" w:space="0" w:color="auto"/>
                                    <w:bottom w:val="none" w:sz="0" w:space="0" w:color="auto"/>
                                    <w:right w:val="none" w:sz="0" w:space="0" w:color="auto"/>
                                  </w:divBdr>
                                  <w:divsChild>
                                    <w:div w:id="30207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957153">
                      <w:marLeft w:val="0"/>
                      <w:marRight w:val="0"/>
                      <w:marTop w:val="0"/>
                      <w:marBottom w:val="0"/>
                      <w:divBdr>
                        <w:top w:val="none" w:sz="0" w:space="0" w:color="auto"/>
                        <w:left w:val="none" w:sz="0" w:space="0" w:color="auto"/>
                        <w:bottom w:val="none" w:sz="0" w:space="0" w:color="auto"/>
                        <w:right w:val="none" w:sz="0" w:space="0" w:color="auto"/>
                      </w:divBdr>
                      <w:divsChild>
                        <w:div w:id="2102336340">
                          <w:marLeft w:val="0"/>
                          <w:marRight w:val="0"/>
                          <w:marTop w:val="0"/>
                          <w:marBottom w:val="0"/>
                          <w:divBdr>
                            <w:top w:val="none" w:sz="0" w:space="0" w:color="auto"/>
                            <w:left w:val="none" w:sz="0" w:space="0" w:color="auto"/>
                            <w:bottom w:val="none" w:sz="0" w:space="0" w:color="auto"/>
                            <w:right w:val="none" w:sz="0" w:space="0" w:color="auto"/>
                          </w:divBdr>
                          <w:divsChild>
                            <w:div w:id="1012993899">
                              <w:marLeft w:val="0"/>
                              <w:marRight w:val="0"/>
                              <w:marTop w:val="0"/>
                              <w:marBottom w:val="0"/>
                              <w:divBdr>
                                <w:top w:val="none" w:sz="0" w:space="0" w:color="auto"/>
                                <w:left w:val="none" w:sz="0" w:space="0" w:color="auto"/>
                                <w:bottom w:val="none" w:sz="0" w:space="0" w:color="auto"/>
                                <w:right w:val="none" w:sz="0" w:space="0" w:color="auto"/>
                              </w:divBdr>
                              <w:divsChild>
                                <w:div w:id="157142865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3968791">
              <w:marLeft w:val="-225"/>
              <w:marRight w:val="-225"/>
              <w:marTop w:val="0"/>
              <w:marBottom w:val="0"/>
              <w:divBdr>
                <w:top w:val="none" w:sz="0" w:space="0" w:color="auto"/>
                <w:left w:val="none" w:sz="0" w:space="0" w:color="auto"/>
                <w:bottom w:val="none" w:sz="0" w:space="0" w:color="auto"/>
                <w:right w:val="none" w:sz="0" w:space="0" w:color="auto"/>
              </w:divBdr>
              <w:divsChild>
                <w:div w:id="62338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433515">
          <w:marLeft w:val="0"/>
          <w:marRight w:val="0"/>
          <w:marTop w:val="0"/>
          <w:marBottom w:val="0"/>
          <w:divBdr>
            <w:top w:val="none" w:sz="0" w:space="0" w:color="auto"/>
            <w:left w:val="none" w:sz="0" w:space="0" w:color="auto"/>
            <w:bottom w:val="none" w:sz="0" w:space="0" w:color="auto"/>
            <w:right w:val="none" w:sz="0" w:space="0" w:color="auto"/>
          </w:divBdr>
        </w:div>
        <w:div w:id="1826125029">
          <w:marLeft w:val="0"/>
          <w:marRight w:val="0"/>
          <w:marTop w:val="0"/>
          <w:marBottom w:val="0"/>
          <w:divBdr>
            <w:top w:val="none" w:sz="0" w:space="0" w:color="auto"/>
            <w:left w:val="none" w:sz="0" w:space="0" w:color="auto"/>
            <w:bottom w:val="none" w:sz="0" w:space="0" w:color="auto"/>
            <w:right w:val="none" w:sz="0" w:space="0" w:color="auto"/>
          </w:divBdr>
          <w:divsChild>
            <w:div w:id="2052654206">
              <w:marLeft w:val="-225"/>
              <w:marRight w:val="-225"/>
              <w:marTop w:val="0"/>
              <w:marBottom w:val="0"/>
              <w:divBdr>
                <w:top w:val="none" w:sz="0" w:space="0" w:color="auto"/>
                <w:left w:val="none" w:sz="0" w:space="0" w:color="auto"/>
                <w:bottom w:val="none" w:sz="0" w:space="0" w:color="auto"/>
                <w:right w:val="none" w:sz="0" w:space="0" w:color="auto"/>
              </w:divBdr>
              <w:divsChild>
                <w:div w:id="142661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516742">
          <w:marLeft w:val="0"/>
          <w:marRight w:val="0"/>
          <w:marTop w:val="0"/>
          <w:marBottom w:val="0"/>
          <w:divBdr>
            <w:top w:val="none" w:sz="0" w:space="0" w:color="auto"/>
            <w:left w:val="none" w:sz="0" w:space="0" w:color="auto"/>
            <w:bottom w:val="none" w:sz="0" w:space="0" w:color="auto"/>
            <w:right w:val="none" w:sz="0" w:space="0" w:color="auto"/>
          </w:divBdr>
          <w:divsChild>
            <w:div w:id="626670088">
              <w:marLeft w:val="0"/>
              <w:marRight w:val="0"/>
              <w:marTop w:val="0"/>
              <w:marBottom w:val="0"/>
              <w:divBdr>
                <w:top w:val="none" w:sz="0" w:space="0" w:color="auto"/>
                <w:left w:val="none" w:sz="0" w:space="0" w:color="auto"/>
                <w:bottom w:val="none" w:sz="0" w:space="0" w:color="auto"/>
                <w:right w:val="none" w:sz="0" w:space="0" w:color="auto"/>
              </w:divBdr>
              <w:divsChild>
                <w:div w:id="1255675780">
                  <w:marLeft w:val="-225"/>
                  <w:marRight w:val="-225"/>
                  <w:marTop w:val="0"/>
                  <w:marBottom w:val="0"/>
                  <w:divBdr>
                    <w:top w:val="none" w:sz="0" w:space="0" w:color="auto"/>
                    <w:left w:val="none" w:sz="0" w:space="0" w:color="auto"/>
                    <w:bottom w:val="none" w:sz="0" w:space="0" w:color="auto"/>
                    <w:right w:val="none" w:sz="0" w:space="0" w:color="auto"/>
                  </w:divBdr>
                  <w:divsChild>
                    <w:div w:id="525752860">
                      <w:marLeft w:val="0"/>
                      <w:marRight w:val="0"/>
                      <w:marTop w:val="0"/>
                      <w:marBottom w:val="0"/>
                      <w:divBdr>
                        <w:top w:val="none" w:sz="0" w:space="0" w:color="auto"/>
                        <w:left w:val="none" w:sz="0" w:space="0" w:color="auto"/>
                        <w:bottom w:val="none" w:sz="0" w:space="0" w:color="auto"/>
                        <w:right w:val="none" w:sz="0" w:space="0" w:color="auto"/>
                      </w:divBdr>
                      <w:divsChild>
                        <w:div w:id="1764302562">
                          <w:marLeft w:val="0"/>
                          <w:marRight w:val="0"/>
                          <w:marTop w:val="0"/>
                          <w:marBottom w:val="0"/>
                          <w:divBdr>
                            <w:top w:val="none" w:sz="0" w:space="0" w:color="auto"/>
                            <w:left w:val="none" w:sz="0" w:space="0" w:color="auto"/>
                            <w:bottom w:val="none" w:sz="0" w:space="0" w:color="auto"/>
                            <w:right w:val="none" w:sz="0" w:space="0" w:color="auto"/>
                          </w:divBdr>
                        </w:div>
                      </w:divsChild>
                    </w:div>
                    <w:div w:id="710109709">
                      <w:marLeft w:val="0"/>
                      <w:marRight w:val="0"/>
                      <w:marTop w:val="0"/>
                      <w:marBottom w:val="0"/>
                      <w:divBdr>
                        <w:top w:val="none" w:sz="0" w:space="0" w:color="auto"/>
                        <w:left w:val="none" w:sz="0" w:space="0" w:color="auto"/>
                        <w:bottom w:val="none" w:sz="0" w:space="0" w:color="auto"/>
                        <w:right w:val="none" w:sz="0" w:space="0" w:color="auto"/>
                      </w:divBdr>
                      <w:divsChild>
                        <w:div w:id="277955795">
                          <w:marLeft w:val="0"/>
                          <w:marRight w:val="0"/>
                          <w:marTop w:val="0"/>
                          <w:marBottom w:val="0"/>
                          <w:divBdr>
                            <w:top w:val="none" w:sz="0" w:space="0" w:color="auto"/>
                            <w:left w:val="none" w:sz="0" w:space="0" w:color="auto"/>
                            <w:bottom w:val="none" w:sz="0" w:space="0" w:color="auto"/>
                            <w:right w:val="none" w:sz="0" w:space="0" w:color="auto"/>
                          </w:divBdr>
                        </w:div>
                      </w:divsChild>
                    </w:div>
                    <w:div w:id="1103185131">
                      <w:marLeft w:val="0"/>
                      <w:marRight w:val="0"/>
                      <w:marTop w:val="0"/>
                      <w:marBottom w:val="0"/>
                      <w:divBdr>
                        <w:top w:val="none" w:sz="0" w:space="0" w:color="auto"/>
                        <w:left w:val="none" w:sz="0" w:space="0" w:color="auto"/>
                        <w:bottom w:val="none" w:sz="0" w:space="0" w:color="auto"/>
                        <w:right w:val="none" w:sz="0" w:space="0" w:color="auto"/>
                      </w:divBdr>
                      <w:divsChild>
                        <w:div w:id="342518094">
                          <w:marLeft w:val="0"/>
                          <w:marRight w:val="0"/>
                          <w:marTop w:val="0"/>
                          <w:marBottom w:val="0"/>
                          <w:divBdr>
                            <w:top w:val="none" w:sz="0" w:space="0" w:color="auto"/>
                            <w:left w:val="none" w:sz="0" w:space="0" w:color="auto"/>
                            <w:bottom w:val="none" w:sz="0" w:space="0" w:color="auto"/>
                            <w:right w:val="none" w:sz="0" w:space="0" w:color="auto"/>
                          </w:divBdr>
                        </w:div>
                      </w:divsChild>
                    </w:div>
                    <w:div w:id="1282344892">
                      <w:marLeft w:val="0"/>
                      <w:marRight w:val="0"/>
                      <w:marTop w:val="0"/>
                      <w:marBottom w:val="0"/>
                      <w:divBdr>
                        <w:top w:val="none" w:sz="0" w:space="0" w:color="auto"/>
                        <w:left w:val="none" w:sz="0" w:space="0" w:color="auto"/>
                        <w:bottom w:val="none" w:sz="0" w:space="0" w:color="auto"/>
                        <w:right w:val="none" w:sz="0" w:space="0" w:color="auto"/>
                      </w:divBdr>
                      <w:divsChild>
                        <w:div w:id="2043896862">
                          <w:marLeft w:val="0"/>
                          <w:marRight w:val="0"/>
                          <w:marTop w:val="0"/>
                          <w:marBottom w:val="0"/>
                          <w:divBdr>
                            <w:top w:val="none" w:sz="0" w:space="0" w:color="auto"/>
                            <w:left w:val="none" w:sz="0" w:space="0" w:color="auto"/>
                            <w:bottom w:val="none" w:sz="0" w:space="0" w:color="auto"/>
                            <w:right w:val="none" w:sz="0" w:space="0" w:color="auto"/>
                          </w:divBdr>
                        </w:div>
                      </w:divsChild>
                    </w:div>
                    <w:div w:id="1453329285">
                      <w:marLeft w:val="0"/>
                      <w:marRight w:val="0"/>
                      <w:marTop w:val="0"/>
                      <w:marBottom w:val="0"/>
                      <w:divBdr>
                        <w:top w:val="none" w:sz="0" w:space="0" w:color="auto"/>
                        <w:left w:val="none" w:sz="0" w:space="0" w:color="auto"/>
                        <w:bottom w:val="none" w:sz="0" w:space="0" w:color="auto"/>
                        <w:right w:val="none" w:sz="0" w:space="0" w:color="auto"/>
                      </w:divBdr>
                      <w:divsChild>
                        <w:div w:id="893547071">
                          <w:marLeft w:val="0"/>
                          <w:marRight w:val="0"/>
                          <w:marTop w:val="0"/>
                          <w:marBottom w:val="0"/>
                          <w:divBdr>
                            <w:top w:val="none" w:sz="0" w:space="0" w:color="auto"/>
                            <w:left w:val="none" w:sz="0" w:space="0" w:color="auto"/>
                            <w:bottom w:val="none" w:sz="0" w:space="0" w:color="auto"/>
                            <w:right w:val="none" w:sz="0" w:space="0" w:color="auto"/>
                          </w:divBdr>
                        </w:div>
                      </w:divsChild>
                    </w:div>
                    <w:div w:id="1952666745">
                      <w:marLeft w:val="0"/>
                      <w:marRight w:val="0"/>
                      <w:marTop w:val="0"/>
                      <w:marBottom w:val="0"/>
                      <w:divBdr>
                        <w:top w:val="none" w:sz="0" w:space="0" w:color="auto"/>
                        <w:left w:val="none" w:sz="0" w:space="0" w:color="auto"/>
                        <w:bottom w:val="none" w:sz="0" w:space="0" w:color="auto"/>
                        <w:right w:val="none" w:sz="0" w:space="0" w:color="auto"/>
                      </w:divBdr>
                      <w:divsChild>
                        <w:div w:id="641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0670" TargetMode="External"/><Relationship Id="rId3" Type="http://schemas.openxmlformats.org/officeDocument/2006/relationships/styles" Target="styles.xml"/><Relationship Id="rId7" Type="http://schemas.openxmlformats.org/officeDocument/2006/relationships/hyperlink" Target="http://www.uradni-list.si/1/objava.jsp?sop=2012-01-1700"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0-01-4217"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radni-list.si/1/objava.jsp?sop=2018-01-1411" TargetMode="External"/><Relationship Id="rId4" Type="http://schemas.openxmlformats.org/officeDocument/2006/relationships/settings" Target="settings.xml"/><Relationship Id="rId9" Type="http://schemas.openxmlformats.org/officeDocument/2006/relationships/hyperlink" Target="http://www.uradni-list.si/1/objava.jsp?sop=2016-01-268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A67C9E4-8B8F-44D5-A795-E20DCB5E4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8</Pages>
  <Words>3830</Words>
  <Characters>21837</Characters>
  <Application>Microsoft Office Word</Application>
  <DocSecurity>0</DocSecurity>
  <Lines>181</Lines>
  <Paragraphs>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Nataša Bučar</dc:creator>
  <cp:keywords/>
  <dc:description/>
  <cp:lastModifiedBy>Irena Ostrouška</cp:lastModifiedBy>
  <cp:revision>7</cp:revision>
  <cp:lastPrinted>2020-06-02T11:40:00Z</cp:lastPrinted>
  <dcterms:created xsi:type="dcterms:W3CDTF">2020-06-10T08:30:00Z</dcterms:created>
  <dcterms:modified xsi:type="dcterms:W3CDTF">2020-07-06T14:10:00Z</dcterms:modified>
</cp:coreProperties>
</file>