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ECDFB68" w14:textId="01E06B79" w:rsidR="000D3E8D" w:rsidRDefault="000D3E8D" w:rsidP="00CE6E08">
      <w:pPr>
        <w:jc w:val="both"/>
        <w:rPr>
          <w:color w:val="000000"/>
        </w:rPr>
      </w:pPr>
      <w:bookmarkStart w:id="0" w:name="_Hlk31956188"/>
      <w:bookmarkStart w:id="1" w:name="_GoBack"/>
      <w:bookmarkEnd w:id="1"/>
      <w:r w:rsidRPr="00CE6E08">
        <w:rPr>
          <w:color w:val="000000"/>
          <w:sz w:val="22"/>
        </w:rPr>
        <w:t xml:space="preserve">Na podlagi </w:t>
      </w:r>
      <w:r>
        <w:rPr>
          <w:rStyle w:val="SlogHiperpovezava11pttemnomodraPikastopodrtano"/>
          <w:color w:val="000000"/>
        </w:rPr>
        <w:t>štirinajstega odstavka 92. člena</w:t>
      </w:r>
      <w:r>
        <w:rPr>
          <w:color w:val="000000"/>
        </w:rPr>
        <w:t xml:space="preserve"> </w:t>
      </w:r>
      <w:r w:rsidRPr="00CE6E08">
        <w:rPr>
          <w:color w:val="000000"/>
          <w:sz w:val="22"/>
        </w:rPr>
        <w:t>Zakona o varstvu pred ionizirajočimi sevanji in jedrski varnosti (Uradni list RS, št. 76/17 in 26/19) ter za izvajanje 31. člena Energetskega zakona (Uradni list RS, št. 60/19 – uradno prečiščeno besedilo) minister za okolje in prostor v soglasju z ministrom za zdravje in ministrico za infrastrukturo izdaja</w:t>
      </w:r>
    </w:p>
    <w:p w14:paraId="42D7D57F" w14:textId="77777777" w:rsidR="00BB4E36" w:rsidRPr="001B04CD" w:rsidRDefault="00BB4E36" w:rsidP="00BB4E36">
      <w:pPr>
        <w:jc w:val="both"/>
        <w:rPr>
          <w:color w:val="000000" w:themeColor="text1"/>
          <w:sz w:val="24"/>
        </w:rPr>
      </w:pPr>
    </w:p>
    <w:p w14:paraId="6D2650FC" w14:textId="77777777" w:rsidR="00BB4E36" w:rsidRPr="001B04CD" w:rsidRDefault="00BB4E36" w:rsidP="00BB4E36">
      <w:pPr>
        <w:jc w:val="both"/>
        <w:rPr>
          <w:color w:val="000000" w:themeColor="text1"/>
          <w:sz w:val="24"/>
        </w:rPr>
      </w:pPr>
    </w:p>
    <w:p w14:paraId="71FDCA4E" w14:textId="77777777" w:rsidR="00BB4E36" w:rsidRPr="00CE6E08" w:rsidRDefault="00BB4E36" w:rsidP="00BB4E36">
      <w:pPr>
        <w:jc w:val="center"/>
        <w:rPr>
          <w:b/>
          <w:color w:val="000000" w:themeColor="text1"/>
          <w:sz w:val="24"/>
          <w:szCs w:val="32"/>
        </w:rPr>
      </w:pPr>
      <w:r w:rsidRPr="00CE6E08">
        <w:rPr>
          <w:b/>
          <w:color w:val="000000" w:themeColor="text1"/>
          <w:sz w:val="24"/>
          <w:szCs w:val="32"/>
        </w:rPr>
        <w:t>PRAVILNIK</w:t>
      </w:r>
    </w:p>
    <w:p w14:paraId="30470ECB" w14:textId="42474E4C" w:rsidR="00BB4E36" w:rsidRPr="00CE6E08" w:rsidRDefault="00BB4E36" w:rsidP="00BB4E36">
      <w:pPr>
        <w:jc w:val="center"/>
        <w:rPr>
          <w:b/>
          <w:color w:val="000000" w:themeColor="text1"/>
          <w:sz w:val="24"/>
          <w:szCs w:val="32"/>
        </w:rPr>
      </w:pPr>
      <w:r w:rsidRPr="00CE6E08">
        <w:rPr>
          <w:b/>
          <w:color w:val="000000" w:themeColor="text1"/>
          <w:sz w:val="24"/>
          <w:szCs w:val="32"/>
        </w:rPr>
        <w:t xml:space="preserve">o zagotavljanju usposobljenosti delavcev v sevalnih in jedrskih objektih </w:t>
      </w:r>
    </w:p>
    <w:p w14:paraId="338A2E90" w14:textId="77777777" w:rsidR="00BB4E36" w:rsidRPr="001B04CD" w:rsidRDefault="00BB4E36" w:rsidP="00BB4E36">
      <w:pPr>
        <w:jc w:val="center"/>
        <w:rPr>
          <w:rStyle w:val="Sprotnaopomba-sklic"/>
          <w:b w:val="0"/>
          <w:color w:val="000000" w:themeColor="text1"/>
        </w:rPr>
      </w:pPr>
    </w:p>
    <w:p w14:paraId="5729280C" w14:textId="77777777" w:rsidR="00BB4E36" w:rsidRPr="001B04CD" w:rsidRDefault="00BB4E36" w:rsidP="00BB4E36">
      <w:pPr>
        <w:jc w:val="both"/>
        <w:rPr>
          <w:color w:val="000000" w:themeColor="text1"/>
          <w:sz w:val="24"/>
        </w:rPr>
      </w:pPr>
    </w:p>
    <w:p w14:paraId="60F2371D" w14:textId="69C52BDE" w:rsidR="00BB4E36" w:rsidRPr="001B04CD" w:rsidRDefault="00F56C5B" w:rsidP="00BB4E36">
      <w:pPr>
        <w:pStyle w:val="Naslov1"/>
        <w:rPr>
          <w:color w:val="000000" w:themeColor="text1"/>
        </w:rPr>
      </w:pPr>
      <w:bookmarkStart w:id="2" w:name="_Toc93220073"/>
      <w:bookmarkStart w:id="3" w:name="_Toc283716253"/>
      <w:bookmarkStart w:id="4" w:name="_Toc31786707"/>
      <w:r w:rsidRPr="001B04CD">
        <w:rPr>
          <w:color w:val="000000" w:themeColor="text1"/>
        </w:rPr>
        <w:t>SPLOŠN</w:t>
      </w:r>
      <w:r>
        <w:rPr>
          <w:color w:val="000000" w:themeColor="text1"/>
        </w:rPr>
        <w:t>I</w:t>
      </w:r>
      <w:r w:rsidRPr="001B04CD">
        <w:rPr>
          <w:color w:val="000000" w:themeColor="text1"/>
        </w:rPr>
        <w:t xml:space="preserve"> </w:t>
      </w:r>
      <w:bookmarkEnd w:id="2"/>
      <w:bookmarkEnd w:id="3"/>
      <w:r w:rsidRPr="001B04CD">
        <w:rPr>
          <w:color w:val="000000" w:themeColor="text1"/>
        </w:rPr>
        <w:t>DOLOČB</w:t>
      </w:r>
      <w:r>
        <w:rPr>
          <w:color w:val="000000" w:themeColor="text1"/>
        </w:rPr>
        <w:t>I</w:t>
      </w:r>
      <w:bookmarkEnd w:id="4"/>
    </w:p>
    <w:p w14:paraId="47393CCF" w14:textId="77777777" w:rsidR="00BB4E36" w:rsidRPr="001B04CD" w:rsidRDefault="00BB4E36" w:rsidP="00BB4E36">
      <w:pPr>
        <w:jc w:val="both"/>
        <w:rPr>
          <w:color w:val="000000" w:themeColor="text1"/>
          <w:sz w:val="24"/>
        </w:rPr>
      </w:pPr>
    </w:p>
    <w:p w14:paraId="79DEB2E7" w14:textId="77777777" w:rsidR="00BB4E36" w:rsidRPr="001B04CD" w:rsidRDefault="00BB4E36" w:rsidP="00CE6E08">
      <w:pPr>
        <w:pStyle w:val="Naslov2"/>
        <w:tabs>
          <w:tab w:val="clear" w:pos="6172"/>
          <w:tab w:val="num" w:pos="284"/>
        </w:tabs>
        <w:ind w:left="0" w:firstLine="0"/>
        <w:rPr>
          <w:color w:val="000000" w:themeColor="text1"/>
          <w:sz w:val="22"/>
          <w:szCs w:val="22"/>
        </w:rPr>
      </w:pPr>
      <w:bookmarkStart w:id="5" w:name="_Toc93220074"/>
      <w:bookmarkStart w:id="6" w:name="_Toc283716254"/>
      <w:bookmarkStart w:id="7" w:name="_Toc31786708"/>
      <w:r w:rsidRPr="001B04CD">
        <w:rPr>
          <w:color w:val="000000" w:themeColor="text1"/>
          <w:sz w:val="22"/>
          <w:szCs w:val="22"/>
        </w:rPr>
        <w:t>člen</w:t>
      </w:r>
      <w:r w:rsidRPr="001B04CD">
        <w:rPr>
          <w:color w:val="000000" w:themeColor="text1"/>
          <w:sz w:val="22"/>
          <w:szCs w:val="22"/>
        </w:rPr>
        <w:br/>
        <w:t>(vsebina)</w:t>
      </w:r>
      <w:bookmarkEnd w:id="5"/>
      <w:bookmarkEnd w:id="6"/>
      <w:bookmarkEnd w:id="7"/>
    </w:p>
    <w:p w14:paraId="6F8242B9" w14:textId="77777777" w:rsidR="00BB4E36" w:rsidRPr="001B04CD" w:rsidRDefault="00BB4E36" w:rsidP="00BB4E36">
      <w:pPr>
        <w:pStyle w:val="Telobesedila"/>
        <w:rPr>
          <w:color w:val="000000" w:themeColor="text1"/>
          <w:sz w:val="22"/>
          <w:szCs w:val="22"/>
        </w:rPr>
      </w:pPr>
    </w:p>
    <w:p w14:paraId="7346A851" w14:textId="1987B9D5" w:rsidR="00BB4E36" w:rsidRPr="001B04CD" w:rsidRDefault="00BB4E36" w:rsidP="00BB4E36">
      <w:pPr>
        <w:pStyle w:val="Telobesedila"/>
        <w:rPr>
          <w:color w:val="000000" w:themeColor="text1"/>
          <w:sz w:val="22"/>
          <w:szCs w:val="22"/>
        </w:rPr>
      </w:pPr>
      <w:r w:rsidRPr="001B04CD">
        <w:rPr>
          <w:color w:val="000000" w:themeColor="text1"/>
          <w:sz w:val="22"/>
          <w:szCs w:val="22"/>
        </w:rPr>
        <w:t>Ta pravilnik določa dela in naloge, ki sodijo v okvir upravljanja tehnološkega procesa sevalnega ali jedrskega objekta in nadzora nad procesi, povezanimi s sevalno in jedrsko varnostjo (v nadalj</w:t>
      </w:r>
      <w:r w:rsidR="00FC7F52">
        <w:rPr>
          <w:color w:val="000000" w:themeColor="text1"/>
          <w:sz w:val="22"/>
          <w:szCs w:val="22"/>
        </w:rPr>
        <w:t xml:space="preserve">njem besedilu: </w:t>
      </w:r>
      <w:r w:rsidRPr="001B04CD">
        <w:rPr>
          <w:color w:val="000000" w:themeColor="text1"/>
          <w:sz w:val="22"/>
          <w:szCs w:val="22"/>
        </w:rPr>
        <w:t>dela, pomembna za varnost), pogoje glede strokovne usposobljenosti, delovnih izkušenj, psihofizičnih lastnosti in neodvisnosti od alkohola,</w:t>
      </w:r>
      <w:r w:rsidR="001B04CD">
        <w:rPr>
          <w:color w:val="000000" w:themeColor="text1"/>
          <w:sz w:val="22"/>
          <w:szCs w:val="22"/>
        </w:rPr>
        <w:t xml:space="preserve"> </w:t>
      </w:r>
      <w:r w:rsidRPr="001B04CD">
        <w:rPr>
          <w:color w:val="000000" w:themeColor="text1"/>
          <w:sz w:val="22"/>
          <w:szCs w:val="22"/>
        </w:rPr>
        <w:t xml:space="preserve">mamil in drugih psihoaktivnih sredstev, način preverjanja teh pogojev, pogostost rednega preverjanja in sestavo komisije za preverjanje predpisanih pogojev. </w:t>
      </w:r>
    </w:p>
    <w:p w14:paraId="32709772" w14:textId="77777777" w:rsidR="00BB4E36" w:rsidRPr="001B04CD" w:rsidRDefault="00BB4E36" w:rsidP="00BB4E36">
      <w:pPr>
        <w:pStyle w:val="Telobesedila"/>
        <w:rPr>
          <w:color w:val="000000" w:themeColor="text1"/>
          <w:sz w:val="22"/>
          <w:szCs w:val="22"/>
        </w:rPr>
      </w:pPr>
    </w:p>
    <w:p w14:paraId="246EB07B" w14:textId="77777777" w:rsidR="00BB4E36" w:rsidRPr="001B04CD" w:rsidRDefault="00BB4E36" w:rsidP="00CE6E08">
      <w:pPr>
        <w:pStyle w:val="Naslov2"/>
        <w:tabs>
          <w:tab w:val="clear" w:pos="6172"/>
          <w:tab w:val="num" w:pos="284"/>
        </w:tabs>
        <w:ind w:left="0" w:firstLine="0"/>
        <w:rPr>
          <w:color w:val="000000" w:themeColor="text1"/>
          <w:sz w:val="22"/>
          <w:szCs w:val="22"/>
        </w:rPr>
      </w:pPr>
      <w:bookmarkStart w:id="8" w:name="_Toc93220075"/>
      <w:bookmarkStart w:id="9" w:name="_Toc283716255"/>
      <w:bookmarkStart w:id="10" w:name="_Toc31786709"/>
      <w:r w:rsidRPr="001B04CD">
        <w:rPr>
          <w:color w:val="000000" w:themeColor="text1"/>
          <w:sz w:val="22"/>
          <w:szCs w:val="22"/>
        </w:rPr>
        <w:t>člen</w:t>
      </w:r>
      <w:r w:rsidRPr="001B04CD">
        <w:rPr>
          <w:color w:val="000000" w:themeColor="text1"/>
          <w:sz w:val="22"/>
          <w:szCs w:val="22"/>
        </w:rPr>
        <w:br/>
        <w:t>(pomen izrazov)</w:t>
      </w:r>
      <w:bookmarkEnd w:id="8"/>
      <w:bookmarkEnd w:id="9"/>
      <w:bookmarkEnd w:id="10"/>
    </w:p>
    <w:p w14:paraId="45751DC6" w14:textId="77777777" w:rsidR="00BB4E36" w:rsidRPr="001B04CD" w:rsidRDefault="00BB4E36" w:rsidP="00BB4E36">
      <w:pPr>
        <w:pStyle w:val="Telobesedila"/>
        <w:rPr>
          <w:color w:val="000000" w:themeColor="text1"/>
          <w:sz w:val="22"/>
          <w:szCs w:val="22"/>
        </w:rPr>
      </w:pPr>
    </w:p>
    <w:p w14:paraId="39040C86" w14:textId="06F0CEB1" w:rsidR="00BB4E36" w:rsidRPr="001B04CD" w:rsidRDefault="00E977A4" w:rsidP="00CE6E08">
      <w:pPr>
        <w:pStyle w:val="Telobesedila"/>
        <w:spacing w:before="120" w:after="120"/>
        <w:ind w:left="363"/>
        <w:rPr>
          <w:color w:val="000000" w:themeColor="text1"/>
          <w:sz w:val="22"/>
          <w:szCs w:val="22"/>
        </w:rPr>
      </w:pPr>
      <w:r>
        <w:rPr>
          <w:color w:val="000000" w:themeColor="text1"/>
          <w:sz w:val="22"/>
          <w:szCs w:val="22"/>
        </w:rPr>
        <w:t>I</w:t>
      </w:r>
      <w:r w:rsidR="00BB4E36" w:rsidRPr="001B04CD">
        <w:rPr>
          <w:color w:val="000000" w:themeColor="text1"/>
          <w:sz w:val="22"/>
          <w:szCs w:val="22"/>
        </w:rPr>
        <w:t>zrazi</w:t>
      </w:r>
      <w:r>
        <w:rPr>
          <w:color w:val="000000" w:themeColor="text1"/>
          <w:sz w:val="22"/>
          <w:szCs w:val="22"/>
        </w:rPr>
        <w:t>, uporabljeni</w:t>
      </w:r>
      <w:r w:rsidR="00BB4E36" w:rsidRPr="001B04CD">
        <w:rPr>
          <w:color w:val="000000" w:themeColor="text1"/>
          <w:sz w:val="22"/>
          <w:szCs w:val="22"/>
        </w:rPr>
        <w:t xml:space="preserve"> </w:t>
      </w:r>
      <w:r>
        <w:rPr>
          <w:color w:val="000000" w:themeColor="text1"/>
          <w:sz w:val="22"/>
          <w:szCs w:val="22"/>
        </w:rPr>
        <w:t>v</w:t>
      </w:r>
      <w:r w:rsidRPr="001B04CD">
        <w:rPr>
          <w:color w:val="000000" w:themeColor="text1"/>
          <w:sz w:val="22"/>
          <w:szCs w:val="22"/>
        </w:rPr>
        <w:t xml:space="preserve"> tem pravilniku</w:t>
      </w:r>
      <w:r>
        <w:rPr>
          <w:color w:val="000000" w:themeColor="text1"/>
          <w:sz w:val="22"/>
          <w:szCs w:val="22"/>
        </w:rPr>
        <w:t xml:space="preserve">, </w:t>
      </w:r>
      <w:r w:rsidR="00BB4E36" w:rsidRPr="001B04CD">
        <w:rPr>
          <w:color w:val="000000" w:themeColor="text1"/>
          <w:sz w:val="22"/>
          <w:szCs w:val="22"/>
        </w:rPr>
        <w:t>imajo naslednji pomen:</w:t>
      </w:r>
    </w:p>
    <w:p w14:paraId="6B61311E" w14:textId="44939D7D" w:rsidR="00BB4E36" w:rsidRPr="001B04CD" w:rsidRDefault="00161D8C" w:rsidP="00BB4E36">
      <w:pPr>
        <w:pStyle w:val="Telobesedila"/>
        <w:numPr>
          <w:ilvl w:val="0"/>
          <w:numId w:val="27"/>
        </w:numPr>
        <w:tabs>
          <w:tab w:val="clear" w:pos="360"/>
          <w:tab w:val="num" w:pos="709"/>
        </w:tabs>
        <w:spacing w:after="120"/>
        <w:ind w:left="709" w:hanging="425"/>
        <w:rPr>
          <w:bCs/>
          <w:color w:val="000000" w:themeColor="text1"/>
          <w:sz w:val="22"/>
          <w:szCs w:val="22"/>
        </w:rPr>
      </w:pPr>
      <w:bookmarkStart w:id="11" w:name="ustreznaizobrazba"/>
      <w:bookmarkStart w:id="12" w:name="začetnostrokovnousposabljanje"/>
      <w:bookmarkStart w:id="13" w:name="stalnostrokovnousposabljanje"/>
      <w:bookmarkEnd w:id="11"/>
      <w:bookmarkEnd w:id="12"/>
      <w:bookmarkEnd w:id="13"/>
      <w:r w:rsidRPr="001B04CD">
        <w:rPr>
          <w:bCs/>
          <w:color w:val="000000" w:themeColor="text1"/>
          <w:sz w:val="22"/>
          <w:szCs w:val="22"/>
        </w:rPr>
        <w:t xml:space="preserve">simulator je naprava, ki se odziva na dejavnosti operaterja enako kakor pravi sistem. Simulator jedrske elektrarne običajno vključuje komandno sobo v enakem merilu, kakor je prava komandna soba, programska oprema pa mora obsegati normalno obratovanje, nenormalno obratovanje in nesreče; </w:t>
      </w:r>
    </w:p>
    <w:p w14:paraId="0AA62DD5" w14:textId="5CC98081" w:rsidR="00BB4E36" w:rsidRPr="001B04CD" w:rsidRDefault="00BB4E36" w:rsidP="00BB4E36">
      <w:pPr>
        <w:pStyle w:val="Telobesedila"/>
        <w:numPr>
          <w:ilvl w:val="0"/>
          <w:numId w:val="27"/>
        </w:numPr>
        <w:tabs>
          <w:tab w:val="clear" w:pos="360"/>
          <w:tab w:val="num" w:pos="709"/>
        </w:tabs>
        <w:spacing w:after="120"/>
        <w:ind w:left="709" w:hanging="425"/>
        <w:rPr>
          <w:bCs/>
          <w:color w:val="000000" w:themeColor="text1"/>
          <w:sz w:val="22"/>
          <w:szCs w:val="22"/>
        </w:rPr>
      </w:pPr>
      <w:r w:rsidRPr="001B04CD">
        <w:rPr>
          <w:bCs/>
          <w:color w:val="000000" w:themeColor="text1"/>
          <w:sz w:val="22"/>
          <w:szCs w:val="22"/>
        </w:rPr>
        <w:t xml:space="preserve">stalno </w:t>
      </w:r>
      <w:r w:rsidRPr="001B04CD">
        <w:rPr>
          <w:bCs/>
          <w:snapToGrid w:val="0"/>
          <w:color w:val="000000" w:themeColor="text1"/>
          <w:sz w:val="22"/>
          <w:szCs w:val="22"/>
          <w:lang w:eastAsia="sl-SI"/>
        </w:rPr>
        <w:t>strokovno</w:t>
      </w:r>
      <w:r w:rsidRPr="001B04CD">
        <w:rPr>
          <w:bCs/>
          <w:color w:val="000000" w:themeColor="text1"/>
          <w:sz w:val="22"/>
          <w:szCs w:val="22"/>
        </w:rPr>
        <w:t xml:space="preserve"> usposabljanje je proces sistematičnega vzdrževanja, obnavljanja in izpopolnjevanja </w:t>
      </w:r>
      <w:r w:rsidR="00516244">
        <w:rPr>
          <w:bCs/>
          <w:color w:val="000000" w:themeColor="text1"/>
          <w:sz w:val="22"/>
          <w:szCs w:val="22"/>
        </w:rPr>
        <w:t>kompetenc</w:t>
      </w:r>
      <w:r w:rsidRPr="001B04CD">
        <w:rPr>
          <w:bCs/>
          <w:color w:val="000000" w:themeColor="text1"/>
          <w:sz w:val="22"/>
          <w:szCs w:val="22"/>
        </w:rPr>
        <w:t xml:space="preserve"> po opravljenem začetnem usposabljanju, ko delavec že opravlja svoja dela in naloge. Stalno usposabljanje se opravlja v rednih časovnih presledkih;</w:t>
      </w:r>
    </w:p>
    <w:p w14:paraId="24390771" w14:textId="3953C183" w:rsidR="00BB4E36" w:rsidRPr="001B04CD" w:rsidRDefault="00BB4E36" w:rsidP="00BB4E36">
      <w:pPr>
        <w:pStyle w:val="Telobesedila"/>
        <w:numPr>
          <w:ilvl w:val="0"/>
          <w:numId w:val="27"/>
        </w:numPr>
        <w:tabs>
          <w:tab w:val="clear" w:pos="360"/>
          <w:tab w:val="num" w:pos="709"/>
        </w:tabs>
        <w:spacing w:after="120"/>
        <w:ind w:left="709" w:hanging="425"/>
        <w:rPr>
          <w:bCs/>
          <w:color w:val="000000" w:themeColor="text1"/>
          <w:sz w:val="22"/>
          <w:szCs w:val="22"/>
        </w:rPr>
      </w:pPr>
      <w:r w:rsidRPr="001B04CD">
        <w:rPr>
          <w:bCs/>
          <w:snapToGrid w:val="0"/>
          <w:color w:val="000000" w:themeColor="text1"/>
          <w:sz w:val="22"/>
          <w:szCs w:val="22"/>
          <w:lang w:eastAsia="sl-SI"/>
        </w:rPr>
        <w:t>strokovna</w:t>
      </w:r>
      <w:r w:rsidRPr="001B04CD">
        <w:rPr>
          <w:bCs/>
          <w:color w:val="000000" w:themeColor="text1"/>
          <w:sz w:val="22"/>
          <w:szCs w:val="22"/>
        </w:rPr>
        <w:t xml:space="preserve"> usposobljenost je izkazano obvladovanje </w:t>
      </w:r>
      <w:r w:rsidR="00712AC5">
        <w:rPr>
          <w:bCs/>
          <w:color w:val="000000" w:themeColor="text1"/>
          <w:sz w:val="22"/>
          <w:szCs w:val="22"/>
        </w:rPr>
        <w:t>kompetenc</w:t>
      </w:r>
      <w:r w:rsidRPr="001B04CD">
        <w:rPr>
          <w:bCs/>
          <w:color w:val="000000" w:themeColor="text1"/>
          <w:sz w:val="22"/>
          <w:szCs w:val="22"/>
        </w:rPr>
        <w:t>, potrebnih za opravljanje določenih del in nalog;</w:t>
      </w:r>
    </w:p>
    <w:p w14:paraId="3ADF4355" w14:textId="5F360A28" w:rsidR="00517561" w:rsidRPr="001B04CD" w:rsidRDefault="00517561" w:rsidP="00BB4E36">
      <w:pPr>
        <w:pStyle w:val="Telobesedila"/>
        <w:numPr>
          <w:ilvl w:val="0"/>
          <w:numId w:val="27"/>
        </w:numPr>
        <w:tabs>
          <w:tab w:val="clear" w:pos="360"/>
          <w:tab w:val="num" w:pos="709"/>
        </w:tabs>
        <w:spacing w:after="120"/>
        <w:ind w:left="709" w:hanging="425"/>
        <w:rPr>
          <w:bCs/>
          <w:color w:val="000000" w:themeColor="text1"/>
          <w:sz w:val="22"/>
          <w:szCs w:val="22"/>
        </w:rPr>
      </w:pPr>
      <w:r w:rsidRPr="001B04CD">
        <w:rPr>
          <w:bCs/>
          <w:color w:val="000000" w:themeColor="text1"/>
          <w:sz w:val="22"/>
          <w:szCs w:val="22"/>
        </w:rPr>
        <w:t xml:space="preserve">ustrezna izobrazba je za določeno </w:t>
      </w:r>
      <w:r w:rsidR="00767D08" w:rsidRPr="001B04CD">
        <w:rPr>
          <w:bCs/>
          <w:color w:val="000000" w:themeColor="text1"/>
          <w:sz w:val="22"/>
          <w:szCs w:val="22"/>
        </w:rPr>
        <w:t>delovno</w:t>
      </w:r>
      <w:r w:rsidR="001B04CD">
        <w:rPr>
          <w:bCs/>
          <w:color w:val="000000" w:themeColor="text1"/>
          <w:sz w:val="22"/>
          <w:szCs w:val="22"/>
        </w:rPr>
        <w:t xml:space="preserve"> </w:t>
      </w:r>
      <w:r w:rsidRPr="001B04CD">
        <w:rPr>
          <w:bCs/>
          <w:color w:val="000000" w:themeColor="text1"/>
          <w:sz w:val="22"/>
          <w:szCs w:val="22"/>
        </w:rPr>
        <w:t>mesto potrebna ali zahtevana stopnja in smer izobrazbe, ki jo delavec pridobi pri institucijah šolskega sistema;</w:t>
      </w:r>
      <w:r w:rsidR="00767D08" w:rsidRPr="001B04CD">
        <w:rPr>
          <w:bCs/>
          <w:color w:val="000000" w:themeColor="text1"/>
          <w:sz w:val="22"/>
          <w:szCs w:val="22"/>
        </w:rPr>
        <w:t xml:space="preserve"> </w:t>
      </w:r>
    </w:p>
    <w:p w14:paraId="2226E015" w14:textId="1BD96EC3" w:rsidR="00BB4E36" w:rsidRPr="001B04CD" w:rsidRDefault="00BB4E36" w:rsidP="00BB4E36">
      <w:pPr>
        <w:pStyle w:val="Telobesedila"/>
        <w:numPr>
          <w:ilvl w:val="0"/>
          <w:numId w:val="27"/>
        </w:numPr>
        <w:tabs>
          <w:tab w:val="clear" w:pos="360"/>
          <w:tab w:val="num" w:pos="709"/>
        </w:tabs>
        <w:spacing w:after="120"/>
        <w:ind w:left="709" w:hanging="425"/>
        <w:rPr>
          <w:bCs/>
          <w:color w:val="000000" w:themeColor="text1"/>
          <w:sz w:val="22"/>
          <w:szCs w:val="22"/>
        </w:rPr>
      </w:pPr>
      <w:r w:rsidRPr="001B04CD">
        <w:rPr>
          <w:bCs/>
          <w:snapToGrid w:val="0"/>
          <w:color w:val="000000" w:themeColor="text1"/>
          <w:sz w:val="22"/>
          <w:szCs w:val="22"/>
          <w:lang w:eastAsia="sl-SI"/>
        </w:rPr>
        <w:t xml:space="preserve">začetno strokovno usposabljanje je proces sistematičnega pridobivanja potrebnih </w:t>
      </w:r>
      <w:r w:rsidR="00712AC5">
        <w:rPr>
          <w:bCs/>
          <w:snapToGrid w:val="0"/>
          <w:color w:val="000000" w:themeColor="text1"/>
          <w:sz w:val="22"/>
          <w:szCs w:val="22"/>
          <w:lang w:eastAsia="sl-SI"/>
        </w:rPr>
        <w:t>kompetenc</w:t>
      </w:r>
      <w:r w:rsidRPr="001B04CD">
        <w:rPr>
          <w:bCs/>
          <w:snapToGrid w:val="0"/>
          <w:color w:val="000000" w:themeColor="text1"/>
          <w:sz w:val="22"/>
          <w:szCs w:val="22"/>
          <w:lang w:eastAsia="sl-SI"/>
        </w:rPr>
        <w:t xml:space="preserve"> pred začetkom samostojnega opravljanja del in nalog na delovnem mestu dopolnilno k ustrezni izobrazbi za določena delovna mesta.</w:t>
      </w:r>
    </w:p>
    <w:p w14:paraId="48684CE9" w14:textId="77777777" w:rsidR="00BB4E36" w:rsidRPr="001B04CD" w:rsidRDefault="00BB4E36" w:rsidP="00BB4E36">
      <w:pPr>
        <w:pStyle w:val="Telobesedila"/>
        <w:rPr>
          <w:color w:val="000000" w:themeColor="text1"/>
          <w:sz w:val="22"/>
          <w:szCs w:val="22"/>
        </w:rPr>
      </w:pPr>
      <w:bookmarkStart w:id="14" w:name="strokovnausposobljenost"/>
      <w:bookmarkEnd w:id="14"/>
    </w:p>
    <w:p w14:paraId="645B571E" w14:textId="77777777" w:rsidR="00BB4E36" w:rsidRPr="001B04CD" w:rsidRDefault="00BB4E36" w:rsidP="00517561">
      <w:pPr>
        <w:pStyle w:val="Naslov1"/>
        <w:rPr>
          <w:color w:val="000000" w:themeColor="text1"/>
        </w:rPr>
      </w:pPr>
      <w:bookmarkStart w:id="15" w:name="_Toc248032055"/>
      <w:bookmarkStart w:id="16" w:name="_Toc248036348"/>
      <w:bookmarkStart w:id="17" w:name="_Toc248036874"/>
      <w:bookmarkStart w:id="18" w:name="_Toc248037085"/>
      <w:bookmarkStart w:id="19" w:name="_Toc248038803"/>
      <w:bookmarkStart w:id="20" w:name="_Toc248038873"/>
      <w:bookmarkStart w:id="21" w:name="_Toc248038943"/>
      <w:bookmarkStart w:id="22" w:name="_Toc248039014"/>
      <w:bookmarkStart w:id="23" w:name="_Toc248042299"/>
      <w:bookmarkStart w:id="24" w:name="_Toc248042965"/>
      <w:bookmarkStart w:id="25" w:name="_Toc250729193"/>
      <w:bookmarkStart w:id="26" w:name="_Toc250973901"/>
      <w:bookmarkStart w:id="27" w:name="_Toc255204390"/>
      <w:bookmarkStart w:id="28" w:name="_Toc255896773"/>
      <w:bookmarkStart w:id="29" w:name="_člen_(imenovanje_strokovne_komisije"/>
      <w:bookmarkStart w:id="30" w:name="URSJV"/>
      <w:bookmarkStart w:id="31" w:name="_Toc248032057"/>
      <w:bookmarkStart w:id="32" w:name="_Toc248036350"/>
      <w:bookmarkStart w:id="33" w:name="_Toc248036876"/>
      <w:bookmarkStart w:id="34" w:name="_Toc248037087"/>
      <w:bookmarkStart w:id="35" w:name="_Toc248038805"/>
      <w:bookmarkStart w:id="36" w:name="_Toc248038875"/>
      <w:bookmarkStart w:id="37" w:name="_Toc248038945"/>
      <w:bookmarkStart w:id="38" w:name="_Toc248039016"/>
      <w:bookmarkStart w:id="39" w:name="_Toc248042301"/>
      <w:bookmarkStart w:id="40" w:name="_Toc248042967"/>
      <w:bookmarkStart w:id="41" w:name="_Toc250729195"/>
      <w:bookmarkStart w:id="42" w:name="_Toc250973903"/>
      <w:bookmarkStart w:id="43" w:name="_Toc255204392"/>
      <w:bookmarkStart w:id="44" w:name="_Toc255896775"/>
      <w:bookmarkStart w:id="45" w:name="_Toc248032059"/>
      <w:bookmarkStart w:id="46" w:name="_Toc248036352"/>
      <w:bookmarkStart w:id="47" w:name="_Toc248036878"/>
      <w:bookmarkStart w:id="48" w:name="_Toc248037089"/>
      <w:bookmarkStart w:id="49" w:name="_Toc248038807"/>
      <w:bookmarkStart w:id="50" w:name="_Toc248038877"/>
      <w:bookmarkStart w:id="51" w:name="_Toc248038947"/>
      <w:bookmarkStart w:id="52" w:name="_Toc248039018"/>
      <w:bookmarkStart w:id="53" w:name="_Toc248042303"/>
      <w:bookmarkStart w:id="54" w:name="_Toc248042969"/>
      <w:bookmarkStart w:id="55" w:name="_Toc250729197"/>
      <w:bookmarkStart w:id="56" w:name="_Toc250973905"/>
      <w:bookmarkStart w:id="57" w:name="_Toc255204394"/>
      <w:bookmarkStart w:id="58" w:name="_Toc255896777"/>
      <w:bookmarkStart w:id="59" w:name="_Toc248032061"/>
      <w:bookmarkStart w:id="60" w:name="_Toc248036354"/>
      <w:bookmarkStart w:id="61" w:name="_Toc248036880"/>
      <w:bookmarkStart w:id="62" w:name="_Toc248037091"/>
      <w:bookmarkStart w:id="63" w:name="_Toc248038809"/>
      <w:bookmarkStart w:id="64" w:name="_Toc248038879"/>
      <w:bookmarkStart w:id="65" w:name="_Toc248038949"/>
      <w:bookmarkStart w:id="66" w:name="_Toc248039020"/>
      <w:bookmarkStart w:id="67" w:name="_Toc248042305"/>
      <w:bookmarkStart w:id="68" w:name="_Toc248042971"/>
      <w:bookmarkStart w:id="69" w:name="_Toc250729199"/>
      <w:bookmarkStart w:id="70" w:name="_Toc250973907"/>
      <w:bookmarkStart w:id="71" w:name="_Toc255204396"/>
      <w:bookmarkStart w:id="72" w:name="_Toc255896779"/>
      <w:bookmarkStart w:id="73" w:name="_Toc248032063"/>
      <w:bookmarkStart w:id="74" w:name="_Toc248036356"/>
      <w:bookmarkStart w:id="75" w:name="_Toc248036882"/>
      <w:bookmarkStart w:id="76" w:name="_Toc248037093"/>
      <w:bookmarkStart w:id="77" w:name="_Toc248038811"/>
      <w:bookmarkStart w:id="78" w:name="_Toc248038881"/>
      <w:bookmarkStart w:id="79" w:name="_Toc248038951"/>
      <w:bookmarkStart w:id="80" w:name="_Toc248039022"/>
      <w:bookmarkStart w:id="81" w:name="_Toc248042307"/>
      <w:bookmarkStart w:id="82" w:name="_Toc248042973"/>
      <w:bookmarkStart w:id="83" w:name="_Toc250729201"/>
      <w:bookmarkStart w:id="84" w:name="_Toc250973909"/>
      <w:bookmarkStart w:id="85" w:name="_Toc255204398"/>
      <w:bookmarkStart w:id="86" w:name="_Toc255896781"/>
      <w:bookmarkStart w:id="87" w:name="_Toc248032065"/>
      <w:bookmarkStart w:id="88" w:name="_Toc248036358"/>
      <w:bookmarkStart w:id="89" w:name="_Toc248036884"/>
      <w:bookmarkStart w:id="90" w:name="_Toc248037095"/>
      <w:bookmarkStart w:id="91" w:name="_Toc248038813"/>
      <w:bookmarkStart w:id="92" w:name="_Toc248038883"/>
      <w:bookmarkStart w:id="93" w:name="_Toc248038953"/>
      <w:bookmarkStart w:id="94" w:name="_Toc248039024"/>
      <w:bookmarkStart w:id="95" w:name="_Toc248042309"/>
      <w:bookmarkStart w:id="96" w:name="_Toc248042975"/>
      <w:bookmarkStart w:id="97" w:name="_Toc250729203"/>
      <w:bookmarkStart w:id="98" w:name="_Toc250973911"/>
      <w:bookmarkStart w:id="99" w:name="_Toc255204400"/>
      <w:bookmarkStart w:id="100" w:name="_Toc255896783"/>
      <w:bookmarkStart w:id="101" w:name="_Toc283716256"/>
      <w:bookmarkStart w:id="102" w:name="_Toc31786710"/>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r w:rsidRPr="001B04CD">
        <w:rPr>
          <w:color w:val="000000" w:themeColor="text1"/>
        </w:rPr>
        <w:t>SPLOŠNE ZAHTEVE O STROKOVNI USPOSOBLJENOSTI</w:t>
      </w:r>
      <w:bookmarkEnd w:id="101"/>
      <w:bookmarkEnd w:id="102"/>
    </w:p>
    <w:p w14:paraId="1F29F6E3" w14:textId="77777777" w:rsidR="00BB4E36" w:rsidRPr="001B04CD" w:rsidRDefault="00BB4E36" w:rsidP="00BB4E36">
      <w:pPr>
        <w:rPr>
          <w:color w:val="000000" w:themeColor="text1"/>
        </w:rPr>
      </w:pPr>
    </w:p>
    <w:p w14:paraId="27F125E7" w14:textId="36488526" w:rsidR="00BB4E36" w:rsidRPr="001B04CD" w:rsidRDefault="00BB4E36" w:rsidP="00CE6E08">
      <w:pPr>
        <w:pStyle w:val="Naslov2"/>
        <w:tabs>
          <w:tab w:val="clear" w:pos="6172"/>
          <w:tab w:val="num" w:pos="284"/>
        </w:tabs>
        <w:ind w:left="0" w:firstLine="0"/>
        <w:rPr>
          <w:color w:val="000000" w:themeColor="text1"/>
          <w:sz w:val="22"/>
          <w:szCs w:val="22"/>
        </w:rPr>
      </w:pPr>
      <w:bookmarkStart w:id="103" w:name="_Toc283716257"/>
      <w:bookmarkStart w:id="104" w:name="_Toc31786711"/>
      <w:r w:rsidRPr="001B04CD">
        <w:rPr>
          <w:color w:val="000000" w:themeColor="text1"/>
          <w:sz w:val="22"/>
          <w:szCs w:val="22"/>
        </w:rPr>
        <w:t>člen</w:t>
      </w:r>
      <w:r w:rsidRPr="001B04CD">
        <w:rPr>
          <w:color w:val="000000" w:themeColor="text1"/>
          <w:sz w:val="22"/>
          <w:szCs w:val="22"/>
        </w:rPr>
        <w:br/>
        <w:t>(</w:t>
      </w:r>
      <w:r w:rsidR="00222C3D">
        <w:rPr>
          <w:color w:val="000000" w:themeColor="text1"/>
          <w:sz w:val="22"/>
          <w:szCs w:val="22"/>
        </w:rPr>
        <w:t>kompetence</w:t>
      </w:r>
      <w:r w:rsidRPr="001B04CD">
        <w:rPr>
          <w:color w:val="000000" w:themeColor="text1"/>
          <w:sz w:val="22"/>
          <w:szCs w:val="22"/>
        </w:rPr>
        <w:t>)</w:t>
      </w:r>
      <w:bookmarkEnd w:id="103"/>
      <w:bookmarkEnd w:id="104"/>
    </w:p>
    <w:p w14:paraId="6947D4AD" w14:textId="77777777" w:rsidR="00BB4E36" w:rsidRPr="001B04CD" w:rsidRDefault="00BB4E36" w:rsidP="00BB4E36">
      <w:pPr>
        <w:pStyle w:val="Telobesedila"/>
        <w:rPr>
          <w:color w:val="000000" w:themeColor="text1"/>
          <w:sz w:val="22"/>
          <w:szCs w:val="22"/>
          <w:highlight w:val="yellow"/>
        </w:rPr>
      </w:pPr>
    </w:p>
    <w:p w14:paraId="03B6CED0" w14:textId="373080AA" w:rsidR="00BB4E36" w:rsidRPr="001B04CD" w:rsidRDefault="00BB4E36" w:rsidP="00BB4E36">
      <w:pPr>
        <w:pStyle w:val="Telobesedila"/>
        <w:numPr>
          <w:ilvl w:val="0"/>
          <w:numId w:val="34"/>
        </w:numPr>
        <w:spacing w:before="120"/>
        <w:rPr>
          <w:color w:val="000000" w:themeColor="text1"/>
          <w:sz w:val="22"/>
          <w:szCs w:val="22"/>
        </w:rPr>
      </w:pPr>
      <w:r w:rsidRPr="001B04CD">
        <w:rPr>
          <w:color w:val="000000" w:themeColor="text1"/>
          <w:sz w:val="22"/>
          <w:szCs w:val="22"/>
        </w:rPr>
        <w:t>Delavci upravljavca sevalnega ali jedrskega objekta in zunanji izvajalci, ki opravljajo dela, pomembna za varnost na objektu, morajo imeti potrebna znanja</w:t>
      </w:r>
      <w:r w:rsidR="007E08D5">
        <w:rPr>
          <w:color w:val="000000" w:themeColor="text1"/>
          <w:sz w:val="22"/>
          <w:szCs w:val="22"/>
        </w:rPr>
        <w:t xml:space="preserve"> in</w:t>
      </w:r>
      <w:r w:rsidRPr="001B04CD">
        <w:rPr>
          <w:color w:val="000000" w:themeColor="text1"/>
          <w:sz w:val="22"/>
          <w:szCs w:val="22"/>
        </w:rPr>
        <w:t xml:space="preserve"> veščine</w:t>
      </w:r>
      <w:r w:rsidR="007D7444" w:rsidRPr="001B04CD">
        <w:rPr>
          <w:color w:val="000000" w:themeColor="text1"/>
          <w:sz w:val="22"/>
          <w:szCs w:val="22"/>
        </w:rPr>
        <w:t xml:space="preserve"> </w:t>
      </w:r>
      <w:r w:rsidR="007E08D5">
        <w:rPr>
          <w:color w:val="000000" w:themeColor="text1"/>
          <w:sz w:val="22"/>
          <w:szCs w:val="22"/>
        </w:rPr>
        <w:t>ter</w:t>
      </w:r>
      <w:r w:rsidR="007D7444" w:rsidRPr="001B04CD">
        <w:rPr>
          <w:color w:val="000000" w:themeColor="text1"/>
          <w:sz w:val="22"/>
          <w:szCs w:val="22"/>
        </w:rPr>
        <w:t xml:space="preserve"> </w:t>
      </w:r>
      <w:r w:rsidR="00583B62" w:rsidRPr="001B04CD">
        <w:rPr>
          <w:color w:val="000000" w:themeColor="text1"/>
          <w:sz w:val="22"/>
          <w:szCs w:val="22"/>
        </w:rPr>
        <w:t>vedenj</w:t>
      </w:r>
      <w:r w:rsidR="00F81C26" w:rsidRPr="001B04CD">
        <w:rPr>
          <w:color w:val="000000" w:themeColor="text1"/>
          <w:sz w:val="22"/>
          <w:szCs w:val="22"/>
        </w:rPr>
        <w:t>e</w:t>
      </w:r>
      <w:r w:rsidR="00583B62" w:rsidRPr="001B04CD">
        <w:rPr>
          <w:color w:val="000000" w:themeColor="text1"/>
          <w:sz w:val="22"/>
          <w:szCs w:val="22"/>
        </w:rPr>
        <w:t xml:space="preserve"> in ravnanj</w:t>
      </w:r>
      <w:r w:rsidR="00F81C26" w:rsidRPr="001B04CD">
        <w:rPr>
          <w:color w:val="000000" w:themeColor="text1"/>
          <w:sz w:val="22"/>
          <w:szCs w:val="22"/>
        </w:rPr>
        <w:t>e</w:t>
      </w:r>
      <w:r w:rsidR="00583B62" w:rsidRPr="001B04CD">
        <w:rPr>
          <w:color w:val="000000" w:themeColor="text1"/>
          <w:sz w:val="22"/>
          <w:szCs w:val="22"/>
        </w:rPr>
        <w:t xml:space="preserve">, </w:t>
      </w:r>
      <w:r w:rsidR="00583B62" w:rsidRPr="001B04CD">
        <w:rPr>
          <w:color w:val="000000" w:themeColor="text1"/>
          <w:sz w:val="22"/>
          <w:szCs w:val="22"/>
        </w:rPr>
        <w:lastRenderedPageBreak/>
        <w:t>ki spodbujajo močno varnostno kulturo</w:t>
      </w:r>
      <w:r w:rsidR="00222C3D">
        <w:rPr>
          <w:color w:val="000000" w:themeColor="text1"/>
          <w:sz w:val="22"/>
          <w:szCs w:val="22"/>
        </w:rPr>
        <w:t xml:space="preserve"> (v </w:t>
      </w:r>
      <w:r w:rsidR="00FC7F52">
        <w:rPr>
          <w:color w:val="000000" w:themeColor="text1"/>
          <w:sz w:val="22"/>
          <w:szCs w:val="22"/>
        </w:rPr>
        <w:t>nadaljnjem besedilu</w:t>
      </w:r>
      <w:r w:rsidR="009D68F4">
        <w:rPr>
          <w:color w:val="000000" w:themeColor="text1"/>
          <w:sz w:val="22"/>
          <w:szCs w:val="22"/>
        </w:rPr>
        <w:t>:</w:t>
      </w:r>
      <w:r w:rsidR="00222C3D">
        <w:rPr>
          <w:color w:val="000000" w:themeColor="text1"/>
          <w:sz w:val="22"/>
          <w:szCs w:val="22"/>
        </w:rPr>
        <w:t xml:space="preserve"> kompetence)</w:t>
      </w:r>
      <w:r w:rsidRPr="001B04CD">
        <w:rPr>
          <w:color w:val="000000" w:themeColor="text1"/>
          <w:sz w:val="22"/>
          <w:szCs w:val="22"/>
        </w:rPr>
        <w:t>. Razumeti morajo pomen svojih dejavnosti na sevalno in jedrsko varnost objekta.</w:t>
      </w:r>
      <w:r w:rsidRPr="001B04CD">
        <w:rPr>
          <w:rStyle w:val="Sprotnaopomba-sklic"/>
          <w:color w:val="000000" w:themeColor="text1"/>
          <w:sz w:val="24"/>
          <w:szCs w:val="24"/>
        </w:rPr>
        <w:t xml:space="preserve"> </w:t>
      </w:r>
    </w:p>
    <w:p w14:paraId="1728AC80" w14:textId="06EA5742" w:rsidR="00BB4E36" w:rsidRPr="001B04CD" w:rsidRDefault="00BB4E36" w:rsidP="00BB4E36">
      <w:pPr>
        <w:pStyle w:val="Telobesedila"/>
        <w:numPr>
          <w:ilvl w:val="0"/>
          <w:numId w:val="34"/>
        </w:numPr>
        <w:spacing w:before="120"/>
        <w:rPr>
          <w:color w:val="000000" w:themeColor="text1"/>
          <w:sz w:val="22"/>
          <w:szCs w:val="22"/>
        </w:rPr>
      </w:pPr>
      <w:r w:rsidRPr="001B04CD">
        <w:rPr>
          <w:color w:val="000000" w:themeColor="text1"/>
          <w:sz w:val="22"/>
          <w:szCs w:val="22"/>
        </w:rPr>
        <w:t xml:space="preserve">Upravljavec sevalnega ali jedrskega objekta mora </w:t>
      </w:r>
      <w:r w:rsidR="00611E01" w:rsidRPr="001B04CD">
        <w:rPr>
          <w:color w:val="000000" w:themeColor="text1"/>
          <w:sz w:val="22"/>
          <w:szCs w:val="22"/>
        </w:rPr>
        <w:t xml:space="preserve">za vsako delovno mesto </w:t>
      </w:r>
      <w:r w:rsidRPr="001B04CD">
        <w:rPr>
          <w:color w:val="000000" w:themeColor="text1"/>
          <w:sz w:val="22"/>
          <w:szCs w:val="22"/>
        </w:rPr>
        <w:t xml:space="preserve">določiti in dokumentirati </w:t>
      </w:r>
      <w:r w:rsidR="00222C3D">
        <w:rPr>
          <w:color w:val="000000" w:themeColor="text1"/>
          <w:sz w:val="22"/>
          <w:szCs w:val="22"/>
        </w:rPr>
        <w:t>kompetence</w:t>
      </w:r>
      <w:r w:rsidRPr="001B04CD">
        <w:rPr>
          <w:color w:val="000000" w:themeColor="text1"/>
          <w:sz w:val="22"/>
          <w:szCs w:val="22"/>
        </w:rPr>
        <w:t>. Zahteve za delovna mesta, kjer se opravljajo dela, pomembna za varnost, morajo vsebovati najmanj:</w:t>
      </w:r>
      <w:r w:rsidRPr="001B04CD">
        <w:rPr>
          <w:rStyle w:val="Sprotnaopomba-sklic"/>
          <w:color w:val="000000" w:themeColor="text1"/>
          <w:sz w:val="24"/>
          <w:szCs w:val="24"/>
        </w:rPr>
        <w:t xml:space="preserve"> </w:t>
      </w:r>
    </w:p>
    <w:p w14:paraId="0E6E610D" w14:textId="77777777" w:rsidR="00BB4E36" w:rsidRPr="001B04CD" w:rsidRDefault="001B6B4D" w:rsidP="00BB4E36">
      <w:pPr>
        <w:pStyle w:val="Telobesedila"/>
        <w:numPr>
          <w:ilvl w:val="0"/>
          <w:numId w:val="31"/>
        </w:numPr>
        <w:rPr>
          <w:color w:val="000000" w:themeColor="text1"/>
          <w:sz w:val="22"/>
          <w:szCs w:val="22"/>
        </w:rPr>
      </w:pPr>
      <w:r w:rsidRPr="001B04CD">
        <w:rPr>
          <w:color w:val="000000" w:themeColor="text1"/>
          <w:sz w:val="22"/>
          <w:szCs w:val="22"/>
        </w:rPr>
        <w:t>u</w:t>
      </w:r>
      <w:r w:rsidR="00BB4E36" w:rsidRPr="001B04CD">
        <w:rPr>
          <w:color w:val="000000" w:themeColor="text1"/>
          <w:sz w:val="22"/>
          <w:szCs w:val="22"/>
        </w:rPr>
        <w:t xml:space="preserve">strezno izobrazbo, </w:t>
      </w:r>
    </w:p>
    <w:p w14:paraId="4EAADDAE" w14:textId="3BC4E5E3" w:rsidR="00BB4E36" w:rsidRPr="001B04CD" w:rsidRDefault="00BB4E36" w:rsidP="00BB4E36">
      <w:pPr>
        <w:pStyle w:val="Telobesedila"/>
        <w:numPr>
          <w:ilvl w:val="0"/>
          <w:numId w:val="31"/>
        </w:numPr>
        <w:rPr>
          <w:color w:val="000000" w:themeColor="text1"/>
          <w:sz w:val="22"/>
          <w:szCs w:val="22"/>
        </w:rPr>
      </w:pPr>
      <w:r w:rsidRPr="001B04CD">
        <w:rPr>
          <w:color w:val="000000" w:themeColor="text1"/>
          <w:sz w:val="22"/>
          <w:szCs w:val="22"/>
        </w:rPr>
        <w:t>delovne izkušnje, pridobljene na primerljivem področju dela in na ostalih delovnih področjih</w:t>
      </w:r>
      <w:r w:rsidR="00E977A4">
        <w:rPr>
          <w:color w:val="000000" w:themeColor="text1"/>
          <w:sz w:val="22"/>
          <w:szCs w:val="22"/>
        </w:rPr>
        <w:t>,</w:t>
      </w:r>
      <w:r w:rsidRPr="001B04CD">
        <w:rPr>
          <w:color w:val="000000" w:themeColor="text1"/>
          <w:sz w:val="22"/>
          <w:szCs w:val="22"/>
        </w:rPr>
        <w:t xml:space="preserve"> ter </w:t>
      </w:r>
    </w:p>
    <w:p w14:paraId="0C0739CD" w14:textId="77777777" w:rsidR="00BB4E36" w:rsidRPr="001B04CD" w:rsidRDefault="00BB4E36" w:rsidP="00BB4E36">
      <w:pPr>
        <w:pStyle w:val="Telobesedila"/>
        <w:numPr>
          <w:ilvl w:val="0"/>
          <w:numId w:val="31"/>
        </w:numPr>
        <w:rPr>
          <w:color w:val="000000" w:themeColor="text1"/>
          <w:sz w:val="22"/>
          <w:szCs w:val="22"/>
        </w:rPr>
      </w:pPr>
      <w:r w:rsidRPr="001B04CD">
        <w:rPr>
          <w:color w:val="000000" w:themeColor="text1"/>
          <w:sz w:val="22"/>
          <w:szCs w:val="22"/>
        </w:rPr>
        <w:t>začetno in stalno strokovno usposabljanje.</w:t>
      </w:r>
    </w:p>
    <w:p w14:paraId="0C411BEF" w14:textId="793B59D2" w:rsidR="00BB4E36" w:rsidRPr="001B04CD" w:rsidRDefault="00BB4E36" w:rsidP="00BB4E36">
      <w:pPr>
        <w:pStyle w:val="Telobesedila"/>
        <w:numPr>
          <w:ilvl w:val="0"/>
          <w:numId w:val="34"/>
        </w:numPr>
        <w:spacing w:before="120"/>
        <w:rPr>
          <w:color w:val="000000" w:themeColor="text1"/>
          <w:sz w:val="22"/>
          <w:szCs w:val="22"/>
        </w:rPr>
      </w:pPr>
      <w:r w:rsidRPr="001B04CD">
        <w:rPr>
          <w:color w:val="000000" w:themeColor="text1"/>
          <w:sz w:val="22"/>
          <w:szCs w:val="22"/>
        </w:rPr>
        <w:t xml:space="preserve">Upravljavec sevalnega ali jedrskega objekta mora zagotoviti primerno usposobljenost in preverjanje usposobljenosti lastnih delavcev in </w:t>
      </w:r>
      <w:r w:rsidR="00611E01">
        <w:rPr>
          <w:color w:val="000000" w:themeColor="text1"/>
          <w:sz w:val="22"/>
          <w:szCs w:val="22"/>
        </w:rPr>
        <w:t xml:space="preserve">delavcev </w:t>
      </w:r>
      <w:r w:rsidRPr="001B04CD">
        <w:rPr>
          <w:color w:val="000000" w:themeColor="text1"/>
          <w:sz w:val="22"/>
          <w:szCs w:val="22"/>
        </w:rPr>
        <w:t>zunanji</w:t>
      </w:r>
      <w:r w:rsidR="001B6B4D" w:rsidRPr="001B04CD">
        <w:rPr>
          <w:color w:val="000000" w:themeColor="text1"/>
          <w:sz w:val="22"/>
          <w:szCs w:val="22"/>
        </w:rPr>
        <w:t>h</w:t>
      </w:r>
      <w:r w:rsidRPr="001B04CD">
        <w:rPr>
          <w:color w:val="000000" w:themeColor="text1"/>
          <w:sz w:val="22"/>
          <w:szCs w:val="22"/>
        </w:rPr>
        <w:t xml:space="preserve"> izvajalc</w:t>
      </w:r>
      <w:r w:rsidR="001B6B4D" w:rsidRPr="001B04CD">
        <w:rPr>
          <w:color w:val="000000" w:themeColor="text1"/>
          <w:sz w:val="22"/>
          <w:szCs w:val="22"/>
        </w:rPr>
        <w:t>ev</w:t>
      </w:r>
      <w:r w:rsidRPr="001B04CD">
        <w:rPr>
          <w:color w:val="000000" w:themeColor="text1"/>
          <w:sz w:val="22"/>
          <w:szCs w:val="22"/>
        </w:rPr>
        <w:t xml:space="preserve">, ki opravljajo dela, pomembna za varnost. </w:t>
      </w:r>
    </w:p>
    <w:p w14:paraId="38D9449D" w14:textId="4C388347" w:rsidR="00BB4E36" w:rsidRPr="001B04CD" w:rsidRDefault="00BB4E36" w:rsidP="00BB4E36">
      <w:pPr>
        <w:pStyle w:val="Telobesedila"/>
        <w:numPr>
          <w:ilvl w:val="0"/>
          <w:numId w:val="34"/>
        </w:numPr>
        <w:spacing w:before="120"/>
        <w:rPr>
          <w:color w:val="000000" w:themeColor="text1"/>
          <w:sz w:val="22"/>
          <w:szCs w:val="22"/>
        </w:rPr>
      </w:pPr>
      <w:r w:rsidRPr="001B04CD">
        <w:rPr>
          <w:color w:val="000000" w:themeColor="text1"/>
          <w:sz w:val="22"/>
          <w:szCs w:val="22"/>
        </w:rPr>
        <w:t xml:space="preserve">Vsi delavci upravljavca sevalnega ali jedrskega objekta kot tudi </w:t>
      </w:r>
      <w:bookmarkStart w:id="105" w:name="_Hlk8375764"/>
      <w:r w:rsidRPr="001B04CD">
        <w:rPr>
          <w:color w:val="000000" w:themeColor="text1"/>
          <w:sz w:val="22"/>
          <w:szCs w:val="22"/>
        </w:rPr>
        <w:t>zunanji izvajalci</w:t>
      </w:r>
      <w:bookmarkEnd w:id="105"/>
      <w:r w:rsidRPr="001B04CD">
        <w:rPr>
          <w:color w:val="000000" w:themeColor="text1"/>
          <w:sz w:val="22"/>
          <w:szCs w:val="22"/>
        </w:rPr>
        <w:t>, ki delajo na lokaciji sevalnega ali jedrskega objekta, morajo poznati osnove jedrske varnosti, sevalne varnosti, požarne varnosti, varstva pri delu in pripravljenosti na izredne dogodke.</w:t>
      </w:r>
    </w:p>
    <w:p w14:paraId="022A1BFF" w14:textId="2F11287D" w:rsidR="00BB4E36" w:rsidRPr="001B04CD" w:rsidRDefault="00BB4E36" w:rsidP="00BB4E36">
      <w:pPr>
        <w:pStyle w:val="Telobesedila"/>
        <w:numPr>
          <w:ilvl w:val="0"/>
          <w:numId w:val="34"/>
        </w:numPr>
        <w:spacing w:before="120"/>
        <w:rPr>
          <w:color w:val="000000" w:themeColor="text1"/>
          <w:sz w:val="22"/>
          <w:szCs w:val="22"/>
        </w:rPr>
      </w:pPr>
      <w:r w:rsidRPr="001B04CD">
        <w:rPr>
          <w:color w:val="000000" w:themeColor="text1"/>
          <w:sz w:val="22"/>
          <w:szCs w:val="22"/>
        </w:rPr>
        <w:t xml:space="preserve">Upravljavec sevalnega ali jedrskega objekta mora zagotoviti tudi praktično usposabljanje za dela, pomembna za varnost, za lastne delavce in </w:t>
      </w:r>
      <w:r w:rsidR="00611E01">
        <w:rPr>
          <w:color w:val="000000" w:themeColor="text1"/>
          <w:sz w:val="22"/>
          <w:szCs w:val="22"/>
        </w:rPr>
        <w:t xml:space="preserve">delavce </w:t>
      </w:r>
      <w:r w:rsidRPr="001B04CD">
        <w:rPr>
          <w:color w:val="000000" w:themeColor="text1"/>
          <w:sz w:val="22"/>
          <w:szCs w:val="22"/>
        </w:rPr>
        <w:t>zunanje</w:t>
      </w:r>
      <w:r w:rsidR="007F6DD3">
        <w:rPr>
          <w:color w:val="000000" w:themeColor="text1"/>
          <w:sz w:val="22"/>
          <w:szCs w:val="22"/>
        </w:rPr>
        <w:t>ga</w:t>
      </w:r>
      <w:r w:rsidRPr="001B04CD">
        <w:rPr>
          <w:color w:val="000000" w:themeColor="text1"/>
          <w:sz w:val="22"/>
          <w:szCs w:val="22"/>
        </w:rPr>
        <w:t xml:space="preserve"> </w:t>
      </w:r>
      <w:r w:rsidR="007F6DD3" w:rsidRPr="001B04CD">
        <w:rPr>
          <w:color w:val="000000" w:themeColor="text1"/>
          <w:sz w:val="22"/>
          <w:szCs w:val="22"/>
        </w:rPr>
        <w:t>izvajalc</w:t>
      </w:r>
      <w:r w:rsidR="007F6DD3">
        <w:rPr>
          <w:color w:val="000000" w:themeColor="text1"/>
          <w:sz w:val="22"/>
          <w:szCs w:val="22"/>
        </w:rPr>
        <w:t>a</w:t>
      </w:r>
      <w:r w:rsidRPr="001B04CD">
        <w:rPr>
          <w:color w:val="000000" w:themeColor="text1"/>
          <w:sz w:val="22"/>
          <w:szCs w:val="22"/>
        </w:rPr>
        <w:t>, ki opravljajo vzdrževalna in druga tehnična dela v objektu.</w:t>
      </w:r>
    </w:p>
    <w:p w14:paraId="79899C5C" w14:textId="77777777" w:rsidR="00BB4E36" w:rsidRPr="001B04CD" w:rsidRDefault="00BB4E36" w:rsidP="00BB4E36">
      <w:pPr>
        <w:pStyle w:val="Telobesedila"/>
        <w:rPr>
          <w:color w:val="000000" w:themeColor="text1"/>
          <w:sz w:val="22"/>
          <w:szCs w:val="22"/>
        </w:rPr>
      </w:pPr>
    </w:p>
    <w:p w14:paraId="2F407E3E" w14:textId="2607BA9F" w:rsidR="00BB4E36" w:rsidRPr="00CE6E08" w:rsidRDefault="00BB4E36" w:rsidP="00CE6E08">
      <w:pPr>
        <w:pStyle w:val="Naslov2"/>
        <w:tabs>
          <w:tab w:val="clear" w:pos="6172"/>
          <w:tab w:val="num" w:pos="284"/>
        </w:tabs>
        <w:ind w:left="0" w:firstLine="0"/>
        <w:rPr>
          <w:color w:val="000000" w:themeColor="text1"/>
          <w:sz w:val="22"/>
          <w:szCs w:val="22"/>
        </w:rPr>
      </w:pPr>
      <w:bookmarkStart w:id="106" w:name="_člen__(fizične_in_psihične_sposobno"/>
      <w:bookmarkStart w:id="107" w:name="_Toc93220077"/>
      <w:bookmarkStart w:id="108" w:name="_Toc283716258"/>
      <w:bookmarkStart w:id="109" w:name="_Toc31786712"/>
      <w:bookmarkEnd w:id="106"/>
      <w:r w:rsidRPr="00CE6E08">
        <w:rPr>
          <w:color w:val="000000" w:themeColor="text1"/>
          <w:sz w:val="22"/>
          <w:szCs w:val="22"/>
        </w:rPr>
        <w:t>člen</w:t>
      </w:r>
      <w:r w:rsidRPr="00CE6E08">
        <w:rPr>
          <w:color w:val="000000" w:themeColor="text1"/>
          <w:sz w:val="22"/>
          <w:szCs w:val="22"/>
        </w:rPr>
        <w:br/>
        <w:t>(fizične in psihične sposobnosti)</w:t>
      </w:r>
      <w:bookmarkEnd w:id="107"/>
      <w:bookmarkEnd w:id="108"/>
      <w:bookmarkEnd w:id="109"/>
    </w:p>
    <w:p w14:paraId="5837DE13" w14:textId="77777777" w:rsidR="00BB4E36" w:rsidRPr="001B04CD" w:rsidRDefault="00BB4E36" w:rsidP="00BB4E36">
      <w:pPr>
        <w:pStyle w:val="Telobesedila"/>
        <w:rPr>
          <w:color w:val="000000" w:themeColor="text1"/>
          <w:sz w:val="22"/>
          <w:szCs w:val="22"/>
        </w:rPr>
      </w:pPr>
    </w:p>
    <w:p w14:paraId="724F58AA" w14:textId="270E1F8A" w:rsidR="00BB4E36" w:rsidRPr="001B04CD" w:rsidRDefault="00BB4E36" w:rsidP="00BB4E36">
      <w:pPr>
        <w:pStyle w:val="Telobesedila"/>
        <w:numPr>
          <w:ilvl w:val="0"/>
          <w:numId w:val="9"/>
        </w:numPr>
        <w:rPr>
          <w:color w:val="000000" w:themeColor="text1"/>
          <w:sz w:val="22"/>
          <w:szCs w:val="22"/>
        </w:rPr>
      </w:pPr>
      <w:r w:rsidRPr="001B04CD">
        <w:rPr>
          <w:color w:val="000000" w:themeColor="text1"/>
          <w:sz w:val="22"/>
          <w:szCs w:val="22"/>
        </w:rPr>
        <w:t>Delavci, ki opravljajo dela, pomembna za varnost</w:t>
      </w:r>
      <w:r w:rsidR="00621597" w:rsidRPr="001B04CD">
        <w:rPr>
          <w:color w:val="000000" w:themeColor="text1"/>
          <w:sz w:val="22"/>
          <w:szCs w:val="22"/>
        </w:rPr>
        <w:t>,</w:t>
      </w:r>
      <w:r w:rsidRPr="001B04CD">
        <w:rPr>
          <w:color w:val="000000" w:themeColor="text1"/>
          <w:sz w:val="22"/>
          <w:szCs w:val="22"/>
        </w:rPr>
        <w:t xml:space="preserve"> morajo biti fizično in psihično sposobni za opravljanje teh del in nalog, kar ugotavljajo </w:t>
      </w:r>
      <w:r w:rsidRPr="001B04CD">
        <w:rPr>
          <w:rStyle w:val="SlogHiperpovezava11pttemnomodraPikastopodrtano"/>
          <w:color w:val="000000" w:themeColor="text1"/>
        </w:rPr>
        <w:t>pooblašče</w:t>
      </w:r>
      <w:bookmarkStart w:id="110" w:name="_Hlt201720195"/>
      <w:r w:rsidRPr="001B04CD">
        <w:rPr>
          <w:rStyle w:val="SlogHiperpovezava11pttemnomodraPikastopodrtano"/>
          <w:color w:val="000000" w:themeColor="text1"/>
        </w:rPr>
        <w:t>n</w:t>
      </w:r>
      <w:bookmarkEnd w:id="110"/>
      <w:r w:rsidRPr="001B04CD">
        <w:rPr>
          <w:rStyle w:val="SlogHiperpovezava11pttemnomodraPikastopodrtano"/>
          <w:color w:val="000000" w:themeColor="text1"/>
        </w:rPr>
        <w:t>i</w:t>
      </w:r>
      <w:r w:rsidR="003E1754" w:rsidRPr="001B04CD">
        <w:rPr>
          <w:rStyle w:val="SlogHiperpovezava11pttemnomodraPikastopodrtano"/>
          <w:color w:val="000000" w:themeColor="text1"/>
        </w:rPr>
        <w:t xml:space="preserve"> izvajalci medicine dela</w:t>
      </w:r>
      <w:r w:rsidR="00046FDA">
        <w:rPr>
          <w:rStyle w:val="SlogHiperpovezava11pttemnomodraPikastopodrtano"/>
          <w:color w:val="000000" w:themeColor="text1"/>
        </w:rPr>
        <w:t xml:space="preserve"> </w:t>
      </w:r>
      <w:r w:rsidRPr="001B04CD">
        <w:rPr>
          <w:color w:val="000000" w:themeColor="text1"/>
          <w:sz w:val="22"/>
          <w:szCs w:val="22"/>
        </w:rPr>
        <w:t>z zdravstvenim pregledom pred zaposlitvijo in z rednimi zdravstvenimi pregledi med zaposlitvijo. Zdravstveni pregled vključuje tudi preverjanje odvisnosti od alkohola, mamil ali drugih psihoaktivnih sredstev.</w:t>
      </w:r>
    </w:p>
    <w:p w14:paraId="690962D3" w14:textId="77777777" w:rsidR="00BB4E36" w:rsidRPr="001B04CD" w:rsidRDefault="00BB4E36" w:rsidP="00BB4E36">
      <w:pPr>
        <w:pStyle w:val="Telobesedila"/>
        <w:rPr>
          <w:color w:val="000000" w:themeColor="text1"/>
          <w:sz w:val="22"/>
          <w:szCs w:val="22"/>
        </w:rPr>
      </w:pPr>
    </w:p>
    <w:p w14:paraId="2821163D" w14:textId="5AD84C45" w:rsidR="00BB4E36" w:rsidRPr="001B04CD" w:rsidRDefault="00BB4E36" w:rsidP="00BB4E36">
      <w:pPr>
        <w:pStyle w:val="Telobesedila"/>
        <w:numPr>
          <w:ilvl w:val="0"/>
          <w:numId w:val="9"/>
        </w:numPr>
        <w:rPr>
          <w:color w:val="000000" w:themeColor="text1"/>
          <w:sz w:val="22"/>
          <w:szCs w:val="22"/>
        </w:rPr>
      </w:pPr>
      <w:r w:rsidRPr="001B04CD">
        <w:rPr>
          <w:color w:val="000000" w:themeColor="text1"/>
          <w:sz w:val="22"/>
          <w:szCs w:val="22"/>
        </w:rPr>
        <w:t>Upravljavec sevalnega ali jedrskega objekta mora v primeru suma na odvisnost od alkohola, mamil ali drugih psihoaktivnih sredstev delavca iz prejšnjega odstavka takoj napotiti na izredni zdravstveni pregled. V kolikor delavec zavrne izredni zdravstveni pregled se šteje, da ne izpolnjuje več pogojev za opravljanje del in nalog pomembnih za varnost.</w:t>
      </w:r>
    </w:p>
    <w:p w14:paraId="185EF6FB" w14:textId="77777777" w:rsidR="00BB4E36" w:rsidRPr="001B04CD" w:rsidRDefault="00BB4E36" w:rsidP="00BB4E36">
      <w:pPr>
        <w:pStyle w:val="Telobesedila"/>
        <w:rPr>
          <w:strike/>
          <w:color w:val="000000" w:themeColor="text1"/>
          <w:sz w:val="22"/>
        </w:rPr>
      </w:pPr>
      <w:r w:rsidRPr="001B04CD">
        <w:rPr>
          <w:strike/>
          <w:color w:val="000000" w:themeColor="text1"/>
          <w:sz w:val="22"/>
        </w:rPr>
        <w:t xml:space="preserve"> </w:t>
      </w:r>
    </w:p>
    <w:p w14:paraId="0E35C657" w14:textId="36F2D466" w:rsidR="00BB4E36" w:rsidRPr="001B04CD" w:rsidRDefault="00BB4E36" w:rsidP="00BB4E36">
      <w:pPr>
        <w:pStyle w:val="Telobesedila"/>
        <w:numPr>
          <w:ilvl w:val="0"/>
          <w:numId w:val="9"/>
        </w:numPr>
        <w:rPr>
          <w:color w:val="000000" w:themeColor="text1"/>
          <w:sz w:val="22"/>
          <w:szCs w:val="22"/>
        </w:rPr>
      </w:pPr>
      <w:r w:rsidRPr="001B04CD">
        <w:rPr>
          <w:color w:val="000000" w:themeColor="text1"/>
          <w:sz w:val="22"/>
          <w:szCs w:val="22"/>
        </w:rPr>
        <w:t>Če pooblaščeni</w:t>
      </w:r>
      <w:r w:rsidR="00A6539A" w:rsidRPr="001B04CD">
        <w:rPr>
          <w:rStyle w:val="SlogHiperpovezava11pttemnomodraPikastopodrtano"/>
          <w:color w:val="000000" w:themeColor="text1"/>
        </w:rPr>
        <w:t xml:space="preserve"> izvajalec medicine dela</w:t>
      </w:r>
      <w:r w:rsidR="001B04CD">
        <w:rPr>
          <w:color w:val="000000" w:themeColor="text1"/>
          <w:sz w:val="22"/>
          <w:szCs w:val="22"/>
        </w:rPr>
        <w:t xml:space="preserve"> </w:t>
      </w:r>
      <w:r w:rsidRPr="001B04CD">
        <w:rPr>
          <w:color w:val="000000" w:themeColor="text1"/>
          <w:sz w:val="22"/>
          <w:szCs w:val="22"/>
        </w:rPr>
        <w:t xml:space="preserve">ugotovi nezmožnost za opravljanje del iz prvega odstavka tega člena, mora o tem takoj obvestiti </w:t>
      </w:r>
      <w:r w:rsidRPr="001B04CD">
        <w:rPr>
          <w:rStyle w:val="SlogHiperpovezava11pttemnomodraPikastopodrtano"/>
          <w:color w:val="000000" w:themeColor="text1"/>
        </w:rPr>
        <w:t>upravljavca</w:t>
      </w:r>
      <w:r w:rsidRPr="001B04CD">
        <w:rPr>
          <w:color w:val="000000" w:themeColor="text1"/>
          <w:sz w:val="22"/>
          <w:szCs w:val="22"/>
        </w:rPr>
        <w:t xml:space="preserve"> sevalnega ali jedrskega objekta.</w:t>
      </w:r>
    </w:p>
    <w:p w14:paraId="4006B233" w14:textId="77777777" w:rsidR="001B6B4D" w:rsidRPr="001B04CD" w:rsidRDefault="001B6B4D" w:rsidP="001B6B4D">
      <w:pPr>
        <w:pStyle w:val="Telobesedila"/>
        <w:rPr>
          <w:color w:val="000000" w:themeColor="text1"/>
          <w:sz w:val="22"/>
          <w:szCs w:val="22"/>
        </w:rPr>
      </w:pPr>
    </w:p>
    <w:p w14:paraId="5BEF2A03" w14:textId="1CCB2506" w:rsidR="00BB4E36" w:rsidRDefault="00BB4E36" w:rsidP="00BB4E36">
      <w:pPr>
        <w:pStyle w:val="Telobesedila"/>
        <w:numPr>
          <w:ilvl w:val="0"/>
          <w:numId w:val="9"/>
        </w:numPr>
        <w:rPr>
          <w:color w:val="000000" w:themeColor="text1"/>
          <w:sz w:val="22"/>
          <w:szCs w:val="22"/>
        </w:rPr>
      </w:pPr>
      <w:r w:rsidRPr="001B04CD">
        <w:rPr>
          <w:color w:val="000000" w:themeColor="text1"/>
          <w:sz w:val="22"/>
          <w:szCs w:val="22"/>
        </w:rPr>
        <w:t xml:space="preserve">Upravljavec sevalnega ali jedrskega objekta mora v primeru prejema obvestila o nezmožnosti opravljanja del iz prvega odstavka tega člena takoj sprejeti potrebne ukrepe, </w:t>
      </w:r>
      <w:bookmarkStart w:id="111" w:name="_Hlk8031083"/>
      <w:r w:rsidRPr="001B04CD">
        <w:rPr>
          <w:color w:val="000000" w:themeColor="text1"/>
          <w:sz w:val="22"/>
          <w:szCs w:val="22"/>
        </w:rPr>
        <w:t>da tak delavec ne opravlja več teh del</w:t>
      </w:r>
      <w:bookmarkEnd w:id="111"/>
      <w:r w:rsidRPr="001B04CD">
        <w:rPr>
          <w:color w:val="000000" w:themeColor="text1"/>
          <w:sz w:val="22"/>
          <w:szCs w:val="22"/>
        </w:rPr>
        <w:t xml:space="preserve"> in o tem v 30 dneh od prejema obvestila obvestiti organ, pristojen za jedrsko varnost (v nadaljnjem besedilu: Uprava).</w:t>
      </w:r>
    </w:p>
    <w:p w14:paraId="333B71CA" w14:textId="77777777" w:rsidR="00C208C9" w:rsidRDefault="00C208C9" w:rsidP="003E1AF6">
      <w:pPr>
        <w:pStyle w:val="Odstavekseznama"/>
        <w:rPr>
          <w:color w:val="000000" w:themeColor="text1"/>
          <w:sz w:val="22"/>
          <w:szCs w:val="22"/>
        </w:rPr>
      </w:pPr>
    </w:p>
    <w:p w14:paraId="4F74144B" w14:textId="5AB241C3" w:rsidR="00C208C9" w:rsidRPr="001B04CD" w:rsidRDefault="00C208C9" w:rsidP="00BB4E36">
      <w:pPr>
        <w:pStyle w:val="Telobesedila"/>
        <w:numPr>
          <w:ilvl w:val="0"/>
          <w:numId w:val="9"/>
        </w:numPr>
        <w:rPr>
          <w:color w:val="000000" w:themeColor="text1"/>
          <w:sz w:val="22"/>
          <w:szCs w:val="22"/>
        </w:rPr>
      </w:pPr>
      <w:r w:rsidRPr="001B04CD">
        <w:rPr>
          <w:color w:val="000000" w:themeColor="text1"/>
          <w:sz w:val="22"/>
          <w:szCs w:val="22"/>
        </w:rPr>
        <w:t>Delavci, ki opravljajo dela, pomembna za varnost</w:t>
      </w:r>
      <w:r w:rsidR="00E977A4">
        <w:rPr>
          <w:color w:val="000000" w:themeColor="text1"/>
          <w:sz w:val="22"/>
          <w:szCs w:val="22"/>
        </w:rPr>
        <w:t>,</w:t>
      </w:r>
      <w:r>
        <w:rPr>
          <w:color w:val="000000" w:themeColor="text1"/>
          <w:sz w:val="22"/>
          <w:szCs w:val="22"/>
        </w:rPr>
        <w:t xml:space="preserve"> ne smejo delati pod vplivom zdravil, ki lahko vplivajo na psihofizične sposobnosti in morajo ravnati </w:t>
      </w:r>
      <w:r w:rsidR="00E977A4">
        <w:rPr>
          <w:color w:val="000000" w:themeColor="text1"/>
          <w:sz w:val="22"/>
          <w:szCs w:val="22"/>
        </w:rPr>
        <w:t xml:space="preserve">v skladu </w:t>
      </w:r>
      <w:r>
        <w:rPr>
          <w:color w:val="000000" w:themeColor="text1"/>
          <w:sz w:val="22"/>
          <w:szCs w:val="22"/>
        </w:rPr>
        <w:t xml:space="preserve">z zahtevami zakona, ki ureja varnost in zdravje pri delu. </w:t>
      </w:r>
    </w:p>
    <w:p w14:paraId="012BACFB" w14:textId="77777777" w:rsidR="00BB4E36" w:rsidRPr="001B04CD" w:rsidRDefault="00BB4E36" w:rsidP="00BB4E36">
      <w:pPr>
        <w:pStyle w:val="Telobesedila"/>
        <w:rPr>
          <w:color w:val="000000" w:themeColor="text1"/>
          <w:sz w:val="22"/>
          <w:szCs w:val="22"/>
        </w:rPr>
      </w:pPr>
    </w:p>
    <w:p w14:paraId="0397BE47" w14:textId="38581419" w:rsidR="00BB4E36" w:rsidRPr="004E6F9A" w:rsidRDefault="00BB4E36" w:rsidP="00CE6E08">
      <w:pPr>
        <w:pStyle w:val="Naslov2"/>
        <w:tabs>
          <w:tab w:val="clear" w:pos="6172"/>
          <w:tab w:val="num" w:pos="284"/>
        </w:tabs>
        <w:ind w:left="0" w:firstLine="0"/>
        <w:rPr>
          <w:color w:val="000000" w:themeColor="text1"/>
          <w:sz w:val="22"/>
          <w:szCs w:val="22"/>
        </w:rPr>
      </w:pPr>
      <w:bookmarkStart w:id="112" w:name="_člen__(programi_strokovnega_usposab"/>
      <w:bookmarkStart w:id="113" w:name="_Toc93220078"/>
      <w:bookmarkStart w:id="114" w:name="_Toc283716259"/>
      <w:bookmarkStart w:id="115" w:name="_Toc31786713"/>
      <w:bookmarkEnd w:id="112"/>
      <w:r w:rsidRPr="004E6F9A">
        <w:rPr>
          <w:color w:val="000000" w:themeColor="text1"/>
          <w:sz w:val="22"/>
          <w:szCs w:val="22"/>
        </w:rPr>
        <w:t>člen</w:t>
      </w:r>
      <w:r w:rsidRPr="004E6F9A">
        <w:rPr>
          <w:color w:val="000000" w:themeColor="text1"/>
          <w:sz w:val="22"/>
          <w:szCs w:val="22"/>
        </w:rPr>
        <w:br/>
        <w:t>(</w:t>
      </w:r>
      <w:r w:rsidR="00E56B91">
        <w:rPr>
          <w:color w:val="000000" w:themeColor="text1"/>
          <w:sz w:val="22"/>
          <w:szCs w:val="22"/>
        </w:rPr>
        <w:t xml:space="preserve">strategija, </w:t>
      </w:r>
      <w:r w:rsidRPr="004E6F9A">
        <w:rPr>
          <w:color w:val="000000" w:themeColor="text1"/>
          <w:sz w:val="22"/>
          <w:szCs w:val="22"/>
        </w:rPr>
        <w:t xml:space="preserve">programi </w:t>
      </w:r>
      <w:r w:rsidR="00E56B91">
        <w:rPr>
          <w:color w:val="000000" w:themeColor="text1"/>
          <w:sz w:val="22"/>
          <w:szCs w:val="22"/>
        </w:rPr>
        <w:t xml:space="preserve">in plani </w:t>
      </w:r>
      <w:r w:rsidRPr="004E6F9A">
        <w:rPr>
          <w:color w:val="000000" w:themeColor="text1"/>
          <w:sz w:val="22"/>
          <w:szCs w:val="22"/>
        </w:rPr>
        <w:t>strokovnega usposabljanja)</w:t>
      </w:r>
      <w:bookmarkEnd w:id="113"/>
      <w:bookmarkEnd w:id="114"/>
      <w:bookmarkEnd w:id="115"/>
      <w:r w:rsidRPr="004E6F9A">
        <w:rPr>
          <w:color w:val="000000" w:themeColor="text1"/>
          <w:sz w:val="22"/>
          <w:szCs w:val="22"/>
        </w:rPr>
        <w:t xml:space="preserve"> </w:t>
      </w:r>
    </w:p>
    <w:p w14:paraId="6F6B59E5" w14:textId="77777777" w:rsidR="00BB4E36" w:rsidRPr="004E6F9A" w:rsidRDefault="00BB4E36" w:rsidP="00BB4E36">
      <w:pPr>
        <w:pStyle w:val="Telobesedila"/>
        <w:rPr>
          <w:color w:val="000000" w:themeColor="text1"/>
          <w:sz w:val="22"/>
          <w:szCs w:val="22"/>
        </w:rPr>
      </w:pPr>
    </w:p>
    <w:p w14:paraId="1A59094B" w14:textId="2607D069" w:rsidR="00CB743C" w:rsidRPr="004E6F9A" w:rsidRDefault="00CB743C" w:rsidP="00712AC5">
      <w:pPr>
        <w:pStyle w:val="Odstavekseznama"/>
        <w:numPr>
          <w:ilvl w:val="0"/>
          <w:numId w:val="10"/>
        </w:numPr>
        <w:jc w:val="both"/>
        <w:rPr>
          <w:color w:val="000000" w:themeColor="text1"/>
          <w:sz w:val="22"/>
          <w:szCs w:val="22"/>
        </w:rPr>
      </w:pPr>
      <w:r w:rsidRPr="004E6F9A">
        <w:rPr>
          <w:rStyle w:val="SlogHiperpovezava11pttemnomodraPikastopodrtano1"/>
          <w:color w:val="000000" w:themeColor="text1"/>
        </w:rPr>
        <w:t>Upravljavec</w:t>
      </w:r>
      <w:r w:rsidRPr="004E6F9A">
        <w:rPr>
          <w:color w:val="000000" w:themeColor="text1"/>
          <w:sz w:val="22"/>
          <w:szCs w:val="22"/>
        </w:rPr>
        <w:t xml:space="preserve"> sevalnega ali jedrskega objekta mora pripraviti strategijo strokovnega usposabljanja. Strategija usposabljanja mora biti pripravljena na podlagi dolgoročnih potreb po kompetencah</w:t>
      </w:r>
      <w:r w:rsidR="00FD7459" w:rsidRPr="004E6F9A">
        <w:rPr>
          <w:color w:val="000000" w:themeColor="text1"/>
          <w:sz w:val="22"/>
          <w:szCs w:val="22"/>
        </w:rPr>
        <w:t xml:space="preserve"> in s </w:t>
      </w:r>
      <w:r w:rsidRPr="004E6F9A">
        <w:rPr>
          <w:color w:val="000000" w:themeColor="text1"/>
          <w:sz w:val="22"/>
          <w:szCs w:val="22"/>
        </w:rPr>
        <w:t xml:space="preserve">cilji usposabljanja, ki poudarjajo poseben pomen </w:t>
      </w:r>
      <w:r w:rsidR="00FD7459" w:rsidRPr="004E6F9A">
        <w:rPr>
          <w:color w:val="000000" w:themeColor="text1"/>
          <w:sz w:val="22"/>
          <w:szCs w:val="22"/>
        </w:rPr>
        <w:t xml:space="preserve">sevalne in jedrske </w:t>
      </w:r>
      <w:r w:rsidRPr="004E6F9A">
        <w:rPr>
          <w:color w:val="000000" w:themeColor="text1"/>
          <w:sz w:val="22"/>
          <w:szCs w:val="22"/>
        </w:rPr>
        <w:t>varnosti.</w:t>
      </w:r>
    </w:p>
    <w:p w14:paraId="26823BCE" w14:textId="77777777" w:rsidR="004E6F9A" w:rsidRPr="004E6F9A" w:rsidRDefault="004E6F9A" w:rsidP="004E6F9A">
      <w:pPr>
        <w:pStyle w:val="Odstavekseznama"/>
        <w:ind w:left="360"/>
        <w:jc w:val="both"/>
        <w:rPr>
          <w:color w:val="000000" w:themeColor="text1"/>
          <w:sz w:val="22"/>
          <w:szCs w:val="22"/>
        </w:rPr>
      </w:pPr>
    </w:p>
    <w:p w14:paraId="3E4738C0" w14:textId="14D31102" w:rsidR="00486E4B" w:rsidRPr="004E6F9A" w:rsidRDefault="00FD7459" w:rsidP="001B6B4D">
      <w:pPr>
        <w:pStyle w:val="Telobesedila"/>
        <w:numPr>
          <w:ilvl w:val="0"/>
          <w:numId w:val="10"/>
        </w:numPr>
        <w:rPr>
          <w:color w:val="000000" w:themeColor="text1"/>
          <w:sz w:val="22"/>
          <w:szCs w:val="22"/>
        </w:rPr>
      </w:pPr>
      <w:r w:rsidRPr="004E6F9A">
        <w:rPr>
          <w:color w:val="000000" w:themeColor="text1"/>
          <w:sz w:val="22"/>
          <w:szCs w:val="22"/>
        </w:rPr>
        <w:t xml:space="preserve">Programi strokovnega usposabljanja morajo biti pripravljeni v skladu s strategijo usposabljanja in morajo temeljiti </w:t>
      </w:r>
      <w:r w:rsidRPr="00E56B91">
        <w:rPr>
          <w:color w:val="000000" w:themeColor="text1"/>
          <w:sz w:val="22"/>
          <w:szCs w:val="22"/>
        </w:rPr>
        <w:t>na sistematičnem pristopu za doseganje potrebnih kompetenc</w:t>
      </w:r>
      <w:r w:rsidR="00E56B91" w:rsidRPr="003E1AF6">
        <w:rPr>
          <w:color w:val="000000" w:themeColor="text1"/>
          <w:sz w:val="22"/>
          <w:szCs w:val="22"/>
        </w:rPr>
        <w:t>,</w:t>
      </w:r>
      <w:r w:rsidRPr="00E56B91">
        <w:rPr>
          <w:color w:val="000000" w:themeColor="text1"/>
          <w:sz w:val="22"/>
          <w:szCs w:val="22"/>
        </w:rPr>
        <w:t xml:space="preserve"> od</w:t>
      </w:r>
      <w:r w:rsidRPr="0048022D">
        <w:rPr>
          <w:color w:val="000000" w:themeColor="text1"/>
          <w:sz w:val="22"/>
          <w:szCs w:val="22"/>
        </w:rPr>
        <w:t xml:space="preserve"> prepoznavanja </w:t>
      </w:r>
      <w:r w:rsidRPr="0048022D">
        <w:rPr>
          <w:color w:val="000000" w:themeColor="text1"/>
          <w:sz w:val="22"/>
          <w:szCs w:val="22"/>
        </w:rPr>
        <w:lastRenderedPageBreak/>
        <w:t>potrebnih</w:t>
      </w:r>
      <w:r w:rsidR="004E6F9A" w:rsidRPr="003E1AF6">
        <w:rPr>
          <w:color w:val="000000" w:themeColor="text1"/>
          <w:sz w:val="22"/>
          <w:szCs w:val="22"/>
        </w:rPr>
        <w:t xml:space="preserve"> kompetenc</w:t>
      </w:r>
      <w:r w:rsidRPr="004E6F9A">
        <w:rPr>
          <w:color w:val="000000" w:themeColor="text1"/>
          <w:sz w:val="22"/>
          <w:szCs w:val="22"/>
        </w:rPr>
        <w:t xml:space="preserve"> za opravljanje del, prek razvoja in izvedbe usposabljanj vključno z učnimi gradivi do naknadnega pregleda in vrednotenja uspešnosti usposabljanja</w:t>
      </w:r>
      <w:r w:rsidRPr="00491D3A">
        <w:rPr>
          <w:color w:val="000000" w:themeColor="text1"/>
          <w:sz w:val="22"/>
          <w:szCs w:val="22"/>
        </w:rPr>
        <w:t xml:space="preserve">. </w:t>
      </w:r>
      <w:r w:rsidRPr="00D81073">
        <w:rPr>
          <w:color w:val="000000" w:themeColor="text1"/>
          <w:sz w:val="22"/>
          <w:szCs w:val="22"/>
        </w:rPr>
        <w:t>Programi</w:t>
      </w:r>
      <w:r w:rsidRPr="004E6F9A">
        <w:rPr>
          <w:color w:val="000000" w:themeColor="text1"/>
          <w:sz w:val="22"/>
          <w:szCs w:val="22"/>
        </w:rPr>
        <w:t xml:space="preserve"> morajo vsebovati program </w:t>
      </w:r>
      <w:r w:rsidRPr="004E6F9A">
        <w:rPr>
          <w:rStyle w:val="Hiperpovezava"/>
          <w:color w:val="000000" w:themeColor="text1"/>
          <w:sz w:val="22"/>
          <w:szCs w:val="22"/>
          <w:u w:val="none"/>
        </w:rPr>
        <w:t>začetnega strokovnega usposabljanja</w:t>
      </w:r>
      <w:r w:rsidRPr="004E6F9A">
        <w:rPr>
          <w:color w:val="000000" w:themeColor="text1"/>
          <w:sz w:val="22"/>
          <w:szCs w:val="22"/>
        </w:rPr>
        <w:t xml:space="preserve"> </w:t>
      </w:r>
      <w:r w:rsidRPr="004E6F9A">
        <w:rPr>
          <w:rStyle w:val="SlogHiperpovezava11pttemnomodraPikastopodrtano"/>
          <w:color w:val="000000" w:themeColor="text1"/>
        </w:rPr>
        <w:t xml:space="preserve">za delovno mesto </w:t>
      </w:r>
      <w:r w:rsidRPr="004E6F9A">
        <w:rPr>
          <w:color w:val="000000" w:themeColor="text1"/>
          <w:sz w:val="22"/>
          <w:szCs w:val="22"/>
        </w:rPr>
        <w:t>in program stalnega strokovnega usposabljanja delavcev.</w:t>
      </w:r>
    </w:p>
    <w:p w14:paraId="43F4DDAC" w14:textId="77777777" w:rsidR="00FD7459" w:rsidRPr="004E6F9A" w:rsidRDefault="00FD7459" w:rsidP="003E1AF6">
      <w:pPr>
        <w:pStyle w:val="Odstavekseznama"/>
        <w:rPr>
          <w:rStyle w:val="SlogHiperpovezava11pttemnomodraPikastopodrtano1"/>
          <w:color w:val="000000" w:themeColor="text1"/>
        </w:rPr>
      </w:pPr>
    </w:p>
    <w:p w14:paraId="1767188A" w14:textId="23E2D7FE" w:rsidR="00FD7459" w:rsidRPr="004E6F9A" w:rsidRDefault="00FD7459" w:rsidP="00CE6E08">
      <w:pPr>
        <w:pStyle w:val="Odstavekseznama"/>
        <w:numPr>
          <w:ilvl w:val="0"/>
          <w:numId w:val="10"/>
        </w:numPr>
        <w:jc w:val="both"/>
        <w:rPr>
          <w:rStyle w:val="SlogHiperpovezava11pttemnomodraPikastopodrtano1"/>
          <w:color w:val="000000" w:themeColor="text1"/>
        </w:rPr>
      </w:pPr>
      <w:r w:rsidRPr="004E6F9A">
        <w:rPr>
          <w:rStyle w:val="SlogHiperpovezava11pttemnomodraPikastopodrtano1"/>
          <w:color w:val="000000" w:themeColor="text1"/>
        </w:rPr>
        <w:t xml:space="preserve">Programi strokovnega usposabljanja delavcev, ki opravljajo </w:t>
      </w:r>
      <w:r w:rsidR="003836F5" w:rsidRPr="004E6F9A">
        <w:rPr>
          <w:rStyle w:val="SlogHiperpovezava11pttemnomodraPikastopodrtano1"/>
          <w:color w:val="000000" w:themeColor="text1"/>
        </w:rPr>
        <w:t xml:space="preserve">dela </w:t>
      </w:r>
      <w:r w:rsidRPr="004E6F9A">
        <w:rPr>
          <w:rStyle w:val="SlogHiperpovezava11pttemnomodraPikastopodrtano1"/>
          <w:color w:val="000000" w:themeColor="text1"/>
        </w:rPr>
        <w:t>v sevalnih ali jedrskih objektih</w:t>
      </w:r>
      <w:r w:rsidR="00046FDA">
        <w:rPr>
          <w:rStyle w:val="SlogHiperpovezava11pttemnomodraPikastopodrtano1"/>
          <w:color w:val="000000" w:themeColor="text1"/>
        </w:rPr>
        <w:t xml:space="preserve"> </w:t>
      </w:r>
      <w:r w:rsidRPr="004E6F9A">
        <w:rPr>
          <w:rStyle w:val="SlogHiperpovezava11pttemnomodraPikastopodrtano1"/>
          <w:color w:val="000000" w:themeColor="text1"/>
        </w:rPr>
        <w:t>pomembna za varnost, morajo biti opredeljeni v pisnih postopkih za usposabljanje.</w:t>
      </w:r>
    </w:p>
    <w:p w14:paraId="7AD7E666" w14:textId="77777777" w:rsidR="00FD7459" w:rsidRPr="004E6F9A" w:rsidRDefault="00FD7459" w:rsidP="003E1AF6">
      <w:pPr>
        <w:rPr>
          <w:rStyle w:val="SlogHiperpovezava11pttemnomodraPikastopodrtano1"/>
          <w:color w:val="000000" w:themeColor="text1"/>
        </w:rPr>
      </w:pPr>
    </w:p>
    <w:p w14:paraId="2802CFF7" w14:textId="3BE1EC0B" w:rsidR="00486E4B" w:rsidRPr="00487BF2" w:rsidRDefault="008F5459" w:rsidP="001B6B4D">
      <w:pPr>
        <w:pStyle w:val="Telobesedila"/>
        <w:numPr>
          <w:ilvl w:val="0"/>
          <w:numId w:val="10"/>
        </w:numPr>
        <w:rPr>
          <w:rStyle w:val="SlogHiperpovezava11pttemnomodraPikastopodrtano1"/>
          <w:color w:val="000000" w:themeColor="text1"/>
        </w:rPr>
      </w:pPr>
      <w:r w:rsidRPr="00487BF2">
        <w:rPr>
          <w:rStyle w:val="SlogHiperpovezava11pttemnomodraPikastopodrtano1"/>
          <w:color w:val="000000" w:themeColor="text1"/>
        </w:rPr>
        <w:t xml:space="preserve">Letni </w:t>
      </w:r>
      <w:r w:rsidRPr="00487BF2">
        <w:rPr>
          <w:color w:val="000000" w:themeColor="text1"/>
          <w:sz w:val="22"/>
          <w:szCs w:val="22"/>
        </w:rPr>
        <w:t>p</w:t>
      </w:r>
      <w:r w:rsidR="00FD7459" w:rsidRPr="00487BF2">
        <w:rPr>
          <w:color w:val="000000" w:themeColor="text1"/>
          <w:sz w:val="22"/>
          <w:szCs w:val="22"/>
        </w:rPr>
        <w:t xml:space="preserve">lan strokovnega usposabljanja mora biti pripravljen na podlagi programov strokovnega usposabljanja </w:t>
      </w:r>
      <w:r w:rsidR="00491D3A" w:rsidRPr="00487BF2">
        <w:rPr>
          <w:color w:val="000000" w:themeColor="text1"/>
          <w:sz w:val="22"/>
          <w:szCs w:val="22"/>
        </w:rPr>
        <w:t>in</w:t>
      </w:r>
      <w:r w:rsidR="00CE112D" w:rsidRPr="00487BF2">
        <w:rPr>
          <w:color w:val="000000" w:themeColor="text1"/>
          <w:sz w:val="22"/>
          <w:szCs w:val="22"/>
        </w:rPr>
        <w:t xml:space="preserve"> </w:t>
      </w:r>
      <w:r w:rsidR="003836F5" w:rsidRPr="00487BF2">
        <w:rPr>
          <w:color w:val="000000" w:themeColor="text1"/>
          <w:sz w:val="22"/>
          <w:szCs w:val="22"/>
        </w:rPr>
        <w:t xml:space="preserve">na podlagi predhodno opredeljenih </w:t>
      </w:r>
      <w:r w:rsidR="00B23DA1" w:rsidRPr="003E1AF6">
        <w:rPr>
          <w:color w:val="000000" w:themeColor="text1"/>
          <w:sz w:val="22"/>
          <w:szCs w:val="22"/>
        </w:rPr>
        <w:t xml:space="preserve">potreb po </w:t>
      </w:r>
      <w:r w:rsidR="003836F5" w:rsidRPr="00487BF2">
        <w:rPr>
          <w:color w:val="000000" w:themeColor="text1"/>
          <w:sz w:val="22"/>
          <w:szCs w:val="22"/>
        </w:rPr>
        <w:t>strokovnih kompetenc</w:t>
      </w:r>
      <w:r w:rsidR="00A91F89" w:rsidRPr="003E1AF6">
        <w:rPr>
          <w:color w:val="000000" w:themeColor="text1"/>
          <w:sz w:val="22"/>
          <w:szCs w:val="22"/>
        </w:rPr>
        <w:t>ah. Vsebovati</w:t>
      </w:r>
      <w:r w:rsidR="008F0818" w:rsidRPr="003E1AF6">
        <w:rPr>
          <w:color w:val="000000" w:themeColor="text1"/>
          <w:sz w:val="22"/>
          <w:szCs w:val="22"/>
        </w:rPr>
        <w:t xml:space="preserve"> mora</w:t>
      </w:r>
      <w:r w:rsidR="00C13B5F" w:rsidRPr="003E1AF6">
        <w:rPr>
          <w:color w:val="000000" w:themeColor="text1"/>
          <w:sz w:val="22"/>
          <w:szCs w:val="22"/>
        </w:rPr>
        <w:t xml:space="preserve"> seznam in opise </w:t>
      </w:r>
      <w:r w:rsidR="008F0818" w:rsidRPr="003E1AF6">
        <w:rPr>
          <w:color w:val="000000" w:themeColor="text1"/>
          <w:sz w:val="22"/>
          <w:szCs w:val="22"/>
        </w:rPr>
        <w:t xml:space="preserve">posameznih </w:t>
      </w:r>
      <w:r w:rsidR="0048589A" w:rsidRPr="00487BF2">
        <w:rPr>
          <w:color w:val="000000" w:themeColor="text1"/>
          <w:sz w:val="22"/>
          <w:szCs w:val="22"/>
        </w:rPr>
        <w:t>aktivnosti usposabljanja</w:t>
      </w:r>
      <w:r w:rsidR="00C13B5F" w:rsidRPr="003E1AF6">
        <w:rPr>
          <w:color w:val="000000" w:themeColor="text1"/>
          <w:sz w:val="22"/>
          <w:szCs w:val="22"/>
        </w:rPr>
        <w:t>, predvidene termine za izvedbo</w:t>
      </w:r>
      <w:r w:rsidR="0048589A" w:rsidRPr="003E1AF6">
        <w:rPr>
          <w:color w:val="000000" w:themeColor="text1"/>
          <w:sz w:val="22"/>
          <w:szCs w:val="22"/>
        </w:rPr>
        <w:t xml:space="preserve"> </w:t>
      </w:r>
      <w:r w:rsidR="00C13B5F" w:rsidRPr="003E1AF6">
        <w:rPr>
          <w:color w:val="000000" w:themeColor="text1"/>
          <w:sz w:val="22"/>
          <w:szCs w:val="22"/>
        </w:rPr>
        <w:t>ter</w:t>
      </w:r>
      <w:r w:rsidR="00046FDA">
        <w:rPr>
          <w:color w:val="000000" w:themeColor="text1"/>
          <w:sz w:val="22"/>
          <w:szCs w:val="22"/>
        </w:rPr>
        <w:t xml:space="preserve"> </w:t>
      </w:r>
      <w:r w:rsidR="008F0818" w:rsidRPr="003E1AF6">
        <w:rPr>
          <w:color w:val="000000" w:themeColor="text1"/>
          <w:sz w:val="22"/>
          <w:szCs w:val="22"/>
        </w:rPr>
        <w:t xml:space="preserve">navedbo </w:t>
      </w:r>
      <w:r w:rsidR="00C13B5F" w:rsidRPr="003E1AF6">
        <w:rPr>
          <w:color w:val="000000" w:themeColor="text1"/>
          <w:sz w:val="22"/>
          <w:szCs w:val="22"/>
        </w:rPr>
        <w:t xml:space="preserve">o </w:t>
      </w:r>
      <w:r w:rsidR="0048589A" w:rsidRPr="003E1AF6">
        <w:rPr>
          <w:color w:val="000000" w:themeColor="text1"/>
          <w:sz w:val="22"/>
          <w:szCs w:val="22"/>
        </w:rPr>
        <w:t>vrst</w:t>
      </w:r>
      <w:r w:rsidR="00C13B5F" w:rsidRPr="003E1AF6">
        <w:rPr>
          <w:color w:val="000000" w:themeColor="text1"/>
          <w:sz w:val="22"/>
          <w:szCs w:val="22"/>
        </w:rPr>
        <w:t>i</w:t>
      </w:r>
      <w:r w:rsidR="00046FDA">
        <w:rPr>
          <w:color w:val="000000" w:themeColor="text1"/>
          <w:sz w:val="22"/>
          <w:szCs w:val="22"/>
        </w:rPr>
        <w:t xml:space="preserve"> </w:t>
      </w:r>
      <w:r w:rsidR="0048589A" w:rsidRPr="003E1AF6">
        <w:rPr>
          <w:color w:val="000000" w:themeColor="text1"/>
          <w:sz w:val="22"/>
          <w:szCs w:val="22"/>
        </w:rPr>
        <w:t>usposabljanja</w:t>
      </w:r>
      <w:r w:rsidR="00C13B5F" w:rsidRPr="003E1AF6">
        <w:rPr>
          <w:color w:val="000000" w:themeColor="text1"/>
          <w:sz w:val="22"/>
          <w:szCs w:val="22"/>
        </w:rPr>
        <w:t>,</w:t>
      </w:r>
      <w:r w:rsidR="0048589A" w:rsidRPr="003E1AF6">
        <w:rPr>
          <w:color w:val="000000" w:themeColor="text1"/>
          <w:sz w:val="22"/>
          <w:szCs w:val="22"/>
        </w:rPr>
        <w:t xml:space="preserve"> ali gre za začetno ali stalno</w:t>
      </w:r>
      <w:r w:rsidR="0048589A" w:rsidRPr="00487BF2">
        <w:rPr>
          <w:color w:val="000000" w:themeColor="text1"/>
          <w:sz w:val="22"/>
          <w:szCs w:val="22"/>
        </w:rPr>
        <w:t>.</w:t>
      </w:r>
      <w:r w:rsidR="003003A0">
        <w:rPr>
          <w:color w:val="000000" w:themeColor="text1"/>
          <w:sz w:val="22"/>
          <w:szCs w:val="22"/>
        </w:rPr>
        <w:t xml:space="preserve">   </w:t>
      </w:r>
    </w:p>
    <w:p w14:paraId="6187760A" w14:textId="77777777" w:rsidR="00BB4E36" w:rsidRPr="001B04CD" w:rsidRDefault="00BB4E36" w:rsidP="00BB4E36">
      <w:pPr>
        <w:pStyle w:val="Telobesedila"/>
        <w:rPr>
          <w:color w:val="000000" w:themeColor="text1"/>
          <w:sz w:val="22"/>
          <w:szCs w:val="22"/>
        </w:rPr>
      </w:pPr>
    </w:p>
    <w:p w14:paraId="5DABB102" w14:textId="14886EB5" w:rsidR="00BB4E36" w:rsidRPr="001B04CD" w:rsidRDefault="00BB4E36" w:rsidP="00BB4E36">
      <w:pPr>
        <w:pStyle w:val="Telobesedila"/>
        <w:numPr>
          <w:ilvl w:val="0"/>
          <w:numId w:val="10"/>
        </w:numPr>
        <w:rPr>
          <w:color w:val="000000" w:themeColor="text1"/>
          <w:sz w:val="22"/>
          <w:szCs w:val="22"/>
        </w:rPr>
      </w:pPr>
      <w:r w:rsidRPr="001B04CD">
        <w:rPr>
          <w:color w:val="000000" w:themeColor="text1"/>
          <w:sz w:val="22"/>
          <w:szCs w:val="22"/>
        </w:rPr>
        <w:t xml:space="preserve">V </w:t>
      </w:r>
      <w:r w:rsidR="00E56B91">
        <w:rPr>
          <w:color w:val="000000" w:themeColor="text1"/>
          <w:sz w:val="22"/>
          <w:szCs w:val="22"/>
        </w:rPr>
        <w:t xml:space="preserve">dokumente </w:t>
      </w:r>
      <w:r w:rsidR="00E56B91" w:rsidRPr="001B04CD">
        <w:rPr>
          <w:color w:val="000000" w:themeColor="text1"/>
          <w:sz w:val="22"/>
          <w:szCs w:val="22"/>
        </w:rPr>
        <w:t>strokovn</w:t>
      </w:r>
      <w:r w:rsidR="00E56B91">
        <w:rPr>
          <w:color w:val="000000" w:themeColor="text1"/>
          <w:sz w:val="22"/>
          <w:szCs w:val="22"/>
        </w:rPr>
        <w:t>ega</w:t>
      </w:r>
      <w:r w:rsidR="00E56B91" w:rsidRPr="001B04CD">
        <w:rPr>
          <w:color w:val="000000" w:themeColor="text1"/>
          <w:sz w:val="22"/>
          <w:szCs w:val="22"/>
        </w:rPr>
        <w:t xml:space="preserve"> usposabljanj</w:t>
      </w:r>
      <w:r w:rsidR="00E56B91">
        <w:rPr>
          <w:color w:val="000000" w:themeColor="text1"/>
          <w:sz w:val="22"/>
          <w:szCs w:val="22"/>
        </w:rPr>
        <w:t>a</w:t>
      </w:r>
      <w:r w:rsidR="00E56B91" w:rsidRPr="001B04CD">
        <w:rPr>
          <w:color w:val="000000" w:themeColor="text1"/>
          <w:sz w:val="22"/>
          <w:szCs w:val="22"/>
        </w:rPr>
        <w:t xml:space="preserve"> </w:t>
      </w:r>
      <w:r w:rsidRPr="001B04CD">
        <w:rPr>
          <w:color w:val="000000" w:themeColor="text1"/>
          <w:sz w:val="22"/>
          <w:szCs w:val="22"/>
        </w:rPr>
        <w:t>morajo biti vključene lastne in tuje obratovalne izkušnje, priporočila in izkušnje dobavitelja tehnologije,</w:t>
      </w:r>
      <w:r w:rsidR="00E56B91">
        <w:rPr>
          <w:color w:val="000000" w:themeColor="text1"/>
          <w:sz w:val="22"/>
          <w:szCs w:val="22"/>
        </w:rPr>
        <w:t xml:space="preserve"> zahteve </w:t>
      </w:r>
      <w:r w:rsidRPr="001B04CD">
        <w:rPr>
          <w:color w:val="000000" w:themeColor="text1"/>
          <w:sz w:val="22"/>
          <w:szCs w:val="22"/>
        </w:rPr>
        <w:t>mednarodni</w:t>
      </w:r>
      <w:r w:rsidR="00E56B91">
        <w:rPr>
          <w:color w:val="000000" w:themeColor="text1"/>
          <w:sz w:val="22"/>
          <w:szCs w:val="22"/>
        </w:rPr>
        <w:t>h</w:t>
      </w:r>
      <w:r w:rsidRPr="001B04CD">
        <w:rPr>
          <w:color w:val="000000" w:themeColor="text1"/>
          <w:sz w:val="22"/>
          <w:szCs w:val="22"/>
        </w:rPr>
        <w:t xml:space="preserve"> </w:t>
      </w:r>
      <w:r w:rsidR="00E56B91" w:rsidRPr="001B04CD">
        <w:rPr>
          <w:color w:val="000000" w:themeColor="text1"/>
          <w:sz w:val="22"/>
          <w:szCs w:val="22"/>
        </w:rPr>
        <w:t>standard</w:t>
      </w:r>
      <w:r w:rsidR="00E56B91">
        <w:rPr>
          <w:color w:val="000000" w:themeColor="text1"/>
          <w:sz w:val="22"/>
          <w:szCs w:val="22"/>
        </w:rPr>
        <w:t>ov</w:t>
      </w:r>
      <w:r w:rsidR="00E56B91" w:rsidRPr="001B04CD">
        <w:rPr>
          <w:color w:val="000000" w:themeColor="text1"/>
          <w:sz w:val="22"/>
          <w:szCs w:val="22"/>
        </w:rPr>
        <w:t xml:space="preserve"> </w:t>
      </w:r>
      <w:r w:rsidRPr="001B04CD">
        <w:rPr>
          <w:color w:val="000000" w:themeColor="text1"/>
          <w:sz w:val="22"/>
          <w:szCs w:val="22"/>
        </w:rPr>
        <w:t>in priporočila Mednarodne agencije za atomsko energijo ter drugih mednarodnih organizacij za jedrsko energijo ter sevalno in jedrsko varnost.</w:t>
      </w:r>
    </w:p>
    <w:p w14:paraId="1EB2748B" w14:textId="77777777" w:rsidR="00BB4E36" w:rsidRPr="001B04CD" w:rsidRDefault="00BB4E36" w:rsidP="00BB4E36">
      <w:pPr>
        <w:pStyle w:val="Telobesedila"/>
        <w:rPr>
          <w:color w:val="000000" w:themeColor="text1"/>
          <w:sz w:val="22"/>
          <w:szCs w:val="22"/>
        </w:rPr>
      </w:pPr>
    </w:p>
    <w:p w14:paraId="0BA294D3" w14:textId="00402A6F" w:rsidR="00BB4E36" w:rsidRPr="001B04CD" w:rsidRDefault="00BB4E36" w:rsidP="00BB4E36">
      <w:pPr>
        <w:pStyle w:val="Telobesedila"/>
        <w:numPr>
          <w:ilvl w:val="0"/>
          <w:numId w:val="10"/>
        </w:numPr>
        <w:rPr>
          <w:color w:val="000000" w:themeColor="text1"/>
          <w:sz w:val="22"/>
          <w:szCs w:val="22"/>
        </w:rPr>
      </w:pPr>
      <w:r w:rsidRPr="001B04CD">
        <w:rPr>
          <w:color w:val="000000" w:themeColor="text1"/>
          <w:sz w:val="22"/>
          <w:szCs w:val="22"/>
        </w:rPr>
        <w:t>Upravljavec sevalnega ali jedrskega objekta mora programe iz</w:t>
      </w:r>
      <w:r w:rsidR="003836F5">
        <w:rPr>
          <w:color w:val="000000" w:themeColor="text1"/>
          <w:sz w:val="22"/>
          <w:szCs w:val="22"/>
        </w:rPr>
        <w:t xml:space="preserve"> drugega</w:t>
      </w:r>
      <w:r w:rsidRPr="001B04CD">
        <w:rPr>
          <w:color w:val="000000" w:themeColor="text1"/>
          <w:sz w:val="22"/>
          <w:szCs w:val="22"/>
        </w:rPr>
        <w:t xml:space="preserve"> odstavka tega člena preverjati in obnavljati najmanj vsakih pet let ali po vsaki večji</w:t>
      </w:r>
      <w:r w:rsidR="00EF2639" w:rsidRPr="001B04CD">
        <w:rPr>
          <w:color w:val="000000" w:themeColor="text1"/>
          <w:sz w:val="22"/>
          <w:szCs w:val="22"/>
        </w:rPr>
        <w:t xml:space="preserve"> </w:t>
      </w:r>
      <w:r w:rsidR="00D52336" w:rsidRPr="001B04CD">
        <w:rPr>
          <w:color w:val="000000" w:themeColor="text1"/>
          <w:sz w:val="22"/>
          <w:szCs w:val="22"/>
        </w:rPr>
        <w:t>spremembi</w:t>
      </w:r>
      <w:r w:rsidR="00B973B7" w:rsidRPr="001B04CD">
        <w:rPr>
          <w:color w:val="000000" w:themeColor="text1"/>
          <w:sz w:val="22"/>
          <w:szCs w:val="22"/>
        </w:rPr>
        <w:t xml:space="preserve">, </w:t>
      </w:r>
      <w:r w:rsidRPr="001B04CD">
        <w:rPr>
          <w:color w:val="000000" w:themeColor="text1"/>
          <w:sz w:val="22"/>
          <w:szCs w:val="22"/>
        </w:rPr>
        <w:t xml:space="preserve">ki se nanaša na obratovanje in vzdrževanje sevalnih ali jedrskih objektov. </w:t>
      </w:r>
    </w:p>
    <w:p w14:paraId="77341680" w14:textId="77777777" w:rsidR="00BB4E36" w:rsidRPr="001B04CD" w:rsidRDefault="00BB4E36" w:rsidP="00BB4E36">
      <w:pPr>
        <w:pStyle w:val="Telobesedila"/>
        <w:rPr>
          <w:color w:val="000000" w:themeColor="text1"/>
          <w:sz w:val="22"/>
          <w:szCs w:val="22"/>
        </w:rPr>
      </w:pPr>
    </w:p>
    <w:p w14:paraId="24502104" w14:textId="404DF022" w:rsidR="00BB4E36" w:rsidRPr="001B04CD" w:rsidRDefault="00BB4E36" w:rsidP="00BB4E36">
      <w:pPr>
        <w:pStyle w:val="Telobesedila"/>
        <w:numPr>
          <w:ilvl w:val="0"/>
          <w:numId w:val="10"/>
        </w:numPr>
        <w:rPr>
          <w:color w:val="000000" w:themeColor="text1"/>
          <w:sz w:val="22"/>
          <w:szCs w:val="22"/>
        </w:rPr>
      </w:pPr>
      <w:r w:rsidRPr="001B04CD">
        <w:rPr>
          <w:color w:val="000000" w:themeColor="text1"/>
          <w:sz w:val="22"/>
          <w:szCs w:val="22"/>
        </w:rPr>
        <w:t>Upravljavec sevalnega ali jedrskega objekta mora obnavlja</w:t>
      </w:r>
      <w:r w:rsidR="00A64011">
        <w:rPr>
          <w:color w:val="000000" w:themeColor="text1"/>
          <w:sz w:val="22"/>
          <w:szCs w:val="22"/>
        </w:rPr>
        <w:t>ti</w:t>
      </w:r>
      <w:r w:rsidRPr="001B04CD">
        <w:rPr>
          <w:color w:val="000000" w:themeColor="text1"/>
          <w:sz w:val="22"/>
          <w:szCs w:val="22"/>
        </w:rPr>
        <w:t xml:space="preserve"> </w:t>
      </w:r>
      <w:r w:rsidR="00A64011" w:rsidRPr="001B04CD">
        <w:rPr>
          <w:color w:val="000000" w:themeColor="text1"/>
          <w:sz w:val="22"/>
          <w:szCs w:val="22"/>
        </w:rPr>
        <w:t>program</w:t>
      </w:r>
      <w:r w:rsidR="00A64011">
        <w:rPr>
          <w:color w:val="000000" w:themeColor="text1"/>
          <w:sz w:val="22"/>
          <w:szCs w:val="22"/>
        </w:rPr>
        <w:t>e</w:t>
      </w:r>
      <w:r w:rsidR="00A64011" w:rsidRPr="001B04CD">
        <w:rPr>
          <w:color w:val="000000" w:themeColor="text1"/>
          <w:sz w:val="22"/>
          <w:szCs w:val="22"/>
        </w:rPr>
        <w:t xml:space="preserve"> </w:t>
      </w:r>
      <w:r w:rsidRPr="001B04CD">
        <w:rPr>
          <w:color w:val="000000" w:themeColor="text1"/>
          <w:sz w:val="22"/>
          <w:szCs w:val="22"/>
        </w:rPr>
        <w:t xml:space="preserve">strokovnega usposabljanja kot uvajanje spremembe v skladu </w:t>
      </w:r>
      <w:r w:rsidR="00D81073">
        <w:rPr>
          <w:color w:val="000000" w:themeColor="text1"/>
          <w:sz w:val="22"/>
          <w:szCs w:val="22"/>
        </w:rPr>
        <w:t xml:space="preserve">z </w:t>
      </w:r>
      <w:r w:rsidR="00491D3A" w:rsidRPr="00491D3A">
        <w:rPr>
          <w:color w:val="000000" w:themeColor="text1"/>
          <w:sz w:val="22"/>
          <w:szCs w:val="22"/>
        </w:rPr>
        <w:t>zakonom, ki ureja varstvo pred ionizirajočimi sevanji in jedrsko varnost</w:t>
      </w:r>
      <w:r w:rsidRPr="001B04CD">
        <w:rPr>
          <w:color w:val="000000" w:themeColor="text1"/>
          <w:sz w:val="22"/>
          <w:szCs w:val="22"/>
        </w:rPr>
        <w:t xml:space="preserve">. </w:t>
      </w:r>
    </w:p>
    <w:p w14:paraId="352EE321" w14:textId="77777777" w:rsidR="00BB4E36" w:rsidRPr="001B04CD" w:rsidRDefault="00BB4E36" w:rsidP="00BB4E36">
      <w:pPr>
        <w:pStyle w:val="Telobesedila"/>
        <w:rPr>
          <w:color w:val="000000" w:themeColor="text1"/>
          <w:sz w:val="22"/>
          <w:szCs w:val="22"/>
        </w:rPr>
      </w:pPr>
    </w:p>
    <w:p w14:paraId="62CC4560" w14:textId="5449B881" w:rsidR="00BB4E36" w:rsidRPr="001B04CD" w:rsidRDefault="00BB4E36" w:rsidP="00CE6E08">
      <w:pPr>
        <w:pStyle w:val="Naslov2"/>
        <w:tabs>
          <w:tab w:val="clear" w:pos="6172"/>
          <w:tab w:val="num" w:pos="284"/>
        </w:tabs>
        <w:ind w:left="0" w:firstLine="0"/>
        <w:rPr>
          <w:color w:val="000000" w:themeColor="text1"/>
          <w:sz w:val="22"/>
          <w:szCs w:val="22"/>
        </w:rPr>
      </w:pPr>
      <w:bookmarkStart w:id="116" w:name="_Toc283716260"/>
      <w:bookmarkStart w:id="117" w:name="_Toc31786714"/>
      <w:r w:rsidRPr="001B04CD">
        <w:rPr>
          <w:color w:val="000000" w:themeColor="text1"/>
          <w:sz w:val="22"/>
          <w:szCs w:val="22"/>
        </w:rPr>
        <w:t xml:space="preserve">člen </w:t>
      </w:r>
      <w:r w:rsidRPr="001B04CD">
        <w:rPr>
          <w:color w:val="000000" w:themeColor="text1"/>
          <w:sz w:val="22"/>
          <w:szCs w:val="22"/>
        </w:rPr>
        <w:br/>
        <w:t>(</w:t>
      </w:r>
      <w:r w:rsidR="005360B6">
        <w:rPr>
          <w:color w:val="000000" w:themeColor="text1"/>
          <w:sz w:val="22"/>
          <w:szCs w:val="22"/>
        </w:rPr>
        <w:t>plan</w:t>
      </w:r>
      <w:r w:rsidR="005360B6" w:rsidRPr="001B04CD">
        <w:rPr>
          <w:color w:val="000000" w:themeColor="text1"/>
          <w:sz w:val="22"/>
          <w:szCs w:val="22"/>
        </w:rPr>
        <w:t xml:space="preserve"> </w:t>
      </w:r>
      <w:r w:rsidRPr="001B04CD">
        <w:rPr>
          <w:color w:val="000000" w:themeColor="text1"/>
          <w:sz w:val="22"/>
          <w:szCs w:val="22"/>
        </w:rPr>
        <w:t>strokovnega usposabljanja jedrske elektrarne)</w:t>
      </w:r>
      <w:bookmarkEnd w:id="116"/>
      <w:bookmarkEnd w:id="117"/>
    </w:p>
    <w:p w14:paraId="518E4C4A" w14:textId="77777777" w:rsidR="00BB4E36" w:rsidRPr="001B04CD" w:rsidRDefault="00BB4E36" w:rsidP="00BB4E36">
      <w:pPr>
        <w:pStyle w:val="Telobesedila"/>
        <w:rPr>
          <w:color w:val="000000" w:themeColor="text1"/>
          <w:sz w:val="22"/>
          <w:szCs w:val="22"/>
        </w:rPr>
      </w:pPr>
    </w:p>
    <w:p w14:paraId="5B11999C" w14:textId="38A89A59" w:rsidR="00B973B7" w:rsidRPr="001B04CD" w:rsidRDefault="00B973B7" w:rsidP="00BB4E36">
      <w:pPr>
        <w:pStyle w:val="Telobesedila"/>
        <w:numPr>
          <w:ilvl w:val="0"/>
          <w:numId w:val="28"/>
        </w:numPr>
        <w:rPr>
          <w:color w:val="000000" w:themeColor="text1"/>
          <w:sz w:val="22"/>
          <w:szCs w:val="22"/>
        </w:rPr>
      </w:pPr>
      <w:r w:rsidRPr="001B04CD">
        <w:rPr>
          <w:color w:val="000000" w:themeColor="text1"/>
          <w:sz w:val="22"/>
          <w:szCs w:val="22"/>
        </w:rPr>
        <w:t>Upravljavec j</w:t>
      </w:r>
      <w:r w:rsidR="00BB4E36" w:rsidRPr="001B04CD">
        <w:rPr>
          <w:color w:val="000000" w:themeColor="text1"/>
          <w:sz w:val="22"/>
          <w:szCs w:val="22"/>
        </w:rPr>
        <w:t>edrsk</w:t>
      </w:r>
      <w:r w:rsidRPr="001B04CD">
        <w:rPr>
          <w:color w:val="000000" w:themeColor="text1"/>
          <w:sz w:val="22"/>
          <w:szCs w:val="22"/>
        </w:rPr>
        <w:t>e</w:t>
      </w:r>
      <w:r w:rsidR="00BB4E36" w:rsidRPr="001B04CD">
        <w:rPr>
          <w:color w:val="000000" w:themeColor="text1"/>
          <w:sz w:val="22"/>
          <w:szCs w:val="22"/>
        </w:rPr>
        <w:t xml:space="preserve"> elektrarn</w:t>
      </w:r>
      <w:r w:rsidRPr="001B04CD">
        <w:rPr>
          <w:color w:val="000000" w:themeColor="text1"/>
          <w:sz w:val="22"/>
          <w:szCs w:val="22"/>
        </w:rPr>
        <w:t>e</w:t>
      </w:r>
      <w:r w:rsidR="00BB4E36" w:rsidRPr="001B04CD">
        <w:rPr>
          <w:color w:val="000000" w:themeColor="text1"/>
          <w:sz w:val="22"/>
          <w:szCs w:val="22"/>
        </w:rPr>
        <w:t xml:space="preserve"> mora predložiti Upravi okvirni letni </w:t>
      </w:r>
      <w:r w:rsidR="00365BCC">
        <w:rPr>
          <w:color w:val="000000" w:themeColor="text1"/>
          <w:sz w:val="22"/>
          <w:szCs w:val="22"/>
        </w:rPr>
        <w:t xml:space="preserve">plan </w:t>
      </w:r>
      <w:r w:rsidR="00BB4E36" w:rsidRPr="001B04CD">
        <w:rPr>
          <w:color w:val="000000" w:themeColor="text1"/>
          <w:sz w:val="22"/>
          <w:szCs w:val="22"/>
        </w:rPr>
        <w:t>strokovnega usposabljanja osebja za dela, pomembna za varnost najmanj en mesec pred začetkom leta. Sestavni del okvirnega</w:t>
      </w:r>
      <w:r w:rsidR="003836F5">
        <w:rPr>
          <w:color w:val="000000" w:themeColor="text1"/>
          <w:sz w:val="22"/>
          <w:szCs w:val="22"/>
        </w:rPr>
        <w:t xml:space="preserve"> letnega</w:t>
      </w:r>
      <w:r w:rsidR="00BB4E36" w:rsidRPr="001B04CD">
        <w:rPr>
          <w:color w:val="000000" w:themeColor="text1"/>
          <w:sz w:val="22"/>
          <w:szCs w:val="22"/>
        </w:rPr>
        <w:t xml:space="preserve"> </w:t>
      </w:r>
      <w:r w:rsidR="00DD3482">
        <w:rPr>
          <w:color w:val="000000" w:themeColor="text1"/>
          <w:sz w:val="22"/>
          <w:szCs w:val="22"/>
        </w:rPr>
        <w:t>plana</w:t>
      </w:r>
      <w:r w:rsidR="00DD3482" w:rsidRPr="001B04CD">
        <w:rPr>
          <w:color w:val="000000" w:themeColor="text1"/>
          <w:sz w:val="22"/>
          <w:szCs w:val="22"/>
        </w:rPr>
        <w:t xml:space="preserve"> </w:t>
      </w:r>
      <w:r w:rsidR="00BB4E36" w:rsidRPr="001B04CD">
        <w:rPr>
          <w:color w:val="000000" w:themeColor="text1"/>
          <w:sz w:val="22"/>
          <w:szCs w:val="22"/>
        </w:rPr>
        <w:t xml:space="preserve">strokovnega usposabljanja je tudi predlog terminov za preverjanje </w:t>
      </w:r>
      <w:r w:rsidR="00BB4E36" w:rsidRPr="001B04CD">
        <w:rPr>
          <w:rStyle w:val="SlogHiperpovezava11pttemnomodraPikastopodrtano"/>
          <w:color w:val="000000" w:themeColor="text1"/>
        </w:rPr>
        <w:t>usposobljenosti osebja z dovoljenjem za opravljanje del in nalog</w:t>
      </w:r>
      <w:r w:rsidR="00BB4E36" w:rsidRPr="001B04CD">
        <w:rPr>
          <w:color w:val="000000" w:themeColor="text1"/>
          <w:sz w:val="22"/>
          <w:szCs w:val="22"/>
        </w:rPr>
        <w:t>.</w:t>
      </w:r>
    </w:p>
    <w:p w14:paraId="4D3ED0A2" w14:textId="77777777" w:rsidR="00B973B7" w:rsidRPr="001B04CD" w:rsidRDefault="00BB4E36" w:rsidP="003A1EB7">
      <w:pPr>
        <w:pStyle w:val="Telobesedila"/>
        <w:ind w:left="360"/>
        <w:rPr>
          <w:color w:val="000000" w:themeColor="text1"/>
          <w:sz w:val="22"/>
          <w:szCs w:val="22"/>
        </w:rPr>
      </w:pPr>
      <w:r w:rsidRPr="001B04CD">
        <w:rPr>
          <w:color w:val="000000" w:themeColor="text1"/>
          <w:sz w:val="22"/>
          <w:szCs w:val="22"/>
        </w:rPr>
        <w:t xml:space="preserve"> </w:t>
      </w:r>
    </w:p>
    <w:p w14:paraId="7DD6C451" w14:textId="2B3816BE" w:rsidR="00BB4E36" w:rsidRPr="001B04CD" w:rsidRDefault="00BB4E36" w:rsidP="00BB4E36">
      <w:pPr>
        <w:pStyle w:val="Telobesedila"/>
        <w:numPr>
          <w:ilvl w:val="0"/>
          <w:numId w:val="28"/>
        </w:numPr>
        <w:rPr>
          <w:color w:val="000000" w:themeColor="text1"/>
          <w:sz w:val="22"/>
          <w:szCs w:val="22"/>
        </w:rPr>
      </w:pPr>
      <w:r w:rsidRPr="001B04CD">
        <w:rPr>
          <w:color w:val="000000" w:themeColor="text1"/>
          <w:sz w:val="22"/>
          <w:szCs w:val="22"/>
        </w:rPr>
        <w:t xml:space="preserve">Pred začetkom </w:t>
      </w:r>
      <w:r w:rsidR="00F66B99">
        <w:rPr>
          <w:color w:val="000000" w:themeColor="text1"/>
          <w:sz w:val="22"/>
          <w:szCs w:val="22"/>
        </w:rPr>
        <w:t xml:space="preserve">izvajanja </w:t>
      </w:r>
      <w:r w:rsidRPr="001B04CD">
        <w:rPr>
          <w:color w:val="000000" w:themeColor="text1"/>
          <w:sz w:val="22"/>
          <w:szCs w:val="22"/>
        </w:rPr>
        <w:t xml:space="preserve">vsakega sklopa </w:t>
      </w:r>
      <w:hyperlink w:anchor="začetnostrokovnousposabljanje" w:history="1">
        <w:r w:rsidR="00FF7E48" w:rsidRPr="001B04CD">
          <w:rPr>
            <w:rStyle w:val="Hiperpovezava"/>
            <w:color w:val="000000" w:themeColor="text1"/>
            <w:sz w:val="22"/>
            <w:szCs w:val="22"/>
            <w:u w:val="none"/>
          </w:rPr>
          <w:t>začetnega</w:t>
        </w:r>
      </w:hyperlink>
      <w:r w:rsidRPr="001B04CD">
        <w:rPr>
          <w:color w:val="000000" w:themeColor="text1"/>
          <w:sz w:val="22"/>
          <w:szCs w:val="22"/>
        </w:rPr>
        <w:t xml:space="preserve"> </w:t>
      </w:r>
      <w:r w:rsidR="00A56AEC">
        <w:rPr>
          <w:color w:val="000000" w:themeColor="text1"/>
          <w:sz w:val="22"/>
          <w:szCs w:val="22"/>
        </w:rPr>
        <w:t>ali</w:t>
      </w:r>
      <w:r w:rsidR="00A56AEC" w:rsidRPr="001B04CD">
        <w:rPr>
          <w:color w:val="000000" w:themeColor="text1"/>
          <w:sz w:val="22"/>
          <w:szCs w:val="22"/>
        </w:rPr>
        <w:t xml:space="preserve"> </w:t>
      </w:r>
      <w:hyperlink w:anchor="stalnostrokovnousposabljanje" w:history="1">
        <w:r w:rsidR="00FF7E48" w:rsidRPr="001B04CD">
          <w:rPr>
            <w:rStyle w:val="Hiperpovezava"/>
            <w:color w:val="000000" w:themeColor="text1"/>
            <w:sz w:val="22"/>
            <w:szCs w:val="22"/>
            <w:u w:val="none"/>
          </w:rPr>
          <w:t>stalnega strokovnega usposabljanja</w:t>
        </w:r>
      </w:hyperlink>
      <w:r w:rsidRPr="001B04CD">
        <w:rPr>
          <w:color w:val="000000" w:themeColor="text1"/>
          <w:sz w:val="22"/>
          <w:szCs w:val="22"/>
        </w:rPr>
        <w:t xml:space="preserve"> mora</w:t>
      </w:r>
      <w:r w:rsidR="001B04CD">
        <w:rPr>
          <w:color w:val="000000" w:themeColor="text1"/>
          <w:sz w:val="22"/>
          <w:szCs w:val="22"/>
        </w:rPr>
        <w:t xml:space="preserve"> </w:t>
      </w:r>
      <w:r w:rsidRPr="001B04CD">
        <w:rPr>
          <w:color w:val="000000" w:themeColor="text1"/>
          <w:sz w:val="22"/>
          <w:szCs w:val="22"/>
        </w:rPr>
        <w:t>upravljavec jedrske elektrarne</w:t>
      </w:r>
      <w:r w:rsidR="00144D52" w:rsidRPr="001B04CD">
        <w:rPr>
          <w:color w:val="000000" w:themeColor="text1"/>
          <w:sz w:val="22"/>
          <w:szCs w:val="22"/>
        </w:rPr>
        <w:t xml:space="preserve"> </w:t>
      </w:r>
      <w:r w:rsidRPr="001B04CD">
        <w:rPr>
          <w:color w:val="000000" w:themeColor="text1"/>
          <w:sz w:val="22"/>
          <w:szCs w:val="22"/>
        </w:rPr>
        <w:t xml:space="preserve">predložiti Upravi podroben </w:t>
      </w:r>
      <w:r w:rsidR="00365BCC">
        <w:rPr>
          <w:color w:val="000000" w:themeColor="text1"/>
          <w:sz w:val="22"/>
          <w:szCs w:val="22"/>
        </w:rPr>
        <w:t xml:space="preserve">plan </w:t>
      </w:r>
      <w:r w:rsidRPr="001B04CD">
        <w:rPr>
          <w:color w:val="000000" w:themeColor="text1"/>
          <w:sz w:val="22"/>
          <w:szCs w:val="22"/>
        </w:rPr>
        <w:t>strokovnega usposabljanja.</w:t>
      </w:r>
    </w:p>
    <w:p w14:paraId="53660C2E" w14:textId="77777777" w:rsidR="00B973B7" w:rsidRPr="001B04CD" w:rsidRDefault="00B973B7" w:rsidP="003A1EB7">
      <w:pPr>
        <w:pStyle w:val="Telobesedila"/>
        <w:rPr>
          <w:color w:val="000000" w:themeColor="text1"/>
          <w:sz w:val="22"/>
        </w:rPr>
      </w:pPr>
    </w:p>
    <w:p w14:paraId="0CEE30E2" w14:textId="77777777" w:rsidR="00BB4E36" w:rsidRPr="001B04CD" w:rsidRDefault="00BB4E36" w:rsidP="00BB4E36">
      <w:pPr>
        <w:pStyle w:val="Naslov1"/>
        <w:rPr>
          <w:color w:val="000000" w:themeColor="text1"/>
        </w:rPr>
      </w:pPr>
      <w:bookmarkStart w:id="118" w:name="_Toc283716261"/>
      <w:bookmarkStart w:id="119" w:name="_Toc31786715"/>
      <w:r w:rsidRPr="001B04CD">
        <w:rPr>
          <w:color w:val="000000" w:themeColor="text1"/>
        </w:rPr>
        <w:t>POSTOPKI PREVERJANJA USPOSOBLJENOSTI</w:t>
      </w:r>
      <w:bookmarkEnd w:id="118"/>
      <w:bookmarkEnd w:id="119"/>
    </w:p>
    <w:p w14:paraId="28D5FE5B" w14:textId="77777777" w:rsidR="00BB4E36" w:rsidRPr="001B04CD" w:rsidRDefault="00BB4E36" w:rsidP="00BB4E36">
      <w:pPr>
        <w:pStyle w:val="Telobesedila"/>
        <w:rPr>
          <w:color w:val="000000" w:themeColor="text1"/>
          <w:sz w:val="22"/>
          <w:szCs w:val="22"/>
        </w:rPr>
      </w:pPr>
    </w:p>
    <w:p w14:paraId="348BC200" w14:textId="77777777" w:rsidR="00BB4E36" w:rsidRPr="001B04CD" w:rsidRDefault="00BB4E36" w:rsidP="00CE6E08">
      <w:pPr>
        <w:pStyle w:val="Naslov2"/>
        <w:tabs>
          <w:tab w:val="clear" w:pos="6172"/>
          <w:tab w:val="num" w:pos="284"/>
        </w:tabs>
        <w:ind w:left="0" w:firstLine="0"/>
        <w:rPr>
          <w:color w:val="000000" w:themeColor="text1"/>
          <w:sz w:val="22"/>
          <w:szCs w:val="22"/>
        </w:rPr>
      </w:pPr>
      <w:bookmarkStart w:id="120" w:name="_Toc283716262"/>
      <w:bookmarkStart w:id="121" w:name="_Toc31786716"/>
      <w:r w:rsidRPr="001B04CD">
        <w:rPr>
          <w:color w:val="000000" w:themeColor="text1"/>
          <w:sz w:val="22"/>
          <w:szCs w:val="22"/>
        </w:rPr>
        <w:t>člen</w:t>
      </w:r>
      <w:r w:rsidRPr="001B04CD">
        <w:rPr>
          <w:color w:val="000000" w:themeColor="text1"/>
          <w:sz w:val="22"/>
          <w:szCs w:val="22"/>
        </w:rPr>
        <w:br/>
        <w:t>(imenovanje strokovne komisije)</w:t>
      </w:r>
      <w:bookmarkEnd w:id="120"/>
      <w:bookmarkEnd w:id="121"/>
    </w:p>
    <w:p w14:paraId="709E44C7" w14:textId="77777777" w:rsidR="00BB4E36" w:rsidRPr="001B04CD" w:rsidRDefault="00BB4E36" w:rsidP="00BB4E36">
      <w:pPr>
        <w:pStyle w:val="Telobesedila"/>
        <w:rPr>
          <w:color w:val="000000" w:themeColor="text1"/>
          <w:sz w:val="22"/>
          <w:szCs w:val="22"/>
        </w:rPr>
      </w:pPr>
    </w:p>
    <w:p w14:paraId="02C16AC7" w14:textId="21CD3464" w:rsidR="00BB4E36" w:rsidRPr="001B04CD" w:rsidRDefault="00BB4E36" w:rsidP="00BB4E36">
      <w:pPr>
        <w:pStyle w:val="Telobesedila"/>
        <w:numPr>
          <w:ilvl w:val="0"/>
          <w:numId w:val="36"/>
        </w:numPr>
        <w:rPr>
          <w:color w:val="000000" w:themeColor="text1"/>
          <w:sz w:val="22"/>
          <w:szCs w:val="22"/>
        </w:rPr>
      </w:pPr>
      <w:r w:rsidRPr="001B04CD">
        <w:rPr>
          <w:color w:val="000000" w:themeColor="text1"/>
          <w:sz w:val="22"/>
          <w:szCs w:val="22"/>
        </w:rPr>
        <w:t xml:space="preserve">Uprava imenuje strokovno komisijo za preverjanje </w:t>
      </w:r>
      <w:r w:rsidRPr="001B04CD">
        <w:rPr>
          <w:rStyle w:val="SlogHiperpovezava11pttemnomodraPikastopodrtano"/>
          <w:color w:val="000000" w:themeColor="text1"/>
        </w:rPr>
        <w:t>strokovne usposobljenosti</w:t>
      </w:r>
      <w:r w:rsidRPr="001B04CD">
        <w:rPr>
          <w:color w:val="000000" w:themeColor="text1"/>
          <w:sz w:val="22"/>
          <w:szCs w:val="22"/>
        </w:rPr>
        <w:t xml:space="preserve"> ter preverjanje izpolnjevanja drugih pogojev delavcev, ki v </w:t>
      </w:r>
      <w:r w:rsidRPr="00933D80">
        <w:rPr>
          <w:color w:val="000000" w:themeColor="text1"/>
          <w:sz w:val="22"/>
          <w:szCs w:val="22"/>
        </w:rPr>
        <w:t>jedrskih</w:t>
      </w:r>
      <w:r w:rsidRPr="001B04CD">
        <w:rPr>
          <w:color w:val="000000" w:themeColor="text1"/>
          <w:sz w:val="22"/>
          <w:szCs w:val="22"/>
        </w:rPr>
        <w:t xml:space="preserve"> objektih opravljajo dela in naloge, za katera je potrebno dovoljenje (v </w:t>
      </w:r>
      <w:r w:rsidR="00FC7F52" w:rsidRPr="001B04CD">
        <w:rPr>
          <w:color w:val="000000" w:themeColor="text1"/>
          <w:sz w:val="22"/>
          <w:szCs w:val="22"/>
        </w:rPr>
        <w:t>nadalj</w:t>
      </w:r>
      <w:r w:rsidR="00FC7F52">
        <w:rPr>
          <w:color w:val="000000" w:themeColor="text1"/>
          <w:sz w:val="22"/>
          <w:szCs w:val="22"/>
        </w:rPr>
        <w:t>njem besedilu</w:t>
      </w:r>
      <w:r w:rsidRPr="001B04CD">
        <w:rPr>
          <w:color w:val="000000" w:themeColor="text1"/>
          <w:sz w:val="22"/>
          <w:szCs w:val="22"/>
        </w:rPr>
        <w:t>: komisija).</w:t>
      </w:r>
      <w:r w:rsidR="00D67388" w:rsidRPr="001B04CD">
        <w:rPr>
          <w:color w:val="000000" w:themeColor="text1"/>
          <w:sz w:val="22"/>
          <w:szCs w:val="22"/>
        </w:rPr>
        <w:t xml:space="preserve"> Imenovanje se izda za obdobje največ pet let</w:t>
      </w:r>
      <w:r w:rsidR="008528FE" w:rsidRPr="001B04CD">
        <w:rPr>
          <w:color w:val="000000" w:themeColor="text1"/>
          <w:sz w:val="22"/>
          <w:szCs w:val="22"/>
        </w:rPr>
        <w:t xml:space="preserve"> z možnostjo ponovnega imenovanja</w:t>
      </w:r>
      <w:r w:rsidR="00D67388" w:rsidRPr="001B04CD">
        <w:rPr>
          <w:color w:val="000000" w:themeColor="text1"/>
          <w:sz w:val="22"/>
          <w:szCs w:val="22"/>
        </w:rPr>
        <w:t>.</w:t>
      </w:r>
    </w:p>
    <w:p w14:paraId="5129F7BC" w14:textId="77777777" w:rsidR="00BB4E36" w:rsidRPr="001B04CD" w:rsidRDefault="00BB4E36" w:rsidP="00BB4E36">
      <w:pPr>
        <w:pStyle w:val="Telobesedila"/>
        <w:rPr>
          <w:color w:val="000000" w:themeColor="text1"/>
          <w:sz w:val="22"/>
          <w:szCs w:val="22"/>
        </w:rPr>
      </w:pPr>
    </w:p>
    <w:p w14:paraId="6132CCCE" w14:textId="5451E8AB" w:rsidR="00DE2B98" w:rsidRPr="003E1AF6" w:rsidRDefault="00BB4E36" w:rsidP="009A7B6B">
      <w:pPr>
        <w:pStyle w:val="Telobesedila"/>
        <w:numPr>
          <w:ilvl w:val="0"/>
          <w:numId w:val="36"/>
        </w:numPr>
        <w:rPr>
          <w:color w:val="000000" w:themeColor="text1"/>
          <w:sz w:val="22"/>
          <w:szCs w:val="22"/>
        </w:rPr>
      </w:pPr>
      <w:r w:rsidRPr="009A7B6B">
        <w:rPr>
          <w:color w:val="000000" w:themeColor="text1"/>
          <w:sz w:val="22"/>
          <w:szCs w:val="22"/>
        </w:rPr>
        <w:t xml:space="preserve">Komisija deluje in odloča kot kolegijski organ, ki ga sestavljajo predsednik, </w:t>
      </w:r>
      <w:r w:rsidR="003825F4" w:rsidRPr="009A7B6B">
        <w:rPr>
          <w:color w:val="000000" w:themeColor="text1"/>
          <w:sz w:val="22"/>
          <w:szCs w:val="22"/>
        </w:rPr>
        <w:t xml:space="preserve">trije </w:t>
      </w:r>
      <w:r w:rsidRPr="009A7B6B">
        <w:rPr>
          <w:color w:val="000000" w:themeColor="text1"/>
          <w:sz w:val="22"/>
          <w:szCs w:val="22"/>
        </w:rPr>
        <w:t>namestnik</w:t>
      </w:r>
      <w:r w:rsidR="003825F4" w:rsidRPr="009A7B6B">
        <w:rPr>
          <w:color w:val="000000" w:themeColor="text1"/>
          <w:sz w:val="22"/>
          <w:szCs w:val="22"/>
        </w:rPr>
        <w:t>i</w:t>
      </w:r>
      <w:r w:rsidRPr="009A7B6B">
        <w:rPr>
          <w:color w:val="000000" w:themeColor="text1"/>
          <w:sz w:val="22"/>
          <w:szCs w:val="22"/>
        </w:rPr>
        <w:t xml:space="preserve"> predsednika in sedem članov. Komisija ima svojega sekretarja. Predsednik in sekretar </w:t>
      </w:r>
      <w:r w:rsidR="00FA382A" w:rsidRPr="009A7B6B">
        <w:rPr>
          <w:color w:val="000000" w:themeColor="text1"/>
          <w:sz w:val="22"/>
          <w:szCs w:val="22"/>
        </w:rPr>
        <w:t>sta</w:t>
      </w:r>
      <w:r w:rsidRPr="009A7B6B">
        <w:rPr>
          <w:color w:val="000000" w:themeColor="text1"/>
          <w:sz w:val="22"/>
          <w:szCs w:val="22"/>
        </w:rPr>
        <w:t xml:space="preserve"> delavc</w:t>
      </w:r>
      <w:r w:rsidR="00FA382A" w:rsidRPr="009A7B6B">
        <w:rPr>
          <w:color w:val="000000" w:themeColor="text1"/>
          <w:sz w:val="22"/>
          <w:szCs w:val="22"/>
        </w:rPr>
        <w:t>a</w:t>
      </w:r>
      <w:r w:rsidRPr="009A7B6B">
        <w:rPr>
          <w:color w:val="000000" w:themeColor="text1"/>
          <w:sz w:val="22"/>
          <w:szCs w:val="22"/>
        </w:rPr>
        <w:t xml:space="preserve"> Uprave.</w:t>
      </w:r>
      <w:r w:rsidR="00C50C82" w:rsidRPr="009A7B6B">
        <w:rPr>
          <w:color w:val="000000" w:themeColor="text1"/>
          <w:sz w:val="22"/>
          <w:szCs w:val="22"/>
        </w:rPr>
        <w:t xml:space="preserve"> </w:t>
      </w:r>
      <w:r w:rsidR="00FA382A" w:rsidRPr="009A7B6B">
        <w:rPr>
          <w:color w:val="000000" w:themeColor="text1"/>
          <w:sz w:val="22"/>
          <w:szCs w:val="22"/>
        </w:rPr>
        <w:t xml:space="preserve">Člani komisije so strokovnjaki iz posameznih področij jedrske in sevalne varnosti z </w:t>
      </w:r>
      <w:r w:rsidR="00C50C82" w:rsidRPr="009A7B6B">
        <w:rPr>
          <w:color w:val="000000" w:themeColor="text1"/>
          <w:sz w:val="22"/>
          <w:szCs w:val="22"/>
        </w:rPr>
        <w:t xml:space="preserve">ustreznimi </w:t>
      </w:r>
      <w:r w:rsidR="00C50C82" w:rsidRPr="008F5459">
        <w:rPr>
          <w:color w:val="000000" w:themeColor="text1"/>
          <w:sz w:val="22"/>
          <w:szCs w:val="22"/>
        </w:rPr>
        <w:t xml:space="preserve">kompetencami. </w:t>
      </w:r>
      <w:r w:rsidR="008F5459">
        <w:rPr>
          <w:color w:val="000000" w:themeColor="text1"/>
          <w:sz w:val="22"/>
          <w:szCs w:val="22"/>
        </w:rPr>
        <w:t>G</w:t>
      </w:r>
      <w:r w:rsidR="003825F4" w:rsidRPr="003E1AF6">
        <w:rPr>
          <w:color w:val="000000" w:themeColor="text1"/>
          <w:sz w:val="22"/>
          <w:szCs w:val="22"/>
        </w:rPr>
        <w:t>lede na potrebe</w:t>
      </w:r>
      <w:r w:rsidR="009A7B6B" w:rsidRPr="003E1AF6">
        <w:rPr>
          <w:color w:val="000000" w:themeColor="text1"/>
          <w:sz w:val="22"/>
          <w:szCs w:val="22"/>
        </w:rPr>
        <w:t xml:space="preserve"> </w:t>
      </w:r>
      <w:r w:rsidR="008F5459">
        <w:rPr>
          <w:color w:val="000000" w:themeColor="text1"/>
          <w:sz w:val="22"/>
          <w:szCs w:val="22"/>
        </w:rPr>
        <w:t xml:space="preserve">lahko za določeno obdobje Uprava imenuje </w:t>
      </w:r>
      <w:r w:rsidR="00074315" w:rsidRPr="008F5459">
        <w:rPr>
          <w:color w:val="000000" w:themeColor="text1"/>
          <w:sz w:val="22"/>
          <w:szCs w:val="22"/>
        </w:rPr>
        <w:t xml:space="preserve">tudi </w:t>
      </w:r>
      <w:r w:rsidR="003825F4" w:rsidRPr="003E1AF6">
        <w:rPr>
          <w:color w:val="000000" w:themeColor="text1"/>
          <w:sz w:val="22"/>
          <w:szCs w:val="22"/>
        </w:rPr>
        <w:t>zunanj</w:t>
      </w:r>
      <w:r w:rsidR="008F5459">
        <w:rPr>
          <w:color w:val="000000" w:themeColor="text1"/>
          <w:sz w:val="22"/>
          <w:szCs w:val="22"/>
        </w:rPr>
        <w:t>e</w:t>
      </w:r>
      <w:r w:rsidR="003825F4" w:rsidRPr="003E1AF6">
        <w:rPr>
          <w:color w:val="000000" w:themeColor="text1"/>
          <w:sz w:val="22"/>
          <w:szCs w:val="22"/>
        </w:rPr>
        <w:t xml:space="preserve"> </w:t>
      </w:r>
      <w:r w:rsidR="008F5459">
        <w:rPr>
          <w:color w:val="000000" w:themeColor="text1"/>
          <w:sz w:val="22"/>
          <w:szCs w:val="22"/>
        </w:rPr>
        <w:t>izpraševalce</w:t>
      </w:r>
      <w:r w:rsidR="009A7B6B" w:rsidRPr="003E1AF6">
        <w:rPr>
          <w:color w:val="000000" w:themeColor="text1"/>
          <w:sz w:val="22"/>
          <w:szCs w:val="22"/>
        </w:rPr>
        <w:t xml:space="preserve">. </w:t>
      </w:r>
    </w:p>
    <w:p w14:paraId="74E7D592" w14:textId="77777777" w:rsidR="00DE2B98" w:rsidRDefault="00DE2B98" w:rsidP="003E1AF6">
      <w:pPr>
        <w:pStyle w:val="Odstavekseznama"/>
        <w:rPr>
          <w:color w:val="000000" w:themeColor="text1"/>
          <w:sz w:val="22"/>
          <w:szCs w:val="22"/>
          <w:highlight w:val="yellow"/>
        </w:rPr>
      </w:pPr>
    </w:p>
    <w:p w14:paraId="2717B75B" w14:textId="6557BD9D" w:rsidR="00BB4E36" w:rsidRPr="001B04CD" w:rsidRDefault="00BB4E36" w:rsidP="00BB4E36">
      <w:pPr>
        <w:pStyle w:val="Telobesedila"/>
        <w:numPr>
          <w:ilvl w:val="0"/>
          <w:numId w:val="36"/>
        </w:numPr>
        <w:rPr>
          <w:color w:val="000000" w:themeColor="text1"/>
          <w:sz w:val="22"/>
          <w:szCs w:val="22"/>
        </w:rPr>
      </w:pPr>
      <w:r w:rsidRPr="008F5459">
        <w:rPr>
          <w:color w:val="000000" w:themeColor="text1"/>
          <w:sz w:val="22"/>
          <w:szCs w:val="22"/>
        </w:rPr>
        <w:lastRenderedPageBreak/>
        <w:t>Član komisije mora</w:t>
      </w:r>
      <w:r w:rsidR="00173401" w:rsidRPr="008F5459">
        <w:rPr>
          <w:color w:val="000000" w:themeColor="text1"/>
          <w:sz w:val="22"/>
          <w:szCs w:val="22"/>
        </w:rPr>
        <w:t>jo</w:t>
      </w:r>
      <w:r w:rsidRPr="008F5459">
        <w:rPr>
          <w:color w:val="000000" w:themeColor="text1"/>
          <w:sz w:val="22"/>
          <w:szCs w:val="22"/>
        </w:rPr>
        <w:t xml:space="preserve"> poznati</w:t>
      </w:r>
      <w:r w:rsidRPr="001B04CD">
        <w:rPr>
          <w:color w:val="000000" w:themeColor="text1"/>
          <w:sz w:val="22"/>
          <w:szCs w:val="22"/>
        </w:rPr>
        <w:t xml:space="preserve"> programe usposabljanj </w:t>
      </w:r>
      <w:r w:rsidR="00C50C82">
        <w:rPr>
          <w:color w:val="000000" w:themeColor="text1"/>
          <w:sz w:val="22"/>
          <w:szCs w:val="22"/>
        </w:rPr>
        <w:t>in</w:t>
      </w:r>
      <w:r w:rsidRPr="001B04CD">
        <w:rPr>
          <w:color w:val="000000" w:themeColor="text1"/>
          <w:sz w:val="22"/>
          <w:szCs w:val="22"/>
        </w:rPr>
        <w:t xml:space="preserve"> </w:t>
      </w:r>
      <w:r w:rsidR="00B579C1">
        <w:rPr>
          <w:color w:val="000000" w:themeColor="text1"/>
          <w:sz w:val="22"/>
          <w:szCs w:val="22"/>
        </w:rPr>
        <w:t>kompetenc</w:t>
      </w:r>
      <w:r w:rsidR="00C50C82">
        <w:rPr>
          <w:color w:val="000000" w:themeColor="text1"/>
          <w:sz w:val="22"/>
          <w:szCs w:val="22"/>
        </w:rPr>
        <w:t>e</w:t>
      </w:r>
      <w:r w:rsidRPr="001B04CD">
        <w:rPr>
          <w:color w:val="000000" w:themeColor="text1"/>
          <w:sz w:val="22"/>
          <w:szCs w:val="22"/>
        </w:rPr>
        <w:t>, potrebn</w:t>
      </w:r>
      <w:r w:rsidR="00C50C82">
        <w:rPr>
          <w:color w:val="000000" w:themeColor="text1"/>
          <w:sz w:val="22"/>
          <w:szCs w:val="22"/>
        </w:rPr>
        <w:t>e</w:t>
      </w:r>
      <w:r w:rsidRPr="001B04CD">
        <w:rPr>
          <w:color w:val="000000" w:themeColor="text1"/>
          <w:sz w:val="22"/>
          <w:szCs w:val="22"/>
        </w:rPr>
        <w:t xml:space="preserve"> za dela in naloge, za katera</w:t>
      </w:r>
      <w:r w:rsidR="00C50C82">
        <w:rPr>
          <w:color w:val="000000" w:themeColor="text1"/>
          <w:sz w:val="22"/>
          <w:szCs w:val="22"/>
        </w:rPr>
        <w:t xml:space="preserve"> se</w:t>
      </w:r>
      <w:r w:rsidRPr="001B04CD">
        <w:rPr>
          <w:color w:val="000000" w:themeColor="text1"/>
          <w:sz w:val="22"/>
          <w:szCs w:val="22"/>
        </w:rPr>
        <w:t xml:space="preserve"> preverja strokovno usposobljenost.</w:t>
      </w:r>
    </w:p>
    <w:p w14:paraId="53E1DCFF" w14:textId="77777777" w:rsidR="00BB4E36" w:rsidRPr="001B04CD" w:rsidRDefault="00BB4E36" w:rsidP="00BB4E36">
      <w:pPr>
        <w:pStyle w:val="Telobesedila"/>
        <w:rPr>
          <w:color w:val="000000" w:themeColor="text1"/>
          <w:sz w:val="22"/>
          <w:szCs w:val="22"/>
        </w:rPr>
      </w:pPr>
    </w:p>
    <w:p w14:paraId="1AE812A8" w14:textId="21A42DFD" w:rsidR="00BB4E36" w:rsidRPr="001B04CD" w:rsidRDefault="00BB4E36" w:rsidP="00BB4E36">
      <w:pPr>
        <w:pStyle w:val="Telobesedila"/>
        <w:numPr>
          <w:ilvl w:val="0"/>
          <w:numId w:val="36"/>
        </w:numPr>
        <w:rPr>
          <w:color w:val="000000" w:themeColor="text1"/>
          <w:sz w:val="22"/>
          <w:szCs w:val="22"/>
        </w:rPr>
      </w:pPr>
      <w:r w:rsidRPr="001B04CD">
        <w:rPr>
          <w:color w:val="000000" w:themeColor="text1"/>
          <w:sz w:val="22"/>
          <w:szCs w:val="22"/>
        </w:rPr>
        <w:t>Stroški za preverjanje strokovne usposobljenosti in ostalih pogojev, ki jih morajo izpolnjevati delavci na delovnih mestih po tem pravilniku, bremenijo upravljavca jedrskega objekta.</w:t>
      </w:r>
    </w:p>
    <w:p w14:paraId="54207FB6" w14:textId="77777777" w:rsidR="00BB4E36" w:rsidRPr="001B04CD" w:rsidRDefault="00BB4E36" w:rsidP="00BB4E36">
      <w:pPr>
        <w:pStyle w:val="Telobesedila"/>
        <w:rPr>
          <w:color w:val="000000" w:themeColor="text1"/>
          <w:sz w:val="22"/>
          <w:szCs w:val="22"/>
        </w:rPr>
      </w:pPr>
    </w:p>
    <w:p w14:paraId="7DD04A4C" w14:textId="77777777" w:rsidR="00BB4E36" w:rsidRPr="001B04CD" w:rsidRDefault="00BB4E36" w:rsidP="00BB4E36">
      <w:pPr>
        <w:pStyle w:val="Telobesedila"/>
        <w:numPr>
          <w:ilvl w:val="0"/>
          <w:numId w:val="36"/>
        </w:numPr>
        <w:rPr>
          <w:color w:val="000000" w:themeColor="text1"/>
          <w:sz w:val="22"/>
          <w:szCs w:val="22"/>
        </w:rPr>
      </w:pPr>
      <w:r w:rsidRPr="001B04CD">
        <w:rPr>
          <w:color w:val="000000" w:themeColor="text1"/>
          <w:sz w:val="22"/>
          <w:szCs w:val="22"/>
        </w:rPr>
        <w:t>Komisija svoje poslovanje uredi s poslovnikom, ki ga potrdi Uprava.</w:t>
      </w:r>
    </w:p>
    <w:p w14:paraId="3ABF3601" w14:textId="77777777" w:rsidR="00BB4E36" w:rsidRPr="001B04CD" w:rsidRDefault="00BB4E36" w:rsidP="00BB4E36">
      <w:pPr>
        <w:pStyle w:val="Telobesedila"/>
        <w:ind w:left="360"/>
        <w:rPr>
          <w:color w:val="000000" w:themeColor="text1"/>
          <w:sz w:val="22"/>
          <w:szCs w:val="22"/>
        </w:rPr>
      </w:pPr>
    </w:p>
    <w:p w14:paraId="6EB3A641" w14:textId="11E96024" w:rsidR="00BB4E36" w:rsidRPr="001B04CD" w:rsidRDefault="00BB4E36" w:rsidP="00CE6E08">
      <w:pPr>
        <w:pStyle w:val="Naslov2"/>
        <w:tabs>
          <w:tab w:val="clear" w:pos="6172"/>
          <w:tab w:val="num" w:pos="284"/>
        </w:tabs>
        <w:ind w:left="0" w:firstLine="0"/>
        <w:rPr>
          <w:color w:val="000000" w:themeColor="text1"/>
          <w:sz w:val="22"/>
          <w:szCs w:val="22"/>
        </w:rPr>
      </w:pPr>
      <w:bookmarkStart w:id="122" w:name="_Hlt42500599"/>
      <w:bookmarkStart w:id="123" w:name="_Hlt42324552"/>
      <w:bookmarkStart w:id="124" w:name="_člen__(vloga_za_preveritev_strokovn"/>
      <w:bookmarkStart w:id="125" w:name="_Ref37656835"/>
      <w:bookmarkStart w:id="126" w:name="_Toc93220079"/>
      <w:bookmarkStart w:id="127" w:name="_Toc283716263"/>
      <w:bookmarkStart w:id="128" w:name="_Toc31786717"/>
      <w:bookmarkEnd w:id="122"/>
      <w:bookmarkEnd w:id="123"/>
      <w:bookmarkEnd w:id="124"/>
      <w:r w:rsidRPr="001B04CD">
        <w:rPr>
          <w:color w:val="000000" w:themeColor="text1"/>
          <w:sz w:val="22"/>
          <w:szCs w:val="22"/>
        </w:rPr>
        <w:t xml:space="preserve">člen </w:t>
      </w:r>
      <w:r w:rsidRPr="001B04CD">
        <w:rPr>
          <w:color w:val="000000" w:themeColor="text1"/>
          <w:sz w:val="22"/>
          <w:szCs w:val="22"/>
        </w:rPr>
        <w:br/>
        <w:t>(vloga za preverjanje strokovne usposobljenosti)</w:t>
      </w:r>
      <w:bookmarkEnd w:id="125"/>
      <w:bookmarkEnd w:id="126"/>
      <w:bookmarkEnd w:id="127"/>
      <w:bookmarkEnd w:id="128"/>
    </w:p>
    <w:p w14:paraId="7CFDFDE0" w14:textId="77777777" w:rsidR="00BB4E36" w:rsidRPr="001B04CD" w:rsidRDefault="00BB4E36" w:rsidP="00BB4E36">
      <w:pPr>
        <w:pStyle w:val="Telobesedila"/>
        <w:rPr>
          <w:color w:val="000000" w:themeColor="text1"/>
          <w:sz w:val="22"/>
          <w:szCs w:val="22"/>
        </w:rPr>
      </w:pPr>
      <w:bookmarkStart w:id="129" w:name="člen71"/>
      <w:bookmarkStart w:id="130" w:name="_Ref49848174"/>
      <w:bookmarkEnd w:id="129"/>
    </w:p>
    <w:p w14:paraId="37017ABA" w14:textId="72FEA786" w:rsidR="00BB4E36" w:rsidRPr="001B04CD" w:rsidRDefault="00C520D7" w:rsidP="00BB4E36">
      <w:pPr>
        <w:pStyle w:val="Telobesedila"/>
        <w:numPr>
          <w:ilvl w:val="0"/>
          <w:numId w:val="6"/>
        </w:numPr>
        <w:rPr>
          <w:color w:val="000000" w:themeColor="text1"/>
          <w:sz w:val="22"/>
          <w:szCs w:val="22"/>
        </w:rPr>
      </w:pPr>
      <w:bookmarkStart w:id="131" w:name="_Hlt248033728"/>
      <w:bookmarkStart w:id="132" w:name="_Hlt248033729"/>
      <w:r w:rsidRPr="001B04CD">
        <w:rPr>
          <w:color w:val="000000" w:themeColor="text1"/>
          <w:sz w:val="22"/>
          <w:szCs w:val="22"/>
        </w:rPr>
        <w:t>Upravljavec</w:t>
      </w:r>
      <w:r w:rsidR="00BB4E36" w:rsidRPr="001B04CD">
        <w:rPr>
          <w:color w:val="000000" w:themeColor="text1"/>
          <w:sz w:val="22"/>
          <w:szCs w:val="22"/>
        </w:rPr>
        <w:t xml:space="preserve"> </w:t>
      </w:r>
      <w:hyperlink r:id="rId8" w:anchor="Sevalniobjekt" w:history="1">
        <w:r w:rsidR="00BB4E36" w:rsidRPr="001B04CD">
          <w:rPr>
            <w:rStyle w:val="Hiperpovezava"/>
            <w:color w:val="000000" w:themeColor="text1"/>
            <w:sz w:val="22"/>
            <w:szCs w:val="22"/>
            <w:u w:val="none"/>
          </w:rPr>
          <w:t>jedrskega objekta</w:t>
        </w:r>
      </w:hyperlink>
      <w:r w:rsidR="00BB4E36" w:rsidRPr="001B04CD">
        <w:rPr>
          <w:color w:val="000000" w:themeColor="text1"/>
          <w:sz w:val="22"/>
          <w:szCs w:val="22"/>
        </w:rPr>
        <w:t xml:space="preserve"> vloži vlogo za preverjanje </w:t>
      </w:r>
      <w:hyperlink w:anchor="strokovnausposobljenost" w:history="1">
        <w:r w:rsidR="00BB4E36" w:rsidRPr="001B04CD">
          <w:rPr>
            <w:rStyle w:val="Hiperpovezava"/>
            <w:color w:val="000000" w:themeColor="text1"/>
            <w:sz w:val="22"/>
            <w:szCs w:val="22"/>
            <w:u w:val="none"/>
          </w:rPr>
          <w:t>strokovne usposobljenosti</w:t>
        </w:r>
      </w:hyperlink>
      <w:r w:rsidR="00BB4E36" w:rsidRPr="001B04CD">
        <w:rPr>
          <w:color w:val="000000" w:themeColor="text1"/>
          <w:sz w:val="22"/>
          <w:szCs w:val="22"/>
        </w:rPr>
        <w:t xml:space="preserve"> in ostalih pogojev za svoje delavce za pridobitev dovoljenj za opravljanje del in nalog na delovnih mestih, navedenih v tem pravilniku, najmanj dva meseca pred predvidenim rokom preverjanja strokovne usposobljenosti.</w:t>
      </w:r>
      <w:bookmarkEnd w:id="130"/>
    </w:p>
    <w:bookmarkEnd w:id="131"/>
    <w:bookmarkEnd w:id="132"/>
    <w:p w14:paraId="4ECE1141" w14:textId="77777777" w:rsidR="00BB4E36" w:rsidRPr="001B04CD" w:rsidRDefault="00BB4E36" w:rsidP="00BB4E36">
      <w:pPr>
        <w:pStyle w:val="Telobesedila"/>
        <w:rPr>
          <w:color w:val="000000" w:themeColor="text1"/>
          <w:sz w:val="22"/>
          <w:szCs w:val="22"/>
        </w:rPr>
      </w:pPr>
    </w:p>
    <w:p w14:paraId="5278C2BA" w14:textId="0B3CCD29" w:rsidR="00BB4E36" w:rsidRPr="001B04CD" w:rsidRDefault="00BB4E36" w:rsidP="00BB4E36">
      <w:pPr>
        <w:pStyle w:val="Telobesedila"/>
        <w:numPr>
          <w:ilvl w:val="0"/>
          <w:numId w:val="6"/>
        </w:numPr>
        <w:rPr>
          <w:color w:val="000000" w:themeColor="text1"/>
          <w:sz w:val="22"/>
          <w:szCs w:val="22"/>
        </w:rPr>
      </w:pPr>
      <w:bookmarkStart w:id="133" w:name="člen72"/>
      <w:bookmarkStart w:id="134" w:name="_Ref49848176"/>
      <w:bookmarkEnd w:id="133"/>
      <w:r w:rsidRPr="001B04CD">
        <w:rPr>
          <w:color w:val="000000" w:themeColor="text1"/>
          <w:sz w:val="22"/>
          <w:szCs w:val="22"/>
        </w:rPr>
        <w:t>K vlogi za prvo pridobitev dovoljenja mora</w:t>
      </w:r>
      <w:r w:rsidR="001B04CD">
        <w:rPr>
          <w:color w:val="000000" w:themeColor="text1"/>
          <w:sz w:val="22"/>
          <w:szCs w:val="22"/>
        </w:rPr>
        <w:t xml:space="preserve"> </w:t>
      </w:r>
      <w:hyperlink r:id="rId9" w:anchor="Upravljavec" w:history="1">
        <w:r w:rsidRPr="001B04CD">
          <w:rPr>
            <w:rStyle w:val="Hiperpovezava"/>
            <w:color w:val="000000" w:themeColor="text1"/>
            <w:sz w:val="22"/>
            <w:szCs w:val="22"/>
            <w:u w:val="none"/>
          </w:rPr>
          <w:t>upravljavec</w:t>
        </w:r>
      </w:hyperlink>
      <w:r w:rsidR="001B04CD">
        <w:rPr>
          <w:color w:val="000000" w:themeColor="text1"/>
          <w:sz w:val="22"/>
          <w:szCs w:val="22"/>
        </w:rPr>
        <w:t xml:space="preserve"> </w:t>
      </w:r>
      <w:hyperlink r:id="rId10" w:anchor="Sevalniobjekt" w:history="1">
        <w:r w:rsidR="00446120" w:rsidRPr="001B04CD">
          <w:rPr>
            <w:rStyle w:val="Hiperpovezava"/>
            <w:color w:val="000000" w:themeColor="text1"/>
            <w:sz w:val="22"/>
            <w:szCs w:val="22"/>
            <w:u w:val="none"/>
          </w:rPr>
          <w:t>jedrskega objekta</w:t>
        </w:r>
      </w:hyperlink>
      <w:r w:rsidR="00446120" w:rsidRPr="001B04CD">
        <w:rPr>
          <w:color w:val="000000" w:themeColor="text1"/>
          <w:sz w:val="22"/>
          <w:szCs w:val="22"/>
        </w:rPr>
        <w:t xml:space="preserve"> </w:t>
      </w:r>
      <w:r w:rsidRPr="001B04CD">
        <w:rPr>
          <w:color w:val="000000" w:themeColor="text1"/>
          <w:sz w:val="22"/>
          <w:szCs w:val="22"/>
        </w:rPr>
        <w:t>za vsakega kandidata priložiti naslednje podatke</w:t>
      </w:r>
      <w:r w:rsidR="00446120" w:rsidRPr="001B04CD">
        <w:rPr>
          <w:color w:val="000000" w:themeColor="text1"/>
          <w:sz w:val="22"/>
          <w:szCs w:val="22"/>
        </w:rPr>
        <w:t xml:space="preserve"> in dokazila</w:t>
      </w:r>
      <w:r w:rsidRPr="001B04CD">
        <w:rPr>
          <w:color w:val="000000" w:themeColor="text1"/>
          <w:sz w:val="22"/>
          <w:szCs w:val="22"/>
        </w:rPr>
        <w:t>:</w:t>
      </w:r>
      <w:r w:rsidR="003B4F69" w:rsidRPr="001B04CD">
        <w:rPr>
          <w:color w:val="000000" w:themeColor="text1"/>
          <w:sz w:val="22"/>
          <w:szCs w:val="22"/>
        </w:rPr>
        <w:t xml:space="preserve"> </w:t>
      </w:r>
      <w:r w:rsidR="00F92651" w:rsidRPr="001B04CD">
        <w:rPr>
          <w:color w:val="000000" w:themeColor="text1"/>
          <w:sz w:val="22"/>
          <w:szCs w:val="22"/>
        </w:rPr>
        <w:t>osebno ime</w:t>
      </w:r>
      <w:r w:rsidR="00173401" w:rsidRPr="001B04CD">
        <w:rPr>
          <w:color w:val="000000" w:themeColor="text1"/>
          <w:sz w:val="22"/>
          <w:szCs w:val="22"/>
        </w:rPr>
        <w:t>,</w:t>
      </w:r>
      <w:r w:rsidRPr="001B04CD">
        <w:rPr>
          <w:color w:val="000000" w:themeColor="text1"/>
          <w:sz w:val="22"/>
          <w:szCs w:val="22"/>
        </w:rPr>
        <w:t xml:space="preserve"> datum</w:t>
      </w:r>
      <w:r w:rsidR="009D68F4">
        <w:rPr>
          <w:color w:val="000000" w:themeColor="text1"/>
          <w:sz w:val="22"/>
          <w:szCs w:val="22"/>
        </w:rPr>
        <w:t xml:space="preserve"> rojstva</w:t>
      </w:r>
      <w:r w:rsidRPr="001B04CD">
        <w:rPr>
          <w:color w:val="000000" w:themeColor="text1"/>
          <w:sz w:val="22"/>
          <w:szCs w:val="22"/>
        </w:rPr>
        <w:t xml:space="preserve">, kraj in občino </w:t>
      </w:r>
      <w:r w:rsidR="009D68F4">
        <w:rPr>
          <w:color w:val="000000" w:themeColor="text1"/>
          <w:sz w:val="22"/>
          <w:szCs w:val="22"/>
        </w:rPr>
        <w:t>ter</w:t>
      </w:r>
      <w:r w:rsidR="009D68F4" w:rsidRPr="001B04CD">
        <w:rPr>
          <w:color w:val="000000" w:themeColor="text1"/>
          <w:sz w:val="22"/>
          <w:szCs w:val="22"/>
        </w:rPr>
        <w:t xml:space="preserve"> </w:t>
      </w:r>
      <w:r w:rsidRPr="001B04CD">
        <w:rPr>
          <w:color w:val="000000" w:themeColor="text1"/>
          <w:sz w:val="22"/>
          <w:szCs w:val="22"/>
        </w:rPr>
        <w:t>državo rojstva, državljanstvo, seznam šol, ki jih je delavec končal, podatke o delovnih izkušnjah</w:t>
      </w:r>
      <w:r w:rsidR="00446120" w:rsidRPr="001B04CD">
        <w:rPr>
          <w:color w:val="000000" w:themeColor="text1"/>
          <w:sz w:val="22"/>
          <w:szCs w:val="22"/>
        </w:rPr>
        <w:t>,</w:t>
      </w:r>
      <w:r w:rsidRPr="001B04CD">
        <w:rPr>
          <w:color w:val="000000" w:themeColor="text1"/>
          <w:sz w:val="22"/>
          <w:szCs w:val="22"/>
        </w:rPr>
        <w:t xml:space="preserve"> kopije ustreznih spričeval, potrdilo o uspešno opravljenem </w:t>
      </w:r>
      <w:r w:rsidRPr="001B04CD">
        <w:rPr>
          <w:rStyle w:val="SlogHiperpovezava11pttemnomodraPikastopodrtano"/>
          <w:color w:val="000000" w:themeColor="text1"/>
        </w:rPr>
        <w:t>začetnem strokovnem usposabljanju</w:t>
      </w:r>
      <w:r w:rsidRPr="001B04CD">
        <w:rPr>
          <w:color w:val="000000" w:themeColor="text1"/>
          <w:sz w:val="22"/>
          <w:szCs w:val="22"/>
        </w:rPr>
        <w:t xml:space="preserve"> in kopijo potrdila o</w:t>
      </w:r>
      <w:r w:rsidR="00277240" w:rsidRPr="001B04CD">
        <w:rPr>
          <w:color w:val="000000" w:themeColor="text1"/>
          <w:sz w:val="22"/>
          <w:szCs w:val="22"/>
        </w:rPr>
        <w:t xml:space="preserve"> </w:t>
      </w:r>
      <w:r w:rsidR="00277240" w:rsidRPr="001B04CD">
        <w:rPr>
          <w:rStyle w:val="SlogHiperpovezava11pttemnomodraPikastopodrtano"/>
          <w:color w:val="000000" w:themeColor="text1"/>
        </w:rPr>
        <w:t xml:space="preserve">zdravstveni </w:t>
      </w:r>
      <w:r w:rsidR="00B57EC0" w:rsidRPr="001B04CD">
        <w:rPr>
          <w:rStyle w:val="SlogHiperpovezava11pttemnomodraPikastopodrtano"/>
          <w:color w:val="000000" w:themeColor="text1"/>
        </w:rPr>
        <w:t>delazmožnosti</w:t>
      </w:r>
      <w:r w:rsidRPr="001B04CD">
        <w:rPr>
          <w:color w:val="000000" w:themeColor="text1"/>
          <w:sz w:val="22"/>
          <w:szCs w:val="22"/>
        </w:rPr>
        <w:t xml:space="preserve"> za opravljanje del in nalog.</w:t>
      </w:r>
      <w:bookmarkEnd w:id="134"/>
      <w:r w:rsidR="00F92651" w:rsidRPr="001B04CD">
        <w:rPr>
          <w:color w:val="000000" w:themeColor="text1"/>
          <w:sz w:val="22"/>
          <w:szCs w:val="22"/>
        </w:rPr>
        <w:t xml:space="preserve"> </w:t>
      </w:r>
    </w:p>
    <w:p w14:paraId="2DE8EC78" w14:textId="77777777" w:rsidR="00446120" w:rsidRPr="001B04CD" w:rsidRDefault="00446120" w:rsidP="003A1EB7">
      <w:pPr>
        <w:pStyle w:val="Telobesedila"/>
        <w:ind w:left="360"/>
        <w:rPr>
          <w:color w:val="000000" w:themeColor="text1"/>
          <w:sz w:val="22"/>
          <w:szCs w:val="22"/>
        </w:rPr>
      </w:pPr>
    </w:p>
    <w:p w14:paraId="5BC47D5A" w14:textId="350DD3DE" w:rsidR="00BB4E36" w:rsidRDefault="00BB4E36" w:rsidP="00BB4E36">
      <w:pPr>
        <w:pStyle w:val="Telobesedila"/>
        <w:numPr>
          <w:ilvl w:val="0"/>
          <w:numId w:val="6"/>
        </w:numPr>
        <w:rPr>
          <w:color w:val="000000" w:themeColor="text1"/>
          <w:sz w:val="22"/>
          <w:szCs w:val="22"/>
        </w:rPr>
      </w:pPr>
      <w:bookmarkStart w:id="135" w:name="_Hlt49838630"/>
      <w:bookmarkStart w:id="136" w:name="člen73"/>
      <w:bookmarkStart w:id="137" w:name="_Ref49838598"/>
      <w:bookmarkEnd w:id="135"/>
      <w:bookmarkEnd w:id="136"/>
      <w:r w:rsidRPr="001B04CD">
        <w:rPr>
          <w:color w:val="000000" w:themeColor="text1"/>
          <w:sz w:val="22"/>
          <w:szCs w:val="22"/>
        </w:rPr>
        <w:t>K vlogi za podaljšanje veljavnosti dovoljenja mora upravljavec za vsakega kandidata priložiti naslednje podatke</w:t>
      </w:r>
      <w:r w:rsidR="00D80AE0" w:rsidRPr="001B04CD">
        <w:rPr>
          <w:color w:val="000000" w:themeColor="text1"/>
          <w:sz w:val="22"/>
          <w:szCs w:val="22"/>
        </w:rPr>
        <w:t xml:space="preserve"> in dokazila</w:t>
      </w:r>
      <w:r w:rsidRPr="001B04CD">
        <w:rPr>
          <w:color w:val="000000" w:themeColor="text1"/>
          <w:sz w:val="22"/>
          <w:szCs w:val="22"/>
        </w:rPr>
        <w:t>:</w:t>
      </w:r>
      <w:r w:rsidR="00DE1A42" w:rsidRPr="001B04CD">
        <w:rPr>
          <w:color w:val="000000" w:themeColor="text1"/>
          <w:sz w:val="22"/>
          <w:szCs w:val="22"/>
        </w:rPr>
        <w:t xml:space="preserve"> </w:t>
      </w:r>
      <w:r w:rsidR="00F92651" w:rsidRPr="001B04CD">
        <w:rPr>
          <w:color w:val="000000" w:themeColor="text1"/>
          <w:sz w:val="22"/>
          <w:szCs w:val="22"/>
        </w:rPr>
        <w:t>osebno ime</w:t>
      </w:r>
      <w:r w:rsidRPr="001B04CD">
        <w:rPr>
          <w:color w:val="000000" w:themeColor="text1"/>
          <w:sz w:val="22"/>
          <w:szCs w:val="22"/>
        </w:rPr>
        <w:t xml:space="preserve">, datum rojstva, vsako prekinitev ali spremembo dela in nalog v sevalnem ali jedrskem objektu, daljšo od treh mesecev in krajšo od šestih mesecev, podatke o opravljenem </w:t>
      </w:r>
      <w:r w:rsidRPr="001B04CD">
        <w:rPr>
          <w:rStyle w:val="SlogHiperpovezava11pttemnomodraPikastopodrtano"/>
          <w:color w:val="000000" w:themeColor="text1"/>
        </w:rPr>
        <w:t>stalnem strokovnem usposabljanju</w:t>
      </w:r>
      <w:r w:rsidRPr="001B04CD">
        <w:rPr>
          <w:color w:val="000000" w:themeColor="text1"/>
          <w:sz w:val="22"/>
          <w:szCs w:val="22"/>
        </w:rPr>
        <w:t xml:space="preserve"> ter kopije potrdil o </w:t>
      </w:r>
      <w:r w:rsidR="00DC1E7C" w:rsidRPr="001B04CD">
        <w:rPr>
          <w:rStyle w:val="SlogHiperpovezava11pttemnomodraPikastopodrtano"/>
          <w:color w:val="000000" w:themeColor="text1"/>
        </w:rPr>
        <w:t xml:space="preserve">zdravstveni </w:t>
      </w:r>
      <w:r w:rsidR="00B57EC0" w:rsidRPr="001B04CD">
        <w:rPr>
          <w:rStyle w:val="SlogHiperpovezava11pttemnomodraPikastopodrtano"/>
          <w:color w:val="000000" w:themeColor="text1"/>
        </w:rPr>
        <w:t>delazmožnosti</w:t>
      </w:r>
      <w:r w:rsidR="00DC1E7C" w:rsidRPr="001B04CD">
        <w:rPr>
          <w:color w:val="000000" w:themeColor="text1"/>
          <w:sz w:val="22"/>
          <w:szCs w:val="22"/>
        </w:rPr>
        <w:t xml:space="preserve"> </w:t>
      </w:r>
      <w:bookmarkEnd w:id="137"/>
      <w:r w:rsidRPr="001B04CD">
        <w:rPr>
          <w:color w:val="000000" w:themeColor="text1"/>
          <w:sz w:val="22"/>
          <w:szCs w:val="22"/>
        </w:rPr>
        <w:t>za opravljanje del in nalog</w:t>
      </w:r>
      <w:r w:rsidR="00446120" w:rsidRPr="001B04CD">
        <w:rPr>
          <w:color w:val="000000" w:themeColor="text1"/>
          <w:sz w:val="22"/>
          <w:szCs w:val="22"/>
        </w:rPr>
        <w:t>.</w:t>
      </w:r>
    </w:p>
    <w:p w14:paraId="5FBBC3FD" w14:textId="77777777" w:rsidR="0048022D" w:rsidRDefault="0048022D" w:rsidP="003E1AF6">
      <w:pPr>
        <w:pStyle w:val="Telobesedila"/>
        <w:ind w:left="360"/>
        <w:rPr>
          <w:color w:val="000000" w:themeColor="text1"/>
          <w:sz w:val="22"/>
          <w:szCs w:val="22"/>
        </w:rPr>
      </w:pPr>
    </w:p>
    <w:p w14:paraId="7BC3D42E" w14:textId="0B82A203" w:rsidR="009A7B6B" w:rsidRPr="00933D80" w:rsidRDefault="009A7B6B" w:rsidP="00CE6E08">
      <w:pPr>
        <w:numPr>
          <w:ilvl w:val="0"/>
          <w:numId w:val="6"/>
        </w:numPr>
        <w:jc w:val="both"/>
        <w:rPr>
          <w:rStyle w:val="Hiperpovezava"/>
          <w:color w:val="000000" w:themeColor="text1"/>
          <w:sz w:val="22"/>
          <w:szCs w:val="22"/>
          <w:u w:val="none"/>
        </w:rPr>
      </w:pPr>
      <w:r w:rsidRPr="001B04CD">
        <w:rPr>
          <w:rStyle w:val="Hiperpovezava"/>
          <w:color w:val="000000" w:themeColor="text1"/>
          <w:sz w:val="22"/>
          <w:szCs w:val="22"/>
          <w:u w:val="none"/>
        </w:rPr>
        <w:t>K preverjanju strokovne usposobljenosti za pridobitev dovoljenja za opravljanje določenih del in nalog v jedrskem objektu upravljavec tega objekta lahko prijavi tudi osebo, ki ni v delovnem razmerju pri upravljavcu tega objekta, če izpolnjuje predpisane pogoje za taka dela in naloge</w:t>
      </w:r>
      <w:r w:rsidRPr="00933D80">
        <w:rPr>
          <w:rStyle w:val="Hiperpovezava"/>
          <w:color w:val="000000" w:themeColor="text1"/>
          <w:sz w:val="22"/>
          <w:szCs w:val="22"/>
          <w:u w:val="none"/>
        </w:rPr>
        <w:t>.</w:t>
      </w:r>
      <w:r w:rsidR="003003A0">
        <w:rPr>
          <w:rStyle w:val="Hiperpovezava"/>
          <w:color w:val="000000" w:themeColor="text1"/>
          <w:sz w:val="22"/>
          <w:szCs w:val="22"/>
          <w:u w:val="none"/>
        </w:rPr>
        <w:t xml:space="preserve">  </w:t>
      </w:r>
    </w:p>
    <w:p w14:paraId="3DA3D554" w14:textId="77777777" w:rsidR="00BB4E36" w:rsidRPr="001B04CD" w:rsidRDefault="00BB4E36" w:rsidP="00BB4E36">
      <w:pPr>
        <w:pStyle w:val="Telobesedila"/>
        <w:rPr>
          <w:color w:val="000000" w:themeColor="text1"/>
          <w:sz w:val="22"/>
          <w:szCs w:val="22"/>
        </w:rPr>
      </w:pPr>
    </w:p>
    <w:p w14:paraId="513BD46D" w14:textId="3838E4AF" w:rsidR="00BB4E36" w:rsidRDefault="00BB4E36" w:rsidP="00CE6E08">
      <w:pPr>
        <w:pStyle w:val="Naslov2"/>
        <w:tabs>
          <w:tab w:val="clear" w:pos="6172"/>
          <w:tab w:val="num" w:pos="284"/>
        </w:tabs>
        <w:ind w:left="0" w:firstLine="0"/>
        <w:rPr>
          <w:color w:val="000000" w:themeColor="text1"/>
          <w:sz w:val="22"/>
          <w:szCs w:val="22"/>
        </w:rPr>
      </w:pPr>
      <w:bookmarkStart w:id="138" w:name="_Toc93220080"/>
      <w:bookmarkStart w:id="139" w:name="_Toc283716264"/>
      <w:bookmarkStart w:id="140" w:name="_Toc31786718"/>
      <w:r w:rsidRPr="001B04CD">
        <w:rPr>
          <w:color w:val="000000" w:themeColor="text1"/>
          <w:sz w:val="22"/>
          <w:szCs w:val="22"/>
        </w:rPr>
        <w:t xml:space="preserve">člen </w:t>
      </w:r>
      <w:r w:rsidRPr="001B04CD">
        <w:rPr>
          <w:color w:val="000000" w:themeColor="text1"/>
          <w:sz w:val="22"/>
          <w:szCs w:val="22"/>
        </w:rPr>
        <w:br/>
        <w:t>(drugje usposobljeni delavci)</w:t>
      </w:r>
      <w:bookmarkEnd w:id="138"/>
      <w:bookmarkEnd w:id="139"/>
      <w:bookmarkEnd w:id="140"/>
    </w:p>
    <w:p w14:paraId="79A9E8AF" w14:textId="77777777" w:rsidR="0048022D" w:rsidRPr="003E1AF6" w:rsidRDefault="0048022D" w:rsidP="003E1AF6"/>
    <w:p w14:paraId="012142D8" w14:textId="3F1AEBB0" w:rsidR="00BB4E36" w:rsidRPr="001B04CD" w:rsidRDefault="005065DF" w:rsidP="00BB4E36">
      <w:pPr>
        <w:pStyle w:val="Telobesedila"/>
        <w:numPr>
          <w:ilvl w:val="0"/>
          <w:numId w:val="20"/>
        </w:numPr>
        <w:rPr>
          <w:color w:val="000000" w:themeColor="text1"/>
          <w:sz w:val="22"/>
          <w:szCs w:val="22"/>
        </w:rPr>
      </w:pPr>
      <w:hyperlink r:id="rId11" w:anchor="Upravljavec" w:history="1">
        <w:r w:rsidR="00BB4E36" w:rsidRPr="001B04CD">
          <w:rPr>
            <w:rStyle w:val="Hiperpovezava"/>
            <w:color w:val="000000" w:themeColor="text1"/>
            <w:sz w:val="22"/>
            <w:szCs w:val="22"/>
            <w:u w:val="none"/>
          </w:rPr>
          <w:t>Upravljavec</w:t>
        </w:r>
      </w:hyperlink>
      <w:r w:rsidR="00BB4E36" w:rsidRPr="001B04CD">
        <w:rPr>
          <w:color w:val="000000" w:themeColor="text1"/>
          <w:sz w:val="22"/>
          <w:szCs w:val="22"/>
        </w:rPr>
        <w:t xml:space="preserve"> jedrskega objekta mora za </w:t>
      </w:r>
      <w:hyperlink r:id="rId12" w:anchor="delavec" w:history="1">
        <w:r w:rsidR="00BB4E36" w:rsidRPr="001B04CD">
          <w:rPr>
            <w:rStyle w:val="Hiperpovezava"/>
            <w:color w:val="000000" w:themeColor="text1"/>
            <w:sz w:val="22"/>
            <w:szCs w:val="22"/>
            <w:u w:val="none"/>
          </w:rPr>
          <w:t>delavce</w:t>
        </w:r>
      </w:hyperlink>
      <w:r w:rsidR="00BB4E36" w:rsidRPr="001B04CD">
        <w:rPr>
          <w:color w:val="000000" w:themeColor="text1"/>
          <w:sz w:val="22"/>
          <w:szCs w:val="22"/>
        </w:rPr>
        <w:t xml:space="preserve">, ki želijo pridobiti dovoljenje za opravljanje del in nalog iz </w:t>
      </w:r>
      <w:hyperlink w:anchor="člen71" w:history="1">
        <w:r w:rsidR="00BB4E36" w:rsidRPr="001B04CD">
          <w:rPr>
            <w:rStyle w:val="Hiperpovezava"/>
            <w:color w:val="000000" w:themeColor="text1"/>
            <w:sz w:val="22"/>
            <w:szCs w:val="22"/>
            <w:u w:val="none"/>
          </w:rPr>
          <w:t>prvega odstavka prejšnjega člena</w:t>
        </w:r>
      </w:hyperlink>
      <w:r w:rsidR="00BB4E36" w:rsidRPr="001B04CD">
        <w:rPr>
          <w:color w:val="000000" w:themeColor="text1"/>
          <w:sz w:val="22"/>
          <w:szCs w:val="22"/>
        </w:rPr>
        <w:t xml:space="preserve"> na tem objektu, in so bili </w:t>
      </w:r>
      <w:hyperlink w:anchor="strokovnausposobljenost" w:history="1">
        <w:r w:rsidR="00C520D7" w:rsidRPr="001B04CD">
          <w:rPr>
            <w:rStyle w:val="Hiperpovezava"/>
            <w:color w:val="000000" w:themeColor="text1"/>
            <w:sz w:val="22"/>
            <w:szCs w:val="22"/>
            <w:u w:val="none"/>
          </w:rPr>
          <w:t>usposobljeni</w:t>
        </w:r>
      </w:hyperlink>
      <w:r w:rsidR="00BB4E36" w:rsidRPr="001B04CD">
        <w:rPr>
          <w:color w:val="000000" w:themeColor="text1"/>
          <w:sz w:val="22"/>
          <w:szCs w:val="22"/>
        </w:rPr>
        <w:t xml:space="preserve"> za opravljanje podobnih del na drugem podobnem objektu</w:t>
      </w:r>
      <w:r w:rsidR="009D68F4">
        <w:rPr>
          <w:color w:val="000000" w:themeColor="text1"/>
          <w:sz w:val="22"/>
          <w:szCs w:val="22"/>
        </w:rPr>
        <w:t xml:space="preserve"> ter</w:t>
      </w:r>
      <w:r w:rsidR="003003A0">
        <w:rPr>
          <w:color w:val="000000" w:themeColor="text1"/>
          <w:sz w:val="22"/>
          <w:szCs w:val="22"/>
        </w:rPr>
        <w:t xml:space="preserve"> </w:t>
      </w:r>
      <w:r w:rsidR="00BB4E36" w:rsidRPr="001B04CD">
        <w:rPr>
          <w:color w:val="000000" w:themeColor="text1"/>
          <w:sz w:val="22"/>
          <w:szCs w:val="22"/>
        </w:rPr>
        <w:t>imajo veljavno dovoljenje za opravljanje teh del na podobnem objektu, k vlogi predložiti vse podatke</w:t>
      </w:r>
      <w:r w:rsidR="00446120" w:rsidRPr="001B04CD">
        <w:rPr>
          <w:color w:val="000000" w:themeColor="text1"/>
          <w:sz w:val="22"/>
          <w:szCs w:val="22"/>
        </w:rPr>
        <w:t xml:space="preserve"> in dokazila</w:t>
      </w:r>
      <w:r w:rsidR="009D68F4">
        <w:rPr>
          <w:color w:val="000000" w:themeColor="text1"/>
          <w:sz w:val="22"/>
          <w:szCs w:val="22"/>
        </w:rPr>
        <w:t xml:space="preserve"> iz</w:t>
      </w:r>
      <w:r w:rsidR="00BB4E36" w:rsidRPr="001B04CD">
        <w:rPr>
          <w:color w:val="000000" w:themeColor="text1"/>
          <w:sz w:val="22"/>
          <w:szCs w:val="22"/>
        </w:rPr>
        <w:t xml:space="preserve"> </w:t>
      </w:r>
      <w:hyperlink w:anchor="člen72" w:history="1">
        <w:r w:rsidR="009D68F4" w:rsidRPr="001B04CD">
          <w:rPr>
            <w:rStyle w:val="Hiperpovezava"/>
            <w:color w:val="000000" w:themeColor="text1"/>
            <w:sz w:val="22"/>
            <w:szCs w:val="22"/>
            <w:u w:val="none"/>
          </w:rPr>
          <w:t>drug</w:t>
        </w:r>
        <w:r w:rsidR="009D68F4">
          <w:rPr>
            <w:rStyle w:val="Hiperpovezava"/>
            <w:color w:val="000000" w:themeColor="text1"/>
            <w:sz w:val="22"/>
            <w:szCs w:val="22"/>
            <w:u w:val="none"/>
          </w:rPr>
          <w:t>ega</w:t>
        </w:r>
        <w:r w:rsidR="009D68F4" w:rsidRPr="001B04CD">
          <w:rPr>
            <w:rStyle w:val="Hiperpovezava"/>
            <w:color w:val="000000" w:themeColor="text1"/>
            <w:sz w:val="22"/>
            <w:szCs w:val="22"/>
            <w:u w:val="none"/>
          </w:rPr>
          <w:t xml:space="preserve"> in tretj</w:t>
        </w:r>
        <w:r w:rsidR="009D68F4">
          <w:rPr>
            <w:rStyle w:val="Hiperpovezava"/>
            <w:color w:val="000000" w:themeColor="text1"/>
            <w:sz w:val="22"/>
            <w:szCs w:val="22"/>
            <w:u w:val="none"/>
          </w:rPr>
          <w:t xml:space="preserve">ega </w:t>
        </w:r>
        <w:r w:rsidR="009D68F4" w:rsidRPr="001B04CD">
          <w:rPr>
            <w:rStyle w:val="Hiperpovezava"/>
            <w:color w:val="000000" w:themeColor="text1"/>
            <w:sz w:val="22"/>
            <w:szCs w:val="22"/>
            <w:u w:val="none"/>
          </w:rPr>
          <w:t>odstav</w:t>
        </w:r>
        <w:r w:rsidR="009D68F4">
          <w:rPr>
            <w:rStyle w:val="Hiperpovezava"/>
            <w:color w:val="000000" w:themeColor="text1"/>
            <w:sz w:val="22"/>
            <w:szCs w:val="22"/>
            <w:u w:val="none"/>
          </w:rPr>
          <w:t>ka</w:t>
        </w:r>
        <w:r w:rsidR="009D68F4" w:rsidRPr="001B04CD">
          <w:rPr>
            <w:rStyle w:val="Hiperpovezava"/>
            <w:color w:val="000000" w:themeColor="text1"/>
            <w:sz w:val="22"/>
            <w:szCs w:val="22"/>
            <w:u w:val="none"/>
          </w:rPr>
          <w:t xml:space="preserve"> </w:t>
        </w:r>
      </w:hyperlink>
      <w:r w:rsidR="00BB4E36" w:rsidRPr="001B04CD">
        <w:rPr>
          <w:color w:val="000000" w:themeColor="text1"/>
          <w:sz w:val="22"/>
          <w:szCs w:val="22"/>
        </w:rPr>
        <w:t xml:space="preserve">prejšnjega člena. </w:t>
      </w:r>
    </w:p>
    <w:p w14:paraId="740E14DC" w14:textId="77777777" w:rsidR="00446120" w:rsidRPr="001B04CD" w:rsidRDefault="00446120" w:rsidP="00446120">
      <w:pPr>
        <w:pStyle w:val="Telobesedila"/>
        <w:rPr>
          <w:color w:val="000000" w:themeColor="text1"/>
          <w:sz w:val="22"/>
          <w:szCs w:val="22"/>
        </w:rPr>
      </w:pPr>
    </w:p>
    <w:p w14:paraId="5B432532" w14:textId="089F1D35" w:rsidR="00BB4E36" w:rsidRPr="001B04CD" w:rsidRDefault="00BB4E36" w:rsidP="00BB4E36">
      <w:pPr>
        <w:pStyle w:val="Telobesedila"/>
        <w:numPr>
          <w:ilvl w:val="0"/>
          <w:numId w:val="20"/>
        </w:numPr>
        <w:rPr>
          <w:color w:val="000000" w:themeColor="text1"/>
          <w:sz w:val="22"/>
          <w:szCs w:val="22"/>
        </w:rPr>
      </w:pPr>
      <w:r w:rsidRPr="001B04CD">
        <w:rPr>
          <w:color w:val="000000" w:themeColor="text1"/>
          <w:sz w:val="22"/>
          <w:szCs w:val="22"/>
        </w:rPr>
        <w:t xml:space="preserve">Delavec iz prejšnjega odstavka mora za pridobitev dovoljenja uspešno opraviti </w:t>
      </w:r>
      <w:bookmarkStart w:id="141" w:name="prilagojenprogramusposabljanja"/>
      <w:bookmarkEnd w:id="141"/>
      <w:r w:rsidRPr="001B04CD">
        <w:rPr>
          <w:color w:val="000000" w:themeColor="text1"/>
          <w:sz w:val="22"/>
          <w:szCs w:val="22"/>
        </w:rPr>
        <w:t xml:space="preserve">prilagojen program strokovnega usposabljanja, ki ga je upravljavec jedrskega objekta predhodno poslal </w:t>
      </w:r>
      <w:r w:rsidRPr="001B04CD">
        <w:rPr>
          <w:rStyle w:val="SlogHiperpovezava11pttemnomodraPikastopodrtano"/>
          <w:color w:val="000000" w:themeColor="text1"/>
        </w:rPr>
        <w:t>Uprav</w:t>
      </w:r>
      <w:r w:rsidRPr="001B04CD">
        <w:rPr>
          <w:color w:val="000000" w:themeColor="text1"/>
          <w:sz w:val="22"/>
          <w:szCs w:val="22"/>
        </w:rPr>
        <w:t xml:space="preserve">i, uspešno opraviti </w:t>
      </w:r>
      <w:hyperlink w:anchor="stalnostrokovnousposabljanje" w:history="1">
        <w:r w:rsidRPr="001B04CD">
          <w:rPr>
            <w:rStyle w:val="Hiperpovezava"/>
            <w:color w:val="000000" w:themeColor="text1"/>
            <w:sz w:val="22"/>
            <w:szCs w:val="22"/>
            <w:u w:val="none"/>
          </w:rPr>
          <w:t>stalno strokovno usposabljanje</w:t>
        </w:r>
      </w:hyperlink>
      <w:r w:rsidRPr="001B04CD">
        <w:rPr>
          <w:color w:val="000000" w:themeColor="text1"/>
          <w:sz w:val="22"/>
          <w:szCs w:val="22"/>
        </w:rPr>
        <w:t xml:space="preserve"> in uspešno opraviti preverjanje </w:t>
      </w:r>
      <w:bookmarkStart w:id="142" w:name="_Hlt248028138"/>
      <w:r w:rsidRPr="001B04CD">
        <w:rPr>
          <w:color w:val="000000" w:themeColor="text1"/>
          <w:sz w:val="22"/>
          <w:szCs w:val="22"/>
        </w:rPr>
        <w:t>usposo</w:t>
      </w:r>
      <w:bookmarkEnd w:id="142"/>
      <w:r w:rsidRPr="001B04CD">
        <w:rPr>
          <w:color w:val="000000" w:themeColor="text1"/>
          <w:sz w:val="22"/>
          <w:szCs w:val="22"/>
        </w:rPr>
        <w:t xml:space="preserve">bljenosti pred </w:t>
      </w:r>
      <w:hyperlink w:anchor="_člen_(imenovanje_strokovne_komisije" w:history="1">
        <w:r w:rsidRPr="001B04CD">
          <w:rPr>
            <w:rStyle w:val="Hiperpovezava"/>
            <w:color w:val="000000" w:themeColor="text1"/>
            <w:sz w:val="22"/>
            <w:szCs w:val="22"/>
            <w:u w:val="none"/>
          </w:rPr>
          <w:t>komisijo</w:t>
        </w:r>
      </w:hyperlink>
      <w:r w:rsidRPr="001B04CD">
        <w:rPr>
          <w:color w:val="000000" w:themeColor="text1"/>
          <w:sz w:val="22"/>
          <w:szCs w:val="22"/>
        </w:rPr>
        <w:t>. Prilagojen program strokovnega usposabljanja za delavce iz drugega odstavka tega člena,</w:t>
      </w:r>
      <w:r w:rsidR="001B04CD">
        <w:rPr>
          <w:color w:val="000000" w:themeColor="text1"/>
          <w:sz w:val="22"/>
          <w:szCs w:val="22"/>
        </w:rPr>
        <w:t xml:space="preserve"> </w:t>
      </w:r>
      <w:r w:rsidRPr="001B04CD">
        <w:rPr>
          <w:color w:val="000000" w:themeColor="text1"/>
          <w:sz w:val="22"/>
          <w:szCs w:val="22"/>
        </w:rPr>
        <w:t>mora obsegati vse manjkajoče vsebine</w:t>
      </w:r>
      <w:r w:rsidR="009D68F4">
        <w:rPr>
          <w:color w:val="000000" w:themeColor="text1"/>
          <w:sz w:val="22"/>
          <w:szCs w:val="22"/>
        </w:rPr>
        <w:t xml:space="preserve"> iz</w:t>
      </w:r>
      <w:r w:rsidRPr="001B04CD">
        <w:rPr>
          <w:color w:val="000000" w:themeColor="text1"/>
          <w:sz w:val="22"/>
          <w:szCs w:val="22"/>
        </w:rPr>
        <w:t xml:space="preserve"> 5. </w:t>
      </w:r>
      <w:r w:rsidR="009D68F4" w:rsidRPr="001B04CD">
        <w:rPr>
          <w:color w:val="000000" w:themeColor="text1"/>
          <w:sz w:val="22"/>
          <w:szCs w:val="22"/>
        </w:rPr>
        <w:t>člen</w:t>
      </w:r>
      <w:r w:rsidR="009D68F4">
        <w:rPr>
          <w:color w:val="000000" w:themeColor="text1"/>
          <w:sz w:val="22"/>
          <w:szCs w:val="22"/>
        </w:rPr>
        <w:t>a tega pravilnika</w:t>
      </w:r>
      <w:r w:rsidRPr="001B04CD">
        <w:rPr>
          <w:color w:val="000000" w:themeColor="text1"/>
          <w:sz w:val="22"/>
          <w:szCs w:val="22"/>
        </w:rPr>
        <w:t>.</w:t>
      </w:r>
    </w:p>
    <w:p w14:paraId="4E755B69" w14:textId="77777777" w:rsidR="00BB4E36" w:rsidRPr="001B04CD" w:rsidRDefault="00BB4E36" w:rsidP="00BB4E36">
      <w:pPr>
        <w:pStyle w:val="Telobesedila"/>
        <w:rPr>
          <w:color w:val="000000" w:themeColor="text1"/>
          <w:sz w:val="22"/>
          <w:szCs w:val="22"/>
        </w:rPr>
      </w:pPr>
    </w:p>
    <w:p w14:paraId="0740A73C" w14:textId="3C9F4A1D" w:rsidR="00BB4E36" w:rsidRPr="001B04CD" w:rsidRDefault="00BB4E36" w:rsidP="00CE6E08">
      <w:pPr>
        <w:pStyle w:val="Naslov2"/>
        <w:tabs>
          <w:tab w:val="clear" w:pos="6172"/>
          <w:tab w:val="num" w:pos="426"/>
        </w:tabs>
        <w:ind w:left="0" w:firstLine="0"/>
        <w:rPr>
          <w:color w:val="000000" w:themeColor="text1"/>
          <w:sz w:val="22"/>
          <w:szCs w:val="22"/>
        </w:rPr>
      </w:pPr>
      <w:bookmarkStart w:id="143" w:name="_Toc93220081"/>
      <w:bookmarkStart w:id="144" w:name="_Toc283716265"/>
      <w:bookmarkStart w:id="145" w:name="_Toc31786719"/>
      <w:r w:rsidRPr="001B04CD">
        <w:rPr>
          <w:color w:val="000000" w:themeColor="text1"/>
          <w:sz w:val="22"/>
          <w:szCs w:val="22"/>
        </w:rPr>
        <w:t>člen</w:t>
      </w:r>
      <w:r w:rsidRPr="001B04CD">
        <w:rPr>
          <w:color w:val="000000" w:themeColor="text1"/>
          <w:sz w:val="22"/>
          <w:szCs w:val="22"/>
        </w:rPr>
        <w:br/>
        <w:t>(izvedba preverjanja strokovne usposobljenosti)</w:t>
      </w:r>
      <w:bookmarkEnd w:id="143"/>
      <w:bookmarkEnd w:id="144"/>
      <w:bookmarkEnd w:id="145"/>
    </w:p>
    <w:p w14:paraId="565C6557" w14:textId="77777777" w:rsidR="00BB4E36" w:rsidRPr="001B04CD" w:rsidRDefault="00BB4E36" w:rsidP="00BB4E36">
      <w:pPr>
        <w:pStyle w:val="Telobesedila"/>
        <w:rPr>
          <w:color w:val="000000" w:themeColor="text1"/>
          <w:sz w:val="22"/>
          <w:szCs w:val="22"/>
        </w:rPr>
      </w:pPr>
    </w:p>
    <w:p w14:paraId="31A88B74" w14:textId="60042B60" w:rsidR="00BB4E36" w:rsidRPr="001B04CD" w:rsidRDefault="005065DF" w:rsidP="00BB4E36">
      <w:pPr>
        <w:pStyle w:val="Telobesedila"/>
        <w:numPr>
          <w:ilvl w:val="0"/>
          <w:numId w:val="11"/>
        </w:numPr>
        <w:rPr>
          <w:color w:val="000000" w:themeColor="text1"/>
          <w:sz w:val="22"/>
          <w:szCs w:val="22"/>
        </w:rPr>
      </w:pPr>
      <w:hyperlink w:anchor="URSJV" w:history="1">
        <w:r w:rsidR="00BB4E36" w:rsidRPr="001B04CD">
          <w:rPr>
            <w:rStyle w:val="Hiperpovezava"/>
            <w:color w:val="000000" w:themeColor="text1"/>
            <w:sz w:val="22"/>
            <w:szCs w:val="22"/>
            <w:u w:val="none"/>
          </w:rPr>
          <w:t>Uprava</w:t>
        </w:r>
      </w:hyperlink>
      <w:r w:rsidR="00BB4E36" w:rsidRPr="001B04CD">
        <w:rPr>
          <w:color w:val="000000" w:themeColor="text1"/>
          <w:sz w:val="22"/>
          <w:szCs w:val="22"/>
        </w:rPr>
        <w:t xml:space="preserve"> najkasneje mesec dni po prejemu popolne </w:t>
      </w:r>
      <w:hyperlink w:anchor="_člen__(vloga_za preveritev strokovn" w:history="1">
        <w:r w:rsidR="00BB4E36" w:rsidRPr="001B04CD">
          <w:rPr>
            <w:rStyle w:val="Hiperpovezava"/>
            <w:color w:val="000000" w:themeColor="text1"/>
            <w:sz w:val="22"/>
            <w:szCs w:val="22"/>
            <w:u w:val="none"/>
          </w:rPr>
          <w:t>vloge</w:t>
        </w:r>
      </w:hyperlink>
      <w:r w:rsidR="00BB4E36" w:rsidRPr="001B04CD">
        <w:rPr>
          <w:color w:val="000000" w:themeColor="text1"/>
          <w:sz w:val="22"/>
          <w:szCs w:val="22"/>
        </w:rPr>
        <w:t xml:space="preserve"> pisno obvesti </w:t>
      </w:r>
      <w:hyperlink r:id="rId13" w:anchor="Upravljavec" w:history="1">
        <w:r w:rsidR="00BB4E36" w:rsidRPr="001B04CD">
          <w:rPr>
            <w:rStyle w:val="Hiperpovezava"/>
            <w:color w:val="000000" w:themeColor="text1"/>
            <w:sz w:val="22"/>
            <w:szCs w:val="22"/>
            <w:u w:val="none"/>
          </w:rPr>
          <w:t>upravljavca</w:t>
        </w:r>
      </w:hyperlink>
      <w:r w:rsidR="00BB4E36" w:rsidRPr="001B04CD">
        <w:rPr>
          <w:color w:val="000000" w:themeColor="text1"/>
          <w:sz w:val="22"/>
          <w:szCs w:val="22"/>
        </w:rPr>
        <w:t xml:space="preserve"> jedrskega objekta o kraju in času preverjanja </w:t>
      </w:r>
      <w:hyperlink w:anchor="strokovnausposobljenost" w:history="1">
        <w:r w:rsidR="00C520D7" w:rsidRPr="001B04CD">
          <w:rPr>
            <w:rStyle w:val="Hiperpovezava"/>
            <w:color w:val="000000" w:themeColor="text1"/>
            <w:sz w:val="22"/>
            <w:szCs w:val="22"/>
            <w:u w:val="none"/>
          </w:rPr>
          <w:t>strokovne usposobljenosti</w:t>
        </w:r>
      </w:hyperlink>
      <w:r w:rsidR="00C520D7" w:rsidRPr="001B04CD">
        <w:rPr>
          <w:color w:val="000000" w:themeColor="text1"/>
          <w:sz w:val="22"/>
          <w:szCs w:val="22"/>
        </w:rPr>
        <w:t>.</w:t>
      </w:r>
      <w:r w:rsidR="00BB4E36" w:rsidRPr="001B04CD">
        <w:rPr>
          <w:color w:val="000000" w:themeColor="text1"/>
          <w:sz w:val="22"/>
          <w:szCs w:val="22"/>
        </w:rPr>
        <w:t xml:space="preserve"> Preverjanje se opravi najkasneje v petih mesecih po prejemu popolne vloge. Uprava uskladi roke in izvedbo</w:t>
      </w:r>
      <w:r w:rsidR="00D80AE0" w:rsidRPr="001B04CD">
        <w:rPr>
          <w:color w:val="000000" w:themeColor="text1"/>
          <w:sz w:val="22"/>
          <w:szCs w:val="22"/>
        </w:rPr>
        <w:t xml:space="preserve"> </w:t>
      </w:r>
      <w:r w:rsidR="00BB4E36" w:rsidRPr="001B04CD">
        <w:rPr>
          <w:color w:val="000000" w:themeColor="text1"/>
          <w:sz w:val="22"/>
          <w:szCs w:val="22"/>
        </w:rPr>
        <w:t>preverjanja sporazumno z upravljavcem jedrskega objekta.</w:t>
      </w:r>
    </w:p>
    <w:p w14:paraId="29FABA9B" w14:textId="77777777" w:rsidR="00BB4E36" w:rsidRPr="001B04CD" w:rsidRDefault="00BB4E36" w:rsidP="00BB4E36">
      <w:pPr>
        <w:pStyle w:val="Telobesedila"/>
        <w:rPr>
          <w:color w:val="000000" w:themeColor="text1"/>
          <w:sz w:val="22"/>
          <w:szCs w:val="22"/>
        </w:rPr>
      </w:pPr>
    </w:p>
    <w:p w14:paraId="12D5A181" w14:textId="745A6F10" w:rsidR="00BB4E36" w:rsidRPr="001B04CD" w:rsidRDefault="00BB4E36" w:rsidP="00BB4E36">
      <w:pPr>
        <w:pStyle w:val="Telobesedila"/>
        <w:numPr>
          <w:ilvl w:val="0"/>
          <w:numId w:val="11"/>
        </w:numPr>
        <w:rPr>
          <w:color w:val="000000" w:themeColor="text1"/>
          <w:sz w:val="22"/>
          <w:szCs w:val="22"/>
        </w:rPr>
      </w:pPr>
      <w:r w:rsidRPr="001B04CD">
        <w:rPr>
          <w:color w:val="000000" w:themeColor="text1"/>
          <w:sz w:val="22"/>
          <w:szCs w:val="22"/>
        </w:rPr>
        <w:lastRenderedPageBreak/>
        <w:t xml:space="preserve">Za posamezno preverjanje strokovne usposobljenosti </w:t>
      </w:r>
      <w:hyperlink w:anchor="_člen_(imenovanje_strokovne_komisije" w:history="1">
        <w:r w:rsidR="00C520D7" w:rsidRPr="001B04CD">
          <w:rPr>
            <w:rStyle w:val="Hiperpovezava"/>
            <w:color w:val="000000" w:themeColor="text1"/>
            <w:sz w:val="22"/>
            <w:szCs w:val="22"/>
            <w:u w:val="none"/>
          </w:rPr>
          <w:t>komisija</w:t>
        </w:r>
      </w:hyperlink>
      <w:hyperlink w:anchor="_člen_(imenovanje_strokovne_komisije" w:history="1"/>
      <w:r w:rsidRPr="001B04CD">
        <w:rPr>
          <w:color w:val="000000" w:themeColor="text1"/>
          <w:sz w:val="22"/>
          <w:szCs w:val="22"/>
        </w:rPr>
        <w:t xml:space="preserve"> določi najmanj dva člana, ki bosta izvedla preverjanje. O preverjanju usposobljenosti se vodi zapisnik.</w:t>
      </w:r>
    </w:p>
    <w:p w14:paraId="28A1997F" w14:textId="77777777" w:rsidR="00BB4E36" w:rsidRPr="001B04CD" w:rsidRDefault="00BB4E36" w:rsidP="00BB4E36">
      <w:pPr>
        <w:pStyle w:val="Telobesedila"/>
        <w:rPr>
          <w:color w:val="000000" w:themeColor="text1"/>
          <w:sz w:val="22"/>
          <w:szCs w:val="22"/>
        </w:rPr>
      </w:pPr>
    </w:p>
    <w:p w14:paraId="5A8A697D" w14:textId="1B00E455" w:rsidR="00BB4E36" w:rsidRPr="001B04CD" w:rsidRDefault="00BB4E36" w:rsidP="00BB4E36">
      <w:pPr>
        <w:pStyle w:val="Telobesedila"/>
        <w:numPr>
          <w:ilvl w:val="0"/>
          <w:numId w:val="11"/>
        </w:numPr>
        <w:rPr>
          <w:color w:val="000000" w:themeColor="text1"/>
          <w:sz w:val="22"/>
          <w:szCs w:val="22"/>
        </w:rPr>
      </w:pPr>
      <w:r w:rsidRPr="001B04CD">
        <w:rPr>
          <w:color w:val="000000" w:themeColor="text1"/>
          <w:sz w:val="22"/>
          <w:szCs w:val="22"/>
        </w:rPr>
        <w:t>Komisija preverja</w:t>
      </w:r>
      <w:r w:rsidR="009A7B6B">
        <w:rPr>
          <w:color w:val="000000" w:themeColor="text1"/>
          <w:sz w:val="22"/>
          <w:szCs w:val="22"/>
        </w:rPr>
        <w:t xml:space="preserve"> kompetence</w:t>
      </w:r>
      <w:r w:rsidRPr="001B04CD">
        <w:rPr>
          <w:color w:val="000000" w:themeColor="text1"/>
          <w:sz w:val="22"/>
          <w:szCs w:val="22"/>
        </w:rPr>
        <w:t>, ki jih morajo kandidati obvladati za opravljanje svojih del in nalog.</w:t>
      </w:r>
    </w:p>
    <w:p w14:paraId="0AFDBDC6" w14:textId="77777777" w:rsidR="00BB4E36" w:rsidRPr="001B04CD" w:rsidRDefault="00BB4E36" w:rsidP="00BB4E36">
      <w:pPr>
        <w:pStyle w:val="Telobesedila"/>
        <w:rPr>
          <w:color w:val="000000" w:themeColor="text1"/>
          <w:sz w:val="22"/>
          <w:szCs w:val="22"/>
        </w:rPr>
      </w:pPr>
    </w:p>
    <w:p w14:paraId="436614D8" w14:textId="77777777" w:rsidR="00BB4E36" w:rsidRPr="001B04CD" w:rsidRDefault="00BB4E36" w:rsidP="00BB4E36">
      <w:pPr>
        <w:pStyle w:val="Telobesedila"/>
        <w:numPr>
          <w:ilvl w:val="0"/>
          <w:numId w:val="11"/>
        </w:numPr>
        <w:rPr>
          <w:color w:val="000000" w:themeColor="text1"/>
          <w:sz w:val="22"/>
          <w:szCs w:val="22"/>
        </w:rPr>
      </w:pPr>
      <w:r w:rsidRPr="001B04CD">
        <w:rPr>
          <w:color w:val="000000" w:themeColor="text1"/>
          <w:sz w:val="22"/>
          <w:szCs w:val="22"/>
        </w:rPr>
        <w:t xml:space="preserve">Člani komisije sprejmejo končno oceno na sestanku po preverjanju usposobljenosti. Ocena kandidata je lahko »Opravil« ali »Ni opravil«. Oceno »Opravil« dobi kandidat, ki je dosegel vsaj </w:t>
      </w:r>
      <w:bookmarkStart w:id="146" w:name="_Hlk8733474"/>
      <w:r w:rsidRPr="001B04CD">
        <w:rPr>
          <w:color w:val="000000" w:themeColor="text1"/>
          <w:sz w:val="22"/>
          <w:szCs w:val="22"/>
        </w:rPr>
        <w:t>80 % vseh možnih točk</w:t>
      </w:r>
      <w:bookmarkEnd w:id="146"/>
      <w:r w:rsidRPr="001B04CD">
        <w:rPr>
          <w:color w:val="000000" w:themeColor="text1"/>
          <w:sz w:val="22"/>
          <w:szCs w:val="22"/>
        </w:rPr>
        <w:t>.</w:t>
      </w:r>
    </w:p>
    <w:p w14:paraId="3E3A79FC" w14:textId="77777777" w:rsidR="00BB4E36" w:rsidRPr="001B04CD" w:rsidRDefault="00BB4E36" w:rsidP="00BB4E36">
      <w:pPr>
        <w:pStyle w:val="Telobesedila"/>
        <w:rPr>
          <w:color w:val="000000" w:themeColor="text1"/>
          <w:sz w:val="22"/>
          <w:szCs w:val="22"/>
        </w:rPr>
      </w:pPr>
    </w:p>
    <w:p w14:paraId="64669861" w14:textId="77777777" w:rsidR="00BB4E36" w:rsidRPr="001B04CD" w:rsidRDefault="00BB4E36" w:rsidP="00BB4E36">
      <w:pPr>
        <w:pStyle w:val="Telobesedila"/>
        <w:numPr>
          <w:ilvl w:val="0"/>
          <w:numId w:val="11"/>
        </w:numPr>
        <w:rPr>
          <w:color w:val="000000" w:themeColor="text1"/>
          <w:sz w:val="22"/>
          <w:szCs w:val="22"/>
        </w:rPr>
      </w:pPr>
      <w:r w:rsidRPr="001B04CD">
        <w:rPr>
          <w:color w:val="000000" w:themeColor="text1"/>
          <w:sz w:val="22"/>
          <w:szCs w:val="22"/>
        </w:rPr>
        <w:t xml:space="preserve">Če kandidat, ki opravlja </w:t>
      </w:r>
      <w:r w:rsidRPr="001B04CD">
        <w:rPr>
          <w:rStyle w:val="SlogHiperpovezava11pttemnomodraPikastopodrtano"/>
          <w:color w:val="000000" w:themeColor="text1"/>
        </w:rPr>
        <w:t>preverjanje usposobljenosti za prvo pridobitev dovoljenja</w:t>
      </w:r>
      <w:r w:rsidRPr="001B04CD">
        <w:rPr>
          <w:color w:val="000000" w:themeColor="text1"/>
          <w:sz w:val="22"/>
          <w:szCs w:val="22"/>
        </w:rPr>
        <w:t>, ne opravi uspešno preverjanja usposobljenosti, komisija določi datum ponovitve preverjanja, ki ne more biti prej kot tri mesece po neuspešnem preverjanju usposobljenosti.</w:t>
      </w:r>
    </w:p>
    <w:p w14:paraId="4EF0A74A" w14:textId="77777777" w:rsidR="00BB4E36" w:rsidRPr="001B04CD" w:rsidRDefault="00BB4E36" w:rsidP="00BB4E36">
      <w:pPr>
        <w:pStyle w:val="Telobesedila"/>
        <w:rPr>
          <w:color w:val="000000" w:themeColor="text1"/>
          <w:sz w:val="22"/>
          <w:szCs w:val="22"/>
        </w:rPr>
      </w:pPr>
    </w:p>
    <w:p w14:paraId="014EAADD" w14:textId="7B835CB4" w:rsidR="00BB4E36" w:rsidRPr="001B04CD" w:rsidRDefault="00BB4E36" w:rsidP="00BB4E36">
      <w:pPr>
        <w:pStyle w:val="Telobesedila"/>
        <w:numPr>
          <w:ilvl w:val="0"/>
          <w:numId w:val="11"/>
        </w:numPr>
        <w:rPr>
          <w:color w:val="000000" w:themeColor="text1"/>
          <w:sz w:val="22"/>
          <w:szCs w:val="22"/>
        </w:rPr>
      </w:pPr>
      <w:r w:rsidRPr="001B04CD">
        <w:rPr>
          <w:color w:val="000000" w:themeColor="text1"/>
          <w:sz w:val="22"/>
          <w:szCs w:val="22"/>
        </w:rPr>
        <w:t xml:space="preserve">Če kandidat, ki opravlja </w:t>
      </w:r>
      <w:hyperlink w:anchor="_člen__(drugi_pogoji preverjanja usp" w:history="1">
        <w:r w:rsidR="00C520D7" w:rsidRPr="001B04CD">
          <w:rPr>
            <w:rStyle w:val="Hiperpovezava"/>
            <w:color w:val="000000" w:themeColor="text1"/>
            <w:sz w:val="22"/>
            <w:szCs w:val="22"/>
            <w:u w:val="none"/>
          </w:rPr>
          <w:t>prever</w:t>
        </w:r>
        <w:r w:rsidR="008C41F9" w:rsidRPr="001B04CD">
          <w:rPr>
            <w:rStyle w:val="Hiperpovezava"/>
            <w:color w:val="000000" w:themeColor="text1"/>
            <w:sz w:val="22"/>
            <w:szCs w:val="22"/>
            <w:u w:val="none"/>
          </w:rPr>
          <w:t>janje</w:t>
        </w:r>
        <w:r w:rsidR="00C520D7" w:rsidRPr="001B04CD">
          <w:rPr>
            <w:rStyle w:val="Hiperpovezava"/>
            <w:color w:val="000000" w:themeColor="text1"/>
            <w:sz w:val="22"/>
            <w:szCs w:val="22"/>
            <w:u w:val="none"/>
          </w:rPr>
          <w:t xml:space="preserve"> usposobljenosti za podaljšanje dovoljenja</w:t>
        </w:r>
      </w:hyperlink>
      <w:r w:rsidRPr="001B04CD">
        <w:rPr>
          <w:color w:val="000000" w:themeColor="text1"/>
          <w:sz w:val="22"/>
          <w:szCs w:val="22"/>
        </w:rPr>
        <w:t xml:space="preserve">, ne opravi uspešno preverjanja usposobljenosti, komisija določi datum ponovitve preverjanja, ki ne more biti prej kot en mesec po neuspešnem preverjanju usposobljenosti. </w:t>
      </w:r>
    </w:p>
    <w:p w14:paraId="351AF40B" w14:textId="77777777" w:rsidR="00BB4E36" w:rsidRPr="001B04CD" w:rsidRDefault="00BB4E36" w:rsidP="00BB4E36">
      <w:pPr>
        <w:pStyle w:val="Telobesedila"/>
        <w:rPr>
          <w:color w:val="000000" w:themeColor="text1"/>
          <w:sz w:val="22"/>
          <w:szCs w:val="22"/>
        </w:rPr>
      </w:pPr>
    </w:p>
    <w:p w14:paraId="661122A2" w14:textId="45EB0D1B" w:rsidR="00BB4E36" w:rsidRPr="001B04CD" w:rsidRDefault="00BB4E36" w:rsidP="00CE6E08">
      <w:pPr>
        <w:pStyle w:val="Naslov2"/>
        <w:tabs>
          <w:tab w:val="clear" w:pos="6172"/>
          <w:tab w:val="num" w:pos="426"/>
        </w:tabs>
        <w:ind w:left="0" w:firstLine="0"/>
        <w:rPr>
          <w:color w:val="000000" w:themeColor="text1"/>
          <w:sz w:val="22"/>
          <w:szCs w:val="22"/>
        </w:rPr>
      </w:pPr>
      <w:bookmarkStart w:id="147" w:name="_člen__(dovoljenje_za_opravljanje_de"/>
      <w:bookmarkStart w:id="148" w:name="_Toc93220082"/>
      <w:bookmarkStart w:id="149" w:name="_Ref274053099"/>
      <w:bookmarkStart w:id="150" w:name="_Toc283716266"/>
      <w:bookmarkStart w:id="151" w:name="_Toc31786720"/>
      <w:bookmarkEnd w:id="147"/>
      <w:r w:rsidRPr="001B04CD">
        <w:rPr>
          <w:color w:val="000000" w:themeColor="text1"/>
          <w:sz w:val="22"/>
          <w:szCs w:val="22"/>
        </w:rPr>
        <w:t>člen</w:t>
      </w:r>
      <w:r w:rsidRPr="001B04CD">
        <w:rPr>
          <w:color w:val="000000" w:themeColor="text1"/>
          <w:sz w:val="22"/>
          <w:szCs w:val="22"/>
        </w:rPr>
        <w:br/>
        <w:t>(dovoljenje za opravljanje del in nalog)</w:t>
      </w:r>
      <w:bookmarkEnd w:id="148"/>
      <w:bookmarkEnd w:id="149"/>
      <w:bookmarkEnd w:id="150"/>
      <w:bookmarkEnd w:id="151"/>
    </w:p>
    <w:p w14:paraId="3A6A9C7C" w14:textId="77777777" w:rsidR="00BB4E36" w:rsidRPr="001B04CD" w:rsidRDefault="00BB4E36" w:rsidP="00BB4E36">
      <w:pPr>
        <w:pStyle w:val="Telobesedila"/>
        <w:rPr>
          <w:color w:val="000000" w:themeColor="text1"/>
          <w:sz w:val="22"/>
          <w:szCs w:val="22"/>
        </w:rPr>
      </w:pPr>
    </w:p>
    <w:p w14:paraId="27020FA6" w14:textId="25148A5D" w:rsidR="00BB4E36" w:rsidRPr="001B04CD" w:rsidRDefault="005065DF" w:rsidP="00BB4E36">
      <w:pPr>
        <w:pStyle w:val="Telobesedila"/>
        <w:numPr>
          <w:ilvl w:val="0"/>
          <w:numId w:val="12"/>
        </w:numPr>
        <w:rPr>
          <w:color w:val="000000" w:themeColor="text1"/>
          <w:sz w:val="22"/>
          <w:szCs w:val="22"/>
        </w:rPr>
      </w:pPr>
      <w:hyperlink w:anchor="URSJV" w:history="1">
        <w:r w:rsidR="00C520D7" w:rsidRPr="001B04CD">
          <w:rPr>
            <w:rStyle w:val="Hiperpovezava"/>
            <w:color w:val="000000" w:themeColor="text1"/>
            <w:sz w:val="22"/>
            <w:szCs w:val="22"/>
            <w:u w:val="none"/>
          </w:rPr>
          <w:t>Uprava</w:t>
        </w:r>
      </w:hyperlink>
      <w:r w:rsidR="00BB4E36" w:rsidRPr="001B04CD">
        <w:rPr>
          <w:color w:val="000000" w:themeColor="text1"/>
          <w:sz w:val="22"/>
          <w:szCs w:val="22"/>
        </w:rPr>
        <w:t xml:space="preserve"> izda delavcu dovoljenje za opravljanje del in nalog, za katere izpolnjuje pogoje, na podlagi poročila </w:t>
      </w:r>
      <w:hyperlink w:anchor="_člen_(imenovanje_strokovne_komisije" w:history="1">
        <w:r w:rsidR="00C520D7" w:rsidRPr="001B04CD">
          <w:rPr>
            <w:rStyle w:val="Hiperpovezava"/>
            <w:color w:val="000000" w:themeColor="text1"/>
            <w:sz w:val="22"/>
            <w:szCs w:val="22"/>
            <w:u w:val="none"/>
          </w:rPr>
          <w:t>komisije</w:t>
        </w:r>
      </w:hyperlink>
      <w:r w:rsidR="00BB4E36" w:rsidRPr="001B04CD">
        <w:rPr>
          <w:color w:val="000000" w:themeColor="text1"/>
          <w:sz w:val="22"/>
          <w:szCs w:val="22"/>
        </w:rPr>
        <w:t xml:space="preserve"> o uspešno opravljenem preverjanju </w:t>
      </w:r>
      <w:hyperlink w:anchor="strokovnausposobljenost" w:history="1">
        <w:r w:rsidR="00C520D7" w:rsidRPr="001B04CD">
          <w:rPr>
            <w:rStyle w:val="Hiperpovezava"/>
            <w:color w:val="000000" w:themeColor="text1"/>
            <w:sz w:val="22"/>
            <w:szCs w:val="22"/>
            <w:u w:val="none"/>
          </w:rPr>
          <w:t>usposobljenosti</w:t>
        </w:r>
      </w:hyperlink>
      <w:r w:rsidR="00BB4E36" w:rsidRPr="001B04CD">
        <w:rPr>
          <w:color w:val="000000" w:themeColor="text1"/>
          <w:sz w:val="22"/>
          <w:szCs w:val="22"/>
        </w:rPr>
        <w:t xml:space="preserve"> in izpolnitvi drugih predpisanih pogojev</w:t>
      </w:r>
      <w:r w:rsidR="00D80AE0" w:rsidRPr="001B04CD">
        <w:rPr>
          <w:color w:val="000000" w:themeColor="text1"/>
          <w:sz w:val="22"/>
          <w:szCs w:val="22"/>
        </w:rPr>
        <w:t>.</w:t>
      </w:r>
      <w:bookmarkStart w:id="152" w:name="_Hlt53826561"/>
      <w:bookmarkEnd w:id="152"/>
    </w:p>
    <w:p w14:paraId="151F1B8A" w14:textId="77777777" w:rsidR="00D80AE0" w:rsidRPr="001B04CD" w:rsidRDefault="00D80AE0" w:rsidP="003A1EB7">
      <w:pPr>
        <w:pStyle w:val="Telobesedila"/>
        <w:ind w:left="360"/>
        <w:rPr>
          <w:color w:val="000000" w:themeColor="text1"/>
          <w:sz w:val="22"/>
          <w:szCs w:val="22"/>
        </w:rPr>
      </w:pPr>
    </w:p>
    <w:p w14:paraId="65703481" w14:textId="0C445E49" w:rsidR="00BB4E36" w:rsidRPr="001B04CD" w:rsidRDefault="00BB4E36" w:rsidP="00BB4E36">
      <w:pPr>
        <w:pStyle w:val="Telobesedila"/>
        <w:numPr>
          <w:ilvl w:val="0"/>
          <w:numId w:val="12"/>
        </w:numPr>
        <w:rPr>
          <w:color w:val="000000" w:themeColor="text1"/>
          <w:sz w:val="22"/>
          <w:szCs w:val="22"/>
        </w:rPr>
      </w:pPr>
      <w:r w:rsidRPr="001B04CD">
        <w:rPr>
          <w:color w:val="000000" w:themeColor="text1"/>
          <w:sz w:val="22"/>
          <w:szCs w:val="22"/>
        </w:rPr>
        <w:t>Komisija na podlagi s preverjanjem izkazane usposobljenosti delavca predlaga Upravi trajanje veljavnosti dovoljenja. Pri prvi pridobitvi dovoljenja komisija predlaga veljavnost dovoljenja za obdobje 12 do 18 mesecev ali največ do 31. decembra naslednjega leta. Pri podaljšanjih dovoljenj komisija predlaga veljavnost dovoljenja za obdobje 27 mesecev, če je kandidat pri preverjanju usposobljenosti dosegel med 80 % in vključno 90 % možnih točk, oziroma pet let, če je dosegel več kot 90 % možnih točk. Komisija praviloma predlaga veljavnost dovoljenja do 31. decembra.</w:t>
      </w:r>
    </w:p>
    <w:p w14:paraId="1C9B1B9F" w14:textId="77777777" w:rsidR="00BB4E36" w:rsidRPr="001B04CD" w:rsidRDefault="00BB4E36" w:rsidP="00BB4E36">
      <w:pPr>
        <w:pStyle w:val="Telobesedila"/>
        <w:rPr>
          <w:color w:val="000000" w:themeColor="text1"/>
          <w:sz w:val="22"/>
          <w:szCs w:val="22"/>
        </w:rPr>
      </w:pPr>
    </w:p>
    <w:p w14:paraId="057F65AD" w14:textId="64363573" w:rsidR="00BB4E36" w:rsidRPr="001B04CD" w:rsidRDefault="00BB4E36" w:rsidP="00BB4E36">
      <w:pPr>
        <w:pStyle w:val="Telobesedila"/>
        <w:numPr>
          <w:ilvl w:val="0"/>
          <w:numId w:val="12"/>
        </w:numPr>
        <w:rPr>
          <w:color w:val="000000" w:themeColor="text1"/>
          <w:sz w:val="22"/>
          <w:szCs w:val="22"/>
        </w:rPr>
      </w:pPr>
      <w:r w:rsidRPr="001B04CD">
        <w:rPr>
          <w:color w:val="000000" w:themeColor="text1"/>
          <w:sz w:val="22"/>
          <w:szCs w:val="22"/>
        </w:rPr>
        <w:t xml:space="preserve">Dovoljenje velja za </w:t>
      </w:r>
      <w:r w:rsidRPr="001B04CD">
        <w:rPr>
          <w:rStyle w:val="SlogHiperpovezava11pttemnomodraPikastopodrtano"/>
          <w:color w:val="000000" w:themeColor="text1"/>
        </w:rPr>
        <w:t>posamezni jedrski objekt</w:t>
      </w:r>
      <w:r w:rsidRPr="001B04CD">
        <w:rPr>
          <w:color w:val="000000" w:themeColor="text1"/>
          <w:sz w:val="22"/>
          <w:szCs w:val="22"/>
        </w:rPr>
        <w:t xml:space="preserve"> in za dela in naloge, za katere je bila opravljeno preverjanje usposobljenosti in za katere so izpolnjeni pogoji.</w:t>
      </w:r>
    </w:p>
    <w:p w14:paraId="036C5932" w14:textId="77777777" w:rsidR="00BB4E36" w:rsidRPr="001B04CD" w:rsidRDefault="00BB4E36" w:rsidP="00BB4E36">
      <w:pPr>
        <w:pStyle w:val="Telobesedila"/>
        <w:rPr>
          <w:color w:val="000000" w:themeColor="text1"/>
          <w:sz w:val="22"/>
          <w:szCs w:val="22"/>
        </w:rPr>
      </w:pPr>
    </w:p>
    <w:p w14:paraId="7C4477CC" w14:textId="6562A517" w:rsidR="00BB4E36" w:rsidRPr="001B04CD" w:rsidRDefault="00BB4E36" w:rsidP="00CE6E08">
      <w:pPr>
        <w:pStyle w:val="Naslov2"/>
        <w:tabs>
          <w:tab w:val="clear" w:pos="6172"/>
          <w:tab w:val="num" w:pos="426"/>
        </w:tabs>
        <w:ind w:left="0" w:firstLine="0"/>
        <w:rPr>
          <w:color w:val="000000" w:themeColor="text1"/>
          <w:sz w:val="22"/>
          <w:szCs w:val="22"/>
        </w:rPr>
      </w:pPr>
      <w:bookmarkStart w:id="153" w:name="_člen__(odvzem_dovoljenja)"/>
      <w:bookmarkStart w:id="154" w:name="_Toc93220083"/>
      <w:bookmarkStart w:id="155" w:name="_Toc283716267"/>
      <w:bookmarkStart w:id="156" w:name="_Toc31786721"/>
      <w:bookmarkEnd w:id="153"/>
      <w:r w:rsidRPr="001B04CD">
        <w:rPr>
          <w:color w:val="000000" w:themeColor="text1"/>
          <w:sz w:val="22"/>
          <w:szCs w:val="22"/>
        </w:rPr>
        <w:t>člen</w:t>
      </w:r>
      <w:r w:rsidRPr="001B04CD">
        <w:rPr>
          <w:color w:val="000000" w:themeColor="text1"/>
          <w:sz w:val="22"/>
          <w:szCs w:val="22"/>
        </w:rPr>
        <w:br/>
        <w:t>(neveljavnost dovoljenja)</w:t>
      </w:r>
      <w:bookmarkEnd w:id="154"/>
      <w:bookmarkEnd w:id="155"/>
      <w:bookmarkEnd w:id="156"/>
    </w:p>
    <w:p w14:paraId="69B4D9F9" w14:textId="77777777" w:rsidR="00BB4E36" w:rsidRPr="001B04CD" w:rsidRDefault="00BB4E36" w:rsidP="00BB4E36">
      <w:pPr>
        <w:pStyle w:val="Telobesedila"/>
        <w:rPr>
          <w:color w:val="000000" w:themeColor="text1"/>
          <w:sz w:val="22"/>
          <w:szCs w:val="22"/>
        </w:rPr>
      </w:pPr>
      <w:bookmarkStart w:id="157" w:name="_Hlt49838533"/>
      <w:bookmarkStart w:id="158" w:name="_Ref49838523"/>
      <w:bookmarkEnd w:id="157"/>
    </w:p>
    <w:p w14:paraId="5A1B11E1" w14:textId="2FF5857E" w:rsidR="00BB4E36" w:rsidRDefault="00807D24" w:rsidP="00BB4E36">
      <w:pPr>
        <w:pStyle w:val="Telobesedila"/>
        <w:numPr>
          <w:ilvl w:val="0"/>
          <w:numId w:val="13"/>
        </w:numPr>
        <w:rPr>
          <w:color w:val="000000" w:themeColor="text1"/>
          <w:sz w:val="22"/>
          <w:szCs w:val="22"/>
        </w:rPr>
      </w:pPr>
      <w:r>
        <w:rPr>
          <w:rStyle w:val="SlogHiperpovezava11pttemnomodraPikastopodrtano"/>
          <w:color w:val="000000" w:themeColor="text1"/>
        </w:rPr>
        <w:t>D</w:t>
      </w:r>
      <w:r w:rsidR="00BB4E36" w:rsidRPr="001B04CD">
        <w:rPr>
          <w:rStyle w:val="SlogHiperpovezava11pttemnomodraPikastopodrtano"/>
          <w:color w:val="000000" w:themeColor="text1"/>
        </w:rPr>
        <w:t>elavcu, ki ima veljavno dovoljenje</w:t>
      </w:r>
      <w:r w:rsidR="00BB4E36" w:rsidRPr="001B04CD">
        <w:rPr>
          <w:color w:val="000000" w:themeColor="text1"/>
          <w:sz w:val="22"/>
          <w:szCs w:val="22"/>
        </w:rPr>
        <w:t xml:space="preserve">, </w:t>
      </w:r>
      <w:r w:rsidR="00151FF7">
        <w:rPr>
          <w:color w:val="000000" w:themeColor="text1"/>
          <w:sz w:val="22"/>
          <w:szCs w:val="22"/>
        </w:rPr>
        <w:t>vendar</w:t>
      </w:r>
      <w:r w:rsidR="00151FF7" w:rsidRPr="001B04CD">
        <w:rPr>
          <w:color w:val="000000" w:themeColor="text1"/>
          <w:sz w:val="22"/>
          <w:szCs w:val="22"/>
        </w:rPr>
        <w:t xml:space="preserve"> </w:t>
      </w:r>
      <w:r w:rsidR="00BB4E36" w:rsidRPr="001B04CD">
        <w:rPr>
          <w:color w:val="000000" w:themeColor="text1"/>
          <w:sz w:val="22"/>
          <w:szCs w:val="22"/>
        </w:rPr>
        <w:t xml:space="preserve">pa nepretrgoma najmanj šest mesecev ni opravljal tovrstnih del in v tem času ni opravil programa </w:t>
      </w:r>
      <w:hyperlink w:anchor="stalnostrokovnousposabljanje" w:history="1">
        <w:r w:rsidR="00C520D7" w:rsidRPr="001B04CD">
          <w:rPr>
            <w:rStyle w:val="Hiperpovezava"/>
            <w:color w:val="000000" w:themeColor="text1"/>
            <w:sz w:val="22"/>
            <w:szCs w:val="22"/>
            <w:u w:val="none"/>
          </w:rPr>
          <w:t>stalnega strokovnega usposabljanja</w:t>
        </w:r>
      </w:hyperlink>
      <w:r w:rsidR="00BB4E36" w:rsidRPr="001B04CD">
        <w:rPr>
          <w:color w:val="000000" w:themeColor="text1"/>
          <w:sz w:val="22"/>
          <w:szCs w:val="22"/>
        </w:rPr>
        <w:t xml:space="preserve"> za to delovno mesto</w:t>
      </w:r>
      <w:r>
        <w:rPr>
          <w:color w:val="000000" w:themeColor="text1"/>
          <w:sz w:val="22"/>
          <w:szCs w:val="22"/>
        </w:rPr>
        <w:t>, dovoljenje preneha veljati</w:t>
      </w:r>
      <w:r w:rsidR="00BB4E36" w:rsidRPr="001B04CD">
        <w:rPr>
          <w:color w:val="000000" w:themeColor="text1"/>
          <w:sz w:val="22"/>
          <w:szCs w:val="22"/>
        </w:rPr>
        <w:t>.</w:t>
      </w:r>
      <w:bookmarkEnd w:id="158"/>
    </w:p>
    <w:p w14:paraId="46FBE278" w14:textId="77777777" w:rsidR="008118EF" w:rsidRDefault="008118EF" w:rsidP="00CE6E08">
      <w:pPr>
        <w:pStyle w:val="Telobesedila"/>
        <w:ind w:left="360"/>
        <w:rPr>
          <w:color w:val="000000" w:themeColor="text1"/>
          <w:sz w:val="22"/>
          <w:szCs w:val="22"/>
        </w:rPr>
      </w:pPr>
    </w:p>
    <w:p w14:paraId="5114AF16" w14:textId="7F36B4B1" w:rsidR="00807D24" w:rsidRPr="001B04CD" w:rsidRDefault="00807D24" w:rsidP="00BB4E36">
      <w:pPr>
        <w:pStyle w:val="Telobesedila"/>
        <w:numPr>
          <w:ilvl w:val="0"/>
          <w:numId w:val="13"/>
        </w:numPr>
        <w:rPr>
          <w:color w:val="000000" w:themeColor="text1"/>
          <w:sz w:val="22"/>
          <w:szCs w:val="22"/>
        </w:rPr>
      </w:pPr>
      <w:r w:rsidRPr="001B04CD">
        <w:rPr>
          <w:rStyle w:val="SlogHiperpovezava11pttemnomodraPikastopodrtano"/>
          <w:color w:val="000000" w:themeColor="text1"/>
        </w:rPr>
        <w:t xml:space="preserve">Upravljavec jedrskega objekta </w:t>
      </w:r>
      <w:r>
        <w:rPr>
          <w:rStyle w:val="SlogHiperpovezava11pttemnomodraPikastopodrtano"/>
          <w:color w:val="000000" w:themeColor="text1"/>
        </w:rPr>
        <w:t>delavcu iz prejšnjega odstavka</w:t>
      </w:r>
      <w:r w:rsidRPr="001B04CD">
        <w:rPr>
          <w:rStyle w:val="SlogHiperpovezava11pttemnomodraPikastopodrtano"/>
          <w:color w:val="000000" w:themeColor="text1"/>
        </w:rPr>
        <w:t xml:space="preserve"> ne sme dovoliti opravljati dela na delovnem mestu, za katero se zahteva dovoljenje</w:t>
      </w:r>
      <w:r>
        <w:rPr>
          <w:rStyle w:val="SlogHiperpovezava11pttemnomodraPikastopodrtano"/>
          <w:color w:val="000000" w:themeColor="text1"/>
        </w:rPr>
        <w:t xml:space="preserve">. </w:t>
      </w:r>
    </w:p>
    <w:p w14:paraId="5B89B835" w14:textId="77777777" w:rsidR="00BB4E36" w:rsidRPr="001B04CD" w:rsidRDefault="00BB4E36" w:rsidP="00BB4E36">
      <w:pPr>
        <w:pStyle w:val="Telobesedila"/>
        <w:tabs>
          <w:tab w:val="left" w:pos="2764"/>
        </w:tabs>
        <w:rPr>
          <w:color w:val="000000" w:themeColor="text1"/>
          <w:sz w:val="22"/>
          <w:szCs w:val="22"/>
        </w:rPr>
      </w:pPr>
      <w:r w:rsidRPr="001B04CD">
        <w:rPr>
          <w:color w:val="000000" w:themeColor="text1"/>
          <w:sz w:val="22"/>
          <w:szCs w:val="22"/>
        </w:rPr>
        <w:tab/>
      </w:r>
    </w:p>
    <w:p w14:paraId="4D6CB06E" w14:textId="5EC33E68" w:rsidR="00BB4E36" w:rsidRPr="001B04CD" w:rsidRDefault="005065DF" w:rsidP="00BB4E36">
      <w:pPr>
        <w:pStyle w:val="Telobesedila"/>
        <w:numPr>
          <w:ilvl w:val="0"/>
          <w:numId w:val="13"/>
        </w:numPr>
        <w:rPr>
          <w:color w:val="000000" w:themeColor="text1"/>
          <w:sz w:val="22"/>
          <w:szCs w:val="22"/>
        </w:rPr>
      </w:pPr>
      <w:hyperlink r:id="rId14" w:anchor="Upravljavec" w:history="1">
        <w:r w:rsidR="00C520D7" w:rsidRPr="001B04CD">
          <w:rPr>
            <w:rStyle w:val="Hiperpovezava"/>
            <w:color w:val="000000" w:themeColor="text1"/>
            <w:sz w:val="22"/>
            <w:szCs w:val="22"/>
            <w:u w:val="none"/>
          </w:rPr>
          <w:t>Upravljavec</w:t>
        </w:r>
      </w:hyperlink>
      <w:r w:rsidR="00BB4E36" w:rsidRPr="001B04CD">
        <w:rPr>
          <w:color w:val="000000" w:themeColor="text1"/>
          <w:sz w:val="22"/>
          <w:szCs w:val="22"/>
        </w:rPr>
        <w:t xml:space="preserve"> jedrskega objekta mora v štirih tednih od ugotovitve</w:t>
      </w:r>
      <w:r w:rsidR="00D11977" w:rsidRPr="001B04CD">
        <w:rPr>
          <w:color w:val="000000" w:themeColor="text1"/>
          <w:sz w:val="22"/>
          <w:szCs w:val="22"/>
        </w:rPr>
        <w:t>,</w:t>
      </w:r>
      <w:r w:rsidR="00BB4E36" w:rsidRPr="001B04CD">
        <w:rPr>
          <w:color w:val="000000" w:themeColor="text1"/>
          <w:sz w:val="22"/>
          <w:szCs w:val="22"/>
        </w:rPr>
        <w:t xml:space="preserve"> da </w:t>
      </w:r>
      <w:hyperlink w:anchor="člen0304" w:history="1">
        <w:r w:rsidR="00C520D7" w:rsidRPr="001B04CD">
          <w:rPr>
            <w:color w:val="000000" w:themeColor="text1"/>
            <w:sz w:val="22"/>
            <w:szCs w:val="22"/>
          </w:rPr>
          <w:t>delavec</w:t>
        </w:r>
      </w:hyperlink>
      <w:r w:rsidR="00BB4E36" w:rsidRPr="001B04CD">
        <w:rPr>
          <w:color w:val="000000" w:themeColor="text1"/>
          <w:sz w:val="22"/>
          <w:szCs w:val="22"/>
        </w:rPr>
        <w:t xml:space="preserve"> ne izpolnjuje pogojev, na podlagi katerih je bilo dovoljenje izdano, o tem obvestiti Upravo. </w:t>
      </w:r>
    </w:p>
    <w:p w14:paraId="2866F342" w14:textId="77777777" w:rsidR="00BB4E36" w:rsidRPr="001B04CD" w:rsidRDefault="00BB4E36" w:rsidP="00BB4E36">
      <w:pPr>
        <w:pStyle w:val="Telobesedila"/>
        <w:rPr>
          <w:color w:val="000000" w:themeColor="text1"/>
          <w:sz w:val="22"/>
          <w:szCs w:val="22"/>
        </w:rPr>
      </w:pPr>
      <w:bookmarkStart w:id="159" w:name="_Hlt49838558"/>
      <w:bookmarkEnd w:id="159"/>
    </w:p>
    <w:p w14:paraId="108EEF2A" w14:textId="14644CDC" w:rsidR="00BB4E36" w:rsidRPr="001B04CD" w:rsidRDefault="00BB4E36" w:rsidP="00CE6E08">
      <w:pPr>
        <w:pStyle w:val="Naslov2"/>
        <w:tabs>
          <w:tab w:val="clear" w:pos="6172"/>
          <w:tab w:val="num" w:pos="426"/>
        </w:tabs>
        <w:ind w:left="0" w:firstLine="0"/>
        <w:rPr>
          <w:color w:val="000000" w:themeColor="text1"/>
          <w:sz w:val="22"/>
          <w:szCs w:val="22"/>
        </w:rPr>
      </w:pPr>
      <w:bookmarkStart w:id="160" w:name="_Toc93220084"/>
      <w:bookmarkStart w:id="161" w:name="_Toc283716268"/>
      <w:bookmarkStart w:id="162" w:name="_Toc31786722"/>
      <w:r w:rsidRPr="001B04CD">
        <w:rPr>
          <w:color w:val="000000" w:themeColor="text1"/>
          <w:sz w:val="22"/>
          <w:szCs w:val="22"/>
        </w:rPr>
        <w:t>člen</w:t>
      </w:r>
      <w:r w:rsidRPr="001B04CD">
        <w:rPr>
          <w:color w:val="000000" w:themeColor="text1"/>
          <w:sz w:val="22"/>
          <w:szCs w:val="22"/>
        </w:rPr>
        <w:br/>
        <w:t>(obnovitev neveljavnih dovoljenj)</w:t>
      </w:r>
      <w:bookmarkEnd w:id="160"/>
      <w:bookmarkEnd w:id="161"/>
      <w:bookmarkEnd w:id="162"/>
    </w:p>
    <w:p w14:paraId="5679DCF9" w14:textId="77777777" w:rsidR="00BB4E36" w:rsidRPr="001B04CD" w:rsidRDefault="00BB4E36" w:rsidP="00BB4E36">
      <w:pPr>
        <w:pStyle w:val="Telobesedila"/>
        <w:rPr>
          <w:color w:val="000000" w:themeColor="text1"/>
          <w:sz w:val="22"/>
          <w:szCs w:val="22"/>
        </w:rPr>
      </w:pPr>
    </w:p>
    <w:p w14:paraId="1C1F1793" w14:textId="200CCC88" w:rsidR="00BB4E36" w:rsidRPr="001B04CD" w:rsidRDefault="00BB4E36" w:rsidP="00BB4E36">
      <w:pPr>
        <w:pStyle w:val="Telobesedila"/>
        <w:numPr>
          <w:ilvl w:val="0"/>
          <w:numId w:val="21"/>
        </w:numPr>
        <w:rPr>
          <w:color w:val="000000" w:themeColor="text1"/>
          <w:sz w:val="22"/>
          <w:szCs w:val="22"/>
        </w:rPr>
      </w:pPr>
      <w:r w:rsidRPr="001B04CD">
        <w:rPr>
          <w:color w:val="000000" w:themeColor="text1"/>
          <w:sz w:val="22"/>
          <w:szCs w:val="22"/>
        </w:rPr>
        <w:t xml:space="preserve">Če želi </w:t>
      </w:r>
      <w:hyperlink r:id="rId15" w:anchor="Upravljavec" w:history="1">
        <w:r w:rsidR="00C520D7" w:rsidRPr="001B04CD">
          <w:rPr>
            <w:rStyle w:val="Hiperpovezava"/>
            <w:color w:val="000000" w:themeColor="text1"/>
            <w:sz w:val="22"/>
            <w:szCs w:val="22"/>
            <w:u w:val="none"/>
          </w:rPr>
          <w:t>upravljavec</w:t>
        </w:r>
      </w:hyperlink>
      <w:r w:rsidRPr="001B04CD">
        <w:rPr>
          <w:color w:val="000000" w:themeColor="text1"/>
          <w:sz w:val="22"/>
          <w:szCs w:val="22"/>
        </w:rPr>
        <w:t xml:space="preserve"> jedrskega objekta obnoviti veljavnost dovoljenja za delavca, ki mu je bilo dovoljenje </w:t>
      </w:r>
      <w:hyperlink w:anchor="_člen__(odvzem_dovoljenja)" w:history="1">
        <w:r w:rsidR="00C520D7" w:rsidRPr="001B04CD">
          <w:rPr>
            <w:rStyle w:val="Hiperpovezava"/>
            <w:color w:val="000000" w:themeColor="text1"/>
            <w:sz w:val="22"/>
            <w:szCs w:val="22"/>
            <w:u w:val="none"/>
          </w:rPr>
          <w:t xml:space="preserve">odvzeto </w:t>
        </w:r>
        <w:r w:rsidR="00491D3A" w:rsidRPr="00491D3A">
          <w:rPr>
            <w:rStyle w:val="Hiperpovezava"/>
            <w:color w:val="000000" w:themeColor="text1"/>
            <w:sz w:val="22"/>
            <w:szCs w:val="22"/>
            <w:u w:val="none"/>
          </w:rPr>
          <w:t xml:space="preserve">v skladu </w:t>
        </w:r>
        <w:r w:rsidR="00D81073">
          <w:rPr>
            <w:rStyle w:val="Hiperpovezava"/>
            <w:color w:val="000000" w:themeColor="text1"/>
            <w:sz w:val="22"/>
            <w:szCs w:val="22"/>
            <w:u w:val="none"/>
          </w:rPr>
          <w:t xml:space="preserve">z </w:t>
        </w:r>
        <w:r w:rsidR="00491D3A" w:rsidRPr="00491D3A">
          <w:rPr>
            <w:rStyle w:val="Hiperpovezava"/>
            <w:color w:val="000000" w:themeColor="text1"/>
            <w:sz w:val="22"/>
            <w:szCs w:val="22"/>
            <w:u w:val="none"/>
          </w:rPr>
          <w:t>zakonom, ki ureja varstvo pred ionizirajočimi sevanji in jedrsko varnost</w:t>
        </w:r>
        <w:r w:rsidR="00807D24">
          <w:rPr>
            <w:rStyle w:val="Hiperpovezava"/>
            <w:color w:val="000000" w:themeColor="text1"/>
            <w:sz w:val="22"/>
            <w:szCs w:val="22"/>
            <w:u w:val="none"/>
          </w:rPr>
          <w:t xml:space="preserve"> </w:t>
        </w:r>
        <w:r w:rsidR="00C520D7" w:rsidRPr="001B04CD">
          <w:rPr>
            <w:rStyle w:val="Hiperpovezava"/>
            <w:color w:val="000000" w:themeColor="text1"/>
            <w:sz w:val="22"/>
            <w:szCs w:val="22"/>
            <w:u w:val="none"/>
          </w:rPr>
          <w:t>ali mu je prenehalo veljati po določilih prejšnjega člena</w:t>
        </w:r>
      </w:hyperlink>
      <w:r w:rsidR="00C520D7" w:rsidRPr="001B04CD">
        <w:rPr>
          <w:color w:val="000000" w:themeColor="text1"/>
          <w:sz w:val="22"/>
          <w:szCs w:val="22"/>
        </w:rPr>
        <w:t>,</w:t>
      </w:r>
      <w:r w:rsidRPr="001B04CD">
        <w:rPr>
          <w:color w:val="000000" w:themeColor="text1"/>
          <w:sz w:val="22"/>
          <w:szCs w:val="22"/>
        </w:rPr>
        <w:t xml:space="preserve"> mora delavca za obnovitev dovoljenja prijaviti v skladu z</w:t>
      </w:r>
      <w:r w:rsidR="001B04CD">
        <w:rPr>
          <w:color w:val="000000" w:themeColor="text1"/>
          <w:sz w:val="22"/>
          <w:szCs w:val="22"/>
        </w:rPr>
        <w:t xml:space="preserve"> </w:t>
      </w:r>
      <w:r w:rsidRPr="001B04CD">
        <w:rPr>
          <w:rStyle w:val="Hiperpovezava"/>
          <w:color w:val="000000" w:themeColor="text1"/>
          <w:sz w:val="22"/>
          <w:szCs w:val="22"/>
          <w:u w:val="none"/>
        </w:rPr>
        <w:fldChar w:fldCharType="begin"/>
      </w:r>
      <w:r w:rsidRPr="001B04CD">
        <w:rPr>
          <w:rStyle w:val="Hiperpovezava"/>
          <w:color w:val="000000" w:themeColor="text1"/>
          <w:sz w:val="22"/>
          <w:szCs w:val="22"/>
          <w:u w:val="none"/>
        </w:rPr>
        <w:instrText xml:space="preserve"> REF _Ref37656835 \r \h </w:instrText>
      </w:r>
      <w:r w:rsidRPr="001B04CD">
        <w:rPr>
          <w:color w:val="000000" w:themeColor="text1"/>
          <w:sz w:val="22"/>
          <w:szCs w:val="22"/>
        </w:rPr>
        <w:instrText xml:space="preserve"> \* MERGEFORMAT </w:instrText>
      </w:r>
      <w:r w:rsidRPr="001B04CD">
        <w:rPr>
          <w:rStyle w:val="Hiperpovezava"/>
          <w:color w:val="000000" w:themeColor="text1"/>
          <w:sz w:val="22"/>
          <w:szCs w:val="22"/>
          <w:u w:val="none"/>
        </w:rPr>
      </w:r>
      <w:r w:rsidRPr="001B04CD">
        <w:rPr>
          <w:rStyle w:val="Hiperpovezava"/>
          <w:color w:val="000000" w:themeColor="text1"/>
          <w:sz w:val="22"/>
          <w:szCs w:val="22"/>
          <w:u w:val="none"/>
        </w:rPr>
        <w:fldChar w:fldCharType="separate"/>
      </w:r>
      <w:r w:rsidRPr="001B04CD">
        <w:rPr>
          <w:rStyle w:val="Hiperpovezava"/>
          <w:color w:val="000000" w:themeColor="text1"/>
          <w:sz w:val="22"/>
          <w:szCs w:val="22"/>
          <w:u w:val="none"/>
        </w:rPr>
        <w:t>8</w:t>
      </w:r>
      <w:r w:rsidRPr="001B04CD">
        <w:rPr>
          <w:rStyle w:val="Hiperpovezava"/>
          <w:color w:val="000000" w:themeColor="text1"/>
          <w:sz w:val="22"/>
          <w:szCs w:val="22"/>
          <w:u w:val="none"/>
        </w:rPr>
        <w:fldChar w:fldCharType="end"/>
      </w:r>
      <w:r w:rsidRPr="001B04CD">
        <w:rPr>
          <w:rStyle w:val="SlogHiperpovezava11pttemnomodraPikastopodrtano"/>
          <w:color w:val="000000" w:themeColor="text1"/>
        </w:rPr>
        <w:t>. členom</w:t>
      </w:r>
      <w:r w:rsidRPr="001B04CD">
        <w:rPr>
          <w:color w:val="000000" w:themeColor="text1"/>
          <w:sz w:val="22"/>
          <w:szCs w:val="22"/>
        </w:rPr>
        <w:t xml:space="preserve"> tega pravilnika.</w:t>
      </w:r>
    </w:p>
    <w:p w14:paraId="6FD81115" w14:textId="77777777" w:rsidR="00BB4E36" w:rsidRPr="001B04CD" w:rsidRDefault="00BB4E36" w:rsidP="00BB4E36">
      <w:pPr>
        <w:pStyle w:val="Telobesedila"/>
        <w:rPr>
          <w:color w:val="000000" w:themeColor="text1"/>
          <w:sz w:val="22"/>
          <w:szCs w:val="22"/>
        </w:rPr>
      </w:pPr>
    </w:p>
    <w:p w14:paraId="4F1432B0" w14:textId="43F9C62C" w:rsidR="00BB4E36" w:rsidRPr="001B04CD" w:rsidRDefault="00BB4E36" w:rsidP="00BB4E36">
      <w:pPr>
        <w:pStyle w:val="Telobesedila"/>
        <w:numPr>
          <w:ilvl w:val="0"/>
          <w:numId w:val="21"/>
        </w:numPr>
        <w:rPr>
          <w:color w:val="000000" w:themeColor="text1"/>
          <w:sz w:val="22"/>
          <w:szCs w:val="22"/>
        </w:rPr>
      </w:pPr>
      <w:r w:rsidRPr="001B04CD">
        <w:rPr>
          <w:color w:val="000000" w:themeColor="text1"/>
          <w:sz w:val="22"/>
          <w:szCs w:val="22"/>
        </w:rPr>
        <w:lastRenderedPageBreak/>
        <w:t>Upravljavec</w:t>
      </w:r>
      <w:r w:rsidR="003003A0">
        <w:rPr>
          <w:color w:val="000000" w:themeColor="text1"/>
          <w:sz w:val="22"/>
          <w:szCs w:val="22"/>
        </w:rPr>
        <w:t xml:space="preserve"> </w:t>
      </w:r>
      <w:r w:rsidRPr="001B04CD">
        <w:rPr>
          <w:color w:val="000000" w:themeColor="text1"/>
          <w:sz w:val="22"/>
          <w:szCs w:val="22"/>
        </w:rPr>
        <w:t xml:space="preserve">v primeru iz prejšnjega odstavka Upravo obvesti o </w:t>
      </w:r>
      <w:hyperlink w:anchor="_člen__(programi_strokovnega usposab" w:history="1">
        <w:r w:rsidR="00C520D7" w:rsidRPr="001B04CD">
          <w:rPr>
            <w:rStyle w:val="Hiperpovezava"/>
            <w:color w:val="000000" w:themeColor="text1"/>
            <w:sz w:val="22"/>
            <w:szCs w:val="22"/>
            <w:u w:val="none"/>
          </w:rPr>
          <w:t>program</w:t>
        </w:r>
        <w:r w:rsidR="00331C2F" w:rsidRPr="001B04CD">
          <w:rPr>
            <w:rStyle w:val="Hiperpovezava"/>
            <w:color w:val="000000" w:themeColor="text1"/>
            <w:sz w:val="22"/>
            <w:szCs w:val="22"/>
            <w:u w:val="none"/>
          </w:rPr>
          <w:t>u</w:t>
        </w:r>
        <w:r w:rsidR="00C520D7" w:rsidRPr="001B04CD">
          <w:rPr>
            <w:rStyle w:val="Hiperpovezava"/>
            <w:color w:val="000000" w:themeColor="text1"/>
            <w:sz w:val="22"/>
            <w:szCs w:val="22"/>
            <w:u w:val="none"/>
          </w:rPr>
          <w:t xml:space="preserve"> strokovnega usposabljanja</w:t>
        </w:r>
      </w:hyperlink>
      <w:r w:rsidRPr="001B04CD">
        <w:rPr>
          <w:color w:val="000000" w:themeColor="text1"/>
          <w:sz w:val="22"/>
          <w:szCs w:val="22"/>
        </w:rPr>
        <w:t xml:space="preserve"> za delavca, ki obnavlja dovoljenje.</w:t>
      </w:r>
    </w:p>
    <w:p w14:paraId="0D034E69" w14:textId="77777777" w:rsidR="00BB4E36" w:rsidRPr="001B04CD" w:rsidRDefault="00BB4E36" w:rsidP="00BB4E36">
      <w:pPr>
        <w:pStyle w:val="Telobesedila"/>
        <w:rPr>
          <w:color w:val="000000" w:themeColor="text1"/>
          <w:sz w:val="22"/>
          <w:szCs w:val="22"/>
        </w:rPr>
      </w:pPr>
      <w:bookmarkStart w:id="163" w:name="_Hlt49838503"/>
      <w:bookmarkStart w:id="164" w:name="_člen__(vodenje_evidenc)"/>
      <w:bookmarkEnd w:id="163"/>
      <w:bookmarkEnd w:id="164"/>
    </w:p>
    <w:p w14:paraId="52E3C83E" w14:textId="77777777" w:rsidR="00BB4E36" w:rsidRPr="001B04CD" w:rsidRDefault="00BB4E36" w:rsidP="00BB4E36">
      <w:pPr>
        <w:pStyle w:val="Naslov1"/>
        <w:rPr>
          <w:color w:val="000000" w:themeColor="text1"/>
        </w:rPr>
      </w:pPr>
      <w:bookmarkStart w:id="165" w:name="_Toc283716270"/>
      <w:bookmarkStart w:id="166" w:name="_Toc31786723"/>
      <w:r w:rsidRPr="001B04CD">
        <w:rPr>
          <w:color w:val="000000" w:themeColor="text1"/>
        </w:rPr>
        <w:t>POGOJI ZA RAZLIČNE OBJEKTE</w:t>
      </w:r>
      <w:bookmarkEnd w:id="165"/>
      <w:bookmarkEnd w:id="166"/>
    </w:p>
    <w:p w14:paraId="0785D1E9" w14:textId="77777777" w:rsidR="00BB4E36" w:rsidRPr="001B04CD" w:rsidRDefault="00BB4E36" w:rsidP="00BB4E36">
      <w:pPr>
        <w:pStyle w:val="Telobesedila"/>
        <w:rPr>
          <w:color w:val="000000" w:themeColor="text1"/>
          <w:sz w:val="22"/>
          <w:szCs w:val="22"/>
        </w:rPr>
      </w:pPr>
    </w:p>
    <w:p w14:paraId="33D293E3"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167" w:name="_Hlt49847239"/>
      <w:bookmarkStart w:id="168" w:name="_člen_(podrobni_pogoji_strokovne_usp"/>
      <w:bookmarkStart w:id="169" w:name="_Ref49847221"/>
      <w:bookmarkStart w:id="170" w:name="_Toc93220086"/>
      <w:bookmarkStart w:id="171" w:name="_Toc283716271"/>
      <w:bookmarkStart w:id="172" w:name="_Toc31786724"/>
      <w:bookmarkEnd w:id="167"/>
      <w:bookmarkEnd w:id="168"/>
      <w:r w:rsidRPr="001B04CD">
        <w:rPr>
          <w:color w:val="000000" w:themeColor="text1"/>
          <w:sz w:val="22"/>
          <w:szCs w:val="22"/>
        </w:rPr>
        <w:t>člen</w:t>
      </w:r>
      <w:r w:rsidRPr="001B04CD">
        <w:rPr>
          <w:color w:val="000000" w:themeColor="text1"/>
          <w:sz w:val="22"/>
          <w:szCs w:val="22"/>
        </w:rPr>
        <w:br/>
        <w:t>(podrobni pogoji strokovne usposobljenosti za različne objekte)</w:t>
      </w:r>
      <w:bookmarkEnd w:id="169"/>
      <w:bookmarkEnd w:id="170"/>
      <w:bookmarkEnd w:id="171"/>
      <w:bookmarkEnd w:id="172"/>
    </w:p>
    <w:p w14:paraId="308046CE" w14:textId="77777777" w:rsidR="00BB4E36" w:rsidRPr="001B04CD" w:rsidRDefault="00BB4E36" w:rsidP="00BB4E36">
      <w:pPr>
        <w:pStyle w:val="Telobesedila"/>
        <w:rPr>
          <w:color w:val="000000" w:themeColor="text1"/>
          <w:sz w:val="22"/>
          <w:szCs w:val="22"/>
        </w:rPr>
      </w:pPr>
      <w:bookmarkStart w:id="173" w:name="_Ref49845984"/>
    </w:p>
    <w:p w14:paraId="4429106C" w14:textId="1F8D5DFF" w:rsidR="00BB4E36" w:rsidRPr="001B04CD" w:rsidRDefault="00BB4E36" w:rsidP="00BB4E36">
      <w:pPr>
        <w:pStyle w:val="Telobesedila"/>
        <w:spacing w:after="120"/>
        <w:rPr>
          <w:color w:val="000000" w:themeColor="text1"/>
          <w:sz w:val="22"/>
          <w:szCs w:val="22"/>
        </w:rPr>
      </w:pPr>
      <w:r w:rsidRPr="001B04CD">
        <w:rPr>
          <w:color w:val="000000" w:themeColor="text1"/>
          <w:sz w:val="22"/>
          <w:szCs w:val="22"/>
        </w:rPr>
        <w:t xml:space="preserve">Podrobni pogoji za </w:t>
      </w:r>
      <w:hyperlink w:anchor="strokovnausposobljenost" w:history="1">
        <w:r w:rsidRPr="001B04CD">
          <w:rPr>
            <w:rStyle w:val="Hiperpovezava"/>
            <w:color w:val="000000" w:themeColor="text1"/>
            <w:sz w:val="22"/>
            <w:szCs w:val="22"/>
            <w:u w:val="none"/>
          </w:rPr>
          <w:t>strokovno usposobljenost</w:t>
        </w:r>
      </w:hyperlink>
      <w:r w:rsidRPr="001B04CD">
        <w:rPr>
          <w:color w:val="000000" w:themeColor="text1"/>
          <w:sz w:val="22"/>
          <w:szCs w:val="22"/>
        </w:rPr>
        <w:t xml:space="preserve"> ter način preverjanja teh pogojev za delavce, ki upravljajo s tehnološkim procesom ali opravljajo dela, pomembna za varnost, so v tem pravilniku navedeni za naslednje </w:t>
      </w:r>
      <w:hyperlink r:id="rId16" w:anchor="Jedrskiobjekt" w:history="1">
        <w:r w:rsidRPr="001B04CD">
          <w:rPr>
            <w:rStyle w:val="Hiperpovezava"/>
            <w:color w:val="000000" w:themeColor="text1"/>
            <w:sz w:val="22"/>
            <w:szCs w:val="22"/>
            <w:u w:val="none"/>
          </w:rPr>
          <w:t>jedrske</w:t>
        </w:r>
      </w:hyperlink>
      <w:r w:rsidRPr="001B04CD">
        <w:rPr>
          <w:color w:val="000000" w:themeColor="text1"/>
          <w:sz w:val="22"/>
          <w:szCs w:val="22"/>
        </w:rPr>
        <w:t xml:space="preserve"> </w:t>
      </w:r>
      <w:bookmarkEnd w:id="173"/>
      <w:r w:rsidRPr="001B04CD">
        <w:rPr>
          <w:color w:val="000000" w:themeColor="text1"/>
          <w:sz w:val="22"/>
          <w:szCs w:val="22"/>
        </w:rPr>
        <w:t>objekte:</w:t>
      </w:r>
    </w:p>
    <w:p w14:paraId="7667D2ED" w14:textId="77777777" w:rsidR="00BB4E36" w:rsidRPr="001B04CD" w:rsidRDefault="005065DF" w:rsidP="00BB4E36">
      <w:pPr>
        <w:pStyle w:val="Telobesedila"/>
        <w:numPr>
          <w:ilvl w:val="0"/>
          <w:numId w:val="1"/>
        </w:numPr>
        <w:tabs>
          <w:tab w:val="clear" w:pos="360"/>
          <w:tab w:val="num" w:pos="720"/>
        </w:tabs>
        <w:spacing w:after="120"/>
        <w:ind w:left="720"/>
        <w:rPr>
          <w:color w:val="000000" w:themeColor="text1"/>
          <w:sz w:val="22"/>
          <w:szCs w:val="22"/>
        </w:rPr>
      </w:pPr>
      <w:hyperlink w:anchor="_JEDRSKA_ELEKTRARNA" w:history="1">
        <w:r w:rsidR="00BB4E36" w:rsidRPr="001B04CD">
          <w:rPr>
            <w:rStyle w:val="Hiperpovezava"/>
            <w:color w:val="000000" w:themeColor="text1"/>
            <w:sz w:val="22"/>
            <w:szCs w:val="22"/>
            <w:u w:val="none"/>
          </w:rPr>
          <w:t>jedrska elektrarna</w:t>
        </w:r>
      </w:hyperlink>
      <w:r w:rsidR="00BB4E36" w:rsidRPr="001B04CD">
        <w:rPr>
          <w:color w:val="000000" w:themeColor="text1"/>
          <w:sz w:val="22"/>
          <w:szCs w:val="22"/>
        </w:rPr>
        <w:t>;</w:t>
      </w:r>
    </w:p>
    <w:p w14:paraId="0813CA2F" w14:textId="77777777" w:rsidR="00BB4E36" w:rsidRPr="001B04CD" w:rsidRDefault="005065DF" w:rsidP="00BB4E36">
      <w:pPr>
        <w:pStyle w:val="Telobesedila"/>
        <w:numPr>
          <w:ilvl w:val="0"/>
          <w:numId w:val="1"/>
        </w:numPr>
        <w:tabs>
          <w:tab w:val="clear" w:pos="360"/>
          <w:tab w:val="num" w:pos="720"/>
        </w:tabs>
        <w:spacing w:after="120"/>
        <w:ind w:left="720"/>
        <w:rPr>
          <w:color w:val="000000" w:themeColor="text1"/>
          <w:sz w:val="22"/>
          <w:szCs w:val="22"/>
        </w:rPr>
      </w:pPr>
      <w:hyperlink w:anchor="_RAZISKOVALNI_REAKTOR" w:history="1">
        <w:r w:rsidR="00BB4E36" w:rsidRPr="001B04CD">
          <w:rPr>
            <w:rStyle w:val="Hiperpovezava"/>
            <w:color w:val="000000" w:themeColor="text1"/>
            <w:sz w:val="22"/>
            <w:szCs w:val="22"/>
            <w:u w:val="none"/>
          </w:rPr>
          <w:t>raziskovalni reaktor</w:t>
        </w:r>
      </w:hyperlink>
      <w:r w:rsidR="00BB4E36" w:rsidRPr="001B04CD">
        <w:rPr>
          <w:color w:val="000000" w:themeColor="text1"/>
          <w:sz w:val="22"/>
          <w:szCs w:val="22"/>
        </w:rPr>
        <w:t>;</w:t>
      </w:r>
    </w:p>
    <w:p w14:paraId="7A4018C1" w14:textId="77777777" w:rsidR="00BB4E36" w:rsidRPr="001B04CD" w:rsidRDefault="005065DF" w:rsidP="00BB4E36">
      <w:pPr>
        <w:pStyle w:val="Telobesedila"/>
        <w:numPr>
          <w:ilvl w:val="0"/>
          <w:numId w:val="1"/>
        </w:numPr>
        <w:tabs>
          <w:tab w:val="clear" w:pos="360"/>
          <w:tab w:val="num" w:pos="720"/>
        </w:tabs>
        <w:ind w:left="720"/>
        <w:rPr>
          <w:color w:val="000000" w:themeColor="text1"/>
          <w:sz w:val="22"/>
          <w:szCs w:val="22"/>
        </w:rPr>
      </w:pPr>
      <w:hyperlink w:anchor="_SKLADIŠČE_RADIOAKTIVNIH_ODPADKOV" w:history="1">
        <w:r w:rsidR="00BB4E36" w:rsidRPr="001B04CD">
          <w:rPr>
            <w:rStyle w:val="Hiperpovezava"/>
            <w:color w:val="000000" w:themeColor="text1"/>
            <w:sz w:val="22"/>
            <w:szCs w:val="22"/>
            <w:u w:val="none"/>
          </w:rPr>
          <w:t>skladišče ali odlagališče radioaktivnih odpadkov</w:t>
        </w:r>
      </w:hyperlink>
      <w:r w:rsidR="005833C0" w:rsidRPr="001B04CD">
        <w:rPr>
          <w:rStyle w:val="Hiperpovezava"/>
          <w:color w:val="000000" w:themeColor="text1"/>
          <w:u w:val="none"/>
        </w:rPr>
        <w:t>.</w:t>
      </w:r>
    </w:p>
    <w:p w14:paraId="0802A059" w14:textId="77777777" w:rsidR="00BB4E36" w:rsidRPr="001B04CD" w:rsidRDefault="00BB4E36" w:rsidP="00BB4E36">
      <w:pPr>
        <w:pStyle w:val="Telobesedila"/>
        <w:rPr>
          <w:color w:val="000000" w:themeColor="text1"/>
          <w:sz w:val="22"/>
          <w:szCs w:val="22"/>
        </w:rPr>
      </w:pPr>
    </w:p>
    <w:p w14:paraId="6C183101" w14:textId="0DD9BA83" w:rsidR="00BB4E36" w:rsidRDefault="00BB4E36" w:rsidP="00BB4E36">
      <w:pPr>
        <w:pStyle w:val="Naslov1"/>
        <w:numPr>
          <w:ilvl w:val="0"/>
          <w:numId w:val="0"/>
        </w:numPr>
        <w:rPr>
          <w:color w:val="000000" w:themeColor="text1"/>
        </w:rPr>
      </w:pPr>
      <w:bookmarkStart w:id="174" w:name="_JEDRSKA_ELEKTRARNA"/>
      <w:bookmarkStart w:id="175" w:name="_Toc93220088"/>
      <w:bookmarkStart w:id="176" w:name="_Toc283716272"/>
      <w:bookmarkStart w:id="177" w:name="_Toc31786725"/>
      <w:bookmarkEnd w:id="174"/>
      <w:r w:rsidRPr="001B04CD">
        <w:rPr>
          <w:color w:val="000000" w:themeColor="text1"/>
        </w:rPr>
        <w:t>IV.1</w:t>
      </w:r>
      <w:r w:rsidRPr="001B04CD">
        <w:rPr>
          <w:color w:val="000000" w:themeColor="text1"/>
        </w:rPr>
        <w:tab/>
        <w:t>JEDRSKA ELEKTRARNA</w:t>
      </w:r>
      <w:bookmarkEnd w:id="175"/>
      <w:bookmarkEnd w:id="176"/>
      <w:bookmarkEnd w:id="177"/>
    </w:p>
    <w:p w14:paraId="74D4E8B6" w14:textId="77777777" w:rsidR="008A716C" w:rsidRPr="008A716C" w:rsidRDefault="008A716C" w:rsidP="008A716C"/>
    <w:p w14:paraId="771CF237"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178" w:name="_Toc220472033"/>
      <w:bookmarkStart w:id="179" w:name="_Toc283716273"/>
      <w:bookmarkStart w:id="180" w:name="_Toc31786726"/>
      <w:r w:rsidRPr="001B04CD">
        <w:rPr>
          <w:color w:val="000000" w:themeColor="text1"/>
          <w:sz w:val="22"/>
          <w:szCs w:val="22"/>
        </w:rPr>
        <w:t>člen</w:t>
      </w:r>
      <w:r w:rsidRPr="001B04CD">
        <w:rPr>
          <w:color w:val="000000" w:themeColor="text1"/>
          <w:sz w:val="22"/>
          <w:szCs w:val="22"/>
        </w:rPr>
        <w:br/>
        <w:t>(strokovno usposabljanje v jedrskih elektrarnah)</w:t>
      </w:r>
      <w:bookmarkEnd w:id="178"/>
      <w:bookmarkEnd w:id="179"/>
      <w:bookmarkEnd w:id="180"/>
      <w:r w:rsidRPr="00CE6E08">
        <w:rPr>
          <w:sz w:val="22"/>
          <w:szCs w:val="22"/>
        </w:rPr>
        <w:t xml:space="preserve"> </w:t>
      </w:r>
    </w:p>
    <w:p w14:paraId="2C8515C0" w14:textId="77777777" w:rsidR="00BB4E36" w:rsidRPr="001B04CD" w:rsidRDefault="00BB4E36" w:rsidP="00BB4E36">
      <w:pPr>
        <w:pStyle w:val="Telobesedila"/>
        <w:rPr>
          <w:color w:val="000000" w:themeColor="text1"/>
          <w:sz w:val="22"/>
          <w:szCs w:val="22"/>
        </w:rPr>
      </w:pPr>
    </w:p>
    <w:p w14:paraId="08A044A4" w14:textId="77777777" w:rsidR="00496ACB" w:rsidRPr="001B04CD" w:rsidRDefault="00BB4E36" w:rsidP="00BB4E36">
      <w:pPr>
        <w:pStyle w:val="Telobesedila"/>
        <w:numPr>
          <w:ilvl w:val="0"/>
          <w:numId w:val="33"/>
        </w:numPr>
        <w:rPr>
          <w:color w:val="000000" w:themeColor="text1"/>
          <w:sz w:val="22"/>
          <w:szCs w:val="22"/>
        </w:rPr>
      </w:pPr>
      <w:r w:rsidRPr="001B04CD">
        <w:rPr>
          <w:color w:val="000000" w:themeColor="text1"/>
          <w:sz w:val="22"/>
          <w:szCs w:val="22"/>
        </w:rPr>
        <w:t xml:space="preserve">Upravljavec jedrske elektrarne mora med začetnim in stalnim strokovnim usposabljanjem operaterjev komandne sobe uporabljati simulator, ki ustreza značilnostim objekta. </w:t>
      </w:r>
    </w:p>
    <w:p w14:paraId="0775EB8C" w14:textId="77777777" w:rsidR="00496ACB" w:rsidRPr="001B04CD" w:rsidRDefault="00496ACB" w:rsidP="003A1EB7">
      <w:pPr>
        <w:pStyle w:val="Telobesedila"/>
        <w:ind w:left="360"/>
        <w:rPr>
          <w:color w:val="000000" w:themeColor="text1"/>
          <w:sz w:val="22"/>
          <w:szCs w:val="22"/>
        </w:rPr>
      </w:pPr>
    </w:p>
    <w:p w14:paraId="51DA1487" w14:textId="02F0EA32" w:rsidR="00161D8C" w:rsidRPr="001B04CD" w:rsidRDefault="00BB4E36" w:rsidP="00BB4E36">
      <w:pPr>
        <w:pStyle w:val="Telobesedila"/>
        <w:numPr>
          <w:ilvl w:val="0"/>
          <w:numId w:val="33"/>
        </w:numPr>
        <w:rPr>
          <w:color w:val="000000" w:themeColor="text1"/>
          <w:sz w:val="22"/>
          <w:szCs w:val="22"/>
        </w:rPr>
      </w:pPr>
      <w:r w:rsidRPr="001B04CD">
        <w:rPr>
          <w:color w:val="000000" w:themeColor="text1"/>
          <w:sz w:val="22"/>
          <w:szCs w:val="22"/>
        </w:rPr>
        <w:t>Simulator mora omogočati zlasti simulacijo normalnega obratovanja, nenormalnega obratovanja ter obratovanja v primeru nesreč.</w:t>
      </w:r>
      <w:r w:rsidR="00161D8C" w:rsidRPr="001B04CD">
        <w:rPr>
          <w:color w:val="000000" w:themeColor="text1"/>
          <w:sz w:val="22"/>
          <w:szCs w:val="22"/>
        </w:rPr>
        <w:t xml:space="preserve"> </w:t>
      </w:r>
    </w:p>
    <w:p w14:paraId="36526180" w14:textId="77777777" w:rsidR="00161D8C" w:rsidRPr="001B04CD" w:rsidRDefault="00161D8C" w:rsidP="003B4F69">
      <w:pPr>
        <w:pStyle w:val="Odstavekseznama"/>
        <w:rPr>
          <w:color w:val="000000" w:themeColor="text1"/>
          <w:sz w:val="22"/>
          <w:szCs w:val="22"/>
        </w:rPr>
      </w:pPr>
    </w:p>
    <w:p w14:paraId="117338E7" w14:textId="77777777" w:rsidR="00BB4E36" w:rsidRPr="001B04CD" w:rsidRDefault="00BB4E36" w:rsidP="00BB4E36">
      <w:pPr>
        <w:pStyle w:val="Telobesedila"/>
        <w:numPr>
          <w:ilvl w:val="0"/>
          <w:numId w:val="33"/>
        </w:numPr>
        <w:rPr>
          <w:color w:val="000000" w:themeColor="text1"/>
          <w:sz w:val="22"/>
          <w:szCs w:val="22"/>
        </w:rPr>
      </w:pPr>
      <w:r w:rsidRPr="001B04CD">
        <w:rPr>
          <w:color w:val="000000" w:themeColor="text1"/>
          <w:sz w:val="22"/>
          <w:szCs w:val="22"/>
        </w:rPr>
        <w:t xml:space="preserve">Upravljavec mora zagotoviti, da so vse izvedene spremembe na opremi jedrske elektrarne oziroma v načinu njenega upravljanja, ki zadevajo obseg simulacije oziroma način upravljanja, v najkrajšem času ustrezno simulirane tudi v simulatorju. </w:t>
      </w:r>
    </w:p>
    <w:p w14:paraId="0C5AC1C0" w14:textId="77777777" w:rsidR="00BB4E36" w:rsidRPr="001B04CD" w:rsidRDefault="00BB4E36" w:rsidP="00BB4E36">
      <w:pPr>
        <w:pStyle w:val="Telobesedila"/>
        <w:rPr>
          <w:color w:val="000000" w:themeColor="text1"/>
          <w:sz w:val="22"/>
          <w:szCs w:val="22"/>
        </w:rPr>
      </w:pPr>
    </w:p>
    <w:p w14:paraId="10C78F56" w14:textId="77777777" w:rsidR="00BB4E36" w:rsidRPr="001B04CD" w:rsidRDefault="00BB4E36" w:rsidP="00BB4E36">
      <w:pPr>
        <w:pStyle w:val="Telobesedila"/>
        <w:numPr>
          <w:ilvl w:val="0"/>
          <w:numId w:val="33"/>
        </w:numPr>
        <w:rPr>
          <w:color w:val="000000" w:themeColor="text1"/>
          <w:sz w:val="22"/>
          <w:szCs w:val="22"/>
        </w:rPr>
      </w:pPr>
      <w:r w:rsidRPr="001B04CD">
        <w:rPr>
          <w:color w:val="000000" w:themeColor="text1"/>
          <w:sz w:val="22"/>
          <w:szCs w:val="22"/>
        </w:rPr>
        <w:t>Pri usposabljanju na simulatorju se morajo uporabljati pisni postopki, ki so enaki postopkom v jedrski elektrarni.</w:t>
      </w:r>
      <w:r w:rsidRPr="001B04CD">
        <w:rPr>
          <w:rStyle w:val="Sprotnaopomba-sklic"/>
          <w:color w:val="000000" w:themeColor="text1"/>
          <w:sz w:val="24"/>
          <w:szCs w:val="24"/>
        </w:rPr>
        <w:t xml:space="preserve"> </w:t>
      </w:r>
    </w:p>
    <w:p w14:paraId="52D28CA4" w14:textId="77777777" w:rsidR="00BB4E36" w:rsidRPr="001B04CD" w:rsidRDefault="00BB4E36" w:rsidP="00BB4E36">
      <w:pPr>
        <w:pStyle w:val="Telobesedila"/>
        <w:rPr>
          <w:color w:val="000000" w:themeColor="text1"/>
          <w:sz w:val="22"/>
          <w:szCs w:val="22"/>
        </w:rPr>
      </w:pPr>
    </w:p>
    <w:p w14:paraId="726A4478" w14:textId="6F5521F4" w:rsidR="00BB4E36" w:rsidRPr="001B04CD" w:rsidRDefault="00BB4E36" w:rsidP="003A1EB7">
      <w:pPr>
        <w:pStyle w:val="Telobesedila"/>
        <w:numPr>
          <w:ilvl w:val="0"/>
          <w:numId w:val="33"/>
        </w:numPr>
        <w:rPr>
          <w:rFonts w:eastAsiaTheme="minorHAnsi"/>
          <w:color w:val="000000" w:themeColor="text1"/>
          <w:sz w:val="22"/>
          <w:szCs w:val="24"/>
        </w:rPr>
      </w:pPr>
      <w:r w:rsidRPr="001B04CD">
        <w:rPr>
          <w:color w:val="000000" w:themeColor="text1"/>
          <w:sz w:val="22"/>
          <w:szCs w:val="22"/>
        </w:rPr>
        <w:t>Usposabljanje</w:t>
      </w:r>
      <w:r w:rsidRPr="001B04CD">
        <w:rPr>
          <w:rFonts w:eastAsiaTheme="minorHAnsi"/>
          <w:color w:val="000000" w:themeColor="text1"/>
          <w:sz w:val="22"/>
          <w:szCs w:val="24"/>
        </w:rPr>
        <w:t xml:space="preserve"> mora vključevati tudi timsko delo operaterjev, obvladovanje normalnega obratovanja, nenormalnega obratovanja ter obratovanja v primeru </w:t>
      </w:r>
      <w:r w:rsidRPr="001B04CD">
        <w:rPr>
          <w:rFonts w:eastAsiaTheme="minorHAnsi"/>
          <w:color w:val="000000" w:themeColor="text1"/>
          <w:sz w:val="22"/>
          <w:szCs w:val="22"/>
        </w:rPr>
        <w:t>nesreč</w:t>
      </w:r>
      <w:r w:rsidR="00161D8C" w:rsidRPr="001B04CD">
        <w:rPr>
          <w:rFonts w:eastAsiaTheme="minorHAnsi"/>
          <w:color w:val="000000" w:themeColor="text1"/>
          <w:sz w:val="22"/>
          <w:szCs w:val="24"/>
        </w:rPr>
        <w:t>,</w:t>
      </w:r>
      <w:r w:rsidRPr="001B04CD">
        <w:rPr>
          <w:rFonts w:eastAsiaTheme="minorHAnsi"/>
          <w:color w:val="000000" w:themeColor="text1"/>
          <w:sz w:val="22"/>
          <w:szCs w:val="24"/>
        </w:rPr>
        <w:t xml:space="preserve"> obratovalne izkušnje, izhajajoče iz upravljanja in nadzora jedrske elektrarne ter obravnavo sprememb na objektu in v obratovalnih postopkih.</w:t>
      </w:r>
      <w:r w:rsidR="00D940F7" w:rsidRPr="001B04CD">
        <w:rPr>
          <w:rFonts w:eastAsiaTheme="minorHAnsi"/>
          <w:color w:val="000000" w:themeColor="text1"/>
          <w:sz w:val="22"/>
          <w:szCs w:val="24"/>
        </w:rPr>
        <w:t xml:space="preserve"> </w:t>
      </w:r>
    </w:p>
    <w:p w14:paraId="1329E41B" w14:textId="77777777" w:rsidR="00496ACB" w:rsidRPr="001B04CD" w:rsidRDefault="00496ACB" w:rsidP="003A1EB7">
      <w:pPr>
        <w:pStyle w:val="Telobesedila"/>
        <w:ind w:left="360"/>
        <w:rPr>
          <w:color w:val="000000" w:themeColor="text1"/>
          <w:sz w:val="22"/>
        </w:rPr>
      </w:pPr>
    </w:p>
    <w:p w14:paraId="49209562" w14:textId="635A9B61" w:rsidR="00BB4E36" w:rsidRPr="001B04CD" w:rsidRDefault="00BB4E36" w:rsidP="00CE6E08">
      <w:pPr>
        <w:pStyle w:val="Naslov2"/>
        <w:tabs>
          <w:tab w:val="clear" w:pos="6172"/>
          <w:tab w:val="num" w:pos="426"/>
        </w:tabs>
        <w:ind w:left="0" w:firstLine="0"/>
        <w:rPr>
          <w:color w:val="000000" w:themeColor="text1"/>
          <w:sz w:val="22"/>
          <w:szCs w:val="22"/>
        </w:rPr>
      </w:pPr>
      <w:bookmarkStart w:id="181" w:name="_Toc93220089"/>
      <w:bookmarkStart w:id="182" w:name="_Ref266714428"/>
      <w:bookmarkStart w:id="183" w:name="_Toc283716274"/>
      <w:bookmarkStart w:id="184" w:name="_Toc31786727"/>
      <w:r w:rsidRPr="001B04CD">
        <w:rPr>
          <w:color w:val="000000" w:themeColor="text1"/>
          <w:sz w:val="22"/>
          <w:szCs w:val="22"/>
        </w:rPr>
        <w:t>člen</w:t>
      </w:r>
      <w:r w:rsidRPr="001B04CD">
        <w:rPr>
          <w:color w:val="000000" w:themeColor="text1"/>
          <w:sz w:val="22"/>
          <w:szCs w:val="22"/>
        </w:rPr>
        <w:br/>
        <w:t>(dela in naloge)</w:t>
      </w:r>
      <w:bookmarkEnd w:id="181"/>
      <w:bookmarkEnd w:id="182"/>
      <w:bookmarkEnd w:id="183"/>
      <w:bookmarkEnd w:id="184"/>
    </w:p>
    <w:p w14:paraId="020FA593" w14:textId="77777777" w:rsidR="00BB4E36" w:rsidRPr="001B04CD" w:rsidRDefault="00BB4E36" w:rsidP="00BB4E36">
      <w:pPr>
        <w:pStyle w:val="Telobesedila"/>
        <w:spacing w:after="120"/>
        <w:ind w:left="3"/>
        <w:rPr>
          <w:color w:val="000000" w:themeColor="text1"/>
          <w:sz w:val="22"/>
          <w:szCs w:val="22"/>
        </w:rPr>
      </w:pPr>
      <w:bookmarkStart w:id="185" w:name="člen151"/>
      <w:bookmarkEnd w:id="185"/>
    </w:p>
    <w:p w14:paraId="24F619F0" w14:textId="6C3AE122" w:rsidR="00054172" w:rsidRPr="001B04CD" w:rsidRDefault="00054172" w:rsidP="00054172">
      <w:pPr>
        <w:pStyle w:val="Telobesedila"/>
        <w:numPr>
          <w:ilvl w:val="0"/>
          <w:numId w:val="23"/>
        </w:numPr>
        <w:spacing w:after="120"/>
        <w:ind w:hanging="357"/>
        <w:rPr>
          <w:color w:val="000000" w:themeColor="text1"/>
          <w:sz w:val="22"/>
          <w:szCs w:val="22"/>
        </w:rPr>
      </w:pPr>
      <w:r w:rsidRPr="00F424A0">
        <w:rPr>
          <w:color w:val="000000" w:themeColor="text1"/>
          <w:sz w:val="22"/>
          <w:szCs w:val="22"/>
        </w:rPr>
        <w:t>Dela</w:t>
      </w:r>
      <w:r w:rsidR="00005D86">
        <w:rPr>
          <w:color w:val="000000" w:themeColor="text1"/>
          <w:sz w:val="22"/>
          <w:szCs w:val="22"/>
        </w:rPr>
        <w:t xml:space="preserve"> in naloge</w:t>
      </w:r>
      <w:r w:rsidRPr="00F424A0">
        <w:rPr>
          <w:color w:val="000000" w:themeColor="text1"/>
          <w:sz w:val="22"/>
          <w:szCs w:val="22"/>
        </w:rPr>
        <w:t xml:space="preserve">, pomembna za </w:t>
      </w:r>
      <w:hyperlink r:id="rId17" w:anchor="Jedrskavarnost" w:history="1">
        <w:r w:rsidRPr="00F424A0">
          <w:rPr>
            <w:rStyle w:val="Hiperpovezava"/>
            <w:color w:val="000000" w:themeColor="text1"/>
            <w:sz w:val="22"/>
            <w:szCs w:val="22"/>
            <w:u w:val="none"/>
          </w:rPr>
          <w:t>jedrsko varnost</w:t>
        </w:r>
      </w:hyperlink>
      <w:r w:rsidRPr="001B04CD">
        <w:rPr>
          <w:color w:val="000000" w:themeColor="text1"/>
          <w:sz w:val="22"/>
          <w:szCs w:val="22"/>
        </w:rPr>
        <w:t xml:space="preserve">, za katera se zahteva izpolnjevanje posebnih pogojev, opravljajo </w:t>
      </w:r>
      <w:hyperlink w:anchor="_člen__(predsednik_uprave in član up" w:history="1">
        <w:r w:rsidRPr="001B04CD">
          <w:rPr>
            <w:rStyle w:val="Hiperpovezava"/>
            <w:color w:val="000000" w:themeColor="text1"/>
            <w:sz w:val="22"/>
            <w:szCs w:val="22"/>
            <w:u w:val="none"/>
          </w:rPr>
          <w:t>predsednik uprave jedrske elektrarne in član uprave</w:t>
        </w:r>
      </w:hyperlink>
      <w:r w:rsidRPr="001B04CD">
        <w:rPr>
          <w:color w:val="000000" w:themeColor="text1"/>
          <w:sz w:val="22"/>
          <w:szCs w:val="22"/>
        </w:rPr>
        <w:t xml:space="preserve"> ter delavci </w:t>
      </w:r>
      <w:hyperlink r:id="rId18" w:anchor="Jedrskaelektrarna" w:history="1">
        <w:r w:rsidRPr="001B04CD">
          <w:rPr>
            <w:rStyle w:val="Hiperpovezava"/>
            <w:color w:val="000000" w:themeColor="text1"/>
            <w:sz w:val="22"/>
            <w:szCs w:val="22"/>
            <w:u w:val="none"/>
          </w:rPr>
          <w:t>jedrske elektrarne</w:t>
        </w:r>
      </w:hyperlink>
      <w:r w:rsidRPr="001B04CD">
        <w:rPr>
          <w:color w:val="000000" w:themeColor="text1"/>
          <w:sz w:val="22"/>
          <w:szCs w:val="22"/>
        </w:rPr>
        <w:t xml:space="preserve"> na naslednjih delovnih mestih:</w:t>
      </w:r>
    </w:p>
    <w:p w14:paraId="104DDFBC" w14:textId="77777777" w:rsidR="00054172" w:rsidRPr="001B04CD" w:rsidRDefault="005065DF" w:rsidP="00054172">
      <w:pPr>
        <w:pStyle w:val="Telobesedila"/>
        <w:numPr>
          <w:ilvl w:val="0"/>
          <w:numId w:val="25"/>
        </w:numPr>
        <w:spacing w:after="120"/>
        <w:ind w:left="720" w:hanging="357"/>
        <w:rPr>
          <w:color w:val="000000" w:themeColor="text1"/>
          <w:sz w:val="22"/>
          <w:szCs w:val="22"/>
        </w:rPr>
      </w:pPr>
      <w:hyperlink w:anchor="_člen__(tehnični_direktor)" w:history="1">
        <w:r w:rsidR="00054172" w:rsidRPr="001B04CD">
          <w:rPr>
            <w:rStyle w:val="Hiperpovezava"/>
            <w:color w:val="000000" w:themeColor="text1"/>
            <w:sz w:val="22"/>
            <w:szCs w:val="22"/>
            <w:u w:val="none"/>
          </w:rPr>
          <w:t>tehnični direktor</w:t>
        </w:r>
      </w:hyperlink>
      <w:r w:rsidR="00054172" w:rsidRPr="001B04CD">
        <w:rPr>
          <w:color w:val="000000" w:themeColor="text1"/>
          <w:sz w:val="22"/>
          <w:szCs w:val="22"/>
        </w:rPr>
        <w:t>;</w:t>
      </w:r>
    </w:p>
    <w:p w14:paraId="168CF715" w14:textId="77777777" w:rsidR="00054172" w:rsidRPr="001B04CD" w:rsidRDefault="005065DF" w:rsidP="00054172">
      <w:pPr>
        <w:pStyle w:val="Telobesedila"/>
        <w:numPr>
          <w:ilvl w:val="0"/>
          <w:numId w:val="25"/>
        </w:numPr>
        <w:spacing w:after="120"/>
        <w:ind w:left="720" w:hanging="357"/>
        <w:rPr>
          <w:color w:val="000000" w:themeColor="text1"/>
          <w:sz w:val="22"/>
          <w:szCs w:val="22"/>
        </w:rPr>
      </w:pPr>
      <w:hyperlink w:anchor="_člen__(direktor_inženiringa)" w:history="1">
        <w:r w:rsidR="00054172" w:rsidRPr="001B04CD">
          <w:rPr>
            <w:rStyle w:val="Hiperpovezava"/>
            <w:color w:val="000000" w:themeColor="text1"/>
            <w:sz w:val="22"/>
            <w:szCs w:val="22"/>
            <w:u w:val="none"/>
          </w:rPr>
          <w:t>direktor inženiringa</w:t>
        </w:r>
      </w:hyperlink>
      <w:r w:rsidR="00054172" w:rsidRPr="001B04CD">
        <w:rPr>
          <w:color w:val="000000" w:themeColor="text1"/>
          <w:sz w:val="22"/>
          <w:szCs w:val="22"/>
        </w:rPr>
        <w:t>;</w:t>
      </w:r>
    </w:p>
    <w:p w14:paraId="38EF948E" w14:textId="77777777" w:rsidR="00054172" w:rsidRPr="001B04CD" w:rsidRDefault="005065DF" w:rsidP="00054172">
      <w:pPr>
        <w:pStyle w:val="Telobesedila"/>
        <w:numPr>
          <w:ilvl w:val="0"/>
          <w:numId w:val="25"/>
        </w:numPr>
        <w:spacing w:after="120"/>
        <w:ind w:left="720" w:hanging="357"/>
        <w:rPr>
          <w:color w:val="000000" w:themeColor="text1"/>
          <w:sz w:val="22"/>
          <w:szCs w:val="22"/>
        </w:rPr>
      </w:pPr>
      <w:hyperlink w:anchor="_člen__(vodja_vzdrževanja)" w:history="1">
        <w:r w:rsidR="00054172" w:rsidRPr="001B04CD">
          <w:rPr>
            <w:rStyle w:val="Hiperpovezava"/>
            <w:color w:val="000000" w:themeColor="text1"/>
            <w:sz w:val="22"/>
            <w:szCs w:val="22"/>
            <w:u w:val="none"/>
          </w:rPr>
          <w:t>vodja vzdrževanja</w:t>
        </w:r>
      </w:hyperlink>
      <w:r w:rsidR="00054172" w:rsidRPr="001B04CD">
        <w:rPr>
          <w:color w:val="000000" w:themeColor="text1"/>
          <w:sz w:val="22"/>
          <w:szCs w:val="22"/>
        </w:rPr>
        <w:t>;</w:t>
      </w:r>
    </w:p>
    <w:p w14:paraId="2D4FAB21" w14:textId="74138102" w:rsidR="00BB4E36" w:rsidRPr="001B04CD" w:rsidRDefault="00BB4E36" w:rsidP="00BB4E36">
      <w:pPr>
        <w:pStyle w:val="Telobesedila"/>
        <w:numPr>
          <w:ilvl w:val="0"/>
          <w:numId w:val="23"/>
        </w:numPr>
        <w:spacing w:after="120"/>
        <w:ind w:hanging="357"/>
        <w:rPr>
          <w:color w:val="000000" w:themeColor="text1"/>
          <w:sz w:val="22"/>
          <w:szCs w:val="22"/>
        </w:rPr>
      </w:pPr>
      <w:r w:rsidRPr="001B04CD">
        <w:rPr>
          <w:color w:val="000000" w:themeColor="text1"/>
          <w:sz w:val="22"/>
          <w:szCs w:val="22"/>
        </w:rPr>
        <w:t xml:space="preserve">Dela in naloge upravljanja tehnološkega procesa in nadzora nad njim, za katera se zahteva </w:t>
      </w:r>
      <w:r w:rsidRPr="001B04CD">
        <w:rPr>
          <w:bCs/>
          <w:color w:val="000000" w:themeColor="text1"/>
          <w:sz w:val="22"/>
          <w:szCs w:val="22"/>
        </w:rPr>
        <w:t>dovoljenje za glavnega operaterja</w:t>
      </w:r>
      <w:r w:rsidRPr="001B04CD">
        <w:rPr>
          <w:color w:val="000000" w:themeColor="text1"/>
          <w:sz w:val="22"/>
          <w:szCs w:val="22"/>
        </w:rPr>
        <w:t xml:space="preserve">, opravljajo </w:t>
      </w:r>
      <w:hyperlink r:id="rId19" w:anchor="delavec" w:history="1">
        <w:r w:rsidRPr="001B04CD">
          <w:rPr>
            <w:rStyle w:val="Hiperpovezava"/>
            <w:color w:val="000000" w:themeColor="text1"/>
            <w:sz w:val="22"/>
            <w:szCs w:val="22"/>
            <w:u w:val="none"/>
          </w:rPr>
          <w:t>delavci</w:t>
        </w:r>
      </w:hyperlink>
      <w:r w:rsidRPr="001B04CD">
        <w:rPr>
          <w:color w:val="000000" w:themeColor="text1"/>
          <w:sz w:val="22"/>
          <w:szCs w:val="22"/>
        </w:rPr>
        <w:t xml:space="preserve"> na naslednjih delovnih mestih:</w:t>
      </w:r>
    </w:p>
    <w:p w14:paraId="6464E9B4" w14:textId="480BB5B7" w:rsidR="00BB4E36" w:rsidRPr="001B04CD" w:rsidRDefault="005065DF" w:rsidP="00BB4E36">
      <w:pPr>
        <w:pStyle w:val="Telobesedila"/>
        <w:numPr>
          <w:ilvl w:val="0"/>
          <w:numId w:val="2"/>
        </w:numPr>
        <w:tabs>
          <w:tab w:val="clear" w:pos="1200"/>
          <w:tab w:val="num" w:pos="720"/>
        </w:tabs>
        <w:spacing w:after="120"/>
        <w:ind w:left="720" w:hanging="357"/>
        <w:rPr>
          <w:rStyle w:val="Hiperpovezava"/>
          <w:color w:val="000000" w:themeColor="text1"/>
          <w:u w:val="none"/>
        </w:rPr>
      </w:pPr>
      <w:hyperlink w:anchor="_člen__(vodja_proizvodnje)" w:history="1">
        <w:r w:rsidR="00BB4E36" w:rsidRPr="001B04CD">
          <w:rPr>
            <w:rStyle w:val="Hiperpovezava"/>
            <w:color w:val="000000" w:themeColor="text1"/>
            <w:sz w:val="22"/>
            <w:szCs w:val="22"/>
            <w:u w:val="none"/>
          </w:rPr>
          <w:t>vodja proizvodnje</w:t>
        </w:r>
      </w:hyperlink>
      <w:r w:rsidR="00BB4E36" w:rsidRPr="001B04CD">
        <w:rPr>
          <w:rStyle w:val="Hiperpovezava"/>
          <w:color w:val="000000" w:themeColor="text1"/>
          <w:sz w:val="22"/>
          <w:u w:val="none"/>
        </w:rPr>
        <w:t xml:space="preserve"> in vodja obratovanja</w:t>
      </w:r>
      <w:r w:rsidR="00BB4E36" w:rsidRPr="001B04CD">
        <w:rPr>
          <w:rStyle w:val="Hiperpovezava"/>
          <w:color w:val="000000" w:themeColor="text1"/>
          <w:u w:val="none"/>
        </w:rPr>
        <w:t>;</w:t>
      </w:r>
    </w:p>
    <w:p w14:paraId="0E6691A2" w14:textId="1EFE5D91" w:rsidR="00BB4E36" w:rsidRPr="001B04CD" w:rsidRDefault="005065DF" w:rsidP="00BB4E36">
      <w:pPr>
        <w:pStyle w:val="Telobesedila"/>
        <w:numPr>
          <w:ilvl w:val="0"/>
          <w:numId w:val="2"/>
        </w:numPr>
        <w:tabs>
          <w:tab w:val="clear" w:pos="1200"/>
          <w:tab w:val="num" w:pos="720"/>
        </w:tabs>
        <w:spacing w:after="120"/>
        <w:ind w:left="720" w:hanging="357"/>
        <w:rPr>
          <w:color w:val="000000" w:themeColor="text1"/>
          <w:sz w:val="22"/>
          <w:szCs w:val="22"/>
        </w:rPr>
      </w:pPr>
      <w:hyperlink w:anchor="_člen__(vodja_izmene)" w:history="1">
        <w:r w:rsidR="00BB4E36" w:rsidRPr="001B04CD">
          <w:rPr>
            <w:rStyle w:val="Hiperpovezava"/>
            <w:color w:val="000000" w:themeColor="text1"/>
            <w:sz w:val="22"/>
            <w:szCs w:val="22"/>
            <w:u w:val="none"/>
          </w:rPr>
          <w:t>vodja izmene</w:t>
        </w:r>
      </w:hyperlink>
      <w:r w:rsidR="00BB4E36" w:rsidRPr="001B04CD">
        <w:rPr>
          <w:color w:val="000000" w:themeColor="text1"/>
          <w:sz w:val="22"/>
          <w:szCs w:val="22"/>
        </w:rPr>
        <w:t>;</w:t>
      </w:r>
    </w:p>
    <w:p w14:paraId="0FEDB544" w14:textId="77777777" w:rsidR="00BB4E36" w:rsidRPr="001B04CD" w:rsidRDefault="005065DF" w:rsidP="00BB4E36">
      <w:pPr>
        <w:pStyle w:val="Telobesedila"/>
        <w:numPr>
          <w:ilvl w:val="0"/>
          <w:numId w:val="2"/>
        </w:numPr>
        <w:tabs>
          <w:tab w:val="clear" w:pos="1200"/>
          <w:tab w:val="num" w:pos="720"/>
        </w:tabs>
        <w:ind w:left="720"/>
        <w:rPr>
          <w:color w:val="000000" w:themeColor="text1"/>
          <w:sz w:val="22"/>
          <w:szCs w:val="22"/>
        </w:rPr>
      </w:pPr>
      <w:hyperlink w:anchor="_člen__(glavni_operater)" w:history="1">
        <w:r w:rsidR="00BB4E36" w:rsidRPr="001B04CD">
          <w:rPr>
            <w:rStyle w:val="Hiperpovezava"/>
            <w:color w:val="000000" w:themeColor="text1"/>
            <w:sz w:val="22"/>
            <w:szCs w:val="22"/>
            <w:u w:val="none"/>
          </w:rPr>
          <w:t>glavni operater</w:t>
        </w:r>
      </w:hyperlink>
      <w:r w:rsidR="00BB4E36" w:rsidRPr="001B04CD">
        <w:rPr>
          <w:color w:val="000000" w:themeColor="text1"/>
          <w:sz w:val="22"/>
          <w:szCs w:val="22"/>
        </w:rPr>
        <w:t xml:space="preserve">. </w:t>
      </w:r>
    </w:p>
    <w:p w14:paraId="2D4FBB22" w14:textId="77777777" w:rsidR="00BB4E36" w:rsidRPr="001B04CD" w:rsidRDefault="00BB4E36" w:rsidP="00BB4E36">
      <w:pPr>
        <w:pStyle w:val="Telobesedila"/>
        <w:ind w:left="360"/>
        <w:rPr>
          <w:color w:val="000000" w:themeColor="text1"/>
          <w:sz w:val="22"/>
          <w:szCs w:val="22"/>
        </w:rPr>
      </w:pPr>
    </w:p>
    <w:p w14:paraId="66CAE17D" w14:textId="77777777" w:rsidR="00BB4E36" w:rsidRPr="001B04CD" w:rsidRDefault="00BB4E36" w:rsidP="00BB4E36">
      <w:pPr>
        <w:pStyle w:val="Telobesedila"/>
        <w:numPr>
          <w:ilvl w:val="0"/>
          <w:numId w:val="23"/>
        </w:numPr>
        <w:spacing w:after="120"/>
        <w:ind w:hanging="357"/>
        <w:rPr>
          <w:bCs/>
          <w:color w:val="000000" w:themeColor="text1"/>
          <w:sz w:val="22"/>
          <w:szCs w:val="22"/>
        </w:rPr>
      </w:pPr>
      <w:bookmarkStart w:id="186" w:name="člen152"/>
      <w:bookmarkEnd w:id="186"/>
      <w:r w:rsidRPr="001B04CD">
        <w:rPr>
          <w:color w:val="000000" w:themeColor="text1"/>
          <w:sz w:val="22"/>
          <w:szCs w:val="22"/>
        </w:rPr>
        <w:t xml:space="preserve">Dela in naloge upravljanja tehnološkega procesa, za katera se zahteva </w:t>
      </w:r>
      <w:r w:rsidRPr="001B04CD">
        <w:rPr>
          <w:bCs/>
          <w:color w:val="000000" w:themeColor="text1"/>
          <w:sz w:val="22"/>
          <w:szCs w:val="22"/>
        </w:rPr>
        <w:t>dovoljenje za operaterja reaktorja, opravljajo delavci na naslednjih delovnih mestih:</w:t>
      </w:r>
    </w:p>
    <w:p w14:paraId="103965F5" w14:textId="77777777" w:rsidR="00BB4E36" w:rsidRPr="001B04CD" w:rsidRDefault="005065DF" w:rsidP="00BB4E36">
      <w:pPr>
        <w:pStyle w:val="Telobesedila"/>
        <w:numPr>
          <w:ilvl w:val="0"/>
          <w:numId w:val="24"/>
        </w:numPr>
        <w:tabs>
          <w:tab w:val="clear" w:pos="1200"/>
          <w:tab w:val="num" w:pos="709"/>
        </w:tabs>
        <w:spacing w:after="120"/>
        <w:ind w:left="720" w:hanging="357"/>
        <w:rPr>
          <w:color w:val="000000" w:themeColor="text1"/>
          <w:sz w:val="22"/>
          <w:szCs w:val="22"/>
        </w:rPr>
      </w:pPr>
      <w:hyperlink w:anchor="_člen__(operaterji_v komandni sobi)" w:history="1">
        <w:r w:rsidR="00BB4E36" w:rsidRPr="001B04CD">
          <w:rPr>
            <w:rStyle w:val="Hiperpovezava"/>
            <w:color w:val="000000" w:themeColor="text1"/>
            <w:sz w:val="22"/>
            <w:szCs w:val="22"/>
            <w:u w:val="none"/>
          </w:rPr>
          <w:t>operater reaktorja v komandni sobi</w:t>
        </w:r>
      </w:hyperlink>
      <w:r w:rsidR="00BB4E36" w:rsidRPr="001B04CD">
        <w:rPr>
          <w:color w:val="000000" w:themeColor="text1"/>
          <w:sz w:val="22"/>
          <w:szCs w:val="22"/>
        </w:rPr>
        <w:t>;</w:t>
      </w:r>
    </w:p>
    <w:p w14:paraId="050930EA" w14:textId="77777777" w:rsidR="00BB4E36" w:rsidRPr="001B04CD" w:rsidRDefault="00BB4E36" w:rsidP="00BB4E36">
      <w:pPr>
        <w:pStyle w:val="Telobesedila"/>
        <w:numPr>
          <w:ilvl w:val="0"/>
          <w:numId w:val="24"/>
        </w:numPr>
        <w:tabs>
          <w:tab w:val="clear" w:pos="1200"/>
          <w:tab w:val="num" w:pos="709"/>
        </w:tabs>
        <w:ind w:left="720"/>
        <w:rPr>
          <w:color w:val="000000" w:themeColor="text1"/>
          <w:sz w:val="22"/>
          <w:szCs w:val="22"/>
        </w:rPr>
      </w:pPr>
      <w:r w:rsidRPr="001B04CD">
        <w:rPr>
          <w:rStyle w:val="SlogHiperpovezava11pttemnomodraPikastopodrtano"/>
          <w:color w:val="000000" w:themeColor="text1"/>
        </w:rPr>
        <w:t>operater ostalih sistemov v komandni sobi in dodatni operater ostalih sistemov.</w:t>
      </w:r>
    </w:p>
    <w:p w14:paraId="4CA62A5E" w14:textId="77777777" w:rsidR="00BB4E36" w:rsidRPr="001B04CD" w:rsidRDefault="00BB4E36" w:rsidP="00BB4E36">
      <w:pPr>
        <w:pStyle w:val="Telobesedila"/>
        <w:ind w:left="426"/>
        <w:rPr>
          <w:color w:val="000000" w:themeColor="text1"/>
          <w:sz w:val="22"/>
          <w:szCs w:val="22"/>
        </w:rPr>
      </w:pPr>
    </w:p>
    <w:p w14:paraId="1DB43C2E" w14:textId="5E795124" w:rsidR="00BB4E36" w:rsidRPr="001B04CD" w:rsidRDefault="00BB4E36" w:rsidP="00BB4E36">
      <w:pPr>
        <w:pStyle w:val="Telobesedila"/>
        <w:numPr>
          <w:ilvl w:val="0"/>
          <w:numId w:val="23"/>
        </w:numPr>
        <w:rPr>
          <w:bCs/>
          <w:color w:val="000000" w:themeColor="text1"/>
          <w:sz w:val="22"/>
          <w:szCs w:val="22"/>
        </w:rPr>
      </w:pPr>
      <w:bookmarkStart w:id="187" w:name="člen153"/>
      <w:bookmarkEnd w:id="187"/>
      <w:r w:rsidRPr="001B04CD">
        <w:rPr>
          <w:color w:val="000000" w:themeColor="text1"/>
          <w:sz w:val="22"/>
          <w:szCs w:val="22"/>
        </w:rPr>
        <w:t xml:space="preserve">Dela in naloge </w:t>
      </w:r>
      <w:hyperlink w:anchor="_člen__(inženir_izmene)" w:history="1">
        <w:r w:rsidRPr="001B04CD">
          <w:rPr>
            <w:rStyle w:val="Hiperpovezava"/>
            <w:color w:val="000000" w:themeColor="text1"/>
            <w:sz w:val="22"/>
            <w:szCs w:val="22"/>
            <w:u w:val="none"/>
          </w:rPr>
          <w:t>inženirja izmene</w:t>
        </w:r>
      </w:hyperlink>
      <w:r w:rsidRPr="001B04CD">
        <w:rPr>
          <w:color w:val="000000" w:themeColor="text1"/>
          <w:sz w:val="22"/>
          <w:szCs w:val="22"/>
        </w:rPr>
        <w:t xml:space="preserve"> lahko opravlja delavec z veljavnim </w:t>
      </w:r>
      <w:r w:rsidRPr="001B04CD">
        <w:rPr>
          <w:bCs/>
          <w:color w:val="000000" w:themeColor="text1"/>
          <w:sz w:val="22"/>
          <w:szCs w:val="22"/>
        </w:rPr>
        <w:t>dovoljenjem za inženirja izmene ali dovoljenjem za glavnega operaterja.</w:t>
      </w:r>
    </w:p>
    <w:p w14:paraId="4C6BB000" w14:textId="30048AC6" w:rsidR="00BB4E36" w:rsidRPr="001B04CD" w:rsidRDefault="00BB4E36" w:rsidP="00BB4E36">
      <w:pPr>
        <w:pStyle w:val="Telobesedila"/>
        <w:rPr>
          <w:color w:val="000000" w:themeColor="text1"/>
          <w:sz w:val="22"/>
          <w:szCs w:val="22"/>
        </w:rPr>
      </w:pPr>
      <w:bookmarkStart w:id="188" w:name="člen15404"/>
      <w:bookmarkEnd w:id="188"/>
    </w:p>
    <w:p w14:paraId="5A4BBD8D" w14:textId="394CA586" w:rsidR="00BB4E36" w:rsidRPr="001B04CD" w:rsidRDefault="00A70A98" w:rsidP="003B4F69">
      <w:pPr>
        <w:pStyle w:val="Telobesedila"/>
        <w:numPr>
          <w:ilvl w:val="0"/>
          <w:numId w:val="23"/>
        </w:numPr>
        <w:spacing w:after="120"/>
        <w:ind w:hanging="357"/>
        <w:rPr>
          <w:color w:val="000000" w:themeColor="text1"/>
          <w:sz w:val="22"/>
          <w:szCs w:val="22"/>
        </w:rPr>
      </w:pPr>
      <w:r w:rsidRPr="001B04CD">
        <w:rPr>
          <w:color w:val="000000" w:themeColor="text1"/>
          <w:sz w:val="22"/>
          <w:szCs w:val="22"/>
        </w:rPr>
        <w:t>Dela in naloge strojnika opreme (operater opreme na lokalnih delovnih mestih) lahko opravlja delavec z veljavnim dovoljenjem za opravljanje del strojnika opreme.</w:t>
      </w:r>
    </w:p>
    <w:p w14:paraId="26B3A3FD" w14:textId="77777777" w:rsidR="00A70A98" w:rsidRPr="001B04CD" w:rsidRDefault="00A70A98" w:rsidP="00BB4E36">
      <w:pPr>
        <w:pStyle w:val="Telobesedila"/>
        <w:rPr>
          <w:color w:val="000000" w:themeColor="text1"/>
          <w:sz w:val="22"/>
          <w:szCs w:val="22"/>
        </w:rPr>
      </w:pPr>
    </w:p>
    <w:p w14:paraId="54A6EB9D" w14:textId="15AAEC43" w:rsidR="00BB4E36" w:rsidRPr="001B04CD" w:rsidRDefault="00785837" w:rsidP="00CE6E08">
      <w:pPr>
        <w:pStyle w:val="Naslov2"/>
        <w:tabs>
          <w:tab w:val="clear" w:pos="6172"/>
          <w:tab w:val="num" w:pos="426"/>
        </w:tabs>
        <w:ind w:left="0" w:firstLine="0"/>
        <w:rPr>
          <w:color w:val="000000" w:themeColor="text1"/>
          <w:sz w:val="22"/>
          <w:szCs w:val="22"/>
        </w:rPr>
      </w:pPr>
      <w:bookmarkStart w:id="189" w:name="_člen__(predsednik_uprave_in_član_up"/>
      <w:bookmarkStart w:id="190" w:name="_Toc93220090"/>
      <w:bookmarkStart w:id="191" w:name="_Toc283716275"/>
      <w:bookmarkStart w:id="192" w:name="_Toc31786728"/>
      <w:bookmarkEnd w:id="189"/>
      <w:r>
        <w:rPr>
          <w:color w:val="000000" w:themeColor="text1"/>
          <w:sz w:val="22"/>
          <w:szCs w:val="22"/>
        </w:rPr>
        <w:t>člen</w:t>
      </w:r>
      <w:r w:rsidR="008B6C57" w:rsidRPr="001B04CD">
        <w:rPr>
          <w:color w:val="000000" w:themeColor="text1"/>
          <w:sz w:val="22"/>
          <w:szCs w:val="22"/>
        </w:rPr>
        <w:br/>
      </w:r>
      <w:r w:rsidR="00BB4E36" w:rsidRPr="001B04CD">
        <w:rPr>
          <w:color w:val="000000" w:themeColor="text1"/>
          <w:sz w:val="22"/>
          <w:szCs w:val="22"/>
        </w:rPr>
        <w:t>(</w:t>
      </w:r>
      <w:r w:rsidR="008B7090" w:rsidRPr="001B04CD">
        <w:rPr>
          <w:color w:val="000000" w:themeColor="text1"/>
          <w:sz w:val="22"/>
          <w:szCs w:val="22"/>
        </w:rPr>
        <w:t xml:space="preserve">uprava </w:t>
      </w:r>
      <w:r w:rsidR="00BB4E36" w:rsidRPr="001B04CD">
        <w:rPr>
          <w:color w:val="000000" w:themeColor="text1"/>
          <w:sz w:val="22"/>
          <w:szCs w:val="22"/>
        </w:rPr>
        <w:t>jedrske elektrarne)</w:t>
      </w:r>
      <w:bookmarkEnd w:id="190"/>
      <w:bookmarkEnd w:id="191"/>
      <w:bookmarkEnd w:id="192"/>
    </w:p>
    <w:p w14:paraId="22A9C38C" w14:textId="77777777" w:rsidR="00BB4E36" w:rsidRPr="001B04CD" w:rsidRDefault="00BB4E36" w:rsidP="00BB4E36">
      <w:pPr>
        <w:pStyle w:val="Telobesedila"/>
        <w:rPr>
          <w:color w:val="000000" w:themeColor="text1"/>
          <w:sz w:val="22"/>
          <w:szCs w:val="22"/>
        </w:rPr>
      </w:pPr>
    </w:p>
    <w:p w14:paraId="65D5C0E2" w14:textId="4C76C61E" w:rsidR="003A1EB7" w:rsidRPr="001B04CD" w:rsidRDefault="00C520D7" w:rsidP="00BB4E36">
      <w:pPr>
        <w:pStyle w:val="Telobesedila"/>
        <w:numPr>
          <w:ilvl w:val="0"/>
          <w:numId w:val="22"/>
        </w:numPr>
        <w:rPr>
          <w:color w:val="000000" w:themeColor="text1"/>
          <w:sz w:val="22"/>
          <w:szCs w:val="22"/>
        </w:rPr>
      </w:pPr>
      <w:r w:rsidRPr="001B04CD">
        <w:rPr>
          <w:color w:val="000000" w:themeColor="text1"/>
          <w:sz w:val="22"/>
          <w:szCs w:val="22"/>
        </w:rPr>
        <w:t xml:space="preserve">Dela in naloge </w:t>
      </w:r>
      <w:r w:rsidR="007D7444" w:rsidRPr="001B04CD">
        <w:rPr>
          <w:color w:val="000000" w:themeColor="text1"/>
          <w:sz w:val="22"/>
          <w:szCs w:val="22"/>
        </w:rPr>
        <w:t>predsednika uprave</w:t>
      </w:r>
      <w:r w:rsidR="00BB4E36" w:rsidRPr="001B04CD">
        <w:rPr>
          <w:color w:val="000000" w:themeColor="text1"/>
          <w:sz w:val="22"/>
          <w:szCs w:val="22"/>
        </w:rPr>
        <w:t xml:space="preserve"> </w:t>
      </w:r>
      <w:hyperlink r:id="rId20" w:anchor="Jedrskaelektrarna" w:history="1">
        <w:r w:rsidR="00BB4E36" w:rsidRPr="001B04CD">
          <w:rPr>
            <w:rStyle w:val="Hiperpovezava"/>
            <w:color w:val="000000" w:themeColor="text1"/>
            <w:sz w:val="22"/>
            <w:szCs w:val="22"/>
            <w:u w:val="none"/>
          </w:rPr>
          <w:t>jedrske elektrarne</w:t>
        </w:r>
      </w:hyperlink>
      <w:r w:rsidR="00BB4E36" w:rsidRPr="001B04CD">
        <w:rPr>
          <w:color w:val="000000" w:themeColor="text1"/>
          <w:sz w:val="22"/>
          <w:szCs w:val="22"/>
        </w:rPr>
        <w:t xml:space="preserve"> sme opravljati oseba z zaključenim najmanj študijskim programom druge stopnje v skladu z zakonom, ki ureja visoko šolstvo, tehnične ali naravoslovne smeri, ki ima najmanj pet let delovnih izkušenj na področju jedrske energetike, od tega najmanj štiri leta delovnih izkušenj v jedrski elektrarni </w:t>
      </w:r>
      <w:hyperlink w:anchor="člen151" w:history="1">
        <w:r w:rsidR="00BB4E36" w:rsidRPr="001B04CD">
          <w:rPr>
            <w:rStyle w:val="Hiperpovezava"/>
            <w:color w:val="000000" w:themeColor="text1"/>
            <w:sz w:val="22"/>
            <w:szCs w:val="22"/>
            <w:u w:val="none"/>
          </w:rPr>
          <w:t>na delih, za katera je zahtevano veljavno dovoljenje za opravljanje del in nalog glavnega operaterja</w:t>
        </w:r>
      </w:hyperlink>
      <w:r w:rsidR="00BB4E36" w:rsidRPr="001B04CD">
        <w:rPr>
          <w:color w:val="000000" w:themeColor="text1"/>
          <w:sz w:val="22"/>
          <w:szCs w:val="22"/>
        </w:rPr>
        <w:t xml:space="preserve"> ali </w:t>
      </w:r>
      <w:hyperlink w:anchor="člen153" w:history="1">
        <w:r w:rsidR="00BB4E36" w:rsidRPr="001B04CD">
          <w:rPr>
            <w:rStyle w:val="Hiperpovezava"/>
            <w:color w:val="000000" w:themeColor="text1"/>
            <w:sz w:val="22"/>
            <w:szCs w:val="22"/>
            <w:u w:val="none"/>
          </w:rPr>
          <w:t>inženirja izmene</w:t>
        </w:r>
      </w:hyperlink>
      <w:r w:rsidR="00BB4E36" w:rsidRPr="001B04CD">
        <w:rPr>
          <w:color w:val="000000" w:themeColor="text1"/>
          <w:sz w:val="22"/>
          <w:szCs w:val="22"/>
        </w:rPr>
        <w:t>, ter ima izkušnje na vodstvenih delih.</w:t>
      </w:r>
    </w:p>
    <w:p w14:paraId="65BF9FB5" w14:textId="47BAD6F8" w:rsidR="00BB4E36" w:rsidRPr="001B04CD" w:rsidRDefault="007D7444" w:rsidP="003A1EB7">
      <w:pPr>
        <w:pStyle w:val="Telobesedila"/>
        <w:ind w:left="360"/>
        <w:rPr>
          <w:color w:val="000000" w:themeColor="text1"/>
          <w:sz w:val="22"/>
          <w:szCs w:val="22"/>
        </w:rPr>
      </w:pPr>
      <w:r w:rsidRPr="001B04CD">
        <w:rPr>
          <w:color w:val="000000" w:themeColor="text1"/>
          <w:sz w:val="22"/>
          <w:szCs w:val="22"/>
        </w:rPr>
        <w:t xml:space="preserve"> </w:t>
      </w:r>
    </w:p>
    <w:p w14:paraId="69E64DA7" w14:textId="5936723F" w:rsidR="00BB4E36" w:rsidRPr="001B04CD" w:rsidRDefault="00BB4E36" w:rsidP="00BB4E36">
      <w:pPr>
        <w:pStyle w:val="Telobesedila"/>
        <w:numPr>
          <w:ilvl w:val="0"/>
          <w:numId w:val="22"/>
        </w:numPr>
        <w:rPr>
          <w:color w:val="000000" w:themeColor="text1"/>
          <w:sz w:val="22"/>
          <w:szCs w:val="22"/>
        </w:rPr>
      </w:pPr>
      <w:r w:rsidRPr="001B04CD">
        <w:rPr>
          <w:color w:val="000000" w:themeColor="text1"/>
          <w:sz w:val="22"/>
          <w:szCs w:val="22"/>
        </w:rPr>
        <w:t>Dela in naloge člana uprave upravljavca jedrske elektrarne sme opravljati oseba z zaključenim najmanj študijskim programom druge stopnje v skladu z zakonom, ki ureja visoko šolstvo, tehnične ali naravoslovne smeri, ki ima najmanj pet let delovnih izkušenj na področju jedrske energetike. Prednost pri izboru imajo osebe z najmanj štirimi leti delovnih izkušenj v jedrski elektrarni na delih, za katera je zahtevano veljavno dovoljenje za opravljanje del in nalog glavnega operaterja</w:t>
      </w:r>
      <w:r w:rsidR="00DF449C">
        <w:rPr>
          <w:color w:val="000000" w:themeColor="text1"/>
          <w:sz w:val="22"/>
          <w:szCs w:val="22"/>
        </w:rPr>
        <w:t>,</w:t>
      </w:r>
      <w:r w:rsidRPr="001B04CD">
        <w:rPr>
          <w:color w:val="000000" w:themeColor="text1"/>
          <w:sz w:val="22"/>
          <w:szCs w:val="22"/>
        </w:rPr>
        <w:t xml:space="preserve"> in z izkušnjami na vodstvenih delih ali najmanj štirimi leti izkušenj v vodenju oziroma koordinaciji del vezanih na </w:t>
      </w:r>
      <w:hyperlink r:id="rId21" w:anchor="Jedrskiobjekt" w:history="1">
        <w:r w:rsidRPr="001B04CD">
          <w:rPr>
            <w:rStyle w:val="Hiperpovezava"/>
            <w:color w:val="000000" w:themeColor="text1"/>
            <w:sz w:val="22"/>
            <w:szCs w:val="22"/>
            <w:u w:val="none"/>
          </w:rPr>
          <w:t>jedrske objekte</w:t>
        </w:r>
      </w:hyperlink>
      <w:r w:rsidRPr="001B04CD">
        <w:rPr>
          <w:color w:val="000000" w:themeColor="text1"/>
          <w:sz w:val="22"/>
          <w:szCs w:val="22"/>
        </w:rPr>
        <w:t>.</w:t>
      </w:r>
    </w:p>
    <w:p w14:paraId="42132403" w14:textId="77777777" w:rsidR="00BB4E36" w:rsidRPr="001B04CD" w:rsidRDefault="00BB4E36" w:rsidP="00BB4E36">
      <w:pPr>
        <w:pStyle w:val="Telobesedila"/>
        <w:rPr>
          <w:color w:val="000000" w:themeColor="text1"/>
          <w:sz w:val="22"/>
          <w:szCs w:val="22"/>
        </w:rPr>
      </w:pPr>
    </w:p>
    <w:p w14:paraId="73596C64"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193" w:name="_člen__(tehnični_direktor)"/>
      <w:bookmarkStart w:id="194" w:name="_Toc93220091"/>
      <w:bookmarkStart w:id="195" w:name="_Toc283716276"/>
      <w:bookmarkStart w:id="196" w:name="_Toc31786729"/>
      <w:bookmarkEnd w:id="193"/>
      <w:r w:rsidRPr="001B04CD">
        <w:rPr>
          <w:color w:val="000000" w:themeColor="text1"/>
          <w:sz w:val="22"/>
          <w:szCs w:val="22"/>
        </w:rPr>
        <w:t xml:space="preserve">člen </w:t>
      </w:r>
      <w:r w:rsidRPr="001B04CD">
        <w:rPr>
          <w:color w:val="000000" w:themeColor="text1"/>
          <w:sz w:val="22"/>
          <w:szCs w:val="22"/>
        </w:rPr>
        <w:br/>
        <w:t>(tehnični direktor)</w:t>
      </w:r>
      <w:bookmarkEnd w:id="194"/>
      <w:bookmarkEnd w:id="195"/>
      <w:bookmarkEnd w:id="196"/>
    </w:p>
    <w:p w14:paraId="48A02859" w14:textId="77777777" w:rsidR="00BB4E36" w:rsidRPr="001B04CD" w:rsidRDefault="00BB4E36" w:rsidP="00BB4E36">
      <w:pPr>
        <w:pStyle w:val="Telobesedila"/>
        <w:rPr>
          <w:color w:val="000000" w:themeColor="text1"/>
          <w:sz w:val="22"/>
          <w:szCs w:val="22"/>
        </w:rPr>
      </w:pPr>
    </w:p>
    <w:p w14:paraId="4338A716" w14:textId="25E18C29" w:rsidR="00BB4E36" w:rsidRPr="001B04CD" w:rsidRDefault="00BB4E36" w:rsidP="00BB4E36">
      <w:pPr>
        <w:pStyle w:val="Telobesedila"/>
        <w:rPr>
          <w:color w:val="000000" w:themeColor="text1"/>
          <w:sz w:val="22"/>
          <w:szCs w:val="22"/>
        </w:rPr>
      </w:pPr>
      <w:r w:rsidRPr="001B04CD">
        <w:rPr>
          <w:color w:val="000000" w:themeColor="text1"/>
          <w:sz w:val="22"/>
          <w:szCs w:val="22"/>
        </w:rPr>
        <w:t>Dela in naloge tehničnega direktorja in njegovega namestnika sme opravljati delavec z zaključenim najmanj študijskim programom druge stopnje v skladu z zakonom, ki ureja visoko šolstvo, tehnične ali naravoslovne smeri</w:t>
      </w:r>
      <w:r w:rsidR="006F7F1C" w:rsidRPr="001B04CD">
        <w:rPr>
          <w:color w:val="000000" w:themeColor="text1"/>
          <w:sz w:val="22"/>
          <w:szCs w:val="22"/>
        </w:rPr>
        <w:t xml:space="preserve">, </w:t>
      </w:r>
      <w:r w:rsidRPr="001B04CD">
        <w:rPr>
          <w:color w:val="000000" w:themeColor="text1"/>
          <w:sz w:val="22"/>
          <w:szCs w:val="22"/>
        </w:rPr>
        <w:t xml:space="preserve">ki ima najmanj štiri leta delovnih izkušenj v </w:t>
      </w:r>
      <w:hyperlink r:id="rId22" w:anchor="Jedrskaelektrarna" w:history="1">
        <w:r w:rsidRPr="001B04CD">
          <w:rPr>
            <w:rStyle w:val="Hiperpovezava"/>
            <w:color w:val="000000" w:themeColor="text1"/>
            <w:sz w:val="22"/>
            <w:szCs w:val="22"/>
            <w:u w:val="none"/>
          </w:rPr>
          <w:t>jedrski elektrarni</w:t>
        </w:r>
      </w:hyperlink>
      <w:r w:rsidRPr="001B04CD">
        <w:rPr>
          <w:color w:val="000000" w:themeColor="text1"/>
          <w:sz w:val="22"/>
          <w:szCs w:val="22"/>
        </w:rPr>
        <w:t xml:space="preserve"> </w:t>
      </w:r>
      <w:hyperlink w:anchor="člen151" w:history="1">
        <w:r w:rsidRPr="001B04CD">
          <w:rPr>
            <w:rStyle w:val="Hiperpovezava"/>
            <w:color w:val="000000" w:themeColor="text1"/>
            <w:sz w:val="22"/>
            <w:szCs w:val="22"/>
            <w:u w:val="none"/>
          </w:rPr>
          <w:t>na delih, za katera je zahtevano veljavno dovoljenje za opravljanje del in nalog glavnega operaterja</w:t>
        </w:r>
      </w:hyperlink>
      <w:r w:rsidRPr="001B04CD">
        <w:rPr>
          <w:color w:val="000000" w:themeColor="text1"/>
          <w:sz w:val="22"/>
          <w:szCs w:val="22"/>
        </w:rPr>
        <w:t xml:space="preserve"> ali </w:t>
      </w:r>
      <w:hyperlink w:anchor="člen153" w:history="1">
        <w:r w:rsidRPr="001B04CD">
          <w:rPr>
            <w:rStyle w:val="Hiperpovezava"/>
            <w:color w:val="000000" w:themeColor="text1"/>
            <w:sz w:val="22"/>
            <w:szCs w:val="22"/>
            <w:u w:val="none"/>
          </w:rPr>
          <w:t>inženirja izmene</w:t>
        </w:r>
      </w:hyperlink>
      <w:r w:rsidR="00081E09" w:rsidRPr="001B04CD">
        <w:rPr>
          <w:color w:val="000000" w:themeColor="text1"/>
          <w:sz w:val="22"/>
          <w:szCs w:val="22"/>
        </w:rPr>
        <w:t>, ter ima izkušnje na vodstvenih delih</w:t>
      </w:r>
      <w:r w:rsidRPr="001B04CD">
        <w:rPr>
          <w:color w:val="000000" w:themeColor="text1"/>
          <w:sz w:val="22"/>
          <w:szCs w:val="22"/>
        </w:rPr>
        <w:t>.</w:t>
      </w:r>
      <w:r w:rsidRPr="001B04CD">
        <w:rPr>
          <w:rStyle w:val="Pripombasklic"/>
          <w:vanish/>
          <w:color w:val="000000" w:themeColor="text1"/>
          <w:sz w:val="22"/>
          <w:szCs w:val="22"/>
        </w:rPr>
        <w:t xml:space="preserve"> </w:t>
      </w:r>
    </w:p>
    <w:p w14:paraId="0B73545A" w14:textId="77777777" w:rsidR="00BB4E36" w:rsidRPr="001B04CD" w:rsidRDefault="00BB4E36" w:rsidP="00BB4E36">
      <w:pPr>
        <w:pStyle w:val="Telobesedila"/>
        <w:rPr>
          <w:color w:val="000000" w:themeColor="text1"/>
          <w:sz w:val="22"/>
          <w:szCs w:val="22"/>
        </w:rPr>
      </w:pPr>
    </w:p>
    <w:p w14:paraId="6277C64D" w14:textId="0C600ADA" w:rsidR="00BB4E36" w:rsidRDefault="00BB4E36" w:rsidP="00CE6E08">
      <w:pPr>
        <w:pStyle w:val="Naslov2"/>
        <w:tabs>
          <w:tab w:val="clear" w:pos="6172"/>
          <w:tab w:val="num" w:pos="426"/>
        </w:tabs>
        <w:ind w:left="0" w:firstLine="0"/>
        <w:rPr>
          <w:color w:val="000000" w:themeColor="text1"/>
          <w:sz w:val="22"/>
          <w:szCs w:val="22"/>
        </w:rPr>
      </w:pPr>
      <w:bookmarkStart w:id="197" w:name="_člen__(direktor_inženiringa)"/>
      <w:bookmarkStart w:id="198" w:name="_Toc93220092"/>
      <w:bookmarkStart w:id="199" w:name="_Toc283716277"/>
      <w:bookmarkStart w:id="200" w:name="_Toc31786730"/>
      <w:bookmarkEnd w:id="197"/>
      <w:r w:rsidRPr="001B04CD">
        <w:rPr>
          <w:color w:val="000000" w:themeColor="text1"/>
          <w:sz w:val="22"/>
          <w:szCs w:val="22"/>
        </w:rPr>
        <w:t xml:space="preserve">člen </w:t>
      </w:r>
      <w:r w:rsidRPr="001B04CD">
        <w:rPr>
          <w:color w:val="000000" w:themeColor="text1"/>
          <w:sz w:val="22"/>
          <w:szCs w:val="22"/>
        </w:rPr>
        <w:br/>
        <w:t>(direktor inženiringa)</w:t>
      </w:r>
      <w:bookmarkEnd w:id="198"/>
      <w:bookmarkEnd w:id="199"/>
      <w:bookmarkEnd w:id="200"/>
    </w:p>
    <w:p w14:paraId="5B8CFB46" w14:textId="77777777" w:rsidR="006A608A" w:rsidRPr="006A608A" w:rsidRDefault="006A608A" w:rsidP="006A608A"/>
    <w:p w14:paraId="0D3998F7" w14:textId="58CAD26A" w:rsidR="00BB4E36" w:rsidRDefault="00BB4E36" w:rsidP="00BB4E36">
      <w:pPr>
        <w:pStyle w:val="Telobesedila"/>
        <w:rPr>
          <w:color w:val="000000" w:themeColor="text1"/>
          <w:sz w:val="22"/>
          <w:szCs w:val="22"/>
        </w:rPr>
      </w:pPr>
      <w:r w:rsidRPr="001B04CD">
        <w:rPr>
          <w:color w:val="000000" w:themeColor="text1"/>
          <w:sz w:val="22"/>
          <w:szCs w:val="22"/>
        </w:rPr>
        <w:t xml:space="preserve">Dela in naloge direktorja inženiringa sme opravljati </w:t>
      </w:r>
      <w:hyperlink r:id="rId23" w:anchor="delavec" w:history="1">
        <w:r w:rsidRPr="001B04CD">
          <w:rPr>
            <w:rStyle w:val="Hiperpovezava"/>
            <w:color w:val="000000" w:themeColor="text1"/>
            <w:sz w:val="22"/>
            <w:szCs w:val="22"/>
            <w:u w:val="none"/>
          </w:rPr>
          <w:t>delavec</w:t>
        </w:r>
      </w:hyperlink>
      <w:r w:rsidRPr="001B04CD">
        <w:rPr>
          <w:color w:val="000000" w:themeColor="text1"/>
          <w:sz w:val="22"/>
          <w:szCs w:val="22"/>
        </w:rPr>
        <w:t xml:space="preserve"> z zaključenim najmanj študijskim programom druge stopnje v skladu z zakonom, ki ureja visoko šolstvo, tehnične ali naravoslovne smeri</w:t>
      </w:r>
      <w:r w:rsidR="006F7F1C" w:rsidRPr="001B04CD">
        <w:rPr>
          <w:color w:val="000000" w:themeColor="text1"/>
          <w:sz w:val="22"/>
          <w:szCs w:val="22"/>
        </w:rPr>
        <w:t>,</w:t>
      </w:r>
      <w:r w:rsidRPr="001B04CD">
        <w:rPr>
          <w:color w:val="000000" w:themeColor="text1"/>
          <w:sz w:val="22"/>
          <w:szCs w:val="22"/>
        </w:rPr>
        <w:t xml:space="preserve"> ki ima najmanj tri leta delovnih izkušenj v </w:t>
      </w:r>
      <w:hyperlink r:id="rId24" w:anchor="Jedrskaelektrarna" w:history="1">
        <w:r w:rsidRPr="001B04CD">
          <w:rPr>
            <w:rStyle w:val="Hiperpovezava"/>
            <w:color w:val="000000" w:themeColor="text1"/>
            <w:sz w:val="22"/>
            <w:szCs w:val="22"/>
            <w:u w:val="none"/>
          </w:rPr>
          <w:t>jedrski elektrarni</w:t>
        </w:r>
      </w:hyperlink>
      <w:r w:rsidRPr="001B04CD">
        <w:rPr>
          <w:color w:val="000000" w:themeColor="text1"/>
          <w:sz w:val="22"/>
          <w:szCs w:val="22"/>
        </w:rPr>
        <w:t xml:space="preserve"> </w:t>
      </w:r>
      <w:hyperlink w:anchor="člen151" w:history="1">
        <w:r w:rsidRPr="001B04CD">
          <w:rPr>
            <w:rStyle w:val="Hiperpovezava"/>
            <w:color w:val="000000" w:themeColor="text1"/>
            <w:sz w:val="22"/>
            <w:szCs w:val="22"/>
            <w:u w:val="none"/>
          </w:rPr>
          <w:t>na delih, za katere je zahtevano veljavno dovoljenje za opravljanje del in nalog glavnega operaterja</w:t>
        </w:r>
      </w:hyperlink>
      <w:r w:rsidRPr="001B04CD">
        <w:rPr>
          <w:color w:val="000000" w:themeColor="text1"/>
          <w:sz w:val="22"/>
          <w:szCs w:val="22"/>
        </w:rPr>
        <w:t xml:space="preserve"> ali </w:t>
      </w:r>
      <w:hyperlink w:anchor="člen153" w:history="1">
        <w:r w:rsidRPr="001B04CD">
          <w:rPr>
            <w:rStyle w:val="Hiperpovezava"/>
            <w:color w:val="000000" w:themeColor="text1"/>
            <w:sz w:val="22"/>
            <w:szCs w:val="22"/>
            <w:u w:val="none"/>
          </w:rPr>
          <w:t>inženirja izmene</w:t>
        </w:r>
      </w:hyperlink>
      <w:r w:rsidR="00081E09" w:rsidRPr="001B04CD">
        <w:rPr>
          <w:color w:val="000000" w:themeColor="text1"/>
          <w:sz w:val="22"/>
          <w:szCs w:val="22"/>
        </w:rPr>
        <w:t>, ter ima izkušnje na vodstvenih delih</w:t>
      </w:r>
      <w:r w:rsidRPr="001B04CD">
        <w:rPr>
          <w:color w:val="000000" w:themeColor="text1"/>
          <w:sz w:val="22"/>
          <w:szCs w:val="22"/>
        </w:rPr>
        <w:t>.</w:t>
      </w:r>
    </w:p>
    <w:p w14:paraId="77F71E52" w14:textId="77777777" w:rsidR="006A608A" w:rsidRDefault="006A608A" w:rsidP="00BB4E36">
      <w:pPr>
        <w:pStyle w:val="Telobesedila"/>
        <w:rPr>
          <w:color w:val="000000" w:themeColor="text1"/>
          <w:sz w:val="22"/>
          <w:szCs w:val="22"/>
        </w:rPr>
      </w:pPr>
    </w:p>
    <w:p w14:paraId="0111512D" w14:textId="70DDD10B" w:rsidR="00BB4E36" w:rsidRPr="001B04CD" w:rsidRDefault="00BB4E36" w:rsidP="00CE6E08">
      <w:pPr>
        <w:pStyle w:val="Naslov2"/>
        <w:tabs>
          <w:tab w:val="clear" w:pos="6172"/>
          <w:tab w:val="num" w:pos="426"/>
        </w:tabs>
        <w:ind w:left="0" w:firstLine="0"/>
        <w:rPr>
          <w:color w:val="000000" w:themeColor="text1"/>
          <w:sz w:val="22"/>
          <w:szCs w:val="22"/>
        </w:rPr>
      </w:pPr>
      <w:bookmarkStart w:id="201" w:name="_Hlt50357683"/>
      <w:bookmarkStart w:id="202" w:name="_člen__(vodja_vzdrževanja)"/>
      <w:bookmarkStart w:id="203" w:name="_Toc93220093"/>
      <w:bookmarkStart w:id="204" w:name="_Toc283716278"/>
      <w:bookmarkStart w:id="205" w:name="_Toc31786731"/>
      <w:bookmarkEnd w:id="201"/>
      <w:bookmarkEnd w:id="202"/>
      <w:r w:rsidRPr="001B04CD">
        <w:rPr>
          <w:color w:val="000000" w:themeColor="text1"/>
          <w:sz w:val="22"/>
          <w:szCs w:val="22"/>
        </w:rPr>
        <w:t xml:space="preserve">člen </w:t>
      </w:r>
      <w:r w:rsidRPr="001B04CD">
        <w:rPr>
          <w:color w:val="000000" w:themeColor="text1"/>
          <w:sz w:val="22"/>
          <w:szCs w:val="22"/>
        </w:rPr>
        <w:br/>
        <w:t>(vodja vzdrževanja)</w:t>
      </w:r>
      <w:bookmarkEnd w:id="203"/>
      <w:bookmarkEnd w:id="204"/>
      <w:bookmarkEnd w:id="205"/>
    </w:p>
    <w:p w14:paraId="1063E5CC" w14:textId="77777777" w:rsidR="00BB4E36" w:rsidRPr="001B04CD" w:rsidRDefault="00BB4E36" w:rsidP="00BB4E36">
      <w:pPr>
        <w:pStyle w:val="Telobesedila"/>
        <w:rPr>
          <w:color w:val="000000" w:themeColor="text1"/>
          <w:sz w:val="22"/>
          <w:szCs w:val="22"/>
        </w:rPr>
      </w:pPr>
    </w:p>
    <w:p w14:paraId="63736A4C" w14:textId="5123C127" w:rsidR="00BB4E36" w:rsidRPr="001B04CD" w:rsidRDefault="00BB4E36" w:rsidP="00BB4E36">
      <w:pPr>
        <w:pStyle w:val="Telobesedila"/>
        <w:rPr>
          <w:color w:val="000000" w:themeColor="text1"/>
          <w:sz w:val="22"/>
          <w:szCs w:val="22"/>
        </w:rPr>
      </w:pPr>
      <w:r w:rsidRPr="001B04CD">
        <w:rPr>
          <w:color w:val="000000" w:themeColor="text1"/>
          <w:sz w:val="22"/>
          <w:szCs w:val="22"/>
        </w:rPr>
        <w:lastRenderedPageBreak/>
        <w:t>Dela in naloge vodje vzdrževanja sme opravljati delavec z zaključenim najmanj študijskim programom druge stopnje v skladu z zakonom, ki ureja visoko šolstvo, tehnične ali naravoslovne smeri, ki ima najmanj tri leta delovnih izkušenj v jedrski elektrarni na delih, za katere je zahtevano veljavno dovoljenje za opravljanje del in nalog glavnega operaterja ali inženirja izmene.</w:t>
      </w:r>
    </w:p>
    <w:p w14:paraId="6E90CCB0" w14:textId="77777777" w:rsidR="00BB4E36" w:rsidRPr="001B04CD" w:rsidRDefault="00BB4E36" w:rsidP="008A716C">
      <w:pPr>
        <w:pStyle w:val="Telobesedila"/>
        <w:rPr>
          <w:color w:val="000000" w:themeColor="text1"/>
          <w:sz w:val="22"/>
          <w:szCs w:val="22"/>
        </w:rPr>
      </w:pPr>
    </w:p>
    <w:p w14:paraId="4409698F" w14:textId="0B19335F" w:rsidR="00BB4E36" w:rsidRPr="001B04CD" w:rsidRDefault="00BB4E36" w:rsidP="00CE6E08">
      <w:pPr>
        <w:pStyle w:val="Naslov2"/>
        <w:tabs>
          <w:tab w:val="clear" w:pos="6172"/>
          <w:tab w:val="num" w:pos="426"/>
        </w:tabs>
        <w:ind w:left="0" w:firstLine="0"/>
        <w:rPr>
          <w:color w:val="000000" w:themeColor="text1"/>
          <w:sz w:val="22"/>
          <w:szCs w:val="22"/>
        </w:rPr>
      </w:pPr>
      <w:bookmarkStart w:id="206" w:name="_člen__(vodja_proizvodnje)"/>
      <w:bookmarkStart w:id="207" w:name="_Toc93220094"/>
      <w:bookmarkStart w:id="208" w:name="_Toc283716279"/>
      <w:bookmarkStart w:id="209" w:name="_Toc31786732"/>
      <w:bookmarkEnd w:id="206"/>
      <w:r w:rsidRPr="001B04CD">
        <w:rPr>
          <w:color w:val="000000" w:themeColor="text1"/>
          <w:sz w:val="22"/>
          <w:szCs w:val="22"/>
        </w:rPr>
        <w:t xml:space="preserve">člen </w:t>
      </w:r>
      <w:r w:rsidRPr="001B04CD">
        <w:rPr>
          <w:color w:val="000000" w:themeColor="text1"/>
          <w:sz w:val="22"/>
          <w:szCs w:val="22"/>
        </w:rPr>
        <w:br/>
        <w:t>(vodja proizvodnje in vodja obratovanja)</w:t>
      </w:r>
      <w:bookmarkEnd w:id="207"/>
      <w:bookmarkEnd w:id="208"/>
      <w:bookmarkEnd w:id="209"/>
    </w:p>
    <w:p w14:paraId="382362E6" w14:textId="77777777" w:rsidR="00BB4E36" w:rsidRPr="001B04CD" w:rsidRDefault="00BB4E36" w:rsidP="00BB4E36">
      <w:pPr>
        <w:pStyle w:val="Telobesedila"/>
        <w:rPr>
          <w:color w:val="000000" w:themeColor="text1"/>
          <w:sz w:val="22"/>
          <w:szCs w:val="22"/>
        </w:rPr>
      </w:pPr>
    </w:p>
    <w:p w14:paraId="4095E420" w14:textId="07392EEB"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vodje proizvodnje in vodje obratovanja sme opravljati delavec z zaključenim najmanj študijskim programom druge stopnje v skladu z zakonom, ki ureja visoko šolstvo, tehnične ali naravoslovne smeri, ki ima veljavno dovoljenje za opravljanje del in nalog glavnega operaterja in najmanj štiri leta delovnih izkušenj v jedrski elektrarni </w:t>
      </w:r>
      <w:r w:rsidRPr="001B04CD">
        <w:rPr>
          <w:rStyle w:val="SlogHiperpovezava11pttemnomodraPikastopodrtano"/>
          <w:color w:val="000000" w:themeColor="text1"/>
        </w:rPr>
        <w:t>na delih, za katere je zahtevano veljavno dovoljenje za opravljanje del in nalog glavnega operaterja</w:t>
      </w:r>
      <w:r w:rsidRPr="001B04CD">
        <w:rPr>
          <w:color w:val="000000" w:themeColor="text1"/>
          <w:sz w:val="22"/>
          <w:szCs w:val="22"/>
        </w:rPr>
        <w:t xml:space="preserve"> ali inženirja izmene.</w:t>
      </w:r>
    </w:p>
    <w:p w14:paraId="0B00D0C9" w14:textId="77777777" w:rsidR="00BB4E36" w:rsidRPr="001B04CD" w:rsidRDefault="00BB4E36" w:rsidP="008A716C">
      <w:pPr>
        <w:pStyle w:val="Telobesedila"/>
        <w:rPr>
          <w:color w:val="000000" w:themeColor="text1"/>
          <w:sz w:val="22"/>
          <w:szCs w:val="22"/>
        </w:rPr>
      </w:pPr>
    </w:p>
    <w:p w14:paraId="395658E8"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10" w:name="_člen__(vodja_izmene)"/>
      <w:bookmarkStart w:id="211" w:name="_Toc93220095"/>
      <w:bookmarkStart w:id="212" w:name="_Toc283716280"/>
      <w:bookmarkStart w:id="213" w:name="_Toc31786733"/>
      <w:bookmarkEnd w:id="210"/>
      <w:r w:rsidRPr="001B04CD">
        <w:rPr>
          <w:color w:val="000000" w:themeColor="text1"/>
          <w:sz w:val="22"/>
          <w:szCs w:val="22"/>
        </w:rPr>
        <w:t xml:space="preserve">člen </w:t>
      </w:r>
      <w:r w:rsidRPr="001B04CD">
        <w:rPr>
          <w:color w:val="000000" w:themeColor="text1"/>
          <w:sz w:val="22"/>
          <w:szCs w:val="22"/>
        </w:rPr>
        <w:br/>
        <w:t>(vodja izmene)</w:t>
      </w:r>
      <w:bookmarkEnd w:id="211"/>
      <w:bookmarkEnd w:id="212"/>
      <w:bookmarkEnd w:id="213"/>
    </w:p>
    <w:p w14:paraId="409D845D" w14:textId="77777777" w:rsidR="00BB4E36" w:rsidRPr="001B04CD" w:rsidRDefault="00BB4E36" w:rsidP="00BB4E36">
      <w:pPr>
        <w:pStyle w:val="Telobesedila"/>
        <w:rPr>
          <w:color w:val="000000" w:themeColor="text1"/>
          <w:sz w:val="22"/>
          <w:szCs w:val="22"/>
        </w:rPr>
      </w:pPr>
    </w:p>
    <w:p w14:paraId="75EBB395" w14:textId="4BB04C76" w:rsidR="00BB4E36" w:rsidRPr="001B04CD" w:rsidRDefault="00BB4E36" w:rsidP="00BB4E36">
      <w:pPr>
        <w:pStyle w:val="Telobesedila"/>
        <w:rPr>
          <w:color w:val="000000" w:themeColor="text1"/>
          <w:sz w:val="22"/>
          <w:szCs w:val="22"/>
        </w:rPr>
      </w:pPr>
      <w:r w:rsidRPr="001B04CD">
        <w:rPr>
          <w:color w:val="000000" w:themeColor="text1"/>
          <w:sz w:val="22"/>
          <w:szCs w:val="22"/>
        </w:rPr>
        <w:t>Dela in naloge vodje izmene sme opravljati delavec z izobrazbo tehnične ali naravoslovne smeri, ki ima veljavno dovoljenje za opravljanje del in nalog glavnega operaterja</w:t>
      </w:r>
      <w:r w:rsidR="00E75FF4" w:rsidRPr="001B04CD">
        <w:rPr>
          <w:color w:val="000000" w:themeColor="text1"/>
          <w:sz w:val="22"/>
          <w:szCs w:val="22"/>
        </w:rPr>
        <w:t xml:space="preserve"> </w:t>
      </w:r>
      <w:r w:rsidRPr="001B04CD">
        <w:rPr>
          <w:color w:val="000000" w:themeColor="text1"/>
          <w:sz w:val="22"/>
          <w:szCs w:val="22"/>
        </w:rPr>
        <w:t>in naslednje število let delovnih izkušenj na mestu glavnega operaterja v jedrski elektrarni:</w:t>
      </w:r>
    </w:p>
    <w:p w14:paraId="6E554620" w14:textId="77777777" w:rsidR="00BB4E36" w:rsidRPr="001B04CD" w:rsidRDefault="00BB4E36" w:rsidP="00BB4E36">
      <w:pPr>
        <w:pStyle w:val="Telobesedila"/>
        <w:rPr>
          <w:color w:val="000000" w:themeColor="text1"/>
          <w:sz w:val="22"/>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53"/>
        <w:gridCol w:w="2693"/>
      </w:tblGrid>
      <w:tr w:rsidR="00780A54" w:rsidRPr="001B04CD" w14:paraId="4AE7A2BF" w14:textId="77777777" w:rsidTr="006F7F1C">
        <w:trPr>
          <w:tblHeader/>
        </w:trPr>
        <w:tc>
          <w:tcPr>
            <w:tcW w:w="5953" w:type="dxa"/>
          </w:tcPr>
          <w:p w14:paraId="58702226" w14:textId="77777777" w:rsidR="00BB4E36" w:rsidRPr="001B04CD" w:rsidRDefault="00BB4E36" w:rsidP="006F7F1C">
            <w:pPr>
              <w:pStyle w:val="Telobesedila"/>
              <w:rPr>
                <w:b/>
                <w:color w:val="000000" w:themeColor="text1"/>
                <w:sz w:val="22"/>
                <w:szCs w:val="22"/>
              </w:rPr>
            </w:pPr>
            <w:r w:rsidRPr="001B04CD">
              <w:rPr>
                <w:b/>
                <w:color w:val="000000" w:themeColor="text1"/>
                <w:sz w:val="22"/>
                <w:szCs w:val="22"/>
              </w:rPr>
              <w:t>Vrsta končane izobrazbe</w:t>
            </w:r>
          </w:p>
        </w:tc>
        <w:tc>
          <w:tcPr>
            <w:tcW w:w="2693" w:type="dxa"/>
          </w:tcPr>
          <w:p w14:paraId="60DAF4A1" w14:textId="77777777" w:rsidR="00BB4E36" w:rsidRPr="001B04CD" w:rsidRDefault="00BB4E36" w:rsidP="006F7F1C">
            <w:pPr>
              <w:pStyle w:val="Telobesedila"/>
              <w:jc w:val="center"/>
              <w:rPr>
                <w:b/>
                <w:color w:val="000000" w:themeColor="text1"/>
                <w:sz w:val="22"/>
                <w:szCs w:val="22"/>
              </w:rPr>
            </w:pPr>
            <w:r w:rsidRPr="001B04CD">
              <w:rPr>
                <w:b/>
                <w:color w:val="000000" w:themeColor="text1"/>
                <w:sz w:val="22"/>
                <w:szCs w:val="22"/>
              </w:rPr>
              <w:t>Potrebne delovne izkušnje</w:t>
            </w:r>
          </w:p>
        </w:tc>
      </w:tr>
      <w:tr w:rsidR="00780A54" w:rsidRPr="001B04CD" w14:paraId="72376F34" w14:textId="77777777" w:rsidTr="006F7F1C">
        <w:tc>
          <w:tcPr>
            <w:tcW w:w="5953" w:type="dxa"/>
          </w:tcPr>
          <w:p w14:paraId="335B668F" w14:textId="729A7742" w:rsidR="00BB4E36" w:rsidRPr="001B04CD" w:rsidRDefault="00BB4E36" w:rsidP="006F7F1C">
            <w:pPr>
              <w:pStyle w:val="Telobesedila"/>
              <w:rPr>
                <w:color w:val="000000" w:themeColor="text1"/>
                <w:sz w:val="22"/>
                <w:szCs w:val="22"/>
              </w:rPr>
            </w:pPr>
            <w:r w:rsidRPr="001B04CD">
              <w:rPr>
                <w:color w:val="000000" w:themeColor="text1"/>
                <w:sz w:val="22"/>
                <w:szCs w:val="22"/>
              </w:rPr>
              <w:t xml:space="preserve">študijski program druge stopnje v skladu z zakonom, ki ureja visoko šolstvo </w:t>
            </w:r>
          </w:p>
        </w:tc>
        <w:tc>
          <w:tcPr>
            <w:tcW w:w="2693" w:type="dxa"/>
          </w:tcPr>
          <w:p w14:paraId="547A4860"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2 leti</w:t>
            </w:r>
          </w:p>
        </w:tc>
      </w:tr>
      <w:tr w:rsidR="00780A54" w:rsidRPr="001B04CD" w14:paraId="3C87C74E" w14:textId="77777777" w:rsidTr="006F7F1C">
        <w:tc>
          <w:tcPr>
            <w:tcW w:w="5953" w:type="dxa"/>
          </w:tcPr>
          <w:p w14:paraId="53B2000C" w14:textId="23E975B5" w:rsidR="00BB4E36" w:rsidRPr="001B04CD" w:rsidRDefault="00BB4E36" w:rsidP="006F7F1C">
            <w:pPr>
              <w:pStyle w:val="Telobesedila"/>
              <w:rPr>
                <w:color w:val="000000" w:themeColor="text1"/>
                <w:sz w:val="22"/>
                <w:szCs w:val="22"/>
              </w:rPr>
            </w:pPr>
            <w:r w:rsidRPr="001B04CD">
              <w:rPr>
                <w:color w:val="000000" w:themeColor="text1"/>
                <w:sz w:val="22"/>
                <w:szCs w:val="22"/>
              </w:rPr>
              <w:t xml:space="preserve">študijski program prve stopnje v skladu z zakonom, ki ureja visoko šolstvo </w:t>
            </w:r>
          </w:p>
        </w:tc>
        <w:tc>
          <w:tcPr>
            <w:tcW w:w="2693" w:type="dxa"/>
          </w:tcPr>
          <w:p w14:paraId="6EB8A466"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3 leta</w:t>
            </w:r>
          </w:p>
        </w:tc>
      </w:tr>
      <w:tr w:rsidR="006A52DE" w:rsidRPr="001B04CD" w14:paraId="3633DC40" w14:textId="77777777" w:rsidTr="006F7F1C">
        <w:tc>
          <w:tcPr>
            <w:tcW w:w="5953" w:type="dxa"/>
          </w:tcPr>
          <w:p w14:paraId="1F07A0DF" w14:textId="77777777" w:rsidR="00BB4E36" w:rsidRPr="001B04CD" w:rsidRDefault="00BB4E36" w:rsidP="006F7F1C">
            <w:pPr>
              <w:pStyle w:val="Telobesedila"/>
              <w:rPr>
                <w:color w:val="000000" w:themeColor="text1"/>
                <w:sz w:val="22"/>
                <w:szCs w:val="22"/>
              </w:rPr>
            </w:pPr>
            <w:r w:rsidRPr="001B04CD">
              <w:rPr>
                <w:color w:val="000000" w:themeColor="text1"/>
                <w:sz w:val="22"/>
                <w:szCs w:val="22"/>
              </w:rPr>
              <w:t>srednješolski program v trajanju najmanj 4 leta</w:t>
            </w:r>
          </w:p>
        </w:tc>
        <w:tc>
          <w:tcPr>
            <w:tcW w:w="2693" w:type="dxa"/>
          </w:tcPr>
          <w:p w14:paraId="02B35E43"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6 let</w:t>
            </w:r>
          </w:p>
        </w:tc>
      </w:tr>
    </w:tbl>
    <w:p w14:paraId="3FEB0905" w14:textId="77777777" w:rsidR="00BB4E36" w:rsidRPr="001B04CD" w:rsidRDefault="00BB4E36" w:rsidP="008A716C">
      <w:pPr>
        <w:pStyle w:val="Telobesedila"/>
        <w:rPr>
          <w:color w:val="000000" w:themeColor="text1"/>
          <w:sz w:val="22"/>
          <w:szCs w:val="22"/>
        </w:rPr>
      </w:pPr>
    </w:p>
    <w:p w14:paraId="36C5CA93"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14" w:name="_člen__(glavni_operater)"/>
      <w:bookmarkStart w:id="215" w:name="_Toc93220096"/>
      <w:bookmarkStart w:id="216" w:name="_Toc283716281"/>
      <w:bookmarkStart w:id="217" w:name="_Toc31786734"/>
      <w:bookmarkEnd w:id="214"/>
      <w:r w:rsidRPr="001B04CD">
        <w:rPr>
          <w:color w:val="000000" w:themeColor="text1"/>
          <w:sz w:val="22"/>
          <w:szCs w:val="22"/>
        </w:rPr>
        <w:t xml:space="preserve">člen </w:t>
      </w:r>
      <w:r w:rsidRPr="001B04CD">
        <w:rPr>
          <w:color w:val="000000" w:themeColor="text1"/>
          <w:sz w:val="22"/>
          <w:szCs w:val="22"/>
        </w:rPr>
        <w:br/>
        <w:t>(glavni operater)</w:t>
      </w:r>
      <w:bookmarkEnd w:id="215"/>
      <w:bookmarkEnd w:id="216"/>
      <w:bookmarkEnd w:id="217"/>
    </w:p>
    <w:p w14:paraId="5CF9475C" w14:textId="77777777" w:rsidR="00BB4E36" w:rsidRPr="001B04CD" w:rsidRDefault="00BB4E36" w:rsidP="00BB4E36">
      <w:pPr>
        <w:pStyle w:val="Telobesedila"/>
        <w:rPr>
          <w:color w:val="000000" w:themeColor="text1"/>
          <w:sz w:val="22"/>
          <w:szCs w:val="22"/>
        </w:rPr>
      </w:pPr>
    </w:p>
    <w:p w14:paraId="62338C15" w14:textId="4E5567EF"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glavnega operaterja sme opravljati delavec z izobrazbo tehnične ali naravoslovne smeri, ki ima veljavno dovoljenje za opravljanje del in nalog glavnega operaterja in naslednje število let delovnih izkušenj v jedrski elektrarni </w:t>
      </w:r>
      <w:r w:rsidRPr="001B04CD">
        <w:rPr>
          <w:rStyle w:val="SlogHiperpovezava11pttemnomodraPikastopodrtano"/>
          <w:color w:val="000000" w:themeColor="text1"/>
        </w:rPr>
        <w:t>na mestu, za katero je potrebno dovoljenje za operaterja reaktorja</w:t>
      </w:r>
      <w:r w:rsidRPr="001B04CD">
        <w:rPr>
          <w:color w:val="000000" w:themeColor="text1"/>
          <w:sz w:val="22"/>
          <w:szCs w:val="22"/>
        </w:rPr>
        <w:t>:</w:t>
      </w:r>
    </w:p>
    <w:p w14:paraId="6E91DE8A" w14:textId="77777777" w:rsidR="00BB4E36" w:rsidRPr="001B04CD" w:rsidRDefault="00BB4E36" w:rsidP="00BB4E36">
      <w:pPr>
        <w:pStyle w:val="Telobesedila"/>
        <w:rPr>
          <w:color w:val="000000" w:themeColor="text1"/>
          <w:sz w:val="22"/>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53"/>
        <w:gridCol w:w="2693"/>
      </w:tblGrid>
      <w:tr w:rsidR="00780A54" w:rsidRPr="001B04CD" w14:paraId="7D9FFD33" w14:textId="77777777" w:rsidTr="006F7F1C">
        <w:trPr>
          <w:tblHeader/>
        </w:trPr>
        <w:tc>
          <w:tcPr>
            <w:tcW w:w="5953" w:type="dxa"/>
          </w:tcPr>
          <w:p w14:paraId="6D1336F6" w14:textId="77777777" w:rsidR="00BB4E36" w:rsidRPr="001B04CD" w:rsidRDefault="00BB4E36" w:rsidP="006F7F1C">
            <w:pPr>
              <w:pStyle w:val="Telobesedila"/>
              <w:rPr>
                <w:b/>
                <w:color w:val="000000" w:themeColor="text1"/>
                <w:sz w:val="22"/>
                <w:szCs w:val="22"/>
              </w:rPr>
            </w:pPr>
            <w:r w:rsidRPr="001B04CD">
              <w:rPr>
                <w:b/>
                <w:color w:val="000000" w:themeColor="text1"/>
                <w:sz w:val="22"/>
                <w:szCs w:val="22"/>
              </w:rPr>
              <w:t>Vrsta končane izobrazbe</w:t>
            </w:r>
          </w:p>
        </w:tc>
        <w:tc>
          <w:tcPr>
            <w:tcW w:w="2693" w:type="dxa"/>
          </w:tcPr>
          <w:p w14:paraId="15306BB0" w14:textId="77777777" w:rsidR="00BB4E36" w:rsidRPr="001B04CD" w:rsidRDefault="00BB4E36" w:rsidP="006F7F1C">
            <w:pPr>
              <w:pStyle w:val="Telobesedila"/>
              <w:jc w:val="center"/>
              <w:rPr>
                <w:b/>
                <w:color w:val="000000" w:themeColor="text1"/>
                <w:sz w:val="22"/>
                <w:szCs w:val="22"/>
              </w:rPr>
            </w:pPr>
            <w:r w:rsidRPr="001B04CD">
              <w:rPr>
                <w:b/>
                <w:color w:val="000000" w:themeColor="text1"/>
                <w:sz w:val="22"/>
                <w:szCs w:val="22"/>
              </w:rPr>
              <w:t>Potrebne delovne izkušnje</w:t>
            </w:r>
          </w:p>
        </w:tc>
      </w:tr>
      <w:tr w:rsidR="00780A54" w:rsidRPr="001B04CD" w14:paraId="6000A4AF" w14:textId="77777777" w:rsidTr="006F7F1C">
        <w:tc>
          <w:tcPr>
            <w:tcW w:w="5953" w:type="dxa"/>
          </w:tcPr>
          <w:p w14:paraId="7DC18B8E" w14:textId="1F5F0772" w:rsidR="00BB4E36" w:rsidRPr="001B04CD" w:rsidRDefault="00BB4E36" w:rsidP="006F7F1C">
            <w:pPr>
              <w:pStyle w:val="Telobesedila"/>
              <w:rPr>
                <w:color w:val="000000" w:themeColor="text1"/>
                <w:sz w:val="22"/>
                <w:szCs w:val="22"/>
              </w:rPr>
            </w:pPr>
            <w:r w:rsidRPr="001B04CD">
              <w:rPr>
                <w:color w:val="000000" w:themeColor="text1"/>
                <w:sz w:val="22"/>
                <w:szCs w:val="22"/>
              </w:rPr>
              <w:t xml:space="preserve">študijski program druge stopnje v skladu z zakonom, ki ureja visoko šolstvo </w:t>
            </w:r>
          </w:p>
        </w:tc>
        <w:tc>
          <w:tcPr>
            <w:tcW w:w="2693" w:type="dxa"/>
          </w:tcPr>
          <w:p w14:paraId="0513B482"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1 leto</w:t>
            </w:r>
          </w:p>
        </w:tc>
      </w:tr>
      <w:tr w:rsidR="00780A54" w:rsidRPr="001B04CD" w14:paraId="1AB3E9C8" w14:textId="77777777" w:rsidTr="006F7F1C">
        <w:tc>
          <w:tcPr>
            <w:tcW w:w="5953" w:type="dxa"/>
          </w:tcPr>
          <w:p w14:paraId="13BAB607" w14:textId="64FF11E9" w:rsidR="00BB4E36" w:rsidRPr="001B04CD" w:rsidRDefault="00BB4E36" w:rsidP="006F7F1C">
            <w:pPr>
              <w:pStyle w:val="Telobesedila"/>
              <w:rPr>
                <w:color w:val="000000" w:themeColor="text1"/>
                <w:sz w:val="22"/>
                <w:szCs w:val="22"/>
              </w:rPr>
            </w:pPr>
            <w:r w:rsidRPr="001B04CD">
              <w:rPr>
                <w:color w:val="000000" w:themeColor="text1"/>
                <w:sz w:val="22"/>
                <w:szCs w:val="22"/>
              </w:rPr>
              <w:t xml:space="preserve">študijski program prve stopnje v skladu z zakonom, ki ureja visoko šolstvo </w:t>
            </w:r>
          </w:p>
        </w:tc>
        <w:tc>
          <w:tcPr>
            <w:tcW w:w="2693" w:type="dxa"/>
          </w:tcPr>
          <w:p w14:paraId="7CE5E5F5"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2 leti</w:t>
            </w:r>
          </w:p>
        </w:tc>
      </w:tr>
      <w:tr w:rsidR="006A52DE" w:rsidRPr="001B04CD" w14:paraId="2ABD8540" w14:textId="77777777" w:rsidTr="006F7F1C">
        <w:tc>
          <w:tcPr>
            <w:tcW w:w="5953" w:type="dxa"/>
          </w:tcPr>
          <w:p w14:paraId="73F3F6B7" w14:textId="77777777" w:rsidR="00BB4E36" w:rsidRPr="001B04CD" w:rsidRDefault="00BB4E36" w:rsidP="006F7F1C">
            <w:pPr>
              <w:pStyle w:val="Telobesedila"/>
              <w:rPr>
                <w:color w:val="000000" w:themeColor="text1"/>
                <w:sz w:val="22"/>
                <w:szCs w:val="22"/>
              </w:rPr>
            </w:pPr>
            <w:r w:rsidRPr="001B04CD">
              <w:rPr>
                <w:color w:val="000000" w:themeColor="text1"/>
                <w:sz w:val="22"/>
                <w:szCs w:val="22"/>
              </w:rPr>
              <w:t>srednješolski program v trajanju najmanj 4 leta</w:t>
            </w:r>
          </w:p>
        </w:tc>
        <w:tc>
          <w:tcPr>
            <w:tcW w:w="2693" w:type="dxa"/>
          </w:tcPr>
          <w:p w14:paraId="714CCF67" w14:textId="77777777" w:rsidR="00BB4E36" w:rsidRPr="001B04CD" w:rsidRDefault="00BB4E36" w:rsidP="006F7F1C">
            <w:pPr>
              <w:pStyle w:val="Telobesedila"/>
              <w:jc w:val="center"/>
              <w:rPr>
                <w:color w:val="000000" w:themeColor="text1"/>
                <w:sz w:val="22"/>
                <w:szCs w:val="22"/>
              </w:rPr>
            </w:pPr>
            <w:r w:rsidRPr="001B04CD">
              <w:rPr>
                <w:color w:val="000000" w:themeColor="text1"/>
                <w:sz w:val="22"/>
                <w:szCs w:val="22"/>
              </w:rPr>
              <w:t>4 leta</w:t>
            </w:r>
          </w:p>
        </w:tc>
      </w:tr>
    </w:tbl>
    <w:p w14:paraId="799A5971" w14:textId="77777777" w:rsidR="00BB4E36" w:rsidRPr="001B04CD" w:rsidRDefault="00BB4E36" w:rsidP="00BB4E36">
      <w:pPr>
        <w:pStyle w:val="Telobesedila"/>
        <w:rPr>
          <w:color w:val="000000" w:themeColor="text1"/>
          <w:sz w:val="22"/>
          <w:szCs w:val="22"/>
        </w:rPr>
      </w:pPr>
    </w:p>
    <w:p w14:paraId="31663B1D"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18" w:name="_člen__(operaterji_v_komandni_sobi)"/>
      <w:bookmarkStart w:id="219" w:name="_Toc93220097"/>
      <w:bookmarkStart w:id="220" w:name="_Ref266714436"/>
      <w:bookmarkStart w:id="221" w:name="_Toc283716282"/>
      <w:bookmarkStart w:id="222" w:name="_Toc31786735"/>
      <w:bookmarkEnd w:id="218"/>
      <w:r w:rsidRPr="001B04CD">
        <w:rPr>
          <w:color w:val="000000" w:themeColor="text1"/>
          <w:sz w:val="22"/>
          <w:szCs w:val="22"/>
        </w:rPr>
        <w:t xml:space="preserve">člen </w:t>
      </w:r>
      <w:r w:rsidRPr="001B04CD">
        <w:rPr>
          <w:color w:val="000000" w:themeColor="text1"/>
          <w:sz w:val="22"/>
          <w:szCs w:val="22"/>
        </w:rPr>
        <w:br/>
        <w:t>(operaterji v komandni sobi)</w:t>
      </w:r>
      <w:bookmarkEnd w:id="219"/>
      <w:bookmarkEnd w:id="220"/>
      <w:bookmarkEnd w:id="221"/>
      <w:bookmarkEnd w:id="222"/>
    </w:p>
    <w:p w14:paraId="39F69323" w14:textId="77777777" w:rsidR="00BB4E36" w:rsidRPr="001B04CD" w:rsidRDefault="00BB4E36" w:rsidP="00BB4E36">
      <w:pPr>
        <w:pStyle w:val="Telobesedila"/>
        <w:rPr>
          <w:color w:val="000000" w:themeColor="text1"/>
          <w:sz w:val="22"/>
          <w:szCs w:val="22"/>
        </w:rPr>
      </w:pPr>
    </w:p>
    <w:p w14:paraId="43778A1E" w14:textId="3391FB84"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operaterja reaktorja, operaterja ostalih sistemov v komandni sobi ali dodatnega operaterja ostalih sistemov sme opravljati </w:t>
      </w:r>
      <w:r w:rsidR="00BE47AA" w:rsidRPr="00CE6E08">
        <w:rPr>
          <w:color w:val="000000" w:themeColor="text1"/>
          <w:sz w:val="22"/>
          <w:szCs w:val="22"/>
        </w:rPr>
        <w:t>delavec</w:t>
      </w:r>
      <w:r w:rsidRPr="001B04CD">
        <w:rPr>
          <w:color w:val="000000" w:themeColor="text1"/>
          <w:sz w:val="22"/>
          <w:szCs w:val="22"/>
        </w:rPr>
        <w:t xml:space="preserve"> s končano najmanj štiriletno srednjo šolo tehnične ali naravoslovne smeri, </w:t>
      </w:r>
      <w:r w:rsidR="00F31D81">
        <w:rPr>
          <w:color w:val="000000" w:themeColor="text1"/>
          <w:sz w:val="22"/>
          <w:szCs w:val="22"/>
        </w:rPr>
        <w:t>ki</w:t>
      </w:r>
      <w:r w:rsidR="00F31D81" w:rsidRPr="001B04CD">
        <w:rPr>
          <w:color w:val="000000" w:themeColor="text1"/>
          <w:sz w:val="22"/>
          <w:szCs w:val="22"/>
        </w:rPr>
        <w:t xml:space="preserve"> </w:t>
      </w:r>
      <w:r w:rsidRPr="001B04CD">
        <w:rPr>
          <w:color w:val="000000" w:themeColor="text1"/>
          <w:sz w:val="22"/>
          <w:szCs w:val="22"/>
        </w:rPr>
        <w:t>ima veljavno dovoljenje za opravljanje del in nalog operaterja reaktorja ali glavnega operaterja.</w:t>
      </w:r>
    </w:p>
    <w:p w14:paraId="358DDBF3" w14:textId="77777777" w:rsidR="00BB4E36" w:rsidRPr="001B04CD" w:rsidRDefault="00BB4E36" w:rsidP="00BB4E36">
      <w:pPr>
        <w:pStyle w:val="Telobesedila"/>
        <w:jc w:val="left"/>
        <w:rPr>
          <w:color w:val="000000" w:themeColor="text1"/>
          <w:sz w:val="22"/>
          <w:szCs w:val="22"/>
        </w:rPr>
      </w:pPr>
    </w:p>
    <w:p w14:paraId="1E3BD5F7"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23" w:name="_člen__(inženir_izmene)"/>
      <w:bookmarkStart w:id="224" w:name="_Toc93220098"/>
      <w:bookmarkStart w:id="225" w:name="_Toc283716283"/>
      <w:bookmarkStart w:id="226" w:name="_Toc31786736"/>
      <w:bookmarkStart w:id="227" w:name="_Hlk31200084"/>
      <w:bookmarkEnd w:id="223"/>
      <w:r w:rsidRPr="001B04CD">
        <w:rPr>
          <w:color w:val="000000" w:themeColor="text1"/>
          <w:sz w:val="22"/>
          <w:szCs w:val="22"/>
        </w:rPr>
        <w:t xml:space="preserve">člen </w:t>
      </w:r>
      <w:r w:rsidRPr="001B04CD">
        <w:rPr>
          <w:color w:val="000000" w:themeColor="text1"/>
          <w:sz w:val="22"/>
          <w:szCs w:val="22"/>
        </w:rPr>
        <w:br/>
        <w:t>(inženir izmene)</w:t>
      </w:r>
      <w:bookmarkEnd w:id="224"/>
      <w:bookmarkEnd w:id="225"/>
      <w:bookmarkEnd w:id="226"/>
    </w:p>
    <w:p w14:paraId="788C32A7" w14:textId="77777777" w:rsidR="00BB4E36" w:rsidRPr="001B04CD" w:rsidRDefault="00BB4E36" w:rsidP="00BB4E36">
      <w:pPr>
        <w:pStyle w:val="Telobesedila"/>
        <w:rPr>
          <w:color w:val="000000" w:themeColor="text1"/>
          <w:sz w:val="22"/>
          <w:szCs w:val="22"/>
        </w:rPr>
      </w:pPr>
    </w:p>
    <w:p w14:paraId="35802D46" w14:textId="55CD7972" w:rsidR="00BB4E36" w:rsidRPr="001B04CD" w:rsidRDefault="00BB4E36" w:rsidP="00BB4E36">
      <w:pPr>
        <w:pStyle w:val="Telobesedila"/>
        <w:rPr>
          <w:color w:val="000000" w:themeColor="text1"/>
          <w:sz w:val="22"/>
          <w:szCs w:val="22"/>
        </w:rPr>
      </w:pPr>
      <w:r w:rsidRPr="001B04CD">
        <w:rPr>
          <w:color w:val="000000" w:themeColor="text1"/>
          <w:sz w:val="22"/>
          <w:szCs w:val="22"/>
        </w:rPr>
        <w:lastRenderedPageBreak/>
        <w:t>Dela in naloge inženirja izmene sme opravljati delavec z zaključenim najmanj študijskim programom druge stopnje v skladu z zakonom, ki ureja visoko šolstvo, tehnične ali naravoslovne smeri</w:t>
      </w:r>
      <w:r w:rsidR="006F7F1C" w:rsidRPr="001B04CD">
        <w:rPr>
          <w:color w:val="000000" w:themeColor="text1"/>
          <w:sz w:val="22"/>
          <w:szCs w:val="22"/>
        </w:rPr>
        <w:t>,</w:t>
      </w:r>
      <w:r w:rsidRPr="001B04CD">
        <w:rPr>
          <w:color w:val="000000" w:themeColor="text1"/>
          <w:sz w:val="22"/>
          <w:szCs w:val="22"/>
        </w:rPr>
        <w:t xml:space="preserve"> ki </w:t>
      </w:r>
      <w:r w:rsidR="003E24C3" w:rsidRPr="00B84149">
        <w:rPr>
          <w:color w:val="000000" w:themeColor="text1"/>
          <w:sz w:val="22"/>
          <w:szCs w:val="22"/>
        </w:rPr>
        <w:t>im</w:t>
      </w:r>
      <w:r w:rsidR="003E24C3" w:rsidRPr="00EE7570">
        <w:rPr>
          <w:color w:val="000000" w:themeColor="text1"/>
          <w:sz w:val="22"/>
          <w:szCs w:val="22"/>
        </w:rPr>
        <w:t>a</w:t>
      </w:r>
      <w:r w:rsidR="003E24C3" w:rsidRPr="00487BF2">
        <w:rPr>
          <w:color w:val="000000" w:themeColor="text1"/>
          <w:sz w:val="22"/>
          <w:szCs w:val="22"/>
        </w:rPr>
        <w:t xml:space="preserve"> veljavno dovoljenje za opravljanje del in nalog </w:t>
      </w:r>
      <w:r w:rsidR="003E24C3" w:rsidRPr="008A716C">
        <w:rPr>
          <w:color w:val="000000" w:themeColor="text1"/>
          <w:sz w:val="22"/>
          <w:szCs w:val="22"/>
        </w:rPr>
        <w:t>glavnega operaterja</w:t>
      </w:r>
      <w:r w:rsidR="003E24C3" w:rsidRPr="00487BF2">
        <w:rPr>
          <w:color w:val="000000" w:themeColor="text1"/>
          <w:sz w:val="22"/>
          <w:szCs w:val="22"/>
        </w:rPr>
        <w:t xml:space="preserve"> ali inženirja izmene</w:t>
      </w:r>
      <w:r w:rsidR="00F424A0">
        <w:rPr>
          <w:color w:val="000000" w:themeColor="text1"/>
          <w:sz w:val="22"/>
          <w:szCs w:val="22"/>
        </w:rPr>
        <w:t xml:space="preserve"> ter opravljeno začetno in stalno usposabljanje za inženirja izmene</w:t>
      </w:r>
      <w:r w:rsidR="00053D0D">
        <w:rPr>
          <w:color w:val="000000" w:themeColor="text1"/>
          <w:sz w:val="22"/>
          <w:szCs w:val="22"/>
        </w:rPr>
        <w:t xml:space="preserve"> in</w:t>
      </w:r>
      <w:r w:rsidR="003E24C3" w:rsidRPr="001B04CD">
        <w:rPr>
          <w:color w:val="000000" w:themeColor="text1"/>
          <w:sz w:val="22"/>
          <w:szCs w:val="22"/>
        </w:rPr>
        <w:t xml:space="preserve"> </w:t>
      </w:r>
      <w:r w:rsidRPr="001B04CD">
        <w:rPr>
          <w:color w:val="000000" w:themeColor="text1"/>
          <w:sz w:val="22"/>
          <w:szCs w:val="22"/>
        </w:rPr>
        <w:t xml:space="preserve">ima najmanj </w:t>
      </w:r>
      <w:r w:rsidRPr="00487BF2">
        <w:rPr>
          <w:color w:val="000000" w:themeColor="text1"/>
          <w:sz w:val="22"/>
          <w:szCs w:val="22"/>
        </w:rPr>
        <w:t>eno leto delovnih izkušenj v jedrski elektrarni na delih, za katera je zahtevano veljavno dovoljenje za opravljanje del in nalog operaterja reaktorja</w:t>
      </w:r>
      <w:r w:rsidRPr="001B04CD">
        <w:rPr>
          <w:color w:val="000000" w:themeColor="text1"/>
          <w:sz w:val="22"/>
          <w:szCs w:val="22"/>
        </w:rPr>
        <w:t xml:space="preserve">. </w:t>
      </w:r>
      <w:r w:rsidR="00EC35A6">
        <w:rPr>
          <w:color w:val="000000" w:themeColor="text1"/>
          <w:sz w:val="22"/>
          <w:szCs w:val="22"/>
        </w:rPr>
        <w:t xml:space="preserve">Poleg tega </w:t>
      </w:r>
      <w:r w:rsidR="0064073B">
        <w:rPr>
          <w:color w:val="000000" w:themeColor="text1"/>
          <w:sz w:val="22"/>
          <w:szCs w:val="22"/>
        </w:rPr>
        <w:t>mora ob prvi pridobitvi imeti</w:t>
      </w:r>
      <w:r w:rsidR="0064073B" w:rsidRPr="0064073B">
        <w:rPr>
          <w:color w:val="000000" w:themeColor="text1"/>
          <w:sz w:val="22"/>
          <w:szCs w:val="22"/>
        </w:rPr>
        <w:t xml:space="preserve"> veljavno dovoljenje za opravljanje del in nalog glavnega operaterja.</w:t>
      </w:r>
      <w:r w:rsidR="0064073B">
        <w:rPr>
          <w:color w:val="000000" w:themeColor="text1"/>
          <w:sz w:val="22"/>
          <w:szCs w:val="22"/>
        </w:rPr>
        <w:t xml:space="preserve"> </w:t>
      </w:r>
    </w:p>
    <w:p w14:paraId="1155B2F8" w14:textId="77777777" w:rsidR="00BB4E36" w:rsidRPr="001B04CD" w:rsidRDefault="00BB4E36" w:rsidP="00BB4E36">
      <w:pPr>
        <w:pStyle w:val="Telobesedila"/>
        <w:ind w:left="420"/>
        <w:rPr>
          <w:color w:val="000000" w:themeColor="text1"/>
          <w:sz w:val="22"/>
          <w:szCs w:val="22"/>
        </w:rPr>
      </w:pPr>
    </w:p>
    <w:p w14:paraId="1FBF9416" w14:textId="0AE81BD9" w:rsidR="00BB4E36" w:rsidRPr="001B04CD" w:rsidRDefault="00BB4E36" w:rsidP="00CE6E08">
      <w:pPr>
        <w:pStyle w:val="Naslov2"/>
        <w:tabs>
          <w:tab w:val="clear" w:pos="6172"/>
          <w:tab w:val="num" w:pos="426"/>
        </w:tabs>
        <w:ind w:left="0" w:firstLine="0"/>
        <w:rPr>
          <w:color w:val="000000" w:themeColor="text1"/>
          <w:sz w:val="22"/>
          <w:szCs w:val="22"/>
        </w:rPr>
      </w:pPr>
      <w:bookmarkStart w:id="228" w:name="_člen__(strojnik_opreme)"/>
      <w:bookmarkStart w:id="229" w:name="_Toc93220099"/>
      <w:bookmarkStart w:id="230" w:name="_Toc283716284"/>
      <w:bookmarkStart w:id="231" w:name="_Toc31786737"/>
      <w:bookmarkEnd w:id="227"/>
      <w:bookmarkEnd w:id="228"/>
      <w:r w:rsidRPr="001B04CD">
        <w:rPr>
          <w:color w:val="000000" w:themeColor="text1"/>
          <w:sz w:val="22"/>
          <w:szCs w:val="22"/>
        </w:rPr>
        <w:t xml:space="preserve">člen </w:t>
      </w:r>
      <w:r w:rsidRPr="001B04CD">
        <w:rPr>
          <w:color w:val="000000" w:themeColor="text1"/>
          <w:sz w:val="22"/>
          <w:szCs w:val="22"/>
        </w:rPr>
        <w:br/>
        <w:t>(strojnik opreme)</w:t>
      </w:r>
      <w:bookmarkEnd w:id="229"/>
      <w:bookmarkEnd w:id="230"/>
      <w:bookmarkEnd w:id="231"/>
    </w:p>
    <w:p w14:paraId="13A0C81E" w14:textId="77777777" w:rsidR="00BB4E36" w:rsidRPr="001B04CD" w:rsidRDefault="00BB4E36" w:rsidP="00BB4E36">
      <w:pPr>
        <w:pStyle w:val="Telobesedila"/>
        <w:rPr>
          <w:color w:val="000000" w:themeColor="text1"/>
          <w:sz w:val="22"/>
          <w:szCs w:val="22"/>
        </w:rPr>
      </w:pPr>
    </w:p>
    <w:p w14:paraId="1A29DC40" w14:textId="7BB4E195" w:rsidR="00BB4E36" w:rsidRPr="001B04CD" w:rsidRDefault="00BB4E36" w:rsidP="00BB4E36">
      <w:pPr>
        <w:pStyle w:val="Telobesedila"/>
        <w:rPr>
          <w:color w:val="000000" w:themeColor="text1"/>
          <w:sz w:val="22"/>
          <w:szCs w:val="22"/>
        </w:rPr>
      </w:pPr>
      <w:r w:rsidRPr="001B04CD">
        <w:rPr>
          <w:color w:val="000000" w:themeColor="text1"/>
          <w:sz w:val="22"/>
          <w:szCs w:val="22"/>
        </w:rPr>
        <w:t>Dela in naloge operaterja opreme na lokalnih delovnih mestih (strojnik opreme) sme opravljati delavec z najmanj štiriletno srednjo šolo tehnične ali naravoslovne smeri in uspešno končanim programom strokovnega usposabljanja za strojnika opreme.</w:t>
      </w:r>
    </w:p>
    <w:p w14:paraId="596A3984" w14:textId="77777777" w:rsidR="00BB4E36" w:rsidRPr="001B04CD" w:rsidRDefault="00BB4E36" w:rsidP="00BB4E36">
      <w:pPr>
        <w:pStyle w:val="Telobesedila"/>
        <w:rPr>
          <w:color w:val="000000" w:themeColor="text1"/>
          <w:sz w:val="22"/>
          <w:szCs w:val="22"/>
        </w:rPr>
      </w:pPr>
    </w:p>
    <w:p w14:paraId="5B2D548B" w14:textId="73439504" w:rsidR="00BB4E36" w:rsidRPr="001B04CD" w:rsidRDefault="00BB4E36" w:rsidP="00CE6E08">
      <w:pPr>
        <w:pStyle w:val="Naslov2"/>
        <w:tabs>
          <w:tab w:val="clear" w:pos="6172"/>
          <w:tab w:val="num" w:pos="426"/>
        </w:tabs>
        <w:ind w:left="0" w:firstLine="0"/>
        <w:rPr>
          <w:color w:val="000000" w:themeColor="text1"/>
          <w:sz w:val="22"/>
          <w:szCs w:val="22"/>
        </w:rPr>
      </w:pPr>
      <w:bookmarkStart w:id="232" w:name="_člen__(začetno_strokovno_usposablja"/>
      <w:bookmarkStart w:id="233" w:name="_Toc93220100"/>
      <w:bookmarkStart w:id="234" w:name="_Toc283716285"/>
      <w:bookmarkStart w:id="235" w:name="_Toc31786738"/>
      <w:bookmarkEnd w:id="232"/>
      <w:r w:rsidRPr="001B04CD">
        <w:rPr>
          <w:color w:val="000000" w:themeColor="text1"/>
          <w:sz w:val="22"/>
          <w:szCs w:val="22"/>
        </w:rPr>
        <w:t xml:space="preserve">člen </w:t>
      </w:r>
      <w:r w:rsidRPr="001B04CD">
        <w:rPr>
          <w:color w:val="000000" w:themeColor="text1"/>
          <w:sz w:val="22"/>
          <w:szCs w:val="22"/>
        </w:rPr>
        <w:br/>
        <w:t xml:space="preserve">(začetno strokovno usposabljanje </w:t>
      </w:r>
      <w:r w:rsidR="00F424A0" w:rsidRPr="00661FB9">
        <w:rPr>
          <w:color w:val="000000" w:themeColor="text1"/>
          <w:sz w:val="22"/>
          <w:szCs w:val="22"/>
        </w:rPr>
        <w:t>–</w:t>
      </w:r>
      <w:r w:rsidRPr="001B04CD">
        <w:rPr>
          <w:color w:val="000000" w:themeColor="text1"/>
          <w:sz w:val="22"/>
          <w:szCs w:val="22"/>
        </w:rPr>
        <w:t xml:space="preserve"> operater reaktorja)</w:t>
      </w:r>
      <w:bookmarkEnd w:id="233"/>
      <w:bookmarkEnd w:id="234"/>
      <w:bookmarkEnd w:id="235"/>
    </w:p>
    <w:p w14:paraId="75113F4B" w14:textId="77777777" w:rsidR="00BB4E36" w:rsidRPr="001B04CD" w:rsidRDefault="00BB4E36" w:rsidP="00BB4E36">
      <w:pPr>
        <w:pStyle w:val="Telobesedila"/>
        <w:rPr>
          <w:color w:val="000000" w:themeColor="text1"/>
          <w:sz w:val="22"/>
          <w:szCs w:val="22"/>
        </w:rPr>
      </w:pPr>
    </w:p>
    <w:p w14:paraId="31B6288B" w14:textId="412A66CC" w:rsidR="00BB4E36" w:rsidRPr="001B04CD" w:rsidRDefault="00BB4E36" w:rsidP="00BB4E36">
      <w:pPr>
        <w:pStyle w:val="Telobesedila"/>
        <w:numPr>
          <w:ilvl w:val="0"/>
          <w:numId w:val="15"/>
        </w:numPr>
        <w:spacing w:after="120"/>
        <w:ind w:hanging="357"/>
        <w:rPr>
          <w:color w:val="000000" w:themeColor="text1"/>
          <w:sz w:val="22"/>
          <w:szCs w:val="22"/>
        </w:rPr>
      </w:pPr>
      <w:r w:rsidRPr="001B04CD">
        <w:rPr>
          <w:color w:val="000000" w:themeColor="text1"/>
          <w:sz w:val="22"/>
          <w:szCs w:val="22"/>
        </w:rPr>
        <w:t xml:space="preserve">Program </w:t>
      </w:r>
      <w:r w:rsidRPr="001B04CD">
        <w:rPr>
          <w:rStyle w:val="SlogHiperpovezava11pttemnomodraPikastopodrtano"/>
          <w:color w:val="000000" w:themeColor="text1"/>
        </w:rPr>
        <w:t>začetnega strokovnega usposabljanja</w:t>
      </w:r>
      <w:r w:rsidRPr="001B04CD">
        <w:rPr>
          <w:color w:val="000000" w:themeColor="text1"/>
          <w:sz w:val="22"/>
          <w:szCs w:val="22"/>
        </w:rPr>
        <w:t xml:space="preserve"> za delavce, ki so kandidati za pridobitev dovoljenja za operaterja reaktorja, obsega </w:t>
      </w:r>
      <w:r w:rsidR="00C23473" w:rsidRPr="001B04CD">
        <w:rPr>
          <w:color w:val="000000" w:themeColor="text1"/>
          <w:sz w:val="22"/>
          <w:szCs w:val="22"/>
        </w:rPr>
        <w:t xml:space="preserve">naslednje </w:t>
      </w:r>
      <w:r w:rsidRPr="001B04CD">
        <w:rPr>
          <w:color w:val="000000" w:themeColor="text1"/>
          <w:sz w:val="22"/>
          <w:szCs w:val="22"/>
        </w:rPr>
        <w:t>programske sklope</w:t>
      </w:r>
      <w:r w:rsidR="002F0302">
        <w:rPr>
          <w:color w:val="000000" w:themeColor="text1"/>
          <w:sz w:val="22"/>
          <w:szCs w:val="22"/>
        </w:rPr>
        <w:t>:</w:t>
      </w:r>
    </w:p>
    <w:p w14:paraId="343E1F8F" w14:textId="206CE263" w:rsidR="00BB4E36" w:rsidRPr="001B04CD" w:rsidRDefault="00BB4E36" w:rsidP="00BB4E36">
      <w:pPr>
        <w:pStyle w:val="Telobesedila"/>
        <w:numPr>
          <w:ilvl w:val="0"/>
          <w:numId w:val="3"/>
        </w:numPr>
        <w:tabs>
          <w:tab w:val="clear" w:pos="780"/>
          <w:tab w:val="num" w:pos="720"/>
        </w:tabs>
        <w:spacing w:after="120"/>
        <w:ind w:left="720" w:hanging="357"/>
        <w:rPr>
          <w:color w:val="000000" w:themeColor="text1"/>
          <w:sz w:val="22"/>
          <w:szCs w:val="22"/>
        </w:rPr>
      </w:pPr>
      <w:r w:rsidRPr="001B04CD">
        <w:rPr>
          <w:color w:val="000000" w:themeColor="text1"/>
          <w:sz w:val="22"/>
          <w:szCs w:val="22"/>
        </w:rPr>
        <w:t>tehnologija jedrskih elektrarn</w:t>
      </w:r>
      <w:r w:rsidR="000D42A0" w:rsidRPr="001B04CD">
        <w:rPr>
          <w:rStyle w:val="Hiperpovezava"/>
          <w:color w:val="000000" w:themeColor="text1"/>
          <w:sz w:val="22"/>
          <w:szCs w:val="22"/>
          <w:u w:val="none"/>
        </w:rPr>
        <w:t xml:space="preserve"> </w:t>
      </w:r>
      <w:r w:rsidR="00A876CA" w:rsidRPr="001B04CD">
        <w:rPr>
          <w:rStyle w:val="Hiperpovezava"/>
          <w:color w:val="000000" w:themeColor="text1"/>
          <w:sz w:val="22"/>
          <w:szCs w:val="22"/>
          <w:u w:val="none"/>
        </w:rPr>
        <w:t>s sevalno in jedrsko varnostjo</w:t>
      </w:r>
      <w:r w:rsidRPr="001B04CD">
        <w:rPr>
          <w:color w:val="000000" w:themeColor="text1"/>
          <w:sz w:val="22"/>
          <w:szCs w:val="22"/>
        </w:rPr>
        <w:t>;</w:t>
      </w:r>
    </w:p>
    <w:p w14:paraId="4E4D7A3B" w14:textId="77777777" w:rsidR="00BB4E36" w:rsidRPr="001B04CD" w:rsidRDefault="00BB4E36" w:rsidP="00BB4E36">
      <w:pPr>
        <w:pStyle w:val="Telobesedila"/>
        <w:numPr>
          <w:ilvl w:val="0"/>
          <w:numId w:val="3"/>
        </w:numPr>
        <w:tabs>
          <w:tab w:val="clear" w:pos="780"/>
          <w:tab w:val="num" w:pos="720"/>
        </w:tabs>
        <w:spacing w:after="120"/>
        <w:ind w:left="720" w:hanging="357"/>
        <w:rPr>
          <w:color w:val="000000" w:themeColor="text1"/>
          <w:sz w:val="22"/>
          <w:szCs w:val="22"/>
        </w:rPr>
      </w:pPr>
      <w:r w:rsidRPr="001B04CD">
        <w:rPr>
          <w:color w:val="000000" w:themeColor="text1"/>
          <w:sz w:val="22"/>
          <w:szCs w:val="22"/>
        </w:rPr>
        <w:t>sistemi in obratovanje jedrske elektrarne;</w:t>
      </w:r>
    </w:p>
    <w:p w14:paraId="290A2AD6" w14:textId="061A1336" w:rsidR="002806EF" w:rsidRDefault="002806EF" w:rsidP="00BB4E36">
      <w:pPr>
        <w:pStyle w:val="Telobesedila"/>
        <w:numPr>
          <w:ilvl w:val="0"/>
          <w:numId w:val="3"/>
        </w:numPr>
        <w:tabs>
          <w:tab w:val="clear" w:pos="780"/>
          <w:tab w:val="num" w:pos="720"/>
        </w:tabs>
        <w:spacing w:after="120"/>
        <w:ind w:left="720" w:hanging="357"/>
        <w:rPr>
          <w:color w:val="000000" w:themeColor="text1"/>
          <w:sz w:val="22"/>
          <w:szCs w:val="22"/>
        </w:rPr>
      </w:pPr>
      <w:r w:rsidRPr="007E5CD9">
        <w:rPr>
          <w:color w:val="000000" w:themeColor="text1"/>
          <w:sz w:val="22"/>
          <w:szCs w:val="22"/>
        </w:rPr>
        <w:t>vedenje in ravnanje, ki spodbujajo močno varnostno kulturo</w:t>
      </w:r>
      <w:r>
        <w:rPr>
          <w:color w:val="000000" w:themeColor="text1"/>
          <w:sz w:val="22"/>
          <w:szCs w:val="22"/>
        </w:rPr>
        <w:t>;</w:t>
      </w:r>
    </w:p>
    <w:p w14:paraId="5C1A3DA3" w14:textId="40ADEE6F" w:rsidR="00BB4E36" w:rsidRPr="001B04CD" w:rsidRDefault="00BB4E36" w:rsidP="00BB4E36">
      <w:pPr>
        <w:pStyle w:val="Telobesedila"/>
        <w:numPr>
          <w:ilvl w:val="0"/>
          <w:numId w:val="3"/>
        </w:numPr>
        <w:tabs>
          <w:tab w:val="clear" w:pos="780"/>
          <w:tab w:val="num" w:pos="720"/>
        </w:tabs>
        <w:spacing w:after="120"/>
        <w:ind w:left="720" w:hanging="357"/>
        <w:rPr>
          <w:color w:val="000000" w:themeColor="text1"/>
          <w:sz w:val="22"/>
          <w:szCs w:val="22"/>
        </w:rPr>
      </w:pPr>
      <w:r w:rsidRPr="001B04CD">
        <w:rPr>
          <w:color w:val="000000" w:themeColor="text1"/>
          <w:sz w:val="22"/>
          <w:szCs w:val="22"/>
        </w:rPr>
        <w:t xml:space="preserve">usposabljanje na simulatorju </w:t>
      </w:r>
      <w:r w:rsidR="00095D15" w:rsidRPr="001B04CD">
        <w:rPr>
          <w:color w:val="000000" w:themeColor="text1"/>
          <w:sz w:val="22"/>
          <w:szCs w:val="22"/>
        </w:rPr>
        <w:t>glavne komandne sobe in pomožne komandne sobe</w:t>
      </w:r>
      <w:r w:rsidR="00E52C60" w:rsidRPr="001B04CD">
        <w:rPr>
          <w:color w:val="000000" w:themeColor="text1"/>
          <w:sz w:val="22"/>
          <w:szCs w:val="22"/>
        </w:rPr>
        <w:t xml:space="preserve">, </w:t>
      </w:r>
      <w:r w:rsidR="00095D15" w:rsidRPr="001B04CD">
        <w:rPr>
          <w:color w:val="000000" w:themeColor="text1"/>
          <w:sz w:val="22"/>
          <w:szCs w:val="22"/>
        </w:rPr>
        <w:t>vključno</w:t>
      </w:r>
      <w:r w:rsidR="00E52C60" w:rsidRPr="001B04CD">
        <w:rPr>
          <w:color w:val="000000" w:themeColor="text1"/>
          <w:sz w:val="22"/>
          <w:szCs w:val="22"/>
        </w:rPr>
        <w:t xml:space="preserve"> z uporabo postopkov za nenormalno obratovanje in postopkov za ravnanje ob nezgodi</w:t>
      </w:r>
      <w:r w:rsidRPr="001B04CD">
        <w:rPr>
          <w:color w:val="000000" w:themeColor="text1"/>
          <w:sz w:val="22"/>
          <w:szCs w:val="22"/>
        </w:rPr>
        <w:t>;</w:t>
      </w:r>
    </w:p>
    <w:p w14:paraId="75BB84BB" w14:textId="6BA0FA54" w:rsidR="00BB4E36" w:rsidRPr="001B04CD" w:rsidRDefault="00BB4E36" w:rsidP="00BB4E36">
      <w:pPr>
        <w:pStyle w:val="Telobesedila"/>
        <w:numPr>
          <w:ilvl w:val="0"/>
          <w:numId w:val="3"/>
        </w:numPr>
        <w:tabs>
          <w:tab w:val="clear" w:pos="780"/>
          <w:tab w:val="num" w:pos="720"/>
        </w:tabs>
        <w:ind w:left="720"/>
        <w:rPr>
          <w:color w:val="000000" w:themeColor="text1"/>
          <w:sz w:val="22"/>
          <w:szCs w:val="22"/>
        </w:rPr>
      </w:pPr>
      <w:r w:rsidRPr="001B04CD">
        <w:rPr>
          <w:color w:val="000000" w:themeColor="text1"/>
          <w:sz w:val="22"/>
          <w:szCs w:val="22"/>
        </w:rPr>
        <w:t>usposabljanje na delovnih mestih strojnikov opreme in v glavni komandni sobi</w:t>
      </w:r>
      <w:r w:rsidR="00095D15" w:rsidRPr="001B04CD">
        <w:rPr>
          <w:color w:val="000000" w:themeColor="text1"/>
          <w:sz w:val="22"/>
          <w:szCs w:val="22"/>
        </w:rPr>
        <w:t>.</w:t>
      </w:r>
    </w:p>
    <w:p w14:paraId="35DFF711" w14:textId="77777777" w:rsidR="00BB4E36" w:rsidRPr="001B04CD" w:rsidRDefault="00BB4E36" w:rsidP="00BB4E36">
      <w:pPr>
        <w:pStyle w:val="Telobesedila"/>
        <w:rPr>
          <w:color w:val="000000" w:themeColor="text1"/>
          <w:sz w:val="22"/>
          <w:szCs w:val="22"/>
        </w:rPr>
      </w:pPr>
    </w:p>
    <w:p w14:paraId="6C1607D6" w14:textId="77777777" w:rsidR="00BB4E36" w:rsidRPr="001B04CD" w:rsidRDefault="00BB4E36" w:rsidP="00BB4E36">
      <w:pPr>
        <w:pStyle w:val="Telobesedila"/>
        <w:numPr>
          <w:ilvl w:val="0"/>
          <w:numId w:val="15"/>
        </w:numPr>
        <w:rPr>
          <w:color w:val="000000" w:themeColor="text1"/>
          <w:sz w:val="22"/>
          <w:szCs w:val="22"/>
        </w:rPr>
      </w:pPr>
      <w:r w:rsidRPr="001B04CD">
        <w:rPr>
          <w:color w:val="000000" w:themeColor="text1"/>
          <w:sz w:val="22"/>
          <w:szCs w:val="22"/>
        </w:rPr>
        <w:t>Minimalni obseg začetnega strokovnega usposabljanja v posameznem programskem sklopu je 400 šolskih ur.</w:t>
      </w:r>
    </w:p>
    <w:p w14:paraId="032571E8" w14:textId="77777777" w:rsidR="00BB4E36" w:rsidRPr="001B04CD" w:rsidRDefault="00BB4E36" w:rsidP="008A716C">
      <w:pPr>
        <w:pStyle w:val="Telobesedila"/>
        <w:rPr>
          <w:color w:val="000000" w:themeColor="text1"/>
          <w:sz w:val="22"/>
          <w:szCs w:val="22"/>
        </w:rPr>
      </w:pPr>
    </w:p>
    <w:p w14:paraId="4E8F7C4A" w14:textId="12B68629" w:rsidR="00BB4E36" w:rsidRPr="001B04CD" w:rsidRDefault="00BB4E36" w:rsidP="00CE6E08">
      <w:pPr>
        <w:pStyle w:val="Naslov2"/>
        <w:tabs>
          <w:tab w:val="clear" w:pos="6172"/>
          <w:tab w:val="num" w:pos="426"/>
        </w:tabs>
        <w:ind w:left="0" w:firstLine="0"/>
        <w:rPr>
          <w:color w:val="000000" w:themeColor="text1"/>
          <w:sz w:val="22"/>
          <w:szCs w:val="22"/>
        </w:rPr>
      </w:pPr>
      <w:bookmarkStart w:id="236" w:name="_Toc93220101"/>
      <w:bookmarkStart w:id="237" w:name="_Toc283716286"/>
      <w:bookmarkStart w:id="238" w:name="_Toc31786739"/>
      <w:r w:rsidRPr="001B04CD">
        <w:rPr>
          <w:color w:val="000000" w:themeColor="text1"/>
          <w:sz w:val="22"/>
          <w:szCs w:val="22"/>
        </w:rPr>
        <w:t xml:space="preserve">člen </w:t>
      </w:r>
      <w:r w:rsidRPr="001B04CD">
        <w:rPr>
          <w:color w:val="000000" w:themeColor="text1"/>
          <w:sz w:val="22"/>
          <w:szCs w:val="22"/>
        </w:rPr>
        <w:br/>
        <w:t xml:space="preserve">(začetno strokovno usposabljanje </w:t>
      </w:r>
      <w:r w:rsidR="00F424A0" w:rsidRPr="00661FB9">
        <w:rPr>
          <w:color w:val="000000" w:themeColor="text1"/>
          <w:sz w:val="22"/>
          <w:szCs w:val="22"/>
        </w:rPr>
        <w:t>–</w:t>
      </w:r>
      <w:r w:rsidRPr="001B04CD">
        <w:rPr>
          <w:color w:val="000000" w:themeColor="text1"/>
          <w:sz w:val="22"/>
          <w:szCs w:val="22"/>
        </w:rPr>
        <w:t xml:space="preserve"> glavni operater)</w:t>
      </w:r>
      <w:bookmarkEnd w:id="236"/>
      <w:bookmarkEnd w:id="237"/>
      <w:bookmarkEnd w:id="238"/>
    </w:p>
    <w:p w14:paraId="71A006C3" w14:textId="77777777" w:rsidR="00BB4E36" w:rsidRPr="001B04CD" w:rsidRDefault="00BB4E36" w:rsidP="00BB4E36">
      <w:pPr>
        <w:pStyle w:val="Telobesedila"/>
        <w:rPr>
          <w:color w:val="000000" w:themeColor="text1"/>
          <w:sz w:val="22"/>
          <w:szCs w:val="22"/>
        </w:rPr>
      </w:pPr>
    </w:p>
    <w:p w14:paraId="23305C8E" w14:textId="7F458265" w:rsidR="00BB4E36" w:rsidRPr="001B04CD" w:rsidRDefault="00C520D7" w:rsidP="00BB4E36">
      <w:pPr>
        <w:pStyle w:val="Telobesedila"/>
        <w:spacing w:after="120"/>
        <w:rPr>
          <w:color w:val="000000" w:themeColor="text1"/>
          <w:sz w:val="22"/>
          <w:szCs w:val="22"/>
        </w:rPr>
      </w:pPr>
      <w:r w:rsidRPr="001B04CD">
        <w:rPr>
          <w:color w:val="000000" w:themeColor="text1"/>
          <w:sz w:val="22"/>
          <w:szCs w:val="22"/>
        </w:rPr>
        <w:t xml:space="preserve">Program </w:t>
      </w:r>
      <w:hyperlink w:anchor="začetnostrokovnousposabljanje" w:history="1">
        <w:r w:rsidRPr="001B04CD">
          <w:rPr>
            <w:rStyle w:val="Hiperpovezava"/>
            <w:color w:val="000000" w:themeColor="text1"/>
            <w:sz w:val="22"/>
            <w:szCs w:val="22"/>
            <w:u w:val="none"/>
          </w:rPr>
          <w:t>začetnega strokovnega usposabljanja</w:t>
        </w:r>
      </w:hyperlink>
      <w:r w:rsidR="00BB4E36" w:rsidRPr="001B04CD">
        <w:rPr>
          <w:color w:val="000000" w:themeColor="text1"/>
          <w:sz w:val="22"/>
          <w:szCs w:val="22"/>
        </w:rPr>
        <w:t xml:space="preserve"> za delavce, ki so kandidati za pridobitev dovoljenja za glavnega operaterja reaktorja, </w:t>
      </w:r>
      <w:r w:rsidR="00812D5C">
        <w:rPr>
          <w:color w:val="000000" w:themeColor="text1"/>
          <w:sz w:val="22"/>
          <w:szCs w:val="22"/>
        </w:rPr>
        <w:t>obsega</w:t>
      </w:r>
      <w:r w:rsidR="00BB4E36" w:rsidRPr="001B04CD">
        <w:rPr>
          <w:color w:val="000000" w:themeColor="text1"/>
          <w:sz w:val="22"/>
          <w:szCs w:val="22"/>
        </w:rPr>
        <w:t xml:space="preserve"> naslednje:</w:t>
      </w:r>
    </w:p>
    <w:p w14:paraId="115B74DA" w14:textId="6EB6592B" w:rsidR="00BB4E36" w:rsidRPr="001B04CD" w:rsidRDefault="00BB4E36" w:rsidP="00BB4E36">
      <w:pPr>
        <w:pStyle w:val="Telobesedila"/>
        <w:numPr>
          <w:ilvl w:val="0"/>
          <w:numId w:val="29"/>
        </w:numPr>
        <w:spacing w:after="120"/>
        <w:rPr>
          <w:color w:val="000000" w:themeColor="text1"/>
          <w:sz w:val="22"/>
          <w:szCs w:val="22"/>
        </w:rPr>
      </w:pPr>
      <w:r w:rsidRPr="001B04CD">
        <w:rPr>
          <w:color w:val="000000" w:themeColor="text1"/>
          <w:sz w:val="22"/>
          <w:szCs w:val="22"/>
        </w:rPr>
        <w:t xml:space="preserve">program </w:t>
      </w:r>
      <w:hyperlink w:anchor="stalnostrokovnousposabljanje" w:history="1">
        <w:r w:rsidR="00C520D7" w:rsidRPr="001B04CD">
          <w:rPr>
            <w:rStyle w:val="Hiperpovezava"/>
            <w:color w:val="000000" w:themeColor="text1"/>
            <w:sz w:val="22"/>
            <w:szCs w:val="22"/>
            <w:u w:val="none"/>
          </w:rPr>
          <w:t>stalnega usposabljanja</w:t>
        </w:r>
      </w:hyperlink>
      <w:r w:rsidRPr="001B04CD">
        <w:rPr>
          <w:color w:val="000000" w:themeColor="text1"/>
          <w:sz w:val="22"/>
          <w:szCs w:val="22"/>
        </w:rPr>
        <w:t xml:space="preserve"> za operaterja reaktorja;</w:t>
      </w:r>
    </w:p>
    <w:p w14:paraId="7C9E8AAF" w14:textId="19B058D6" w:rsidR="00BB4E36" w:rsidRPr="001B04CD" w:rsidRDefault="00BB4E36" w:rsidP="00BB4E36">
      <w:pPr>
        <w:pStyle w:val="Telobesedila"/>
        <w:numPr>
          <w:ilvl w:val="0"/>
          <w:numId w:val="29"/>
        </w:numPr>
        <w:spacing w:after="120"/>
        <w:rPr>
          <w:color w:val="000000" w:themeColor="text1"/>
          <w:sz w:val="22"/>
          <w:szCs w:val="22"/>
        </w:rPr>
      </w:pPr>
      <w:r w:rsidRPr="001B04CD">
        <w:rPr>
          <w:color w:val="000000" w:themeColor="text1"/>
          <w:sz w:val="22"/>
          <w:szCs w:val="22"/>
        </w:rPr>
        <w:t xml:space="preserve">uporaba ustreznih administrativnih in obratovalnih postopkov ter </w:t>
      </w:r>
      <w:r w:rsidR="00E52C60" w:rsidRPr="001B04CD">
        <w:rPr>
          <w:color w:val="000000" w:themeColor="text1"/>
          <w:sz w:val="22"/>
          <w:szCs w:val="22"/>
        </w:rPr>
        <w:t>obratovalnih pogojev in omejitev</w:t>
      </w:r>
      <w:r w:rsidRPr="001B04CD">
        <w:rPr>
          <w:color w:val="000000" w:themeColor="text1"/>
          <w:sz w:val="22"/>
          <w:szCs w:val="22"/>
        </w:rPr>
        <w:t>;</w:t>
      </w:r>
    </w:p>
    <w:p w14:paraId="693B6451" w14:textId="28E59F60" w:rsidR="00BB4E36" w:rsidRPr="001B04CD" w:rsidRDefault="00BB4E36" w:rsidP="00BB4E36">
      <w:pPr>
        <w:pStyle w:val="Telobesedila"/>
        <w:numPr>
          <w:ilvl w:val="0"/>
          <w:numId w:val="29"/>
        </w:numPr>
        <w:rPr>
          <w:color w:val="000000" w:themeColor="text1"/>
          <w:sz w:val="22"/>
          <w:szCs w:val="22"/>
        </w:rPr>
      </w:pPr>
      <w:r w:rsidRPr="001B04CD">
        <w:rPr>
          <w:color w:val="000000" w:themeColor="text1"/>
          <w:sz w:val="22"/>
          <w:szCs w:val="22"/>
        </w:rPr>
        <w:t>načrt zaščite in reševanja</w:t>
      </w:r>
      <w:r w:rsidR="00FA2F2B">
        <w:rPr>
          <w:color w:val="000000" w:themeColor="text1"/>
          <w:sz w:val="22"/>
          <w:szCs w:val="22"/>
        </w:rPr>
        <w:t xml:space="preserve"> organizacije</w:t>
      </w:r>
      <w:r w:rsidRPr="001B04CD">
        <w:rPr>
          <w:color w:val="000000" w:themeColor="text1"/>
          <w:sz w:val="22"/>
          <w:szCs w:val="22"/>
        </w:rPr>
        <w:t>.</w:t>
      </w:r>
    </w:p>
    <w:p w14:paraId="40088E87" w14:textId="77777777" w:rsidR="00BB4E36" w:rsidRPr="001B04CD" w:rsidRDefault="00BB4E36" w:rsidP="00BB4E36">
      <w:pPr>
        <w:pStyle w:val="Telobesedila"/>
        <w:rPr>
          <w:color w:val="000000" w:themeColor="text1"/>
          <w:sz w:val="22"/>
          <w:szCs w:val="22"/>
        </w:rPr>
      </w:pPr>
    </w:p>
    <w:p w14:paraId="23509F7F" w14:textId="28A8630A" w:rsidR="00BB4E36" w:rsidRPr="001B04CD" w:rsidRDefault="00BB4E36" w:rsidP="00CE6E08">
      <w:pPr>
        <w:pStyle w:val="Naslov2"/>
        <w:tabs>
          <w:tab w:val="clear" w:pos="6172"/>
          <w:tab w:val="num" w:pos="426"/>
        </w:tabs>
        <w:ind w:left="0" w:firstLine="0"/>
        <w:rPr>
          <w:color w:val="000000" w:themeColor="text1"/>
          <w:sz w:val="22"/>
          <w:szCs w:val="22"/>
        </w:rPr>
      </w:pPr>
      <w:bookmarkStart w:id="239" w:name="_Toc93220102"/>
      <w:bookmarkStart w:id="240" w:name="_Toc283716287"/>
      <w:bookmarkStart w:id="241" w:name="_Toc31786740"/>
      <w:r w:rsidRPr="001B04CD">
        <w:rPr>
          <w:color w:val="000000" w:themeColor="text1"/>
          <w:sz w:val="22"/>
          <w:szCs w:val="22"/>
        </w:rPr>
        <w:t xml:space="preserve">člen </w:t>
      </w:r>
      <w:r w:rsidRPr="001B04CD">
        <w:rPr>
          <w:color w:val="000000" w:themeColor="text1"/>
          <w:sz w:val="22"/>
          <w:szCs w:val="22"/>
        </w:rPr>
        <w:br/>
        <w:t>(začetno strokovno usposabljanje</w:t>
      </w:r>
      <w:r w:rsidR="001B04CD">
        <w:rPr>
          <w:color w:val="000000" w:themeColor="text1"/>
          <w:sz w:val="22"/>
          <w:szCs w:val="22"/>
        </w:rPr>
        <w:t xml:space="preserve"> </w:t>
      </w:r>
      <w:r w:rsidR="00F424A0" w:rsidRPr="00661FB9">
        <w:rPr>
          <w:color w:val="000000" w:themeColor="text1"/>
          <w:sz w:val="22"/>
          <w:szCs w:val="22"/>
        </w:rPr>
        <w:t>–</w:t>
      </w:r>
      <w:r w:rsidRPr="001B04CD">
        <w:rPr>
          <w:color w:val="000000" w:themeColor="text1"/>
          <w:sz w:val="22"/>
          <w:szCs w:val="22"/>
        </w:rPr>
        <w:t xml:space="preserve"> inženir izmene)</w:t>
      </w:r>
      <w:bookmarkEnd w:id="239"/>
      <w:bookmarkEnd w:id="240"/>
      <w:bookmarkEnd w:id="241"/>
    </w:p>
    <w:p w14:paraId="6703856E" w14:textId="77777777" w:rsidR="00BB4E36" w:rsidRPr="001B04CD" w:rsidRDefault="00BB4E36" w:rsidP="00BB4E36">
      <w:pPr>
        <w:pStyle w:val="Telobesedila"/>
        <w:rPr>
          <w:color w:val="000000" w:themeColor="text1"/>
          <w:sz w:val="22"/>
          <w:szCs w:val="22"/>
        </w:rPr>
      </w:pPr>
    </w:p>
    <w:p w14:paraId="0D22B2F1" w14:textId="5EEC4455" w:rsidR="00BB4E36" w:rsidRPr="001B04CD" w:rsidRDefault="00C520D7" w:rsidP="00F424A0">
      <w:pPr>
        <w:pStyle w:val="Telobesedila"/>
        <w:spacing w:after="120"/>
        <w:rPr>
          <w:color w:val="000000" w:themeColor="text1"/>
          <w:sz w:val="22"/>
          <w:szCs w:val="22"/>
        </w:rPr>
      </w:pPr>
      <w:r w:rsidRPr="001B04CD">
        <w:rPr>
          <w:color w:val="000000" w:themeColor="text1"/>
          <w:sz w:val="22"/>
          <w:szCs w:val="22"/>
        </w:rPr>
        <w:t xml:space="preserve">Program </w:t>
      </w:r>
      <w:hyperlink w:anchor="začetnostrokovnousposabljanje" w:history="1">
        <w:r w:rsidRPr="001B04CD">
          <w:rPr>
            <w:rStyle w:val="Hiperpovezava"/>
            <w:color w:val="000000" w:themeColor="text1"/>
            <w:sz w:val="22"/>
            <w:szCs w:val="22"/>
            <w:u w:val="none"/>
          </w:rPr>
          <w:t>začetnega strokovnega usposabljanja</w:t>
        </w:r>
      </w:hyperlink>
      <w:r w:rsidR="00BB4E36" w:rsidRPr="001B04CD">
        <w:rPr>
          <w:color w:val="000000" w:themeColor="text1"/>
          <w:sz w:val="22"/>
          <w:szCs w:val="22"/>
        </w:rPr>
        <w:t xml:space="preserve"> za delavce, ki so kandidati za pridobitev dovoljenja za inženirja izmene, </w:t>
      </w:r>
      <w:r w:rsidR="00812D5C">
        <w:rPr>
          <w:color w:val="000000" w:themeColor="text1"/>
          <w:sz w:val="22"/>
          <w:szCs w:val="22"/>
        </w:rPr>
        <w:t>vsebuje</w:t>
      </w:r>
      <w:r w:rsidR="00BB4E36" w:rsidRPr="001B04CD">
        <w:rPr>
          <w:color w:val="000000" w:themeColor="text1"/>
          <w:sz w:val="22"/>
          <w:szCs w:val="22"/>
        </w:rPr>
        <w:t xml:space="preserve"> najmanj:</w:t>
      </w:r>
    </w:p>
    <w:p w14:paraId="07378333" w14:textId="1D4CC803" w:rsidR="00BB4E36" w:rsidRPr="001B04CD" w:rsidRDefault="00BB4E36" w:rsidP="00F424A0">
      <w:pPr>
        <w:pStyle w:val="Telobesedila"/>
        <w:numPr>
          <w:ilvl w:val="0"/>
          <w:numId w:val="30"/>
        </w:numPr>
        <w:spacing w:after="120"/>
        <w:rPr>
          <w:color w:val="000000" w:themeColor="text1"/>
          <w:sz w:val="22"/>
          <w:szCs w:val="22"/>
        </w:rPr>
      </w:pPr>
      <w:r w:rsidRPr="001B04CD">
        <w:rPr>
          <w:color w:val="000000" w:themeColor="text1"/>
          <w:sz w:val="22"/>
          <w:szCs w:val="22"/>
        </w:rPr>
        <w:t>teoretične osnove in praktično usposabljanje na simulatorju</w:t>
      </w:r>
      <w:r w:rsidR="00974397" w:rsidRPr="001B04CD">
        <w:rPr>
          <w:color w:val="000000" w:themeColor="text1"/>
          <w:sz w:val="22"/>
          <w:szCs w:val="22"/>
        </w:rPr>
        <w:t xml:space="preserve"> za prepoznavanje stanja elektrarne</w:t>
      </w:r>
      <w:r w:rsidRPr="001B04CD">
        <w:rPr>
          <w:color w:val="000000" w:themeColor="text1"/>
          <w:sz w:val="22"/>
          <w:szCs w:val="22"/>
        </w:rPr>
        <w:t xml:space="preserve"> </w:t>
      </w:r>
      <w:r w:rsidR="003C4253" w:rsidRPr="001B04CD">
        <w:rPr>
          <w:color w:val="000000" w:themeColor="text1"/>
          <w:sz w:val="22"/>
          <w:szCs w:val="22"/>
        </w:rPr>
        <w:t xml:space="preserve">in </w:t>
      </w:r>
      <w:r w:rsidRPr="001B04CD">
        <w:rPr>
          <w:color w:val="000000" w:themeColor="text1"/>
          <w:sz w:val="22"/>
          <w:szCs w:val="22"/>
        </w:rPr>
        <w:t>za spremljanje kritičnih varnostnih funkcij;</w:t>
      </w:r>
    </w:p>
    <w:p w14:paraId="77B0DF1D" w14:textId="25A1CC65" w:rsidR="00E52C60" w:rsidRPr="001B04CD" w:rsidRDefault="00E52C60" w:rsidP="00F424A0">
      <w:pPr>
        <w:pStyle w:val="Telobesedila"/>
        <w:numPr>
          <w:ilvl w:val="0"/>
          <w:numId w:val="30"/>
        </w:numPr>
        <w:spacing w:after="120"/>
        <w:rPr>
          <w:color w:val="000000" w:themeColor="text1"/>
          <w:sz w:val="22"/>
          <w:szCs w:val="22"/>
        </w:rPr>
      </w:pPr>
      <w:r w:rsidRPr="001B04CD">
        <w:rPr>
          <w:color w:val="000000" w:themeColor="text1"/>
          <w:sz w:val="22"/>
          <w:szCs w:val="22"/>
        </w:rPr>
        <w:t>sevaln</w:t>
      </w:r>
      <w:r w:rsidR="00974397" w:rsidRPr="001B04CD">
        <w:rPr>
          <w:color w:val="000000" w:themeColor="text1"/>
          <w:sz w:val="22"/>
          <w:szCs w:val="22"/>
        </w:rPr>
        <w:t>o</w:t>
      </w:r>
      <w:r w:rsidRPr="001B04CD">
        <w:rPr>
          <w:color w:val="000000" w:themeColor="text1"/>
          <w:sz w:val="22"/>
          <w:szCs w:val="22"/>
        </w:rPr>
        <w:t xml:space="preserve"> in jedrsk</w:t>
      </w:r>
      <w:r w:rsidR="00974397" w:rsidRPr="001B04CD">
        <w:rPr>
          <w:color w:val="000000" w:themeColor="text1"/>
          <w:sz w:val="22"/>
          <w:szCs w:val="22"/>
        </w:rPr>
        <w:t>o</w:t>
      </w:r>
      <w:r w:rsidRPr="001B04CD">
        <w:rPr>
          <w:color w:val="000000" w:themeColor="text1"/>
          <w:sz w:val="22"/>
          <w:szCs w:val="22"/>
        </w:rPr>
        <w:t xml:space="preserve"> varnost;</w:t>
      </w:r>
    </w:p>
    <w:p w14:paraId="576C6673" w14:textId="4B2B0619" w:rsidR="00BB4E36" w:rsidRPr="001B04CD" w:rsidRDefault="00BB4E36" w:rsidP="00F424A0">
      <w:pPr>
        <w:pStyle w:val="Telobesedila"/>
        <w:numPr>
          <w:ilvl w:val="0"/>
          <w:numId w:val="30"/>
        </w:numPr>
        <w:spacing w:after="120"/>
        <w:rPr>
          <w:color w:val="000000" w:themeColor="text1"/>
          <w:sz w:val="22"/>
          <w:szCs w:val="22"/>
        </w:rPr>
      </w:pPr>
      <w:r w:rsidRPr="001B04CD">
        <w:rPr>
          <w:color w:val="000000" w:themeColor="text1"/>
          <w:sz w:val="22"/>
          <w:szCs w:val="22"/>
        </w:rPr>
        <w:t xml:space="preserve">osnove in vsebino </w:t>
      </w:r>
      <w:r w:rsidR="00E52C60" w:rsidRPr="001B04CD">
        <w:rPr>
          <w:color w:val="000000" w:themeColor="text1"/>
          <w:sz w:val="22"/>
          <w:szCs w:val="22"/>
        </w:rPr>
        <w:t>obratovalnih pogojev in omejitev</w:t>
      </w:r>
      <w:r w:rsidRPr="001B04CD">
        <w:rPr>
          <w:color w:val="000000" w:themeColor="text1"/>
          <w:sz w:val="22"/>
          <w:szCs w:val="22"/>
        </w:rPr>
        <w:t>;</w:t>
      </w:r>
    </w:p>
    <w:p w14:paraId="74A340FC" w14:textId="4C95CAE4" w:rsidR="00BB4E36" w:rsidRPr="001B04CD" w:rsidRDefault="00BB4E36" w:rsidP="00F424A0">
      <w:pPr>
        <w:pStyle w:val="Telobesedila"/>
        <w:numPr>
          <w:ilvl w:val="0"/>
          <w:numId w:val="30"/>
        </w:numPr>
        <w:spacing w:after="120"/>
        <w:rPr>
          <w:color w:val="000000" w:themeColor="text1"/>
          <w:sz w:val="22"/>
          <w:szCs w:val="22"/>
        </w:rPr>
      </w:pPr>
      <w:r w:rsidRPr="001B04CD">
        <w:rPr>
          <w:color w:val="000000" w:themeColor="text1"/>
          <w:sz w:val="22"/>
          <w:szCs w:val="22"/>
        </w:rPr>
        <w:lastRenderedPageBreak/>
        <w:t>analizo stanja elektrarne v izrednih razmerah</w:t>
      </w:r>
      <w:r w:rsidR="00E52C60" w:rsidRPr="001B04CD">
        <w:rPr>
          <w:color w:val="000000" w:themeColor="text1"/>
          <w:sz w:val="22"/>
          <w:szCs w:val="22"/>
        </w:rPr>
        <w:t>, vključno s podatki za določevanje akcijskih nivojev</w:t>
      </w:r>
      <w:r w:rsidRPr="001B04CD">
        <w:rPr>
          <w:color w:val="000000" w:themeColor="text1"/>
          <w:sz w:val="22"/>
          <w:szCs w:val="22"/>
        </w:rPr>
        <w:t>;</w:t>
      </w:r>
    </w:p>
    <w:p w14:paraId="36010360" w14:textId="2995768E" w:rsidR="00E52C60" w:rsidRPr="001B04CD" w:rsidRDefault="00E52C60" w:rsidP="00CE6E08">
      <w:pPr>
        <w:pStyle w:val="Default"/>
        <w:numPr>
          <w:ilvl w:val="0"/>
          <w:numId w:val="30"/>
        </w:numPr>
        <w:spacing w:after="120"/>
        <w:jc w:val="both"/>
        <w:rPr>
          <w:color w:val="000000" w:themeColor="text1"/>
          <w:sz w:val="22"/>
          <w:szCs w:val="22"/>
        </w:rPr>
      </w:pPr>
      <w:r w:rsidRPr="001B04CD">
        <w:rPr>
          <w:color w:val="000000" w:themeColor="text1"/>
          <w:sz w:val="22"/>
          <w:szCs w:val="22"/>
        </w:rPr>
        <w:t>hitro prepoznavanje in razvrstitev izrednega dogodka v stopnjo nevarnosti glede na merila, določena za obveščanje pristojnih organov;</w:t>
      </w:r>
    </w:p>
    <w:p w14:paraId="5FEB4F37" w14:textId="0538D625" w:rsidR="00900C23" w:rsidRPr="001B04CD" w:rsidRDefault="00BB4E36" w:rsidP="00F424A0">
      <w:pPr>
        <w:pStyle w:val="Telobesedila"/>
        <w:numPr>
          <w:ilvl w:val="0"/>
          <w:numId w:val="30"/>
        </w:numPr>
        <w:rPr>
          <w:color w:val="000000" w:themeColor="text1"/>
          <w:sz w:val="22"/>
          <w:szCs w:val="22"/>
        </w:rPr>
      </w:pPr>
      <w:r w:rsidRPr="001B04CD">
        <w:rPr>
          <w:color w:val="000000" w:themeColor="text1"/>
          <w:sz w:val="22"/>
          <w:szCs w:val="22"/>
        </w:rPr>
        <w:t xml:space="preserve">preprečevanje, odprava in ublažitev </w:t>
      </w:r>
      <w:r w:rsidR="00FB4A06" w:rsidRPr="001B04CD">
        <w:rPr>
          <w:color w:val="000000" w:themeColor="text1"/>
          <w:sz w:val="22"/>
          <w:szCs w:val="22"/>
        </w:rPr>
        <w:t xml:space="preserve">nesreč </w:t>
      </w:r>
      <w:r w:rsidRPr="001B04CD">
        <w:rPr>
          <w:color w:val="000000" w:themeColor="text1"/>
          <w:sz w:val="22"/>
          <w:szCs w:val="22"/>
        </w:rPr>
        <w:t>ter izvajanje zadolžitev iz načrta zaščite in reševanja</w:t>
      </w:r>
      <w:r w:rsidR="00B36AC5">
        <w:rPr>
          <w:color w:val="000000" w:themeColor="text1"/>
          <w:sz w:val="22"/>
          <w:szCs w:val="22"/>
        </w:rPr>
        <w:t xml:space="preserve"> organizacije</w:t>
      </w:r>
      <w:r w:rsidRPr="001B04CD">
        <w:rPr>
          <w:color w:val="000000" w:themeColor="text1"/>
          <w:sz w:val="22"/>
          <w:szCs w:val="22"/>
        </w:rPr>
        <w:t>.</w:t>
      </w:r>
    </w:p>
    <w:p w14:paraId="614AECE9" w14:textId="77777777" w:rsidR="00900C23" w:rsidRPr="001B04CD" w:rsidRDefault="00900C23" w:rsidP="008A716C">
      <w:pPr>
        <w:spacing w:after="160" w:line="259" w:lineRule="auto"/>
        <w:contextualSpacing/>
        <w:rPr>
          <w:rFonts w:eastAsiaTheme="minorHAnsi" w:cs="Arial"/>
          <w:color w:val="000000" w:themeColor="text1"/>
          <w:szCs w:val="22"/>
        </w:rPr>
      </w:pPr>
    </w:p>
    <w:p w14:paraId="5D1F0A02" w14:textId="65F1E460" w:rsidR="00900C23" w:rsidRPr="00F424A0" w:rsidRDefault="008B7090" w:rsidP="00CE6E08">
      <w:pPr>
        <w:pStyle w:val="Naslov2"/>
        <w:tabs>
          <w:tab w:val="clear" w:pos="6172"/>
          <w:tab w:val="num" w:pos="426"/>
        </w:tabs>
        <w:ind w:left="0" w:firstLine="0"/>
        <w:rPr>
          <w:color w:val="000000" w:themeColor="text1"/>
          <w:sz w:val="22"/>
          <w:szCs w:val="22"/>
        </w:rPr>
      </w:pPr>
      <w:bookmarkStart w:id="242" w:name="_Toc31786741"/>
      <w:r w:rsidRPr="00CE6E08">
        <w:rPr>
          <w:color w:val="000000" w:themeColor="text1"/>
          <w:sz w:val="22"/>
          <w:szCs w:val="22"/>
        </w:rPr>
        <w:t>člen</w:t>
      </w:r>
      <w:r w:rsidRPr="00CE6E08">
        <w:rPr>
          <w:color w:val="000000" w:themeColor="text1"/>
          <w:sz w:val="22"/>
          <w:szCs w:val="22"/>
        </w:rPr>
        <w:br/>
      </w:r>
      <w:r w:rsidR="00900C23" w:rsidRPr="00F424A0">
        <w:rPr>
          <w:color w:val="000000" w:themeColor="text1"/>
          <w:sz w:val="22"/>
          <w:szCs w:val="22"/>
        </w:rPr>
        <w:t>(začetno strokovno usposabljanje – strojnik opreme)</w:t>
      </w:r>
      <w:bookmarkEnd w:id="242"/>
    </w:p>
    <w:p w14:paraId="0ACFCDF7" w14:textId="77777777" w:rsidR="00900C23" w:rsidRPr="001B04CD" w:rsidRDefault="00900C23" w:rsidP="003B4F69">
      <w:pPr>
        <w:jc w:val="center"/>
        <w:rPr>
          <w:rFonts w:cs="Arial"/>
          <w:b/>
          <w:color w:val="000000" w:themeColor="text1"/>
          <w:sz w:val="22"/>
          <w:szCs w:val="22"/>
        </w:rPr>
      </w:pPr>
    </w:p>
    <w:p w14:paraId="611D2B09" w14:textId="36DD590E" w:rsidR="00900C23" w:rsidRPr="001B04CD" w:rsidRDefault="00900C23" w:rsidP="00CE6E08">
      <w:pPr>
        <w:numPr>
          <w:ilvl w:val="0"/>
          <w:numId w:val="49"/>
        </w:numPr>
        <w:spacing w:after="120" w:line="259" w:lineRule="auto"/>
        <w:jc w:val="both"/>
        <w:rPr>
          <w:rFonts w:cs="Arial"/>
          <w:color w:val="000000" w:themeColor="text1"/>
          <w:sz w:val="22"/>
          <w:szCs w:val="22"/>
        </w:rPr>
      </w:pPr>
      <w:r w:rsidRPr="001B04CD">
        <w:rPr>
          <w:rFonts w:cs="Arial"/>
          <w:color w:val="000000" w:themeColor="text1"/>
          <w:sz w:val="22"/>
          <w:szCs w:val="22"/>
        </w:rPr>
        <w:t>Program začetnega strokovnega usposabljanja za delavce, ki so kandidati za strojnika opreme, obsega naslednje programske sklope:</w:t>
      </w:r>
    </w:p>
    <w:p w14:paraId="3708DBDA" w14:textId="77777777" w:rsidR="00900C23" w:rsidRPr="001B04CD" w:rsidRDefault="00900C23" w:rsidP="00CE6E08">
      <w:pPr>
        <w:numPr>
          <w:ilvl w:val="0"/>
          <w:numId w:val="50"/>
        </w:numPr>
        <w:tabs>
          <w:tab w:val="num" w:pos="1077"/>
        </w:tabs>
        <w:spacing w:after="120" w:line="259" w:lineRule="auto"/>
        <w:jc w:val="both"/>
        <w:rPr>
          <w:rFonts w:cs="Arial"/>
          <w:color w:val="000000" w:themeColor="text1"/>
          <w:sz w:val="22"/>
          <w:szCs w:val="22"/>
        </w:rPr>
      </w:pPr>
      <w:r w:rsidRPr="001B04CD">
        <w:rPr>
          <w:rFonts w:cs="Arial"/>
          <w:color w:val="000000" w:themeColor="text1"/>
          <w:sz w:val="22"/>
          <w:szCs w:val="22"/>
        </w:rPr>
        <w:t>sistemi in obratovanje jedrske elektrarne (osnove);</w:t>
      </w:r>
    </w:p>
    <w:p w14:paraId="69E6FD07" w14:textId="77777777" w:rsidR="00900C23" w:rsidRPr="001B04CD" w:rsidRDefault="00900C23" w:rsidP="00CE6E08">
      <w:pPr>
        <w:numPr>
          <w:ilvl w:val="0"/>
          <w:numId w:val="50"/>
        </w:numPr>
        <w:tabs>
          <w:tab w:val="num" w:pos="1077"/>
        </w:tabs>
        <w:spacing w:line="259" w:lineRule="auto"/>
        <w:jc w:val="both"/>
        <w:rPr>
          <w:rFonts w:cs="Arial"/>
          <w:color w:val="000000" w:themeColor="text1"/>
          <w:sz w:val="22"/>
          <w:szCs w:val="22"/>
        </w:rPr>
      </w:pPr>
      <w:r w:rsidRPr="001B04CD">
        <w:rPr>
          <w:rFonts w:cs="Arial"/>
          <w:color w:val="000000" w:themeColor="text1"/>
          <w:sz w:val="22"/>
          <w:szCs w:val="22"/>
        </w:rPr>
        <w:t>usposabljanje na izbranem delovnem mestu strojnika opreme.</w:t>
      </w:r>
    </w:p>
    <w:p w14:paraId="5D85F6A5" w14:textId="77777777" w:rsidR="00900C23" w:rsidRPr="001B04CD" w:rsidRDefault="00900C23" w:rsidP="00CE6E08">
      <w:pPr>
        <w:jc w:val="both"/>
        <w:rPr>
          <w:rFonts w:cs="Arial"/>
          <w:color w:val="000000" w:themeColor="text1"/>
          <w:sz w:val="22"/>
          <w:szCs w:val="22"/>
        </w:rPr>
      </w:pPr>
    </w:p>
    <w:p w14:paraId="2020CE34" w14:textId="3F9CDF54" w:rsidR="007F773D" w:rsidRPr="001B04CD" w:rsidRDefault="00900C23" w:rsidP="00CE6E08">
      <w:pPr>
        <w:numPr>
          <w:ilvl w:val="0"/>
          <w:numId w:val="49"/>
        </w:numPr>
        <w:spacing w:after="120" w:line="259" w:lineRule="auto"/>
        <w:jc w:val="both"/>
        <w:rPr>
          <w:rFonts w:cs="Arial"/>
          <w:color w:val="000000" w:themeColor="text1"/>
          <w:sz w:val="22"/>
          <w:szCs w:val="22"/>
        </w:rPr>
      </w:pPr>
      <w:r w:rsidRPr="001B04CD">
        <w:rPr>
          <w:rFonts w:cs="Arial"/>
          <w:color w:val="000000" w:themeColor="text1"/>
          <w:sz w:val="22"/>
          <w:szCs w:val="22"/>
        </w:rPr>
        <w:t>Minimalni obseg začetnega strokovnega usposabljanja v prvem programskem sklopu je 200 šolskih ur, v drugem pa</w:t>
      </w:r>
      <w:r w:rsidR="001B04CD">
        <w:rPr>
          <w:rFonts w:cs="Arial"/>
          <w:color w:val="000000" w:themeColor="text1"/>
          <w:sz w:val="22"/>
          <w:szCs w:val="22"/>
        </w:rPr>
        <w:t xml:space="preserve"> </w:t>
      </w:r>
      <w:r w:rsidRPr="001B04CD">
        <w:rPr>
          <w:rFonts w:cs="Arial"/>
          <w:color w:val="000000" w:themeColor="text1"/>
          <w:sz w:val="22"/>
          <w:szCs w:val="22"/>
        </w:rPr>
        <w:t>minimalno 800 ur.</w:t>
      </w:r>
    </w:p>
    <w:p w14:paraId="79C902D6" w14:textId="5B725751" w:rsidR="00BB4E36" w:rsidRPr="001B04CD" w:rsidRDefault="00BB4E36" w:rsidP="008A716C">
      <w:pPr>
        <w:pStyle w:val="Telobesedila"/>
        <w:rPr>
          <w:color w:val="000000" w:themeColor="text1"/>
          <w:sz w:val="22"/>
          <w:szCs w:val="22"/>
        </w:rPr>
      </w:pPr>
      <w:bookmarkStart w:id="243" w:name="_Hlt49849886"/>
      <w:bookmarkEnd w:id="243"/>
    </w:p>
    <w:p w14:paraId="2F7EC0EE" w14:textId="751A6C4D" w:rsidR="00BB4E36" w:rsidRPr="001B04CD" w:rsidRDefault="00BB4E36" w:rsidP="00CE6E08">
      <w:pPr>
        <w:pStyle w:val="Naslov2"/>
        <w:tabs>
          <w:tab w:val="clear" w:pos="6172"/>
          <w:tab w:val="num" w:pos="426"/>
        </w:tabs>
        <w:ind w:left="0" w:firstLine="0"/>
        <w:rPr>
          <w:color w:val="000000" w:themeColor="text1"/>
          <w:sz w:val="22"/>
          <w:szCs w:val="22"/>
        </w:rPr>
      </w:pPr>
      <w:bookmarkStart w:id="244" w:name="_člen__(stalno_strokovno_usposabljan"/>
      <w:bookmarkStart w:id="245" w:name="_Toc93220103"/>
      <w:bookmarkStart w:id="246" w:name="_Toc283716288"/>
      <w:bookmarkStart w:id="247" w:name="_Toc31786742"/>
      <w:bookmarkEnd w:id="244"/>
      <w:r w:rsidRPr="001B04CD">
        <w:rPr>
          <w:color w:val="000000" w:themeColor="text1"/>
          <w:sz w:val="22"/>
          <w:szCs w:val="22"/>
        </w:rPr>
        <w:t xml:space="preserve">člen </w:t>
      </w:r>
      <w:r w:rsidRPr="001B04CD">
        <w:rPr>
          <w:color w:val="000000" w:themeColor="text1"/>
          <w:sz w:val="22"/>
          <w:szCs w:val="22"/>
        </w:rPr>
        <w:br/>
        <w:t xml:space="preserve">(stalno strokovno usposabljanje </w:t>
      </w:r>
      <w:r w:rsidR="00F424A0" w:rsidRPr="00661FB9">
        <w:rPr>
          <w:color w:val="000000" w:themeColor="text1"/>
          <w:sz w:val="22"/>
          <w:szCs w:val="22"/>
        </w:rPr>
        <w:t>–</w:t>
      </w:r>
      <w:r w:rsidRPr="001B04CD">
        <w:rPr>
          <w:color w:val="000000" w:themeColor="text1"/>
          <w:sz w:val="22"/>
          <w:szCs w:val="22"/>
        </w:rPr>
        <w:t xml:space="preserve"> glavni operater, operater reaktorja)</w:t>
      </w:r>
      <w:bookmarkEnd w:id="245"/>
      <w:bookmarkEnd w:id="246"/>
      <w:bookmarkEnd w:id="247"/>
    </w:p>
    <w:p w14:paraId="2CBC4799" w14:textId="77777777" w:rsidR="00BB4E36" w:rsidRPr="001B04CD" w:rsidRDefault="00BB4E36" w:rsidP="00BB4E36">
      <w:pPr>
        <w:pStyle w:val="Telobesedila"/>
        <w:rPr>
          <w:color w:val="000000" w:themeColor="text1"/>
          <w:sz w:val="22"/>
          <w:szCs w:val="22"/>
        </w:rPr>
      </w:pPr>
    </w:p>
    <w:p w14:paraId="4E1389F4" w14:textId="0BD318F6" w:rsidR="00BB4E36" w:rsidRPr="001B04CD" w:rsidRDefault="005065DF" w:rsidP="00BB4E36">
      <w:pPr>
        <w:pStyle w:val="Telobesedila"/>
        <w:numPr>
          <w:ilvl w:val="0"/>
          <w:numId w:val="16"/>
        </w:numPr>
        <w:rPr>
          <w:color w:val="000000" w:themeColor="text1"/>
          <w:sz w:val="22"/>
          <w:szCs w:val="22"/>
        </w:rPr>
      </w:pPr>
      <w:hyperlink r:id="rId25" w:anchor="delavec" w:history="1">
        <w:r w:rsidR="00C520D7" w:rsidRPr="001B04CD">
          <w:rPr>
            <w:rStyle w:val="Hiperpovezava"/>
            <w:color w:val="000000" w:themeColor="text1"/>
            <w:sz w:val="22"/>
            <w:szCs w:val="22"/>
            <w:u w:val="none"/>
          </w:rPr>
          <w:t>Delavci</w:t>
        </w:r>
      </w:hyperlink>
      <w:r w:rsidR="00C520D7" w:rsidRPr="001B04CD">
        <w:rPr>
          <w:color w:val="000000" w:themeColor="text1"/>
          <w:sz w:val="22"/>
          <w:szCs w:val="22"/>
        </w:rPr>
        <w:t>,</w:t>
      </w:r>
      <w:r w:rsidR="00BB4E36" w:rsidRPr="001B04CD">
        <w:rPr>
          <w:color w:val="000000" w:themeColor="text1"/>
          <w:sz w:val="22"/>
          <w:szCs w:val="22"/>
        </w:rPr>
        <w:t xml:space="preserve"> ki imajo veljavno dovoljenje za operaterja reaktorja ali glavnega operaterja, morajo letno opraviti najmanj 40 ur</w:t>
      </w:r>
      <w:r w:rsidR="00C520D7" w:rsidRPr="001B04CD">
        <w:rPr>
          <w:color w:val="000000" w:themeColor="text1"/>
          <w:sz w:val="22"/>
          <w:szCs w:val="22"/>
        </w:rPr>
        <w:t xml:space="preserve"> </w:t>
      </w:r>
      <w:hyperlink w:anchor="stalnostrokovnousposabljanje" w:history="1">
        <w:r w:rsidR="00C520D7" w:rsidRPr="001B04CD">
          <w:rPr>
            <w:rStyle w:val="Hiperpovezava"/>
            <w:color w:val="000000" w:themeColor="text1"/>
            <w:sz w:val="22"/>
            <w:szCs w:val="22"/>
            <w:u w:val="none"/>
          </w:rPr>
          <w:t>stalnega strokovnega usposabljanja</w:t>
        </w:r>
      </w:hyperlink>
      <w:r w:rsidR="001B04CD">
        <w:rPr>
          <w:color w:val="000000" w:themeColor="text1"/>
          <w:sz w:val="22"/>
          <w:szCs w:val="22"/>
        </w:rPr>
        <w:t xml:space="preserve"> </w:t>
      </w:r>
      <w:r w:rsidR="00BB4E36" w:rsidRPr="001B04CD">
        <w:rPr>
          <w:color w:val="000000" w:themeColor="text1"/>
          <w:sz w:val="22"/>
          <w:szCs w:val="22"/>
        </w:rPr>
        <w:t>na simulatorju.</w:t>
      </w:r>
    </w:p>
    <w:p w14:paraId="5EA03985" w14:textId="77777777" w:rsidR="00BB4E36" w:rsidRPr="001B04CD" w:rsidRDefault="00BB4E36" w:rsidP="00BB4E36">
      <w:pPr>
        <w:pStyle w:val="Telobesedila"/>
        <w:rPr>
          <w:color w:val="000000" w:themeColor="text1"/>
          <w:sz w:val="22"/>
          <w:szCs w:val="22"/>
        </w:rPr>
      </w:pPr>
    </w:p>
    <w:p w14:paraId="43CB8207" w14:textId="11B9AAD4" w:rsidR="00BB4E36" w:rsidRPr="001B04CD" w:rsidRDefault="00BB4E36" w:rsidP="00BB4E36">
      <w:pPr>
        <w:pStyle w:val="Telobesedila"/>
        <w:numPr>
          <w:ilvl w:val="0"/>
          <w:numId w:val="16"/>
        </w:numPr>
        <w:rPr>
          <w:color w:val="000000" w:themeColor="text1"/>
          <w:sz w:val="22"/>
          <w:szCs w:val="22"/>
        </w:rPr>
      </w:pPr>
      <w:r w:rsidRPr="001B04CD">
        <w:rPr>
          <w:color w:val="000000" w:themeColor="text1"/>
          <w:sz w:val="22"/>
          <w:szCs w:val="22"/>
        </w:rPr>
        <w:t xml:space="preserve">Program stalnega strokovnega usposabljanja </w:t>
      </w:r>
      <w:r w:rsidR="00812D5C">
        <w:rPr>
          <w:color w:val="000000" w:themeColor="text1"/>
          <w:sz w:val="22"/>
          <w:szCs w:val="22"/>
        </w:rPr>
        <w:t>vsebuje</w:t>
      </w:r>
      <w:r w:rsidRPr="001B04CD">
        <w:rPr>
          <w:color w:val="000000" w:themeColor="text1"/>
          <w:sz w:val="22"/>
          <w:szCs w:val="22"/>
        </w:rPr>
        <w:t xml:space="preserve"> analizo obratovalnih dogodkov v preteklem letu, značilnosti gorivnega cikla, značilnosti izvedenih </w:t>
      </w:r>
      <w:r w:rsidR="00B810DC" w:rsidRPr="001B04CD">
        <w:rPr>
          <w:color w:val="000000" w:themeColor="text1"/>
          <w:sz w:val="22"/>
          <w:szCs w:val="22"/>
        </w:rPr>
        <w:t xml:space="preserve">projektnih sprememb </w:t>
      </w:r>
      <w:r w:rsidRPr="001B04CD">
        <w:rPr>
          <w:color w:val="000000" w:themeColor="text1"/>
          <w:sz w:val="22"/>
          <w:szCs w:val="22"/>
        </w:rPr>
        <w:t xml:space="preserve">in sprememb obratovalnih </w:t>
      </w:r>
      <w:r w:rsidR="00E52C60" w:rsidRPr="001B04CD">
        <w:rPr>
          <w:color w:val="000000" w:themeColor="text1"/>
          <w:sz w:val="22"/>
          <w:szCs w:val="22"/>
        </w:rPr>
        <w:t xml:space="preserve">pogojev in </w:t>
      </w:r>
      <w:r w:rsidRPr="001B04CD">
        <w:rPr>
          <w:color w:val="000000" w:themeColor="text1"/>
          <w:sz w:val="22"/>
          <w:szCs w:val="22"/>
        </w:rPr>
        <w:t xml:space="preserve">omejitev in analizo za varnost pomembnih obratovalnih dogodkov v drugih </w:t>
      </w:r>
      <w:hyperlink r:id="rId26" w:anchor="Jedrskaelektrarna" w:history="1">
        <w:r w:rsidR="00C520D7" w:rsidRPr="001B04CD">
          <w:rPr>
            <w:rStyle w:val="Hiperpovezava"/>
            <w:color w:val="000000" w:themeColor="text1"/>
            <w:sz w:val="22"/>
            <w:szCs w:val="22"/>
            <w:u w:val="none"/>
          </w:rPr>
          <w:t>jedrskih elektrarnah</w:t>
        </w:r>
      </w:hyperlink>
      <w:r w:rsidRPr="001B04CD">
        <w:rPr>
          <w:color w:val="000000" w:themeColor="text1"/>
          <w:sz w:val="22"/>
          <w:szCs w:val="22"/>
        </w:rPr>
        <w:t xml:space="preserve"> istega tipa.</w:t>
      </w:r>
    </w:p>
    <w:p w14:paraId="714810CB" w14:textId="77777777" w:rsidR="00BB4E36" w:rsidRPr="001B04CD" w:rsidRDefault="00BB4E36" w:rsidP="00BB4E36">
      <w:pPr>
        <w:pStyle w:val="Telobesedila"/>
        <w:rPr>
          <w:color w:val="000000" w:themeColor="text1"/>
          <w:sz w:val="22"/>
          <w:szCs w:val="22"/>
        </w:rPr>
      </w:pPr>
    </w:p>
    <w:p w14:paraId="74B93C2C" w14:textId="1ADB4D60" w:rsidR="00BB4E36" w:rsidRPr="001B04CD" w:rsidRDefault="00BB4E36" w:rsidP="00BB4E36">
      <w:pPr>
        <w:pStyle w:val="Telobesedila"/>
        <w:numPr>
          <w:ilvl w:val="0"/>
          <w:numId w:val="16"/>
        </w:numPr>
        <w:rPr>
          <w:color w:val="000000" w:themeColor="text1"/>
          <w:sz w:val="22"/>
          <w:szCs w:val="22"/>
        </w:rPr>
      </w:pPr>
      <w:r w:rsidRPr="001B04CD">
        <w:rPr>
          <w:color w:val="000000" w:themeColor="text1"/>
          <w:sz w:val="22"/>
          <w:szCs w:val="22"/>
        </w:rPr>
        <w:t xml:space="preserve">Program stalnega strokovnega usposabljanja delavcev, ki imajo veljavno dovoljenje za glavnega operaterja, </w:t>
      </w:r>
      <w:r w:rsidR="00812D5C">
        <w:rPr>
          <w:color w:val="000000" w:themeColor="text1"/>
          <w:sz w:val="22"/>
          <w:szCs w:val="22"/>
        </w:rPr>
        <w:t>vsebuje</w:t>
      </w:r>
      <w:r w:rsidRPr="001B04CD">
        <w:rPr>
          <w:color w:val="000000" w:themeColor="text1"/>
          <w:sz w:val="22"/>
          <w:szCs w:val="22"/>
        </w:rPr>
        <w:t xml:space="preserve"> tudi </w:t>
      </w:r>
      <w:r w:rsidR="00B810DC" w:rsidRPr="001B04CD">
        <w:rPr>
          <w:color w:val="000000" w:themeColor="text1"/>
          <w:sz w:val="22"/>
          <w:szCs w:val="22"/>
        </w:rPr>
        <w:t xml:space="preserve">postopke za ravnanje ob nezgodi in smernice za obvladovanje težkih nesreč ter </w:t>
      </w:r>
      <w:r w:rsidRPr="001B04CD">
        <w:rPr>
          <w:color w:val="000000" w:themeColor="text1"/>
          <w:sz w:val="22"/>
          <w:szCs w:val="22"/>
        </w:rPr>
        <w:t>načrt zaščite in reševanja</w:t>
      </w:r>
      <w:r w:rsidR="00A97E76">
        <w:rPr>
          <w:color w:val="000000" w:themeColor="text1"/>
          <w:sz w:val="22"/>
          <w:szCs w:val="22"/>
        </w:rPr>
        <w:t xml:space="preserve"> organizacije</w:t>
      </w:r>
      <w:r w:rsidRPr="001B04CD">
        <w:rPr>
          <w:color w:val="000000" w:themeColor="text1"/>
          <w:sz w:val="22"/>
          <w:szCs w:val="22"/>
        </w:rPr>
        <w:t>.</w:t>
      </w:r>
    </w:p>
    <w:p w14:paraId="00AD0329" w14:textId="77777777" w:rsidR="00BB4E36" w:rsidRPr="001B04CD" w:rsidRDefault="00BB4E36" w:rsidP="008A716C">
      <w:pPr>
        <w:pStyle w:val="Telobesedila"/>
        <w:rPr>
          <w:color w:val="000000" w:themeColor="text1"/>
          <w:sz w:val="22"/>
          <w:szCs w:val="22"/>
        </w:rPr>
      </w:pPr>
    </w:p>
    <w:p w14:paraId="085EE39D" w14:textId="6A3424DA" w:rsidR="00BB4E36" w:rsidRPr="001B04CD" w:rsidRDefault="00BB4E36" w:rsidP="00CE6E08">
      <w:pPr>
        <w:pStyle w:val="Naslov2"/>
        <w:tabs>
          <w:tab w:val="clear" w:pos="6172"/>
          <w:tab w:val="num" w:pos="426"/>
        </w:tabs>
        <w:ind w:left="0" w:firstLine="0"/>
        <w:rPr>
          <w:color w:val="000000" w:themeColor="text1"/>
          <w:sz w:val="22"/>
          <w:szCs w:val="22"/>
        </w:rPr>
      </w:pPr>
      <w:bookmarkStart w:id="248" w:name="_Toc93220104"/>
      <w:bookmarkStart w:id="249" w:name="_Toc283716289"/>
      <w:bookmarkStart w:id="250" w:name="_Toc31786743"/>
      <w:r w:rsidRPr="001B04CD">
        <w:rPr>
          <w:color w:val="000000" w:themeColor="text1"/>
          <w:sz w:val="22"/>
          <w:szCs w:val="22"/>
        </w:rPr>
        <w:t xml:space="preserve">člen </w:t>
      </w:r>
      <w:r w:rsidRPr="001B04CD">
        <w:rPr>
          <w:color w:val="000000" w:themeColor="text1"/>
          <w:sz w:val="22"/>
          <w:szCs w:val="22"/>
        </w:rPr>
        <w:br/>
        <w:t xml:space="preserve">(stalno strokovno usposabljanje </w:t>
      </w:r>
      <w:r w:rsidR="00F424A0" w:rsidRPr="00661FB9">
        <w:rPr>
          <w:color w:val="000000" w:themeColor="text1"/>
          <w:sz w:val="22"/>
          <w:szCs w:val="22"/>
        </w:rPr>
        <w:t>–</w:t>
      </w:r>
      <w:r w:rsidRPr="001B04CD">
        <w:rPr>
          <w:color w:val="000000" w:themeColor="text1"/>
          <w:sz w:val="22"/>
          <w:szCs w:val="22"/>
        </w:rPr>
        <w:t xml:space="preserve"> inženir izmene)</w:t>
      </w:r>
      <w:bookmarkEnd w:id="248"/>
      <w:bookmarkEnd w:id="249"/>
      <w:bookmarkEnd w:id="250"/>
    </w:p>
    <w:p w14:paraId="3B4EA0FD" w14:textId="77777777" w:rsidR="00BB4E36" w:rsidRPr="001B04CD" w:rsidRDefault="00BB4E36" w:rsidP="00BB4E36">
      <w:pPr>
        <w:pStyle w:val="Telobesedila"/>
        <w:rPr>
          <w:color w:val="000000" w:themeColor="text1"/>
          <w:sz w:val="22"/>
          <w:szCs w:val="22"/>
        </w:rPr>
      </w:pPr>
    </w:p>
    <w:p w14:paraId="5282D5C9" w14:textId="5FAE4787" w:rsidR="00BB4E36" w:rsidRPr="001B04CD" w:rsidRDefault="00C520D7" w:rsidP="00BB4E36">
      <w:pPr>
        <w:pStyle w:val="Telobesedila"/>
        <w:rPr>
          <w:color w:val="000000" w:themeColor="text1"/>
          <w:sz w:val="22"/>
          <w:szCs w:val="22"/>
        </w:rPr>
      </w:pPr>
      <w:r w:rsidRPr="001B04CD">
        <w:rPr>
          <w:color w:val="000000" w:themeColor="text1"/>
          <w:sz w:val="22"/>
          <w:szCs w:val="22"/>
        </w:rPr>
        <w:t xml:space="preserve">Program </w:t>
      </w:r>
      <w:hyperlink w:anchor="stalnostrokovnousposabljanje" w:history="1">
        <w:r w:rsidRPr="001B04CD">
          <w:rPr>
            <w:rStyle w:val="Hiperpovezava"/>
            <w:color w:val="000000" w:themeColor="text1"/>
            <w:sz w:val="22"/>
            <w:szCs w:val="22"/>
            <w:u w:val="none"/>
          </w:rPr>
          <w:t>stalnega strokovnega usposabljanja</w:t>
        </w:r>
      </w:hyperlink>
      <w:r w:rsidR="00BB4E36" w:rsidRPr="001B04CD">
        <w:rPr>
          <w:color w:val="000000" w:themeColor="text1"/>
          <w:sz w:val="22"/>
          <w:szCs w:val="22"/>
        </w:rPr>
        <w:t xml:space="preserve"> za inženirja izmene mora vsako leto vsebovati</w:t>
      </w:r>
      <w:r w:rsidR="001B04CD">
        <w:rPr>
          <w:color w:val="000000" w:themeColor="text1"/>
          <w:sz w:val="22"/>
          <w:szCs w:val="22"/>
        </w:rPr>
        <w:t xml:space="preserve"> </w:t>
      </w:r>
      <w:r w:rsidR="00BB4E36" w:rsidRPr="001B04CD">
        <w:rPr>
          <w:color w:val="000000" w:themeColor="text1"/>
          <w:sz w:val="22"/>
          <w:szCs w:val="22"/>
        </w:rPr>
        <w:t>najmanj 16 šolskih ur predavanj in najmanj dvanajst ur usposabljanja na simulatorju. Predavanja in usposabljanje na simulatorju morajo biti usmerjeni predvsem na spremljanje kritičnih varnostnih funkcij, analizo stanja elektrarne v izrednih razmerah</w:t>
      </w:r>
      <w:r w:rsidR="00B810DC" w:rsidRPr="001B04CD">
        <w:rPr>
          <w:color w:val="000000" w:themeColor="text1"/>
          <w:sz w:val="22"/>
          <w:szCs w:val="22"/>
        </w:rPr>
        <w:t xml:space="preserve">, </w:t>
      </w:r>
      <w:bookmarkStart w:id="251" w:name="_Hlk9471652"/>
      <w:r w:rsidR="00B810DC" w:rsidRPr="001B04CD">
        <w:rPr>
          <w:color w:val="000000" w:themeColor="text1"/>
          <w:sz w:val="22"/>
          <w:szCs w:val="22"/>
        </w:rPr>
        <w:t>hitro prepoznavanje in razvrstitev izrednega dogodka v stopnjo nevarnosti</w:t>
      </w:r>
      <w:r w:rsidR="00BB4E36" w:rsidRPr="001B04CD">
        <w:rPr>
          <w:color w:val="000000" w:themeColor="text1"/>
          <w:sz w:val="22"/>
          <w:szCs w:val="22"/>
        </w:rPr>
        <w:t xml:space="preserve"> </w:t>
      </w:r>
      <w:bookmarkEnd w:id="251"/>
      <w:r w:rsidR="00BB4E36" w:rsidRPr="001B04CD">
        <w:rPr>
          <w:color w:val="000000" w:themeColor="text1"/>
          <w:sz w:val="22"/>
          <w:szCs w:val="22"/>
        </w:rPr>
        <w:t>in izvajanje zadolžitev iz načrta zaščite in reševanja</w:t>
      </w:r>
      <w:r w:rsidR="00A97E76">
        <w:rPr>
          <w:color w:val="000000" w:themeColor="text1"/>
          <w:sz w:val="22"/>
          <w:szCs w:val="22"/>
        </w:rPr>
        <w:t xml:space="preserve"> organizacije</w:t>
      </w:r>
      <w:r w:rsidR="00BB4E36" w:rsidRPr="001B04CD">
        <w:rPr>
          <w:color w:val="000000" w:themeColor="text1"/>
          <w:sz w:val="22"/>
          <w:szCs w:val="22"/>
        </w:rPr>
        <w:t xml:space="preserve">. </w:t>
      </w:r>
    </w:p>
    <w:p w14:paraId="00505285" w14:textId="50FC5176" w:rsidR="00BB4E36" w:rsidRDefault="00BB4E36" w:rsidP="008A716C">
      <w:pPr>
        <w:pStyle w:val="Telobesedila"/>
        <w:rPr>
          <w:color w:val="000000" w:themeColor="text1"/>
          <w:sz w:val="22"/>
          <w:szCs w:val="22"/>
        </w:rPr>
      </w:pPr>
    </w:p>
    <w:p w14:paraId="0771FD54" w14:textId="3BFAFD7B" w:rsidR="00B36137" w:rsidRPr="00F424A0" w:rsidRDefault="008B7090" w:rsidP="00CE6E08">
      <w:pPr>
        <w:pStyle w:val="Naslov2"/>
        <w:tabs>
          <w:tab w:val="clear" w:pos="6172"/>
          <w:tab w:val="num" w:pos="426"/>
        </w:tabs>
        <w:ind w:left="0" w:firstLine="0"/>
        <w:rPr>
          <w:color w:val="000000" w:themeColor="text1"/>
          <w:sz w:val="22"/>
          <w:szCs w:val="22"/>
        </w:rPr>
      </w:pPr>
      <w:bookmarkStart w:id="252" w:name="_Toc31786744"/>
      <w:r w:rsidRPr="00CE6E08">
        <w:rPr>
          <w:color w:val="000000" w:themeColor="text1"/>
          <w:sz w:val="22"/>
          <w:szCs w:val="22"/>
        </w:rPr>
        <w:t>člen</w:t>
      </w:r>
      <w:r w:rsidRPr="00CE6E08">
        <w:rPr>
          <w:color w:val="000000" w:themeColor="text1"/>
          <w:sz w:val="22"/>
          <w:szCs w:val="22"/>
        </w:rPr>
        <w:br/>
      </w:r>
      <w:r w:rsidR="00B36137" w:rsidRPr="00F424A0">
        <w:rPr>
          <w:color w:val="000000" w:themeColor="text1"/>
          <w:sz w:val="22"/>
          <w:szCs w:val="22"/>
        </w:rPr>
        <w:t>(stalno strokovno usposabljanje – strojnik opreme)</w:t>
      </w:r>
      <w:bookmarkEnd w:id="252"/>
    </w:p>
    <w:p w14:paraId="3B10376A" w14:textId="77777777" w:rsidR="00B36137" w:rsidRPr="001B04CD" w:rsidRDefault="00B36137" w:rsidP="00B36137">
      <w:pPr>
        <w:rPr>
          <w:rFonts w:cs="Arial"/>
          <w:b/>
          <w:color w:val="000000" w:themeColor="text1"/>
          <w:sz w:val="22"/>
          <w:szCs w:val="22"/>
        </w:rPr>
      </w:pPr>
    </w:p>
    <w:p w14:paraId="782AA450" w14:textId="77777777" w:rsidR="00BE2CDA" w:rsidRPr="001B04CD" w:rsidRDefault="005065DF" w:rsidP="00CE6E08">
      <w:pPr>
        <w:numPr>
          <w:ilvl w:val="0"/>
          <w:numId w:val="51"/>
        </w:numPr>
        <w:tabs>
          <w:tab w:val="clear" w:pos="360"/>
        </w:tabs>
        <w:spacing w:after="160" w:line="259" w:lineRule="auto"/>
        <w:jc w:val="both"/>
        <w:rPr>
          <w:rFonts w:cs="Arial"/>
          <w:color w:val="000000" w:themeColor="text1"/>
          <w:sz w:val="22"/>
          <w:szCs w:val="22"/>
        </w:rPr>
      </w:pPr>
      <w:hyperlink r:id="rId27" w:anchor="delavec" w:history="1">
        <w:r w:rsidR="00B36137" w:rsidRPr="001B04CD">
          <w:rPr>
            <w:rFonts w:cs="Arial"/>
            <w:color w:val="000000" w:themeColor="text1"/>
            <w:sz w:val="22"/>
            <w:szCs w:val="22"/>
          </w:rPr>
          <w:t>Delavci</w:t>
        </w:r>
      </w:hyperlink>
      <w:r w:rsidR="00B36137" w:rsidRPr="001B04CD">
        <w:rPr>
          <w:rFonts w:cs="Arial"/>
          <w:color w:val="000000" w:themeColor="text1"/>
          <w:sz w:val="22"/>
          <w:szCs w:val="22"/>
        </w:rPr>
        <w:t xml:space="preserve">, ki izvajajo dela in naloge strojnikov opreme, morajo letno opraviti najmanj 80 ur </w:t>
      </w:r>
      <w:hyperlink w:anchor="stalnostrokovnousposabljanje" w:history="1">
        <w:r w:rsidR="00B36137" w:rsidRPr="001B04CD">
          <w:rPr>
            <w:rFonts w:cs="Arial"/>
            <w:color w:val="000000" w:themeColor="text1"/>
            <w:sz w:val="22"/>
            <w:szCs w:val="22"/>
          </w:rPr>
          <w:t>stalnega strokovnega usposabljanja</w:t>
        </w:r>
      </w:hyperlink>
      <w:r w:rsidR="00B36137" w:rsidRPr="001B04CD">
        <w:rPr>
          <w:rFonts w:cs="Arial"/>
          <w:color w:val="000000" w:themeColor="text1"/>
          <w:sz w:val="22"/>
          <w:szCs w:val="22"/>
        </w:rPr>
        <w:t>.</w:t>
      </w:r>
    </w:p>
    <w:p w14:paraId="16EE83DB" w14:textId="0BB025DF" w:rsidR="00BB4E36" w:rsidRPr="001B04CD" w:rsidRDefault="00B36137" w:rsidP="00CE6E08">
      <w:pPr>
        <w:numPr>
          <w:ilvl w:val="0"/>
          <w:numId w:val="51"/>
        </w:numPr>
        <w:tabs>
          <w:tab w:val="clear" w:pos="360"/>
        </w:tabs>
        <w:spacing w:after="160" w:line="259" w:lineRule="auto"/>
        <w:jc w:val="both"/>
        <w:rPr>
          <w:rFonts w:cs="Arial"/>
          <w:color w:val="000000" w:themeColor="text1"/>
          <w:sz w:val="22"/>
          <w:szCs w:val="22"/>
        </w:rPr>
      </w:pPr>
      <w:r w:rsidRPr="001B04CD">
        <w:rPr>
          <w:rFonts w:cs="Arial"/>
          <w:color w:val="000000" w:themeColor="text1"/>
          <w:sz w:val="22"/>
          <w:szCs w:val="22"/>
        </w:rPr>
        <w:t xml:space="preserve">Program stalnega strokovnega usposabljanja </w:t>
      </w:r>
      <w:r w:rsidR="00812D5C">
        <w:rPr>
          <w:rFonts w:cs="Arial"/>
          <w:color w:val="000000" w:themeColor="text1"/>
          <w:sz w:val="22"/>
          <w:szCs w:val="22"/>
        </w:rPr>
        <w:t>vsebuje</w:t>
      </w:r>
      <w:r w:rsidRPr="001B04CD">
        <w:rPr>
          <w:rFonts w:cs="Arial"/>
          <w:color w:val="000000" w:themeColor="text1"/>
          <w:sz w:val="22"/>
          <w:szCs w:val="22"/>
        </w:rPr>
        <w:t xml:space="preserve"> </w:t>
      </w:r>
      <w:r w:rsidR="00521899" w:rsidRPr="001B04CD">
        <w:rPr>
          <w:rFonts w:cs="Arial"/>
          <w:color w:val="000000" w:themeColor="text1"/>
          <w:sz w:val="22"/>
          <w:szCs w:val="22"/>
        </w:rPr>
        <w:t xml:space="preserve">obnovo sistemov in obratovanja jedrske elektrarne, </w:t>
      </w:r>
      <w:r w:rsidR="00A13F04">
        <w:rPr>
          <w:rFonts w:cs="Arial"/>
          <w:color w:val="000000" w:themeColor="text1"/>
          <w:sz w:val="22"/>
          <w:szCs w:val="22"/>
        </w:rPr>
        <w:t xml:space="preserve">rokovanje z mobilno opremo, </w:t>
      </w:r>
      <w:r w:rsidRPr="001B04CD">
        <w:rPr>
          <w:rFonts w:cs="Arial"/>
          <w:color w:val="000000" w:themeColor="text1"/>
          <w:sz w:val="22"/>
          <w:szCs w:val="22"/>
        </w:rPr>
        <w:t xml:space="preserve">analizo obratovalnih dogodkov v preteklem letu, </w:t>
      </w:r>
      <w:r w:rsidRPr="001B04CD">
        <w:rPr>
          <w:rFonts w:cs="Arial"/>
          <w:color w:val="000000" w:themeColor="text1"/>
          <w:sz w:val="22"/>
          <w:szCs w:val="22"/>
        </w:rPr>
        <w:lastRenderedPageBreak/>
        <w:t>značilnosti izvedenih</w:t>
      </w:r>
      <w:r w:rsidR="00521899" w:rsidRPr="001B04CD">
        <w:rPr>
          <w:rFonts w:cs="Arial"/>
          <w:color w:val="000000" w:themeColor="text1"/>
          <w:sz w:val="22"/>
          <w:szCs w:val="22"/>
        </w:rPr>
        <w:t xml:space="preserve"> projektnih sprememb</w:t>
      </w:r>
      <w:r w:rsidR="001B04CD">
        <w:rPr>
          <w:rFonts w:cs="Arial"/>
          <w:color w:val="000000" w:themeColor="text1"/>
          <w:sz w:val="22"/>
          <w:szCs w:val="22"/>
        </w:rPr>
        <w:t xml:space="preserve"> </w:t>
      </w:r>
      <w:r w:rsidRPr="001B04CD">
        <w:rPr>
          <w:rFonts w:cs="Arial"/>
          <w:color w:val="000000" w:themeColor="text1"/>
          <w:sz w:val="22"/>
          <w:szCs w:val="22"/>
        </w:rPr>
        <w:t xml:space="preserve">in sprememb v obratovanju </w:t>
      </w:r>
      <w:r w:rsidR="00D4343B">
        <w:rPr>
          <w:rFonts w:cs="Arial"/>
          <w:color w:val="000000" w:themeColor="text1"/>
          <w:sz w:val="22"/>
          <w:szCs w:val="22"/>
        </w:rPr>
        <w:t>ter</w:t>
      </w:r>
      <w:r w:rsidR="00D4343B" w:rsidRPr="001B04CD">
        <w:rPr>
          <w:rFonts w:cs="Arial"/>
          <w:color w:val="000000" w:themeColor="text1"/>
          <w:sz w:val="22"/>
          <w:szCs w:val="22"/>
        </w:rPr>
        <w:t xml:space="preserve"> </w:t>
      </w:r>
      <w:r w:rsidRPr="001B04CD">
        <w:rPr>
          <w:rFonts w:cs="Arial"/>
          <w:color w:val="000000" w:themeColor="text1"/>
          <w:sz w:val="22"/>
          <w:szCs w:val="22"/>
        </w:rPr>
        <w:t xml:space="preserve">analizo za varnost pomembnih obratovalnih dogodkov v drugih </w:t>
      </w:r>
      <w:hyperlink r:id="rId28" w:anchor="Jedrskaelektrarna" w:history="1">
        <w:r w:rsidRPr="001B04CD">
          <w:rPr>
            <w:rFonts w:cs="Arial"/>
            <w:color w:val="000000" w:themeColor="text1"/>
            <w:sz w:val="22"/>
            <w:szCs w:val="22"/>
          </w:rPr>
          <w:t>jedrskih elektrarnah</w:t>
        </w:r>
      </w:hyperlink>
      <w:r w:rsidRPr="001B04CD">
        <w:rPr>
          <w:rFonts w:cs="Arial"/>
          <w:color w:val="000000" w:themeColor="text1"/>
          <w:sz w:val="22"/>
          <w:szCs w:val="22"/>
        </w:rPr>
        <w:t xml:space="preserve"> istega tipa.</w:t>
      </w:r>
    </w:p>
    <w:p w14:paraId="57452686" w14:textId="77777777" w:rsidR="00B36137" w:rsidRPr="001B04CD" w:rsidRDefault="00B36137" w:rsidP="008A716C">
      <w:pPr>
        <w:pStyle w:val="Telobesedila"/>
        <w:rPr>
          <w:color w:val="000000" w:themeColor="text1"/>
          <w:sz w:val="22"/>
          <w:szCs w:val="22"/>
        </w:rPr>
      </w:pPr>
    </w:p>
    <w:p w14:paraId="12E3C4D7" w14:textId="223AD4E0" w:rsidR="00BB4E36" w:rsidRPr="001B04CD" w:rsidRDefault="00BB4E36" w:rsidP="00CE6E08">
      <w:pPr>
        <w:pStyle w:val="Naslov2"/>
        <w:tabs>
          <w:tab w:val="clear" w:pos="6172"/>
          <w:tab w:val="num" w:pos="426"/>
        </w:tabs>
        <w:ind w:left="0" w:firstLine="0"/>
        <w:rPr>
          <w:color w:val="000000" w:themeColor="text1"/>
          <w:sz w:val="22"/>
          <w:szCs w:val="22"/>
        </w:rPr>
      </w:pPr>
      <w:bookmarkStart w:id="253" w:name="_člen__(preverjanje_usposobljenosti_"/>
      <w:bookmarkStart w:id="254" w:name="_Toc93220106"/>
      <w:bookmarkStart w:id="255" w:name="_Toc283716290"/>
      <w:bookmarkStart w:id="256" w:name="_Toc31786745"/>
      <w:bookmarkEnd w:id="253"/>
      <w:r w:rsidRPr="001B04CD">
        <w:rPr>
          <w:color w:val="000000" w:themeColor="text1"/>
          <w:sz w:val="22"/>
          <w:szCs w:val="22"/>
        </w:rPr>
        <w:t xml:space="preserve">člen </w:t>
      </w:r>
      <w:r w:rsidRPr="001B04CD">
        <w:rPr>
          <w:color w:val="000000" w:themeColor="text1"/>
          <w:sz w:val="22"/>
          <w:szCs w:val="22"/>
        </w:rPr>
        <w:br/>
        <w:t>(preverjanje usposobljenosti</w:t>
      </w:r>
      <w:r w:rsidR="001B04CD">
        <w:rPr>
          <w:color w:val="000000" w:themeColor="text1"/>
          <w:sz w:val="22"/>
          <w:szCs w:val="22"/>
        </w:rPr>
        <w:t xml:space="preserve"> </w:t>
      </w:r>
      <w:r w:rsidRPr="001B04CD">
        <w:rPr>
          <w:color w:val="000000" w:themeColor="text1"/>
          <w:sz w:val="22"/>
          <w:szCs w:val="22"/>
        </w:rPr>
        <w:t>- prva pridobitev dovoljenja za operaterja reaktorja)</w:t>
      </w:r>
      <w:bookmarkEnd w:id="254"/>
      <w:bookmarkEnd w:id="255"/>
      <w:bookmarkEnd w:id="256"/>
    </w:p>
    <w:p w14:paraId="47031DA2" w14:textId="77777777" w:rsidR="00BB4E36" w:rsidRPr="001B04CD" w:rsidRDefault="00BB4E36" w:rsidP="00BB4E36">
      <w:pPr>
        <w:pStyle w:val="Telobesedila"/>
        <w:rPr>
          <w:color w:val="000000" w:themeColor="text1"/>
          <w:sz w:val="22"/>
          <w:szCs w:val="22"/>
        </w:rPr>
      </w:pPr>
    </w:p>
    <w:p w14:paraId="5D94AC29" w14:textId="7FA98285" w:rsidR="00BB4E36" w:rsidRPr="001B04CD" w:rsidRDefault="00BB4E36" w:rsidP="00BB4E36">
      <w:pPr>
        <w:pStyle w:val="Telobesedila"/>
        <w:numPr>
          <w:ilvl w:val="0"/>
          <w:numId w:val="35"/>
        </w:numPr>
        <w:rPr>
          <w:color w:val="000000" w:themeColor="text1"/>
          <w:sz w:val="22"/>
          <w:szCs w:val="22"/>
        </w:rPr>
      </w:pPr>
      <w:r w:rsidRPr="001B04CD">
        <w:rPr>
          <w:color w:val="000000" w:themeColor="text1"/>
          <w:sz w:val="22"/>
          <w:szCs w:val="22"/>
        </w:rPr>
        <w:t xml:space="preserve">Preverjanje </w:t>
      </w:r>
      <w:hyperlink w:anchor="strokovnausposobljenost" w:history="1">
        <w:r w:rsidR="00C520D7" w:rsidRPr="001B04CD">
          <w:rPr>
            <w:rStyle w:val="Hiperpovezava"/>
            <w:color w:val="000000" w:themeColor="text1"/>
            <w:sz w:val="22"/>
            <w:szCs w:val="22"/>
            <w:u w:val="none"/>
          </w:rPr>
          <w:t>usposobljenosti</w:t>
        </w:r>
      </w:hyperlink>
      <w:r w:rsidRPr="001B04CD">
        <w:rPr>
          <w:color w:val="000000" w:themeColor="text1"/>
          <w:sz w:val="22"/>
          <w:szCs w:val="22"/>
        </w:rPr>
        <w:t xml:space="preserve"> za prvo pridobitev dovoljenja za opravljanje del in nalog operaterja reaktorja obsega pisni del, preverjanje usposobljenosti na simulatorju, ustni del in obhod elektrarne.</w:t>
      </w:r>
    </w:p>
    <w:p w14:paraId="2B9D98B5" w14:textId="77777777" w:rsidR="00BB4E36" w:rsidRPr="001B04CD" w:rsidRDefault="00BB4E36" w:rsidP="00BB4E36">
      <w:pPr>
        <w:pStyle w:val="Telobesedila"/>
        <w:rPr>
          <w:color w:val="000000" w:themeColor="text1"/>
          <w:sz w:val="22"/>
          <w:szCs w:val="22"/>
        </w:rPr>
      </w:pPr>
    </w:p>
    <w:p w14:paraId="57F81C3D" w14:textId="6C329DCD" w:rsidR="00BB4E36" w:rsidRPr="001B04CD" w:rsidRDefault="00BB4E36" w:rsidP="00BB4E36">
      <w:pPr>
        <w:pStyle w:val="Telobesedila"/>
        <w:numPr>
          <w:ilvl w:val="0"/>
          <w:numId w:val="35"/>
        </w:numPr>
        <w:rPr>
          <w:color w:val="000000" w:themeColor="text1"/>
          <w:sz w:val="22"/>
          <w:szCs w:val="22"/>
        </w:rPr>
      </w:pPr>
      <w:bookmarkStart w:id="257" w:name="člen312"/>
      <w:bookmarkEnd w:id="257"/>
      <w:r w:rsidRPr="001B04CD">
        <w:rPr>
          <w:color w:val="000000" w:themeColor="text1"/>
          <w:sz w:val="22"/>
          <w:szCs w:val="22"/>
        </w:rPr>
        <w:t xml:space="preserve">Pisni del preverjanja obsega vprašanja iz snovi, ki je bila obdelana </w:t>
      </w:r>
      <w:r w:rsidR="00F10958">
        <w:rPr>
          <w:color w:val="000000" w:themeColor="text1"/>
          <w:sz w:val="22"/>
          <w:szCs w:val="22"/>
        </w:rPr>
        <w:t>v</w:t>
      </w:r>
      <w:r w:rsidR="00F10958" w:rsidRPr="001B04CD">
        <w:rPr>
          <w:color w:val="000000" w:themeColor="text1"/>
          <w:sz w:val="22"/>
          <w:szCs w:val="22"/>
        </w:rPr>
        <w:t xml:space="preserve"> </w:t>
      </w:r>
      <w:hyperlink w:anchor="začetnostrokovnousposabljanje" w:history="1">
        <w:r w:rsidR="00C520D7" w:rsidRPr="001B04CD">
          <w:rPr>
            <w:color w:val="000000" w:themeColor="text1"/>
            <w:sz w:val="22"/>
            <w:szCs w:val="22"/>
          </w:rPr>
          <w:t>začetn</w:t>
        </w:r>
        <w:r w:rsidR="00F10958">
          <w:rPr>
            <w:color w:val="000000" w:themeColor="text1"/>
            <w:sz w:val="22"/>
            <w:szCs w:val="22"/>
          </w:rPr>
          <w:t>e</w:t>
        </w:r>
        <w:r w:rsidR="00C520D7" w:rsidRPr="001B04CD">
          <w:rPr>
            <w:color w:val="000000" w:themeColor="text1"/>
            <w:sz w:val="22"/>
            <w:szCs w:val="22"/>
          </w:rPr>
          <w:t>m strokovn</w:t>
        </w:r>
        <w:r w:rsidR="00F10958">
          <w:rPr>
            <w:color w:val="000000" w:themeColor="text1"/>
            <w:sz w:val="22"/>
            <w:szCs w:val="22"/>
          </w:rPr>
          <w:t>e</w:t>
        </w:r>
        <w:r w:rsidR="00C520D7" w:rsidRPr="001B04CD">
          <w:rPr>
            <w:color w:val="000000" w:themeColor="text1"/>
            <w:sz w:val="22"/>
            <w:szCs w:val="22"/>
          </w:rPr>
          <w:t>m usposabljanj</w:t>
        </w:r>
        <w:r w:rsidR="00F10958">
          <w:rPr>
            <w:color w:val="000000" w:themeColor="text1"/>
            <w:sz w:val="22"/>
            <w:szCs w:val="22"/>
          </w:rPr>
          <w:t>u</w:t>
        </w:r>
      </w:hyperlink>
      <w:r w:rsidR="00C520D7" w:rsidRPr="001B04CD">
        <w:rPr>
          <w:color w:val="000000" w:themeColor="text1"/>
          <w:sz w:val="22"/>
          <w:szCs w:val="22"/>
        </w:rPr>
        <w:t>.</w:t>
      </w:r>
      <w:r w:rsidRPr="001B04CD">
        <w:rPr>
          <w:color w:val="000000" w:themeColor="text1"/>
          <w:sz w:val="22"/>
          <w:szCs w:val="22"/>
        </w:rPr>
        <w:t xml:space="preserve"> Za pripravo pisnega dela imenuje </w:t>
      </w:r>
      <w:hyperlink w:anchor="_člen_(imenovanje_strokovne_komisije" w:history="1">
        <w:r w:rsidR="00C520D7" w:rsidRPr="001B04CD">
          <w:rPr>
            <w:color w:val="000000" w:themeColor="text1"/>
            <w:sz w:val="22"/>
            <w:szCs w:val="22"/>
          </w:rPr>
          <w:t>komisija</w:t>
        </w:r>
      </w:hyperlink>
      <w:r w:rsidRPr="001B04CD">
        <w:rPr>
          <w:color w:val="000000" w:themeColor="text1"/>
          <w:sz w:val="22"/>
          <w:szCs w:val="22"/>
        </w:rPr>
        <w:t xml:space="preserve"> enega ali več članov komisije, ki tudi ocenijo pisne odgovore kandidatov. Pozitivna ocena pisnega dela, vsaj 80 % vseh možnih točk, je predpogoj za nadaljevanje preverjanja. </w:t>
      </w:r>
    </w:p>
    <w:p w14:paraId="5854D261" w14:textId="77777777" w:rsidR="006F7F1C" w:rsidRPr="001B04CD" w:rsidRDefault="006F7F1C" w:rsidP="003A1EB7">
      <w:pPr>
        <w:pStyle w:val="Telobesedila"/>
        <w:ind w:left="360"/>
        <w:rPr>
          <w:color w:val="000000" w:themeColor="text1"/>
          <w:sz w:val="22"/>
          <w:szCs w:val="22"/>
        </w:rPr>
      </w:pPr>
    </w:p>
    <w:p w14:paraId="4917A9C8" w14:textId="77A1CCAA" w:rsidR="00BB4E36" w:rsidRPr="001B04CD" w:rsidRDefault="00BB4E36" w:rsidP="00BB4E36">
      <w:pPr>
        <w:pStyle w:val="Telobesedila"/>
        <w:numPr>
          <w:ilvl w:val="0"/>
          <w:numId w:val="35"/>
        </w:numPr>
        <w:rPr>
          <w:color w:val="000000" w:themeColor="text1"/>
          <w:sz w:val="22"/>
          <w:szCs w:val="22"/>
        </w:rPr>
      </w:pPr>
      <w:r w:rsidRPr="001B04CD">
        <w:rPr>
          <w:color w:val="000000" w:themeColor="text1"/>
          <w:sz w:val="22"/>
          <w:szCs w:val="22"/>
        </w:rPr>
        <w:t xml:space="preserve">Preverjanje usposobljenosti na simulatorju obsega samostojen zagon reaktorja iz podkritičnega stanja do nizke moči in delo v </w:t>
      </w:r>
      <w:r w:rsidR="0075615A" w:rsidRPr="001B04CD">
        <w:rPr>
          <w:color w:val="000000" w:themeColor="text1"/>
          <w:sz w:val="22"/>
          <w:szCs w:val="22"/>
        </w:rPr>
        <w:t>izmeni</w:t>
      </w:r>
      <w:r w:rsidRPr="001B04CD">
        <w:rPr>
          <w:color w:val="000000" w:themeColor="text1"/>
          <w:sz w:val="22"/>
          <w:szCs w:val="22"/>
        </w:rPr>
        <w:t xml:space="preserve">. </w:t>
      </w:r>
      <w:r w:rsidR="0075615A" w:rsidRPr="001B04CD">
        <w:rPr>
          <w:color w:val="000000" w:themeColor="text1"/>
          <w:sz w:val="22"/>
          <w:szCs w:val="22"/>
        </w:rPr>
        <w:t xml:space="preserve">Izmena </w:t>
      </w:r>
      <w:r w:rsidRPr="001B04CD">
        <w:rPr>
          <w:color w:val="000000" w:themeColor="text1"/>
          <w:sz w:val="22"/>
          <w:szCs w:val="22"/>
        </w:rPr>
        <w:t>mora po vnaprej pripravljenem scenariju prikazati usposobljenost za varno obratovanje jedrske elektrarne po obratovalnih postopkih. Scenarij</w:t>
      </w:r>
      <w:r w:rsidR="00872AED" w:rsidRPr="001B04CD">
        <w:rPr>
          <w:color w:val="000000" w:themeColor="text1"/>
          <w:sz w:val="22"/>
          <w:szCs w:val="22"/>
        </w:rPr>
        <w:t>i</w:t>
      </w:r>
      <w:r w:rsidR="00046FDA">
        <w:rPr>
          <w:color w:val="000000" w:themeColor="text1"/>
          <w:sz w:val="22"/>
          <w:szCs w:val="22"/>
        </w:rPr>
        <w:t xml:space="preserve"> </w:t>
      </w:r>
      <w:r w:rsidRPr="001B04CD">
        <w:rPr>
          <w:color w:val="000000" w:themeColor="text1"/>
          <w:sz w:val="22"/>
          <w:szCs w:val="22"/>
        </w:rPr>
        <w:t>obsega</w:t>
      </w:r>
      <w:r w:rsidR="00872AED" w:rsidRPr="001B04CD">
        <w:rPr>
          <w:color w:val="000000" w:themeColor="text1"/>
          <w:sz w:val="22"/>
          <w:szCs w:val="22"/>
        </w:rPr>
        <w:t>jo</w:t>
      </w:r>
      <w:r w:rsidRPr="001B04CD">
        <w:rPr>
          <w:color w:val="000000" w:themeColor="text1"/>
          <w:sz w:val="22"/>
          <w:szCs w:val="22"/>
        </w:rPr>
        <w:t xml:space="preserve"> normalno obratovanje, nenormalno obratovanje ter obratovanje</w:t>
      </w:r>
      <w:r w:rsidR="0075615A" w:rsidRPr="001B04CD">
        <w:rPr>
          <w:color w:val="000000" w:themeColor="text1"/>
          <w:sz w:val="22"/>
          <w:szCs w:val="22"/>
        </w:rPr>
        <w:t xml:space="preserve"> v primeru nesreč</w:t>
      </w:r>
      <w:r w:rsidRPr="001B04CD">
        <w:rPr>
          <w:color w:val="000000" w:themeColor="text1"/>
          <w:sz w:val="22"/>
          <w:szCs w:val="22"/>
        </w:rPr>
        <w:t>. Komisija ocenjuje delo kandidata na enem od delovnih mest, za katere je potrebno dovoljenje za operaterja reaktorja</w:t>
      </w:r>
      <w:r w:rsidR="006F7F1C" w:rsidRPr="001B04CD">
        <w:rPr>
          <w:color w:val="000000" w:themeColor="text1"/>
          <w:sz w:val="22"/>
          <w:szCs w:val="22"/>
        </w:rPr>
        <w:t>.</w:t>
      </w:r>
    </w:p>
    <w:p w14:paraId="2BD92FA1" w14:textId="77777777" w:rsidR="006F7F1C" w:rsidRPr="001B04CD" w:rsidRDefault="006F7F1C" w:rsidP="003A1EB7">
      <w:pPr>
        <w:pStyle w:val="Telobesedila"/>
        <w:ind w:left="360"/>
        <w:rPr>
          <w:color w:val="000000" w:themeColor="text1"/>
          <w:sz w:val="22"/>
          <w:szCs w:val="22"/>
        </w:rPr>
      </w:pPr>
    </w:p>
    <w:p w14:paraId="46050263" w14:textId="0A4265AA" w:rsidR="00BB4E36" w:rsidRPr="001B04CD" w:rsidRDefault="00BB4E36" w:rsidP="00BB4E36">
      <w:pPr>
        <w:pStyle w:val="Telobesedila"/>
        <w:numPr>
          <w:ilvl w:val="0"/>
          <w:numId w:val="35"/>
        </w:numPr>
        <w:rPr>
          <w:color w:val="000000" w:themeColor="text1"/>
          <w:sz w:val="22"/>
          <w:szCs w:val="22"/>
        </w:rPr>
      </w:pPr>
      <w:r w:rsidRPr="001B04CD">
        <w:rPr>
          <w:color w:val="000000" w:themeColor="text1"/>
          <w:sz w:val="22"/>
          <w:szCs w:val="22"/>
        </w:rPr>
        <w:t xml:space="preserve">Ustni del obsega zagovor pisnega dela ter vprašanja, ki se nanašajo na podrobnosti ukrepanja med potekom scenarija na simulatorju. Lahko pa vsebujejo tudi vprašanja, ki se nanašajo na teoretske osnove za posamezna opravila ter na obratovalne pogoje in omejitve. </w:t>
      </w:r>
    </w:p>
    <w:p w14:paraId="49397412" w14:textId="77777777" w:rsidR="006F7F1C" w:rsidRPr="001B04CD" w:rsidRDefault="006F7F1C" w:rsidP="006F7F1C">
      <w:pPr>
        <w:pStyle w:val="Telobesedila"/>
        <w:rPr>
          <w:color w:val="000000" w:themeColor="text1"/>
          <w:sz w:val="22"/>
          <w:szCs w:val="22"/>
        </w:rPr>
      </w:pPr>
    </w:p>
    <w:p w14:paraId="3C26A3CA" w14:textId="7D2B6B1B" w:rsidR="00BB4E36" w:rsidRPr="001B04CD" w:rsidRDefault="00BB4E36" w:rsidP="00BB4E36">
      <w:pPr>
        <w:pStyle w:val="Telobesedila"/>
        <w:numPr>
          <w:ilvl w:val="0"/>
          <w:numId w:val="35"/>
        </w:numPr>
        <w:rPr>
          <w:color w:val="000000" w:themeColor="text1"/>
          <w:sz w:val="22"/>
          <w:szCs w:val="22"/>
        </w:rPr>
      </w:pPr>
      <w:r w:rsidRPr="001B04CD">
        <w:rPr>
          <w:color w:val="000000" w:themeColor="text1"/>
          <w:sz w:val="22"/>
          <w:szCs w:val="22"/>
        </w:rPr>
        <w:t>Med obhodom elektrarne se preverja poznavanje lokacije ter delovanja komponent in sistemov</w:t>
      </w:r>
      <w:r w:rsidR="002F0302">
        <w:rPr>
          <w:color w:val="000000" w:themeColor="text1"/>
          <w:sz w:val="22"/>
          <w:szCs w:val="22"/>
        </w:rPr>
        <w:t>,</w:t>
      </w:r>
      <w:r w:rsidR="002A1022" w:rsidRPr="001B04CD">
        <w:rPr>
          <w:color w:val="000000" w:themeColor="text1"/>
          <w:sz w:val="22"/>
          <w:szCs w:val="22"/>
        </w:rPr>
        <w:t xml:space="preserve"> pomembnih za varnost in obratovanje</w:t>
      </w:r>
      <w:r w:rsidRPr="001B04CD">
        <w:rPr>
          <w:color w:val="000000" w:themeColor="text1"/>
          <w:sz w:val="22"/>
          <w:szCs w:val="22"/>
        </w:rPr>
        <w:t>.</w:t>
      </w:r>
    </w:p>
    <w:p w14:paraId="3F962867" w14:textId="77777777" w:rsidR="00BB4E36" w:rsidRPr="001B04CD" w:rsidRDefault="00BB4E36" w:rsidP="008A716C">
      <w:pPr>
        <w:pStyle w:val="Telobesedila"/>
        <w:rPr>
          <w:color w:val="000000" w:themeColor="text1"/>
          <w:sz w:val="22"/>
          <w:szCs w:val="22"/>
        </w:rPr>
      </w:pPr>
    </w:p>
    <w:p w14:paraId="7E98D36D" w14:textId="3042DA6A" w:rsidR="00BB4E36" w:rsidRPr="001B04CD" w:rsidRDefault="00BB4E36" w:rsidP="00CE6E08">
      <w:pPr>
        <w:pStyle w:val="Naslov2"/>
        <w:tabs>
          <w:tab w:val="clear" w:pos="6172"/>
          <w:tab w:val="num" w:pos="426"/>
        </w:tabs>
        <w:ind w:left="0" w:firstLine="0"/>
        <w:rPr>
          <w:color w:val="000000" w:themeColor="text1"/>
          <w:sz w:val="22"/>
          <w:szCs w:val="22"/>
        </w:rPr>
      </w:pPr>
      <w:bookmarkStart w:id="258" w:name="_Toc93220107"/>
      <w:bookmarkStart w:id="259" w:name="_Toc283716291"/>
      <w:bookmarkStart w:id="260" w:name="_Toc31786746"/>
      <w:r w:rsidRPr="001B04CD">
        <w:rPr>
          <w:color w:val="000000" w:themeColor="text1"/>
          <w:sz w:val="22"/>
          <w:szCs w:val="22"/>
        </w:rPr>
        <w:t xml:space="preserve">člen </w:t>
      </w:r>
      <w:r w:rsidRPr="001B04CD">
        <w:rPr>
          <w:color w:val="000000" w:themeColor="text1"/>
          <w:sz w:val="22"/>
          <w:szCs w:val="22"/>
        </w:rPr>
        <w:br/>
        <w:t>(preverjanje usposobljenosti – prva pridobitev dovoljenja za glavnega operaterja )</w:t>
      </w:r>
      <w:bookmarkEnd w:id="258"/>
      <w:bookmarkEnd w:id="259"/>
      <w:bookmarkEnd w:id="260"/>
    </w:p>
    <w:p w14:paraId="47F3FEE6" w14:textId="77777777" w:rsidR="00BB4E36" w:rsidRPr="001B04CD" w:rsidRDefault="00BB4E36" w:rsidP="00BB4E36">
      <w:pPr>
        <w:pStyle w:val="Telobesedila"/>
        <w:rPr>
          <w:color w:val="000000" w:themeColor="text1"/>
          <w:sz w:val="22"/>
          <w:szCs w:val="22"/>
        </w:rPr>
      </w:pPr>
    </w:p>
    <w:p w14:paraId="76869298" w14:textId="16F88626" w:rsidR="00BB4E36" w:rsidRPr="001B04CD" w:rsidRDefault="00BB4E36" w:rsidP="00BB4E36">
      <w:pPr>
        <w:pStyle w:val="Telobesedila"/>
        <w:numPr>
          <w:ilvl w:val="0"/>
          <w:numId w:val="17"/>
        </w:numPr>
        <w:rPr>
          <w:color w:val="000000" w:themeColor="text1"/>
          <w:sz w:val="22"/>
          <w:szCs w:val="22"/>
        </w:rPr>
      </w:pPr>
      <w:r w:rsidRPr="001B04CD">
        <w:rPr>
          <w:color w:val="000000" w:themeColor="text1"/>
          <w:sz w:val="22"/>
          <w:szCs w:val="22"/>
        </w:rPr>
        <w:t xml:space="preserve">Preverjanje </w:t>
      </w:r>
      <w:hyperlink w:anchor="strokovnausposobljenost" w:history="1">
        <w:r w:rsidR="00C520D7" w:rsidRPr="001B04CD">
          <w:rPr>
            <w:rStyle w:val="Hiperpovezava"/>
            <w:color w:val="000000" w:themeColor="text1"/>
            <w:sz w:val="22"/>
            <w:szCs w:val="22"/>
            <w:u w:val="none"/>
          </w:rPr>
          <w:t>usposobljenosti</w:t>
        </w:r>
      </w:hyperlink>
      <w:r w:rsidRPr="001B04CD">
        <w:rPr>
          <w:color w:val="000000" w:themeColor="text1"/>
          <w:sz w:val="22"/>
          <w:szCs w:val="22"/>
        </w:rPr>
        <w:t xml:space="preserve"> za prvo pridobitev dovoljenja za opravljanje del in nalog glavnega operaterja obsega pisni del, preverjanje obratovalne usposobljenosti na simulatorju in ustni del.</w:t>
      </w:r>
    </w:p>
    <w:p w14:paraId="23B2D7A4" w14:textId="77777777" w:rsidR="00BB4E36" w:rsidRPr="001B04CD" w:rsidRDefault="00BB4E36" w:rsidP="00BB4E36">
      <w:pPr>
        <w:pStyle w:val="Telobesedila"/>
        <w:rPr>
          <w:color w:val="000000" w:themeColor="text1"/>
          <w:sz w:val="22"/>
          <w:szCs w:val="22"/>
        </w:rPr>
      </w:pPr>
    </w:p>
    <w:p w14:paraId="1F078353" w14:textId="2F11A2D2" w:rsidR="00BB4E36" w:rsidRPr="001B04CD" w:rsidRDefault="00BB4E36" w:rsidP="00BB4E36">
      <w:pPr>
        <w:pStyle w:val="Telobesedila"/>
        <w:numPr>
          <w:ilvl w:val="0"/>
          <w:numId w:val="17"/>
        </w:numPr>
        <w:rPr>
          <w:color w:val="000000" w:themeColor="text1"/>
          <w:sz w:val="22"/>
          <w:szCs w:val="22"/>
        </w:rPr>
      </w:pPr>
      <w:r w:rsidRPr="001B04CD">
        <w:rPr>
          <w:color w:val="000000" w:themeColor="text1"/>
          <w:sz w:val="22"/>
          <w:szCs w:val="22"/>
        </w:rPr>
        <w:t xml:space="preserve">Pisni del obsega vprašanja iz snovi, ki je bila obdelana v </w:t>
      </w:r>
      <w:hyperlink w:anchor="začetnostrokovnousposabljanje" w:history="1">
        <w:r w:rsidR="00C520D7" w:rsidRPr="001B04CD">
          <w:rPr>
            <w:rStyle w:val="Hiperpovezava"/>
            <w:color w:val="000000" w:themeColor="text1"/>
            <w:sz w:val="22"/>
            <w:szCs w:val="22"/>
            <w:u w:val="none"/>
          </w:rPr>
          <w:t>začetnem strokovnem usposabljanju</w:t>
        </w:r>
      </w:hyperlink>
      <w:r w:rsidRPr="001B04CD">
        <w:rPr>
          <w:color w:val="000000" w:themeColor="text1"/>
          <w:sz w:val="22"/>
          <w:szCs w:val="22"/>
        </w:rPr>
        <w:t xml:space="preserve"> za glavnega operaterja ter </w:t>
      </w:r>
      <w:hyperlink w:anchor="_člen__(stalno_strokovno usposabljan" w:history="1">
        <w:r w:rsidR="00C520D7" w:rsidRPr="001B04CD">
          <w:rPr>
            <w:rStyle w:val="Hiperpovezava"/>
            <w:color w:val="000000" w:themeColor="text1"/>
            <w:sz w:val="22"/>
            <w:szCs w:val="22"/>
            <w:u w:val="none"/>
          </w:rPr>
          <w:t xml:space="preserve">v </w:t>
        </w:r>
        <w:r w:rsidR="007F0C94" w:rsidRPr="001B04CD">
          <w:rPr>
            <w:rStyle w:val="Hiperpovezava"/>
            <w:color w:val="000000" w:themeColor="text1"/>
            <w:sz w:val="22"/>
            <w:szCs w:val="22"/>
            <w:u w:val="none"/>
          </w:rPr>
          <w:t>stalnem</w:t>
        </w:r>
        <w:r w:rsidR="00C520D7" w:rsidRPr="001B04CD">
          <w:rPr>
            <w:rStyle w:val="Hiperpovezava"/>
            <w:color w:val="000000" w:themeColor="text1"/>
            <w:sz w:val="22"/>
            <w:szCs w:val="22"/>
            <w:u w:val="none"/>
          </w:rPr>
          <w:t xml:space="preserve"> strokovnem usposabljanju</w:t>
        </w:r>
      </w:hyperlink>
      <w:r w:rsidRPr="001B04CD">
        <w:rPr>
          <w:color w:val="000000" w:themeColor="text1"/>
          <w:sz w:val="22"/>
          <w:szCs w:val="22"/>
        </w:rPr>
        <w:t xml:space="preserve"> za operaterje komandne sobe. Za pripravo in ocenitev pisnega dela velja </w:t>
      </w:r>
      <w:hyperlink w:anchor="člen312" w:history="1">
        <w:r w:rsidR="00D4343B" w:rsidRPr="001B04CD">
          <w:rPr>
            <w:rStyle w:val="Hiperpovezava"/>
            <w:color w:val="000000" w:themeColor="text1"/>
            <w:sz w:val="22"/>
            <w:szCs w:val="22"/>
            <w:u w:val="none"/>
          </w:rPr>
          <w:t>drug</w:t>
        </w:r>
        <w:r w:rsidR="00D4343B">
          <w:rPr>
            <w:rStyle w:val="Hiperpovezava"/>
            <w:color w:val="000000" w:themeColor="text1"/>
            <w:sz w:val="22"/>
            <w:szCs w:val="22"/>
            <w:u w:val="none"/>
          </w:rPr>
          <w:t>i</w:t>
        </w:r>
        <w:r w:rsidR="00D4343B" w:rsidRPr="001B04CD">
          <w:rPr>
            <w:rStyle w:val="Hiperpovezava"/>
            <w:color w:val="000000" w:themeColor="text1"/>
            <w:sz w:val="22"/>
            <w:szCs w:val="22"/>
            <w:u w:val="none"/>
          </w:rPr>
          <w:t xml:space="preserve"> odstav</w:t>
        </w:r>
        <w:r w:rsidR="00D4343B">
          <w:rPr>
            <w:rStyle w:val="Hiperpovezava"/>
            <w:color w:val="000000" w:themeColor="text1"/>
            <w:sz w:val="22"/>
            <w:szCs w:val="22"/>
            <w:u w:val="none"/>
          </w:rPr>
          <w:t>ek</w:t>
        </w:r>
        <w:r w:rsidR="00D4343B" w:rsidRPr="001B04CD">
          <w:rPr>
            <w:rStyle w:val="Hiperpovezava"/>
            <w:color w:val="000000" w:themeColor="text1"/>
            <w:sz w:val="22"/>
            <w:szCs w:val="22"/>
            <w:u w:val="none"/>
          </w:rPr>
          <w:t xml:space="preserve"> prejšnjega člena</w:t>
        </w:r>
      </w:hyperlink>
      <w:r w:rsidRPr="001B04CD">
        <w:rPr>
          <w:color w:val="000000" w:themeColor="text1"/>
          <w:sz w:val="22"/>
          <w:szCs w:val="22"/>
        </w:rPr>
        <w:t>.</w:t>
      </w:r>
    </w:p>
    <w:p w14:paraId="7E45CB55" w14:textId="77777777" w:rsidR="00BB4E36" w:rsidRPr="001B04CD" w:rsidRDefault="00BB4E36" w:rsidP="00BB4E36">
      <w:pPr>
        <w:pStyle w:val="Telobesedila"/>
        <w:rPr>
          <w:color w:val="000000" w:themeColor="text1"/>
          <w:sz w:val="22"/>
          <w:szCs w:val="22"/>
        </w:rPr>
      </w:pPr>
    </w:p>
    <w:p w14:paraId="56968752" w14:textId="24CB1993" w:rsidR="00BB4E36" w:rsidRPr="001B04CD" w:rsidRDefault="00BB4E36" w:rsidP="00BB4E36">
      <w:pPr>
        <w:pStyle w:val="Telobesedila"/>
        <w:numPr>
          <w:ilvl w:val="0"/>
          <w:numId w:val="17"/>
        </w:numPr>
        <w:rPr>
          <w:color w:val="000000" w:themeColor="text1"/>
          <w:sz w:val="22"/>
          <w:szCs w:val="22"/>
        </w:rPr>
      </w:pPr>
      <w:r w:rsidRPr="001B04CD">
        <w:rPr>
          <w:color w:val="000000" w:themeColor="text1"/>
          <w:sz w:val="22"/>
          <w:szCs w:val="22"/>
        </w:rPr>
        <w:t xml:space="preserve">Med preverjanjem obratovalne usposobljenosti na simulatorju na delovnem mestu, za katero je potrebno veljavno dovoljenje za glavnega operaterja, mora kandidat dokazati, da uspešno usmerja in nadzoruje delo operaterja reaktorja, operaterja ostalih sistemov, dodatnega operaterja ostalih sistemov in strojnikov opreme v skladu s postopki za </w:t>
      </w:r>
      <w:r w:rsidR="00E1577E" w:rsidRPr="001B04CD">
        <w:rPr>
          <w:color w:val="000000" w:themeColor="text1"/>
          <w:sz w:val="22"/>
          <w:szCs w:val="22"/>
        </w:rPr>
        <w:t>normalno</w:t>
      </w:r>
      <w:r w:rsidR="00FB4A06" w:rsidRPr="001B04CD">
        <w:rPr>
          <w:color w:val="000000" w:themeColor="text1"/>
          <w:sz w:val="22"/>
          <w:szCs w:val="22"/>
        </w:rPr>
        <w:t xml:space="preserve"> obratovanje</w:t>
      </w:r>
      <w:r w:rsidRPr="001B04CD">
        <w:rPr>
          <w:color w:val="000000" w:themeColor="text1"/>
          <w:sz w:val="22"/>
          <w:szCs w:val="22"/>
        </w:rPr>
        <w:t xml:space="preserve">, </w:t>
      </w:r>
      <w:r w:rsidR="00E1577E" w:rsidRPr="001B04CD">
        <w:rPr>
          <w:color w:val="000000" w:themeColor="text1"/>
          <w:sz w:val="22"/>
          <w:szCs w:val="22"/>
        </w:rPr>
        <w:t>nenormalno</w:t>
      </w:r>
      <w:r w:rsidR="00FB4A06" w:rsidRPr="001B04CD">
        <w:rPr>
          <w:color w:val="000000" w:themeColor="text1"/>
          <w:sz w:val="22"/>
          <w:szCs w:val="22"/>
        </w:rPr>
        <w:t xml:space="preserve"> obratovanje</w:t>
      </w:r>
      <w:r w:rsidR="00E1577E" w:rsidRPr="001B04CD">
        <w:rPr>
          <w:color w:val="000000" w:themeColor="text1"/>
          <w:sz w:val="22"/>
          <w:szCs w:val="22"/>
        </w:rPr>
        <w:t xml:space="preserve"> </w:t>
      </w:r>
      <w:r w:rsidR="00FB4A06" w:rsidRPr="001B04CD">
        <w:rPr>
          <w:color w:val="000000" w:themeColor="text1"/>
          <w:sz w:val="22"/>
          <w:szCs w:val="22"/>
        </w:rPr>
        <w:t xml:space="preserve">ter </w:t>
      </w:r>
      <w:r w:rsidRPr="001B04CD">
        <w:rPr>
          <w:color w:val="000000" w:themeColor="text1"/>
          <w:sz w:val="22"/>
          <w:szCs w:val="22"/>
        </w:rPr>
        <w:t>obratova</w:t>
      </w:r>
      <w:r w:rsidR="00E1577E" w:rsidRPr="001B04CD">
        <w:rPr>
          <w:color w:val="000000" w:themeColor="text1"/>
          <w:sz w:val="22"/>
          <w:szCs w:val="22"/>
        </w:rPr>
        <w:t>nje v primeru nesreč</w:t>
      </w:r>
      <w:r w:rsidR="002E031D" w:rsidRPr="001B04CD">
        <w:rPr>
          <w:color w:val="000000" w:themeColor="text1"/>
          <w:sz w:val="22"/>
          <w:szCs w:val="22"/>
        </w:rPr>
        <w:t xml:space="preserve"> kar vključuje tudi uporabo smernic za obvladovanje težkih nesreč.</w:t>
      </w:r>
    </w:p>
    <w:p w14:paraId="67D22FFA" w14:textId="77777777" w:rsidR="00BB4E36" w:rsidRPr="001B04CD" w:rsidRDefault="00BB4E36" w:rsidP="00BB4E36">
      <w:pPr>
        <w:pStyle w:val="Telobesedila"/>
        <w:rPr>
          <w:color w:val="000000" w:themeColor="text1"/>
          <w:sz w:val="22"/>
          <w:szCs w:val="22"/>
        </w:rPr>
      </w:pPr>
    </w:p>
    <w:p w14:paraId="058765D6" w14:textId="52A025D5" w:rsidR="00BB4E36" w:rsidRPr="001B04CD" w:rsidRDefault="00BB4E36" w:rsidP="00BB4E36">
      <w:pPr>
        <w:pStyle w:val="Telobesedila"/>
        <w:numPr>
          <w:ilvl w:val="0"/>
          <w:numId w:val="17"/>
        </w:numPr>
        <w:rPr>
          <w:color w:val="000000" w:themeColor="text1"/>
          <w:sz w:val="22"/>
          <w:szCs w:val="22"/>
        </w:rPr>
      </w:pPr>
      <w:r w:rsidRPr="001B04CD">
        <w:rPr>
          <w:color w:val="000000" w:themeColor="text1"/>
          <w:sz w:val="22"/>
          <w:szCs w:val="22"/>
        </w:rPr>
        <w:t xml:space="preserve">Ustni del obsega zagovor pisnega dela, vprašanja, ki se nanašajo na podrobnosti ukrepanja med potekom scenarija na simulatorju in poznavanje ukrepov v primeru izrednega dogodka. Lahko vsebujejo tudi vprašanja, ki se nanašajo na </w:t>
      </w:r>
      <w:r w:rsidR="002A2F2C" w:rsidRPr="002A2F2C">
        <w:rPr>
          <w:color w:val="000000" w:themeColor="text1"/>
          <w:sz w:val="22"/>
          <w:szCs w:val="22"/>
        </w:rPr>
        <w:t>teoret</w:t>
      </w:r>
      <w:r w:rsidR="002A2F2C" w:rsidRPr="00CE6E08">
        <w:rPr>
          <w:color w:val="000000" w:themeColor="text1"/>
          <w:sz w:val="22"/>
          <w:szCs w:val="22"/>
        </w:rPr>
        <w:t>ične</w:t>
      </w:r>
      <w:r w:rsidR="002A2F2C" w:rsidRPr="002A2F2C">
        <w:rPr>
          <w:color w:val="000000" w:themeColor="text1"/>
          <w:sz w:val="22"/>
          <w:szCs w:val="22"/>
        </w:rPr>
        <w:t xml:space="preserve"> </w:t>
      </w:r>
      <w:r w:rsidRPr="002A2F2C">
        <w:rPr>
          <w:color w:val="000000" w:themeColor="text1"/>
          <w:sz w:val="22"/>
          <w:szCs w:val="22"/>
        </w:rPr>
        <w:t>osnove</w:t>
      </w:r>
      <w:r w:rsidRPr="001B04CD">
        <w:rPr>
          <w:color w:val="000000" w:themeColor="text1"/>
          <w:sz w:val="22"/>
          <w:szCs w:val="22"/>
        </w:rPr>
        <w:t xml:space="preserve"> za posamezna opravila ter na obratovalne pogoje in omejitve. </w:t>
      </w:r>
    </w:p>
    <w:p w14:paraId="365A7851" w14:textId="77777777" w:rsidR="00BB4E36" w:rsidRPr="001B04CD" w:rsidRDefault="00BB4E36" w:rsidP="00BB4E36">
      <w:pPr>
        <w:pStyle w:val="Telobesedila"/>
        <w:rPr>
          <w:color w:val="000000" w:themeColor="text1"/>
          <w:sz w:val="22"/>
          <w:szCs w:val="22"/>
        </w:rPr>
      </w:pPr>
    </w:p>
    <w:p w14:paraId="47C69065"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61" w:name="_Toc93220108"/>
      <w:bookmarkStart w:id="262" w:name="_Toc283716292"/>
      <w:bookmarkStart w:id="263" w:name="_Toc31786747"/>
      <w:r w:rsidRPr="001B04CD">
        <w:rPr>
          <w:color w:val="000000" w:themeColor="text1"/>
          <w:sz w:val="22"/>
          <w:szCs w:val="22"/>
        </w:rPr>
        <w:t xml:space="preserve">člen </w:t>
      </w:r>
      <w:r w:rsidRPr="001B04CD">
        <w:rPr>
          <w:color w:val="000000" w:themeColor="text1"/>
          <w:sz w:val="22"/>
          <w:szCs w:val="22"/>
        </w:rPr>
        <w:br/>
        <w:t>(preverjanje usposobljenosti – prva pridobitev dovoljenja za inženirja izmene)</w:t>
      </w:r>
      <w:bookmarkEnd w:id="261"/>
      <w:bookmarkEnd w:id="262"/>
      <w:bookmarkEnd w:id="263"/>
    </w:p>
    <w:p w14:paraId="279E4BC8" w14:textId="77777777" w:rsidR="00BB4E36" w:rsidRPr="001B04CD" w:rsidRDefault="00BB4E36" w:rsidP="00BB4E36">
      <w:pPr>
        <w:pStyle w:val="Telobesedila"/>
        <w:rPr>
          <w:color w:val="000000" w:themeColor="text1"/>
          <w:sz w:val="22"/>
          <w:szCs w:val="22"/>
        </w:rPr>
      </w:pPr>
    </w:p>
    <w:p w14:paraId="7ECE105E" w14:textId="64D84A86" w:rsidR="00BB4E36" w:rsidRPr="001B04CD" w:rsidRDefault="00BB4E36" w:rsidP="00BB4E36">
      <w:pPr>
        <w:pStyle w:val="Telobesedila"/>
        <w:rPr>
          <w:color w:val="000000" w:themeColor="text1"/>
          <w:sz w:val="22"/>
          <w:szCs w:val="22"/>
        </w:rPr>
      </w:pPr>
      <w:r w:rsidRPr="001B04CD">
        <w:rPr>
          <w:color w:val="000000" w:themeColor="text1"/>
          <w:sz w:val="22"/>
          <w:szCs w:val="22"/>
        </w:rPr>
        <w:lastRenderedPageBreak/>
        <w:t xml:space="preserve">Preverjanje </w:t>
      </w:r>
      <w:hyperlink w:anchor="strokovnausposobljenost" w:history="1">
        <w:r w:rsidR="00C520D7" w:rsidRPr="001B04CD">
          <w:rPr>
            <w:rStyle w:val="Hiperpovezava"/>
            <w:color w:val="000000" w:themeColor="text1"/>
            <w:sz w:val="22"/>
            <w:szCs w:val="22"/>
            <w:u w:val="none"/>
          </w:rPr>
          <w:t>usposobljenosti</w:t>
        </w:r>
      </w:hyperlink>
      <w:r w:rsidRPr="001B04CD">
        <w:rPr>
          <w:color w:val="000000" w:themeColor="text1"/>
          <w:sz w:val="22"/>
          <w:szCs w:val="22"/>
        </w:rPr>
        <w:t xml:space="preserve"> za prvo pridobitev dovoljenja za opravljanje del in nalog inženirja izmene obsega pisni del, preverjanje obratovalne usposobljenosti na simulatorju in ustni del. Vprašanja med ustnim delom se lahko nanašajo na podrobnosti ukrepanja med potekom scenarija na simulatorju, </w:t>
      </w:r>
      <w:r w:rsidRPr="002A2F2C">
        <w:rPr>
          <w:color w:val="000000" w:themeColor="text1"/>
          <w:sz w:val="22"/>
          <w:szCs w:val="22"/>
        </w:rPr>
        <w:t>teoretične osnove</w:t>
      </w:r>
      <w:r w:rsidRPr="001B04CD">
        <w:rPr>
          <w:color w:val="000000" w:themeColor="text1"/>
          <w:sz w:val="22"/>
          <w:szCs w:val="22"/>
        </w:rPr>
        <w:t xml:space="preserve"> za posamezna opravila, na obratovalne pogoje in omejitve, spremljanje kritičnih varnostnih funkcij</w:t>
      </w:r>
      <w:r w:rsidR="00E1577E" w:rsidRPr="001B04CD">
        <w:rPr>
          <w:color w:val="000000" w:themeColor="text1"/>
          <w:sz w:val="22"/>
          <w:szCs w:val="22"/>
        </w:rPr>
        <w:t>, hitro prepoznavanje in razvrstitev izrednega dogodka v stopnjo nevarnosti</w:t>
      </w:r>
      <w:r w:rsidRPr="001B04CD">
        <w:rPr>
          <w:color w:val="000000" w:themeColor="text1"/>
          <w:sz w:val="22"/>
          <w:szCs w:val="22"/>
        </w:rPr>
        <w:t xml:space="preserve"> </w:t>
      </w:r>
      <w:r w:rsidR="00D4343B">
        <w:rPr>
          <w:color w:val="000000" w:themeColor="text1"/>
          <w:sz w:val="22"/>
          <w:szCs w:val="22"/>
        </w:rPr>
        <w:t>ter</w:t>
      </w:r>
      <w:r w:rsidR="00D4343B" w:rsidRPr="001B04CD">
        <w:rPr>
          <w:color w:val="000000" w:themeColor="text1"/>
          <w:sz w:val="22"/>
          <w:szCs w:val="22"/>
        </w:rPr>
        <w:t xml:space="preserve"> </w:t>
      </w:r>
      <w:r w:rsidRPr="001B04CD">
        <w:rPr>
          <w:color w:val="000000" w:themeColor="text1"/>
          <w:sz w:val="22"/>
          <w:szCs w:val="22"/>
        </w:rPr>
        <w:t>nalog iz načrta zaščite in reševanja</w:t>
      </w:r>
      <w:r w:rsidR="00A13F04">
        <w:rPr>
          <w:color w:val="000000" w:themeColor="text1"/>
          <w:sz w:val="22"/>
          <w:szCs w:val="22"/>
        </w:rPr>
        <w:t xml:space="preserve"> organizacije</w:t>
      </w:r>
      <w:r w:rsidRPr="001B04CD">
        <w:rPr>
          <w:color w:val="000000" w:themeColor="text1"/>
          <w:sz w:val="22"/>
          <w:szCs w:val="22"/>
        </w:rPr>
        <w:t>.</w:t>
      </w:r>
    </w:p>
    <w:p w14:paraId="1B2BD84E" w14:textId="77777777" w:rsidR="00BE2CDA" w:rsidRPr="001B04CD" w:rsidRDefault="00BE2CDA" w:rsidP="003A1EB7">
      <w:pPr>
        <w:pStyle w:val="Telobesedila"/>
        <w:rPr>
          <w:color w:val="000000" w:themeColor="text1"/>
          <w:sz w:val="22"/>
          <w:szCs w:val="22"/>
        </w:rPr>
      </w:pPr>
    </w:p>
    <w:p w14:paraId="71D47BBC" w14:textId="1AE655D1" w:rsidR="00BE2CDA" w:rsidRPr="00F424A0" w:rsidRDefault="008B7090" w:rsidP="00CE6E08">
      <w:pPr>
        <w:pStyle w:val="Naslov2"/>
        <w:tabs>
          <w:tab w:val="clear" w:pos="6172"/>
          <w:tab w:val="num" w:pos="426"/>
        </w:tabs>
        <w:ind w:left="0" w:firstLine="0"/>
        <w:rPr>
          <w:color w:val="000000" w:themeColor="text1"/>
          <w:sz w:val="22"/>
          <w:szCs w:val="22"/>
        </w:rPr>
      </w:pPr>
      <w:bookmarkStart w:id="264" w:name="_Toc31786748"/>
      <w:r w:rsidRPr="00CE6E08">
        <w:rPr>
          <w:color w:val="000000" w:themeColor="text1"/>
          <w:sz w:val="22"/>
          <w:szCs w:val="22"/>
        </w:rPr>
        <w:t>člen</w:t>
      </w:r>
      <w:r w:rsidRPr="00CE6E08">
        <w:rPr>
          <w:color w:val="000000" w:themeColor="text1"/>
          <w:sz w:val="22"/>
          <w:szCs w:val="22"/>
        </w:rPr>
        <w:br/>
      </w:r>
      <w:r w:rsidR="00BE2CDA" w:rsidRPr="00F424A0">
        <w:rPr>
          <w:color w:val="000000" w:themeColor="text1"/>
          <w:sz w:val="22"/>
          <w:szCs w:val="22"/>
        </w:rPr>
        <w:t xml:space="preserve">(preverjanje usposobljenosti – </w:t>
      </w:r>
      <w:r w:rsidR="00487BF2" w:rsidRPr="001B04CD">
        <w:rPr>
          <w:color w:val="000000" w:themeColor="text1"/>
          <w:sz w:val="22"/>
          <w:szCs w:val="22"/>
        </w:rPr>
        <w:t xml:space="preserve">prva pridobitev dovoljenja </w:t>
      </w:r>
      <w:r w:rsidR="00487BF2">
        <w:rPr>
          <w:color w:val="000000" w:themeColor="text1"/>
          <w:sz w:val="22"/>
          <w:szCs w:val="22"/>
        </w:rPr>
        <w:t xml:space="preserve">za </w:t>
      </w:r>
      <w:r w:rsidR="00BE2CDA" w:rsidRPr="00F424A0">
        <w:rPr>
          <w:color w:val="000000" w:themeColor="text1"/>
          <w:sz w:val="22"/>
          <w:szCs w:val="22"/>
        </w:rPr>
        <w:t>strojnik</w:t>
      </w:r>
      <w:r w:rsidR="00487BF2" w:rsidRPr="00F424A0">
        <w:rPr>
          <w:color w:val="000000" w:themeColor="text1"/>
          <w:sz w:val="22"/>
          <w:szCs w:val="22"/>
        </w:rPr>
        <w:t>a</w:t>
      </w:r>
      <w:r w:rsidR="00BE2CDA" w:rsidRPr="00F424A0">
        <w:rPr>
          <w:color w:val="000000" w:themeColor="text1"/>
          <w:sz w:val="22"/>
          <w:szCs w:val="22"/>
        </w:rPr>
        <w:t xml:space="preserve"> opreme)</w:t>
      </w:r>
      <w:bookmarkEnd w:id="264"/>
    </w:p>
    <w:p w14:paraId="7F9BD042" w14:textId="77777777" w:rsidR="00BE2CDA" w:rsidRPr="001B04CD" w:rsidRDefault="00BE2CDA" w:rsidP="003A1EB7">
      <w:pPr>
        <w:rPr>
          <w:color w:val="000000" w:themeColor="text1"/>
          <w:sz w:val="22"/>
        </w:rPr>
      </w:pPr>
    </w:p>
    <w:p w14:paraId="179162A6" w14:textId="66F53406" w:rsidR="00957392" w:rsidRPr="001B04CD" w:rsidRDefault="00BE2CDA" w:rsidP="008A716C">
      <w:pPr>
        <w:pStyle w:val="Telobesedila"/>
        <w:rPr>
          <w:color w:val="000000" w:themeColor="text1"/>
          <w:sz w:val="22"/>
        </w:rPr>
      </w:pPr>
      <w:r w:rsidRPr="008A716C">
        <w:rPr>
          <w:color w:val="000000" w:themeColor="text1"/>
          <w:sz w:val="22"/>
          <w:szCs w:val="22"/>
        </w:rPr>
        <w:t>Prvo</w:t>
      </w:r>
      <w:r w:rsidRPr="001B04CD">
        <w:rPr>
          <w:rFonts w:cs="Arial"/>
          <w:color w:val="000000" w:themeColor="text1"/>
          <w:sz w:val="22"/>
          <w:szCs w:val="22"/>
        </w:rPr>
        <w:t xml:space="preserve"> preverjanje usposobljenosti za pridobitev dovoljenja za opravljanje del in nalog strojnika opreme</w:t>
      </w:r>
      <w:r w:rsidR="001B04CD">
        <w:rPr>
          <w:rFonts w:cs="Arial"/>
          <w:color w:val="000000" w:themeColor="text1"/>
          <w:sz w:val="22"/>
          <w:szCs w:val="22"/>
        </w:rPr>
        <w:t xml:space="preserve"> </w:t>
      </w:r>
      <w:r w:rsidRPr="001B04CD">
        <w:rPr>
          <w:color w:val="000000" w:themeColor="text1"/>
          <w:sz w:val="22"/>
        </w:rPr>
        <w:t xml:space="preserve">obsega </w:t>
      </w:r>
      <w:r w:rsidRPr="001B04CD">
        <w:rPr>
          <w:rFonts w:cs="Arial"/>
          <w:color w:val="000000" w:themeColor="text1"/>
          <w:sz w:val="22"/>
          <w:szCs w:val="22"/>
        </w:rPr>
        <w:t>ustni del</w:t>
      </w:r>
      <w:r w:rsidRPr="001B04CD">
        <w:rPr>
          <w:color w:val="000000" w:themeColor="text1"/>
          <w:sz w:val="22"/>
        </w:rPr>
        <w:t xml:space="preserve"> iz snovi, ki jo morajo kandidati obvladati za opravljanje svojih del in nalog.</w:t>
      </w:r>
    </w:p>
    <w:p w14:paraId="3DEA93D6" w14:textId="77777777" w:rsidR="00957392" w:rsidRPr="001B04CD" w:rsidRDefault="00957392" w:rsidP="008A716C">
      <w:pPr>
        <w:pStyle w:val="Telobesedila"/>
        <w:rPr>
          <w:color w:val="000000" w:themeColor="text1"/>
          <w:sz w:val="22"/>
          <w:szCs w:val="22"/>
        </w:rPr>
      </w:pPr>
    </w:p>
    <w:p w14:paraId="6B3653C7"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65" w:name="_člen__(drugi_pogoji_preverjanja_usp"/>
      <w:bookmarkStart w:id="266" w:name="_Toc93220109"/>
      <w:bookmarkStart w:id="267" w:name="_Toc283716293"/>
      <w:bookmarkStart w:id="268" w:name="_Toc31786749"/>
      <w:bookmarkEnd w:id="265"/>
      <w:r w:rsidRPr="001B04CD">
        <w:rPr>
          <w:color w:val="000000" w:themeColor="text1"/>
          <w:sz w:val="22"/>
          <w:szCs w:val="22"/>
        </w:rPr>
        <w:t xml:space="preserve">člen </w:t>
      </w:r>
      <w:r w:rsidRPr="001B04CD">
        <w:rPr>
          <w:color w:val="000000" w:themeColor="text1"/>
          <w:sz w:val="22"/>
          <w:szCs w:val="22"/>
        </w:rPr>
        <w:br/>
        <w:t>(preverjanje usposobljenosti za podaljšanje dovoljenja)</w:t>
      </w:r>
      <w:bookmarkEnd w:id="266"/>
      <w:bookmarkEnd w:id="267"/>
      <w:bookmarkEnd w:id="268"/>
    </w:p>
    <w:p w14:paraId="09050344" w14:textId="1176F9F6" w:rsidR="00BB4E36" w:rsidRPr="001B04CD" w:rsidRDefault="00BB4E36" w:rsidP="00BB4E36">
      <w:pPr>
        <w:rPr>
          <w:color w:val="000000" w:themeColor="text1"/>
          <w:highlight w:val="cyan"/>
        </w:rPr>
      </w:pPr>
    </w:p>
    <w:p w14:paraId="205B0380" w14:textId="4298FDC5" w:rsidR="00BB4E36" w:rsidRPr="001B04CD" w:rsidRDefault="00BB4E36" w:rsidP="00BB4E36">
      <w:pPr>
        <w:pStyle w:val="Telobesedila"/>
        <w:numPr>
          <w:ilvl w:val="0"/>
          <w:numId w:val="18"/>
        </w:numPr>
        <w:rPr>
          <w:color w:val="000000" w:themeColor="text1"/>
          <w:sz w:val="22"/>
          <w:szCs w:val="22"/>
        </w:rPr>
      </w:pPr>
      <w:r w:rsidRPr="001B04CD">
        <w:rPr>
          <w:color w:val="000000" w:themeColor="text1"/>
          <w:sz w:val="22"/>
          <w:szCs w:val="22"/>
        </w:rPr>
        <w:t xml:space="preserve">Preverjanje usposobljenosti za podaljšanje dovoljenja za operaterja reaktorja obsega pisni del, preverjanje usposobljenosti na simulatorju in ustni del, </w:t>
      </w:r>
      <w:r w:rsidR="00186068" w:rsidRPr="001B04CD">
        <w:rPr>
          <w:color w:val="000000" w:themeColor="text1"/>
          <w:sz w:val="22"/>
          <w:szCs w:val="22"/>
        </w:rPr>
        <w:t>ki se delno opravlja</w:t>
      </w:r>
      <w:r w:rsidR="00046FDA">
        <w:rPr>
          <w:color w:val="000000" w:themeColor="text1"/>
          <w:sz w:val="22"/>
          <w:szCs w:val="22"/>
        </w:rPr>
        <w:t xml:space="preserve"> </w:t>
      </w:r>
      <w:r w:rsidRPr="001B04CD">
        <w:rPr>
          <w:color w:val="000000" w:themeColor="text1"/>
          <w:sz w:val="22"/>
          <w:szCs w:val="22"/>
        </w:rPr>
        <w:t xml:space="preserve">na simulatorju. Vprašanja med ustnim delom se nanašajo na podrobnosti ukrepanja med potekom scenarija na simulatorju, vsebujejo pa lahko tudi vprašanja, ki se nanašajo na </w:t>
      </w:r>
      <w:r w:rsidR="002A2F2C" w:rsidRPr="002A2F2C">
        <w:rPr>
          <w:color w:val="000000" w:themeColor="text1"/>
          <w:sz w:val="22"/>
          <w:szCs w:val="22"/>
        </w:rPr>
        <w:t>teoret</w:t>
      </w:r>
      <w:r w:rsidR="002A2F2C" w:rsidRPr="00CE6E08">
        <w:rPr>
          <w:color w:val="000000" w:themeColor="text1"/>
          <w:sz w:val="22"/>
          <w:szCs w:val="22"/>
        </w:rPr>
        <w:t>ične</w:t>
      </w:r>
      <w:r w:rsidR="002A2F2C" w:rsidRPr="002A2F2C">
        <w:rPr>
          <w:color w:val="000000" w:themeColor="text1"/>
          <w:sz w:val="22"/>
          <w:szCs w:val="22"/>
        </w:rPr>
        <w:t xml:space="preserve"> </w:t>
      </w:r>
      <w:r w:rsidRPr="002A2F2C">
        <w:rPr>
          <w:color w:val="000000" w:themeColor="text1"/>
          <w:sz w:val="22"/>
          <w:szCs w:val="22"/>
        </w:rPr>
        <w:t>osnove</w:t>
      </w:r>
      <w:r w:rsidRPr="001B04CD">
        <w:rPr>
          <w:color w:val="000000" w:themeColor="text1"/>
          <w:sz w:val="22"/>
          <w:szCs w:val="22"/>
        </w:rPr>
        <w:t xml:space="preserve"> za posamezna opravila in obratovanje reaktorja.</w:t>
      </w:r>
    </w:p>
    <w:p w14:paraId="5EA1F707" w14:textId="77777777" w:rsidR="00BB4E36" w:rsidRPr="001B04CD" w:rsidRDefault="00BB4E36" w:rsidP="00BB4E36">
      <w:pPr>
        <w:jc w:val="both"/>
        <w:rPr>
          <w:color w:val="000000" w:themeColor="text1"/>
          <w:sz w:val="22"/>
          <w:szCs w:val="22"/>
        </w:rPr>
      </w:pPr>
    </w:p>
    <w:p w14:paraId="0F80E31C" w14:textId="1B22B6CE" w:rsidR="00B84149" w:rsidRDefault="00BB4E36" w:rsidP="003E1AF6">
      <w:pPr>
        <w:numPr>
          <w:ilvl w:val="0"/>
          <w:numId w:val="18"/>
        </w:numPr>
        <w:jc w:val="both"/>
        <w:rPr>
          <w:color w:val="000000" w:themeColor="text1"/>
          <w:sz w:val="22"/>
          <w:szCs w:val="22"/>
        </w:rPr>
      </w:pPr>
      <w:r w:rsidRPr="00B84149">
        <w:rPr>
          <w:color w:val="000000" w:themeColor="text1"/>
          <w:sz w:val="22"/>
          <w:szCs w:val="22"/>
        </w:rPr>
        <w:t xml:space="preserve">Preverjanje usposobljenosti za </w:t>
      </w:r>
      <w:r w:rsidRPr="00B84149">
        <w:rPr>
          <w:bCs/>
          <w:color w:val="000000" w:themeColor="text1"/>
          <w:sz w:val="22"/>
          <w:szCs w:val="22"/>
        </w:rPr>
        <w:t>podaljšanje dovoljenja za glavnega operaterja</w:t>
      </w:r>
      <w:r w:rsidRPr="00B84149">
        <w:rPr>
          <w:color w:val="000000" w:themeColor="text1"/>
          <w:sz w:val="22"/>
          <w:szCs w:val="22"/>
        </w:rPr>
        <w:t xml:space="preserve"> obsega pisni del, preverjanje usposobljenosti na simulatorju za odgovarjajoče delovno mesto in ustni del, </w:t>
      </w:r>
      <w:r w:rsidR="00186068" w:rsidRPr="00B84149">
        <w:rPr>
          <w:color w:val="000000" w:themeColor="text1"/>
          <w:sz w:val="22"/>
          <w:szCs w:val="22"/>
        </w:rPr>
        <w:t xml:space="preserve">ki se delno opravlja </w:t>
      </w:r>
      <w:r w:rsidRPr="00B84149">
        <w:rPr>
          <w:color w:val="000000" w:themeColor="text1"/>
          <w:sz w:val="22"/>
          <w:szCs w:val="22"/>
        </w:rPr>
        <w:t>na simulatorju. Vprašanja med ustnim delom se nanašajo na podrobnosti ukrepanja med potekom scenarija na simulatorju,</w:t>
      </w:r>
      <w:r w:rsidR="001B04CD" w:rsidRPr="00B84149">
        <w:rPr>
          <w:color w:val="000000" w:themeColor="text1"/>
          <w:sz w:val="22"/>
          <w:szCs w:val="22"/>
        </w:rPr>
        <w:t xml:space="preserve"> </w:t>
      </w:r>
      <w:r w:rsidRPr="002A2F2C">
        <w:rPr>
          <w:color w:val="000000" w:themeColor="text1"/>
          <w:sz w:val="22"/>
          <w:szCs w:val="22"/>
        </w:rPr>
        <w:t>teoretične osnove</w:t>
      </w:r>
      <w:r w:rsidRPr="00B84149">
        <w:rPr>
          <w:color w:val="000000" w:themeColor="text1"/>
          <w:sz w:val="22"/>
          <w:szCs w:val="22"/>
        </w:rPr>
        <w:t xml:space="preserve"> za posamezna opravila, </w:t>
      </w:r>
      <w:r w:rsidR="00E1577E" w:rsidRPr="00B84149">
        <w:rPr>
          <w:color w:val="000000" w:themeColor="text1"/>
          <w:sz w:val="22"/>
          <w:szCs w:val="22"/>
        </w:rPr>
        <w:t xml:space="preserve">sevalno in jedrsko varnost, </w:t>
      </w:r>
      <w:r w:rsidRPr="00B84149">
        <w:rPr>
          <w:color w:val="000000" w:themeColor="text1"/>
          <w:sz w:val="22"/>
          <w:szCs w:val="22"/>
        </w:rPr>
        <w:t xml:space="preserve">obratovalne pogoje in omejitve </w:t>
      </w:r>
      <w:r w:rsidR="002F0302">
        <w:rPr>
          <w:color w:val="000000" w:themeColor="text1"/>
          <w:sz w:val="22"/>
          <w:szCs w:val="22"/>
        </w:rPr>
        <w:t>ter</w:t>
      </w:r>
      <w:r w:rsidR="002F0302" w:rsidRPr="00B84149">
        <w:rPr>
          <w:color w:val="000000" w:themeColor="text1"/>
          <w:sz w:val="22"/>
          <w:szCs w:val="22"/>
        </w:rPr>
        <w:t xml:space="preserve"> </w:t>
      </w:r>
      <w:r w:rsidRPr="00B84149">
        <w:rPr>
          <w:color w:val="000000" w:themeColor="text1"/>
          <w:sz w:val="22"/>
          <w:szCs w:val="22"/>
        </w:rPr>
        <w:t>načrt zaščite in reševanja</w:t>
      </w:r>
      <w:r w:rsidR="00AC0D97" w:rsidRPr="00B84149">
        <w:rPr>
          <w:color w:val="000000" w:themeColor="text1"/>
          <w:sz w:val="22"/>
          <w:szCs w:val="22"/>
        </w:rPr>
        <w:t xml:space="preserve"> organizacije</w:t>
      </w:r>
      <w:r w:rsidRPr="00B84149">
        <w:rPr>
          <w:color w:val="000000" w:themeColor="text1"/>
          <w:sz w:val="22"/>
          <w:szCs w:val="22"/>
        </w:rPr>
        <w:t>.</w:t>
      </w:r>
    </w:p>
    <w:p w14:paraId="6AA2983C" w14:textId="77777777" w:rsidR="00B84149" w:rsidRDefault="00B84149" w:rsidP="003E1AF6">
      <w:pPr>
        <w:pStyle w:val="Odstavekseznama"/>
        <w:rPr>
          <w:color w:val="000000" w:themeColor="text1"/>
          <w:sz w:val="22"/>
          <w:szCs w:val="22"/>
        </w:rPr>
      </w:pPr>
    </w:p>
    <w:p w14:paraId="52284336" w14:textId="1DCBCFC9" w:rsidR="00BB4E36" w:rsidRDefault="00BB4E36" w:rsidP="00BB4E36">
      <w:pPr>
        <w:numPr>
          <w:ilvl w:val="0"/>
          <w:numId w:val="18"/>
        </w:numPr>
        <w:jc w:val="both"/>
        <w:rPr>
          <w:color w:val="000000" w:themeColor="text1"/>
          <w:sz w:val="22"/>
          <w:szCs w:val="22"/>
        </w:rPr>
      </w:pPr>
      <w:r w:rsidRPr="001B04CD">
        <w:rPr>
          <w:color w:val="000000" w:themeColor="text1"/>
          <w:sz w:val="22"/>
          <w:szCs w:val="22"/>
        </w:rPr>
        <w:t xml:space="preserve">Preverjanje usposobljenosti za </w:t>
      </w:r>
      <w:r w:rsidRPr="001B04CD">
        <w:rPr>
          <w:bCs/>
          <w:color w:val="000000" w:themeColor="text1"/>
          <w:sz w:val="22"/>
          <w:szCs w:val="22"/>
        </w:rPr>
        <w:t>podaljšanje dovoljenja za opravljanje del inženirja</w:t>
      </w:r>
      <w:r w:rsidRPr="001B04CD">
        <w:rPr>
          <w:b/>
          <w:color w:val="000000" w:themeColor="text1"/>
          <w:sz w:val="22"/>
          <w:szCs w:val="22"/>
        </w:rPr>
        <w:t xml:space="preserve"> </w:t>
      </w:r>
      <w:r w:rsidRPr="001B04CD">
        <w:rPr>
          <w:bCs/>
          <w:color w:val="000000" w:themeColor="text1"/>
          <w:sz w:val="22"/>
          <w:szCs w:val="22"/>
        </w:rPr>
        <w:t>izmene</w:t>
      </w:r>
      <w:r w:rsidRPr="001B04CD">
        <w:rPr>
          <w:color w:val="000000" w:themeColor="text1"/>
          <w:sz w:val="22"/>
          <w:szCs w:val="22"/>
        </w:rPr>
        <w:t xml:space="preserve"> obsega pisni del, pre</w:t>
      </w:r>
      <w:bookmarkStart w:id="269" w:name="_Hlt36349076"/>
      <w:r w:rsidRPr="001B04CD">
        <w:rPr>
          <w:color w:val="000000" w:themeColor="text1"/>
          <w:sz w:val="22"/>
          <w:szCs w:val="22"/>
        </w:rPr>
        <w:t>v</w:t>
      </w:r>
      <w:bookmarkEnd w:id="269"/>
      <w:r w:rsidRPr="001B04CD">
        <w:rPr>
          <w:color w:val="000000" w:themeColor="text1"/>
          <w:sz w:val="22"/>
          <w:szCs w:val="22"/>
        </w:rPr>
        <w:t>erjanje na simulatorju in ustni del,</w:t>
      </w:r>
      <w:r w:rsidR="00186068" w:rsidRPr="001B04CD">
        <w:rPr>
          <w:color w:val="000000" w:themeColor="text1"/>
          <w:sz w:val="22"/>
          <w:szCs w:val="22"/>
        </w:rPr>
        <w:t xml:space="preserve"> ki se delno opravlja</w:t>
      </w:r>
      <w:r w:rsidRPr="001B04CD">
        <w:rPr>
          <w:color w:val="000000" w:themeColor="text1"/>
          <w:sz w:val="22"/>
          <w:szCs w:val="22"/>
        </w:rPr>
        <w:t xml:space="preserve">na simulatorju. Vprašanja med ustnim delom se nanašajo na podrobnosti ukrepanja inženirja izmene med potekom scenarija na simulatorju, </w:t>
      </w:r>
      <w:r w:rsidRPr="002A2F2C">
        <w:rPr>
          <w:color w:val="000000" w:themeColor="text1"/>
          <w:sz w:val="22"/>
          <w:szCs w:val="22"/>
        </w:rPr>
        <w:t>teoretične osnove</w:t>
      </w:r>
      <w:r w:rsidRPr="001B04CD">
        <w:rPr>
          <w:color w:val="000000" w:themeColor="text1"/>
          <w:sz w:val="22"/>
          <w:szCs w:val="22"/>
        </w:rPr>
        <w:t xml:space="preserve"> za posamezna opravila, obratovalne pogoje in omejitve</w:t>
      </w:r>
      <w:r w:rsidR="00E1577E" w:rsidRPr="001B04CD">
        <w:rPr>
          <w:color w:val="000000" w:themeColor="text1"/>
          <w:sz w:val="22"/>
          <w:szCs w:val="22"/>
        </w:rPr>
        <w:t>,</w:t>
      </w:r>
      <w:r w:rsidRPr="001B04CD">
        <w:rPr>
          <w:color w:val="000000" w:themeColor="text1"/>
          <w:sz w:val="22"/>
          <w:szCs w:val="22"/>
        </w:rPr>
        <w:t xml:space="preserve"> </w:t>
      </w:r>
      <w:r w:rsidR="00E1577E" w:rsidRPr="001B04CD">
        <w:rPr>
          <w:color w:val="000000" w:themeColor="text1"/>
          <w:sz w:val="22"/>
          <w:szCs w:val="22"/>
        </w:rPr>
        <w:t>hitro prepoznavanje in razvrstitev izrednega dogodka v stopnjo nevarnosti</w:t>
      </w:r>
      <w:r w:rsidRPr="001B04CD">
        <w:rPr>
          <w:color w:val="000000" w:themeColor="text1"/>
          <w:sz w:val="22"/>
          <w:szCs w:val="22"/>
        </w:rPr>
        <w:t xml:space="preserve"> </w:t>
      </w:r>
      <w:r w:rsidR="002F0302">
        <w:rPr>
          <w:color w:val="000000" w:themeColor="text1"/>
          <w:sz w:val="22"/>
          <w:szCs w:val="22"/>
        </w:rPr>
        <w:t>ter</w:t>
      </w:r>
      <w:r w:rsidR="002F0302" w:rsidRPr="001B04CD">
        <w:rPr>
          <w:color w:val="000000" w:themeColor="text1"/>
          <w:sz w:val="22"/>
          <w:szCs w:val="22"/>
        </w:rPr>
        <w:t xml:space="preserve"> </w:t>
      </w:r>
      <w:r w:rsidRPr="001B04CD">
        <w:rPr>
          <w:color w:val="000000" w:themeColor="text1"/>
          <w:sz w:val="22"/>
          <w:szCs w:val="22"/>
        </w:rPr>
        <w:t>načrt zaščite in reševanja</w:t>
      </w:r>
      <w:r w:rsidR="00073C61">
        <w:rPr>
          <w:color w:val="000000" w:themeColor="text1"/>
          <w:sz w:val="22"/>
          <w:szCs w:val="22"/>
        </w:rPr>
        <w:t xml:space="preserve"> organizacije</w:t>
      </w:r>
      <w:r w:rsidRPr="001B04CD">
        <w:rPr>
          <w:color w:val="000000" w:themeColor="text1"/>
          <w:sz w:val="22"/>
          <w:szCs w:val="22"/>
        </w:rPr>
        <w:t>.</w:t>
      </w:r>
      <w:bookmarkStart w:id="270" w:name="_Hlt36347627"/>
      <w:bookmarkStart w:id="271" w:name="_Hlt36347463"/>
      <w:bookmarkEnd w:id="270"/>
      <w:bookmarkEnd w:id="271"/>
    </w:p>
    <w:p w14:paraId="11DCA3AD" w14:textId="77777777" w:rsidR="00073C61" w:rsidRDefault="00073C61" w:rsidP="003E1AF6">
      <w:pPr>
        <w:pStyle w:val="Odstavekseznama"/>
        <w:rPr>
          <w:color w:val="000000" w:themeColor="text1"/>
          <w:sz w:val="22"/>
          <w:szCs w:val="22"/>
        </w:rPr>
      </w:pPr>
    </w:p>
    <w:p w14:paraId="587FD5C0" w14:textId="77777777" w:rsidR="00073C61" w:rsidRPr="003E1AF6" w:rsidRDefault="00073C61" w:rsidP="00CE6E08">
      <w:pPr>
        <w:numPr>
          <w:ilvl w:val="0"/>
          <w:numId w:val="18"/>
        </w:numPr>
        <w:spacing w:after="160" w:line="259" w:lineRule="auto"/>
        <w:jc w:val="both"/>
        <w:rPr>
          <w:color w:val="000000" w:themeColor="text1"/>
          <w:sz w:val="22"/>
          <w:szCs w:val="22"/>
        </w:rPr>
      </w:pPr>
      <w:r w:rsidRPr="003E1AF6">
        <w:rPr>
          <w:rFonts w:cs="Arial"/>
          <w:color w:val="000000" w:themeColor="text1"/>
          <w:sz w:val="22"/>
          <w:szCs w:val="22"/>
        </w:rPr>
        <w:t>Obnovitveno preverjanje usposobljenosti dovoljenja za opravljanje del in nalog strojnika opreme obsega pisni del iz snovi, ki jo morajo kandidati obvladati za opravljanje svojih del in nalog.</w:t>
      </w:r>
    </w:p>
    <w:p w14:paraId="6DA74934" w14:textId="77777777" w:rsidR="00BB4E36" w:rsidRPr="001B04CD" w:rsidRDefault="00BB4E36" w:rsidP="00BB4E36">
      <w:pPr>
        <w:rPr>
          <w:color w:val="000000" w:themeColor="text1"/>
        </w:rPr>
      </w:pPr>
      <w:bookmarkStart w:id="272" w:name="_Hlt36349052"/>
      <w:bookmarkStart w:id="273" w:name="_RAZISKOVALNI_REAKTOR"/>
      <w:bookmarkEnd w:id="272"/>
      <w:bookmarkEnd w:id="273"/>
    </w:p>
    <w:p w14:paraId="01738E1F" w14:textId="658A00CB" w:rsidR="0004492D" w:rsidRPr="00CE6E08" w:rsidRDefault="0004492D" w:rsidP="00CE6E08">
      <w:pPr>
        <w:pStyle w:val="Naslov2"/>
        <w:tabs>
          <w:tab w:val="clear" w:pos="6172"/>
          <w:tab w:val="num" w:pos="426"/>
        </w:tabs>
        <w:ind w:left="0" w:firstLine="0"/>
        <w:rPr>
          <w:color w:val="000000" w:themeColor="text1"/>
          <w:sz w:val="22"/>
          <w:szCs w:val="22"/>
        </w:rPr>
      </w:pPr>
      <w:bookmarkStart w:id="274" w:name="_Toc31786750"/>
      <w:r w:rsidRPr="00CE6E08">
        <w:rPr>
          <w:color w:val="000000" w:themeColor="text1"/>
          <w:sz w:val="22"/>
          <w:szCs w:val="22"/>
        </w:rPr>
        <w:t xml:space="preserve">člen </w:t>
      </w:r>
      <w:r w:rsidRPr="00CE6E08">
        <w:rPr>
          <w:color w:val="000000" w:themeColor="text1"/>
          <w:sz w:val="22"/>
          <w:szCs w:val="22"/>
        </w:rPr>
        <w:br/>
        <w:t>(</w:t>
      </w:r>
      <w:r w:rsidR="005E6AC4" w:rsidRPr="00CE6E08">
        <w:rPr>
          <w:color w:val="000000" w:themeColor="text1"/>
          <w:sz w:val="22"/>
          <w:szCs w:val="22"/>
        </w:rPr>
        <w:t>dodatni</w:t>
      </w:r>
      <w:r w:rsidRPr="00CE6E08">
        <w:rPr>
          <w:color w:val="000000" w:themeColor="text1"/>
          <w:sz w:val="22"/>
          <w:szCs w:val="22"/>
        </w:rPr>
        <w:t xml:space="preserve"> programi strokovnega usposabljanja</w:t>
      </w:r>
      <w:r w:rsidR="00F45CC9" w:rsidRPr="00CE6E08">
        <w:rPr>
          <w:color w:val="000000" w:themeColor="text1"/>
          <w:sz w:val="22"/>
          <w:szCs w:val="22"/>
        </w:rPr>
        <w:t xml:space="preserve"> in preverjanje strokovne </w:t>
      </w:r>
      <w:r w:rsidR="00FA42BC" w:rsidRPr="00CE6E08">
        <w:rPr>
          <w:color w:val="000000" w:themeColor="text1"/>
          <w:sz w:val="22"/>
          <w:szCs w:val="22"/>
        </w:rPr>
        <w:t>usposobljenosti</w:t>
      </w:r>
      <w:r w:rsidRPr="00CE6E08">
        <w:rPr>
          <w:color w:val="000000" w:themeColor="text1"/>
          <w:sz w:val="22"/>
          <w:szCs w:val="22"/>
        </w:rPr>
        <w:t>)</w:t>
      </w:r>
      <w:bookmarkEnd w:id="274"/>
      <w:r w:rsidRPr="00CE6E08">
        <w:rPr>
          <w:color w:val="000000" w:themeColor="text1"/>
          <w:sz w:val="22"/>
          <w:szCs w:val="22"/>
        </w:rPr>
        <w:t xml:space="preserve"> </w:t>
      </w:r>
    </w:p>
    <w:p w14:paraId="5C8E821B" w14:textId="6C9A8EE8" w:rsidR="00CB0218" w:rsidRDefault="00CB0218" w:rsidP="008A716C">
      <w:pPr>
        <w:pStyle w:val="Telobesedila"/>
        <w:rPr>
          <w:color w:val="000000" w:themeColor="text1"/>
          <w:sz w:val="22"/>
          <w:szCs w:val="22"/>
        </w:rPr>
      </w:pPr>
    </w:p>
    <w:p w14:paraId="25BAE8C7" w14:textId="4A0EB920" w:rsidR="004F36CF" w:rsidRPr="003E1AF6" w:rsidRDefault="004F36CF" w:rsidP="00CE6E08">
      <w:pPr>
        <w:pStyle w:val="Telobesedila"/>
        <w:ind w:left="360"/>
        <w:rPr>
          <w:color w:val="000000" w:themeColor="text1"/>
          <w:sz w:val="22"/>
          <w:szCs w:val="22"/>
        </w:rPr>
      </w:pPr>
      <w:r w:rsidRPr="003E1AF6">
        <w:rPr>
          <w:color w:val="000000" w:themeColor="text1"/>
          <w:sz w:val="22"/>
          <w:szCs w:val="22"/>
        </w:rPr>
        <w:t>Za opravljanje del in nalog na naslednjih delovnih mestih v jedrski elektrarni se zahteva poleg vsebin strokovnega usposabljanja in preverjanja usposobljenosti za prvo pridobitev in podaljšanje dovoljenj po tem pravilniku tudi vsebine iz programa usposabljanja in preizkusa znanja za spodaj navedena delovna mesta iz priloge pravilnika, ki ureja strokovno usposabljanje in preizkuse znanja za upravljalce energetskih naprav:</w:t>
      </w:r>
    </w:p>
    <w:p w14:paraId="02D5BA9A" w14:textId="006944D5" w:rsidR="00AC0D97" w:rsidRDefault="00AC0D97" w:rsidP="008A716C">
      <w:pPr>
        <w:jc w:val="both"/>
      </w:pPr>
    </w:p>
    <w:tbl>
      <w:tblPr>
        <w:tblW w:w="9570"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13"/>
        <w:gridCol w:w="5957"/>
      </w:tblGrid>
      <w:tr w:rsidR="00F06057" w14:paraId="111DEE1D" w14:textId="77777777" w:rsidTr="003E1AF6">
        <w:trPr>
          <w:tblHeader/>
        </w:trPr>
        <w:tc>
          <w:tcPr>
            <w:tcW w:w="3613" w:type="dxa"/>
            <w:tcBorders>
              <w:top w:val="single" w:sz="8" w:space="0" w:color="auto"/>
              <w:left w:val="single" w:sz="8" w:space="0" w:color="auto"/>
              <w:bottom w:val="single" w:sz="8" w:space="0" w:color="auto"/>
              <w:right w:val="single" w:sz="8" w:space="0" w:color="auto"/>
            </w:tcBorders>
            <w:hideMark/>
          </w:tcPr>
          <w:p w14:paraId="10EB8B2B" w14:textId="77777777" w:rsidR="00F06057" w:rsidRPr="003E1AF6" w:rsidRDefault="00F06057" w:rsidP="00F06057">
            <w:pPr>
              <w:pStyle w:val="Telobesedila"/>
              <w:spacing w:line="252" w:lineRule="auto"/>
              <w:rPr>
                <w:color w:val="000000" w:themeColor="text1"/>
                <w:sz w:val="22"/>
                <w:szCs w:val="22"/>
              </w:rPr>
            </w:pPr>
            <w:r w:rsidRPr="003E1AF6">
              <w:rPr>
                <w:color w:val="000000" w:themeColor="text1"/>
                <w:sz w:val="22"/>
                <w:szCs w:val="22"/>
              </w:rPr>
              <w:t>Delovno mesto v jedrski elektrarni</w:t>
            </w:r>
          </w:p>
          <w:p w14:paraId="37469C88" w14:textId="77777777" w:rsidR="00F06057" w:rsidRPr="003E1AF6" w:rsidRDefault="00F06057" w:rsidP="00F06057">
            <w:pPr>
              <w:rPr>
                <w:color w:val="000000" w:themeColor="text1"/>
                <w:sz w:val="22"/>
                <w:szCs w:val="22"/>
              </w:rPr>
            </w:pPr>
          </w:p>
          <w:p w14:paraId="5C64591F" w14:textId="61825E3E" w:rsidR="00F06057" w:rsidRPr="003E1AF6" w:rsidRDefault="00F06057" w:rsidP="00F06057">
            <w:pPr>
              <w:pStyle w:val="Telobesedila"/>
              <w:spacing w:line="256" w:lineRule="auto"/>
              <w:rPr>
                <w:color w:val="000000" w:themeColor="text1"/>
                <w:sz w:val="22"/>
                <w:szCs w:val="22"/>
              </w:rPr>
            </w:pPr>
          </w:p>
        </w:tc>
        <w:tc>
          <w:tcPr>
            <w:tcW w:w="5957" w:type="dxa"/>
            <w:tcBorders>
              <w:top w:val="single" w:sz="8" w:space="0" w:color="auto"/>
              <w:left w:val="nil"/>
              <w:bottom w:val="single" w:sz="8" w:space="0" w:color="auto"/>
              <w:right w:val="single" w:sz="8" w:space="0" w:color="auto"/>
            </w:tcBorders>
            <w:hideMark/>
          </w:tcPr>
          <w:p w14:paraId="10BBD66E" w14:textId="61665993" w:rsidR="00F06057" w:rsidRPr="003E1AF6" w:rsidRDefault="00F06057" w:rsidP="00F06057">
            <w:pPr>
              <w:pStyle w:val="Telobesedila"/>
              <w:spacing w:line="256" w:lineRule="auto"/>
              <w:jc w:val="center"/>
              <w:rPr>
                <w:color w:val="000000" w:themeColor="text1"/>
                <w:sz w:val="22"/>
                <w:szCs w:val="22"/>
              </w:rPr>
            </w:pPr>
            <w:r w:rsidRPr="003E1AF6">
              <w:rPr>
                <w:color w:val="000000" w:themeColor="text1"/>
                <w:sz w:val="22"/>
                <w:szCs w:val="22"/>
              </w:rPr>
              <w:t xml:space="preserve">Delovna mesta iz pravilnika, ki ureja strokovno usposabljanje in preizkuse znanja za upravljalce energetskih naprav </w:t>
            </w:r>
          </w:p>
        </w:tc>
      </w:tr>
      <w:tr w:rsidR="00AC0D97" w14:paraId="1E41309D" w14:textId="77777777" w:rsidTr="003E1AF6">
        <w:tc>
          <w:tcPr>
            <w:tcW w:w="3613" w:type="dxa"/>
            <w:tcBorders>
              <w:top w:val="single" w:sz="4" w:space="0" w:color="auto"/>
              <w:left w:val="single" w:sz="4" w:space="0" w:color="auto"/>
              <w:bottom w:val="single" w:sz="4" w:space="0" w:color="auto"/>
              <w:right w:val="single" w:sz="4" w:space="0" w:color="auto"/>
            </w:tcBorders>
            <w:hideMark/>
          </w:tcPr>
          <w:p w14:paraId="44449232" w14:textId="77777777" w:rsidR="00AC0D97" w:rsidRPr="003E1AF6" w:rsidRDefault="00AC0D97">
            <w:pPr>
              <w:pStyle w:val="Telobesedila"/>
              <w:spacing w:line="256" w:lineRule="auto"/>
              <w:rPr>
                <w:sz w:val="22"/>
                <w:szCs w:val="22"/>
              </w:rPr>
            </w:pPr>
            <w:r w:rsidRPr="003E1AF6">
              <w:rPr>
                <w:sz w:val="22"/>
                <w:szCs w:val="22"/>
              </w:rPr>
              <w:t>Tehnični direktor</w:t>
            </w:r>
          </w:p>
        </w:tc>
        <w:tc>
          <w:tcPr>
            <w:tcW w:w="5957" w:type="dxa"/>
            <w:tcBorders>
              <w:top w:val="single" w:sz="4" w:space="0" w:color="auto"/>
              <w:left w:val="single" w:sz="4" w:space="0" w:color="auto"/>
              <w:bottom w:val="single" w:sz="4" w:space="0" w:color="auto"/>
              <w:right w:val="single" w:sz="4" w:space="0" w:color="auto"/>
            </w:tcBorders>
            <w:hideMark/>
          </w:tcPr>
          <w:p w14:paraId="15A962D5" w14:textId="77777777" w:rsidR="00AC0D97" w:rsidRPr="003E1AF6" w:rsidRDefault="00AC0D97">
            <w:pPr>
              <w:pStyle w:val="Telobesedila"/>
              <w:spacing w:after="120" w:line="256" w:lineRule="auto"/>
              <w:jc w:val="left"/>
              <w:rPr>
                <w:sz w:val="22"/>
                <w:szCs w:val="22"/>
              </w:rPr>
            </w:pPr>
            <w:r w:rsidRPr="006E0872">
              <w:rPr>
                <w:sz w:val="22"/>
                <w:szCs w:val="22"/>
              </w:rPr>
              <w:t>Tehnični vodja energetskega objekta</w:t>
            </w:r>
          </w:p>
        </w:tc>
      </w:tr>
      <w:tr w:rsidR="00AC0D97" w14:paraId="49374BE7" w14:textId="77777777" w:rsidTr="003E1AF6">
        <w:tc>
          <w:tcPr>
            <w:tcW w:w="3613" w:type="dxa"/>
            <w:tcBorders>
              <w:top w:val="single" w:sz="4" w:space="0" w:color="auto"/>
              <w:left w:val="single" w:sz="4" w:space="0" w:color="auto"/>
              <w:bottom w:val="single" w:sz="4" w:space="0" w:color="auto"/>
              <w:right w:val="single" w:sz="4" w:space="0" w:color="auto"/>
            </w:tcBorders>
            <w:hideMark/>
          </w:tcPr>
          <w:p w14:paraId="45F2C975" w14:textId="61D1FB53" w:rsidR="00AC0D97" w:rsidRPr="003E1AF6" w:rsidRDefault="00AC0D97">
            <w:pPr>
              <w:pStyle w:val="Telobesedila"/>
              <w:spacing w:line="256" w:lineRule="auto"/>
              <w:rPr>
                <w:sz w:val="22"/>
                <w:szCs w:val="22"/>
              </w:rPr>
            </w:pPr>
            <w:r w:rsidRPr="003E1AF6">
              <w:rPr>
                <w:sz w:val="22"/>
                <w:szCs w:val="22"/>
              </w:rPr>
              <w:t xml:space="preserve">Vodja </w:t>
            </w:r>
            <w:r w:rsidR="002F0302">
              <w:rPr>
                <w:sz w:val="22"/>
                <w:szCs w:val="22"/>
              </w:rPr>
              <w:t>p</w:t>
            </w:r>
            <w:r w:rsidR="002F0302" w:rsidRPr="003E1AF6">
              <w:rPr>
                <w:sz w:val="22"/>
                <w:szCs w:val="22"/>
              </w:rPr>
              <w:t>roizvodnje</w:t>
            </w:r>
          </w:p>
          <w:p w14:paraId="0E275FDA" w14:textId="77777777" w:rsidR="00AC0D97" w:rsidRPr="003E1AF6" w:rsidRDefault="00AC0D97">
            <w:pPr>
              <w:pStyle w:val="Telobesedila"/>
              <w:spacing w:line="256" w:lineRule="auto"/>
              <w:rPr>
                <w:sz w:val="22"/>
                <w:szCs w:val="22"/>
              </w:rPr>
            </w:pPr>
            <w:r w:rsidRPr="003E1AF6">
              <w:rPr>
                <w:sz w:val="22"/>
                <w:szCs w:val="22"/>
              </w:rPr>
              <w:t>Vodja obratovanja</w:t>
            </w:r>
          </w:p>
        </w:tc>
        <w:tc>
          <w:tcPr>
            <w:tcW w:w="5957" w:type="dxa"/>
            <w:tcBorders>
              <w:top w:val="single" w:sz="4" w:space="0" w:color="auto"/>
              <w:left w:val="single" w:sz="4" w:space="0" w:color="auto"/>
              <w:bottom w:val="single" w:sz="4" w:space="0" w:color="auto"/>
              <w:right w:val="single" w:sz="4" w:space="0" w:color="auto"/>
            </w:tcBorders>
            <w:hideMark/>
          </w:tcPr>
          <w:p w14:paraId="1794F993" w14:textId="77777777" w:rsidR="00AC0D97" w:rsidRPr="003E1AF6" w:rsidRDefault="00AC0D97">
            <w:pPr>
              <w:pStyle w:val="Telobesedila"/>
              <w:spacing w:after="120" w:line="256" w:lineRule="auto"/>
              <w:jc w:val="left"/>
              <w:rPr>
                <w:sz w:val="22"/>
                <w:szCs w:val="22"/>
              </w:rPr>
            </w:pPr>
            <w:r w:rsidRPr="006E0872">
              <w:rPr>
                <w:sz w:val="22"/>
                <w:szCs w:val="22"/>
              </w:rPr>
              <w:t xml:space="preserve">Vodja </w:t>
            </w:r>
            <w:r w:rsidRPr="003E1AF6">
              <w:rPr>
                <w:sz w:val="22"/>
                <w:szCs w:val="22"/>
              </w:rPr>
              <w:t>obratovanja energetskega objekta</w:t>
            </w:r>
          </w:p>
        </w:tc>
      </w:tr>
      <w:tr w:rsidR="00AC0D97" w14:paraId="6C36A8FB" w14:textId="77777777" w:rsidTr="003E1AF6">
        <w:trPr>
          <w:trHeight w:val="2134"/>
        </w:trPr>
        <w:tc>
          <w:tcPr>
            <w:tcW w:w="3613" w:type="dxa"/>
            <w:tcBorders>
              <w:top w:val="single" w:sz="4" w:space="0" w:color="auto"/>
              <w:left w:val="single" w:sz="4" w:space="0" w:color="auto"/>
              <w:bottom w:val="single" w:sz="4" w:space="0" w:color="auto"/>
              <w:right w:val="single" w:sz="4" w:space="0" w:color="auto"/>
            </w:tcBorders>
            <w:hideMark/>
          </w:tcPr>
          <w:p w14:paraId="4E409065" w14:textId="4FA37D7D" w:rsidR="00AC0D97" w:rsidRPr="003E1AF6" w:rsidRDefault="00AC0D97">
            <w:pPr>
              <w:pStyle w:val="Telobesedila"/>
              <w:spacing w:line="256" w:lineRule="auto"/>
              <w:rPr>
                <w:sz w:val="22"/>
                <w:szCs w:val="22"/>
              </w:rPr>
            </w:pPr>
            <w:r w:rsidRPr="003E1AF6">
              <w:rPr>
                <w:sz w:val="22"/>
                <w:szCs w:val="22"/>
              </w:rPr>
              <w:lastRenderedPageBreak/>
              <w:t xml:space="preserve">Operater </w:t>
            </w:r>
            <w:r w:rsidR="002F0302">
              <w:rPr>
                <w:sz w:val="22"/>
                <w:szCs w:val="22"/>
              </w:rPr>
              <w:t>r</w:t>
            </w:r>
            <w:r w:rsidR="002F0302" w:rsidRPr="003E1AF6">
              <w:rPr>
                <w:sz w:val="22"/>
                <w:szCs w:val="22"/>
              </w:rPr>
              <w:t>eaktorja</w:t>
            </w:r>
          </w:p>
          <w:p w14:paraId="1DF04351" w14:textId="77777777" w:rsidR="00AC0D97" w:rsidRPr="003E1AF6" w:rsidRDefault="00AC0D97">
            <w:pPr>
              <w:pStyle w:val="Telobesedila"/>
              <w:spacing w:line="256" w:lineRule="auto"/>
              <w:rPr>
                <w:sz w:val="22"/>
                <w:szCs w:val="22"/>
              </w:rPr>
            </w:pPr>
            <w:r w:rsidRPr="003E1AF6">
              <w:rPr>
                <w:sz w:val="22"/>
                <w:szCs w:val="22"/>
              </w:rPr>
              <w:t>Operater ostalih sistemov</w:t>
            </w:r>
          </w:p>
          <w:p w14:paraId="25533EFD" w14:textId="77777777" w:rsidR="00AC0D97" w:rsidRPr="003E1AF6" w:rsidRDefault="00AC0D97">
            <w:pPr>
              <w:pStyle w:val="Telobesedila"/>
              <w:spacing w:line="256" w:lineRule="auto"/>
              <w:rPr>
                <w:sz w:val="22"/>
                <w:szCs w:val="22"/>
              </w:rPr>
            </w:pPr>
            <w:r w:rsidRPr="003E1AF6">
              <w:rPr>
                <w:sz w:val="22"/>
                <w:szCs w:val="22"/>
              </w:rPr>
              <w:t>Dodatni operater ostalih sistemov</w:t>
            </w:r>
          </w:p>
        </w:tc>
        <w:tc>
          <w:tcPr>
            <w:tcW w:w="5957" w:type="dxa"/>
            <w:tcBorders>
              <w:top w:val="single" w:sz="4" w:space="0" w:color="auto"/>
              <w:left w:val="single" w:sz="4" w:space="0" w:color="auto"/>
              <w:bottom w:val="single" w:sz="4" w:space="0" w:color="auto"/>
              <w:right w:val="single" w:sz="4" w:space="0" w:color="auto"/>
            </w:tcBorders>
          </w:tcPr>
          <w:p w14:paraId="05A42B1B" w14:textId="77777777" w:rsidR="00AC0D97" w:rsidRPr="003E1AF6" w:rsidRDefault="00AC0D97" w:rsidP="00AC0D97">
            <w:pPr>
              <w:pStyle w:val="Odstavekseznama"/>
              <w:numPr>
                <w:ilvl w:val="0"/>
                <w:numId w:val="63"/>
              </w:numPr>
              <w:spacing w:line="256" w:lineRule="auto"/>
              <w:ind w:left="353" w:hanging="284"/>
              <w:jc w:val="both"/>
              <w:rPr>
                <w:sz w:val="22"/>
                <w:szCs w:val="22"/>
              </w:rPr>
            </w:pPr>
            <w:r w:rsidRPr="006E0872">
              <w:rPr>
                <w:sz w:val="22"/>
                <w:szCs w:val="22"/>
              </w:rPr>
              <w:t>Stikalničar v EE sistemu</w:t>
            </w:r>
          </w:p>
          <w:p w14:paraId="06167152" w14:textId="146C77DF"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parne turbine </w:t>
            </w:r>
            <w:r w:rsidR="003D6C10" w:rsidRPr="003E1AF6">
              <w:rPr>
                <w:sz w:val="22"/>
                <w:szCs w:val="22"/>
              </w:rPr>
              <w:t xml:space="preserve">nad </w:t>
            </w:r>
            <w:r w:rsidRPr="003E1AF6">
              <w:rPr>
                <w:sz w:val="22"/>
                <w:szCs w:val="22"/>
              </w:rPr>
              <w:t>500 k</w:t>
            </w:r>
            <w:r w:rsidR="003D6C10" w:rsidRPr="003E1AF6">
              <w:rPr>
                <w:sz w:val="22"/>
                <w:szCs w:val="22"/>
              </w:rPr>
              <w:t>W</w:t>
            </w:r>
          </w:p>
          <w:p w14:paraId="26060758" w14:textId="39A95E76"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kotla </w:t>
            </w:r>
            <w:r w:rsidR="003D6C10" w:rsidRPr="003E1AF6">
              <w:rPr>
                <w:sz w:val="22"/>
                <w:szCs w:val="22"/>
              </w:rPr>
              <w:t xml:space="preserve">nad </w:t>
            </w:r>
            <w:r w:rsidRPr="003E1AF6">
              <w:rPr>
                <w:sz w:val="22"/>
                <w:szCs w:val="22"/>
              </w:rPr>
              <w:t>500 kW</w:t>
            </w:r>
          </w:p>
          <w:p w14:paraId="5054896B" w14:textId="6FB368B7"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batnih motorjev </w:t>
            </w:r>
            <w:r w:rsidR="003D6C10" w:rsidRPr="003E1AF6">
              <w:rPr>
                <w:sz w:val="22"/>
                <w:szCs w:val="22"/>
              </w:rPr>
              <w:t xml:space="preserve">nad </w:t>
            </w:r>
            <w:r w:rsidRPr="003E1AF6">
              <w:rPr>
                <w:sz w:val="22"/>
                <w:szCs w:val="22"/>
              </w:rPr>
              <w:t>300 kW</w:t>
            </w:r>
          </w:p>
          <w:p w14:paraId="5628AE87" w14:textId="38DEEB2F"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kompresorskih in hladilnih naprav </w:t>
            </w:r>
            <w:r w:rsidR="003D6C10" w:rsidRPr="003E1AF6">
              <w:rPr>
                <w:sz w:val="22"/>
                <w:szCs w:val="22"/>
              </w:rPr>
              <w:t xml:space="preserve">nad </w:t>
            </w:r>
            <w:r w:rsidRPr="003E1AF6">
              <w:rPr>
                <w:sz w:val="22"/>
                <w:szCs w:val="22"/>
              </w:rPr>
              <w:t>300 kW</w:t>
            </w:r>
          </w:p>
          <w:p w14:paraId="71BC5705" w14:textId="733D6B65"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črpalnih naprav </w:t>
            </w:r>
            <w:r w:rsidR="003D6C10" w:rsidRPr="003E1AF6">
              <w:rPr>
                <w:sz w:val="22"/>
                <w:szCs w:val="22"/>
              </w:rPr>
              <w:t xml:space="preserve">nad </w:t>
            </w:r>
            <w:r w:rsidRPr="003E1AF6">
              <w:rPr>
                <w:sz w:val="22"/>
                <w:szCs w:val="22"/>
              </w:rPr>
              <w:t>300 kW</w:t>
            </w:r>
          </w:p>
          <w:p w14:paraId="61633CD2" w14:textId="47F97364" w:rsidR="00AC0D97" w:rsidRPr="003E1AF6" w:rsidRDefault="00AC0D97" w:rsidP="00AC0D97">
            <w:pPr>
              <w:pStyle w:val="Odstavekseznama"/>
              <w:numPr>
                <w:ilvl w:val="0"/>
                <w:numId w:val="63"/>
              </w:numPr>
              <w:spacing w:line="256" w:lineRule="auto"/>
              <w:ind w:left="353" w:hanging="284"/>
              <w:jc w:val="both"/>
              <w:rPr>
                <w:sz w:val="22"/>
                <w:szCs w:val="22"/>
              </w:rPr>
            </w:pPr>
            <w:r w:rsidRPr="003E1AF6">
              <w:rPr>
                <w:sz w:val="22"/>
                <w:szCs w:val="22"/>
              </w:rPr>
              <w:t xml:space="preserve">Upravljavec klimatizacije in prezračevanja </w:t>
            </w:r>
            <w:r w:rsidR="003D6C10" w:rsidRPr="003E1AF6">
              <w:rPr>
                <w:sz w:val="22"/>
                <w:szCs w:val="22"/>
              </w:rPr>
              <w:t xml:space="preserve">nad </w:t>
            </w:r>
            <w:r w:rsidRPr="003E1AF6">
              <w:rPr>
                <w:sz w:val="22"/>
                <w:szCs w:val="22"/>
              </w:rPr>
              <w:t>300 kW</w:t>
            </w:r>
          </w:p>
          <w:p w14:paraId="0FEC02DE" w14:textId="10E9DE75" w:rsidR="00AC0D97" w:rsidRPr="003E1AF6" w:rsidRDefault="00AC0D97" w:rsidP="003E1AF6">
            <w:pPr>
              <w:pStyle w:val="Odstavekseznama"/>
              <w:numPr>
                <w:ilvl w:val="0"/>
                <w:numId w:val="63"/>
              </w:numPr>
              <w:spacing w:line="256" w:lineRule="auto"/>
              <w:ind w:left="353" w:hanging="284"/>
              <w:jc w:val="both"/>
              <w:rPr>
                <w:sz w:val="22"/>
                <w:szCs w:val="22"/>
              </w:rPr>
            </w:pPr>
            <w:r w:rsidRPr="003E1AF6">
              <w:rPr>
                <w:sz w:val="22"/>
                <w:szCs w:val="22"/>
              </w:rPr>
              <w:t>Upravljavec plinskih naprav</w:t>
            </w:r>
          </w:p>
        </w:tc>
      </w:tr>
      <w:tr w:rsidR="003D6C10" w14:paraId="67D27A1E" w14:textId="77777777" w:rsidTr="003E1AF6">
        <w:trPr>
          <w:trHeight w:val="1939"/>
        </w:trPr>
        <w:tc>
          <w:tcPr>
            <w:tcW w:w="3613" w:type="dxa"/>
            <w:tcBorders>
              <w:top w:val="single" w:sz="4" w:space="0" w:color="auto"/>
              <w:left w:val="single" w:sz="4" w:space="0" w:color="auto"/>
              <w:right w:val="single" w:sz="4" w:space="0" w:color="auto"/>
            </w:tcBorders>
            <w:hideMark/>
          </w:tcPr>
          <w:p w14:paraId="07FD9714" w14:textId="39CB0BDD" w:rsidR="003D6C10" w:rsidRPr="003E1AF6" w:rsidRDefault="003D6C10">
            <w:pPr>
              <w:pStyle w:val="Telobesedila"/>
              <w:spacing w:line="256" w:lineRule="auto"/>
              <w:rPr>
                <w:sz w:val="22"/>
                <w:szCs w:val="22"/>
              </w:rPr>
            </w:pPr>
            <w:r w:rsidRPr="003E1AF6">
              <w:rPr>
                <w:sz w:val="22"/>
                <w:szCs w:val="22"/>
              </w:rPr>
              <w:t>Strojnik</w:t>
            </w:r>
            <w:r>
              <w:rPr>
                <w:sz w:val="22"/>
                <w:szCs w:val="22"/>
              </w:rPr>
              <w:t>i opreme</w:t>
            </w:r>
            <w:r w:rsidRPr="003E1AF6">
              <w:rPr>
                <w:sz w:val="22"/>
                <w:szCs w:val="22"/>
              </w:rPr>
              <w:t xml:space="preserve"> </w:t>
            </w:r>
          </w:p>
        </w:tc>
        <w:tc>
          <w:tcPr>
            <w:tcW w:w="5957" w:type="dxa"/>
            <w:tcBorders>
              <w:top w:val="single" w:sz="4" w:space="0" w:color="auto"/>
              <w:left w:val="single" w:sz="4" w:space="0" w:color="auto"/>
              <w:right w:val="single" w:sz="4" w:space="0" w:color="auto"/>
            </w:tcBorders>
          </w:tcPr>
          <w:p w14:paraId="26999157" w14:textId="48BDC834"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Upravljavec kotla</w:t>
            </w:r>
            <w:r>
              <w:rPr>
                <w:sz w:val="22"/>
                <w:szCs w:val="22"/>
              </w:rPr>
              <w:t xml:space="preserve"> nad </w:t>
            </w:r>
            <w:r w:rsidRPr="003E1AF6">
              <w:rPr>
                <w:sz w:val="22"/>
                <w:szCs w:val="22"/>
              </w:rPr>
              <w:t>500 kW</w:t>
            </w:r>
          </w:p>
          <w:p w14:paraId="6C697D7C" w14:textId="4B767570"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Upravljavec kompresorskih in hladilnih naprav</w:t>
            </w:r>
            <w:r>
              <w:rPr>
                <w:sz w:val="22"/>
                <w:szCs w:val="22"/>
              </w:rPr>
              <w:t xml:space="preserve"> nad </w:t>
            </w:r>
            <w:r w:rsidRPr="003E1AF6">
              <w:rPr>
                <w:sz w:val="22"/>
                <w:szCs w:val="22"/>
              </w:rPr>
              <w:t>300 kW</w:t>
            </w:r>
          </w:p>
          <w:p w14:paraId="1A4C12F8" w14:textId="589ED75F"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 xml:space="preserve">Upravljavec črpalnih naprav </w:t>
            </w:r>
            <w:r>
              <w:rPr>
                <w:sz w:val="22"/>
                <w:szCs w:val="22"/>
              </w:rPr>
              <w:t xml:space="preserve">nad </w:t>
            </w:r>
            <w:r w:rsidRPr="003E1AF6">
              <w:rPr>
                <w:sz w:val="22"/>
                <w:szCs w:val="22"/>
              </w:rPr>
              <w:t>300 kW</w:t>
            </w:r>
          </w:p>
          <w:p w14:paraId="738065EB" w14:textId="3D78C66B"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 xml:space="preserve">Upravljavec klimatizacije in prezračevanja </w:t>
            </w:r>
            <w:r>
              <w:rPr>
                <w:sz w:val="22"/>
                <w:szCs w:val="22"/>
              </w:rPr>
              <w:t xml:space="preserve">nad </w:t>
            </w:r>
            <w:r w:rsidRPr="003E1AF6">
              <w:rPr>
                <w:sz w:val="22"/>
                <w:szCs w:val="22"/>
              </w:rPr>
              <w:t>300 kW</w:t>
            </w:r>
          </w:p>
          <w:p w14:paraId="1FD2E08F" w14:textId="5D60C0D3"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 xml:space="preserve">Upravljavec plinskih naprav </w:t>
            </w:r>
          </w:p>
          <w:p w14:paraId="77FD8EE9" w14:textId="146918F4" w:rsidR="003D6C10" w:rsidRPr="003E1AF6" w:rsidRDefault="003D6C10" w:rsidP="003E1AF6">
            <w:pPr>
              <w:pStyle w:val="Odstavekseznama"/>
              <w:numPr>
                <w:ilvl w:val="0"/>
                <w:numId w:val="63"/>
              </w:numPr>
              <w:spacing w:line="256" w:lineRule="auto"/>
              <w:ind w:left="353" w:hanging="284"/>
              <w:jc w:val="both"/>
              <w:rPr>
                <w:sz w:val="22"/>
                <w:szCs w:val="22"/>
              </w:rPr>
            </w:pPr>
            <w:r w:rsidRPr="003E1AF6">
              <w:rPr>
                <w:sz w:val="22"/>
                <w:szCs w:val="22"/>
              </w:rPr>
              <w:t>Upravljavec batnih motorjev</w:t>
            </w:r>
            <w:r>
              <w:rPr>
                <w:sz w:val="22"/>
                <w:szCs w:val="22"/>
              </w:rPr>
              <w:t xml:space="preserve"> nad </w:t>
            </w:r>
            <w:r w:rsidRPr="003E1AF6">
              <w:rPr>
                <w:sz w:val="22"/>
                <w:szCs w:val="22"/>
              </w:rPr>
              <w:t>300 kW</w:t>
            </w:r>
          </w:p>
          <w:p w14:paraId="25FFF7CF" w14:textId="54E5930E" w:rsidR="003D6C10" w:rsidRPr="003E1AF6" w:rsidRDefault="003D6C10" w:rsidP="003E1AF6">
            <w:pPr>
              <w:pStyle w:val="Odstavekseznama"/>
              <w:numPr>
                <w:ilvl w:val="0"/>
                <w:numId w:val="63"/>
              </w:numPr>
              <w:spacing w:after="120" w:line="256" w:lineRule="auto"/>
              <w:ind w:left="353" w:hanging="284"/>
              <w:jc w:val="both"/>
              <w:rPr>
                <w:sz w:val="22"/>
                <w:szCs w:val="22"/>
              </w:rPr>
            </w:pPr>
            <w:r w:rsidRPr="003E1AF6">
              <w:rPr>
                <w:sz w:val="22"/>
                <w:szCs w:val="22"/>
              </w:rPr>
              <w:t>Upravljavec kompresorskih in hladilnih naprav</w:t>
            </w:r>
            <w:r>
              <w:rPr>
                <w:sz w:val="22"/>
                <w:szCs w:val="22"/>
              </w:rPr>
              <w:t xml:space="preserve"> nad </w:t>
            </w:r>
            <w:r w:rsidRPr="003E1AF6">
              <w:rPr>
                <w:sz w:val="22"/>
                <w:szCs w:val="22"/>
              </w:rPr>
              <w:t>300 kW</w:t>
            </w:r>
          </w:p>
        </w:tc>
      </w:tr>
    </w:tbl>
    <w:p w14:paraId="15B5F4A6" w14:textId="77777777" w:rsidR="00BB4E36" w:rsidRPr="001B04CD" w:rsidRDefault="00BB4E36" w:rsidP="00BB4E36">
      <w:pPr>
        <w:rPr>
          <w:color w:val="000000" w:themeColor="text1"/>
        </w:rPr>
      </w:pPr>
    </w:p>
    <w:p w14:paraId="00772FEB" w14:textId="77777777" w:rsidR="00BB4E36" w:rsidRPr="001B04CD" w:rsidRDefault="00BB4E36" w:rsidP="00BB4E36">
      <w:pPr>
        <w:pStyle w:val="Naslov1"/>
        <w:numPr>
          <w:ilvl w:val="0"/>
          <w:numId w:val="0"/>
        </w:numPr>
        <w:rPr>
          <w:color w:val="000000" w:themeColor="text1"/>
        </w:rPr>
      </w:pPr>
      <w:bookmarkStart w:id="275" w:name="_Toc283716294"/>
      <w:bookmarkStart w:id="276" w:name="_Toc31786751"/>
      <w:r w:rsidRPr="001B04CD">
        <w:rPr>
          <w:color w:val="000000" w:themeColor="text1"/>
        </w:rPr>
        <w:t>IV.2</w:t>
      </w:r>
      <w:r w:rsidRPr="001B04CD">
        <w:rPr>
          <w:color w:val="000000" w:themeColor="text1"/>
        </w:rPr>
        <w:tab/>
        <w:t>RAZISKOVALNI REAKTOR</w:t>
      </w:r>
      <w:bookmarkEnd w:id="275"/>
      <w:bookmarkEnd w:id="276"/>
    </w:p>
    <w:p w14:paraId="7775F2E7" w14:textId="77777777" w:rsidR="00BB4E36" w:rsidRPr="001B04CD" w:rsidRDefault="00BB4E36" w:rsidP="00BB4E36">
      <w:pPr>
        <w:rPr>
          <w:color w:val="000000" w:themeColor="text1"/>
        </w:rPr>
      </w:pPr>
    </w:p>
    <w:p w14:paraId="02F49264"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77" w:name="_Hlt36348996"/>
      <w:bookmarkStart w:id="278" w:name="_Toc93220111"/>
      <w:bookmarkStart w:id="279" w:name="_Toc283716295"/>
      <w:bookmarkStart w:id="280" w:name="_Toc31786752"/>
      <w:bookmarkEnd w:id="277"/>
      <w:r w:rsidRPr="001B04CD">
        <w:rPr>
          <w:color w:val="000000" w:themeColor="text1"/>
          <w:sz w:val="22"/>
          <w:szCs w:val="22"/>
        </w:rPr>
        <w:t xml:space="preserve">člen </w:t>
      </w:r>
      <w:r w:rsidRPr="001B04CD">
        <w:rPr>
          <w:color w:val="000000" w:themeColor="text1"/>
          <w:sz w:val="22"/>
          <w:szCs w:val="22"/>
        </w:rPr>
        <w:br/>
        <w:t>(dela in naloge)</w:t>
      </w:r>
      <w:bookmarkEnd w:id="278"/>
      <w:bookmarkEnd w:id="279"/>
      <w:bookmarkEnd w:id="280"/>
    </w:p>
    <w:p w14:paraId="7BA0B8C0" w14:textId="77777777" w:rsidR="00BB4E36" w:rsidRPr="001B04CD" w:rsidRDefault="00BB4E36" w:rsidP="00BB4E36">
      <w:pPr>
        <w:pStyle w:val="Telobesedila"/>
        <w:rPr>
          <w:color w:val="000000" w:themeColor="text1"/>
          <w:sz w:val="22"/>
          <w:szCs w:val="22"/>
        </w:rPr>
      </w:pPr>
    </w:p>
    <w:p w14:paraId="5FDCA752" w14:textId="4CC91EA0" w:rsidR="00BB4E36" w:rsidRPr="001B04CD" w:rsidRDefault="00BB4E36" w:rsidP="00BB4E36">
      <w:pPr>
        <w:pStyle w:val="Telobesedila"/>
        <w:spacing w:after="120"/>
        <w:rPr>
          <w:color w:val="000000" w:themeColor="text1"/>
          <w:sz w:val="22"/>
          <w:szCs w:val="22"/>
        </w:rPr>
      </w:pPr>
      <w:r w:rsidRPr="001B04CD">
        <w:rPr>
          <w:color w:val="000000" w:themeColor="text1"/>
          <w:sz w:val="22"/>
          <w:szCs w:val="22"/>
        </w:rPr>
        <w:t>Dela in naloge upravljanja tehnološkega procesa v raziskovalnem reaktorju in nadzora nad tem opravljajo delavci na naslednjih delovnih mestih:</w:t>
      </w:r>
    </w:p>
    <w:p w14:paraId="2F0BD23A" w14:textId="359354BC" w:rsidR="00BB4E36" w:rsidRPr="001B04CD" w:rsidRDefault="00BB4E36" w:rsidP="00BB4E36">
      <w:pPr>
        <w:numPr>
          <w:ilvl w:val="0"/>
          <w:numId w:val="5"/>
        </w:numPr>
        <w:tabs>
          <w:tab w:val="clear" w:pos="2520"/>
          <w:tab w:val="num" w:pos="1068"/>
        </w:tabs>
        <w:spacing w:after="120"/>
        <w:ind w:left="1068"/>
        <w:jc w:val="both"/>
        <w:rPr>
          <w:color w:val="000000" w:themeColor="text1"/>
          <w:sz w:val="22"/>
          <w:szCs w:val="22"/>
        </w:rPr>
      </w:pPr>
      <w:r w:rsidRPr="001B04CD">
        <w:rPr>
          <w:color w:val="000000" w:themeColor="text1"/>
          <w:sz w:val="22"/>
          <w:szCs w:val="22"/>
        </w:rPr>
        <w:t>vodja raziskovalnega reaktorja;</w:t>
      </w:r>
    </w:p>
    <w:p w14:paraId="738CC1F3" w14:textId="12126C71" w:rsidR="00BB4E36" w:rsidRPr="001B04CD" w:rsidRDefault="00BB4E36" w:rsidP="00BB4E36">
      <w:pPr>
        <w:numPr>
          <w:ilvl w:val="0"/>
          <w:numId w:val="5"/>
        </w:numPr>
        <w:tabs>
          <w:tab w:val="clear" w:pos="2520"/>
          <w:tab w:val="num" w:pos="1068"/>
        </w:tabs>
        <w:spacing w:after="120"/>
        <w:ind w:left="1068"/>
        <w:jc w:val="both"/>
        <w:rPr>
          <w:color w:val="000000" w:themeColor="text1"/>
          <w:sz w:val="22"/>
          <w:szCs w:val="22"/>
        </w:rPr>
      </w:pPr>
      <w:r w:rsidRPr="001B04CD">
        <w:rPr>
          <w:color w:val="000000" w:themeColor="text1"/>
          <w:sz w:val="22"/>
          <w:szCs w:val="22"/>
        </w:rPr>
        <w:t>vodja izmene;</w:t>
      </w:r>
    </w:p>
    <w:p w14:paraId="79F98108" w14:textId="3968AF9D" w:rsidR="00BB4E36" w:rsidRPr="001B04CD" w:rsidRDefault="00BB4E36" w:rsidP="00BB4E36">
      <w:pPr>
        <w:numPr>
          <w:ilvl w:val="0"/>
          <w:numId w:val="5"/>
        </w:numPr>
        <w:tabs>
          <w:tab w:val="clear" w:pos="2520"/>
          <w:tab w:val="num" w:pos="1068"/>
        </w:tabs>
        <w:ind w:left="1068"/>
        <w:jc w:val="both"/>
        <w:rPr>
          <w:color w:val="000000" w:themeColor="text1"/>
          <w:sz w:val="22"/>
          <w:szCs w:val="22"/>
        </w:rPr>
      </w:pPr>
      <w:r w:rsidRPr="001B04CD">
        <w:rPr>
          <w:color w:val="000000" w:themeColor="text1"/>
          <w:sz w:val="22"/>
          <w:szCs w:val="22"/>
        </w:rPr>
        <w:t>operater raziskovalnega reaktorja.</w:t>
      </w:r>
    </w:p>
    <w:p w14:paraId="43E608CC" w14:textId="77777777" w:rsidR="00BB4E36" w:rsidRPr="001B04CD" w:rsidRDefault="00BB4E36" w:rsidP="00BB4E36">
      <w:pPr>
        <w:jc w:val="both"/>
        <w:rPr>
          <w:color w:val="000000" w:themeColor="text1"/>
          <w:sz w:val="22"/>
          <w:szCs w:val="22"/>
        </w:rPr>
      </w:pPr>
    </w:p>
    <w:p w14:paraId="6AEC5166"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81" w:name="_člen__(vodja_raziskovalnega_reaktor"/>
      <w:bookmarkStart w:id="282" w:name="_Toc93220112"/>
      <w:bookmarkStart w:id="283" w:name="_Toc283716296"/>
      <w:bookmarkStart w:id="284" w:name="_Toc31786753"/>
      <w:bookmarkEnd w:id="281"/>
      <w:r w:rsidRPr="001B04CD">
        <w:rPr>
          <w:color w:val="000000" w:themeColor="text1"/>
          <w:sz w:val="22"/>
          <w:szCs w:val="22"/>
        </w:rPr>
        <w:t xml:space="preserve">člen </w:t>
      </w:r>
      <w:r w:rsidRPr="001B04CD">
        <w:rPr>
          <w:color w:val="000000" w:themeColor="text1"/>
          <w:sz w:val="22"/>
          <w:szCs w:val="22"/>
        </w:rPr>
        <w:br/>
        <w:t>(vodja raziskovalnega reaktorja)</w:t>
      </w:r>
      <w:bookmarkEnd w:id="282"/>
      <w:bookmarkEnd w:id="283"/>
      <w:bookmarkEnd w:id="284"/>
    </w:p>
    <w:p w14:paraId="06FBA75A" w14:textId="77777777" w:rsidR="00BB4E36" w:rsidRPr="001B04CD" w:rsidRDefault="00BB4E36" w:rsidP="00BB4E36">
      <w:pPr>
        <w:pStyle w:val="Telobesedila"/>
        <w:rPr>
          <w:color w:val="000000" w:themeColor="text1"/>
          <w:sz w:val="22"/>
          <w:szCs w:val="22"/>
        </w:rPr>
      </w:pPr>
    </w:p>
    <w:p w14:paraId="7F4FCD61" w14:textId="2932F889"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vodje raziskovalnega reaktorja sme opravljati </w:t>
      </w:r>
      <w:hyperlink r:id="rId29" w:anchor="delavec" w:history="1">
        <w:r w:rsidR="00C520D7" w:rsidRPr="001B04CD">
          <w:rPr>
            <w:rStyle w:val="Hiperpovezava"/>
            <w:color w:val="000000" w:themeColor="text1"/>
            <w:sz w:val="22"/>
            <w:szCs w:val="22"/>
            <w:u w:val="none"/>
          </w:rPr>
          <w:t>delavec</w:t>
        </w:r>
      </w:hyperlink>
      <w:r w:rsidRPr="001B04CD">
        <w:rPr>
          <w:color w:val="000000" w:themeColor="text1"/>
          <w:sz w:val="22"/>
          <w:szCs w:val="22"/>
        </w:rPr>
        <w:t xml:space="preserve"> z zaključenim najmanj študijskim programom druge stopnje v skladu z zakonom, ki ureja visoko šolstvo, tehnične ali naravoslovne smeri ter najmanj pet let delovnih izkušenj na področju reaktorske fizike ali jedrske tehnike</w:t>
      </w:r>
      <w:r w:rsidR="00CD5CF4" w:rsidRPr="001B04CD">
        <w:rPr>
          <w:color w:val="000000" w:themeColor="text1"/>
          <w:sz w:val="22"/>
          <w:szCs w:val="22"/>
        </w:rPr>
        <w:t xml:space="preserve"> in končanim programom strokovnega </w:t>
      </w:r>
      <w:r w:rsidR="00CD5CF4" w:rsidRPr="000E565B">
        <w:rPr>
          <w:color w:val="000000" w:themeColor="text1"/>
          <w:sz w:val="22"/>
          <w:szCs w:val="22"/>
        </w:rPr>
        <w:t>usposabljanja</w:t>
      </w:r>
      <w:r w:rsidRPr="003E1AF6">
        <w:rPr>
          <w:color w:val="000000" w:themeColor="text1"/>
          <w:sz w:val="22"/>
        </w:rPr>
        <w:t>.</w:t>
      </w:r>
    </w:p>
    <w:p w14:paraId="33871074" w14:textId="77777777" w:rsidR="00BB4E36" w:rsidRPr="001B04CD" w:rsidRDefault="00BB4E36" w:rsidP="003A1EB7">
      <w:pPr>
        <w:pStyle w:val="Telobesedila"/>
        <w:rPr>
          <w:color w:val="000000" w:themeColor="text1"/>
        </w:rPr>
      </w:pPr>
    </w:p>
    <w:p w14:paraId="5F8F02B0"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85" w:name="_Hlt50357696"/>
      <w:bookmarkStart w:id="286" w:name="_člen__(vodja_izmene_raziskovalnega_"/>
      <w:bookmarkStart w:id="287" w:name="_Toc93220113"/>
      <w:bookmarkStart w:id="288" w:name="_Toc283716297"/>
      <w:bookmarkStart w:id="289" w:name="_Toc31786754"/>
      <w:bookmarkEnd w:id="285"/>
      <w:bookmarkEnd w:id="286"/>
      <w:r w:rsidRPr="001B04CD">
        <w:rPr>
          <w:color w:val="000000" w:themeColor="text1"/>
          <w:sz w:val="22"/>
          <w:szCs w:val="22"/>
        </w:rPr>
        <w:t xml:space="preserve">člen </w:t>
      </w:r>
      <w:r w:rsidRPr="001B04CD">
        <w:rPr>
          <w:color w:val="000000" w:themeColor="text1"/>
          <w:sz w:val="22"/>
          <w:szCs w:val="22"/>
        </w:rPr>
        <w:br/>
        <w:t>(vodja izmene raziskovalnega reaktorja)</w:t>
      </w:r>
      <w:bookmarkEnd w:id="287"/>
      <w:bookmarkEnd w:id="288"/>
      <w:bookmarkEnd w:id="289"/>
    </w:p>
    <w:p w14:paraId="0C66FDE5" w14:textId="77777777" w:rsidR="00BB4E36" w:rsidRPr="001B04CD" w:rsidRDefault="00BB4E36" w:rsidP="00BB4E36">
      <w:pPr>
        <w:pStyle w:val="Telobesedila"/>
        <w:rPr>
          <w:color w:val="000000" w:themeColor="text1"/>
          <w:sz w:val="22"/>
          <w:szCs w:val="22"/>
        </w:rPr>
      </w:pPr>
    </w:p>
    <w:p w14:paraId="6626F981" w14:textId="6E135195"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vodje izmene raziskovalnega reaktorja sme opravljati </w:t>
      </w:r>
      <w:hyperlink r:id="rId30" w:anchor="delavec" w:history="1">
        <w:r w:rsidR="00C520D7" w:rsidRPr="001B04CD">
          <w:rPr>
            <w:rStyle w:val="Hiperpovezava"/>
            <w:color w:val="000000" w:themeColor="text1"/>
            <w:sz w:val="22"/>
            <w:szCs w:val="22"/>
            <w:u w:val="none"/>
          </w:rPr>
          <w:t>delavec</w:t>
        </w:r>
      </w:hyperlink>
      <w:r w:rsidRPr="001B04CD">
        <w:rPr>
          <w:color w:val="000000" w:themeColor="text1"/>
          <w:sz w:val="22"/>
          <w:szCs w:val="22"/>
        </w:rPr>
        <w:t xml:space="preserve"> z najmanj končano štiriletno srednjo šolo tehnične ali naravoslovne smeri, če ima veljavno dovoljenje za opravljanje del in nalog operaterja raziskovalnega reaktorja, s končanim programom strokovnega usposabljanja in najmanj tremi leti delovnih izkušenj na delih in nalogah </w:t>
      </w:r>
      <w:hyperlink w:anchor="_člen__(operater_raziskovalnega reak" w:history="1">
        <w:r w:rsidR="00C520D7" w:rsidRPr="001B04CD">
          <w:rPr>
            <w:rStyle w:val="Hiperpovezava"/>
            <w:color w:val="000000" w:themeColor="text1"/>
            <w:sz w:val="22"/>
            <w:szCs w:val="22"/>
            <w:u w:val="none"/>
          </w:rPr>
          <w:t>operaterja raziskovalnega reaktorja</w:t>
        </w:r>
      </w:hyperlink>
      <w:r w:rsidR="00C520D7" w:rsidRPr="001B04CD">
        <w:rPr>
          <w:color w:val="000000" w:themeColor="text1"/>
          <w:sz w:val="22"/>
          <w:szCs w:val="22"/>
        </w:rPr>
        <w:t>.</w:t>
      </w:r>
    </w:p>
    <w:p w14:paraId="00E6C1DD" w14:textId="77777777" w:rsidR="00BB4E36" w:rsidRPr="001B04CD" w:rsidRDefault="00BB4E36" w:rsidP="00BB4E36">
      <w:pPr>
        <w:jc w:val="both"/>
        <w:rPr>
          <w:color w:val="000000" w:themeColor="text1"/>
          <w:sz w:val="22"/>
          <w:szCs w:val="22"/>
        </w:rPr>
      </w:pPr>
    </w:p>
    <w:p w14:paraId="2FA7F7FB"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290" w:name="_člen__(operater_raziskovalnega_reak"/>
      <w:bookmarkStart w:id="291" w:name="_Toc93220114"/>
      <w:bookmarkStart w:id="292" w:name="_Toc283716298"/>
      <w:bookmarkStart w:id="293" w:name="_Toc31786755"/>
      <w:bookmarkEnd w:id="290"/>
      <w:r w:rsidRPr="001B04CD">
        <w:rPr>
          <w:color w:val="000000" w:themeColor="text1"/>
          <w:sz w:val="22"/>
          <w:szCs w:val="22"/>
        </w:rPr>
        <w:t xml:space="preserve">člen </w:t>
      </w:r>
      <w:r w:rsidRPr="001B04CD">
        <w:rPr>
          <w:color w:val="000000" w:themeColor="text1"/>
          <w:sz w:val="22"/>
          <w:szCs w:val="22"/>
        </w:rPr>
        <w:br/>
        <w:t>(operater raziskovalnega reaktorja)</w:t>
      </w:r>
      <w:bookmarkEnd w:id="291"/>
      <w:bookmarkEnd w:id="292"/>
      <w:bookmarkEnd w:id="293"/>
    </w:p>
    <w:p w14:paraId="59E11EFA" w14:textId="77777777" w:rsidR="00BB4E36" w:rsidRPr="001B04CD" w:rsidRDefault="00BB4E36" w:rsidP="00BB4E36">
      <w:pPr>
        <w:pStyle w:val="Telobesedila"/>
        <w:rPr>
          <w:color w:val="000000" w:themeColor="text1"/>
          <w:sz w:val="22"/>
          <w:szCs w:val="22"/>
        </w:rPr>
      </w:pPr>
    </w:p>
    <w:p w14:paraId="2C6E4439" w14:textId="762DC500"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operaterja raziskovalnega reaktorja sme opravljati </w:t>
      </w:r>
      <w:hyperlink r:id="rId31" w:anchor="delavec" w:history="1">
        <w:r w:rsidR="00C520D7" w:rsidRPr="001B04CD">
          <w:rPr>
            <w:rStyle w:val="Hiperpovezava"/>
            <w:color w:val="000000" w:themeColor="text1"/>
            <w:sz w:val="22"/>
            <w:szCs w:val="22"/>
            <w:u w:val="none"/>
          </w:rPr>
          <w:t>delavec</w:t>
        </w:r>
      </w:hyperlink>
      <w:r w:rsidRPr="001B04CD">
        <w:rPr>
          <w:color w:val="000000" w:themeColor="text1"/>
          <w:sz w:val="22"/>
          <w:szCs w:val="22"/>
        </w:rPr>
        <w:t xml:space="preserve"> z najmanj končano štiriletno srednjo šolo tehnične ali naravoslovne smeri, če ima veljavno dovoljenje za opravljanje del in nalog </w:t>
      </w:r>
      <w:r w:rsidRPr="001B04CD">
        <w:rPr>
          <w:color w:val="000000" w:themeColor="text1"/>
          <w:sz w:val="22"/>
          <w:szCs w:val="22"/>
        </w:rPr>
        <w:lastRenderedPageBreak/>
        <w:t xml:space="preserve">operaterja raziskovalnega reaktorja, s končanim </w:t>
      </w:r>
      <w:hyperlink w:anchor="_člen__(program_usposabljanja in pre" w:history="1">
        <w:r w:rsidR="00C520D7" w:rsidRPr="001B04CD">
          <w:rPr>
            <w:rStyle w:val="Hiperpovezava"/>
            <w:color w:val="000000" w:themeColor="text1"/>
            <w:sz w:val="22"/>
            <w:szCs w:val="22"/>
            <w:u w:val="none"/>
          </w:rPr>
          <w:t>programom strokovnega usposabljanja</w:t>
        </w:r>
      </w:hyperlink>
      <w:r w:rsidRPr="001B04CD">
        <w:rPr>
          <w:color w:val="000000" w:themeColor="text1"/>
          <w:sz w:val="22"/>
          <w:szCs w:val="22"/>
        </w:rPr>
        <w:t xml:space="preserve"> in najmanj eno leto delovnih izkušenj pri delih, povezanih z </w:t>
      </w:r>
      <w:r w:rsidR="00C520D7" w:rsidRPr="001B04CD">
        <w:rPr>
          <w:color w:val="000000" w:themeColor="text1"/>
          <w:sz w:val="22"/>
          <w:szCs w:val="22"/>
        </w:rPr>
        <w:t>obrato</w:t>
      </w:r>
      <w:r w:rsidR="00C520D7" w:rsidRPr="001B04CD">
        <w:rPr>
          <w:color w:val="000000" w:themeColor="text1"/>
          <w:sz w:val="22"/>
          <w:szCs w:val="22"/>
        </w:rPr>
        <w:softHyphen/>
        <w:t>va</w:t>
      </w:r>
      <w:r w:rsidR="00C520D7" w:rsidRPr="001B04CD">
        <w:rPr>
          <w:color w:val="000000" w:themeColor="text1"/>
          <w:sz w:val="22"/>
          <w:szCs w:val="22"/>
        </w:rPr>
        <w:softHyphen/>
        <w:t>njem</w:t>
      </w:r>
      <w:r w:rsidRPr="001B04CD">
        <w:rPr>
          <w:color w:val="000000" w:themeColor="text1"/>
          <w:sz w:val="22"/>
          <w:szCs w:val="22"/>
        </w:rPr>
        <w:t xml:space="preserve"> in vzdrževanjem reaktorja.</w:t>
      </w:r>
    </w:p>
    <w:p w14:paraId="23981AC7" w14:textId="77777777" w:rsidR="00BB4E36" w:rsidRPr="001B04CD" w:rsidRDefault="00BB4E36" w:rsidP="00BB4E36">
      <w:pPr>
        <w:jc w:val="both"/>
        <w:rPr>
          <w:color w:val="000000" w:themeColor="text1"/>
          <w:sz w:val="22"/>
          <w:szCs w:val="22"/>
        </w:rPr>
      </w:pPr>
    </w:p>
    <w:p w14:paraId="1D48099B" w14:textId="23756D19" w:rsidR="00BB4E36" w:rsidRPr="001B04CD" w:rsidRDefault="00BB4E36" w:rsidP="00CE6E08">
      <w:pPr>
        <w:pStyle w:val="Naslov2"/>
        <w:tabs>
          <w:tab w:val="clear" w:pos="6172"/>
          <w:tab w:val="num" w:pos="426"/>
        </w:tabs>
        <w:ind w:left="0" w:firstLine="0"/>
        <w:rPr>
          <w:color w:val="000000" w:themeColor="text1"/>
          <w:sz w:val="22"/>
          <w:szCs w:val="22"/>
        </w:rPr>
      </w:pPr>
      <w:bookmarkStart w:id="294" w:name="_člen__(program_usposabljanja_in_pre"/>
      <w:bookmarkStart w:id="295" w:name="_Toc93220115"/>
      <w:bookmarkStart w:id="296" w:name="_Toc283716299"/>
      <w:bookmarkStart w:id="297" w:name="_Toc31786756"/>
      <w:bookmarkStart w:id="298" w:name="_Hlt37660091"/>
      <w:bookmarkEnd w:id="294"/>
      <w:r w:rsidRPr="001B04CD">
        <w:rPr>
          <w:color w:val="000000" w:themeColor="text1"/>
          <w:sz w:val="22"/>
          <w:szCs w:val="22"/>
        </w:rPr>
        <w:t xml:space="preserve">člen </w:t>
      </w:r>
      <w:r w:rsidRPr="001B04CD">
        <w:rPr>
          <w:color w:val="000000" w:themeColor="text1"/>
          <w:sz w:val="22"/>
          <w:szCs w:val="22"/>
        </w:rPr>
        <w:br/>
        <w:t>(program usposabljanja)</w:t>
      </w:r>
      <w:bookmarkEnd w:id="295"/>
      <w:bookmarkEnd w:id="296"/>
      <w:bookmarkEnd w:id="297"/>
    </w:p>
    <w:bookmarkEnd w:id="298"/>
    <w:p w14:paraId="6FA53375" w14:textId="77777777" w:rsidR="00BB4E36" w:rsidRPr="001B04CD" w:rsidRDefault="00BB4E36" w:rsidP="00BB4E36">
      <w:pPr>
        <w:jc w:val="both"/>
        <w:rPr>
          <w:color w:val="000000" w:themeColor="text1"/>
          <w:sz w:val="22"/>
          <w:szCs w:val="22"/>
        </w:rPr>
      </w:pPr>
    </w:p>
    <w:p w14:paraId="2FB3F987" w14:textId="47E68D72" w:rsidR="00BB4E36" w:rsidRPr="001B04CD" w:rsidRDefault="00BB4E36" w:rsidP="003E1AF6">
      <w:pPr>
        <w:spacing w:after="120"/>
        <w:ind w:left="3"/>
        <w:jc w:val="both"/>
        <w:rPr>
          <w:color w:val="000000" w:themeColor="text1"/>
          <w:sz w:val="22"/>
          <w:szCs w:val="22"/>
        </w:rPr>
      </w:pPr>
      <w:r w:rsidRPr="001B04CD">
        <w:rPr>
          <w:color w:val="000000" w:themeColor="text1"/>
          <w:sz w:val="22"/>
          <w:szCs w:val="22"/>
        </w:rPr>
        <w:t>Program strokovnega usposabljanja obsega najmanj:</w:t>
      </w:r>
    </w:p>
    <w:p w14:paraId="26788AC8" w14:textId="77777777" w:rsidR="00BB4E36" w:rsidRPr="001B04CD" w:rsidRDefault="00BB4E36" w:rsidP="00BB4E36">
      <w:pPr>
        <w:numPr>
          <w:ilvl w:val="0"/>
          <w:numId w:val="26"/>
        </w:numPr>
        <w:spacing w:after="120"/>
        <w:ind w:hanging="357"/>
        <w:jc w:val="both"/>
        <w:rPr>
          <w:color w:val="000000" w:themeColor="text1"/>
          <w:sz w:val="22"/>
          <w:szCs w:val="22"/>
        </w:rPr>
      </w:pPr>
      <w:r w:rsidRPr="001B04CD">
        <w:rPr>
          <w:color w:val="000000" w:themeColor="text1"/>
          <w:sz w:val="22"/>
          <w:szCs w:val="22"/>
        </w:rPr>
        <w:t>osnove jedrske fizike;</w:t>
      </w:r>
    </w:p>
    <w:p w14:paraId="7970F338" w14:textId="77777777" w:rsidR="00BB4E36" w:rsidRPr="001B04CD" w:rsidRDefault="00BB4E36" w:rsidP="00BB4E36">
      <w:pPr>
        <w:numPr>
          <w:ilvl w:val="0"/>
          <w:numId w:val="26"/>
        </w:numPr>
        <w:spacing w:after="120"/>
        <w:ind w:hanging="357"/>
        <w:jc w:val="both"/>
        <w:rPr>
          <w:color w:val="000000" w:themeColor="text1"/>
          <w:sz w:val="22"/>
          <w:szCs w:val="22"/>
        </w:rPr>
      </w:pPr>
      <w:r w:rsidRPr="001B04CD">
        <w:rPr>
          <w:color w:val="000000" w:themeColor="text1"/>
          <w:sz w:val="22"/>
          <w:szCs w:val="22"/>
        </w:rPr>
        <w:t>osnove reaktorske fizike;</w:t>
      </w:r>
    </w:p>
    <w:p w14:paraId="7D2FA001" w14:textId="77777777" w:rsidR="00BB4E36" w:rsidRPr="001B04CD" w:rsidRDefault="00BB4E36" w:rsidP="00BB4E36">
      <w:pPr>
        <w:numPr>
          <w:ilvl w:val="0"/>
          <w:numId w:val="26"/>
        </w:numPr>
        <w:spacing w:after="120"/>
        <w:ind w:hanging="357"/>
        <w:jc w:val="both"/>
        <w:rPr>
          <w:color w:val="000000" w:themeColor="text1"/>
          <w:sz w:val="22"/>
          <w:szCs w:val="22"/>
        </w:rPr>
      </w:pPr>
      <w:r w:rsidRPr="001B04CD">
        <w:rPr>
          <w:color w:val="000000" w:themeColor="text1"/>
          <w:sz w:val="22"/>
          <w:szCs w:val="22"/>
        </w:rPr>
        <w:t>osnove prenosa toplote;</w:t>
      </w:r>
    </w:p>
    <w:p w14:paraId="271A3F86" w14:textId="43321B6C" w:rsidR="00CD5CF4" w:rsidRDefault="002F0302" w:rsidP="00BB4E36">
      <w:pPr>
        <w:numPr>
          <w:ilvl w:val="0"/>
          <w:numId w:val="26"/>
        </w:numPr>
        <w:spacing w:after="120"/>
        <w:ind w:hanging="357"/>
        <w:jc w:val="both"/>
        <w:rPr>
          <w:color w:val="000000" w:themeColor="text1"/>
          <w:sz w:val="22"/>
          <w:szCs w:val="22"/>
        </w:rPr>
      </w:pPr>
      <w:r w:rsidRPr="001B04CD">
        <w:rPr>
          <w:color w:val="000000" w:themeColor="text1"/>
          <w:sz w:val="22"/>
          <w:szCs w:val="22"/>
        </w:rPr>
        <w:t>sevaln</w:t>
      </w:r>
      <w:r>
        <w:rPr>
          <w:color w:val="000000" w:themeColor="text1"/>
          <w:sz w:val="22"/>
          <w:szCs w:val="22"/>
        </w:rPr>
        <w:t>o</w:t>
      </w:r>
      <w:r w:rsidRPr="001B04CD">
        <w:rPr>
          <w:color w:val="000000" w:themeColor="text1"/>
          <w:sz w:val="22"/>
          <w:szCs w:val="22"/>
        </w:rPr>
        <w:t xml:space="preserve"> </w:t>
      </w:r>
      <w:r w:rsidR="00CD5CF4" w:rsidRPr="001B04CD">
        <w:rPr>
          <w:color w:val="000000" w:themeColor="text1"/>
          <w:sz w:val="22"/>
          <w:szCs w:val="22"/>
        </w:rPr>
        <w:t xml:space="preserve">in </w:t>
      </w:r>
      <w:r w:rsidRPr="001B04CD">
        <w:rPr>
          <w:color w:val="000000" w:themeColor="text1"/>
          <w:sz w:val="22"/>
          <w:szCs w:val="22"/>
        </w:rPr>
        <w:t>jedrsk</w:t>
      </w:r>
      <w:r>
        <w:rPr>
          <w:color w:val="000000" w:themeColor="text1"/>
          <w:sz w:val="22"/>
          <w:szCs w:val="22"/>
        </w:rPr>
        <w:t>o</w:t>
      </w:r>
      <w:r w:rsidRPr="001B04CD">
        <w:rPr>
          <w:color w:val="000000" w:themeColor="text1"/>
          <w:sz w:val="22"/>
          <w:szCs w:val="22"/>
        </w:rPr>
        <w:t xml:space="preserve"> </w:t>
      </w:r>
      <w:r w:rsidR="00CD5CF4" w:rsidRPr="001B04CD">
        <w:rPr>
          <w:color w:val="000000" w:themeColor="text1"/>
          <w:sz w:val="22"/>
          <w:szCs w:val="22"/>
        </w:rPr>
        <w:t>varnost;</w:t>
      </w:r>
    </w:p>
    <w:p w14:paraId="7C025674" w14:textId="00BB94F5" w:rsidR="002806EF" w:rsidRPr="001B04CD" w:rsidRDefault="002806EF" w:rsidP="00BB4E36">
      <w:pPr>
        <w:numPr>
          <w:ilvl w:val="0"/>
          <w:numId w:val="26"/>
        </w:numPr>
        <w:spacing w:after="120"/>
        <w:ind w:hanging="357"/>
        <w:jc w:val="both"/>
        <w:rPr>
          <w:color w:val="000000" w:themeColor="text1"/>
          <w:sz w:val="22"/>
          <w:szCs w:val="22"/>
        </w:rPr>
      </w:pPr>
      <w:r w:rsidRPr="007E5CD9">
        <w:rPr>
          <w:color w:val="000000" w:themeColor="text1"/>
          <w:sz w:val="22"/>
          <w:szCs w:val="22"/>
        </w:rPr>
        <w:t>vedenje in ravnanje, ki spodbujajo močno varnostno kulturo</w:t>
      </w:r>
      <w:r>
        <w:rPr>
          <w:color w:val="000000" w:themeColor="text1"/>
          <w:sz w:val="22"/>
          <w:szCs w:val="22"/>
        </w:rPr>
        <w:t>;</w:t>
      </w:r>
    </w:p>
    <w:p w14:paraId="3503C695" w14:textId="68880F51" w:rsidR="0095351D" w:rsidRPr="001B04CD" w:rsidRDefault="0095351D" w:rsidP="0095351D">
      <w:pPr>
        <w:numPr>
          <w:ilvl w:val="0"/>
          <w:numId w:val="26"/>
        </w:numPr>
        <w:spacing w:after="120"/>
        <w:ind w:hanging="357"/>
        <w:jc w:val="both"/>
        <w:rPr>
          <w:color w:val="000000" w:themeColor="text1"/>
          <w:sz w:val="22"/>
          <w:szCs w:val="22"/>
        </w:rPr>
      </w:pPr>
      <w:r w:rsidRPr="001B04CD">
        <w:rPr>
          <w:color w:val="000000" w:themeColor="text1"/>
          <w:sz w:val="22"/>
          <w:szCs w:val="22"/>
        </w:rPr>
        <w:t>obratovalne izkušnje iz lastnega in tujih jedrskih objektov</w:t>
      </w:r>
      <w:r w:rsidR="00605451" w:rsidRPr="001B04CD">
        <w:rPr>
          <w:color w:val="000000" w:themeColor="text1"/>
          <w:sz w:val="22"/>
          <w:szCs w:val="22"/>
        </w:rPr>
        <w:t xml:space="preserve"> istega tipa</w:t>
      </w:r>
      <w:r w:rsidRPr="001B04CD">
        <w:rPr>
          <w:color w:val="000000" w:themeColor="text1"/>
          <w:sz w:val="22"/>
          <w:szCs w:val="22"/>
        </w:rPr>
        <w:t>;</w:t>
      </w:r>
    </w:p>
    <w:p w14:paraId="6CE5FFDE" w14:textId="77777777" w:rsidR="00BB4E36" w:rsidRPr="001B04CD" w:rsidRDefault="00BB4E36" w:rsidP="00BB4E36">
      <w:pPr>
        <w:numPr>
          <w:ilvl w:val="0"/>
          <w:numId w:val="26"/>
        </w:numPr>
        <w:spacing w:after="120"/>
        <w:ind w:hanging="357"/>
        <w:jc w:val="both"/>
        <w:rPr>
          <w:color w:val="000000" w:themeColor="text1"/>
          <w:sz w:val="22"/>
          <w:szCs w:val="22"/>
        </w:rPr>
      </w:pPr>
      <w:r w:rsidRPr="001B04CD">
        <w:rPr>
          <w:color w:val="000000" w:themeColor="text1"/>
          <w:sz w:val="22"/>
          <w:szCs w:val="22"/>
        </w:rPr>
        <w:t>poznavanje varnostno pomembne dokumentacije in postopkov raziskovalnega reaktorja</w:t>
      </w:r>
      <w:r w:rsidR="0095351D" w:rsidRPr="001B04CD">
        <w:rPr>
          <w:color w:val="000000" w:themeColor="text1"/>
          <w:sz w:val="22"/>
          <w:szCs w:val="22"/>
        </w:rPr>
        <w:t xml:space="preserve"> za normalno, nenormalno in obratovanje v primeru nesreč</w:t>
      </w:r>
      <w:r w:rsidRPr="001B04CD">
        <w:rPr>
          <w:color w:val="000000" w:themeColor="text1"/>
          <w:sz w:val="22"/>
          <w:szCs w:val="22"/>
        </w:rPr>
        <w:t>;</w:t>
      </w:r>
    </w:p>
    <w:p w14:paraId="4E95DB43" w14:textId="2BB08620" w:rsidR="00CD5CF4" w:rsidRPr="001B04CD" w:rsidRDefault="002F0302" w:rsidP="00BB4E36">
      <w:pPr>
        <w:numPr>
          <w:ilvl w:val="0"/>
          <w:numId w:val="26"/>
        </w:numPr>
        <w:spacing w:after="120"/>
        <w:ind w:hanging="357"/>
        <w:jc w:val="both"/>
        <w:rPr>
          <w:color w:val="000000" w:themeColor="text1"/>
          <w:sz w:val="22"/>
          <w:szCs w:val="22"/>
        </w:rPr>
      </w:pPr>
      <w:r w:rsidRPr="001B04CD">
        <w:rPr>
          <w:color w:val="000000" w:themeColor="text1"/>
          <w:sz w:val="22"/>
          <w:szCs w:val="22"/>
        </w:rPr>
        <w:t>obratovaln</w:t>
      </w:r>
      <w:r>
        <w:rPr>
          <w:color w:val="000000" w:themeColor="text1"/>
          <w:sz w:val="22"/>
          <w:szCs w:val="22"/>
        </w:rPr>
        <w:t>e</w:t>
      </w:r>
      <w:r w:rsidRPr="001B04CD">
        <w:rPr>
          <w:color w:val="000000" w:themeColor="text1"/>
          <w:sz w:val="22"/>
          <w:szCs w:val="22"/>
        </w:rPr>
        <w:t xml:space="preserve"> pogoj</w:t>
      </w:r>
      <w:r>
        <w:rPr>
          <w:color w:val="000000" w:themeColor="text1"/>
          <w:sz w:val="22"/>
          <w:szCs w:val="22"/>
        </w:rPr>
        <w:t>e</w:t>
      </w:r>
      <w:r w:rsidRPr="001B04CD">
        <w:rPr>
          <w:color w:val="000000" w:themeColor="text1"/>
          <w:sz w:val="22"/>
          <w:szCs w:val="22"/>
        </w:rPr>
        <w:t xml:space="preserve"> </w:t>
      </w:r>
      <w:r w:rsidR="00CD5CF4" w:rsidRPr="001B04CD">
        <w:rPr>
          <w:color w:val="000000" w:themeColor="text1"/>
          <w:sz w:val="22"/>
          <w:szCs w:val="22"/>
        </w:rPr>
        <w:t>in omejitve;</w:t>
      </w:r>
    </w:p>
    <w:p w14:paraId="1526EB48" w14:textId="25DDF853" w:rsidR="00FD65EB" w:rsidRPr="001B04CD" w:rsidRDefault="002F0302" w:rsidP="00605451">
      <w:pPr>
        <w:numPr>
          <w:ilvl w:val="0"/>
          <w:numId w:val="26"/>
        </w:numPr>
        <w:spacing w:after="120"/>
        <w:ind w:hanging="357"/>
        <w:jc w:val="both"/>
        <w:rPr>
          <w:color w:val="000000" w:themeColor="text1"/>
          <w:sz w:val="22"/>
          <w:szCs w:val="22"/>
        </w:rPr>
      </w:pPr>
      <w:r w:rsidRPr="001B04CD">
        <w:rPr>
          <w:color w:val="000000" w:themeColor="text1"/>
          <w:sz w:val="22"/>
          <w:szCs w:val="22"/>
        </w:rPr>
        <w:t>oprem</w:t>
      </w:r>
      <w:r>
        <w:rPr>
          <w:color w:val="000000" w:themeColor="text1"/>
          <w:sz w:val="22"/>
          <w:szCs w:val="22"/>
        </w:rPr>
        <w:t>o</w:t>
      </w:r>
      <w:r w:rsidRPr="001B04CD">
        <w:rPr>
          <w:color w:val="000000" w:themeColor="text1"/>
          <w:sz w:val="22"/>
          <w:szCs w:val="22"/>
        </w:rPr>
        <w:t xml:space="preserve"> </w:t>
      </w:r>
      <w:r w:rsidR="0095351D" w:rsidRPr="001B04CD">
        <w:rPr>
          <w:color w:val="000000" w:themeColor="text1"/>
          <w:sz w:val="22"/>
          <w:szCs w:val="22"/>
        </w:rPr>
        <w:t xml:space="preserve">in </w:t>
      </w:r>
      <w:r w:rsidRPr="001B04CD">
        <w:rPr>
          <w:color w:val="000000" w:themeColor="text1"/>
          <w:sz w:val="22"/>
          <w:szCs w:val="22"/>
        </w:rPr>
        <w:t>postopk</w:t>
      </w:r>
      <w:r>
        <w:rPr>
          <w:color w:val="000000" w:themeColor="text1"/>
          <w:sz w:val="22"/>
          <w:szCs w:val="22"/>
        </w:rPr>
        <w:t>e</w:t>
      </w:r>
      <w:r w:rsidRPr="001B04CD">
        <w:rPr>
          <w:color w:val="000000" w:themeColor="text1"/>
          <w:sz w:val="22"/>
          <w:szCs w:val="22"/>
        </w:rPr>
        <w:t xml:space="preserve"> </w:t>
      </w:r>
      <w:r w:rsidR="0095351D" w:rsidRPr="001B04CD">
        <w:rPr>
          <w:color w:val="000000" w:themeColor="text1"/>
          <w:sz w:val="22"/>
          <w:szCs w:val="22"/>
        </w:rPr>
        <w:t>za izvedbo eksperimentov;</w:t>
      </w:r>
    </w:p>
    <w:p w14:paraId="111CDAB0" w14:textId="6AE71CF0" w:rsidR="00BB4E36" w:rsidRPr="001B04CD" w:rsidRDefault="0095351D" w:rsidP="00BB4E36">
      <w:pPr>
        <w:numPr>
          <w:ilvl w:val="0"/>
          <w:numId w:val="26"/>
        </w:numPr>
        <w:spacing w:after="120"/>
        <w:ind w:hanging="357"/>
        <w:jc w:val="both"/>
        <w:rPr>
          <w:color w:val="000000" w:themeColor="text1"/>
          <w:sz w:val="22"/>
          <w:szCs w:val="22"/>
        </w:rPr>
      </w:pPr>
      <w:r w:rsidRPr="001B04CD">
        <w:rPr>
          <w:color w:val="000000" w:themeColor="text1"/>
          <w:sz w:val="22"/>
          <w:szCs w:val="22"/>
        </w:rPr>
        <w:t xml:space="preserve">načrt </w:t>
      </w:r>
      <w:r w:rsidR="00BB4E36" w:rsidRPr="001B04CD">
        <w:rPr>
          <w:color w:val="000000" w:themeColor="text1"/>
          <w:sz w:val="22"/>
          <w:szCs w:val="22"/>
        </w:rPr>
        <w:t xml:space="preserve">ukrepov </w:t>
      </w:r>
      <w:r w:rsidRPr="001B04CD">
        <w:rPr>
          <w:color w:val="000000" w:themeColor="text1"/>
          <w:sz w:val="22"/>
          <w:szCs w:val="22"/>
        </w:rPr>
        <w:t>ob</w:t>
      </w:r>
      <w:r w:rsidR="00BB4E36" w:rsidRPr="001B04CD">
        <w:rPr>
          <w:color w:val="000000" w:themeColor="text1"/>
          <w:sz w:val="22"/>
          <w:szCs w:val="22"/>
        </w:rPr>
        <w:t xml:space="preserve"> </w:t>
      </w:r>
      <w:r w:rsidRPr="001B04CD">
        <w:rPr>
          <w:color w:val="000000" w:themeColor="text1"/>
          <w:sz w:val="22"/>
          <w:szCs w:val="22"/>
        </w:rPr>
        <w:t>izrednem dogodku</w:t>
      </w:r>
      <w:r w:rsidR="00BB4E36" w:rsidRPr="001B04CD">
        <w:rPr>
          <w:color w:val="000000" w:themeColor="text1"/>
          <w:sz w:val="22"/>
          <w:szCs w:val="22"/>
        </w:rPr>
        <w:t>.</w:t>
      </w:r>
    </w:p>
    <w:p w14:paraId="1AFE47E3" w14:textId="52BA77A9" w:rsidR="00BB4E36" w:rsidRPr="001B04CD" w:rsidRDefault="00BB4E36" w:rsidP="00BB4E36">
      <w:pPr>
        <w:jc w:val="both"/>
        <w:rPr>
          <w:color w:val="000000" w:themeColor="text1"/>
          <w:sz w:val="22"/>
          <w:szCs w:val="22"/>
        </w:rPr>
      </w:pPr>
    </w:p>
    <w:p w14:paraId="53E1F57E" w14:textId="3F4E209E" w:rsidR="0095351D" w:rsidRPr="008B7090" w:rsidRDefault="0095351D" w:rsidP="00CE6E08">
      <w:pPr>
        <w:pStyle w:val="Naslov2"/>
        <w:tabs>
          <w:tab w:val="clear" w:pos="6172"/>
          <w:tab w:val="num" w:pos="426"/>
        </w:tabs>
        <w:ind w:left="0" w:firstLine="0"/>
        <w:rPr>
          <w:color w:val="000000" w:themeColor="text1"/>
          <w:sz w:val="22"/>
          <w:szCs w:val="22"/>
        </w:rPr>
      </w:pPr>
      <w:bookmarkStart w:id="299" w:name="_Toc31786757"/>
      <w:r w:rsidRPr="008B7090">
        <w:rPr>
          <w:color w:val="000000" w:themeColor="text1"/>
          <w:sz w:val="22"/>
          <w:szCs w:val="22"/>
        </w:rPr>
        <w:t>člen</w:t>
      </w:r>
      <w:r w:rsidR="008B7090" w:rsidRPr="008B7090">
        <w:rPr>
          <w:color w:val="000000" w:themeColor="text1"/>
          <w:sz w:val="22"/>
          <w:szCs w:val="22"/>
        </w:rPr>
        <w:br/>
      </w:r>
      <w:r w:rsidRPr="008B7090">
        <w:rPr>
          <w:color w:val="000000" w:themeColor="text1"/>
          <w:sz w:val="22"/>
          <w:szCs w:val="22"/>
        </w:rPr>
        <w:t>(</w:t>
      </w:r>
      <w:r w:rsidRPr="00F424A0">
        <w:rPr>
          <w:color w:val="000000" w:themeColor="text1"/>
          <w:sz w:val="22"/>
          <w:szCs w:val="22"/>
        </w:rPr>
        <w:t>pridobitev ali podaljšanje dovoljenja</w:t>
      </w:r>
      <w:r w:rsidRPr="008B7090">
        <w:rPr>
          <w:color w:val="000000" w:themeColor="text1"/>
          <w:sz w:val="22"/>
          <w:szCs w:val="22"/>
        </w:rPr>
        <w:t>)</w:t>
      </w:r>
      <w:bookmarkEnd w:id="299"/>
    </w:p>
    <w:p w14:paraId="1E93BD5D" w14:textId="77777777" w:rsidR="0095351D" w:rsidRPr="001B04CD" w:rsidRDefault="0095351D" w:rsidP="003A1EB7">
      <w:pPr>
        <w:jc w:val="both"/>
        <w:rPr>
          <w:color w:val="000000" w:themeColor="text1"/>
          <w:sz w:val="22"/>
          <w:szCs w:val="22"/>
        </w:rPr>
      </w:pPr>
    </w:p>
    <w:p w14:paraId="02F6B00E" w14:textId="3A3DCDB6" w:rsidR="00BB4E36" w:rsidRDefault="00BB4E36" w:rsidP="003E1AF6">
      <w:pPr>
        <w:numPr>
          <w:ilvl w:val="0"/>
          <w:numId w:val="47"/>
        </w:numPr>
        <w:jc w:val="both"/>
        <w:rPr>
          <w:color w:val="000000" w:themeColor="text1"/>
          <w:sz w:val="22"/>
          <w:szCs w:val="22"/>
        </w:rPr>
      </w:pPr>
      <w:r w:rsidRPr="006A70B7">
        <w:rPr>
          <w:color w:val="000000" w:themeColor="text1"/>
          <w:sz w:val="22"/>
          <w:szCs w:val="22"/>
        </w:rPr>
        <w:t xml:space="preserve">Preverjanje znanja in </w:t>
      </w:r>
      <w:r w:rsidRPr="006A70B7">
        <w:rPr>
          <w:rStyle w:val="Hiperpovezava"/>
          <w:color w:val="000000" w:themeColor="text1"/>
          <w:sz w:val="22"/>
          <w:szCs w:val="22"/>
          <w:u w:val="none"/>
        </w:rPr>
        <w:t>usposobljenosti</w:t>
      </w:r>
      <w:r w:rsidRPr="006A70B7">
        <w:rPr>
          <w:color w:val="000000" w:themeColor="text1"/>
          <w:sz w:val="22"/>
          <w:szCs w:val="22"/>
        </w:rPr>
        <w:t xml:space="preserve"> za pridobitev ali podaljšanje dovoljenja za </w:t>
      </w:r>
      <w:r w:rsidRPr="006A70B7">
        <w:rPr>
          <w:rStyle w:val="Hiperpovezava"/>
          <w:color w:val="000000" w:themeColor="text1"/>
          <w:sz w:val="22"/>
          <w:szCs w:val="22"/>
          <w:u w:val="none"/>
        </w:rPr>
        <w:t>vodjo izmene</w:t>
      </w:r>
      <w:r w:rsidRPr="006A70B7">
        <w:rPr>
          <w:color w:val="000000" w:themeColor="text1"/>
          <w:sz w:val="22"/>
          <w:szCs w:val="22"/>
        </w:rPr>
        <w:t xml:space="preserve"> oziroma </w:t>
      </w:r>
      <w:hyperlink w:anchor="_člen__(operater_raziskovalnega reak" w:history="1">
        <w:r w:rsidR="00C520D7" w:rsidRPr="006A70B7">
          <w:rPr>
            <w:rStyle w:val="Hiperpovezava"/>
            <w:color w:val="000000" w:themeColor="text1"/>
            <w:sz w:val="22"/>
            <w:szCs w:val="22"/>
            <w:u w:val="none"/>
          </w:rPr>
          <w:t>operaterja raziskovalnega reaktorja</w:t>
        </w:r>
      </w:hyperlink>
      <w:r w:rsidRPr="006A70B7">
        <w:rPr>
          <w:color w:val="000000" w:themeColor="text1"/>
          <w:sz w:val="22"/>
          <w:szCs w:val="22"/>
        </w:rPr>
        <w:t xml:space="preserve"> obsega zagon reaktorja in spremembe moči, pisni izpit ter ustno preverjanje </w:t>
      </w:r>
      <w:r w:rsidR="002E7C96" w:rsidRPr="003E1AF6">
        <w:rPr>
          <w:color w:val="000000" w:themeColor="text1"/>
          <w:sz w:val="22"/>
          <w:szCs w:val="22"/>
        </w:rPr>
        <w:t>kompetenc, zla</w:t>
      </w:r>
      <w:r w:rsidR="002E7C96" w:rsidRPr="006A70B7">
        <w:rPr>
          <w:color w:val="000000" w:themeColor="text1"/>
          <w:sz w:val="22"/>
          <w:szCs w:val="22"/>
        </w:rPr>
        <w:t xml:space="preserve">sti še </w:t>
      </w:r>
      <w:r w:rsidRPr="006A70B7">
        <w:rPr>
          <w:color w:val="000000" w:themeColor="text1"/>
          <w:sz w:val="22"/>
          <w:szCs w:val="22"/>
        </w:rPr>
        <w:t xml:space="preserve">znanja o </w:t>
      </w:r>
      <w:r w:rsidR="00FD65EB" w:rsidRPr="006A70B7">
        <w:rPr>
          <w:color w:val="000000" w:themeColor="text1"/>
          <w:sz w:val="22"/>
          <w:szCs w:val="22"/>
        </w:rPr>
        <w:t xml:space="preserve">jedrski in sevalni varnosti, </w:t>
      </w:r>
      <w:r w:rsidRPr="006A70B7">
        <w:rPr>
          <w:color w:val="000000" w:themeColor="text1"/>
          <w:sz w:val="22"/>
          <w:szCs w:val="22"/>
        </w:rPr>
        <w:t>delovanju vse opreme in sistemov v raziskovalnem reaktorju</w:t>
      </w:r>
      <w:r w:rsidR="00FD65EB" w:rsidRPr="006A70B7">
        <w:rPr>
          <w:color w:val="000000" w:themeColor="text1"/>
          <w:sz w:val="22"/>
          <w:szCs w:val="22"/>
        </w:rPr>
        <w:t xml:space="preserve"> ter poznavanje ali rokovanje z eksperimentalnimi napravami in ukrepanje v primeru izrednih dogodkov</w:t>
      </w:r>
      <w:r w:rsidRPr="006A70B7">
        <w:rPr>
          <w:color w:val="000000" w:themeColor="text1"/>
          <w:sz w:val="22"/>
          <w:szCs w:val="22"/>
        </w:rPr>
        <w:t>.</w:t>
      </w:r>
      <w:r w:rsidR="002E7147" w:rsidRPr="006A70B7">
        <w:rPr>
          <w:color w:val="000000" w:themeColor="text1"/>
          <w:sz w:val="22"/>
          <w:szCs w:val="22"/>
        </w:rPr>
        <w:t xml:space="preserve"> </w:t>
      </w:r>
    </w:p>
    <w:p w14:paraId="700984DF" w14:textId="77777777" w:rsidR="008118EF" w:rsidRPr="006A70B7" w:rsidRDefault="008118EF" w:rsidP="00CE6E08">
      <w:pPr>
        <w:ind w:left="360"/>
        <w:jc w:val="both"/>
        <w:rPr>
          <w:color w:val="000000" w:themeColor="text1"/>
          <w:sz w:val="22"/>
          <w:szCs w:val="22"/>
        </w:rPr>
      </w:pPr>
    </w:p>
    <w:p w14:paraId="4CCCB4B2" w14:textId="0BC632F5" w:rsidR="00BB4E36" w:rsidRPr="001B04CD" w:rsidRDefault="00BB4E36" w:rsidP="003A1EB7">
      <w:pPr>
        <w:numPr>
          <w:ilvl w:val="0"/>
          <w:numId w:val="47"/>
        </w:numPr>
        <w:jc w:val="both"/>
        <w:rPr>
          <w:color w:val="000000" w:themeColor="text1"/>
          <w:sz w:val="22"/>
          <w:szCs w:val="22"/>
        </w:rPr>
      </w:pPr>
      <w:r w:rsidRPr="001B04CD">
        <w:rPr>
          <w:color w:val="000000" w:themeColor="text1"/>
          <w:sz w:val="22"/>
          <w:szCs w:val="22"/>
        </w:rPr>
        <w:t xml:space="preserve">Za ocenitev znanja in usposobljenosti za obratovanje reaktorja </w:t>
      </w:r>
      <w:hyperlink w:anchor="_člen_(imenovanje_strokovne_komisije" w:history="1">
        <w:r w:rsidR="00C520D7" w:rsidRPr="001B04CD">
          <w:rPr>
            <w:rStyle w:val="Hiperpovezava"/>
            <w:color w:val="000000" w:themeColor="text1"/>
            <w:sz w:val="22"/>
            <w:szCs w:val="22"/>
            <w:u w:val="none"/>
          </w:rPr>
          <w:t>komisija</w:t>
        </w:r>
      </w:hyperlink>
      <w:r w:rsidRPr="001B04CD">
        <w:rPr>
          <w:color w:val="000000" w:themeColor="text1"/>
          <w:sz w:val="22"/>
          <w:szCs w:val="22"/>
        </w:rPr>
        <w:t xml:space="preserve"> določi </w:t>
      </w:r>
      <w:r w:rsidR="002E7C96">
        <w:rPr>
          <w:color w:val="000000" w:themeColor="text1"/>
          <w:sz w:val="22"/>
          <w:szCs w:val="22"/>
        </w:rPr>
        <w:t>tri</w:t>
      </w:r>
      <w:r w:rsidR="002E7C96" w:rsidRPr="001B04CD">
        <w:rPr>
          <w:color w:val="000000" w:themeColor="text1"/>
          <w:sz w:val="22"/>
          <w:szCs w:val="22"/>
        </w:rPr>
        <w:t xml:space="preserve"> član</w:t>
      </w:r>
      <w:r w:rsidR="002E7C96">
        <w:rPr>
          <w:color w:val="000000" w:themeColor="text1"/>
          <w:sz w:val="22"/>
          <w:szCs w:val="22"/>
        </w:rPr>
        <w:t>e</w:t>
      </w:r>
      <w:r w:rsidR="002E7C96" w:rsidRPr="001B04CD">
        <w:rPr>
          <w:color w:val="000000" w:themeColor="text1"/>
          <w:sz w:val="22"/>
          <w:szCs w:val="22"/>
        </w:rPr>
        <w:t xml:space="preserve"> ocenjevalc</w:t>
      </w:r>
      <w:r w:rsidR="002E7C96">
        <w:rPr>
          <w:color w:val="000000" w:themeColor="text1"/>
          <w:sz w:val="22"/>
          <w:szCs w:val="22"/>
        </w:rPr>
        <w:t>e</w:t>
      </w:r>
      <w:r w:rsidRPr="001B04CD">
        <w:rPr>
          <w:color w:val="000000" w:themeColor="text1"/>
          <w:sz w:val="22"/>
          <w:szCs w:val="22"/>
        </w:rPr>
        <w:t>, od katerih ima vsaj eden več kot triletne izkušnje pri delu z raziskovalnim reaktorjem</w:t>
      </w:r>
      <w:r w:rsidRPr="003E1AF6">
        <w:rPr>
          <w:color w:val="000000" w:themeColor="text1"/>
          <w:sz w:val="22"/>
        </w:rPr>
        <w:t>.</w:t>
      </w:r>
    </w:p>
    <w:p w14:paraId="0E59926C" w14:textId="77777777" w:rsidR="00BB4E36" w:rsidRPr="001B04CD" w:rsidRDefault="00BB4E36" w:rsidP="00BB4E36">
      <w:pPr>
        <w:jc w:val="both"/>
        <w:rPr>
          <w:color w:val="000000" w:themeColor="text1"/>
          <w:sz w:val="24"/>
        </w:rPr>
      </w:pPr>
    </w:p>
    <w:p w14:paraId="1D52FD6C" w14:textId="4D9DA0C4" w:rsidR="00BB4E36" w:rsidRPr="001B04CD" w:rsidRDefault="00BB4E36" w:rsidP="00BB4E36">
      <w:pPr>
        <w:pStyle w:val="Naslov1"/>
        <w:numPr>
          <w:ilvl w:val="0"/>
          <w:numId w:val="0"/>
        </w:numPr>
        <w:rPr>
          <w:color w:val="000000" w:themeColor="text1"/>
        </w:rPr>
      </w:pPr>
      <w:bookmarkStart w:id="300" w:name="_Hlt37660028"/>
      <w:bookmarkStart w:id="301" w:name="_SKLADIŠČE_RADIOAKTIVNIH_ODPADKOV"/>
      <w:bookmarkStart w:id="302" w:name="_Toc93220116"/>
      <w:bookmarkStart w:id="303" w:name="_Toc283716300"/>
      <w:bookmarkStart w:id="304" w:name="_Toc31786758"/>
      <w:bookmarkEnd w:id="300"/>
      <w:bookmarkEnd w:id="301"/>
      <w:r w:rsidRPr="001B04CD">
        <w:rPr>
          <w:color w:val="000000" w:themeColor="text1"/>
        </w:rPr>
        <w:t>IV.3</w:t>
      </w:r>
      <w:r w:rsidRPr="001B04CD">
        <w:rPr>
          <w:color w:val="000000" w:themeColor="text1"/>
        </w:rPr>
        <w:tab/>
        <w:t>SKLADIŠČE ALI ODLAGALIŠČE RADIOAKTIVNIH ODPADKOV</w:t>
      </w:r>
      <w:bookmarkEnd w:id="302"/>
      <w:bookmarkEnd w:id="303"/>
      <w:bookmarkEnd w:id="304"/>
    </w:p>
    <w:p w14:paraId="13D0D6F4" w14:textId="77777777" w:rsidR="00BB4E36" w:rsidRPr="001B04CD" w:rsidRDefault="00BB4E36" w:rsidP="00BB4E36">
      <w:pPr>
        <w:rPr>
          <w:color w:val="000000" w:themeColor="text1"/>
        </w:rPr>
      </w:pPr>
      <w:bookmarkStart w:id="305" w:name="_Hlt37660031"/>
    </w:p>
    <w:p w14:paraId="4DD30364"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306" w:name="_Toc93220117"/>
      <w:bookmarkStart w:id="307" w:name="_Toc283716301"/>
      <w:bookmarkStart w:id="308" w:name="_Toc31786759"/>
      <w:bookmarkStart w:id="309" w:name="_Hlk8050086"/>
      <w:r w:rsidRPr="001B04CD">
        <w:rPr>
          <w:color w:val="000000" w:themeColor="text1"/>
          <w:sz w:val="22"/>
          <w:szCs w:val="22"/>
        </w:rPr>
        <w:t xml:space="preserve">člen </w:t>
      </w:r>
      <w:r w:rsidRPr="001B04CD">
        <w:rPr>
          <w:color w:val="000000" w:themeColor="text1"/>
          <w:sz w:val="22"/>
          <w:szCs w:val="22"/>
        </w:rPr>
        <w:br/>
        <w:t>(dela in naloge)</w:t>
      </w:r>
      <w:bookmarkEnd w:id="306"/>
      <w:bookmarkEnd w:id="307"/>
      <w:bookmarkEnd w:id="308"/>
    </w:p>
    <w:bookmarkEnd w:id="305"/>
    <w:p w14:paraId="3335E85F" w14:textId="77777777" w:rsidR="00BB4E36" w:rsidRPr="001B04CD" w:rsidRDefault="00BB4E36" w:rsidP="00BB4E36">
      <w:pPr>
        <w:pStyle w:val="Telobesedila"/>
        <w:rPr>
          <w:color w:val="000000" w:themeColor="text1"/>
          <w:sz w:val="22"/>
          <w:szCs w:val="22"/>
        </w:rPr>
      </w:pPr>
    </w:p>
    <w:p w14:paraId="36206492" w14:textId="4F8C442B" w:rsidR="00BB4E36" w:rsidRPr="001B04CD" w:rsidRDefault="00BB4E36" w:rsidP="00BB4E36">
      <w:pPr>
        <w:numPr>
          <w:ilvl w:val="0"/>
          <w:numId w:val="37"/>
        </w:numPr>
        <w:spacing w:after="120"/>
        <w:jc w:val="both"/>
        <w:rPr>
          <w:color w:val="000000" w:themeColor="text1"/>
          <w:sz w:val="22"/>
          <w:szCs w:val="22"/>
        </w:rPr>
      </w:pPr>
      <w:r w:rsidRPr="001B04CD">
        <w:rPr>
          <w:color w:val="000000" w:themeColor="text1"/>
          <w:sz w:val="22"/>
          <w:szCs w:val="22"/>
        </w:rPr>
        <w:t xml:space="preserve">Dela in naloge upravljanja in nadzora pri predelavi, skladiščenju ali odlaganju </w:t>
      </w:r>
      <w:hyperlink r:id="rId32" w:anchor="Radioaktivniodpadki" w:history="1">
        <w:r w:rsidR="00C520D7" w:rsidRPr="001B04CD">
          <w:rPr>
            <w:color w:val="000000" w:themeColor="text1"/>
            <w:sz w:val="22"/>
            <w:szCs w:val="22"/>
          </w:rPr>
          <w:t>radioaktivnih odpadkov</w:t>
        </w:r>
      </w:hyperlink>
      <w:r w:rsidRPr="001B04CD">
        <w:rPr>
          <w:color w:val="000000" w:themeColor="text1"/>
          <w:sz w:val="22"/>
          <w:szCs w:val="22"/>
        </w:rPr>
        <w:t xml:space="preserve"> </w:t>
      </w:r>
      <w:r w:rsidR="00892216" w:rsidRPr="001B04CD">
        <w:rPr>
          <w:color w:val="000000" w:themeColor="text1"/>
          <w:sz w:val="22"/>
          <w:szCs w:val="22"/>
        </w:rPr>
        <w:t>v</w:t>
      </w:r>
      <w:hyperlink r:id="rId33" w:anchor="centralnoskladiščeRAO" w:history="1">
        <w:r w:rsidR="00C520D7" w:rsidRPr="001B04CD">
          <w:rPr>
            <w:color w:val="000000" w:themeColor="text1"/>
            <w:sz w:val="22"/>
            <w:szCs w:val="22"/>
          </w:rPr>
          <w:t xml:space="preserve"> skladišču </w:t>
        </w:r>
        <w:r w:rsidR="00830EF0" w:rsidRPr="001B04CD">
          <w:rPr>
            <w:color w:val="000000" w:themeColor="text1"/>
            <w:sz w:val="22"/>
            <w:szCs w:val="22"/>
          </w:rPr>
          <w:t xml:space="preserve">ali odlagališču </w:t>
        </w:r>
        <w:r w:rsidR="00C520D7" w:rsidRPr="001B04CD">
          <w:rPr>
            <w:color w:val="000000" w:themeColor="text1"/>
            <w:sz w:val="22"/>
            <w:szCs w:val="22"/>
          </w:rPr>
          <w:t>radioaktivnih odpadkov</w:t>
        </w:r>
      </w:hyperlink>
      <w:bookmarkStart w:id="310" w:name="skladišče"/>
      <w:bookmarkEnd w:id="310"/>
      <w:r w:rsidRPr="001B04CD">
        <w:rPr>
          <w:color w:val="000000" w:themeColor="text1"/>
          <w:sz w:val="22"/>
          <w:szCs w:val="22"/>
        </w:rPr>
        <w:t xml:space="preserve"> (v nadaljnjem besedilu</w:t>
      </w:r>
      <w:r w:rsidR="008118EF">
        <w:rPr>
          <w:color w:val="000000" w:themeColor="text1"/>
          <w:sz w:val="22"/>
          <w:szCs w:val="22"/>
        </w:rPr>
        <w:t>:</w:t>
      </w:r>
      <w:r w:rsidRPr="001B04CD">
        <w:rPr>
          <w:color w:val="000000" w:themeColor="text1"/>
          <w:sz w:val="22"/>
          <w:szCs w:val="22"/>
        </w:rPr>
        <w:t xml:space="preserve"> skladišče ali odlagališče), ki je samostojen </w:t>
      </w:r>
      <w:hyperlink r:id="rId34" w:anchor="Jedrskiobjekt" w:history="1">
        <w:r w:rsidR="00C520D7" w:rsidRPr="001B04CD">
          <w:rPr>
            <w:color w:val="000000" w:themeColor="text1"/>
            <w:sz w:val="22"/>
            <w:szCs w:val="22"/>
          </w:rPr>
          <w:t>jedrski objekt</w:t>
        </w:r>
      </w:hyperlink>
      <w:r w:rsidR="00C520D7" w:rsidRPr="001B04CD">
        <w:rPr>
          <w:color w:val="000000" w:themeColor="text1"/>
          <w:sz w:val="22"/>
          <w:szCs w:val="22"/>
        </w:rPr>
        <w:t>,</w:t>
      </w:r>
      <w:r w:rsidRPr="001B04CD">
        <w:rPr>
          <w:color w:val="000000" w:themeColor="text1"/>
          <w:sz w:val="22"/>
          <w:szCs w:val="22"/>
        </w:rPr>
        <w:t xml:space="preserve"> so:</w:t>
      </w:r>
    </w:p>
    <w:p w14:paraId="13BF09A3" w14:textId="2A85724C" w:rsidR="00BB4E36" w:rsidRPr="001B04CD" w:rsidRDefault="005065DF" w:rsidP="00BB4E36">
      <w:pPr>
        <w:numPr>
          <w:ilvl w:val="1"/>
          <w:numId w:val="37"/>
        </w:numPr>
        <w:spacing w:after="120"/>
        <w:jc w:val="both"/>
        <w:rPr>
          <w:color w:val="000000" w:themeColor="text1"/>
          <w:sz w:val="22"/>
          <w:szCs w:val="22"/>
        </w:rPr>
      </w:pPr>
      <w:hyperlink w:anchor="_člen_(vodja_skladišča)" w:history="1">
        <w:r w:rsidR="00BB4E36" w:rsidRPr="001B04CD">
          <w:rPr>
            <w:color w:val="000000" w:themeColor="text1"/>
            <w:sz w:val="22"/>
            <w:szCs w:val="22"/>
          </w:rPr>
          <w:t>vodja skladišča</w:t>
        </w:r>
      </w:hyperlink>
      <w:r w:rsidR="00BB4E36" w:rsidRPr="001B04CD">
        <w:rPr>
          <w:color w:val="000000" w:themeColor="text1"/>
          <w:sz w:val="22"/>
          <w:szCs w:val="22"/>
        </w:rPr>
        <w:t xml:space="preserve"> ali odlagališča;</w:t>
      </w:r>
    </w:p>
    <w:p w14:paraId="22E16877" w14:textId="657F0F22" w:rsidR="00BB4E36" w:rsidRPr="001B04CD" w:rsidRDefault="005065DF" w:rsidP="00BB4E36">
      <w:pPr>
        <w:numPr>
          <w:ilvl w:val="1"/>
          <w:numId w:val="37"/>
        </w:numPr>
        <w:spacing w:after="120"/>
        <w:jc w:val="both"/>
        <w:rPr>
          <w:color w:val="000000" w:themeColor="text1"/>
          <w:sz w:val="22"/>
          <w:szCs w:val="22"/>
        </w:rPr>
      </w:pPr>
      <w:hyperlink w:anchor="_člen__(tehnolog_priprave in obdelav" w:history="1">
        <w:r w:rsidR="00BB4E36" w:rsidRPr="001B04CD">
          <w:rPr>
            <w:color w:val="000000" w:themeColor="text1"/>
            <w:sz w:val="22"/>
            <w:szCs w:val="22"/>
          </w:rPr>
          <w:t>tehnolog predelave radioaktivnih odpadkov</w:t>
        </w:r>
      </w:hyperlink>
      <w:r w:rsidR="00BB4E36" w:rsidRPr="001B04CD">
        <w:rPr>
          <w:color w:val="000000" w:themeColor="text1"/>
          <w:sz w:val="22"/>
          <w:szCs w:val="22"/>
        </w:rPr>
        <w:t>;</w:t>
      </w:r>
    </w:p>
    <w:p w14:paraId="3C716430" w14:textId="383B6356" w:rsidR="00BB4E36" w:rsidRDefault="005065DF" w:rsidP="00CE6E08">
      <w:pPr>
        <w:numPr>
          <w:ilvl w:val="1"/>
          <w:numId w:val="37"/>
        </w:numPr>
        <w:jc w:val="both"/>
        <w:rPr>
          <w:color w:val="000000" w:themeColor="text1"/>
          <w:sz w:val="22"/>
          <w:szCs w:val="22"/>
        </w:rPr>
      </w:pPr>
      <w:hyperlink w:anchor="_člen__(operater_opreme v skladišču)" w:history="1">
        <w:r w:rsidR="00BB4E36" w:rsidRPr="001B04CD">
          <w:rPr>
            <w:color w:val="000000" w:themeColor="text1"/>
            <w:sz w:val="22"/>
            <w:szCs w:val="22"/>
          </w:rPr>
          <w:t>operater opreme v skladišču</w:t>
        </w:r>
      </w:hyperlink>
      <w:r w:rsidR="00BB4E36" w:rsidRPr="001B04CD">
        <w:rPr>
          <w:color w:val="000000" w:themeColor="text1"/>
          <w:sz w:val="22"/>
          <w:szCs w:val="22"/>
        </w:rPr>
        <w:t xml:space="preserve"> ali odlagališču.</w:t>
      </w:r>
    </w:p>
    <w:p w14:paraId="595EABB0" w14:textId="77777777" w:rsidR="008118EF" w:rsidRPr="001B04CD" w:rsidRDefault="008118EF" w:rsidP="00CE6E08">
      <w:pPr>
        <w:ind w:left="1440"/>
        <w:jc w:val="both"/>
        <w:rPr>
          <w:color w:val="000000" w:themeColor="text1"/>
          <w:sz w:val="22"/>
          <w:szCs w:val="22"/>
        </w:rPr>
      </w:pPr>
    </w:p>
    <w:p w14:paraId="651D5FCD" w14:textId="5320126B" w:rsidR="00BB4E36" w:rsidRPr="001B04CD" w:rsidRDefault="00BB4E36" w:rsidP="00BB4E36">
      <w:pPr>
        <w:numPr>
          <w:ilvl w:val="0"/>
          <w:numId w:val="37"/>
        </w:numPr>
        <w:spacing w:after="120"/>
        <w:jc w:val="both"/>
        <w:rPr>
          <w:color w:val="000000" w:themeColor="text1"/>
          <w:sz w:val="22"/>
          <w:szCs w:val="22"/>
        </w:rPr>
      </w:pPr>
      <w:r w:rsidRPr="001B04CD">
        <w:rPr>
          <w:color w:val="000000" w:themeColor="text1"/>
          <w:sz w:val="22"/>
          <w:szCs w:val="22"/>
        </w:rPr>
        <w:t>Glede na zahtevnost objekta in obseg del lahko dela in naloge iz pr</w:t>
      </w:r>
      <w:r w:rsidR="00BC315F" w:rsidRPr="001B04CD">
        <w:rPr>
          <w:color w:val="000000" w:themeColor="text1"/>
          <w:sz w:val="22"/>
          <w:szCs w:val="22"/>
        </w:rPr>
        <w:t>ejšnjega</w:t>
      </w:r>
      <w:r w:rsidR="001B04CD">
        <w:rPr>
          <w:color w:val="000000" w:themeColor="text1"/>
          <w:sz w:val="22"/>
          <w:szCs w:val="22"/>
        </w:rPr>
        <w:t xml:space="preserve"> </w:t>
      </w:r>
      <w:r w:rsidRPr="001B04CD">
        <w:rPr>
          <w:color w:val="000000" w:themeColor="text1"/>
          <w:sz w:val="22"/>
          <w:szCs w:val="22"/>
        </w:rPr>
        <w:t xml:space="preserve">odstavka opravlja ena ali več oseb, ki izpolnjujejo pogoje iz </w:t>
      </w:r>
      <w:r w:rsidR="006A70B7">
        <w:rPr>
          <w:color w:val="000000" w:themeColor="text1"/>
          <w:sz w:val="22"/>
          <w:szCs w:val="22"/>
        </w:rPr>
        <w:t>47</w:t>
      </w:r>
      <w:r w:rsidRPr="001B04CD">
        <w:rPr>
          <w:color w:val="000000" w:themeColor="text1"/>
          <w:sz w:val="22"/>
          <w:szCs w:val="22"/>
        </w:rPr>
        <w:t xml:space="preserve">., </w:t>
      </w:r>
      <w:r w:rsidR="006A70B7">
        <w:rPr>
          <w:color w:val="000000" w:themeColor="text1"/>
          <w:sz w:val="22"/>
          <w:szCs w:val="22"/>
        </w:rPr>
        <w:t>48.</w:t>
      </w:r>
      <w:r w:rsidRPr="001B04CD">
        <w:rPr>
          <w:color w:val="000000" w:themeColor="text1"/>
          <w:sz w:val="22"/>
          <w:szCs w:val="22"/>
        </w:rPr>
        <w:t xml:space="preserve"> in </w:t>
      </w:r>
      <w:r w:rsidR="006A70B7">
        <w:rPr>
          <w:color w:val="000000" w:themeColor="text1"/>
          <w:sz w:val="22"/>
          <w:szCs w:val="22"/>
        </w:rPr>
        <w:t>49</w:t>
      </w:r>
      <w:r w:rsidRPr="001B04CD">
        <w:rPr>
          <w:color w:val="000000" w:themeColor="text1"/>
          <w:sz w:val="22"/>
          <w:szCs w:val="22"/>
        </w:rPr>
        <w:t>. člena tega pravilnika.</w:t>
      </w:r>
    </w:p>
    <w:bookmarkEnd w:id="309"/>
    <w:p w14:paraId="6621ABDA" w14:textId="77777777" w:rsidR="00BB4E36" w:rsidRPr="001B04CD" w:rsidRDefault="00BB4E36" w:rsidP="00BB4E36">
      <w:pPr>
        <w:jc w:val="both"/>
        <w:rPr>
          <w:color w:val="000000" w:themeColor="text1"/>
          <w:sz w:val="22"/>
          <w:szCs w:val="22"/>
        </w:rPr>
      </w:pPr>
    </w:p>
    <w:p w14:paraId="34CAC168"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311" w:name="_člen_(vodja_skladišča)"/>
      <w:bookmarkStart w:id="312" w:name="_Toc93220118"/>
      <w:bookmarkStart w:id="313" w:name="_Ref255896225"/>
      <w:bookmarkStart w:id="314" w:name="_Toc283716302"/>
      <w:bookmarkStart w:id="315" w:name="_Toc31786760"/>
      <w:bookmarkStart w:id="316" w:name="_Hlk8050172"/>
      <w:bookmarkEnd w:id="311"/>
      <w:r w:rsidRPr="001B04CD">
        <w:rPr>
          <w:color w:val="000000" w:themeColor="text1"/>
          <w:sz w:val="22"/>
          <w:szCs w:val="22"/>
        </w:rPr>
        <w:lastRenderedPageBreak/>
        <w:t>člen</w:t>
      </w:r>
      <w:r w:rsidRPr="001B04CD">
        <w:rPr>
          <w:color w:val="000000" w:themeColor="text1"/>
          <w:sz w:val="22"/>
          <w:szCs w:val="22"/>
        </w:rPr>
        <w:br/>
        <w:t>(vodja skladišča ali odlagališča)</w:t>
      </w:r>
      <w:bookmarkEnd w:id="312"/>
      <w:bookmarkEnd w:id="313"/>
      <w:bookmarkEnd w:id="314"/>
      <w:bookmarkEnd w:id="315"/>
    </w:p>
    <w:p w14:paraId="616A8C3E" w14:textId="77777777" w:rsidR="00BB4E36" w:rsidRPr="001B04CD" w:rsidRDefault="00BB4E36" w:rsidP="00BB4E36">
      <w:pPr>
        <w:pStyle w:val="Telobesedila"/>
        <w:rPr>
          <w:color w:val="000000" w:themeColor="text1"/>
          <w:sz w:val="22"/>
          <w:szCs w:val="22"/>
        </w:rPr>
      </w:pPr>
    </w:p>
    <w:p w14:paraId="4F932214" w14:textId="5827FF11" w:rsidR="00BB4E36" w:rsidRPr="001B04CD" w:rsidRDefault="00BB4E36" w:rsidP="00BB4E36">
      <w:pPr>
        <w:pStyle w:val="Telobesedila"/>
        <w:rPr>
          <w:color w:val="000000" w:themeColor="text1"/>
          <w:sz w:val="22"/>
          <w:szCs w:val="22"/>
        </w:rPr>
      </w:pPr>
      <w:r w:rsidRPr="001B04CD">
        <w:rPr>
          <w:color w:val="000000" w:themeColor="text1"/>
          <w:sz w:val="22"/>
          <w:szCs w:val="22"/>
        </w:rPr>
        <w:t xml:space="preserve">Dela in naloge vodje </w:t>
      </w:r>
      <w:hyperlink w:anchor="skladišče" w:history="1">
        <w:r w:rsidR="00C520D7" w:rsidRPr="001B04CD">
          <w:rPr>
            <w:rStyle w:val="Hiperpovezava"/>
            <w:color w:val="000000" w:themeColor="text1"/>
            <w:sz w:val="22"/>
            <w:szCs w:val="22"/>
            <w:u w:val="none"/>
          </w:rPr>
          <w:t>skladišča</w:t>
        </w:r>
      </w:hyperlink>
      <w:r w:rsidRPr="001B04CD">
        <w:rPr>
          <w:color w:val="000000" w:themeColor="text1"/>
          <w:sz w:val="22"/>
          <w:szCs w:val="22"/>
        </w:rPr>
        <w:t xml:space="preserve"> ali odlagališča sme opravljati </w:t>
      </w:r>
      <w:hyperlink r:id="rId35" w:anchor="delavec" w:history="1">
        <w:r w:rsidR="00C520D7" w:rsidRPr="001B04CD">
          <w:rPr>
            <w:rStyle w:val="Hiperpovezava"/>
            <w:color w:val="000000" w:themeColor="text1"/>
            <w:sz w:val="22"/>
            <w:szCs w:val="22"/>
            <w:u w:val="none"/>
          </w:rPr>
          <w:t>delavec</w:t>
        </w:r>
      </w:hyperlink>
      <w:r w:rsidRPr="001B04CD">
        <w:rPr>
          <w:color w:val="000000" w:themeColor="text1"/>
          <w:sz w:val="22"/>
          <w:szCs w:val="22"/>
        </w:rPr>
        <w:t xml:space="preserve"> z zaključenim najmanj študijskim programom druge stopnje tehnične ali naravoslovne smeri ter s </w:t>
      </w:r>
      <w:hyperlink w:anchor="_člen__(program_usposabljanja - vodj" w:history="1">
        <w:r w:rsidR="00C520D7" w:rsidRPr="001B04CD">
          <w:rPr>
            <w:rStyle w:val="Hiperpovezava"/>
            <w:color w:val="000000" w:themeColor="text1"/>
            <w:sz w:val="22"/>
            <w:szCs w:val="22"/>
            <w:u w:val="none"/>
          </w:rPr>
          <w:t>končanim programom strokovnega usposabljanja</w:t>
        </w:r>
      </w:hyperlink>
      <w:r w:rsidRPr="001B04CD">
        <w:rPr>
          <w:rStyle w:val="Hiperpovezava"/>
          <w:color w:val="000000" w:themeColor="text1"/>
          <w:u w:val="none"/>
        </w:rPr>
        <w:t xml:space="preserve"> </w:t>
      </w:r>
      <w:bookmarkStart w:id="317" w:name="_Hlk31297944"/>
      <w:r w:rsidR="005125C3">
        <w:rPr>
          <w:rStyle w:val="Hiperpovezava"/>
          <w:color w:val="000000" w:themeColor="text1"/>
          <w:sz w:val="22"/>
          <w:szCs w:val="22"/>
          <w:u w:val="none"/>
        </w:rPr>
        <w:t>iz 50. člena tega pravilnika</w:t>
      </w:r>
      <w:bookmarkEnd w:id="317"/>
      <w:r w:rsidR="005125C3" w:rsidRPr="001B04CD">
        <w:rPr>
          <w:rStyle w:val="Hiperpovezava"/>
          <w:color w:val="000000" w:themeColor="text1"/>
          <w:u w:val="none"/>
        </w:rPr>
        <w:t xml:space="preserve"> </w:t>
      </w:r>
      <w:r w:rsidRPr="001B04CD">
        <w:rPr>
          <w:color w:val="000000" w:themeColor="text1"/>
          <w:sz w:val="22"/>
          <w:szCs w:val="22"/>
        </w:rPr>
        <w:t>in najmanj štirimi leti delovnih izkušenj na področju ravnanja z radioaktivnimi odpadki.</w:t>
      </w:r>
    </w:p>
    <w:p w14:paraId="29529170" w14:textId="77777777" w:rsidR="00BB4E36" w:rsidRPr="001B04CD" w:rsidRDefault="00BB4E36" w:rsidP="008A716C">
      <w:pPr>
        <w:rPr>
          <w:color w:val="000000" w:themeColor="text1"/>
          <w:sz w:val="22"/>
          <w:szCs w:val="22"/>
        </w:rPr>
      </w:pPr>
    </w:p>
    <w:p w14:paraId="5FA2488F" w14:textId="3E791D2B" w:rsidR="00BB4E36" w:rsidRPr="001B04CD" w:rsidRDefault="00BB4E36" w:rsidP="00CE6E08">
      <w:pPr>
        <w:pStyle w:val="Naslov2"/>
        <w:tabs>
          <w:tab w:val="clear" w:pos="6172"/>
          <w:tab w:val="num" w:pos="426"/>
        </w:tabs>
        <w:ind w:left="0" w:firstLine="0"/>
        <w:rPr>
          <w:color w:val="000000" w:themeColor="text1"/>
          <w:sz w:val="22"/>
          <w:szCs w:val="22"/>
        </w:rPr>
      </w:pPr>
      <w:bookmarkStart w:id="318" w:name="_člen__(tehnolog_priprave_in_obdelav"/>
      <w:bookmarkStart w:id="319" w:name="_Toc93220119"/>
      <w:bookmarkStart w:id="320" w:name="_Ref255896243"/>
      <w:bookmarkStart w:id="321" w:name="_Toc283716303"/>
      <w:bookmarkStart w:id="322" w:name="_Toc31786761"/>
      <w:bookmarkEnd w:id="318"/>
      <w:r w:rsidRPr="001B04CD">
        <w:rPr>
          <w:color w:val="000000" w:themeColor="text1"/>
          <w:sz w:val="22"/>
          <w:szCs w:val="22"/>
        </w:rPr>
        <w:t xml:space="preserve">člen </w:t>
      </w:r>
      <w:bookmarkStart w:id="323" w:name="_Hlt36347352"/>
      <w:bookmarkEnd w:id="323"/>
      <w:r w:rsidRPr="001B04CD">
        <w:rPr>
          <w:color w:val="000000" w:themeColor="text1"/>
          <w:sz w:val="22"/>
          <w:szCs w:val="22"/>
        </w:rPr>
        <w:br/>
        <w:t>(</w:t>
      </w:r>
      <w:bookmarkStart w:id="324" w:name="_Hlk30418630"/>
      <w:r w:rsidRPr="001B04CD">
        <w:rPr>
          <w:color w:val="000000" w:themeColor="text1"/>
          <w:sz w:val="22"/>
          <w:szCs w:val="22"/>
        </w:rPr>
        <w:t xml:space="preserve">tehnolog predelave radioaktivnih odpadkov </w:t>
      </w:r>
      <w:bookmarkEnd w:id="324"/>
      <w:r w:rsidRPr="001B04CD">
        <w:rPr>
          <w:color w:val="000000" w:themeColor="text1"/>
          <w:sz w:val="22"/>
          <w:szCs w:val="22"/>
        </w:rPr>
        <w:t xml:space="preserve">v </w:t>
      </w:r>
      <w:r w:rsidR="009112A0" w:rsidRPr="001B04CD">
        <w:rPr>
          <w:color w:val="000000" w:themeColor="text1"/>
          <w:sz w:val="22"/>
          <w:szCs w:val="22"/>
        </w:rPr>
        <w:t xml:space="preserve">skladišču ali </w:t>
      </w:r>
      <w:r w:rsidRPr="001B04CD">
        <w:rPr>
          <w:color w:val="000000" w:themeColor="text1"/>
          <w:sz w:val="22"/>
          <w:szCs w:val="22"/>
        </w:rPr>
        <w:t>odlagališču)</w:t>
      </w:r>
      <w:bookmarkEnd w:id="319"/>
      <w:bookmarkEnd w:id="320"/>
      <w:bookmarkEnd w:id="321"/>
      <w:bookmarkEnd w:id="322"/>
    </w:p>
    <w:p w14:paraId="6FC682BE" w14:textId="77777777" w:rsidR="00BB4E36" w:rsidRPr="001B04CD" w:rsidRDefault="00BB4E36" w:rsidP="00BB4E36">
      <w:pPr>
        <w:jc w:val="both"/>
        <w:rPr>
          <w:color w:val="000000" w:themeColor="text1"/>
          <w:sz w:val="22"/>
          <w:szCs w:val="22"/>
        </w:rPr>
      </w:pPr>
    </w:p>
    <w:p w14:paraId="2D92A956" w14:textId="4760D7E8" w:rsidR="00BB4E36" w:rsidRPr="001B04CD" w:rsidRDefault="00BB4E36" w:rsidP="00BB4E36">
      <w:pPr>
        <w:jc w:val="both"/>
        <w:rPr>
          <w:b/>
          <w:color w:val="000000" w:themeColor="text1"/>
          <w:sz w:val="22"/>
          <w:szCs w:val="22"/>
        </w:rPr>
      </w:pPr>
      <w:r w:rsidRPr="001B04CD">
        <w:rPr>
          <w:color w:val="000000" w:themeColor="text1"/>
          <w:sz w:val="22"/>
          <w:szCs w:val="22"/>
        </w:rPr>
        <w:t xml:space="preserve">Dela in naloge tehnologa predelave radioaktivnih odpadkov </w:t>
      </w:r>
      <w:r w:rsidR="00431CDB" w:rsidRPr="001B04CD">
        <w:rPr>
          <w:color w:val="000000" w:themeColor="text1"/>
          <w:sz w:val="22"/>
          <w:szCs w:val="22"/>
        </w:rPr>
        <w:t xml:space="preserve">v skladišču ali </w:t>
      </w:r>
      <w:r w:rsidR="00614EB1" w:rsidRPr="001B04CD">
        <w:rPr>
          <w:color w:val="000000" w:themeColor="text1"/>
          <w:sz w:val="22"/>
          <w:szCs w:val="22"/>
        </w:rPr>
        <w:t>odlagališču sme</w:t>
      </w:r>
      <w:r w:rsidRPr="001B04CD">
        <w:rPr>
          <w:color w:val="000000" w:themeColor="text1"/>
          <w:sz w:val="22"/>
          <w:szCs w:val="22"/>
        </w:rPr>
        <w:t xml:space="preserve"> opravljati </w:t>
      </w:r>
      <w:hyperlink r:id="rId36" w:anchor="delavec" w:history="1">
        <w:r w:rsidR="00C520D7" w:rsidRPr="001B04CD">
          <w:rPr>
            <w:rStyle w:val="Hiperpovezava"/>
            <w:color w:val="000000" w:themeColor="text1"/>
            <w:sz w:val="22"/>
            <w:szCs w:val="22"/>
            <w:u w:val="none"/>
          </w:rPr>
          <w:t>delavec</w:t>
        </w:r>
      </w:hyperlink>
      <w:r w:rsidRPr="001B04CD">
        <w:rPr>
          <w:color w:val="000000" w:themeColor="text1"/>
          <w:sz w:val="22"/>
          <w:szCs w:val="22"/>
        </w:rPr>
        <w:t xml:space="preserve"> z najmanj štiriletno srednjo šolo tehnične ali naravoslovne smeri</w:t>
      </w:r>
      <w:r w:rsidR="005125C3">
        <w:rPr>
          <w:color w:val="000000" w:themeColor="text1"/>
          <w:sz w:val="22"/>
          <w:szCs w:val="22"/>
        </w:rPr>
        <w:t>,</w:t>
      </w:r>
      <w:r w:rsidR="00431CDB" w:rsidRPr="001B04CD">
        <w:rPr>
          <w:color w:val="000000" w:themeColor="text1"/>
          <w:sz w:val="22"/>
          <w:szCs w:val="22"/>
        </w:rPr>
        <w:t xml:space="preserve"> </w:t>
      </w:r>
      <w:r w:rsidR="005125C3" w:rsidRPr="00EB1935">
        <w:rPr>
          <w:color w:val="000000" w:themeColor="text1"/>
          <w:sz w:val="22"/>
          <w:szCs w:val="22"/>
        </w:rPr>
        <w:t xml:space="preserve">znanji in veščinami za </w:t>
      </w:r>
      <w:r w:rsidR="005125C3">
        <w:rPr>
          <w:color w:val="000000" w:themeColor="text1"/>
          <w:sz w:val="22"/>
          <w:szCs w:val="22"/>
        </w:rPr>
        <w:t xml:space="preserve">predelavo radioaktivnih odpadkov </w:t>
      </w:r>
      <w:r w:rsidRPr="001B04CD">
        <w:rPr>
          <w:color w:val="000000" w:themeColor="text1"/>
          <w:sz w:val="22"/>
          <w:szCs w:val="22"/>
        </w:rPr>
        <w:t>ter s končanim programom strokovnega usposabljanja</w:t>
      </w:r>
      <w:r w:rsidR="005125C3">
        <w:rPr>
          <w:color w:val="000000" w:themeColor="text1"/>
          <w:sz w:val="22"/>
          <w:szCs w:val="22"/>
        </w:rPr>
        <w:t xml:space="preserve"> </w:t>
      </w:r>
      <w:r w:rsidR="005125C3">
        <w:rPr>
          <w:rStyle w:val="Hiperpovezava"/>
          <w:color w:val="000000" w:themeColor="text1"/>
          <w:sz w:val="22"/>
          <w:szCs w:val="22"/>
          <w:u w:val="none"/>
        </w:rPr>
        <w:t>iz 50. člena tega pravilnika</w:t>
      </w:r>
      <w:r w:rsidRPr="00372007">
        <w:rPr>
          <w:color w:val="000000" w:themeColor="text1"/>
          <w:sz w:val="22"/>
          <w:szCs w:val="22"/>
        </w:rPr>
        <w:t>.</w:t>
      </w:r>
      <w:r w:rsidR="00431CDB" w:rsidRPr="001B04CD">
        <w:rPr>
          <w:color w:val="000000" w:themeColor="text1"/>
          <w:sz w:val="22"/>
          <w:szCs w:val="22"/>
        </w:rPr>
        <w:t xml:space="preserve"> </w:t>
      </w:r>
    </w:p>
    <w:p w14:paraId="6A4F5DB7" w14:textId="77777777" w:rsidR="00BB4E36" w:rsidRPr="001B04CD" w:rsidRDefault="00BB4E36" w:rsidP="008A716C">
      <w:pPr>
        <w:rPr>
          <w:color w:val="000000" w:themeColor="text1"/>
          <w:sz w:val="22"/>
          <w:szCs w:val="22"/>
        </w:rPr>
      </w:pPr>
    </w:p>
    <w:p w14:paraId="01CB1B03"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325" w:name="_člen__(operater_opreme_v_skladišču)"/>
      <w:bookmarkStart w:id="326" w:name="_Toc93220120"/>
      <w:bookmarkStart w:id="327" w:name="_Ref255896248"/>
      <w:bookmarkStart w:id="328" w:name="_Toc283716304"/>
      <w:bookmarkStart w:id="329" w:name="_Toc31786762"/>
      <w:bookmarkEnd w:id="325"/>
      <w:r w:rsidRPr="001B04CD">
        <w:rPr>
          <w:color w:val="000000" w:themeColor="text1"/>
          <w:sz w:val="22"/>
          <w:szCs w:val="22"/>
        </w:rPr>
        <w:t xml:space="preserve">člen </w:t>
      </w:r>
      <w:r w:rsidRPr="001B04CD">
        <w:rPr>
          <w:color w:val="000000" w:themeColor="text1"/>
          <w:sz w:val="22"/>
          <w:szCs w:val="22"/>
        </w:rPr>
        <w:br/>
        <w:t>(operater opreme v skladišču ali odlagališču)</w:t>
      </w:r>
      <w:bookmarkEnd w:id="326"/>
      <w:bookmarkEnd w:id="327"/>
      <w:bookmarkEnd w:id="328"/>
      <w:bookmarkEnd w:id="329"/>
    </w:p>
    <w:p w14:paraId="67D7FA49" w14:textId="77777777" w:rsidR="00BB4E36" w:rsidRPr="001B04CD" w:rsidRDefault="00BB4E36" w:rsidP="00BB4E36">
      <w:pPr>
        <w:jc w:val="both"/>
        <w:rPr>
          <w:color w:val="000000" w:themeColor="text1"/>
          <w:sz w:val="22"/>
          <w:szCs w:val="22"/>
        </w:rPr>
      </w:pPr>
    </w:p>
    <w:p w14:paraId="63A9A533" w14:textId="295F57C8" w:rsidR="00BB4E36" w:rsidRPr="001B04CD" w:rsidRDefault="00BB4E36" w:rsidP="00BB4E36">
      <w:pPr>
        <w:jc w:val="both"/>
        <w:rPr>
          <w:b/>
          <w:color w:val="000000" w:themeColor="text1"/>
          <w:sz w:val="22"/>
          <w:szCs w:val="22"/>
        </w:rPr>
      </w:pPr>
      <w:r w:rsidRPr="001B04CD">
        <w:rPr>
          <w:color w:val="000000" w:themeColor="text1"/>
          <w:sz w:val="22"/>
          <w:szCs w:val="22"/>
        </w:rPr>
        <w:t>Dela in naloge operaterja opreme v skladišču ali odlagališču sme opravljati delavec z najmanj končano štiriletno srednjo</w:t>
      </w:r>
      <w:r w:rsidR="00D01053">
        <w:rPr>
          <w:color w:val="000000" w:themeColor="text1"/>
          <w:sz w:val="22"/>
          <w:szCs w:val="22"/>
        </w:rPr>
        <w:t xml:space="preserve"> </w:t>
      </w:r>
      <w:r w:rsidRPr="001B04CD">
        <w:rPr>
          <w:color w:val="000000" w:themeColor="text1"/>
          <w:sz w:val="22"/>
          <w:szCs w:val="22"/>
        </w:rPr>
        <w:t>šolo</w:t>
      </w:r>
      <w:r w:rsidR="00431CDB" w:rsidRPr="001B04CD">
        <w:rPr>
          <w:color w:val="000000" w:themeColor="text1"/>
          <w:sz w:val="22"/>
          <w:szCs w:val="22"/>
        </w:rPr>
        <w:t xml:space="preserve">, </w:t>
      </w:r>
      <w:r w:rsidR="00431CDB" w:rsidRPr="005125C3">
        <w:rPr>
          <w:color w:val="000000" w:themeColor="text1"/>
          <w:sz w:val="22"/>
          <w:szCs w:val="22"/>
        </w:rPr>
        <w:t>znanji in veščinami za rokovanje z</w:t>
      </w:r>
      <w:r w:rsidR="00D01053">
        <w:rPr>
          <w:color w:val="000000" w:themeColor="text1"/>
          <w:sz w:val="22"/>
          <w:szCs w:val="22"/>
        </w:rPr>
        <w:t xml:space="preserve"> </w:t>
      </w:r>
      <w:r w:rsidR="00431CDB" w:rsidRPr="005125C3">
        <w:rPr>
          <w:color w:val="000000" w:themeColor="text1"/>
          <w:sz w:val="22"/>
          <w:szCs w:val="22"/>
        </w:rPr>
        <w:t>opremo</w:t>
      </w:r>
      <w:r w:rsidRPr="001B04CD">
        <w:rPr>
          <w:color w:val="000000" w:themeColor="text1"/>
          <w:sz w:val="22"/>
          <w:szCs w:val="22"/>
        </w:rPr>
        <w:t xml:space="preserve"> ter s končanim programom strokovnega usposabljanja</w:t>
      </w:r>
      <w:r w:rsidR="005125C3">
        <w:rPr>
          <w:color w:val="000000" w:themeColor="text1"/>
          <w:sz w:val="22"/>
          <w:szCs w:val="22"/>
        </w:rPr>
        <w:t xml:space="preserve"> </w:t>
      </w:r>
      <w:r w:rsidR="005125C3" w:rsidRPr="00F65592">
        <w:rPr>
          <w:color w:val="000000" w:themeColor="text1"/>
          <w:sz w:val="22"/>
          <w:szCs w:val="22"/>
        </w:rPr>
        <w:t>iz 50. člena tega pravilnika</w:t>
      </w:r>
      <w:r w:rsidRPr="001B04CD">
        <w:rPr>
          <w:color w:val="000000" w:themeColor="text1"/>
          <w:sz w:val="22"/>
          <w:szCs w:val="22"/>
        </w:rPr>
        <w:t>.</w:t>
      </w:r>
    </w:p>
    <w:p w14:paraId="1AFB8482" w14:textId="77777777" w:rsidR="00BB4E36" w:rsidRPr="001B04CD" w:rsidRDefault="00BB4E36" w:rsidP="00BB4E36">
      <w:pPr>
        <w:pStyle w:val="Telobesedila"/>
        <w:rPr>
          <w:b/>
          <w:color w:val="000000" w:themeColor="text1"/>
          <w:sz w:val="22"/>
          <w:szCs w:val="22"/>
        </w:rPr>
      </w:pPr>
    </w:p>
    <w:p w14:paraId="3E171DE8" w14:textId="5B954F9D" w:rsidR="00BB4E36" w:rsidRPr="001B04CD" w:rsidRDefault="00BB4E36" w:rsidP="00CE6E08">
      <w:pPr>
        <w:pStyle w:val="Naslov2"/>
        <w:tabs>
          <w:tab w:val="clear" w:pos="6172"/>
          <w:tab w:val="num" w:pos="426"/>
        </w:tabs>
        <w:ind w:left="0" w:firstLine="0"/>
        <w:rPr>
          <w:color w:val="000000" w:themeColor="text1"/>
          <w:sz w:val="22"/>
          <w:szCs w:val="22"/>
        </w:rPr>
      </w:pPr>
      <w:bookmarkStart w:id="330" w:name="_člen__(program_usposabljanja_-_vodj"/>
      <w:bookmarkStart w:id="331" w:name="_Toc93220121"/>
      <w:bookmarkStart w:id="332" w:name="_Toc283716305"/>
      <w:bookmarkStart w:id="333" w:name="_Toc31786763"/>
      <w:bookmarkEnd w:id="330"/>
      <w:r w:rsidRPr="001B04CD">
        <w:rPr>
          <w:color w:val="000000" w:themeColor="text1"/>
          <w:sz w:val="22"/>
          <w:szCs w:val="22"/>
        </w:rPr>
        <w:t xml:space="preserve">člen </w:t>
      </w:r>
      <w:r w:rsidRPr="001B04CD">
        <w:rPr>
          <w:color w:val="000000" w:themeColor="text1"/>
          <w:sz w:val="22"/>
          <w:szCs w:val="22"/>
        </w:rPr>
        <w:br/>
        <w:t>(programi usposabljanja)</w:t>
      </w:r>
      <w:bookmarkEnd w:id="331"/>
      <w:bookmarkEnd w:id="332"/>
      <w:bookmarkEnd w:id="333"/>
    </w:p>
    <w:p w14:paraId="17E32D58" w14:textId="77777777" w:rsidR="00BB4E36" w:rsidRPr="001B04CD" w:rsidRDefault="00BB4E36" w:rsidP="00BB4E36">
      <w:pPr>
        <w:pStyle w:val="Telobesedila"/>
        <w:rPr>
          <w:color w:val="000000" w:themeColor="text1"/>
          <w:sz w:val="22"/>
          <w:szCs w:val="22"/>
        </w:rPr>
      </w:pPr>
    </w:p>
    <w:p w14:paraId="014F3734" w14:textId="291A452F" w:rsidR="00BB4E36" w:rsidRPr="001B04CD" w:rsidRDefault="00BB4E36" w:rsidP="003E1AF6">
      <w:pPr>
        <w:pStyle w:val="Telobesedila"/>
        <w:numPr>
          <w:ilvl w:val="0"/>
          <w:numId w:val="71"/>
        </w:numPr>
        <w:spacing w:after="120"/>
        <w:rPr>
          <w:color w:val="000000" w:themeColor="text1"/>
          <w:sz w:val="22"/>
          <w:szCs w:val="22"/>
        </w:rPr>
      </w:pPr>
      <w:r w:rsidRPr="001B04CD">
        <w:rPr>
          <w:color w:val="000000" w:themeColor="text1"/>
          <w:sz w:val="22"/>
          <w:szCs w:val="22"/>
        </w:rPr>
        <w:t xml:space="preserve">Program strokovnega usposabljanja </w:t>
      </w:r>
      <w:r w:rsidR="00372007">
        <w:rPr>
          <w:color w:val="000000" w:themeColor="text1"/>
          <w:sz w:val="22"/>
          <w:szCs w:val="22"/>
        </w:rPr>
        <w:t xml:space="preserve">za </w:t>
      </w:r>
      <w:r w:rsidR="00372007" w:rsidRPr="00372007">
        <w:rPr>
          <w:color w:val="000000" w:themeColor="text1"/>
          <w:sz w:val="22"/>
          <w:szCs w:val="22"/>
        </w:rPr>
        <w:t>vodj</w:t>
      </w:r>
      <w:r w:rsidR="00372007">
        <w:rPr>
          <w:color w:val="000000" w:themeColor="text1"/>
          <w:sz w:val="22"/>
          <w:szCs w:val="22"/>
        </w:rPr>
        <w:t>o</w:t>
      </w:r>
      <w:r w:rsidR="00372007" w:rsidRPr="00372007">
        <w:rPr>
          <w:color w:val="000000" w:themeColor="text1"/>
          <w:sz w:val="22"/>
          <w:szCs w:val="22"/>
        </w:rPr>
        <w:t xml:space="preserve"> skladišča ali odlagališča </w:t>
      </w:r>
      <w:r w:rsidRPr="001B04CD">
        <w:rPr>
          <w:color w:val="000000" w:themeColor="text1"/>
          <w:sz w:val="22"/>
          <w:szCs w:val="22"/>
        </w:rPr>
        <w:t>obsega</w:t>
      </w:r>
      <w:r w:rsidR="00E735B7">
        <w:rPr>
          <w:color w:val="000000" w:themeColor="text1"/>
          <w:sz w:val="22"/>
          <w:szCs w:val="22"/>
        </w:rPr>
        <w:t xml:space="preserve"> najmanj</w:t>
      </w:r>
      <w:r w:rsidR="00E735B7" w:rsidRPr="001B04CD">
        <w:rPr>
          <w:color w:val="000000" w:themeColor="text1"/>
          <w:sz w:val="22"/>
          <w:szCs w:val="22"/>
        </w:rPr>
        <w:t>:</w:t>
      </w:r>
    </w:p>
    <w:p w14:paraId="2635FE7C" w14:textId="77777777" w:rsidR="00E735B7" w:rsidRDefault="00E735B7" w:rsidP="00E735B7">
      <w:pPr>
        <w:numPr>
          <w:ilvl w:val="0"/>
          <w:numId w:val="4"/>
        </w:numPr>
        <w:tabs>
          <w:tab w:val="clear" w:pos="360"/>
          <w:tab w:val="num" w:pos="720"/>
        </w:tabs>
        <w:spacing w:after="120"/>
        <w:ind w:left="720"/>
        <w:jc w:val="both"/>
        <w:rPr>
          <w:color w:val="000000" w:themeColor="text1"/>
          <w:sz w:val="22"/>
          <w:szCs w:val="22"/>
        </w:rPr>
      </w:pPr>
      <w:bookmarkStart w:id="334" w:name="_Hlk31295301"/>
      <w:r w:rsidRPr="001B04CD">
        <w:rPr>
          <w:color w:val="000000" w:themeColor="text1"/>
          <w:sz w:val="22"/>
          <w:szCs w:val="22"/>
        </w:rPr>
        <w:t>osnove radiokemije</w:t>
      </w:r>
      <w:r>
        <w:rPr>
          <w:color w:val="000000" w:themeColor="text1"/>
          <w:sz w:val="22"/>
          <w:szCs w:val="22"/>
        </w:rPr>
        <w:t>;</w:t>
      </w:r>
    </w:p>
    <w:p w14:paraId="0070B1BE" w14:textId="77777777" w:rsidR="00E735B7" w:rsidRDefault="00E735B7" w:rsidP="00E735B7">
      <w:pPr>
        <w:numPr>
          <w:ilvl w:val="0"/>
          <w:numId w:val="4"/>
        </w:numPr>
        <w:tabs>
          <w:tab w:val="clear" w:pos="360"/>
          <w:tab w:val="num" w:pos="720"/>
        </w:tabs>
        <w:spacing w:after="120"/>
        <w:ind w:left="720"/>
        <w:jc w:val="both"/>
        <w:rPr>
          <w:color w:val="000000" w:themeColor="text1"/>
          <w:sz w:val="22"/>
          <w:szCs w:val="22"/>
        </w:rPr>
      </w:pPr>
      <w:r>
        <w:rPr>
          <w:color w:val="000000" w:themeColor="text1"/>
          <w:sz w:val="22"/>
          <w:szCs w:val="22"/>
        </w:rPr>
        <w:t xml:space="preserve">osnove </w:t>
      </w:r>
      <w:r w:rsidRPr="001B04CD">
        <w:rPr>
          <w:color w:val="000000" w:themeColor="text1"/>
          <w:sz w:val="22"/>
          <w:szCs w:val="22"/>
        </w:rPr>
        <w:t>jedrske fizike</w:t>
      </w:r>
      <w:r>
        <w:rPr>
          <w:color w:val="000000" w:themeColor="text1"/>
          <w:sz w:val="22"/>
          <w:szCs w:val="22"/>
        </w:rPr>
        <w:t>;</w:t>
      </w:r>
    </w:p>
    <w:p w14:paraId="7E5F7F91" w14:textId="78E28EB8" w:rsidR="00E735B7" w:rsidRDefault="002F0302" w:rsidP="00E735B7">
      <w:pPr>
        <w:numPr>
          <w:ilvl w:val="0"/>
          <w:numId w:val="4"/>
        </w:numPr>
        <w:tabs>
          <w:tab w:val="clear" w:pos="360"/>
          <w:tab w:val="num" w:pos="720"/>
        </w:tabs>
        <w:spacing w:after="120"/>
        <w:ind w:left="720"/>
        <w:jc w:val="both"/>
        <w:rPr>
          <w:color w:val="000000" w:themeColor="text1"/>
          <w:sz w:val="22"/>
          <w:szCs w:val="22"/>
        </w:rPr>
      </w:pPr>
      <w:bookmarkStart w:id="335" w:name="_Hlk31295964"/>
      <w:bookmarkEnd w:id="334"/>
      <w:r w:rsidRPr="001B04CD">
        <w:rPr>
          <w:color w:val="000000" w:themeColor="text1"/>
          <w:sz w:val="22"/>
          <w:szCs w:val="22"/>
        </w:rPr>
        <w:t>sevaln</w:t>
      </w:r>
      <w:r>
        <w:rPr>
          <w:color w:val="000000" w:themeColor="text1"/>
          <w:sz w:val="22"/>
          <w:szCs w:val="22"/>
        </w:rPr>
        <w:t xml:space="preserve">o </w:t>
      </w:r>
      <w:r w:rsidR="00E735B7">
        <w:rPr>
          <w:color w:val="000000" w:themeColor="text1"/>
          <w:sz w:val="22"/>
          <w:szCs w:val="22"/>
        </w:rPr>
        <w:t xml:space="preserve">in </w:t>
      </w:r>
      <w:r>
        <w:rPr>
          <w:color w:val="000000" w:themeColor="text1"/>
          <w:sz w:val="22"/>
          <w:szCs w:val="22"/>
        </w:rPr>
        <w:t xml:space="preserve">jedrsko </w:t>
      </w:r>
      <w:r w:rsidR="00E735B7" w:rsidRPr="001B04CD">
        <w:rPr>
          <w:color w:val="000000" w:themeColor="text1"/>
          <w:sz w:val="22"/>
          <w:szCs w:val="22"/>
        </w:rPr>
        <w:t>varnost</w:t>
      </w:r>
      <w:bookmarkEnd w:id="335"/>
      <w:r w:rsidR="00E735B7" w:rsidRPr="001B04CD">
        <w:rPr>
          <w:color w:val="000000" w:themeColor="text1"/>
          <w:sz w:val="22"/>
          <w:szCs w:val="22"/>
        </w:rPr>
        <w:t>;</w:t>
      </w:r>
    </w:p>
    <w:p w14:paraId="30ADCAB3" w14:textId="77777777" w:rsidR="00E735B7" w:rsidRPr="001B04CD" w:rsidRDefault="00E735B7" w:rsidP="00E735B7">
      <w:pPr>
        <w:numPr>
          <w:ilvl w:val="0"/>
          <w:numId w:val="4"/>
        </w:numPr>
        <w:tabs>
          <w:tab w:val="clear" w:pos="360"/>
          <w:tab w:val="num" w:pos="720"/>
        </w:tabs>
        <w:spacing w:after="120"/>
        <w:ind w:left="720"/>
        <w:jc w:val="both"/>
        <w:rPr>
          <w:color w:val="000000" w:themeColor="text1"/>
          <w:sz w:val="22"/>
          <w:szCs w:val="22"/>
        </w:rPr>
      </w:pPr>
      <w:r w:rsidRPr="001B04CD">
        <w:rPr>
          <w:color w:val="000000" w:themeColor="text1"/>
          <w:sz w:val="22"/>
          <w:szCs w:val="22"/>
        </w:rPr>
        <w:t xml:space="preserve">projektne </w:t>
      </w:r>
      <w:r>
        <w:rPr>
          <w:color w:val="000000" w:themeColor="text1"/>
          <w:sz w:val="22"/>
          <w:szCs w:val="22"/>
        </w:rPr>
        <w:t xml:space="preserve">osnove </w:t>
      </w:r>
      <w:r w:rsidRPr="001B04CD">
        <w:rPr>
          <w:color w:val="000000" w:themeColor="text1"/>
          <w:sz w:val="22"/>
          <w:szCs w:val="22"/>
        </w:rPr>
        <w:t>skladišča ali odlagališča</w:t>
      </w:r>
      <w:r>
        <w:rPr>
          <w:color w:val="000000" w:themeColor="text1"/>
          <w:sz w:val="22"/>
          <w:szCs w:val="22"/>
        </w:rPr>
        <w:t>;</w:t>
      </w:r>
    </w:p>
    <w:p w14:paraId="1645FF22" w14:textId="268A2E85" w:rsidR="00E735B7" w:rsidRPr="001B04CD" w:rsidRDefault="002F0302" w:rsidP="00E735B7">
      <w:pPr>
        <w:numPr>
          <w:ilvl w:val="0"/>
          <w:numId w:val="4"/>
        </w:numPr>
        <w:tabs>
          <w:tab w:val="clear" w:pos="360"/>
          <w:tab w:val="num" w:pos="720"/>
        </w:tabs>
        <w:spacing w:after="120"/>
        <w:ind w:left="720"/>
        <w:jc w:val="both"/>
        <w:rPr>
          <w:color w:val="000000" w:themeColor="text1"/>
          <w:sz w:val="22"/>
          <w:szCs w:val="22"/>
        </w:rPr>
      </w:pPr>
      <w:r w:rsidRPr="001B04CD">
        <w:rPr>
          <w:color w:val="000000" w:themeColor="text1"/>
          <w:sz w:val="22"/>
          <w:szCs w:val="22"/>
        </w:rPr>
        <w:t>postopk</w:t>
      </w:r>
      <w:r>
        <w:rPr>
          <w:color w:val="000000" w:themeColor="text1"/>
          <w:sz w:val="22"/>
          <w:szCs w:val="22"/>
        </w:rPr>
        <w:t>e</w:t>
      </w:r>
      <w:r w:rsidRPr="001B04CD">
        <w:rPr>
          <w:color w:val="000000" w:themeColor="text1"/>
          <w:sz w:val="22"/>
          <w:szCs w:val="22"/>
        </w:rPr>
        <w:t xml:space="preserve"> </w:t>
      </w:r>
      <w:r w:rsidR="00E735B7" w:rsidRPr="001B04CD">
        <w:rPr>
          <w:color w:val="000000" w:themeColor="text1"/>
          <w:sz w:val="22"/>
          <w:szCs w:val="22"/>
        </w:rPr>
        <w:t>za predelavo radioaktivnih odpadkov;</w:t>
      </w:r>
    </w:p>
    <w:p w14:paraId="1659877B" w14:textId="59010F6E" w:rsidR="00E735B7" w:rsidRPr="001B04CD" w:rsidRDefault="00E735B7" w:rsidP="00E735B7">
      <w:pPr>
        <w:numPr>
          <w:ilvl w:val="0"/>
          <w:numId w:val="4"/>
        </w:numPr>
        <w:tabs>
          <w:tab w:val="clear" w:pos="360"/>
          <w:tab w:val="num" w:pos="720"/>
        </w:tabs>
        <w:spacing w:after="120"/>
        <w:ind w:left="720"/>
        <w:jc w:val="both"/>
        <w:rPr>
          <w:color w:val="000000" w:themeColor="text1"/>
          <w:sz w:val="22"/>
          <w:szCs w:val="22"/>
        </w:rPr>
      </w:pPr>
      <w:r>
        <w:rPr>
          <w:color w:val="000000" w:themeColor="text1"/>
          <w:sz w:val="22"/>
          <w:szCs w:val="22"/>
        </w:rPr>
        <w:t xml:space="preserve">monitoring in </w:t>
      </w:r>
      <w:proofErr w:type="spellStart"/>
      <w:r w:rsidR="002F0302">
        <w:rPr>
          <w:color w:val="000000" w:themeColor="text1"/>
          <w:sz w:val="22"/>
          <w:szCs w:val="22"/>
        </w:rPr>
        <w:t>i</w:t>
      </w:r>
      <w:r w:rsidR="002F0302" w:rsidRPr="001B04CD">
        <w:rPr>
          <w:color w:val="000000" w:themeColor="text1"/>
          <w:sz w:val="22"/>
          <w:szCs w:val="22"/>
        </w:rPr>
        <w:t>nstrumentacij</w:t>
      </w:r>
      <w:r w:rsidR="002F0302">
        <w:rPr>
          <w:color w:val="000000" w:themeColor="text1"/>
          <w:sz w:val="22"/>
          <w:szCs w:val="22"/>
        </w:rPr>
        <w:t>o</w:t>
      </w:r>
      <w:proofErr w:type="spellEnd"/>
      <w:r w:rsidR="002F0302" w:rsidRPr="001B04CD">
        <w:rPr>
          <w:color w:val="000000" w:themeColor="text1"/>
          <w:sz w:val="22"/>
          <w:szCs w:val="22"/>
        </w:rPr>
        <w:t xml:space="preserve"> </w:t>
      </w:r>
      <w:r w:rsidRPr="001B04CD">
        <w:rPr>
          <w:color w:val="000000" w:themeColor="text1"/>
          <w:sz w:val="22"/>
          <w:szCs w:val="22"/>
        </w:rPr>
        <w:t>za nadzor ionizirajoč</w:t>
      </w:r>
      <w:r>
        <w:rPr>
          <w:color w:val="000000" w:themeColor="text1"/>
          <w:sz w:val="22"/>
          <w:szCs w:val="22"/>
        </w:rPr>
        <w:t xml:space="preserve">ih </w:t>
      </w:r>
      <w:r w:rsidRPr="001B04CD">
        <w:rPr>
          <w:color w:val="000000" w:themeColor="text1"/>
          <w:sz w:val="22"/>
          <w:szCs w:val="22"/>
        </w:rPr>
        <w:t>sevanj;</w:t>
      </w:r>
    </w:p>
    <w:p w14:paraId="03AF4225" w14:textId="2CD195B2" w:rsidR="00E735B7" w:rsidRPr="001B04CD" w:rsidRDefault="002F0302" w:rsidP="00E735B7">
      <w:pPr>
        <w:numPr>
          <w:ilvl w:val="0"/>
          <w:numId w:val="4"/>
        </w:numPr>
        <w:tabs>
          <w:tab w:val="clear" w:pos="360"/>
          <w:tab w:val="num" w:pos="720"/>
        </w:tabs>
        <w:spacing w:after="120"/>
        <w:ind w:left="720"/>
        <w:jc w:val="both"/>
        <w:rPr>
          <w:color w:val="000000" w:themeColor="text1"/>
          <w:sz w:val="22"/>
          <w:szCs w:val="22"/>
        </w:rPr>
      </w:pPr>
      <w:r w:rsidRPr="001B04CD">
        <w:rPr>
          <w:color w:val="000000" w:themeColor="text1"/>
          <w:sz w:val="22"/>
          <w:szCs w:val="22"/>
        </w:rPr>
        <w:t>predpis</w:t>
      </w:r>
      <w:r>
        <w:rPr>
          <w:color w:val="000000" w:themeColor="text1"/>
          <w:sz w:val="22"/>
          <w:szCs w:val="22"/>
        </w:rPr>
        <w:t>e</w:t>
      </w:r>
      <w:r w:rsidRPr="001B04CD">
        <w:rPr>
          <w:color w:val="000000" w:themeColor="text1"/>
          <w:sz w:val="22"/>
          <w:szCs w:val="22"/>
        </w:rPr>
        <w:t xml:space="preserve"> </w:t>
      </w:r>
      <w:r w:rsidR="00E735B7" w:rsidRPr="001B04CD">
        <w:rPr>
          <w:color w:val="000000" w:themeColor="text1"/>
          <w:sz w:val="22"/>
          <w:szCs w:val="22"/>
        </w:rPr>
        <w:t xml:space="preserve">in </w:t>
      </w:r>
      <w:r w:rsidRPr="001B04CD">
        <w:rPr>
          <w:color w:val="000000" w:themeColor="text1"/>
          <w:sz w:val="22"/>
          <w:szCs w:val="22"/>
        </w:rPr>
        <w:t>postopk</w:t>
      </w:r>
      <w:r>
        <w:rPr>
          <w:color w:val="000000" w:themeColor="text1"/>
          <w:sz w:val="22"/>
          <w:szCs w:val="22"/>
        </w:rPr>
        <w:t>e</w:t>
      </w:r>
      <w:r w:rsidRPr="001B04CD">
        <w:rPr>
          <w:color w:val="000000" w:themeColor="text1"/>
          <w:sz w:val="22"/>
          <w:szCs w:val="22"/>
        </w:rPr>
        <w:t xml:space="preserve"> </w:t>
      </w:r>
      <w:r w:rsidR="00E735B7">
        <w:rPr>
          <w:color w:val="000000" w:themeColor="text1"/>
          <w:sz w:val="22"/>
          <w:szCs w:val="22"/>
        </w:rPr>
        <w:t xml:space="preserve">sevalne in </w:t>
      </w:r>
      <w:r w:rsidR="00E735B7" w:rsidRPr="001B04CD">
        <w:rPr>
          <w:color w:val="000000" w:themeColor="text1"/>
          <w:sz w:val="22"/>
          <w:szCs w:val="22"/>
        </w:rPr>
        <w:t>jedrske</w:t>
      </w:r>
      <w:r w:rsidR="00E735B7">
        <w:rPr>
          <w:color w:val="000000" w:themeColor="text1"/>
          <w:sz w:val="22"/>
          <w:szCs w:val="22"/>
        </w:rPr>
        <w:t xml:space="preserve"> var</w:t>
      </w:r>
      <w:r w:rsidR="00E735B7" w:rsidRPr="001B04CD">
        <w:rPr>
          <w:color w:val="000000" w:themeColor="text1"/>
          <w:sz w:val="22"/>
          <w:szCs w:val="22"/>
        </w:rPr>
        <w:t>nosti;</w:t>
      </w:r>
    </w:p>
    <w:p w14:paraId="75892B5A" w14:textId="693A3C36" w:rsidR="00E735B7" w:rsidRPr="001B04CD" w:rsidRDefault="00D75B1D" w:rsidP="00E735B7">
      <w:pPr>
        <w:numPr>
          <w:ilvl w:val="0"/>
          <w:numId w:val="4"/>
        </w:numPr>
        <w:tabs>
          <w:tab w:val="clear" w:pos="360"/>
          <w:tab w:val="num" w:pos="720"/>
        </w:tabs>
        <w:spacing w:after="120"/>
        <w:ind w:left="720"/>
        <w:jc w:val="both"/>
        <w:rPr>
          <w:color w:val="000000" w:themeColor="text1"/>
          <w:sz w:val="22"/>
          <w:szCs w:val="22"/>
        </w:rPr>
      </w:pPr>
      <w:r w:rsidRPr="001B04CD">
        <w:rPr>
          <w:color w:val="000000" w:themeColor="text1"/>
          <w:sz w:val="22"/>
          <w:szCs w:val="22"/>
        </w:rPr>
        <w:t>obratovaln</w:t>
      </w:r>
      <w:r>
        <w:rPr>
          <w:color w:val="000000" w:themeColor="text1"/>
          <w:sz w:val="22"/>
          <w:szCs w:val="22"/>
        </w:rPr>
        <w:t>e</w:t>
      </w:r>
      <w:r w:rsidRPr="001B04CD">
        <w:rPr>
          <w:color w:val="000000" w:themeColor="text1"/>
          <w:sz w:val="22"/>
          <w:szCs w:val="22"/>
        </w:rPr>
        <w:t xml:space="preserve"> pogoj</w:t>
      </w:r>
      <w:r>
        <w:rPr>
          <w:color w:val="000000" w:themeColor="text1"/>
          <w:sz w:val="22"/>
          <w:szCs w:val="22"/>
        </w:rPr>
        <w:t>e</w:t>
      </w:r>
      <w:r w:rsidRPr="001B04CD">
        <w:rPr>
          <w:color w:val="000000" w:themeColor="text1"/>
          <w:sz w:val="22"/>
          <w:szCs w:val="22"/>
        </w:rPr>
        <w:t xml:space="preserve"> </w:t>
      </w:r>
      <w:r w:rsidR="00E735B7" w:rsidRPr="001B04CD">
        <w:rPr>
          <w:color w:val="000000" w:themeColor="text1"/>
          <w:sz w:val="22"/>
          <w:szCs w:val="22"/>
        </w:rPr>
        <w:t>in omejitve</w:t>
      </w:r>
      <w:r w:rsidR="00E735B7">
        <w:rPr>
          <w:color w:val="000000" w:themeColor="text1"/>
          <w:sz w:val="22"/>
          <w:szCs w:val="22"/>
        </w:rPr>
        <w:t xml:space="preserve"> objekta</w:t>
      </w:r>
      <w:r w:rsidR="00E735B7" w:rsidRPr="001B04CD">
        <w:rPr>
          <w:color w:val="000000" w:themeColor="text1"/>
          <w:sz w:val="22"/>
          <w:szCs w:val="22"/>
        </w:rPr>
        <w:t>;</w:t>
      </w:r>
    </w:p>
    <w:p w14:paraId="2A511874" w14:textId="77777777" w:rsidR="00E735B7" w:rsidRPr="001B04CD" w:rsidRDefault="00E735B7" w:rsidP="00E735B7">
      <w:pPr>
        <w:numPr>
          <w:ilvl w:val="0"/>
          <w:numId w:val="4"/>
        </w:numPr>
        <w:tabs>
          <w:tab w:val="clear" w:pos="360"/>
          <w:tab w:val="num" w:pos="720"/>
        </w:tabs>
        <w:spacing w:after="120"/>
        <w:ind w:left="720"/>
        <w:jc w:val="both"/>
        <w:rPr>
          <w:color w:val="000000" w:themeColor="text1"/>
          <w:sz w:val="22"/>
          <w:szCs w:val="22"/>
        </w:rPr>
      </w:pPr>
      <w:r w:rsidRPr="001B04CD">
        <w:rPr>
          <w:color w:val="000000" w:themeColor="text1"/>
          <w:sz w:val="22"/>
          <w:szCs w:val="22"/>
        </w:rPr>
        <w:t>načrt fizičnega varovanja skladišča ali odlagališča in načrt zaščite in reševanja</w:t>
      </w:r>
      <w:r>
        <w:rPr>
          <w:color w:val="000000" w:themeColor="text1"/>
          <w:sz w:val="22"/>
          <w:szCs w:val="22"/>
        </w:rPr>
        <w:t xml:space="preserve"> organizacije</w:t>
      </w:r>
      <w:r w:rsidRPr="001B04CD">
        <w:rPr>
          <w:color w:val="000000" w:themeColor="text1"/>
          <w:sz w:val="22"/>
          <w:szCs w:val="22"/>
        </w:rPr>
        <w:t>;</w:t>
      </w:r>
    </w:p>
    <w:p w14:paraId="0423DE41" w14:textId="7A24CE3D" w:rsidR="00E735B7" w:rsidRPr="00E93AD5" w:rsidRDefault="00E735B7" w:rsidP="00E735B7">
      <w:pPr>
        <w:numPr>
          <w:ilvl w:val="0"/>
          <w:numId w:val="4"/>
        </w:numPr>
        <w:tabs>
          <w:tab w:val="clear" w:pos="360"/>
          <w:tab w:val="num" w:pos="720"/>
        </w:tabs>
        <w:ind w:left="720"/>
        <w:jc w:val="both"/>
        <w:rPr>
          <w:color w:val="000000" w:themeColor="text1"/>
          <w:sz w:val="22"/>
          <w:szCs w:val="22"/>
        </w:rPr>
      </w:pPr>
      <w:r w:rsidRPr="00E93AD5">
        <w:rPr>
          <w:color w:val="000000" w:themeColor="text1"/>
          <w:sz w:val="22"/>
          <w:szCs w:val="22"/>
        </w:rPr>
        <w:t>usposabljanje ob delu iz praktičnih vsebin skladišča ali odlagališča</w:t>
      </w:r>
      <w:r w:rsidRPr="00EB1935">
        <w:rPr>
          <w:color w:val="000000" w:themeColor="text1"/>
          <w:sz w:val="22"/>
        </w:rPr>
        <w:t>.</w:t>
      </w:r>
    </w:p>
    <w:p w14:paraId="01008E9F" w14:textId="63BE264E" w:rsidR="00E735B7" w:rsidRDefault="00E735B7" w:rsidP="00E735B7">
      <w:pPr>
        <w:jc w:val="both"/>
        <w:rPr>
          <w:color w:val="000000" w:themeColor="text1"/>
          <w:sz w:val="22"/>
          <w:szCs w:val="22"/>
        </w:rPr>
      </w:pPr>
    </w:p>
    <w:p w14:paraId="0D6C2509" w14:textId="7D745664" w:rsidR="00E735B7" w:rsidRPr="00EB1935" w:rsidRDefault="00E735B7" w:rsidP="00E735B7">
      <w:pPr>
        <w:pStyle w:val="Telobesedila"/>
        <w:numPr>
          <w:ilvl w:val="0"/>
          <w:numId w:val="71"/>
        </w:numPr>
        <w:spacing w:after="120"/>
        <w:rPr>
          <w:color w:val="000000" w:themeColor="text1"/>
          <w:sz w:val="22"/>
          <w:szCs w:val="22"/>
        </w:rPr>
      </w:pPr>
      <w:r w:rsidRPr="000C7850">
        <w:rPr>
          <w:color w:val="000000" w:themeColor="text1"/>
          <w:sz w:val="22"/>
          <w:szCs w:val="22"/>
        </w:rPr>
        <w:t>Program strokovnega usposabljanja za tehnologa predelave radioaktivnih odpadkov v skladišču ali odlagališča obsega</w:t>
      </w:r>
      <w:r>
        <w:rPr>
          <w:color w:val="000000" w:themeColor="text1"/>
          <w:sz w:val="22"/>
          <w:szCs w:val="22"/>
        </w:rPr>
        <w:t xml:space="preserve"> najmanj</w:t>
      </w:r>
      <w:r w:rsidRPr="000C7850">
        <w:rPr>
          <w:color w:val="000000" w:themeColor="text1"/>
          <w:sz w:val="22"/>
          <w:szCs w:val="22"/>
        </w:rPr>
        <w:t>:</w:t>
      </w:r>
    </w:p>
    <w:p w14:paraId="08D57163" w14:textId="77777777" w:rsidR="00E735B7" w:rsidRDefault="00E735B7" w:rsidP="00E735B7">
      <w:pPr>
        <w:numPr>
          <w:ilvl w:val="0"/>
          <w:numId w:val="70"/>
        </w:numPr>
        <w:tabs>
          <w:tab w:val="clear" w:pos="360"/>
          <w:tab w:val="num" w:pos="720"/>
        </w:tabs>
        <w:spacing w:after="120"/>
        <w:ind w:left="720"/>
        <w:jc w:val="both"/>
        <w:rPr>
          <w:color w:val="000000" w:themeColor="text1"/>
          <w:sz w:val="22"/>
          <w:szCs w:val="22"/>
        </w:rPr>
      </w:pPr>
      <w:r w:rsidRPr="001B04CD">
        <w:rPr>
          <w:color w:val="000000" w:themeColor="text1"/>
          <w:sz w:val="22"/>
          <w:szCs w:val="22"/>
        </w:rPr>
        <w:t>osnove radiokemije</w:t>
      </w:r>
      <w:r>
        <w:rPr>
          <w:color w:val="000000" w:themeColor="text1"/>
          <w:sz w:val="22"/>
          <w:szCs w:val="22"/>
        </w:rPr>
        <w:t>;</w:t>
      </w:r>
    </w:p>
    <w:p w14:paraId="7F6B9AE5" w14:textId="77777777" w:rsidR="00E735B7" w:rsidRDefault="00E735B7" w:rsidP="00E735B7">
      <w:pPr>
        <w:numPr>
          <w:ilvl w:val="0"/>
          <w:numId w:val="70"/>
        </w:numPr>
        <w:tabs>
          <w:tab w:val="clear" w:pos="360"/>
          <w:tab w:val="num" w:pos="720"/>
        </w:tabs>
        <w:spacing w:after="120"/>
        <w:ind w:left="720"/>
        <w:jc w:val="both"/>
        <w:rPr>
          <w:color w:val="000000" w:themeColor="text1"/>
          <w:sz w:val="22"/>
          <w:szCs w:val="22"/>
        </w:rPr>
      </w:pPr>
      <w:r w:rsidRPr="000C7850">
        <w:rPr>
          <w:color w:val="000000" w:themeColor="text1"/>
          <w:sz w:val="22"/>
          <w:szCs w:val="22"/>
        </w:rPr>
        <w:t>osnove jedrske fizike;</w:t>
      </w:r>
    </w:p>
    <w:p w14:paraId="5E224707" w14:textId="77777777" w:rsidR="00E735B7" w:rsidRPr="000C7850" w:rsidRDefault="00E735B7" w:rsidP="00E735B7">
      <w:pPr>
        <w:numPr>
          <w:ilvl w:val="0"/>
          <w:numId w:val="70"/>
        </w:numPr>
        <w:tabs>
          <w:tab w:val="clear" w:pos="360"/>
          <w:tab w:val="num" w:pos="720"/>
        </w:tabs>
        <w:spacing w:after="120"/>
        <w:ind w:left="720"/>
        <w:jc w:val="both"/>
        <w:rPr>
          <w:color w:val="000000" w:themeColor="text1"/>
          <w:sz w:val="22"/>
          <w:szCs w:val="22"/>
        </w:rPr>
      </w:pPr>
      <w:r w:rsidRPr="000C7850">
        <w:rPr>
          <w:color w:val="000000" w:themeColor="text1"/>
          <w:sz w:val="22"/>
          <w:szCs w:val="22"/>
        </w:rPr>
        <w:t>p</w:t>
      </w:r>
      <w:r w:rsidRPr="00EB1935">
        <w:rPr>
          <w:color w:val="000000" w:themeColor="text1"/>
          <w:sz w:val="22"/>
          <w:szCs w:val="22"/>
        </w:rPr>
        <w:t>oznavanje virov radioaktivnih odpadkov</w:t>
      </w:r>
      <w:r w:rsidRPr="000C7850">
        <w:rPr>
          <w:color w:val="000000" w:themeColor="text1"/>
          <w:sz w:val="22"/>
          <w:szCs w:val="22"/>
        </w:rPr>
        <w:t xml:space="preserve">; </w:t>
      </w:r>
    </w:p>
    <w:p w14:paraId="640BB520" w14:textId="7323441E" w:rsidR="00E735B7" w:rsidRPr="00EB1935" w:rsidRDefault="00D75B1D" w:rsidP="00E735B7">
      <w:pPr>
        <w:numPr>
          <w:ilvl w:val="0"/>
          <w:numId w:val="70"/>
        </w:numPr>
        <w:spacing w:after="120"/>
        <w:ind w:left="720"/>
        <w:jc w:val="both"/>
        <w:rPr>
          <w:color w:val="000000" w:themeColor="text1"/>
          <w:sz w:val="22"/>
          <w:szCs w:val="22"/>
        </w:rPr>
      </w:pPr>
      <w:r w:rsidRPr="000C7850">
        <w:rPr>
          <w:color w:val="000000" w:themeColor="text1"/>
          <w:sz w:val="22"/>
          <w:szCs w:val="22"/>
        </w:rPr>
        <w:t>karakterizacij</w:t>
      </w:r>
      <w:r>
        <w:rPr>
          <w:color w:val="000000" w:themeColor="text1"/>
          <w:sz w:val="22"/>
          <w:szCs w:val="22"/>
        </w:rPr>
        <w:t>o</w:t>
      </w:r>
      <w:r w:rsidRPr="000C7850">
        <w:rPr>
          <w:color w:val="000000" w:themeColor="text1"/>
          <w:sz w:val="22"/>
          <w:szCs w:val="22"/>
        </w:rPr>
        <w:t xml:space="preserve"> </w:t>
      </w:r>
      <w:r w:rsidR="00E735B7" w:rsidRPr="000C7850">
        <w:rPr>
          <w:color w:val="000000" w:themeColor="text1"/>
          <w:sz w:val="22"/>
          <w:szCs w:val="22"/>
        </w:rPr>
        <w:t>radioaktivnih odpadkov</w:t>
      </w:r>
      <w:r w:rsidR="00E735B7">
        <w:rPr>
          <w:color w:val="000000" w:themeColor="text1"/>
          <w:sz w:val="22"/>
          <w:szCs w:val="22"/>
        </w:rPr>
        <w:t>;</w:t>
      </w:r>
    </w:p>
    <w:p w14:paraId="303087CF" w14:textId="63A2390D" w:rsidR="00E735B7" w:rsidRDefault="00D75B1D" w:rsidP="00E735B7">
      <w:pPr>
        <w:numPr>
          <w:ilvl w:val="0"/>
          <w:numId w:val="70"/>
        </w:numPr>
        <w:spacing w:after="120"/>
        <w:ind w:left="720"/>
        <w:jc w:val="both"/>
        <w:rPr>
          <w:color w:val="000000" w:themeColor="text1"/>
          <w:sz w:val="22"/>
          <w:szCs w:val="22"/>
        </w:rPr>
      </w:pPr>
      <w:r>
        <w:rPr>
          <w:color w:val="000000" w:themeColor="text1"/>
          <w:sz w:val="22"/>
          <w:szCs w:val="22"/>
        </w:rPr>
        <w:t>t</w:t>
      </w:r>
      <w:r w:rsidRPr="000C7850">
        <w:rPr>
          <w:color w:val="000000" w:themeColor="text1"/>
          <w:sz w:val="22"/>
          <w:szCs w:val="22"/>
        </w:rPr>
        <w:t>ehnologij</w:t>
      </w:r>
      <w:r>
        <w:rPr>
          <w:color w:val="000000" w:themeColor="text1"/>
          <w:sz w:val="22"/>
          <w:szCs w:val="22"/>
        </w:rPr>
        <w:t>o</w:t>
      </w:r>
      <w:r w:rsidR="00E735B7">
        <w:rPr>
          <w:color w:val="000000" w:themeColor="text1"/>
          <w:sz w:val="22"/>
          <w:szCs w:val="22"/>
        </w:rPr>
        <w:t xml:space="preserve">, </w:t>
      </w:r>
      <w:r w:rsidRPr="000C7850">
        <w:rPr>
          <w:color w:val="000000" w:themeColor="text1"/>
          <w:sz w:val="22"/>
          <w:szCs w:val="22"/>
        </w:rPr>
        <w:t>oprem</w:t>
      </w:r>
      <w:r>
        <w:rPr>
          <w:color w:val="000000" w:themeColor="text1"/>
          <w:sz w:val="22"/>
          <w:szCs w:val="22"/>
        </w:rPr>
        <w:t xml:space="preserve">o </w:t>
      </w:r>
      <w:r w:rsidR="00E735B7">
        <w:rPr>
          <w:color w:val="000000" w:themeColor="text1"/>
          <w:sz w:val="22"/>
          <w:szCs w:val="22"/>
        </w:rPr>
        <w:t xml:space="preserve">in metode </w:t>
      </w:r>
      <w:r w:rsidR="00E735B7" w:rsidRPr="000C7850">
        <w:rPr>
          <w:color w:val="000000" w:themeColor="text1"/>
          <w:sz w:val="22"/>
          <w:szCs w:val="22"/>
        </w:rPr>
        <w:t>predelav</w:t>
      </w:r>
      <w:r w:rsidR="00E735B7">
        <w:rPr>
          <w:color w:val="000000" w:themeColor="text1"/>
          <w:sz w:val="22"/>
          <w:szCs w:val="22"/>
        </w:rPr>
        <w:t>e</w:t>
      </w:r>
      <w:r w:rsidR="00E735B7" w:rsidRPr="000C7850">
        <w:rPr>
          <w:color w:val="000000" w:themeColor="text1"/>
          <w:sz w:val="22"/>
          <w:szCs w:val="22"/>
        </w:rPr>
        <w:t xml:space="preserve"> radioaktivnih odpadkov</w:t>
      </w:r>
      <w:r w:rsidR="00E735B7" w:rsidRPr="00EB1935">
        <w:rPr>
          <w:color w:val="000000" w:themeColor="text1"/>
          <w:sz w:val="22"/>
          <w:szCs w:val="22"/>
        </w:rPr>
        <w:t>;</w:t>
      </w:r>
    </w:p>
    <w:p w14:paraId="50D6DB5A" w14:textId="02356BC9" w:rsidR="00E735B7" w:rsidRPr="00EB1935" w:rsidRDefault="00D75B1D" w:rsidP="00E735B7">
      <w:pPr>
        <w:numPr>
          <w:ilvl w:val="0"/>
          <w:numId w:val="70"/>
        </w:numPr>
        <w:spacing w:after="120"/>
        <w:ind w:left="720"/>
        <w:jc w:val="both"/>
        <w:rPr>
          <w:color w:val="000000" w:themeColor="text1"/>
          <w:sz w:val="22"/>
          <w:szCs w:val="22"/>
        </w:rPr>
      </w:pPr>
      <w:r w:rsidRPr="001B04CD">
        <w:rPr>
          <w:color w:val="000000" w:themeColor="text1"/>
          <w:sz w:val="22"/>
          <w:szCs w:val="22"/>
        </w:rPr>
        <w:t>sevaln</w:t>
      </w:r>
      <w:r>
        <w:rPr>
          <w:color w:val="000000" w:themeColor="text1"/>
          <w:sz w:val="22"/>
          <w:szCs w:val="22"/>
        </w:rPr>
        <w:t xml:space="preserve">o </w:t>
      </w:r>
      <w:r w:rsidR="00E735B7">
        <w:rPr>
          <w:color w:val="000000" w:themeColor="text1"/>
          <w:sz w:val="22"/>
          <w:szCs w:val="22"/>
        </w:rPr>
        <w:t xml:space="preserve">in </w:t>
      </w:r>
      <w:r>
        <w:rPr>
          <w:color w:val="000000" w:themeColor="text1"/>
          <w:sz w:val="22"/>
          <w:szCs w:val="22"/>
        </w:rPr>
        <w:t xml:space="preserve">jedrsko </w:t>
      </w:r>
      <w:r w:rsidR="00E735B7" w:rsidRPr="001B04CD">
        <w:rPr>
          <w:color w:val="000000" w:themeColor="text1"/>
          <w:sz w:val="22"/>
          <w:szCs w:val="22"/>
        </w:rPr>
        <w:t>varnost</w:t>
      </w:r>
      <w:r w:rsidR="00E735B7">
        <w:rPr>
          <w:color w:val="000000" w:themeColor="text1"/>
          <w:sz w:val="22"/>
          <w:szCs w:val="22"/>
        </w:rPr>
        <w:t>;</w:t>
      </w:r>
    </w:p>
    <w:p w14:paraId="5DA9ECA7" w14:textId="5674A727" w:rsidR="00E735B7" w:rsidRDefault="00E735B7" w:rsidP="00E735B7">
      <w:pPr>
        <w:numPr>
          <w:ilvl w:val="0"/>
          <w:numId w:val="70"/>
        </w:numPr>
        <w:spacing w:after="120"/>
        <w:ind w:left="720"/>
        <w:jc w:val="both"/>
        <w:rPr>
          <w:color w:val="000000" w:themeColor="text1"/>
          <w:sz w:val="22"/>
          <w:szCs w:val="22"/>
        </w:rPr>
      </w:pPr>
      <w:r w:rsidRPr="000C7850">
        <w:rPr>
          <w:color w:val="000000" w:themeColor="text1"/>
          <w:sz w:val="22"/>
          <w:szCs w:val="22"/>
        </w:rPr>
        <w:t xml:space="preserve">monitoring in </w:t>
      </w:r>
      <w:proofErr w:type="spellStart"/>
      <w:r w:rsidR="00D75B1D" w:rsidRPr="000C7850">
        <w:rPr>
          <w:color w:val="000000" w:themeColor="text1"/>
          <w:sz w:val="22"/>
          <w:szCs w:val="22"/>
        </w:rPr>
        <w:t>instrumentacij</w:t>
      </w:r>
      <w:r w:rsidR="00D75B1D">
        <w:rPr>
          <w:color w:val="000000" w:themeColor="text1"/>
          <w:sz w:val="22"/>
          <w:szCs w:val="22"/>
        </w:rPr>
        <w:t>o</w:t>
      </w:r>
      <w:proofErr w:type="spellEnd"/>
      <w:r w:rsidR="00D75B1D" w:rsidRPr="000C7850">
        <w:rPr>
          <w:color w:val="000000" w:themeColor="text1"/>
          <w:sz w:val="22"/>
          <w:szCs w:val="22"/>
        </w:rPr>
        <w:t xml:space="preserve"> </w:t>
      </w:r>
      <w:r w:rsidRPr="000C7850">
        <w:rPr>
          <w:color w:val="000000" w:themeColor="text1"/>
          <w:sz w:val="22"/>
          <w:szCs w:val="22"/>
        </w:rPr>
        <w:t>za nadzor ionizirajočih sevanj</w:t>
      </w:r>
      <w:r>
        <w:rPr>
          <w:color w:val="000000" w:themeColor="text1"/>
          <w:sz w:val="22"/>
          <w:szCs w:val="22"/>
        </w:rPr>
        <w:t>;</w:t>
      </w:r>
    </w:p>
    <w:p w14:paraId="5AE89E27" w14:textId="77777777" w:rsidR="00E735B7" w:rsidRPr="000C7850" w:rsidRDefault="00E735B7" w:rsidP="00E735B7">
      <w:pPr>
        <w:numPr>
          <w:ilvl w:val="0"/>
          <w:numId w:val="70"/>
        </w:numPr>
        <w:spacing w:after="120"/>
        <w:ind w:left="720"/>
        <w:jc w:val="both"/>
        <w:rPr>
          <w:color w:val="000000" w:themeColor="text1"/>
          <w:sz w:val="22"/>
          <w:szCs w:val="22"/>
        </w:rPr>
      </w:pPr>
      <w:r w:rsidRPr="00E93AD5">
        <w:rPr>
          <w:color w:val="000000" w:themeColor="text1"/>
          <w:sz w:val="22"/>
          <w:szCs w:val="22"/>
        </w:rPr>
        <w:lastRenderedPageBreak/>
        <w:t xml:space="preserve">usposabljanje ob delu iz praktičnih vsebin </w:t>
      </w:r>
      <w:r>
        <w:rPr>
          <w:color w:val="000000" w:themeColor="text1"/>
          <w:sz w:val="22"/>
          <w:szCs w:val="22"/>
        </w:rPr>
        <w:t>predelave radioaktivnih odpadkov.</w:t>
      </w:r>
    </w:p>
    <w:p w14:paraId="2908360E" w14:textId="77777777" w:rsidR="00E735B7" w:rsidRPr="000C7850" w:rsidRDefault="00E735B7" w:rsidP="00E735B7">
      <w:pPr>
        <w:jc w:val="both"/>
        <w:rPr>
          <w:color w:val="000000" w:themeColor="text1"/>
          <w:sz w:val="22"/>
          <w:szCs w:val="22"/>
        </w:rPr>
      </w:pPr>
    </w:p>
    <w:p w14:paraId="3B0E828A" w14:textId="14BADB32" w:rsidR="00E735B7" w:rsidRPr="009B22F1" w:rsidRDefault="00E735B7" w:rsidP="00E735B7">
      <w:pPr>
        <w:pStyle w:val="Telobesedila"/>
        <w:numPr>
          <w:ilvl w:val="0"/>
          <w:numId w:val="71"/>
        </w:numPr>
        <w:spacing w:after="120"/>
        <w:rPr>
          <w:color w:val="000000" w:themeColor="text1"/>
          <w:sz w:val="22"/>
          <w:szCs w:val="22"/>
        </w:rPr>
      </w:pPr>
      <w:r w:rsidRPr="009B22F1">
        <w:rPr>
          <w:color w:val="000000" w:themeColor="text1"/>
          <w:sz w:val="22"/>
          <w:szCs w:val="22"/>
        </w:rPr>
        <w:t>Program strokovnega usposabljanja za operaterja opreme v skladišču ali odlagališču obsega</w:t>
      </w:r>
      <w:r w:rsidR="00D52FD0">
        <w:rPr>
          <w:color w:val="000000" w:themeColor="text1"/>
          <w:sz w:val="22"/>
          <w:szCs w:val="22"/>
        </w:rPr>
        <w:t xml:space="preserve"> </w:t>
      </w:r>
      <w:r>
        <w:rPr>
          <w:color w:val="000000" w:themeColor="text1"/>
          <w:sz w:val="22"/>
          <w:szCs w:val="22"/>
        </w:rPr>
        <w:t>najmanj</w:t>
      </w:r>
      <w:r w:rsidRPr="009B22F1">
        <w:rPr>
          <w:color w:val="000000" w:themeColor="text1"/>
          <w:sz w:val="22"/>
          <w:szCs w:val="22"/>
        </w:rPr>
        <w:t>:</w:t>
      </w:r>
    </w:p>
    <w:p w14:paraId="36B2BE9A" w14:textId="77777777" w:rsidR="00E735B7" w:rsidRDefault="00E735B7" w:rsidP="00E735B7">
      <w:pPr>
        <w:numPr>
          <w:ilvl w:val="0"/>
          <w:numId w:val="72"/>
        </w:numPr>
        <w:tabs>
          <w:tab w:val="clear" w:pos="360"/>
          <w:tab w:val="num" w:pos="720"/>
        </w:tabs>
        <w:spacing w:after="120"/>
        <w:ind w:left="720"/>
        <w:jc w:val="both"/>
        <w:rPr>
          <w:color w:val="000000" w:themeColor="text1"/>
          <w:sz w:val="22"/>
          <w:szCs w:val="22"/>
        </w:rPr>
      </w:pPr>
      <w:r>
        <w:rPr>
          <w:color w:val="000000" w:themeColor="text1"/>
          <w:sz w:val="22"/>
          <w:szCs w:val="22"/>
        </w:rPr>
        <w:t>poznavanje opreme skladišča ali odlagališča;</w:t>
      </w:r>
    </w:p>
    <w:p w14:paraId="0246E4F4" w14:textId="77777777" w:rsidR="00E735B7" w:rsidRPr="00BA719F" w:rsidRDefault="00E735B7" w:rsidP="00E735B7">
      <w:pPr>
        <w:numPr>
          <w:ilvl w:val="0"/>
          <w:numId w:val="72"/>
        </w:numPr>
        <w:tabs>
          <w:tab w:val="clear" w:pos="360"/>
          <w:tab w:val="num" w:pos="720"/>
        </w:tabs>
        <w:spacing w:after="120"/>
        <w:ind w:left="720"/>
        <w:jc w:val="both"/>
        <w:rPr>
          <w:color w:val="000000" w:themeColor="text1"/>
          <w:sz w:val="22"/>
          <w:szCs w:val="22"/>
        </w:rPr>
      </w:pPr>
      <w:r w:rsidRPr="00BA719F">
        <w:rPr>
          <w:color w:val="000000" w:themeColor="text1"/>
          <w:sz w:val="22"/>
          <w:szCs w:val="22"/>
        </w:rPr>
        <w:t>poznavanje analize možnih nesreč z opremo in varnostnih omejitev, ki izhajajo iz analize</w:t>
      </w:r>
      <w:r>
        <w:rPr>
          <w:color w:val="000000" w:themeColor="text1"/>
          <w:sz w:val="22"/>
          <w:szCs w:val="22"/>
        </w:rPr>
        <w:t>;</w:t>
      </w:r>
    </w:p>
    <w:p w14:paraId="74CA114C" w14:textId="77777777" w:rsidR="00E735B7" w:rsidRDefault="00E735B7" w:rsidP="00E735B7">
      <w:pPr>
        <w:numPr>
          <w:ilvl w:val="0"/>
          <w:numId w:val="72"/>
        </w:numPr>
        <w:tabs>
          <w:tab w:val="clear" w:pos="360"/>
          <w:tab w:val="num" w:pos="720"/>
        </w:tabs>
        <w:spacing w:after="120"/>
        <w:ind w:left="720"/>
        <w:jc w:val="both"/>
        <w:rPr>
          <w:color w:val="000000" w:themeColor="text1"/>
          <w:sz w:val="22"/>
          <w:szCs w:val="22"/>
        </w:rPr>
      </w:pPr>
      <w:r>
        <w:rPr>
          <w:color w:val="000000" w:themeColor="text1"/>
          <w:sz w:val="22"/>
          <w:szCs w:val="22"/>
        </w:rPr>
        <w:t>navodila za delo z opremo in ukrepanje v primeru izrednega dogodka;</w:t>
      </w:r>
    </w:p>
    <w:p w14:paraId="07067458" w14:textId="77777777" w:rsidR="00E735B7" w:rsidRDefault="00E735B7" w:rsidP="00E735B7">
      <w:pPr>
        <w:numPr>
          <w:ilvl w:val="0"/>
          <w:numId w:val="72"/>
        </w:numPr>
        <w:tabs>
          <w:tab w:val="clear" w:pos="360"/>
          <w:tab w:val="num" w:pos="720"/>
        </w:tabs>
        <w:spacing w:after="120"/>
        <w:ind w:left="720"/>
        <w:jc w:val="both"/>
        <w:rPr>
          <w:color w:val="000000" w:themeColor="text1"/>
          <w:sz w:val="22"/>
          <w:szCs w:val="22"/>
        </w:rPr>
      </w:pPr>
      <w:r>
        <w:rPr>
          <w:color w:val="000000" w:themeColor="text1"/>
          <w:sz w:val="22"/>
          <w:szCs w:val="22"/>
        </w:rPr>
        <w:t xml:space="preserve">osnove </w:t>
      </w:r>
      <w:r w:rsidRPr="001B04CD">
        <w:rPr>
          <w:color w:val="000000" w:themeColor="text1"/>
          <w:sz w:val="22"/>
          <w:szCs w:val="22"/>
        </w:rPr>
        <w:t>sevaln</w:t>
      </w:r>
      <w:r>
        <w:rPr>
          <w:color w:val="000000" w:themeColor="text1"/>
          <w:sz w:val="22"/>
          <w:szCs w:val="22"/>
        </w:rPr>
        <w:t xml:space="preserve">e in jedrske </w:t>
      </w:r>
      <w:r w:rsidRPr="001B04CD">
        <w:rPr>
          <w:color w:val="000000" w:themeColor="text1"/>
          <w:sz w:val="22"/>
          <w:szCs w:val="22"/>
        </w:rPr>
        <w:t>varnost</w:t>
      </w:r>
      <w:r>
        <w:rPr>
          <w:color w:val="000000" w:themeColor="text1"/>
          <w:sz w:val="22"/>
          <w:szCs w:val="22"/>
        </w:rPr>
        <w:t>i;</w:t>
      </w:r>
    </w:p>
    <w:p w14:paraId="123557DC" w14:textId="5A0A5EAA" w:rsidR="00E735B7" w:rsidRDefault="00E735B7" w:rsidP="003E1AF6">
      <w:pPr>
        <w:numPr>
          <w:ilvl w:val="0"/>
          <w:numId w:val="72"/>
        </w:numPr>
        <w:tabs>
          <w:tab w:val="clear" w:pos="360"/>
          <w:tab w:val="num" w:pos="720"/>
        </w:tabs>
        <w:spacing w:after="120"/>
        <w:ind w:left="720"/>
        <w:jc w:val="both"/>
        <w:rPr>
          <w:color w:val="000000" w:themeColor="text1"/>
          <w:sz w:val="22"/>
          <w:szCs w:val="22"/>
        </w:rPr>
      </w:pPr>
      <w:r w:rsidRPr="00E93AD5">
        <w:rPr>
          <w:color w:val="000000" w:themeColor="text1"/>
          <w:sz w:val="22"/>
          <w:szCs w:val="22"/>
        </w:rPr>
        <w:t xml:space="preserve">usposabljanje ob delu iz praktičnih vsebin </w:t>
      </w:r>
      <w:r>
        <w:rPr>
          <w:color w:val="000000" w:themeColor="text1"/>
          <w:sz w:val="22"/>
          <w:szCs w:val="22"/>
        </w:rPr>
        <w:t>dela z opremo v skladišču ali odlagališču.</w:t>
      </w:r>
    </w:p>
    <w:p w14:paraId="5ADE934C" w14:textId="77777777" w:rsidR="00DF5309" w:rsidRPr="00DF5309" w:rsidRDefault="00DF5309" w:rsidP="008A716C">
      <w:pPr>
        <w:spacing w:after="120"/>
        <w:jc w:val="both"/>
        <w:rPr>
          <w:color w:val="000000" w:themeColor="text1"/>
          <w:sz w:val="22"/>
          <w:szCs w:val="22"/>
        </w:rPr>
      </w:pPr>
    </w:p>
    <w:p w14:paraId="22874E67"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336" w:name="_Toc93220122"/>
      <w:bookmarkStart w:id="337" w:name="_Toc283716306"/>
      <w:bookmarkStart w:id="338" w:name="_Toc31786764"/>
      <w:r w:rsidRPr="001B04CD">
        <w:rPr>
          <w:color w:val="000000" w:themeColor="text1"/>
          <w:sz w:val="22"/>
          <w:szCs w:val="22"/>
        </w:rPr>
        <w:t xml:space="preserve">člen </w:t>
      </w:r>
      <w:r w:rsidRPr="001B04CD">
        <w:rPr>
          <w:color w:val="000000" w:themeColor="text1"/>
          <w:sz w:val="22"/>
          <w:szCs w:val="22"/>
        </w:rPr>
        <w:br/>
        <w:t>(preverjanje znanja)</w:t>
      </w:r>
      <w:bookmarkEnd w:id="336"/>
      <w:bookmarkEnd w:id="337"/>
      <w:bookmarkEnd w:id="338"/>
    </w:p>
    <w:p w14:paraId="3BD780B0" w14:textId="77777777" w:rsidR="00BB4E36" w:rsidRPr="001B04CD" w:rsidRDefault="00BB4E36" w:rsidP="00BB4E36">
      <w:pPr>
        <w:pStyle w:val="Telobesedila"/>
        <w:rPr>
          <w:color w:val="000000" w:themeColor="text1"/>
          <w:sz w:val="22"/>
          <w:szCs w:val="22"/>
        </w:rPr>
      </w:pPr>
    </w:p>
    <w:p w14:paraId="06E95F6C" w14:textId="31D421A0" w:rsidR="00957392" w:rsidRPr="001B04CD" w:rsidRDefault="00BB4E36" w:rsidP="003E1AF6">
      <w:pPr>
        <w:pStyle w:val="Telobesedila"/>
      </w:pPr>
      <w:r w:rsidRPr="001B04CD">
        <w:rPr>
          <w:color w:val="000000" w:themeColor="text1"/>
          <w:sz w:val="22"/>
          <w:szCs w:val="22"/>
        </w:rPr>
        <w:t xml:space="preserve">Preverjanje znanja in </w:t>
      </w:r>
      <w:r w:rsidRPr="001B04CD">
        <w:rPr>
          <w:rStyle w:val="SlogHiperpovezava11pttemnomodraPikastopodrtano"/>
          <w:color w:val="000000" w:themeColor="text1"/>
        </w:rPr>
        <w:t>usposobljenosti</w:t>
      </w:r>
      <w:r w:rsidRPr="001B04CD">
        <w:rPr>
          <w:color w:val="000000" w:themeColor="text1"/>
          <w:sz w:val="22"/>
          <w:szCs w:val="22"/>
        </w:rPr>
        <w:t xml:space="preserve"> za pridobitev ali podaljšanje dovoljenja za </w:t>
      </w:r>
      <w:r w:rsidR="00E93AD5">
        <w:rPr>
          <w:color w:val="000000" w:themeColor="text1"/>
          <w:sz w:val="22"/>
          <w:szCs w:val="22"/>
        </w:rPr>
        <w:t>vodjo</w:t>
      </w:r>
      <w:r w:rsidRPr="001B04CD">
        <w:rPr>
          <w:color w:val="000000" w:themeColor="text1"/>
          <w:sz w:val="22"/>
          <w:szCs w:val="22"/>
        </w:rPr>
        <w:t xml:space="preserve"> skladišča ali odlagališča radioaktivnih odpadkov je</w:t>
      </w:r>
      <w:r w:rsidR="00E93AD5">
        <w:rPr>
          <w:color w:val="000000" w:themeColor="text1"/>
          <w:sz w:val="22"/>
          <w:szCs w:val="22"/>
        </w:rPr>
        <w:t xml:space="preserve"> </w:t>
      </w:r>
      <w:r w:rsidRPr="001B04CD">
        <w:rPr>
          <w:color w:val="000000" w:themeColor="text1"/>
          <w:sz w:val="22"/>
          <w:szCs w:val="22"/>
        </w:rPr>
        <w:t xml:space="preserve">ustno in obsega preverjanje znanja iz programov </w:t>
      </w:r>
      <w:r w:rsidRPr="001B04CD">
        <w:rPr>
          <w:rStyle w:val="SlogHiperpovezava11pttemnomodraPikastopodrtano"/>
          <w:color w:val="000000" w:themeColor="text1"/>
        </w:rPr>
        <w:t>strokovnega usposabljanja</w:t>
      </w:r>
      <w:r w:rsidRPr="001B04CD">
        <w:rPr>
          <w:color w:val="000000" w:themeColor="text1"/>
          <w:sz w:val="22"/>
          <w:szCs w:val="22"/>
        </w:rPr>
        <w:t xml:space="preserve"> in obhod skladišča ali odlagališča. </w:t>
      </w:r>
      <w:r w:rsidRPr="001B04CD">
        <w:rPr>
          <w:rStyle w:val="SlogHiperpovezava11pttemnomodraPikastopodrtano"/>
          <w:color w:val="000000" w:themeColor="text1"/>
        </w:rPr>
        <w:t>Komisija</w:t>
      </w:r>
      <w:r w:rsidRPr="001B04CD">
        <w:rPr>
          <w:color w:val="000000" w:themeColor="text1"/>
          <w:sz w:val="22"/>
          <w:szCs w:val="22"/>
        </w:rPr>
        <w:t xml:space="preserve"> določi </w:t>
      </w:r>
      <w:r w:rsidR="00E93AD5">
        <w:rPr>
          <w:color w:val="000000" w:themeColor="text1"/>
          <w:sz w:val="22"/>
          <w:szCs w:val="22"/>
        </w:rPr>
        <w:t>tri</w:t>
      </w:r>
      <w:r w:rsidR="00E93AD5" w:rsidRPr="001B04CD">
        <w:rPr>
          <w:color w:val="000000" w:themeColor="text1"/>
          <w:sz w:val="22"/>
          <w:szCs w:val="22"/>
        </w:rPr>
        <w:t xml:space="preserve"> </w:t>
      </w:r>
      <w:r w:rsidRPr="001B04CD">
        <w:rPr>
          <w:color w:val="000000" w:themeColor="text1"/>
          <w:sz w:val="22"/>
          <w:szCs w:val="22"/>
        </w:rPr>
        <w:t>član</w:t>
      </w:r>
      <w:r w:rsidR="00E93AD5">
        <w:rPr>
          <w:color w:val="000000" w:themeColor="text1"/>
          <w:sz w:val="22"/>
          <w:szCs w:val="22"/>
        </w:rPr>
        <w:t>e</w:t>
      </w:r>
      <w:r w:rsidRPr="001B04CD">
        <w:rPr>
          <w:color w:val="000000" w:themeColor="text1"/>
          <w:sz w:val="22"/>
          <w:szCs w:val="22"/>
        </w:rPr>
        <w:t xml:space="preserve"> </w:t>
      </w:r>
      <w:r w:rsidR="00E93AD5" w:rsidRPr="001B04CD">
        <w:rPr>
          <w:color w:val="000000" w:themeColor="text1"/>
          <w:sz w:val="22"/>
          <w:szCs w:val="22"/>
        </w:rPr>
        <w:t>ocenjevalc</w:t>
      </w:r>
      <w:r w:rsidR="00E93AD5">
        <w:rPr>
          <w:color w:val="000000" w:themeColor="text1"/>
          <w:sz w:val="22"/>
          <w:szCs w:val="22"/>
        </w:rPr>
        <w:t>e</w:t>
      </w:r>
      <w:r w:rsidRPr="001B04CD">
        <w:rPr>
          <w:color w:val="000000" w:themeColor="text1"/>
          <w:sz w:val="22"/>
          <w:szCs w:val="22"/>
        </w:rPr>
        <w:t xml:space="preserve">, ki </w:t>
      </w:r>
      <w:r w:rsidR="00E93AD5" w:rsidRPr="001B04CD">
        <w:rPr>
          <w:color w:val="000000" w:themeColor="text1"/>
          <w:sz w:val="22"/>
          <w:szCs w:val="22"/>
        </w:rPr>
        <w:t>opravi</w:t>
      </w:r>
      <w:r w:rsidR="00E93AD5">
        <w:rPr>
          <w:color w:val="000000" w:themeColor="text1"/>
          <w:sz w:val="22"/>
          <w:szCs w:val="22"/>
        </w:rPr>
        <w:t>jo</w:t>
      </w:r>
      <w:r w:rsidR="00E93AD5" w:rsidRPr="001B04CD">
        <w:rPr>
          <w:color w:val="000000" w:themeColor="text1"/>
          <w:sz w:val="22"/>
          <w:szCs w:val="22"/>
        </w:rPr>
        <w:t xml:space="preserve"> </w:t>
      </w:r>
      <w:r w:rsidRPr="001B04CD">
        <w:rPr>
          <w:color w:val="000000" w:themeColor="text1"/>
          <w:sz w:val="22"/>
          <w:szCs w:val="22"/>
        </w:rPr>
        <w:t>preverjanje znanja in strokovne usposobljenosti.</w:t>
      </w:r>
      <w:r w:rsidR="002E7147">
        <w:rPr>
          <w:color w:val="000000" w:themeColor="text1"/>
          <w:sz w:val="22"/>
          <w:szCs w:val="22"/>
        </w:rPr>
        <w:t xml:space="preserve"> </w:t>
      </w:r>
      <w:bookmarkEnd w:id="316"/>
    </w:p>
    <w:p w14:paraId="276F108F" w14:textId="77777777" w:rsidR="008E37C4" w:rsidRPr="001B04CD" w:rsidRDefault="008E37C4" w:rsidP="00BB4E36">
      <w:pPr>
        <w:jc w:val="both"/>
        <w:rPr>
          <w:color w:val="000000" w:themeColor="text1"/>
          <w:sz w:val="22"/>
        </w:rPr>
      </w:pPr>
    </w:p>
    <w:p w14:paraId="57996866" w14:textId="77777777" w:rsidR="00BB4E36" w:rsidRPr="001B04CD" w:rsidRDefault="00BB4E36" w:rsidP="003A1EB7">
      <w:pPr>
        <w:pStyle w:val="Naslov1"/>
        <w:numPr>
          <w:ilvl w:val="0"/>
          <w:numId w:val="46"/>
        </w:numPr>
        <w:rPr>
          <w:color w:val="000000" w:themeColor="text1"/>
        </w:rPr>
      </w:pPr>
      <w:bookmarkStart w:id="339" w:name="_Toc93220123"/>
      <w:bookmarkStart w:id="340" w:name="_Toc283716307"/>
      <w:bookmarkStart w:id="341" w:name="_Toc31786765"/>
      <w:r w:rsidRPr="001B04CD">
        <w:rPr>
          <w:color w:val="000000" w:themeColor="text1"/>
        </w:rPr>
        <w:t>PREHODNE IN KONČNE DOLOČBE</w:t>
      </w:r>
      <w:bookmarkEnd w:id="339"/>
      <w:bookmarkEnd w:id="340"/>
      <w:bookmarkEnd w:id="341"/>
    </w:p>
    <w:p w14:paraId="33470472" w14:textId="77777777" w:rsidR="00BB4E36" w:rsidRPr="001B04CD" w:rsidRDefault="00BB4E36" w:rsidP="00BB4E36">
      <w:pPr>
        <w:rPr>
          <w:color w:val="000000" w:themeColor="text1"/>
          <w:sz w:val="24"/>
        </w:rPr>
      </w:pPr>
    </w:p>
    <w:p w14:paraId="468258C3" w14:textId="77777777" w:rsidR="00BB4E36" w:rsidRPr="001B04CD" w:rsidRDefault="00BB4E36" w:rsidP="00CE6E08">
      <w:pPr>
        <w:pStyle w:val="Naslov2"/>
        <w:tabs>
          <w:tab w:val="clear" w:pos="6172"/>
          <w:tab w:val="num" w:pos="426"/>
        </w:tabs>
        <w:ind w:left="0" w:firstLine="0"/>
        <w:rPr>
          <w:color w:val="000000" w:themeColor="text1"/>
          <w:sz w:val="22"/>
          <w:szCs w:val="22"/>
        </w:rPr>
      </w:pPr>
      <w:bookmarkStart w:id="342" w:name="_Toc93220124"/>
      <w:bookmarkStart w:id="343" w:name="_Toc283716308"/>
      <w:bookmarkStart w:id="344" w:name="_Toc31786766"/>
      <w:r w:rsidRPr="001B04CD">
        <w:rPr>
          <w:color w:val="000000" w:themeColor="text1"/>
          <w:sz w:val="22"/>
          <w:szCs w:val="22"/>
        </w:rPr>
        <w:t xml:space="preserve">člen </w:t>
      </w:r>
      <w:r w:rsidRPr="001B04CD">
        <w:rPr>
          <w:color w:val="000000" w:themeColor="text1"/>
          <w:sz w:val="22"/>
          <w:szCs w:val="22"/>
        </w:rPr>
        <w:br/>
        <w:t>(priznavanje izdanih dovoljenj)</w:t>
      </w:r>
      <w:bookmarkEnd w:id="342"/>
      <w:bookmarkEnd w:id="343"/>
      <w:bookmarkEnd w:id="344"/>
    </w:p>
    <w:p w14:paraId="11941865" w14:textId="77777777" w:rsidR="00BB4E36" w:rsidRPr="001B04CD" w:rsidRDefault="00BB4E36" w:rsidP="00BB4E36">
      <w:pPr>
        <w:jc w:val="both"/>
        <w:rPr>
          <w:color w:val="000000" w:themeColor="text1"/>
          <w:sz w:val="22"/>
          <w:szCs w:val="22"/>
        </w:rPr>
      </w:pPr>
    </w:p>
    <w:p w14:paraId="5B5B0512" w14:textId="612B88C8" w:rsidR="00FC7F52" w:rsidRDefault="00A64F53" w:rsidP="00CE6E08">
      <w:pPr>
        <w:pStyle w:val="Telobesedila"/>
        <w:numPr>
          <w:ilvl w:val="0"/>
          <w:numId w:val="73"/>
        </w:numPr>
        <w:rPr>
          <w:color w:val="000000" w:themeColor="text1"/>
          <w:sz w:val="22"/>
          <w:szCs w:val="22"/>
        </w:rPr>
      </w:pPr>
      <w:r w:rsidRPr="00A64F53">
        <w:rPr>
          <w:color w:val="000000" w:themeColor="text1"/>
          <w:sz w:val="22"/>
          <w:szCs w:val="22"/>
        </w:rPr>
        <w:t>Delavcem, ki upravljajo s tehnološkim procesom ali opravljajo dela, pomembna za varnost in imajo veljavno dovoljenje, izdano v skladu s Pravilnikom o zagotavljanju usposobljenosti delavcev v sevalnih in jedrskih objektih (Uradni list RS, št. 32/11</w:t>
      </w:r>
      <w:r w:rsidR="006260A2">
        <w:rPr>
          <w:color w:val="000000" w:themeColor="text1"/>
          <w:sz w:val="22"/>
          <w:szCs w:val="22"/>
        </w:rPr>
        <w:t xml:space="preserve"> </w:t>
      </w:r>
      <w:r w:rsidR="006260A2" w:rsidRPr="006260A2">
        <w:rPr>
          <w:color w:val="000000"/>
          <w:sz w:val="22"/>
          <w:szCs w:val="22"/>
        </w:rPr>
        <w:t>in 76/17 – ZVISJV-1</w:t>
      </w:r>
      <w:r w:rsidRPr="00A64F53">
        <w:rPr>
          <w:color w:val="000000" w:themeColor="text1"/>
          <w:sz w:val="22"/>
          <w:szCs w:val="22"/>
        </w:rPr>
        <w:t>), se prizna usposobljenost in veljavno dovoljenje tudi po tem pravilniku.</w:t>
      </w:r>
    </w:p>
    <w:p w14:paraId="43D8D4B0" w14:textId="77777777" w:rsidR="00FC7F52" w:rsidRPr="00F424A0" w:rsidRDefault="00FC7F52" w:rsidP="00CE6E08">
      <w:pPr>
        <w:pStyle w:val="Telobesedila"/>
        <w:ind w:left="360"/>
        <w:rPr>
          <w:color w:val="000000" w:themeColor="text1"/>
          <w:sz w:val="22"/>
          <w:szCs w:val="22"/>
        </w:rPr>
      </w:pPr>
    </w:p>
    <w:p w14:paraId="5D005F77" w14:textId="7724F398" w:rsidR="00A64F53" w:rsidRPr="001B04CD" w:rsidRDefault="00A64F53" w:rsidP="003E1AF6">
      <w:pPr>
        <w:pStyle w:val="Telobesedila"/>
        <w:numPr>
          <w:ilvl w:val="0"/>
          <w:numId w:val="73"/>
        </w:numPr>
        <w:spacing w:after="120"/>
        <w:rPr>
          <w:color w:val="000000" w:themeColor="text1"/>
          <w:sz w:val="22"/>
          <w:szCs w:val="22"/>
        </w:rPr>
      </w:pPr>
      <w:r w:rsidRPr="00A64F53">
        <w:rPr>
          <w:color w:val="000000" w:themeColor="text1"/>
          <w:sz w:val="22"/>
          <w:szCs w:val="22"/>
        </w:rPr>
        <w:t xml:space="preserve">Delavcem Nuklearne elektrarne Krško, ki opravljajo dela in naloge iz 39. člena tega pravilnika in imajo veljavno potrdilo, izdano v skladu s Pravilnikom o strokovnem usposabljanju in preizkusu znanja za </w:t>
      </w:r>
      <w:r w:rsidR="004C6B15" w:rsidRPr="00A64F53">
        <w:rPr>
          <w:color w:val="000000" w:themeColor="text1"/>
          <w:sz w:val="22"/>
          <w:szCs w:val="22"/>
        </w:rPr>
        <w:t>upravlja</w:t>
      </w:r>
      <w:r w:rsidR="004C6B15">
        <w:rPr>
          <w:color w:val="000000" w:themeColor="text1"/>
          <w:sz w:val="22"/>
          <w:szCs w:val="22"/>
        </w:rPr>
        <w:t>lca</w:t>
      </w:r>
      <w:r w:rsidR="004C6B15" w:rsidRPr="00A64F53">
        <w:rPr>
          <w:color w:val="000000" w:themeColor="text1"/>
          <w:sz w:val="22"/>
          <w:szCs w:val="22"/>
        </w:rPr>
        <w:t xml:space="preserve"> </w:t>
      </w:r>
      <w:r w:rsidRPr="00A64F53">
        <w:rPr>
          <w:color w:val="000000" w:themeColor="text1"/>
          <w:sz w:val="22"/>
          <w:szCs w:val="22"/>
        </w:rPr>
        <w:t>energetskih naprav (</w:t>
      </w:r>
      <w:r w:rsidRPr="004C6B15">
        <w:rPr>
          <w:color w:val="000000" w:themeColor="text1"/>
          <w:sz w:val="22"/>
          <w:szCs w:val="22"/>
        </w:rPr>
        <w:t>Uradni list RS, št. 92/15)</w:t>
      </w:r>
      <w:r w:rsidRPr="00A64F53">
        <w:rPr>
          <w:color w:val="000000" w:themeColor="text1"/>
          <w:sz w:val="22"/>
          <w:szCs w:val="22"/>
        </w:rPr>
        <w:t xml:space="preserve"> se prizna strokovna usposobljenost in opravljen preizkus znanja tudi po tem pravilniku.</w:t>
      </w:r>
    </w:p>
    <w:p w14:paraId="211B177C" w14:textId="3A5C5322" w:rsidR="00BB4E36" w:rsidRDefault="00BB4E36" w:rsidP="00BB4E36">
      <w:pPr>
        <w:spacing w:after="120"/>
        <w:ind w:left="360"/>
        <w:jc w:val="both"/>
        <w:rPr>
          <w:color w:val="000000" w:themeColor="text1"/>
          <w:sz w:val="22"/>
          <w:szCs w:val="22"/>
        </w:rPr>
      </w:pPr>
    </w:p>
    <w:p w14:paraId="02EE1719" w14:textId="3F718181" w:rsidR="00A64F53" w:rsidRPr="00CE6E08" w:rsidRDefault="00A64F53" w:rsidP="00CE6E08">
      <w:pPr>
        <w:pStyle w:val="Naslov2"/>
        <w:tabs>
          <w:tab w:val="clear" w:pos="6172"/>
          <w:tab w:val="num" w:pos="426"/>
        </w:tabs>
        <w:ind w:left="0" w:firstLine="0"/>
        <w:rPr>
          <w:color w:val="000000" w:themeColor="text1"/>
          <w:sz w:val="22"/>
          <w:szCs w:val="22"/>
        </w:rPr>
      </w:pPr>
      <w:bookmarkStart w:id="345" w:name="_Toc31786767"/>
      <w:r w:rsidRPr="00CE6E08">
        <w:rPr>
          <w:color w:val="000000" w:themeColor="text1"/>
          <w:sz w:val="22"/>
          <w:szCs w:val="22"/>
        </w:rPr>
        <w:t>člen</w:t>
      </w:r>
      <w:bookmarkEnd w:id="345"/>
    </w:p>
    <w:p w14:paraId="2FE3FA5B" w14:textId="1DEE6CED" w:rsidR="00A64F53" w:rsidRDefault="00A64F53" w:rsidP="00FC7F52">
      <w:pPr>
        <w:pStyle w:val="Naslov2"/>
        <w:numPr>
          <w:ilvl w:val="0"/>
          <w:numId w:val="0"/>
        </w:numPr>
        <w:ind w:left="2832" w:firstLine="708"/>
        <w:jc w:val="left"/>
        <w:rPr>
          <w:color w:val="000000" w:themeColor="text1"/>
          <w:sz w:val="22"/>
          <w:szCs w:val="22"/>
        </w:rPr>
      </w:pPr>
      <w:bookmarkStart w:id="346" w:name="_Toc31786768"/>
      <w:r w:rsidRPr="00CE6E08">
        <w:rPr>
          <w:color w:val="000000" w:themeColor="text1"/>
          <w:sz w:val="22"/>
          <w:szCs w:val="22"/>
        </w:rPr>
        <w:t>(prenehanje uporabe)</w:t>
      </w:r>
      <w:bookmarkEnd w:id="346"/>
    </w:p>
    <w:p w14:paraId="5ED57B84" w14:textId="77777777" w:rsidR="00FC7F52" w:rsidRPr="00CE6E08" w:rsidRDefault="00FC7F52" w:rsidP="00CE6E08"/>
    <w:p w14:paraId="58FC6665" w14:textId="77777777" w:rsidR="00D52FD0" w:rsidRDefault="00A64F53" w:rsidP="004A0A6D">
      <w:pPr>
        <w:pStyle w:val="Naslov2"/>
        <w:numPr>
          <w:ilvl w:val="0"/>
          <w:numId w:val="0"/>
        </w:numPr>
        <w:jc w:val="both"/>
        <w:rPr>
          <w:b w:val="0"/>
          <w:sz w:val="22"/>
          <w:szCs w:val="22"/>
        </w:rPr>
      </w:pPr>
      <w:r w:rsidRPr="00D52FD0">
        <w:rPr>
          <w:b w:val="0"/>
          <w:color w:val="000000"/>
          <w:sz w:val="22"/>
          <w:szCs w:val="22"/>
        </w:rPr>
        <w:t xml:space="preserve">Z dnem uveljavitve tega pravilnika se za delavce Nuklearne elektrarne Krško, ki opravljajo dela in naloge iz 39. člena tega pravilnika prenehajo uporabljati določbe 32. do 51. člena </w:t>
      </w:r>
      <w:r w:rsidRPr="00D52FD0">
        <w:rPr>
          <w:b w:val="0"/>
          <w:sz w:val="22"/>
          <w:szCs w:val="22"/>
        </w:rPr>
        <w:t xml:space="preserve">Pravilnika o strokovnem usposabljanju in preizkusu znanja za </w:t>
      </w:r>
      <w:r w:rsidR="004C6B15" w:rsidRPr="00D52FD0">
        <w:rPr>
          <w:b w:val="0"/>
          <w:sz w:val="22"/>
          <w:szCs w:val="22"/>
        </w:rPr>
        <w:t xml:space="preserve">upravljalca </w:t>
      </w:r>
      <w:r w:rsidRPr="00D52FD0">
        <w:rPr>
          <w:b w:val="0"/>
          <w:sz w:val="22"/>
          <w:szCs w:val="22"/>
        </w:rPr>
        <w:t>energetskih naprav (Uradni list RS, št. 92/15).</w:t>
      </w:r>
      <w:bookmarkStart w:id="347" w:name="_Toc283716310"/>
      <w:bookmarkStart w:id="348" w:name="_Toc31786769"/>
    </w:p>
    <w:p w14:paraId="6C084B3F" w14:textId="77777777" w:rsidR="00D52FD0" w:rsidRDefault="00D52FD0" w:rsidP="00D52FD0">
      <w:pPr>
        <w:pStyle w:val="Naslov2"/>
        <w:numPr>
          <w:ilvl w:val="0"/>
          <w:numId w:val="0"/>
        </w:numPr>
        <w:jc w:val="left"/>
        <w:rPr>
          <w:b w:val="0"/>
          <w:sz w:val="22"/>
          <w:szCs w:val="22"/>
        </w:rPr>
      </w:pPr>
    </w:p>
    <w:p w14:paraId="57955C9B" w14:textId="3B24FAEB" w:rsidR="00BB4E36" w:rsidRPr="00A64F53" w:rsidRDefault="00BB4E36" w:rsidP="00D52FD0">
      <w:pPr>
        <w:pStyle w:val="Naslov2"/>
        <w:tabs>
          <w:tab w:val="clear" w:pos="6172"/>
          <w:tab w:val="num" w:pos="426"/>
        </w:tabs>
        <w:ind w:left="0" w:firstLine="0"/>
        <w:rPr>
          <w:color w:val="000000" w:themeColor="text1"/>
          <w:sz w:val="22"/>
          <w:szCs w:val="22"/>
        </w:rPr>
      </w:pPr>
      <w:r w:rsidRPr="00A64F53">
        <w:rPr>
          <w:color w:val="000000" w:themeColor="text1"/>
          <w:sz w:val="22"/>
          <w:szCs w:val="22"/>
        </w:rPr>
        <w:t xml:space="preserve">člen </w:t>
      </w:r>
      <w:r w:rsidRPr="00A64F53">
        <w:rPr>
          <w:color w:val="000000" w:themeColor="text1"/>
          <w:sz w:val="22"/>
          <w:szCs w:val="22"/>
        </w:rPr>
        <w:br/>
        <w:t>(prenehanje veljavnosti)</w:t>
      </w:r>
      <w:bookmarkEnd w:id="347"/>
      <w:bookmarkEnd w:id="348"/>
    </w:p>
    <w:p w14:paraId="03719AE7" w14:textId="77777777" w:rsidR="00A64F53" w:rsidRPr="003E1AF6" w:rsidRDefault="00A64F53" w:rsidP="003E1AF6">
      <w:pPr>
        <w:spacing w:after="120"/>
        <w:jc w:val="both"/>
        <w:rPr>
          <w:color w:val="000000"/>
          <w:sz w:val="22"/>
          <w:szCs w:val="22"/>
        </w:rPr>
      </w:pPr>
    </w:p>
    <w:p w14:paraId="38504AD0" w14:textId="645F4710" w:rsidR="00A64F53" w:rsidRPr="003E1AF6" w:rsidRDefault="00A64F53" w:rsidP="00A64F53">
      <w:pPr>
        <w:spacing w:after="120"/>
        <w:jc w:val="both"/>
        <w:rPr>
          <w:color w:val="000000"/>
          <w:sz w:val="22"/>
          <w:szCs w:val="22"/>
        </w:rPr>
      </w:pPr>
      <w:r w:rsidRPr="003E1AF6">
        <w:rPr>
          <w:color w:val="000000"/>
          <w:sz w:val="22"/>
          <w:szCs w:val="22"/>
        </w:rPr>
        <w:t>Z dnem uveljavitve tega pravilnika preneha veljati Pravilnik o zagotavljanju usposobljenosti delavcev v sevalnih in jedrskih objektih (Uradni list RS, št. 32/11</w:t>
      </w:r>
      <w:r w:rsidR="006260A2">
        <w:rPr>
          <w:color w:val="000000"/>
          <w:sz w:val="22"/>
          <w:szCs w:val="22"/>
        </w:rPr>
        <w:t xml:space="preserve"> </w:t>
      </w:r>
      <w:r w:rsidR="006260A2" w:rsidRPr="006260A2">
        <w:rPr>
          <w:color w:val="000000"/>
          <w:sz w:val="22"/>
          <w:szCs w:val="22"/>
        </w:rPr>
        <w:t>in 76/17 – ZVISJV-1</w:t>
      </w:r>
      <w:r w:rsidRPr="003E1AF6">
        <w:rPr>
          <w:color w:val="000000"/>
          <w:sz w:val="22"/>
          <w:szCs w:val="22"/>
        </w:rPr>
        <w:t xml:space="preserve">). </w:t>
      </w:r>
    </w:p>
    <w:p w14:paraId="57837654" w14:textId="77777777" w:rsidR="00BB4E36" w:rsidRPr="00A64F53" w:rsidRDefault="00BB4E36" w:rsidP="00BB4E36">
      <w:pPr>
        <w:jc w:val="both"/>
        <w:rPr>
          <w:b/>
          <w:color w:val="000000" w:themeColor="text1"/>
          <w:sz w:val="22"/>
          <w:szCs w:val="22"/>
        </w:rPr>
      </w:pPr>
      <w:bookmarkStart w:id="349" w:name="_Hlt277326621"/>
      <w:bookmarkStart w:id="350" w:name="_Hlt277326713"/>
      <w:bookmarkEnd w:id="349"/>
      <w:bookmarkEnd w:id="350"/>
    </w:p>
    <w:p w14:paraId="695F498F" w14:textId="77777777" w:rsidR="00BB4E36" w:rsidRPr="00A64F53" w:rsidRDefault="00BB4E36" w:rsidP="00CE6E08">
      <w:pPr>
        <w:pStyle w:val="Naslov2"/>
        <w:tabs>
          <w:tab w:val="clear" w:pos="6172"/>
          <w:tab w:val="num" w:pos="426"/>
        </w:tabs>
        <w:ind w:left="0" w:firstLine="0"/>
        <w:rPr>
          <w:color w:val="000000" w:themeColor="text1"/>
          <w:sz w:val="22"/>
          <w:szCs w:val="22"/>
        </w:rPr>
      </w:pPr>
      <w:bookmarkStart w:id="351" w:name="_Toc255896838"/>
      <w:bookmarkStart w:id="352" w:name="_Toc93220126"/>
      <w:bookmarkStart w:id="353" w:name="_Toc283716311"/>
      <w:bookmarkStart w:id="354" w:name="_Toc31786770"/>
      <w:r w:rsidRPr="00A64F53">
        <w:rPr>
          <w:color w:val="000000" w:themeColor="text1"/>
          <w:sz w:val="22"/>
          <w:szCs w:val="22"/>
        </w:rPr>
        <w:lastRenderedPageBreak/>
        <w:t xml:space="preserve">člen </w:t>
      </w:r>
      <w:r w:rsidRPr="00A64F53">
        <w:rPr>
          <w:color w:val="000000" w:themeColor="text1"/>
          <w:sz w:val="22"/>
          <w:szCs w:val="22"/>
        </w:rPr>
        <w:br/>
        <w:t>(</w:t>
      </w:r>
      <w:bookmarkStart w:id="355" w:name="_Hlt37654725"/>
      <w:bookmarkEnd w:id="355"/>
      <w:r w:rsidRPr="00A64F53">
        <w:rPr>
          <w:color w:val="000000" w:themeColor="text1"/>
          <w:sz w:val="22"/>
          <w:szCs w:val="22"/>
        </w:rPr>
        <w:t>začetek veljavnost)</w:t>
      </w:r>
      <w:bookmarkEnd w:id="351"/>
      <w:bookmarkEnd w:id="352"/>
      <w:bookmarkEnd w:id="353"/>
      <w:bookmarkEnd w:id="354"/>
    </w:p>
    <w:p w14:paraId="0795EA04" w14:textId="77777777" w:rsidR="00BB4E36" w:rsidRPr="00A64F53" w:rsidRDefault="00BB4E36" w:rsidP="00BB4E36">
      <w:pPr>
        <w:pStyle w:val="Telobesedila"/>
        <w:rPr>
          <w:color w:val="000000" w:themeColor="text1"/>
          <w:sz w:val="22"/>
          <w:szCs w:val="22"/>
        </w:rPr>
      </w:pPr>
    </w:p>
    <w:p w14:paraId="3FB13A43" w14:textId="77777777" w:rsidR="00A64F53" w:rsidRPr="003E1AF6" w:rsidRDefault="00A64F53" w:rsidP="00A64F53">
      <w:pPr>
        <w:spacing w:after="120"/>
        <w:jc w:val="both"/>
        <w:rPr>
          <w:color w:val="000000"/>
          <w:sz w:val="22"/>
          <w:szCs w:val="22"/>
        </w:rPr>
      </w:pPr>
      <w:r w:rsidRPr="003E1AF6">
        <w:rPr>
          <w:color w:val="000000"/>
          <w:sz w:val="22"/>
          <w:szCs w:val="22"/>
        </w:rPr>
        <w:t>Ta pravilnik začne veljati petnajsti dan po objavi v Uradnem listu Republike Slovenije.</w:t>
      </w:r>
    </w:p>
    <w:p w14:paraId="1E9ECAD6" w14:textId="77777777" w:rsidR="00BB4E36" w:rsidRPr="001B04CD" w:rsidRDefault="00BB4E36" w:rsidP="00BB4E36">
      <w:pPr>
        <w:pStyle w:val="Telobesedila"/>
        <w:rPr>
          <w:color w:val="000000" w:themeColor="text1"/>
          <w:sz w:val="22"/>
          <w:szCs w:val="22"/>
        </w:rPr>
      </w:pPr>
    </w:p>
    <w:p w14:paraId="4CD83AA0" w14:textId="42F6ABA2" w:rsidR="00BB4E36" w:rsidRPr="00CE6E08" w:rsidRDefault="00BB4E36" w:rsidP="00BB4E36">
      <w:pPr>
        <w:autoSpaceDE w:val="0"/>
        <w:autoSpaceDN w:val="0"/>
        <w:adjustRightInd w:val="0"/>
        <w:rPr>
          <w:color w:val="000000" w:themeColor="text1"/>
          <w:sz w:val="22"/>
        </w:rPr>
      </w:pPr>
      <w:r w:rsidRPr="00CE6E08">
        <w:rPr>
          <w:color w:val="000000" w:themeColor="text1"/>
          <w:sz w:val="22"/>
        </w:rPr>
        <w:t xml:space="preserve">Št. </w:t>
      </w:r>
      <w:r w:rsidR="003B4A94">
        <w:rPr>
          <w:color w:val="000000" w:themeColor="text1"/>
          <w:sz w:val="22"/>
        </w:rPr>
        <w:t>007-5/2019</w:t>
      </w:r>
    </w:p>
    <w:p w14:paraId="1E4DDF86" w14:textId="51673289" w:rsidR="00BB4E36" w:rsidRPr="00CE6E08" w:rsidRDefault="00BB4E36" w:rsidP="00BB4E36">
      <w:pPr>
        <w:autoSpaceDE w:val="0"/>
        <w:autoSpaceDN w:val="0"/>
        <w:adjustRightInd w:val="0"/>
        <w:rPr>
          <w:color w:val="000000" w:themeColor="text1"/>
          <w:sz w:val="22"/>
        </w:rPr>
      </w:pPr>
      <w:r w:rsidRPr="00CE6E08">
        <w:rPr>
          <w:color w:val="000000" w:themeColor="text1"/>
          <w:sz w:val="22"/>
        </w:rPr>
        <w:t xml:space="preserve">Ljubljana, dne </w:t>
      </w:r>
    </w:p>
    <w:p w14:paraId="2C84D187" w14:textId="49DBB6EA" w:rsidR="00BB4E36" w:rsidRPr="00CE6E08" w:rsidRDefault="00BB4E36" w:rsidP="00BB4E36">
      <w:pPr>
        <w:pStyle w:val="Telobesedila"/>
        <w:rPr>
          <w:color w:val="000000" w:themeColor="text1"/>
          <w:sz w:val="22"/>
        </w:rPr>
      </w:pPr>
      <w:r w:rsidRPr="00CE6E08">
        <w:rPr>
          <w:color w:val="000000" w:themeColor="text1"/>
          <w:sz w:val="22"/>
        </w:rPr>
        <w:t xml:space="preserve">EVA </w:t>
      </w:r>
      <w:r w:rsidR="00862B39" w:rsidRPr="00862B39">
        <w:rPr>
          <w:color w:val="000000" w:themeColor="text1"/>
          <w:sz w:val="22"/>
        </w:rPr>
        <w:t>2020-2550-0012</w:t>
      </w:r>
    </w:p>
    <w:p w14:paraId="7E66E435" w14:textId="77777777" w:rsidR="00BB4E36" w:rsidRPr="001B04CD" w:rsidRDefault="00BB4E36" w:rsidP="00BB4E36">
      <w:pPr>
        <w:pStyle w:val="Telobesedila"/>
        <w:rPr>
          <w:color w:val="000000" w:themeColor="text1"/>
          <w:sz w:val="22"/>
          <w:szCs w:val="22"/>
        </w:rPr>
      </w:pPr>
    </w:p>
    <w:p w14:paraId="4C4DBFFC" w14:textId="77777777" w:rsidR="00BB4E36" w:rsidRPr="001B04CD" w:rsidRDefault="00BB4E36" w:rsidP="00BB4E36">
      <w:pPr>
        <w:pStyle w:val="Telobesedila"/>
        <w:rPr>
          <w:color w:val="000000" w:themeColor="text1"/>
          <w:sz w:val="22"/>
          <w:szCs w:val="22"/>
        </w:rPr>
      </w:pPr>
    </w:p>
    <w:p w14:paraId="5DCB14C4" w14:textId="440C7DC7" w:rsidR="00BB4E36" w:rsidRPr="001B04CD" w:rsidRDefault="00D21CD2" w:rsidP="00CE6E08">
      <w:pPr>
        <w:pStyle w:val="Telobesedila"/>
        <w:ind w:left="4956" w:firstLine="708"/>
        <w:jc w:val="center"/>
        <w:rPr>
          <w:color w:val="000000" w:themeColor="text1"/>
          <w:sz w:val="22"/>
          <w:szCs w:val="22"/>
        </w:rPr>
      </w:pPr>
      <w:r>
        <w:rPr>
          <w:color w:val="000000" w:themeColor="text1"/>
          <w:sz w:val="22"/>
          <w:szCs w:val="22"/>
        </w:rPr>
        <w:t>Simon Zajc</w:t>
      </w:r>
    </w:p>
    <w:p w14:paraId="52E88476" w14:textId="159A3735" w:rsidR="00BB4E36" w:rsidRPr="001B04CD" w:rsidRDefault="001B04CD" w:rsidP="00CE6E08">
      <w:pPr>
        <w:pStyle w:val="Telobesedila"/>
        <w:ind w:left="4956" w:firstLine="714"/>
        <w:jc w:val="center"/>
        <w:rPr>
          <w:color w:val="000000" w:themeColor="text1"/>
          <w:sz w:val="22"/>
          <w:szCs w:val="22"/>
        </w:rPr>
      </w:pPr>
      <w:r>
        <w:rPr>
          <w:color w:val="000000" w:themeColor="text1"/>
          <w:sz w:val="22"/>
          <w:szCs w:val="22"/>
        </w:rPr>
        <w:t xml:space="preserve"> </w:t>
      </w:r>
      <w:r w:rsidR="00BB4E36" w:rsidRPr="001B04CD">
        <w:rPr>
          <w:color w:val="000000" w:themeColor="text1"/>
          <w:sz w:val="22"/>
          <w:szCs w:val="22"/>
        </w:rPr>
        <w:t xml:space="preserve">Minister </w:t>
      </w:r>
    </w:p>
    <w:p w14:paraId="3D2E73DD" w14:textId="1B57A99E" w:rsidR="00BB4E36" w:rsidRPr="001B04CD" w:rsidRDefault="001B04CD" w:rsidP="003A1EB7">
      <w:pPr>
        <w:pStyle w:val="Telobesedila"/>
        <w:ind w:left="4956" w:firstLine="708"/>
        <w:jc w:val="center"/>
        <w:rPr>
          <w:color w:val="000000" w:themeColor="text1"/>
          <w:sz w:val="22"/>
          <w:szCs w:val="22"/>
        </w:rPr>
      </w:pPr>
      <w:r>
        <w:rPr>
          <w:color w:val="000000" w:themeColor="text1"/>
          <w:sz w:val="22"/>
          <w:szCs w:val="22"/>
        </w:rPr>
        <w:t xml:space="preserve"> </w:t>
      </w:r>
      <w:r w:rsidR="00BB4E36" w:rsidRPr="001B04CD">
        <w:rPr>
          <w:color w:val="000000" w:themeColor="text1"/>
          <w:sz w:val="22"/>
          <w:szCs w:val="22"/>
        </w:rPr>
        <w:t>za okolje in prostor</w:t>
      </w:r>
    </w:p>
    <w:p w14:paraId="3A1FCCB0" w14:textId="77777777" w:rsidR="00BB4E36" w:rsidRPr="001B04CD" w:rsidRDefault="00BB4E36" w:rsidP="00E74B17">
      <w:pPr>
        <w:pStyle w:val="Telobesedila"/>
        <w:rPr>
          <w:color w:val="000000" w:themeColor="text1"/>
          <w:sz w:val="22"/>
          <w:szCs w:val="22"/>
        </w:rPr>
      </w:pPr>
    </w:p>
    <w:p w14:paraId="70FC48E3" w14:textId="24E0FBD1" w:rsidR="00BB4E36" w:rsidRPr="001B04CD" w:rsidRDefault="00BB4E36" w:rsidP="00CE6E08">
      <w:pPr>
        <w:pStyle w:val="Telobesedila"/>
        <w:ind w:left="6237" w:firstLine="708"/>
        <w:rPr>
          <w:color w:val="000000" w:themeColor="text1"/>
          <w:sz w:val="22"/>
          <w:szCs w:val="22"/>
        </w:rPr>
      </w:pPr>
      <w:bookmarkStart w:id="356" w:name="_Hlk14855148"/>
      <w:r w:rsidRPr="001B04CD">
        <w:rPr>
          <w:color w:val="000000" w:themeColor="text1"/>
          <w:sz w:val="22"/>
          <w:szCs w:val="22"/>
        </w:rPr>
        <w:t>Soglašam!</w:t>
      </w:r>
    </w:p>
    <w:p w14:paraId="19851B36" w14:textId="64265682" w:rsidR="00BB4E36" w:rsidRDefault="00BB4E36" w:rsidP="003A1EB7">
      <w:pPr>
        <w:pStyle w:val="Telobesedila"/>
        <w:ind w:left="6372"/>
        <w:rPr>
          <w:color w:val="000000" w:themeColor="text1"/>
          <w:sz w:val="22"/>
          <w:szCs w:val="22"/>
        </w:rPr>
      </w:pPr>
    </w:p>
    <w:p w14:paraId="2DD1AA38" w14:textId="2FF6F628" w:rsidR="00D21CD2" w:rsidRPr="001B04CD" w:rsidRDefault="00D21CD2" w:rsidP="00CE6E08">
      <w:pPr>
        <w:pStyle w:val="Telobesedila"/>
        <w:ind w:left="6372" w:firstLine="432"/>
        <w:rPr>
          <w:color w:val="000000" w:themeColor="text1"/>
          <w:sz w:val="22"/>
          <w:szCs w:val="22"/>
        </w:rPr>
      </w:pPr>
      <w:r>
        <w:rPr>
          <w:color w:val="000000" w:themeColor="text1"/>
          <w:sz w:val="22"/>
          <w:szCs w:val="22"/>
        </w:rPr>
        <w:t xml:space="preserve">Aleš </w:t>
      </w:r>
      <w:proofErr w:type="spellStart"/>
      <w:r>
        <w:rPr>
          <w:color w:val="000000" w:themeColor="text1"/>
          <w:sz w:val="22"/>
          <w:szCs w:val="22"/>
        </w:rPr>
        <w:t>Šabeder</w:t>
      </w:r>
      <w:proofErr w:type="spellEnd"/>
    </w:p>
    <w:p w14:paraId="2271AC14" w14:textId="77777777" w:rsidR="00BB4E36" w:rsidRPr="001B04CD" w:rsidRDefault="00BB4E36" w:rsidP="00CE6E08">
      <w:pPr>
        <w:pStyle w:val="Telobesedila"/>
        <w:ind w:left="6372" w:firstLine="149"/>
        <w:rPr>
          <w:color w:val="000000" w:themeColor="text1"/>
          <w:sz w:val="22"/>
          <w:szCs w:val="22"/>
        </w:rPr>
      </w:pPr>
      <w:r w:rsidRPr="001B04CD">
        <w:rPr>
          <w:color w:val="000000" w:themeColor="text1"/>
          <w:sz w:val="22"/>
          <w:szCs w:val="22"/>
        </w:rPr>
        <w:t>Minister za zdravje</w:t>
      </w:r>
    </w:p>
    <w:bookmarkEnd w:id="356"/>
    <w:p w14:paraId="11B5877B" w14:textId="1F8DB552" w:rsidR="00E74B17" w:rsidRDefault="00E74B17" w:rsidP="00862B39">
      <w:pPr>
        <w:pStyle w:val="Telobesedila"/>
        <w:ind w:firstLine="6946"/>
        <w:rPr>
          <w:color w:val="000000" w:themeColor="text1"/>
          <w:sz w:val="22"/>
          <w:szCs w:val="22"/>
        </w:rPr>
      </w:pPr>
      <w:r w:rsidRPr="001B04CD">
        <w:rPr>
          <w:color w:val="000000" w:themeColor="text1"/>
          <w:sz w:val="22"/>
          <w:szCs w:val="22"/>
        </w:rPr>
        <w:t>Soglašam!</w:t>
      </w:r>
    </w:p>
    <w:p w14:paraId="1A71DB44" w14:textId="77777777" w:rsidR="00862B39" w:rsidRPr="001B04CD" w:rsidRDefault="00862B39" w:rsidP="00CE6E08">
      <w:pPr>
        <w:pStyle w:val="Telobesedila"/>
        <w:ind w:firstLine="6946"/>
        <w:rPr>
          <w:color w:val="000000" w:themeColor="text1"/>
          <w:sz w:val="22"/>
          <w:szCs w:val="22"/>
        </w:rPr>
      </w:pPr>
    </w:p>
    <w:p w14:paraId="7C1B2ECE" w14:textId="637F654C" w:rsidR="00E74B17" w:rsidRPr="001B04CD" w:rsidRDefault="00862B39" w:rsidP="00CE6E08">
      <w:pPr>
        <w:pStyle w:val="Telobesedila"/>
        <w:ind w:left="6379"/>
        <w:rPr>
          <w:color w:val="000000" w:themeColor="text1"/>
          <w:sz w:val="22"/>
          <w:szCs w:val="22"/>
        </w:rPr>
      </w:pPr>
      <w:r>
        <w:rPr>
          <w:color w:val="000000" w:themeColor="text1"/>
          <w:sz w:val="22"/>
          <w:szCs w:val="22"/>
        </w:rPr>
        <w:t>mag. Alenka Bratušek</w:t>
      </w:r>
    </w:p>
    <w:p w14:paraId="39DF8CB9" w14:textId="5B38BC4C" w:rsidR="00E74B17" w:rsidRPr="001B04CD" w:rsidRDefault="00862B39" w:rsidP="00D21CD2">
      <w:pPr>
        <w:pStyle w:val="Telobesedila"/>
        <w:ind w:left="6372"/>
        <w:rPr>
          <w:color w:val="000000" w:themeColor="text1"/>
          <w:sz w:val="22"/>
          <w:szCs w:val="22"/>
        </w:rPr>
      </w:pPr>
      <w:r w:rsidRPr="001B04CD">
        <w:rPr>
          <w:color w:val="000000" w:themeColor="text1"/>
          <w:sz w:val="22"/>
          <w:szCs w:val="22"/>
        </w:rPr>
        <w:t>Minist</w:t>
      </w:r>
      <w:r>
        <w:rPr>
          <w:color w:val="000000" w:themeColor="text1"/>
          <w:sz w:val="22"/>
          <w:szCs w:val="22"/>
        </w:rPr>
        <w:t>rica</w:t>
      </w:r>
      <w:r w:rsidRPr="001B04CD">
        <w:rPr>
          <w:color w:val="000000" w:themeColor="text1"/>
          <w:sz w:val="22"/>
          <w:szCs w:val="22"/>
        </w:rPr>
        <w:t xml:space="preserve"> </w:t>
      </w:r>
      <w:r w:rsidR="00E74B17" w:rsidRPr="001B04CD">
        <w:rPr>
          <w:color w:val="000000" w:themeColor="text1"/>
          <w:sz w:val="22"/>
          <w:szCs w:val="22"/>
        </w:rPr>
        <w:t>za infrastrukturo</w:t>
      </w:r>
    </w:p>
    <w:bookmarkEnd w:id="0"/>
    <w:p w14:paraId="502660A9" w14:textId="77777777" w:rsidR="001C6DF4" w:rsidRPr="001B04CD" w:rsidRDefault="001C6DF4" w:rsidP="003A1EB7">
      <w:pPr>
        <w:pStyle w:val="Telobesedila"/>
        <w:rPr>
          <w:sz w:val="22"/>
        </w:rPr>
      </w:pPr>
    </w:p>
    <w:sectPr w:rsidR="001C6DF4" w:rsidRPr="001B04CD">
      <w:footerReference w:type="default" r:id="rId37"/>
      <w:pgSz w:w="11906" w:h="16838"/>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97896D" w14:textId="77777777" w:rsidR="00D52FD0" w:rsidRDefault="00D52FD0" w:rsidP="00BB4E36">
      <w:r>
        <w:separator/>
      </w:r>
    </w:p>
  </w:endnote>
  <w:endnote w:type="continuationSeparator" w:id="0">
    <w:p w14:paraId="28C847BB" w14:textId="77777777" w:rsidR="00D52FD0" w:rsidRDefault="00D52FD0" w:rsidP="00BB4E36">
      <w:r>
        <w:continuationSeparator/>
      </w:r>
    </w:p>
  </w:endnote>
  <w:endnote w:type="continuationNotice" w:id="1">
    <w:p w14:paraId="1ECE0523" w14:textId="77777777" w:rsidR="00D52FD0" w:rsidRDefault="00D52F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3ECEE7" w14:textId="6F28E23F" w:rsidR="00D52FD0" w:rsidRPr="00023DF2" w:rsidRDefault="00D52FD0" w:rsidP="006F7F1C">
    <w:pPr>
      <w:pStyle w:val="Noga"/>
      <w:jc w:val="center"/>
    </w:pPr>
    <w:r>
      <w:rPr>
        <w:rStyle w:val="tevilkastrani"/>
      </w:rPr>
      <w:tab/>
    </w:r>
    <w:r>
      <w:rPr>
        <w:rStyle w:val="tevilkastrani"/>
      </w:rPr>
      <w:fldChar w:fldCharType="begin"/>
    </w:r>
    <w:r>
      <w:rPr>
        <w:rStyle w:val="tevilkastrani"/>
      </w:rPr>
      <w:instrText xml:space="preserve"> PAGE </w:instrText>
    </w:r>
    <w:r>
      <w:rPr>
        <w:rStyle w:val="tevilkastrani"/>
      </w:rPr>
      <w:fldChar w:fldCharType="separate"/>
    </w:r>
    <w:r>
      <w:rPr>
        <w:rStyle w:val="tevilkastrani"/>
        <w:noProof/>
      </w:rPr>
      <w:t>28</w:t>
    </w:r>
    <w:r>
      <w:rPr>
        <w:rStyle w:val="tevilkastrani"/>
      </w:rPr>
      <w:fldChar w:fldCharType="end"/>
    </w:r>
    <w:r>
      <w:rPr>
        <w:rStyle w:val="tevilkastrani"/>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576CB0" w14:textId="77777777" w:rsidR="00D52FD0" w:rsidRDefault="00D52FD0" w:rsidP="00BB4E36">
      <w:r>
        <w:separator/>
      </w:r>
    </w:p>
  </w:footnote>
  <w:footnote w:type="continuationSeparator" w:id="0">
    <w:p w14:paraId="47A1B50F" w14:textId="77777777" w:rsidR="00D52FD0" w:rsidRDefault="00D52FD0" w:rsidP="00BB4E36">
      <w:r>
        <w:continuationSeparator/>
      </w:r>
    </w:p>
  </w:footnote>
  <w:footnote w:type="continuationNotice" w:id="1">
    <w:p w14:paraId="39A74482" w14:textId="77777777" w:rsidR="00D52FD0" w:rsidRDefault="00D52FD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C5E6A"/>
    <w:multiLevelType w:val="hybridMultilevel"/>
    <w:tmpl w:val="B6A46A74"/>
    <w:lvl w:ilvl="0" w:tplc="A2E003AE">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8D120E"/>
    <w:multiLevelType w:val="singleLevel"/>
    <w:tmpl w:val="6BCAB7A8"/>
    <w:lvl w:ilvl="0">
      <w:start w:val="1"/>
      <w:numFmt w:val="decimal"/>
      <w:lvlText w:val="(%1)"/>
      <w:lvlJc w:val="left"/>
      <w:pPr>
        <w:tabs>
          <w:tab w:val="num" w:pos="360"/>
        </w:tabs>
        <w:ind w:left="360" w:hanging="360"/>
      </w:pPr>
      <w:rPr>
        <w:rFonts w:hint="default"/>
      </w:rPr>
    </w:lvl>
  </w:abstractNum>
  <w:abstractNum w:abstractNumId="2" w15:restartNumberingAfterBreak="0">
    <w:nsid w:val="0796444D"/>
    <w:multiLevelType w:val="hybridMultilevel"/>
    <w:tmpl w:val="E6CA760C"/>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89B4D96"/>
    <w:multiLevelType w:val="singleLevel"/>
    <w:tmpl w:val="58121A48"/>
    <w:lvl w:ilvl="0">
      <w:start w:val="1"/>
      <w:numFmt w:val="decimal"/>
      <w:lvlText w:val="%1."/>
      <w:lvlJc w:val="left"/>
      <w:pPr>
        <w:tabs>
          <w:tab w:val="num" w:pos="780"/>
        </w:tabs>
        <w:ind w:left="780" w:hanging="360"/>
      </w:pPr>
      <w:rPr>
        <w:rFonts w:hint="default"/>
      </w:rPr>
    </w:lvl>
  </w:abstractNum>
  <w:abstractNum w:abstractNumId="4" w15:restartNumberingAfterBreak="0">
    <w:nsid w:val="094967A7"/>
    <w:multiLevelType w:val="singleLevel"/>
    <w:tmpl w:val="6BCAB7A8"/>
    <w:lvl w:ilvl="0">
      <w:start w:val="1"/>
      <w:numFmt w:val="decimal"/>
      <w:lvlText w:val="(%1)"/>
      <w:lvlJc w:val="left"/>
      <w:pPr>
        <w:tabs>
          <w:tab w:val="num" w:pos="360"/>
        </w:tabs>
        <w:ind w:left="360" w:hanging="360"/>
      </w:pPr>
      <w:rPr>
        <w:rFonts w:hint="default"/>
      </w:rPr>
    </w:lvl>
  </w:abstractNum>
  <w:abstractNum w:abstractNumId="5" w15:restartNumberingAfterBreak="0">
    <w:nsid w:val="09B75692"/>
    <w:multiLevelType w:val="hybridMultilevel"/>
    <w:tmpl w:val="AE66F7E8"/>
    <w:lvl w:ilvl="0" w:tplc="58121A48">
      <w:start w:val="1"/>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AAF0867"/>
    <w:multiLevelType w:val="singleLevel"/>
    <w:tmpl w:val="6BCAB7A8"/>
    <w:lvl w:ilvl="0">
      <w:start w:val="1"/>
      <w:numFmt w:val="decimal"/>
      <w:lvlText w:val="(%1)"/>
      <w:lvlJc w:val="left"/>
      <w:pPr>
        <w:tabs>
          <w:tab w:val="num" w:pos="360"/>
        </w:tabs>
        <w:ind w:left="360" w:hanging="360"/>
      </w:pPr>
      <w:rPr>
        <w:rFonts w:hint="default"/>
      </w:rPr>
    </w:lvl>
  </w:abstractNum>
  <w:abstractNum w:abstractNumId="7" w15:restartNumberingAfterBreak="0">
    <w:nsid w:val="0D0E7C60"/>
    <w:multiLevelType w:val="hybridMultilevel"/>
    <w:tmpl w:val="98846798"/>
    <w:lvl w:ilvl="0" w:tplc="E1A62426">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0AF4488"/>
    <w:multiLevelType w:val="hybridMultilevel"/>
    <w:tmpl w:val="18ACE398"/>
    <w:lvl w:ilvl="0" w:tplc="FFFFFFFF">
      <w:start w:val="1"/>
      <w:numFmt w:val="bullet"/>
      <w:lvlText w:val=""/>
      <w:lvlJc w:val="left"/>
      <w:pPr>
        <w:ind w:left="1440" w:hanging="360"/>
      </w:pPr>
      <w:rPr>
        <w:rFonts w:ascii="Symbol" w:hAnsi="Symbol" w:hint="default"/>
        <w:b w:val="0"/>
        <w:i w:val="0"/>
        <w:sz w:val="2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 w15:restartNumberingAfterBreak="0">
    <w:nsid w:val="12544CC1"/>
    <w:multiLevelType w:val="singleLevel"/>
    <w:tmpl w:val="BBAE70DA"/>
    <w:lvl w:ilvl="0">
      <w:start w:val="1"/>
      <w:numFmt w:val="upperRoman"/>
      <w:pStyle w:val="Naslov1"/>
      <w:lvlText w:val="%1."/>
      <w:lvlJc w:val="left"/>
      <w:pPr>
        <w:tabs>
          <w:tab w:val="num" w:pos="720"/>
        </w:tabs>
        <w:ind w:left="720" w:hanging="720"/>
      </w:pPr>
      <w:rPr>
        <w:rFonts w:hint="default"/>
      </w:rPr>
    </w:lvl>
  </w:abstractNum>
  <w:abstractNum w:abstractNumId="10" w15:restartNumberingAfterBreak="0">
    <w:nsid w:val="127F4D04"/>
    <w:multiLevelType w:val="singleLevel"/>
    <w:tmpl w:val="58121A48"/>
    <w:lvl w:ilvl="0">
      <w:start w:val="1"/>
      <w:numFmt w:val="decimal"/>
      <w:lvlText w:val="%1."/>
      <w:lvlJc w:val="left"/>
      <w:pPr>
        <w:tabs>
          <w:tab w:val="num" w:pos="780"/>
        </w:tabs>
        <w:ind w:left="780" w:hanging="360"/>
      </w:pPr>
      <w:rPr>
        <w:rFonts w:hint="default"/>
      </w:rPr>
    </w:lvl>
  </w:abstractNum>
  <w:abstractNum w:abstractNumId="11" w15:restartNumberingAfterBreak="0">
    <w:nsid w:val="13624E2E"/>
    <w:multiLevelType w:val="hybridMultilevel"/>
    <w:tmpl w:val="F1D0421E"/>
    <w:lvl w:ilvl="0" w:tplc="FFFFFFFF">
      <w:start w:val="1"/>
      <w:numFmt w:val="bullet"/>
      <w:lvlText w:val=""/>
      <w:lvlJc w:val="left"/>
      <w:pPr>
        <w:ind w:left="720" w:hanging="360"/>
      </w:pPr>
      <w:rPr>
        <w:rFonts w:ascii="Symbol" w:hAnsi="Symbol" w:hint="default"/>
        <w:b w:val="0"/>
        <w:i w:val="0"/>
        <w:sz w:val="2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3AF4D8E"/>
    <w:multiLevelType w:val="hybridMultilevel"/>
    <w:tmpl w:val="FD66CC64"/>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13F00AD1"/>
    <w:multiLevelType w:val="hybridMultilevel"/>
    <w:tmpl w:val="AF0623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5E40F17"/>
    <w:multiLevelType w:val="hybridMultilevel"/>
    <w:tmpl w:val="398C2E22"/>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17902DD5"/>
    <w:multiLevelType w:val="singleLevel"/>
    <w:tmpl w:val="F8B00FD0"/>
    <w:lvl w:ilvl="0">
      <w:start w:val="1"/>
      <w:numFmt w:val="decimal"/>
      <w:lvlText w:val="%1."/>
      <w:lvlJc w:val="left"/>
      <w:pPr>
        <w:tabs>
          <w:tab w:val="num" w:pos="2520"/>
        </w:tabs>
        <w:ind w:left="2520" w:hanging="360"/>
      </w:pPr>
      <w:rPr>
        <w:rFonts w:hint="default"/>
      </w:rPr>
    </w:lvl>
  </w:abstractNum>
  <w:abstractNum w:abstractNumId="16" w15:restartNumberingAfterBreak="0">
    <w:nsid w:val="1AED1F42"/>
    <w:multiLevelType w:val="singleLevel"/>
    <w:tmpl w:val="6BCAB7A8"/>
    <w:lvl w:ilvl="0">
      <w:start w:val="1"/>
      <w:numFmt w:val="decimal"/>
      <w:lvlText w:val="(%1)"/>
      <w:lvlJc w:val="left"/>
      <w:pPr>
        <w:tabs>
          <w:tab w:val="num" w:pos="360"/>
        </w:tabs>
        <w:ind w:left="360" w:hanging="360"/>
      </w:pPr>
      <w:rPr>
        <w:rFonts w:hint="default"/>
      </w:rPr>
    </w:lvl>
  </w:abstractNum>
  <w:abstractNum w:abstractNumId="17" w15:restartNumberingAfterBreak="0">
    <w:nsid w:val="1C3310C1"/>
    <w:multiLevelType w:val="singleLevel"/>
    <w:tmpl w:val="2CD67AC4"/>
    <w:lvl w:ilvl="0">
      <w:start w:val="1"/>
      <w:numFmt w:val="decimal"/>
      <w:lvlText w:val="%1."/>
      <w:lvlJc w:val="left"/>
      <w:pPr>
        <w:tabs>
          <w:tab w:val="num" w:pos="1200"/>
        </w:tabs>
        <w:ind w:left="1200" w:hanging="360"/>
      </w:pPr>
      <w:rPr>
        <w:rFonts w:hint="default"/>
      </w:rPr>
    </w:lvl>
  </w:abstractNum>
  <w:abstractNum w:abstractNumId="18" w15:restartNumberingAfterBreak="0">
    <w:nsid w:val="1D0579DA"/>
    <w:multiLevelType w:val="singleLevel"/>
    <w:tmpl w:val="2CD67AC4"/>
    <w:lvl w:ilvl="0">
      <w:start w:val="1"/>
      <w:numFmt w:val="decimal"/>
      <w:lvlText w:val="%1."/>
      <w:lvlJc w:val="left"/>
      <w:pPr>
        <w:tabs>
          <w:tab w:val="num" w:pos="1200"/>
        </w:tabs>
        <w:ind w:left="1200" w:hanging="360"/>
      </w:pPr>
      <w:rPr>
        <w:rFonts w:hint="default"/>
      </w:rPr>
    </w:lvl>
  </w:abstractNum>
  <w:abstractNum w:abstractNumId="19" w15:restartNumberingAfterBreak="0">
    <w:nsid w:val="22A37ABC"/>
    <w:multiLevelType w:val="hybridMultilevel"/>
    <w:tmpl w:val="FD66CC64"/>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38A1BC6"/>
    <w:multiLevelType w:val="hybridMultilevel"/>
    <w:tmpl w:val="7D302D08"/>
    <w:lvl w:ilvl="0" w:tplc="FFFFFFFF">
      <w:start w:val="1"/>
      <w:numFmt w:val="bullet"/>
      <w:lvlText w:val=""/>
      <w:lvlJc w:val="left"/>
      <w:pPr>
        <w:tabs>
          <w:tab w:val="num" w:pos="720"/>
        </w:tabs>
        <w:ind w:left="720" w:hanging="360"/>
      </w:pPr>
      <w:rPr>
        <w:rFonts w:ascii="Symbol" w:hAnsi="Symbol" w:hint="default"/>
        <w:b w:val="0"/>
        <w:i w:val="0"/>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60256A0"/>
    <w:multiLevelType w:val="singleLevel"/>
    <w:tmpl w:val="0424000F"/>
    <w:lvl w:ilvl="0">
      <w:start w:val="1"/>
      <w:numFmt w:val="decimal"/>
      <w:lvlText w:val="%1."/>
      <w:lvlJc w:val="left"/>
      <w:pPr>
        <w:tabs>
          <w:tab w:val="num" w:pos="360"/>
        </w:tabs>
        <w:ind w:left="360" w:hanging="360"/>
      </w:pPr>
      <w:rPr>
        <w:rFonts w:hint="default"/>
      </w:rPr>
    </w:lvl>
  </w:abstractNum>
  <w:abstractNum w:abstractNumId="22" w15:restartNumberingAfterBreak="0">
    <w:nsid w:val="289F073D"/>
    <w:multiLevelType w:val="singleLevel"/>
    <w:tmpl w:val="6BCAB7A8"/>
    <w:lvl w:ilvl="0">
      <w:start w:val="1"/>
      <w:numFmt w:val="decimal"/>
      <w:lvlText w:val="(%1)"/>
      <w:lvlJc w:val="left"/>
      <w:pPr>
        <w:tabs>
          <w:tab w:val="num" w:pos="360"/>
        </w:tabs>
        <w:ind w:left="360" w:hanging="360"/>
      </w:pPr>
      <w:rPr>
        <w:rFonts w:hint="default"/>
      </w:rPr>
    </w:lvl>
  </w:abstractNum>
  <w:abstractNum w:abstractNumId="23" w15:restartNumberingAfterBreak="0">
    <w:nsid w:val="2AB10880"/>
    <w:multiLevelType w:val="singleLevel"/>
    <w:tmpl w:val="6BCAB7A8"/>
    <w:lvl w:ilvl="0">
      <w:start w:val="1"/>
      <w:numFmt w:val="decimal"/>
      <w:lvlText w:val="(%1)"/>
      <w:lvlJc w:val="left"/>
      <w:pPr>
        <w:tabs>
          <w:tab w:val="num" w:pos="360"/>
        </w:tabs>
        <w:ind w:left="360" w:hanging="360"/>
      </w:pPr>
      <w:rPr>
        <w:rFonts w:hint="default"/>
      </w:rPr>
    </w:lvl>
  </w:abstractNum>
  <w:abstractNum w:abstractNumId="24" w15:restartNumberingAfterBreak="0">
    <w:nsid w:val="2CBB44BD"/>
    <w:multiLevelType w:val="singleLevel"/>
    <w:tmpl w:val="6BCAB7A8"/>
    <w:lvl w:ilvl="0">
      <w:start w:val="1"/>
      <w:numFmt w:val="decimal"/>
      <w:lvlText w:val="(%1)"/>
      <w:lvlJc w:val="left"/>
      <w:pPr>
        <w:tabs>
          <w:tab w:val="num" w:pos="360"/>
        </w:tabs>
        <w:ind w:left="360" w:hanging="360"/>
      </w:pPr>
      <w:rPr>
        <w:rFonts w:hint="default"/>
      </w:rPr>
    </w:lvl>
  </w:abstractNum>
  <w:abstractNum w:abstractNumId="25" w15:restartNumberingAfterBreak="0">
    <w:nsid w:val="303A63BC"/>
    <w:multiLevelType w:val="singleLevel"/>
    <w:tmpl w:val="0424000F"/>
    <w:lvl w:ilvl="0">
      <w:start w:val="1"/>
      <w:numFmt w:val="decimal"/>
      <w:lvlText w:val="%1."/>
      <w:lvlJc w:val="left"/>
      <w:pPr>
        <w:tabs>
          <w:tab w:val="num" w:pos="360"/>
        </w:tabs>
        <w:ind w:left="360" w:hanging="360"/>
      </w:pPr>
      <w:rPr>
        <w:rFonts w:hint="default"/>
      </w:rPr>
    </w:lvl>
  </w:abstractNum>
  <w:abstractNum w:abstractNumId="26" w15:restartNumberingAfterBreak="0">
    <w:nsid w:val="319F6D5B"/>
    <w:multiLevelType w:val="singleLevel"/>
    <w:tmpl w:val="2CD67AC4"/>
    <w:lvl w:ilvl="0">
      <w:start w:val="1"/>
      <w:numFmt w:val="decimal"/>
      <w:lvlText w:val="%1."/>
      <w:lvlJc w:val="left"/>
      <w:pPr>
        <w:tabs>
          <w:tab w:val="num" w:pos="1200"/>
        </w:tabs>
        <w:ind w:left="1200" w:hanging="360"/>
      </w:pPr>
      <w:rPr>
        <w:rFonts w:hint="default"/>
      </w:rPr>
    </w:lvl>
  </w:abstractNum>
  <w:abstractNum w:abstractNumId="27" w15:restartNumberingAfterBreak="0">
    <w:nsid w:val="32E53911"/>
    <w:multiLevelType w:val="hybridMultilevel"/>
    <w:tmpl w:val="FA7C00C4"/>
    <w:lvl w:ilvl="0" w:tplc="6BCAB7A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3347CCE"/>
    <w:multiLevelType w:val="singleLevel"/>
    <w:tmpl w:val="6BCAB7A8"/>
    <w:lvl w:ilvl="0">
      <w:start w:val="1"/>
      <w:numFmt w:val="decimal"/>
      <w:lvlText w:val="(%1)"/>
      <w:lvlJc w:val="left"/>
      <w:pPr>
        <w:tabs>
          <w:tab w:val="num" w:pos="360"/>
        </w:tabs>
        <w:ind w:left="360" w:hanging="360"/>
      </w:pPr>
      <w:rPr>
        <w:rFonts w:hint="default"/>
      </w:rPr>
    </w:lvl>
  </w:abstractNum>
  <w:abstractNum w:abstractNumId="29" w15:restartNumberingAfterBreak="0">
    <w:nsid w:val="33475B9D"/>
    <w:multiLevelType w:val="hybridMultilevel"/>
    <w:tmpl w:val="D1D0D542"/>
    <w:lvl w:ilvl="0" w:tplc="6BCAB7A8">
      <w:start w:val="1"/>
      <w:numFmt w:val="decimal"/>
      <w:lvlText w:val="(%1)"/>
      <w:lvlJc w:val="left"/>
      <w:pPr>
        <w:tabs>
          <w:tab w:val="num" w:pos="360"/>
        </w:tabs>
        <w:ind w:left="36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30" w15:restartNumberingAfterBreak="0">
    <w:nsid w:val="34640E4A"/>
    <w:multiLevelType w:val="singleLevel"/>
    <w:tmpl w:val="0424000F"/>
    <w:lvl w:ilvl="0">
      <w:start w:val="1"/>
      <w:numFmt w:val="decimal"/>
      <w:lvlText w:val="%1."/>
      <w:lvlJc w:val="left"/>
      <w:pPr>
        <w:tabs>
          <w:tab w:val="num" w:pos="360"/>
        </w:tabs>
        <w:ind w:left="360" w:hanging="360"/>
      </w:pPr>
      <w:rPr>
        <w:rFonts w:hint="default"/>
      </w:rPr>
    </w:lvl>
  </w:abstractNum>
  <w:abstractNum w:abstractNumId="31" w15:restartNumberingAfterBreak="0">
    <w:nsid w:val="35605B19"/>
    <w:multiLevelType w:val="singleLevel"/>
    <w:tmpl w:val="6BCAB7A8"/>
    <w:lvl w:ilvl="0">
      <w:start w:val="1"/>
      <w:numFmt w:val="decimal"/>
      <w:lvlText w:val="(%1)"/>
      <w:lvlJc w:val="left"/>
      <w:pPr>
        <w:tabs>
          <w:tab w:val="num" w:pos="360"/>
        </w:tabs>
        <w:ind w:left="360" w:hanging="360"/>
      </w:pPr>
      <w:rPr>
        <w:rFonts w:hint="default"/>
      </w:rPr>
    </w:lvl>
  </w:abstractNum>
  <w:abstractNum w:abstractNumId="32" w15:restartNumberingAfterBreak="0">
    <w:nsid w:val="37E870B9"/>
    <w:multiLevelType w:val="singleLevel"/>
    <w:tmpl w:val="0424000F"/>
    <w:lvl w:ilvl="0">
      <w:start w:val="1"/>
      <w:numFmt w:val="decimal"/>
      <w:lvlText w:val="%1."/>
      <w:lvlJc w:val="left"/>
      <w:pPr>
        <w:tabs>
          <w:tab w:val="num" w:pos="360"/>
        </w:tabs>
        <w:ind w:left="360" w:hanging="360"/>
      </w:pPr>
      <w:rPr>
        <w:rFonts w:hint="default"/>
      </w:rPr>
    </w:lvl>
  </w:abstractNum>
  <w:abstractNum w:abstractNumId="33" w15:restartNumberingAfterBreak="0">
    <w:nsid w:val="3820625A"/>
    <w:multiLevelType w:val="hybridMultilevel"/>
    <w:tmpl w:val="A91E5F88"/>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15:restartNumberingAfterBreak="0">
    <w:nsid w:val="39CF0A47"/>
    <w:multiLevelType w:val="hybridMultilevel"/>
    <w:tmpl w:val="ED42C484"/>
    <w:lvl w:ilvl="0" w:tplc="7F289AC4">
      <w:start w:val="1"/>
      <w:numFmt w:val="decimal"/>
      <w:lvlText w:val="(%1)"/>
      <w:lvlJc w:val="left"/>
      <w:pPr>
        <w:tabs>
          <w:tab w:val="num" w:pos="420"/>
        </w:tabs>
        <w:ind w:left="420" w:hanging="420"/>
      </w:pPr>
      <w:rPr>
        <w:rFonts w:ascii="Times New Roman" w:hAnsi="Times New Roman" w:cs="Times New Roman" w:hint="default"/>
      </w:rPr>
    </w:lvl>
    <w:lvl w:ilvl="1" w:tplc="45264942" w:tentative="1">
      <w:start w:val="1"/>
      <w:numFmt w:val="lowerLetter"/>
      <w:lvlText w:val="%2."/>
      <w:lvlJc w:val="left"/>
      <w:pPr>
        <w:tabs>
          <w:tab w:val="num" w:pos="1440"/>
        </w:tabs>
        <w:ind w:left="1440" w:hanging="360"/>
      </w:pPr>
      <w:rPr>
        <w:rFonts w:cs="Times New Roman"/>
      </w:rPr>
    </w:lvl>
    <w:lvl w:ilvl="2" w:tplc="BE5A25EC" w:tentative="1">
      <w:start w:val="1"/>
      <w:numFmt w:val="lowerRoman"/>
      <w:lvlText w:val="%3."/>
      <w:lvlJc w:val="right"/>
      <w:pPr>
        <w:tabs>
          <w:tab w:val="num" w:pos="2160"/>
        </w:tabs>
        <w:ind w:left="2160" w:hanging="180"/>
      </w:pPr>
      <w:rPr>
        <w:rFonts w:cs="Times New Roman"/>
      </w:rPr>
    </w:lvl>
    <w:lvl w:ilvl="3" w:tplc="2B1AC7EC" w:tentative="1">
      <w:start w:val="1"/>
      <w:numFmt w:val="decimal"/>
      <w:lvlText w:val="%4."/>
      <w:lvlJc w:val="left"/>
      <w:pPr>
        <w:tabs>
          <w:tab w:val="num" w:pos="2880"/>
        </w:tabs>
        <w:ind w:left="2880" w:hanging="360"/>
      </w:pPr>
      <w:rPr>
        <w:rFonts w:cs="Times New Roman"/>
      </w:rPr>
    </w:lvl>
    <w:lvl w:ilvl="4" w:tplc="5C68721C" w:tentative="1">
      <w:start w:val="1"/>
      <w:numFmt w:val="lowerLetter"/>
      <w:lvlText w:val="%5."/>
      <w:lvlJc w:val="left"/>
      <w:pPr>
        <w:tabs>
          <w:tab w:val="num" w:pos="3600"/>
        </w:tabs>
        <w:ind w:left="3600" w:hanging="360"/>
      </w:pPr>
      <w:rPr>
        <w:rFonts w:cs="Times New Roman"/>
      </w:rPr>
    </w:lvl>
    <w:lvl w:ilvl="5" w:tplc="3C284E54" w:tentative="1">
      <w:start w:val="1"/>
      <w:numFmt w:val="lowerRoman"/>
      <w:lvlText w:val="%6."/>
      <w:lvlJc w:val="right"/>
      <w:pPr>
        <w:tabs>
          <w:tab w:val="num" w:pos="4320"/>
        </w:tabs>
        <w:ind w:left="4320" w:hanging="180"/>
      </w:pPr>
      <w:rPr>
        <w:rFonts w:cs="Times New Roman"/>
      </w:rPr>
    </w:lvl>
    <w:lvl w:ilvl="6" w:tplc="7EB686B4" w:tentative="1">
      <w:start w:val="1"/>
      <w:numFmt w:val="decimal"/>
      <w:lvlText w:val="%7."/>
      <w:lvlJc w:val="left"/>
      <w:pPr>
        <w:tabs>
          <w:tab w:val="num" w:pos="5040"/>
        </w:tabs>
        <w:ind w:left="5040" w:hanging="360"/>
      </w:pPr>
      <w:rPr>
        <w:rFonts w:cs="Times New Roman"/>
      </w:rPr>
    </w:lvl>
    <w:lvl w:ilvl="7" w:tplc="06E02DA0" w:tentative="1">
      <w:start w:val="1"/>
      <w:numFmt w:val="lowerLetter"/>
      <w:lvlText w:val="%8."/>
      <w:lvlJc w:val="left"/>
      <w:pPr>
        <w:tabs>
          <w:tab w:val="num" w:pos="5760"/>
        </w:tabs>
        <w:ind w:left="5760" w:hanging="360"/>
      </w:pPr>
      <w:rPr>
        <w:rFonts w:cs="Times New Roman"/>
      </w:rPr>
    </w:lvl>
    <w:lvl w:ilvl="8" w:tplc="D6225B6C" w:tentative="1">
      <w:start w:val="1"/>
      <w:numFmt w:val="lowerRoman"/>
      <w:lvlText w:val="%9."/>
      <w:lvlJc w:val="right"/>
      <w:pPr>
        <w:tabs>
          <w:tab w:val="num" w:pos="6480"/>
        </w:tabs>
        <w:ind w:left="6480" w:hanging="180"/>
      </w:pPr>
      <w:rPr>
        <w:rFonts w:cs="Times New Roman"/>
      </w:rPr>
    </w:lvl>
  </w:abstractNum>
  <w:abstractNum w:abstractNumId="35" w15:restartNumberingAfterBreak="0">
    <w:nsid w:val="3A186600"/>
    <w:multiLevelType w:val="hybridMultilevel"/>
    <w:tmpl w:val="10422D2E"/>
    <w:lvl w:ilvl="0" w:tplc="B28C2B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B295127"/>
    <w:multiLevelType w:val="hybridMultilevel"/>
    <w:tmpl w:val="10422D2E"/>
    <w:lvl w:ilvl="0" w:tplc="B28C2B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BF4413C"/>
    <w:multiLevelType w:val="singleLevel"/>
    <w:tmpl w:val="C6482BF4"/>
    <w:lvl w:ilvl="0">
      <w:start w:val="1"/>
      <w:numFmt w:val="decimal"/>
      <w:lvlText w:val="%1."/>
      <w:lvlJc w:val="left"/>
      <w:pPr>
        <w:tabs>
          <w:tab w:val="num" w:pos="360"/>
        </w:tabs>
        <w:ind w:left="360" w:hanging="360"/>
      </w:pPr>
      <w:rPr>
        <w:rFonts w:hint="default"/>
      </w:rPr>
    </w:lvl>
  </w:abstractNum>
  <w:abstractNum w:abstractNumId="38" w15:restartNumberingAfterBreak="0">
    <w:nsid w:val="3F4168BB"/>
    <w:multiLevelType w:val="singleLevel"/>
    <w:tmpl w:val="0424000F"/>
    <w:lvl w:ilvl="0">
      <w:start w:val="1"/>
      <w:numFmt w:val="decimal"/>
      <w:lvlText w:val="%1."/>
      <w:lvlJc w:val="left"/>
      <w:pPr>
        <w:tabs>
          <w:tab w:val="num" w:pos="360"/>
        </w:tabs>
        <w:ind w:left="360" w:hanging="360"/>
      </w:pPr>
      <w:rPr>
        <w:rFonts w:hint="default"/>
      </w:rPr>
    </w:lvl>
  </w:abstractNum>
  <w:abstractNum w:abstractNumId="39" w15:restartNumberingAfterBreak="0">
    <w:nsid w:val="3F8D3C2A"/>
    <w:multiLevelType w:val="hybridMultilevel"/>
    <w:tmpl w:val="B84CF4DC"/>
    <w:lvl w:ilvl="0" w:tplc="BD6C6E30">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19E06BD"/>
    <w:multiLevelType w:val="singleLevel"/>
    <w:tmpl w:val="58121A48"/>
    <w:lvl w:ilvl="0">
      <w:start w:val="1"/>
      <w:numFmt w:val="decimal"/>
      <w:lvlText w:val="%1."/>
      <w:lvlJc w:val="left"/>
      <w:pPr>
        <w:tabs>
          <w:tab w:val="num" w:pos="780"/>
        </w:tabs>
        <w:ind w:left="780" w:hanging="360"/>
      </w:pPr>
      <w:rPr>
        <w:rFonts w:hint="default"/>
      </w:rPr>
    </w:lvl>
  </w:abstractNum>
  <w:abstractNum w:abstractNumId="41" w15:restartNumberingAfterBreak="0">
    <w:nsid w:val="44FD667A"/>
    <w:multiLevelType w:val="singleLevel"/>
    <w:tmpl w:val="6BCAB7A8"/>
    <w:lvl w:ilvl="0">
      <w:start w:val="1"/>
      <w:numFmt w:val="decimal"/>
      <w:lvlText w:val="(%1)"/>
      <w:lvlJc w:val="left"/>
      <w:pPr>
        <w:tabs>
          <w:tab w:val="num" w:pos="360"/>
        </w:tabs>
        <w:ind w:left="360" w:hanging="360"/>
      </w:pPr>
      <w:rPr>
        <w:rFonts w:hint="default"/>
      </w:rPr>
    </w:lvl>
  </w:abstractNum>
  <w:abstractNum w:abstractNumId="42" w15:restartNumberingAfterBreak="0">
    <w:nsid w:val="45952B2F"/>
    <w:multiLevelType w:val="singleLevel"/>
    <w:tmpl w:val="6BCAB7A8"/>
    <w:lvl w:ilvl="0">
      <w:start w:val="1"/>
      <w:numFmt w:val="decimal"/>
      <w:lvlText w:val="(%1)"/>
      <w:lvlJc w:val="left"/>
      <w:pPr>
        <w:tabs>
          <w:tab w:val="num" w:pos="360"/>
        </w:tabs>
        <w:ind w:left="360" w:hanging="360"/>
      </w:pPr>
      <w:rPr>
        <w:rFonts w:hint="default"/>
      </w:rPr>
    </w:lvl>
  </w:abstractNum>
  <w:abstractNum w:abstractNumId="43" w15:restartNumberingAfterBreak="0">
    <w:nsid w:val="45CA2741"/>
    <w:multiLevelType w:val="singleLevel"/>
    <w:tmpl w:val="6BCAB7A8"/>
    <w:lvl w:ilvl="0">
      <w:start w:val="1"/>
      <w:numFmt w:val="decimal"/>
      <w:lvlText w:val="(%1)"/>
      <w:lvlJc w:val="left"/>
      <w:pPr>
        <w:tabs>
          <w:tab w:val="num" w:pos="360"/>
        </w:tabs>
        <w:ind w:left="360" w:hanging="360"/>
      </w:pPr>
      <w:rPr>
        <w:rFonts w:hint="default"/>
      </w:rPr>
    </w:lvl>
  </w:abstractNum>
  <w:abstractNum w:abstractNumId="44" w15:restartNumberingAfterBreak="0">
    <w:nsid w:val="481C2D6A"/>
    <w:multiLevelType w:val="singleLevel"/>
    <w:tmpl w:val="6BCAB7A8"/>
    <w:lvl w:ilvl="0">
      <w:start w:val="1"/>
      <w:numFmt w:val="decimal"/>
      <w:lvlText w:val="(%1)"/>
      <w:lvlJc w:val="left"/>
      <w:pPr>
        <w:tabs>
          <w:tab w:val="num" w:pos="360"/>
        </w:tabs>
        <w:ind w:left="360" w:hanging="360"/>
      </w:pPr>
      <w:rPr>
        <w:rFonts w:hint="default"/>
      </w:rPr>
    </w:lvl>
  </w:abstractNum>
  <w:abstractNum w:abstractNumId="45" w15:restartNumberingAfterBreak="0">
    <w:nsid w:val="4D446DA9"/>
    <w:multiLevelType w:val="singleLevel"/>
    <w:tmpl w:val="6BCAB7A8"/>
    <w:lvl w:ilvl="0">
      <w:start w:val="1"/>
      <w:numFmt w:val="decimal"/>
      <w:lvlText w:val="(%1)"/>
      <w:lvlJc w:val="left"/>
      <w:pPr>
        <w:tabs>
          <w:tab w:val="num" w:pos="360"/>
        </w:tabs>
        <w:ind w:left="360" w:hanging="360"/>
      </w:pPr>
      <w:rPr>
        <w:rFonts w:hint="default"/>
      </w:rPr>
    </w:lvl>
  </w:abstractNum>
  <w:abstractNum w:abstractNumId="46" w15:restartNumberingAfterBreak="0">
    <w:nsid w:val="4DB44042"/>
    <w:multiLevelType w:val="hybridMultilevel"/>
    <w:tmpl w:val="B6EC1A34"/>
    <w:lvl w:ilvl="0" w:tplc="6BCAB7A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4FC56D77"/>
    <w:multiLevelType w:val="singleLevel"/>
    <w:tmpl w:val="6BCAB7A8"/>
    <w:lvl w:ilvl="0">
      <w:start w:val="1"/>
      <w:numFmt w:val="decimal"/>
      <w:lvlText w:val="(%1)"/>
      <w:lvlJc w:val="left"/>
      <w:pPr>
        <w:tabs>
          <w:tab w:val="num" w:pos="360"/>
        </w:tabs>
        <w:ind w:left="360" w:hanging="360"/>
      </w:pPr>
      <w:rPr>
        <w:rFonts w:hint="default"/>
      </w:rPr>
    </w:lvl>
  </w:abstractNum>
  <w:abstractNum w:abstractNumId="48" w15:restartNumberingAfterBreak="0">
    <w:nsid w:val="55F845AB"/>
    <w:multiLevelType w:val="singleLevel"/>
    <w:tmpl w:val="6BCAB7A8"/>
    <w:lvl w:ilvl="0">
      <w:start w:val="1"/>
      <w:numFmt w:val="decimal"/>
      <w:lvlText w:val="(%1)"/>
      <w:lvlJc w:val="left"/>
      <w:pPr>
        <w:tabs>
          <w:tab w:val="num" w:pos="360"/>
        </w:tabs>
        <w:ind w:left="360" w:hanging="360"/>
      </w:pPr>
      <w:rPr>
        <w:rFonts w:hint="default"/>
      </w:rPr>
    </w:lvl>
  </w:abstractNum>
  <w:abstractNum w:abstractNumId="49" w15:restartNumberingAfterBreak="0">
    <w:nsid w:val="5939382C"/>
    <w:multiLevelType w:val="singleLevel"/>
    <w:tmpl w:val="6BCAB7A8"/>
    <w:lvl w:ilvl="0">
      <w:start w:val="1"/>
      <w:numFmt w:val="decimal"/>
      <w:lvlText w:val="(%1)"/>
      <w:lvlJc w:val="left"/>
      <w:pPr>
        <w:tabs>
          <w:tab w:val="num" w:pos="360"/>
        </w:tabs>
        <w:ind w:left="360" w:hanging="360"/>
      </w:pPr>
      <w:rPr>
        <w:rFonts w:hint="default"/>
      </w:rPr>
    </w:lvl>
  </w:abstractNum>
  <w:abstractNum w:abstractNumId="50" w15:restartNumberingAfterBreak="0">
    <w:nsid w:val="5D572941"/>
    <w:multiLevelType w:val="hybridMultilevel"/>
    <w:tmpl w:val="B412B258"/>
    <w:lvl w:ilvl="0" w:tplc="04240001">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1" w15:restartNumberingAfterBreak="0">
    <w:nsid w:val="5E9410FA"/>
    <w:multiLevelType w:val="singleLevel"/>
    <w:tmpl w:val="F4227AE0"/>
    <w:lvl w:ilvl="0">
      <w:start w:val="1"/>
      <w:numFmt w:val="decimal"/>
      <w:pStyle w:val="Naslov2"/>
      <w:lvlText w:val="%1."/>
      <w:lvlJc w:val="left"/>
      <w:pPr>
        <w:tabs>
          <w:tab w:val="num" w:pos="6172"/>
        </w:tabs>
        <w:ind w:left="6172" w:hanging="360"/>
      </w:pPr>
      <w:rPr>
        <w:b/>
      </w:rPr>
    </w:lvl>
  </w:abstractNum>
  <w:abstractNum w:abstractNumId="52" w15:restartNumberingAfterBreak="0">
    <w:nsid w:val="63EB02E1"/>
    <w:multiLevelType w:val="hybridMultilevel"/>
    <w:tmpl w:val="2380665C"/>
    <w:lvl w:ilvl="0" w:tplc="04240019">
      <w:start w:val="1"/>
      <w:numFmt w:val="lowerLetter"/>
      <w:lvlText w:val="%1."/>
      <w:lvlJc w:val="left"/>
      <w:pPr>
        <w:ind w:left="144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3" w15:restartNumberingAfterBreak="0">
    <w:nsid w:val="66A0519A"/>
    <w:multiLevelType w:val="singleLevel"/>
    <w:tmpl w:val="6BCAB7A8"/>
    <w:lvl w:ilvl="0">
      <w:start w:val="1"/>
      <w:numFmt w:val="decimal"/>
      <w:lvlText w:val="(%1)"/>
      <w:lvlJc w:val="left"/>
      <w:pPr>
        <w:tabs>
          <w:tab w:val="num" w:pos="360"/>
        </w:tabs>
        <w:ind w:left="360" w:hanging="360"/>
      </w:pPr>
      <w:rPr>
        <w:rFonts w:hint="default"/>
      </w:rPr>
    </w:lvl>
  </w:abstractNum>
  <w:abstractNum w:abstractNumId="54" w15:restartNumberingAfterBreak="0">
    <w:nsid w:val="69F2419E"/>
    <w:multiLevelType w:val="hybridMultilevel"/>
    <w:tmpl w:val="3AFC41E8"/>
    <w:lvl w:ilvl="0" w:tplc="FFFFFFFF">
      <w:start w:val="1"/>
      <w:numFmt w:val="bullet"/>
      <w:lvlText w:val=""/>
      <w:lvlJc w:val="left"/>
      <w:pPr>
        <w:ind w:left="720" w:hanging="360"/>
      </w:pPr>
      <w:rPr>
        <w:rFonts w:ascii="Symbol" w:hAnsi="Symbol" w:hint="default"/>
        <w:b w:val="0"/>
        <w:i w:val="0"/>
        <w:sz w:val="20"/>
      </w:rPr>
    </w:lvl>
    <w:lvl w:ilvl="1" w:tplc="FFFFFFFF">
      <w:start w:val="1"/>
      <w:numFmt w:val="bullet"/>
      <w:lvlText w:val=""/>
      <w:lvlJc w:val="left"/>
      <w:pPr>
        <w:ind w:left="1440" w:hanging="360"/>
      </w:pPr>
      <w:rPr>
        <w:rFonts w:ascii="Symbol" w:hAnsi="Symbol" w:hint="default"/>
        <w:b w:val="0"/>
        <w:i w:val="0"/>
        <w:sz w:val="20"/>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6AEB0CF3"/>
    <w:multiLevelType w:val="singleLevel"/>
    <w:tmpl w:val="6BCAB7A8"/>
    <w:lvl w:ilvl="0">
      <w:start w:val="1"/>
      <w:numFmt w:val="decimal"/>
      <w:lvlText w:val="(%1)"/>
      <w:lvlJc w:val="left"/>
      <w:pPr>
        <w:tabs>
          <w:tab w:val="num" w:pos="360"/>
        </w:tabs>
        <w:ind w:left="360" w:hanging="360"/>
      </w:pPr>
      <w:rPr>
        <w:rFonts w:hint="default"/>
      </w:rPr>
    </w:lvl>
  </w:abstractNum>
  <w:abstractNum w:abstractNumId="56" w15:restartNumberingAfterBreak="0">
    <w:nsid w:val="6D7D1F8D"/>
    <w:multiLevelType w:val="hybridMultilevel"/>
    <w:tmpl w:val="2A2C38A6"/>
    <w:lvl w:ilvl="0" w:tplc="6BCAB7A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71035F58"/>
    <w:multiLevelType w:val="hybridMultilevel"/>
    <w:tmpl w:val="0096F1A0"/>
    <w:lvl w:ilvl="0" w:tplc="6ADC0E06">
      <w:start w:val="1"/>
      <w:numFmt w:val="bullet"/>
      <w:lvlText w:val="—"/>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653"/>
        </w:tabs>
        <w:ind w:left="653" w:hanging="360"/>
      </w:pPr>
      <w:rPr>
        <w:rFonts w:ascii="Courier New" w:hAnsi="Courier New" w:cs="Courier New" w:hint="default"/>
      </w:rPr>
    </w:lvl>
    <w:lvl w:ilvl="2" w:tplc="04090005" w:tentative="1">
      <w:start w:val="1"/>
      <w:numFmt w:val="bullet"/>
      <w:lvlText w:val=""/>
      <w:lvlJc w:val="left"/>
      <w:pPr>
        <w:tabs>
          <w:tab w:val="num" w:pos="1373"/>
        </w:tabs>
        <w:ind w:left="1373" w:hanging="360"/>
      </w:pPr>
      <w:rPr>
        <w:rFonts w:ascii="Wingdings" w:hAnsi="Wingdings" w:hint="default"/>
      </w:rPr>
    </w:lvl>
    <w:lvl w:ilvl="3" w:tplc="04090001" w:tentative="1">
      <w:start w:val="1"/>
      <w:numFmt w:val="bullet"/>
      <w:lvlText w:val=""/>
      <w:lvlJc w:val="left"/>
      <w:pPr>
        <w:tabs>
          <w:tab w:val="num" w:pos="2093"/>
        </w:tabs>
        <w:ind w:left="2093" w:hanging="360"/>
      </w:pPr>
      <w:rPr>
        <w:rFonts w:ascii="Symbol" w:hAnsi="Symbol" w:hint="default"/>
      </w:rPr>
    </w:lvl>
    <w:lvl w:ilvl="4" w:tplc="04090003" w:tentative="1">
      <w:start w:val="1"/>
      <w:numFmt w:val="bullet"/>
      <w:lvlText w:val="o"/>
      <w:lvlJc w:val="left"/>
      <w:pPr>
        <w:tabs>
          <w:tab w:val="num" w:pos="2813"/>
        </w:tabs>
        <w:ind w:left="2813" w:hanging="360"/>
      </w:pPr>
      <w:rPr>
        <w:rFonts w:ascii="Courier New" w:hAnsi="Courier New" w:cs="Courier New" w:hint="default"/>
      </w:rPr>
    </w:lvl>
    <w:lvl w:ilvl="5" w:tplc="04090005" w:tentative="1">
      <w:start w:val="1"/>
      <w:numFmt w:val="bullet"/>
      <w:lvlText w:val=""/>
      <w:lvlJc w:val="left"/>
      <w:pPr>
        <w:tabs>
          <w:tab w:val="num" w:pos="3533"/>
        </w:tabs>
        <w:ind w:left="3533" w:hanging="360"/>
      </w:pPr>
      <w:rPr>
        <w:rFonts w:ascii="Wingdings" w:hAnsi="Wingdings" w:hint="default"/>
      </w:rPr>
    </w:lvl>
    <w:lvl w:ilvl="6" w:tplc="04090001" w:tentative="1">
      <w:start w:val="1"/>
      <w:numFmt w:val="bullet"/>
      <w:lvlText w:val=""/>
      <w:lvlJc w:val="left"/>
      <w:pPr>
        <w:tabs>
          <w:tab w:val="num" w:pos="4253"/>
        </w:tabs>
        <w:ind w:left="4253" w:hanging="360"/>
      </w:pPr>
      <w:rPr>
        <w:rFonts w:ascii="Symbol" w:hAnsi="Symbol" w:hint="default"/>
      </w:rPr>
    </w:lvl>
    <w:lvl w:ilvl="7" w:tplc="04090003" w:tentative="1">
      <w:start w:val="1"/>
      <w:numFmt w:val="bullet"/>
      <w:lvlText w:val="o"/>
      <w:lvlJc w:val="left"/>
      <w:pPr>
        <w:tabs>
          <w:tab w:val="num" w:pos="4973"/>
        </w:tabs>
        <w:ind w:left="4973" w:hanging="360"/>
      </w:pPr>
      <w:rPr>
        <w:rFonts w:ascii="Courier New" w:hAnsi="Courier New" w:cs="Courier New" w:hint="default"/>
      </w:rPr>
    </w:lvl>
    <w:lvl w:ilvl="8" w:tplc="04090005" w:tentative="1">
      <w:start w:val="1"/>
      <w:numFmt w:val="bullet"/>
      <w:lvlText w:val=""/>
      <w:lvlJc w:val="left"/>
      <w:pPr>
        <w:tabs>
          <w:tab w:val="num" w:pos="5693"/>
        </w:tabs>
        <w:ind w:left="5693" w:hanging="360"/>
      </w:pPr>
      <w:rPr>
        <w:rFonts w:ascii="Wingdings" w:hAnsi="Wingdings" w:hint="default"/>
      </w:rPr>
    </w:lvl>
  </w:abstractNum>
  <w:abstractNum w:abstractNumId="58" w15:restartNumberingAfterBreak="0">
    <w:nsid w:val="72044576"/>
    <w:multiLevelType w:val="hybridMultilevel"/>
    <w:tmpl w:val="28C6A784"/>
    <w:lvl w:ilvl="0" w:tplc="58121A48">
      <w:start w:val="1"/>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49D7F55"/>
    <w:multiLevelType w:val="singleLevel"/>
    <w:tmpl w:val="6BCAB7A8"/>
    <w:lvl w:ilvl="0">
      <w:start w:val="1"/>
      <w:numFmt w:val="decimal"/>
      <w:lvlText w:val="(%1)"/>
      <w:lvlJc w:val="left"/>
      <w:pPr>
        <w:tabs>
          <w:tab w:val="num" w:pos="360"/>
        </w:tabs>
        <w:ind w:left="360" w:hanging="360"/>
      </w:pPr>
      <w:rPr>
        <w:rFonts w:hint="default"/>
      </w:rPr>
    </w:lvl>
  </w:abstractNum>
  <w:abstractNum w:abstractNumId="60" w15:restartNumberingAfterBreak="0">
    <w:nsid w:val="7807796B"/>
    <w:multiLevelType w:val="hybridMultilevel"/>
    <w:tmpl w:val="AF0623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786A58BC"/>
    <w:multiLevelType w:val="hybridMultilevel"/>
    <w:tmpl w:val="2A2C38A6"/>
    <w:lvl w:ilvl="0" w:tplc="6BCAB7A8">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79422730"/>
    <w:multiLevelType w:val="hybridMultilevel"/>
    <w:tmpl w:val="0C149C54"/>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3" w15:restartNumberingAfterBreak="0">
    <w:nsid w:val="79CC46DA"/>
    <w:multiLevelType w:val="singleLevel"/>
    <w:tmpl w:val="B5AE4DCA"/>
    <w:lvl w:ilvl="0">
      <w:start w:val="1"/>
      <w:numFmt w:val="decimal"/>
      <w:lvlText w:val="(%1)"/>
      <w:lvlJc w:val="left"/>
      <w:pPr>
        <w:tabs>
          <w:tab w:val="num" w:pos="420"/>
        </w:tabs>
        <w:ind w:left="420" w:hanging="420"/>
      </w:pPr>
      <w:rPr>
        <w:rFonts w:hint="default"/>
      </w:rPr>
    </w:lvl>
  </w:abstractNum>
  <w:abstractNum w:abstractNumId="64" w15:restartNumberingAfterBreak="0">
    <w:nsid w:val="7A142195"/>
    <w:multiLevelType w:val="hybridMultilevel"/>
    <w:tmpl w:val="FD66CC64"/>
    <w:lvl w:ilvl="0" w:tplc="6BCAB7A8">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15:restartNumberingAfterBreak="0">
    <w:nsid w:val="7C9E0D04"/>
    <w:multiLevelType w:val="hybridMultilevel"/>
    <w:tmpl w:val="12ACD134"/>
    <w:lvl w:ilvl="0" w:tplc="04240019">
      <w:start w:val="1"/>
      <w:numFmt w:val="lowerLetter"/>
      <w:lvlText w:val="%1."/>
      <w:lvlJc w:val="left"/>
      <w:pPr>
        <w:ind w:left="144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num w:numId="1">
    <w:abstractNumId w:val="32"/>
  </w:num>
  <w:num w:numId="2">
    <w:abstractNumId w:val="26"/>
  </w:num>
  <w:num w:numId="3">
    <w:abstractNumId w:val="3"/>
  </w:num>
  <w:num w:numId="4">
    <w:abstractNumId w:val="38"/>
  </w:num>
  <w:num w:numId="5">
    <w:abstractNumId w:val="15"/>
  </w:num>
  <w:num w:numId="6">
    <w:abstractNumId w:val="22"/>
  </w:num>
  <w:num w:numId="7">
    <w:abstractNumId w:val="9"/>
  </w:num>
  <w:num w:numId="8">
    <w:abstractNumId w:val="51"/>
  </w:num>
  <w:num w:numId="9">
    <w:abstractNumId w:val="53"/>
  </w:num>
  <w:num w:numId="10">
    <w:abstractNumId w:val="43"/>
  </w:num>
  <w:num w:numId="11">
    <w:abstractNumId w:val="23"/>
  </w:num>
  <w:num w:numId="12">
    <w:abstractNumId w:val="42"/>
  </w:num>
  <w:num w:numId="13">
    <w:abstractNumId w:val="49"/>
  </w:num>
  <w:num w:numId="14">
    <w:abstractNumId w:val="31"/>
  </w:num>
  <w:num w:numId="15">
    <w:abstractNumId w:val="6"/>
  </w:num>
  <w:num w:numId="16">
    <w:abstractNumId w:val="1"/>
  </w:num>
  <w:num w:numId="17">
    <w:abstractNumId w:val="55"/>
  </w:num>
  <w:num w:numId="18">
    <w:abstractNumId w:val="59"/>
  </w:num>
  <w:num w:numId="19">
    <w:abstractNumId w:val="24"/>
  </w:num>
  <w:num w:numId="20">
    <w:abstractNumId w:val="63"/>
  </w:num>
  <w:num w:numId="21">
    <w:abstractNumId w:val="48"/>
  </w:num>
  <w:num w:numId="22">
    <w:abstractNumId w:val="28"/>
  </w:num>
  <w:num w:numId="23">
    <w:abstractNumId w:val="45"/>
  </w:num>
  <w:num w:numId="24">
    <w:abstractNumId w:val="17"/>
  </w:num>
  <w:num w:numId="25">
    <w:abstractNumId w:val="18"/>
  </w:num>
  <w:num w:numId="26">
    <w:abstractNumId w:val="20"/>
  </w:num>
  <w:num w:numId="27">
    <w:abstractNumId w:val="37"/>
  </w:num>
  <w:num w:numId="28">
    <w:abstractNumId w:val="47"/>
  </w:num>
  <w:num w:numId="29">
    <w:abstractNumId w:val="58"/>
  </w:num>
  <w:num w:numId="30">
    <w:abstractNumId w:val="5"/>
  </w:num>
  <w:num w:numId="31">
    <w:abstractNumId w:val="57"/>
  </w:num>
  <w:num w:numId="32">
    <w:abstractNumId w:val="46"/>
  </w:num>
  <w:num w:numId="33">
    <w:abstractNumId w:val="27"/>
  </w:num>
  <w:num w:numId="34">
    <w:abstractNumId w:val="14"/>
  </w:num>
  <w:num w:numId="35">
    <w:abstractNumId w:val="33"/>
  </w:num>
  <w:num w:numId="36">
    <w:abstractNumId w:val="2"/>
  </w:num>
  <w:num w:numId="37">
    <w:abstractNumId w:val="56"/>
  </w:num>
  <w:num w:numId="3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19"/>
  </w:num>
  <w:num w:numId="41">
    <w:abstractNumId w:val="64"/>
  </w:num>
  <w:num w:numId="42">
    <w:abstractNumId w:val="0"/>
  </w:num>
  <w:num w:numId="43">
    <w:abstractNumId w:val="61"/>
  </w:num>
  <w:num w:numId="44">
    <w:abstractNumId w:val="21"/>
  </w:num>
  <w:num w:numId="45">
    <w:abstractNumId w:val="34"/>
  </w:num>
  <w:num w:numId="46">
    <w:abstractNumId w:val="9"/>
    <w:lvlOverride w:ilvl="0">
      <w:startOverride w:val="5"/>
    </w:lvlOverride>
  </w:num>
  <w:num w:numId="47">
    <w:abstractNumId w:val="4"/>
  </w:num>
  <w:num w:numId="48">
    <w:abstractNumId w:val="60"/>
  </w:num>
  <w:num w:numId="49">
    <w:abstractNumId w:val="44"/>
  </w:num>
  <w:num w:numId="50">
    <w:abstractNumId w:val="10"/>
  </w:num>
  <w:num w:numId="51">
    <w:abstractNumId w:val="16"/>
  </w:num>
  <w:num w:numId="52">
    <w:abstractNumId w:val="7"/>
  </w:num>
  <w:num w:numId="53">
    <w:abstractNumId w:val="62"/>
  </w:num>
  <w:num w:numId="54">
    <w:abstractNumId w:val="39"/>
  </w:num>
  <w:num w:numId="55">
    <w:abstractNumId w:val="51"/>
  </w:num>
  <w:num w:numId="56">
    <w:abstractNumId w:val="51"/>
  </w:num>
  <w:num w:numId="57">
    <w:abstractNumId w:val="51"/>
  </w:num>
  <w:num w:numId="58">
    <w:abstractNumId w:val="51"/>
  </w:num>
  <w:num w:numId="59">
    <w:abstractNumId w:val="51"/>
  </w:num>
  <w:num w:numId="60">
    <w:abstractNumId w:val="13"/>
  </w:num>
  <w:num w:numId="61">
    <w:abstractNumId w:val="41"/>
  </w:num>
  <w:num w:numId="62">
    <w:abstractNumId w:val="51"/>
  </w:num>
  <w:num w:numId="63">
    <w:abstractNumId w:val="8"/>
  </w:num>
  <w:num w:numId="6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0"/>
  </w:num>
  <w:num w:numId="67">
    <w:abstractNumId w:val="50"/>
  </w:num>
  <w:num w:numId="68">
    <w:abstractNumId w:val="11"/>
  </w:num>
  <w:num w:numId="69">
    <w:abstractNumId w:val="54"/>
  </w:num>
  <w:num w:numId="70">
    <w:abstractNumId w:val="25"/>
  </w:num>
  <w:num w:numId="71">
    <w:abstractNumId w:val="35"/>
  </w:num>
  <w:num w:numId="72">
    <w:abstractNumId w:val="30"/>
  </w:num>
  <w:num w:numId="73">
    <w:abstractNumId w:val="36"/>
  </w:num>
  <w:num w:numId="74">
    <w:abstractNumId w:val="51"/>
  </w:num>
  <w:num w:numId="75">
    <w:abstractNumId w:val="51"/>
  </w:num>
  <w:num w:numId="76">
    <w:abstractNumId w:val="51"/>
  </w:num>
  <w:num w:numId="77">
    <w:abstractNumId w:val="51"/>
  </w:num>
  <w:num w:numId="78">
    <w:abstractNumId w:val="51"/>
  </w:num>
  <w:num w:numId="79">
    <w:abstractNumId w:val="51"/>
  </w:num>
  <w:num w:numId="80">
    <w:abstractNumId w:val="51"/>
  </w:num>
  <w:num w:numId="81">
    <w:abstractNumId w:val="51"/>
  </w:num>
  <w:num w:numId="82">
    <w:abstractNumId w:val="51"/>
  </w:num>
  <w:num w:numId="83">
    <w:abstractNumId w:val="51"/>
  </w:num>
  <w:num w:numId="84">
    <w:abstractNumId w:val="51"/>
  </w:num>
  <w:num w:numId="85">
    <w:abstractNumId w:val="51"/>
  </w:num>
  <w:num w:numId="86">
    <w:abstractNumId w:val="51"/>
  </w:num>
  <w:num w:numId="87">
    <w:abstractNumId w:val="51"/>
  </w:num>
  <w:num w:numId="88">
    <w:abstractNumId w:val="51"/>
  </w:num>
  <w:num w:numId="89">
    <w:abstractNumId w:val="51"/>
  </w:num>
  <w:num w:numId="90">
    <w:abstractNumId w:val="51"/>
  </w:num>
  <w:num w:numId="91">
    <w:abstractNumId w:val="51"/>
  </w:num>
  <w:num w:numId="92">
    <w:abstractNumId w:val="51"/>
  </w:num>
  <w:num w:numId="93">
    <w:abstractNumId w:val="51"/>
  </w:num>
  <w:num w:numId="94">
    <w:abstractNumId w:val="51"/>
  </w:num>
  <w:num w:numId="95">
    <w:abstractNumId w:val="51"/>
  </w:num>
  <w:num w:numId="96">
    <w:abstractNumId w:val="51"/>
  </w:num>
  <w:num w:numId="97">
    <w:abstractNumId w:val="51"/>
  </w:num>
  <w:num w:numId="98">
    <w:abstractNumId w:val="51"/>
  </w:num>
  <w:num w:numId="99">
    <w:abstractNumId w:val="51"/>
  </w:num>
  <w:num w:numId="100">
    <w:abstractNumId w:val="51"/>
  </w:num>
  <w:num w:numId="101">
    <w:abstractNumId w:val="51"/>
  </w:num>
  <w:num w:numId="102">
    <w:abstractNumId w:val="51"/>
  </w:num>
  <w:num w:numId="103">
    <w:abstractNumId w:val="51"/>
  </w:num>
  <w:num w:numId="104">
    <w:abstractNumId w:val="51"/>
  </w:num>
  <w:num w:numId="105">
    <w:abstractNumId w:val="51"/>
  </w:num>
  <w:num w:numId="106">
    <w:abstractNumId w:val="51"/>
  </w:num>
  <w:num w:numId="107">
    <w:abstractNumId w:val="51"/>
  </w:num>
  <w:num w:numId="108">
    <w:abstractNumId w:val="51"/>
  </w:num>
  <w:num w:numId="109">
    <w:abstractNumId w:val="51"/>
  </w:num>
  <w:num w:numId="110">
    <w:abstractNumId w:val="51"/>
  </w:num>
  <w:num w:numId="111">
    <w:abstractNumId w:val="51"/>
  </w:num>
  <w:num w:numId="112">
    <w:abstractNumId w:val="51"/>
  </w:num>
  <w:num w:numId="113">
    <w:abstractNumId w:val="51"/>
  </w:num>
  <w:num w:numId="114">
    <w:abstractNumId w:val="51"/>
  </w:num>
  <w:num w:numId="115">
    <w:abstractNumId w:val="51"/>
  </w:num>
  <w:num w:numId="116">
    <w:abstractNumId w:val="51"/>
  </w:num>
  <w:num w:numId="117">
    <w:abstractNumId w:val="51"/>
  </w:num>
  <w:num w:numId="118">
    <w:abstractNumId w:val="51"/>
  </w:num>
  <w:num w:numId="119">
    <w:abstractNumId w:val="51"/>
  </w:num>
  <w:num w:numId="120">
    <w:abstractNumId w:val="51"/>
  </w:num>
  <w:num w:numId="121">
    <w:abstractNumId w:val="51"/>
  </w:num>
  <w:num w:numId="122">
    <w:abstractNumId w:val="51"/>
  </w:num>
  <w:num w:numId="123">
    <w:abstractNumId w:val="51"/>
  </w:num>
  <w:num w:numId="124">
    <w:abstractNumId w:val="51"/>
  </w:num>
  <w:num w:numId="125">
    <w:abstractNumId w:val="51"/>
  </w:num>
  <w:num w:numId="126">
    <w:abstractNumId w:val="51"/>
  </w:num>
  <w:num w:numId="127">
    <w:abstractNumId w:val="51"/>
  </w:num>
  <w:num w:numId="128">
    <w:abstractNumId w:val="51"/>
  </w:num>
  <w:num w:numId="129">
    <w:abstractNumId w:val="51"/>
  </w:num>
  <w:num w:numId="130">
    <w:abstractNumId w:val="51"/>
  </w:num>
  <w:num w:numId="131">
    <w:abstractNumId w:val="51"/>
  </w:num>
  <w:num w:numId="132">
    <w:abstractNumId w:val="51"/>
  </w:num>
  <w:num w:numId="133">
    <w:abstractNumId w:val="51"/>
  </w:num>
  <w:num w:numId="134">
    <w:abstractNumId w:val="51"/>
  </w:num>
  <w:num w:numId="135">
    <w:abstractNumId w:val="51"/>
  </w:num>
  <w:num w:numId="136">
    <w:abstractNumId w:val="51"/>
  </w:num>
  <w:num w:numId="137">
    <w:abstractNumId w:val="51"/>
  </w:num>
  <w:num w:numId="138">
    <w:abstractNumId w:val="51"/>
  </w:num>
  <w:num w:numId="139">
    <w:abstractNumId w:val="51"/>
  </w:num>
  <w:num w:numId="140">
    <w:abstractNumId w:val="51"/>
  </w:num>
  <w:num w:numId="141">
    <w:abstractNumId w:val="51"/>
  </w:num>
  <w:num w:numId="142">
    <w:abstractNumId w:val="51"/>
  </w:num>
  <w:num w:numId="143">
    <w:abstractNumId w:val="51"/>
  </w:num>
  <w:num w:numId="144">
    <w:abstractNumId w:val="51"/>
  </w:num>
  <w:num w:numId="145">
    <w:abstractNumId w:val="51"/>
  </w:num>
  <w:num w:numId="146">
    <w:abstractNumId w:val="51"/>
  </w:num>
  <w:num w:numId="147">
    <w:abstractNumId w:val="51"/>
  </w:num>
  <w:numIdMacAtCleanup w:val="1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4E36"/>
    <w:rsid w:val="00001193"/>
    <w:rsid w:val="00001D18"/>
    <w:rsid w:val="00002BE1"/>
    <w:rsid w:val="0000378E"/>
    <w:rsid w:val="00005D86"/>
    <w:rsid w:val="0000694F"/>
    <w:rsid w:val="00012CE9"/>
    <w:rsid w:val="000150AA"/>
    <w:rsid w:val="00015206"/>
    <w:rsid w:val="0001732E"/>
    <w:rsid w:val="000202D8"/>
    <w:rsid w:val="00022AF9"/>
    <w:rsid w:val="00023DF2"/>
    <w:rsid w:val="00025229"/>
    <w:rsid w:val="00025678"/>
    <w:rsid w:val="000344BA"/>
    <w:rsid w:val="00034ECE"/>
    <w:rsid w:val="0004226C"/>
    <w:rsid w:val="0004492D"/>
    <w:rsid w:val="00046FDA"/>
    <w:rsid w:val="00047797"/>
    <w:rsid w:val="00053D0D"/>
    <w:rsid w:val="00054172"/>
    <w:rsid w:val="00054E63"/>
    <w:rsid w:val="000552D8"/>
    <w:rsid w:val="0005695F"/>
    <w:rsid w:val="0006320C"/>
    <w:rsid w:val="00063482"/>
    <w:rsid w:val="00064ADB"/>
    <w:rsid w:val="00071B6F"/>
    <w:rsid w:val="00073C61"/>
    <w:rsid w:val="00074315"/>
    <w:rsid w:val="00075EA6"/>
    <w:rsid w:val="00081E09"/>
    <w:rsid w:val="00081F85"/>
    <w:rsid w:val="00086BD0"/>
    <w:rsid w:val="00091485"/>
    <w:rsid w:val="00093E26"/>
    <w:rsid w:val="00095D15"/>
    <w:rsid w:val="000971A7"/>
    <w:rsid w:val="000A0E4C"/>
    <w:rsid w:val="000A46FD"/>
    <w:rsid w:val="000B2EAE"/>
    <w:rsid w:val="000B411E"/>
    <w:rsid w:val="000B7F80"/>
    <w:rsid w:val="000D3E8D"/>
    <w:rsid w:val="000D42A0"/>
    <w:rsid w:val="000D4791"/>
    <w:rsid w:val="000E14D3"/>
    <w:rsid w:val="000E2019"/>
    <w:rsid w:val="000E3753"/>
    <w:rsid w:val="000E4093"/>
    <w:rsid w:val="000E565B"/>
    <w:rsid w:val="000E5958"/>
    <w:rsid w:val="000E5E33"/>
    <w:rsid w:val="000E65B4"/>
    <w:rsid w:val="000F2098"/>
    <w:rsid w:val="0010001A"/>
    <w:rsid w:val="00100FC5"/>
    <w:rsid w:val="00104D78"/>
    <w:rsid w:val="00107213"/>
    <w:rsid w:val="0011111A"/>
    <w:rsid w:val="00120815"/>
    <w:rsid w:val="00124F41"/>
    <w:rsid w:val="00125607"/>
    <w:rsid w:val="00125AE0"/>
    <w:rsid w:val="001269E6"/>
    <w:rsid w:val="00130745"/>
    <w:rsid w:val="00130ADA"/>
    <w:rsid w:val="00132FFC"/>
    <w:rsid w:val="00133918"/>
    <w:rsid w:val="00140939"/>
    <w:rsid w:val="00144D52"/>
    <w:rsid w:val="00144FD6"/>
    <w:rsid w:val="00147273"/>
    <w:rsid w:val="00151FF7"/>
    <w:rsid w:val="00152A91"/>
    <w:rsid w:val="00161D8C"/>
    <w:rsid w:val="00166982"/>
    <w:rsid w:val="00166AD0"/>
    <w:rsid w:val="00166B75"/>
    <w:rsid w:val="00170079"/>
    <w:rsid w:val="00171459"/>
    <w:rsid w:val="00173401"/>
    <w:rsid w:val="001766A4"/>
    <w:rsid w:val="0017756B"/>
    <w:rsid w:val="00186068"/>
    <w:rsid w:val="001864A7"/>
    <w:rsid w:val="00187599"/>
    <w:rsid w:val="00192913"/>
    <w:rsid w:val="00192AD6"/>
    <w:rsid w:val="0019334B"/>
    <w:rsid w:val="00193B14"/>
    <w:rsid w:val="00193CD3"/>
    <w:rsid w:val="00193EEB"/>
    <w:rsid w:val="00193EEF"/>
    <w:rsid w:val="001A28AA"/>
    <w:rsid w:val="001A69BC"/>
    <w:rsid w:val="001A734E"/>
    <w:rsid w:val="001A7D93"/>
    <w:rsid w:val="001B04CD"/>
    <w:rsid w:val="001B3376"/>
    <w:rsid w:val="001B6B4D"/>
    <w:rsid w:val="001B6FBD"/>
    <w:rsid w:val="001C2DCC"/>
    <w:rsid w:val="001C5BA1"/>
    <w:rsid w:val="001C6DF4"/>
    <w:rsid w:val="001D1373"/>
    <w:rsid w:val="001D3AB3"/>
    <w:rsid w:val="001D4F9B"/>
    <w:rsid w:val="001E145F"/>
    <w:rsid w:val="001E7F0C"/>
    <w:rsid w:val="001F0E3F"/>
    <w:rsid w:val="001F100A"/>
    <w:rsid w:val="001F4983"/>
    <w:rsid w:val="00207A75"/>
    <w:rsid w:val="0021094E"/>
    <w:rsid w:val="00216D36"/>
    <w:rsid w:val="00221070"/>
    <w:rsid w:val="00222C3D"/>
    <w:rsid w:val="00223DD4"/>
    <w:rsid w:val="00226796"/>
    <w:rsid w:val="00231467"/>
    <w:rsid w:val="00237CBB"/>
    <w:rsid w:val="00245D69"/>
    <w:rsid w:val="00247870"/>
    <w:rsid w:val="00247FD6"/>
    <w:rsid w:val="002504CC"/>
    <w:rsid w:val="00251BF7"/>
    <w:rsid w:val="00254952"/>
    <w:rsid w:val="00261F17"/>
    <w:rsid w:val="00266E42"/>
    <w:rsid w:val="00272748"/>
    <w:rsid w:val="00272D45"/>
    <w:rsid w:val="00275208"/>
    <w:rsid w:val="00277240"/>
    <w:rsid w:val="00280227"/>
    <w:rsid w:val="002806EF"/>
    <w:rsid w:val="00281493"/>
    <w:rsid w:val="00281528"/>
    <w:rsid w:val="002831D0"/>
    <w:rsid w:val="0029369E"/>
    <w:rsid w:val="0029592C"/>
    <w:rsid w:val="002A1022"/>
    <w:rsid w:val="002A245C"/>
    <w:rsid w:val="002A24B2"/>
    <w:rsid w:val="002A2F2C"/>
    <w:rsid w:val="002A60F0"/>
    <w:rsid w:val="002A752B"/>
    <w:rsid w:val="002B1267"/>
    <w:rsid w:val="002B18EC"/>
    <w:rsid w:val="002C0254"/>
    <w:rsid w:val="002C37A7"/>
    <w:rsid w:val="002C6024"/>
    <w:rsid w:val="002D1541"/>
    <w:rsid w:val="002D65E7"/>
    <w:rsid w:val="002E031D"/>
    <w:rsid w:val="002E4518"/>
    <w:rsid w:val="002E51E9"/>
    <w:rsid w:val="002E6CF8"/>
    <w:rsid w:val="002E7147"/>
    <w:rsid w:val="002E7C96"/>
    <w:rsid w:val="002F0302"/>
    <w:rsid w:val="002F1295"/>
    <w:rsid w:val="002F2DCB"/>
    <w:rsid w:val="003003A0"/>
    <w:rsid w:val="00303A40"/>
    <w:rsid w:val="00305ECA"/>
    <w:rsid w:val="00312EA6"/>
    <w:rsid w:val="0031518A"/>
    <w:rsid w:val="00322E78"/>
    <w:rsid w:val="003258F2"/>
    <w:rsid w:val="00327003"/>
    <w:rsid w:val="00331C2F"/>
    <w:rsid w:val="003330BF"/>
    <w:rsid w:val="00335967"/>
    <w:rsid w:val="00336F1E"/>
    <w:rsid w:val="003374AC"/>
    <w:rsid w:val="00342403"/>
    <w:rsid w:val="003475A8"/>
    <w:rsid w:val="00351C8E"/>
    <w:rsid w:val="00351FD5"/>
    <w:rsid w:val="00352F45"/>
    <w:rsid w:val="003566BA"/>
    <w:rsid w:val="00356C99"/>
    <w:rsid w:val="00357A02"/>
    <w:rsid w:val="00361434"/>
    <w:rsid w:val="003640BD"/>
    <w:rsid w:val="00365BCC"/>
    <w:rsid w:val="00366029"/>
    <w:rsid w:val="00367347"/>
    <w:rsid w:val="0037137A"/>
    <w:rsid w:val="0037173E"/>
    <w:rsid w:val="00372007"/>
    <w:rsid w:val="00372082"/>
    <w:rsid w:val="003736B9"/>
    <w:rsid w:val="0037473C"/>
    <w:rsid w:val="003750A2"/>
    <w:rsid w:val="00375506"/>
    <w:rsid w:val="00381361"/>
    <w:rsid w:val="003825F4"/>
    <w:rsid w:val="003836F5"/>
    <w:rsid w:val="003846F3"/>
    <w:rsid w:val="003848E8"/>
    <w:rsid w:val="003929D8"/>
    <w:rsid w:val="00395E32"/>
    <w:rsid w:val="003967A5"/>
    <w:rsid w:val="003A0A04"/>
    <w:rsid w:val="003A1EB7"/>
    <w:rsid w:val="003A20ED"/>
    <w:rsid w:val="003A4EC8"/>
    <w:rsid w:val="003B0043"/>
    <w:rsid w:val="003B0F5C"/>
    <w:rsid w:val="003B4A94"/>
    <w:rsid w:val="003B4E5E"/>
    <w:rsid w:val="003B4F69"/>
    <w:rsid w:val="003B76CD"/>
    <w:rsid w:val="003B7BA4"/>
    <w:rsid w:val="003C1EC9"/>
    <w:rsid w:val="003C2846"/>
    <w:rsid w:val="003C3261"/>
    <w:rsid w:val="003C4253"/>
    <w:rsid w:val="003C4494"/>
    <w:rsid w:val="003C5DC7"/>
    <w:rsid w:val="003D1A22"/>
    <w:rsid w:val="003D31B9"/>
    <w:rsid w:val="003D6C10"/>
    <w:rsid w:val="003E1754"/>
    <w:rsid w:val="003E1AF6"/>
    <w:rsid w:val="003E24C3"/>
    <w:rsid w:val="003E6150"/>
    <w:rsid w:val="003F2503"/>
    <w:rsid w:val="0040321D"/>
    <w:rsid w:val="004061B4"/>
    <w:rsid w:val="004071D1"/>
    <w:rsid w:val="00407FB7"/>
    <w:rsid w:val="00412295"/>
    <w:rsid w:val="00415783"/>
    <w:rsid w:val="00416D08"/>
    <w:rsid w:val="00416D12"/>
    <w:rsid w:val="00424601"/>
    <w:rsid w:val="004260CE"/>
    <w:rsid w:val="00431CDB"/>
    <w:rsid w:val="004339AA"/>
    <w:rsid w:val="00433ACD"/>
    <w:rsid w:val="0044489A"/>
    <w:rsid w:val="00446120"/>
    <w:rsid w:val="00450D97"/>
    <w:rsid w:val="004545EF"/>
    <w:rsid w:val="00456C7D"/>
    <w:rsid w:val="00461528"/>
    <w:rsid w:val="004637BE"/>
    <w:rsid w:val="00465AEC"/>
    <w:rsid w:val="00466544"/>
    <w:rsid w:val="00467B4D"/>
    <w:rsid w:val="0048022D"/>
    <w:rsid w:val="0048157A"/>
    <w:rsid w:val="00482E5C"/>
    <w:rsid w:val="0048334D"/>
    <w:rsid w:val="0048475C"/>
    <w:rsid w:val="0048589A"/>
    <w:rsid w:val="00486E4B"/>
    <w:rsid w:val="00487BF2"/>
    <w:rsid w:val="004916BC"/>
    <w:rsid w:val="00491D3A"/>
    <w:rsid w:val="0049384D"/>
    <w:rsid w:val="00496ACB"/>
    <w:rsid w:val="004A0A6D"/>
    <w:rsid w:val="004A2621"/>
    <w:rsid w:val="004A30F4"/>
    <w:rsid w:val="004A31F7"/>
    <w:rsid w:val="004A351F"/>
    <w:rsid w:val="004A3644"/>
    <w:rsid w:val="004A462B"/>
    <w:rsid w:val="004A4686"/>
    <w:rsid w:val="004A55DB"/>
    <w:rsid w:val="004A568F"/>
    <w:rsid w:val="004B2E25"/>
    <w:rsid w:val="004B3896"/>
    <w:rsid w:val="004B661D"/>
    <w:rsid w:val="004B6FE6"/>
    <w:rsid w:val="004C0582"/>
    <w:rsid w:val="004C49F4"/>
    <w:rsid w:val="004C660E"/>
    <w:rsid w:val="004C6B15"/>
    <w:rsid w:val="004D18B0"/>
    <w:rsid w:val="004D3D93"/>
    <w:rsid w:val="004D64D5"/>
    <w:rsid w:val="004D78B3"/>
    <w:rsid w:val="004E1A74"/>
    <w:rsid w:val="004E1CB3"/>
    <w:rsid w:val="004E38E8"/>
    <w:rsid w:val="004E6F9A"/>
    <w:rsid w:val="004E7CAA"/>
    <w:rsid w:val="004F086F"/>
    <w:rsid w:val="004F1C85"/>
    <w:rsid w:val="004F2686"/>
    <w:rsid w:val="004F33A1"/>
    <w:rsid w:val="004F36CF"/>
    <w:rsid w:val="004F537F"/>
    <w:rsid w:val="005065DF"/>
    <w:rsid w:val="00507544"/>
    <w:rsid w:val="00507931"/>
    <w:rsid w:val="005125C3"/>
    <w:rsid w:val="005129B5"/>
    <w:rsid w:val="00516244"/>
    <w:rsid w:val="00517561"/>
    <w:rsid w:val="005209F7"/>
    <w:rsid w:val="00521899"/>
    <w:rsid w:val="00523396"/>
    <w:rsid w:val="00523559"/>
    <w:rsid w:val="00523E77"/>
    <w:rsid w:val="00526FAB"/>
    <w:rsid w:val="005335FD"/>
    <w:rsid w:val="005360B6"/>
    <w:rsid w:val="00540512"/>
    <w:rsid w:val="00543C27"/>
    <w:rsid w:val="00543D5F"/>
    <w:rsid w:val="0054592C"/>
    <w:rsid w:val="00550AF0"/>
    <w:rsid w:val="00562C4C"/>
    <w:rsid w:val="005631C4"/>
    <w:rsid w:val="00564653"/>
    <w:rsid w:val="00567358"/>
    <w:rsid w:val="005746DB"/>
    <w:rsid w:val="00576090"/>
    <w:rsid w:val="00581FE0"/>
    <w:rsid w:val="005833C0"/>
    <w:rsid w:val="00583B62"/>
    <w:rsid w:val="00590FE4"/>
    <w:rsid w:val="00591965"/>
    <w:rsid w:val="00592F4E"/>
    <w:rsid w:val="005946CE"/>
    <w:rsid w:val="0059577F"/>
    <w:rsid w:val="005A2237"/>
    <w:rsid w:val="005A30FB"/>
    <w:rsid w:val="005A6C80"/>
    <w:rsid w:val="005A7189"/>
    <w:rsid w:val="005A7D17"/>
    <w:rsid w:val="005B3CE7"/>
    <w:rsid w:val="005B7EAF"/>
    <w:rsid w:val="005C0400"/>
    <w:rsid w:val="005C1FBE"/>
    <w:rsid w:val="005C24CF"/>
    <w:rsid w:val="005C7422"/>
    <w:rsid w:val="005D1F65"/>
    <w:rsid w:val="005D438C"/>
    <w:rsid w:val="005D72FA"/>
    <w:rsid w:val="005E0417"/>
    <w:rsid w:val="005E0A38"/>
    <w:rsid w:val="005E4078"/>
    <w:rsid w:val="005E5415"/>
    <w:rsid w:val="005E6AC4"/>
    <w:rsid w:val="005E7B31"/>
    <w:rsid w:val="005F3A9F"/>
    <w:rsid w:val="005F52DE"/>
    <w:rsid w:val="00605451"/>
    <w:rsid w:val="0060757C"/>
    <w:rsid w:val="00610674"/>
    <w:rsid w:val="00611E01"/>
    <w:rsid w:val="00612D0E"/>
    <w:rsid w:val="00612F6C"/>
    <w:rsid w:val="00613AD9"/>
    <w:rsid w:val="00614EB1"/>
    <w:rsid w:val="00616301"/>
    <w:rsid w:val="0061694F"/>
    <w:rsid w:val="00616BE2"/>
    <w:rsid w:val="00617488"/>
    <w:rsid w:val="006176AB"/>
    <w:rsid w:val="00621597"/>
    <w:rsid w:val="00624DEE"/>
    <w:rsid w:val="006260A2"/>
    <w:rsid w:val="0063320C"/>
    <w:rsid w:val="00636C5E"/>
    <w:rsid w:val="00636EF7"/>
    <w:rsid w:val="00637E84"/>
    <w:rsid w:val="0064073B"/>
    <w:rsid w:val="00640C49"/>
    <w:rsid w:val="0064305D"/>
    <w:rsid w:val="00646982"/>
    <w:rsid w:val="00650913"/>
    <w:rsid w:val="006523B1"/>
    <w:rsid w:val="00654D21"/>
    <w:rsid w:val="00662DB9"/>
    <w:rsid w:val="00663A63"/>
    <w:rsid w:val="00664A24"/>
    <w:rsid w:val="00673F6A"/>
    <w:rsid w:val="0068282A"/>
    <w:rsid w:val="00683567"/>
    <w:rsid w:val="00683865"/>
    <w:rsid w:val="00683F00"/>
    <w:rsid w:val="00685817"/>
    <w:rsid w:val="006914C2"/>
    <w:rsid w:val="006956DE"/>
    <w:rsid w:val="00696450"/>
    <w:rsid w:val="006A1CD6"/>
    <w:rsid w:val="006A4B9F"/>
    <w:rsid w:val="006A4C48"/>
    <w:rsid w:val="006A52DE"/>
    <w:rsid w:val="006A608A"/>
    <w:rsid w:val="006A70B7"/>
    <w:rsid w:val="006A7923"/>
    <w:rsid w:val="006C2A24"/>
    <w:rsid w:val="006C6467"/>
    <w:rsid w:val="006D3C37"/>
    <w:rsid w:val="006D455B"/>
    <w:rsid w:val="006D5AAC"/>
    <w:rsid w:val="006E0872"/>
    <w:rsid w:val="006E2DE7"/>
    <w:rsid w:val="006E5710"/>
    <w:rsid w:val="006E61B3"/>
    <w:rsid w:val="006E65D2"/>
    <w:rsid w:val="006F0D1A"/>
    <w:rsid w:val="006F216A"/>
    <w:rsid w:val="006F7F1C"/>
    <w:rsid w:val="00700887"/>
    <w:rsid w:val="00701586"/>
    <w:rsid w:val="00705207"/>
    <w:rsid w:val="007066A2"/>
    <w:rsid w:val="007100CF"/>
    <w:rsid w:val="007108EE"/>
    <w:rsid w:val="0071248C"/>
    <w:rsid w:val="00712AC5"/>
    <w:rsid w:val="00726E5B"/>
    <w:rsid w:val="007276A1"/>
    <w:rsid w:val="007320EA"/>
    <w:rsid w:val="007340C1"/>
    <w:rsid w:val="00734451"/>
    <w:rsid w:val="00741C69"/>
    <w:rsid w:val="007434AA"/>
    <w:rsid w:val="0074486C"/>
    <w:rsid w:val="00751B5D"/>
    <w:rsid w:val="007523C8"/>
    <w:rsid w:val="0075615A"/>
    <w:rsid w:val="00756B7C"/>
    <w:rsid w:val="00767D08"/>
    <w:rsid w:val="007701F2"/>
    <w:rsid w:val="00780A54"/>
    <w:rsid w:val="0078534B"/>
    <w:rsid w:val="00785837"/>
    <w:rsid w:val="00792C79"/>
    <w:rsid w:val="007939C7"/>
    <w:rsid w:val="007A2B83"/>
    <w:rsid w:val="007A708E"/>
    <w:rsid w:val="007B3303"/>
    <w:rsid w:val="007B56C6"/>
    <w:rsid w:val="007B5D2B"/>
    <w:rsid w:val="007B62C0"/>
    <w:rsid w:val="007C14EC"/>
    <w:rsid w:val="007C3262"/>
    <w:rsid w:val="007C4C4D"/>
    <w:rsid w:val="007D0E07"/>
    <w:rsid w:val="007D19B2"/>
    <w:rsid w:val="007D5B47"/>
    <w:rsid w:val="007D7444"/>
    <w:rsid w:val="007E08D5"/>
    <w:rsid w:val="007E4432"/>
    <w:rsid w:val="007E460C"/>
    <w:rsid w:val="007E7467"/>
    <w:rsid w:val="007F0C94"/>
    <w:rsid w:val="007F4401"/>
    <w:rsid w:val="007F6717"/>
    <w:rsid w:val="007F6DD3"/>
    <w:rsid w:val="007F773D"/>
    <w:rsid w:val="008054CF"/>
    <w:rsid w:val="00807D24"/>
    <w:rsid w:val="008118EF"/>
    <w:rsid w:val="00812D5C"/>
    <w:rsid w:val="008130F0"/>
    <w:rsid w:val="00813CAF"/>
    <w:rsid w:val="008148F2"/>
    <w:rsid w:val="00825F65"/>
    <w:rsid w:val="00826305"/>
    <w:rsid w:val="00827C59"/>
    <w:rsid w:val="00830EF0"/>
    <w:rsid w:val="00831698"/>
    <w:rsid w:val="008528FE"/>
    <w:rsid w:val="00855D67"/>
    <w:rsid w:val="00862B39"/>
    <w:rsid w:val="00870F77"/>
    <w:rsid w:val="008711A7"/>
    <w:rsid w:val="00872AED"/>
    <w:rsid w:val="00873A9E"/>
    <w:rsid w:val="00874873"/>
    <w:rsid w:val="00876BC7"/>
    <w:rsid w:val="00881046"/>
    <w:rsid w:val="00884F30"/>
    <w:rsid w:val="00885003"/>
    <w:rsid w:val="00885A3F"/>
    <w:rsid w:val="008901B3"/>
    <w:rsid w:val="00892216"/>
    <w:rsid w:val="00893427"/>
    <w:rsid w:val="008937A3"/>
    <w:rsid w:val="008A0FA6"/>
    <w:rsid w:val="008A5ECC"/>
    <w:rsid w:val="008A716C"/>
    <w:rsid w:val="008A78C9"/>
    <w:rsid w:val="008B11C1"/>
    <w:rsid w:val="008B1ACA"/>
    <w:rsid w:val="008B657C"/>
    <w:rsid w:val="008B6C57"/>
    <w:rsid w:val="008B7090"/>
    <w:rsid w:val="008B75E4"/>
    <w:rsid w:val="008C41F9"/>
    <w:rsid w:val="008C5C66"/>
    <w:rsid w:val="008C6171"/>
    <w:rsid w:val="008C7699"/>
    <w:rsid w:val="008D7862"/>
    <w:rsid w:val="008E2926"/>
    <w:rsid w:val="008E3490"/>
    <w:rsid w:val="008E37C4"/>
    <w:rsid w:val="008E7E50"/>
    <w:rsid w:val="008E7EEC"/>
    <w:rsid w:val="008F0197"/>
    <w:rsid w:val="008F01E6"/>
    <w:rsid w:val="008F0818"/>
    <w:rsid w:val="008F19F2"/>
    <w:rsid w:val="008F50E3"/>
    <w:rsid w:val="008F5459"/>
    <w:rsid w:val="008F597C"/>
    <w:rsid w:val="00900C23"/>
    <w:rsid w:val="00903FC3"/>
    <w:rsid w:val="00907D47"/>
    <w:rsid w:val="00910246"/>
    <w:rsid w:val="00910E9B"/>
    <w:rsid w:val="00911118"/>
    <w:rsid w:val="009112A0"/>
    <w:rsid w:val="00921B2C"/>
    <w:rsid w:val="00923076"/>
    <w:rsid w:val="00926DB6"/>
    <w:rsid w:val="00933D80"/>
    <w:rsid w:val="00933F5A"/>
    <w:rsid w:val="009363C4"/>
    <w:rsid w:val="00936C0E"/>
    <w:rsid w:val="00941B85"/>
    <w:rsid w:val="009434F9"/>
    <w:rsid w:val="009461E4"/>
    <w:rsid w:val="00946734"/>
    <w:rsid w:val="0095351D"/>
    <w:rsid w:val="009550A6"/>
    <w:rsid w:val="00957392"/>
    <w:rsid w:val="009577A4"/>
    <w:rsid w:val="00957B7B"/>
    <w:rsid w:val="0096141C"/>
    <w:rsid w:val="00962EC9"/>
    <w:rsid w:val="009633F4"/>
    <w:rsid w:val="009649AD"/>
    <w:rsid w:val="00965AE5"/>
    <w:rsid w:val="00965D69"/>
    <w:rsid w:val="009713B2"/>
    <w:rsid w:val="00972220"/>
    <w:rsid w:val="00974397"/>
    <w:rsid w:val="00976C25"/>
    <w:rsid w:val="009842B3"/>
    <w:rsid w:val="009864C2"/>
    <w:rsid w:val="00987CAA"/>
    <w:rsid w:val="00991FEB"/>
    <w:rsid w:val="00995D9B"/>
    <w:rsid w:val="00995E10"/>
    <w:rsid w:val="009A2E3E"/>
    <w:rsid w:val="009A58FE"/>
    <w:rsid w:val="009A7637"/>
    <w:rsid w:val="009A7B6B"/>
    <w:rsid w:val="009B6F07"/>
    <w:rsid w:val="009C135D"/>
    <w:rsid w:val="009C61C5"/>
    <w:rsid w:val="009D68F4"/>
    <w:rsid w:val="009E063C"/>
    <w:rsid w:val="009E0A39"/>
    <w:rsid w:val="009E6FA8"/>
    <w:rsid w:val="009F11DB"/>
    <w:rsid w:val="009F2850"/>
    <w:rsid w:val="009F3AC7"/>
    <w:rsid w:val="009F78A1"/>
    <w:rsid w:val="00A01096"/>
    <w:rsid w:val="00A01F92"/>
    <w:rsid w:val="00A07CFF"/>
    <w:rsid w:val="00A10600"/>
    <w:rsid w:val="00A13F04"/>
    <w:rsid w:val="00A14C7E"/>
    <w:rsid w:val="00A2004C"/>
    <w:rsid w:val="00A261F1"/>
    <w:rsid w:val="00A2689E"/>
    <w:rsid w:val="00A26E56"/>
    <w:rsid w:val="00A3309E"/>
    <w:rsid w:val="00A365BB"/>
    <w:rsid w:val="00A47731"/>
    <w:rsid w:val="00A53E46"/>
    <w:rsid w:val="00A56AEC"/>
    <w:rsid w:val="00A56DCD"/>
    <w:rsid w:val="00A62100"/>
    <w:rsid w:val="00A62142"/>
    <w:rsid w:val="00A62D21"/>
    <w:rsid w:val="00A64011"/>
    <w:rsid w:val="00A64F53"/>
    <w:rsid w:val="00A6539A"/>
    <w:rsid w:val="00A655AC"/>
    <w:rsid w:val="00A67AEF"/>
    <w:rsid w:val="00A70A98"/>
    <w:rsid w:val="00A70C67"/>
    <w:rsid w:val="00A74A7E"/>
    <w:rsid w:val="00A74FC2"/>
    <w:rsid w:val="00A774EF"/>
    <w:rsid w:val="00A80A58"/>
    <w:rsid w:val="00A85D5A"/>
    <w:rsid w:val="00A86041"/>
    <w:rsid w:val="00A8665F"/>
    <w:rsid w:val="00A876CA"/>
    <w:rsid w:val="00A9141F"/>
    <w:rsid w:val="00A91F89"/>
    <w:rsid w:val="00A94E74"/>
    <w:rsid w:val="00A96B09"/>
    <w:rsid w:val="00A97E76"/>
    <w:rsid w:val="00AA4E36"/>
    <w:rsid w:val="00AB11E7"/>
    <w:rsid w:val="00AB1572"/>
    <w:rsid w:val="00AC0D97"/>
    <w:rsid w:val="00AC2BB4"/>
    <w:rsid w:val="00AD64A6"/>
    <w:rsid w:val="00AE21CF"/>
    <w:rsid w:val="00AF163A"/>
    <w:rsid w:val="00AF1F2C"/>
    <w:rsid w:val="00AF3DE3"/>
    <w:rsid w:val="00AF591B"/>
    <w:rsid w:val="00AF6748"/>
    <w:rsid w:val="00AF71FA"/>
    <w:rsid w:val="00B029A9"/>
    <w:rsid w:val="00B04393"/>
    <w:rsid w:val="00B1099D"/>
    <w:rsid w:val="00B1337C"/>
    <w:rsid w:val="00B14F84"/>
    <w:rsid w:val="00B17A61"/>
    <w:rsid w:val="00B22364"/>
    <w:rsid w:val="00B23DA1"/>
    <w:rsid w:val="00B334D8"/>
    <w:rsid w:val="00B3436A"/>
    <w:rsid w:val="00B36137"/>
    <w:rsid w:val="00B36AC5"/>
    <w:rsid w:val="00B37B9D"/>
    <w:rsid w:val="00B5229D"/>
    <w:rsid w:val="00B52306"/>
    <w:rsid w:val="00B5709F"/>
    <w:rsid w:val="00B579C1"/>
    <w:rsid w:val="00B57EC0"/>
    <w:rsid w:val="00B60A4F"/>
    <w:rsid w:val="00B61277"/>
    <w:rsid w:val="00B63769"/>
    <w:rsid w:val="00B73ABF"/>
    <w:rsid w:val="00B7410E"/>
    <w:rsid w:val="00B74584"/>
    <w:rsid w:val="00B76E2B"/>
    <w:rsid w:val="00B810DC"/>
    <w:rsid w:val="00B82742"/>
    <w:rsid w:val="00B84149"/>
    <w:rsid w:val="00B8718B"/>
    <w:rsid w:val="00B900FF"/>
    <w:rsid w:val="00B909B9"/>
    <w:rsid w:val="00B950F4"/>
    <w:rsid w:val="00B955F4"/>
    <w:rsid w:val="00B973B7"/>
    <w:rsid w:val="00B97D3A"/>
    <w:rsid w:val="00BA27CA"/>
    <w:rsid w:val="00BA67C4"/>
    <w:rsid w:val="00BA69C7"/>
    <w:rsid w:val="00BB4E36"/>
    <w:rsid w:val="00BC1CD8"/>
    <w:rsid w:val="00BC2B91"/>
    <w:rsid w:val="00BC315F"/>
    <w:rsid w:val="00BD6014"/>
    <w:rsid w:val="00BE1090"/>
    <w:rsid w:val="00BE2609"/>
    <w:rsid w:val="00BE28FC"/>
    <w:rsid w:val="00BE2CDA"/>
    <w:rsid w:val="00BE47AA"/>
    <w:rsid w:val="00BF44EE"/>
    <w:rsid w:val="00BF5054"/>
    <w:rsid w:val="00BF512A"/>
    <w:rsid w:val="00BF6FD3"/>
    <w:rsid w:val="00BF71ED"/>
    <w:rsid w:val="00C006EA"/>
    <w:rsid w:val="00C04208"/>
    <w:rsid w:val="00C06925"/>
    <w:rsid w:val="00C06B85"/>
    <w:rsid w:val="00C07774"/>
    <w:rsid w:val="00C13B5F"/>
    <w:rsid w:val="00C1570F"/>
    <w:rsid w:val="00C1579C"/>
    <w:rsid w:val="00C208C9"/>
    <w:rsid w:val="00C23473"/>
    <w:rsid w:val="00C254D3"/>
    <w:rsid w:val="00C31114"/>
    <w:rsid w:val="00C3541F"/>
    <w:rsid w:val="00C46504"/>
    <w:rsid w:val="00C465FE"/>
    <w:rsid w:val="00C46D25"/>
    <w:rsid w:val="00C50C82"/>
    <w:rsid w:val="00C520D7"/>
    <w:rsid w:val="00C54745"/>
    <w:rsid w:val="00C61111"/>
    <w:rsid w:val="00C70324"/>
    <w:rsid w:val="00C7038B"/>
    <w:rsid w:val="00C81426"/>
    <w:rsid w:val="00C8544F"/>
    <w:rsid w:val="00C903CB"/>
    <w:rsid w:val="00C959F5"/>
    <w:rsid w:val="00CA23ED"/>
    <w:rsid w:val="00CA290B"/>
    <w:rsid w:val="00CA2D86"/>
    <w:rsid w:val="00CA4731"/>
    <w:rsid w:val="00CA57A4"/>
    <w:rsid w:val="00CA5C15"/>
    <w:rsid w:val="00CA79B5"/>
    <w:rsid w:val="00CB0218"/>
    <w:rsid w:val="00CB6900"/>
    <w:rsid w:val="00CB743C"/>
    <w:rsid w:val="00CB7B9A"/>
    <w:rsid w:val="00CC320F"/>
    <w:rsid w:val="00CC6587"/>
    <w:rsid w:val="00CD3308"/>
    <w:rsid w:val="00CD3413"/>
    <w:rsid w:val="00CD3B45"/>
    <w:rsid w:val="00CD5CF4"/>
    <w:rsid w:val="00CD768E"/>
    <w:rsid w:val="00CE091B"/>
    <w:rsid w:val="00CE112D"/>
    <w:rsid w:val="00CE6E08"/>
    <w:rsid w:val="00CE6E9E"/>
    <w:rsid w:val="00CF136F"/>
    <w:rsid w:val="00CF1FE1"/>
    <w:rsid w:val="00CF582E"/>
    <w:rsid w:val="00D01053"/>
    <w:rsid w:val="00D01F11"/>
    <w:rsid w:val="00D0500D"/>
    <w:rsid w:val="00D05730"/>
    <w:rsid w:val="00D10CFB"/>
    <w:rsid w:val="00D11397"/>
    <w:rsid w:val="00D11977"/>
    <w:rsid w:val="00D124AA"/>
    <w:rsid w:val="00D132B8"/>
    <w:rsid w:val="00D15D08"/>
    <w:rsid w:val="00D15EAC"/>
    <w:rsid w:val="00D170B9"/>
    <w:rsid w:val="00D17738"/>
    <w:rsid w:val="00D21946"/>
    <w:rsid w:val="00D21CD2"/>
    <w:rsid w:val="00D23008"/>
    <w:rsid w:val="00D34DD6"/>
    <w:rsid w:val="00D3624F"/>
    <w:rsid w:val="00D37A60"/>
    <w:rsid w:val="00D41760"/>
    <w:rsid w:val="00D4343B"/>
    <w:rsid w:val="00D4381A"/>
    <w:rsid w:val="00D5163F"/>
    <w:rsid w:val="00D52336"/>
    <w:rsid w:val="00D52B31"/>
    <w:rsid w:val="00D52FD0"/>
    <w:rsid w:val="00D55F7E"/>
    <w:rsid w:val="00D5647D"/>
    <w:rsid w:val="00D565EC"/>
    <w:rsid w:val="00D57F17"/>
    <w:rsid w:val="00D6042B"/>
    <w:rsid w:val="00D6242A"/>
    <w:rsid w:val="00D641D9"/>
    <w:rsid w:val="00D64429"/>
    <w:rsid w:val="00D6508B"/>
    <w:rsid w:val="00D65C84"/>
    <w:rsid w:val="00D66F20"/>
    <w:rsid w:val="00D67388"/>
    <w:rsid w:val="00D72EB2"/>
    <w:rsid w:val="00D75B1D"/>
    <w:rsid w:val="00D75E9F"/>
    <w:rsid w:val="00D80AE0"/>
    <w:rsid w:val="00D81073"/>
    <w:rsid w:val="00D83986"/>
    <w:rsid w:val="00D85999"/>
    <w:rsid w:val="00D85A0A"/>
    <w:rsid w:val="00D940F7"/>
    <w:rsid w:val="00D94AA5"/>
    <w:rsid w:val="00DA5946"/>
    <w:rsid w:val="00DA64F1"/>
    <w:rsid w:val="00DB0663"/>
    <w:rsid w:val="00DB44D8"/>
    <w:rsid w:val="00DB61D6"/>
    <w:rsid w:val="00DB6EB4"/>
    <w:rsid w:val="00DC19E0"/>
    <w:rsid w:val="00DC1E7C"/>
    <w:rsid w:val="00DC2590"/>
    <w:rsid w:val="00DC56A9"/>
    <w:rsid w:val="00DC5FDF"/>
    <w:rsid w:val="00DC7A36"/>
    <w:rsid w:val="00DD1FF7"/>
    <w:rsid w:val="00DD2C67"/>
    <w:rsid w:val="00DD3482"/>
    <w:rsid w:val="00DD728D"/>
    <w:rsid w:val="00DD7588"/>
    <w:rsid w:val="00DE1A42"/>
    <w:rsid w:val="00DE2488"/>
    <w:rsid w:val="00DE2B98"/>
    <w:rsid w:val="00DE3943"/>
    <w:rsid w:val="00DE4EA5"/>
    <w:rsid w:val="00DE7C8D"/>
    <w:rsid w:val="00DF1161"/>
    <w:rsid w:val="00DF449C"/>
    <w:rsid w:val="00DF5309"/>
    <w:rsid w:val="00DF5A59"/>
    <w:rsid w:val="00E02956"/>
    <w:rsid w:val="00E044DA"/>
    <w:rsid w:val="00E07603"/>
    <w:rsid w:val="00E13C92"/>
    <w:rsid w:val="00E14B5D"/>
    <w:rsid w:val="00E1577E"/>
    <w:rsid w:val="00E2147E"/>
    <w:rsid w:val="00E22D7B"/>
    <w:rsid w:val="00E22E57"/>
    <w:rsid w:val="00E26D42"/>
    <w:rsid w:val="00E300C9"/>
    <w:rsid w:val="00E30EE1"/>
    <w:rsid w:val="00E30F25"/>
    <w:rsid w:val="00E4106D"/>
    <w:rsid w:val="00E50F4B"/>
    <w:rsid w:val="00E52C60"/>
    <w:rsid w:val="00E53604"/>
    <w:rsid w:val="00E54026"/>
    <w:rsid w:val="00E5673D"/>
    <w:rsid w:val="00E56B91"/>
    <w:rsid w:val="00E61962"/>
    <w:rsid w:val="00E641A3"/>
    <w:rsid w:val="00E64C6A"/>
    <w:rsid w:val="00E67855"/>
    <w:rsid w:val="00E735B7"/>
    <w:rsid w:val="00E74B17"/>
    <w:rsid w:val="00E75FF4"/>
    <w:rsid w:val="00E77930"/>
    <w:rsid w:val="00E81DB7"/>
    <w:rsid w:val="00E87B8D"/>
    <w:rsid w:val="00E9166F"/>
    <w:rsid w:val="00E91863"/>
    <w:rsid w:val="00E93AD5"/>
    <w:rsid w:val="00E9484A"/>
    <w:rsid w:val="00E977A4"/>
    <w:rsid w:val="00EA1F1C"/>
    <w:rsid w:val="00EA36D6"/>
    <w:rsid w:val="00EA4738"/>
    <w:rsid w:val="00EC35A6"/>
    <w:rsid w:val="00ED4E67"/>
    <w:rsid w:val="00EE0E8A"/>
    <w:rsid w:val="00EE2708"/>
    <w:rsid w:val="00EE2C38"/>
    <w:rsid w:val="00EF2639"/>
    <w:rsid w:val="00EF48EC"/>
    <w:rsid w:val="00EF5062"/>
    <w:rsid w:val="00F024F0"/>
    <w:rsid w:val="00F02A5E"/>
    <w:rsid w:val="00F06057"/>
    <w:rsid w:val="00F10958"/>
    <w:rsid w:val="00F20245"/>
    <w:rsid w:val="00F223DC"/>
    <w:rsid w:val="00F25518"/>
    <w:rsid w:val="00F25556"/>
    <w:rsid w:val="00F31D81"/>
    <w:rsid w:val="00F33867"/>
    <w:rsid w:val="00F40C74"/>
    <w:rsid w:val="00F41492"/>
    <w:rsid w:val="00F424A0"/>
    <w:rsid w:val="00F45950"/>
    <w:rsid w:val="00F45CC9"/>
    <w:rsid w:val="00F500AE"/>
    <w:rsid w:val="00F50A85"/>
    <w:rsid w:val="00F54322"/>
    <w:rsid w:val="00F5474B"/>
    <w:rsid w:val="00F56C5B"/>
    <w:rsid w:val="00F604C1"/>
    <w:rsid w:val="00F63941"/>
    <w:rsid w:val="00F643A6"/>
    <w:rsid w:val="00F66B99"/>
    <w:rsid w:val="00F67626"/>
    <w:rsid w:val="00F7090D"/>
    <w:rsid w:val="00F709F2"/>
    <w:rsid w:val="00F75158"/>
    <w:rsid w:val="00F76555"/>
    <w:rsid w:val="00F80240"/>
    <w:rsid w:val="00F81C26"/>
    <w:rsid w:val="00F81C75"/>
    <w:rsid w:val="00F84553"/>
    <w:rsid w:val="00F86484"/>
    <w:rsid w:val="00F86A39"/>
    <w:rsid w:val="00F92651"/>
    <w:rsid w:val="00F94FC9"/>
    <w:rsid w:val="00FA2F2B"/>
    <w:rsid w:val="00FA382A"/>
    <w:rsid w:val="00FA42BC"/>
    <w:rsid w:val="00FA4F73"/>
    <w:rsid w:val="00FA59FC"/>
    <w:rsid w:val="00FA686F"/>
    <w:rsid w:val="00FB4A06"/>
    <w:rsid w:val="00FC0240"/>
    <w:rsid w:val="00FC1247"/>
    <w:rsid w:val="00FC4CC0"/>
    <w:rsid w:val="00FC6561"/>
    <w:rsid w:val="00FC7F52"/>
    <w:rsid w:val="00FD65EB"/>
    <w:rsid w:val="00FD6686"/>
    <w:rsid w:val="00FD7459"/>
    <w:rsid w:val="00FE2D88"/>
    <w:rsid w:val="00FE3969"/>
    <w:rsid w:val="00FE3F41"/>
    <w:rsid w:val="00FF20C0"/>
    <w:rsid w:val="00FF307A"/>
    <w:rsid w:val="00FF7E4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7BDF3C2"/>
  <w15:chartTrackingRefBased/>
  <w15:docId w15:val="{498D4BC8-B369-40C9-ABA9-3D93C6F2BC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qFormat/>
    <w:rsid w:val="006A52DE"/>
    <w:pPr>
      <w:spacing w:after="0" w:line="240" w:lineRule="auto"/>
    </w:pPr>
    <w:rPr>
      <w:rFonts w:ascii="Times New Roman" w:eastAsia="Times New Roman" w:hAnsi="Times New Roman" w:cs="Times New Roman"/>
      <w:sz w:val="20"/>
      <w:szCs w:val="20"/>
    </w:rPr>
  </w:style>
  <w:style w:type="paragraph" w:styleId="Naslov1">
    <w:name w:val="heading 1"/>
    <w:basedOn w:val="Navaden"/>
    <w:next w:val="Navaden"/>
    <w:link w:val="Naslov1Znak"/>
    <w:qFormat/>
    <w:rsid w:val="006A52DE"/>
    <w:pPr>
      <w:keepNext/>
      <w:numPr>
        <w:numId w:val="7"/>
      </w:numPr>
      <w:spacing w:after="120"/>
      <w:jc w:val="center"/>
      <w:outlineLvl w:val="0"/>
    </w:pPr>
    <w:rPr>
      <w:b/>
      <w:sz w:val="24"/>
    </w:rPr>
  </w:style>
  <w:style w:type="paragraph" w:styleId="Naslov2">
    <w:name w:val="heading 2"/>
    <w:basedOn w:val="Navaden"/>
    <w:next w:val="Navaden"/>
    <w:link w:val="Naslov2Znak"/>
    <w:qFormat/>
    <w:rsid w:val="006A52DE"/>
    <w:pPr>
      <w:keepNext/>
      <w:numPr>
        <w:numId w:val="8"/>
      </w:numPr>
      <w:jc w:val="center"/>
      <w:outlineLvl w:val="1"/>
    </w:pPr>
    <w:rPr>
      <w:b/>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rsid w:val="00BB4E36"/>
    <w:rPr>
      <w:rFonts w:ascii="Times New Roman" w:eastAsia="Times New Roman" w:hAnsi="Times New Roman" w:cs="Times New Roman"/>
      <w:b/>
      <w:sz w:val="24"/>
      <w:szCs w:val="20"/>
    </w:rPr>
  </w:style>
  <w:style w:type="character" w:customStyle="1" w:styleId="Naslov2Znak">
    <w:name w:val="Naslov 2 Znak"/>
    <w:basedOn w:val="Privzetapisavaodstavka"/>
    <w:link w:val="Naslov2"/>
    <w:rsid w:val="00BB4E36"/>
    <w:rPr>
      <w:rFonts w:ascii="Times New Roman" w:eastAsia="Times New Roman" w:hAnsi="Times New Roman" w:cs="Times New Roman"/>
      <w:b/>
      <w:sz w:val="24"/>
      <w:szCs w:val="20"/>
    </w:rPr>
  </w:style>
  <w:style w:type="paragraph" w:styleId="Telobesedila">
    <w:name w:val="Body Text"/>
    <w:basedOn w:val="Navaden"/>
    <w:link w:val="TelobesedilaZnak"/>
    <w:rsid w:val="00BB4E36"/>
    <w:pPr>
      <w:jc w:val="both"/>
    </w:pPr>
  </w:style>
  <w:style w:type="character" w:customStyle="1" w:styleId="TelobesedilaZnak">
    <w:name w:val="Telo besedila Znak"/>
    <w:basedOn w:val="Privzetapisavaodstavka"/>
    <w:link w:val="Telobesedila"/>
    <w:rsid w:val="00BB4E36"/>
    <w:rPr>
      <w:rFonts w:ascii="Times New Roman" w:eastAsia="Times New Roman" w:hAnsi="Times New Roman" w:cs="Times New Roman"/>
      <w:sz w:val="20"/>
      <w:szCs w:val="20"/>
    </w:rPr>
  </w:style>
  <w:style w:type="paragraph" w:styleId="Glava">
    <w:name w:val="header"/>
    <w:basedOn w:val="Navaden"/>
    <w:link w:val="GlavaZnak"/>
    <w:rsid w:val="00BB4E36"/>
    <w:pPr>
      <w:tabs>
        <w:tab w:val="center" w:pos="4536"/>
        <w:tab w:val="right" w:pos="9072"/>
      </w:tabs>
    </w:pPr>
  </w:style>
  <w:style w:type="character" w:customStyle="1" w:styleId="GlavaZnak">
    <w:name w:val="Glava Znak"/>
    <w:basedOn w:val="Privzetapisavaodstavka"/>
    <w:link w:val="Glava"/>
    <w:rsid w:val="00BB4E36"/>
    <w:rPr>
      <w:rFonts w:ascii="Times New Roman" w:eastAsia="Times New Roman" w:hAnsi="Times New Roman" w:cs="Times New Roman"/>
      <w:sz w:val="20"/>
      <w:szCs w:val="20"/>
    </w:rPr>
  </w:style>
  <w:style w:type="paragraph" w:styleId="Noga">
    <w:name w:val="footer"/>
    <w:basedOn w:val="Navaden"/>
    <w:link w:val="NogaZnak"/>
    <w:rsid w:val="00BB4E36"/>
    <w:pPr>
      <w:tabs>
        <w:tab w:val="center" w:pos="4536"/>
        <w:tab w:val="right" w:pos="9072"/>
      </w:tabs>
    </w:pPr>
  </w:style>
  <w:style w:type="character" w:customStyle="1" w:styleId="NogaZnak">
    <w:name w:val="Noga Znak"/>
    <w:basedOn w:val="Privzetapisavaodstavka"/>
    <w:link w:val="Noga"/>
    <w:uiPriority w:val="99"/>
    <w:rsid w:val="00BB4E36"/>
    <w:rPr>
      <w:rFonts w:ascii="Times New Roman" w:eastAsia="Times New Roman" w:hAnsi="Times New Roman" w:cs="Times New Roman"/>
      <w:sz w:val="20"/>
      <w:szCs w:val="20"/>
    </w:rPr>
  </w:style>
  <w:style w:type="paragraph" w:styleId="Sprotnaopomba-besedilo">
    <w:name w:val="footnote text"/>
    <w:basedOn w:val="Navaden"/>
    <w:link w:val="Sprotnaopomba-besediloZnak"/>
    <w:rsid w:val="006A52DE"/>
  </w:style>
  <w:style w:type="character" w:customStyle="1" w:styleId="Sprotnaopomba-besediloZnak">
    <w:name w:val="Sprotna opomba - besedilo Znak"/>
    <w:basedOn w:val="Privzetapisavaodstavka"/>
    <w:link w:val="Sprotnaopomba-besedilo"/>
    <w:rsid w:val="00BB4E36"/>
    <w:rPr>
      <w:rFonts w:ascii="Times New Roman" w:eastAsia="Times New Roman" w:hAnsi="Times New Roman" w:cs="Times New Roman"/>
      <w:sz w:val="20"/>
      <w:szCs w:val="20"/>
    </w:rPr>
  </w:style>
  <w:style w:type="character" w:styleId="Sprotnaopomba-sklic">
    <w:name w:val="footnote reference"/>
    <w:semiHidden/>
    <w:rsid w:val="00BB4E36"/>
    <w:rPr>
      <w:b/>
      <w:color w:val="FF0000"/>
      <w:sz w:val="28"/>
      <w:effect w:val="none"/>
      <w:vertAlign w:val="superscript"/>
    </w:rPr>
  </w:style>
  <w:style w:type="character" w:styleId="Pripombasklic">
    <w:name w:val="annotation reference"/>
    <w:semiHidden/>
    <w:rsid w:val="00BB4E36"/>
    <w:rPr>
      <w:sz w:val="16"/>
    </w:rPr>
  </w:style>
  <w:style w:type="paragraph" w:styleId="Pripombabesedilo">
    <w:name w:val="annotation text"/>
    <w:basedOn w:val="Navaden"/>
    <w:link w:val="PripombabesediloZnak"/>
    <w:semiHidden/>
    <w:rsid w:val="00BB4E36"/>
  </w:style>
  <w:style w:type="character" w:customStyle="1" w:styleId="PripombabesediloZnak">
    <w:name w:val="Pripomba – besedilo Znak"/>
    <w:basedOn w:val="Privzetapisavaodstavka"/>
    <w:link w:val="Pripombabesedilo"/>
    <w:semiHidden/>
    <w:rsid w:val="00BB4E36"/>
    <w:rPr>
      <w:rFonts w:ascii="Times New Roman" w:eastAsia="Times New Roman" w:hAnsi="Times New Roman" w:cs="Times New Roman"/>
      <w:sz w:val="20"/>
      <w:szCs w:val="20"/>
    </w:rPr>
  </w:style>
  <w:style w:type="paragraph" w:styleId="Kazalovsebine1">
    <w:name w:val="toc 1"/>
    <w:basedOn w:val="Navaden"/>
    <w:next w:val="Navaden"/>
    <w:autoRedefine/>
    <w:uiPriority w:val="39"/>
    <w:rsid w:val="00BB4E36"/>
    <w:pPr>
      <w:tabs>
        <w:tab w:val="left" w:pos="600"/>
        <w:tab w:val="right" w:leader="dot" w:pos="9062"/>
      </w:tabs>
      <w:spacing w:before="120" w:after="120"/>
      <w:ind w:left="567" w:hanging="567"/>
    </w:pPr>
    <w:rPr>
      <w:b/>
      <w:noProof/>
      <w:sz w:val="24"/>
    </w:rPr>
  </w:style>
  <w:style w:type="paragraph" w:styleId="Kazalovsebine2">
    <w:name w:val="toc 2"/>
    <w:basedOn w:val="Navaden"/>
    <w:next w:val="Navaden"/>
    <w:autoRedefine/>
    <w:uiPriority w:val="39"/>
    <w:rsid w:val="00BB4E36"/>
    <w:pPr>
      <w:tabs>
        <w:tab w:val="left" w:pos="567"/>
        <w:tab w:val="left" w:pos="851"/>
        <w:tab w:val="right" w:leader="dot" w:pos="9062"/>
      </w:tabs>
      <w:ind w:left="200"/>
    </w:pPr>
    <w:rPr>
      <w:noProof/>
      <w:sz w:val="22"/>
    </w:rPr>
  </w:style>
  <w:style w:type="paragraph" w:styleId="Kazalovsebine3">
    <w:name w:val="toc 3"/>
    <w:basedOn w:val="Navaden"/>
    <w:next w:val="Navaden"/>
    <w:autoRedefine/>
    <w:semiHidden/>
    <w:rsid w:val="00BB4E36"/>
    <w:pPr>
      <w:ind w:left="400"/>
    </w:pPr>
  </w:style>
  <w:style w:type="paragraph" w:styleId="Kazalovsebine4">
    <w:name w:val="toc 4"/>
    <w:basedOn w:val="Navaden"/>
    <w:next w:val="Navaden"/>
    <w:autoRedefine/>
    <w:semiHidden/>
    <w:rsid w:val="00BB4E36"/>
    <w:pPr>
      <w:ind w:left="600"/>
    </w:pPr>
  </w:style>
  <w:style w:type="paragraph" w:styleId="Kazalovsebine5">
    <w:name w:val="toc 5"/>
    <w:basedOn w:val="Navaden"/>
    <w:next w:val="Navaden"/>
    <w:autoRedefine/>
    <w:semiHidden/>
    <w:rsid w:val="00BB4E36"/>
    <w:pPr>
      <w:ind w:left="800"/>
    </w:pPr>
  </w:style>
  <w:style w:type="paragraph" w:styleId="Kazalovsebine6">
    <w:name w:val="toc 6"/>
    <w:basedOn w:val="Navaden"/>
    <w:next w:val="Navaden"/>
    <w:autoRedefine/>
    <w:semiHidden/>
    <w:rsid w:val="00BB4E36"/>
    <w:pPr>
      <w:ind w:left="1000"/>
    </w:pPr>
  </w:style>
  <w:style w:type="paragraph" w:styleId="Kazalovsebine7">
    <w:name w:val="toc 7"/>
    <w:basedOn w:val="Navaden"/>
    <w:next w:val="Navaden"/>
    <w:autoRedefine/>
    <w:semiHidden/>
    <w:rsid w:val="00BB4E36"/>
    <w:pPr>
      <w:ind w:left="1200"/>
    </w:pPr>
  </w:style>
  <w:style w:type="paragraph" w:styleId="Kazalovsebine8">
    <w:name w:val="toc 8"/>
    <w:basedOn w:val="Navaden"/>
    <w:next w:val="Navaden"/>
    <w:autoRedefine/>
    <w:semiHidden/>
    <w:rsid w:val="00BB4E36"/>
    <w:pPr>
      <w:ind w:left="1400"/>
    </w:pPr>
  </w:style>
  <w:style w:type="paragraph" w:styleId="Kazalovsebine9">
    <w:name w:val="toc 9"/>
    <w:basedOn w:val="Navaden"/>
    <w:next w:val="Navaden"/>
    <w:autoRedefine/>
    <w:semiHidden/>
    <w:rsid w:val="00BB4E36"/>
    <w:pPr>
      <w:ind w:left="1600"/>
    </w:pPr>
  </w:style>
  <w:style w:type="paragraph" w:styleId="Telobesedila2">
    <w:name w:val="Body Text 2"/>
    <w:basedOn w:val="Navaden"/>
    <w:link w:val="Telobesedila2Znak"/>
    <w:rsid w:val="00BB4E36"/>
    <w:rPr>
      <w:sz w:val="24"/>
    </w:rPr>
  </w:style>
  <w:style w:type="character" w:customStyle="1" w:styleId="Telobesedila2Znak">
    <w:name w:val="Telo besedila 2 Znak"/>
    <w:basedOn w:val="Privzetapisavaodstavka"/>
    <w:link w:val="Telobesedila2"/>
    <w:rsid w:val="00BB4E36"/>
    <w:rPr>
      <w:rFonts w:ascii="Times New Roman" w:eastAsia="Times New Roman" w:hAnsi="Times New Roman" w:cs="Times New Roman"/>
      <w:sz w:val="24"/>
      <w:szCs w:val="20"/>
    </w:rPr>
  </w:style>
  <w:style w:type="paragraph" w:styleId="Navadensplet">
    <w:name w:val="Normal (Web)"/>
    <w:basedOn w:val="Navaden"/>
    <w:rsid w:val="006A52DE"/>
    <w:pPr>
      <w:spacing w:before="100" w:beforeAutospacing="1" w:after="100" w:afterAutospacing="1"/>
    </w:pPr>
    <w:rPr>
      <w:rFonts w:ascii="Arial Unicode MS" w:eastAsia="Arial Unicode MS" w:hAnsi="Arial Unicode MS" w:cs="Arial Unicode MS"/>
      <w:sz w:val="24"/>
      <w:szCs w:val="24"/>
      <w:lang w:val="en-GB"/>
    </w:rPr>
  </w:style>
  <w:style w:type="paragraph" w:styleId="Konnaopomba-besedilo">
    <w:name w:val="endnote text"/>
    <w:basedOn w:val="Navaden"/>
    <w:link w:val="Konnaopomba-besediloZnak"/>
    <w:semiHidden/>
    <w:rsid w:val="00BB4E36"/>
  </w:style>
  <w:style w:type="character" w:customStyle="1" w:styleId="Konnaopomba-besediloZnak">
    <w:name w:val="Končna opomba - besedilo Znak"/>
    <w:basedOn w:val="Privzetapisavaodstavka"/>
    <w:link w:val="Konnaopomba-besedilo"/>
    <w:semiHidden/>
    <w:rsid w:val="00BB4E36"/>
    <w:rPr>
      <w:rFonts w:ascii="Times New Roman" w:eastAsia="Times New Roman" w:hAnsi="Times New Roman" w:cs="Times New Roman"/>
      <w:sz w:val="20"/>
      <w:szCs w:val="20"/>
    </w:rPr>
  </w:style>
  <w:style w:type="character" w:styleId="Konnaopomba-sklic">
    <w:name w:val="endnote reference"/>
    <w:semiHidden/>
    <w:rsid w:val="00BB4E36"/>
    <w:rPr>
      <w:vertAlign w:val="superscript"/>
    </w:rPr>
  </w:style>
  <w:style w:type="character" w:styleId="Hiperpovezava">
    <w:name w:val="Hyperlink"/>
    <w:uiPriority w:val="99"/>
    <w:rsid w:val="00BB4E36"/>
    <w:rPr>
      <w:color w:val="0000FF"/>
      <w:u w:val="single"/>
    </w:rPr>
  </w:style>
  <w:style w:type="paragraph" w:styleId="Telobesedila3">
    <w:name w:val="Body Text 3"/>
    <w:basedOn w:val="Navaden"/>
    <w:link w:val="Telobesedila3Znak"/>
    <w:rsid w:val="00BB4E36"/>
    <w:pPr>
      <w:jc w:val="both"/>
    </w:pPr>
    <w:rPr>
      <w:sz w:val="24"/>
    </w:rPr>
  </w:style>
  <w:style w:type="character" w:customStyle="1" w:styleId="Telobesedila3Znak">
    <w:name w:val="Telo besedila 3 Znak"/>
    <w:basedOn w:val="Privzetapisavaodstavka"/>
    <w:link w:val="Telobesedila3"/>
    <w:rsid w:val="00BB4E36"/>
    <w:rPr>
      <w:rFonts w:ascii="Times New Roman" w:eastAsia="Times New Roman" w:hAnsi="Times New Roman" w:cs="Times New Roman"/>
      <w:sz w:val="24"/>
      <w:szCs w:val="20"/>
    </w:rPr>
  </w:style>
  <w:style w:type="character" w:styleId="tevilkastrani">
    <w:name w:val="page number"/>
    <w:basedOn w:val="Privzetapisavaodstavka"/>
    <w:rsid w:val="00BB4E36"/>
  </w:style>
  <w:style w:type="character" w:styleId="SledenaHiperpovezava">
    <w:name w:val="FollowedHyperlink"/>
    <w:rsid w:val="00BB4E36"/>
    <w:rPr>
      <w:color w:val="800080"/>
      <w:u w:val="single"/>
    </w:rPr>
  </w:style>
  <w:style w:type="paragraph" w:styleId="Naslov">
    <w:name w:val="Title"/>
    <w:basedOn w:val="Navaden"/>
    <w:link w:val="NaslovZnak"/>
    <w:qFormat/>
    <w:rsid w:val="00BB4E36"/>
    <w:pPr>
      <w:spacing w:line="360" w:lineRule="atLeast"/>
      <w:jc w:val="center"/>
    </w:pPr>
    <w:rPr>
      <w:b/>
      <w:noProof/>
      <w:sz w:val="28"/>
      <w:lang w:eastAsia="sl-SI"/>
    </w:rPr>
  </w:style>
  <w:style w:type="character" w:customStyle="1" w:styleId="NaslovZnak">
    <w:name w:val="Naslov Znak"/>
    <w:basedOn w:val="Privzetapisavaodstavka"/>
    <w:link w:val="Naslov"/>
    <w:rsid w:val="00BB4E36"/>
    <w:rPr>
      <w:rFonts w:ascii="Times New Roman" w:eastAsia="Times New Roman" w:hAnsi="Times New Roman" w:cs="Times New Roman"/>
      <w:b/>
      <w:noProof/>
      <w:sz w:val="28"/>
      <w:szCs w:val="20"/>
      <w:lang w:eastAsia="sl-SI"/>
    </w:rPr>
  </w:style>
  <w:style w:type="table" w:styleId="Tabelamrea">
    <w:name w:val="Table Grid"/>
    <w:basedOn w:val="Navadnatabela"/>
    <w:rsid w:val="00BB4E3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semiHidden/>
    <w:rsid w:val="00BB4E36"/>
    <w:rPr>
      <w:rFonts w:ascii="Tahoma" w:hAnsi="Tahoma" w:cs="Tahoma"/>
      <w:sz w:val="16"/>
      <w:szCs w:val="16"/>
    </w:rPr>
  </w:style>
  <w:style w:type="character" w:customStyle="1" w:styleId="BesedilooblakaZnak">
    <w:name w:val="Besedilo oblačka Znak"/>
    <w:basedOn w:val="Privzetapisavaodstavka"/>
    <w:link w:val="Besedilooblaka"/>
    <w:semiHidden/>
    <w:rsid w:val="00BB4E36"/>
    <w:rPr>
      <w:rFonts w:ascii="Tahoma" w:eastAsia="Times New Roman" w:hAnsi="Tahoma" w:cs="Tahoma"/>
      <w:sz w:val="16"/>
      <w:szCs w:val="16"/>
    </w:rPr>
  </w:style>
  <w:style w:type="character" w:customStyle="1" w:styleId="SlogHiperpovezava11pttemnomodraPikastopodrtano">
    <w:name w:val="Slog Hiperpovezava + 11 pt temno modra Pikčasto podčrtano"/>
    <w:rsid w:val="00BB4E36"/>
    <w:rPr>
      <w:color w:val="auto"/>
      <w:sz w:val="22"/>
      <w:szCs w:val="22"/>
      <w:u w:val="none"/>
    </w:rPr>
  </w:style>
  <w:style w:type="character" w:customStyle="1" w:styleId="SlogHiperpovezava11pttemnomodraPikastopodrtano1">
    <w:name w:val="Slog Hiperpovezava + 11 pt temno modra Pikčasto podčrtano1"/>
    <w:rsid w:val="00BB4E36"/>
    <w:rPr>
      <w:color w:val="auto"/>
      <w:sz w:val="22"/>
      <w:szCs w:val="22"/>
      <w:u w:val="none"/>
    </w:rPr>
  </w:style>
  <w:style w:type="paragraph" w:styleId="Zadevapripombe">
    <w:name w:val="annotation subject"/>
    <w:basedOn w:val="Pripombabesedilo"/>
    <w:next w:val="Pripombabesedilo"/>
    <w:link w:val="ZadevapripombeZnak"/>
    <w:uiPriority w:val="99"/>
    <w:semiHidden/>
    <w:unhideWhenUsed/>
    <w:rsid w:val="00BB4E36"/>
    <w:rPr>
      <w:b/>
      <w:bCs/>
    </w:rPr>
  </w:style>
  <w:style w:type="character" w:customStyle="1" w:styleId="ZadevapripombeZnak">
    <w:name w:val="Zadeva pripombe Znak"/>
    <w:basedOn w:val="PripombabesediloZnak"/>
    <w:link w:val="Zadevapripombe"/>
    <w:uiPriority w:val="99"/>
    <w:semiHidden/>
    <w:rsid w:val="00BB4E36"/>
    <w:rPr>
      <w:rFonts w:ascii="Times New Roman" w:eastAsia="Times New Roman" w:hAnsi="Times New Roman" w:cs="Times New Roman"/>
      <w:b/>
      <w:bCs/>
      <w:sz w:val="20"/>
      <w:szCs w:val="20"/>
    </w:rPr>
  </w:style>
  <w:style w:type="character" w:customStyle="1" w:styleId="ZadevakomentarjaZnak">
    <w:name w:val="Zadeva komentarja Znak"/>
    <w:basedOn w:val="PripombabesediloZnak"/>
    <w:rsid w:val="00BB4E36"/>
    <w:rPr>
      <w:rFonts w:ascii="Times New Roman" w:eastAsia="Times New Roman" w:hAnsi="Times New Roman" w:cs="Times New Roman"/>
      <w:sz w:val="20"/>
      <w:szCs w:val="20"/>
      <w:lang w:eastAsia="en-US"/>
    </w:rPr>
  </w:style>
  <w:style w:type="character" w:customStyle="1" w:styleId="Slog14ptKrepkomodraNadpisano">
    <w:name w:val="Slog 14 pt Krepko modra Nadpisano"/>
    <w:rsid w:val="00BB4E36"/>
    <w:rPr>
      <w:rFonts w:cs="Times New Roman"/>
      <w:b/>
      <w:color w:val="0000FF"/>
      <w:sz w:val="28"/>
      <w:szCs w:val="22"/>
      <w:effect w:val="none"/>
      <w:vertAlign w:val="superscript"/>
    </w:rPr>
  </w:style>
  <w:style w:type="paragraph" w:styleId="Odstavekseznama">
    <w:name w:val="List Paragraph"/>
    <w:basedOn w:val="Navaden"/>
    <w:uiPriority w:val="34"/>
    <w:qFormat/>
    <w:rsid w:val="001B6B4D"/>
    <w:pPr>
      <w:ind w:left="720"/>
      <w:contextualSpacing/>
    </w:pPr>
  </w:style>
  <w:style w:type="paragraph" w:customStyle="1" w:styleId="Default">
    <w:name w:val="Default"/>
    <w:rsid w:val="00161D8C"/>
    <w:pPr>
      <w:autoSpaceDE w:val="0"/>
      <w:autoSpaceDN w:val="0"/>
      <w:adjustRightInd w:val="0"/>
      <w:spacing w:after="0" w:line="240" w:lineRule="auto"/>
    </w:pPr>
    <w:rPr>
      <w:rFonts w:ascii="Times New Roman" w:hAnsi="Times New Roman" w:cs="Times New Roman"/>
      <w:color w:val="000000"/>
      <w:sz w:val="24"/>
      <w:szCs w:val="24"/>
    </w:rPr>
  </w:style>
  <w:style w:type="paragraph" w:styleId="Revizija">
    <w:name w:val="Revision"/>
    <w:hidden/>
    <w:uiPriority w:val="99"/>
    <w:semiHidden/>
    <w:rsid w:val="006A52DE"/>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6155197">
      <w:bodyDiv w:val="1"/>
      <w:marLeft w:val="0"/>
      <w:marRight w:val="0"/>
      <w:marTop w:val="0"/>
      <w:marBottom w:val="0"/>
      <w:divBdr>
        <w:top w:val="none" w:sz="0" w:space="0" w:color="auto"/>
        <w:left w:val="none" w:sz="0" w:space="0" w:color="auto"/>
        <w:bottom w:val="none" w:sz="0" w:space="0" w:color="auto"/>
        <w:right w:val="none" w:sz="0" w:space="0" w:color="auto"/>
      </w:divBdr>
    </w:div>
    <w:div w:id="340594986">
      <w:bodyDiv w:val="1"/>
      <w:marLeft w:val="0"/>
      <w:marRight w:val="0"/>
      <w:marTop w:val="0"/>
      <w:marBottom w:val="0"/>
      <w:divBdr>
        <w:top w:val="none" w:sz="0" w:space="0" w:color="auto"/>
        <w:left w:val="none" w:sz="0" w:space="0" w:color="auto"/>
        <w:bottom w:val="none" w:sz="0" w:space="0" w:color="auto"/>
        <w:right w:val="none" w:sz="0" w:space="0" w:color="auto"/>
      </w:divBdr>
    </w:div>
    <w:div w:id="891383174">
      <w:bodyDiv w:val="1"/>
      <w:marLeft w:val="0"/>
      <w:marRight w:val="0"/>
      <w:marTop w:val="0"/>
      <w:marBottom w:val="0"/>
      <w:divBdr>
        <w:top w:val="none" w:sz="0" w:space="0" w:color="auto"/>
        <w:left w:val="none" w:sz="0" w:space="0" w:color="auto"/>
        <w:bottom w:val="none" w:sz="0" w:space="0" w:color="auto"/>
        <w:right w:val="none" w:sz="0" w:space="0" w:color="auto"/>
      </w:divBdr>
    </w:div>
    <w:div w:id="1368722033">
      <w:bodyDiv w:val="1"/>
      <w:marLeft w:val="0"/>
      <w:marRight w:val="0"/>
      <w:marTop w:val="0"/>
      <w:marBottom w:val="0"/>
      <w:divBdr>
        <w:top w:val="none" w:sz="0" w:space="0" w:color="auto"/>
        <w:left w:val="none" w:sz="0" w:space="0" w:color="auto"/>
        <w:bottom w:val="none" w:sz="0" w:space="0" w:color="auto"/>
        <w:right w:val="none" w:sz="0" w:space="0" w:color="auto"/>
      </w:divBdr>
    </w:div>
    <w:div w:id="1423797762">
      <w:bodyDiv w:val="1"/>
      <w:marLeft w:val="0"/>
      <w:marRight w:val="0"/>
      <w:marTop w:val="0"/>
      <w:marBottom w:val="0"/>
      <w:divBdr>
        <w:top w:val="none" w:sz="0" w:space="0" w:color="auto"/>
        <w:left w:val="none" w:sz="0" w:space="0" w:color="auto"/>
        <w:bottom w:val="none" w:sz="0" w:space="0" w:color="auto"/>
        <w:right w:val="none" w:sz="0" w:space="0" w:color="auto"/>
      </w:divBdr>
    </w:div>
    <w:div w:id="206405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ad.sigov.si\usr\M-P\NemecT19\Documents\Delovisce%20TN\pravilnik%20JV4\TabelaPojmov-veljavni.doc" TargetMode="External"/><Relationship Id="rId13" Type="http://schemas.openxmlformats.org/officeDocument/2006/relationships/hyperlink" Target="file:///\\ad.sigov.si\usr\M-P\NemecT19\Documents\Delovisce%20TN\pravilnik%20JV4\TabelaPojmov-veljavni.doc" TargetMode="External"/><Relationship Id="rId18" Type="http://schemas.openxmlformats.org/officeDocument/2006/relationships/hyperlink" Target="file:///\\ad.sigov.si\usr\M-P\NemecT19\Documents\Delovisce%20TN\pravilnik%20JV4\TabelaPojmov-veljavni.doc" TargetMode="External"/><Relationship Id="rId26" Type="http://schemas.openxmlformats.org/officeDocument/2006/relationships/hyperlink" Target="file:///C:\Users\PodjavorsekM55\AppData\Local\Microsoft\Windows\INetCache\Content.Outlook\RJBKCT1S\TabelaPojmov-veljavni.doc"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file:///\\ad.sigov.si\usr\M-P\NemecT19\Documents\Delovisce%20TN\pravilnik%20JV4\TabelaPojmov-veljavni.doc" TargetMode="External"/><Relationship Id="rId34" Type="http://schemas.openxmlformats.org/officeDocument/2006/relationships/hyperlink" Target="file:///C:\Users\PodjavorsekM55\AppData\Local\Microsoft\Windows\INetCache\Content.Outlook\RJBKCT1S\tabela%20pojmov%20-%20veljavni%20predpisi.doc" TargetMode="External"/><Relationship Id="rId7" Type="http://schemas.openxmlformats.org/officeDocument/2006/relationships/endnotes" Target="endnotes.xml"/><Relationship Id="rId12" Type="http://schemas.openxmlformats.org/officeDocument/2006/relationships/hyperlink" Target="file:///\\ad.sigov.si\usr\M-P\NemecT19\Documents\Delovisce%20TN\pravilnik%20JV4\TabelaPojmov-veljavni.doc" TargetMode="External"/><Relationship Id="rId17" Type="http://schemas.openxmlformats.org/officeDocument/2006/relationships/hyperlink" Target="file:///\\ad.sigov.si\usr\M-P\NemecT19\Documents\Delovisce%20TN\pravilnik%20JV4\TabelaPojmov-veljavni.doc" TargetMode="External"/><Relationship Id="rId25" Type="http://schemas.openxmlformats.org/officeDocument/2006/relationships/hyperlink" Target="file:///C:\Users\PodjavorsekM55\AppData\Local\Microsoft\Windows\INetCache\Content.Outlook\RJBKCT1S\TabelaPojmov-veljavni.doc" TargetMode="External"/><Relationship Id="rId33" Type="http://schemas.openxmlformats.org/officeDocument/2006/relationships/hyperlink" Target="file:///C:\Users\PodjavorsekM55\AppData\Local\Microsoft\Windows\INetCache\Content.Outlook\RJBKCT1S\TabelaPojmov-veljavni.doc"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file:///\\ad.sigov.si\usr\M-P\NemecT19\Documents\Delovisce%20TN\pravilnik%20JV4\TabelaPojmov-veljavni.doc" TargetMode="External"/><Relationship Id="rId20" Type="http://schemas.openxmlformats.org/officeDocument/2006/relationships/hyperlink" Target="file:///\\ad.sigov.si\usr\M-P\NemecT19\Documents\Delovisce%20TN\pravilnik%20JV4\TabelaPojmov-veljavni.doc" TargetMode="External"/><Relationship Id="rId29" Type="http://schemas.openxmlformats.org/officeDocument/2006/relationships/hyperlink" Target="file:///C:\Users\PodjavorsekM55\AppData\Local\Microsoft\Windows\INetCache\Content.Outlook\RJBKCT1S\TabelaPojmov-veljavni.doc"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ad.sigov.si\usr\M-P\NemecT19\Documents\Delovisce%20TN\pravilnik%20JV4\TabelaPojmov-veljavni.doc" TargetMode="External"/><Relationship Id="rId24" Type="http://schemas.openxmlformats.org/officeDocument/2006/relationships/hyperlink" Target="file:///\\ad.sigov.si\usr\M-P\NemecT19\Documents\Delovisce%20TN\pravilnik%20JV4\TabelaPojmov-veljavni.doc" TargetMode="External"/><Relationship Id="rId32" Type="http://schemas.openxmlformats.org/officeDocument/2006/relationships/hyperlink" Target="file:///C:\Users\PodjavorsekM55\AppData\Local\Microsoft\Windows\INetCache\Content.Outlook\RJBKCT1S\TabelaPojmov-veljavni.doc"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file:///C:\Users\PodjavorsekM55\AppData\Local\Microsoft\Windows\INetCache\Content.Outlook\RJBKCT1S\TabelaPojmov-veljavni.doc" TargetMode="External"/><Relationship Id="rId23" Type="http://schemas.openxmlformats.org/officeDocument/2006/relationships/hyperlink" Target="file:///\\ad.sigov.si\usr\M-P\NemecT19\Documents\Delovisce%20TN\pravilnik%20JV4\TabelaPojmov-veljavni.doc" TargetMode="External"/><Relationship Id="rId28" Type="http://schemas.openxmlformats.org/officeDocument/2006/relationships/hyperlink" Target="file:///\\filer2\mzvar\Pravilniki\JV4\Predlogi%20za%20spremembe%20pravilnika%20JV4%202019\TabelaPojmov-veljavni.doc" TargetMode="External"/><Relationship Id="rId36" Type="http://schemas.openxmlformats.org/officeDocument/2006/relationships/hyperlink" Target="file:///C:\Users\PodjavorsekM55\AppData\Local\Microsoft\Windows\INetCache\Content.Outlook\RJBKCT1S\TabelaPojmov-veljavni.doc" TargetMode="External"/><Relationship Id="rId10" Type="http://schemas.openxmlformats.org/officeDocument/2006/relationships/hyperlink" Target="file:///\\ad.sigov.si\usr\M-P\NemecT19\Documents\Delovisce%20TN\pravilnik%20JV4\TabelaPojmov-veljavni.doc" TargetMode="External"/><Relationship Id="rId19" Type="http://schemas.openxmlformats.org/officeDocument/2006/relationships/hyperlink" Target="file:///\\ad.sigov.si\usr\M-P\NemecT19\Documents\Delovisce%20TN\pravilnik%20JV4\TabelaPojmov-veljavni.doc" TargetMode="External"/><Relationship Id="rId31" Type="http://schemas.openxmlformats.org/officeDocument/2006/relationships/hyperlink" Target="file:///C:\Users\PodjavorsekM55\AppData\Local\Microsoft\Windows\INetCache\Content.Outlook\RJBKCT1S\TabelaPojmov-veljavni.doc" TargetMode="External"/><Relationship Id="rId4" Type="http://schemas.openxmlformats.org/officeDocument/2006/relationships/settings" Target="settings.xml"/><Relationship Id="rId9" Type="http://schemas.openxmlformats.org/officeDocument/2006/relationships/hyperlink" Target="file:///\\ad.sigov.si\usr\M-P\NemecT19\Documents\Delovisce%20TN\pravilnik%20JV4\TabelaPojmov-veljavni.doc" TargetMode="External"/><Relationship Id="rId14" Type="http://schemas.openxmlformats.org/officeDocument/2006/relationships/hyperlink" Target="file:///C:\Users\PodjavorsekM55\AppData\Local\Microsoft\Windows\INetCache\Content.Outlook\RJBKCT1S\TabelaPojmov-veljavni.doc" TargetMode="External"/><Relationship Id="rId22" Type="http://schemas.openxmlformats.org/officeDocument/2006/relationships/hyperlink" Target="file:///\\ad.sigov.si\usr\M-P\NemecT19\Documents\Delovisce%20TN\pravilnik%20JV4\TabelaPojmov-veljavni.doc" TargetMode="External"/><Relationship Id="rId27" Type="http://schemas.openxmlformats.org/officeDocument/2006/relationships/hyperlink" Target="file:///\\filer2\mzvar\Pravilniki\JV4\Predlogi%20za%20spremembe%20pravilnika%20JV4%202019\TabelaPojmov-veljavni.doc" TargetMode="External"/><Relationship Id="rId30" Type="http://schemas.openxmlformats.org/officeDocument/2006/relationships/hyperlink" Target="file:///C:\Users\PodjavorsekM55\AppData\Local\Microsoft\Windows\INetCache\Content.Outlook\RJBKCT1S\TabelaPojmov-veljavni.doc" TargetMode="External"/><Relationship Id="rId35" Type="http://schemas.openxmlformats.org/officeDocument/2006/relationships/hyperlink" Target="file:///C:\Users\PodjavorsekM55\AppData\Local\Microsoft\Windows\INetCache\Content.Outlook\RJBKCT1S\TabelaPojmov-veljavni.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B6F1173-8803-4800-A6B7-B70A71444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7381</Words>
  <Characters>42072</Characters>
  <Application>Microsoft Office Word</Application>
  <DocSecurity>4</DocSecurity>
  <Lines>350</Lines>
  <Paragraphs>98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Aleš Škraban</dc:creator>
  <cp:keywords/>
  <dc:description/>
  <cp:lastModifiedBy>Aleš Škraban</cp:lastModifiedBy>
  <cp:revision>2</cp:revision>
  <dcterms:created xsi:type="dcterms:W3CDTF">2020-02-07T11:38:00Z</dcterms:created>
  <dcterms:modified xsi:type="dcterms:W3CDTF">2020-02-07T11:38:00Z</dcterms:modified>
</cp:coreProperties>
</file>