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00A2" w:rsidRPr="00FF037F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>Na podlagi devetega odstavka 13.a člena Zakona o pravnem varstvu v postopkih javnega naročanja (Uradni list RS, št. 43/11, 60/11 –</w:t>
      </w:r>
      <w:r w:rsidR="00EA1D54">
        <w:rPr>
          <w:rFonts w:cs="Arial"/>
          <w:sz w:val="20"/>
          <w:szCs w:val="20"/>
        </w:rPr>
        <w:t xml:space="preserve"> ZTP-D, 63/13, 90/14 – ZDU-1I,</w:t>
      </w:r>
      <w:r w:rsidRPr="00FF037F">
        <w:rPr>
          <w:rFonts w:cs="Arial"/>
          <w:sz w:val="20"/>
          <w:szCs w:val="20"/>
        </w:rPr>
        <w:t xml:space="preserve"> 60/17</w:t>
      </w:r>
      <w:r w:rsidR="00EA1D54">
        <w:rPr>
          <w:rFonts w:cs="Arial"/>
          <w:sz w:val="20"/>
          <w:szCs w:val="20"/>
        </w:rPr>
        <w:t xml:space="preserve"> in 72/19</w:t>
      </w:r>
      <w:r w:rsidRPr="00FF037F">
        <w:rPr>
          <w:rFonts w:cs="Arial"/>
          <w:sz w:val="20"/>
          <w:szCs w:val="20"/>
        </w:rPr>
        <w:t>) minister za javno upravo</w:t>
      </w:r>
      <w:r w:rsidR="00C74310" w:rsidRPr="00FF037F">
        <w:rPr>
          <w:rFonts w:cs="Arial"/>
          <w:sz w:val="20"/>
          <w:szCs w:val="20"/>
        </w:rPr>
        <w:t xml:space="preserve"> izdaja</w:t>
      </w:r>
    </w:p>
    <w:p w:rsidR="001500A2" w:rsidRPr="00FF037F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:rsidR="001500A2" w:rsidRPr="00FF037F" w:rsidRDefault="001500A2" w:rsidP="001500A2">
      <w:pPr>
        <w:keepLines/>
        <w:spacing w:line="276" w:lineRule="auto"/>
        <w:jc w:val="center"/>
        <w:rPr>
          <w:rFonts w:cs="Arial"/>
          <w:b/>
          <w:sz w:val="20"/>
          <w:szCs w:val="20"/>
        </w:rPr>
      </w:pPr>
      <w:r w:rsidRPr="00FF037F">
        <w:rPr>
          <w:rFonts w:cs="Arial"/>
          <w:b/>
          <w:sz w:val="20"/>
          <w:szCs w:val="20"/>
        </w:rPr>
        <w:t>P R A V I L N I K</w:t>
      </w:r>
    </w:p>
    <w:p w:rsidR="000C571D" w:rsidRPr="00FF037F" w:rsidRDefault="000C571D" w:rsidP="001500A2">
      <w:pPr>
        <w:jc w:val="center"/>
        <w:rPr>
          <w:rFonts w:cs="Arial"/>
          <w:sz w:val="20"/>
          <w:szCs w:val="20"/>
        </w:rPr>
      </w:pPr>
    </w:p>
    <w:p w:rsidR="001500A2" w:rsidRPr="00FF037F" w:rsidRDefault="001500A2" w:rsidP="001500A2">
      <w:pPr>
        <w:spacing w:line="276" w:lineRule="auto"/>
        <w:jc w:val="center"/>
        <w:rPr>
          <w:rFonts w:cs="Arial"/>
          <w:b/>
          <w:sz w:val="20"/>
          <w:szCs w:val="20"/>
        </w:rPr>
      </w:pPr>
      <w:r w:rsidRPr="00FF037F">
        <w:rPr>
          <w:rFonts w:cs="Arial"/>
          <w:b/>
          <w:sz w:val="20"/>
          <w:szCs w:val="20"/>
        </w:rPr>
        <w:t xml:space="preserve">o </w:t>
      </w:r>
      <w:r w:rsidR="00EA1D54">
        <w:rPr>
          <w:rFonts w:cs="Arial"/>
          <w:b/>
          <w:sz w:val="20"/>
          <w:szCs w:val="20"/>
        </w:rPr>
        <w:t xml:space="preserve">spremembah in dopolnitvah Pravilnika o </w:t>
      </w:r>
      <w:r w:rsidRPr="00FF037F">
        <w:rPr>
          <w:rFonts w:cs="Arial"/>
          <w:b/>
          <w:sz w:val="20"/>
          <w:szCs w:val="20"/>
        </w:rPr>
        <w:t xml:space="preserve">portalu </w:t>
      </w:r>
      <w:proofErr w:type="spellStart"/>
      <w:r w:rsidRPr="00FF037F">
        <w:rPr>
          <w:rFonts w:cs="Arial"/>
          <w:b/>
          <w:sz w:val="20"/>
          <w:szCs w:val="20"/>
        </w:rPr>
        <w:t>eRevizija</w:t>
      </w:r>
      <w:proofErr w:type="spellEnd"/>
      <w:r w:rsidRPr="00FF037F">
        <w:rPr>
          <w:rFonts w:cs="Arial"/>
          <w:b/>
          <w:sz w:val="20"/>
          <w:szCs w:val="20"/>
        </w:rPr>
        <w:t xml:space="preserve"> za izmenjavo informacij in dokumentov v </w:t>
      </w:r>
      <w:proofErr w:type="spellStart"/>
      <w:r w:rsidRPr="00FF037F">
        <w:rPr>
          <w:rFonts w:cs="Arial"/>
          <w:b/>
          <w:sz w:val="20"/>
          <w:szCs w:val="20"/>
        </w:rPr>
        <w:t>predrevizijskem</w:t>
      </w:r>
      <w:proofErr w:type="spellEnd"/>
      <w:r w:rsidRPr="00FF037F">
        <w:rPr>
          <w:rFonts w:cs="Arial"/>
          <w:b/>
          <w:sz w:val="20"/>
          <w:szCs w:val="20"/>
        </w:rPr>
        <w:t>, revizijskem in pritožbenem postopku</w:t>
      </w:r>
    </w:p>
    <w:p w:rsidR="001500A2" w:rsidRPr="00FF037F" w:rsidRDefault="001500A2" w:rsidP="001500A2">
      <w:pPr>
        <w:spacing w:line="276" w:lineRule="auto"/>
        <w:rPr>
          <w:rFonts w:cs="Arial"/>
          <w:sz w:val="20"/>
          <w:szCs w:val="20"/>
        </w:rPr>
      </w:pPr>
    </w:p>
    <w:p w:rsidR="001500A2" w:rsidRPr="00FF037F" w:rsidRDefault="001500A2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FF037F">
        <w:rPr>
          <w:rFonts w:ascii="Arial" w:hAnsi="Arial" w:cs="Arial"/>
          <w:sz w:val="20"/>
        </w:rPr>
        <w:t>člen</w:t>
      </w:r>
    </w:p>
    <w:p w:rsidR="001500A2" w:rsidRPr="00FF037F" w:rsidRDefault="00FF037F" w:rsidP="00EA1D54">
      <w:pPr>
        <w:spacing w:line="276" w:lineRule="auto"/>
        <w:jc w:val="center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 xml:space="preserve">     </w:t>
      </w:r>
    </w:p>
    <w:p w:rsidR="006B0E2C" w:rsidRDefault="006B0E2C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V </w:t>
      </w:r>
      <w:r w:rsidRPr="006B0E2C">
        <w:rPr>
          <w:rFonts w:cs="Arial"/>
          <w:sz w:val="20"/>
          <w:szCs w:val="20"/>
        </w:rPr>
        <w:t xml:space="preserve">Pravilniku o portalu </w:t>
      </w:r>
      <w:proofErr w:type="spellStart"/>
      <w:r w:rsidRPr="006B0E2C">
        <w:rPr>
          <w:rFonts w:cs="Arial"/>
          <w:sz w:val="20"/>
          <w:szCs w:val="20"/>
        </w:rPr>
        <w:t>eRevizija</w:t>
      </w:r>
      <w:proofErr w:type="spellEnd"/>
      <w:r w:rsidRPr="006B0E2C">
        <w:rPr>
          <w:rFonts w:cs="Arial"/>
          <w:sz w:val="20"/>
          <w:szCs w:val="20"/>
        </w:rPr>
        <w:t xml:space="preserve"> za izmenjavo informacij in dokumentov v </w:t>
      </w:r>
      <w:proofErr w:type="spellStart"/>
      <w:r w:rsidRPr="006B0E2C">
        <w:rPr>
          <w:rFonts w:cs="Arial"/>
          <w:sz w:val="20"/>
          <w:szCs w:val="20"/>
        </w:rPr>
        <w:t>predrevizijskem</w:t>
      </w:r>
      <w:proofErr w:type="spellEnd"/>
      <w:r w:rsidRPr="006B0E2C">
        <w:rPr>
          <w:rFonts w:cs="Arial"/>
          <w:sz w:val="20"/>
          <w:szCs w:val="20"/>
        </w:rPr>
        <w:t>, revizijskem in pritožbenem postopku (Uradni list RS, št. 32/19)</w:t>
      </w:r>
      <w:r>
        <w:rPr>
          <w:rFonts w:cs="Arial"/>
          <w:sz w:val="20"/>
          <w:szCs w:val="20"/>
        </w:rPr>
        <w:t xml:space="preserve"> se </w:t>
      </w:r>
      <w:r w:rsidR="00597B4F">
        <w:rPr>
          <w:rFonts w:cs="Arial"/>
          <w:sz w:val="20"/>
          <w:szCs w:val="20"/>
        </w:rPr>
        <w:t xml:space="preserve">v 3. členu </w:t>
      </w:r>
      <w:r>
        <w:rPr>
          <w:rFonts w:cs="Arial"/>
          <w:sz w:val="20"/>
          <w:szCs w:val="20"/>
        </w:rPr>
        <w:t>peti in sedmi odstavek</w:t>
      </w:r>
      <w:r w:rsidR="00597B4F">
        <w:rPr>
          <w:rFonts w:cs="Arial"/>
          <w:sz w:val="20"/>
          <w:szCs w:val="20"/>
        </w:rPr>
        <w:t xml:space="preserve"> črtata</w:t>
      </w:r>
      <w:r>
        <w:rPr>
          <w:rFonts w:cs="Arial"/>
          <w:sz w:val="20"/>
          <w:szCs w:val="20"/>
        </w:rPr>
        <w:t xml:space="preserve">. </w:t>
      </w:r>
      <w:r w:rsidR="007D126F">
        <w:rPr>
          <w:rFonts w:cs="Arial"/>
          <w:sz w:val="20"/>
          <w:szCs w:val="20"/>
        </w:rPr>
        <w:t>Dosedanj</w:t>
      </w:r>
      <w:r w:rsidR="00597B4F">
        <w:rPr>
          <w:rFonts w:cs="Arial"/>
          <w:sz w:val="20"/>
          <w:szCs w:val="20"/>
        </w:rPr>
        <w:t>i</w:t>
      </w:r>
      <w:r>
        <w:rPr>
          <w:rFonts w:cs="Arial"/>
          <w:sz w:val="20"/>
          <w:szCs w:val="20"/>
        </w:rPr>
        <w:t xml:space="preserve"> šesti</w:t>
      </w:r>
      <w:r w:rsidR="007D126F">
        <w:rPr>
          <w:rFonts w:cs="Arial"/>
          <w:sz w:val="20"/>
          <w:szCs w:val="20"/>
        </w:rPr>
        <w:t xml:space="preserve"> </w:t>
      </w:r>
      <w:r w:rsidR="00597B4F">
        <w:rPr>
          <w:rFonts w:cs="Arial"/>
          <w:sz w:val="20"/>
          <w:szCs w:val="20"/>
        </w:rPr>
        <w:t xml:space="preserve">odstavek postane peti odstavek, dosedanji </w:t>
      </w:r>
      <w:r w:rsidR="007D126F">
        <w:rPr>
          <w:rFonts w:cs="Arial"/>
          <w:sz w:val="20"/>
          <w:szCs w:val="20"/>
        </w:rPr>
        <w:t>osmi odstavek postane</w:t>
      </w:r>
      <w:r>
        <w:rPr>
          <w:rFonts w:cs="Arial"/>
          <w:sz w:val="20"/>
          <w:szCs w:val="20"/>
        </w:rPr>
        <w:t xml:space="preserve"> šesti odstavek.</w:t>
      </w:r>
    </w:p>
    <w:p w:rsidR="006B0E2C" w:rsidRPr="00FF037F" w:rsidRDefault="006B0E2C" w:rsidP="001500A2">
      <w:pPr>
        <w:pStyle w:val="Odstavek"/>
        <w:spacing w:before="0" w:line="276" w:lineRule="auto"/>
        <w:ind w:firstLine="0"/>
        <w:rPr>
          <w:rFonts w:cs="Arial"/>
          <w:sz w:val="20"/>
          <w:szCs w:val="20"/>
        </w:rPr>
      </w:pPr>
    </w:p>
    <w:p w:rsidR="00325DD1" w:rsidRDefault="008668F1" w:rsidP="00325DD1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člen</w:t>
      </w:r>
    </w:p>
    <w:p w:rsidR="006B0E2C" w:rsidRDefault="006B0E2C" w:rsidP="006B0E2C">
      <w:pPr>
        <w:spacing w:line="276" w:lineRule="auto"/>
        <w:jc w:val="center"/>
        <w:rPr>
          <w:rFonts w:cs="Arial"/>
          <w:sz w:val="20"/>
        </w:rPr>
      </w:pPr>
    </w:p>
    <w:p w:rsidR="006B0E2C" w:rsidRPr="006B0E2C" w:rsidRDefault="006B0E2C" w:rsidP="006B0E2C">
      <w:pPr>
        <w:pStyle w:val="Odstavek"/>
        <w:spacing w:before="0" w:line="276" w:lineRule="auto"/>
        <w:ind w:firstLine="0"/>
        <w:rPr>
          <w:rFonts w:cs="Arial"/>
          <w:sz w:val="20"/>
          <w:szCs w:val="20"/>
        </w:rPr>
      </w:pPr>
      <w:r w:rsidRPr="006B0E2C">
        <w:rPr>
          <w:rFonts w:cs="Arial"/>
          <w:sz w:val="20"/>
          <w:szCs w:val="20"/>
        </w:rPr>
        <w:t>V 6. člen</w:t>
      </w:r>
      <w:r w:rsidR="00597B4F">
        <w:rPr>
          <w:rFonts w:cs="Arial"/>
          <w:sz w:val="20"/>
          <w:szCs w:val="20"/>
        </w:rPr>
        <w:t>u</w:t>
      </w:r>
      <w:r w:rsidRPr="006B0E2C">
        <w:rPr>
          <w:rFonts w:cs="Arial"/>
          <w:sz w:val="20"/>
          <w:szCs w:val="20"/>
        </w:rPr>
        <w:t xml:space="preserve"> se</w:t>
      </w:r>
      <w:r w:rsidR="00597B4F">
        <w:rPr>
          <w:rFonts w:cs="Arial"/>
          <w:sz w:val="20"/>
          <w:szCs w:val="20"/>
        </w:rPr>
        <w:t xml:space="preserve"> v drugem odstavku</w:t>
      </w:r>
      <w:r w:rsidRPr="006B0E2C">
        <w:rPr>
          <w:rFonts w:cs="Arial"/>
          <w:sz w:val="20"/>
          <w:szCs w:val="20"/>
        </w:rPr>
        <w:t xml:space="preserve"> v zadnj</w:t>
      </w:r>
      <w:r w:rsidR="00241CFC">
        <w:rPr>
          <w:rFonts w:cs="Arial"/>
          <w:sz w:val="20"/>
          <w:szCs w:val="20"/>
        </w:rPr>
        <w:t xml:space="preserve">i alineji pika </w:t>
      </w:r>
      <w:r w:rsidR="00597B4F">
        <w:rPr>
          <w:rFonts w:cs="Arial"/>
          <w:sz w:val="20"/>
          <w:szCs w:val="20"/>
        </w:rPr>
        <w:t xml:space="preserve">nadomesti s </w:t>
      </w:r>
      <w:r w:rsidR="00241CFC">
        <w:rPr>
          <w:rFonts w:cs="Arial"/>
          <w:sz w:val="20"/>
          <w:szCs w:val="20"/>
        </w:rPr>
        <w:t>podpič</w:t>
      </w:r>
      <w:r w:rsidRPr="006B0E2C">
        <w:rPr>
          <w:rFonts w:cs="Arial"/>
          <w:sz w:val="20"/>
          <w:szCs w:val="20"/>
        </w:rPr>
        <w:t>je</w:t>
      </w:r>
      <w:r w:rsidR="00597B4F">
        <w:rPr>
          <w:rFonts w:cs="Arial"/>
          <w:sz w:val="20"/>
          <w:szCs w:val="20"/>
        </w:rPr>
        <w:t xml:space="preserve">m, </w:t>
      </w:r>
      <w:r w:rsidRPr="006B0E2C">
        <w:rPr>
          <w:rFonts w:cs="Arial"/>
          <w:sz w:val="20"/>
          <w:szCs w:val="20"/>
        </w:rPr>
        <w:t xml:space="preserve">doda </w:t>
      </w:r>
      <w:r w:rsidR="00597B4F">
        <w:rPr>
          <w:rFonts w:cs="Arial"/>
          <w:sz w:val="20"/>
          <w:szCs w:val="20"/>
        </w:rPr>
        <w:t xml:space="preserve">se </w:t>
      </w:r>
      <w:r w:rsidRPr="006B0E2C">
        <w:rPr>
          <w:rFonts w:cs="Arial"/>
          <w:sz w:val="20"/>
          <w:szCs w:val="20"/>
        </w:rPr>
        <w:t xml:space="preserve">nova zadnja alineja, ki se glasi: </w:t>
      </w:r>
      <w:r w:rsidR="003F5A2E">
        <w:rPr>
          <w:rFonts w:cs="Arial"/>
          <w:sz w:val="20"/>
          <w:szCs w:val="20"/>
        </w:rPr>
        <w:t>»</w:t>
      </w:r>
      <w:r w:rsidR="00597B4F">
        <w:rPr>
          <w:rFonts w:cs="Arial"/>
          <w:sz w:val="20"/>
          <w:szCs w:val="20"/>
        </w:rPr>
        <w:softHyphen/>
      </w:r>
      <w:r w:rsidR="00597B4F">
        <w:rPr>
          <w:rFonts w:cs="Arial"/>
          <w:sz w:val="20"/>
          <w:szCs w:val="20"/>
        </w:rPr>
        <w:softHyphen/>
        <w:t>-</w:t>
      </w:r>
      <w:r w:rsidRPr="006B0E2C">
        <w:rPr>
          <w:rFonts w:cs="Arial"/>
          <w:sz w:val="20"/>
          <w:szCs w:val="20"/>
        </w:rPr>
        <w:t>»Državna revizijska komisija je objavila popravek.««.</w:t>
      </w:r>
    </w:p>
    <w:p w:rsidR="00325DD1" w:rsidRPr="00FF037F" w:rsidRDefault="00325DD1" w:rsidP="00924AA5">
      <w:pPr>
        <w:pStyle w:val="Odstavek"/>
        <w:spacing w:before="0" w:line="276" w:lineRule="auto"/>
        <w:ind w:left="495" w:firstLine="0"/>
        <w:rPr>
          <w:rFonts w:cs="Arial"/>
          <w:sz w:val="20"/>
          <w:szCs w:val="20"/>
        </w:rPr>
      </w:pPr>
    </w:p>
    <w:p w:rsidR="00B76E0A" w:rsidRPr="00FF037F" w:rsidRDefault="00FF3441" w:rsidP="00284E39">
      <w:pPr>
        <w:pStyle w:val="Odstavek"/>
        <w:spacing w:before="0" w:line="276" w:lineRule="auto"/>
        <w:ind w:firstLine="0"/>
        <w:jc w:val="center"/>
        <w:rPr>
          <w:rFonts w:cs="Arial"/>
          <w:sz w:val="20"/>
          <w:szCs w:val="20"/>
        </w:rPr>
      </w:pPr>
      <w:bookmarkStart w:id="0" w:name="_Hlk534710258"/>
      <w:r w:rsidRPr="00FF037F">
        <w:rPr>
          <w:rFonts w:cs="Arial"/>
          <w:sz w:val="20"/>
          <w:szCs w:val="20"/>
        </w:rPr>
        <w:t>KONČNA DOLOČBA</w:t>
      </w:r>
    </w:p>
    <w:p w:rsidR="00B76E0A" w:rsidRPr="00FF037F" w:rsidRDefault="00B76E0A" w:rsidP="00284E39">
      <w:pPr>
        <w:pStyle w:val="Odstavek"/>
        <w:spacing w:before="0" w:line="276" w:lineRule="auto"/>
        <w:ind w:firstLine="0"/>
        <w:jc w:val="center"/>
        <w:rPr>
          <w:rFonts w:cs="Arial"/>
          <w:sz w:val="20"/>
          <w:szCs w:val="20"/>
        </w:rPr>
      </w:pPr>
    </w:p>
    <w:bookmarkEnd w:id="0"/>
    <w:p w:rsidR="007D36CC" w:rsidRPr="00FF037F" w:rsidRDefault="007D36CC" w:rsidP="005740AC">
      <w:pPr>
        <w:pStyle w:val="Odstavekseznama"/>
        <w:numPr>
          <w:ilvl w:val="0"/>
          <w:numId w:val="5"/>
        </w:numPr>
        <w:spacing w:line="276" w:lineRule="auto"/>
        <w:jc w:val="center"/>
        <w:rPr>
          <w:rFonts w:ascii="Arial" w:hAnsi="Arial" w:cs="Arial"/>
          <w:sz w:val="20"/>
        </w:rPr>
      </w:pPr>
      <w:r w:rsidRPr="00FF037F">
        <w:rPr>
          <w:rFonts w:ascii="Arial" w:hAnsi="Arial" w:cs="Arial"/>
          <w:sz w:val="20"/>
        </w:rPr>
        <w:t>člen</w:t>
      </w:r>
    </w:p>
    <w:p w:rsidR="001500A2" w:rsidRPr="00FF037F" w:rsidRDefault="001500A2" w:rsidP="001500A2">
      <w:pPr>
        <w:spacing w:line="276" w:lineRule="auto"/>
        <w:jc w:val="center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>(</w:t>
      </w:r>
      <w:r w:rsidR="00FF3441" w:rsidRPr="00FF037F">
        <w:rPr>
          <w:rFonts w:cs="Arial"/>
          <w:sz w:val="20"/>
          <w:szCs w:val="20"/>
        </w:rPr>
        <w:t>začetek veljavnosti</w:t>
      </w:r>
      <w:r w:rsidRPr="00FF037F">
        <w:rPr>
          <w:rFonts w:cs="Arial"/>
          <w:sz w:val="20"/>
          <w:szCs w:val="20"/>
        </w:rPr>
        <w:t>)</w:t>
      </w:r>
    </w:p>
    <w:p w:rsidR="001500A2" w:rsidRPr="00FF037F" w:rsidRDefault="001500A2" w:rsidP="001500A2">
      <w:pPr>
        <w:spacing w:line="276" w:lineRule="auto"/>
        <w:rPr>
          <w:rFonts w:cs="Arial"/>
          <w:sz w:val="20"/>
          <w:szCs w:val="20"/>
        </w:rPr>
      </w:pPr>
    </w:p>
    <w:p w:rsidR="001500A2" w:rsidRPr="00FF037F" w:rsidRDefault="001500A2" w:rsidP="003F172F">
      <w:pPr>
        <w:spacing w:line="276" w:lineRule="auto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>Ta pravilnik</w:t>
      </w:r>
      <w:bookmarkStart w:id="1" w:name="_GoBack"/>
      <w:bookmarkEnd w:id="1"/>
      <w:r w:rsidRPr="00FF037F">
        <w:rPr>
          <w:rFonts w:cs="Arial"/>
          <w:sz w:val="20"/>
          <w:szCs w:val="20"/>
        </w:rPr>
        <w:t xml:space="preserve"> začne veljati </w:t>
      </w:r>
      <w:r w:rsidR="00A040D6" w:rsidRPr="00FF037F">
        <w:rPr>
          <w:rFonts w:cs="Arial"/>
          <w:sz w:val="20"/>
          <w:szCs w:val="20"/>
        </w:rPr>
        <w:t>petnajsti dan po objavi v Uradnem listu Republike Slovenije</w:t>
      </w:r>
      <w:r w:rsidR="000B0603" w:rsidRPr="00FF037F">
        <w:rPr>
          <w:rFonts w:cs="Arial"/>
          <w:sz w:val="20"/>
          <w:szCs w:val="20"/>
        </w:rPr>
        <w:t>.</w:t>
      </w:r>
    </w:p>
    <w:p w:rsidR="000B0603" w:rsidRPr="00FF037F" w:rsidRDefault="000B0603" w:rsidP="001500A2">
      <w:pPr>
        <w:rPr>
          <w:rFonts w:cs="Arial"/>
          <w:sz w:val="20"/>
          <w:szCs w:val="20"/>
        </w:rPr>
      </w:pPr>
    </w:p>
    <w:p w:rsidR="001500A2" w:rsidRPr="00FF037F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:rsidR="001500A2" w:rsidRPr="00FF037F" w:rsidRDefault="00EA1D54" w:rsidP="001500A2">
      <w:pPr>
        <w:keepLines/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Št. </w:t>
      </w:r>
      <w:bookmarkStart w:id="2" w:name="_Hlk27391915"/>
      <w:r w:rsidR="00427DA5" w:rsidRPr="00427DA5">
        <w:rPr>
          <w:rFonts w:cs="Arial"/>
          <w:sz w:val="20"/>
          <w:szCs w:val="20"/>
        </w:rPr>
        <w:t>007-933/2019/</w:t>
      </w:r>
      <w:bookmarkEnd w:id="2"/>
      <w:r w:rsidR="008713D3">
        <w:rPr>
          <w:rFonts w:cs="Arial"/>
          <w:sz w:val="20"/>
          <w:szCs w:val="20"/>
        </w:rPr>
        <w:t>4</w:t>
      </w:r>
    </w:p>
    <w:p w:rsidR="001500A2" w:rsidRPr="00FF037F" w:rsidRDefault="00153ACE" w:rsidP="001500A2">
      <w:pPr>
        <w:keepLines/>
        <w:spacing w:line="276" w:lineRule="auto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 xml:space="preserve">Ljubljana, dne </w:t>
      </w:r>
      <w:r w:rsidR="008713D3">
        <w:rPr>
          <w:rFonts w:cs="Arial"/>
          <w:sz w:val="20"/>
          <w:szCs w:val="20"/>
        </w:rPr>
        <w:t>24</w:t>
      </w:r>
      <w:r w:rsidR="00B76E0A" w:rsidRPr="00FF037F">
        <w:rPr>
          <w:rFonts w:cs="Arial"/>
          <w:sz w:val="20"/>
          <w:szCs w:val="20"/>
        </w:rPr>
        <w:t xml:space="preserve">. </w:t>
      </w:r>
      <w:r w:rsidR="008713D3">
        <w:rPr>
          <w:rFonts w:cs="Arial"/>
          <w:sz w:val="20"/>
          <w:szCs w:val="20"/>
        </w:rPr>
        <w:t>januarja</w:t>
      </w:r>
      <w:r w:rsidR="00830708" w:rsidRPr="00FF037F">
        <w:rPr>
          <w:rFonts w:cs="Arial"/>
          <w:sz w:val="20"/>
          <w:szCs w:val="20"/>
        </w:rPr>
        <w:t xml:space="preserve"> </w:t>
      </w:r>
      <w:r w:rsidR="00B76E0A" w:rsidRPr="00FF037F">
        <w:rPr>
          <w:rFonts w:cs="Arial"/>
          <w:sz w:val="20"/>
          <w:szCs w:val="20"/>
        </w:rPr>
        <w:t>20</w:t>
      </w:r>
      <w:r w:rsidR="008713D3">
        <w:rPr>
          <w:rFonts w:cs="Arial"/>
          <w:sz w:val="20"/>
          <w:szCs w:val="20"/>
        </w:rPr>
        <w:t>20</w:t>
      </w:r>
    </w:p>
    <w:p w:rsidR="001500A2" w:rsidRPr="00FF037F" w:rsidRDefault="00EA1D54" w:rsidP="00427DA5">
      <w:pPr>
        <w:keepLines/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EVA </w:t>
      </w:r>
      <w:r w:rsidR="00427DA5" w:rsidRPr="00427DA5">
        <w:rPr>
          <w:rFonts w:cs="Arial"/>
          <w:sz w:val="20"/>
          <w:szCs w:val="20"/>
        </w:rPr>
        <w:t>2020-3130-0003</w:t>
      </w:r>
    </w:p>
    <w:p w:rsidR="001500A2" w:rsidRPr="00FF037F" w:rsidRDefault="001500A2" w:rsidP="001500A2">
      <w:pPr>
        <w:keepLines/>
        <w:spacing w:line="276" w:lineRule="auto"/>
        <w:rPr>
          <w:rFonts w:cs="Arial"/>
          <w:sz w:val="20"/>
          <w:szCs w:val="20"/>
        </w:rPr>
      </w:pPr>
    </w:p>
    <w:p w:rsidR="0055629B" w:rsidRPr="00FF037F" w:rsidRDefault="0055629B" w:rsidP="001500A2">
      <w:pPr>
        <w:keepLines/>
        <w:spacing w:line="276" w:lineRule="auto"/>
        <w:rPr>
          <w:rFonts w:cs="Arial"/>
          <w:sz w:val="20"/>
          <w:szCs w:val="20"/>
        </w:rPr>
      </w:pPr>
    </w:p>
    <w:p w:rsidR="00FF3441" w:rsidRPr="00FF037F" w:rsidRDefault="007C1EFB" w:rsidP="00FF3441">
      <w:pPr>
        <w:keepLines/>
        <w:spacing w:line="276" w:lineRule="auto"/>
        <w:jc w:val="center"/>
        <w:rPr>
          <w:rFonts w:cs="Arial"/>
          <w:sz w:val="20"/>
          <w:szCs w:val="20"/>
        </w:rPr>
      </w:pPr>
      <w:r w:rsidRPr="00FF037F">
        <w:rPr>
          <w:rFonts w:cs="Arial"/>
          <w:sz w:val="20"/>
          <w:szCs w:val="20"/>
        </w:rPr>
        <w:t>Rudi Medved</w:t>
      </w:r>
      <w:r w:rsidR="00FF3441" w:rsidRPr="00FF037F">
        <w:rPr>
          <w:rFonts w:cs="Arial"/>
          <w:sz w:val="20"/>
          <w:szCs w:val="20"/>
        </w:rPr>
        <w:t xml:space="preserve">      </w:t>
      </w:r>
      <w:r w:rsidR="006C4457" w:rsidRPr="00FF037F">
        <w:rPr>
          <w:rFonts w:cs="Arial"/>
          <w:sz w:val="20"/>
          <w:szCs w:val="20"/>
        </w:rPr>
        <w:t>m</w:t>
      </w:r>
      <w:r w:rsidR="00FF3441" w:rsidRPr="00FF037F">
        <w:rPr>
          <w:rFonts w:cs="Arial"/>
          <w:sz w:val="20"/>
          <w:szCs w:val="20"/>
        </w:rPr>
        <w:t>inister za javno upravo</w:t>
      </w:r>
    </w:p>
    <w:p w:rsidR="007C1EFB" w:rsidRPr="00FF037F" w:rsidRDefault="007C1EFB">
      <w:pPr>
        <w:tabs>
          <w:tab w:val="left" w:pos="7110"/>
        </w:tabs>
        <w:rPr>
          <w:rFonts w:cs="Arial"/>
          <w:sz w:val="20"/>
          <w:szCs w:val="20"/>
        </w:rPr>
      </w:pPr>
    </w:p>
    <w:sectPr w:rsidR="007C1EFB" w:rsidRPr="00FF037F" w:rsidSect="00FB7F0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4EAB" w:rsidRDefault="00A04EAB" w:rsidP="009F4E7A">
      <w:r>
        <w:separator/>
      </w:r>
    </w:p>
  </w:endnote>
  <w:endnote w:type="continuationSeparator" w:id="0">
    <w:p w:rsidR="00A04EAB" w:rsidRDefault="00A04EAB" w:rsidP="009F4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4EAB" w:rsidRDefault="00A04EAB" w:rsidP="009F4E7A">
      <w:r>
        <w:separator/>
      </w:r>
    </w:p>
  </w:footnote>
  <w:footnote w:type="continuationSeparator" w:id="0">
    <w:p w:rsidR="00A04EAB" w:rsidRDefault="00A04EAB" w:rsidP="009F4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5A0A" w:rsidRDefault="006A5A0A" w:rsidP="009F4E7A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C0628"/>
    <w:multiLevelType w:val="hybridMultilevel"/>
    <w:tmpl w:val="6A662E60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17F99"/>
    <w:multiLevelType w:val="hybridMultilevel"/>
    <w:tmpl w:val="496C2EF8"/>
    <w:lvl w:ilvl="0" w:tplc="27EC16E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405C77"/>
    <w:multiLevelType w:val="hybridMultilevel"/>
    <w:tmpl w:val="74AC8F80"/>
    <w:lvl w:ilvl="0" w:tplc="3CB2E01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F038F4"/>
    <w:multiLevelType w:val="hybridMultilevel"/>
    <w:tmpl w:val="05F873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A7D66"/>
    <w:multiLevelType w:val="hybridMultilevel"/>
    <w:tmpl w:val="9C0630FC"/>
    <w:lvl w:ilvl="0" w:tplc="F22C1B16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34F17D8"/>
    <w:multiLevelType w:val="hybridMultilevel"/>
    <w:tmpl w:val="EE0E55FC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033E4A"/>
    <w:multiLevelType w:val="hybridMultilevel"/>
    <w:tmpl w:val="BE205D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4B00D5"/>
    <w:multiLevelType w:val="hybridMultilevel"/>
    <w:tmpl w:val="C3D2F7B2"/>
    <w:lvl w:ilvl="0" w:tplc="20E0ADE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F13A7B"/>
    <w:multiLevelType w:val="hybridMultilevel"/>
    <w:tmpl w:val="05F873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A43397"/>
    <w:multiLevelType w:val="hybridMultilevel"/>
    <w:tmpl w:val="8E18CD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0B1025"/>
    <w:multiLevelType w:val="hybridMultilevel"/>
    <w:tmpl w:val="1F161A06"/>
    <w:lvl w:ilvl="0" w:tplc="5A12D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E6ABB"/>
    <w:multiLevelType w:val="hybridMultilevel"/>
    <w:tmpl w:val="9B521258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0819ED"/>
    <w:multiLevelType w:val="hybridMultilevel"/>
    <w:tmpl w:val="EC3C7E56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F42A0F"/>
    <w:multiLevelType w:val="hybridMultilevel"/>
    <w:tmpl w:val="782CADC4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13"/>
  </w:num>
  <w:num w:numId="4">
    <w:abstractNumId w:val="0"/>
  </w:num>
  <w:num w:numId="5">
    <w:abstractNumId w:val="8"/>
  </w:num>
  <w:num w:numId="6">
    <w:abstractNumId w:val="4"/>
  </w:num>
  <w:num w:numId="7">
    <w:abstractNumId w:val="6"/>
  </w:num>
  <w:num w:numId="8">
    <w:abstractNumId w:val="9"/>
  </w:num>
  <w:num w:numId="9">
    <w:abstractNumId w:val="7"/>
  </w:num>
  <w:num w:numId="10">
    <w:abstractNumId w:val="2"/>
  </w:num>
  <w:num w:numId="11">
    <w:abstractNumId w:val="12"/>
  </w:num>
  <w:num w:numId="12">
    <w:abstractNumId w:val="1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0A2"/>
    <w:rsid w:val="00004730"/>
    <w:rsid w:val="0002097E"/>
    <w:rsid w:val="00024885"/>
    <w:rsid w:val="00033412"/>
    <w:rsid w:val="00040A68"/>
    <w:rsid w:val="00042F25"/>
    <w:rsid w:val="00046838"/>
    <w:rsid w:val="000634ED"/>
    <w:rsid w:val="00065250"/>
    <w:rsid w:val="0006763C"/>
    <w:rsid w:val="0008299C"/>
    <w:rsid w:val="000B0603"/>
    <w:rsid w:val="000C179D"/>
    <w:rsid w:val="000C539D"/>
    <w:rsid w:val="000C571D"/>
    <w:rsid w:val="000D00DB"/>
    <w:rsid w:val="000E0D29"/>
    <w:rsid w:val="000F564F"/>
    <w:rsid w:val="001105A6"/>
    <w:rsid w:val="00121F3D"/>
    <w:rsid w:val="00137884"/>
    <w:rsid w:val="001500A2"/>
    <w:rsid w:val="00153045"/>
    <w:rsid w:val="00153ACE"/>
    <w:rsid w:val="00154E58"/>
    <w:rsid w:val="001744E6"/>
    <w:rsid w:val="00190833"/>
    <w:rsid w:val="001A3DF4"/>
    <w:rsid w:val="001B2570"/>
    <w:rsid w:val="001D03B9"/>
    <w:rsid w:val="001D17C3"/>
    <w:rsid w:val="001D2699"/>
    <w:rsid w:val="001D360F"/>
    <w:rsid w:val="001E7B85"/>
    <w:rsid w:val="001F084F"/>
    <w:rsid w:val="001F2094"/>
    <w:rsid w:val="001F2708"/>
    <w:rsid w:val="00204D76"/>
    <w:rsid w:val="002133D0"/>
    <w:rsid w:val="0022162D"/>
    <w:rsid w:val="00241CFC"/>
    <w:rsid w:val="0024207B"/>
    <w:rsid w:val="00257615"/>
    <w:rsid w:val="00280E05"/>
    <w:rsid w:val="00284A28"/>
    <w:rsid w:val="00284E39"/>
    <w:rsid w:val="002A0ECB"/>
    <w:rsid w:val="002A2CE9"/>
    <w:rsid w:val="002A3DF0"/>
    <w:rsid w:val="002B092C"/>
    <w:rsid w:val="002B50FF"/>
    <w:rsid w:val="002B6B61"/>
    <w:rsid w:val="002D6697"/>
    <w:rsid w:val="002F36B1"/>
    <w:rsid w:val="00301475"/>
    <w:rsid w:val="00317E16"/>
    <w:rsid w:val="00320334"/>
    <w:rsid w:val="00325DD1"/>
    <w:rsid w:val="00327EF5"/>
    <w:rsid w:val="003312EE"/>
    <w:rsid w:val="0037121C"/>
    <w:rsid w:val="00371968"/>
    <w:rsid w:val="00373328"/>
    <w:rsid w:val="00375194"/>
    <w:rsid w:val="00380AFE"/>
    <w:rsid w:val="00385650"/>
    <w:rsid w:val="003C01B7"/>
    <w:rsid w:val="003D3C22"/>
    <w:rsid w:val="003F172F"/>
    <w:rsid w:val="003F5A2E"/>
    <w:rsid w:val="0040096C"/>
    <w:rsid w:val="004030FE"/>
    <w:rsid w:val="004175EF"/>
    <w:rsid w:val="00425954"/>
    <w:rsid w:val="0042787D"/>
    <w:rsid w:val="00427DA5"/>
    <w:rsid w:val="004452E8"/>
    <w:rsid w:val="00451F75"/>
    <w:rsid w:val="004559F9"/>
    <w:rsid w:val="004857D8"/>
    <w:rsid w:val="004A70F4"/>
    <w:rsid w:val="004B320E"/>
    <w:rsid w:val="004C5BA0"/>
    <w:rsid w:val="004C5D5F"/>
    <w:rsid w:val="004D008F"/>
    <w:rsid w:val="004E7817"/>
    <w:rsid w:val="004F169A"/>
    <w:rsid w:val="004F4C2D"/>
    <w:rsid w:val="004F75CE"/>
    <w:rsid w:val="005001F2"/>
    <w:rsid w:val="0050047C"/>
    <w:rsid w:val="00501B64"/>
    <w:rsid w:val="00512B82"/>
    <w:rsid w:val="00527A44"/>
    <w:rsid w:val="005325E6"/>
    <w:rsid w:val="005527A2"/>
    <w:rsid w:val="0055629B"/>
    <w:rsid w:val="005740AC"/>
    <w:rsid w:val="00574A39"/>
    <w:rsid w:val="00575EEB"/>
    <w:rsid w:val="00592F91"/>
    <w:rsid w:val="00595A87"/>
    <w:rsid w:val="00597B4F"/>
    <w:rsid w:val="005B61EC"/>
    <w:rsid w:val="005C356F"/>
    <w:rsid w:val="005C509A"/>
    <w:rsid w:val="005D2F0F"/>
    <w:rsid w:val="005E7D58"/>
    <w:rsid w:val="005F1797"/>
    <w:rsid w:val="005F42D8"/>
    <w:rsid w:val="005F7818"/>
    <w:rsid w:val="0061506F"/>
    <w:rsid w:val="0062419B"/>
    <w:rsid w:val="0064255D"/>
    <w:rsid w:val="006470D7"/>
    <w:rsid w:val="00672F5B"/>
    <w:rsid w:val="006A5A0A"/>
    <w:rsid w:val="006B0E2C"/>
    <w:rsid w:val="006B49F7"/>
    <w:rsid w:val="006C4457"/>
    <w:rsid w:val="00717739"/>
    <w:rsid w:val="00723145"/>
    <w:rsid w:val="00730996"/>
    <w:rsid w:val="007427A4"/>
    <w:rsid w:val="00753B4C"/>
    <w:rsid w:val="00756BC7"/>
    <w:rsid w:val="007607D9"/>
    <w:rsid w:val="00763694"/>
    <w:rsid w:val="00774A54"/>
    <w:rsid w:val="00775AD2"/>
    <w:rsid w:val="007915F3"/>
    <w:rsid w:val="007A0D86"/>
    <w:rsid w:val="007A1D8C"/>
    <w:rsid w:val="007B5F09"/>
    <w:rsid w:val="007C1EFB"/>
    <w:rsid w:val="007D126F"/>
    <w:rsid w:val="007D36CC"/>
    <w:rsid w:val="007E57D7"/>
    <w:rsid w:val="007F076E"/>
    <w:rsid w:val="007F08E0"/>
    <w:rsid w:val="007F2E47"/>
    <w:rsid w:val="008023ED"/>
    <w:rsid w:val="00803B47"/>
    <w:rsid w:val="00830708"/>
    <w:rsid w:val="00846EE4"/>
    <w:rsid w:val="008515AF"/>
    <w:rsid w:val="008533A6"/>
    <w:rsid w:val="0085493D"/>
    <w:rsid w:val="008668F1"/>
    <w:rsid w:val="008713D3"/>
    <w:rsid w:val="00880BDD"/>
    <w:rsid w:val="00880FA5"/>
    <w:rsid w:val="00882B58"/>
    <w:rsid w:val="00885A76"/>
    <w:rsid w:val="008862B4"/>
    <w:rsid w:val="00887F1D"/>
    <w:rsid w:val="008A4472"/>
    <w:rsid w:val="008B2F2C"/>
    <w:rsid w:val="008D472C"/>
    <w:rsid w:val="008E0546"/>
    <w:rsid w:val="008F00C2"/>
    <w:rsid w:val="008F66D2"/>
    <w:rsid w:val="00903FE3"/>
    <w:rsid w:val="00906698"/>
    <w:rsid w:val="009158DD"/>
    <w:rsid w:val="00923DF3"/>
    <w:rsid w:val="00924AA5"/>
    <w:rsid w:val="00931008"/>
    <w:rsid w:val="00940176"/>
    <w:rsid w:val="0094627B"/>
    <w:rsid w:val="0095764E"/>
    <w:rsid w:val="0096273E"/>
    <w:rsid w:val="00965EB3"/>
    <w:rsid w:val="00982D36"/>
    <w:rsid w:val="00983F7D"/>
    <w:rsid w:val="009C5584"/>
    <w:rsid w:val="009E1FF4"/>
    <w:rsid w:val="009E25ED"/>
    <w:rsid w:val="009F4E7A"/>
    <w:rsid w:val="00A040D6"/>
    <w:rsid w:val="00A04EAB"/>
    <w:rsid w:val="00A0539B"/>
    <w:rsid w:val="00A16BB1"/>
    <w:rsid w:val="00A206BB"/>
    <w:rsid w:val="00A273B4"/>
    <w:rsid w:val="00A2791D"/>
    <w:rsid w:val="00A354F5"/>
    <w:rsid w:val="00A40AC4"/>
    <w:rsid w:val="00A44A40"/>
    <w:rsid w:val="00A557D4"/>
    <w:rsid w:val="00A7747D"/>
    <w:rsid w:val="00A945C1"/>
    <w:rsid w:val="00AA15BA"/>
    <w:rsid w:val="00AC3724"/>
    <w:rsid w:val="00AD5BD4"/>
    <w:rsid w:val="00B02EC7"/>
    <w:rsid w:val="00B048ED"/>
    <w:rsid w:val="00B06927"/>
    <w:rsid w:val="00B16F9D"/>
    <w:rsid w:val="00B172E4"/>
    <w:rsid w:val="00B20F73"/>
    <w:rsid w:val="00B21F8B"/>
    <w:rsid w:val="00B23BE1"/>
    <w:rsid w:val="00B25F2E"/>
    <w:rsid w:val="00B40C24"/>
    <w:rsid w:val="00B41A35"/>
    <w:rsid w:val="00B523F3"/>
    <w:rsid w:val="00B62893"/>
    <w:rsid w:val="00B63F9E"/>
    <w:rsid w:val="00B7409B"/>
    <w:rsid w:val="00B753C6"/>
    <w:rsid w:val="00B76610"/>
    <w:rsid w:val="00B76E0A"/>
    <w:rsid w:val="00B814FB"/>
    <w:rsid w:val="00B815C5"/>
    <w:rsid w:val="00B83B1E"/>
    <w:rsid w:val="00B84A09"/>
    <w:rsid w:val="00B86479"/>
    <w:rsid w:val="00B910AA"/>
    <w:rsid w:val="00B94337"/>
    <w:rsid w:val="00BA26EC"/>
    <w:rsid w:val="00BA4AD8"/>
    <w:rsid w:val="00BA6156"/>
    <w:rsid w:val="00BB49BC"/>
    <w:rsid w:val="00BD1948"/>
    <w:rsid w:val="00C238FA"/>
    <w:rsid w:val="00C3031A"/>
    <w:rsid w:val="00C30E61"/>
    <w:rsid w:val="00C353EF"/>
    <w:rsid w:val="00C74310"/>
    <w:rsid w:val="00C81003"/>
    <w:rsid w:val="00CC0680"/>
    <w:rsid w:val="00CC5137"/>
    <w:rsid w:val="00CC6DAF"/>
    <w:rsid w:val="00CD2283"/>
    <w:rsid w:val="00CD7BEF"/>
    <w:rsid w:val="00CE2CBC"/>
    <w:rsid w:val="00CF1A49"/>
    <w:rsid w:val="00D012B3"/>
    <w:rsid w:val="00D123D5"/>
    <w:rsid w:val="00D14091"/>
    <w:rsid w:val="00D33AFA"/>
    <w:rsid w:val="00D76135"/>
    <w:rsid w:val="00D768FB"/>
    <w:rsid w:val="00D97D20"/>
    <w:rsid w:val="00DA19B3"/>
    <w:rsid w:val="00DB4581"/>
    <w:rsid w:val="00DD051C"/>
    <w:rsid w:val="00DD4C7C"/>
    <w:rsid w:val="00DE15F3"/>
    <w:rsid w:val="00DF10A5"/>
    <w:rsid w:val="00E00862"/>
    <w:rsid w:val="00E15E47"/>
    <w:rsid w:val="00E20B2E"/>
    <w:rsid w:val="00E267BA"/>
    <w:rsid w:val="00E3089B"/>
    <w:rsid w:val="00E31590"/>
    <w:rsid w:val="00E41D7F"/>
    <w:rsid w:val="00E446DE"/>
    <w:rsid w:val="00E66D74"/>
    <w:rsid w:val="00E73C43"/>
    <w:rsid w:val="00E80D98"/>
    <w:rsid w:val="00E8298C"/>
    <w:rsid w:val="00E9506B"/>
    <w:rsid w:val="00E9547C"/>
    <w:rsid w:val="00EA1D54"/>
    <w:rsid w:val="00EC2AC8"/>
    <w:rsid w:val="00ED1E69"/>
    <w:rsid w:val="00ED40D1"/>
    <w:rsid w:val="00ED7557"/>
    <w:rsid w:val="00EE6C27"/>
    <w:rsid w:val="00F01A4D"/>
    <w:rsid w:val="00F0294B"/>
    <w:rsid w:val="00F12CAE"/>
    <w:rsid w:val="00F14AB6"/>
    <w:rsid w:val="00F3011C"/>
    <w:rsid w:val="00F3317E"/>
    <w:rsid w:val="00F50BC0"/>
    <w:rsid w:val="00F6765C"/>
    <w:rsid w:val="00F82F70"/>
    <w:rsid w:val="00F915E6"/>
    <w:rsid w:val="00F97017"/>
    <w:rsid w:val="00FA0AB5"/>
    <w:rsid w:val="00FA2351"/>
    <w:rsid w:val="00FA2A8C"/>
    <w:rsid w:val="00FA6855"/>
    <w:rsid w:val="00FB5FAF"/>
    <w:rsid w:val="00FB7871"/>
    <w:rsid w:val="00FB7F00"/>
    <w:rsid w:val="00FC1296"/>
    <w:rsid w:val="00FC266E"/>
    <w:rsid w:val="00FD0863"/>
    <w:rsid w:val="00FE3439"/>
    <w:rsid w:val="00FE4D16"/>
    <w:rsid w:val="00FE5C9C"/>
    <w:rsid w:val="00FE679B"/>
    <w:rsid w:val="00FF037F"/>
    <w:rsid w:val="00FF315E"/>
    <w:rsid w:val="00FF3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99176"/>
  <w15:docId w15:val="{00FAD2D7-59AC-49C9-85F8-336D1D8F6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500A2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500A2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Cs w:val="20"/>
    </w:rPr>
  </w:style>
  <w:style w:type="paragraph" w:customStyle="1" w:styleId="Odstavek">
    <w:name w:val="Odstavek"/>
    <w:basedOn w:val="Navaden"/>
    <w:link w:val="OdstavekZnak"/>
    <w:qFormat/>
    <w:rsid w:val="001500A2"/>
    <w:pPr>
      <w:spacing w:before="240"/>
      <w:ind w:firstLine="1021"/>
    </w:pPr>
    <w:rPr>
      <w:szCs w:val="22"/>
    </w:rPr>
  </w:style>
  <w:style w:type="character" w:customStyle="1" w:styleId="OdstavekZnak">
    <w:name w:val="Odstavek Znak"/>
    <w:link w:val="Odstavek"/>
    <w:rsid w:val="001500A2"/>
    <w:rPr>
      <w:rFonts w:ascii="Arial" w:eastAsia="Times New Roman" w:hAnsi="Arial" w:cs="Times New Roman"/>
    </w:rPr>
  </w:style>
  <w:style w:type="paragraph" w:customStyle="1" w:styleId="odstavek1">
    <w:name w:val="odstavek1"/>
    <w:basedOn w:val="Navaden"/>
    <w:rsid w:val="001500A2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0C179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C179D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C179D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C179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C179D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C179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C179D"/>
    <w:rPr>
      <w:rFonts w:ascii="Segoe UI" w:eastAsia="Times New Roman" w:hAnsi="Segoe UI" w:cs="Segoe UI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F4E7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F4E7A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F4E7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F4E7A"/>
    <w:rPr>
      <w:rFonts w:ascii="Arial" w:eastAsia="Times New Roman" w:hAnsi="Arial" w:cs="Times New Roman"/>
      <w:szCs w:val="16"/>
      <w:lang w:eastAsia="sl-SI"/>
    </w:rPr>
  </w:style>
  <w:style w:type="paragraph" w:customStyle="1" w:styleId="odstavek0">
    <w:name w:val="odstavek"/>
    <w:basedOn w:val="Navaden"/>
    <w:rsid w:val="00325DD1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">
    <w:name w:val="tevilnatoka"/>
    <w:basedOn w:val="Navaden"/>
    <w:rsid w:val="00325DD1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B0603"/>
    <w:pPr>
      <w:suppressAutoHyphens/>
      <w:overflowPunct/>
      <w:autoSpaceDE/>
      <w:autoSpaceDN/>
      <w:adjustRightInd/>
      <w:textAlignment w:val="auto"/>
    </w:pPr>
    <w:rPr>
      <w:rFonts w:ascii="Times New Roman" w:hAnsi="Times New Roman"/>
      <w:sz w:val="20"/>
      <w:szCs w:val="20"/>
      <w:lang w:eastAsia="ar-SA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B060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Sprotnaopomba-sklic">
    <w:name w:val="footnote reference"/>
    <w:basedOn w:val="Privzetapisavaodstavka"/>
    <w:uiPriority w:val="99"/>
    <w:semiHidden/>
    <w:unhideWhenUsed/>
    <w:rsid w:val="000B0603"/>
    <w:rPr>
      <w:vertAlign w:val="superscript"/>
    </w:rPr>
  </w:style>
  <w:style w:type="paragraph" w:styleId="Revizija">
    <w:name w:val="Revision"/>
    <w:hidden/>
    <w:uiPriority w:val="99"/>
    <w:semiHidden/>
    <w:rsid w:val="00F915E6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81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0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CA07C78-323B-4DB0-B020-1041C4CD5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MJU</dc:creator>
  <cp:lastModifiedBy>Nuša Peperko</cp:lastModifiedBy>
  <cp:revision>5</cp:revision>
  <cp:lastPrinted>2019-01-07T08:33:00Z</cp:lastPrinted>
  <dcterms:created xsi:type="dcterms:W3CDTF">2019-12-16T10:31:00Z</dcterms:created>
  <dcterms:modified xsi:type="dcterms:W3CDTF">2020-01-24T10:19:00Z</dcterms:modified>
</cp:coreProperties>
</file>