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5AF5" w:rsidRPr="0098388B" w:rsidRDefault="00135AF5" w:rsidP="00135AF5">
      <w:pPr>
        <w:suppressAutoHyphens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8388B">
        <w:rPr>
          <w:rFonts w:ascii="Arial" w:eastAsia="Calibri" w:hAnsi="Arial" w:cs="Arial"/>
          <w:sz w:val="20"/>
          <w:szCs w:val="20"/>
          <w:lang w:eastAsia="en-US"/>
        </w:rPr>
        <w:t>Na podlagi tretjega in četrtega odstavka 35. člena Zakona o izgradnji, upravljanju in gospodarjenju z drugim tirom železniške proge Divača – Koper (Uradni list RS, št. 51/18) in v zvezi z 18. členom Zakona o cestninjenju (Uradni list RS, št. 24/15 in 41/17) Vlada Republike Slovenije sprejme</w:t>
      </w:r>
    </w:p>
    <w:p w:rsidR="00135AF5" w:rsidRPr="0098388B" w:rsidRDefault="00135AF5" w:rsidP="00135AF5">
      <w:pPr>
        <w:suppressAutoHyphens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:rsidR="00135AF5" w:rsidRPr="0098388B" w:rsidRDefault="00135AF5" w:rsidP="00135AF5">
      <w:pPr>
        <w:suppressAutoHyphens w:val="0"/>
        <w:spacing w:line="276" w:lineRule="auto"/>
        <w:jc w:val="center"/>
        <w:rPr>
          <w:rFonts w:ascii="Arial" w:eastAsia="Calibri" w:hAnsi="Arial" w:cs="Arial"/>
          <w:b/>
          <w:caps/>
          <w:sz w:val="20"/>
          <w:szCs w:val="20"/>
          <w:lang w:eastAsia="en-US"/>
        </w:rPr>
      </w:pPr>
      <w:r w:rsidRPr="0098388B">
        <w:rPr>
          <w:rFonts w:ascii="Arial" w:eastAsia="Calibri" w:hAnsi="Arial" w:cs="Arial"/>
          <w:b/>
          <w:caps/>
          <w:sz w:val="20"/>
          <w:szCs w:val="20"/>
          <w:lang w:eastAsia="en-US"/>
        </w:rPr>
        <w:t>Sklep</w:t>
      </w:r>
    </w:p>
    <w:p w:rsidR="00135AF5" w:rsidRPr="0098388B" w:rsidRDefault="00135AF5" w:rsidP="00135AF5">
      <w:pPr>
        <w:suppressAutoHyphens w:val="0"/>
        <w:spacing w:line="276" w:lineRule="auto"/>
        <w:jc w:val="center"/>
        <w:rPr>
          <w:rFonts w:ascii="Arial" w:eastAsia="Calibri" w:hAnsi="Arial" w:cs="Arial"/>
          <w:b/>
          <w:caps/>
          <w:sz w:val="20"/>
          <w:szCs w:val="20"/>
          <w:lang w:eastAsia="en-US"/>
        </w:rPr>
      </w:pPr>
      <w:r w:rsidRPr="0098388B">
        <w:rPr>
          <w:rFonts w:ascii="Arial" w:eastAsia="Calibri" w:hAnsi="Arial" w:cs="Arial"/>
          <w:b/>
          <w:caps/>
          <w:sz w:val="20"/>
          <w:szCs w:val="20"/>
          <w:lang w:eastAsia="en-US"/>
        </w:rPr>
        <w:t xml:space="preserve">o </w:t>
      </w:r>
      <w:r>
        <w:rPr>
          <w:rFonts w:ascii="Arial" w:eastAsia="Calibri" w:hAnsi="Arial" w:cs="Arial"/>
          <w:b/>
          <w:caps/>
          <w:sz w:val="20"/>
          <w:szCs w:val="20"/>
          <w:lang w:eastAsia="en-US"/>
        </w:rPr>
        <w:t xml:space="preserve">SPREMEMBAH SKLEPA O </w:t>
      </w:r>
      <w:r w:rsidRPr="0098388B">
        <w:rPr>
          <w:rFonts w:ascii="Arial" w:eastAsia="Calibri" w:hAnsi="Arial" w:cs="Arial"/>
          <w:b/>
          <w:caps/>
          <w:sz w:val="20"/>
          <w:szCs w:val="20"/>
          <w:lang w:eastAsia="en-US"/>
        </w:rPr>
        <w:t xml:space="preserve">uvedbi pribitka k cestnini na določenih odsekih </w:t>
      </w:r>
    </w:p>
    <w:p w:rsidR="00135AF5" w:rsidRPr="0098388B" w:rsidRDefault="00135AF5" w:rsidP="00135AF5">
      <w:pPr>
        <w:suppressAutoHyphens w:val="0"/>
        <w:spacing w:line="276" w:lineRule="auto"/>
        <w:jc w:val="center"/>
        <w:rPr>
          <w:rFonts w:ascii="Arial" w:eastAsia="Calibri" w:hAnsi="Arial" w:cs="Arial"/>
          <w:b/>
          <w:caps/>
          <w:sz w:val="20"/>
          <w:szCs w:val="20"/>
          <w:lang w:eastAsia="en-US"/>
        </w:rPr>
      </w:pPr>
      <w:r w:rsidRPr="0098388B">
        <w:rPr>
          <w:rFonts w:ascii="Arial" w:eastAsia="Calibri" w:hAnsi="Arial" w:cs="Arial"/>
          <w:b/>
          <w:caps/>
          <w:sz w:val="20"/>
          <w:szCs w:val="20"/>
          <w:lang w:eastAsia="en-US"/>
        </w:rPr>
        <w:t>cestninskih cest</w:t>
      </w:r>
    </w:p>
    <w:p w:rsidR="00135AF5" w:rsidRPr="0098388B" w:rsidRDefault="00135AF5" w:rsidP="00135AF5">
      <w:pPr>
        <w:suppressAutoHyphens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:rsidR="00135AF5" w:rsidRPr="0098388B" w:rsidRDefault="00135AF5" w:rsidP="00135AF5">
      <w:pPr>
        <w:suppressAutoHyphens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:rsidR="00135AF5" w:rsidRPr="0098388B" w:rsidRDefault="00135AF5" w:rsidP="00135AF5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0"/>
          <w:szCs w:val="20"/>
          <w:lang w:eastAsia="en-US"/>
        </w:rPr>
      </w:pPr>
      <w:r w:rsidRPr="0098388B">
        <w:rPr>
          <w:rFonts w:ascii="Arial" w:eastAsia="Calibri" w:hAnsi="Arial" w:cs="Arial"/>
          <w:b/>
          <w:sz w:val="20"/>
          <w:szCs w:val="20"/>
          <w:lang w:eastAsia="en-US"/>
        </w:rPr>
        <w:t>1. člen</w:t>
      </w:r>
    </w:p>
    <w:p w:rsidR="00135AF5" w:rsidRPr="0098388B" w:rsidRDefault="00135AF5" w:rsidP="00135AF5">
      <w:pPr>
        <w:suppressAutoHyphens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:rsidR="00135AF5" w:rsidRDefault="00135AF5" w:rsidP="00135AF5">
      <w:pPr>
        <w:suppressAutoHyphens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V S</w:t>
      </w:r>
      <w:r w:rsidRPr="0098388B">
        <w:rPr>
          <w:rFonts w:ascii="Arial" w:eastAsia="Calibri" w:hAnsi="Arial" w:cs="Arial"/>
          <w:sz w:val="20"/>
          <w:szCs w:val="20"/>
          <w:lang w:eastAsia="en-US"/>
        </w:rPr>
        <w:t>klep</w:t>
      </w:r>
      <w:r>
        <w:rPr>
          <w:rFonts w:ascii="Arial" w:eastAsia="Calibri" w:hAnsi="Arial" w:cs="Arial"/>
          <w:sz w:val="20"/>
          <w:szCs w:val="20"/>
          <w:lang w:eastAsia="en-US"/>
        </w:rPr>
        <w:t xml:space="preserve">u </w:t>
      </w:r>
      <w:r w:rsidRPr="0098388B">
        <w:rPr>
          <w:rFonts w:ascii="Arial" w:eastAsia="Calibri" w:hAnsi="Arial" w:cs="Arial"/>
          <w:sz w:val="20"/>
          <w:szCs w:val="20"/>
          <w:lang w:eastAsia="en-US"/>
        </w:rPr>
        <w:t xml:space="preserve">o uvedbi pribitka k cestnini na določenih odsekih cestninskih cest (Uradni list RS, št. 81/18) se </w:t>
      </w:r>
      <w:r>
        <w:rPr>
          <w:rFonts w:ascii="Arial" w:eastAsia="Calibri" w:hAnsi="Arial" w:cs="Arial"/>
          <w:sz w:val="20"/>
          <w:szCs w:val="20"/>
          <w:lang w:eastAsia="en-US"/>
        </w:rPr>
        <w:t>v 2. členu številka »</w:t>
      </w:r>
      <w:r w:rsidRPr="0098388B">
        <w:rPr>
          <w:rFonts w:ascii="Arial" w:eastAsia="Calibri" w:hAnsi="Arial" w:cs="Arial"/>
          <w:sz w:val="20"/>
          <w:szCs w:val="20"/>
          <w:lang w:eastAsia="en-US"/>
        </w:rPr>
        <w:t>0,024169</w:t>
      </w:r>
      <w:r>
        <w:rPr>
          <w:rFonts w:ascii="Arial" w:eastAsia="Calibri" w:hAnsi="Arial" w:cs="Arial"/>
          <w:sz w:val="20"/>
          <w:szCs w:val="20"/>
          <w:lang w:eastAsia="en-US"/>
        </w:rPr>
        <w:t>« nadomesti s številko »0,022957«, številka »</w:t>
      </w:r>
      <w:r w:rsidRPr="00433E4C">
        <w:rPr>
          <w:rFonts w:ascii="Arial" w:eastAsia="Calibri" w:hAnsi="Arial" w:cs="Arial"/>
          <w:sz w:val="20"/>
          <w:szCs w:val="20"/>
          <w:lang w:eastAsia="en-US"/>
        </w:rPr>
        <w:t>0,043291</w:t>
      </w:r>
      <w:r>
        <w:rPr>
          <w:rFonts w:ascii="Arial" w:eastAsia="Calibri" w:hAnsi="Arial" w:cs="Arial"/>
          <w:sz w:val="20"/>
          <w:szCs w:val="20"/>
          <w:lang w:eastAsia="en-US"/>
        </w:rPr>
        <w:t>« pa s številko »0,041443«.</w:t>
      </w:r>
    </w:p>
    <w:p w:rsidR="00135AF5" w:rsidRDefault="00135AF5" w:rsidP="00135AF5">
      <w:pPr>
        <w:suppressAutoHyphens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:rsidR="00135AF5" w:rsidRPr="0098388B" w:rsidRDefault="00135AF5" w:rsidP="00135AF5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0"/>
          <w:szCs w:val="20"/>
          <w:lang w:eastAsia="en-US"/>
        </w:rPr>
      </w:pPr>
      <w:r>
        <w:rPr>
          <w:rFonts w:ascii="Arial" w:eastAsia="Calibri" w:hAnsi="Arial" w:cs="Arial"/>
          <w:b/>
          <w:sz w:val="20"/>
          <w:szCs w:val="20"/>
          <w:lang w:eastAsia="en-US"/>
        </w:rPr>
        <w:t>2</w:t>
      </w:r>
      <w:r w:rsidRPr="0098388B">
        <w:rPr>
          <w:rFonts w:ascii="Arial" w:eastAsia="Calibri" w:hAnsi="Arial" w:cs="Arial"/>
          <w:b/>
          <w:sz w:val="20"/>
          <w:szCs w:val="20"/>
          <w:lang w:eastAsia="en-US"/>
        </w:rPr>
        <w:t>. člen</w:t>
      </w:r>
    </w:p>
    <w:p w:rsidR="00135AF5" w:rsidRPr="0098388B" w:rsidRDefault="00135AF5" w:rsidP="00135AF5">
      <w:pPr>
        <w:suppressAutoHyphens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:rsidR="00135AF5" w:rsidRDefault="00135AF5" w:rsidP="00135AF5">
      <w:pPr>
        <w:suppressAutoHyphens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 xml:space="preserve">V 3. členu se </w:t>
      </w:r>
      <w:r w:rsidRPr="00F2676D">
        <w:rPr>
          <w:rFonts w:ascii="Arial" w:eastAsia="Calibri" w:hAnsi="Arial" w:cs="Arial"/>
          <w:sz w:val="20"/>
          <w:szCs w:val="20"/>
          <w:lang w:eastAsia="en-US"/>
        </w:rPr>
        <w:t>številka</w:t>
      </w:r>
      <w:r>
        <w:rPr>
          <w:rFonts w:ascii="Arial" w:eastAsia="Calibri" w:hAnsi="Arial" w:cs="Arial"/>
          <w:sz w:val="20"/>
          <w:szCs w:val="20"/>
          <w:lang w:eastAsia="en-US"/>
        </w:rPr>
        <w:t xml:space="preserve"> »0,008056« nadomesti s številko »0,007652«, številka »0,014430« pa s številko »0,013814</w:t>
      </w:r>
      <w:r w:rsidRPr="00F2676D">
        <w:rPr>
          <w:rFonts w:ascii="Arial" w:eastAsia="Calibri" w:hAnsi="Arial" w:cs="Arial"/>
          <w:sz w:val="20"/>
          <w:szCs w:val="20"/>
          <w:lang w:eastAsia="en-US"/>
        </w:rPr>
        <w:t>«.</w:t>
      </w:r>
    </w:p>
    <w:p w:rsidR="00135AF5" w:rsidRPr="0098388B" w:rsidRDefault="00135AF5" w:rsidP="00135AF5">
      <w:pPr>
        <w:suppressAutoHyphens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:rsidR="00135AF5" w:rsidRDefault="00135AF5" w:rsidP="00135AF5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0"/>
          <w:szCs w:val="20"/>
          <w:lang w:eastAsia="en-US"/>
        </w:rPr>
      </w:pPr>
      <w:r>
        <w:rPr>
          <w:rFonts w:ascii="Arial" w:eastAsia="Calibri" w:hAnsi="Arial" w:cs="Arial"/>
          <w:b/>
          <w:sz w:val="20"/>
          <w:szCs w:val="20"/>
          <w:lang w:eastAsia="en-US"/>
        </w:rPr>
        <w:t>3</w:t>
      </w:r>
      <w:r w:rsidRPr="0098388B">
        <w:rPr>
          <w:rFonts w:ascii="Arial" w:eastAsia="Calibri" w:hAnsi="Arial" w:cs="Arial"/>
          <w:b/>
          <w:sz w:val="20"/>
          <w:szCs w:val="20"/>
          <w:lang w:eastAsia="en-US"/>
        </w:rPr>
        <w:t>. člen</w:t>
      </w:r>
    </w:p>
    <w:p w:rsidR="00135AF5" w:rsidRPr="0098388B" w:rsidRDefault="00135AF5" w:rsidP="00135AF5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0"/>
          <w:szCs w:val="20"/>
          <w:lang w:eastAsia="en-US"/>
        </w:rPr>
      </w:pPr>
      <w:r>
        <w:rPr>
          <w:rFonts w:ascii="Arial" w:eastAsia="Calibri" w:hAnsi="Arial" w:cs="Arial"/>
          <w:b/>
          <w:sz w:val="20"/>
          <w:szCs w:val="20"/>
          <w:lang w:eastAsia="en-US"/>
        </w:rPr>
        <w:t>(začetek veljavnosti)</w:t>
      </w:r>
    </w:p>
    <w:p w:rsidR="00135AF5" w:rsidRPr="0098388B" w:rsidRDefault="00135AF5" w:rsidP="00135AF5">
      <w:pPr>
        <w:suppressAutoHyphens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:rsidR="00135AF5" w:rsidRPr="0098388B" w:rsidRDefault="00135AF5" w:rsidP="00135AF5">
      <w:pPr>
        <w:suppressAutoHyphens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8388B">
        <w:rPr>
          <w:rFonts w:ascii="Arial" w:eastAsia="Calibri" w:hAnsi="Arial" w:cs="Arial"/>
          <w:sz w:val="20"/>
          <w:szCs w:val="20"/>
          <w:lang w:eastAsia="en-US"/>
        </w:rPr>
        <w:t xml:space="preserve">Ta sklep začne veljati </w:t>
      </w:r>
      <w:r>
        <w:rPr>
          <w:rFonts w:ascii="Arial" w:eastAsia="Calibri" w:hAnsi="Arial" w:cs="Arial"/>
          <w:sz w:val="20"/>
          <w:szCs w:val="20"/>
          <w:lang w:eastAsia="en-US"/>
        </w:rPr>
        <w:t>1. februarja 2020</w:t>
      </w:r>
      <w:r w:rsidRPr="0098388B">
        <w:rPr>
          <w:rFonts w:ascii="Arial" w:eastAsia="Calibri" w:hAnsi="Arial" w:cs="Arial"/>
          <w:sz w:val="20"/>
          <w:szCs w:val="20"/>
          <w:lang w:eastAsia="en-US"/>
        </w:rPr>
        <w:t xml:space="preserve">. </w:t>
      </w:r>
    </w:p>
    <w:p w:rsidR="00135AF5" w:rsidRPr="0098388B" w:rsidRDefault="00135AF5" w:rsidP="00135AF5">
      <w:pPr>
        <w:suppressAutoHyphens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:rsidR="00135AF5" w:rsidRPr="0098388B" w:rsidRDefault="00135AF5" w:rsidP="00135AF5">
      <w:pPr>
        <w:suppressAutoHyphens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:rsidR="00135AF5" w:rsidRPr="0098388B" w:rsidRDefault="00135AF5" w:rsidP="00135AF5">
      <w:pPr>
        <w:suppressAutoHyphens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:rsidR="00135AF5" w:rsidRPr="0098388B" w:rsidRDefault="00135AF5" w:rsidP="00135AF5">
      <w:pPr>
        <w:suppressAutoHyphens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8388B">
        <w:rPr>
          <w:rFonts w:ascii="Arial" w:eastAsia="Calibri" w:hAnsi="Arial" w:cs="Arial"/>
          <w:sz w:val="20"/>
          <w:szCs w:val="20"/>
          <w:lang w:eastAsia="en-US"/>
        </w:rPr>
        <w:t xml:space="preserve">Št. </w:t>
      </w:r>
      <w:r w:rsidRPr="00310CB6">
        <w:rPr>
          <w:rFonts w:ascii="Arial" w:eastAsia="Calibri" w:hAnsi="Arial" w:cs="Arial"/>
          <w:sz w:val="20"/>
          <w:szCs w:val="20"/>
          <w:lang w:eastAsia="en-US"/>
        </w:rPr>
        <w:t>007-379/2019/2-02111213</w:t>
      </w:r>
    </w:p>
    <w:p w:rsidR="00135AF5" w:rsidRPr="00310CB6" w:rsidRDefault="00135AF5" w:rsidP="00135AF5">
      <w:pPr>
        <w:suppressAutoHyphens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10CB6">
        <w:rPr>
          <w:rFonts w:ascii="Arial" w:eastAsia="Calibri" w:hAnsi="Arial" w:cs="Arial"/>
          <w:sz w:val="20"/>
          <w:szCs w:val="20"/>
          <w:lang w:eastAsia="en-US"/>
        </w:rPr>
        <w:t>Ljubljana, dne 9. decembra 2019</w:t>
      </w:r>
    </w:p>
    <w:p w:rsidR="00135AF5" w:rsidRPr="0098388B" w:rsidRDefault="00135AF5" w:rsidP="00135AF5">
      <w:pPr>
        <w:suppressAutoHyphens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A406EA">
        <w:rPr>
          <w:rFonts w:ascii="Arial" w:eastAsia="Calibri" w:hAnsi="Arial" w:cs="Arial"/>
          <w:sz w:val="20"/>
          <w:szCs w:val="20"/>
          <w:lang w:eastAsia="en-US"/>
        </w:rPr>
        <w:t>EVA 2019-2430-0086</w:t>
      </w:r>
    </w:p>
    <w:p w:rsidR="00135AF5" w:rsidRPr="0098388B" w:rsidRDefault="00135AF5" w:rsidP="00135AF5">
      <w:pPr>
        <w:suppressAutoHyphens w:val="0"/>
        <w:spacing w:line="276" w:lineRule="auto"/>
        <w:ind w:firstLine="5954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98388B">
        <w:rPr>
          <w:rFonts w:ascii="Arial" w:eastAsia="Calibri" w:hAnsi="Arial" w:cs="Arial"/>
          <w:sz w:val="20"/>
          <w:szCs w:val="20"/>
          <w:lang w:eastAsia="en-US"/>
        </w:rPr>
        <w:t>Vlada Republike Slovenije</w:t>
      </w:r>
    </w:p>
    <w:p w:rsidR="00135AF5" w:rsidRPr="0098388B" w:rsidRDefault="00135AF5" w:rsidP="00135AF5">
      <w:pPr>
        <w:suppressAutoHyphens w:val="0"/>
        <w:spacing w:line="276" w:lineRule="auto"/>
        <w:ind w:firstLine="5954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98388B">
        <w:rPr>
          <w:rFonts w:ascii="Arial" w:eastAsia="Calibri" w:hAnsi="Arial" w:cs="Arial"/>
          <w:sz w:val="20"/>
          <w:szCs w:val="20"/>
          <w:lang w:eastAsia="en-US"/>
        </w:rPr>
        <w:t>Marjan Šarec</w:t>
      </w:r>
    </w:p>
    <w:p w:rsidR="00135AF5" w:rsidRPr="0098388B" w:rsidRDefault="00135AF5" w:rsidP="00135AF5">
      <w:pPr>
        <w:suppressAutoHyphens w:val="0"/>
        <w:spacing w:line="276" w:lineRule="auto"/>
        <w:ind w:firstLine="5954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98388B">
        <w:rPr>
          <w:rFonts w:ascii="Arial" w:eastAsia="Calibri" w:hAnsi="Arial" w:cs="Arial"/>
          <w:sz w:val="20"/>
          <w:szCs w:val="20"/>
          <w:lang w:eastAsia="en-US"/>
        </w:rPr>
        <w:t>Predsednik</w:t>
      </w:r>
    </w:p>
    <w:p w:rsidR="00135AF5" w:rsidRPr="0098388B" w:rsidRDefault="00135AF5" w:rsidP="00135AF5">
      <w:pPr>
        <w:suppressAutoHyphens w:val="0"/>
        <w:spacing w:line="276" w:lineRule="auto"/>
        <w:jc w:val="right"/>
        <w:rPr>
          <w:rFonts w:ascii="Arial" w:eastAsia="Calibri" w:hAnsi="Arial" w:cs="Arial"/>
          <w:sz w:val="20"/>
          <w:szCs w:val="20"/>
          <w:lang w:eastAsia="en-US"/>
        </w:rPr>
      </w:pPr>
    </w:p>
    <w:p w:rsidR="00135AF5" w:rsidRDefault="00135AF5" w:rsidP="00135AF5">
      <w:pPr>
        <w:suppressAutoHyphens w:val="0"/>
        <w:spacing w:line="276" w:lineRule="auto"/>
        <w:jc w:val="right"/>
        <w:rPr>
          <w:rFonts w:ascii="Arial" w:eastAsia="Calibri" w:hAnsi="Arial" w:cs="Arial"/>
          <w:sz w:val="20"/>
          <w:szCs w:val="20"/>
          <w:lang w:eastAsia="en-US"/>
        </w:rPr>
      </w:pPr>
    </w:p>
    <w:p w:rsidR="00135AF5" w:rsidRPr="0098388B" w:rsidRDefault="00135AF5" w:rsidP="00135AF5">
      <w:pPr>
        <w:suppressAutoHyphens w:val="0"/>
        <w:spacing w:line="276" w:lineRule="auto"/>
        <w:jc w:val="right"/>
        <w:rPr>
          <w:rFonts w:ascii="Arial" w:eastAsia="Calibri" w:hAnsi="Arial" w:cs="Arial"/>
          <w:sz w:val="20"/>
          <w:szCs w:val="20"/>
          <w:lang w:eastAsia="en-US"/>
        </w:rPr>
      </w:pPr>
    </w:p>
    <w:p w:rsidR="005A78BA" w:rsidRDefault="005A78BA" w:rsidP="00135AF5">
      <w:bookmarkStart w:id="0" w:name="_GoBack"/>
      <w:bookmarkEnd w:id="0"/>
    </w:p>
    <w:sectPr w:rsidR="005A78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5AF5"/>
    <w:rsid w:val="00023875"/>
    <w:rsid w:val="0008655D"/>
    <w:rsid w:val="000D1229"/>
    <w:rsid w:val="000E3B88"/>
    <w:rsid w:val="00110078"/>
    <w:rsid w:val="00121D00"/>
    <w:rsid w:val="00135AF5"/>
    <w:rsid w:val="001B0042"/>
    <w:rsid w:val="001B5D11"/>
    <w:rsid w:val="001C5C66"/>
    <w:rsid w:val="001C7EB8"/>
    <w:rsid w:val="001D6CE0"/>
    <w:rsid w:val="001E0591"/>
    <w:rsid w:val="001F1DCA"/>
    <w:rsid w:val="001F22C4"/>
    <w:rsid w:val="001F6F97"/>
    <w:rsid w:val="002650E2"/>
    <w:rsid w:val="002D5FA9"/>
    <w:rsid w:val="002E584F"/>
    <w:rsid w:val="00302254"/>
    <w:rsid w:val="00311F7D"/>
    <w:rsid w:val="003234EB"/>
    <w:rsid w:val="00364120"/>
    <w:rsid w:val="003A16CD"/>
    <w:rsid w:val="003B7207"/>
    <w:rsid w:val="003D32C1"/>
    <w:rsid w:val="003F0457"/>
    <w:rsid w:val="003F2D8B"/>
    <w:rsid w:val="0040518D"/>
    <w:rsid w:val="004102AF"/>
    <w:rsid w:val="00414C28"/>
    <w:rsid w:val="004325C4"/>
    <w:rsid w:val="00437533"/>
    <w:rsid w:val="004B121A"/>
    <w:rsid w:val="00520498"/>
    <w:rsid w:val="00546764"/>
    <w:rsid w:val="0057153E"/>
    <w:rsid w:val="005A78BA"/>
    <w:rsid w:val="006066D2"/>
    <w:rsid w:val="00613462"/>
    <w:rsid w:val="006462E6"/>
    <w:rsid w:val="00691666"/>
    <w:rsid w:val="006C010E"/>
    <w:rsid w:val="006C0AE0"/>
    <w:rsid w:val="00741821"/>
    <w:rsid w:val="00744D7D"/>
    <w:rsid w:val="0077463A"/>
    <w:rsid w:val="007B0A16"/>
    <w:rsid w:val="007B0DB8"/>
    <w:rsid w:val="007C4F8B"/>
    <w:rsid w:val="0081659D"/>
    <w:rsid w:val="00837BD0"/>
    <w:rsid w:val="008537F6"/>
    <w:rsid w:val="00867BED"/>
    <w:rsid w:val="008D3FA9"/>
    <w:rsid w:val="008E6358"/>
    <w:rsid w:val="00916503"/>
    <w:rsid w:val="00917149"/>
    <w:rsid w:val="00970378"/>
    <w:rsid w:val="00972764"/>
    <w:rsid w:val="00972A18"/>
    <w:rsid w:val="009A02C1"/>
    <w:rsid w:val="009C3052"/>
    <w:rsid w:val="009D3A15"/>
    <w:rsid w:val="009E354A"/>
    <w:rsid w:val="009E66FE"/>
    <w:rsid w:val="00A03EE0"/>
    <w:rsid w:val="00A23BB2"/>
    <w:rsid w:val="00A35C08"/>
    <w:rsid w:val="00A44338"/>
    <w:rsid w:val="00A4586C"/>
    <w:rsid w:val="00A52C17"/>
    <w:rsid w:val="00A56EA6"/>
    <w:rsid w:val="00A70DE1"/>
    <w:rsid w:val="00A770F4"/>
    <w:rsid w:val="00AE08E3"/>
    <w:rsid w:val="00AE589C"/>
    <w:rsid w:val="00AF3AC6"/>
    <w:rsid w:val="00B03587"/>
    <w:rsid w:val="00B04490"/>
    <w:rsid w:val="00B54693"/>
    <w:rsid w:val="00B658B5"/>
    <w:rsid w:val="00B9123F"/>
    <w:rsid w:val="00BB11E2"/>
    <w:rsid w:val="00BB2B00"/>
    <w:rsid w:val="00C01E84"/>
    <w:rsid w:val="00C16016"/>
    <w:rsid w:val="00C16FF2"/>
    <w:rsid w:val="00C4554E"/>
    <w:rsid w:val="00CC3675"/>
    <w:rsid w:val="00CC7B33"/>
    <w:rsid w:val="00D41681"/>
    <w:rsid w:val="00D616A3"/>
    <w:rsid w:val="00DC020E"/>
    <w:rsid w:val="00E12363"/>
    <w:rsid w:val="00E93C93"/>
    <w:rsid w:val="00EE4011"/>
    <w:rsid w:val="00F15E9D"/>
    <w:rsid w:val="00F56C7F"/>
    <w:rsid w:val="00F660EA"/>
    <w:rsid w:val="00FE1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BC36C94"/>
  <w15:chartTrackingRefBased/>
  <w15:docId w15:val="{E8BCD19E-1904-4186-A204-47D86296E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135AF5"/>
    <w:pPr>
      <w:suppressAutoHyphens/>
    </w:pPr>
    <w:rPr>
      <w:sz w:val="24"/>
      <w:szCs w:val="24"/>
      <w:lang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141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MZP-SC</Company>
  <LinksUpToDate>false</LinksUpToDate>
  <CharactersWithSpaces>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 Novak</dc:creator>
  <cp:keywords/>
  <dc:description/>
  <cp:lastModifiedBy>Simon Novak</cp:lastModifiedBy>
  <cp:revision>1</cp:revision>
  <dcterms:created xsi:type="dcterms:W3CDTF">2019-12-19T12:46:00Z</dcterms:created>
  <dcterms:modified xsi:type="dcterms:W3CDTF">2019-12-19T12:49:00Z</dcterms:modified>
</cp:coreProperties>
</file>