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44018EA" w14:textId="77777777" w:rsidR="00557E96" w:rsidRDefault="00557E96" w:rsidP="00557E96">
      <w:pPr>
        <w:pStyle w:val="BodyText"/>
        <w:jc w:val="right"/>
        <w:rPr>
          <w:b w:val="0"/>
          <w:bCs w:val="0"/>
          <w:sz w:val="20"/>
          <w:szCs w:val="20"/>
        </w:rPr>
      </w:pPr>
      <w:bookmarkStart w:id="0" w:name="_GoBack"/>
      <w:bookmarkEnd w:id="0"/>
    </w:p>
    <w:p w14:paraId="527250D8" w14:textId="77777777" w:rsidR="005F707E" w:rsidRPr="00A23A80" w:rsidRDefault="005F707E" w:rsidP="00BB4B42">
      <w:pPr>
        <w:pStyle w:val="BodyText"/>
        <w:spacing w:line="260" w:lineRule="atLeast"/>
        <w:jc w:val="center"/>
        <w:rPr>
          <w:bCs w:val="0"/>
          <w:sz w:val="20"/>
          <w:szCs w:val="20"/>
        </w:rPr>
      </w:pPr>
      <w:r w:rsidRPr="00A23A80">
        <w:rPr>
          <w:bCs w:val="0"/>
          <w:sz w:val="20"/>
          <w:szCs w:val="20"/>
        </w:rPr>
        <w:t>Prosimo, da napoved izpolnite čitljivo in z velikimi tiskanimi črkami!</w:t>
      </w:r>
    </w:p>
    <w:p w14:paraId="593E9F4E" w14:textId="77777777" w:rsidR="005F707E" w:rsidRDefault="005F707E" w:rsidP="00BB4B42">
      <w:pPr>
        <w:pStyle w:val="BodyText"/>
        <w:spacing w:line="260" w:lineRule="atLeast"/>
        <w:jc w:val="center"/>
        <w:rPr>
          <w:b w:val="0"/>
          <w:sz w:val="20"/>
          <w:szCs w:val="20"/>
        </w:rPr>
      </w:pPr>
    </w:p>
    <w:p w14:paraId="3E7F5E30" w14:textId="77777777" w:rsidR="00557E96" w:rsidRPr="00EE3AA5" w:rsidRDefault="00557E96" w:rsidP="00BB4B42">
      <w:pPr>
        <w:pStyle w:val="BodyText"/>
        <w:spacing w:line="260" w:lineRule="atLeast"/>
        <w:jc w:val="center"/>
      </w:pPr>
      <w:r w:rsidRPr="00EE3AA5">
        <w:t>NAPOVED ZA ODMERO AKONTACIJE DOHODNINE OD</w:t>
      </w:r>
    </w:p>
    <w:p w14:paraId="374D2F2E" w14:textId="77777777" w:rsidR="00557E96" w:rsidRPr="00EE3AA5" w:rsidRDefault="00557E96" w:rsidP="00BB4B42">
      <w:pPr>
        <w:pStyle w:val="BodyText"/>
        <w:spacing w:line="260" w:lineRule="atLeast"/>
        <w:jc w:val="center"/>
      </w:pPr>
      <w:r w:rsidRPr="00EE3AA5">
        <w:t>DOHODKA IZ DRUGEGA POGODBENEGA RAZMERJA ZA REZIDENTE</w:t>
      </w:r>
    </w:p>
    <w:p w14:paraId="2717C616" w14:textId="77777777" w:rsidR="00557E96" w:rsidRPr="00056B5A" w:rsidRDefault="00557E96" w:rsidP="00BB4B42">
      <w:pPr>
        <w:pStyle w:val="FootnoteText"/>
        <w:spacing w:line="260" w:lineRule="atLeast"/>
        <w:rPr>
          <w:rFonts w:cs="Arial"/>
          <w:szCs w:val="24"/>
        </w:rPr>
      </w:pPr>
    </w:p>
    <w:p w14:paraId="7BC07792" w14:textId="77777777" w:rsidR="00095EA0" w:rsidRPr="00BC63F0" w:rsidRDefault="00095EA0" w:rsidP="00BB4B42">
      <w:pPr>
        <w:pStyle w:val="BodyText"/>
        <w:numPr>
          <w:ilvl w:val="0"/>
          <w:numId w:val="264"/>
        </w:numPr>
        <w:spacing w:line="260" w:lineRule="atLeast"/>
        <w:rPr>
          <w:rFonts w:cs="Arial"/>
          <w:sz w:val="20"/>
          <w:szCs w:val="20"/>
        </w:rPr>
      </w:pPr>
      <w:r w:rsidRPr="00BC63F0">
        <w:rPr>
          <w:rFonts w:cs="Arial"/>
          <w:sz w:val="20"/>
          <w:szCs w:val="20"/>
        </w:rPr>
        <w:t>OZNAKA STATUSA NAPOVEDI</w:t>
      </w:r>
      <w:r>
        <w:rPr>
          <w:rFonts w:cs="Arial"/>
          <w:sz w:val="20"/>
          <w:szCs w:val="20"/>
        </w:rPr>
        <w:t xml:space="preserve"> </w:t>
      </w:r>
      <w:r w:rsidRPr="00EE3AA5">
        <w:rPr>
          <w:rFonts w:cs="Arial"/>
          <w:b w:val="0"/>
          <w:i/>
          <w:sz w:val="18"/>
          <w:szCs w:val="18"/>
        </w:rPr>
        <w:t>(ustrezno napiši številko</w:t>
      </w:r>
      <w:r>
        <w:rPr>
          <w:rFonts w:cs="Arial"/>
          <w:b w:val="0"/>
          <w:sz w:val="18"/>
          <w:szCs w:val="18"/>
        </w:rPr>
        <w:t>)</w:t>
      </w:r>
    </w:p>
    <w:p w14:paraId="21B82396" w14:textId="77777777" w:rsidR="00095EA0" w:rsidRPr="00BC63F0" w:rsidRDefault="00095EA0" w:rsidP="00BB4B42">
      <w:pPr>
        <w:pStyle w:val="FootnoteText"/>
        <w:spacing w:line="260" w:lineRule="atLeast"/>
        <w:jc w:val="center"/>
        <w:rPr>
          <w:rFonts w:cs="Arial"/>
        </w:rPr>
      </w:pPr>
    </w:p>
    <w:tbl>
      <w:tblPr>
        <w:tblW w:w="9073" w:type="dxa"/>
        <w:tblLook w:val="04A0" w:firstRow="1" w:lastRow="0" w:firstColumn="1" w:lastColumn="0" w:noHBand="0" w:noVBand="1"/>
      </w:tblPr>
      <w:tblGrid>
        <w:gridCol w:w="4613"/>
        <w:gridCol w:w="4171"/>
        <w:gridCol w:w="289"/>
      </w:tblGrid>
      <w:tr w:rsidR="00095EA0" w:rsidRPr="003261F4" w14:paraId="084DFC59" w14:textId="77777777" w:rsidTr="00047628">
        <w:trPr>
          <w:trHeight w:hRule="exact" w:val="357"/>
        </w:trPr>
        <w:tc>
          <w:tcPr>
            <w:tcW w:w="4536" w:type="dxa"/>
            <w:vMerge w:val="restart"/>
          </w:tcPr>
          <w:p w14:paraId="3039FB99" w14:textId="77777777" w:rsidR="00095EA0" w:rsidRPr="00DD39E7" w:rsidRDefault="00095EA0" w:rsidP="007166A7">
            <w:pPr>
              <w:pStyle w:val="FootnoteText"/>
              <w:spacing w:after="210" w:line="260" w:lineRule="atLeast"/>
              <w:jc w:val="left"/>
              <w:rPr>
                <w:rFonts w:cs="Arial"/>
              </w:rPr>
            </w:pPr>
            <w:r w:rsidRPr="00DD39E7">
              <w:rPr>
                <w:rFonts w:cs="Arial"/>
              </w:rPr>
              <w:t xml:space="preserve">Izpolni le zavezanec, ki vlaga napoved po izteku predpisanega roka, vlaga napoved kot </w:t>
            </w:r>
            <w:proofErr w:type="spellStart"/>
            <w:r w:rsidRPr="00DD39E7">
              <w:rPr>
                <w:rFonts w:cs="Arial"/>
              </w:rPr>
              <w:t>samoprijavo</w:t>
            </w:r>
            <w:proofErr w:type="spellEnd"/>
            <w:r w:rsidRPr="00DD39E7">
              <w:rPr>
                <w:rFonts w:cs="Arial"/>
              </w:rPr>
              <w:t xml:space="preserve"> ali popravlja že vloženo napoved, če odločba še ni bila vročena.</w:t>
            </w:r>
            <w:r>
              <w:rPr>
                <w:rFonts w:cs="Arial"/>
              </w:rPr>
              <w:t xml:space="preserve"> </w:t>
            </w:r>
          </w:p>
        </w:tc>
        <w:tc>
          <w:tcPr>
            <w:tcW w:w="4102" w:type="dxa"/>
            <w:vMerge w:val="restart"/>
          </w:tcPr>
          <w:p w14:paraId="3B75E8B6" w14:textId="045DCE1C" w:rsidR="00095EA0" w:rsidRPr="00DD39E7" w:rsidRDefault="00095EA0" w:rsidP="007166A7">
            <w:pPr>
              <w:pStyle w:val="FootnoteText"/>
              <w:spacing w:line="260" w:lineRule="atLeast"/>
              <w:jc w:val="left"/>
              <w:rPr>
                <w:rFonts w:cs="Arial"/>
              </w:rPr>
            </w:pPr>
            <w:r w:rsidRPr="00DD39E7">
              <w:rPr>
                <w:rFonts w:cs="Arial"/>
                <w:b/>
              </w:rPr>
              <w:t>1;</w:t>
            </w:r>
            <w:r w:rsidR="007166A7">
              <w:rPr>
                <w:rFonts w:cs="Arial"/>
              </w:rPr>
              <w:t xml:space="preserve"> vložitev po izteku roka,</w:t>
            </w:r>
          </w:p>
          <w:p w14:paraId="356D5693" w14:textId="77777777" w:rsidR="00095EA0" w:rsidRPr="00DD39E7" w:rsidRDefault="00095EA0" w:rsidP="007166A7">
            <w:pPr>
              <w:pStyle w:val="FootnoteText"/>
              <w:spacing w:line="260" w:lineRule="atLeast"/>
              <w:jc w:val="left"/>
              <w:rPr>
                <w:rFonts w:cs="Arial"/>
              </w:rPr>
            </w:pPr>
            <w:r w:rsidRPr="00DD39E7">
              <w:rPr>
                <w:rFonts w:cs="Arial"/>
                <w:b/>
              </w:rPr>
              <w:t>2;</w:t>
            </w:r>
            <w:r w:rsidRPr="00DD39E7">
              <w:rPr>
                <w:rFonts w:cs="Arial"/>
              </w:rPr>
              <w:t xml:space="preserve"> </w:t>
            </w:r>
            <w:proofErr w:type="spellStart"/>
            <w:r w:rsidRPr="00DD39E7">
              <w:rPr>
                <w:rFonts w:cs="Arial"/>
              </w:rPr>
              <w:t>samoprijava</w:t>
            </w:r>
            <w:proofErr w:type="spellEnd"/>
            <w:r w:rsidRPr="00DD39E7">
              <w:rPr>
                <w:rFonts w:cs="Arial"/>
              </w:rPr>
              <w:t xml:space="preserve">, </w:t>
            </w:r>
          </w:p>
          <w:p w14:paraId="3E9F11AE" w14:textId="1F62A6EF" w:rsidR="00095EA0" w:rsidRPr="00DD39E7" w:rsidRDefault="00095EA0" w:rsidP="007166A7">
            <w:pPr>
              <w:pStyle w:val="FootnoteText"/>
              <w:spacing w:line="260" w:lineRule="atLeast"/>
              <w:jc w:val="left"/>
              <w:rPr>
                <w:rFonts w:cs="Arial"/>
              </w:rPr>
            </w:pPr>
            <w:r w:rsidRPr="00DD39E7">
              <w:rPr>
                <w:rFonts w:cs="Arial"/>
                <w:b/>
              </w:rPr>
              <w:t>3;</w:t>
            </w:r>
            <w:r w:rsidR="007166A7">
              <w:rPr>
                <w:rFonts w:cs="Arial"/>
              </w:rPr>
              <w:t xml:space="preserve"> </w:t>
            </w:r>
            <w:r w:rsidRPr="00DD39E7">
              <w:rPr>
                <w:rFonts w:cs="Arial"/>
              </w:rPr>
              <w:t>popravljanje že vložene napovedi, če odločba še ni bila vročena.</w:t>
            </w:r>
          </w:p>
        </w:tc>
        <w:tc>
          <w:tcPr>
            <w:tcW w:w="284" w:type="dxa"/>
            <w:tcBorders>
              <w:bottom w:val="single" w:sz="4" w:space="0" w:color="auto"/>
            </w:tcBorders>
            <w:shd w:val="clear" w:color="auto" w:fill="auto"/>
          </w:tcPr>
          <w:p w14:paraId="7776169A" w14:textId="77777777" w:rsidR="00095EA0" w:rsidRPr="003261F4" w:rsidRDefault="00095EA0" w:rsidP="00BB4B42">
            <w:pPr>
              <w:tabs>
                <w:tab w:val="left" w:pos="1705"/>
              </w:tabs>
              <w:spacing w:line="260" w:lineRule="atLeast"/>
              <w:rPr>
                <w:rFonts w:cs="Arial"/>
                <w:sz w:val="20"/>
                <w:szCs w:val="20"/>
              </w:rPr>
            </w:pPr>
          </w:p>
        </w:tc>
      </w:tr>
      <w:tr w:rsidR="00095EA0" w:rsidRPr="00BC63F0" w14:paraId="3049996B" w14:textId="77777777" w:rsidTr="00047628">
        <w:trPr>
          <w:trHeight w:hRule="exact" w:val="357"/>
        </w:trPr>
        <w:tc>
          <w:tcPr>
            <w:tcW w:w="4536" w:type="dxa"/>
            <w:vMerge/>
          </w:tcPr>
          <w:p w14:paraId="32D6931D" w14:textId="77777777" w:rsidR="00095EA0" w:rsidRPr="00E55A62" w:rsidRDefault="00095EA0" w:rsidP="00BB4B42">
            <w:pPr>
              <w:pStyle w:val="FootnoteText"/>
              <w:spacing w:after="210" w:line="260" w:lineRule="atLeast"/>
              <w:jc w:val="left"/>
              <w:rPr>
                <w:rFonts w:cs="Arial"/>
                <w:sz w:val="18"/>
                <w:szCs w:val="18"/>
              </w:rPr>
            </w:pPr>
          </w:p>
        </w:tc>
        <w:tc>
          <w:tcPr>
            <w:tcW w:w="4102" w:type="dxa"/>
            <w:vMerge/>
            <w:tcBorders>
              <w:right w:val="single" w:sz="4" w:space="0" w:color="auto"/>
            </w:tcBorders>
          </w:tcPr>
          <w:p w14:paraId="6CD67C86" w14:textId="77777777" w:rsidR="00095EA0" w:rsidRPr="00E55A62" w:rsidRDefault="00095EA0" w:rsidP="00BB4B42">
            <w:pPr>
              <w:pStyle w:val="FootnoteText"/>
              <w:spacing w:line="260" w:lineRule="atLeast"/>
              <w:jc w:val="left"/>
              <w:rPr>
                <w:rFonts w:cs="Arial"/>
                <w:b/>
                <w:sz w:val="18"/>
                <w:szCs w:val="18"/>
              </w:rPr>
            </w:pPr>
          </w:p>
        </w:tc>
        <w:tc>
          <w:tcPr>
            <w:tcW w:w="284" w:type="dxa"/>
            <w:tcBorders>
              <w:top w:val="single" w:sz="4" w:space="0" w:color="auto"/>
              <w:left w:val="single" w:sz="4" w:space="0" w:color="auto"/>
              <w:bottom w:val="single" w:sz="4" w:space="0" w:color="auto"/>
              <w:right w:val="single" w:sz="4" w:space="0" w:color="auto"/>
            </w:tcBorders>
            <w:shd w:val="clear" w:color="auto" w:fill="auto"/>
          </w:tcPr>
          <w:p w14:paraId="7B741B56" w14:textId="77777777" w:rsidR="00095EA0" w:rsidRPr="00BC63F0" w:rsidRDefault="00095EA0" w:rsidP="00BB4B42">
            <w:pPr>
              <w:spacing w:after="200" w:line="260" w:lineRule="atLeast"/>
              <w:jc w:val="left"/>
              <w:rPr>
                <w:rFonts w:cs="Arial"/>
                <w:b/>
                <w:bCs/>
                <w:color w:val="FF0000"/>
                <w:sz w:val="20"/>
                <w:szCs w:val="20"/>
              </w:rPr>
            </w:pPr>
          </w:p>
        </w:tc>
      </w:tr>
      <w:tr w:rsidR="00095EA0" w:rsidRPr="00BC63F0" w14:paraId="47FE2EBA" w14:textId="77777777" w:rsidTr="00047628">
        <w:trPr>
          <w:trHeight w:hRule="exact" w:val="357"/>
        </w:trPr>
        <w:tc>
          <w:tcPr>
            <w:tcW w:w="4536" w:type="dxa"/>
            <w:vMerge/>
          </w:tcPr>
          <w:p w14:paraId="128F7C5C" w14:textId="77777777" w:rsidR="00095EA0" w:rsidRPr="00E55A62" w:rsidRDefault="00095EA0" w:rsidP="00BB4B42">
            <w:pPr>
              <w:pStyle w:val="FootnoteText"/>
              <w:spacing w:after="210" w:line="260" w:lineRule="atLeast"/>
              <w:jc w:val="left"/>
              <w:rPr>
                <w:rFonts w:cs="Arial"/>
                <w:sz w:val="18"/>
                <w:szCs w:val="18"/>
              </w:rPr>
            </w:pPr>
          </w:p>
        </w:tc>
        <w:tc>
          <w:tcPr>
            <w:tcW w:w="4102" w:type="dxa"/>
            <w:vMerge/>
          </w:tcPr>
          <w:p w14:paraId="25A28AC6" w14:textId="77777777" w:rsidR="00095EA0" w:rsidRPr="00E55A62" w:rsidRDefault="00095EA0" w:rsidP="00BB4B42">
            <w:pPr>
              <w:pStyle w:val="FootnoteText"/>
              <w:spacing w:line="260" w:lineRule="atLeast"/>
              <w:jc w:val="left"/>
              <w:rPr>
                <w:rFonts w:cs="Arial"/>
                <w:b/>
                <w:sz w:val="18"/>
                <w:szCs w:val="18"/>
              </w:rPr>
            </w:pPr>
          </w:p>
        </w:tc>
        <w:tc>
          <w:tcPr>
            <w:tcW w:w="284" w:type="dxa"/>
            <w:tcBorders>
              <w:top w:val="single" w:sz="4" w:space="0" w:color="auto"/>
            </w:tcBorders>
            <w:shd w:val="clear" w:color="auto" w:fill="auto"/>
          </w:tcPr>
          <w:p w14:paraId="67B28DFE" w14:textId="77777777" w:rsidR="00095EA0" w:rsidRPr="00BC63F0" w:rsidRDefault="00095EA0" w:rsidP="00BB4B42">
            <w:pPr>
              <w:spacing w:after="200" w:line="260" w:lineRule="atLeast"/>
              <w:jc w:val="left"/>
              <w:rPr>
                <w:rFonts w:cs="Arial"/>
                <w:b/>
                <w:bCs/>
                <w:color w:val="FF0000"/>
                <w:sz w:val="20"/>
                <w:szCs w:val="20"/>
              </w:rPr>
            </w:pPr>
          </w:p>
        </w:tc>
      </w:tr>
    </w:tbl>
    <w:p w14:paraId="7D536D28" w14:textId="77777777" w:rsidR="00095EA0" w:rsidRPr="00BC63F0" w:rsidRDefault="00095EA0" w:rsidP="00BB4B42">
      <w:pPr>
        <w:pStyle w:val="FootnoteText"/>
        <w:spacing w:line="260" w:lineRule="atLeast"/>
        <w:rPr>
          <w:rFonts w:cs="Arial"/>
        </w:rPr>
      </w:pPr>
    </w:p>
    <w:p w14:paraId="15AE2299" w14:textId="49DD1462" w:rsidR="00095EA0" w:rsidRPr="00EE3AA5" w:rsidRDefault="00095EA0" w:rsidP="00BB4B42">
      <w:pPr>
        <w:pStyle w:val="BodyText"/>
        <w:numPr>
          <w:ilvl w:val="0"/>
          <w:numId w:val="264"/>
        </w:numPr>
        <w:tabs>
          <w:tab w:val="left" w:pos="284"/>
        </w:tabs>
        <w:spacing w:line="260" w:lineRule="atLeast"/>
        <w:ind w:left="0" w:firstLine="0"/>
        <w:jc w:val="left"/>
        <w:rPr>
          <w:rFonts w:cs="Arial"/>
          <w:sz w:val="20"/>
          <w:szCs w:val="20"/>
        </w:rPr>
      </w:pPr>
      <w:r w:rsidRPr="00BC63F0">
        <w:rPr>
          <w:rFonts w:cs="Arial"/>
          <w:sz w:val="20"/>
          <w:szCs w:val="20"/>
        </w:rPr>
        <w:t>PODATKI O ZAVEZANCU REZIDENTU</w:t>
      </w:r>
    </w:p>
    <w:tbl>
      <w:tblPr>
        <w:tblpPr w:leftFromText="141" w:rightFromText="141" w:vertAnchor="text" w:horzAnchor="margin" w:tblpY="75"/>
        <w:tblOverlap w:val="never"/>
        <w:tblW w:w="9040" w:type="dxa"/>
        <w:tblLayout w:type="fixed"/>
        <w:tblLook w:val="01E0" w:firstRow="1" w:lastRow="1" w:firstColumn="1" w:lastColumn="1" w:noHBand="0" w:noVBand="0"/>
      </w:tblPr>
      <w:tblGrid>
        <w:gridCol w:w="285"/>
        <w:gridCol w:w="285"/>
        <w:gridCol w:w="285"/>
        <w:gridCol w:w="285"/>
        <w:gridCol w:w="5326"/>
        <w:gridCol w:w="286"/>
        <w:gridCol w:w="286"/>
        <w:gridCol w:w="286"/>
        <w:gridCol w:w="286"/>
        <w:gridCol w:w="286"/>
        <w:gridCol w:w="286"/>
        <w:gridCol w:w="286"/>
        <w:gridCol w:w="286"/>
        <w:gridCol w:w="286"/>
      </w:tblGrid>
      <w:tr w:rsidR="00095EA0" w:rsidRPr="00BC63F0" w14:paraId="1B65E328" w14:textId="77777777" w:rsidTr="00047628">
        <w:trPr>
          <w:trHeight w:hRule="exact" w:val="357"/>
        </w:trPr>
        <w:tc>
          <w:tcPr>
            <w:tcW w:w="6466" w:type="dxa"/>
            <w:gridSpan w:val="5"/>
            <w:tcBorders>
              <w:bottom w:val="single" w:sz="4" w:space="0" w:color="auto"/>
            </w:tcBorders>
          </w:tcPr>
          <w:p w14:paraId="54720A91" w14:textId="77777777" w:rsidR="00095EA0" w:rsidRPr="00BC63F0" w:rsidRDefault="00095EA0" w:rsidP="00BB4B42">
            <w:pPr>
              <w:spacing w:line="260" w:lineRule="atLeast"/>
              <w:rPr>
                <w:rFonts w:cs="Arial"/>
                <w:sz w:val="20"/>
                <w:szCs w:val="20"/>
              </w:rPr>
            </w:pPr>
          </w:p>
        </w:tc>
        <w:tc>
          <w:tcPr>
            <w:tcW w:w="286" w:type="dxa"/>
            <w:tcBorders>
              <w:right w:val="single" w:sz="4" w:space="0" w:color="auto"/>
            </w:tcBorders>
          </w:tcPr>
          <w:p w14:paraId="360C455A" w14:textId="77777777" w:rsidR="00095EA0" w:rsidRPr="00BC63F0" w:rsidRDefault="00095EA0" w:rsidP="00BB4B42">
            <w:pPr>
              <w:tabs>
                <w:tab w:val="left" w:pos="1705"/>
              </w:tabs>
              <w:spacing w:line="260" w:lineRule="atLeast"/>
              <w:rPr>
                <w:rFonts w:cs="Arial"/>
                <w:sz w:val="20"/>
                <w:szCs w:val="20"/>
              </w:rPr>
            </w:pPr>
            <w:r w:rsidRPr="00BC63F0">
              <w:rPr>
                <w:rFonts w:cs="Arial"/>
                <w:sz w:val="20"/>
                <w:szCs w:val="20"/>
              </w:rPr>
              <w:tab/>
            </w:r>
          </w:p>
        </w:tc>
        <w:tc>
          <w:tcPr>
            <w:tcW w:w="286" w:type="dxa"/>
            <w:tcBorders>
              <w:top w:val="single" w:sz="4" w:space="0" w:color="auto"/>
              <w:left w:val="single" w:sz="4" w:space="0" w:color="auto"/>
              <w:bottom w:val="single" w:sz="4" w:space="0" w:color="auto"/>
              <w:right w:val="single" w:sz="4" w:space="0" w:color="auto"/>
            </w:tcBorders>
          </w:tcPr>
          <w:p w14:paraId="0FCD5E06" w14:textId="77777777" w:rsidR="00095EA0" w:rsidRPr="00BC63F0" w:rsidRDefault="00095EA0" w:rsidP="00BB4B42">
            <w:pPr>
              <w:tabs>
                <w:tab w:val="left" w:pos="1705"/>
              </w:tabs>
              <w:spacing w:line="260" w:lineRule="atLeast"/>
              <w:rPr>
                <w:rFonts w:cs="Arial"/>
                <w:sz w:val="20"/>
                <w:szCs w:val="20"/>
              </w:rPr>
            </w:pPr>
          </w:p>
        </w:tc>
        <w:tc>
          <w:tcPr>
            <w:tcW w:w="286" w:type="dxa"/>
            <w:tcBorders>
              <w:top w:val="single" w:sz="4" w:space="0" w:color="auto"/>
              <w:left w:val="single" w:sz="4" w:space="0" w:color="auto"/>
              <w:bottom w:val="single" w:sz="4" w:space="0" w:color="auto"/>
              <w:right w:val="single" w:sz="6" w:space="0" w:color="auto"/>
            </w:tcBorders>
          </w:tcPr>
          <w:p w14:paraId="549CB4DD" w14:textId="77777777" w:rsidR="00095EA0" w:rsidRPr="00BC63F0" w:rsidRDefault="00095EA0" w:rsidP="00BB4B42">
            <w:pPr>
              <w:tabs>
                <w:tab w:val="left" w:pos="1705"/>
              </w:tabs>
              <w:spacing w:line="260" w:lineRule="atLeast"/>
              <w:rPr>
                <w:rFonts w:cs="Arial"/>
                <w:sz w:val="20"/>
                <w:szCs w:val="20"/>
              </w:rPr>
            </w:pPr>
          </w:p>
        </w:tc>
        <w:tc>
          <w:tcPr>
            <w:tcW w:w="286" w:type="dxa"/>
            <w:tcBorders>
              <w:top w:val="single" w:sz="4" w:space="0" w:color="auto"/>
              <w:left w:val="single" w:sz="6" w:space="0" w:color="auto"/>
              <w:bottom w:val="single" w:sz="4" w:space="0" w:color="auto"/>
              <w:right w:val="single" w:sz="6" w:space="0" w:color="auto"/>
            </w:tcBorders>
          </w:tcPr>
          <w:p w14:paraId="1AD37454" w14:textId="77777777" w:rsidR="00095EA0" w:rsidRPr="00BC63F0" w:rsidRDefault="00095EA0" w:rsidP="00BB4B42">
            <w:pPr>
              <w:tabs>
                <w:tab w:val="left" w:pos="1705"/>
              </w:tabs>
              <w:spacing w:line="260" w:lineRule="atLeast"/>
              <w:rPr>
                <w:rFonts w:cs="Arial"/>
                <w:sz w:val="20"/>
                <w:szCs w:val="20"/>
              </w:rPr>
            </w:pPr>
          </w:p>
        </w:tc>
        <w:tc>
          <w:tcPr>
            <w:tcW w:w="286" w:type="dxa"/>
            <w:tcBorders>
              <w:top w:val="single" w:sz="4" w:space="0" w:color="auto"/>
              <w:left w:val="single" w:sz="6" w:space="0" w:color="auto"/>
              <w:bottom w:val="single" w:sz="4" w:space="0" w:color="auto"/>
              <w:right w:val="single" w:sz="6" w:space="0" w:color="auto"/>
            </w:tcBorders>
          </w:tcPr>
          <w:p w14:paraId="3D227F86" w14:textId="77777777" w:rsidR="00095EA0" w:rsidRPr="00BC63F0" w:rsidRDefault="00095EA0" w:rsidP="00BB4B42">
            <w:pPr>
              <w:tabs>
                <w:tab w:val="left" w:pos="1705"/>
              </w:tabs>
              <w:spacing w:line="260" w:lineRule="atLeast"/>
              <w:rPr>
                <w:rFonts w:cs="Arial"/>
                <w:sz w:val="20"/>
                <w:szCs w:val="20"/>
              </w:rPr>
            </w:pPr>
          </w:p>
        </w:tc>
        <w:tc>
          <w:tcPr>
            <w:tcW w:w="286" w:type="dxa"/>
            <w:tcBorders>
              <w:top w:val="single" w:sz="4" w:space="0" w:color="auto"/>
              <w:left w:val="single" w:sz="6" w:space="0" w:color="auto"/>
              <w:bottom w:val="single" w:sz="4" w:space="0" w:color="auto"/>
              <w:right w:val="single" w:sz="6" w:space="0" w:color="auto"/>
            </w:tcBorders>
          </w:tcPr>
          <w:p w14:paraId="6F831CAE" w14:textId="77777777" w:rsidR="00095EA0" w:rsidRPr="00BC63F0" w:rsidRDefault="00095EA0" w:rsidP="00BB4B42">
            <w:pPr>
              <w:tabs>
                <w:tab w:val="left" w:pos="1705"/>
              </w:tabs>
              <w:spacing w:line="260" w:lineRule="atLeast"/>
              <w:rPr>
                <w:rFonts w:cs="Arial"/>
                <w:sz w:val="20"/>
                <w:szCs w:val="20"/>
              </w:rPr>
            </w:pPr>
          </w:p>
        </w:tc>
        <w:tc>
          <w:tcPr>
            <w:tcW w:w="286" w:type="dxa"/>
            <w:tcBorders>
              <w:top w:val="single" w:sz="4" w:space="0" w:color="auto"/>
              <w:left w:val="single" w:sz="6" w:space="0" w:color="auto"/>
              <w:bottom w:val="single" w:sz="4" w:space="0" w:color="auto"/>
              <w:right w:val="single" w:sz="6" w:space="0" w:color="auto"/>
            </w:tcBorders>
          </w:tcPr>
          <w:p w14:paraId="13F039B9" w14:textId="77777777" w:rsidR="00095EA0" w:rsidRPr="00BC63F0" w:rsidRDefault="00095EA0" w:rsidP="00BB4B42">
            <w:pPr>
              <w:tabs>
                <w:tab w:val="left" w:pos="1705"/>
              </w:tabs>
              <w:spacing w:line="260" w:lineRule="atLeast"/>
              <w:rPr>
                <w:rFonts w:cs="Arial"/>
                <w:sz w:val="20"/>
                <w:szCs w:val="20"/>
              </w:rPr>
            </w:pPr>
          </w:p>
        </w:tc>
        <w:tc>
          <w:tcPr>
            <w:tcW w:w="286" w:type="dxa"/>
            <w:tcBorders>
              <w:top w:val="single" w:sz="4" w:space="0" w:color="auto"/>
              <w:left w:val="single" w:sz="6" w:space="0" w:color="auto"/>
              <w:bottom w:val="single" w:sz="4" w:space="0" w:color="auto"/>
              <w:right w:val="single" w:sz="4" w:space="0" w:color="auto"/>
            </w:tcBorders>
          </w:tcPr>
          <w:p w14:paraId="01E32116" w14:textId="77777777" w:rsidR="00095EA0" w:rsidRPr="00BC63F0" w:rsidRDefault="00095EA0" w:rsidP="00BB4B42">
            <w:pPr>
              <w:tabs>
                <w:tab w:val="left" w:pos="1705"/>
              </w:tabs>
              <w:spacing w:line="260" w:lineRule="atLeast"/>
              <w:rPr>
                <w:rFonts w:cs="Arial"/>
                <w:sz w:val="20"/>
                <w:szCs w:val="20"/>
              </w:rPr>
            </w:pPr>
          </w:p>
        </w:tc>
        <w:tc>
          <w:tcPr>
            <w:tcW w:w="286" w:type="dxa"/>
            <w:tcBorders>
              <w:top w:val="single" w:sz="4" w:space="0" w:color="auto"/>
              <w:left w:val="single" w:sz="6" w:space="0" w:color="auto"/>
              <w:bottom w:val="single" w:sz="4" w:space="0" w:color="auto"/>
              <w:right w:val="single" w:sz="4" w:space="0" w:color="auto"/>
            </w:tcBorders>
          </w:tcPr>
          <w:p w14:paraId="01790949" w14:textId="77777777" w:rsidR="00095EA0" w:rsidRPr="00BC63F0" w:rsidRDefault="00095EA0" w:rsidP="00BB4B42">
            <w:pPr>
              <w:tabs>
                <w:tab w:val="left" w:pos="1705"/>
              </w:tabs>
              <w:spacing w:line="260" w:lineRule="atLeast"/>
              <w:rPr>
                <w:rFonts w:cs="Arial"/>
                <w:sz w:val="20"/>
                <w:szCs w:val="20"/>
              </w:rPr>
            </w:pPr>
          </w:p>
        </w:tc>
      </w:tr>
      <w:tr w:rsidR="00095EA0" w:rsidRPr="00BC63F0" w14:paraId="5A0E383A" w14:textId="77777777" w:rsidTr="00047628">
        <w:trPr>
          <w:trHeight w:val="482"/>
        </w:trPr>
        <w:tc>
          <w:tcPr>
            <w:tcW w:w="6466" w:type="dxa"/>
            <w:gridSpan w:val="5"/>
            <w:tcBorders>
              <w:top w:val="single" w:sz="4" w:space="0" w:color="auto"/>
            </w:tcBorders>
          </w:tcPr>
          <w:p w14:paraId="2EC83165" w14:textId="77777777" w:rsidR="00095EA0" w:rsidRPr="00BC63F0" w:rsidRDefault="00095EA0" w:rsidP="00BB4B42">
            <w:pPr>
              <w:spacing w:line="260" w:lineRule="atLeast"/>
              <w:rPr>
                <w:rFonts w:cs="Arial"/>
                <w:sz w:val="20"/>
                <w:szCs w:val="20"/>
                <w:vertAlign w:val="superscript"/>
              </w:rPr>
            </w:pPr>
            <w:r w:rsidRPr="00BC63F0">
              <w:rPr>
                <w:rFonts w:cs="Arial"/>
                <w:sz w:val="20"/>
                <w:szCs w:val="20"/>
                <w:vertAlign w:val="superscript"/>
              </w:rPr>
              <w:t xml:space="preserve">(ime in priimek)  </w:t>
            </w:r>
          </w:p>
        </w:tc>
        <w:tc>
          <w:tcPr>
            <w:tcW w:w="2288" w:type="dxa"/>
            <w:gridSpan w:val="8"/>
            <w:tcBorders>
              <w:top w:val="single" w:sz="4" w:space="0" w:color="auto"/>
              <w:bottom w:val="single" w:sz="4" w:space="0" w:color="auto"/>
            </w:tcBorders>
          </w:tcPr>
          <w:p w14:paraId="511BBB68" w14:textId="77777777" w:rsidR="00095EA0" w:rsidRPr="00BC63F0" w:rsidRDefault="00095EA0" w:rsidP="00BB4B42">
            <w:pPr>
              <w:pStyle w:val="BodyText"/>
              <w:spacing w:line="260" w:lineRule="atLeast"/>
              <w:jc w:val="center"/>
              <w:rPr>
                <w:rFonts w:cs="Arial"/>
                <w:b w:val="0"/>
                <w:sz w:val="20"/>
                <w:szCs w:val="20"/>
              </w:rPr>
            </w:pPr>
            <w:r w:rsidRPr="00BC63F0">
              <w:rPr>
                <w:rFonts w:cs="Arial"/>
                <w:b w:val="0"/>
                <w:sz w:val="20"/>
                <w:szCs w:val="20"/>
                <w:vertAlign w:val="superscript"/>
              </w:rPr>
              <w:t xml:space="preserve">   (davčna številka)</w:t>
            </w:r>
          </w:p>
        </w:tc>
        <w:tc>
          <w:tcPr>
            <w:tcW w:w="286" w:type="dxa"/>
            <w:tcBorders>
              <w:top w:val="single" w:sz="4" w:space="0" w:color="auto"/>
              <w:bottom w:val="single" w:sz="4" w:space="0" w:color="auto"/>
            </w:tcBorders>
          </w:tcPr>
          <w:p w14:paraId="2FF16075" w14:textId="77777777" w:rsidR="00095EA0" w:rsidRPr="00BC63F0" w:rsidRDefault="00095EA0" w:rsidP="00BB4B42">
            <w:pPr>
              <w:pStyle w:val="BodyText"/>
              <w:spacing w:line="260" w:lineRule="atLeast"/>
              <w:jc w:val="center"/>
              <w:rPr>
                <w:rFonts w:cs="Arial"/>
                <w:b w:val="0"/>
                <w:sz w:val="20"/>
                <w:szCs w:val="20"/>
                <w:vertAlign w:val="superscript"/>
              </w:rPr>
            </w:pPr>
          </w:p>
        </w:tc>
      </w:tr>
      <w:tr w:rsidR="00095EA0" w:rsidRPr="00BC63F0" w14:paraId="1ADE0D79" w14:textId="77777777" w:rsidTr="00047628">
        <w:trPr>
          <w:trHeight w:val="167"/>
        </w:trPr>
        <w:tc>
          <w:tcPr>
            <w:tcW w:w="6466" w:type="dxa"/>
            <w:gridSpan w:val="5"/>
            <w:tcBorders>
              <w:top w:val="single" w:sz="4" w:space="0" w:color="auto"/>
            </w:tcBorders>
          </w:tcPr>
          <w:p w14:paraId="6E8FED19" w14:textId="77777777" w:rsidR="00095EA0" w:rsidRPr="00BC63F0" w:rsidRDefault="00095EA0" w:rsidP="00BB4B42">
            <w:pPr>
              <w:spacing w:line="260" w:lineRule="atLeast"/>
              <w:rPr>
                <w:rFonts w:cs="Arial"/>
                <w:sz w:val="20"/>
                <w:szCs w:val="20"/>
                <w:vertAlign w:val="superscript"/>
              </w:rPr>
            </w:pPr>
            <w:r w:rsidRPr="00BC63F0">
              <w:rPr>
                <w:rFonts w:cs="Arial"/>
                <w:sz w:val="20"/>
                <w:szCs w:val="20"/>
                <w:vertAlign w:val="superscript"/>
              </w:rPr>
              <w:t xml:space="preserve">(podatki o </w:t>
            </w:r>
            <w:r w:rsidRPr="007F7606">
              <w:rPr>
                <w:rFonts w:cs="Arial"/>
                <w:sz w:val="20"/>
                <w:szCs w:val="20"/>
                <w:vertAlign w:val="superscript"/>
              </w:rPr>
              <w:t>bivališču</w:t>
            </w:r>
            <w:r w:rsidRPr="00BC63F0">
              <w:rPr>
                <w:rFonts w:cs="Arial"/>
                <w:sz w:val="20"/>
                <w:szCs w:val="20"/>
                <w:vertAlign w:val="superscript"/>
              </w:rPr>
              <w:t xml:space="preserve">: naselje, ulica, hišna številka) </w:t>
            </w:r>
          </w:p>
        </w:tc>
        <w:tc>
          <w:tcPr>
            <w:tcW w:w="2288" w:type="dxa"/>
            <w:gridSpan w:val="8"/>
            <w:tcBorders>
              <w:top w:val="single" w:sz="4" w:space="0" w:color="auto"/>
              <w:bottom w:val="single" w:sz="4" w:space="0" w:color="auto"/>
            </w:tcBorders>
            <w:shd w:val="clear" w:color="auto" w:fill="auto"/>
          </w:tcPr>
          <w:p w14:paraId="2287C4BB" w14:textId="77777777" w:rsidR="00095EA0" w:rsidRPr="00BC63F0" w:rsidRDefault="00095EA0" w:rsidP="00BB4B42">
            <w:pPr>
              <w:spacing w:line="260" w:lineRule="atLeast"/>
              <w:jc w:val="center"/>
              <w:rPr>
                <w:rFonts w:cs="Arial"/>
                <w:sz w:val="20"/>
                <w:szCs w:val="20"/>
                <w:vertAlign w:val="superscript"/>
              </w:rPr>
            </w:pPr>
            <w:r w:rsidRPr="00BC63F0">
              <w:rPr>
                <w:rFonts w:cs="Arial"/>
                <w:sz w:val="20"/>
                <w:szCs w:val="20"/>
                <w:vertAlign w:val="superscript"/>
              </w:rPr>
              <w:t>(elektronski naslov)</w:t>
            </w:r>
          </w:p>
        </w:tc>
        <w:tc>
          <w:tcPr>
            <w:tcW w:w="286" w:type="dxa"/>
            <w:tcBorders>
              <w:top w:val="single" w:sz="4" w:space="0" w:color="auto"/>
              <w:bottom w:val="single" w:sz="4" w:space="0" w:color="auto"/>
            </w:tcBorders>
          </w:tcPr>
          <w:p w14:paraId="4D92FC18" w14:textId="77777777" w:rsidR="00095EA0" w:rsidRPr="00BC63F0" w:rsidRDefault="00095EA0" w:rsidP="00BB4B42">
            <w:pPr>
              <w:spacing w:line="260" w:lineRule="atLeast"/>
              <w:jc w:val="center"/>
              <w:rPr>
                <w:rFonts w:cs="Arial"/>
                <w:sz w:val="20"/>
                <w:szCs w:val="20"/>
                <w:vertAlign w:val="superscript"/>
              </w:rPr>
            </w:pPr>
          </w:p>
        </w:tc>
      </w:tr>
      <w:tr w:rsidR="00095EA0" w:rsidRPr="00BC63F0" w14:paraId="33D3DEE6" w14:textId="77777777" w:rsidTr="00047628">
        <w:trPr>
          <w:trHeight w:hRule="exact" w:val="357"/>
        </w:trPr>
        <w:tc>
          <w:tcPr>
            <w:tcW w:w="285" w:type="dxa"/>
            <w:tcBorders>
              <w:top w:val="single" w:sz="4" w:space="0" w:color="auto"/>
              <w:left w:val="single" w:sz="4" w:space="0" w:color="auto"/>
              <w:bottom w:val="single" w:sz="4" w:space="0" w:color="auto"/>
              <w:right w:val="single" w:sz="4" w:space="0" w:color="auto"/>
            </w:tcBorders>
          </w:tcPr>
          <w:p w14:paraId="53B78BE2" w14:textId="77777777" w:rsidR="00095EA0" w:rsidRPr="00BC63F0" w:rsidRDefault="00095EA0" w:rsidP="00BB4B42">
            <w:pPr>
              <w:spacing w:line="260" w:lineRule="atLeast"/>
              <w:rPr>
                <w:rFonts w:cs="Arial"/>
                <w:sz w:val="20"/>
                <w:szCs w:val="20"/>
                <w:vertAlign w:val="superscript"/>
              </w:rPr>
            </w:pPr>
          </w:p>
        </w:tc>
        <w:tc>
          <w:tcPr>
            <w:tcW w:w="285" w:type="dxa"/>
            <w:tcBorders>
              <w:top w:val="single" w:sz="4" w:space="0" w:color="auto"/>
              <w:left w:val="single" w:sz="4" w:space="0" w:color="auto"/>
              <w:bottom w:val="single" w:sz="4" w:space="0" w:color="auto"/>
              <w:right w:val="single" w:sz="4" w:space="0" w:color="auto"/>
            </w:tcBorders>
          </w:tcPr>
          <w:p w14:paraId="437E4E65" w14:textId="77777777" w:rsidR="00095EA0" w:rsidRPr="00BC63F0" w:rsidRDefault="00095EA0" w:rsidP="00BB4B42">
            <w:pPr>
              <w:spacing w:line="260" w:lineRule="atLeast"/>
              <w:rPr>
                <w:rFonts w:cs="Arial"/>
                <w:sz w:val="20"/>
                <w:szCs w:val="20"/>
                <w:vertAlign w:val="superscript"/>
              </w:rPr>
            </w:pPr>
          </w:p>
        </w:tc>
        <w:tc>
          <w:tcPr>
            <w:tcW w:w="285" w:type="dxa"/>
            <w:tcBorders>
              <w:top w:val="single" w:sz="4" w:space="0" w:color="auto"/>
              <w:left w:val="single" w:sz="4" w:space="0" w:color="auto"/>
              <w:bottom w:val="single" w:sz="4" w:space="0" w:color="auto"/>
              <w:right w:val="single" w:sz="4" w:space="0" w:color="auto"/>
            </w:tcBorders>
          </w:tcPr>
          <w:p w14:paraId="5F9244BE" w14:textId="77777777" w:rsidR="00095EA0" w:rsidRPr="00BC63F0" w:rsidRDefault="00095EA0" w:rsidP="00BB4B42">
            <w:pPr>
              <w:spacing w:line="260" w:lineRule="atLeast"/>
              <w:rPr>
                <w:rFonts w:cs="Arial"/>
                <w:sz w:val="20"/>
                <w:szCs w:val="20"/>
                <w:vertAlign w:val="superscript"/>
              </w:rPr>
            </w:pPr>
          </w:p>
        </w:tc>
        <w:tc>
          <w:tcPr>
            <w:tcW w:w="285" w:type="dxa"/>
            <w:tcBorders>
              <w:top w:val="single" w:sz="4" w:space="0" w:color="auto"/>
              <w:left w:val="single" w:sz="4" w:space="0" w:color="auto"/>
              <w:bottom w:val="single" w:sz="4" w:space="0" w:color="auto"/>
              <w:right w:val="single" w:sz="4" w:space="0" w:color="auto"/>
            </w:tcBorders>
          </w:tcPr>
          <w:p w14:paraId="096414E1" w14:textId="77777777" w:rsidR="00095EA0" w:rsidRPr="00BC63F0" w:rsidRDefault="00095EA0" w:rsidP="00BB4B42">
            <w:pPr>
              <w:spacing w:line="260" w:lineRule="atLeast"/>
              <w:rPr>
                <w:rFonts w:cs="Arial"/>
                <w:sz w:val="20"/>
                <w:szCs w:val="20"/>
                <w:vertAlign w:val="superscript"/>
              </w:rPr>
            </w:pPr>
          </w:p>
        </w:tc>
        <w:tc>
          <w:tcPr>
            <w:tcW w:w="5326" w:type="dxa"/>
            <w:tcBorders>
              <w:left w:val="single" w:sz="4" w:space="0" w:color="auto"/>
              <w:bottom w:val="single" w:sz="4" w:space="0" w:color="auto"/>
              <w:right w:val="single" w:sz="4" w:space="0" w:color="auto"/>
            </w:tcBorders>
          </w:tcPr>
          <w:p w14:paraId="5F81A5C5" w14:textId="77777777" w:rsidR="00095EA0" w:rsidRPr="00BC63F0" w:rsidRDefault="00095EA0" w:rsidP="00BB4B42">
            <w:pPr>
              <w:spacing w:line="260" w:lineRule="atLeast"/>
              <w:rPr>
                <w:rFonts w:cs="Arial"/>
                <w:sz w:val="20"/>
                <w:szCs w:val="20"/>
                <w:vertAlign w:val="superscript"/>
              </w:rPr>
            </w:pPr>
          </w:p>
        </w:tc>
        <w:tc>
          <w:tcPr>
            <w:tcW w:w="286" w:type="dxa"/>
            <w:tcBorders>
              <w:top w:val="single" w:sz="4" w:space="0" w:color="auto"/>
              <w:left w:val="single" w:sz="4" w:space="0" w:color="auto"/>
              <w:bottom w:val="single" w:sz="4" w:space="0" w:color="auto"/>
              <w:right w:val="single" w:sz="4" w:space="0" w:color="auto"/>
            </w:tcBorders>
            <w:shd w:val="clear" w:color="auto" w:fill="auto"/>
          </w:tcPr>
          <w:p w14:paraId="0BC172F3" w14:textId="77777777" w:rsidR="00095EA0" w:rsidRPr="00BC63F0" w:rsidRDefault="00095EA0" w:rsidP="00BB4B42">
            <w:pPr>
              <w:spacing w:line="260" w:lineRule="atLeast"/>
              <w:rPr>
                <w:rFonts w:cs="Arial"/>
                <w:sz w:val="20"/>
                <w:szCs w:val="20"/>
              </w:rPr>
            </w:pPr>
          </w:p>
        </w:tc>
        <w:tc>
          <w:tcPr>
            <w:tcW w:w="286" w:type="dxa"/>
            <w:tcBorders>
              <w:top w:val="single" w:sz="4" w:space="0" w:color="auto"/>
              <w:left w:val="single" w:sz="4" w:space="0" w:color="auto"/>
              <w:bottom w:val="single" w:sz="4" w:space="0" w:color="auto"/>
              <w:right w:val="single" w:sz="4" w:space="0" w:color="auto"/>
            </w:tcBorders>
            <w:shd w:val="clear" w:color="auto" w:fill="auto"/>
          </w:tcPr>
          <w:p w14:paraId="17639BD6" w14:textId="77777777" w:rsidR="00095EA0" w:rsidRPr="00BC63F0" w:rsidRDefault="00095EA0" w:rsidP="00BB4B42">
            <w:pPr>
              <w:spacing w:line="260" w:lineRule="atLeast"/>
              <w:rPr>
                <w:rFonts w:cs="Arial"/>
                <w:sz w:val="20"/>
                <w:szCs w:val="20"/>
              </w:rPr>
            </w:pPr>
          </w:p>
        </w:tc>
        <w:tc>
          <w:tcPr>
            <w:tcW w:w="286" w:type="dxa"/>
            <w:tcBorders>
              <w:top w:val="single" w:sz="4" w:space="0" w:color="auto"/>
              <w:left w:val="single" w:sz="4" w:space="0" w:color="auto"/>
              <w:bottom w:val="single" w:sz="4" w:space="0" w:color="auto"/>
              <w:right w:val="single" w:sz="4" w:space="0" w:color="auto"/>
            </w:tcBorders>
            <w:shd w:val="clear" w:color="auto" w:fill="auto"/>
          </w:tcPr>
          <w:p w14:paraId="635E2620" w14:textId="77777777" w:rsidR="00095EA0" w:rsidRPr="00BC63F0" w:rsidRDefault="00095EA0" w:rsidP="00BB4B42">
            <w:pPr>
              <w:spacing w:line="260" w:lineRule="atLeast"/>
              <w:rPr>
                <w:rFonts w:cs="Arial"/>
                <w:sz w:val="20"/>
                <w:szCs w:val="20"/>
              </w:rPr>
            </w:pPr>
          </w:p>
        </w:tc>
        <w:tc>
          <w:tcPr>
            <w:tcW w:w="286" w:type="dxa"/>
            <w:tcBorders>
              <w:top w:val="single" w:sz="4" w:space="0" w:color="auto"/>
              <w:left w:val="single" w:sz="4" w:space="0" w:color="auto"/>
              <w:bottom w:val="single" w:sz="4" w:space="0" w:color="auto"/>
              <w:right w:val="single" w:sz="4" w:space="0" w:color="auto"/>
            </w:tcBorders>
            <w:shd w:val="clear" w:color="auto" w:fill="auto"/>
          </w:tcPr>
          <w:p w14:paraId="2DE97B1C" w14:textId="77777777" w:rsidR="00095EA0" w:rsidRPr="00BC63F0" w:rsidRDefault="00095EA0" w:rsidP="00BB4B42">
            <w:pPr>
              <w:spacing w:line="260" w:lineRule="atLeast"/>
              <w:rPr>
                <w:rFonts w:cs="Arial"/>
                <w:sz w:val="20"/>
                <w:szCs w:val="20"/>
              </w:rPr>
            </w:pPr>
          </w:p>
        </w:tc>
        <w:tc>
          <w:tcPr>
            <w:tcW w:w="286" w:type="dxa"/>
            <w:tcBorders>
              <w:top w:val="single" w:sz="4" w:space="0" w:color="auto"/>
              <w:left w:val="single" w:sz="4" w:space="0" w:color="auto"/>
              <w:bottom w:val="single" w:sz="4" w:space="0" w:color="auto"/>
              <w:right w:val="single" w:sz="4" w:space="0" w:color="auto"/>
            </w:tcBorders>
            <w:shd w:val="clear" w:color="auto" w:fill="auto"/>
          </w:tcPr>
          <w:p w14:paraId="7124A0B5" w14:textId="77777777" w:rsidR="00095EA0" w:rsidRPr="00BC63F0" w:rsidRDefault="00095EA0" w:rsidP="00BB4B42">
            <w:pPr>
              <w:spacing w:line="260" w:lineRule="atLeast"/>
              <w:rPr>
                <w:rFonts w:cs="Arial"/>
                <w:sz w:val="20"/>
                <w:szCs w:val="20"/>
              </w:rPr>
            </w:pPr>
          </w:p>
        </w:tc>
        <w:tc>
          <w:tcPr>
            <w:tcW w:w="286" w:type="dxa"/>
            <w:tcBorders>
              <w:top w:val="single" w:sz="4" w:space="0" w:color="auto"/>
              <w:left w:val="single" w:sz="4" w:space="0" w:color="auto"/>
              <w:bottom w:val="single" w:sz="4" w:space="0" w:color="auto"/>
              <w:right w:val="single" w:sz="4" w:space="0" w:color="auto"/>
            </w:tcBorders>
            <w:shd w:val="clear" w:color="auto" w:fill="auto"/>
          </w:tcPr>
          <w:p w14:paraId="25364128" w14:textId="77777777" w:rsidR="00095EA0" w:rsidRPr="00BC63F0" w:rsidRDefault="00095EA0" w:rsidP="00BB4B42">
            <w:pPr>
              <w:spacing w:line="260" w:lineRule="atLeast"/>
              <w:rPr>
                <w:rFonts w:cs="Arial"/>
                <w:sz w:val="20"/>
                <w:szCs w:val="20"/>
              </w:rPr>
            </w:pPr>
          </w:p>
        </w:tc>
        <w:tc>
          <w:tcPr>
            <w:tcW w:w="286" w:type="dxa"/>
            <w:tcBorders>
              <w:top w:val="single" w:sz="4" w:space="0" w:color="auto"/>
              <w:left w:val="single" w:sz="4" w:space="0" w:color="auto"/>
              <w:bottom w:val="single" w:sz="4" w:space="0" w:color="auto"/>
              <w:right w:val="single" w:sz="4" w:space="0" w:color="auto"/>
            </w:tcBorders>
            <w:shd w:val="clear" w:color="auto" w:fill="auto"/>
          </w:tcPr>
          <w:p w14:paraId="2D6E69AF" w14:textId="77777777" w:rsidR="00095EA0" w:rsidRPr="00BC63F0" w:rsidRDefault="00095EA0" w:rsidP="00BB4B42">
            <w:pPr>
              <w:spacing w:line="260" w:lineRule="atLeast"/>
              <w:rPr>
                <w:rFonts w:cs="Arial"/>
                <w:sz w:val="20"/>
                <w:szCs w:val="20"/>
              </w:rPr>
            </w:pPr>
          </w:p>
        </w:tc>
        <w:tc>
          <w:tcPr>
            <w:tcW w:w="286" w:type="dxa"/>
            <w:tcBorders>
              <w:top w:val="single" w:sz="4" w:space="0" w:color="auto"/>
              <w:left w:val="single" w:sz="4" w:space="0" w:color="auto"/>
              <w:bottom w:val="single" w:sz="4" w:space="0" w:color="auto"/>
              <w:right w:val="single" w:sz="4" w:space="0" w:color="auto"/>
            </w:tcBorders>
            <w:shd w:val="clear" w:color="auto" w:fill="auto"/>
          </w:tcPr>
          <w:p w14:paraId="7FD9235B" w14:textId="77777777" w:rsidR="00095EA0" w:rsidRPr="00BC63F0" w:rsidRDefault="00095EA0" w:rsidP="00BB4B42">
            <w:pPr>
              <w:spacing w:line="260" w:lineRule="atLeast"/>
              <w:rPr>
                <w:rFonts w:cs="Arial"/>
                <w:sz w:val="20"/>
                <w:szCs w:val="20"/>
              </w:rPr>
            </w:pPr>
          </w:p>
        </w:tc>
        <w:tc>
          <w:tcPr>
            <w:tcW w:w="286" w:type="dxa"/>
            <w:tcBorders>
              <w:top w:val="single" w:sz="4" w:space="0" w:color="auto"/>
              <w:left w:val="single" w:sz="4" w:space="0" w:color="auto"/>
              <w:bottom w:val="single" w:sz="4" w:space="0" w:color="auto"/>
              <w:right w:val="single" w:sz="4" w:space="0" w:color="auto"/>
            </w:tcBorders>
          </w:tcPr>
          <w:p w14:paraId="482E5085" w14:textId="77777777" w:rsidR="00095EA0" w:rsidRPr="00BC63F0" w:rsidRDefault="00095EA0" w:rsidP="00BB4B42">
            <w:pPr>
              <w:spacing w:line="260" w:lineRule="atLeast"/>
              <w:rPr>
                <w:rFonts w:cs="Arial"/>
                <w:sz w:val="20"/>
                <w:szCs w:val="20"/>
              </w:rPr>
            </w:pPr>
          </w:p>
        </w:tc>
      </w:tr>
      <w:tr w:rsidR="00095EA0" w:rsidRPr="00BC63F0" w14:paraId="59CB9690" w14:textId="77777777" w:rsidTr="00047628">
        <w:tc>
          <w:tcPr>
            <w:tcW w:w="6466" w:type="dxa"/>
            <w:gridSpan w:val="5"/>
          </w:tcPr>
          <w:p w14:paraId="621AFC90" w14:textId="77777777" w:rsidR="00095EA0" w:rsidRPr="00BC63F0" w:rsidRDefault="00095EA0" w:rsidP="00BB4B42">
            <w:pPr>
              <w:spacing w:line="260" w:lineRule="atLeast"/>
              <w:rPr>
                <w:rFonts w:cs="Arial"/>
                <w:sz w:val="20"/>
                <w:szCs w:val="20"/>
                <w:vertAlign w:val="superscript"/>
              </w:rPr>
            </w:pPr>
            <w:r w:rsidRPr="00BC63F0">
              <w:rPr>
                <w:rFonts w:cs="Arial"/>
                <w:sz w:val="20"/>
                <w:szCs w:val="20"/>
                <w:vertAlign w:val="superscript"/>
              </w:rPr>
              <w:t xml:space="preserve">(poštna številka, ime pošte) </w:t>
            </w:r>
          </w:p>
        </w:tc>
        <w:tc>
          <w:tcPr>
            <w:tcW w:w="2288" w:type="dxa"/>
            <w:gridSpan w:val="8"/>
          </w:tcPr>
          <w:p w14:paraId="40580671" w14:textId="77777777" w:rsidR="00095EA0" w:rsidRPr="00BC63F0" w:rsidRDefault="00095EA0" w:rsidP="00BB4B42">
            <w:pPr>
              <w:spacing w:line="260" w:lineRule="atLeast"/>
              <w:jc w:val="center"/>
              <w:rPr>
                <w:rFonts w:cs="Arial"/>
                <w:sz w:val="20"/>
                <w:szCs w:val="20"/>
              </w:rPr>
            </w:pPr>
            <w:r w:rsidRPr="00BC63F0">
              <w:rPr>
                <w:rFonts w:cs="Arial"/>
                <w:sz w:val="20"/>
                <w:szCs w:val="20"/>
                <w:vertAlign w:val="superscript"/>
              </w:rPr>
              <w:t>(telefonska številka)</w:t>
            </w:r>
          </w:p>
        </w:tc>
        <w:tc>
          <w:tcPr>
            <w:tcW w:w="286" w:type="dxa"/>
          </w:tcPr>
          <w:p w14:paraId="0BFBE6A2" w14:textId="77777777" w:rsidR="00095EA0" w:rsidRPr="00BC63F0" w:rsidRDefault="00095EA0" w:rsidP="00BB4B42">
            <w:pPr>
              <w:spacing w:line="260" w:lineRule="atLeast"/>
              <w:jc w:val="center"/>
              <w:rPr>
                <w:rFonts w:cs="Arial"/>
                <w:sz w:val="20"/>
                <w:szCs w:val="20"/>
                <w:vertAlign w:val="superscript"/>
              </w:rPr>
            </w:pPr>
          </w:p>
        </w:tc>
      </w:tr>
    </w:tbl>
    <w:p w14:paraId="5FFEF2E1" w14:textId="3E2924AD" w:rsidR="00557E96" w:rsidRDefault="00557E96" w:rsidP="00BB4B42">
      <w:pPr>
        <w:pStyle w:val="BodyText"/>
        <w:spacing w:line="260" w:lineRule="atLeast"/>
        <w:jc w:val="left"/>
        <w:rPr>
          <w:b w:val="0"/>
          <w:bCs w:val="0"/>
          <w:sz w:val="20"/>
          <w:szCs w:val="22"/>
        </w:rPr>
      </w:pPr>
    </w:p>
    <w:p w14:paraId="2ACF90CA" w14:textId="77F26BC6" w:rsidR="00E356AC" w:rsidRDefault="00E356AC" w:rsidP="00BB4B42">
      <w:pPr>
        <w:pStyle w:val="BodyText"/>
        <w:spacing w:line="260" w:lineRule="atLeast"/>
        <w:jc w:val="left"/>
        <w:rPr>
          <w:b w:val="0"/>
          <w:bCs w:val="0"/>
          <w:sz w:val="20"/>
          <w:szCs w:val="22"/>
        </w:rPr>
      </w:pPr>
      <w:r w:rsidRPr="00E356AC">
        <w:rPr>
          <w:bCs w:val="0"/>
          <w:sz w:val="20"/>
          <w:szCs w:val="22"/>
        </w:rPr>
        <w:t>Zavezanec</w:t>
      </w:r>
      <w:r>
        <w:rPr>
          <w:b w:val="0"/>
          <w:bCs w:val="0"/>
          <w:sz w:val="20"/>
          <w:szCs w:val="22"/>
        </w:rPr>
        <w:t xml:space="preserve"> </w:t>
      </w:r>
      <w:r w:rsidRPr="00E356AC">
        <w:rPr>
          <w:b w:val="0"/>
          <w:bCs w:val="0"/>
          <w:i/>
          <w:sz w:val="18"/>
          <w:szCs w:val="18"/>
        </w:rPr>
        <w:t>(ustrezno izberi):</w:t>
      </w:r>
    </w:p>
    <w:p w14:paraId="3FBD3236" w14:textId="77777777" w:rsidR="00BB4B42" w:rsidRDefault="00557E96" w:rsidP="00BB4B42">
      <w:pPr>
        <w:pStyle w:val="BodyText"/>
        <w:numPr>
          <w:ilvl w:val="0"/>
          <w:numId w:val="294"/>
        </w:numPr>
        <w:spacing w:line="260" w:lineRule="atLeast"/>
        <w:rPr>
          <w:b w:val="0"/>
          <w:bCs w:val="0"/>
          <w:sz w:val="20"/>
          <w:szCs w:val="22"/>
        </w:rPr>
      </w:pPr>
      <w:r w:rsidRPr="002267B9">
        <w:rPr>
          <w:b w:val="0"/>
          <w:bCs w:val="0"/>
          <w:sz w:val="20"/>
          <w:szCs w:val="22"/>
        </w:rPr>
        <w:t>Zavezanec ni zavarovanec po 15. ali 20. členu ZZVZZ</w:t>
      </w:r>
      <w:r w:rsidRPr="00BB4B42">
        <w:rPr>
          <w:b w:val="0"/>
          <w:bCs w:val="0"/>
          <w:sz w:val="20"/>
          <w:szCs w:val="22"/>
        </w:rPr>
        <w:tab/>
      </w:r>
    </w:p>
    <w:p w14:paraId="4EBB30A1" w14:textId="46831BE8" w:rsidR="00BB4B42" w:rsidRDefault="00557E96" w:rsidP="00BB4B42">
      <w:pPr>
        <w:pStyle w:val="BodyText"/>
        <w:numPr>
          <w:ilvl w:val="0"/>
          <w:numId w:val="294"/>
        </w:numPr>
        <w:spacing w:line="260" w:lineRule="atLeast"/>
        <w:rPr>
          <w:b w:val="0"/>
          <w:bCs w:val="0"/>
          <w:sz w:val="20"/>
          <w:szCs w:val="22"/>
        </w:rPr>
      </w:pPr>
      <w:r w:rsidRPr="00BB4B42">
        <w:rPr>
          <w:b w:val="0"/>
          <w:bCs w:val="0"/>
          <w:sz w:val="20"/>
          <w:szCs w:val="22"/>
        </w:rPr>
        <w:t>Zavezanec ni vključen v obvezno PIZ za polni delovni ali zavarovalni čas in ni upokojenec</w:t>
      </w:r>
    </w:p>
    <w:p w14:paraId="65866BCA" w14:textId="2ED261E2" w:rsidR="00557E96" w:rsidRPr="00BB4B42" w:rsidRDefault="00557E96" w:rsidP="00BB4B42">
      <w:pPr>
        <w:pStyle w:val="BodyText"/>
        <w:numPr>
          <w:ilvl w:val="0"/>
          <w:numId w:val="294"/>
        </w:numPr>
        <w:spacing w:line="260" w:lineRule="atLeast"/>
        <w:rPr>
          <w:b w:val="0"/>
          <w:bCs w:val="0"/>
          <w:sz w:val="20"/>
          <w:szCs w:val="22"/>
        </w:rPr>
      </w:pPr>
      <w:r w:rsidRPr="00BB4B42">
        <w:rPr>
          <w:b w:val="0"/>
          <w:bCs w:val="0"/>
          <w:sz w:val="20"/>
          <w:szCs w:val="22"/>
        </w:rPr>
        <w:t>Za zavezanca se glede plačila prispevkov uporablja zakonodaja druge države članice EU</w:t>
      </w:r>
    </w:p>
    <w:p w14:paraId="70E20DA8" w14:textId="77777777" w:rsidR="00557E96" w:rsidRDefault="00557E96" w:rsidP="00BB4B42">
      <w:pPr>
        <w:pStyle w:val="BodyText"/>
        <w:spacing w:line="260" w:lineRule="atLeast"/>
        <w:jc w:val="left"/>
        <w:rPr>
          <w:b w:val="0"/>
          <w:bCs w:val="0"/>
          <w:sz w:val="20"/>
          <w:szCs w:val="22"/>
        </w:rPr>
      </w:pPr>
    </w:p>
    <w:p w14:paraId="2B32C7BD" w14:textId="6876A9AF" w:rsidR="00557E96" w:rsidRPr="00056B5A" w:rsidRDefault="00557E96" w:rsidP="00BB4B42">
      <w:pPr>
        <w:pStyle w:val="BodyText"/>
        <w:numPr>
          <w:ilvl w:val="0"/>
          <w:numId w:val="264"/>
        </w:numPr>
        <w:tabs>
          <w:tab w:val="left" w:pos="284"/>
        </w:tabs>
        <w:spacing w:line="260" w:lineRule="atLeast"/>
        <w:ind w:left="0" w:firstLine="0"/>
        <w:jc w:val="left"/>
        <w:rPr>
          <w:sz w:val="20"/>
          <w:szCs w:val="22"/>
        </w:rPr>
      </w:pPr>
      <w:r w:rsidRPr="00056B5A">
        <w:rPr>
          <w:sz w:val="20"/>
          <w:szCs w:val="22"/>
        </w:rPr>
        <w:t>PODATKI O IZPLAČEVALCU</w:t>
      </w:r>
    </w:p>
    <w:tbl>
      <w:tblPr>
        <w:tblStyle w:val="TableGrid"/>
        <w:tblW w:w="9322" w:type="dxa"/>
        <w:tblLayout w:type="fixed"/>
        <w:tblLook w:val="04A0" w:firstRow="1" w:lastRow="0" w:firstColumn="1" w:lastColumn="0" w:noHBand="0" w:noVBand="1"/>
      </w:tblPr>
      <w:tblGrid>
        <w:gridCol w:w="534"/>
        <w:gridCol w:w="1701"/>
        <w:gridCol w:w="2362"/>
        <w:gridCol w:w="2362"/>
        <w:gridCol w:w="2363"/>
      </w:tblGrid>
      <w:tr w:rsidR="00557E96" w:rsidRPr="00024B83" w14:paraId="01ADCB63" w14:textId="77777777" w:rsidTr="001544B8">
        <w:trPr>
          <w:trHeight w:val="1230"/>
        </w:trPr>
        <w:tc>
          <w:tcPr>
            <w:tcW w:w="534" w:type="dxa"/>
            <w:shd w:val="clear" w:color="auto" w:fill="auto"/>
            <w:vAlign w:val="center"/>
          </w:tcPr>
          <w:p w14:paraId="7597447B" w14:textId="77777777" w:rsidR="00557E96" w:rsidRPr="006A60AB" w:rsidRDefault="00557E96" w:rsidP="00FA2C30">
            <w:pPr>
              <w:pStyle w:val="BodyText"/>
              <w:spacing w:line="260" w:lineRule="atLeast"/>
              <w:jc w:val="left"/>
              <w:rPr>
                <w:b w:val="0"/>
                <w:bCs w:val="0"/>
                <w:sz w:val="18"/>
                <w:szCs w:val="18"/>
              </w:rPr>
            </w:pPr>
          </w:p>
        </w:tc>
        <w:tc>
          <w:tcPr>
            <w:tcW w:w="1701" w:type="dxa"/>
            <w:shd w:val="clear" w:color="auto" w:fill="auto"/>
            <w:vAlign w:val="center"/>
          </w:tcPr>
          <w:p w14:paraId="5AC5AB80"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Zaporedna številka izplačevalca</w:t>
            </w:r>
          </w:p>
          <w:p w14:paraId="6C512F21" w14:textId="77777777" w:rsidR="00557E96" w:rsidRPr="006A60AB" w:rsidRDefault="00557E96" w:rsidP="00FA2C30">
            <w:pPr>
              <w:pStyle w:val="BodyText"/>
              <w:spacing w:line="260" w:lineRule="atLeast"/>
              <w:jc w:val="left"/>
              <w:rPr>
                <w:b w:val="0"/>
                <w:sz w:val="18"/>
                <w:szCs w:val="18"/>
              </w:rPr>
            </w:pPr>
            <w:r w:rsidRPr="006A60AB" w:rsidDel="00AC5574">
              <w:rPr>
                <w:b w:val="0"/>
                <w:bCs w:val="0"/>
                <w:sz w:val="18"/>
                <w:szCs w:val="18"/>
              </w:rPr>
              <w:t xml:space="preserve"> </w:t>
            </w:r>
          </w:p>
        </w:tc>
        <w:tc>
          <w:tcPr>
            <w:tcW w:w="2362" w:type="dxa"/>
            <w:shd w:val="clear" w:color="auto" w:fill="auto"/>
            <w:vAlign w:val="center"/>
          </w:tcPr>
          <w:p w14:paraId="0189F8D5" w14:textId="77777777" w:rsidR="00557E96" w:rsidRPr="006A60AB" w:rsidRDefault="00557E96" w:rsidP="00DB164A">
            <w:pPr>
              <w:pStyle w:val="BodyText"/>
              <w:spacing w:line="260" w:lineRule="atLeast"/>
              <w:jc w:val="left"/>
              <w:rPr>
                <w:b w:val="0"/>
                <w:sz w:val="18"/>
                <w:szCs w:val="18"/>
              </w:rPr>
            </w:pPr>
            <w:r w:rsidRPr="006A60AB">
              <w:rPr>
                <w:b w:val="0"/>
                <w:sz w:val="18"/>
                <w:szCs w:val="18"/>
              </w:rPr>
              <w:t>1. izplačevalec</w:t>
            </w:r>
          </w:p>
        </w:tc>
        <w:tc>
          <w:tcPr>
            <w:tcW w:w="2362" w:type="dxa"/>
            <w:shd w:val="clear" w:color="auto" w:fill="auto"/>
            <w:vAlign w:val="center"/>
          </w:tcPr>
          <w:p w14:paraId="251BAFF7" w14:textId="77777777" w:rsidR="00557E96" w:rsidRPr="006A60AB" w:rsidRDefault="00557E96" w:rsidP="00FA2C30">
            <w:pPr>
              <w:pStyle w:val="BodyText"/>
              <w:spacing w:line="260" w:lineRule="atLeast"/>
              <w:jc w:val="left"/>
              <w:rPr>
                <w:b w:val="0"/>
                <w:sz w:val="18"/>
                <w:szCs w:val="18"/>
              </w:rPr>
            </w:pPr>
            <w:r w:rsidRPr="006A60AB">
              <w:rPr>
                <w:b w:val="0"/>
                <w:sz w:val="18"/>
                <w:szCs w:val="18"/>
              </w:rPr>
              <w:t>2. izplačevalec</w:t>
            </w:r>
          </w:p>
        </w:tc>
        <w:tc>
          <w:tcPr>
            <w:tcW w:w="2363" w:type="dxa"/>
            <w:shd w:val="clear" w:color="auto" w:fill="auto"/>
            <w:vAlign w:val="center"/>
          </w:tcPr>
          <w:p w14:paraId="323A4D21" w14:textId="77777777" w:rsidR="00557E96" w:rsidRPr="006A60AB" w:rsidRDefault="00557E96" w:rsidP="00FA2C30">
            <w:pPr>
              <w:pStyle w:val="BodyText"/>
              <w:spacing w:line="260" w:lineRule="atLeast"/>
              <w:jc w:val="left"/>
              <w:rPr>
                <w:b w:val="0"/>
                <w:sz w:val="18"/>
                <w:szCs w:val="18"/>
              </w:rPr>
            </w:pPr>
            <w:r w:rsidRPr="006A60AB">
              <w:rPr>
                <w:b w:val="0"/>
                <w:sz w:val="18"/>
                <w:szCs w:val="18"/>
              </w:rPr>
              <w:t>3. izplačevalec</w:t>
            </w:r>
          </w:p>
        </w:tc>
      </w:tr>
      <w:tr w:rsidR="00557E96" w:rsidRPr="00024B83" w14:paraId="45420EF4" w14:textId="77777777" w:rsidTr="001544B8">
        <w:trPr>
          <w:trHeight w:val="1230"/>
        </w:trPr>
        <w:tc>
          <w:tcPr>
            <w:tcW w:w="534" w:type="dxa"/>
            <w:shd w:val="clear" w:color="auto" w:fill="auto"/>
            <w:vAlign w:val="center"/>
          </w:tcPr>
          <w:p w14:paraId="03604F60"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1.</w:t>
            </w:r>
          </w:p>
        </w:tc>
        <w:tc>
          <w:tcPr>
            <w:tcW w:w="1701" w:type="dxa"/>
            <w:shd w:val="clear" w:color="auto" w:fill="auto"/>
            <w:vAlign w:val="center"/>
          </w:tcPr>
          <w:p w14:paraId="20D1CCC4"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Ime in priimek oziroma naziv firme</w:t>
            </w:r>
          </w:p>
        </w:tc>
        <w:tc>
          <w:tcPr>
            <w:tcW w:w="2362" w:type="dxa"/>
            <w:shd w:val="clear" w:color="auto" w:fill="auto"/>
            <w:vAlign w:val="center"/>
          </w:tcPr>
          <w:p w14:paraId="2BA9347A" w14:textId="77777777" w:rsidR="00557E96" w:rsidRPr="006A60AB" w:rsidRDefault="00557E96" w:rsidP="00FA2C30">
            <w:pPr>
              <w:pStyle w:val="BodyText"/>
              <w:spacing w:line="260" w:lineRule="atLeast"/>
              <w:jc w:val="left"/>
              <w:rPr>
                <w:b w:val="0"/>
                <w:sz w:val="18"/>
                <w:szCs w:val="18"/>
              </w:rPr>
            </w:pPr>
          </w:p>
        </w:tc>
        <w:tc>
          <w:tcPr>
            <w:tcW w:w="2362" w:type="dxa"/>
            <w:shd w:val="clear" w:color="auto" w:fill="auto"/>
            <w:vAlign w:val="center"/>
          </w:tcPr>
          <w:p w14:paraId="154F04E3" w14:textId="77777777" w:rsidR="00557E96" w:rsidRPr="006A60AB" w:rsidRDefault="00557E96" w:rsidP="00FA2C30">
            <w:pPr>
              <w:pStyle w:val="BodyText"/>
              <w:spacing w:line="260" w:lineRule="atLeast"/>
              <w:jc w:val="left"/>
              <w:rPr>
                <w:b w:val="0"/>
                <w:sz w:val="18"/>
                <w:szCs w:val="18"/>
              </w:rPr>
            </w:pPr>
          </w:p>
        </w:tc>
        <w:tc>
          <w:tcPr>
            <w:tcW w:w="2363" w:type="dxa"/>
            <w:shd w:val="clear" w:color="auto" w:fill="auto"/>
            <w:vAlign w:val="center"/>
          </w:tcPr>
          <w:p w14:paraId="137B46C5" w14:textId="77777777" w:rsidR="00557E96" w:rsidRPr="006A60AB" w:rsidRDefault="00557E96" w:rsidP="00FA2C30">
            <w:pPr>
              <w:pStyle w:val="BodyText"/>
              <w:spacing w:line="260" w:lineRule="atLeast"/>
              <w:jc w:val="left"/>
              <w:rPr>
                <w:b w:val="0"/>
                <w:sz w:val="18"/>
                <w:szCs w:val="18"/>
              </w:rPr>
            </w:pPr>
          </w:p>
          <w:p w14:paraId="7B569FEC" w14:textId="77777777" w:rsidR="00557E96" w:rsidRPr="006A60AB" w:rsidRDefault="00557E96" w:rsidP="00FA2C30">
            <w:pPr>
              <w:tabs>
                <w:tab w:val="left" w:pos="2674"/>
              </w:tabs>
              <w:spacing w:line="260" w:lineRule="atLeast"/>
              <w:jc w:val="left"/>
              <w:rPr>
                <w:sz w:val="18"/>
                <w:szCs w:val="18"/>
              </w:rPr>
            </w:pPr>
            <w:r w:rsidRPr="006A60AB">
              <w:rPr>
                <w:sz w:val="18"/>
                <w:szCs w:val="18"/>
              </w:rPr>
              <w:tab/>
            </w:r>
          </w:p>
        </w:tc>
      </w:tr>
      <w:tr w:rsidR="00557E96" w:rsidRPr="00024B83" w14:paraId="74E993B3" w14:textId="77777777" w:rsidTr="001544B8">
        <w:trPr>
          <w:trHeight w:val="1230"/>
        </w:trPr>
        <w:tc>
          <w:tcPr>
            <w:tcW w:w="534" w:type="dxa"/>
            <w:shd w:val="clear" w:color="auto" w:fill="auto"/>
            <w:vAlign w:val="center"/>
          </w:tcPr>
          <w:p w14:paraId="124487FA"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2.</w:t>
            </w:r>
          </w:p>
        </w:tc>
        <w:tc>
          <w:tcPr>
            <w:tcW w:w="1701" w:type="dxa"/>
            <w:shd w:val="clear" w:color="auto" w:fill="auto"/>
            <w:vAlign w:val="center"/>
          </w:tcPr>
          <w:p w14:paraId="6A21336C"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Naslov oz. sedež</w:t>
            </w:r>
          </w:p>
          <w:p w14:paraId="16BE9984" w14:textId="77777777" w:rsidR="00557E96" w:rsidRPr="006A60AB" w:rsidRDefault="00557E96" w:rsidP="00FA2C30">
            <w:pPr>
              <w:pStyle w:val="BodyText"/>
              <w:spacing w:line="260" w:lineRule="atLeast"/>
              <w:jc w:val="left"/>
              <w:rPr>
                <w:b w:val="0"/>
                <w:sz w:val="18"/>
                <w:szCs w:val="18"/>
              </w:rPr>
            </w:pPr>
            <w:r w:rsidRPr="006A60AB">
              <w:rPr>
                <w:b w:val="0"/>
                <w:bCs w:val="0"/>
                <w:sz w:val="18"/>
                <w:szCs w:val="18"/>
              </w:rPr>
              <w:t>(naselje, ulica, hišna številka, pošta)</w:t>
            </w:r>
          </w:p>
        </w:tc>
        <w:tc>
          <w:tcPr>
            <w:tcW w:w="2362" w:type="dxa"/>
            <w:shd w:val="clear" w:color="auto" w:fill="auto"/>
            <w:vAlign w:val="center"/>
          </w:tcPr>
          <w:p w14:paraId="29142A48" w14:textId="77777777" w:rsidR="00557E96" w:rsidRPr="006A60AB" w:rsidRDefault="00557E96" w:rsidP="00FA2C30">
            <w:pPr>
              <w:pStyle w:val="BodyText"/>
              <w:spacing w:line="260" w:lineRule="atLeast"/>
              <w:jc w:val="left"/>
              <w:rPr>
                <w:b w:val="0"/>
                <w:sz w:val="18"/>
                <w:szCs w:val="18"/>
              </w:rPr>
            </w:pPr>
          </w:p>
        </w:tc>
        <w:tc>
          <w:tcPr>
            <w:tcW w:w="2362" w:type="dxa"/>
            <w:shd w:val="clear" w:color="auto" w:fill="auto"/>
            <w:vAlign w:val="center"/>
          </w:tcPr>
          <w:p w14:paraId="05A6D105" w14:textId="77777777" w:rsidR="00557E96" w:rsidRPr="006A60AB" w:rsidRDefault="00557E96" w:rsidP="00FA2C30">
            <w:pPr>
              <w:pStyle w:val="BodyText"/>
              <w:spacing w:line="260" w:lineRule="atLeast"/>
              <w:jc w:val="left"/>
              <w:rPr>
                <w:b w:val="0"/>
                <w:sz w:val="18"/>
                <w:szCs w:val="18"/>
              </w:rPr>
            </w:pPr>
          </w:p>
        </w:tc>
        <w:tc>
          <w:tcPr>
            <w:tcW w:w="2363" w:type="dxa"/>
            <w:shd w:val="clear" w:color="auto" w:fill="auto"/>
            <w:vAlign w:val="center"/>
          </w:tcPr>
          <w:p w14:paraId="6BAD5D84" w14:textId="77777777" w:rsidR="00557E96" w:rsidRPr="006A60AB" w:rsidRDefault="00557E96" w:rsidP="00FA2C30">
            <w:pPr>
              <w:pStyle w:val="BodyText"/>
              <w:spacing w:line="260" w:lineRule="atLeast"/>
              <w:jc w:val="left"/>
              <w:rPr>
                <w:b w:val="0"/>
                <w:sz w:val="18"/>
                <w:szCs w:val="18"/>
              </w:rPr>
            </w:pPr>
          </w:p>
        </w:tc>
      </w:tr>
      <w:tr w:rsidR="00557E96" w:rsidRPr="00024B83" w14:paraId="5C1810FC" w14:textId="77777777" w:rsidTr="001544B8">
        <w:trPr>
          <w:trHeight w:val="1230"/>
        </w:trPr>
        <w:tc>
          <w:tcPr>
            <w:tcW w:w="534" w:type="dxa"/>
            <w:shd w:val="clear" w:color="auto" w:fill="auto"/>
            <w:vAlign w:val="center"/>
          </w:tcPr>
          <w:p w14:paraId="3FD438E2"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3.</w:t>
            </w:r>
          </w:p>
        </w:tc>
        <w:tc>
          <w:tcPr>
            <w:tcW w:w="1701" w:type="dxa"/>
            <w:shd w:val="clear" w:color="auto" w:fill="auto"/>
            <w:vAlign w:val="center"/>
          </w:tcPr>
          <w:p w14:paraId="4B96FD82" w14:textId="77777777" w:rsidR="00557E96" w:rsidRPr="006A60AB" w:rsidRDefault="00557E96" w:rsidP="00FA2C30">
            <w:pPr>
              <w:pStyle w:val="BodyText"/>
              <w:spacing w:line="260" w:lineRule="atLeast"/>
              <w:jc w:val="left"/>
              <w:rPr>
                <w:b w:val="0"/>
                <w:bCs w:val="0"/>
                <w:sz w:val="18"/>
                <w:szCs w:val="18"/>
              </w:rPr>
            </w:pPr>
          </w:p>
          <w:p w14:paraId="7A884209"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Država</w:t>
            </w:r>
          </w:p>
          <w:p w14:paraId="585A3CFE" w14:textId="77777777" w:rsidR="00557E96" w:rsidRPr="006A60AB" w:rsidRDefault="00557E96" w:rsidP="00FA2C30">
            <w:pPr>
              <w:pStyle w:val="BodyText"/>
              <w:spacing w:line="260" w:lineRule="atLeast"/>
              <w:jc w:val="left"/>
              <w:rPr>
                <w:b w:val="0"/>
                <w:bCs w:val="0"/>
                <w:sz w:val="18"/>
                <w:szCs w:val="18"/>
              </w:rPr>
            </w:pPr>
          </w:p>
        </w:tc>
        <w:tc>
          <w:tcPr>
            <w:tcW w:w="2362" w:type="dxa"/>
            <w:shd w:val="clear" w:color="auto" w:fill="auto"/>
            <w:vAlign w:val="center"/>
          </w:tcPr>
          <w:p w14:paraId="18E2C181" w14:textId="77777777" w:rsidR="00557E96" w:rsidRPr="006A60AB" w:rsidRDefault="00557E96" w:rsidP="00FA2C30">
            <w:pPr>
              <w:pStyle w:val="BodyText"/>
              <w:spacing w:line="260" w:lineRule="atLeast"/>
              <w:jc w:val="left"/>
              <w:rPr>
                <w:b w:val="0"/>
                <w:sz w:val="18"/>
                <w:szCs w:val="18"/>
              </w:rPr>
            </w:pPr>
          </w:p>
        </w:tc>
        <w:tc>
          <w:tcPr>
            <w:tcW w:w="2362" w:type="dxa"/>
            <w:shd w:val="clear" w:color="auto" w:fill="auto"/>
            <w:vAlign w:val="center"/>
          </w:tcPr>
          <w:p w14:paraId="4E26348D" w14:textId="77777777" w:rsidR="00557E96" w:rsidRPr="006A60AB" w:rsidRDefault="00557E96" w:rsidP="00FA2C30">
            <w:pPr>
              <w:pStyle w:val="BodyText"/>
              <w:spacing w:line="260" w:lineRule="atLeast"/>
              <w:jc w:val="left"/>
              <w:rPr>
                <w:b w:val="0"/>
                <w:sz w:val="18"/>
                <w:szCs w:val="18"/>
              </w:rPr>
            </w:pPr>
          </w:p>
        </w:tc>
        <w:tc>
          <w:tcPr>
            <w:tcW w:w="2363" w:type="dxa"/>
            <w:shd w:val="clear" w:color="auto" w:fill="auto"/>
            <w:vAlign w:val="center"/>
          </w:tcPr>
          <w:p w14:paraId="2ABAD207" w14:textId="77777777" w:rsidR="00557E96" w:rsidRPr="006A60AB" w:rsidRDefault="00557E96" w:rsidP="00FA2C30">
            <w:pPr>
              <w:pStyle w:val="BodyText"/>
              <w:spacing w:line="260" w:lineRule="atLeast"/>
              <w:jc w:val="left"/>
              <w:rPr>
                <w:b w:val="0"/>
                <w:sz w:val="18"/>
                <w:szCs w:val="18"/>
              </w:rPr>
            </w:pPr>
          </w:p>
        </w:tc>
      </w:tr>
      <w:tr w:rsidR="00557E96" w:rsidRPr="00024B83" w14:paraId="67325CAA" w14:textId="77777777" w:rsidTr="001544B8">
        <w:trPr>
          <w:trHeight w:val="1230"/>
        </w:trPr>
        <w:tc>
          <w:tcPr>
            <w:tcW w:w="534" w:type="dxa"/>
            <w:shd w:val="clear" w:color="auto" w:fill="auto"/>
            <w:vAlign w:val="center"/>
          </w:tcPr>
          <w:p w14:paraId="22508777"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4.</w:t>
            </w:r>
          </w:p>
        </w:tc>
        <w:tc>
          <w:tcPr>
            <w:tcW w:w="1701" w:type="dxa"/>
            <w:shd w:val="clear" w:color="auto" w:fill="auto"/>
            <w:vAlign w:val="center"/>
          </w:tcPr>
          <w:p w14:paraId="066993A3"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Davčna ali identifikacijska</w:t>
            </w:r>
          </w:p>
          <w:p w14:paraId="1B51788F"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Številka</w:t>
            </w:r>
          </w:p>
        </w:tc>
        <w:tc>
          <w:tcPr>
            <w:tcW w:w="2362" w:type="dxa"/>
            <w:shd w:val="clear" w:color="auto" w:fill="auto"/>
            <w:vAlign w:val="center"/>
          </w:tcPr>
          <w:p w14:paraId="1F8ABD19" w14:textId="77777777" w:rsidR="00557E96" w:rsidRPr="006A60AB" w:rsidRDefault="00557E96" w:rsidP="00FA2C30">
            <w:pPr>
              <w:pStyle w:val="BodyText"/>
              <w:spacing w:line="260" w:lineRule="atLeast"/>
              <w:jc w:val="left"/>
              <w:rPr>
                <w:b w:val="0"/>
                <w:sz w:val="18"/>
                <w:szCs w:val="18"/>
              </w:rPr>
            </w:pPr>
          </w:p>
        </w:tc>
        <w:tc>
          <w:tcPr>
            <w:tcW w:w="2362" w:type="dxa"/>
            <w:shd w:val="clear" w:color="auto" w:fill="auto"/>
            <w:vAlign w:val="center"/>
          </w:tcPr>
          <w:p w14:paraId="288535EF" w14:textId="77777777" w:rsidR="00557E96" w:rsidRPr="006A60AB" w:rsidRDefault="00557E96" w:rsidP="00FA2C30">
            <w:pPr>
              <w:pStyle w:val="BodyText"/>
              <w:spacing w:line="260" w:lineRule="atLeast"/>
              <w:jc w:val="left"/>
              <w:rPr>
                <w:b w:val="0"/>
                <w:sz w:val="18"/>
                <w:szCs w:val="18"/>
              </w:rPr>
            </w:pPr>
          </w:p>
        </w:tc>
        <w:tc>
          <w:tcPr>
            <w:tcW w:w="2363" w:type="dxa"/>
            <w:shd w:val="clear" w:color="auto" w:fill="auto"/>
            <w:vAlign w:val="center"/>
          </w:tcPr>
          <w:p w14:paraId="1972E11A" w14:textId="77777777" w:rsidR="00557E96" w:rsidRPr="006A60AB" w:rsidRDefault="00557E96" w:rsidP="00FA2C30">
            <w:pPr>
              <w:pStyle w:val="BodyText"/>
              <w:spacing w:line="260" w:lineRule="atLeast"/>
              <w:jc w:val="left"/>
              <w:rPr>
                <w:b w:val="0"/>
                <w:sz w:val="18"/>
                <w:szCs w:val="18"/>
              </w:rPr>
            </w:pPr>
          </w:p>
        </w:tc>
      </w:tr>
    </w:tbl>
    <w:p w14:paraId="1219C4C5" w14:textId="67AF45D0" w:rsidR="00557E96" w:rsidRDefault="00557E96" w:rsidP="00BB4B42">
      <w:pPr>
        <w:pStyle w:val="BodyText"/>
        <w:spacing w:line="260" w:lineRule="atLeast"/>
        <w:jc w:val="left"/>
        <w:rPr>
          <w:sz w:val="18"/>
          <w:szCs w:val="22"/>
        </w:rPr>
      </w:pPr>
    </w:p>
    <w:p w14:paraId="019E7956" w14:textId="7DEA96D6" w:rsidR="00557E96" w:rsidRPr="00056B5A" w:rsidRDefault="00557E96" w:rsidP="00BB4B42">
      <w:pPr>
        <w:pStyle w:val="BodyText"/>
        <w:numPr>
          <w:ilvl w:val="0"/>
          <w:numId w:val="264"/>
        </w:numPr>
        <w:tabs>
          <w:tab w:val="left" w:pos="284"/>
        </w:tabs>
        <w:spacing w:line="260" w:lineRule="atLeast"/>
        <w:ind w:left="0" w:firstLine="0"/>
        <w:jc w:val="left"/>
        <w:rPr>
          <w:sz w:val="20"/>
          <w:szCs w:val="22"/>
        </w:rPr>
      </w:pPr>
      <w:r w:rsidRPr="00056B5A">
        <w:rPr>
          <w:sz w:val="20"/>
          <w:szCs w:val="22"/>
        </w:rPr>
        <w:t>PODATKI O DOHODKU IZ DRUGEGA POGODBENEGA RAZMERJA</w:t>
      </w:r>
    </w:p>
    <w:tbl>
      <w:tblPr>
        <w:tblStyle w:val="TableGrid"/>
        <w:tblW w:w="9322" w:type="dxa"/>
        <w:tblLayout w:type="fixed"/>
        <w:tblLook w:val="04A0" w:firstRow="1" w:lastRow="0" w:firstColumn="1" w:lastColumn="0" w:noHBand="0" w:noVBand="1"/>
      </w:tblPr>
      <w:tblGrid>
        <w:gridCol w:w="503"/>
        <w:gridCol w:w="2310"/>
        <w:gridCol w:w="2169"/>
        <w:gridCol w:w="2170"/>
        <w:gridCol w:w="2170"/>
      </w:tblGrid>
      <w:tr w:rsidR="00557E96" w:rsidRPr="00024B83" w14:paraId="7C26F0A5" w14:textId="77777777" w:rsidTr="00FA2C30">
        <w:tc>
          <w:tcPr>
            <w:tcW w:w="503" w:type="dxa"/>
            <w:shd w:val="clear" w:color="auto" w:fill="auto"/>
            <w:vAlign w:val="center"/>
          </w:tcPr>
          <w:p w14:paraId="490A1F95" w14:textId="77777777" w:rsidR="00557E96" w:rsidRPr="006A60AB" w:rsidRDefault="00557E96" w:rsidP="00FA2C30">
            <w:pPr>
              <w:pStyle w:val="BodyText"/>
              <w:spacing w:line="260" w:lineRule="atLeast"/>
              <w:jc w:val="left"/>
              <w:rPr>
                <w:b w:val="0"/>
                <w:bCs w:val="0"/>
                <w:sz w:val="18"/>
                <w:szCs w:val="18"/>
              </w:rPr>
            </w:pPr>
          </w:p>
        </w:tc>
        <w:tc>
          <w:tcPr>
            <w:tcW w:w="2310" w:type="dxa"/>
            <w:shd w:val="clear" w:color="auto" w:fill="auto"/>
            <w:vAlign w:val="center"/>
          </w:tcPr>
          <w:p w14:paraId="246A6189" w14:textId="77777777" w:rsidR="00557E96" w:rsidRPr="006A60AB" w:rsidRDefault="00557E96" w:rsidP="00FA2C30">
            <w:pPr>
              <w:pStyle w:val="BodyText"/>
              <w:spacing w:line="260" w:lineRule="atLeast"/>
              <w:jc w:val="left"/>
              <w:rPr>
                <w:b w:val="0"/>
                <w:bCs w:val="0"/>
                <w:sz w:val="18"/>
                <w:szCs w:val="18"/>
              </w:rPr>
            </w:pPr>
          </w:p>
          <w:p w14:paraId="202C8669"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Podatki o dohodku, doseženem pri  izplačevalcu</w:t>
            </w:r>
          </w:p>
          <w:p w14:paraId="672D221D"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 xml:space="preserve">iz tabele 3 </w:t>
            </w:r>
          </w:p>
        </w:tc>
        <w:tc>
          <w:tcPr>
            <w:tcW w:w="2169" w:type="dxa"/>
            <w:shd w:val="clear" w:color="auto" w:fill="auto"/>
            <w:vAlign w:val="center"/>
          </w:tcPr>
          <w:p w14:paraId="4982A6AC" w14:textId="77777777" w:rsidR="00557E96" w:rsidRPr="006A60AB" w:rsidRDefault="00557E96" w:rsidP="00FA2C30">
            <w:pPr>
              <w:pStyle w:val="BodyText"/>
              <w:spacing w:line="260" w:lineRule="atLeast"/>
              <w:jc w:val="left"/>
              <w:rPr>
                <w:b w:val="0"/>
                <w:sz w:val="18"/>
                <w:szCs w:val="18"/>
              </w:rPr>
            </w:pPr>
            <w:r w:rsidRPr="006A60AB">
              <w:rPr>
                <w:b w:val="0"/>
                <w:sz w:val="18"/>
                <w:szCs w:val="18"/>
              </w:rPr>
              <w:t xml:space="preserve">Podatki o dohodku, doseženem pri izplačevalcu iz </w:t>
            </w:r>
            <w:proofErr w:type="spellStart"/>
            <w:r w:rsidRPr="006A60AB">
              <w:rPr>
                <w:b w:val="0"/>
                <w:sz w:val="18"/>
                <w:szCs w:val="18"/>
              </w:rPr>
              <w:t>zap</w:t>
            </w:r>
            <w:proofErr w:type="spellEnd"/>
            <w:r w:rsidRPr="006A60AB">
              <w:rPr>
                <w:b w:val="0"/>
                <w:sz w:val="18"/>
                <w:szCs w:val="18"/>
              </w:rPr>
              <w:t>. številke  ______</w:t>
            </w:r>
          </w:p>
        </w:tc>
        <w:tc>
          <w:tcPr>
            <w:tcW w:w="2170" w:type="dxa"/>
            <w:shd w:val="clear" w:color="auto" w:fill="auto"/>
            <w:vAlign w:val="center"/>
          </w:tcPr>
          <w:p w14:paraId="34410328" w14:textId="77777777" w:rsidR="00557E96" w:rsidRPr="006A60AB" w:rsidRDefault="00557E96" w:rsidP="00FA2C30">
            <w:pPr>
              <w:pStyle w:val="BodyText"/>
              <w:spacing w:line="260" w:lineRule="atLeast"/>
              <w:jc w:val="left"/>
              <w:rPr>
                <w:b w:val="0"/>
                <w:sz w:val="18"/>
                <w:szCs w:val="18"/>
              </w:rPr>
            </w:pPr>
            <w:r w:rsidRPr="006A60AB">
              <w:rPr>
                <w:b w:val="0"/>
                <w:sz w:val="18"/>
                <w:szCs w:val="18"/>
              </w:rPr>
              <w:t xml:space="preserve">Podatki o dohodku, doseženem pri izplačevalcu iz </w:t>
            </w:r>
            <w:proofErr w:type="spellStart"/>
            <w:r w:rsidRPr="006A60AB">
              <w:rPr>
                <w:b w:val="0"/>
                <w:sz w:val="18"/>
                <w:szCs w:val="18"/>
              </w:rPr>
              <w:t>zap</w:t>
            </w:r>
            <w:proofErr w:type="spellEnd"/>
            <w:r w:rsidRPr="006A60AB">
              <w:rPr>
                <w:b w:val="0"/>
                <w:sz w:val="18"/>
                <w:szCs w:val="18"/>
              </w:rPr>
              <w:t>. številke ______</w:t>
            </w:r>
          </w:p>
        </w:tc>
        <w:tc>
          <w:tcPr>
            <w:tcW w:w="2170" w:type="dxa"/>
            <w:shd w:val="clear" w:color="auto" w:fill="auto"/>
            <w:vAlign w:val="center"/>
          </w:tcPr>
          <w:p w14:paraId="3D22D3DF" w14:textId="77777777" w:rsidR="00557E96" w:rsidRPr="006A60AB" w:rsidRDefault="00557E96" w:rsidP="00FA2C30">
            <w:pPr>
              <w:pStyle w:val="BodyText"/>
              <w:spacing w:line="260" w:lineRule="atLeast"/>
              <w:jc w:val="left"/>
              <w:rPr>
                <w:b w:val="0"/>
                <w:sz w:val="18"/>
                <w:szCs w:val="18"/>
              </w:rPr>
            </w:pPr>
            <w:r w:rsidRPr="006A60AB">
              <w:rPr>
                <w:b w:val="0"/>
                <w:sz w:val="18"/>
                <w:szCs w:val="18"/>
              </w:rPr>
              <w:t xml:space="preserve">Podatki o dohodku, doseženem pri izplačevalcu iz </w:t>
            </w:r>
            <w:proofErr w:type="spellStart"/>
            <w:r w:rsidRPr="006A60AB">
              <w:rPr>
                <w:b w:val="0"/>
                <w:sz w:val="18"/>
                <w:szCs w:val="18"/>
              </w:rPr>
              <w:t>zap</w:t>
            </w:r>
            <w:proofErr w:type="spellEnd"/>
            <w:r w:rsidRPr="006A60AB">
              <w:rPr>
                <w:b w:val="0"/>
                <w:sz w:val="18"/>
                <w:szCs w:val="18"/>
              </w:rPr>
              <w:t>. številke ______</w:t>
            </w:r>
          </w:p>
        </w:tc>
      </w:tr>
      <w:tr w:rsidR="00557E96" w:rsidRPr="00024B83" w14:paraId="178AB71A" w14:textId="77777777" w:rsidTr="00FA2C30">
        <w:tc>
          <w:tcPr>
            <w:tcW w:w="503" w:type="dxa"/>
            <w:shd w:val="clear" w:color="auto" w:fill="auto"/>
            <w:vAlign w:val="center"/>
          </w:tcPr>
          <w:p w14:paraId="7CEAD396"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1.</w:t>
            </w:r>
          </w:p>
        </w:tc>
        <w:tc>
          <w:tcPr>
            <w:tcW w:w="2310" w:type="dxa"/>
            <w:shd w:val="clear" w:color="auto" w:fill="auto"/>
            <w:vAlign w:val="center"/>
          </w:tcPr>
          <w:p w14:paraId="57C42630" w14:textId="77777777" w:rsidR="00557E96" w:rsidRPr="006A60AB" w:rsidRDefault="00557E96" w:rsidP="00FA2C30">
            <w:pPr>
              <w:pStyle w:val="BodyText"/>
              <w:spacing w:line="260" w:lineRule="atLeast"/>
              <w:jc w:val="left"/>
              <w:rPr>
                <w:b w:val="0"/>
                <w:bCs w:val="0"/>
                <w:sz w:val="18"/>
                <w:szCs w:val="18"/>
              </w:rPr>
            </w:pPr>
          </w:p>
          <w:p w14:paraId="1AF9F3A7"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Datum prejema</w:t>
            </w:r>
          </w:p>
          <w:p w14:paraId="02051CF2"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dohodka</w:t>
            </w:r>
          </w:p>
        </w:tc>
        <w:tc>
          <w:tcPr>
            <w:tcW w:w="2169" w:type="dxa"/>
            <w:shd w:val="clear" w:color="auto" w:fill="auto"/>
            <w:vAlign w:val="center"/>
          </w:tcPr>
          <w:p w14:paraId="19342A23" w14:textId="77777777" w:rsidR="00557E96" w:rsidRPr="006A60AB" w:rsidRDefault="00557E96" w:rsidP="00FA2C30">
            <w:pPr>
              <w:pStyle w:val="BodyText"/>
              <w:spacing w:line="260" w:lineRule="atLeast"/>
              <w:jc w:val="left"/>
              <w:rPr>
                <w:b w:val="0"/>
                <w:sz w:val="18"/>
                <w:szCs w:val="18"/>
              </w:rPr>
            </w:pPr>
          </w:p>
        </w:tc>
        <w:tc>
          <w:tcPr>
            <w:tcW w:w="2170" w:type="dxa"/>
            <w:shd w:val="clear" w:color="auto" w:fill="auto"/>
            <w:vAlign w:val="center"/>
          </w:tcPr>
          <w:p w14:paraId="0141395E" w14:textId="77777777" w:rsidR="00557E96" w:rsidRPr="006A60AB" w:rsidRDefault="00557E96" w:rsidP="00FA2C30">
            <w:pPr>
              <w:pStyle w:val="BodyText"/>
              <w:spacing w:line="260" w:lineRule="atLeast"/>
              <w:jc w:val="left"/>
              <w:rPr>
                <w:b w:val="0"/>
                <w:sz w:val="18"/>
                <w:szCs w:val="18"/>
              </w:rPr>
            </w:pPr>
          </w:p>
        </w:tc>
        <w:tc>
          <w:tcPr>
            <w:tcW w:w="2170" w:type="dxa"/>
            <w:shd w:val="clear" w:color="auto" w:fill="auto"/>
            <w:vAlign w:val="center"/>
          </w:tcPr>
          <w:p w14:paraId="3E427B8D" w14:textId="77777777" w:rsidR="00557E96" w:rsidRPr="006A60AB" w:rsidRDefault="00557E96" w:rsidP="00FA2C30">
            <w:pPr>
              <w:pStyle w:val="BodyText"/>
              <w:spacing w:line="260" w:lineRule="atLeast"/>
              <w:jc w:val="left"/>
              <w:rPr>
                <w:b w:val="0"/>
                <w:sz w:val="18"/>
                <w:szCs w:val="18"/>
              </w:rPr>
            </w:pPr>
          </w:p>
        </w:tc>
      </w:tr>
      <w:tr w:rsidR="00557E96" w:rsidRPr="00024B83" w14:paraId="3ED970F8" w14:textId="77777777" w:rsidTr="00FA2C30">
        <w:tc>
          <w:tcPr>
            <w:tcW w:w="503" w:type="dxa"/>
            <w:vMerge w:val="restart"/>
            <w:shd w:val="clear" w:color="auto" w:fill="auto"/>
            <w:vAlign w:val="center"/>
          </w:tcPr>
          <w:p w14:paraId="3F9F2E72"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2.</w:t>
            </w:r>
          </w:p>
        </w:tc>
        <w:tc>
          <w:tcPr>
            <w:tcW w:w="2310" w:type="dxa"/>
            <w:shd w:val="clear" w:color="auto" w:fill="auto"/>
            <w:vAlign w:val="center"/>
          </w:tcPr>
          <w:p w14:paraId="58C5A8A0" w14:textId="77777777" w:rsidR="00557E96" w:rsidRPr="006A60AB" w:rsidRDefault="00557E96" w:rsidP="00FA2C30">
            <w:pPr>
              <w:pStyle w:val="BodyText"/>
              <w:spacing w:line="260" w:lineRule="atLeast"/>
              <w:jc w:val="left"/>
              <w:rPr>
                <w:b w:val="0"/>
                <w:bCs w:val="0"/>
                <w:sz w:val="18"/>
                <w:szCs w:val="18"/>
              </w:rPr>
            </w:pPr>
          </w:p>
          <w:p w14:paraId="31E2DA77"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Izplačilo za mesec (</w:t>
            </w:r>
            <w:proofErr w:type="spellStart"/>
            <w:r w:rsidRPr="006A60AB">
              <w:rPr>
                <w:b w:val="0"/>
                <w:bCs w:val="0"/>
                <w:sz w:val="18"/>
                <w:szCs w:val="18"/>
              </w:rPr>
              <w:t>mm.LLLL</w:t>
            </w:r>
            <w:proofErr w:type="spellEnd"/>
            <w:r w:rsidRPr="006A60AB">
              <w:rPr>
                <w:b w:val="0"/>
                <w:bCs w:val="0"/>
                <w:sz w:val="18"/>
                <w:szCs w:val="18"/>
              </w:rPr>
              <w:t>)</w:t>
            </w:r>
          </w:p>
        </w:tc>
        <w:tc>
          <w:tcPr>
            <w:tcW w:w="2169" w:type="dxa"/>
            <w:shd w:val="clear" w:color="auto" w:fill="auto"/>
            <w:vAlign w:val="center"/>
          </w:tcPr>
          <w:p w14:paraId="66E3E6FD" w14:textId="77777777" w:rsidR="00557E96" w:rsidRPr="006A60AB" w:rsidRDefault="00557E96" w:rsidP="00FA2C30">
            <w:pPr>
              <w:pStyle w:val="BodyText"/>
              <w:spacing w:line="260" w:lineRule="atLeast"/>
              <w:jc w:val="left"/>
              <w:rPr>
                <w:b w:val="0"/>
                <w:sz w:val="18"/>
                <w:szCs w:val="18"/>
              </w:rPr>
            </w:pPr>
          </w:p>
        </w:tc>
        <w:tc>
          <w:tcPr>
            <w:tcW w:w="2170" w:type="dxa"/>
            <w:shd w:val="clear" w:color="auto" w:fill="auto"/>
            <w:vAlign w:val="center"/>
          </w:tcPr>
          <w:p w14:paraId="502156FE" w14:textId="77777777" w:rsidR="00557E96" w:rsidRPr="006A60AB" w:rsidRDefault="00557E96" w:rsidP="00FA2C30">
            <w:pPr>
              <w:pStyle w:val="BodyText"/>
              <w:spacing w:line="260" w:lineRule="atLeast"/>
              <w:jc w:val="left"/>
              <w:rPr>
                <w:b w:val="0"/>
                <w:sz w:val="18"/>
                <w:szCs w:val="18"/>
              </w:rPr>
            </w:pPr>
          </w:p>
        </w:tc>
        <w:tc>
          <w:tcPr>
            <w:tcW w:w="2170" w:type="dxa"/>
            <w:shd w:val="clear" w:color="auto" w:fill="auto"/>
            <w:vAlign w:val="center"/>
          </w:tcPr>
          <w:p w14:paraId="2A133B5F" w14:textId="77777777" w:rsidR="00557E96" w:rsidRPr="006A60AB" w:rsidRDefault="00557E96" w:rsidP="00FA2C30">
            <w:pPr>
              <w:pStyle w:val="BodyText"/>
              <w:spacing w:line="260" w:lineRule="atLeast"/>
              <w:jc w:val="left"/>
              <w:rPr>
                <w:b w:val="0"/>
                <w:sz w:val="18"/>
                <w:szCs w:val="18"/>
              </w:rPr>
            </w:pPr>
          </w:p>
        </w:tc>
      </w:tr>
      <w:tr w:rsidR="00557E96" w:rsidRPr="00024B83" w14:paraId="784728B4" w14:textId="77777777" w:rsidTr="00FA2C30">
        <w:tc>
          <w:tcPr>
            <w:tcW w:w="503" w:type="dxa"/>
            <w:vMerge/>
            <w:shd w:val="clear" w:color="auto" w:fill="auto"/>
            <w:vAlign w:val="center"/>
          </w:tcPr>
          <w:p w14:paraId="36CFC28B" w14:textId="77777777" w:rsidR="00557E96" w:rsidRPr="006A60AB" w:rsidRDefault="00557E96" w:rsidP="00FA2C30">
            <w:pPr>
              <w:pStyle w:val="BodyText"/>
              <w:spacing w:line="260" w:lineRule="atLeast"/>
              <w:jc w:val="left"/>
              <w:rPr>
                <w:b w:val="0"/>
                <w:bCs w:val="0"/>
                <w:sz w:val="18"/>
                <w:szCs w:val="18"/>
              </w:rPr>
            </w:pPr>
          </w:p>
        </w:tc>
        <w:tc>
          <w:tcPr>
            <w:tcW w:w="2310" w:type="dxa"/>
            <w:shd w:val="clear" w:color="auto" w:fill="auto"/>
            <w:vAlign w:val="center"/>
          </w:tcPr>
          <w:p w14:paraId="5B673047" w14:textId="77777777" w:rsidR="00557E96" w:rsidRPr="006A60AB" w:rsidRDefault="00557E96" w:rsidP="00FA2C30">
            <w:pPr>
              <w:pStyle w:val="BodyText"/>
              <w:spacing w:line="260" w:lineRule="atLeast"/>
              <w:jc w:val="left"/>
              <w:rPr>
                <w:b w:val="0"/>
                <w:bCs w:val="0"/>
                <w:sz w:val="18"/>
                <w:szCs w:val="18"/>
              </w:rPr>
            </w:pPr>
          </w:p>
          <w:p w14:paraId="20B3EF35"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 xml:space="preserve">Izplačilo za obdobje (od </w:t>
            </w:r>
            <w:proofErr w:type="spellStart"/>
            <w:r w:rsidRPr="006A60AB">
              <w:rPr>
                <w:b w:val="0"/>
                <w:bCs w:val="0"/>
                <w:sz w:val="18"/>
                <w:szCs w:val="18"/>
              </w:rPr>
              <w:t>mm.LLLL</w:t>
            </w:r>
            <w:proofErr w:type="spellEnd"/>
            <w:r w:rsidRPr="006A60AB">
              <w:rPr>
                <w:b w:val="0"/>
                <w:bCs w:val="0"/>
                <w:sz w:val="18"/>
                <w:szCs w:val="18"/>
              </w:rPr>
              <w:t xml:space="preserve"> do </w:t>
            </w:r>
            <w:proofErr w:type="spellStart"/>
            <w:r w:rsidRPr="006A60AB">
              <w:rPr>
                <w:b w:val="0"/>
                <w:bCs w:val="0"/>
                <w:sz w:val="18"/>
                <w:szCs w:val="18"/>
              </w:rPr>
              <w:t>mm.LLLL</w:t>
            </w:r>
            <w:proofErr w:type="spellEnd"/>
            <w:r w:rsidRPr="006A60AB">
              <w:rPr>
                <w:b w:val="0"/>
                <w:bCs w:val="0"/>
                <w:sz w:val="18"/>
                <w:szCs w:val="18"/>
              </w:rPr>
              <w:t>)</w:t>
            </w:r>
          </w:p>
        </w:tc>
        <w:tc>
          <w:tcPr>
            <w:tcW w:w="2169" w:type="dxa"/>
            <w:shd w:val="clear" w:color="auto" w:fill="auto"/>
            <w:vAlign w:val="center"/>
          </w:tcPr>
          <w:p w14:paraId="31EC8ECF" w14:textId="77777777" w:rsidR="00557E96" w:rsidRPr="006A60AB" w:rsidRDefault="00557E96" w:rsidP="00FA2C30">
            <w:pPr>
              <w:pStyle w:val="BodyText"/>
              <w:spacing w:line="260" w:lineRule="atLeast"/>
              <w:jc w:val="left"/>
              <w:rPr>
                <w:b w:val="0"/>
                <w:sz w:val="18"/>
                <w:szCs w:val="18"/>
              </w:rPr>
            </w:pPr>
          </w:p>
        </w:tc>
        <w:tc>
          <w:tcPr>
            <w:tcW w:w="2170" w:type="dxa"/>
            <w:shd w:val="clear" w:color="auto" w:fill="auto"/>
            <w:vAlign w:val="center"/>
          </w:tcPr>
          <w:p w14:paraId="5B2F6AC6" w14:textId="77777777" w:rsidR="00557E96" w:rsidRPr="006A60AB" w:rsidRDefault="00557E96" w:rsidP="00FA2C30">
            <w:pPr>
              <w:pStyle w:val="BodyText"/>
              <w:spacing w:line="260" w:lineRule="atLeast"/>
              <w:jc w:val="left"/>
              <w:rPr>
                <w:b w:val="0"/>
                <w:sz w:val="18"/>
                <w:szCs w:val="18"/>
              </w:rPr>
            </w:pPr>
          </w:p>
        </w:tc>
        <w:tc>
          <w:tcPr>
            <w:tcW w:w="2170" w:type="dxa"/>
            <w:shd w:val="clear" w:color="auto" w:fill="auto"/>
            <w:vAlign w:val="center"/>
          </w:tcPr>
          <w:p w14:paraId="45200406" w14:textId="77777777" w:rsidR="00557E96" w:rsidRPr="006A60AB" w:rsidRDefault="00557E96" w:rsidP="00FA2C30">
            <w:pPr>
              <w:pStyle w:val="BodyText"/>
              <w:spacing w:line="260" w:lineRule="atLeast"/>
              <w:jc w:val="left"/>
              <w:rPr>
                <w:b w:val="0"/>
                <w:sz w:val="18"/>
                <w:szCs w:val="18"/>
              </w:rPr>
            </w:pPr>
          </w:p>
        </w:tc>
      </w:tr>
      <w:tr w:rsidR="00557E96" w:rsidRPr="00024B83" w14:paraId="65528237" w14:textId="77777777" w:rsidTr="00FA2C30">
        <w:tc>
          <w:tcPr>
            <w:tcW w:w="503" w:type="dxa"/>
            <w:shd w:val="clear" w:color="auto" w:fill="auto"/>
            <w:vAlign w:val="center"/>
          </w:tcPr>
          <w:p w14:paraId="5CF16904" w14:textId="77777777" w:rsidR="00557E96" w:rsidRPr="006A60AB" w:rsidRDefault="00557E96" w:rsidP="00FA2C30">
            <w:pPr>
              <w:pStyle w:val="BodyText"/>
              <w:spacing w:line="260" w:lineRule="atLeast"/>
              <w:jc w:val="left"/>
              <w:rPr>
                <w:b w:val="0"/>
                <w:bCs w:val="0"/>
                <w:sz w:val="18"/>
                <w:szCs w:val="18"/>
              </w:rPr>
            </w:pPr>
          </w:p>
          <w:p w14:paraId="3456A063"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3.</w:t>
            </w:r>
          </w:p>
          <w:p w14:paraId="7A53B8F3" w14:textId="77777777" w:rsidR="00557E96" w:rsidRPr="006A60AB" w:rsidRDefault="00557E96" w:rsidP="00FA2C30">
            <w:pPr>
              <w:pStyle w:val="BodyText"/>
              <w:spacing w:line="260" w:lineRule="atLeast"/>
              <w:jc w:val="left"/>
              <w:rPr>
                <w:b w:val="0"/>
                <w:bCs w:val="0"/>
                <w:sz w:val="18"/>
                <w:szCs w:val="18"/>
              </w:rPr>
            </w:pPr>
          </w:p>
        </w:tc>
        <w:tc>
          <w:tcPr>
            <w:tcW w:w="2310" w:type="dxa"/>
            <w:shd w:val="clear" w:color="auto" w:fill="auto"/>
            <w:vAlign w:val="center"/>
          </w:tcPr>
          <w:p w14:paraId="78EB2AF3"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 xml:space="preserve">Šifra vrste dohodka </w:t>
            </w:r>
          </w:p>
        </w:tc>
        <w:tc>
          <w:tcPr>
            <w:tcW w:w="2169" w:type="dxa"/>
            <w:shd w:val="clear" w:color="auto" w:fill="auto"/>
            <w:vAlign w:val="center"/>
          </w:tcPr>
          <w:p w14:paraId="70DBA309" w14:textId="77777777" w:rsidR="00557E96" w:rsidRPr="006A60AB" w:rsidRDefault="00557E96" w:rsidP="00FA2C30">
            <w:pPr>
              <w:pStyle w:val="BodyText"/>
              <w:spacing w:line="260" w:lineRule="atLeast"/>
              <w:jc w:val="left"/>
              <w:rPr>
                <w:b w:val="0"/>
                <w:sz w:val="18"/>
                <w:szCs w:val="18"/>
              </w:rPr>
            </w:pPr>
          </w:p>
        </w:tc>
        <w:tc>
          <w:tcPr>
            <w:tcW w:w="2170" w:type="dxa"/>
            <w:shd w:val="clear" w:color="auto" w:fill="auto"/>
            <w:vAlign w:val="center"/>
          </w:tcPr>
          <w:p w14:paraId="350A8CBA" w14:textId="77777777" w:rsidR="00557E96" w:rsidRPr="006A60AB" w:rsidRDefault="00557E96" w:rsidP="00FA2C30">
            <w:pPr>
              <w:pStyle w:val="BodyText"/>
              <w:spacing w:line="260" w:lineRule="atLeast"/>
              <w:jc w:val="left"/>
              <w:rPr>
                <w:b w:val="0"/>
                <w:sz w:val="18"/>
                <w:szCs w:val="18"/>
              </w:rPr>
            </w:pPr>
          </w:p>
        </w:tc>
        <w:tc>
          <w:tcPr>
            <w:tcW w:w="2170" w:type="dxa"/>
            <w:shd w:val="clear" w:color="auto" w:fill="auto"/>
            <w:vAlign w:val="center"/>
          </w:tcPr>
          <w:p w14:paraId="70C58A2B" w14:textId="77777777" w:rsidR="00557E96" w:rsidRPr="006A60AB" w:rsidRDefault="00557E96" w:rsidP="00FA2C30">
            <w:pPr>
              <w:pStyle w:val="BodyText"/>
              <w:spacing w:line="260" w:lineRule="atLeast"/>
              <w:jc w:val="left"/>
              <w:rPr>
                <w:b w:val="0"/>
                <w:sz w:val="18"/>
                <w:szCs w:val="18"/>
              </w:rPr>
            </w:pPr>
          </w:p>
        </w:tc>
      </w:tr>
      <w:tr w:rsidR="00557E96" w:rsidRPr="00024B83" w14:paraId="77C216FB" w14:textId="77777777" w:rsidTr="00FA2C30">
        <w:tc>
          <w:tcPr>
            <w:tcW w:w="503" w:type="dxa"/>
            <w:shd w:val="clear" w:color="auto" w:fill="auto"/>
            <w:vAlign w:val="center"/>
          </w:tcPr>
          <w:p w14:paraId="295A55B8"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4.</w:t>
            </w:r>
          </w:p>
        </w:tc>
        <w:tc>
          <w:tcPr>
            <w:tcW w:w="2310" w:type="dxa"/>
            <w:shd w:val="clear" w:color="auto" w:fill="auto"/>
            <w:vAlign w:val="center"/>
          </w:tcPr>
          <w:p w14:paraId="0997303D" w14:textId="77777777" w:rsidR="00557E96" w:rsidRPr="006A60AB" w:rsidRDefault="00557E96" w:rsidP="00FA2C30">
            <w:pPr>
              <w:pStyle w:val="BodyText"/>
              <w:spacing w:line="260" w:lineRule="atLeast"/>
              <w:jc w:val="left"/>
              <w:rPr>
                <w:b w:val="0"/>
                <w:bCs w:val="0"/>
                <w:sz w:val="18"/>
                <w:szCs w:val="18"/>
              </w:rPr>
            </w:pPr>
          </w:p>
          <w:p w14:paraId="08225713"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Dohodek</w:t>
            </w:r>
          </w:p>
          <w:p w14:paraId="28732F3F"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(v EUR)</w:t>
            </w:r>
          </w:p>
          <w:p w14:paraId="65E85854" w14:textId="77777777" w:rsidR="00557E96" w:rsidRPr="006A60AB" w:rsidRDefault="00557E96" w:rsidP="00FA2C30">
            <w:pPr>
              <w:pStyle w:val="BodyText"/>
              <w:spacing w:line="260" w:lineRule="atLeast"/>
              <w:jc w:val="left"/>
              <w:rPr>
                <w:b w:val="0"/>
                <w:sz w:val="18"/>
                <w:szCs w:val="18"/>
              </w:rPr>
            </w:pPr>
          </w:p>
        </w:tc>
        <w:tc>
          <w:tcPr>
            <w:tcW w:w="2169" w:type="dxa"/>
            <w:shd w:val="clear" w:color="auto" w:fill="auto"/>
            <w:vAlign w:val="center"/>
          </w:tcPr>
          <w:p w14:paraId="1D91838E" w14:textId="77777777" w:rsidR="00557E96" w:rsidRPr="006A60AB" w:rsidRDefault="00557E96" w:rsidP="00FA2C30">
            <w:pPr>
              <w:pStyle w:val="BodyText"/>
              <w:spacing w:line="260" w:lineRule="atLeast"/>
              <w:jc w:val="left"/>
              <w:rPr>
                <w:b w:val="0"/>
                <w:sz w:val="18"/>
                <w:szCs w:val="18"/>
              </w:rPr>
            </w:pPr>
          </w:p>
        </w:tc>
        <w:tc>
          <w:tcPr>
            <w:tcW w:w="2170" w:type="dxa"/>
            <w:shd w:val="clear" w:color="auto" w:fill="auto"/>
            <w:vAlign w:val="center"/>
          </w:tcPr>
          <w:p w14:paraId="7270ADC8" w14:textId="77777777" w:rsidR="00557E96" w:rsidRPr="006A60AB" w:rsidRDefault="00557E96" w:rsidP="00FA2C30">
            <w:pPr>
              <w:pStyle w:val="BodyText"/>
              <w:spacing w:line="260" w:lineRule="atLeast"/>
              <w:jc w:val="left"/>
              <w:rPr>
                <w:b w:val="0"/>
                <w:sz w:val="18"/>
                <w:szCs w:val="18"/>
              </w:rPr>
            </w:pPr>
          </w:p>
        </w:tc>
        <w:tc>
          <w:tcPr>
            <w:tcW w:w="2170" w:type="dxa"/>
            <w:shd w:val="clear" w:color="auto" w:fill="auto"/>
            <w:vAlign w:val="center"/>
          </w:tcPr>
          <w:p w14:paraId="67C7D1A2" w14:textId="77777777" w:rsidR="00557E96" w:rsidRPr="006A60AB" w:rsidRDefault="00557E96" w:rsidP="00FA2C30">
            <w:pPr>
              <w:pStyle w:val="BodyText"/>
              <w:spacing w:line="260" w:lineRule="atLeast"/>
              <w:jc w:val="left"/>
              <w:rPr>
                <w:b w:val="0"/>
                <w:sz w:val="18"/>
                <w:szCs w:val="18"/>
              </w:rPr>
            </w:pPr>
          </w:p>
        </w:tc>
      </w:tr>
      <w:tr w:rsidR="00557E96" w:rsidRPr="00024B83" w14:paraId="3E536B4B" w14:textId="77777777" w:rsidTr="00FA2C30">
        <w:tc>
          <w:tcPr>
            <w:tcW w:w="503" w:type="dxa"/>
            <w:shd w:val="clear" w:color="auto" w:fill="auto"/>
            <w:vAlign w:val="center"/>
          </w:tcPr>
          <w:p w14:paraId="6BF880EF"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5.</w:t>
            </w:r>
          </w:p>
        </w:tc>
        <w:tc>
          <w:tcPr>
            <w:tcW w:w="2310" w:type="dxa"/>
            <w:shd w:val="clear" w:color="auto" w:fill="auto"/>
            <w:vAlign w:val="center"/>
          </w:tcPr>
          <w:p w14:paraId="37774470" w14:textId="77777777" w:rsidR="00557E96" w:rsidRPr="006A60AB" w:rsidRDefault="00557E96" w:rsidP="00FA2C30">
            <w:pPr>
              <w:pStyle w:val="BodyText"/>
              <w:spacing w:line="260" w:lineRule="atLeast"/>
              <w:jc w:val="left"/>
              <w:rPr>
                <w:b w:val="0"/>
                <w:bCs w:val="0"/>
                <w:sz w:val="18"/>
                <w:szCs w:val="18"/>
              </w:rPr>
            </w:pPr>
          </w:p>
          <w:p w14:paraId="75896103"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Uveljavljam dejanske stroške prevoza in nočitve v znesku (EUR)</w:t>
            </w:r>
          </w:p>
          <w:p w14:paraId="325BB89C" w14:textId="77777777" w:rsidR="00557E96" w:rsidRPr="006A60AB" w:rsidRDefault="00557E96" w:rsidP="00FA2C30">
            <w:pPr>
              <w:pStyle w:val="BodyText"/>
              <w:spacing w:line="260" w:lineRule="atLeast"/>
              <w:jc w:val="left"/>
              <w:rPr>
                <w:b w:val="0"/>
                <w:sz w:val="18"/>
                <w:szCs w:val="18"/>
              </w:rPr>
            </w:pPr>
          </w:p>
        </w:tc>
        <w:tc>
          <w:tcPr>
            <w:tcW w:w="2169" w:type="dxa"/>
            <w:shd w:val="clear" w:color="auto" w:fill="auto"/>
            <w:vAlign w:val="center"/>
          </w:tcPr>
          <w:p w14:paraId="03C610B7" w14:textId="77777777" w:rsidR="00557E96" w:rsidRPr="006A60AB" w:rsidRDefault="00557E96" w:rsidP="00FA2C30">
            <w:pPr>
              <w:pStyle w:val="BodyText"/>
              <w:spacing w:line="260" w:lineRule="atLeast"/>
              <w:jc w:val="left"/>
              <w:rPr>
                <w:b w:val="0"/>
                <w:sz w:val="18"/>
                <w:szCs w:val="18"/>
              </w:rPr>
            </w:pPr>
          </w:p>
        </w:tc>
        <w:tc>
          <w:tcPr>
            <w:tcW w:w="2170" w:type="dxa"/>
            <w:shd w:val="clear" w:color="auto" w:fill="auto"/>
            <w:vAlign w:val="center"/>
          </w:tcPr>
          <w:p w14:paraId="607C005D" w14:textId="77777777" w:rsidR="00557E96" w:rsidRPr="006A60AB" w:rsidRDefault="00557E96" w:rsidP="00FA2C30">
            <w:pPr>
              <w:pStyle w:val="BodyText"/>
              <w:spacing w:line="260" w:lineRule="atLeast"/>
              <w:jc w:val="left"/>
              <w:rPr>
                <w:b w:val="0"/>
                <w:sz w:val="18"/>
                <w:szCs w:val="18"/>
              </w:rPr>
            </w:pPr>
          </w:p>
        </w:tc>
        <w:tc>
          <w:tcPr>
            <w:tcW w:w="2170" w:type="dxa"/>
            <w:shd w:val="clear" w:color="auto" w:fill="auto"/>
            <w:vAlign w:val="center"/>
          </w:tcPr>
          <w:p w14:paraId="1026DF5B" w14:textId="77777777" w:rsidR="00557E96" w:rsidRPr="006A60AB" w:rsidRDefault="00557E96" w:rsidP="00FA2C30">
            <w:pPr>
              <w:pStyle w:val="BodyText"/>
              <w:spacing w:line="260" w:lineRule="atLeast"/>
              <w:jc w:val="left"/>
              <w:rPr>
                <w:b w:val="0"/>
                <w:sz w:val="18"/>
                <w:szCs w:val="18"/>
              </w:rPr>
            </w:pPr>
          </w:p>
        </w:tc>
      </w:tr>
      <w:tr w:rsidR="00557E96" w:rsidRPr="00024B83" w14:paraId="3EAC6B56" w14:textId="77777777" w:rsidTr="00FA2C30">
        <w:tc>
          <w:tcPr>
            <w:tcW w:w="503" w:type="dxa"/>
            <w:vMerge w:val="restart"/>
            <w:shd w:val="clear" w:color="auto" w:fill="auto"/>
            <w:vAlign w:val="center"/>
          </w:tcPr>
          <w:p w14:paraId="2147EFCB" w14:textId="77777777" w:rsidR="00557E96" w:rsidRPr="006A60AB" w:rsidRDefault="00557E96" w:rsidP="00FA2C30">
            <w:pPr>
              <w:pStyle w:val="BodyText"/>
              <w:spacing w:line="260" w:lineRule="atLeast"/>
              <w:jc w:val="left"/>
              <w:rPr>
                <w:b w:val="0"/>
                <w:bCs w:val="0"/>
                <w:sz w:val="18"/>
                <w:szCs w:val="18"/>
              </w:rPr>
            </w:pPr>
          </w:p>
          <w:p w14:paraId="5FC70687"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6.</w:t>
            </w:r>
          </w:p>
          <w:p w14:paraId="71524354" w14:textId="77777777" w:rsidR="00557E96" w:rsidRPr="006A60AB" w:rsidRDefault="00557E96" w:rsidP="00FA2C30">
            <w:pPr>
              <w:pStyle w:val="BodyText"/>
              <w:spacing w:line="260" w:lineRule="atLeast"/>
              <w:jc w:val="left"/>
              <w:rPr>
                <w:b w:val="0"/>
                <w:bCs w:val="0"/>
                <w:sz w:val="18"/>
                <w:szCs w:val="18"/>
              </w:rPr>
            </w:pPr>
          </w:p>
          <w:p w14:paraId="7BEDE8FE" w14:textId="77777777" w:rsidR="00557E96" w:rsidRPr="006A60AB" w:rsidRDefault="00557E96" w:rsidP="00FA2C30">
            <w:pPr>
              <w:pStyle w:val="BodyText"/>
              <w:spacing w:line="260" w:lineRule="atLeast"/>
              <w:jc w:val="left"/>
              <w:rPr>
                <w:b w:val="0"/>
                <w:bCs w:val="0"/>
                <w:sz w:val="18"/>
                <w:szCs w:val="18"/>
              </w:rPr>
            </w:pPr>
          </w:p>
        </w:tc>
        <w:tc>
          <w:tcPr>
            <w:tcW w:w="2310" w:type="dxa"/>
            <w:shd w:val="clear" w:color="auto" w:fill="auto"/>
            <w:vAlign w:val="center"/>
          </w:tcPr>
          <w:p w14:paraId="711065A9" w14:textId="06A2DCE9" w:rsidR="00557E96" w:rsidRPr="006A60AB" w:rsidRDefault="00557E96" w:rsidP="00FA2C30">
            <w:pPr>
              <w:pStyle w:val="BodyText"/>
              <w:spacing w:line="260" w:lineRule="atLeast"/>
              <w:jc w:val="left"/>
              <w:rPr>
                <w:b w:val="0"/>
                <w:bCs w:val="0"/>
                <w:sz w:val="18"/>
                <w:szCs w:val="18"/>
              </w:rPr>
            </w:pPr>
            <w:r w:rsidRPr="006A60AB">
              <w:rPr>
                <w:b w:val="0"/>
                <w:bCs w:val="0"/>
                <w:sz w:val="18"/>
                <w:szCs w:val="18"/>
              </w:rPr>
              <w:t>Obvezni prispevki za socialno varnost</w:t>
            </w:r>
            <w:r w:rsidR="008B5617">
              <w:rPr>
                <w:b w:val="0"/>
                <w:bCs w:val="0"/>
                <w:sz w:val="18"/>
                <w:szCs w:val="18"/>
              </w:rPr>
              <w:t xml:space="preserve"> (EUR)</w:t>
            </w:r>
          </w:p>
        </w:tc>
        <w:tc>
          <w:tcPr>
            <w:tcW w:w="2169" w:type="dxa"/>
            <w:shd w:val="clear" w:color="auto" w:fill="auto"/>
            <w:vAlign w:val="center"/>
          </w:tcPr>
          <w:p w14:paraId="1D18FB4F" w14:textId="77777777" w:rsidR="00557E96" w:rsidRPr="006A60AB" w:rsidRDefault="00557E96" w:rsidP="00FA2C30">
            <w:pPr>
              <w:pStyle w:val="BodyText"/>
              <w:spacing w:line="260" w:lineRule="atLeast"/>
              <w:jc w:val="left"/>
              <w:rPr>
                <w:b w:val="0"/>
                <w:sz w:val="18"/>
                <w:szCs w:val="18"/>
              </w:rPr>
            </w:pPr>
          </w:p>
        </w:tc>
        <w:tc>
          <w:tcPr>
            <w:tcW w:w="2170" w:type="dxa"/>
            <w:shd w:val="clear" w:color="auto" w:fill="auto"/>
            <w:vAlign w:val="center"/>
          </w:tcPr>
          <w:p w14:paraId="626DC35D" w14:textId="77777777" w:rsidR="00557E96" w:rsidRPr="006A60AB" w:rsidRDefault="00557E96" w:rsidP="00FA2C30">
            <w:pPr>
              <w:pStyle w:val="BodyText"/>
              <w:spacing w:line="260" w:lineRule="atLeast"/>
              <w:jc w:val="left"/>
              <w:rPr>
                <w:b w:val="0"/>
                <w:sz w:val="18"/>
                <w:szCs w:val="18"/>
              </w:rPr>
            </w:pPr>
          </w:p>
        </w:tc>
        <w:tc>
          <w:tcPr>
            <w:tcW w:w="2170" w:type="dxa"/>
            <w:shd w:val="clear" w:color="auto" w:fill="auto"/>
            <w:vAlign w:val="center"/>
          </w:tcPr>
          <w:p w14:paraId="27ECB36F" w14:textId="77777777" w:rsidR="00557E96" w:rsidRPr="006A60AB" w:rsidRDefault="00557E96" w:rsidP="00FA2C30">
            <w:pPr>
              <w:pStyle w:val="BodyText"/>
              <w:spacing w:line="260" w:lineRule="atLeast"/>
              <w:jc w:val="left"/>
              <w:rPr>
                <w:b w:val="0"/>
                <w:sz w:val="18"/>
                <w:szCs w:val="18"/>
              </w:rPr>
            </w:pPr>
          </w:p>
        </w:tc>
      </w:tr>
      <w:tr w:rsidR="00557E96" w:rsidRPr="00024B83" w14:paraId="3195966F" w14:textId="77777777" w:rsidTr="00FA2C30">
        <w:tc>
          <w:tcPr>
            <w:tcW w:w="503" w:type="dxa"/>
            <w:vMerge/>
            <w:shd w:val="clear" w:color="auto" w:fill="auto"/>
            <w:vAlign w:val="center"/>
          </w:tcPr>
          <w:p w14:paraId="779E9D0D" w14:textId="77777777" w:rsidR="00557E96" w:rsidRPr="006A60AB" w:rsidRDefault="00557E96" w:rsidP="00FA2C30">
            <w:pPr>
              <w:pStyle w:val="BodyText"/>
              <w:spacing w:line="260" w:lineRule="atLeast"/>
              <w:jc w:val="left"/>
              <w:rPr>
                <w:b w:val="0"/>
                <w:bCs w:val="0"/>
                <w:sz w:val="18"/>
                <w:szCs w:val="18"/>
              </w:rPr>
            </w:pPr>
          </w:p>
        </w:tc>
        <w:tc>
          <w:tcPr>
            <w:tcW w:w="2310" w:type="dxa"/>
            <w:shd w:val="clear" w:color="auto" w:fill="auto"/>
            <w:vAlign w:val="center"/>
          </w:tcPr>
          <w:p w14:paraId="1AFC019F" w14:textId="0CBB3E3B" w:rsidR="00557E96" w:rsidRPr="006A60AB" w:rsidRDefault="00557E96" w:rsidP="00FA2C30">
            <w:pPr>
              <w:pStyle w:val="BodyText"/>
              <w:spacing w:line="260" w:lineRule="atLeast"/>
              <w:jc w:val="left"/>
              <w:rPr>
                <w:b w:val="0"/>
                <w:bCs w:val="0"/>
                <w:sz w:val="18"/>
                <w:szCs w:val="18"/>
              </w:rPr>
            </w:pPr>
            <w:r w:rsidRPr="006A60AB">
              <w:rPr>
                <w:b w:val="0"/>
                <w:bCs w:val="0"/>
                <w:sz w:val="18"/>
                <w:szCs w:val="18"/>
              </w:rPr>
              <w:t>Vplačana vrednotnica za osebno dopolnilno delo (v EUR)</w:t>
            </w:r>
          </w:p>
        </w:tc>
        <w:tc>
          <w:tcPr>
            <w:tcW w:w="2169" w:type="dxa"/>
            <w:shd w:val="clear" w:color="auto" w:fill="auto"/>
            <w:vAlign w:val="center"/>
          </w:tcPr>
          <w:p w14:paraId="50D6FB04" w14:textId="77777777" w:rsidR="00557E96" w:rsidRPr="006A60AB" w:rsidRDefault="00557E96" w:rsidP="00FA2C30">
            <w:pPr>
              <w:pStyle w:val="BodyText"/>
              <w:spacing w:line="260" w:lineRule="atLeast"/>
              <w:jc w:val="left"/>
              <w:rPr>
                <w:b w:val="0"/>
                <w:sz w:val="18"/>
                <w:szCs w:val="18"/>
              </w:rPr>
            </w:pPr>
          </w:p>
        </w:tc>
        <w:tc>
          <w:tcPr>
            <w:tcW w:w="2170" w:type="dxa"/>
            <w:shd w:val="clear" w:color="auto" w:fill="auto"/>
            <w:vAlign w:val="center"/>
          </w:tcPr>
          <w:p w14:paraId="6268A284" w14:textId="77777777" w:rsidR="00557E96" w:rsidRPr="006A60AB" w:rsidRDefault="00557E96" w:rsidP="00FA2C30">
            <w:pPr>
              <w:pStyle w:val="BodyText"/>
              <w:spacing w:line="260" w:lineRule="atLeast"/>
              <w:jc w:val="left"/>
              <w:rPr>
                <w:b w:val="0"/>
                <w:sz w:val="18"/>
                <w:szCs w:val="18"/>
              </w:rPr>
            </w:pPr>
          </w:p>
        </w:tc>
        <w:tc>
          <w:tcPr>
            <w:tcW w:w="2170" w:type="dxa"/>
            <w:shd w:val="clear" w:color="auto" w:fill="auto"/>
            <w:vAlign w:val="center"/>
          </w:tcPr>
          <w:p w14:paraId="632F8887" w14:textId="77777777" w:rsidR="00557E96" w:rsidRPr="006A60AB" w:rsidRDefault="00557E96" w:rsidP="00FA2C30">
            <w:pPr>
              <w:pStyle w:val="BodyText"/>
              <w:spacing w:line="260" w:lineRule="atLeast"/>
              <w:jc w:val="left"/>
              <w:rPr>
                <w:b w:val="0"/>
                <w:sz w:val="18"/>
                <w:szCs w:val="18"/>
              </w:rPr>
            </w:pPr>
          </w:p>
        </w:tc>
      </w:tr>
      <w:tr w:rsidR="00557E96" w:rsidRPr="00024B83" w14:paraId="2F10F905" w14:textId="77777777" w:rsidTr="00EC49A4">
        <w:trPr>
          <w:trHeight w:val="1649"/>
        </w:trPr>
        <w:tc>
          <w:tcPr>
            <w:tcW w:w="503" w:type="dxa"/>
            <w:shd w:val="clear" w:color="auto" w:fill="auto"/>
            <w:vAlign w:val="center"/>
          </w:tcPr>
          <w:p w14:paraId="52B8EFAC"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7.</w:t>
            </w:r>
          </w:p>
        </w:tc>
        <w:tc>
          <w:tcPr>
            <w:tcW w:w="2310" w:type="dxa"/>
            <w:shd w:val="clear" w:color="auto" w:fill="auto"/>
            <w:vAlign w:val="center"/>
          </w:tcPr>
          <w:p w14:paraId="1BCF810A"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 xml:space="preserve">Država opravljanja zaposlitve </w:t>
            </w:r>
          </w:p>
          <w:p w14:paraId="02961129" w14:textId="77777777" w:rsidR="00557E96" w:rsidRPr="006A60AB" w:rsidRDefault="00557E96" w:rsidP="00FA2C30">
            <w:pPr>
              <w:pStyle w:val="BodyText"/>
              <w:spacing w:line="260" w:lineRule="atLeast"/>
              <w:jc w:val="left"/>
              <w:rPr>
                <w:b w:val="0"/>
                <w:bCs w:val="0"/>
                <w:sz w:val="18"/>
                <w:szCs w:val="18"/>
              </w:rPr>
            </w:pPr>
          </w:p>
        </w:tc>
        <w:tc>
          <w:tcPr>
            <w:tcW w:w="2169" w:type="dxa"/>
            <w:shd w:val="clear" w:color="auto" w:fill="auto"/>
            <w:vAlign w:val="center"/>
          </w:tcPr>
          <w:p w14:paraId="521D1208" w14:textId="77777777" w:rsidR="00557E96" w:rsidRPr="006A60AB" w:rsidRDefault="00557E96" w:rsidP="00FA2C30">
            <w:pPr>
              <w:pStyle w:val="BodyText"/>
              <w:spacing w:line="260" w:lineRule="atLeast"/>
              <w:jc w:val="left"/>
              <w:rPr>
                <w:b w:val="0"/>
                <w:sz w:val="18"/>
                <w:szCs w:val="18"/>
              </w:rPr>
            </w:pPr>
          </w:p>
        </w:tc>
        <w:tc>
          <w:tcPr>
            <w:tcW w:w="2170" w:type="dxa"/>
            <w:shd w:val="clear" w:color="auto" w:fill="auto"/>
            <w:vAlign w:val="center"/>
          </w:tcPr>
          <w:p w14:paraId="4049A955" w14:textId="77777777" w:rsidR="00557E96" w:rsidRPr="006A60AB" w:rsidRDefault="00557E96" w:rsidP="00FA2C30">
            <w:pPr>
              <w:pStyle w:val="BodyText"/>
              <w:spacing w:line="260" w:lineRule="atLeast"/>
              <w:jc w:val="left"/>
              <w:rPr>
                <w:b w:val="0"/>
                <w:sz w:val="18"/>
                <w:szCs w:val="18"/>
              </w:rPr>
            </w:pPr>
          </w:p>
        </w:tc>
        <w:tc>
          <w:tcPr>
            <w:tcW w:w="2170" w:type="dxa"/>
            <w:shd w:val="clear" w:color="auto" w:fill="auto"/>
            <w:vAlign w:val="center"/>
          </w:tcPr>
          <w:p w14:paraId="64F1E5FD" w14:textId="77777777" w:rsidR="00557E96" w:rsidRPr="006A60AB" w:rsidRDefault="00557E96" w:rsidP="00FA2C30">
            <w:pPr>
              <w:pStyle w:val="BodyText"/>
              <w:spacing w:line="260" w:lineRule="atLeast"/>
              <w:jc w:val="left"/>
              <w:rPr>
                <w:b w:val="0"/>
                <w:sz w:val="18"/>
                <w:szCs w:val="18"/>
              </w:rPr>
            </w:pPr>
          </w:p>
        </w:tc>
      </w:tr>
      <w:tr w:rsidR="00557E96" w:rsidRPr="00024B83" w14:paraId="19A5DBA7" w14:textId="77777777" w:rsidTr="00EC49A4">
        <w:trPr>
          <w:trHeight w:val="1687"/>
        </w:trPr>
        <w:tc>
          <w:tcPr>
            <w:tcW w:w="503" w:type="dxa"/>
            <w:shd w:val="clear" w:color="auto" w:fill="auto"/>
            <w:vAlign w:val="center"/>
          </w:tcPr>
          <w:p w14:paraId="392E140D"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8.</w:t>
            </w:r>
          </w:p>
        </w:tc>
        <w:tc>
          <w:tcPr>
            <w:tcW w:w="2310" w:type="dxa"/>
            <w:shd w:val="clear" w:color="auto" w:fill="auto"/>
            <w:vAlign w:val="center"/>
          </w:tcPr>
          <w:p w14:paraId="37C40B64" w14:textId="77777777" w:rsidR="00557E96" w:rsidRPr="006A60AB" w:rsidRDefault="00557E96" w:rsidP="00FA2C30">
            <w:pPr>
              <w:pStyle w:val="BodyText"/>
              <w:spacing w:line="260" w:lineRule="atLeast"/>
              <w:jc w:val="left"/>
              <w:rPr>
                <w:b w:val="0"/>
                <w:bCs w:val="0"/>
                <w:sz w:val="18"/>
                <w:szCs w:val="18"/>
              </w:rPr>
            </w:pPr>
          </w:p>
          <w:p w14:paraId="76F5DEE8"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Država/Mednarodna organizacija, izplačevalka dohodka</w:t>
            </w:r>
          </w:p>
          <w:p w14:paraId="5175537B" w14:textId="77777777" w:rsidR="00557E96" w:rsidRPr="006A60AB" w:rsidRDefault="00557E96" w:rsidP="00FA2C30">
            <w:pPr>
              <w:pStyle w:val="BodyText"/>
              <w:spacing w:line="260" w:lineRule="atLeast"/>
              <w:jc w:val="left"/>
              <w:rPr>
                <w:b w:val="0"/>
                <w:bCs w:val="0"/>
                <w:sz w:val="18"/>
                <w:szCs w:val="18"/>
              </w:rPr>
            </w:pPr>
          </w:p>
        </w:tc>
        <w:tc>
          <w:tcPr>
            <w:tcW w:w="2169" w:type="dxa"/>
            <w:shd w:val="clear" w:color="auto" w:fill="auto"/>
            <w:vAlign w:val="center"/>
          </w:tcPr>
          <w:p w14:paraId="1D10706D" w14:textId="77777777" w:rsidR="00557E96" w:rsidRPr="006A60AB" w:rsidRDefault="00557E96" w:rsidP="00FA2C30">
            <w:pPr>
              <w:pStyle w:val="BodyText"/>
              <w:spacing w:line="260" w:lineRule="atLeast"/>
              <w:jc w:val="left"/>
              <w:rPr>
                <w:b w:val="0"/>
                <w:sz w:val="18"/>
                <w:szCs w:val="18"/>
              </w:rPr>
            </w:pPr>
          </w:p>
        </w:tc>
        <w:tc>
          <w:tcPr>
            <w:tcW w:w="2170" w:type="dxa"/>
            <w:shd w:val="clear" w:color="auto" w:fill="auto"/>
            <w:vAlign w:val="center"/>
          </w:tcPr>
          <w:p w14:paraId="1AB5B7CD" w14:textId="77777777" w:rsidR="00557E96" w:rsidRPr="006A60AB" w:rsidRDefault="00557E96" w:rsidP="00FA2C30">
            <w:pPr>
              <w:pStyle w:val="BodyText"/>
              <w:spacing w:line="260" w:lineRule="atLeast"/>
              <w:jc w:val="left"/>
              <w:rPr>
                <w:b w:val="0"/>
                <w:sz w:val="18"/>
                <w:szCs w:val="18"/>
              </w:rPr>
            </w:pPr>
          </w:p>
        </w:tc>
        <w:tc>
          <w:tcPr>
            <w:tcW w:w="2170" w:type="dxa"/>
            <w:shd w:val="clear" w:color="auto" w:fill="auto"/>
            <w:vAlign w:val="center"/>
          </w:tcPr>
          <w:p w14:paraId="485901C6" w14:textId="77777777" w:rsidR="00557E96" w:rsidRPr="006A60AB" w:rsidRDefault="00557E96" w:rsidP="00FA2C30">
            <w:pPr>
              <w:pStyle w:val="BodyText"/>
              <w:spacing w:line="260" w:lineRule="atLeast"/>
              <w:jc w:val="left"/>
              <w:rPr>
                <w:b w:val="0"/>
                <w:sz w:val="18"/>
                <w:szCs w:val="18"/>
              </w:rPr>
            </w:pPr>
          </w:p>
        </w:tc>
      </w:tr>
      <w:tr w:rsidR="00557E96" w:rsidRPr="00024B83" w14:paraId="14EBEED0" w14:textId="77777777" w:rsidTr="00FA2C30">
        <w:tc>
          <w:tcPr>
            <w:tcW w:w="503" w:type="dxa"/>
            <w:vMerge w:val="restart"/>
            <w:shd w:val="clear" w:color="auto" w:fill="auto"/>
            <w:vAlign w:val="center"/>
          </w:tcPr>
          <w:p w14:paraId="0AE85D87"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9.</w:t>
            </w:r>
          </w:p>
        </w:tc>
        <w:tc>
          <w:tcPr>
            <w:tcW w:w="2310" w:type="dxa"/>
            <w:shd w:val="clear" w:color="auto" w:fill="auto"/>
            <w:vAlign w:val="center"/>
          </w:tcPr>
          <w:p w14:paraId="0F58BEF1"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V skladu z mednarodno pogodbo o izogibanju dvojnega obdavčevanja uveljavljam:</w:t>
            </w:r>
          </w:p>
        </w:tc>
        <w:tc>
          <w:tcPr>
            <w:tcW w:w="2169" w:type="dxa"/>
            <w:shd w:val="clear" w:color="auto" w:fill="auto"/>
            <w:vAlign w:val="center"/>
          </w:tcPr>
          <w:p w14:paraId="5AA1CE2F" w14:textId="77777777" w:rsidR="00557E96" w:rsidRPr="006A60AB" w:rsidRDefault="00557E96" w:rsidP="00FA2C30">
            <w:pPr>
              <w:pStyle w:val="BodyText"/>
              <w:spacing w:line="260" w:lineRule="atLeast"/>
              <w:jc w:val="left"/>
              <w:rPr>
                <w:b w:val="0"/>
                <w:sz w:val="18"/>
                <w:szCs w:val="18"/>
              </w:rPr>
            </w:pPr>
          </w:p>
        </w:tc>
        <w:tc>
          <w:tcPr>
            <w:tcW w:w="2170" w:type="dxa"/>
            <w:shd w:val="clear" w:color="auto" w:fill="auto"/>
            <w:vAlign w:val="center"/>
          </w:tcPr>
          <w:p w14:paraId="0C6FC87B" w14:textId="77777777" w:rsidR="00557E96" w:rsidRPr="006A60AB" w:rsidRDefault="00557E96" w:rsidP="00FA2C30">
            <w:pPr>
              <w:pStyle w:val="BodyText"/>
              <w:spacing w:line="260" w:lineRule="atLeast"/>
              <w:jc w:val="left"/>
              <w:rPr>
                <w:b w:val="0"/>
                <w:sz w:val="18"/>
                <w:szCs w:val="18"/>
              </w:rPr>
            </w:pPr>
          </w:p>
        </w:tc>
        <w:tc>
          <w:tcPr>
            <w:tcW w:w="2170" w:type="dxa"/>
            <w:shd w:val="clear" w:color="auto" w:fill="auto"/>
            <w:vAlign w:val="center"/>
          </w:tcPr>
          <w:p w14:paraId="376ABD46" w14:textId="77777777" w:rsidR="00557E96" w:rsidRPr="006A60AB" w:rsidRDefault="00557E96" w:rsidP="00FA2C30">
            <w:pPr>
              <w:pStyle w:val="BodyText"/>
              <w:spacing w:line="260" w:lineRule="atLeast"/>
              <w:jc w:val="left"/>
              <w:rPr>
                <w:b w:val="0"/>
                <w:sz w:val="18"/>
                <w:szCs w:val="18"/>
              </w:rPr>
            </w:pPr>
          </w:p>
        </w:tc>
      </w:tr>
      <w:tr w:rsidR="00557E96" w:rsidRPr="00024B83" w14:paraId="110D3B00" w14:textId="77777777" w:rsidTr="00FA2C30">
        <w:tc>
          <w:tcPr>
            <w:tcW w:w="503" w:type="dxa"/>
            <w:vMerge/>
            <w:shd w:val="clear" w:color="auto" w:fill="auto"/>
            <w:vAlign w:val="center"/>
          </w:tcPr>
          <w:p w14:paraId="3A3566DF" w14:textId="77777777" w:rsidR="00557E96" w:rsidRPr="006A60AB" w:rsidDel="001B0BB8" w:rsidRDefault="00557E96" w:rsidP="00FA2C30">
            <w:pPr>
              <w:pStyle w:val="BodyText"/>
              <w:spacing w:line="260" w:lineRule="atLeast"/>
              <w:jc w:val="left"/>
              <w:rPr>
                <w:b w:val="0"/>
                <w:bCs w:val="0"/>
                <w:sz w:val="18"/>
                <w:szCs w:val="18"/>
              </w:rPr>
            </w:pPr>
          </w:p>
        </w:tc>
        <w:tc>
          <w:tcPr>
            <w:tcW w:w="2310" w:type="dxa"/>
            <w:shd w:val="clear" w:color="auto" w:fill="auto"/>
            <w:vAlign w:val="center"/>
          </w:tcPr>
          <w:p w14:paraId="2DB85387" w14:textId="77777777" w:rsidR="00557E96" w:rsidRPr="006A60AB" w:rsidRDefault="00557E96" w:rsidP="00FA2C30">
            <w:pPr>
              <w:pStyle w:val="BodyText"/>
              <w:numPr>
                <w:ilvl w:val="0"/>
                <w:numId w:val="174"/>
              </w:numPr>
              <w:spacing w:line="260" w:lineRule="atLeast"/>
              <w:ind w:left="348" w:hanging="284"/>
              <w:jc w:val="left"/>
              <w:rPr>
                <w:b w:val="0"/>
                <w:bCs w:val="0"/>
                <w:sz w:val="18"/>
                <w:szCs w:val="18"/>
              </w:rPr>
            </w:pPr>
            <w:r w:rsidRPr="006A60AB">
              <w:rPr>
                <w:b w:val="0"/>
                <w:bCs w:val="0"/>
                <w:sz w:val="18"/>
                <w:szCs w:val="18"/>
              </w:rPr>
              <w:t>odbitek tujega davka (v EUR)</w:t>
            </w:r>
          </w:p>
        </w:tc>
        <w:tc>
          <w:tcPr>
            <w:tcW w:w="2169" w:type="dxa"/>
            <w:shd w:val="clear" w:color="auto" w:fill="auto"/>
            <w:vAlign w:val="center"/>
          </w:tcPr>
          <w:p w14:paraId="136925B5" w14:textId="77777777" w:rsidR="00557E96" w:rsidRPr="006A60AB" w:rsidRDefault="00557E96" w:rsidP="00FA2C30">
            <w:pPr>
              <w:pStyle w:val="BodyText"/>
              <w:spacing w:line="260" w:lineRule="atLeast"/>
              <w:jc w:val="left"/>
              <w:rPr>
                <w:b w:val="0"/>
                <w:sz w:val="18"/>
                <w:szCs w:val="18"/>
              </w:rPr>
            </w:pPr>
          </w:p>
        </w:tc>
        <w:tc>
          <w:tcPr>
            <w:tcW w:w="2170" w:type="dxa"/>
            <w:shd w:val="clear" w:color="auto" w:fill="auto"/>
            <w:vAlign w:val="center"/>
          </w:tcPr>
          <w:p w14:paraId="43D8450E" w14:textId="77777777" w:rsidR="00557E96" w:rsidRPr="006A60AB" w:rsidRDefault="00557E96" w:rsidP="00FA2C30">
            <w:pPr>
              <w:pStyle w:val="BodyText"/>
              <w:spacing w:line="260" w:lineRule="atLeast"/>
              <w:jc w:val="left"/>
              <w:rPr>
                <w:b w:val="0"/>
                <w:sz w:val="18"/>
                <w:szCs w:val="18"/>
              </w:rPr>
            </w:pPr>
          </w:p>
        </w:tc>
        <w:tc>
          <w:tcPr>
            <w:tcW w:w="2170" w:type="dxa"/>
            <w:shd w:val="clear" w:color="auto" w:fill="auto"/>
            <w:vAlign w:val="center"/>
          </w:tcPr>
          <w:p w14:paraId="5ADDFBAE" w14:textId="77777777" w:rsidR="00557E96" w:rsidRPr="006A60AB" w:rsidRDefault="00557E96" w:rsidP="00FA2C30">
            <w:pPr>
              <w:pStyle w:val="BodyText"/>
              <w:spacing w:line="260" w:lineRule="atLeast"/>
              <w:jc w:val="left"/>
              <w:rPr>
                <w:b w:val="0"/>
                <w:sz w:val="18"/>
                <w:szCs w:val="18"/>
              </w:rPr>
            </w:pPr>
          </w:p>
        </w:tc>
      </w:tr>
      <w:tr w:rsidR="00557E96" w:rsidRPr="00024B83" w14:paraId="6A699F11" w14:textId="77777777" w:rsidTr="00FA2C30">
        <w:tc>
          <w:tcPr>
            <w:tcW w:w="503" w:type="dxa"/>
            <w:vMerge/>
            <w:shd w:val="clear" w:color="auto" w:fill="auto"/>
            <w:vAlign w:val="center"/>
          </w:tcPr>
          <w:p w14:paraId="439D1AFC" w14:textId="77777777" w:rsidR="00557E96" w:rsidRPr="006A60AB" w:rsidDel="001B0BB8" w:rsidRDefault="00557E96" w:rsidP="00FA2C30">
            <w:pPr>
              <w:pStyle w:val="BodyText"/>
              <w:spacing w:line="260" w:lineRule="atLeast"/>
              <w:jc w:val="left"/>
              <w:rPr>
                <w:b w:val="0"/>
                <w:bCs w:val="0"/>
                <w:sz w:val="18"/>
                <w:szCs w:val="18"/>
              </w:rPr>
            </w:pPr>
          </w:p>
        </w:tc>
        <w:tc>
          <w:tcPr>
            <w:tcW w:w="2310" w:type="dxa"/>
            <w:shd w:val="clear" w:color="auto" w:fill="auto"/>
            <w:vAlign w:val="center"/>
          </w:tcPr>
          <w:p w14:paraId="7D2100EC" w14:textId="77777777" w:rsidR="00557E96" w:rsidRPr="006A60AB" w:rsidRDefault="00557E96" w:rsidP="00FA2C30">
            <w:pPr>
              <w:pStyle w:val="BodyText"/>
              <w:numPr>
                <w:ilvl w:val="0"/>
                <w:numId w:val="174"/>
              </w:numPr>
              <w:spacing w:line="260" w:lineRule="atLeast"/>
              <w:ind w:left="348" w:hanging="284"/>
              <w:jc w:val="left"/>
              <w:rPr>
                <w:b w:val="0"/>
                <w:bCs w:val="0"/>
                <w:sz w:val="18"/>
                <w:szCs w:val="18"/>
              </w:rPr>
            </w:pPr>
            <w:r w:rsidRPr="006A60AB">
              <w:rPr>
                <w:b w:val="0"/>
                <w:bCs w:val="0"/>
                <w:sz w:val="18"/>
                <w:szCs w:val="18"/>
              </w:rPr>
              <w:t xml:space="preserve">oprostitev plačila dohodnine </w:t>
            </w:r>
          </w:p>
        </w:tc>
        <w:tc>
          <w:tcPr>
            <w:tcW w:w="2169" w:type="dxa"/>
            <w:shd w:val="clear" w:color="auto" w:fill="auto"/>
            <w:vAlign w:val="center"/>
          </w:tcPr>
          <w:p w14:paraId="762D5398" w14:textId="77777777" w:rsidR="00557E96" w:rsidRPr="006A60AB" w:rsidRDefault="00557E96" w:rsidP="00FA2C30">
            <w:pPr>
              <w:pStyle w:val="BodyText"/>
              <w:spacing w:line="260" w:lineRule="atLeast"/>
              <w:jc w:val="left"/>
              <w:rPr>
                <w:b w:val="0"/>
                <w:sz w:val="18"/>
                <w:szCs w:val="18"/>
              </w:rPr>
            </w:pPr>
            <w:r w:rsidRPr="006A60AB">
              <w:rPr>
                <w:b w:val="0"/>
                <w:sz w:val="18"/>
                <w:szCs w:val="18"/>
              </w:rPr>
              <w:t>DA</w:t>
            </w:r>
          </w:p>
        </w:tc>
        <w:tc>
          <w:tcPr>
            <w:tcW w:w="2170" w:type="dxa"/>
            <w:shd w:val="clear" w:color="auto" w:fill="auto"/>
            <w:vAlign w:val="center"/>
          </w:tcPr>
          <w:p w14:paraId="43ECE3C8" w14:textId="77777777" w:rsidR="00557E96" w:rsidRPr="006A60AB" w:rsidRDefault="00557E96" w:rsidP="00FA2C30">
            <w:pPr>
              <w:pStyle w:val="BodyText"/>
              <w:spacing w:line="260" w:lineRule="atLeast"/>
              <w:jc w:val="left"/>
              <w:rPr>
                <w:b w:val="0"/>
                <w:sz w:val="18"/>
                <w:szCs w:val="18"/>
              </w:rPr>
            </w:pPr>
            <w:r w:rsidRPr="006A60AB">
              <w:rPr>
                <w:b w:val="0"/>
                <w:sz w:val="18"/>
                <w:szCs w:val="18"/>
              </w:rPr>
              <w:t>DA</w:t>
            </w:r>
          </w:p>
        </w:tc>
        <w:tc>
          <w:tcPr>
            <w:tcW w:w="2170" w:type="dxa"/>
            <w:shd w:val="clear" w:color="auto" w:fill="auto"/>
            <w:vAlign w:val="center"/>
          </w:tcPr>
          <w:p w14:paraId="71EB4958" w14:textId="77777777" w:rsidR="00557E96" w:rsidRPr="006A60AB" w:rsidRDefault="00557E96" w:rsidP="00FA2C30">
            <w:pPr>
              <w:pStyle w:val="BodyText"/>
              <w:spacing w:line="260" w:lineRule="atLeast"/>
              <w:jc w:val="left"/>
              <w:rPr>
                <w:b w:val="0"/>
                <w:sz w:val="18"/>
                <w:szCs w:val="18"/>
              </w:rPr>
            </w:pPr>
            <w:r w:rsidRPr="006A60AB">
              <w:rPr>
                <w:b w:val="0"/>
                <w:sz w:val="18"/>
                <w:szCs w:val="18"/>
              </w:rPr>
              <w:t>DA</w:t>
            </w:r>
          </w:p>
        </w:tc>
      </w:tr>
      <w:tr w:rsidR="00557E96" w:rsidRPr="00024B83" w14:paraId="54E4AC62" w14:textId="77777777" w:rsidTr="00FA2C30">
        <w:tc>
          <w:tcPr>
            <w:tcW w:w="503" w:type="dxa"/>
            <w:shd w:val="clear" w:color="auto" w:fill="auto"/>
            <w:vAlign w:val="center"/>
          </w:tcPr>
          <w:p w14:paraId="710830CE" w14:textId="77777777" w:rsidR="00557E96" w:rsidRPr="006A60AB" w:rsidDel="001B0BB8" w:rsidRDefault="00557E96" w:rsidP="00FA2C30">
            <w:pPr>
              <w:pStyle w:val="BodyText"/>
              <w:spacing w:line="260" w:lineRule="atLeast"/>
              <w:jc w:val="left"/>
              <w:rPr>
                <w:b w:val="0"/>
                <w:bCs w:val="0"/>
                <w:sz w:val="18"/>
                <w:szCs w:val="18"/>
              </w:rPr>
            </w:pPr>
            <w:r w:rsidRPr="006A60AB">
              <w:rPr>
                <w:b w:val="0"/>
                <w:bCs w:val="0"/>
                <w:sz w:val="18"/>
                <w:szCs w:val="18"/>
              </w:rPr>
              <w:t>10.</w:t>
            </w:r>
          </w:p>
        </w:tc>
        <w:tc>
          <w:tcPr>
            <w:tcW w:w="2310" w:type="dxa"/>
            <w:shd w:val="clear" w:color="auto" w:fill="auto"/>
            <w:vAlign w:val="center"/>
          </w:tcPr>
          <w:p w14:paraId="624542AC" w14:textId="77777777" w:rsidR="00557E96" w:rsidRPr="006A60AB" w:rsidRDefault="00557E96" w:rsidP="00FA2C30">
            <w:pPr>
              <w:pStyle w:val="BodyText"/>
              <w:spacing w:line="260" w:lineRule="atLeast"/>
              <w:jc w:val="left"/>
              <w:rPr>
                <w:b w:val="0"/>
                <w:bCs w:val="0"/>
                <w:sz w:val="18"/>
                <w:szCs w:val="18"/>
              </w:rPr>
            </w:pPr>
            <w:r w:rsidRPr="006A60AB">
              <w:rPr>
                <w:b w:val="0"/>
                <w:bCs w:val="0"/>
                <w:sz w:val="18"/>
                <w:szCs w:val="18"/>
              </w:rPr>
              <w:t>Odbitek tujega davka po ZDoh-2 (v EUR)</w:t>
            </w:r>
          </w:p>
        </w:tc>
        <w:tc>
          <w:tcPr>
            <w:tcW w:w="2169" w:type="dxa"/>
            <w:shd w:val="clear" w:color="auto" w:fill="auto"/>
            <w:vAlign w:val="center"/>
          </w:tcPr>
          <w:p w14:paraId="161BB9CC" w14:textId="77777777" w:rsidR="00557E96" w:rsidRPr="006A60AB" w:rsidRDefault="00557E96" w:rsidP="00FA2C30">
            <w:pPr>
              <w:pStyle w:val="BodyText"/>
              <w:spacing w:line="260" w:lineRule="atLeast"/>
              <w:jc w:val="left"/>
              <w:rPr>
                <w:b w:val="0"/>
                <w:sz w:val="18"/>
                <w:szCs w:val="18"/>
              </w:rPr>
            </w:pPr>
          </w:p>
        </w:tc>
        <w:tc>
          <w:tcPr>
            <w:tcW w:w="2170" w:type="dxa"/>
            <w:shd w:val="clear" w:color="auto" w:fill="auto"/>
            <w:vAlign w:val="center"/>
          </w:tcPr>
          <w:p w14:paraId="40B37D82" w14:textId="77777777" w:rsidR="00557E96" w:rsidRPr="006A60AB" w:rsidRDefault="00557E96" w:rsidP="00FA2C30">
            <w:pPr>
              <w:pStyle w:val="BodyText"/>
              <w:spacing w:line="260" w:lineRule="atLeast"/>
              <w:jc w:val="left"/>
              <w:rPr>
                <w:b w:val="0"/>
                <w:sz w:val="18"/>
                <w:szCs w:val="18"/>
              </w:rPr>
            </w:pPr>
          </w:p>
        </w:tc>
        <w:tc>
          <w:tcPr>
            <w:tcW w:w="2170" w:type="dxa"/>
            <w:shd w:val="clear" w:color="auto" w:fill="auto"/>
            <w:vAlign w:val="center"/>
          </w:tcPr>
          <w:p w14:paraId="40E2B91F" w14:textId="77777777" w:rsidR="00557E96" w:rsidRPr="006A60AB" w:rsidRDefault="00557E96" w:rsidP="00FA2C30">
            <w:pPr>
              <w:pStyle w:val="BodyText"/>
              <w:spacing w:line="260" w:lineRule="atLeast"/>
              <w:jc w:val="left"/>
              <w:rPr>
                <w:b w:val="0"/>
                <w:sz w:val="18"/>
                <w:szCs w:val="18"/>
              </w:rPr>
            </w:pPr>
          </w:p>
        </w:tc>
      </w:tr>
    </w:tbl>
    <w:p w14:paraId="63B60870" w14:textId="77777777" w:rsidR="00557E96" w:rsidRDefault="00557E96" w:rsidP="00BB4B42">
      <w:pPr>
        <w:pStyle w:val="BodyText"/>
        <w:spacing w:line="260" w:lineRule="atLeast"/>
        <w:ind w:left="644"/>
        <w:jc w:val="left"/>
        <w:rPr>
          <w:bCs w:val="0"/>
          <w:sz w:val="20"/>
          <w:szCs w:val="20"/>
        </w:rPr>
      </w:pPr>
    </w:p>
    <w:p w14:paraId="56CBE765" w14:textId="77777777" w:rsidR="00FA2C30" w:rsidRDefault="00FA2C30" w:rsidP="00BB4B42">
      <w:pPr>
        <w:pStyle w:val="BodyText"/>
        <w:spacing w:line="260" w:lineRule="atLeast"/>
        <w:ind w:left="644"/>
        <w:jc w:val="left"/>
        <w:rPr>
          <w:bCs w:val="0"/>
          <w:sz w:val="20"/>
          <w:szCs w:val="20"/>
        </w:rPr>
      </w:pPr>
    </w:p>
    <w:p w14:paraId="69D18187" w14:textId="77777777" w:rsidR="00DB164A" w:rsidRDefault="00DB164A" w:rsidP="00BB4B42">
      <w:pPr>
        <w:pStyle w:val="BodyText"/>
        <w:spacing w:line="260" w:lineRule="atLeast"/>
        <w:ind w:left="644"/>
        <w:jc w:val="left"/>
        <w:rPr>
          <w:bCs w:val="0"/>
          <w:sz w:val="20"/>
          <w:szCs w:val="20"/>
        </w:rPr>
      </w:pPr>
    </w:p>
    <w:p w14:paraId="0112CB3A" w14:textId="283D80DF" w:rsidR="00557E96" w:rsidRPr="00FA2C30" w:rsidRDefault="00557E96" w:rsidP="00FA2C30">
      <w:pPr>
        <w:pStyle w:val="BodyText"/>
        <w:numPr>
          <w:ilvl w:val="0"/>
          <w:numId w:val="264"/>
        </w:numPr>
        <w:tabs>
          <w:tab w:val="left" w:pos="284"/>
        </w:tabs>
        <w:spacing w:line="260" w:lineRule="atLeast"/>
        <w:ind w:left="0" w:firstLine="0"/>
        <w:jc w:val="left"/>
        <w:rPr>
          <w:b w:val="0"/>
          <w:bCs w:val="0"/>
          <w:sz w:val="18"/>
          <w:szCs w:val="22"/>
        </w:rPr>
      </w:pPr>
      <w:r w:rsidRPr="00BE00D8">
        <w:rPr>
          <w:bCs w:val="0"/>
          <w:sz w:val="20"/>
          <w:szCs w:val="20"/>
        </w:rPr>
        <w:t xml:space="preserve">RAZČLENITEV DEJANSKIH STROŠKOV PREVOZA IN NOČITVE </w:t>
      </w:r>
      <w:r>
        <w:rPr>
          <w:bCs w:val="0"/>
          <w:sz w:val="20"/>
          <w:szCs w:val="20"/>
        </w:rPr>
        <w:t>IZ PETE VRSTICE V TABELI 4</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496"/>
        <w:gridCol w:w="7938"/>
        <w:gridCol w:w="902"/>
      </w:tblGrid>
      <w:tr w:rsidR="00557E96" w:rsidRPr="00346190" w14:paraId="2794CCDF" w14:textId="77777777" w:rsidTr="00FA2C30">
        <w:tc>
          <w:tcPr>
            <w:tcW w:w="496" w:type="dxa"/>
            <w:shd w:val="clear" w:color="auto" w:fill="auto"/>
            <w:vAlign w:val="center"/>
          </w:tcPr>
          <w:p w14:paraId="490B26EB" w14:textId="77777777" w:rsidR="00557E96" w:rsidRPr="00880BCA" w:rsidRDefault="00557E96" w:rsidP="00FA2C30">
            <w:pPr>
              <w:pStyle w:val="BodyText"/>
              <w:spacing w:line="260" w:lineRule="atLeast"/>
              <w:jc w:val="left"/>
              <w:rPr>
                <w:b w:val="0"/>
                <w:sz w:val="18"/>
                <w:szCs w:val="22"/>
              </w:rPr>
            </w:pPr>
          </w:p>
        </w:tc>
        <w:tc>
          <w:tcPr>
            <w:tcW w:w="7938" w:type="dxa"/>
            <w:shd w:val="clear" w:color="auto" w:fill="auto"/>
            <w:vAlign w:val="center"/>
          </w:tcPr>
          <w:p w14:paraId="4BE0DDB6" w14:textId="77777777" w:rsidR="00557E96" w:rsidRPr="00880BCA" w:rsidRDefault="00557E96" w:rsidP="00FA2C30">
            <w:pPr>
              <w:pStyle w:val="BodyText"/>
              <w:spacing w:line="260" w:lineRule="atLeast"/>
              <w:jc w:val="left"/>
              <w:rPr>
                <w:b w:val="0"/>
                <w:bCs w:val="0"/>
                <w:sz w:val="18"/>
                <w:szCs w:val="22"/>
              </w:rPr>
            </w:pPr>
            <w:r w:rsidRPr="00880BCA">
              <w:rPr>
                <w:b w:val="0"/>
                <w:sz w:val="18"/>
                <w:szCs w:val="22"/>
              </w:rPr>
              <w:t>Razčlenitev dejanskih stroškov</w:t>
            </w:r>
            <w:r w:rsidRPr="00880BCA">
              <w:rPr>
                <w:b w:val="0"/>
                <w:bCs w:val="0"/>
                <w:sz w:val="18"/>
                <w:szCs w:val="22"/>
              </w:rPr>
              <w:t xml:space="preserve"> </w:t>
            </w:r>
            <w:r w:rsidRPr="00880BCA">
              <w:rPr>
                <w:b w:val="0"/>
                <w:sz w:val="18"/>
                <w:szCs w:val="22"/>
              </w:rPr>
              <w:t xml:space="preserve">prevoza in nočitve </w:t>
            </w:r>
            <w:r w:rsidRPr="00880BCA">
              <w:rPr>
                <w:b w:val="0"/>
                <w:bCs w:val="0"/>
                <w:sz w:val="18"/>
                <w:szCs w:val="22"/>
              </w:rPr>
              <w:t>(opis)</w:t>
            </w:r>
          </w:p>
        </w:tc>
        <w:tc>
          <w:tcPr>
            <w:tcW w:w="902" w:type="dxa"/>
            <w:shd w:val="clear" w:color="auto" w:fill="auto"/>
            <w:vAlign w:val="center"/>
          </w:tcPr>
          <w:p w14:paraId="0CA67A58" w14:textId="77777777" w:rsidR="00557E96" w:rsidRPr="00880BCA" w:rsidRDefault="00557E96" w:rsidP="00FA2C30">
            <w:pPr>
              <w:pStyle w:val="BodyText"/>
              <w:spacing w:line="260" w:lineRule="atLeast"/>
              <w:jc w:val="left"/>
              <w:rPr>
                <w:b w:val="0"/>
                <w:bCs w:val="0"/>
                <w:sz w:val="18"/>
                <w:szCs w:val="22"/>
              </w:rPr>
            </w:pPr>
            <w:r w:rsidRPr="00880BCA">
              <w:rPr>
                <w:b w:val="0"/>
                <w:sz w:val="18"/>
                <w:szCs w:val="22"/>
              </w:rPr>
              <w:t>Z</w:t>
            </w:r>
            <w:r w:rsidRPr="00880BCA">
              <w:rPr>
                <w:b w:val="0"/>
                <w:bCs w:val="0"/>
                <w:sz w:val="18"/>
                <w:szCs w:val="22"/>
              </w:rPr>
              <w:t>nesek (v EUR)</w:t>
            </w:r>
          </w:p>
          <w:p w14:paraId="69B032AC" w14:textId="77777777" w:rsidR="00557E96" w:rsidRPr="00880BCA" w:rsidRDefault="00557E96" w:rsidP="00FA2C30">
            <w:pPr>
              <w:pStyle w:val="BodyText"/>
              <w:spacing w:line="260" w:lineRule="atLeast"/>
              <w:jc w:val="left"/>
              <w:rPr>
                <w:b w:val="0"/>
                <w:bCs w:val="0"/>
                <w:sz w:val="18"/>
                <w:szCs w:val="22"/>
              </w:rPr>
            </w:pPr>
          </w:p>
        </w:tc>
      </w:tr>
      <w:tr w:rsidR="00557E96" w:rsidRPr="00346190" w14:paraId="642E7354" w14:textId="77777777" w:rsidTr="00FA2C30">
        <w:tc>
          <w:tcPr>
            <w:tcW w:w="496" w:type="dxa"/>
            <w:shd w:val="clear" w:color="auto" w:fill="auto"/>
            <w:vAlign w:val="center"/>
          </w:tcPr>
          <w:p w14:paraId="12845F6E" w14:textId="77777777" w:rsidR="00557E96" w:rsidRPr="00880BCA" w:rsidRDefault="00557E96" w:rsidP="00FA2C30">
            <w:pPr>
              <w:pStyle w:val="BodyText"/>
              <w:spacing w:line="260" w:lineRule="atLeast"/>
              <w:jc w:val="left"/>
              <w:rPr>
                <w:b w:val="0"/>
                <w:sz w:val="18"/>
                <w:szCs w:val="22"/>
              </w:rPr>
            </w:pPr>
            <w:r w:rsidRPr="00880BCA">
              <w:rPr>
                <w:b w:val="0"/>
                <w:sz w:val="18"/>
                <w:szCs w:val="22"/>
              </w:rPr>
              <w:t>1.</w:t>
            </w:r>
          </w:p>
          <w:p w14:paraId="7B4DBF52" w14:textId="77777777" w:rsidR="00557E96" w:rsidRPr="00880BCA" w:rsidRDefault="00557E96" w:rsidP="00FA2C30">
            <w:pPr>
              <w:pStyle w:val="BodyText"/>
              <w:spacing w:line="260" w:lineRule="atLeast"/>
              <w:jc w:val="left"/>
              <w:rPr>
                <w:b w:val="0"/>
                <w:sz w:val="18"/>
                <w:szCs w:val="22"/>
              </w:rPr>
            </w:pPr>
          </w:p>
          <w:p w14:paraId="70B1AE1D" w14:textId="77777777" w:rsidR="00557E96" w:rsidRPr="00880BCA" w:rsidRDefault="00557E96" w:rsidP="00FA2C30">
            <w:pPr>
              <w:pStyle w:val="BodyText"/>
              <w:spacing w:line="260" w:lineRule="atLeast"/>
              <w:jc w:val="left"/>
              <w:rPr>
                <w:b w:val="0"/>
                <w:sz w:val="18"/>
                <w:szCs w:val="22"/>
              </w:rPr>
            </w:pPr>
          </w:p>
        </w:tc>
        <w:tc>
          <w:tcPr>
            <w:tcW w:w="7938" w:type="dxa"/>
            <w:shd w:val="clear" w:color="auto" w:fill="auto"/>
            <w:vAlign w:val="center"/>
          </w:tcPr>
          <w:p w14:paraId="6B717C27" w14:textId="77777777" w:rsidR="00557E96" w:rsidRPr="00346190" w:rsidRDefault="00557E96" w:rsidP="00FA2C30">
            <w:pPr>
              <w:pStyle w:val="BodyText"/>
              <w:spacing w:line="260" w:lineRule="atLeast"/>
              <w:jc w:val="left"/>
              <w:rPr>
                <w:b w:val="0"/>
                <w:bCs w:val="0"/>
                <w:sz w:val="18"/>
                <w:szCs w:val="22"/>
              </w:rPr>
            </w:pPr>
          </w:p>
        </w:tc>
        <w:tc>
          <w:tcPr>
            <w:tcW w:w="902" w:type="dxa"/>
            <w:shd w:val="clear" w:color="auto" w:fill="auto"/>
            <w:vAlign w:val="center"/>
          </w:tcPr>
          <w:p w14:paraId="7BB4DA7A" w14:textId="77777777" w:rsidR="00557E96" w:rsidRPr="00346190" w:rsidRDefault="00557E96" w:rsidP="00FA2C30">
            <w:pPr>
              <w:pStyle w:val="BodyText"/>
              <w:spacing w:line="260" w:lineRule="atLeast"/>
              <w:jc w:val="left"/>
              <w:rPr>
                <w:b w:val="0"/>
                <w:bCs w:val="0"/>
                <w:sz w:val="18"/>
                <w:szCs w:val="22"/>
              </w:rPr>
            </w:pPr>
          </w:p>
        </w:tc>
      </w:tr>
      <w:tr w:rsidR="00557E96" w:rsidRPr="00346190" w14:paraId="366C7D4D" w14:textId="77777777" w:rsidTr="00FA2C30">
        <w:tc>
          <w:tcPr>
            <w:tcW w:w="496" w:type="dxa"/>
            <w:shd w:val="clear" w:color="auto" w:fill="auto"/>
            <w:vAlign w:val="center"/>
          </w:tcPr>
          <w:p w14:paraId="650B44D7" w14:textId="77777777" w:rsidR="00557E96" w:rsidRPr="00880BCA" w:rsidRDefault="00557E96" w:rsidP="00FA2C30">
            <w:pPr>
              <w:pStyle w:val="BodyText"/>
              <w:spacing w:line="260" w:lineRule="atLeast"/>
              <w:jc w:val="left"/>
              <w:rPr>
                <w:b w:val="0"/>
                <w:sz w:val="18"/>
                <w:szCs w:val="22"/>
              </w:rPr>
            </w:pPr>
            <w:r w:rsidRPr="00880BCA">
              <w:rPr>
                <w:b w:val="0"/>
                <w:sz w:val="18"/>
                <w:szCs w:val="22"/>
              </w:rPr>
              <w:t>2.</w:t>
            </w:r>
          </w:p>
          <w:p w14:paraId="7C5CD873" w14:textId="77777777" w:rsidR="00557E96" w:rsidRPr="00880BCA" w:rsidRDefault="00557E96" w:rsidP="00FA2C30">
            <w:pPr>
              <w:pStyle w:val="BodyText"/>
              <w:spacing w:line="260" w:lineRule="atLeast"/>
              <w:jc w:val="left"/>
              <w:rPr>
                <w:b w:val="0"/>
                <w:sz w:val="18"/>
                <w:szCs w:val="22"/>
              </w:rPr>
            </w:pPr>
          </w:p>
          <w:p w14:paraId="10E8A6A5" w14:textId="77777777" w:rsidR="00557E96" w:rsidRPr="00880BCA" w:rsidRDefault="00557E96" w:rsidP="00FA2C30">
            <w:pPr>
              <w:pStyle w:val="BodyText"/>
              <w:spacing w:line="260" w:lineRule="atLeast"/>
              <w:jc w:val="left"/>
              <w:rPr>
                <w:b w:val="0"/>
                <w:sz w:val="18"/>
                <w:szCs w:val="22"/>
              </w:rPr>
            </w:pPr>
          </w:p>
        </w:tc>
        <w:tc>
          <w:tcPr>
            <w:tcW w:w="7938" w:type="dxa"/>
            <w:shd w:val="clear" w:color="auto" w:fill="auto"/>
            <w:vAlign w:val="center"/>
          </w:tcPr>
          <w:p w14:paraId="484DCCF3" w14:textId="77777777" w:rsidR="00557E96" w:rsidRPr="00346190" w:rsidRDefault="00557E96" w:rsidP="00FA2C30">
            <w:pPr>
              <w:pStyle w:val="BodyText"/>
              <w:spacing w:line="260" w:lineRule="atLeast"/>
              <w:jc w:val="left"/>
              <w:rPr>
                <w:b w:val="0"/>
                <w:bCs w:val="0"/>
                <w:sz w:val="18"/>
                <w:szCs w:val="22"/>
              </w:rPr>
            </w:pPr>
          </w:p>
        </w:tc>
        <w:tc>
          <w:tcPr>
            <w:tcW w:w="902" w:type="dxa"/>
            <w:shd w:val="clear" w:color="auto" w:fill="auto"/>
            <w:vAlign w:val="center"/>
          </w:tcPr>
          <w:p w14:paraId="6BBC6B47" w14:textId="77777777" w:rsidR="00557E96" w:rsidRPr="00346190" w:rsidRDefault="00557E96" w:rsidP="00FA2C30">
            <w:pPr>
              <w:pStyle w:val="BodyText"/>
              <w:spacing w:line="260" w:lineRule="atLeast"/>
              <w:jc w:val="left"/>
              <w:rPr>
                <w:b w:val="0"/>
                <w:bCs w:val="0"/>
                <w:sz w:val="18"/>
                <w:szCs w:val="22"/>
              </w:rPr>
            </w:pPr>
          </w:p>
        </w:tc>
      </w:tr>
      <w:tr w:rsidR="00557E96" w:rsidRPr="00346190" w14:paraId="2E2BDAB9" w14:textId="77777777" w:rsidTr="00FA2C30">
        <w:tc>
          <w:tcPr>
            <w:tcW w:w="496" w:type="dxa"/>
            <w:shd w:val="clear" w:color="auto" w:fill="auto"/>
            <w:vAlign w:val="center"/>
          </w:tcPr>
          <w:p w14:paraId="7B0FCC35" w14:textId="77777777" w:rsidR="00557E96" w:rsidRPr="00880BCA" w:rsidRDefault="00557E96" w:rsidP="00FA2C30">
            <w:pPr>
              <w:pStyle w:val="BodyText"/>
              <w:spacing w:line="260" w:lineRule="atLeast"/>
              <w:jc w:val="left"/>
              <w:rPr>
                <w:b w:val="0"/>
                <w:sz w:val="18"/>
                <w:szCs w:val="22"/>
              </w:rPr>
            </w:pPr>
            <w:r w:rsidRPr="00880BCA">
              <w:rPr>
                <w:b w:val="0"/>
                <w:sz w:val="18"/>
                <w:szCs w:val="22"/>
              </w:rPr>
              <w:t>3.</w:t>
            </w:r>
          </w:p>
          <w:p w14:paraId="281A1A45" w14:textId="77777777" w:rsidR="00557E96" w:rsidRPr="00880BCA" w:rsidRDefault="00557E96" w:rsidP="00FA2C30">
            <w:pPr>
              <w:pStyle w:val="BodyText"/>
              <w:spacing w:line="260" w:lineRule="atLeast"/>
              <w:jc w:val="left"/>
              <w:rPr>
                <w:b w:val="0"/>
                <w:sz w:val="18"/>
                <w:szCs w:val="22"/>
              </w:rPr>
            </w:pPr>
          </w:p>
          <w:p w14:paraId="0C6E9D37" w14:textId="77777777" w:rsidR="00557E96" w:rsidRPr="00880BCA" w:rsidRDefault="00557E96" w:rsidP="00FA2C30">
            <w:pPr>
              <w:pStyle w:val="BodyText"/>
              <w:spacing w:line="260" w:lineRule="atLeast"/>
              <w:jc w:val="left"/>
              <w:rPr>
                <w:b w:val="0"/>
                <w:sz w:val="18"/>
                <w:szCs w:val="22"/>
              </w:rPr>
            </w:pPr>
          </w:p>
        </w:tc>
        <w:tc>
          <w:tcPr>
            <w:tcW w:w="7938" w:type="dxa"/>
            <w:shd w:val="clear" w:color="auto" w:fill="auto"/>
            <w:vAlign w:val="center"/>
          </w:tcPr>
          <w:p w14:paraId="0A91F9C9" w14:textId="77777777" w:rsidR="00557E96" w:rsidRPr="00346190" w:rsidRDefault="00557E96" w:rsidP="00FA2C30">
            <w:pPr>
              <w:pStyle w:val="BodyText"/>
              <w:spacing w:line="260" w:lineRule="atLeast"/>
              <w:jc w:val="left"/>
              <w:rPr>
                <w:b w:val="0"/>
                <w:bCs w:val="0"/>
                <w:sz w:val="18"/>
                <w:szCs w:val="22"/>
              </w:rPr>
            </w:pPr>
          </w:p>
        </w:tc>
        <w:tc>
          <w:tcPr>
            <w:tcW w:w="902" w:type="dxa"/>
            <w:shd w:val="clear" w:color="auto" w:fill="auto"/>
            <w:vAlign w:val="center"/>
          </w:tcPr>
          <w:p w14:paraId="1D284D58" w14:textId="77777777" w:rsidR="00557E96" w:rsidRPr="00346190" w:rsidRDefault="00557E96" w:rsidP="00FA2C30">
            <w:pPr>
              <w:pStyle w:val="BodyText"/>
              <w:spacing w:line="260" w:lineRule="atLeast"/>
              <w:jc w:val="left"/>
              <w:rPr>
                <w:b w:val="0"/>
                <w:bCs w:val="0"/>
                <w:sz w:val="18"/>
                <w:szCs w:val="22"/>
              </w:rPr>
            </w:pPr>
          </w:p>
        </w:tc>
      </w:tr>
      <w:tr w:rsidR="00557E96" w:rsidRPr="00346190" w14:paraId="2194EBD4" w14:textId="77777777" w:rsidTr="00FA2C30">
        <w:tc>
          <w:tcPr>
            <w:tcW w:w="496" w:type="dxa"/>
            <w:shd w:val="clear" w:color="auto" w:fill="auto"/>
            <w:vAlign w:val="center"/>
          </w:tcPr>
          <w:p w14:paraId="6372B60F" w14:textId="77777777" w:rsidR="00557E96" w:rsidRPr="00880BCA" w:rsidRDefault="00557E96" w:rsidP="00FA2C30">
            <w:pPr>
              <w:pStyle w:val="BodyText"/>
              <w:spacing w:line="260" w:lineRule="atLeast"/>
              <w:jc w:val="left"/>
              <w:rPr>
                <w:b w:val="0"/>
                <w:sz w:val="18"/>
                <w:szCs w:val="22"/>
              </w:rPr>
            </w:pPr>
            <w:r w:rsidRPr="00880BCA">
              <w:rPr>
                <w:b w:val="0"/>
                <w:sz w:val="18"/>
                <w:szCs w:val="22"/>
              </w:rPr>
              <w:t>4.</w:t>
            </w:r>
          </w:p>
          <w:p w14:paraId="42BF48E6" w14:textId="77777777" w:rsidR="00557E96" w:rsidRPr="00880BCA" w:rsidRDefault="00557E96" w:rsidP="00FA2C30">
            <w:pPr>
              <w:pStyle w:val="BodyText"/>
              <w:spacing w:line="260" w:lineRule="atLeast"/>
              <w:jc w:val="left"/>
              <w:rPr>
                <w:b w:val="0"/>
                <w:sz w:val="18"/>
                <w:szCs w:val="22"/>
              </w:rPr>
            </w:pPr>
          </w:p>
          <w:p w14:paraId="3F5C652A" w14:textId="77777777" w:rsidR="00557E96" w:rsidRPr="00880BCA" w:rsidRDefault="00557E96" w:rsidP="00FA2C30">
            <w:pPr>
              <w:pStyle w:val="BodyText"/>
              <w:spacing w:line="260" w:lineRule="atLeast"/>
              <w:jc w:val="left"/>
              <w:rPr>
                <w:b w:val="0"/>
                <w:sz w:val="18"/>
                <w:szCs w:val="22"/>
              </w:rPr>
            </w:pPr>
          </w:p>
        </w:tc>
        <w:tc>
          <w:tcPr>
            <w:tcW w:w="7938" w:type="dxa"/>
            <w:shd w:val="clear" w:color="auto" w:fill="auto"/>
            <w:vAlign w:val="center"/>
          </w:tcPr>
          <w:p w14:paraId="56A1CC48" w14:textId="77777777" w:rsidR="00557E96" w:rsidRPr="00346190" w:rsidRDefault="00557E96" w:rsidP="00FA2C30">
            <w:pPr>
              <w:pStyle w:val="BodyText"/>
              <w:spacing w:line="260" w:lineRule="atLeast"/>
              <w:jc w:val="left"/>
              <w:rPr>
                <w:b w:val="0"/>
                <w:bCs w:val="0"/>
                <w:sz w:val="18"/>
                <w:szCs w:val="22"/>
              </w:rPr>
            </w:pPr>
          </w:p>
        </w:tc>
        <w:tc>
          <w:tcPr>
            <w:tcW w:w="902" w:type="dxa"/>
            <w:shd w:val="clear" w:color="auto" w:fill="auto"/>
            <w:vAlign w:val="center"/>
          </w:tcPr>
          <w:p w14:paraId="1826BFB3" w14:textId="77777777" w:rsidR="00557E96" w:rsidRPr="00346190" w:rsidRDefault="00557E96" w:rsidP="00FA2C30">
            <w:pPr>
              <w:pStyle w:val="BodyText"/>
              <w:spacing w:line="260" w:lineRule="atLeast"/>
              <w:jc w:val="left"/>
              <w:rPr>
                <w:b w:val="0"/>
                <w:bCs w:val="0"/>
                <w:sz w:val="18"/>
                <w:szCs w:val="22"/>
              </w:rPr>
            </w:pPr>
          </w:p>
        </w:tc>
      </w:tr>
      <w:tr w:rsidR="00557E96" w:rsidRPr="00346190" w14:paraId="749EEAA1" w14:textId="77777777" w:rsidTr="00FA2C30">
        <w:tc>
          <w:tcPr>
            <w:tcW w:w="496" w:type="dxa"/>
            <w:shd w:val="clear" w:color="auto" w:fill="auto"/>
            <w:vAlign w:val="center"/>
          </w:tcPr>
          <w:p w14:paraId="6927E786" w14:textId="77777777" w:rsidR="00557E96" w:rsidRPr="00880BCA" w:rsidRDefault="00557E96" w:rsidP="00FA2C30">
            <w:pPr>
              <w:pStyle w:val="BodyText"/>
              <w:spacing w:line="260" w:lineRule="atLeast"/>
              <w:jc w:val="left"/>
              <w:rPr>
                <w:b w:val="0"/>
                <w:sz w:val="18"/>
                <w:szCs w:val="22"/>
              </w:rPr>
            </w:pPr>
            <w:r w:rsidRPr="00880BCA">
              <w:rPr>
                <w:b w:val="0"/>
                <w:sz w:val="18"/>
                <w:szCs w:val="22"/>
              </w:rPr>
              <w:t>5.</w:t>
            </w:r>
          </w:p>
          <w:p w14:paraId="3AE9F2C5" w14:textId="77777777" w:rsidR="00557E96" w:rsidRPr="00880BCA" w:rsidRDefault="00557E96" w:rsidP="00FA2C30">
            <w:pPr>
              <w:pStyle w:val="BodyText"/>
              <w:spacing w:line="260" w:lineRule="atLeast"/>
              <w:jc w:val="left"/>
              <w:rPr>
                <w:b w:val="0"/>
                <w:sz w:val="18"/>
                <w:szCs w:val="22"/>
              </w:rPr>
            </w:pPr>
          </w:p>
          <w:p w14:paraId="3C134968" w14:textId="77777777" w:rsidR="00557E96" w:rsidRPr="00880BCA" w:rsidRDefault="00557E96" w:rsidP="00FA2C30">
            <w:pPr>
              <w:pStyle w:val="BodyText"/>
              <w:spacing w:line="260" w:lineRule="atLeast"/>
              <w:jc w:val="left"/>
              <w:rPr>
                <w:b w:val="0"/>
                <w:sz w:val="18"/>
                <w:szCs w:val="22"/>
              </w:rPr>
            </w:pPr>
          </w:p>
        </w:tc>
        <w:tc>
          <w:tcPr>
            <w:tcW w:w="7938" w:type="dxa"/>
            <w:shd w:val="clear" w:color="auto" w:fill="auto"/>
            <w:vAlign w:val="center"/>
          </w:tcPr>
          <w:p w14:paraId="4AF3EC74" w14:textId="77777777" w:rsidR="00557E96" w:rsidRPr="00346190" w:rsidRDefault="00557E96" w:rsidP="00FA2C30">
            <w:pPr>
              <w:pStyle w:val="BodyText"/>
              <w:spacing w:line="260" w:lineRule="atLeast"/>
              <w:jc w:val="left"/>
              <w:rPr>
                <w:b w:val="0"/>
                <w:bCs w:val="0"/>
                <w:sz w:val="18"/>
                <w:szCs w:val="22"/>
              </w:rPr>
            </w:pPr>
          </w:p>
        </w:tc>
        <w:tc>
          <w:tcPr>
            <w:tcW w:w="902" w:type="dxa"/>
            <w:shd w:val="clear" w:color="auto" w:fill="auto"/>
            <w:vAlign w:val="center"/>
          </w:tcPr>
          <w:p w14:paraId="0AC2F789" w14:textId="77777777" w:rsidR="00557E96" w:rsidRPr="00346190" w:rsidRDefault="00557E96" w:rsidP="00FA2C30">
            <w:pPr>
              <w:pStyle w:val="BodyText"/>
              <w:spacing w:line="260" w:lineRule="atLeast"/>
              <w:jc w:val="left"/>
              <w:rPr>
                <w:b w:val="0"/>
                <w:bCs w:val="0"/>
                <w:sz w:val="18"/>
                <w:szCs w:val="22"/>
              </w:rPr>
            </w:pPr>
          </w:p>
        </w:tc>
      </w:tr>
    </w:tbl>
    <w:p w14:paraId="0F9C149B" w14:textId="77777777" w:rsidR="00557E96" w:rsidRDefault="00557E96" w:rsidP="00BB4B42">
      <w:pPr>
        <w:pStyle w:val="BodyText"/>
        <w:spacing w:line="260" w:lineRule="atLeast"/>
        <w:jc w:val="center"/>
        <w:rPr>
          <w:rFonts w:cs="Arial"/>
          <w:sz w:val="20"/>
          <w:szCs w:val="22"/>
        </w:rPr>
      </w:pPr>
    </w:p>
    <w:p w14:paraId="38649346" w14:textId="27906723" w:rsidR="00557E96" w:rsidRPr="00056B5A" w:rsidRDefault="00DB164A" w:rsidP="00BB4B42">
      <w:pPr>
        <w:pStyle w:val="BodyText"/>
        <w:numPr>
          <w:ilvl w:val="0"/>
          <w:numId w:val="264"/>
        </w:numPr>
        <w:tabs>
          <w:tab w:val="left" w:pos="284"/>
        </w:tabs>
        <w:spacing w:line="260" w:lineRule="atLeast"/>
        <w:ind w:left="0" w:firstLine="0"/>
        <w:jc w:val="left"/>
        <w:rPr>
          <w:rFonts w:cs="Arial"/>
          <w:b w:val="0"/>
          <w:bCs w:val="0"/>
          <w:sz w:val="20"/>
          <w:szCs w:val="22"/>
        </w:rPr>
      </w:pPr>
      <w:r>
        <w:rPr>
          <w:rFonts w:cs="Arial"/>
          <w:sz w:val="20"/>
          <w:szCs w:val="22"/>
        </w:rPr>
        <w:t>PRILOGE</w:t>
      </w:r>
    </w:p>
    <w:p w14:paraId="0572B4FB" w14:textId="77777777" w:rsidR="00557E96" w:rsidRDefault="00557E96" w:rsidP="00BB4B42">
      <w:pPr>
        <w:pStyle w:val="BodyText"/>
        <w:spacing w:line="260" w:lineRule="atLeast"/>
        <w:jc w:val="left"/>
        <w:rPr>
          <w:rFonts w:cs="Arial"/>
          <w:b w:val="0"/>
          <w:bCs w:val="0"/>
          <w:sz w:val="20"/>
          <w:szCs w:val="22"/>
        </w:rPr>
      </w:pPr>
    </w:p>
    <w:p w14:paraId="1C95BEC7" w14:textId="59A4DB0F" w:rsidR="00557E96" w:rsidRDefault="00557E96" w:rsidP="00BB4B42">
      <w:pPr>
        <w:pStyle w:val="BodyText"/>
        <w:spacing w:line="260" w:lineRule="atLeast"/>
        <w:jc w:val="left"/>
        <w:rPr>
          <w:rFonts w:cs="Arial"/>
          <w:b w:val="0"/>
          <w:bCs w:val="0"/>
          <w:sz w:val="18"/>
          <w:szCs w:val="18"/>
        </w:rPr>
      </w:pPr>
      <w:r w:rsidRPr="00FA2C30">
        <w:rPr>
          <w:rFonts w:cs="Arial"/>
          <w:bCs w:val="0"/>
          <w:sz w:val="20"/>
          <w:szCs w:val="22"/>
        </w:rPr>
        <w:t>Priloge</w:t>
      </w:r>
      <w:r w:rsidRPr="00056B5A">
        <w:rPr>
          <w:rFonts w:cs="Arial"/>
          <w:b w:val="0"/>
          <w:bCs w:val="0"/>
          <w:sz w:val="20"/>
          <w:szCs w:val="22"/>
        </w:rPr>
        <w:t xml:space="preserve"> </w:t>
      </w:r>
      <w:r w:rsidRPr="00FA2C30">
        <w:rPr>
          <w:rFonts w:cs="Arial"/>
          <w:b w:val="0"/>
          <w:bCs w:val="0"/>
          <w:i/>
          <w:sz w:val="18"/>
          <w:szCs w:val="18"/>
        </w:rPr>
        <w:t>(popis dokumentov oziroma dokazil, ki jih zavezanec prilaga k napovedi):</w:t>
      </w:r>
    </w:p>
    <w:p w14:paraId="2474B8A0" w14:textId="77777777" w:rsidR="00095EA0" w:rsidRPr="00056B5A" w:rsidRDefault="00095EA0" w:rsidP="00BB4B42">
      <w:pPr>
        <w:pStyle w:val="BodyText"/>
        <w:spacing w:line="260" w:lineRule="atLeast"/>
        <w:jc w:val="left"/>
        <w:rPr>
          <w:rFonts w:cs="Arial"/>
          <w:b w:val="0"/>
          <w:bCs w:val="0"/>
          <w:sz w:val="20"/>
          <w:szCs w:val="22"/>
        </w:rPr>
      </w:pPr>
    </w:p>
    <w:p w14:paraId="68F6356E" w14:textId="77777777" w:rsidR="004279E9" w:rsidRPr="00BC63F0" w:rsidRDefault="004279E9" w:rsidP="00FA2C30">
      <w:pPr>
        <w:pStyle w:val="BodyText"/>
        <w:numPr>
          <w:ilvl w:val="0"/>
          <w:numId w:val="271"/>
        </w:numPr>
        <w:spacing w:line="360" w:lineRule="auto"/>
        <w:rPr>
          <w:rFonts w:cs="Arial"/>
          <w:b w:val="0"/>
          <w:bCs w:val="0"/>
          <w:sz w:val="20"/>
          <w:szCs w:val="20"/>
        </w:rPr>
      </w:pPr>
    </w:p>
    <w:p w14:paraId="486CB5BF" w14:textId="77777777" w:rsidR="004279E9" w:rsidRDefault="004279E9" w:rsidP="00FA2C30">
      <w:pPr>
        <w:pStyle w:val="BodyText"/>
        <w:numPr>
          <w:ilvl w:val="0"/>
          <w:numId w:val="271"/>
        </w:numPr>
        <w:spacing w:line="360" w:lineRule="auto"/>
        <w:jc w:val="left"/>
        <w:rPr>
          <w:rFonts w:cs="Arial"/>
          <w:b w:val="0"/>
          <w:bCs w:val="0"/>
          <w:sz w:val="20"/>
          <w:szCs w:val="20"/>
        </w:rPr>
      </w:pPr>
    </w:p>
    <w:p w14:paraId="0D8532BC" w14:textId="77777777" w:rsidR="004279E9" w:rsidRPr="00BC63F0" w:rsidRDefault="004279E9" w:rsidP="00BB4B42">
      <w:pPr>
        <w:pStyle w:val="BodyText"/>
        <w:numPr>
          <w:ilvl w:val="0"/>
          <w:numId w:val="271"/>
        </w:numPr>
        <w:spacing w:line="260" w:lineRule="atLeast"/>
        <w:jc w:val="left"/>
        <w:rPr>
          <w:rFonts w:cs="Arial"/>
          <w:b w:val="0"/>
          <w:bCs w:val="0"/>
          <w:sz w:val="20"/>
          <w:szCs w:val="20"/>
        </w:rPr>
      </w:pPr>
    </w:p>
    <w:p w14:paraId="49F821AD" w14:textId="77777777" w:rsidR="004279E9" w:rsidRPr="0036317E" w:rsidRDefault="004279E9" w:rsidP="00BB4B42">
      <w:pPr>
        <w:pStyle w:val="BodyText"/>
        <w:spacing w:line="260" w:lineRule="atLeast"/>
        <w:jc w:val="left"/>
        <w:rPr>
          <w:b w:val="0"/>
          <w:bCs w:val="0"/>
          <w:sz w:val="20"/>
          <w:szCs w:val="20"/>
        </w:rPr>
      </w:pPr>
    </w:p>
    <w:p w14:paraId="72AE5E7B" w14:textId="77777777" w:rsidR="00557E96" w:rsidRDefault="00557E96" w:rsidP="00BB4B42">
      <w:pPr>
        <w:pStyle w:val="BodyText"/>
        <w:tabs>
          <w:tab w:val="center" w:pos="7020"/>
        </w:tabs>
        <w:spacing w:line="260" w:lineRule="atLeast"/>
        <w:jc w:val="left"/>
        <w:rPr>
          <w:rFonts w:cs="Arial"/>
          <w:b w:val="0"/>
          <w:bCs w:val="0"/>
          <w:sz w:val="20"/>
          <w:szCs w:val="22"/>
        </w:rPr>
      </w:pPr>
    </w:p>
    <w:p w14:paraId="266B99FC" w14:textId="77777777" w:rsidR="00557E96" w:rsidRDefault="00557E96" w:rsidP="00BB4B42">
      <w:pPr>
        <w:pStyle w:val="BodyText"/>
        <w:tabs>
          <w:tab w:val="center" w:pos="7020"/>
        </w:tabs>
        <w:spacing w:line="260" w:lineRule="atLeast"/>
        <w:jc w:val="left"/>
        <w:rPr>
          <w:rFonts w:cs="Arial"/>
          <w:b w:val="0"/>
          <w:bCs w:val="0"/>
          <w:sz w:val="20"/>
          <w:szCs w:val="22"/>
        </w:rPr>
      </w:pPr>
      <w:r w:rsidRPr="00056B5A">
        <w:rPr>
          <w:rFonts w:cs="Arial"/>
          <w:b w:val="0"/>
          <w:bCs w:val="0"/>
          <w:sz w:val="20"/>
          <w:szCs w:val="22"/>
        </w:rPr>
        <w:t>V/Na _____________________, dne_________________</w:t>
      </w:r>
      <w:r>
        <w:rPr>
          <w:rFonts w:cs="Arial"/>
          <w:b w:val="0"/>
          <w:bCs w:val="0"/>
          <w:sz w:val="20"/>
          <w:szCs w:val="22"/>
        </w:rPr>
        <w:t xml:space="preserve">      </w:t>
      </w:r>
      <w:r w:rsidRPr="00056B5A">
        <w:rPr>
          <w:rFonts w:cs="Arial"/>
          <w:b w:val="0"/>
          <w:bCs w:val="0"/>
          <w:sz w:val="20"/>
          <w:szCs w:val="22"/>
        </w:rPr>
        <w:t>____________________</w:t>
      </w:r>
    </w:p>
    <w:p w14:paraId="08FF116C" w14:textId="5CCC3497" w:rsidR="00557E96" w:rsidRDefault="00557E96" w:rsidP="00BB4B42">
      <w:pPr>
        <w:pStyle w:val="BodyText"/>
        <w:tabs>
          <w:tab w:val="left" w:pos="284"/>
        </w:tabs>
        <w:spacing w:line="260" w:lineRule="atLeast"/>
        <w:jc w:val="left"/>
        <w:rPr>
          <w:rFonts w:cs="Arial"/>
          <w:b w:val="0"/>
          <w:bCs w:val="0"/>
          <w:sz w:val="18"/>
          <w:szCs w:val="18"/>
        </w:rPr>
      </w:pPr>
      <w:r w:rsidRPr="00F7386C">
        <w:rPr>
          <w:rFonts w:cs="Arial"/>
          <w:b w:val="0"/>
          <w:bCs w:val="0"/>
          <w:sz w:val="18"/>
          <w:szCs w:val="18"/>
        </w:rPr>
        <w:t xml:space="preserve">      </w:t>
      </w:r>
      <w:r>
        <w:rPr>
          <w:rFonts w:cs="Arial"/>
          <w:b w:val="0"/>
          <w:bCs w:val="0"/>
          <w:sz w:val="18"/>
          <w:szCs w:val="18"/>
        </w:rPr>
        <w:t xml:space="preserve">            </w:t>
      </w:r>
      <w:r w:rsidRPr="00F7386C">
        <w:rPr>
          <w:rFonts w:cs="Arial"/>
          <w:b w:val="0"/>
          <w:bCs w:val="0"/>
          <w:sz w:val="18"/>
          <w:szCs w:val="18"/>
        </w:rPr>
        <w:t xml:space="preserve">                                                                                                    Podpis zavezanca</w:t>
      </w:r>
      <w:r>
        <w:rPr>
          <w:rFonts w:cs="Arial"/>
          <w:b w:val="0"/>
          <w:bCs w:val="0"/>
          <w:sz w:val="18"/>
          <w:szCs w:val="18"/>
        </w:rPr>
        <w:br w:type="page"/>
      </w:r>
    </w:p>
    <w:p w14:paraId="564C9592" w14:textId="77777777" w:rsidR="00912F7B" w:rsidRDefault="00912F7B" w:rsidP="00BB4B42">
      <w:pPr>
        <w:pStyle w:val="BodyText"/>
        <w:tabs>
          <w:tab w:val="left" w:pos="284"/>
        </w:tabs>
        <w:spacing w:line="260" w:lineRule="atLeast"/>
        <w:jc w:val="left"/>
        <w:rPr>
          <w:rFonts w:cs="Arial"/>
          <w:b w:val="0"/>
          <w:bCs w:val="0"/>
          <w:sz w:val="18"/>
          <w:szCs w:val="18"/>
        </w:rPr>
      </w:pPr>
    </w:p>
    <w:p w14:paraId="3C4C0A8A" w14:textId="77777777" w:rsidR="00557E96" w:rsidRPr="00056B5A" w:rsidRDefault="00557E96" w:rsidP="004669E1">
      <w:pPr>
        <w:pStyle w:val="BodyText"/>
        <w:tabs>
          <w:tab w:val="center" w:pos="7020"/>
        </w:tabs>
        <w:spacing w:line="260" w:lineRule="exact"/>
        <w:rPr>
          <w:bCs w:val="0"/>
          <w:sz w:val="20"/>
          <w:szCs w:val="22"/>
        </w:rPr>
      </w:pPr>
      <w:r w:rsidRPr="00056B5A">
        <w:rPr>
          <w:bCs w:val="0"/>
          <w:sz w:val="20"/>
          <w:szCs w:val="22"/>
        </w:rPr>
        <w:t xml:space="preserve">NAVODILO ZA IZPOLNJEVANJE OBRAZCA NAPOVEDI </w:t>
      </w:r>
      <w:r w:rsidRPr="00056B5A">
        <w:rPr>
          <w:sz w:val="20"/>
          <w:szCs w:val="22"/>
        </w:rPr>
        <w:t>ZA ODMERO AKONTACIJE DOHODNINE OD DOHODKA IZ DRUGEGA POGODBENEGA RAZMERJA ZA REZIDENTE</w:t>
      </w:r>
    </w:p>
    <w:p w14:paraId="4C3D33B6" w14:textId="77777777" w:rsidR="00557E96" w:rsidRPr="00056B5A" w:rsidRDefault="00557E96" w:rsidP="00F3607E">
      <w:pPr>
        <w:pStyle w:val="BodyText"/>
        <w:spacing w:line="260" w:lineRule="exact"/>
        <w:rPr>
          <w:b w:val="0"/>
          <w:bCs w:val="0"/>
          <w:sz w:val="20"/>
          <w:szCs w:val="22"/>
        </w:rPr>
      </w:pPr>
    </w:p>
    <w:p w14:paraId="62F5B651" w14:textId="77777777" w:rsidR="00557E96" w:rsidRPr="00056B5A" w:rsidRDefault="00557E96" w:rsidP="006A60AB">
      <w:pPr>
        <w:pStyle w:val="BodyText"/>
        <w:tabs>
          <w:tab w:val="left" w:pos="284"/>
        </w:tabs>
        <w:spacing w:line="260" w:lineRule="exact"/>
        <w:rPr>
          <w:bCs w:val="0"/>
          <w:sz w:val="20"/>
          <w:szCs w:val="22"/>
        </w:rPr>
      </w:pPr>
      <w:r>
        <w:rPr>
          <w:bCs w:val="0"/>
          <w:sz w:val="20"/>
          <w:szCs w:val="22"/>
        </w:rPr>
        <w:t xml:space="preserve">1. </w:t>
      </w:r>
      <w:r>
        <w:rPr>
          <w:bCs w:val="0"/>
          <w:sz w:val="20"/>
          <w:szCs w:val="22"/>
        </w:rPr>
        <w:tab/>
      </w:r>
      <w:r w:rsidRPr="00056B5A">
        <w:rPr>
          <w:bCs w:val="0"/>
          <w:sz w:val="20"/>
          <w:szCs w:val="22"/>
        </w:rPr>
        <w:t>UVOD</w:t>
      </w:r>
    </w:p>
    <w:p w14:paraId="07601C2B" w14:textId="77777777" w:rsidR="00557E96" w:rsidRPr="00056B5A" w:rsidRDefault="00557E96" w:rsidP="006A60AB">
      <w:pPr>
        <w:pStyle w:val="BodyText"/>
        <w:spacing w:line="260" w:lineRule="exact"/>
        <w:ind w:left="720"/>
        <w:rPr>
          <w:bCs w:val="0"/>
          <w:sz w:val="20"/>
          <w:szCs w:val="22"/>
        </w:rPr>
      </w:pPr>
    </w:p>
    <w:p w14:paraId="0D254FD4" w14:textId="77777777" w:rsidR="00557E96" w:rsidRDefault="00557E96" w:rsidP="004669E1">
      <w:pPr>
        <w:pStyle w:val="BodyText"/>
        <w:spacing w:line="260" w:lineRule="exact"/>
        <w:rPr>
          <w:rFonts w:cs="Arial"/>
          <w:b w:val="0"/>
          <w:sz w:val="20"/>
          <w:szCs w:val="22"/>
        </w:rPr>
      </w:pPr>
      <w:r w:rsidRPr="00056B5A">
        <w:rPr>
          <w:b w:val="0"/>
          <w:bCs w:val="0"/>
          <w:sz w:val="20"/>
          <w:szCs w:val="22"/>
        </w:rPr>
        <w:t xml:space="preserve">Napoved za odmero akontacije dohodnine od dohodka iz drugega pogodbenega razmerja izpolnijo </w:t>
      </w:r>
      <w:r w:rsidRPr="00056B5A">
        <w:rPr>
          <w:sz w:val="20"/>
          <w:szCs w:val="22"/>
        </w:rPr>
        <w:t>samo</w:t>
      </w:r>
      <w:r w:rsidRPr="00056B5A">
        <w:rPr>
          <w:b w:val="0"/>
          <w:bCs w:val="0"/>
          <w:sz w:val="20"/>
          <w:szCs w:val="22"/>
        </w:rPr>
        <w:t xml:space="preserve"> </w:t>
      </w:r>
      <w:r w:rsidRPr="00056B5A">
        <w:rPr>
          <w:sz w:val="20"/>
          <w:szCs w:val="22"/>
        </w:rPr>
        <w:t>rezidenti</w:t>
      </w:r>
      <w:r w:rsidRPr="00056B5A">
        <w:rPr>
          <w:b w:val="0"/>
          <w:bCs w:val="0"/>
          <w:sz w:val="20"/>
          <w:szCs w:val="22"/>
        </w:rPr>
        <w:t xml:space="preserve"> Republike Slovenije (v nadaljnjem besedilu: rezidenti).</w:t>
      </w:r>
      <w:r>
        <w:rPr>
          <w:b w:val="0"/>
          <w:bCs w:val="0"/>
          <w:sz w:val="20"/>
          <w:szCs w:val="22"/>
        </w:rPr>
        <w:t xml:space="preserve"> V navedeno napoved se napove dohode</w:t>
      </w:r>
      <w:r>
        <w:rPr>
          <w:rFonts w:cs="Arial"/>
          <w:b w:val="0"/>
          <w:sz w:val="20"/>
          <w:szCs w:val="22"/>
        </w:rPr>
        <w:t xml:space="preserve">k za opravljeno delo ali storite; dohodek, prejet za stvaritev avtorskega dela; dohodek za izvedbo avtorskega ali folklornega dela, ne glede na vrsto pogodbe ter </w:t>
      </w:r>
      <w:r w:rsidRPr="00687B69">
        <w:rPr>
          <w:rFonts w:cs="Arial"/>
          <w:b w:val="0"/>
          <w:sz w:val="20"/>
          <w:szCs w:val="22"/>
        </w:rPr>
        <w:t xml:space="preserve">dohodek iz osebnega dopolnilnega dela. </w:t>
      </w:r>
    </w:p>
    <w:p w14:paraId="6B741FF3" w14:textId="77777777" w:rsidR="00557E96" w:rsidRPr="00056B5A" w:rsidRDefault="00557E96" w:rsidP="00F3607E">
      <w:pPr>
        <w:pStyle w:val="BodyText"/>
        <w:spacing w:line="260" w:lineRule="exact"/>
        <w:rPr>
          <w:b w:val="0"/>
          <w:bCs w:val="0"/>
          <w:sz w:val="20"/>
          <w:szCs w:val="22"/>
        </w:rPr>
      </w:pPr>
    </w:p>
    <w:p w14:paraId="1ECD02F9" w14:textId="389CEAE2" w:rsidR="000C0605" w:rsidRPr="000C0605" w:rsidRDefault="00557E96" w:rsidP="007141E6">
      <w:pPr>
        <w:pStyle w:val="BodyText"/>
        <w:spacing w:line="260" w:lineRule="exact"/>
        <w:rPr>
          <w:sz w:val="20"/>
          <w:szCs w:val="22"/>
        </w:rPr>
      </w:pPr>
      <w:r w:rsidRPr="00056B5A">
        <w:rPr>
          <w:b w:val="0"/>
          <w:bCs w:val="0"/>
          <w:sz w:val="20"/>
          <w:szCs w:val="22"/>
        </w:rPr>
        <w:t xml:space="preserve">Napoved za odmero akontacije dohodnine od dohodka iz drugega pogodbenega razmerja vloži davčni zavezanec rezident pri davčnem organu, kadar ta dohodek izplača oseba, ki ni plačnik davka po 58. členu </w:t>
      </w:r>
      <w:hyperlink r:id="rId14" w:history="1">
        <w:r w:rsidRPr="009962A4">
          <w:rPr>
            <w:rStyle w:val="Hyperlink"/>
            <w:b w:val="0"/>
            <w:bCs w:val="0"/>
            <w:sz w:val="20"/>
            <w:szCs w:val="22"/>
          </w:rPr>
          <w:t>Zakona o davčnem postopku - ZDavP-2</w:t>
        </w:r>
      </w:hyperlink>
      <w:r w:rsidRPr="00056B5A">
        <w:rPr>
          <w:b w:val="0"/>
          <w:bCs w:val="0"/>
          <w:sz w:val="20"/>
          <w:szCs w:val="22"/>
        </w:rPr>
        <w:t xml:space="preserve">. </w:t>
      </w:r>
      <w:r>
        <w:rPr>
          <w:b w:val="0"/>
          <w:bCs w:val="0"/>
          <w:sz w:val="20"/>
          <w:szCs w:val="22"/>
        </w:rPr>
        <w:t xml:space="preserve">Dohodek iz osebnega dopolnilnega dela v skladu z </w:t>
      </w:r>
      <w:hyperlink r:id="rId15" w:history="1">
        <w:r w:rsidRPr="00B35C92">
          <w:rPr>
            <w:rStyle w:val="Hyperlink"/>
            <w:b w:val="0"/>
            <w:bCs w:val="0"/>
            <w:sz w:val="20"/>
            <w:szCs w:val="22"/>
          </w:rPr>
          <w:t>Zak</w:t>
        </w:r>
        <w:r>
          <w:rPr>
            <w:rStyle w:val="Hyperlink"/>
            <w:b w:val="0"/>
            <w:bCs w:val="0"/>
            <w:sz w:val="20"/>
            <w:szCs w:val="22"/>
          </w:rPr>
          <w:t>onom</w:t>
        </w:r>
        <w:r w:rsidRPr="00B35C92">
          <w:rPr>
            <w:rStyle w:val="Hyperlink"/>
            <w:b w:val="0"/>
            <w:bCs w:val="0"/>
            <w:sz w:val="20"/>
            <w:szCs w:val="22"/>
          </w:rPr>
          <w:t xml:space="preserve"> o preprečevanju zaposlovanja in dela na črno </w:t>
        </w:r>
        <w:r w:rsidRPr="00B35C92">
          <w:rPr>
            <w:rStyle w:val="Hyperlink"/>
            <w:rFonts w:cs="Arial"/>
            <w:b w:val="0"/>
            <w:bCs w:val="0"/>
            <w:sz w:val="20"/>
            <w:szCs w:val="20"/>
          </w:rPr>
          <w:t>- ZPZDČ-1</w:t>
        </w:r>
      </w:hyperlink>
      <w:r w:rsidRPr="00CA2466">
        <w:rPr>
          <w:rStyle w:val="Hyperlink"/>
          <w:rFonts w:cs="Arial"/>
          <w:b w:val="0"/>
          <w:bCs w:val="0"/>
          <w:sz w:val="20"/>
          <w:szCs w:val="20"/>
        </w:rPr>
        <w:t xml:space="preserve">, ki se po Zakonu o dohodnini – ZDoh-2 šteje za dohodek iz drugega pogodbenega razmerja, </w:t>
      </w:r>
      <w:r>
        <w:rPr>
          <w:b w:val="0"/>
          <w:bCs w:val="0"/>
          <w:sz w:val="20"/>
          <w:szCs w:val="22"/>
        </w:rPr>
        <w:t xml:space="preserve">davčni zavezanec, </w:t>
      </w:r>
      <w:r w:rsidRPr="005C27C5">
        <w:rPr>
          <w:b w:val="0"/>
          <w:bCs w:val="0"/>
          <w:sz w:val="20"/>
          <w:szCs w:val="22"/>
        </w:rPr>
        <w:t>rezident</w:t>
      </w:r>
      <w:r>
        <w:rPr>
          <w:b w:val="0"/>
          <w:bCs w:val="0"/>
          <w:sz w:val="20"/>
          <w:szCs w:val="22"/>
        </w:rPr>
        <w:t>,</w:t>
      </w:r>
      <w:r w:rsidRPr="005C27C5">
        <w:rPr>
          <w:b w:val="0"/>
          <w:bCs w:val="0"/>
          <w:sz w:val="20"/>
          <w:szCs w:val="22"/>
        </w:rPr>
        <w:t xml:space="preserve"> </w:t>
      </w:r>
      <w:r>
        <w:rPr>
          <w:b w:val="0"/>
          <w:bCs w:val="0"/>
          <w:sz w:val="20"/>
          <w:szCs w:val="22"/>
        </w:rPr>
        <w:t xml:space="preserve">napove v </w:t>
      </w:r>
      <w:r w:rsidRPr="005C27C5">
        <w:rPr>
          <w:b w:val="0"/>
          <w:bCs w:val="0"/>
          <w:sz w:val="20"/>
          <w:szCs w:val="22"/>
        </w:rPr>
        <w:t>napoved</w:t>
      </w:r>
      <w:r>
        <w:rPr>
          <w:b w:val="0"/>
          <w:bCs w:val="0"/>
          <w:sz w:val="20"/>
          <w:szCs w:val="22"/>
        </w:rPr>
        <w:t>i</w:t>
      </w:r>
      <w:r w:rsidRPr="002B4A4E">
        <w:rPr>
          <w:b w:val="0"/>
          <w:bCs w:val="0"/>
          <w:sz w:val="20"/>
          <w:szCs w:val="22"/>
        </w:rPr>
        <w:t xml:space="preserve"> </w:t>
      </w:r>
      <w:r w:rsidRPr="005C27C5">
        <w:rPr>
          <w:b w:val="0"/>
          <w:bCs w:val="0"/>
          <w:sz w:val="20"/>
          <w:szCs w:val="22"/>
        </w:rPr>
        <w:t xml:space="preserve">pri davčnem organu, tudi, kadar je dohodek </w:t>
      </w:r>
      <w:r>
        <w:rPr>
          <w:b w:val="0"/>
          <w:bCs w:val="0"/>
          <w:sz w:val="20"/>
          <w:szCs w:val="22"/>
        </w:rPr>
        <w:t>dosežen pri osebi, ki se šteje za plačnika davka.</w:t>
      </w:r>
      <w:r w:rsidRPr="00056B5A">
        <w:rPr>
          <w:b w:val="0"/>
          <w:bCs w:val="0"/>
          <w:sz w:val="20"/>
          <w:szCs w:val="22"/>
        </w:rPr>
        <w:t xml:space="preserve"> </w:t>
      </w:r>
      <w:r w:rsidR="000C0605" w:rsidRPr="000C0605">
        <w:rPr>
          <w:b w:val="0"/>
          <w:bCs w:val="0"/>
          <w:sz w:val="20"/>
          <w:szCs w:val="22"/>
        </w:rPr>
        <w:t xml:space="preserve">Napoved se lahko vloži tudi preko portala </w:t>
      </w:r>
      <w:proofErr w:type="spellStart"/>
      <w:r w:rsidR="000C0605" w:rsidRPr="000C0605">
        <w:rPr>
          <w:b w:val="0"/>
          <w:bCs w:val="0"/>
          <w:sz w:val="20"/>
          <w:szCs w:val="22"/>
        </w:rPr>
        <w:t>eDavki</w:t>
      </w:r>
      <w:proofErr w:type="spellEnd"/>
      <w:r w:rsidR="000C0605" w:rsidRPr="000C0605">
        <w:rPr>
          <w:b w:val="0"/>
          <w:bCs w:val="0"/>
          <w:sz w:val="20"/>
          <w:szCs w:val="22"/>
        </w:rPr>
        <w:t>:</w:t>
      </w:r>
    </w:p>
    <w:p w14:paraId="39F7BAA3" w14:textId="77777777" w:rsidR="000C0605" w:rsidRPr="003C077D" w:rsidRDefault="000C0605" w:rsidP="006A60AB">
      <w:pPr>
        <w:numPr>
          <w:ilvl w:val="0"/>
          <w:numId w:val="57"/>
        </w:numPr>
        <w:spacing w:line="260" w:lineRule="exact"/>
        <w:ind w:left="714" w:hanging="357"/>
        <w:rPr>
          <w:sz w:val="20"/>
          <w:szCs w:val="22"/>
        </w:rPr>
      </w:pPr>
      <w:r w:rsidRPr="003C077D">
        <w:rPr>
          <w:sz w:val="20"/>
          <w:szCs w:val="22"/>
        </w:rPr>
        <w:t>brez digitalnega potrdila (</w:t>
      </w:r>
      <w:hyperlink r:id="rId16" w:history="1">
        <w:r w:rsidRPr="003C077D">
          <w:rPr>
            <w:sz w:val="20"/>
            <w:szCs w:val="22"/>
          </w:rPr>
          <w:t>registrira se z uporabo uporabniškega imena in gesla</w:t>
        </w:r>
      </w:hyperlink>
      <w:r w:rsidRPr="003C077D">
        <w:rPr>
          <w:sz w:val="20"/>
          <w:szCs w:val="22"/>
        </w:rPr>
        <w:t>)</w:t>
      </w:r>
      <w:r w:rsidRPr="00257A28">
        <w:rPr>
          <w:sz w:val="20"/>
          <w:szCs w:val="22"/>
        </w:rPr>
        <w:t>,</w:t>
      </w:r>
    </w:p>
    <w:p w14:paraId="6FBFD12F" w14:textId="0E17CC30" w:rsidR="000C0605" w:rsidRPr="00257A28" w:rsidRDefault="000C0605" w:rsidP="006A60AB">
      <w:pPr>
        <w:numPr>
          <w:ilvl w:val="0"/>
          <w:numId w:val="57"/>
        </w:numPr>
        <w:spacing w:line="260" w:lineRule="exact"/>
        <w:ind w:left="714" w:hanging="357"/>
        <w:rPr>
          <w:rFonts w:cs="Arial"/>
          <w:color w:val="FF0000"/>
          <w:szCs w:val="20"/>
          <w:lang w:eastAsia="sl-SI"/>
        </w:rPr>
      </w:pPr>
      <w:r w:rsidRPr="003C077D">
        <w:rPr>
          <w:sz w:val="20"/>
          <w:szCs w:val="22"/>
        </w:rPr>
        <w:t xml:space="preserve">z digitalnim potrdilom (SIGEN-CA, </w:t>
      </w:r>
      <w:r w:rsidR="001406DD">
        <w:rPr>
          <w:sz w:val="20"/>
          <w:szCs w:val="22"/>
        </w:rPr>
        <w:t xml:space="preserve">SIGOV-CA, </w:t>
      </w:r>
      <w:r w:rsidRPr="003C077D">
        <w:rPr>
          <w:sz w:val="20"/>
          <w:szCs w:val="22"/>
        </w:rPr>
        <w:t xml:space="preserve">POŠTA®CA, HALCOM CA, AC NLB). </w:t>
      </w:r>
      <w:r w:rsidRPr="003C077D">
        <w:rPr>
          <w:bCs/>
          <w:sz w:val="20"/>
          <w:szCs w:val="22"/>
        </w:rPr>
        <w:t xml:space="preserve">Več o uporabi elektronskega davčnega poslovanja </w:t>
      </w:r>
      <w:proofErr w:type="spellStart"/>
      <w:r w:rsidRPr="003C077D">
        <w:rPr>
          <w:bCs/>
          <w:sz w:val="20"/>
          <w:szCs w:val="22"/>
        </w:rPr>
        <w:t>eDavki</w:t>
      </w:r>
      <w:proofErr w:type="spellEnd"/>
      <w:r w:rsidRPr="003C077D">
        <w:rPr>
          <w:bCs/>
          <w:sz w:val="20"/>
          <w:szCs w:val="22"/>
        </w:rPr>
        <w:t xml:space="preserve"> se lahko prebere na spletni strani: </w:t>
      </w:r>
      <w:hyperlink r:id="rId17" w:history="1">
        <w:r w:rsidRPr="003C077D">
          <w:rPr>
            <w:rStyle w:val="Hyperlink"/>
            <w:bCs/>
            <w:sz w:val="20"/>
            <w:szCs w:val="22"/>
          </w:rPr>
          <w:t>http://edavki.durs.si/OpenPortal/Pages/StartPage/StartPage.aspx</w:t>
        </w:r>
      </w:hyperlink>
      <w:r w:rsidRPr="003C077D">
        <w:rPr>
          <w:bCs/>
          <w:sz w:val="20"/>
          <w:szCs w:val="22"/>
        </w:rPr>
        <w:t xml:space="preserve">. </w:t>
      </w:r>
    </w:p>
    <w:p w14:paraId="0ACD05A5" w14:textId="43B32875" w:rsidR="00557E96" w:rsidRPr="00056B5A" w:rsidRDefault="00557E96" w:rsidP="004669E1">
      <w:pPr>
        <w:pStyle w:val="BodyText"/>
        <w:tabs>
          <w:tab w:val="left" w:pos="3405"/>
        </w:tabs>
        <w:spacing w:line="260" w:lineRule="exact"/>
        <w:rPr>
          <w:b w:val="0"/>
          <w:bCs w:val="0"/>
          <w:sz w:val="20"/>
          <w:szCs w:val="22"/>
        </w:rPr>
      </w:pPr>
    </w:p>
    <w:p w14:paraId="765E45D5" w14:textId="77777777" w:rsidR="00557E96" w:rsidRPr="00056B5A" w:rsidRDefault="00557E96" w:rsidP="00F3607E">
      <w:pPr>
        <w:pStyle w:val="BodyText"/>
        <w:spacing w:line="260" w:lineRule="exact"/>
        <w:rPr>
          <w:b w:val="0"/>
          <w:bCs w:val="0"/>
          <w:sz w:val="20"/>
          <w:szCs w:val="22"/>
        </w:rPr>
      </w:pPr>
      <w:r w:rsidRPr="00056B5A">
        <w:rPr>
          <w:b w:val="0"/>
          <w:bCs w:val="0"/>
          <w:sz w:val="20"/>
          <w:szCs w:val="22"/>
        </w:rPr>
        <w:t xml:space="preserve">Davčni zavezanec rezident mora napoved vložiti do </w:t>
      </w:r>
      <w:r>
        <w:rPr>
          <w:b w:val="0"/>
          <w:bCs w:val="0"/>
          <w:sz w:val="20"/>
          <w:szCs w:val="22"/>
        </w:rPr>
        <w:t>15.</w:t>
      </w:r>
      <w:r w:rsidRPr="00056B5A">
        <w:rPr>
          <w:b w:val="0"/>
          <w:bCs w:val="0"/>
          <w:sz w:val="20"/>
          <w:szCs w:val="22"/>
        </w:rPr>
        <w:t xml:space="preserve"> dne v mesecu za dohodke, prejete v preteklem mesecu, pri davčnem organu.</w:t>
      </w:r>
    </w:p>
    <w:p w14:paraId="19A9F3BE" w14:textId="77777777" w:rsidR="00557E96" w:rsidRPr="00056B5A" w:rsidRDefault="00557E96" w:rsidP="006A60AB">
      <w:pPr>
        <w:pStyle w:val="BodyText"/>
        <w:spacing w:line="260" w:lineRule="exact"/>
        <w:rPr>
          <w:b w:val="0"/>
          <w:bCs w:val="0"/>
          <w:sz w:val="20"/>
          <w:szCs w:val="22"/>
        </w:rPr>
      </w:pPr>
    </w:p>
    <w:p w14:paraId="27F88123" w14:textId="77777777" w:rsidR="00557E96" w:rsidRPr="00056B5A" w:rsidRDefault="00557E96" w:rsidP="006A60AB">
      <w:pPr>
        <w:pStyle w:val="BodyText"/>
        <w:tabs>
          <w:tab w:val="left" w:pos="284"/>
        </w:tabs>
        <w:spacing w:line="260" w:lineRule="exact"/>
        <w:rPr>
          <w:sz w:val="20"/>
          <w:szCs w:val="20"/>
        </w:rPr>
      </w:pPr>
      <w:r>
        <w:rPr>
          <w:sz w:val="20"/>
          <w:szCs w:val="20"/>
        </w:rPr>
        <w:t xml:space="preserve">2. </w:t>
      </w:r>
      <w:r>
        <w:rPr>
          <w:sz w:val="20"/>
          <w:szCs w:val="20"/>
        </w:rPr>
        <w:tab/>
        <w:t>VPISOVANJE PODATKOV POD TOČKO 1 – OZNAKA</w:t>
      </w:r>
      <w:r w:rsidRPr="00056B5A">
        <w:rPr>
          <w:sz w:val="20"/>
          <w:szCs w:val="20"/>
        </w:rPr>
        <w:t xml:space="preserve"> STATUSA NAPOVEDI</w:t>
      </w:r>
    </w:p>
    <w:p w14:paraId="037EEFA3" w14:textId="77777777" w:rsidR="00557E96" w:rsidRPr="00056B5A" w:rsidRDefault="00557E96" w:rsidP="006A60AB">
      <w:pPr>
        <w:pStyle w:val="BodyText"/>
        <w:spacing w:line="260" w:lineRule="exact"/>
        <w:rPr>
          <w:sz w:val="20"/>
          <w:szCs w:val="20"/>
        </w:rPr>
      </w:pPr>
    </w:p>
    <w:p w14:paraId="37BC047A" w14:textId="77777777" w:rsidR="00557E96" w:rsidRPr="00F016E1" w:rsidRDefault="00557E96" w:rsidP="004669E1">
      <w:pPr>
        <w:pStyle w:val="BodyText"/>
        <w:spacing w:line="260" w:lineRule="exact"/>
        <w:rPr>
          <w:bCs w:val="0"/>
          <w:sz w:val="20"/>
          <w:szCs w:val="22"/>
        </w:rPr>
      </w:pPr>
      <w:r w:rsidRPr="00FD7721">
        <w:rPr>
          <w:b w:val="0"/>
          <w:bCs w:val="0"/>
          <w:sz w:val="20"/>
          <w:szCs w:val="22"/>
        </w:rPr>
        <w:t xml:space="preserve">Z vpisom ustrezne številke se označi status vložene napovedi, glede na njeno vsebino oz. namen ter v skladu z določbami 62. do 64. člena </w:t>
      </w:r>
      <w:hyperlink r:id="rId18" w:history="1">
        <w:r w:rsidRPr="009962A4">
          <w:rPr>
            <w:rStyle w:val="Hyperlink"/>
            <w:b w:val="0"/>
            <w:bCs w:val="0"/>
            <w:sz w:val="20"/>
            <w:szCs w:val="22"/>
          </w:rPr>
          <w:t>ZDavP-2</w:t>
        </w:r>
      </w:hyperlink>
      <w:r w:rsidRPr="00FD7721">
        <w:rPr>
          <w:b w:val="0"/>
          <w:bCs w:val="0"/>
          <w:sz w:val="20"/>
          <w:szCs w:val="22"/>
        </w:rPr>
        <w:t xml:space="preserve">. Polje se torej ne izpolnjuje, kadar se oddaja prva napoved za obdobje oz. se izpolnjuje samo, </w:t>
      </w:r>
      <w:r w:rsidRPr="00F016E1">
        <w:rPr>
          <w:bCs w:val="0"/>
          <w:sz w:val="20"/>
          <w:szCs w:val="22"/>
        </w:rPr>
        <w:t xml:space="preserve">ko se napoved oddaja z uveljavljanjem </w:t>
      </w:r>
      <w:r w:rsidRPr="009962A4">
        <w:rPr>
          <w:bCs w:val="0"/>
          <w:sz w:val="20"/>
          <w:szCs w:val="22"/>
        </w:rPr>
        <w:t xml:space="preserve">določb </w:t>
      </w:r>
      <w:hyperlink r:id="rId19" w:history="1">
        <w:r w:rsidRPr="009962A4">
          <w:rPr>
            <w:rStyle w:val="Hyperlink"/>
            <w:bCs w:val="0"/>
            <w:sz w:val="20"/>
            <w:szCs w:val="22"/>
          </w:rPr>
          <w:t>ZDavP-2</w:t>
        </w:r>
      </w:hyperlink>
      <w:r w:rsidRPr="009962A4">
        <w:rPr>
          <w:bCs w:val="0"/>
          <w:sz w:val="20"/>
          <w:szCs w:val="22"/>
        </w:rPr>
        <w:t>,</w:t>
      </w:r>
      <w:r w:rsidRPr="00F016E1">
        <w:rPr>
          <w:bCs w:val="0"/>
          <w:sz w:val="20"/>
          <w:szCs w:val="22"/>
        </w:rPr>
        <w:t xml:space="preserve"> ki urejajo naknadno predložitev oziroma popravljanje napovedi. </w:t>
      </w:r>
    </w:p>
    <w:p w14:paraId="43048201" w14:textId="77777777" w:rsidR="00557E96" w:rsidRPr="00FD7721" w:rsidRDefault="00557E96" w:rsidP="00F3607E">
      <w:pPr>
        <w:spacing w:line="260" w:lineRule="exact"/>
        <w:rPr>
          <w:sz w:val="20"/>
          <w:szCs w:val="22"/>
        </w:rPr>
      </w:pPr>
    </w:p>
    <w:p w14:paraId="1EFC375B" w14:textId="77777777" w:rsidR="00557E96" w:rsidRPr="00535C93" w:rsidRDefault="00557E96" w:rsidP="007141E6">
      <w:pPr>
        <w:spacing w:line="260" w:lineRule="exact"/>
        <w:rPr>
          <w:b/>
          <w:sz w:val="20"/>
          <w:szCs w:val="22"/>
          <w:u w:val="single"/>
        </w:rPr>
      </w:pPr>
      <w:r w:rsidRPr="00535C93">
        <w:rPr>
          <w:b/>
          <w:sz w:val="20"/>
          <w:szCs w:val="22"/>
          <w:u w:val="single"/>
        </w:rPr>
        <w:t>Oznaka 1</w:t>
      </w:r>
    </w:p>
    <w:p w14:paraId="4CE4737A" w14:textId="77777777" w:rsidR="00557E96" w:rsidRDefault="00557E96" w:rsidP="007141E6">
      <w:pPr>
        <w:spacing w:line="260" w:lineRule="exact"/>
        <w:rPr>
          <w:sz w:val="20"/>
          <w:szCs w:val="22"/>
        </w:rPr>
      </w:pPr>
      <w:r w:rsidRPr="00FD7721">
        <w:rPr>
          <w:sz w:val="20"/>
          <w:szCs w:val="22"/>
        </w:rPr>
        <w:t xml:space="preserve">Davčni zavezanec, ki je iz opravičljivih razlogov zamudil rok za predložitev davčne napovedi, lahko pri pristojnem davčnem organu v skladu z 62. členom </w:t>
      </w:r>
      <w:hyperlink r:id="rId20" w:history="1">
        <w:r w:rsidRPr="009962A4">
          <w:rPr>
            <w:rStyle w:val="Hyperlink"/>
            <w:sz w:val="20"/>
            <w:szCs w:val="22"/>
          </w:rPr>
          <w:t>ZDavP-2</w:t>
        </w:r>
      </w:hyperlink>
      <w:r w:rsidRPr="00FD7721">
        <w:rPr>
          <w:sz w:val="20"/>
          <w:szCs w:val="22"/>
        </w:rPr>
        <w:t xml:space="preserve">, vloži predlog za naknadno predložitev davčne napovedi. V predlogu mora obrazložiti razloge za zamudo in predložiti dokaze za svoje navedbe. Za opravičljive razloge se štejejo okoliščine, ki jih davčni zavezanec ni mogel predvideti oziroma odvrniti, in preprečujejo sestavo oziroma vložitev davčne napovedi v predpisanem roku. Predlog za naknadno predložitev davčne napovedi mora davčni zavezanec vložiti v osmih dneh po prenehanju razlogov za zamudo, vendar najpozneje v treh mesecih po izteku roka za predložitev napovedi. Davčni zavezanec mora vlogi za naknadno vložitev davčne napovedi praviloma priložiti davčno napoved. V primeru, da razlogi, ki preprečujejo sestavo oziroma vložitev davčne napovedi, v času vložitve vloge še trajajo, lahko zavezanec vlogo za naknadno vložitev davčne napovedi vloži brez priložene davčne napovedi, mora pa navesti rok, v katerem bo napoved predložil. Če v tem primeru davčni organ dovoli predložitev napovedi po izteku predpisanega roka, določi rok za predložitev napovedi s sklepom. </w:t>
      </w:r>
      <w:r w:rsidRPr="00F016E1">
        <w:rPr>
          <w:sz w:val="20"/>
          <w:szCs w:val="22"/>
          <w:u w:val="single"/>
        </w:rPr>
        <w:t xml:space="preserve">Davčni zavezanec, ki vlaga napoved po izteku predpisanega roka na podlagi 62. člena </w:t>
      </w:r>
      <w:hyperlink r:id="rId21" w:history="1">
        <w:r w:rsidRPr="009962A4">
          <w:rPr>
            <w:rStyle w:val="Hyperlink"/>
            <w:sz w:val="20"/>
            <w:szCs w:val="22"/>
          </w:rPr>
          <w:t>ZDavP-2</w:t>
        </w:r>
      </w:hyperlink>
      <w:r w:rsidRPr="00F016E1">
        <w:rPr>
          <w:sz w:val="20"/>
          <w:szCs w:val="22"/>
          <w:u w:val="single"/>
        </w:rPr>
        <w:t>, mora na napovedi v rubriki »Oznaka statusa napovedi« vpisati številko 1 (vložitev po izteku roka).</w:t>
      </w:r>
      <w:r w:rsidRPr="00FD7721">
        <w:rPr>
          <w:sz w:val="20"/>
          <w:szCs w:val="22"/>
        </w:rPr>
        <w:t xml:space="preserve"> </w:t>
      </w:r>
    </w:p>
    <w:p w14:paraId="732EEBDB" w14:textId="77777777" w:rsidR="00557E96" w:rsidRPr="00FD7721" w:rsidRDefault="00557E96" w:rsidP="006A60AB">
      <w:pPr>
        <w:spacing w:line="260" w:lineRule="exact"/>
        <w:ind w:left="426"/>
        <w:rPr>
          <w:sz w:val="20"/>
          <w:szCs w:val="22"/>
        </w:rPr>
      </w:pPr>
    </w:p>
    <w:p w14:paraId="6A1B16E9" w14:textId="77777777" w:rsidR="00557E96" w:rsidRPr="00535C93" w:rsidRDefault="00557E96" w:rsidP="006A60AB">
      <w:pPr>
        <w:spacing w:line="260" w:lineRule="exact"/>
        <w:rPr>
          <w:b/>
          <w:sz w:val="20"/>
          <w:szCs w:val="22"/>
          <w:u w:val="single"/>
        </w:rPr>
      </w:pPr>
      <w:r w:rsidRPr="00535C93">
        <w:rPr>
          <w:b/>
          <w:sz w:val="20"/>
          <w:szCs w:val="22"/>
          <w:u w:val="single"/>
        </w:rPr>
        <w:t>Oznaka 2</w:t>
      </w:r>
    </w:p>
    <w:p w14:paraId="2C4AC748" w14:textId="4B4C2F9A" w:rsidR="00557E96" w:rsidRPr="002267B9" w:rsidRDefault="00557E96" w:rsidP="004669E1">
      <w:pPr>
        <w:spacing w:line="260" w:lineRule="exact"/>
        <w:rPr>
          <w:sz w:val="20"/>
          <w:szCs w:val="22"/>
          <w:u w:val="single"/>
        </w:rPr>
      </w:pPr>
      <w:r w:rsidRPr="00FD7721">
        <w:rPr>
          <w:sz w:val="20"/>
          <w:szCs w:val="22"/>
        </w:rPr>
        <w:t xml:space="preserve">Če je davčni zavezanec zamudil rok za vložitev davčne napovedi, pa ne izpolnjuje pogojev za predložitev napovedi po izteku predpisanega roka, lahko na podlagi 63. člena </w:t>
      </w:r>
      <w:hyperlink r:id="rId22" w:history="1">
        <w:r w:rsidRPr="009962A4">
          <w:rPr>
            <w:rStyle w:val="Hyperlink"/>
            <w:sz w:val="20"/>
            <w:szCs w:val="22"/>
          </w:rPr>
          <w:t>ZDavP-2</w:t>
        </w:r>
      </w:hyperlink>
      <w:r w:rsidRPr="00FD7721">
        <w:rPr>
          <w:sz w:val="20"/>
          <w:szCs w:val="22"/>
        </w:rPr>
        <w:t xml:space="preserve"> najpozneje do vročitve </w:t>
      </w:r>
      <w:proofErr w:type="spellStart"/>
      <w:r w:rsidRPr="00FD7721">
        <w:rPr>
          <w:sz w:val="20"/>
          <w:szCs w:val="22"/>
        </w:rPr>
        <w:t>odmerne</w:t>
      </w:r>
      <w:proofErr w:type="spellEnd"/>
      <w:r w:rsidRPr="00FD7721">
        <w:rPr>
          <w:sz w:val="20"/>
          <w:szCs w:val="22"/>
        </w:rPr>
        <w:t xml:space="preserve"> odločbe oziroma do začetka davčnega inšpekcijskega nadzora oziroma do začetka postopka o prekršku oziroma kazenskega postopka vloži davčno napoved na podlagi </w:t>
      </w:r>
      <w:proofErr w:type="spellStart"/>
      <w:r w:rsidRPr="00FD7721">
        <w:rPr>
          <w:sz w:val="20"/>
          <w:szCs w:val="22"/>
        </w:rPr>
        <w:t>samoprijave</w:t>
      </w:r>
      <w:proofErr w:type="spellEnd"/>
      <w:r w:rsidRPr="00FD7721">
        <w:rPr>
          <w:sz w:val="20"/>
          <w:szCs w:val="22"/>
        </w:rPr>
        <w:t>.</w:t>
      </w:r>
      <w:r w:rsidR="000C0605">
        <w:rPr>
          <w:sz w:val="20"/>
          <w:szCs w:val="22"/>
        </w:rPr>
        <w:t xml:space="preserve"> </w:t>
      </w:r>
      <w:r w:rsidR="000C0605">
        <w:rPr>
          <w:sz w:val="20"/>
          <w:szCs w:val="20"/>
        </w:rPr>
        <w:t xml:space="preserve">Vložitev davčne napovedi na podlagi </w:t>
      </w:r>
      <w:proofErr w:type="spellStart"/>
      <w:r w:rsidR="000C0605">
        <w:rPr>
          <w:sz w:val="20"/>
          <w:szCs w:val="20"/>
        </w:rPr>
        <w:t>samoprijave</w:t>
      </w:r>
      <w:proofErr w:type="spellEnd"/>
      <w:r w:rsidR="000C0605">
        <w:rPr>
          <w:sz w:val="20"/>
          <w:szCs w:val="20"/>
        </w:rPr>
        <w:t xml:space="preserve"> ni več mogoča, ko prvič </w:t>
      </w:r>
      <w:r w:rsidR="000C0605">
        <w:rPr>
          <w:sz w:val="20"/>
          <w:szCs w:val="20"/>
        </w:rPr>
        <w:lastRenderedPageBreak/>
        <w:t xml:space="preserve">nastopi ena izmed okoliščin iz prejšnjega stavka. </w:t>
      </w:r>
      <w:r w:rsidRPr="00FD7721">
        <w:rPr>
          <w:sz w:val="20"/>
          <w:szCs w:val="22"/>
        </w:rPr>
        <w:t xml:space="preserve">Na podlagi 396. člena </w:t>
      </w:r>
      <w:hyperlink r:id="rId23" w:history="1">
        <w:r w:rsidRPr="009962A4">
          <w:rPr>
            <w:rStyle w:val="Hyperlink"/>
            <w:sz w:val="20"/>
            <w:szCs w:val="22"/>
          </w:rPr>
          <w:t>ZDavP-2</w:t>
        </w:r>
      </w:hyperlink>
      <w:r>
        <w:rPr>
          <w:b/>
          <w:bCs/>
          <w:sz w:val="20"/>
          <w:szCs w:val="22"/>
        </w:rPr>
        <w:t xml:space="preserve"> </w:t>
      </w:r>
      <w:r w:rsidRPr="00FD7721">
        <w:rPr>
          <w:sz w:val="20"/>
          <w:szCs w:val="22"/>
        </w:rPr>
        <w:t xml:space="preserve">se davčni zavezanec, ki predloži davčno napoved na podlagi </w:t>
      </w:r>
      <w:proofErr w:type="spellStart"/>
      <w:r w:rsidRPr="00FD7721">
        <w:rPr>
          <w:sz w:val="20"/>
          <w:szCs w:val="22"/>
        </w:rPr>
        <w:t>samoprijave</w:t>
      </w:r>
      <w:proofErr w:type="spellEnd"/>
      <w:r w:rsidRPr="00FD7721">
        <w:rPr>
          <w:sz w:val="20"/>
          <w:szCs w:val="22"/>
        </w:rPr>
        <w:t xml:space="preserve">, ne kaznuje za prekršek, če plača davek, ki je odmerjen na podlagi </w:t>
      </w:r>
      <w:proofErr w:type="spellStart"/>
      <w:r w:rsidRPr="00FD7721">
        <w:rPr>
          <w:sz w:val="20"/>
          <w:szCs w:val="22"/>
        </w:rPr>
        <w:t>samoprijave</w:t>
      </w:r>
      <w:proofErr w:type="spellEnd"/>
      <w:r w:rsidRPr="00FD7721">
        <w:rPr>
          <w:sz w:val="20"/>
          <w:szCs w:val="22"/>
        </w:rPr>
        <w:t xml:space="preserve">. Davčni zavezanec ne more vložiti nove </w:t>
      </w:r>
      <w:proofErr w:type="spellStart"/>
      <w:r w:rsidRPr="00FD7721">
        <w:rPr>
          <w:sz w:val="20"/>
          <w:szCs w:val="22"/>
        </w:rPr>
        <w:t>samoprijave</w:t>
      </w:r>
      <w:proofErr w:type="spellEnd"/>
      <w:r w:rsidRPr="00FD7721">
        <w:rPr>
          <w:sz w:val="20"/>
          <w:szCs w:val="22"/>
        </w:rPr>
        <w:t xml:space="preserve"> glede obveznosti</w:t>
      </w:r>
      <w:r w:rsidR="002F4057">
        <w:rPr>
          <w:sz w:val="20"/>
          <w:szCs w:val="22"/>
        </w:rPr>
        <w:t>,</w:t>
      </w:r>
      <w:r w:rsidRPr="00FD7721">
        <w:rPr>
          <w:sz w:val="20"/>
          <w:szCs w:val="22"/>
        </w:rPr>
        <w:t xml:space="preserve"> v zvezi s katerimi je </w:t>
      </w:r>
      <w:proofErr w:type="spellStart"/>
      <w:r w:rsidRPr="00FD7721">
        <w:rPr>
          <w:sz w:val="20"/>
          <w:szCs w:val="22"/>
        </w:rPr>
        <w:t>samoprijavo</w:t>
      </w:r>
      <w:proofErr w:type="spellEnd"/>
      <w:r w:rsidRPr="00FD7721">
        <w:rPr>
          <w:sz w:val="20"/>
          <w:szCs w:val="22"/>
        </w:rPr>
        <w:t xml:space="preserve"> predhodno že vložil. </w:t>
      </w:r>
      <w:r w:rsidRPr="002267B9">
        <w:rPr>
          <w:sz w:val="20"/>
          <w:szCs w:val="22"/>
          <w:u w:val="single"/>
        </w:rPr>
        <w:t xml:space="preserve">Davčni zavezanec, ki napoved vlaga na podlagi </w:t>
      </w:r>
      <w:proofErr w:type="spellStart"/>
      <w:r w:rsidRPr="002267B9">
        <w:rPr>
          <w:sz w:val="20"/>
          <w:szCs w:val="22"/>
          <w:u w:val="single"/>
        </w:rPr>
        <w:t>samoprijave</w:t>
      </w:r>
      <w:proofErr w:type="spellEnd"/>
      <w:r w:rsidRPr="002267B9">
        <w:rPr>
          <w:sz w:val="20"/>
          <w:szCs w:val="22"/>
          <w:u w:val="single"/>
        </w:rPr>
        <w:t xml:space="preserve"> v skladu s 63. členom </w:t>
      </w:r>
      <w:hyperlink r:id="rId24" w:history="1">
        <w:r w:rsidRPr="009962A4">
          <w:rPr>
            <w:rStyle w:val="Hyperlink"/>
            <w:sz w:val="20"/>
            <w:szCs w:val="22"/>
          </w:rPr>
          <w:t>ZDavP-2</w:t>
        </w:r>
      </w:hyperlink>
      <w:r w:rsidRPr="002267B9">
        <w:rPr>
          <w:sz w:val="20"/>
          <w:szCs w:val="22"/>
          <w:u w:val="single"/>
        </w:rPr>
        <w:t>, mora na napovedi v rubriki »Oznaka statusa napovedi« vpisati številko 2 (</w:t>
      </w:r>
      <w:proofErr w:type="spellStart"/>
      <w:r w:rsidRPr="002267B9">
        <w:rPr>
          <w:sz w:val="20"/>
          <w:szCs w:val="22"/>
          <w:u w:val="single"/>
        </w:rPr>
        <w:t>samoprijava</w:t>
      </w:r>
      <w:proofErr w:type="spellEnd"/>
      <w:r w:rsidRPr="002267B9">
        <w:rPr>
          <w:sz w:val="20"/>
          <w:szCs w:val="22"/>
          <w:u w:val="single"/>
        </w:rPr>
        <w:t>).</w:t>
      </w:r>
    </w:p>
    <w:p w14:paraId="4BCBD871" w14:textId="77777777" w:rsidR="00557E96" w:rsidRPr="00FD7721" w:rsidRDefault="00557E96" w:rsidP="004669E1">
      <w:pPr>
        <w:spacing w:line="260" w:lineRule="exact"/>
        <w:rPr>
          <w:sz w:val="20"/>
          <w:szCs w:val="22"/>
        </w:rPr>
      </w:pPr>
    </w:p>
    <w:p w14:paraId="663B453C" w14:textId="77777777" w:rsidR="00557E96" w:rsidRPr="00535C93" w:rsidRDefault="00557E96" w:rsidP="00F3607E">
      <w:pPr>
        <w:spacing w:line="260" w:lineRule="exact"/>
        <w:rPr>
          <w:b/>
          <w:sz w:val="20"/>
          <w:szCs w:val="22"/>
          <w:u w:val="single"/>
        </w:rPr>
      </w:pPr>
      <w:r w:rsidRPr="00535C93">
        <w:rPr>
          <w:b/>
          <w:sz w:val="20"/>
          <w:szCs w:val="22"/>
          <w:u w:val="single"/>
        </w:rPr>
        <w:t>Oznaka 3</w:t>
      </w:r>
    </w:p>
    <w:p w14:paraId="0ADBF501" w14:textId="2E90E1C2" w:rsidR="00557E96" w:rsidRPr="002267B9" w:rsidRDefault="00557E96" w:rsidP="007141E6">
      <w:pPr>
        <w:spacing w:line="260" w:lineRule="exact"/>
        <w:rPr>
          <w:sz w:val="20"/>
          <w:szCs w:val="22"/>
          <w:u w:val="single"/>
        </w:rPr>
      </w:pPr>
      <w:r w:rsidRPr="00FD7721">
        <w:rPr>
          <w:sz w:val="20"/>
          <w:szCs w:val="22"/>
        </w:rPr>
        <w:t xml:space="preserve">Davčni zavezanec lahko v skladu s 64. členom </w:t>
      </w:r>
      <w:hyperlink r:id="rId25" w:history="1">
        <w:r w:rsidRPr="009962A4">
          <w:rPr>
            <w:rStyle w:val="Hyperlink"/>
            <w:sz w:val="20"/>
            <w:szCs w:val="22"/>
          </w:rPr>
          <w:t>ZDavP-2</w:t>
        </w:r>
      </w:hyperlink>
      <w:r>
        <w:rPr>
          <w:b/>
          <w:bCs/>
          <w:sz w:val="20"/>
          <w:szCs w:val="22"/>
        </w:rPr>
        <w:t xml:space="preserve"> </w:t>
      </w:r>
      <w:r w:rsidRPr="00FD7721">
        <w:rPr>
          <w:sz w:val="20"/>
          <w:szCs w:val="22"/>
        </w:rPr>
        <w:t xml:space="preserve">popravi davčno napoved, ki jo je predložil davčnemu organu. Davčno napoved lahko popravi najpozneje do </w:t>
      </w:r>
      <w:r w:rsidR="000C0605">
        <w:rPr>
          <w:sz w:val="20"/>
          <w:szCs w:val="22"/>
        </w:rPr>
        <w:t>vročitve</w:t>
      </w:r>
      <w:r w:rsidR="000C0605" w:rsidRPr="00FD7721">
        <w:rPr>
          <w:sz w:val="20"/>
          <w:szCs w:val="22"/>
        </w:rPr>
        <w:t xml:space="preserve"> </w:t>
      </w:r>
      <w:proofErr w:type="spellStart"/>
      <w:r w:rsidRPr="00FD7721">
        <w:rPr>
          <w:sz w:val="20"/>
          <w:szCs w:val="22"/>
        </w:rPr>
        <w:t>odmerne</w:t>
      </w:r>
      <w:proofErr w:type="spellEnd"/>
      <w:r w:rsidRPr="00FD7721">
        <w:rPr>
          <w:sz w:val="20"/>
          <w:szCs w:val="22"/>
        </w:rPr>
        <w:t xml:space="preserve"> odločbe. </w:t>
      </w:r>
      <w:r w:rsidRPr="002267B9">
        <w:rPr>
          <w:sz w:val="20"/>
          <w:szCs w:val="22"/>
          <w:u w:val="single"/>
        </w:rPr>
        <w:t>Davčni zavezanec, ki popravlja že vloženo napoved</w:t>
      </w:r>
      <w:r w:rsidR="000C0605">
        <w:rPr>
          <w:sz w:val="20"/>
          <w:szCs w:val="22"/>
          <w:u w:val="single"/>
        </w:rPr>
        <w:t>,</w:t>
      </w:r>
      <w:r w:rsidRPr="002267B9">
        <w:rPr>
          <w:sz w:val="20"/>
          <w:szCs w:val="22"/>
          <w:u w:val="single"/>
        </w:rPr>
        <w:t xml:space="preserve"> preden je </w:t>
      </w:r>
      <w:r w:rsidR="000C0605">
        <w:rPr>
          <w:sz w:val="20"/>
          <w:szCs w:val="22"/>
          <w:u w:val="single"/>
        </w:rPr>
        <w:t>vročena</w:t>
      </w:r>
      <w:r w:rsidR="000C0605" w:rsidRPr="002267B9">
        <w:rPr>
          <w:sz w:val="20"/>
          <w:szCs w:val="22"/>
          <w:u w:val="single"/>
        </w:rPr>
        <w:t xml:space="preserve"> </w:t>
      </w:r>
      <w:proofErr w:type="spellStart"/>
      <w:r w:rsidRPr="002267B9">
        <w:rPr>
          <w:sz w:val="20"/>
          <w:szCs w:val="22"/>
          <w:u w:val="single"/>
        </w:rPr>
        <w:t>odmerna</w:t>
      </w:r>
      <w:proofErr w:type="spellEnd"/>
      <w:r w:rsidRPr="002267B9">
        <w:rPr>
          <w:sz w:val="20"/>
          <w:szCs w:val="22"/>
          <w:u w:val="single"/>
        </w:rPr>
        <w:t xml:space="preserve"> odločba, mora na napovedi v rubriki »Oznaka statusa napovedi« vpisati številko 3 (</w:t>
      </w:r>
      <w:r w:rsidR="000C0605">
        <w:rPr>
          <w:sz w:val="20"/>
          <w:szCs w:val="22"/>
          <w:u w:val="single"/>
        </w:rPr>
        <w:t>P</w:t>
      </w:r>
      <w:r w:rsidRPr="002267B9">
        <w:rPr>
          <w:sz w:val="20"/>
          <w:szCs w:val="22"/>
          <w:u w:val="single"/>
        </w:rPr>
        <w:t xml:space="preserve">opravljanje </w:t>
      </w:r>
      <w:r w:rsidR="000C0605">
        <w:rPr>
          <w:sz w:val="20"/>
          <w:szCs w:val="22"/>
          <w:u w:val="single"/>
        </w:rPr>
        <w:t xml:space="preserve">že vložene napovedi, če </w:t>
      </w:r>
      <w:r w:rsidRPr="002267B9">
        <w:rPr>
          <w:sz w:val="20"/>
          <w:szCs w:val="22"/>
          <w:u w:val="single"/>
        </w:rPr>
        <w:t>odločb</w:t>
      </w:r>
      <w:r w:rsidR="000C0605">
        <w:rPr>
          <w:sz w:val="20"/>
          <w:szCs w:val="22"/>
          <w:u w:val="single"/>
        </w:rPr>
        <w:t>a še ni bila izdana</w:t>
      </w:r>
      <w:r w:rsidRPr="002267B9">
        <w:rPr>
          <w:sz w:val="20"/>
          <w:szCs w:val="22"/>
          <w:u w:val="single"/>
        </w:rPr>
        <w:t xml:space="preserve">). </w:t>
      </w:r>
    </w:p>
    <w:p w14:paraId="3352D18D" w14:textId="77777777" w:rsidR="00557E96" w:rsidRPr="00FD7721" w:rsidRDefault="00557E96" w:rsidP="007141E6">
      <w:pPr>
        <w:pStyle w:val="BodyText"/>
        <w:spacing w:line="260" w:lineRule="exact"/>
        <w:rPr>
          <w:b w:val="0"/>
          <w:bCs w:val="0"/>
          <w:sz w:val="20"/>
          <w:szCs w:val="22"/>
        </w:rPr>
      </w:pPr>
    </w:p>
    <w:p w14:paraId="0B3DCBD1" w14:textId="77777777" w:rsidR="00557E96" w:rsidRPr="00056B5A" w:rsidRDefault="00557E96" w:rsidP="006A60AB">
      <w:pPr>
        <w:pStyle w:val="BodyText"/>
        <w:tabs>
          <w:tab w:val="left" w:pos="284"/>
        </w:tabs>
        <w:spacing w:line="260" w:lineRule="exact"/>
        <w:rPr>
          <w:bCs w:val="0"/>
          <w:sz w:val="20"/>
          <w:szCs w:val="22"/>
        </w:rPr>
      </w:pPr>
      <w:r>
        <w:rPr>
          <w:bCs w:val="0"/>
          <w:sz w:val="20"/>
          <w:szCs w:val="22"/>
        </w:rPr>
        <w:t xml:space="preserve">3. </w:t>
      </w:r>
      <w:r>
        <w:rPr>
          <w:bCs w:val="0"/>
          <w:sz w:val="20"/>
          <w:szCs w:val="22"/>
        </w:rPr>
        <w:tab/>
      </w:r>
      <w:r w:rsidRPr="00056B5A">
        <w:rPr>
          <w:bCs w:val="0"/>
          <w:sz w:val="20"/>
          <w:szCs w:val="22"/>
        </w:rPr>
        <w:t xml:space="preserve">VPISOVANJE PODATKOV </w:t>
      </w:r>
      <w:r>
        <w:rPr>
          <w:bCs w:val="0"/>
          <w:sz w:val="20"/>
          <w:szCs w:val="22"/>
        </w:rPr>
        <w:t xml:space="preserve">POD TOČKO 2 – PODATKI </w:t>
      </w:r>
      <w:r w:rsidRPr="00056B5A">
        <w:rPr>
          <w:bCs w:val="0"/>
          <w:sz w:val="20"/>
          <w:szCs w:val="22"/>
        </w:rPr>
        <w:t>O ZAVEZANCU REZIDENTU</w:t>
      </w:r>
    </w:p>
    <w:p w14:paraId="5CC0D03D" w14:textId="77777777" w:rsidR="00557E96" w:rsidRPr="00056B5A" w:rsidRDefault="00557E96" w:rsidP="006A60AB">
      <w:pPr>
        <w:pStyle w:val="BodyText"/>
        <w:spacing w:line="260" w:lineRule="exact"/>
        <w:rPr>
          <w:bCs w:val="0"/>
          <w:sz w:val="20"/>
          <w:szCs w:val="22"/>
        </w:rPr>
      </w:pPr>
    </w:p>
    <w:p w14:paraId="6C01A0A7" w14:textId="77777777" w:rsidR="00557E96" w:rsidRPr="00056B5A" w:rsidRDefault="00557E96" w:rsidP="004669E1">
      <w:pPr>
        <w:pStyle w:val="BodyText"/>
        <w:spacing w:line="260" w:lineRule="exact"/>
        <w:rPr>
          <w:b w:val="0"/>
          <w:bCs w:val="0"/>
          <w:sz w:val="20"/>
          <w:szCs w:val="22"/>
        </w:rPr>
      </w:pPr>
      <w:r w:rsidRPr="00056B5A">
        <w:rPr>
          <w:b w:val="0"/>
          <w:bCs w:val="0"/>
          <w:sz w:val="20"/>
          <w:szCs w:val="22"/>
        </w:rPr>
        <w:t xml:space="preserve">Vpišejo se osnovni identifikacijski podatki zavezanca </w:t>
      </w:r>
      <w:r w:rsidRPr="00056B5A">
        <w:rPr>
          <w:b w:val="0"/>
          <w:sz w:val="20"/>
          <w:szCs w:val="20"/>
        </w:rPr>
        <w:t xml:space="preserve">(ime in priimek, davčna številka, naslov bivališča, </w:t>
      </w:r>
      <w:r w:rsidRPr="00056B5A">
        <w:rPr>
          <w:b w:val="0"/>
          <w:bCs w:val="0"/>
          <w:sz w:val="20"/>
          <w:szCs w:val="22"/>
        </w:rPr>
        <w:t xml:space="preserve">elektronski naslov in telefonska številka). </w:t>
      </w:r>
    </w:p>
    <w:p w14:paraId="157D2779" w14:textId="77777777" w:rsidR="00557E96" w:rsidRDefault="00557E96" w:rsidP="00F3607E">
      <w:pPr>
        <w:pStyle w:val="BodyText"/>
        <w:spacing w:line="260" w:lineRule="exact"/>
        <w:rPr>
          <w:b w:val="0"/>
          <w:bCs w:val="0"/>
          <w:sz w:val="20"/>
          <w:szCs w:val="22"/>
        </w:rPr>
      </w:pPr>
    </w:p>
    <w:p w14:paraId="7D6009B8" w14:textId="77777777" w:rsidR="00557E96" w:rsidRPr="002267B9" w:rsidRDefault="00557E96" w:rsidP="007141E6">
      <w:pPr>
        <w:pStyle w:val="BodyText"/>
        <w:spacing w:line="260" w:lineRule="exact"/>
        <w:rPr>
          <w:b w:val="0"/>
          <w:bCs w:val="0"/>
          <w:sz w:val="20"/>
          <w:szCs w:val="22"/>
        </w:rPr>
      </w:pPr>
      <w:r w:rsidRPr="002267B9">
        <w:rPr>
          <w:b w:val="0"/>
          <w:bCs w:val="0"/>
          <w:sz w:val="20"/>
          <w:szCs w:val="22"/>
        </w:rPr>
        <w:t>Zavezanec ustrezno označi podatke o obveznem zavarovanju, kadar</w:t>
      </w:r>
      <w:r>
        <w:rPr>
          <w:b w:val="0"/>
          <w:bCs w:val="0"/>
          <w:sz w:val="20"/>
          <w:szCs w:val="22"/>
        </w:rPr>
        <w:t xml:space="preserve"> ne dosega dohodka na podlagi osebnega dopolnilnega dela ter:</w:t>
      </w:r>
    </w:p>
    <w:p w14:paraId="6861E3F5" w14:textId="77777777" w:rsidR="00557E96" w:rsidRDefault="00557E96" w:rsidP="007141E6">
      <w:pPr>
        <w:pStyle w:val="BodyText"/>
        <w:spacing w:line="260" w:lineRule="exact"/>
        <w:ind w:left="568" w:hanging="284"/>
        <w:rPr>
          <w:b w:val="0"/>
          <w:bCs w:val="0"/>
          <w:sz w:val="20"/>
          <w:szCs w:val="22"/>
        </w:rPr>
      </w:pPr>
      <w:r w:rsidRPr="002267B9">
        <w:rPr>
          <w:b w:val="0"/>
          <w:bCs w:val="0"/>
          <w:sz w:val="20"/>
          <w:szCs w:val="22"/>
        </w:rPr>
        <w:t xml:space="preserve">- </w:t>
      </w:r>
      <w:r>
        <w:rPr>
          <w:b w:val="0"/>
          <w:bCs w:val="0"/>
          <w:sz w:val="20"/>
          <w:szCs w:val="22"/>
        </w:rPr>
        <w:tab/>
      </w:r>
      <w:r w:rsidRPr="002267B9">
        <w:rPr>
          <w:b w:val="0"/>
          <w:bCs w:val="0"/>
          <w:sz w:val="20"/>
          <w:szCs w:val="22"/>
        </w:rPr>
        <w:t xml:space="preserve">ni vključen v obvezno zdravstveno zavarovanje oziroma ni zavarovanec iz 15. člena ali družinski član tega zavarovanca v skladu z 20. členom </w:t>
      </w:r>
      <w:hyperlink r:id="rId26" w:history="1">
        <w:r w:rsidRPr="009962A4">
          <w:rPr>
            <w:rStyle w:val="Hyperlink"/>
            <w:b w:val="0"/>
            <w:bCs w:val="0"/>
            <w:sz w:val="20"/>
            <w:szCs w:val="22"/>
          </w:rPr>
          <w:t>Zakona o zdravstvenem varstvu in zdravstvenem zavarovanju – ZZVZZ;</w:t>
        </w:r>
      </w:hyperlink>
    </w:p>
    <w:p w14:paraId="0E73219F" w14:textId="77777777" w:rsidR="00557E96" w:rsidRDefault="00557E96" w:rsidP="007141E6">
      <w:pPr>
        <w:pStyle w:val="BodyText"/>
        <w:spacing w:line="260" w:lineRule="exact"/>
        <w:ind w:left="568" w:hanging="284"/>
        <w:rPr>
          <w:b w:val="0"/>
          <w:bCs w:val="0"/>
          <w:sz w:val="20"/>
          <w:szCs w:val="22"/>
        </w:rPr>
      </w:pPr>
      <w:r>
        <w:rPr>
          <w:b w:val="0"/>
          <w:bCs w:val="0"/>
          <w:sz w:val="20"/>
          <w:szCs w:val="22"/>
        </w:rPr>
        <w:t xml:space="preserve">- </w:t>
      </w:r>
      <w:r>
        <w:rPr>
          <w:b w:val="0"/>
          <w:bCs w:val="0"/>
          <w:sz w:val="20"/>
          <w:szCs w:val="22"/>
        </w:rPr>
        <w:tab/>
        <w:t xml:space="preserve">izpolnjuje pogoje za obvezno pokojninsko in invalidsko zavarovanje na podlagi drugega pravnega razmerja po 18. členu </w:t>
      </w:r>
      <w:hyperlink r:id="rId27" w:history="1">
        <w:r w:rsidRPr="009962A4">
          <w:rPr>
            <w:rStyle w:val="Hyperlink"/>
            <w:b w:val="0"/>
            <w:bCs w:val="0"/>
            <w:sz w:val="20"/>
            <w:szCs w:val="22"/>
          </w:rPr>
          <w:t>Zakona o pokojninskem in invalidskem zavarovanju - ZPIZ-2</w:t>
        </w:r>
      </w:hyperlink>
      <w:r>
        <w:rPr>
          <w:b w:val="0"/>
          <w:bCs w:val="0"/>
          <w:sz w:val="20"/>
          <w:szCs w:val="22"/>
        </w:rPr>
        <w:t xml:space="preserve">; zavezanec izpolnjuje pogoje za to zavarovanje, če v času prejema dohodka </w:t>
      </w:r>
      <w:r w:rsidRPr="0019303E">
        <w:rPr>
          <w:b w:val="0"/>
          <w:bCs w:val="0"/>
          <w:sz w:val="20"/>
          <w:szCs w:val="22"/>
        </w:rPr>
        <w:t xml:space="preserve">ni </w:t>
      </w:r>
      <w:r>
        <w:rPr>
          <w:b w:val="0"/>
          <w:bCs w:val="0"/>
          <w:sz w:val="20"/>
          <w:szCs w:val="22"/>
        </w:rPr>
        <w:t xml:space="preserve">bil </w:t>
      </w:r>
      <w:r w:rsidRPr="0019303E">
        <w:rPr>
          <w:b w:val="0"/>
          <w:bCs w:val="0"/>
          <w:sz w:val="20"/>
          <w:szCs w:val="22"/>
        </w:rPr>
        <w:t>obvezno pokojninsko in invalidsko zavarovan s polnim delovnim oz. zavarovalnim časom po določbah 14. do 17.</w:t>
      </w:r>
      <w:r>
        <w:rPr>
          <w:b w:val="0"/>
          <w:bCs w:val="0"/>
          <w:sz w:val="20"/>
          <w:szCs w:val="22"/>
        </w:rPr>
        <w:t xml:space="preserve"> člena, 19. člena </w:t>
      </w:r>
      <w:hyperlink r:id="rId28" w:history="1">
        <w:r w:rsidRPr="009962A4">
          <w:rPr>
            <w:rStyle w:val="Hyperlink"/>
            <w:b w:val="0"/>
            <w:bCs w:val="0"/>
            <w:sz w:val="20"/>
            <w:szCs w:val="22"/>
          </w:rPr>
          <w:t>ZPIZ-2</w:t>
        </w:r>
      </w:hyperlink>
      <w:r>
        <w:rPr>
          <w:b w:val="0"/>
          <w:bCs w:val="0"/>
          <w:sz w:val="20"/>
          <w:szCs w:val="22"/>
        </w:rPr>
        <w:t xml:space="preserve"> ali ni</w:t>
      </w:r>
      <w:r w:rsidRPr="0019303E">
        <w:rPr>
          <w:b w:val="0"/>
          <w:bCs w:val="0"/>
          <w:sz w:val="20"/>
          <w:szCs w:val="22"/>
        </w:rPr>
        <w:t xml:space="preserve"> </w:t>
      </w:r>
      <w:r>
        <w:rPr>
          <w:b w:val="0"/>
          <w:bCs w:val="0"/>
          <w:sz w:val="20"/>
          <w:szCs w:val="22"/>
        </w:rPr>
        <w:t xml:space="preserve">bil </w:t>
      </w:r>
      <w:r w:rsidRPr="0019303E">
        <w:rPr>
          <w:b w:val="0"/>
          <w:bCs w:val="0"/>
          <w:sz w:val="20"/>
          <w:szCs w:val="22"/>
        </w:rPr>
        <w:t xml:space="preserve">prostovoljno vključen v obvezno zavarovanje po 25. členu </w:t>
      </w:r>
      <w:hyperlink r:id="rId29" w:history="1">
        <w:r w:rsidRPr="009962A4">
          <w:rPr>
            <w:rStyle w:val="Hyperlink"/>
            <w:b w:val="0"/>
            <w:bCs w:val="0"/>
            <w:sz w:val="20"/>
            <w:szCs w:val="22"/>
          </w:rPr>
          <w:t>ZPIZ-2</w:t>
        </w:r>
      </w:hyperlink>
      <w:r>
        <w:rPr>
          <w:b w:val="0"/>
          <w:bCs w:val="0"/>
          <w:sz w:val="20"/>
          <w:szCs w:val="22"/>
        </w:rPr>
        <w:t xml:space="preserve"> in ni bil uživalec pokojnine; zavezanec izpolnjuje pogoje za zavarovanje po 18. členu </w:t>
      </w:r>
      <w:hyperlink r:id="rId30" w:history="1">
        <w:r w:rsidRPr="009962A4">
          <w:rPr>
            <w:rStyle w:val="Hyperlink"/>
            <w:b w:val="0"/>
            <w:bCs w:val="0"/>
            <w:sz w:val="20"/>
            <w:szCs w:val="22"/>
          </w:rPr>
          <w:t>ZPIZ-2</w:t>
        </w:r>
      </w:hyperlink>
      <w:r>
        <w:rPr>
          <w:b w:val="0"/>
          <w:bCs w:val="0"/>
          <w:sz w:val="20"/>
          <w:szCs w:val="22"/>
        </w:rPr>
        <w:t xml:space="preserve"> tudi, </w:t>
      </w:r>
      <w:r w:rsidRPr="007A40C5">
        <w:rPr>
          <w:b w:val="0"/>
          <w:bCs w:val="0"/>
          <w:sz w:val="20"/>
          <w:szCs w:val="22"/>
        </w:rPr>
        <w:t xml:space="preserve">če ob izplačilu niso izpolnjeni pogoji za obvezno zavarovanje na tej podlagi, so pa bili izpolnjeni v </w:t>
      </w:r>
      <w:r>
        <w:rPr>
          <w:b w:val="0"/>
          <w:bCs w:val="0"/>
          <w:sz w:val="20"/>
          <w:szCs w:val="22"/>
        </w:rPr>
        <w:t>obdobju</w:t>
      </w:r>
      <w:r w:rsidRPr="007A40C5">
        <w:rPr>
          <w:b w:val="0"/>
          <w:bCs w:val="0"/>
          <w:sz w:val="20"/>
          <w:szCs w:val="22"/>
        </w:rPr>
        <w:t>, ko je zavarovanec opravljal delo v o</w:t>
      </w:r>
      <w:r>
        <w:rPr>
          <w:b w:val="0"/>
          <w:bCs w:val="0"/>
          <w:sz w:val="20"/>
          <w:szCs w:val="22"/>
        </w:rPr>
        <w:t>kviru drugega pravnega razmerja, na katerega se nanaša napovedan dohodek;</w:t>
      </w:r>
    </w:p>
    <w:p w14:paraId="71DD8EA6" w14:textId="77777777" w:rsidR="00557E96" w:rsidRDefault="00557E96" w:rsidP="007141E6">
      <w:pPr>
        <w:pStyle w:val="BodyText"/>
        <w:spacing w:line="260" w:lineRule="exact"/>
        <w:ind w:left="568" w:hanging="284"/>
        <w:rPr>
          <w:b w:val="0"/>
          <w:bCs w:val="0"/>
          <w:sz w:val="20"/>
          <w:szCs w:val="22"/>
        </w:rPr>
      </w:pPr>
      <w:r>
        <w:rPr>
          <w:b w:val="0"/>
          <w:bCs w:val="0"/>
          <w:sz w:val="20"/>
          <w:szCs w:val="22"/>
        </w:rPr>
        <w:t xml:space="preserve">- </w:t>
      </w:r>
      <w:r>
        <w:rPr>
          <w:b w:val="0"/>
          <w:bCs w:val="0"/>
          <w:sz w:val="20"/>
          <w:szCs w:val="22"/>
        </w:rPr>
        <w:tab/>
        <w:t xml:space="preserve">zanj velja zakonodaja na področju socialnega zavarovanja druge članice EU; v tem primeru zavezanec napovedi priloži obrazec A1 </w:t>
      </w:r>
      <w:r w:rsidRPr="007617BB">
        <w:rPr>
          <w:b w:val="0"/>
          <w:bCs w:val="0"/>
          <w:sz w:val="20"/>
          <w:szCs w:val="22"/>
        </w:rPr>
        <w:t>Potrdilo o predpisih o socialni varnosti, ki se uporabljajo za imetnika</w:t>
      </w:r>
      <w:r>
        <w:rPr>
          <w:b w:val="0"/>
          <w:bCs w:val="0"/>
          <w:sz w:val="20"/>
          <w:szCs w:val="22"/>
        </w:rPr>
        <w:t xml:space="preserve">, ali drugo ustrezno dokazilo pristojnega organa države članice EU, iz katerega izhaja, da se za zavezanca uporabljajo predpisi o socialni varnosti te države. </w:t>
      </w:r>
    </w:p>
    <w:p w14:paraId="0220E8A6" w14:textId="77777777" w:rsidR="00557E96" w:rsidRDefault="00557E96">
      <w:pPr>
        <w:pStyle w:val="BodyText"/>
        <w:spacing w:line="260" w:lineRule="exact"/>
        <w:ind w:left="426" w:hanging="426"/>
        <w:rPr>
          <w:b w:val="0"/>
        </w:rPr>
      </w:pPr>
    </w:p>
    <w:p w14:paraId="4389E4D9" w14:textId="77777777" w:rsidR="00557E96" w:rsidRPr="008E0538" w:rsidRDefault="00557E96" w:rsidP="006A60AB">
      <w:pPr>
        <w:pStyle w:val="BodyText"/>
        <w:tabs>
          <w:tab w:val="left" w:pos="284"/>
        </w:tabs>
        <w:spacing w:line="260" w:lineRule="exact"/>
        <w:rPr>
          <w:bCs w:val="0"/>
          <w:sz w:val="20"/>
          <w:szCs w:val="22"/>
        </w:rPr>
      </w:pPr>
      <w:r>
        <w:rPr>
          <w:bCs w:val="0"/>
          <w:sz w:val="20"/>
          <w:szCs w:val="22"/>
        </w:rPr>
        <w:t xml:space="preserve">4. </w:t>
      </w:r>
      <w:r>
        <w:rPr>
          <w:bCs w:val="0"/>
          <w:sz w:val="20"/>
          <w:szCs w:val="22"/>
        </w:rPr>
        <w:tab/>
      </w:r>
      <w:r w:rsidRPr="008E0538">
        <w:rPr>
          <w:bCs w:val="0"/>
          <w:sz w:val="20"/>
          <w:szCs w:val="22"/>
        </w:rPr>
        <w:t>VPISOVANJE PODATKOV</w:t>
      </w:r>
      <w:r>
        <w:rPr>
          <w:bCs w:val="0"/>
          <w:sz w:val="20"/>
          <w:szCs w:val="22"/>
        </w:rPr>
        <w:t xml:space="preserve"> POD TOČKO 3 – PODATKI</w:t>
      </w:r>
      <w:r w:rsidRPr="008E0538">
        <w:rPr>
          <w:bCs w:val="0"/>
          <w:sz w:val="20"/>
          <w:szCs w:val="22"/>
        </w:rPr>
        <w:t xml:space="preserve"> O IZPLAČEVALCU</w:t>
      </w:r>
    </w:p>
    <w:p w14:paraId="1C1D29AF" w14:textId="77777777" w:rsidR="00557E96" w:rsidRDefault="00557E96" w:rsidP="006A60AB">
      <w:pPr>
        <w:pStyle w:val="BodyText"/>
        <w:spacing w:line="260" w:lineRule="exact"/>
        <w:rPr>
          <w:b w:val="0"/>
          <w:bCs w:val="0"/>
          <w:sz w:val="20"/>
          <w:szCs w:val="22"/>
        </w:rPr>
      </w:pPr>
    </w:p>
    <w:p w14:paraId="25D4E8AE" w14:textId="77777777" w:rsidR="00557E96" w:rsidRDefault="00557E96" w:rsidP="004669E1">
      <w:pPr>
        <w:pStyle w:val="BodyText"/>
        <w:spacing w:line="260" w:lineRule="exact"/>
        <w:rPr>
          <w:b w:val="0"/>
          <w:sz w:val="20"/>
          <w:szCs w:val="22"/>
        </w:rPr>
      </w:pPr>
      <w:r w:rsidRPr="006056ED">
        <w:rPr>
          <w:b w:val="0"/>
          <w:sz w:val="20"/>
          <w:szCs w:val="22"/>
        </w:rPr>
        <w:t>Podatki o posameznem izplačevalcu se vpisujejo v stolpce.</w:t>
      </w:r>
    </w:p>
    <w:p w14:paraId="73EF2756" w14:textId="77777777" w:rsidR="00557E96" w:rsidRPr="006056ED" w:rsidRDefault="00557E96" w:rsidP="00F3607E">
      <w:pPr>
        <w:pStyle w:val="BodyText"/>
        <w:spacing w:line="260" w:lineRule="exact"/>
        <w:rPr>
          <w:b w:val="0"/>
          <w:sz w:val="20"/>
          <w:szCs w:val="22"/>
        </w:rPr>
      </w:pPr>
    </w:p>
    <w:p w14:paraId="38C4FD10" w14:textId="77777777" w:rsidR="00557E96" w:rsidRDefault="00557E96" w:rsidP="007141E6">
      <w:pPr>
        <w:pStyle w:val="BodyText"/>
        <w:spacing w:line="260" w:lineRule="exact"/>
        <w:rPr>
          <w:b w:val="0"/>
          <w:sz w:val="20"/>
          <w:szCs w:val="22"/>
        </w:rPr>
      </w:pPr>
      <w:r>
        <w:rPr>
          <w:b w:val="0"/>
          <w:sz w:val="20"/>
          <w:szCs w:val="22"/>
        </w:rPr>
        <w:t xml:space="preserve">V vrstico </w:t>
      </w:r>
      <w:r w:rsidRPr="006056ED">
        <w:rPr>
          <w:sz w:val="20"/>
          <w:szCs w:val="22"/>
        </w:rPr>
        <w:t xml:space="preserve">»Ime in priimek oziroma </w:t>
      </w:r>
      <w:r>
        <w:rPr>
          <w:sz w:val="20"/>
          <w:szCs w:val="22"/>
        </w:rPr>
        <w:t xml:space="preserve">naziv </w:t>
      </w:r>
      <w:r w:rsidRPr="006056ED">
        <w:rPr>
          <w:sz w:val="20"/>
          <w:szCs w:val="22"/>
        </w:rPr>
        <w:t>firm</w:t>
      </w:r>
      <w:r>
        <w:rPr>
          <w:sz w:val="20"/>
          <w:szCs w:val="22"/>
        </w:rPr>
        <w:t>e</w:t>
      </w:r>
      <w:r w:rsidRPr="006056ED">
        <w:rPr>
          <w:sz w:val="20"/>
          <w:szCs w:val="22"/>
        </w:rPr>
        <w:t>«</w:t>
      </w:r>
      <w:r>
        <w:rPr>
          <w:b w:val="0"/>
          <w:sz w:val="20"/>
          <w:szCs w:val="22"/>
        </w:rPr>
        <w:t xml:space="preserve"> se vpiše ime in priimek oziroma naziv firme.</w:t>
      </w:r>
    </w:p>
    <w:p w14:paraId="782D1B29" w14:textId="77777777" w:rsidR="00557E96" w:rsidRDefault="00557E96" w:rsidP="007141E6">
      <w:pPr>
        <w:pStyle w:val="ListParagraph"/>
        <w:spacing w:line="260" w:lineRule="exact"/>
        <w:ind w:left="0"/>
        <w:rPr>
          <w:sz w:val="20"/>
          <w:szCs w:val="22"/>
        </w:rPr>
      </w:pPr>
    </w:p>
    <w:p w14:paraId="7577F79E" w14:textId="77777777" w:rsidR="00557E96" w:rsidRDefault="00557E96" w:rsidP="007141E6">
      <w:pPr>
        <w:pStyle w:val="BodyText"/>
        <w:spacing w:line="260" w:lineRule="exact"/>
        <w:rPr>
          <w:b w:val="0"/>
          <w:sz w:val="20"/>
          <w:szCs w:val="22"/>
        </w:rPr>
      </w:pPr>
      <w:r>
        <w:rPr>
          <w:b w:val="0"/>
          <w:sz w:val="20"/>
          <w:szCs w:val="22"/>
        </w:rPr>
        <w:t xml:space="preserve">V vrstico </w:t>
      </w:r>
      <w:r w:rsidRPr="006A144C">
        <w:rPr>
          <w:sz w:val="20"/>
          <w:szCs w:val="22"/>
        </w:rPr>
        <w:t>»Naslov oziroma sedež</w:t>
      </w:r>
      <w:r>
        <w:rPr>
          <w:sz w:val="20"/>
          <w:szCs w:val="22"/>
        </w:rPr>
        <w:t xml:space="preserve"> (naselje, ulica, hišna številka, pošta)</w:t>
      </w:r>
      <w:r w:rsidRPr="006A144C">
        <w:rPr>
          <w:sz w:val="20"/>
          <w:szCs w:val="22"/>
        </w:rPr>
        <w:t>«</w:t>
      </w:r>
      <w:r>
        <w:rPr>
          <w:b w:val="0"/>
          <w:sz w:val="20"/>
          <w:szCs w:val="22"/>
        </w:rPr>
        <w:t xml:space="preserve"> se vpiše naslov ali sedež izplačevalca (naselje, ulica, hišna številka, pošta).</w:t>
      </w:r>
    </w:p>
    <w:p w14:paraId="16634ED4" w14:textId="77777777" w:rsidR="00557E96" w:rsidRDefault="00557E96" w:rsidP="007141E6">
      <w:pPr>
        <w:pStyle w:val="ListParagraph"/>
        <w:spacing w:line="260" w:lineRule="exact"/>
        <w:ind w:left="0"/>
        <w:rPr>
          <w:sz w:val="20"/>
          <w:szCs w:val="22"/>
        </w:rPr>
      </w:pPr>
    </w:p>
    <w:p w14:paraId="7AD3DA2D" w14:textId="77777777" w:rsidR="00557E96" w:rsidRDefault="00557E96">
      <w:pPr>
        <w:pStyle w:val="BodyText"/>
        <w:spacing w:line="260" w:lineRule="exact"/>
        <w:rPr>
          <w:b w:val="0"/>
          <w:sz w:val="20"/>
          <w:szCs w:val="22"/>
        </w:rPr>
      </w:pPr>
      <w:r>
        <w:rPr>
          <w:b w:val="0"/>
          <w:sz w:val="20"/>
          <w:szCs w:val="22"/>
        </w:rPr>
        <w:t xml:space="preserve">V vrstico </w:t>
      </w:r>
      <w:r w:rsidRPr="006056ED">
        <w:rPr>
          <w:sz w:val="20"/>
          <w:szCs w:val="22"/>
        </w:rPr>
        <w:t>»Država</w:t>
      </w:r>
      <w:r>
        <w:rPr>
          <w:b w:val="0"/>
          <w:sz w:val="20"/>
          <w:szCs w:val="22"/>
        </w:rPr>
        <w:t xml:space="preserve">« se vpiše država, v kateri ima sedež izplačevalec dohodka. </w:t>
      </w:r>
    </w:p>
    <w:p w14:paraId="2C65F546" w14:textId="77777777" w:rsidR="00557E96" w:rsidRDefault="00557E96">
      <w:pPr>
        <w:pStyle w:val="ListParagraph"/>
        <w:spacing w:line="260" w:lineRule="exact"/>
        <w:ind w:left="0"/>
        <w:rPr>
          <w:sz w:val="20"/>
          <w:szCs w:val="22"/>
        </w:rPr>
      </w:pPr>
    </w:p>
    <w:p w14:paraId="5E7F3AE5" w14:textId="77777777" w:rsidR="00557E96" w:rsidRPr="00AB48F6" w:rsidRDefault="00557E96">
      <w:pPr>
        <w:pStyle w:val="BodyText"/>
        <w:spacing w:line="260" w:lineRule="exact"/>
        <w:rPr>
          <w:b w:val="0"/>
          <w:sz w:val="20"/>
          <w:szCs w:val="22"/>
        </w:rPr>
      </w:pPr>
      <w:r>
        <w:rPr>
          <w:b w:val="0"/>
          <w:sz w:val="20"/>
          <w:szCs w:val="22"/>
        </w:rPr>
        <w:t xml:space="preserve">V vrstico </w:t>
      </w:r>
      <w:r w:rsidRPr="006056ED">
        <w:rPr>
          <w:sz w:val="20"/>
          <w:szCs w:val="22"/>
        </w:rPr>
        <w:t>»Davčna ali identifikacijska številka«</w:t>
      </w:r>
      <w:r>
        <w:rPr>
          <w:b w:val="0"/>
          <w:sz w:val="20"/>
          <w:szCs w:val="22"/>
        </w:rPr>
        <w:t xml:space="preserve"> se vpiše davčna številka izplačevalca, dodeljena v Republiki Sloveniji. Če izplačevalcu ni dodeljena davčna številka po </w:t>
      </w:r>
      <w:hyperlink r:id="rId31" w:history="1">
        <w:r w:rsidRPr="003A1E89">
          <w:rPr>
            <w:rStyle w:val="Hyperlink"/>
            <w:b w:val="0"/>
            <w:sz w:val="20"/>
            <w:szCs w:val="20"/>
          </w:rPr>
          <w:t>ZDavP-2</w:t>
        </w:r>
      </w:hyperlink>
      <w:r w:rsidRPr="003A1E89">
        <w:rPr>
          <w:b w:val="0"/>
          <w:bCs w:val="0"/>
          <w:sz w:val="20"/>
          <w:szCs w:val="20"/>
        </w:rPr>
        <w:t xml:space="preserve"> </w:t>
      </w:r>
      <w:r w:rsidRPr="003A1E89">
        <w:rPr>
          <w:b w:val="0"/>
          <w:sz w:val="20"/>
          <w:szCs w:val="22"/>
        </w:rPr>
        <w:t>in</w:t>
      </w:r>
      <w:r>
        <w:rPr>
          <w:b w:val="0"/>
          <w:sz w:val="20"/>
          <w:szCs w:val="22"/>
        </w:rPr>
        <w:t xml:space="preserve"> po </w:t>
      </w:r>
      <w:hyperlink r:id="rId32" w:history="1">
        <w:r w:rsidRPr="003A1E89">
          <w:rPr>
            <w:rStyle w:val="Hyperlink"/>
            <w:b w:val="0"/>
            <w:sz w:val="20"/>
            <w:szCs w:val="22"/>
          </w:rPr>
          <w:t>Zakonu o finančni upravi - ZFU</w:t>
        </w:r>
      </w:hyperlink>
      <w:r>
        <w:rPr>
          <w:b w:val="0"/>
          <w:sz w:val="20"/>
          <w:szCs w:val="22"/>
        </w:rPr>
        <w:t xml:space="preserve">, se navede številka, ki se uporablja za davčne namene v državi rezidentstva izplačevalca dohodka </w:t>
      </w:r>
      <w:r w:rsidRPr="001865F8">
        <w:rPr>
          <w:b w:val="0"/>
          <w:sz w:val="20"/>
          <w:szCs w:val="22"/>
        </w:rPr>
        <w:t>(davčna številka ali druga identifikacijska številka). Podatek o tej številki ni obvezen. Izplačevalec dohodka je</w:t>
      </w:r>
      <w:r>
        <w:rPr>
          <w:b w:val="0"/>
          <w:sz w:val="20"/>
        </w:rPr>
        <w:t xml:space="preserve"> delodajalec ali druga oseba, ki izplačuje dohodke, vezane na sedanjo ali preteklo zaposlitev.</w:t>
      </w:r>
    </w:p>
    <w:p w14:paraId="5DEFD9D9" w14:textId="77777777" w:rsidR="00764199" w:rsidRDefault="00764199" w:rsidP="006A60AB">
      <w:pPr>
        <w:pStyle w:val="BodyText"/>
        <w:spacing w:line="260" w:lineRule="exact"/>
        <w:rPr>
          <w:b w:val="0"/>
          <w:bCs w:val="0"/>
          <w:sz w:val="20"/>
          <w:szCs w:val="22"/>
        </w:rPr>
      </w:pPr>
    </w:p>
    <w:p w14:paraId="64A4A6E8" w14:textId="77777777" w:rsidR="00557E96" w:rsidRDefault="00557E96" w:rsidP="006A60AB">
      <w:pPr>
        <w:pStyle w:val="BodyText"/>
        <w:tabs>
          <w:tab w:val="left" w:pos="284"/>
        </w:tabs>
        <w:spacing w:line="260" w:lineRule="exact"/>
        <w:rPr>
          <w:sz w:val="20"/>
          <w:szCs w:val="22"/>
        </w:rPr>
      </w:pPr>
      <w:r>
        <w:rPr>
          <w:sz w:val="20"/>
          <w:szCs w:val="22"/>
        </w:rPr>
        <w:lastRenderedPageBreak/>
        <w:t>5.</w:t>
      </w:r>
      <w:r>
        <w:rPr>
          <w:sz w:val="20"/>
          <w:szCs w:val="22"/>
        </w:rPr>
        <w:tab/>
      </w:r>
      <w:r w:rsidRPr="00056B5A">
        <w:rPr>
          <w:sz w:val="20"/>
          <w:szCs w:val="22"/>
        </w:rPr>
        <w:t xml:space="preserve">VPISOVANJE PODATKOV </w:t>
      </w:r>
      <w:r>
        <w:rPr>
          <w:sz w:val="20"/>
          <w:szCs w:val="22"/>
        </w:rPr>
        <w:t xml:space="preserve">POD TOČKO 4 – PODATKI </w:t>
      </w:r>
      <w:r w:rsidRPr="00056B5A">
        <w:rPr>
          <w:sz w:val="20"/>
          <w:szCs w:val="22"/>
        </w:rPr>
        <w:t xml:space="preserve">O DOHODKU IZ DRUGEGA POGODBENEGA RAZMERJA </w:t>
      </w:r>
    </w:p>
    <w:p w14:paraId="1BA40D77" w14:textId="77777777" w:rsidR="00557E96" w:rsidRPr="00056B5A" w:rsidRDefault="00557E96" w:rsidP="006A60AB">
      <w:pPr>
        <w:pStyle w:val="BodyText"/>
        <w:spacing w:line="260" w:lineRule="exact"/>
        <w:jc w:val="left"/>
        <w:rPr>
          <w:sz w:val="20"/>
          <w:szCs w:val="22"/>
        </w:rPr>
      </w:pPr>
    </w:p>
    <w:p w14:paraId="7FA55961" w14:textId="77777777" w:rsidR="00557E96" w:rsidRDefault="00557E96" w:rsidP="004669E1">
      <w:pPr>
        <w:pStyle w:val="BodyText"/>
        <w:spacing w:line="260" w:lineRule="exact"/>
        <w:rPr>
          <w:b w:val="0"/>
          <w:sz w:val="20"/>
          <w:szCs w:val="22"/>
        </w:rPr>
      </w:pPr>
      <w:r>
        <w:rPr>
          <w:b w:val="0"/>
          <w:sz w:val="20"/>
          <w:szCs w:val="22"/>
        </w:rPr>
        <w:t xml:space="preserve">Podatki o posamezni vrsti dohodka, doseženega pri posameznem izplačevalcu, </w:t>
      </w:r>
      <w:r w:rsidRPr="005074CC">
        <w:rPr>
          <w:b w:val="0"/>
          <w:sz w:val="20"/>
          <w:szCs w:val="22"/>
        </w:rPr>
        <w:t>se vpisujejo v stolpce.</w:t>
      </w:r>
      <w:r>
        <w:rPr>
          <w:b w:val="0"/>
          <w:sz w:val="20"/>
          <w:szCs w:val="22"/>
        </w:rPr>
        <w:t xml:space="preserve"> Pri tem se v prvi vrstici označi zaporedna številka izplačevalca iz tabele 3. </w:t>
      </w:r>
    </w:p>
    <w:p w14:paraId="0562E590" w14:textId="77777777" w:rsidR="00557E96" w:rsidRDefault="00557E96" w:rsidP="00F3607E">
      <w:pPr>
        <w:pStyle w:val="BodyText"/>
        <w:spacing w:line="260" w:lineRule="exact"/>
        <w:ind w:left="360"/>
        <w:rPr>
          <w:b w:val="0"/>
          <w:sz w:val="20"/>
          <w:szCs w:val="22"/>
        </w:rPr>
      </w:pPr>
    </w:p>
    <w:p w14:paraId="3E0D7A96" w14:textId="77777777" w:rsidR="00557E96" w:rsidRPr="00535C93" w:rsidRDefault="00557E96" w:rsidP="007141E6">
      <w:pPr>
        <w:autoSpaceDE w:val="0"/>
        <w:autoSpaceDN w:val="0"/>
        <w:adjustRightInd w:val="0"/>
        <w:spacing w:line="260" w:lineRule="exact"/>
        <w:rPr>
          <w:rFonts w:ascii="ArialMT" w:hAnsi="ArialMT" w:cs="ArialMT"/>
          <w:sz w:val="20"/>
          <w:szCs w:val="20"/>
          <w:lang w:eastAsia="sl-SI"/>
        </w:rPr>
      </w:pPr>
      <w:r w:rsidRPr="00535C93">
        <w:rPr>
          <w:sz w:val="20"/>
          <w:szCs w:val="20"/>
        </w:rPr>
        <w:t xml:space="preserve">V to tabelo se vpisujejo dohodki iz drugega pogodbenega razmerja kot so na primer: </w:t>
      </w:r>
      <w:r w:rsidRPr="00535C93">
        <w:rPr>
          <w:rFonts w:ascii="ArialMT" w:hAnsi="ArialMT" w:cs="ArialMT"/>
          <w:sz w:val="20"/>
          <w:szCs w:val="20"/>
          <w:lang w:eastAsia="sl-SI"/>
        </w:rPr>
        <w:t>dohodki za stvaritev avtorskega dela in dohodki za izvedbo avtorskega ali folklornega dela, ne glede na vrsto pogodbe, ki je podlaga za izplačilo, sejnine, nagrade članom nadzornega sveta, izplačila sodnim izvedencem, sodnim cenilcem ali sodnim tolmačem, izplačila za občasno opravljeno delo na podlagi poziva in s sredstvi sodišča ali delodajalca, dohodek iz naslova opravljanja osebnega dopolnilnega dela in drugo. Vpiše se tudi vsak drug dohodek iz posameznega neodvisnega posla, ki se ne šteje za dohodek iz dejavnosti ali v zvezi z dejavnostjo.</w:t>
      </w:r>
    </w:p>
    <w:p w14:paraId="2624ABF4" w14:textId="77777777" w:rsidR="00557E96" w:rsidRPr="00056B5A" w:rsidRDefault="00557E96" w:rsidP="006A60AB">
      <w:pPr>
        <w:pStyle w:val="BodyText"/>
        <w:spacing w:line="260" w:lineRule="exact"/>
        <w:rPr>
          <w:b w:val="0"/>
          <w:bCs w:val="0"/>
          <w:sz w:val="20"/>
          <w:szCs w:val="22"/>
        </w:rPr>
      </w:pPr>
    </w:p>
    <w:p w14:paraId="67E572D9" w14:textId="77777777" w:rsidR="00557E96" w:rsidRPr="000D3242" w:rsidRDefault="00557E96" w:rsidP="006A60AB">
      <w:pPr>
        <w:pStyle w:val="BodyText"/>
        <w:spacing w:line="260" w:lineRule="exact"/>
        <w:rPr>
          <w:b w:val="0"/>
          <w:sz w:val="20"/>
          <w:szCs w:val="22"/>
        </w:rPr>
      </w:pPr>
      <w:r>
        <w:rPr>
          <w:rFonts w:cs="Arial"/>
          <w:b w:val="0"/>
          <w:sz w:val="20"/>
          <w:szCs w:val="22"/>
        </w:rPr>
        <w:t xml:space="preserve">V vrstico </w:t>
      </w:r>
      <w:r w:rsidRPr="00377E95">
        <w:rPr>
          <w:rFonts w:cs="Arial"/>
          <w:sz w:val="20"/>
          <w:szCs w:val="22"/>
        </w:rPr>
        <w:t>»Datum prejema dohodk</w:t>
      </w:r>
      <w:r>
        <w:rPr>
          <w:rFonts w:cs="Arial"/>
          <w:sz w:val="20"/>
          <w:szCs w:val="22"/>
        </w:rPr>
        <w:t>a</w:t>
      </w:r>
      <w:r w:rsidRPr="00377E95">
        <w:rPr>
          <w:rFonts w:cs="Arial"/>
          <w:sz w:val="20"/>
          <w:szCs w:val="22"/>
        </w:rPr>
        <w:t>«</w:t>
      </w:r>
      <w:r>
        <w:rPr>
          <w:rFonts w:cs="Arial"/>
          <w:b w:val="0"/>
          <w:sz w:val="20"/>
          <w:szCs w:val="22"/>
        </w:rPr>
        <w:t xml:space="preserve"> se </w:t>
      </w:r>
      <w:r w:rsidRPr="000D3242">
        <w:rPr>
          <w:b w:val="0"/>
          <w:sz w:val="20"/>
          <w:szCs w:val="22"/>
        </w:rPr>
        <w:t>vpiše datum prejema dohodka (</w:t>
      </w:r>
      <w:proofErr w:type="spellStart"/>
      <w:r w:rsidRPr="000D3242">
        <w:rPr>
          <w:b w:val="0"/>
          <w:sz w:val="20"/>
          <w:szCs w:val="22"/>
        </w:rPr>
        <w:t>dd.mm.</w:t>
      </w:r>
      <w:r>
        <w:rPr>
          <w:b w:val="0"/>
          <w:sz w:val="20"/>
          <w:szCs w:val="22"/>
        </w:rPr>
        <w:t>LLLL</w:t>
      </w:r>
      <w:proofErr w:type="spellEnd"/>
      <w:r w:rsidRPr="000D3242">
        <w:rPr>
          <w:b w:val="0"/>
          <w:sz w:val="20"/>
          <w:szCs w:val="22"/>
        </w:rPr>
        <w:t>).</w:t>
      </w:r>
    </w:p>
    <w:p w14:paraId="6873EC69" w14:textId="77777777" w:rsidR="00557E96" w:rsidRPr="000D3242" w:rsidRDefault="00557E96" w:rsidP="006A60AB">
      <w:pPr>
        <w:pStyle w:val="BodyText"/>
        <w:spacing w:line="260" w:lineRule="exact"/>
        <w:rPr>
          <w:b w:val="0"/>
          <w:sz w:val="20"/>
          <w:szCs w:val="22"/>
        </w:rPr>
      </w:pPr>
    </w:p>
    <w:p w14:paraId="42416278" w14:textId="77777777" w:rsidR="00557E96" w:rsidRPr="00847797" w:rsidRDefault="00557E96" w:rsidP="004669E1">
      <w:pPr>
        <w:pStyle w:val="BodyText"/>
        <w:spacing w:line="260" w:lineRule="exact"/>
        <w:rPr>
          <w:rFonts w:cs="Arial"/>
          <w:b w:val="0"/>
          <w:sz w:val="20"/>
          <w:szCs w:val="22"/>
        </w:rPr>
      </w:pPr>
      <w:r>
        <w:rPr>
          <w:b w:val="0"/>
          <w:sz w:val="20"/>
          <w:szCs w:val="22"/>
        </w:rPr>
        <w:t xml:space="preserve">V vrstico </w:t>
      </w:r>
      <w:r w:rsidRPr="00377E95">
        <w:rPr>
          <w:sz w:val="20"/>
          <w:szCs w:val="22"/>
        </w:rPr>
        <w:t>»</w:t>
      </w:r>
      <w:r>
        <w:rPr>
          <w:sz w:val="20"/>
          <w:szCs w:val="22"/>
        </w:rPr>
        <w:t>Izplačilo za</w:t>
      </w:r>
      <w:r w:rsidRPr="00377E95">
        <w:rPr>
          <w:sz w:val="20"/>
          <w:szCs w:val="22"/>
        </w:rPr>
        <w:t xml:space="preserve"> </w:t>
      </w:r>
      <w:r>
        <w:rPr>
          <w:sz w:val="20"/>
          <w:szCs w:val="22"/>
        </w:rPr>
        <w:t>mesec (</w:t>
      </w:r>
      <w:proofErr w:type="spellStart"/>
      <w:r w:rsidRPr="00377E95">
        <w:rPr>
          <w:sz w:val="20"/>
          <w:szCs w:val="22"/>
        </w:rPr>
        <w:t>mm</w:t>
      </w:r>
      <w:r>
        <w:rPr>
          <w:sz w:val="20"/>
          <w:szCs w:val="22"/>
        </w:rPr>
        <w:t>.LLLL</w:t>
      </w:r>
      <w:proofErr w:type="spellEnd"/>
      <w:r>
        <w:rPr>
          <w:sz w:val="20"/>
          <w:szCs w:val="22"/>
        </w:rPr>
        <w:t>)</w:t>
      </w:r>
      <w:r w:rsidRPr="00377E95">
        <w:rPr>
          <w:sz w:val="20"/>
          <w:szCs w:val="22"/>
        </w:rPr>
        <w:t>«</w:t>
      </w:r>
      <w:r>
        <w:rPr>
          <w:b w:val="0"/>
          <w:sz w:val="20"/>
          <w:szCs w:val="22"/>
        </w:rPr>
        <w:t xml:space="preserve"> se </w:t>
      </w:r>
      <w:r w:rsidRPr="008376B4">
        <w:rPr>
          <w:b w:val="0"/>
          <w:sz w:val="20"/>
          <w:szCs w:val="22"/>
        </w:rPr>
        <w:t xml:space="preserve">vpiše obračunsko obdobje, v katerem je </w:t>
      </w:r>
      <w:r>
        <w:rPr>
          <w:b w:val="0"/>
          <w:sz w:val="20"/>
          <w:szCs w:val="22"/>
        </w:rPr>
        <w:t xml:space="preserve">bilo </w:t>
      </w:r>
      <w:r w:rsidRPr="008376B4">
        <w:rPr>
          <w:b w:val="0"/>
          <w:sz w:val="20"/>
          <w:szCs w:val="22"/>
        </w:rPr>
        <w:t>opravlj</w:t>
      </w:r>
      <w:r>
        <w:rPr>
          <w:b w:val="0"/>
          <w:sz w:val="20"/>
          <w:szCs w:val="22"/>
        </w:rPr>
        <w:t>eno</w:t>
      </w:r>
      <w:r w:rsidRPr="008376B4">
        <w:rPr>
          <w:b w:val="0"/>
          <w:sz w:val="20"/>
          <w:szCs w:val="22"/>
        </w:rPr>
        <w:t xml:space="preserve"> delo ali storitev iz drugega pogodbenega razmerja</w:t>
      </w:r>
      <w:r>
        <w:rPr>
          <w:b w:val="0"/>
          <w:sz w:val="20"/>
          <w:szCs w:val="22"/>
        </w:rPr>
        <w:t xml:space="preserve"> oziroma</w:t>
      </w:r>
      <w:r w:rsidRPr="008376B4">
        <w:rPr>
          <w:b w:val="0"/>
          <w:sz w:val="20"/>
          <w:szCs w:val="22"/>
        </w:rPr>
        <w:t xml:space="preserve"> za katero je </w:t>
      </w:r>
      <w:r>
        <w:rPr>
          <w:b w:val="0"/>
          <w:sz w:val="20"/>
          <w:szCs w:val="22"/>
        </w:rPr>
        <w:t xml:space="preserve">bil </w:t>
      </w:r>
      <w:r w:rsidRPr="008376B4">
        <w:rPr>
          <w:b w:val="0"/>
          <w:sz w:val="20"/>
          <w:szCs w:val="22"/>
        </w:rPr>
        <w:t>preje</w:t>
      </w:r>
      <w:r>
        <w:rPr>
          <w:b w:val="0"/>
          <w:sz w:val="20"/>
          <w:szCs w:val="22"/>
        </w:rPr>
        <w:t>t</w:t>
      </w:r>
      <w:r w:rsidRPr="008376B4">
        <w:rPr>
          <w:b w:val="0"/>
          <w:sz w:val="20"/>
          <w:szCs w:val="22"/>
        </w:rPr>
        <w:t xml:space="preserve"> napoveda</w:t>
      </w:r>
      <w:r>
        <w:rPr>
          <w:b w:val="0"/>
          <w:sz w:val="20"/>
          <w:szCs w:val="22"/>
        </w:rPr>
        <w:t>n</w:t>
      </w:r>
      <w:r w:rsidRPr="008376B4">
        <w:rPr>
          <w:b w:val="0"/>
          <w:sz w:val="20"/>
          <w:szCs w:val="22"/>
        </w:rPr>
        <w:t xml:space="preserve"> dohodek.</w:t>
      </w:r>
    </w:p>
    <w:p w14:paraId="616B65C4" w14:textId="77777777" w:rsidR="00557E96" w:rsidRDefault="00557E96" w:rsidP="006A60AB">
      <w:pPr>
        <w:pStyle w:val="ListParagraph"/>
        <w:spacing w:line="260" w:lineRule="exact"/>
        <w:rPr>
          <w:rFonts w:cs="Arial"/>
          <w:b/>
          <w:sz w:val="20"/>
          <w:szCs w:val="22"/>
        </w:rPr>
      </w:pPr>
    </w:p>
    <w:p w14:paraId="702BF7AD" w14:textId="77777777" w:rsidR="00557E96" w:rsidRDefault="00557E96" w:rsidP="004669E1">
      <w:pPr>
        <w:pStyle w:val="BodyText"/>
        <w:tabs>
          <w:tab w:val="left" w:pos="142"/>
          <w:tab w:val="left" w:pos="426"/>
        </w:tabs>
        <w:spacing w:line="260" w:lineRule="exact"/>
        <w:rPr>
          <w:rFonts w:cs="Arial"/>
          <w:b w:val="0"/>
          <w:sz w:val="20"/>
          <w:szCs w:val="22"/>
        </w:rPr>
      </w:pPr>
      <w:r>
        <w:rPr>
          <w:rFonts w:cs="Arial"/>
          <w:b w:val="0"/>
          <w:sz w:val="20"/>
          <w:szCs w:val="22"/>
        </w:rPr>
        <w:t xml:space="preserve">V vrstico </w:t>
      </w:r>
      <w:r w:rsidRPr="00377E95">
        <w:rPr>
          <w:rFonts w:cs="Arial"/>
          <w:sz w:val="20"/>
          <w:szCs w:val="22"/>
        </w:rPr>
        <w:t>»</w:t>
      </w:r>
      <w:r>
        <w:rPr>
          <w:rFonts w:cs="Arial"/>
          <w:sz w:val="20"/>
          <w:szCs w:val="22"/>
        </w:rPr>
        <w:t>Šifra vrste</w:t>
      </w:r>
      <w:r w:rsidRPr="006E7D48">
        <w:rPr>
          <w:rFonts w:cs="Arial"/>
          <w:sz w:val="20"/>
          <w:szCs w:val="22"/>
        </w:rPr>
        <w:t xml:space="preserve"> </w:t>
      </w:r>
      <w:r>
        <w:rPr>
          <w:rFonts w:cs="Arial"/>
          <w:sz w:val="20"/>
          <w:szCs w:val="22"/>
        </w:rPr>
        <w:t>dohodka</w:t>
      </w:r>
      <w:r w:rsidRPr="006E7D48">
        <w:rPr>
          <w:rFonts w:cs="Arial"/>
          <w:sz w:val="20"/>
          <w:szCs w:val="22"/>
        </w:rPr>
        <w:t>«</w:t>
      </w:r>
      <w:r>
        <w:rPr>
          <w:rFonts w:cs="Arial"/>
          <w:b w:val="0"/>
          <w:sz w:val="20"/>
          <w:szCs w:val="22"/>
        </w:rPr>
        <w:t xml:space="preserve"> se vpiše:</w:t>
      </w:r>
    </w:p>
    <w:p w14:paraId="61C9A221" w14:textId="77777777" w:rsidR="00557E96" w:rsidRDefault="00557E96" w:rsidP="006A60AB">
      <w:pPr>
        <w:pStyle w:val="ListParagraph"/>
        <w:spacing w:line="260" w:lineRule="exact"/>
        <w:rPr>
          <w:rFonts w:cs="Arial"/>
          <w:b/>
          <w:sz w:val="20"/>
          <w:szCs w:val="22"/>
        </w:rPr>
      </w:pPr>
    </w:p>
    <w:p w14:paraId="0F5DB69D" w14:textId="77777777" w:rsidR="00557E96" w:rsidRDefault="00557E96" w:rsidP="004669E1">
      <w:pPr>
        <w:pStyle w:val="BodyText"/>
        <w:tabs>
          <w:tab w:val="left" w:pos="142"/>
          <w:tab w:val="left" w:pos="426"/>
        </w:tabs>
        <w:spacing w:line="260" w:lineRule="exact"/>
        <w:ind w:left="360"/>
        <w:rPr>
          <w:rFonts w:cs="Arial"/>
          <w:b w:val="0"/>
          <w:sz w:val="20"/>
          <w:szCs w:val="22"/>
        </w:rPr>
      </w:pPr>
      <w:r>
        <w:rPr>
          <w:rFonts w:cs="Arial"/>
          <w:b w:val="0"/>
          <w:sz w:val="20"/>
          <w:szCs w:val="22"/>
        </w:rPr>
        <w:t>1230 – za dohodek iz drugega pogodbenega razmerja, ki ni dohodek iz osebnega dopolnilnega dela.</w:t>
      </w:r>
    </w:p>
    <w:p w14:paraId="19336AB9" w14:textId="77777777" w:rsidR="00557E96" w:rsidRDefault="00557E96" w:rsidP="00F3607E">
      <w:pPr>
        <w:pStyle w:val="BodyText"/>
        <w:tabs>
          <w:tab w:val="left" w:pos="142"/>
          <w:tab w:val="left" w:pos="426"/>
        </w:tabs>
        <w:spacing w:line="260" w:lineRule="exact"/>
        <w:ind w:left="360"/>
        <w:rPr>
          <w:rFonts w:cs="Arial"/>
          <w:b w:val="0"/>
          <w:sz w:val="20"/>
          <w:szCs w:val="22"/>
        </w:rPr>
      </w:pPr>
    </w:p>
    <w:p w14:paraId="6491EBD5" w14:textId="77777777" w:rsidR="00557E96" w:rsidRPr="00AA4C9A" w:rsidRDefault="00557E96" w:rsidP="007141E6">
      <w:pPr>
        <w:pStyle w:val="BodyText"/>
        <w:tabs>
          <w:tab w:val="left" w:pos="142"/>
          <w:tab w:val="left" w:pos="426"/>
        </w:tabs>
        <w:spacing w:line="260" w:lineRule="exact"/>
        <w:ind w:left="360"/>
        <w:rPr>
          <w:rFonts w:cs="Arial"/>
          <w:b w:val="0"/>
          <w:sz w:val="20"/>
          <w:szCs w:val="22"/>
        </w:rPr>
      </w:pPr>
      <w:r w:rsidRPr="00AA4C9A">
        <w:rPr>
          <w:rFonts w:cs="Arial"/>
          <w:b w:val="0"/>
          <w:sz w:val="20"/>
          <w:szCs w:val="22"/>
        </w:rPr>
        <w:t>Pri dohodku iz osebnega dopolnilnega dela se vpiše šifra vrste osebnega dopolnilnega dela, in sicer:</w:t>
      </w:r>
    </w:p>
    <w:p w14:paraId="4D114629" w14:textId="77777777" w:rsidR="00557E96" w:rsidRPr="00AA4C9A" w:rsidRDefault="00557E96" w:rsidP="007141E6">
      <w:pPr>
        <w:pStyle w:val="BodyText"/>
        <w:numPr>
          <w:ilvl w:val="0"/>
          <w:numId w:val="208"/>
        </w:numPr>
        <w:tabs>
          <w:tab w:val="left" w:pos="426"/>
          <w:tab w:val="left" w:pos="851"/>
        </w:tabs>
        <w:spacing w:line="260" w:lineRule="exact"/>
        <w:ind w:left="1701" w:hanging="1275"/>
        <w:rPr>
          <w:b w:val="0"/>
          <w:sz w:val="20"/>
          <w:szCs w:val="20"/>
        </w:rPr>
      </w:pPr>
      <w:r w:rsidRPr="00AA4C9A">
        <w:rPr>
          <w:b w:val="0"/>
          <w:sz w:val="20"/>
          <w:szCs w:val="20"/>
        </w:rPr>
        <w:t>1230/1 - občasna pomoč v gospodinjstvu, pomoč pri čiščenju stanovanja ali stanovanjske stavbe, vzdrževanje pripadajočih zunanjih površin;</w:t>
      </w:r>
    </w:p>
    <w:p w14:paraId="2ABD6F6F" w14:textId="77777777" w:rsidR="00557E96" w:rsidRPr="00AA4C9A" w:rsidRDefault="00557E96" w:rsidP="007141E6">
      <w:pPr>
        <w:pStyle w:val="BodyText"/>
        <w:numPr>
          <w:ilvl w:val="0"/>
          <w:numId w:val="208"/>
        </w:numPr>
        <w:tabs>
          <w:tab w:val="left" w:pos="426"/>
          <w:tab w:val="left" w:pos="851"/>
        </w:tabs>
        <w:spacing w:line="260" w:lineRule="exact"/>
        <w:ind w:left="1701" w:hanging="1275"/>
        <w:rPr>
          <w:rFonts w:cs="Arial"/>
          <w:b w:val="0"/>
          <w:sz w:val="20"/>
          <w:szCs w:val="20"/>
        </w:rPr>
      </w:pPr>
      <w:r w:rsidRPr="00AA4C9A">
        <w:rPr>
          <w:b w:val="0"/>
          <w:sz w:val="20"/>
          <w:szCs w:val="20"/>
        </w:rPr>
        <w:t xml:space="preserve">1230/2  - občasna pomoč pri kmetijskih delih; </w:t>
      </w:r>
    </w:p>
    <w:p w14:paraId="4068B550" w14:textId="77777777" w:rsidR="00557E96" w:rsidRPr="00AA4C9A" w:rsidRDefault="00557E96" w:rsidP="007141E6">
      <w:pPr>
        <w:pStyle w:val="BodyText"/>
        <w:numPr>
          <w:ilvl w:val="0"/>
          <w:numId w:val="208"/>
        </w:numPr>
        <w:tabs>
          <w:tab w:val="left" w:pos="426"/>
          <w:tab w:val="left" w:pos="851"/>
        </w:tabs>
        <w:spacing w:line="260" w:lineRule="exact"/>
        <w:ind w:left="1701" w:hanging="1275"/>
        <w:rPr>
          <w:rFonts w:cs="Arial"/>
          <w:b w:val="0"/>
          <w:sz w:val="20"/>
          <w:szCs w:val="20"/>
        </w:rPr>
      </w:pPr>
      <w:r w:rsidRPr="00AA4C9A">
        <w:rPr>
          <w:b w:val="0"/>
          <w:sz w:val="20"/>
          <w:szCs w:val="20"/>
        </w:rPr>
        <w:t xml:space="preserve">1230/3 - občasno varstvo otrok, pomoč starejšim, bolnim ali invalidom na domu, spremstvo oseb, ki potrebujejo nego; </w:t>
      </w:r>
    </w:p>
    <w:p w14:paraId="0C009C8D" w14:textId="77777777" w:rsidR="00557E96" w:rsidRPr="00AA4C9A" w:rsidRDefault="00557E96">
      <w:pPr>
        <w:pStyle w:val="BodyText"/>
        <w:numPr>
          <w:ilvl w:val="0"/>
          <w:numId w:val="208"/>
        </w:numPr>
        <w:tabs>
          <w:tab w:val="left" w:pos="426"/>
          <w:tab w:val="left" w:pos="851"/>
        </w:tabs>
        <w:spacing w:line="260" w:lineRule="exact"/>
        <w:ind w:left="1701" w:hanging="1275"/>
        <w:rPr>
          <w:rFonts w:cs="Arial"/>
          <w:b w:val="0"/>
          <w:sz w:val="20"/>
          <w:szCs w:val="20"/>
        </w:rPr>
      </w:pPr>
      <w:r w:rsidRPr="00AA4C9A">
        <w:rPr>
          <w:b w:val="0"/>
          <w:sz w:val="20"/>
          <w:szCs w:val="20"/>
        </w:rPr>
        <w:t xml:space="preserve">1230/4 - občasne inštrukcije kot pomoč pri izpolnjevanju šolskih ali študijskih obveznosti; </w:t>
      </w:r>
    </w:p>
    <w:p w14:paraId="0E828293" w14:textId="77777777" w:rsidR="00557E96" w:rsidRPr="00AA4C9A" w:rsidRDefault="00557E96">
      <w:pPr>
        <w:pStyle w:val="BodyText"/>
        <w:numPr>
          <w:ilvl w:val="0"/>
          <w:numId w:val="208"/>
        </w:numPr>
        <w:tabs>
          <w:tab w:val="left" w:pos="426"/>
          <w:tab w:val="left" w:pos="851"/>
        </w:tabs>
        <w:spacing w:line="260" w:lineRule="exact"/>
        <w:ind w:left="1701" w:hanging="1275"/>
        <w:rPr>
          <w:rFonts w:cs="Arial"/>
          <w:b w:val="0"/>
          <w:sz w:val="20"/>
          <w:szCs w:val="20"/>
        </w:rPr>
      </w:pPr>
      <w:r w:rsidRPr="00AA4C9A">
        <w:rPr>
          <w:b w:val="0"/>
          <w:sz w:val="20"/>
          <w:szCs w:val="20"/>
        </w:rPr>
        <w:t xml:space="preserve">1230/5 - občasno prevajanje ali lektoriranje; </w:t>
      </w:r>
    </w:p>
    <w:p w14:paraId="3FD80177" w14:textId="77777777" w:rsidR="00557E96" w:rsidRPr="00AA4C9A" w:rsidRDefault="00557E96">
      <w:pPr>
        <w:pStyle w:val="BodyText"/>
        <w:numPr>
          <w:ilvl w:val="0"/>
          <w:numId w:val="208"/>
        </w:numPr>
        <w:tabs>
          <w:tab w:val="left" w:pos="426"/>
          <w:tab w:val="left" w:pos="851"/>
        </w:tabs>
        <w:spacing w:line="260" w:lineRule="exact"/>
        <w:ind w:left="1701" w:hanging="1275"/>
        <w:rPr>
          <w:rFonts w:cs="Arial"/>
          <w:b w:val="0"/>
          <w:sz w:val="20"/>
          <w:szCs w:val="20"/>
        </w:rPr>
      </w:pPr>
      <w:r w:rsidRPr="00AA4C9A">
        <w:rPr>
          <w:b w:val="0"/>
          <w:sz w:val="20"/>
          <w:szCs w:val="20"/>
        </w:rPr>
        <w:t xml:space="preserve">1230/6 - občasno izvajanje umetniških oziroma drugih kulturnih vsebin ob zasebnih dogodkih; </w:t>
      </w:r>
    </w:p>
    <w:p w14:paraId="5CBD17AF" w14:textId="77777777" w:rsidR="00557E96" w:rsidRPr="00AA4C9A" w:rsidRDefault="00557E96">
      <w:pPr>
        <w:pStyle w:val="BodyText"/>
        <w:numPr>
          <w:ilvl w:val="0"/>
          <w:numId w:val="208"/>
        </w:numPr>
        <w:tabs>
          <w:tab w:val="left" w:pos="426"/>
          <w:tab w:val="left" w:pos="851"/>
        </w:tabs>
        <w:spacing w:line="260" w:lineRule="exact"/>
        <w:ind w:left="1701" w:hanging="1275"/>
        <w:rPr>
          <w:rFonts w:cs="Arial"/>
          <w:b w:val="0"/>
          <w:sz w:val="20"/>
          <w:szCs w:val="20"/>
        </w:rPr>
      </w:pPr>
      <w:r w:rsidRPr="00AA4C9A">
        <w:rPr>
          <w:b w:val="0"/>
          <w:sz w:val="20"/>
          <w:szCs w:val="20"/>
        </w:rPr>
        <w:t>1230/7 - občasna pomoč pri oskrbi hišnih živali na domu lastnika živali;</w:t>
      </w:r>
    </w:p>
    <w:p w14:paraId="5D426C2A" w14:textId="77777777" w:rsidR="00557E96" w:rsidRPr="00AA4C9A" w:rsidRDefault="00557E96">
      <w:pPr>
        <w:pStyle w:val="BodyText"/>
        <w:numPr>
          <w:ilvl w:val="0"/>
          <w:numId w:val="208"/>
        </w:numPr>
        <w:tabs>
          <w:tab w:val="left" w:pos="426"/>
          <w:tab w:val="left" w:pos="851"/>
        </w:tabs>
        <w:spacing w:line="260" w:lineRule="exact"/>
        <w:ind w:left="1701" w:hanging="1275"/>
        <w:rPr>
          <w:rFonts w:cs="Arial"/>
          <w:b w:val="0"/>
          <w:sz w:val="20"/>
          <w:szCs w:val="20"/>
        </w:rPr>
      </w:pPr>
      <w:r w:rsidRPr="00AA4C9A">
        <w:rPr>
          <w:b w:val="0"/>
          <w:sz w:val="20"/>
          <w:szCs w:val="20"/>
        </w:rPr>
        <w:t>1230/8 - izdelava in prodaja izdelkov domače in umetnostne obrti v skladu z zakonom, ki ureja obrtno dejavnost in ki niso namenjeni zaužitju;</w:t>
      </w:r>
    </w:p>
    <w:p w14:paraId="583C6E0F" w14:textId="77777777" w:rsidR="00557E96" w:rsidRPr="00AA4C9A" w:rsidRDefault="00557E96">
      <w:pPr>
        <w:pStyle w:val="BodyText"/>
        <w:numPr>
          <w:ilvl w:val="0"/>
          <w:numId w:val="208"/>
        </w:numPr>
        <w:tabs>
          <w:tab w:val="left" w:pos="426"/>
          <w:tab w:val="left" w:pos="851"/>
        </w:tabs>
        <w:spacing w:line="260" w:lineRule="exact"/>
        <w:ind w:left="1701" w:hanging="1275"/>
        <w:rPr>
          <w:rFonts w:cs="Arial"/>
          <w:b w:val="0"/>
          <w:sz w:val="20"/>
          <w:szCs w:val="20"/>
        </w:rPr>
      </w:pPr>
      <w:r w:rsidRPr="00AA4C9A">
        <w:rPr>
          <w:b w:val="0"/>
          <w:sz w:val="20"/>
          <w:szCs w:val="20"/>
        </w:rPr>
        <w:t xml:space="preserve">1230/9 - izdelava izdelkov, ki niso namenjeni zaužitju in ki jih je možno izdelovati na domu pretežno ročno ali po pretežno tradicionalnih postopkih, jih popravlja in prodaja; </w:t>
      </w:r>
    </w:p>
    <w:p w14:paraId="21571762" w14:textId="77777777" w:rsidR="00557E96" w:rsidRPr="00AA4C9A" w:rsidRDefault="00557E96">
      <w:pPr>
        <w:pStyle w:val="BodyText"/>
        <w:numPr>
          <w:ilvl w:val="0"/>
          <w:numId w:val="208"/>
        </w:numPr>
        <w:tabs>
          <w:tab w:val="left" w:pos="426"/>
          <w:tab w:val="left" w:pos="851"/>
        </w:tabs>
        <w:spacing w:line="260" w:lineRule="exact"/>
        <w:ind w:left="1701" w:hanging="1275"/>
        <w:rPr>
          <w:rFonts w:cs="Arial"/>
          <w:b w:val="0"/>
          <w:sz w:val="20"/>
          <w:szCs w:val="20"/>
        </w:rPr>
      </w:pPr>
      <w:r w:rsidRPr="00AA4C9A">
        <w:rPr>
          <w:b w:val="0"/>
          <w:sz w:val="20"/>
          <w:szCs w:val="20"/>
        </w:rPr>
        <w:t>1230/10 - nabiranje in prodaja gozdnih sadežev in zelišč v njihovi osnovni obliki;</w:t>
      </w:r>
    </w:p>
    <w:p w14:paraId="2528CD97" w14:textId="77777777" w:rsidR="00557E96" w:rsidRPr="00AA4C9A" w:rsidRDefault="00557E96">
      <w:pPr>
        <w:pStyle w:val="BodyText"/>
        <w:numPr>
          <w:ilvl w:val="0"/>
          <w:numId w:val="208"/>
        </w:numPr>
        <w:tabs>
          <w:tab w:val="left" w:pos="426"/>
          <w:tab w:val="left" w:pos="851"/>
        </w:tabs>
        <w:spacing w:line="260" w:lineRule="exact"/>
        <w:ind w:left="1701" w:hanging="1275"/>
        <w:rPr>
          <w:rFonts w:cs="Arial"/>
          <w:b w:val="0"/>
          <w:sz w:val="20"/>
          <w:szCs w:val="20"/>
        </w:rPr>
      </w:pPr>
      <w:r w:rsidRPr="00AA4C9A">
        <w:rPr>
          <w:b w:val="0"/>
          <w:sz w:val="20"/>
          <w:szCs w:val="20"/>
        </w:rPr>
        <w:t>1230/11 - mletje žita, žganje apna ali oglja na tradicionalen način in prodaja.</w:t>
      </w:r>
    </w:p>
    <w:p w14:paraId="2963DC2B" w14:textId="77777777" w:rsidR="00557E96" w:rsidRPr="009825E9" w:rsidRDefault="00557E96">
      <w:pPr>
        <w:pStyle w:val="BodyText"/>
        <w:tabs>
          <w:tab w:val="left" w:pos="142"/>
          <w:tab w:val="left" w:pos="709"/>
        </w:tabs>
        <w:spacing w:line="260" w:lineRule="exact"/>
        <w:rPr>
          <w:rFonts w:cs="Arial"/>
          <w:b w:val="0"/>
          <w:sz w:val="20"/>
          <w:szCs w:val="20"/>
        </w:rPr>
      </w:pPr>
    </w:p>
    <w:p w14:paraId="77022DF1" w14:textId="558FC13E" w:rsidR="00557E96" w:rsidRDefault="00557E96">
      <w:pPr>
        <w:pStyle w:val="BodyText"/>
        <w:tabs>
          <w:tab w:val="left" w:pos="709"/>
        </w:tabs>
        <w:spacing w:line="260" w:lineRule="exact"/>
        <w:rPr>
          <w:rFonts w:cs="Arial"/>
          <w:b w:val="0"/>
          <w:sz w:val="20"/>
          <w:szCs w:val="22"/>
        </w:rPr>
      </w:pPr>
      <w:r>
        <w:rPr>
          <w:rFonts w:cs="Arial"/>
          <w:b w:val="0"/>
          <w:sz w:val="20"/>
          <w:szCs w:val="22"/>
        </w:rPr>
        <w:t xml:space="preserve">V vrstico </w:t>
      </w:r>
      <w:r w:rsidRPr="00377E95">
        <w:rPr>
          <w:rFonts w:cs="Arial"/>
          <w:sz w:val="20"/>
          <w:szCs w:val="22"/>
        </w:rPr>
        <w:t>»</w:t>
      </w:r>
      <w:r>
        <w:rPr>
          <w:rFonts w:cs="Arial"/>
          <w:sz w:val="20"/>
          <w:szCs w:val="22"/>
        </w:rPr>
        <w:t>D</w:t>
      </w:r>
      <w:r w:rsidRPr="0061368F">
        <w:rPr>
          <w:rFonts w:cs="Arial"/>
          <w:sz w:val="20"/>
          <w:szCs w:val="22"/>
        </w:rPr>
        <w:t>ohod</w:t>
      </w:r>
      <w:r>
        <w:rPr>
          <w:rFonts w:cs="Arial"/>
          <w:sz w:val="20"/>
          <w:szCs w:val="22"/>
        </w:rPr>
        <w:t>e</w:t>
      </w:r>
      <w:r w:rsidRPr="0061368F">
        <w:rPr>
          <w:rFonts w:cs="Arial"/>
          <w:sz w:val="20"/>
          <w:szCs w:val="22"/>
        </w:rPr>
        <w:t>k</w:t>
      </w:r>
      <w:r>
        <w:rPr>
          <w:rFonts w:cs="Arial"/>
          <w:sz w:val="20"/>
          <w:szCs w:val="22"/>
        </w:rPr>
        <w:t xml:space="preserve"> (</w:t>
      </w:r>
      <w:r w:rsidR="00A66055">
        <w:rPr>
          <w:rFonts w:cs="Arial"/>
          <w:sz w:val="20"/>
          <w:szCs w:val="22"/>
        </w:rPr>
        <w:t xml:space="preserve">v </w:t>
      </w:r>
      <w:r>
        <w:rPr>
          <w:rFonts w:cs="Arial"/>
          <w:sz w:val="20"/>
          <w:szCs w:val="22"/>
        </w:rPr>
        <w:t>EUR)</w:t>
      </w:r>
      <w:r w:rsidRPr="0061368F">
        <w:rPr>
          <w:rFonts w:cs="Arial"/>
          <w:sz w:val="20"/>
          <w:szCs w:val="22"/>
        </w:rPr>
        <w:t>«</w:t>
      </w:r>
      <w:r>
        <w:rPr>
          <w:rFonts w:cs="Arial"/>
          <w:b w:val="0"/>
          <w:sz w:val="20"/>
          <w:szCs w:val="22"/>
        </w:rPr>
        <w:t xml:space="preserve"> se vpiše </w:t>
      </w:r>
      <w:r w:rsidR="000F6E6E">
        <w:rPr>
          <w:rFonts w:cs="Arial"/>
          <w:b w:val="0"/>
          <w:sz w:val="20"/>
          <w:szCs w:val="22"/>
        </w:rPr>
        <w:t xml:space="preserve">bruto </w:t>
      </w:r>
      <w:r>
        <w:rPr>
          <w:rFonts w:cs="Arial"/>
          <w:b w:val="0"/>
          <w:sz w:val="20"/>
          <w:szCs w:val="22"/>
        </w:rPr>
        <w:t xml:space="preserve">znesek dohodka v </w:t>
      </w:r>
      <w:proofErr w:type="spellStart"/>
      <w:r>
        <w:rPr>
          <w:rFonts w:cs="Arial"/>
          <w:b w:val="0"/>
          <w:sz w:val="20"/>
          <w:szCs w:val="22"/>
        </w:rPr>
        <w:t>eurih</w:t>
      </w:r>
      <w:proofErr w:type="spellEnd"/>
      <w:r>
        <w:rPr>
          <w:rFonts w:cs="Arial"/>
          <w:b w:val="0"/>
          <w:sz w:val="20"/>
          <w:szCs w:val="22"/>
        </w:rPr>
        <w:t xml:space="preserve">, zaokrožen na dve decimalni mesti. Pridobljeni dohodek v tuji valuti se preračuna v </w:t>
      </w:r>
      <w:proofErr w:type="spellStart"/>
      <w:r>
        <w:rPr>
          <w:rFonts w:cs="Arial"/>
          <w:b w:val="0"/>
          <w:sz w:val="20"/>
          <w:szCs w:val="22"/>
        </w:rPr>
        <w:t>eure</w:t>
      </w:r>
      <w:proofErr w:type="spellEnd"/>
      <w:r>
        <w:rPr>
          <w:rFonts w:cs="Arial"/>
          <w:b w:val="0"/>
          <w:sz w:val="20"/>
          <w:szCs w:val="22"/>
        </w:rPr>
        <w:t xml:space="preserve"> po tečaju, ki ga objavlja Banka Slovenije in velja na dan pridobitve dohodka iz drugega pogodbenega razmerja.</w:t>
      </w:r>
    </w:p>
    <w:p w14:paraId="3E8FF3FC" w14:textId="77777777" w:rsidR="002A67EC" w:rsidRDefault="002A67EC">
      <w:pPr>
        <w:pStyle w:val="BodyText"/>
        <w:tabs>
          <w:tab w:val="left" w:pos="709"/>
        </w:tabs>
        <w:spacing w:line="260" w:lineRule="exact"/>
        <w:rPr>
          <w:rFonts w:cs="Arial"/>
          <w:b w:val="0"/>
          <w:sz w:val="20"/>
          <w:szCs w:val="22"/>
        </w:rPr>
      </w:pPr>
    </w:p>
    <w:p w14:paraId="331F714B" w14:textId="61B3EC59" w:rsidR="002A67EC" w:rsidRPr="002A67EC" w:rsidRDefault="002A67EC" w:rsidP="006A60AB">
      <w:pPr>
        <w:spacing w:line="260" w:lineRule="exact"/>
        <w:rPr>
          <w:sz w:val="20"/>
          <w:szCs w:val="20"/>
        </w:rPr>
      </w:pPr>
      <w:r w:rsidRPr="002A67EC">
        <w:rPr>
          <w:sz w:val="20"/>
          <w:szCs w:val="20"/>
        </w:rPr>
        <w:t>Dohod</w:t>
      </w:r>
      <w:r w:rsidR="00076533">
        <w:rPr>
          <w:sz w:val="20"/>
          <w:szCs w:val="20"/>
        </w:rPr>
        <w:t>e</w:t>
      </w:r>
      <w:r w:rsidRPr="002A67EC">
        <w:rPr>
          <w:sz w:val="20"/>
          <w:szCs w:val="20"/>
        </w:rPr>
        <w:t xml:space="preserve">k iz drugega pogodbenega razmerja je prejet dohodek, vključno z morebitnimi povračili stroškov in bonitetami. Povračila stroškov se v davčno osnovo dohodka vštevajo v celotnem znesku, in sicer ne glede na to, ali je delodajalec povračila stroškov izplačal davčnemu zavezancu - prejemniku dohodka, ali pa je nudenje posameznih storitev (npr. nočitev, prevoz) plačal neposredno ponudniku storitev. </w:t>
      </w:r>
    </w:p>
    <w:p w14:paraId="584A0CDB" w14:textId="77777777" w:rsidR="002A67EC" w:rsidRDefault="002A67EC" w:rsidP="006A60AB">
      <w:pPr>
        <w:spacing w:line="260" w:lineRule="exact"/>
      </w:pPr>
    </w:p>
    <w:p w14:paraId="2BDC19C2" w14:textId="794E376B" w:rsidR="002A67EC" w:rsidRPr="002A67EC" w:rsidRDefault="002A67EC" w:rsidP="006A60AB">
      <w:pPr>
        <w:spacing w:line="260" w:lineRule="exact"/>
        <w:rPr>
          <w:sz w:val="20"/>
          <w:szCs w:val="20"/>
        </w:rPr>
      </w:pPr>
      <w:r w:rsidRPr="002A67EC">
        <w:rPr>
          <w:sz w:val="20"/>
          <w:szCs w:val="20"/>
        </w:rPr>
        <w:lastRenderedPageBreak/>
        <w:t xml:space="preserve">Za dohodek se štejejo tudi vse ugodnosti, ki jih delodajalec nudi davčnemu zavezancu. Za vrednotenje bonitet se uporabljajo določbe 43. člena Zakona o dohodnini – </w:t>
      </w:r>
      <w:hyperlink r:id="rId33" w:history="1">
        <w:r w:rsidRPr="002A67EC">
          <w:rPr>
            <w:sz w:val="20"/>
            <w:szCs w:val="20"/>
          </w:rPr>
          <w:t>ZDoh-2</w:t>
        </w:r>
      </w:hyperlink>
      <w:r w:rsidRPr="002A67EC">
        <w:rPr>
          <w:sz w:val="20"/>
          <w:szCs w:val="20"/>
        </w:rPr>
        <w:t xml:space="preserve">. Več o davčni obravnavi bonitet je objavljeno na </w:t>
      </w:r>
      <w:hyperlink r:id="rId34" w:history="1">
        <w:r w:rsidRPr="002A67EC">
          <w:rPr>
            <w:sz w:val="20"/>
            <w:szCs w:val="20"/>
          </w:rPr>
          <w:t>spletni strani FURS</w:t>
        </w:r>
      </w:hyperlink>
      <w:r w:rsidRPr="002A67EC">
        <w:rPr>
          <w:sz w:val="20"/>
          <w:szCs w:val="20"/>
        </w:rPr>
        <w:t>.</w:t>
      </w:r>
    </w:p>
    <w:p w14:paraId="29A96BF7" w14:textId="77777777" w:rsidR="00557E96" w:rsidRDefault="00557E96" w:rsidP="004669E1">
      <w:pPr>
        <w:pStyle w:val="BodyText"/>
        <w:tabs>
          <w:tab w:val="left" w:pos="709"/>
        </w:tabs>
        <w:spacing w:line="260" w:lineRule="exact"/>
        <w:ind w:left="360"/>
        <w:rPr>
          <w:rFonts w:cs="Arial"/>
          <w:b w:val="0"/>
          <w:sz w:val="20"/>
          <w:szCs w:val="22"/>
        </w:rPr>
      </w:pPr>
    </w:p>
    <w:p w14:paraId="639FAE7B" w14:textId="77777777" w:rsidR="00557E96" w:rsidRPr="00B93893" w:rsidRDefault="00557E96" w:rsidP="00F3607E">
      <w:pPr>
        <w:pStyle w:val="BodyText"/>
        <w:tabs>
          <w:tab w:val="left" w:pos="709"/>
        </w:tabs>
        <w:spacing w:line="260" w:lineRule="exact"/>
        <w:rPr>
          <w:b w:val="0"/>
          <w:sz w:val="20"/>
          <w:szCs w:val="20"/>
        </w:rPr>
      </w:pPr>
      <w:r w:rsidRPr="00B93893">
        <w:rPr>
          <w:b w:val="0"/>
          <w:sz w:val="20"/>
          <w:szCs w:val="20"/>
        </w:rPr>
        <w:t>V vrstici »</w:t>
      </w:r>
      <w:r w:rsidRPr="00A92D37">
        <w:rPr>
          <w:sz w:val="20"/>
          <w:szCs w:val="20"/>
        </w:rPr>
        <w:t>Uveljavljam dejanske stroške prevoza in nočitve v znesku (EUR)</w:t>
      </w:r>
      <w:r w:rsidRPr="00B93893">
        <w:rPr>
          <w:b w:val="0"/>
          <w:sz w:val="20"/>
          <w:szCs w:val="20"/>
        </w:rPr>
        <w:t xml:space="preserve">« se vpiše znesek dejanskih stroškov prevoza in nočitve v </w:t>
      </w:r>
      <w:proofErr w:type="spellStart"/>
      <w:r w:rsidRPr="00B93893">
        <w:rPr>
          <w:b w:val="0"/>
          <w:sz w:val="20"/>
          <w:szCs w:val="20"/>
        </w:rPr>
        <w:t>eurih</w:t>
      </w:r>
      <w:proofErr w:type="spellEnd"/>
      <w:r w:rsidRPr="00B93893">
        <w:rPr>
          <w:b w:val="0"/>
          <w:sz w:val="20"/>
          <w:szCs w:val="20"/>
        </w:rPr>
        <w:t xml:space="preserve">, zaokrožen na dve decimalni mesti. Rezident lahko poleg 10 % normiranih stroškov uveljavlja tudi dejanske stroške prevoza in nočitve. Dejanski stroški prevoza in nočitve se priznajo na podlagi dokazil (računov) največ do višine, določene z </w:t>
      </w:r>
      <w:hyperlink r:id="rId35" w:history="1">
        <w:r w:rsidRPr="00B93893">
          <w:rPr>
            <w:rStyle w:val="Hyperlink"/>
            <w:b w:val="0"/>
            <w:sz w:val="20"/>
            <w:szCs w:val="20"/>
          </w:rPr>
          <w:t>Uredbo o davčni obravnavi povračil stroškov in drugih dohodkov iz delovnega razmerja</w:t>
        </w:r>
      </w:hyperlink>
      <w:r w:rsidRPr="00B93893">
        <w:rPr>
          <w:b w:val="0"/>
          <w:sz w:val="20"/>
          <w:szCs w:val="20"/>
        </w:rPr>
        <w:t xml:space="preserve"> (v nadaljnjem besedilu: </w:t>
      </w:r>
      <w:hyperlink r:id="rId36" w:history="1">
        <w:r w:rsidRPr="00B93893">
          <w:rPr>
            <w:rStyle w:val="Hyperlink"/>
            <w:b w:val="0"/>
            <w:sz w:val="20"/>
            <w:szCs w:val="20"/>
          </w:rPr>
          <w:t>Uredba</w:t>
        </w:r>
      </w:hyperlink>
      <w:r w:rsidRPr="00B93893">
        <w:rPr>
          <w:b w:val="0"/>
          <w:sz w:val="20"/>
          <w:szCs w:val="20"/>
        </w:rPr>
        <w:t xml:space="preserve">). </w:t>
      </w:r>
    </w:p>
    <w:p w14:paraId="7FF59705" w14:textId="77777777" w:rsidR="00557E96" w:rsidRDefault="00557E96" w:rsidP="007141E6">
      <w:pPr>
        <w:pStyle w:val="NormalWeb"/>
        <w:spacing w:after="0" w:line="260" w:lineRule="exact"/>
        <w:ind w:left="426"/>
        <w:jc w:val="both"/>
        <w:rPr>
          <w:rFonts w:ascii="Arial" w:hAnsi="Arial"/>
          <w:color w:val="auto"/>
          <w:sz w:val="20"/>
          <w:szCs w:val="22"/>
          <w:lang w:eastAsia="en-US"/>
        </w:rPr>
      </w:pPr>
    </w:p>
    <w:p w14:paraId="0BAFA211" w14:textId="77777777" w:rsidR="00557E96" w:rsidRPr="0061368F" w:rsidRDefault="00557E96" w:rsidP="007141E6">
      <w:pPr>
        <w:pStyle w:val="BodyText"/>
        <w:tabs>
          <w:tab w:val="left" w:pos="426"/>
        </w:tabs>
        <w:spacing w:line="260" w:lineRule="exact"/>
        <w:rPr>
          <w:rFonts w:cs="Arial"/>
          <w:b w:val="0"/>
          <w:sz w:val="20"/>
          <w:szCs w:val="22"/>
        </w:rPr>
      </w:pPr>
      <w:r>
        <w:rPr>
          <w:rFonts w:cs="Arial"/>
          <w:b w:val="0"/>
          <w:sz w:val="20"/>
          <w:szCs w:val="22"/>
        </w:rPr>
        <w:t xml:space="preserve">Dejanski stroški v tuji valuti se preračunajo v </w:t>
      </w:r>
      <w:proofErr w:type="spellStart"/>
      <w:r>
        <w:rPr>
          <w:rFonts w:cs="Arial"/>
          <w:b w:val="0"/>
          <w:sz w:val="20"/>
          <w:szCs w:val="22"/>
        </w:rPr>
        <w:t>eure</w:t>
      </w:r>
      <w:proofErr w:type="spellEnd"/>
      <w:r>
        <w:rPr>
          <w:rFonts w:cs="Arial"/>
          <w:b w:val="0"/>
          <w:sz w:val="20"/>
          <w:szCs w:val="22"/>
        </w:rPr>
        <w:t xml:space="preserve"> po tečaju, ki ga objavlja Banka Slovenije in velja na dan nastanka stroškov. Razčlenjene dejanske stroške prevoza in nočitve se vpiše v 5. tabelo, navedeno v nadaljevanju.</w:t>
      </w:r>
    </w:p>
    <w:p w14:paraId="6BE91467" w14:textId="77777777" w:rsidR="00557E96" w:rsidRPr="00B118A7" w:rsidRDefault="00557E96" w:rsidP="006A60AB">
      <w:pPr>
        <w:pStyle w:val="BodyText"/>
        <w:tabs>
          <w:tab w:val="left" w:pos="426"/>
        </w:tabs>
        <w:spacing w:line="260" w:lineRule="exact"/>
        <w:ind w:hanging="720"/>
        <w:rPr>
          <w:rFonts w:cs="Arial"/>
          <w:sz w:val="20"/>
          <w:szCs w:val="22"/>
        </w:rPr>
      </w:pPr>
    </w:p>
    <w:p w14:paraId="67C0B664" w14:textId="77777777" w:rsidR="00557E96" w:rsidRPr="00E55A76" w:rsidRDefault="00557E96" w:rsidP="004669E1">
      <w:pPr>
        <w:pStyle w:val="BodyText"/>
        <w:tabs>
          <w:tab w:val="left" w:pos="426"/>
        </w:tabs>
        <w:spacing w:line="260" w:lineRule="exact"/>
        <w:rPr>
          <w:b w:val="0"/>
          <w:sz w:val="20"/>
          <w:szCs w:val="22"/>
        </w:rPr>
      </w:pPr>
      <w:r>
        <w:rPr>
          <w:b w:val="0"/>
          <w:sz w:val="20"/>
          <w:szCs w:val="22"/>
        </w:rPr>
        <w:t xml:space="preserve">V vrstico </w:t>
      </w:r>
      <w:r w:rsidRPr="008E0538">
        <w:rPr>
          <w:sz w:val="20"/>
          <w:szCs w:val="22"/>
        </w:rPr>
        <w:t>»Obvezni prispevki za socialno varnost (v EUR)«</w:t>
      </w:r>
      <w:r>
        <w:rPr>
          <w:sz w:val="20"/>
          <w:szCs w:val="22"/>
        </w:rPr>
        <w:t xml:space="preserve"> </w:t>
      </w:r>
      <w:r>
        <w:rPr>
          <w:b w:val="0"/>
          <w:sz w:val="20"/>
          <w:szCs w:val="22"/>
        </w:rPr>
        <w:t xml:space="preserve">se vpiše znesek plačanih obveznih prispevkov za socialno varnost v </w:t>
      </w:r>
      <w:proofErr w:type="spellStart"/>
      <w:r>
        <w:rPr>
          <w:b w:val="0"/>
          <w:sz w:val="20"/>
          <w:szCs w:val="22"/>
        </w:rPr>
        <w:t>eurih</w:t>
      </w:r>
      <w:proofErr w:type="spellEnd"/>
      <w:r>
        <w:rPr>
          <w:b w:val="0"/>
          <w:sz w:val="20"/>
          <w:szCs w:val="22"/>
        </w:rPr>
        <w:t xml:space="preserve">, zaokrožen na dve decimalni mesti. Če zavezanec obvezne prispevke za socialno varnost plačuje v tujini, vpiše tiste prispevke, ki so primerljivi z obveznimi prispevki za socialno varnost v Sloveniji. </w:t>
      </w:r>
      <w:r w:rsidRPr="000E25D5">
        <w:rPr>
          <w:b w:val="0"/>
          <w:sz w:val="20"/>
          <w:szCs w:val="22"/>
        </w:rPr>
        <w:t xml:space="preserve">V vrstico </w:t>
      </w:r>
      <w:r w:rsidRPr="000E25D5">
        <w:rPr>
          <w:sz w:val="20"/>
          <w:szCs w:val="22"/>
        </w:rPr>
        <w:t>»Vplačana vrednotnica za osebno dopolnilno delo (v EUR)«</w:t>
      </w:r>
      <w:r w:rsidRPr="000E25D5">
        <w:rPr>
          <w:b w:val="0"/>
          <w:sz w:val="20"/>
          <w:szCs w:val="22"/>
        </w:rPr>
        <w:t xml:space="preserve"> se vpiše znesek plačane </w:t>
      </w:r>
      <w:proofErr w:type="spellStart"/>
      <w:r w:rsidRPr="000E25D5">
        <w:rPr>
          <w:b w:val="0"/>
          <w:sz w:val="20"/>
          <w:szCs w:val="22"/>
        </w:rPr>
        <w:t>vrednostnice</w:t>
      </w:r>
      <w:proofErr w:type="spellEnd"/>
      <w:r w:rsidRPr="000E25D5">
        <w:rPr>
          <w:b w:val="0"/>
          <w:sz w:val="20"/>
          <w:szCs w:val="22"/>
        </w:rPr>
        <w:t xml:space="preserve"> za osebno dopolnilno delo. To izpolni z</w:t>
      </w:r>
      <w:r w:rsidRPr="000E25D5">
        <w:rPr>
          <w:b w:val="0"/>
          <w:bCs w:val="0"/>
          <w:sz w:val="20"/>
          <w:szCs w:val="22"/>
        </w:rPr>
        <w:t xml:space="preserve">avezanec, ki opravlja osebno dopolnilno delo in je sam zavezanec za plačilo vrednotnice. Pri tem gre za izdelavo in prodajo izdelkov domače in umetnostne obrti v skladu z zakonom, ki ureja obrtno dejavnost in ki niso namenjeni zaužitju; izdelavo izdelkov, ki niso namenjeni zaužitju in ki jih je možno izdelovati na domu pretežno ročno ali po pretežno tradicionalnih postopkih, jih popravlja in prodaja; nabiranje in </w:t>
      </w:r>
      <w:r w:rsidRPr="00E55A76">
        <w:rPr>
          <w:b w:val="0"/>
          <w:bCs w:val="0"/>
          <w:sz w:val="20"/>
          <w:szCs w:val="22"/>
        </w:rPr>
        <w:t>prodajo gozdnih sadežev in zelišč v njihovi osnovni obliki; mletje žita, žganje apna ali oglja na tradicionalen način in prodaja</w:t>
      </w:r>
      <w:r w:rsidRPr="00E55A76">
        <w:rPr>
          <w:b w:val="0"/>
        </w:rPr>
        <w:t>.</w:t>
      </w:r>
    </w:p>
    <w:p w14:paraId="672207A5" w14:textId="77777777" w:rsidR="00557E96" w:rsidRDefault="00557E96" w:rsidP="006A60AB">
      <w:pPr>
        <w:pStyle w:val="ListParagraph"/>
        <w:tabs>
          <w:tab w:val="left" w:pos="426"/>
        </w:tabs>
        <w:spacing w:line="260" w:lineRule="exact"/>
        <w:ind w:hanging="720"/>
        <w:rPr>
          <w:b/>
          <w:sz w:val="20"/>
          <w:szCs w:val="22"/>
        </w:rPr>
      </w:pPr>
    </w:p>
    <w:p w14:paraId="1F8C45AC" w14:textId="77777777" w:rsidR="00557E96" w:rsidRPr="00E55A76" w:rsidRDefault="00557E96" w:rsidP="004669E1">
      <w:pPr>
        <w:pStyle w:val="BodyText"/>
        <w:tabs>
          <w:tab w:val="left" w:pos="426"/>
        </w:tabs>
        <w:spacing w:line="260" w:lineRule="exact"/>
        <w:rPr>
          <w:sz w:val="20"/>
          <w:szCs w:val="22"/>
        </w:rPr>
      </w:pPr>
      <w:r w:rsidRPr="00E55A76">
        <w:rPr>
          <w:b w:val="0"/>
          <w:sz w:val="20"/>
          <w:szCs w:val="22"/>
        </w:rPr>
        <w:t xml:space="preserve">V vrstico </w:t>
      </w:r>
      <w:r w:rsidRPr="00E55A76">
        <w:rPr>
          <w:sz w:val="20"/>
          <w:szCs w:val="22"/>
        </w:rPr>
        <w:t>»Država opravljanja zaposlitve«</w:t>
      </w:r>
      <w:r w:rsidRPr="00E55A76">
        <w:rPr>
          <w:b w:val="0"/>
          <w:sz w:val="20"/>
          <w:szCs w:val="22"/>
        </w:rPr>
        <w:t xml:space="preserve"> se vpiše država, v kateri se delo opravlja. Če se delo opravlja v dveh ali več državah, se navedejo vse države, kjer se delo opravlja. </w:t>
      </w:r>
    </w:p>
    <w:p w14:paraId="63598D35" w14:textId="77777777" w:rsidR="00557E96" w:rsidRPr="00E55A76" w:rsidRDefault="00557E96" w:rsidP="00F3607E">
      <w:pPr>
        <w:pStyle w:val="BodyText"/>
        <w:tabs>
          <w:tab w:val="left" w:pos="426"/>
        </w:tabs>
        <w:spacing w:line="260" w:lineRule="exact"/>
        <w:ind w:left="426" w:hanging="720"/>
        <w:rPr>
          <w:sz w:val="20"/>
          <w:szCs w:val="22"/>
        </w:rPr>
      </w:pPr>
    </w:p>
    <w:p w14:paraId="7D8B0D28" w14:textId="77777777" w:rsidR="00557E96" w:rsidRDefault="00557E96" w:rsidP="007141E6">
      <w:pPr>
        <w:pStyle w:val="BodyText"/>
        <w:tabs>
          <w:tab w:val="left" w:pos="426"/>
        </w:tabs>
        <w:spacing w:line="260" w:lineRule="exact"/>
        <w:rPr>
          <w:b w:val="0"/>
          <w:sz w:val="20"/>
          <w:szCs w:val="22"/>
        </w:rPr>
      </w:pPr>
      <w:r w:rsidRPr="004B37DB">
        <w:rPr>
          <w:b w:val="0"/>
          <w:sz w:val="20"/>
          <w:szCs w:val="22"/>
        </w:rPr>
        <w:t>V vrstico</w:t>
      </w:r>
      <w:r w:rsidRPr="004B37DB">
        <w:rPr>
          <w:sz w:val="20"/>
          <w:szCs w:val="22"/>
        </w:rPr>
        <w:t xml:space="preserve"> »Država/Mednarodna organizacija</w:t>
      </w:r>
      <w:r>
        <w:rPr>
          <w:sz w:val="20"/>
          <w:szCs w:val="22"/>
        </w:rPr>
        <w:t>, izplačevalka dohodka</w:t>
      </w:r>
      <w:r w:rsidRPr="004B37DB">
        <w:rPr>
          <w:sz w:val="20"/>
          <w:szCs w:val="22"/>
        </w:rPr>
        <w:t xml:space="preserve">« </w:t>
      </w:r>
      <w:r w:rsidRPr="004B37DB">
        <w:rPr>
          <w:b w:val="0"/>
          <w:sz w:val="20"/>
          <w:szCs w:val="22"/>
        </w:rPr>
        <w:t xml:space="preserve">se vpiše državo oziroma </w:t>
      </w:r>
      <w:r>
        <w:rPr>
          <w:b w:val="0"/>
          <w:sz w:val="20"/>
          <w:szCs w:val="22"/>
        </w:rPr>
        <w:t xml:space="preserve">naziv </w:t>
      </w:r>
      <w:r w:rsidRPr="004B37DB">
        <w:rPr>
          <w:b w:val="0"/>
          <w:sz w:val="20"/>
          <w:szCs w:val="22"/>
        </w:rPr>
        <w:t>mednarodn</w:t>
      </w:r>
      <w:r>
        <w:rPr>
          <w:b w:val="0"/>
          <w:sz w:val="20"/>
          <w:szCs w:val="22"/>
        </w:rPr>
        <w:t xml:space="preserve">e </w:t>
      </w:r>
      <w:r w:rsidRPr="004B37DB">
        <w:rPr>
          <w:b w:val="0"/>
          <w:sz w:val="20"/>
          <w:szCs w:val="22"/>
        </w:rPr>
        <w:t>organizacij</w:t>
      </w:r>
      <w:r>
        <w:rPr>
          <w:b w:val="0"/>
          <w:sz w:val="20"/>
          <w:szCs w:val="22"/>
        </w:rPr>
        <w:t>e, ki je izplačala</w:t>
      </w:r>
      <w:r w:rsidRPr="004B37DB">
        <w:rPr>
          <w:b w:val="0"/>
          <w:sz w:val="20"/>
          <w:szCs w:val="22"/>
        </w:rPr>
        <w:t xml:space="preserve"> posamezn</w:t>
      </w:r>
      <w:r>
        <w:rPr>
          <w:b w:val="0"/>
          <w:sz w:val="20"/>
          <w:szCs w:val="22"/>
        </w:rPr>
        <w:t>o</w:t>
      </w:r>
      <w:r w:rsidRPr="004B37DB">
        <w:rPr>
          <w:b w:val="0"/>
          <w:sz w:val="20"/>
          <w:szCs w:val="22"/>
        </w:rPr>
        <w:t xml:space="preserve"> vrst</w:t>
      </w:r>
      <w:r>
        <w:rPr>
          <w:b w:val="0"/>
          <w:sz w:val="20"/>
          <w:szCs w:val="22"/>
        </w:rPr>
        <w:t>o</w:t>
      </w:r>
      <w:r w:rsidRPr="004B37DB">
        <w:rPr>
          <w:b w:val="0"/>
          <w:sz w:val="20"/>
          <w:szCs w:val="22"/>
        </w:rPr>
        <w:t xml:space="preserve"> </w:t>
      </w:r>
      <w:r>
        <w:rPr>
          <w:b w:val="0"/>
          <w:sz w:val="20"/>
          <w:szCs w:val="22"/>
        </w:rPr>
        <w:t xml:space="preserve">doseženega </w:t>
      </w:r>
      <w:r w:rsidRPr="004B37DB">
        <w:rPr>
          <w:b w:val="0"/>
          <w:sz w:val="20"/>
          <w:szCs w:val="22"/>
        </w:rPr>
        <w:t>dohodka.</w:t>
      </w:r>
    </w:p>
    <w:p w14:paraId="5A84AEBE" w14:textId="77777777" w:rsidR="00557E96" w:rsidRDefault="00557E96" w:rsidP="006A60AB">
      <w:pPr>
        <w:pStyle w:val="ListParagraph"/>
        <w:tabs>
          <w:tab w:val="left" w:pos="426"/>
        </w:tabs>
        <w:spacing w:line="260" w:lineRule="exact"/>
        <w:ind w:hanging="720"/>
        <w:rPr>
          <w:b/>
          <w:sz w:val="20"/>
          <w:szCs w:val="22"/>
        </w:rPr>
      </w:pPr>
    </w:p>
    <w:p w14:paraId="2F308890" w14:textId="77777777" w:rsidR="00557E96" w:rsidRPr="00075B63" w:rsidRDefault="00557E96" w:rsidP="004669E1">
      <w:pPr>
        <w:pStyle w:val="BodyText"/>
        <w:tabs>
          <w:tab w:val="left" w:pos="426"/>
        </w:tabs>
        <w:spacing w:line="260" w:lineRule="exact"/>
        <w:rPr>
          <w:b w:val="0"/>
          <w:sz w:val="20"/>
          <w:szCs w:val="22"/>
        </w:rPr>
      </w:pPr>
      <w:r>
        <w:rPr>
          <w:b w:val="0"/>
          <w:sz w:val="20"/>
          <w:szCs w:val="22"/>
        </w:rPr>
        <w:t xml:space="preserve">V razdelku </w:t>
      </w:r>
      <w:r w:rsidRPr="006A144C">
        <w:rPr>
          <w:sz w:val="20"/>
          <w:szCs w:val="22"/>
        </w:rPr>
        <w:t>»</w:t>
      </w:r>
      <w:r>
        <w:rPr>
          <w:sz w:val="20"/>
          <w:szCs w:val="22"/>
        </w:rPr>
        <w:t>V skladu z mednarodno pogodbo o izogibanju dvojnega obdavčenja dohodka uveljavljam«</w:t>
      </w:r>
      <w:r w:rsidRPr="006A144C">
        <w:rPr>
          <w:b w:val="0"/>
          <w:bCs w:val="0"/>
          <w:sz w:val="20"/>
          <w:szCs w:val="20"/>
        </w:rPr>
        <w:t xml:space="preserve"> rezident </w:t>
      </w:r>
      <w:r>
        <w:rPr>
          <w:b w:val="0"/>
          <w:bCs w:val="0"/>
          <w:sz w:val="20"/>
          <w:szCs w:val="20"/>
        </w:rPr>
        <w:t>uveljavlja:</w:t>
      </w:r>
    </w:p>
    <w:p w14:paraId="73F3D879" w14:textId="77777777" w:rsidR="00557E96" w:rsidRDefault="00557E96" w:rsidP="006A60AB">
      <w:pPr>
        <w:pStyle w:val="ListParagraph"/>
        <w:tabs>
          <w:tab w:val="left" w:pos="426"/>
        </w:tabs>
        <w:spacing w:line="260" w:lineRule="exact"/>
        <w:ind w:hanging="720"/>
        <w:rPr>
          <w:b/>
          <w:sz w:val="20"/>
          <w:szCs w:val="22"/>
        </w:rPr>
      </w:pPr>
    </w:p>
    <w:p w14:paraId="6CC483D4" w14:textId="77777777" w:rsidR="00557E96" w:rsidRPr="0036015C" w:rsidRDefault="00557E96" w:rsidP="004669E1">
      <w:pPr>
        <w:pStyle w:val="ListParagraph"/>
        <w:numPr>
          <w:ilvl w:val="1"/>
          <w:numId w:val="196"/>
        </w:numPr>
        <w:tabs>
          <w:tab w:val="left" w:pos="426"/>
        </w:tabs>
        <w:spacing w:line="260" w:lineRule="exact"/>
        <w:ind w:left="567" w:hanging="283"/>
        <w:rPr>
          <w:bCs/>
          <w:sz w:val="20"/>
          <w:szCs w:val="22"/>
        </w:rPr>
      </w:pPr>
      <w:r w:rsidRPr="000E25D5">
        <w:rPr>
          <w:b/>
          <w:sz w:val="20"/>
          <w:szCs w:val="22"/>
        </w:rPr>
        <w:t>odbitek tujega davka</w:t>
      </w:r>
      <w:r w:rsidRPr="0025149E">
        <w:rPr>
          <w:sz w:val="20"/>
          <w:szCs w:val="22"/>
        </w:rPr>
        <w:t xml:space="preserve"> (v EUR)</w:t>
      </w:r>
      <w:r>
        <w:rPr>
          <w:sz w:val="20"/>
          <w:szCs w:val="22"/>
        </w:rPr>
        <w:t xml:space="preserve">. Pri tem se vpiše znesek </w:t>
      </w:r>
      <w:r w:rsidRPr="006B4CEF">
        <w:rPr>
          <w:sz w:val="20"/>
          <w:szCs w:val="22"/>
        </w:rPr>
        <w:t>tujega davka</w:t>
      </w:r>
      <w:r>
        <w:rPr>
          <w:sz w:val="20"/>
          <w:szCs w:val="22"/>
        </w:rPr>
        <w:t xml:space="preserve"> v </w:t>
      </w:r>
      <w:proofErr w:type="spellStart"/>
      <w:r>
        <w:rPr>
          <w:sz w:val="20"/>
          <w:szCs w:val="22"/>
        </w:rPr>
        <w:t>eurih</w:t>
      </w:r>
      <w:proofErr w:type="spellEnd"/>
      <w:r>
        <w:rPr>
          <w:sz w:val="20"/>
          <w:szCs w:val="22"/>
        </w:rPr>
        <w:t xml:space="preserve">, zaokrožen na dve decimalni mesti. Znesek tujega davka v tuji valuti se preračuna v </w:t>
      </w:r>
      <w:proofErr w:type="spellStart"/>
      <w:r>
        <w:rPr>
          <w:sz w:val="20"/>
          <w:szCs w:val="22"/>
        </w:rPr>
        <w:t>eure</w:t>
      </w:r>
      <w:proofErr w:type="spellEnd"/>
      <w:r>
        <w:rPr>
          <w:sz w:val="20"/>
          <w:szCs w:val="22"/>
        </w:rPr>
        <w:t xml:space="preserve"> po tečaju, ki ga objavlja Banka Slovenije in velja na dan pridobitve dohodka</w:t>
      </w:r>
      <w:r w:rsidRPr="00BA3092">
        <w:rPr>
          <w:sz w:val="20"/>
          <w:szCs w:val="22"/>
        </w:rPr>
        <w:t xml:space="preserve">. </w:t>
      </w:r>
      <w:r w:rsidRPr="006A144C">
        <w:rPr>
          <w:bCs/>
          <w:sz w:val="20"/>
          <w:szCs w:val="22"/>
        </w:rPr>
        <w:t xml:space="preserve">Na ta način se </w:t>
      </w:r>
      <w:r>
        <w:rPr>
          <w:sz w:val="20"/>
          <w:szCs w:val="22"/>
        </w:rPr>
        <w:t>uveljavlja</w:t>
      </w:r>
      <w:r w:rsidRPr="006A144C">
        <w:rPr>
          <w:sz w:val="20"/>
          <w:szCs w:val="22"/>
        </w:rPr>
        <w:t xml:space="preserve"> odbitek tujega davka v skladu z mednarodno pogodbo o izogibanju dvojnega obdavčevanja dohodka</w:t>
      </w:r>
      <w:r>
        <w:rPr>
          <w:sz w:val="20"/>
          <w:szCs w:val="22"/>
        </w:rPr>
        <w:t xml:space="preserve">. </w:t>
      </w:r>
    </w:p>
    <w:p w14:paraId="4A024F2E" w14:textId="77777777" w:rsidR="00557E96" w:rsidRDefault="00557E96" w:rsidP="00F3607E">
      <w:pPr>
        <w:pStyle w:val="BodyText"/>
        <w:tabs>
          <w:tab w:val="left" w:pos="426"/>
        </w:tabs>
        <w:spacing w:line="260" w:lineRule="exact"/>
        <w:ind w:left="567" w:hanging="283"/>
        <w:rPr>
          <w:b w:val="0"/>
          <w:sz w:val="20"/>
          <w:szCs w:val="22"/>
        </w:rPr>
      </w:pPr>
    </w:p>
    <w:p w14:paraId="55A47898" w14:textId="77777777" w:rsidR="00557E96" w:rsidRPr="0025149E" w:rsidRDefault="00557E96" w:rsidP="007141E6">
      <w:pPr>
        <w:pStyle w:val="BodyText"/>
        <w:numPr>
          <w:ilvl w:val="1"/>
          <w:numId w:val="196"/>
        </w:numPr>
        <w:tabs>
          <w:tab w:val="left" w:pos="426"/>
        </w:tabs>
        <w:spacing w:line="260" w:lineRule="exact"/>
        <w:ind w:left="567" w:hanging="283"/>
        <w:rPr>
          <w:b w:val="0"/>
          <w:sz w:val="20"/>
          <w:szCs w:val="22"/>
        </w:rPr>
      </w:pPr>
      <w:r w:rsidRPr="000E25D5">
        <w:rPr>
          <w:sz w:val="20"/>
          <w:szCs w:val="22"/>
        </w:rPr>
        <w:t xml:space="preserve">oprostitev plačila </w:t>
      </w:r>
      <w:r>
        <w:rPr>
          <w:b w:val="0"/>
          <w:sz w:val="20"/>
          <w:szCs w:val="22"/>
        </w:rPr>
        <w:t xml:space="preserve">dohodnine; na način, da </w:t>
      </w:r>
      <w:r w:rsidRPr="006A144C">
        <w:rPr>
          <w:b w:val="0"/>
          <w:bCs w:val="0"/>
          <w:sz w:val="20"/>
          <w:szCs w:val="20"/>
        </w:rPr>
        <w:t>označi »DA«</w:t>
      </w:r>
      <w:r>
        <w:rPr>
          <w:b w:val="0"/>
          <w:bCs w:val="0"/>
          <w:sz w:val="20"/>
          <w:szCs w:val="20"/>
        </w:rPr>
        <w:t>, če uveljavlja oprostitev plačila akontacije dohodnine od dohodka, ki v skladu z mednarodno pogodbo o izogibanju dvojnega obdavčevanja dohodka ni obdavčen v Republiki Sloveniji.</w:t>
      </w:r>
    </w:p>
    <w:p w14:paraId="21B333BD" w14:textId="77777777" w:rsidR="00557E96" w:rsidRDefault="00557E96" w:rsidP="007141E6">
      <w:pPr>
        <w:pStyle w:val="BodyText"/>
        <w:tabs>
          <w:tab w:val="left" w:pos="426"/>
        </w:tabs>
        <w:spacing w:line="260" w:lineRule="exact"/>
        <w:ind w:left="1014" w:hanging="720"/>
        <w:rPr>
          <w:b w:val="0"/>
          <w:sz w:val="20"/>
          <w:szCs w:val="22"/>
        </w:rPr>
      </w:pPr>
    </w:p>
    <w:p w14:paraId="72D4AF4D" w14:textId="77777777" w:rsidR="00557E96" w:rsidRPr="0036015C" w:rsidRDefault="00557E96" w:rsidP="007141E6">
      <w:pPr>
        <w:pStyle w:val="BodyText"/>
        <w:tabs>
          <w:tab w:val="left" w:pos="426"/>
        </w:tabs>
        <w:spacing w:line="260" w:lineRule="exact"/>
        <w:rPr>
          <w:b w:val="0"/>
          <w:sz w:val="20"/>
          <w:szCs w:val="22"/>
        </w:rPr>
      </w:pPr>
      <w:r w:rsidRPr="0036015C">
        <w:rPr>
          <w:b w:val="0"/>
          <w:sz w:val="20"/>
          <w:szCs w:val="22"/>
        </w:rPr>
        <w:t>Seznam veljavnih mednarodnih pogodb o izogibanju</w:t>
      </w:r>
      <w:r>
        <w:rPr>
          <w:b w:val="0"/>
          <w:sz w:val="20"/>
          <w:szCs w:val="22"/>
        </w:rPr>
        <w:t xml:space="preserve"> dvojnega obdavčenja dohodka in </w:t>
      </w:r>
      <w:r w:rsidRPr="0036015C">
        <w:rPr>
          <w:b w:val="0"/>
          <w:sz w:val="20"/>
          <w:szCs w:val="22"/>
        </w:rPr>
        <w:t xml:space="preserve">premoženja je objavljen na spletni strani Finančne uprave Republike Slovenije na naslovu: </w:t>
      </w:r>
    </w:p>
    <w:p w14:paraId="64560E6A" w14:textId="77777777" w:rsidR="00557E96" w:rsidRDefault="00DE1903" w:rsidP="007141E6">
      <w:pPr>
        <w:pStyle w:val="BodyText"/>
        <w:tabs>
          <w:tab w:val="left" w:pos="426"/>
        </w:tabs>
        <w:spacing w:line="260" w:lineRule="exact"/>
        <w:rPr>
          <w:b w:val="0"/>
          <w:sz w:val="20"/>
          <w:szCs w:val="22"/>
        </w:rPr>
      </w:pPr>
      <w:hyperlink r:id="rId37" w:history="1">
        <w:r w:rsidR="00557E96" w:rsidRPr="00192058">
          <w:rPr>
            <w:rStyle w:val="Hyperlink"/>
            <w:b w:val="0"/>
            <w:sz w:val="20"/>
            <w:szCs w:val="22"/>
          </w:rPr>
          <w:t>http://www.fu.gov.si/davki_in_druge_dajatve/podrocja/mednarodno_obdavcenje/</w:t>
        </w:r>
      </w:hyperlink>
      <w:r w:rsidR="00557E96">
        <w:rPr>
          <w:b w:val="0"/>
          <w:sz w:val="20"/>
          <w:szCs w:val="22"/>
        </w:rPr>
        <w:t xml:space="preserve"> </w:t>
      </w:r>
    </w:p>
    <w:p w14:paraId="5473D2A5" w14:textId="77777777" w:rsidR="00557E96" w:rsidRPr="0025149E" w:rsidRDefault="00557E96">
      <w:pPr>
        <w:pStyle w:val="BodyText"/>
        <w:tabs>
          <w:tab w:val="left" w:pos="426"/>
        </w:tabs>
        <w:spacing w:line="260" w:lineRule="exact"/>
        <w:ind w:left="1014" w:hanging="720"/>
        <w:rPr>
          <w:b w:val="0"/>
          <w:sz w:val="20"/>
          <w:szCs w:val="22"/>
        </w:rPr>
      </w:pPr>
    </w:p>
    <w:p w14:paraId="7A64F17C" w14:textId="77777777" w:rsidR="00557E96" w:rsidRPr="00151EE9" w:rsidRDefault="00557E96">
      <w:pPr>
        <w:pStyle w:val="BodyText"/>
        <w:tabs>
          <w:tab w:val="left" w:pos="426"/>
        </w:tabs>
        <w:spacing w:line="260" w:lineRule="exact"/>
        <w:rPr>
          <w:b w:val="0"/>
          <w:sz w:val="20"/>
          <w:szCs w:val="22"/>
        </w:rPr>
      </w:pPr>
      <w:r w:rsidRPr="00151EE9">
        <w:rPr>
          <w:b w:val="0"/>
          <w:sz w:val="20"/>
          <w:szCs w:val="22"/>
        </w:rPr>
        <w:t xml:space="preserve">V vrstici </w:t>
      </w:r>
      <w:r w:rsidRPr="00151EE9">
        <w:rPr>
          <w:sz w:val="20"/>
          <w:szCs w:val="22"/>
        </w:rPr>
        <w:t>»Odbitek tujega davka po ZDoh-2 (v EUR)«</w:t>
      </w:r>
      <w:r w:rsidRPr="00151EE9">
        <w:rPr>
          <w:b w:val="0"/>
          <w:sz w:val="20"/>
          <w:szCs w:val="22"/>
        </w:rPr>
        <w:t xml:space="preserve"> se vpiše znesek tujega davka v </w:t>
      </w:r>
      <w:proofErr w:type="spellStart"/>
      <w:r w:rsidRPr="00151EE9">
        <w:rPr>
          <w:b w:val="0"/>
          <w:sz w:val="20"/>
          <w:szCs w:val="22"/>
        </w:rPr>
        <w:t>eurih</w:t>
      </w:r>
      <w:proofErr w:type="spellEnd"/>
      <w:r w:rsidRPr="00151EE9">
        <w:rPr>
          <w:b w:val="0"/>
          <w:sz w:val="20"/>
          <w:szCs w:val="22"/>
        </w:rPr>
        <w:t xml:space="preserve">, zaokrožen na dve decimalni mesti. Znesek tujega davka v tuji valuti se preračuna v </w:t>
      </w:r>
      <w:proofErr w:type="spellStart"/>
      <w:r w:rsidRPr="00151EE9">
        <w:rPr>
          <w:b w:val="0"/>
          <w:sz w:val="20"/>
          <w:szCs w:val="22"/>
        </w:rPr>
        <w:t>eure</w:t>
      </w:r>
      <w:proofErr w:type="spellEnd"/>
      <w:r w:rsidRPr="00151EE9">
        <w:rPr>
          <w:b w:val="0"/>
          <w:sz w:val="20"/>
          <w:szCs w:val="22"/>
        </w:rPr>
        <w:t xml:space="preserve"> po tečaju, ki ga objavlja Banka Slovenije in velja na dan pridobitve dohodka. </w:t>
      </w:r>
      <w:r w:rsidRPr="00151EE9">
        <w:rPr>
          <w:b w:val="0"/>
          <w:bCs w:val="0"/>
          <w:sz w:val="20"/>
          <w:szCs w:val="22"/>
        </w:rPr>
        <w:t xml:space="preserve">Na ta način se </w:t>
      </w:r>
      <w:r w:rsidRPr="00483C18">
        <w:rPr>
          <w:b w:val="0"/>
          <w:bCs w:val="0"/>
          <w:sz w:val="20"/>
          <w:szCs w:val="22"/>
        </w:rPr>
        <w:t xml:space="preserve">v primerih, ko ni mednarodne pogodbe o izogibanju dvojnega obdavčevanja dohodka, </w:t>
      </w:r>
      <w:r w:rsidRPr="00151EE9">
        <w:rPr>
          <w:b w:val="0"/>
          <w:sz w:val="20"/>
          <w:szCs w:val="22"/>
        </w:rPr>
        <w:t>uveljavlja odbitek tujega davka v</w:t>
      </w:r>
      <w:r w:rsidRPr="00151EE9">
        <w:rPr>
          <w:bCs w:val="0"/>
          <w:sz w:val="20"/>
          <w:szCs w:val="22"/>
        </w:rPr>
        <w:t xml:space="preserve"> </w:t>
      </w:r>
      <w:r w:rsidRPr="00F71D99">
        <w:rPr>
          <w:b w:val="0"/>
          <w:sz w:val="20"/>
          <w:szCs w:val="22"/>
        </w:rPr>
        <w:t>skladu z ZDoh-2 (odprava dvojnega obdavčenja dohodkov po poglavju IX.)</w:t>
      </w:r>
      <w:r w:rsidRPr="000E25D5">
        <w:rPr>
          <w:b w:val="0"/>
          <w:sz w:val="20"/>
          <w:szCs w:val="22"/>
        </w:rPr>
        <w:t xml:space="preserve">. </w:t>
      </w:r>
    </w:p>
    <w:p w14:paraId="0D911152" w14:textId="77777777" w:rsidR="00557E96" w:rsidRDefault="00557E96" w:rsidP="006A60AB">
      <w:pPr>
        <w:pStyle w:val="ListParagraph"/>
        <w:tabs>
          <w:tab w:val="left" w:pos="426"/>
        </w:tabs>
        <w:spacing w:line="260" w:lineRule="exact"/>
        <w:ind w:hanging="720"/>
        <w:rPr>
          <w:b/>
          <w:bCs/>
          <w:sz w:val="20"/>
          <w:szCs w:val="20"/>
        </w:rPr>
      </w:pPr>
    </w:p>
    <w:p w14:paraId="1152203A" w14:textId="37AAE3F7" w:rsidR="002A67EC" w:rsidRDefault="00557E96" w:rsidP="004669E1">
      <w:pPr>
        <w:pStyle w:val="BodyText"/>
        <w:tabs>
          <w:tab w:val="left" w:pos="426"/>
        </w:tabs>
        <w:spacing w:line="260" w:lineRule="exact"/>
        <w:rPr>
          <w:b w:val="0"/>
          <w:sz w:val="20"/>
          <w:szCs w:val="22"/>
        </w:rPr>
      </w:pPr>
      <w:r w:rsidRPr="00B50768">
        <w:rPr>
          <w:b w:val="0"/>
          <w:sz w:val="20"/>
          <w:szCs w:val="22"/>
        </w:rPr>
        <w:lastRenderedPageBreak/>
        <w:t xml:space="preserve">Ne glede na možnost uveljavljanja odbitka tujega davka ali oprostitve v napovedi za odmero akontacije dohodnine od </w:t>
      </w:r>
      <w:r w:rsidR="00764199" w:rsidRPr="00B50768">
        <w:rPr>
          <w:b w:val="0"/>
          <w:sz w:val="20"/>
          <w:szCs w:val="22"/>
        </w:rPr>
        <w:t>dohodk</w:t>
      </w:r>
      <w:r w:rsidR="00764199">
        <w:rPr>
          <w:b w:val="0"/>
          <w:sz w:val="20"/>
          <w:szCs w:val="22"/>
        </w:rPr>
        <w:t>a</w:t>
      </w:r>
      <w:r w:rsidR="00764199" w:rsidRPr="00B50768">
        <w:rPr>
          <w:b w:val="0"/>
          <w:sz w:val="20"/>
          <w:szCs w:val="22"/>
        </w:rPr>
        <w:t xml:space="preserve"> </w:t>
      </w:r>
      <w:r w:rsidRPr="00B50768">
        <w:rPr>
          <w:b w:val="0"/>
          <w:sz w:val="20"/>
          <w:szCs w:val="22"/>
        </w:rPr>
        <w:t xml:space="preserve">iz </w:t>
      </w:r>
      <w:r w:rsidR="00764199">
        <w:rPr>
          <w:b w:val="0"/>
          <w:sz w:val="20"/>
          <w:szCs w:val="22"/>
        </w:rPr>
        <w:t xml:space="preserve">drugega pogodbenega razmerja za rezidente </w:t>
      </w:r>
      <w:r w:rsidRPr="00B50768">
        <w:rPr>
          <w:b w:val="0"/>
          <w:sz w:val="20"/>
          <w:szCs w:val="22"/>
        </w:rPr>
        <w:t>na podlagi izjave o davčni obveznosti izven Slovenije, se davčnemu zavezancu prizna odbitek tujega davka pri izračunu in poračunu dohodnine na letni ravni samo, če davčni zavezanec uveljavlja odbitek davka, plačanega v tujini, tudi v ugovoru zoper informativni izračun dohodnine oziroma v napovedi za odmero dohodnine. Enako velja tudi za uveljavljanje oprostitve, razen,</w:t>
      </w:r>
      <w:r w:rsidRPr="00B50768" w:rsidDel="006D384B">
        <w:rPr>
          <w:b w:val="0"/>
          <w:sz w:val="20"/>
          <w:szCs w:val="22"/>
        </w:rPr>
        <w:t xml:space="preserve"> </w:t>
      </w:r>
      <w:r w:rsidRPr="00B50768">
        <w:rPr>
          <w:b w:val="0"/>
          <w:sz w:val="20"/>
          <w:szCs w:val="22"/>
        </w:rPr>
        <w:t xml:space="preserve">če je davčni zavezanec uveljavljal oprostitev v napovedi za odmero akontacije dohodnine od </w:t>
      </w:r>
      <w:r w:rsidR="00764199" w:rsidRPr="00B50768">
        <w:rPr>
          <w:b w:val="0"/>
          <w:sz w:val="20"/>
          <w:szCs w:val="22"/>
        </w:rPr>
        <w:t>dohodk</w:t>
      </w:r>
      <w:r w:rsidR="00764199">
        <w:rPr>
          <w:b w:val="0"/>
          <w:sz w:val="20"/>
          <w:szCs w:val="22"/>
        </w:rPr>
        <w:t>a</w:t>
      </w:r>
      <w:r w:rsidR="00764199" w:rsidRPr="00B50768">
        <w:rPr>
          <w:b w:val="0"/>
          <w:sz w:val="20"/>
          <w:szCs w:val="22"/>
        </w:rPr>
        <w:t xml:space="preserve"> </w:t>
      </w:r>
      <w:r w:rsidRPr="00B50768">
        <w:rPr>
          <w:b w:val="0"/>
          <w:sz w:val="20"/>
          <w:szCs w:val="22"/>
        </w:rPr>
        <w:t xml:space="preserve">iz </w:t>
      </w:r>
      <w:r w:rsidR="00764199">
        <w:rPr>
          <w:b w:val="0"/>
          <w:sz w:val="20"/>
          <w:szCs w:val="22"/>
        </w:rPr>
        <w:t xml:space="preserve">drugega pogodbenega razmerja za rezidente </w:t>
      </w:r>
      <w:r w:rsidRPr="00B50768">
        <w:rPr>
          <w:b w:val="0"/>
          <w:sz w:val="20"/>
          <w:szCs w:val="22"/>
        </w:rPr>
        <w:t>in je davčni organ priznal oprostitev že v odločbi, izdani na podlagi te napovedi.</w:t>
      </w:r>
    </w:p>
    <w:p w14:paraId="3C6C82EB" w14:textId="77777777" w:rsidR="00557E96" w:rsidRDefault="00557E96" w:rsidP="00764199">
      <w:pPr>
        <w:pStyle w:val="BodyText"/>
        <w:spacing w:line="260" w:lineRule="exact"/>
        <w:rPr>
          <w:b w:val="0"/>
          <w:sz w:val="20"/>
          <w:szCs w:val="22"/>
        </w:rPr>
      </w:pPr>
    </w:p>
    <w:p w14:paraId="29E733C2" w14:textId="77777777" w:rsidR="00557E96" w:rsidRDefault="00557E96" w:rsidP="006A60AB">
      <w:pPr>
        <w:pStyle w:val="BodyText"/>
        <w:tabs>
          <w:tab w:val="left" w:pos="284"/>
        </w:tabs>
        <w:spacing w:line="260" w:lineRule="exact"/>
        <w:jc w:val="left"/>
        <w:rPr>
          <w:bCs w:val="0"/>
          <w:sz w:val="20"/>
          <w:szCs w:val="20"/>
        </w:rPr>
      </w:pPr>
      <w:r>
        <w:rPr>
          <w:bCs w:val="0"/>
          <w:sz w:val="20"/>
          <w:szCs w:val="20"/>
        </w:rPr>
        <w:t xml:space="preserve">6. </w:t>
      </w:r>
      <w:r>
        <w:rPr>
          <w:bCs w:val="0"/>
          <w:sz w:val="20"/>
          <w:szCs w:val="20"/>
        </w:rPr>
        <w:tab/>
        <w:t xml:space="preserve">VPISOVANJE PODATKOV POD TOČKO 5 – </w:t>
      </w:r>
      <w:r w:rsidRPr="00A758F5">
        <w:rPr>
          <w:bCs w:val="0"/>
          <w:sz w:val="20"/>
          <w:szCs w:val="20"/>
        </w:rPr>
        <w:t>RAZČLENITEV DEJANSKIH STROŠKO</w:t>
      </w:r>
      <w:r>
        <w:rPr>
          <w:bCs w:val="0"/>
          <w:sz w:val="20"/>
          <w:szCs w:val="20"/>
        </w:rPr>
        <w:t>V PREVOZA IN NOČITVE IZ PETE VRSTICE V TABELI 4</w:t>
      </w:r>
    </w:p>
    <w:p w14:paraId="25B970C5" w14:textId="77777777" w:rsidR="00557E96" w:rsidRDefault="00557E96" w:rsidP="006A60AB">
      <w:pPr>
        <w:pStyle w:val="BodyText"/>
        <w:spacing w:line="260" w:lineRule="exact"/>
        <w:ind w:left="720"/>
        <w:jc w:val="left"/>
        <w:rPr>
          <w:bCs w:val="0"/>
          <w:sz w:val="20"/>
          <w:szCs w:val="20"/>
        </w:rPr>
      </w:pPr>
    </w:p>
    <w:p w14:paraId="5628007E" w14:textId="7E072096" w:rsidR="00557E96" w:rsidRPr="001217BE" w:rsidRDefault="00557E96" w:rsidP="004669E1">
      <w:pPr>
        <w:pStyle w:val="NormalWeb"/>
        <w:spacing w:after="0" w:line="260" w:lineRule="exact"/>
        <w:jc w:val="both"/>
        <w:rPr>
          <w:rFonts w:ascii="Arial" w:hAnsi="Arial"/>
          <w:color w:val="auto"/>
          <w:sz w:val="20"/>
          <w:szCs w:val="22"/>
          <w:lang w:eastAsia="en-US"/>
        </w:rPr>
      </w:pPr>
      <w:r w:rsidRPr="006D1490">
        <w:rPr>
          <w:rFonts w:ascii="Arial" w:hAnsi="Arial"/>
          <w:color w:val="auto"/>
          <w:sz w:val="20"/>
          <w:szCs w:val="22"/>
          <w:lang w:eastAsia="en-US"/>
        </w:rPr>
        <w:t>Poleg normiranih stroškov v višini 10 % lahko davčni zavezanec</w:t>
      </w:r>
      <w:r>
        <w:rPr>
          <w:rFonts w:ascii="Arial" w:hAnsi="Arial"/>
          <w:color w:val="auto"/>
          <w:sz w:val="20"/>
          <w:szCs w:val="22"/>
          <w:lang w:eastAsia="en-US"/>
        </w:rPr>
        <w:t>,</w:t>
      </w:r>
      <w:r w:rsidRPr="006D1490">
        <w:rPr>
          <w:rFonts w:ascii="Arial" w:hAnsi="Arial"/>
          <w:color w:val="auto"/>
          <w:sz w:val="20"/>
          <w:szCs w:val="22"/>
          <w:lang w:eastAsia="en-US"/>
        </w:rPr>
        <w:t xml:space="preserve"> rezident</w:t>
      </w:r>
      <w:r>
        <w:rPr>
          <w:rFonts w:ascii="Arial" w:hAnsi="Arial"/>
          <w:color w:val="auto"/>
          <w:sz w:val="20"/>
          <w:szCs w:val="22"/>
          <w:lang w:eastAsia="en-US"/>
        </w:rPr>
        <w:t>,</w:t>
      </w:r>
      <w:r w:rsidRPr="006D1490">
        <w:rPr>
          <w:rFonts w:ascii="Arial" w:hAnsi="Arial"/>
          <w:color w:val="auto"/>
          <w:sz w:val="20"/>
          <w:szCs w:val="22"/>
          <w:lang w:eastAsia="en-US"/>
        </w:rPr>
        <w:t xml:space="preserve"> uveljavlja dejanske stroške prevoza in nočitve v zvezi z opravljanjem dela ali st</w:t>
      </w:r>
      <w:r>
        <w:rPr>
          <w:rFonts w:ascii="Arial" w:hAnsi="Arial"/>
          <w:color w:val="auto"/>
          <w:sz w:val="20"/>
          <w:szCs w:val="22"/>
          <w:lang w:eastAsia="en-US"/>
        </w:rPr>
        <w:t>o</w:t>
      </w:r>
      <w:r w:rsidRPr="006D1490">
        <w:rPr>
          <w:rFonts w:ascii="Arial" w:hAnsi="Arial"/>
          <w:color w:val="auto"/>
          <w:sz w:val="20"/>
          <w:szCs w:val="22"/>
          <w:lang w:eastAsia="en-US"/>
        </w:rPr>
        <w:t>ritev. Ti stroški se zavezancu priznajo na podlagi predložitve dokazil o njihovem nastanku, pod pogoji in do višin, ki so določene z</w:t>
      </w:r>
      <w:r>
        <w:rPr>
          <w:rFonts w:ascii="Arial" w:hAnsi="Arial"/>
          <w:color w:val="auto"/>
          <w:sz w:val="20"/>
          <w:szCs w:val="22"/>
          <w:lang w:eastAsia="en-US"/>
        </w:rPr>
        <w:t xml:space="preserve"> </w:t>
      </w:r>
      <w:hyperlink r:id="rId38" w:history="1">
        <w:r w:rsidRPr="001217BE">
          <w:rPr>
            <w:rStyle w:val="Hyperlink"/>
            <w:rFonts w:ascii="Arial" w:hAnsi="Arial"/>
            <w:sz w:val="20"/>
            <w:szCs w:val="22"/>
            <w:lang w:eastAsia="en-US"/>
          </w:rPr>
          <w:t>Uredb</w:t>
        </w:r>
        <w:r w:rsidR="007B4992">
          <w:rPr>
            <w:rStyle w:val="Hyperlink"/>
            <w:rFonts w:ascii="Arial" w:hAnsi="Arial"/>
            <w:sz w:val="20"/>
            <w:szCs w:val="22"/>
            <w:lang w:eastAsia="en-US"/>
          </w:rPr>
          <w:t>o</w:t>
        </w:r>
      </w:hyperlink>
      <w:r w:rsidRPr="001217BE">
        <w:rPr>
          <w:rFonts w:ascii="Arial" w:hAnsi="Arial"/>
          <w:color w:val="auto"/>
          <w:sz w:val="20"/>
          <w:szCs w:val="22"/>
          <w:lang w:eastAsia="en-US"/>
        </w:rPr>
        <w:t>)</w:t>
      </w:r>
      <w:r>
        <w:rPr>
          <w:rFonts w:ascii="Arial" w:hAnsi="Arial"/>
          <w:color w:val="auto"/>
          <w:sz w:val="20"/>
          <w:szCs w:val="22"/>
          <w:lang w:eastAsia="en-US"/>
        </w:rPr>
        <w:t>.</w:t>
      </w:r>
    </w:p>
    <w:p w14:paraId="57A7D430" w14:textId="77777777" w:rsidR="00557E96" w:rsidRDefault="00557E96" w:rsidP="00F3607E">
      <w:pPr>
        <w:pStyle w:val="NormalWeb"/>
        <w:spacing w:after="0" w:line="260" w:lineRule="exact"/>
        <w:jc w:val="both"/>
        <w:rPr>
          <w:rFonts w:ascii="Arial" w:hAnsi="Arial"/>
          <w:color w:val="auto"/>
          <w:sz w:val="20"/>
          <w:szCs w:val="22"/>
          <w:lang w:eastAsia="en-US"/>
        </w:rPr>
      </w:pPr>
    </w:p>
    <w:p w14:paraId="5C841D49" w14:textId="77777777" w:rsidR="00557E96" w:rsidRDefault="00557E96" w:rsidP="007141E6">
      <w:pPr>
        <w:pStyle w:val="NormalWeb"/>
        <w:spacing w:after="0" w:line="260" w:lineRule="exact"/>
        <w:jc w:val="both"/>
        <w:rPr>
          <w:rFonts w:ascii="Arial" w:hAnsi="Arial"/>
          <w:color w:val="auto"/>
          <w:sz w:val="20"/>
          <w:szCs w:val="22"/>
          <w:lang w:eastAsia="en-US"/>
        </w:rPr>
      </w:pPr>
      <w:r>
        <w:rPr>
          <w:rFonts w:ascii="Arial" w:hAnsi="Arial"/>
          <w:color w:val="auto"/>
          <w:sz w:val="20"/>
          <w:szCs w:val="22"/>
          <w:lang w:eastAsia="en-US"/>
        </w:rPr>
        <w:t xml:space="preserve">V posamezni vrstici se obkroži, ali davčni zavezanec rezident uveljavlja dejanski strošek prevoza ali dejanski strošek nočitve. </w:t>
      </w:r>
    </w:p>
    <w:p w14:paraId="53647048" w14:textId="77777777" w:rsidR="00557E96" w:rsidRDefault="00557E96" w:rsidP="007141E6">
      <w:pPr>
        <w:pStyle w:val="NormalWeb"/>
        <w:spacing w:after="0" w:line="260" w:lineRule="exact"/>
        <w:ind w:left="644"/>
        <w:jc w:val="both"/>
        <w:rPr>
          <w:rFonts w:ascii="Arial" w:hAnsi="Arial"/>
          <w:color w:val="auto"/>
          <w:sz w:val="20"/>
          <w:szCs w:val="22"/>
          <w:lang w:eastAsia="en-US"/>
        </w:rPr>
      </w:pPr>
    </w:p>
    <w:p w14:paraId="4F34502C" w14:textId="77777777" w:rsidR="00557E96" w:rsidRPr="00764A68" w:rsidRDefault="00557E96" w:rsidP="007141E6">
      <w:pPr>
        <w:pStyle w:val="NormalWeb"/>
        <w:spacing w:after="0" w:line="260" w:lineRule="exact"/>
        <w:jc w:val="both"/>
        <w:rPr>
          <w:rFonts w:ascii="Arial" w:hAnsi="Arial"/>
          <w:color w:val="auto"/>
          <w:sz w:val="20"/>
          <w:szCs w:val="22"/>
          <w:lang w:eastAsia="en-US"/>
        </w:rPr>
      </w:pPr>
      <w:r w:rsidRPr="00764A68">
        <w:rPr>
          <w:rFonts w:ascii="Arial" w:hAnsi="Arial"/>
          <w:color w:val="auto"/>
          <w:sz w:val="20"/>
          <w:szCs w:val="22"/>
          <w:lang w:eastAsia="en-US"/>
        </w:rPr>
        <w:t xml:space="preserve">Stroški prevoza na delo in z dela se zavezancu priznajo pod pogoji in do višine po 3. členu </w:t>
      </w:r>
      <w:hyperlink r:id="rId39" w:history="1">
        <w:r w:rsidRPr="001217BE">
          <w:rPr>
            <w:rStyle w:val="Hyperlink"/>
            <w:rFonts w:ascii="Arial" w:hAnsi="Arial"/>
            <w:sz w:val="20"/>
            <w:szCs w:val="22"/>
            <w:lang w:eastAsia="en-US"/>
          </w:rPr>
          <w:t>Uredbe</w:t>
        </w:r>
      </w:hyperlink>
      <w:r w:rsidRPr="00764A68">
        <w:rPr>
          <w:rFonts w:ascii="Arial" w:hAnsi="Arial"/>
          <w:color w:val="auto"/>
          <w:sz w:val="20"/>
          <w:szCs w:val="22"/>
          <w:lang w:eastAsia="en-US"/>
        </w:rPr>
        <w:t>, in sicer:</w:t>
      </w:r>
    </w:p>
    <w:p w14:paraId="24F495E8" w14:textId="77777777" w:rsidR="00557E96" w:rsidRPr="00764A68" w:rsidRDefault="00557E96" w:rsidP="007141E6">
      <w:pPr>
        <w:numPr>
          <w:ilvl w:val="0"/>
          <w:numId w:val="12"/>
        </w:numPr>
        <w:tabs>
          <w:tab w:val="clear" w:pos="2279"/>
        </w:tabs>
        <w:spacing w:line="260" w:lineRule="exact"/>
        <w:ind w:left="567" w:hanging="283"/>
        <w:rPr>
          <w:sz w:val="20"/>
          <w:szCs w:val="22"/>
        </w:rPr>
      </w:pPr>
      <w:r w:rsidRPr="00764A68">
        <w:rPr>
          <w:sz w:val="20"/>
          <w:szCs w:val="22"/>
        </w:rPr>
        <w:t>praviloma se prizna povračilo stroškov do višine stroškov javnega prevoza od običajnemu prebivališču najbližjega postajališča do mesta opravljanja dela, če je mesto opravljanja dela vsaj en kilometer oddaljeno od zavezančevega običajnega prebivališča;</w:t>
      </w:r>
    </w:p>
    <w:p w14:paraId="5627AAAA" w14:textId="77777777" w:rsidR="00557E96" w:rsidRDefault="00557E96" w:rsidP="006A60AB">
      <w:pPr>
        <w:numPr>
          <w:ilvl w:val="0"/>
          <w:numId w:val="12"/>
        </w:numPr>
        <w:tabs>
          <w:tab w:val="clear" w:pos="2279"/>
        </w:tabs>
        <w:spacing w:line="260" w:lineRule="exact"/>
        <w:ind w:left="567" w:hanging="283"/>
        <w:rPr>
          <w:sz w:val="20"/>
          <w:szCs w:val="22"/>
        </w:rPr>
      </w:pPr>
      <w:r w:rsidRPr="00764A68">
        <w:rPr>
          <w:sz w:val="20"/>
          <w:szCs w:val="22"/>
        </w:rPr>
        <w:t>če zavezanec iz utemeljenih razlogov (pomanjkanje javnega prevoza, časovno neustrezen vozni red ipd.) ni mogel uporabiti javnega prevoza, pa se mu kot strošek prevoza na delo prizna 0,1</w:t>
      </w:r>
      <w:r>
        <w:rPr>
          <w:sz w:val="20"/>
          <w:szCs w:val="22"/>
        </w:rPr>
        <w:t>8</w:t>
      </w:r>
      <w:r w:rsidRPr="00764A68">
        <w:rPr>
          <w:sz w:val="20"/>
          <w:szCs w:val="22"/>
        </w:rPr>
        <w:t xml:space="preserve"> </w:t>
      </w:r>
      <w:proofErr w:type="spellStart"/>
      <w:r w:rsidRPr="00764A68">
        <w:rPr>
          <w:sz w:val="20"/>
          <w:szCs w:val="22"/>
        </w:rPr>
        <w:t>eura</w:t>
      </w:r>
      <w:proofErr w:type="spellEnd"/>
      <w:r w:rsidRPr="00764A68">
        <w:rPr>
          <w:sz w:val="20"/>
          <w:szCs w:val="22"/>
        </w:rPr>
        <w:t xml:space="preserve"> za vsak polni kilometer razdalje med običajnim prebivališčem in mestom opravljanja dela.</w:t>
      </w:r>
    </w:p>
    <w:p w14:paraId="4ACB1D3D" w14:textId="77777777" w:rsidR="00557E96" w:rsidRPr="00764A68" w:rsidRDefault="00557E96">
      <w:pPr>
        <w:spacing w:line="260" w:lineRule="exact"/>
        <w:ind w:left="1001"/>
        <w:rPr>
          <w:sz w:val="20"/>
          <w:szCs w:val="22"/>
        </w:rPr>
      </w:pPr>
    </w:p>
    <w:p w14:paraId="6D2D930F" w14:textId="77777777" w:rsidR="00557E96" w:rsidRPr="00A92D37" w:rsidRDefault="00557E96">
      <w:pPr>
        <w:spacing w:line="260" w:lineRule="exact"/>
        <w:rPr>
          <w:rFonts w:cs="Arial"/>
          <w:sz w:val="20"/>
          <w:szCs w:val="20"/>
          <w:lang w:eastAsia="sl-SI"/>
        </w:rPr>
      </w:pPr>
      <w:r w:rsidRPr="00A92D37">
        <w:rPr>
          <w:rFonts w:cs="Arial"/>
          <w:iCs/>
          <w:sz w:val="20"/>
          <w:szCs w:val="20"/>
          <w:lang w:eastAsia="sl-SI"/>
        </w:rPr>
        <w:t>Stroški prevoza na službenem potova</w:t>
      </w:r>
      <w:r w:rsidRPr="00A92D37">
        <w:rPr>
          <w:rFonts w:cs="Arial"/>
          <w:sz w:val="20"/>
          <w:szCs w:val="20"/>
          <w:lang w:eastAsia="sl-SI"/>
        </w:rPr>
        <w:t xml:space="preserve">nju pa se zavezancu priznajo pod pogoji in do višine iz 5. člena </w:t>
      </w:r>
      <w:hyperlink r:id="rId40" w:history="1">
        <w:r w:rsidRPr="00A92D37">
          <w:rPr>
            <w:rStyle w:val="Hyperlink"/>
            <w:rFonts w:cs="Arial"/>
            <w:sz w:val="20"/>
            <w:szCs w:val="20"/>
            <w:lang w:eastAsia="sl-SI"/>
          </w:rPr>
          <w:t>Uredbe</w:t>
        </w:r>
      </w:hyperlink>
      <w:r w:rsidRPr="00A92D37">
        <w:rPr>
          <w:rFonts w:cs="Arial"/>
          <w:sz w:val="20"/>
          <w:szCs w:val="20"/>
          <w:lang w:eastAsia="sl-SI"/>
        </w:rPr>
        <w:t>:</w:t>
      </w:r>
    </w:p>
    <w:p w14:paraId="086FA7DB" w14:textId="77777777" w:rsidR="00557E96" w:rsidRPr="006D1490" w:rsidRDefault="00557E96" w:rsidP="006A60AB">
      <w:pPr>
        <w:numPr>
          <w:ilvl w:val="0"/>
          <w:numId w:val="13"/>
        </w:numPr>
        <w:tabs>
          <w:tab w:val="clear" w:pos="1001"/>
          <w:tab w:val="num" w:pos="567"/>
        </w:tabs>
        <w:spacing w:line="260" w:lineRule="exact"/>
        <w:ind w:left="567" w:hanging="283"/>
        <w:jc w:val="left"/>
        <w:rPr>
          <w:rFonts w:ascii="Times New Roman" w:hAnsi="Times New Roman"/>
          <w:sz w:val="24"/>
          <w:lang w:eastAsia="sl-SI"/>
        </w:rPr>
      </w:pPr>
      <w:r w:rsidRPr="00764A68">
        <w:rPr>
          <w:rFonts w:cs="Arial"/>
          <w:sz w:val="20"/>
          <w:szCs w:val="20"/>
          <w:lang w:eastAsia="sl-SI"/>
        </w:rPr>
        <w:t>dejansko nastali stroški za prevoz z javnimi prevoznimi sredstvi, za prevoz z osebnim avtomobilom ali kombiniranim vozilom v komercialne namene, ali za najem osebnega avtomobila</w:t>
      </w:r>
      <w:r w:rsidRPr="006D1490">
        <w:rPr>
          <w:rFonts w:ascii="Times New Roman" w:hAnsi="Times New Roman"/>
          <w:sz w:val="24"/>
          <w:lang w:eastAsia="sl-SI"/>
        </w:rPr>
        <w:t>;</w:t>
      </w:r>
    </w:p>
    <w:p w14:paraId="3E872459" w14:textId="77777777" w:rsidR="00557E96" w:rsidRPr="00764A68" w:rsidRDefault="00557E96" w:rsidP="006A60AB">
      <w:pPr>
        <w:numPr>
          <w:ilvl w:val="0"/>
          <w:numId w:val="13"/>
        </w:numPr>
        <w:tabs>
          <w:tab w:val="clear" w:pos="1001"/>
          <w:tab w:val="num" w:pos="567"/>
        </w:tabs>
        <w:spacing w:line="260" w:lineRule="exact"/>
        <w:ind w:left="567" w:hanging="283"/>
        <w:jc w:val="left"/>
        <w:rPr>
          <w:rFonts w:cs="Arial"/>
          <w:sz w:val="20"/>
          <w:szCs w:val="20"/>
          <w:lang w:eastAsia="sl-SI"/>
        </w:rPr>
      </w:pPr>
      <w:r w:rsidRPr="00764A68">
        <w:rPr>
          <w:rFonts w:cs="Arial"/>
          <w:sz w:val="20"/>
          <w:szCs w:val="20"/>
          <w:lang w:eastAsia="sl-SI"/>
        </w:rPr>
        <w:t>dejansko nastali stroški za takse, gorivo, če je zavezanec uporabljal službeno vozilo naročnika, cestnine in parkirnine ter povračilo stroškov za prevoz in prenos stvari ali prtljage;</w:t>
      </w:r>
    </w:p>
    <w:p w14:paraId="618A2F1D" w14:textId="77777777" w:rsidR="00557E96" w:rsidRDefault="00557E96" w:rsidP="006A60AB">
      <w:pPr>
        <w:numPr>
          <w:ilvl w:val="0"/>
          <w:numId w:val="13"/>
        </w:numPr>
        <w:tabs>
          <w:tab w:val="clear" w:pos="1001"/>
          <w:tab w:val="num" w:pos="567"/>
        </w:tabs>
        <w:spacing w:line="260" w:lineRule="exact"/>
        <w:ind w:left="567" w:hanging="283"/>
        <w:jc w:val="left"/>
        <w:rPr>
          <w:rFonts w:cs="Arial"/>
          <w:sz w:val="20"/>
          <w:szCs w:val="20"/>
          <w:lang w:eastAsia="sl-SI"/>
        </w:rPr>
      </w:pPr>
      <w:r w:rsidRPr="00764A68">
        <w:rPr>
          <w:rFonts w:cs="Arial"/>
          <w:sz w:val="20"/>
          <w:szCs w:val="20"/>
          <w:lang w:eastAsia="sl-SI"/>
        </w:rPr>
        <w:t>do višine 0,</w:t>
      </w:r>
      <w:r>
        <w:rPr>
          <w:rFonts w:cs="Arial"/>
          <w:sz w:val="20"/>
          <w:szCs w:val="20"/>
          <w:lang w:eastAsia="sl-SI"/>
        </w:rPr>
        <w:t>37</w:t>
      </w:r>
      <w:r w:rsidRPr="00764A68">
        <w:rPr>
          <w:rFonts w:cs="Arial"/>
          <w:sz w:val="20"/>
          <w:szCs w:val="20"/>
          <w:lang w:eastAsia="sl-SI"/>
        </w:rPr>
        <w:t xml:space="preserve"> </w:t>
      </w:r>
      <w:proofErr w:type="spellStart"/>
      <w:r w:rsidRPr="00764A68">
        <w:rPr>
          <w:rFonts w:cs="Arial"/>
          <w:sz w:val="20"/>
          <w:szCs w:val="20"/>
          <w:lang w:eastAsia="sl-SI"/>
        </w:rPr>
        <w:t>eura</w:t>
      </w:r>
      <w:proofErr w:type="spellEnd"/>
      <w:r w:rsidRPr="00764A68">
        <w:rPr>
          <w:rFonts w:cs="Arial"/>
          <w:sz w:val="20"/>
          <w:szCs w:val="20"/>
          <w:lang w:eastAsia="sl-SI"/>
        </w:rPr>
        <w:t xml:space="preserve"> za vsak prevožen kilometer v primeru, da je zavezanec uporabljal lastno prevozno sredstvo. </w:t>
      </w:r>
    </w:p>
    <w:p w14:paraId="0D3E6200" w14:textId="77777777" w:rsidR="00557E96" w:rsidRDefault="00557E96">
      <w:pPr>
        <w:spacing w:line="260" w:lineRule="exact"/>
        <w:ind w:left="1001"/>
        <w:jc w:val="left"/>
        <w:rPr>
          <w:rFonts w:cs="Arial"/>
          <w:sz w:val="20"/>
          <w:szCs w:val="20"/>
          <w:lang w:eastAsia="sl-SI"/>
        </w:rPr>
      </w:pPr>
    </w:p>
    <w:p w14:paraId="2D425425" w14:textId="77777777" w:rsidR="00557E96" w:rsidRPr="00A92D37" w:rsidRDefault="00557E96">
      <w:pPr>
        <w:spacing w:line="260" w:lineRule="exact"/>
        <w:rPr>
          <w:sz w:val="20"/>
          <w:szCs w:val="22"/>
        </w:rPr>
      </w:pPr>
      <w:r w:rsidRPr="00A92D37">
        <w:rPr>
          <w:sz w:val="20"/>
          <w:szCs w:val="22"/>
        </w:rPr>
        <w:t xml:space="preserve">Stroški nočitev se zavezancu priznajo pod pogoji in do višin, določenih v 6. členu </w:t>
      </w:r>
      <w:hyperlink r:id="rId41" w:history="1">
        <w:r w:rsidRPr="00A92D37">
          <w:rPr>
            <w:rStyle w:val="Hyperlink"/>
            <w:sz w:val="20"/>
            <w:szCs w:val="22"/>
          </w:rPr>
          <w:t>Uredbe</w:t>
        </w:r>
      </w:hyperlink>
      <w:r w:rsidRPr="00A92D37">
        <w:rPr>
          <w:sz w:val="20"/>
          <w:szCs w:val="22"/>
        </w:rPr>
        <w:t xml:space="preserve">, to pomeni do višine dejansko nastalih stroškov za prenočevanje v zvezi z opravljanjem dela in storitve. </w:t>
      </w:r>
    </w:p>
    <w:p w14:paraId="64A2E77B" w14:textId="77777777" w:rsidR="00557E96" w:rsidRPr="006D1490" w:rsidRDefault="00557E96" w:rsidP="00764199">
      <w:pPr>
        <w:spacing w:line="260" w:lineRule="exact"/>
        <w:rPr>
          <w:sz w:val="20"/>
          <w:szCs w:val="22"/>
        </w:rPr>
      </w:pPr>
    </w:p>
    <w:p w14:paraId="14C25637" w14:textId="43FC60F4" w:rsidR="009C2A38" w:rsidRPr="00AC6E9C" w:rsidRDefault="009C2A38" w:rsidP="00610D5D">
      <w:pPr>
        <w:pStyle w:val="BodyText"/>
        <w:spacing w:line="260" w:lineRule="exact"/>
      </w:pPr>
      <w:r w:rsidRPr="00056428">
        <w:rPr>
          <w:b w:val="0"/>
          <w:sz w:val="20"/>
          <w:szCs w:val="22"/>
        </w:rPr>
        <w:t xml:space="preserve">Način dokazovanja navedenih stroškov je </w:t>
      </w:r>
      <w:r>
        <w:rPr>
          <w:b w:val="0"/>
          <w:sz w:val="20"/>
          <w:szCs w:val="22"/>
        </w:rPr>
        <w:t>pojasnjen v pojasnilu</w:t>
      </w:r>
      <w:r w:rsidR="00610D5D">
        <w:rPr>
          <w:b w:val="0"/>
          <w:sz w:val="20"/>
          <w:szCs w:val="22"/>
        </w:rPr>
        <w:t xml:space="preserve"> z naslovom </w:t>
      </w:r>
      <w:hyperlink r:id="rId42" w:tooltip="datoteka D O C" w:history="1">
        <w:r w:rsidR="00610D5D" w:rsidRPr="009D7169">
          <w:rPr>
            <w:rStyle w:val="Hyperlink"/>
            <w:rFonts w:cs="Arial"/>
            <w:sz w:val="20"/>
            <w:szCs w:val="20"/>
          </w:rPr>
          <w:t>Uveljavljanje stroškov v zvezi z dohodki iz zaposlitve</w:t>
        </w:r>
      </w:hyperlink>
      <w:r w:rsidRPr="009D7169">
        <w:rPr>
          <w:rFonts w:cs="Arial"/>
          <w:b w:val="0"/>
          <w:sz w:val="20"/>
          <w:szCs w:val="20"/>
        </w:rPr>
        <w:t>,</w:t>
      </w:r>
      <w:r>
        <w:rPr>
          <w:b w:val="0"/>
          <w:sz w:val="20"/>
          <w:szCs w:val="22"/>
        </w:rPr>
        <w:t xml:space="preserve"> objavljenem na spletni strani Finančne uprave Republike Slovenije</w:t>
      </w:r>
      <w:r w:rsidR="00610D5D">
        <w:rPr>
          <w:b w:val="0"/>
          <w:sz w:val="20"/>
          <w:szCs w:val="22"/>
        </w:rPr>
        <w:t>.</w:t>
      </w:r>
      <w:r>
        <w:rPr>
          <w:b w:val="0"/>
          <w:sz w:val="20"/>
          <w:szCs w:val="22"/>
        </w:rPr>
        <w:t xml:space="preserve"> </w:t>
      </w:r>
    </w:p>
    <w:p w14:paraId="73EBA8E2" w14:textId="2B9FDA9B" w:rsidR="009C2A38" w:rsidRDefault="009C2A38" w:rsidP="00764199">
      <w:pPr>
        <w:spacing w:line="260" w:lineRule="exact"/>
        <w:rPr>
          <w:sz w:val="20"/>
          <w:szCs w:val="22"/>
        </w:rPr>
      </w:pPr>
    </w:p>
    <w:p w14:paraId="589743EE" w14:textId="77777777" w:rsidR="00557E96" w:rsidRPr="00056B5A" w:rsidRDefault="00557E96" w:rsidP="00764199">
      <w:pPr>
        <w:pStyle w:val="BodyText"/>
        <w:numPr>
          <w:ilvl w:val="0"/>
          <w:numId w:val="290"/>
        </w:numPr>
        <w:spacing w:line="260" w:lineRule="exact"/>
        <w:ind w:left="284" w:hanging="284"/>
        <w:rPr>
          <w:bCs w:val="0"/>
          <w:sz w:val="20"/>
          <w:szCs w:val="22"/>
        </w:rPr>
      </w:pPr>
      <w:r w:rsidRPr="00A92D37">
        <w:rPr>
          <w:sz w:val="20"/>
          <w:szCs w:val="22"/>
        </w:rPr>
        <w:t xml:space="preserve">VPISOVANJE PODATKOV POD TOČKO 6 </w:t>
      </w:r>
      <w:r>
        <w:rPr>
          <w:sz w:val="20"/>
          <w:szCs w:val="22"/>
        </w:rPr>
        <w:t>–</w:t>
      </w:r>
      <w:r>
        <w:rPr>
          <w:b w:val="0"/>
          <w:sz w:val="20"/>
          <w:szCs w:val="22"/>
        </w:rPr>
        <w:t xml:space="preserve"> </w:t>
      </w:r>
      <w:r>
        <w:rPr>
          <w:bCs w:val="0"/>
          <w:sz w:val="20"/>
          <w:szCs w:val="22"/>
        </w:rPr>
        <w:t>PRILOGE</w:t>
      </w:r>
    </w:p>
    <w:p w14:paraId="3E15F108" w14:textId="77777777" w:rsidR="00557E96" w:rsidRPr="00056B5A" w:rsidRDefault="00557E96" w:rsidP="006A60AB">
      <w:pPr>
        <w:pStyle w:val="BodyText"/>
        <w:spacing w:line="260" w:lineRule="exact"/>
        <w:rPr>
          <w:b w:val="0"/>
          <w:sz w:val="20"/>
          <w:szCs w:val="22"/>
        </w:rPr>
      </w:pPr>
    </w:p>
    <w:p w14:paraId="6ACC8523" w14:textId="77777777" w:rsidR="00557E96" w:rsidRPr="00056B5A" w:rsidRDefault="00557E96" w:rsidP="004669E1">
      <w:pPr>
        <w:pStyle w:val="BodyText"/>
        <w:spacing w:line="260" w:lineRule="exact"/>
        <w:rPr>
          <w:b w:val="0"/>
          <w:sz w:val="20"/>
          <w:szCs w:val="22"/>
        </w:rPr>
      </w:pPr>
      <w:r w:rsidRPr="00056B5A">
        <w:rPr>
          <w:b w:val="0"/>
          <w:sz w:val="20"/>
          <w:szCs w:val="22"/>
        </w:rPr>
        <w:t>Davčni zavezanec predloži ustrezna dokazila, s katerimi dokazuje podatke o dohodku iz zaposlitve iz drugega pogodbenega razmerja (pogodba o avtorskem delu, pogodba o delu in podobno).</w:t>
      </w:r>
    </w:p>
    <w:p w14:paraId="431C89A0" w14:textId="77777777" w:rsidR="00557E96" w:rsidRPr="00056B5A" w:rsidRDefault="00557E96" w:rsidP="00F3607E">
      <w:pPr>
        <w:pStyle w:val="BodyText"/>
        <w:spacing w:line="260" w:lineRule="exact"/>
        <w:rPr>
          <w:b w:val="0"/>
          <w:sz w:val="20"/>
          <w:szCs w:val="22"/>
        </w:rPr>
      </w:pPr>
    </w:p>
    <w:p w14:paraId="38D886FB" w14:textId="77777777" w:rsidR="00557E96" w:rsidRDefault="00557E96" w:rsidP="007141E6">
      <w:pPr>
        <w:pStyle w:val="BodyText"/>
        <w:spacing w:line="260" w:lineRule="exact"/>
        <w:rPr>
          <w:b w:val="0"/>
          <w:sz w:val="20"/>
          <w:szCs w:val="22"/>
        </w:rPr>
      </w:pPr>
      <w:r w:rsidRPr="00056B5A">
        <w:rPr>
          <w:b w:val="0"/>
          <w:sz w:val="20"/>
          <w:szCs w:val="22"/>
        </w:rPr>
        <w:lastRenderedPageBreak/>
        <w:t>Ob uveljavljanju dejanskih stroškov mora davčni zavezanec k napovedi priložiti dokazila o nastanku dejanskih stroškov.</w:t>
      </w:r>
    </w:p>
    <w:p w14:paraId="65BF2C70" w14:textId="77777777" w:rsidR="00557E96" w:rsidRDefault="00557E96" w:rsidP="006A60AB">
      <w:pPr>
        <w:pStyle w:val="ListParagraph"/>
        <w:spacing w:line="260" w:lineRule="exact"/>
        <w:rPr>
          <w:b/>
          <w:sz w:val="20"/>
          <w:szCs w:val="22"/>
        </w:rPr>
      </w:pPr>
    </w:p>
    <w:p w14:paraId="7218BC0C" w14:textId="77777777" w:rsidR="00557E96" w:rsidRDefault="00557E96" w:rsidP="004669E1">
      <w:pPr>
        <w:pStyle w:val="BodyText"/>
        <w:spacing w:line="260" w:lineRule="exact"/>
        <w:rPr>
          <w:sz w:val="20"/>
          <w:szCs w:val="22"/>
        </w:rPr>
      </w:pPr>
      <w:r w:rsidRPr="00D738FC">
        <w:rPr>
          <w:b w:val="0"/>
          <w:sz w:val="20"/>
          <w:szCs w:val="22"/>
        </w:rPr>
        <w:t>Če se dohodek iz drugega pogodbenega razmerja dosega pri več kot treh izplačevalcih oz. če se dosega več kot tri različne vrste osebnega dopolnilnega dela pri treh različnih izplačevalcih, se iztiska dodatna napoved in se jo ustrezno označi kot sestavni del napovedi, na katerem so navedeni podatki o zavezancu in izplačevalcih</w:t>
      </w:r>
      <w:r w:rsidRPr="00355627">
        <w:rPr>
          <w:sz w:val="20"/>
          <w:szCs w:val="22"/>
        </w:rPr>
        <w:t>.</w:t>
      </w:r>
    </w:p>
    <w:p w14:paraId="30D8A35E" w14:textId="77777777" w:rsidR="0060449D" w:rsidRDefault="0060449D" w:rsidP="00F3607E">
      <w:pPr>
        <w:pStyle w:val="BodyText"/>
        <w:spacing w:line="260" w:lineRule="exact"/>
        <w:rPr>
          <w:sz w:val="20"/>
          <w:szCs w:val="22"/>
        </w:rPr>
      </w:pPr>
    </w:p>
    <w:p w14:paraId="6CF93CB3" w14:textId="77777777" w:rsidR="00AA30CD" w:rsidRDefault="00AA30CD" w:rsidP="009D7169">
      <w:pPr>
        <w:pStyle w:val="BodyText"/>
        <w:spacing w:line="260" w:lineRule="atLeast"/>
        <w:rPr>
          <w:b w:val="0"/>
          <w:bCs w:val="0"/>
          <w:i/>
          <w:sz w:val="20"/>
          <w:szCs w:val="22"/>
        </w:rPr>
      </w:pPr>
    </w:p>
    <w:p w14:paraId="3AF53B85" w14:textId="77777777" w:rsidR="00AA30CD" w:rsidRPr="00B74090" w:rsidRDefault="00AA30CD" w:rsidP="009D7169">
      <w:pPr>
        <w:pStyle w:val="BodyText"/>
        <w:spacing w:line="260" w:lineRule="atLeast"/>
        <w:rPr>
          <w:bCs w:val="0"/>
          <w:i/>
          <w:sz w:val="20"/>
          <w:szCs w:val="22"/>
        </w:rPr>
      </w:pPr>
      <w:r w:rsidRPr="00B74090">
        <w:rPr>
          <w:bCs w:val="0"/>
          <w:i/>
          <w:sz w:val="20"/>
          <w:szCs w:val="22"/>
        </w:rPr>
        <w:t xml:space="preserve">Dodatne informacije so na voljo na spletni strani </w:t>
      </w:r>
      <w:hyperlink r:id="rId43" w:anchor="c5022" w:history="1">
        <w:r w:rsidRPr="00B74090">
          <w:rPr>
            <w:rStyle w:val="Hyperlink"/>
            <w:bCs w:val="0"/>
            <w:i/>
            <w:sz w:val="20"/>
            <w:szCs w:val="22"/>
          </w:rPr>
          <w:t>Finančne uprave RS</w:t>
        </w:r>
      </w:hyperlink>
      <w:r w:rsidRPr="00B74090">
        <w:rPr>
          <w:bCs w:val="0"/>
          <w:i/>
          <w:sz w:val="20"/>
          <w:szCs w:val="22"/>
        </w:rPr>
        <w:t xml:space="preserve"> ali na telefonski številki klicnega centra za davke fizičnih oseb: 08 200 1001.</w:t>
      </w:r>
    </w:p>
    <w:p w14:paraId="39F2FFC3" w14:textId="007920D7" w:rsidR="00557E96" w:rsidRDefault="00557E96" w:rsidP="00557E96">
      <w:pPr>
        <w:pStyle w:val="BodyText"/>
        <w:numPr>
          <w:ilvl w:val="0"/>
          <w:numId w:val="72"/>
        </w:numPr>
        <w:spacing w:line="260" w:lineRule="exact"/>
        <w:ind w:left="426" w:hanging="426"/>
        <w:rPr>
          <w:b w:val="0"/>
          <w:sz w:val="20"/>
          <w:szCs w:val="22"/>
        </w:rPr>
        <w:sectPr w:rsidR="00557E96" w:rsidSect="0045355F">
          <w:footerReference w:type="default" r:id="rId44"/>
          <w:headerReference w:type="first" r:id="rId45"/>
          <w:footerReference w:type="first" r:id="rId46"/>
          <w:pgSz w:w="11906" w:h="16838" w:code="9"/>
          <w:pgMar w:top="426" w:right="1418" w:bottom="1134" w:left="1843" w:header="709" w:footer="709" w:gutter="0"/>
          <w:cols w:space="708"/>
          <w:titlePg/>
          <w:docGrid w:linePitch="360"/>
        </w:sectPr>
      </w:pPr>
      <w:r>
        <w:rPr>
          <w:b w:val="0"/>
          <w:sz w:val="20"/>
          <w:szCs w:val="22"/>
        </w:rPr>
        <w:br w:type="page"/>
      </w:r>
    </w:p>
    <w:p w14:paraId="5D3A3C20" w14:textId="4FDF021E" w:rsidR="00557E96" w:rsidRPr="00835005" w:rsidRDefault="00557E96" w:rsidP="006A60AB">
      <w:pPr>
        <w:spacing w:after="200" w:line="276" w:lineRule="auto"/>
        <w:rPr>
          <w:szCs w:val="22"/>
        </w:rPr>
      </w:pPr>
    </w:p>
    <w:sectPr w:rsidR="00557E96" w:rsidRPr="00835005" w:rsidSect="004D7118">
      <w:headerReference w:type="first" r:id="rId47"/>
      <w:footerReference w:type="first" r:id="rId48"/>
      <w:pgSz w:w="11906" w:h="16838"/>
      <w:pgMar w:top="426" w:right="1417" w:bottom="1417" w:left="1417" w:header="708" w:footer="708"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46439E4" w16cid:durableId="2185384D"/>
  <w16cid:commentId w16cid:paraId="6E81AA2E" w16cid:durableId="2185384F"/>
  <w16cid:commentId w16cid:paraId="609DD3B3" w16cid:durableId="21853850"/>
  <w16cid:commentId w16cid:paraId="7D190AF9" w16cid:durableId="21855417"/>
  <w16cid:commentId w16cid:paraId="53F96381" w16cid:durableId="21853851"/>
  <w16cid:commentId w16cid:paraId="78F9EF97" w16cid:durableId="218576E4"/>
  <w16cid:commentId w16cid:paraId="1B1345D3" w16cid:durableId="21853852"/>
  <w16cid:commentId w16cid:paraId="33D005B2" w16cid:durableId="21853853"/>
  <w16cid:commentId w16cid:paraId="2BF0A6C5" w16cid:durableId="21855458"/>
  <w16cid:commentId w16cid:paraId="46908474" w16cid:durableId="21853854"/>
  <w16cid:commentId w16cid:paraId="1F76B27E" w16cid:durableId="21857688"/>
  <w16cid:commentId w16cid:paraId="359121E4" w16cid:durableId="21853855"/>
  <w16cid:commentId w16cid:paraId="1E708582" w16cid:durableId="21855902"/>
  <w16cid:commentId w16cid:paraId="32AC7719" w16cid:durableId="21853856"/>
  <w16cid:commentId w16cid:paraId="78B483BC" w16cid:durableId="21853857"/>
  <w16cid:commentId w16cid:paraId="0F29AEE1" w16cid:durableId="218574EE"/>
  <w16cid:commentId w16cid:paraId="3B112141" w16cid:durableId="21853858"/>
  <w16cid:commentId w16cid:paraId="48B2771A" w16cid:durableId="218575AB"/>
  <w16cid:commentId w16cid:paraId="1301B138" w16cid:durableId="2185385A"/>
  <w16cid:commentId w16cid:paraId="38E6663C" w16cid:durableId="2185407C"/>
  <w16cid:commentId w16cid:paraId="17E0BB14" w16cid:durableId="2185385C"/>
  <w16cid:commentId w16cid:paraId="233C9EFE" w16cid:durableId="2185771F"/>
  <w16cid:commentId w16cid:paraId="0480B253" w16cid:durableId="2185385D"/>
  <w16cid:commentId w16cid:paraId="2CB5F043" w16cid:durableId="21857753"/>
  <w16cid:commentId w16cid:paraId="39E78D87" w16cid:durableId="2185385E"/>
  <w16cid:commentId w16cid:paraId="1FD4EE3F" w16cid:durableId="21857941"/>
  <w16cid:commentId w16cid:paraId="19B75FA5" w16cid:durableId="21853860"/>
  <w16cid:commentId w16cid:paraId="2D29DA85" w16cid:durableId="21857999"/>
  <w16cid:commentId w16cid:paraId="6BAF4D8F" w16cid:durableId="21853861"/>
  <w16cid:commentId w16cid:paraId="04D81C34" w16cid:durableId="21853862"/>
  <w16cid:commentId w16cid:paraId="2F46E3CE" w16cid:durableId="21857A07"/>
  <w16cid:commentId w16cid:paraId="5C99C32C" w16cid:durableId="21853863"/>
  <w16cid:commentId w16cid:paraId="79830917" w16cid:durableId="21857A2C"/>
  <w16cid:commentId w16cid:paraId="55CB1406" w16cid:durableId="21853864"/>
  <w16cid:commentId w16cid:paraId="5012F9A3" w16cid:durableId="21853865"/>
  <w16cid:commentId w16cid:paraId="503590EE" w16cid:durableId="21853866"/>
  <w16cid:commentId w16cid:paraId="43CB9A7A" w16cid:durableId="21857C6A"/>
  <w16cid:commentId w16cid:paraId="64DD8B22" w16cid:durableId="21853867"/>
  <w16cid:commentId w16cid:paraId="21E95082" w16cid:durableId="21857CA6"/>
  <w16cid:commentId w16cid:paraId="08A0DB49" w16cid:durableId="21853868"/>
  <w16cid:commentId w16cid:paraId="2D882434" w16cid:durableId="21853869"/>
  <w16cid:commentId w16cid:paraId="7F99C7D7" w16cid:durableId="21857D3F"/>
  <w16cid:commentId w16cid:paraId="504FA968" w16cid:durableId="2185386A"/>
  <w16cid:commentId w16cid:paraId="44058EA3" w16cid:durableId="2185386B"/>
  <w16cid:commentId w16cid:paraId="1F84A0FE" w16cid:durableId="2185386C"/>
  <w16cid:commentId w16cid:paraId="27B299F8" w16cid:durableId="2185386D"/>
  <w16cid:commentId w16cid:paraId="220F4021" w16cid:durableId="2185386E"/>
  <w16cid:commentId w16cid:paraId="48E3A293" w16cid:durableId="2185386F"/>
  <w16cid:commentId w16cid:paraId="0E4BD9AC" w16cid:durableId="218544DC"/>
  <w16cid:commentId w16cid:paraId="7E722962" w16cid:durableId="21853870"/>
  <w16cid:commentId w16cid:paraId="49CC3145" w16cid:durableId="21853872"/>
  <w16cid:commentId w16cid:paraId="1B75E442" w16cid:durableId="21853873"/>
  <w16cid:commentId w16cid:paraId="7C765406" w16cid:durableId="21854670"/>
  <w16cid:commentId w16cid:paraId="05610335" w16cid:durableId="21853875"/>
  <w16cid:commentId w16cid:paraId="412EFE8F" w16cid:durableId="21853876"/>
  <w16cid:commentId w16cid:paraId="25BBE514" w16cid:durableId="21853877"/>
  <w16cid:commentId w16cid:paraId="38B7C1C7" w16cid:durableId="21853878"/>
  <w16cid:commentId w16cid:paraId="60A14BA9" w16cid:durableId="2185387B"/>
  <w16cid:commentId w16cid:paraId="0E315733" w16cid:durableId="2185387C"/>
  <w16cid:commentId w16cid:paraId="7D846274" w16cid:durableId="2185387D"/>
  <w16cid:commentId w16cid:paraId="02902EDC" w16cid:durableId="2185387E"/>
  <w16cid:commentId w16cid:paraId="73EAF3FC" w16cid:durableId="2185387F"/>
  <w16cid:commentId w16cid:paraId="5656B7F5" w16cid:durableId="21853880"/>
  <w16cid:commentId w16cid:paraId="144F35BC" w16cid:durableId="21853881"/>
  <w16cid:commentId w16cid:paraId="5E89FB15" w16cid:durableId="21853883"/>
  <w16cid:commentId w16cid:paraId="47BB268E" w16cid:durableId="21853884"/>
  <w16cid:commentId w16cid:paraId="7C0EA0D8" w16cid:durableId="21853885"/>
  <w16cid:commentId w16cid:paraId="05956EF9" w16cid:durableId="21853886"/>
  <w16cid:commentId w16cid:paraId="3B13C9B6" w16cid:durableId="21853887"/>
  <w16cid:commentId w16cid:paraId="514A47AD" w16cid:durableId="21853888"/>
  <w16cid:commentId w16cid:paraId="4D786785" w16cid:durableId="2185388A"/>
  <w16cid:commentId w16cid:paraId="7D1D197F" w16cid:durableId="2185388B"/>
  <w16cid:commentId w16cid:paraId="1B91F944" w16cid:durableId="2185388D"/>
  <w16cid:commentId w16cid:paraId="1CC97402" w16cid:durableId="2185388E"/>
  <w16cid:commentId w16cid:paraId="530957A1" w16cid:durableId="2185388F"/>
  <w16cid:commentId w16cid:paraId="3485A713" w16cid:durableId="21853890"/>
  <w16cid:commentId w16cid:paraId="2F4518E7" w16cid:durableId="21853891"/>
  <w16cid:commentId w16cid:paraId="3DD95D80" w16cid:durableId="21853892"/>
  <w16cid:commentId w16cid:paraId="6291F651" w16cid:durableId="21853896"/>
  <w16cid:commentId w16cid:paraId="3594AFFE" w16cid:durableId="21853897"/>
  <w16cid:commentId w16cid:paraId="2DE3E6D0" w16cid:durableId="21853898"/>
  <w16cid:commentId w16cid:paraId="7B7B151E" w16cid:durableId="21853899"/>
  <w16cid:commentId w16cid:paraId="25D1FBE0" w16cid:durableId="2185389B"/>
  <w16cid:commentId w16cid:paraId="5BA17856" w16cid:durableId="2185389C"/>
  <w16cid:commentId w16cid:paraId="750D21A4" w16cid:durableId="2185389D"/>
  <w16cid:commentId w16cid:paraId="6A82635A" w16cid:durableId="2185389E"/>
  <w16cid:commentId w16cid:paraId="2CD42AD8" w16cid:durableId="2185389F"/>
  <w16cid:commentId w16cid:paraId="29BD9626" w16cid:durableId="218538A0"/>
  <w16cid:commentId w16cid:paraId="204F9A2E" w16cid:durableId="218538A1"/>
  <w16cid:commentId w16cid:paraId="777F8ACC" w16cid:durableId="218538A2"/>
  <w16cid:commentId w16cid:paraId="6C34E10D" w16cid:durableId="218538A3"/>
  <w16cid:commentId w16cid:paraId="7DAA8D54" w16cid:durableId="218538A4"/>
  <w16cid:commentId w16cid:paraId="58B7509D" w16cid:durableId="218538A5"/>
  <w16cid:commentId w16cid:paraId="74EAA5A6" w16cid:durableId="218538A6"/>
  <w16cid:commentId w16cid:paraId="606A837A" w16cid:durableId="218538A7"/>
  <w16cid:commentId w16cid:paraId="1F93ED38" w16cid:durableId="218538A8"/>
  <w16cid:commentId w16cid:paraId="70D3E56A" w16cid:durableId="218538A9"/>
  <w16cid:commentId w16cid:paraId="12E84DAB" w16cid:durableId="218538AC"/>
  <w16cid:commentId w16cid:paraId="1DB95CB4" w16cid:durableId="218538AE"/>
  <w16cid:commentId w16cid:paraId="3B4DFFE3" w16cid:durableId="218538AF"/>
  <w16cid:commentId w16cid:paraId="06DF0AC4" w16cid:durableId="218538B0"/>
  <w16cid:commentId w16cid:paraId="483374BF" w16cid:durableId="218538B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B49644F" w14:textId="77777777" w:rsidR="00204C56" w:rsidRDefault="00204C56" w:rsidP="007E418C">
      <w:r>
        <w:separator/>
      </w:r>
    </w:p>
  </w:endnote>
  <w:endnote w:type="continuationSeparator" w:id="0">
    <w:p w14:paraId="51C7552C" w14:textId="77777777" w:rsidR="00204C56" w:rsidRDefault="00204C56" w:rsidP="007E418C">
      <w:r>
        <w:continuationSeparator/>
      </w:r>
    </w:p>
  </w:endnote>
  <w:endnote w:type="continuationNotice" w:id="1">
    <w:p w14:paraId="1C904DFC" w14:textId="77777777" w:rsidR="00204C56" w:rsidRDefault="00204C5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Marlett">
    <w:panose1 w:val="00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ArialMT">
    <w:altName w:val="Arial"/>
    <w:panose1 w:val="00000000000000000000"/>
    <w:charset w:val="00"/>
    <w:family w:val="swiss"/>
    <w:notTrueType/>
    <w:pitch w:val="default"/>
    <w:sig w:usb0="00000001"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4470800"/>
      <w:docPartObj>
        <w:docPartGallery w:val="Page Numbers (Bottom of Page)"/>
        <w:docPartUnique/>
      </w:docPartObj>
    </w:sdtPr>
    <w:sdtEndPr/>
    <w:sdtContent>
      <w:p w14:paraId="461581A8" w14:textId="21541257" w:rsidR="007C355D" w:rsidRDefault="007C355D">
        <w:pPr>
          <w:pStyle w:val="Footer"/>
          <w:jc w:val="right"/>
        </w:pPr>
        <w:r>
          <w:fldChar w:fldCharType="begin"/>
        </w:r>
        <w:r>
          <w:instrText>PAGE   \* MERGEFORMAT</w:instrText>
        </w:r>
        <w:r>
          <w:fldChar w:fldCharType="separate"/>
        </w:r>
        <w:r w:rsidR="00DE1903">
          <w:rPr>
            <w:noProof/>
          </w:rPr>
          <w:t>9</w:t>
        </w:r>
        <w:r>
          <w:fldChar w:fldCharType="end"/>
        </w:r>
      </w:p>
    </w:sdtContent>
  </w:sdt>
  <w:p w14:paraId="1FDA5F90" w14:textId="7E1E90AA" w:rsidR="002F6530" w:rsidRPr="002F6530" w:rsidRDefault="002F6530" w:rsidP="002F6530">
    <w:pPr>
      <w:pStyle w:val="Footer"/>
      <w:rPr>
        <w:sz w:val="20"/>
        <w:szCs w:val="20"/>
      </w:rPr>
    </w:pPr>
    <w:r w:rsidRPr="002F6530">
      <w:rPr>
        <w:sz w:val="20"/>
        <w:szCs w:val="20"/>
      </w:rPr>
      <w:t xml:space="preserve">MF-FURS </w:t>
    </w:r>
    <w:proofErr w:type="spellStart"/>
    <w:r w:rsidRPr="002F6530">
      <w:rPr>
        <w:sz w:val="20"/>
        <w:szCs w:val="20"/>
      </w:rPr>
      <w:t>obr</w:t>
    </w:r>
    <w:proofErr w:type="spellEnd"/>
    <w:r w:rsidRPr="002F6530">
      <w:rPr>
        <w:sz w:val="20"/>
        <w:szCs w:val="20"/>
      </w:rPr>
      <w:t xml:space="preserve">. DOHZAP št. </w:t>
    </w:r>
    <w:r w:rsidR="00DE1903">
      <w:rPr>
        <w:sz w:val="20"/>
        <w:szCs w:val="20"/>
      </w:rPr>
      <w:t>3</w:t>
    </w:r>
  </w:p>
  <w:p w14:paraId="3535793A" w14:textId="77777777" w:rsidR="00772DA2" w:rsidRDefault="00772DA2">
    <w:pPr>
      <w:pStyle w:val="Footer"/>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61750060"/>
      <w:docPartObj>
        <w:docPartGallery w:val="Page Numbers (Bottom of Page)"/>
        <w:docPartUnique/>
      </w:docPartObj>
    </w:sdtPr>
    <w:sdtEndPr/>
    <w:sdtContent>
      <w:p w14:paraId="1C1C68E5" w14:textId="26AEE621" w:rsidR="00196F93" w:rsidRDefault="00196F93">
        <w:pPr>
          <w:pStyle w:val="Footer"/>
          <w:jc w:val="right"/>
        </w:pPr>
        <w:r>
          <w:fldChar w:fldCharType="begin"/>
        </w:r>
        <w:r>
          <w:instrText>PAGE   \* MERGEFORMAT</w:instrText>
        </w:r>
        <w:r>
          <w:fldChar w:fldCharType="separate"/>
        </w:r>
        <w:r w:rsidR="00DE1903">
          <w:rPr>
            <w:noProof/>
          </w:rPr>
          <w:t>1</w:t>
        </w:r>
        <w:r>
          <w:fldChar w:fldCharType="end"/>
        </w:r>
      </w:p>
    </w:sdtContent>
  </w:sdt>
  <w:p w14:paraId="3BED9901" w14:textId="2B336408" w:rsidR="00772DA2" w:rsidRPr="002F6530" w:rsidRDefault="002F6530">
    <w:pPr>
      <w:pStyle w:val="Footer"/>
      <w:rPr>
        <w:sz w:val="20"/>
        <w:szCs w:val="20"/>
      </w:rPr>
    </w:pPr>
    <w:r w:rsidRPr="002F6530">
      <w:rPr>
        <w:sz w:val="20"/>
        <w:szCs w:val="20"/>
      </w:rPr>
      <w:t xml:space="preserve">MF-FURS </w:t>
    </w:r>
    <w:proofErr w:type="spellStart"/>
    <w:r w:rsidRPr="002F6530">
      <w:rPr>
        <w:sz w:val="20"/>
        <w:szCs w:val="20"/>
      </w:rPr>
      <w:t>obr</w:t>
    </w:r>
    <w:proofErr w:type="spellEnd"/>
    <w:r w:rsidRPr="002F6530">
      <w:rPr>
        <w:sz w:val="20"/>
        <w:szCs w:val="20"/>
      </w:rPr>
      <w:t xml:space="preserve">. DOHZAP št. </w:t>
    </w:r>
    <w:r w:rsidR="00DE1903">
      <w:rPr>
        <w:sz w:val="20"/>
        <w:szCs w:val="20"/>
      </w:rPr>
      <w:t>3</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265004" w14:textId="77777777" w:rsidR="00DF5758" w:rsidRPr="00DF5758" w:rsidRDefault="00DF5758" w:rsidP="00DF575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0987236" w14:textId="77777777" w:rsidR="00204C56" w:rsidRDefault="00204C56" w:rsidP="007E418C">
      <w:r>
        <w:separator/>
      </w:r>
    </w:p>
  </w:footnote>
  <w:footnote w:type="continuationSeparator" w:id="0">
    <w:p w14:paraId="71441330" w14:textId="77777777" w:rsidR="00204C56" w:rsidRDefault="00204C56" w:rsidP="007E418C">
      <w:r>
        <w:continuationSeparator/>
      </w:r>
    </w:p>
  </w:footnote>
  <w:footnote w:type="continuationNotice" w:id="1">
    <w:p w14:paraId="4CA8AF6E" w14:textId="77777777" w:rsidR="00204C56" w:rsidRDefault="00204C5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B38E0B" w14:textId="5AD80D35" w:rsidR="00772DA2" w:rsidRPr="00024EF4" w:rsidRDefault="00772DA2">
    <w:pPr>
      <w:pStyle w:val="Header"/>
      <w:rPr>
        <w:b/>
        <w:bCs/>
        <w:sz w:val="20"/>
        <w:szCs w:val="20"/>
      </w:rPr>
    </w:pPr>
    <w:r>
      <w:rPr>
        <w:b/>
        <w:bCs/>
        <w:noProof/>
        <w:sz w:val="20"/>
        <w:szCs w:val="20"/>
        <w:lang w:eastAsia="sl-SI"/>
      </w:rPr>
      <w:drawing>
        <wp:inline distT="0" distB="0" distL="0" distR="0" wp14:anchorId="535CE881" wp14:editId="2E5072A8">
          <wp:extent cx="3182620" cy="658495"/>
          <wp:effectExtent l="0" t="0" r="0" b="8255"/>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82620" cy="658495"/>
                  </a:xfrm>
                  <a:prstGeom prst="rect">
                    <a:avLst/>
                  </a:prstGeom>
                  <a:noFill/>
                </pic:spPr>
              </pic:pic>
            </a:graphicData>
          </a:graphic>
        </wp:inline>
      </w:drawing>
    </w:r>
    <w:r>
      <w:rPr>
        <w:b/>
        <w:bCs/>
        <w:sz w:val="20"/>
        <w:szCs w:val="20"/>
      </w:rPr>
      <w:tab/>
    </w:r>
    <w:r w:rsidRPr="00EE3AA5">
      <w:rPr>
        <w:b/>
        <w:bCs/>
        <w:sz w:val="18"/>
        <w:szCs w:val="18"/>
      </w:rPr>
      <w:t>PRILOGA 3</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ED2F09" w14:textId="0CEECD7C" w:rsidR="004D7118" w:rsidRPr="00024EF4" w:rsidRDefault="004D7118">
    <w:pPr>
      <w:pStyle w:val="Header"/>
      <w:rPr>
        <w:b/>
        <w:bCs/>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E260F"/>
    <w:multiLevelType w:val="hybridMultilevel"/>
    <w:tmpl w:val="69DC8F8C"/>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nsid w:val="00FE2F64"/>
    <w:multiLevelType w:val="hybridMultilevel"/>
    <w:tmpl w:val="2A008706"/>
    <w:lvl w:ilvl="0" w:tplc="8F4AA62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
    <w:nsid w:val="01490CC1"/>
    <w:multiLevelType w:val="hybridMultilevel"/>
    <w:tmpl w:val="3AD68586"/>
    <w:lvl w:ilvl="0" w:tplc="30D0FA42">
      <w:numFmt w:val="bullet"/>
      <w:lvlText w:val="-"/>
      <w:lvlJc w:val="left"/>
      <w:pPr>
        <w:ind w:left="720" w:hanging="360"/>
      </w:pPr>
      <w:rPr>
        <w:rFonts w:ascii="Arial" w:eastAsia="Times New Roman"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188626D"/>
    <w:multiLevelType w:val="hybridMultilevel"/>
    <w:tmpl w:val="9802EA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2CF6CD3"/>
    <w:multiLevelType w:val="multilevel"/>
    <w:tmpl w:val="76ECD11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nsid w:val="02FA502B"/>
    <w:multiLevelType w:val="hybridMultilevel"/>
    <w:tmpl w:val="D5C223CC"/>
    <w:lvl w:ilvl="0" w:tplc="BEAAF650">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0415400F"/>
    <w:multiLevelType w:val="hybridMultilevel"/>
    <w:tmpl w:val="6EE47EFE"/>
    <w:lvl w:ilvl="0" w:tplc="4E8EEE28">
      <w:numFmt w:val="decimal"/>
      <w:lvlText w:val="%1."/>
      <w:lvlJc w:val="left"/>
      <w:pPr>
        <w:ind w:left="72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042C38A1"/>
    <w:multiLevelType w:val="hybridMultilevel"/>
    <w:tmpl w:val="62828FD4"/>
    <w:lvl w:ilvl="0" w:tplc="03645D98">
      <w:start w:val="1"/>
      <w:numFmt w:val="decimal"/>
      <w:lvlText w:val="(%1)"/>
      <w:lvlJc w:val="left"/>
      <w:pPr>
        <w:ind w:left="107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043213E0"/>
    <w:multiLevelType w:val="hybridMultilevel"/>
    <w:tmpl w:val="41C0D70A"/>
    <w:lvl w:ilvl="0" w:tplc="DF708F8A">
      <w:start w:val="6"/>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046B3374"/>
    <w:multiLevelType w:val="hybridMultilevel"/>
    <w:tmpl w:val="597AF262"/>
    <w:lvl w:ilvl="0" w:tplc="37DA02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04F6070D"/>
    <w:multiLevelType w:val="hybridMultilevel"/>
    <w:tmpl w:val="63F8887C"/>
    <w:lvl w:ilvl="0" w:tplc="A170F02A">
      <w:start w:val="14"/>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06330E96"/>
    <w:multiLevelType w:val="hybridMultilevel"/>
    <w:tmpl w:val="6DCEE39C"/>
    <w:lvl w:ilvl="0" w:tplc="5C909C2A">
      <w:start w:val="1"/>
      <w:numFmt w:val="bullet"/>
      <w:lvlText w:val="–"/>
      <w:lvlJc w:val="left"/>
      <w:pPr>
        <w:tabs>
          <w:tab w:val="num" w:pos="360"/>
        </w:tabs>
        <w:ind w:left="360" w:hanging="360"/>
      </w:pPr>
      <w:rPr>
        <w:rFonts w:ascii="Times New Roman" w:hAnsi="Times New Roman" w:cs="Times New Roman" w:hint="default"/>
      </w:rPr>
    </w:lvl>
    <w:lvl w:ilvl="1" w:tplc="FC7CCAF8">
      <w:numFmt w:val="bullet"/>
      <w:lvlText w:val=""/>
      <w:lvlJc w:val="left"/>
      <w:pPr>
        <w:ind w:left="1080" w:hanging="360"/>
      </w:pPr>
      <w:rPr>
        <w:rFonts w:ascii="Marlett" w:eastAsia="Times New Roman" w:hAnsi="Marlett" w:cs="Arial"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2">
    <w:nsid w:val="071F57A3"/>
    <w:multiLevelType w:val="hybridMultilevel"/>
    <w:tmpl w:val="0AE42410"/>
    <w:lvl w:ilvl="0" w:tplc="C5D632DE">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nsid w:val="074C1CC1"/>
    <w:multiLevelType w:val="hybridMultilevel"/>
    <w:tmpl w:val="88D60DB4"/>
    <w:lvl w:ilvl="0" w:tplc="A91413BC">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075E4521"/>
    <w:multiLevelType w:val="hybridMultilevel"/>
    <w:tmpl w:val="6BBA6146"/>
    <w:lvl w:ilvl="0" w:tplc="502AECB2">
      <w:start w:val="3"/>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07A454BB"/>
    <w:multiLevelType w:val="hybridMultilevel"/>
    <w:tmpl w:val="57D02CFC"/>
    <w:lvl w:ilvl="0" w:tplc="8B7ED412">
      <w:start w:val="1"/>
      <w:numFmt w:val="decimal"/>
      <w:lvlText w:val="%1."/>
      <w:lvlJc w:val="left"/>
      <w:pPr>
        <w:ind w:left="360" w:hanging="360"/>
      </w:pPr>
      <w:rPr>
        <w:rFonts w:hint="default"/>
        <w:b/>
        <w:sz w:val="20"/>
      </w:rPr>
    </w:lvl>
    <w:lvl w:ilvl="1" w:tplc="04240019" w:tentative="1">
      <w:start w:val="1"/>
      <w:numFmt w:val="lowerLetter"/>
      <w:lvlText w:val="%2."/>
      <w:lvlJc w:val="left"/>
      <w:pPr>
        <w:ind w:left="87" w:hanging="360"/>
      </w:pPr>
    </w:lvl>
    <w:lvl w:ilvl="2" w:tplc="0424001B" w:tentative="1">
      <w:start w:val="1"/>
      <w:numFmt w:val="lowerRoman"/>
      <w:lvlText w:val="%3."/>
      <w:lvlJc w:val="right"/>
      <w:pPr>
        <w:ind w:left="807" w:hanging="180"/>
      </w:pPr>
    </w:lvl>
    <w:lvl w:ilvl="3" w:tplc="0424000F" w:tentative="1">
      <w:start w:val="1"/>
      <w:numFmt w:val="decimal"/>
      <w:lvlText w:val="%4."/>
      <w:lvlJc w:val="left"/>
      <w:pPr>
        <w:ind w:left="1527" w:hanging="360"/>
      </w:pPr>
    </w:lvl>
    <w:lvl w:ilvl="4" w:tplc="04240019" w:tentative="1">
      <w:start w:val="1"/>
      <w:numFmt w:val="lowerLetter"/>
      <w:lvlText w:val="%5."/>
      <w:lvlJc w:val="left"/>
      <w:pPr>
        <w:ind w:left="2247" w:hanging="360"/>
      </w:pPr>
    </w:lvl>
    <w:lvl w:ilvl="5" w:tplc="0424001B" w:tentative="1">
      <w:start w:val="1"/>
      <w:numFmt w:val="lowerRoman"/>
      <w:lvlText w:val="%6."/>
      <w:lvlJc w:val="right"/>
      <w:pPr>
        <w:ind w:left="2967" w:hanging="180"/>
      </w:pPr>
    </w:lvl>
    <w:lvl w:ilvl="6" w:tplc="0424000F" w:tentative="1">
      <w:start w:val="1"/>
      <w:numFmt w:val="decimal"/>
      <w:lvlText w:val="%7."/>
      <w:lvlJc w:val="left"/>
      <w:pPr>
        <w:ind w:left="3687" w:hanging="360"/>
      </w:pPr>
    </w:lvl>
    <w:lvl w:ilvl="7" w:tplc="04240019" w:tentative="1">
      <w:start w:val="1"/>
      <w:numFmt w:val="lowerLetter"/>
      <w:lvlText w:val="%8."/>
      <w:lvlJc w:val="left"/>
      <w:pPr>
        <w:ind w:left="4407" w:hanging="360"/>
      </w:pPr>
    </w:lvl>
    <w:lvl w:ilvl="8" w:tplc="0424001B" w:tentative="1">
      <w:start w:val="1"/>
      <w:numFmt w:val="lowerRoman"/>
      <w:lvlText w:val="%9."/>
      <w:lvlJc w:val="right"/>
      <w:pPr>
        <w:ind w:left="5127" w:hanging="180"/>
      </w:pPr>
    </w:lvl>
  </w:abstractNum>
  <w:abstractNum w:abstractNumId="16">
    <w:nsid w:val="07E62DF1"/>
    <w:multiLevelType w:val="hybridMultilevel"/>
    <w:tmpl w:val="4EE061FA"/>
    <w:lvl w:ilvl="0" w:tplc="AB321AF2">
      <w:start w:val="4"/>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08833D9B"/>
    <w:multiLevelType w:val="hybridMultilevel"/>
    <w:tmpl w:val="811C9F1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8">
    <w:nsid w:val="08B95308"/>
    <w:multiLevelType w:val="hybridMultilevel"/>
    <w:tmpl w:val="D9CADDDC"/>
    <w:lvl w:ilvl="0" w:tplc="DE2866BC">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08C762FF"/>
    <w:multiLevelType w:val="hybridMultilevel"/>
    <w:tmpl w:val="5E648FD0"/>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nsid w:val="08C93DAA"/>
    <w:multiLevelType w:val="hybridMultilevel"/>
    <w:tmpl w:val="F0545F3C"/>
    <w:lvl w:ilvl="0" w:tplc="385A4176">
      <w:start w:val="1"/>
      <w:numFmt w:val="decimal"/>
      <w:lvlText w:val="(%1)"/>
      <w:lvlJc w:val="left"/>
      <w:pPr>
        <w:ind w:left="-60" w:hanging="360"/>
      </w:pPr>
      <w:rPr>
        <w:rFonts w:hint="default"/>
        <w:b w:val="0"/>
        <w:i w:val="0"/>
        <w:sz w:val="20"/>
        <w:szCs w:val="20"/>
      </w:rPr>
    </w:lvl>
    <w:lvl w:ilvl="1" w:tplc="04240019">
      <w:start w:val="1"/>
      <w:numFmt w:val="lowerLetter"/>
      <w:lvlText w:val="%2."/>
      <w:lvlJc w:val="left"/>
      <w:pPr>
        <w:ind w:left="594" w:hanging="360"/>
      </w:pPr>
    </w:lvl>
    <w:lvl w:ilvl="2" w:tplc="0424001B" w:tentative="1">
      <w:start w:val="1"/>
      <w:numFmt w:val="lowerRoman"/>
      <w:lvlText w:val="%3."/>
      <w:lvlJc w:val="right"/>
      <w:pPr>
        <w:ind w:left="1314" w:hanging="180"/>
      </w:pPr>
    </w:lvl>
    <w:lvl w:ilvl="3" w:tplc="0424000F" w:tentative="1">
      <w:start w:val="1"/>
      <w:numFmt w:val="decimal"/>
      <w:lvlText w:val="%4."/>
      <w:lvlJc w:val="left"/>
      <w:pPr>
        <w:ind w:left="2034" w:hanging="360"/>
      </w:pPr>
    </w:lvl>
    <w:lvl w:ilvl="4" w:tplc="04240019" w:tentative="1">
      <w:start w:val="1"/>
      <w:numFmt w:val="lowerLetter"/>
      <w:lvlText w:val="%5."/>
      <w:lvlJc w:val="left"/>
      <w:pPr>
        <w:ind w:left="2754" w:hanging="360"/>
      </w:pPr>
    </w:lvl>
    <w:lvl w:ilvl="5" w:tplc="0424001B" w:tentative="1">
      <w:start w:val="1"/>
      <w:numFmt w:val="lowerRoman"/>
      <w:lvlText w:val="%6."/>
      <w:lvlJc w:val="right"/>
      <w:pPr>
        <w:ind w:left="3474" w:hanging="180"/>
      </w:pPr>
    </w:lvl>
    <w:lvl w:ilvl="6" w:tplc="0424000F" w:tentative="1">
      <w:start w:val="1"/>
      <w:numFmt w:val="decimal"/>
      <w:lvlText w:val="%7."/>
      <w:lvlJc w:val="left"/>
      <w:pPr>
        <w:ind w:left="4194" w:hanging="360"/>
      </w:pPr>
    </w:lvl>
    <w:lvl w:ilvl="7" w:tplc="04240019" w:tentative="1">
      <w:start w:val="1"/>
      <w:numFmt w:val="lowerLetter"/>
      <w:lvlText w:val="%8."/>
      <w:lvlJc w:val="left"/>
      <w:pPr>
        <w:ind w:left="4914" w:hanging="360"/>
      </w:pPr>
    </w:lvl>
    <w:lvl w:ilvl="8" w:tplc="0424001B" w:tentative="1">
      <w:start w:val="1"/>
      <w:numFmt w:val="lowerRoman"/>
      <w:lvlText w:val="%9."/>
      <w:lvlJc w:val="right"/>
      <w:pPr>
        <w:ind w:left="5634" w:hanging="180"/>
      </w:pPr>
    </w:lvl>
  </w:abstractNum>
  <w:abstractNum w:abstractNumId="21">
    <w:nsid w:val="08F545D0"/>
    <w:multiLevelType w:val="hybridMultilevel"/>
    <w:tmpl w:val="B960508A"/>
    <w:lvl w:ilvl="0" w:tplc="DA34B210">
      <w:start w:val="1"/>
      <w:numFmt w:val="lowerLetter"/>
      <w:lvlText w:val="%1)"/>
      <w:lvlJc w:val="left"/>
      <w:pPr>
        <w:ind w:left="255" w:hanging="360"/>
      </w:pPr>
      <w:rPr>
        <w:rFonts w:hint="default"/>
      </w:rPr>
    </w:lvl>
    <w:lvl w:ilvl="1" w:tplc="04240019" w:tentative="1">
      <w:start w:val="1"/>
      <w:numFmt w:val="lowerLetter"/>
      <w:lvlText w:val="%2."/>
      <w:lvlJc w:val="left"/>
      <w:pPr>
        <w:ind w:left="975" w:hanging="360"/>
      </w:pPr>
    </w:lvl>
    <w:lvl w:ilvl="2" w:tplc="0424001B" w:tentative="1">
      <w:start w:val="1"/>
      <w:numFmt w:val="lowerRoman"/>
      <w:lvlText w:val="%3."/>
      <w:lvlJc w:val="right"/>
      <w:pPr>
        <w:ind w:left="1695" w:hanging="180"/>
      </w:pPr>
    </w:lvl>
    <w:lvl w:ilvl="3" w:tplc="0424000F" w:tentative="1">
      <w:start w:val="1"/>
      <w:numFmt w:val="decimal"/>
      <w:lvlText w:val="%4."/>
      <w:lvlJc w:val="left"/>
      <w:pPr>
        <w:ind w:left="2415" w:hanging="360"/>
      </w:pPr>
    </w:lvl>
    <w:lvl w:ilvl="4" w:tplc="04240019" w:tentative="1">
      <w:start w:val="1"/>
      <w:numFmt w:val="lowerLetter"/>
      <w:lvlText w:val="%5."/>
      <w:lvlJc w:val="left"/>
      <w:pPr>
        <w:ind w:left="3135" w:hanging="360"/>
      </w:pPr>
    </w:lvl>
    <w:lvl w:ilvl="5" w:tplc="0424001B" w:tentative="1">
      <w:start w:val="1"/>
      <w:numFmt w:val="lowerRoman"/>
      <w:lvlText w:val="%6."/>
      <w:lvlJc w:val="right"/>
      <w:pPr>
        <w:ind w:left="3855" w:hanging="180"/>
      </w:pPr>
    </w:lvl>
    <w:lvl w:ilvl="6" w:tplc="0424000F" w:tentative="1">
      <w:start w:val="1"/>
      <w:numFmt w:val="decimal"/>
      <w:lvlText w:val="%7."/>
      <w:lvlJc w:val="left"/>
      <w:pPr>
        <w:ind w:left="4575" w:hanging="360"/>
      </w:pPr>
    </w:lvl>
    <w:lvl w:ilvl="7" w:tplc="04240019" w:tentative="1">
      <w:start w:val="1"/>
      <w:numFmt w:val="lowerLetter"/>
      <w:lvlText w:val="%8."/>
      <w:lvlJc w:val="left"/>
      <w:pPr>
        <w:ind w:left="5295" w:hanging="360"/>
      </w:pPr>
    </w:lvl>
    <w:lvl w:ilvl="8" w:tplc="0424001B" w:tentative="1">
      <w:start w:val="1"/>
      <w:numFmt w:val="lowerRoman"/>
      <w:lvlText w:val="%9."/>
      <w:lvlJc w:val="right"/>
      <w:pPr>
        <w:ind w:left="6015" w:hanging="180"/>
      </w:pPr>
    </w:lvl>
  </w:abstractNum>
  <w:abstractNum w:abstractNumId="22">
    <w:nsid w:val="098035ED"/>
    <w:multiLevelType w:val="hybridMultilevel"/>
    <w:tmpl w:val="31DE8FF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098606A3"/>
    <w:multiLevelType w:val="hybridMultilevel"/>
    <w:tmpl w:val="82241D06"/>
    <w:lvl w:ilvl="0" w:tplc="0424000F">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09C04137"/>
    <w:multiLevelType w:val="hybridMultilevel"/>
    <w:tmpl w:val="59F80066"/>
    <w:lvl w:ilvl="0" w:tplc="357A11A4">
      <w:start w:val="8"/>
      <w:numFmt w:val="decimal"/>
      <w:lvlText w:val="(%1)"/>
      <w:lvlJc w:val="left"/>
      <w:pPr>
        <w:ind w:left="720" w:hanging="360"/>
      </w:pPr>
      <w:rPr>
        <w:rFonts w:hint="default"/>
        <w:b w:val="0"/>
      </w:r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5">
    <w:nsid w:val="0A3262E3"/>
    <w:multiLevelType w:val="hybridMultilevel"/>
    <w:tmpl w:val="BA7E0368"/>
    <w:lvl w:ilvl="0" w:tplc="DD42CE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0B0C7A78"/>
    <w:multiLevelType w:val="hybridMultilevel"/>
    <w:tmpl w:val="F0CEC8A6"/>
    <w:lvl w:ilvl="0" w:tplc="101EC760">
      <w:start w:val="1"/>
      <w:numFmt w:val="bullet"/>
      <w:lvlText w:val="–"/>
      <w:lvlJc w:val="left"/>
      <w:pPr>
        <w:tabs>
          <w:tab w:val="num" w:pos="1800"/>
        </w:tabs>
        <w:ind w:left="1800" w:hanging="360"/>
      </w:pPr>
      <w:rPr>
        <w:rFonts w:ascii="Arial" w:hAnsi="Aria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410AA89C">
      <w:start w:val="5"/>
      <w:numFmt w:val="bullet"/>
      <w:lvlText w:val="-"/>
      <w:lvlJc w:val="left"/>
      <w:pPr>
        <w:tabs>
          <w:tab w:val="num" w:pos="2160"/>
        </w:tabs>
        <w:ind w:left="2160" w:hanging="360"/>
      </w:pPr>
      <w:rPr>
        <w:rFonts w:ascii="Arial" w:eastAsia="Times New Roman" w:hAnsi="Arial" w:cs="Arial"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7">
    <w:nsid w:val="0B572D58"/>
    <w:multiLevelType w:val="hybridMultilevel"/>
    <w:tmpl w:val="4D80AE3E"/>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8">
    <w:nsid w:val="0BCF47A6"/>
    <w:multiLevelType w:val="hybridMultilevel"/>
    <w:tmpl w:val="76A65F76"/>
    <w:lvl w:ilvl="0" w:tplc="C00AC7A6">
      <w:numFmt w:val="decimal"/>
      <w:lvlText w:val="%1."/>
      <w:lvlJc w:val="left"/>
      <w:pPr>
        <w:ind w:left="502"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0D5C2DBB"/>
    <w:multiLevelType w:val="hybridMultilevel"/>
    <w:tmpl w:val="27E2809A"/>
    <w:lvl w:ilvl="0" w:tplc="035AEBD8">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0DC030D3"/>
    <w:multiLevelType w:val="hybridMultilevel"/>
    <w:tmpl w:val="DD22DABA"/>
    <w:lvl w:ilvl="0" w:tplc="0424000F">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1">
    <w:nsid w:val="0DF22FA7"/>
    <w:multiLevelType w:val="hybridMultilevel"/>
    <w:tmpl w:val="CA3E4C12"/>
    <w:lvl w:ilvl="0" w:tplc="55481236">
      <w:start w:val="1"/>
      <w:numFmt w:val="lowerLetter"/>
      <w:lvlText w:val="%1)"/>
      <w:lvlJc w:val="left"/>
      <w:pPr>
        <w:ind w:left="666"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0E9340BD"/>
    <w:multiLevelType w:val="hybridMultilevel"/>
    <w:tmpl w:val="C97C0D96"/>
    <w:lvl w:ilvl="0" w:tplc="9710BB12">
      <w:start w:val="1"/>
      <w:numFmt w:val="decimal"/>
      <w:lvlText w:val="(%1)"/>
      <w:lvlJc w:val="left"/>
      <w:pPr>
        <w:ind w:left="644" w:hanging="360"/>
      </w:pPr>
      <w:rPr>
        <w:rFonts w:ascii="Arial" w:hAnsi="Arial" w:cs="Arial"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0ECD7049"/>
    <w:multiLevelType w:val="hybridMultilevel"/>
    <w:tmpl w:val="CA246A54"/>
    <w:lvl w:ilvl="0" w:tplc="42FAEB3C">
      <w:start w:val="2"/>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0F596E41"/>
    <w:multiLevelType w:val="hybridMultilevel"/>
    <w:tmpl w:val="25E05BCE"/>
    <w:lvl w:ilvl="0" w:tplc="675EF938">
      <w:start w:val="1"/>
      <w:numFmt w:val="bullet"/>
      <w:lvlText w:val=""/>
      <w:lvlJc w:val="left"/>
      <w:pPr>
        <w:ind w:left="720" w:hanging="360"/>
      </w:pPr>
      <w:rPr>
        <w:rFonts w:ascii="Wingdings" w:hAnsi="Wingdings" w:hint="default"/>
        <w:strike w:val="0"/>
        <w:sz w:val="16"/>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0F5A27B9"/>
    <w:multiLevelType w:val="hybridMultilevel"/>
    <w:tmpl w:val="EE2A7E6A"/>
    <w:lvl w:ilvl="0" w:tplc="36361872">
      <w:start w:val="1"/>
      <w:numFmt w:val="decimal"/>
      <w:lvlText w:val="%1."/>
      <w:lvlJc w:val="left"/>
      <w:pPr>
        <w:ind w:left="360" w:hanging="360"/>
      </w:pPr>
      <w:rPr>
        <w:rFonts w:hint="default"/>
        <w:sz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nsid w:val="0F821906"/>
    <w:multiLevelType w:val="hybridMultilevel"/>
    <w:tmpl w:val="6EFC265A"/>
    <w:lvl w:ilvl="0" w:tplc="CE88DB7E">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nsid w:val="0F985F3E"/>
    <w:multiLevelType w:val="hybridMultilevel"/>
    <w:tmpl w:val="21DA1E12"/>
    <w:lvl w:ilvl="0" w:tplc="FD5AF664">
      <w:start w:val="8"/>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101F26B0"/>
    <w:multiLevelType w:val="hybridMultilevel"/>
    <w:tmpl w:val="4FC006AA"/>
    <w:lvl w:ilvl="0" w:tplc="66B6B64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10C87404"/>
    <w:multiLevelType w:val="hybridMultilevel"/>
    <w:tmpl w:val="BB5A0192"/>
    <w:lvl w:ilvl="0" w:tplc="3EC0D1C2">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0">
    <w:nsid w:val="111E52E3"/>
    <w:multiLevelType w:val="hybridMultilevel"/>
    <w:tmpl w:val="C6ECFD04"/>
    <w:lvl w:ilvl="0" w:tplc="164E300E">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11535B60"/>
    <w:multiLevelType w:val="multilevel"/>
    <w:tmpl w:val="96DE2D9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nsid w:val="11BD32E6"/>
    <w:multiLevelType w:val="hybridMultilevel"/>
    <w:tmpl w:val="A49C9C06"/>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12823022"/>
    <w:multiLevelType w:val="hybridMultilevel"/>
    <w:tmpl w:val="EF80BFA8"/>
    <w:lvl w:ilvl="0" w:tplc="CE2AC3D8">
      <w:start w:val="1"/>
      <w:numFmt w:val="bullet"/>
      <w:lvlText w:val=""/>
      <w:lvlJc w:val="left"/>
      <w:pPr>
        <w:ind w:left="720" w:hanging="360"/>
      </w:pPr>
      <w:rPr>
        <w:rFonts w:ascii="Symbol" w:hAnsi="Symbol" w:hint="default"/>
        <w:color w:val="auto"/>
      </w:rPr>
    </w:lvl>
    <w:lvl w:ilvl="1" w:tplc="04240003">
      <w:start w:val="1"/>
      <w:numFmt w:val="bullet"/>
      <w:lvlText w:val="o"/>
      <w:lvlJc w:val="left"/>
      <w:pPr>
        <w:ind w:left="1440" w:hanging="360"/>
      </w:pPr>
      <w:rPr>
        <w:rFonts w:ascii="Courier New" w:hAnsi="Courier New" w:cs="Courier New" w:hint="default"/>
      </w:rPr>
    </w:lvl>
    <w:lvl w:ilvl="2" w:tplc="CE2AC3D8">
      <w:start w:val="1"/>
      <w:numFmt w:val="bullet"/>
      <w:lvlText w:val=""/>
      <w:lvlJc w:val="left"/>
      <w:pPr>
        <w:ind w:left="2160" w:hanging="360"/>
      </w:pPr>
      <w:rPr>
        <w:rFonts w:ascii="Symbol" w:hAnsi="Symbol" w:hint="default"/>
        <w:b w:val="0"/>
        <w:i w:val="0"/>
        <w:color w:val="auto"/>
        <w:sz w:val="20"/>
        <w:szCs w:val="20"/>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136242AF"/>
    <w:multiLevelType w:val="hybridMultilevel"/>
    <w:tmpl w:val="579EA378"/>
    <w:lvl w:ilvl="0" w:tplc="B5D2BEE6">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13CD5A6C"/>
    <w:multiLevelType w:val="hybridMultilevel"/>
    <w:tmpl w:val="70D07E5C"/>
    <w:lvl w:ilvl="0" w:tplc="11B22CA6">
      <w:numFmt w:val="decimal"/>
      <w:lvlText w:val="%1."/>
      <w:lvlJc w:val="left"/>
      <w:pPr>
        <w:ind w:left="720" w:hanging="360"/>
      </w:pPr>
      <w:rPr>
        <w:rFonts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nsid w:val="148A262D"/>
    <w:multiLevelType w:val="hybridMultilevel"/>
    <w:tmpl w:val="F5B84EBE"/>
    <w:lvl w:ilvl="0" w:tplc="3B76ADE8">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nsid w:val="150D4B20"/>
    <w:multiLevelType w:val="hybridMultilevel"/>
    <w:tmpl w:val="98C07EDA"/>
    <w:lvl w:ilvl="0" w:tplc="17A6C072">
      <w:start w:val="1"/>
      <w:numFmt w:val="decimal"/>
      <w:lvlText w:val="%1."/>
      <w:lvlJc w:val="left"/>
      <w:pPr>
        <w:ind w:left="1069" w:hanging="360"/>
      </w:pPr>
      <w:rPr>
        <w:rFonts w:ascii="Arial" w:hAnsi="Arial" w:hint="default"/>
        <w:b/>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48">
    <w:nsid w:val="15311A3D"/>
    <w:multiLevelType w:val="hybridMultilevel"/>
    <w:tmpl w:val="A1189BA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nsid w:val="157A14B6"/>
    <w:multiLevelType w:val="hybridMultilevel"/>
    <w:tmpl w:val="1D360E74"/>
    <w:lvl w:ilvl="0" w:tplc="CDA00384">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nsid w:val="15D11D5B"/>
    <w:multiLevelType w:val="hybridMultilevel"/>
    <w:tmpl w:val="0C36B1B0"/>
    <w:lvl w:ilvl="0" w:tplc="072A4498">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51">
    <w:nsid w:val="16BE2844"/>
    <w:multiLevelType w:val="hybridMultilevel"/>
    <w:tmpl w:val="44CCB43A"/>
    <w:lvl w:ilvl="0" w:tplc="8C0873FE">
      <w:start w:val="1"/>
      <w:numFmt w:val="lowerLetter"/>
      <w:lvlText w:val="%1)"/>
      <w:lvlJc w:val="left"/>
      <w:pPr>
        <w:ind w:left="615" w:hanging="360"/>
      </w:pPr>
      <w:rPr>
        <w:rFonts w:hint="default"/>
      </w:rPr>
    </w:lvl>
    <w:lvl w:ilvl="1" w:tplc="04240019" w:tentative="1">
      <w:start w:val="1"/>
      <w:numFmt w:val="lowerLetter"/>
      <w:lvlText w:val="%2."/>
      <w:lvlJc w:val="left"/>
      <w:pPr>
        <w:ind w:left="1335" w:hanging="360"/>
      </w:pPr>
    </w:lvl>
    <w:lvl w:ilvl="2" w:tplc="0424001B" w:tentative="1">
      <w:start w:val="1"/>
      <w:numFmt w:val="lowerRoman"/>
      <w:lvlText w:val="%3."/>
      <w:lvlJc w:val="right"/>
      <w:pPr>
        <w:ind w:left="2055" w:hanging="180"/>
      </w:pPr>
    </w:lvl>
    <w:lvl w:ilvl="3" w:tplc="0424000F" w:tentative="1">
      <w:start w:val="1"/>
      <w:numFmt w:val="decimal"/>
      <w:lvlText w:val="%4."/>
      <w:lvlJc w:val="left"/>
      <w:pPr>
        <w:ind w:left="2775" w:hanging="360"/>
      </w:pPr>
    </w:lvl>
    <w:lvl w:ilvl="4" w:tplc="04240019" w:tentative="1">
      <w:start w:val="1"/>
      <w:numFmt w:val="lowerLetter"/>
      <w:lvlText w:val="%5."/>
      <w:lvlJc w:val="left"/>
      <w:pPr>
        <w:ind w:left="3495" w:hanging="360"/>
      </w:pPr>
    </w:lvl>
    <w:lvl w:ilvl="5" w:tplc="0424001B" w:tentative="1">
      <w:start w:val="1"/>
      <w:numFmt w:val="lowerRoman"/>
      <w:lvlText w:val="%6."/>
      <w:lvlJc w:val="right"/>
      <w:pPr>
        <w:ind w:left="4215" w:hanging="180"/>
      </w:pPr>
    </w:lvl>
    <w:lvl w:ilvl="6" w:tplc="0424000F" w:tentative="1">
      <w:start w:val="1"/>
      <w:numFmt w:val="decimal"/>
      <w:lvlText w:val="%7."/>
      <w:lvlJc w:val="left"/>
      <w:pPr>
        <w:ind w:left="4935" w:hanging="360"/>
      </w:pPr>
    </w:lvl>
    <w:lvl w:ilvl="7" w:tplc="04240019" w:tentative="1">
      <w:start w:val="1"/>
      <w:numFmt w:val="lowerLetter"/>
      <w:lvlText w:val="%8."/>
      <w:lvlJc w:val="left"/>
      <w:pPr>
        <w:ind w:left="5655" w:hanging="360"/>
      </w:pPr>
    </w:lvl>
    <w:lvl w:ilvl="8" w:tplc="0424001B" w:tentative="1">
      <w:start w:val="1"/>
      <w:numFmt w:val="lowerRoman"/>
      <w:lvlText w:val="%9."/>
      <w:lvlJc w:val="right"/>
      <w:pPr>
        <w:ind w:left="6375" w:hanging="180"/>
      </w:pPr>
    </w:lvl>
  </w:abstractNum>
  <w:abstractNum w:abstractNumId="52">
    <w:nsid w:val="16D40A35"/>
    <w:multiLevelType w:val="hybridMultilevel"/>
    <w:tmpl w:val="A43E6830"/>
    <w:lvl w:ilvl="0" w:tplc="DFE027D2">
      <w:start w:val="14"/>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nsid w:val="17317293"/>
    <w:multiLevelType w:val="hybridMultilevel"/>
    <w:tmpl w:val="88DE13A2"/>
    <w:lvl w:ilvl="0" w:tplc="A92C6B68">
      <w:start w:val="1"/>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nsid w:val="17EC5D39"/>
    <w:multiLevelType w:val="hybridMultilevel"/>
    <w:tmpl w:val="5762B8FE"/>
    <w:lvl w:ilvl="0" w:tplc="BDBC883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5">
    <w:nsid w:val="189E07E8"/>
    <w:multiLevelType w:val="hybridMultilevel"/>
    <w:tmpl w:val="C5746D32"/>
    <w:lvl w:ilvl="0" w:tplc="7786B744">
      <w:start w:val="1"/>
      <w:numFmt w:val="bullet"/>
      <w:lvlText w:val="-"/>
      <w:lvlJc w:val="left"/>
      <w:pPr>
        <w:ind w:left="1070" w:hanging="360"/>
      </w:pPr>
      <w:rPr>
        <w:rFonts w:ascii="Arial" w:eastAsia="Times New Roman" w:hAnsi="Arial" w:cs="Arial" w:hint="default"/>
      </w:rPr>
    </w:lvl>
    <w:lvl w:ilvl="1" w:tplc="04240003" w:tentative="1">
      <w:start w:val="1"/>
      <w:numFmt w:val="bullet"/>
      <w:lvlText w:val="o"/>
      <w:lvlJc w:val="left"/>
      <w:pPr>
        <w:ind w:left="1790" w:hanging="360"/>
      </w:pPr>
      <w:rPr>
        <w:rFonts w:ascii="Courier New" w:hAnsi="Courier New" w:cs="Courier New" w:hint="default"/>
      </w:rPr>
    </w:lvl>
    <w:lvl w:ilvl="2" w:tplc="04240005" w:tentative="1">
      <w:start w:val="1"/>
      <w:numFmt w:val="bullet"/>
      <w:lvlText w:val=""/>
      <w:lvlJc w:val="left"/>
      <w:pPr>
        <w:ind w:left="2510" w:hanging="360"/>
      </w:pPr>
      <w:rPr>
        <w:rFonts w:ascii="Wingdings" w:hAnsi="Wingdings" w:hint="default"/>
      </w:rPr>
    </w:lvl>
    <w:lvl w:ilvl="3" w:tplc="04240001" w:tentative="1">
      <w:start w:val="1"/>
      <w:numFmt w:val="bullet"/>
      <w:lvlText w:val=""/>
      <w:lvlJc w:val="left"/>
      <w:pPr>
        <w:ind w:left="3230" w:hanging="360"/>
      </w:pPr>
      <w:rPr>
        <w:rFonts w:ascii="Symbol" w:hAnsi="Symbol" w:hint="default"/>
      </w:rPr>
    </w:lvl>
    <w:lvl w:ilvl="4" w:tplc="04240003" w:tentative="1">
      <w:start w:val="1"/>
      <w:numFmt w:val="bullet"/>
      <w:lvlText w:val="o"/>
      <w:lvlJc w:val="left"/>
      <w:pPr>
        <w:ind w:left="3950" w:hanging="360"/>
      </w:pPr>
      <w:rPr>
        <w:rFonts w:ascii="Courier New" w:hAnsi="Courier New" w:cs="Courier New" w:hint="default"/>
      </w:rPr>
    </w:lvl>
    <w:lvl w:ilvl="5" w:tplc="04240005" w:tentative="1">
      <w:start w:val="1"/>
      <w:numFmt w:val="bullet"/>
      <w:lvlText w:val=""/>
      <w:lvlJc w:val="left"/>
      <w:pPr>
        <w:ind w:left="4670" w:hanging="360"/>
      </w:pPr>
      <w:rPr>
        <w:rFonts w:ascii="Wingdings" w:hAnsi="Wingdings" w:hint="default"/>
      </w:rPr>
    </w:lvl>
    <w:lvl w:ilvl="6" w:tplc="04240001" w:tentative="1">
      <w:start w:val="1"/>
      <w:numFmt w:val="bullet"/>
      <w:lvlText w:val=""/>
      <w:lvlJc w:val="left"/>
      <w:pPr>
        <w:ind w:left="5390" w:hanging="360"/>
      </w:pPr>
      <w:rPr>
        <w:rFonts w:ascii="Symbol" w:hAnsi="Symbol" w:hint="default"/>
      </w:rPr>
    </w:lvl>
    <w:lvl w:ilvl="7" w:tplc="04240003" w:tentative="1">
      <w:start w:val="1"/>
      <w:numFmt w:val="bullet"/>
      <w:lvlText w:val="o"/>
      <w:lvlJc w:val="left"/>
      <w:pPr>
        <w:ind w:left="6110" w:hanging="360"/>
      </w:pPr>
      <w:rPr>
        <w:rFonts w:ascii="Courier New" w:hAnsi="Courier New" w:cs="Courier New" w:hint="default"/>
      </w:rPr>
    </w:lvl>
    <w:lvl w:ilvl="8" w:tplc="04240005" w:tentative="1">
      <w:start w:val="1"/>
      <w:numFmt w:val="bullet"/>
      <w:lvlText w:val=""/>
      <w:lvlJc w:val="left"/>
      <w:pPr>
        <w:ind w:left="6830" w:hanging="360"/>
      </w:pPr>
      <w:rPr>
        <w:rFonts w:ascii="Wingdings" w:hAnsi="Wingdings" w:hint="default"/>
      </w:rPr>
    </w:lvl>
  </w:abstractNum>
  <w:abstractNum w:abstractNumId="56">
    <w:nsid w:val="18CB683C"/>
    <w:multiLevelType w:val="hybridMultilevel"/>
    <w:tmpl w:val="10CA6FF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nsid w:val="19DB0E25"/>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8">
    <w:nsid w:val="1A2C49D0"/>
    <w:multiLevelType w:val="hybridMultilevel"/>
    <w:tmpl w:val="D5022532"/>
    <w:lvl w:ilvl="0" w:tplc="ACB2BE32">
      <w:start w:val="1"/>
      <w:numFmt w:val="lowerLetter"/>
      <w:lvlText w:val="%1)"/>
      <w:lvlJc w:val="left"/>
      <w:pPr>
        <w:ind w:left="360" w:hanging="360"/>
      </w:pPr>
      <w:rPr>
        <w:rFonts w:hint="default"/>
      </w:rPr>
    </w:lvl>
    <w:lvl w:ilvl="1" w:tplc="04240019" w:tentative="1">
      <w:start w:val="1"/>
      <w:numFmt w:val="lowerLetter"/>
      <w:lvlText w:val="%2."/>
      <w:lvlJc w:val="left"/>
      <w:pPr>
        <w:ind w:left="1134" w:hanging="360"/>
      </w:pPr>
    </w:lvl>
    <w:lvl w:ilvl="2" w:tplc="0424001B" w:tentative="1">
      <w:start w:val="1"/>
      <w:numFmt w:val="lowerRoman"/>
      <w:lvlText w:val="%3."/>
      <w:lvlJc w:val="right"/>
      <w:pPr>
        <w:ind w:left="1854" w:hanging="180"/>
      </w:pPr>
    </w:lvl>
    <w:lvl w:ilvl="3" w:tplc="0424000F" w:tentative="1">
      <w:start w:val="1"/>
      <w:numFmt w:val="decimal"/>
      <w:lvlText w:val="%4."/>
      <w:lvlJc w:val="left"/>
      <w:pPr>
        <w:ind w:left="2574" w:hanging="360"/>
      </w:pPr>
    </w:lvl>
    <w:lvl w:ilvl="4" w:tplc="04240019" w:tentative="1">
      <w:start w:val="1"/>
      <w:numFmt w:val="lowerLetter"/>
      <w:lvlText w:val="%5."/>
      <w:lvlJc w:val="left"/>
      <w:pPr>
        <w:ind w:left="3294" w:hanging="360"/>
      </w:pPr>
    </w:lvl>
    <w:lvl w:ilvl="5" w:tplc="0424001B" w:tentative="1">
      <w:start w:val="1"/>
      <w:numFmt w:val="lowerRoman"/>
      <w:lvlText w:val="%6."/>
      <w:lvlJc w:val="right"/>
      <w:pPr>
        <w:ind w:left="4014" w:hanging="180"/>
      </w:pPr>
    </w:lvl>
    <w:lvl w:ilvl="6" w:tplc="0424000F" w:tentative="1">
      <w:start w:val="1"/>
      <w:numFmt w:val="decimal"/>
      <w:lvlText w:val="%7."/>
      <w:lvlJc w:val="left"/>
      <w:pPr>
        <w:ind w:left="4734" w:hanging="360"/>
      </w:pPr>
    </w:lvl>
    <w:lvl w:ilvl="7" w:tplc="04240019" w:tentative="1">
      <w:start w:val="1"/>
      <w:numFmt w:val="lowerLetter"/>
      <w:lvlText w:val="%8."/>
      <w:lvlJc w:val="left"/>
      <w:pPr>
        <w:ind w:left="5454" w:hanging="360"/>
      </w:pPr>
    </w:lvl>
    <w:lvl w:ilvl="8" w:tplc="0424001B" w:tentative="1">
      <w:start w:val="1"/>
      <w:numFmt w:val="lowerRoman"/>
      <w:lvlText w:val="%9."/>
      <w:lvlJc w:val="right"/>
      <w:pPr>
        <w:ind w:left="6174" w:hanging="180"/>
      </w:pPr>
    </w:lvl>
  </w:abstractNum>
  <w:abstractNum w:abstractNumId="59">
    <w:nsid w:val="1A364FFC"/>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0">
    <w:nsid w:val="1A851854"/>
    <w:multiLevelType w:val="hybridMultilevel"/>
    <w:tmpl w:val="65721DD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nsid w:val="1B460B04"/>
    <w:multiLevelType w:val="hybridMultilevel"/>
    <w:tmpl w:val="43347F90"/>
    <w:lvl w:ilvl="0" w:tplc="5882F58E">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2">
    <w:nsid w:val="1C58169D"/>
    <w:multiLevelType w:val="hybridMultilevel"/>
    <w:tmpl w:val="90C41AFC"/>
    <w:lvl w:ilvl="0" w:tplc="8B4C6C1A">
      <w:start w:val="1"/>
      <w:numFmt w:val="decimal"/>
      <w:lvlText w:val="%1."/>
      <w:lvlJc w:val="left"/>
      <w:pPr>
        <w:ind w:left="360" w:hanging="360"/>
      </w:pPr>
      <w:rPr>
        <w:rFonts w:hint="default"/>
        <w:b w:val="0"/>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nsid w:val="1CD427AD"/>
    <w:multiLevelType w:val="hybridMultilevel"/>
    <w:tmpl w:val="C49C0918"/>
    <w:lvl w:ilvl="0" w:tplc="E3EEDE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nsid w:val="1E571DCD"/>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5">
    <w:nsid w:val="1EE15F94"/>
    <w:multiLevelType w:val="hybridMultilevel"/>
    <w:tmpl w:val="D778D642"/>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nsid w:val="1F2D2D2B"/>
    <w:multiLevelType w:val="hybridMultilevel"/>
    <w:tmpl w:val="1ACC7522"/>
    <w:lvl w:ilvl="0" w:tplc="3F540E3A">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nsid w:val="1FFD6DD6"/>
    <w:multiLevelType w:val="hybridMultilevel"/>
    <w:tmpl w:val="F12A742C"/>
    <w:lvl w:ilvl="0" w:tplc="1D6620C4">
      <w:start w:val="5"/>
      <w:numFmt w:val="decimal"/>
      <w:lvlText w:val="%1."/>
      <w:lvlJc w:val="left"/>
      <w:pPr>
        <w:ind w:left="36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nsid w:val="200F1036"/>
    <w:multiLevelType w:val="hybridMultilevel"/>
    <w:tmpl w:val="18ACBE3A"/>
    <w:lvl w:ilvl="0" w:tplc="B6BAAA3A">
      <w:start w:val="1"/>
      <w:numFmt w:val="decimal"/>
      <w:lvlText w:val="%1."/>
      <w:lvlJc w:val="left"/>
      <w:pPr>
        <w:ind w:left="786" w:hanging="360"/>
      </w:pPr>
      <w:rPr>
        <w:rFonts w:hint="default"/>
      </w:rPr>
    </w:lvl>
    <w:lvl w:ilvl="1" w:tplc="8F4AA626">
      <w:start w:val="1"/>
      <w:numFmt w:val="bullet"/>
      <w:lvlText w:val=""/>
      <w:lvlJc w:val="left"/>
      <w:pPr>
        <w:ind w:left="1070" w:hanging="360"/>
      </w:pPr>
      <w:rPr>
        <w:rFonts w:ascii="Symbol" w:hAnsi="Symbol" w:hint="default"/>
      </w:rPr>
    </w:lvl>
    <w:lvl w:ilvl="2" w:tplc="A0C2E094">
      <w:start w:val="1"/>
      <w:numFmt w:val="lowerLetter"/>
      <w:lvlText w:val="%3)"/>
      <w:lvlJc w:val="left"/>
      <w:pPr>
        <w:ind w:left="2406" w:hanging="360"/>
      </w:pPr>
      <w:rPr>
        <w:rFonts w:hint="default"/>
      </w:r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69">
    <w:nsid w:val="20480F34"/>
    <w:multiLevelType w:val="hybridMultilevel"/>
    <w:tmpl w:val="FB9059F2"/>
    <w:lvl w:ilvl="0" w:tplc="D908C62C">
      <w:start w:val="2"/>
      <w:numFmt w:val="decimal"/>
      <w:lvlText w:val="(%1)"/>
      <w:lvlJc w:val="left"/>
      <w:pPr>
        <w:ind w:left="36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nsid w:val="209B19FF"/>
    <w:multiLevelType w:val="hybridMultilevel"/>
    <w:tmpl w:val="F6D85D6E"/>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1">
    <w:nsid w:val="21131210"/>
    <w:multiLevelType w:val="hybridMultilevel"/>
    <w:tmpl w:val="3C144B4E"/>
    <w:lvl w:ilvl="0" w:tplc="42FAEB3C">
      <w:start w:val="2"/>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nsid w:val="2126558D"/>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73">
    <w:nsid w:val="212F4688"/>
    <w:multiLevelType w:val="hybridMultilevel"/>
    <w:tmpl w:val="ABAEAA4C"/>
    <w:lvl w:ilvl="0" w:tplc="AD0C170C">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nsid w:val="222360D5"/>
    <w:multiLevelType w:val="hybridMultilevel"/>
    <w:tmpl w:val="8A92A18E"/>
    <w:lvl w:ilvl="0" w:tplc="7A14B8C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nsid w:val="226C4889"/>
    <w:multiLevelType w:val="hybridMultilevel"/>
    <w:tmpl w:val="86420FA2"/>
    <w:lvl w:ilvl="0" w:tplc="1B68B734">
      <w:numFmt w:val="decimal"/>
      <w:lvlText w:val="%1."/>
      <w:lvlJc w:val="left"/>
      <w:pPr>
        <w:ind w:left="360" w:hanging="360"/>
      </w:pPr>
      <w:rPr>
        <w:rFonts w:hint="default"/>
        <w:b/>
        <w:sz w:val="20"/>
        <w:szCs w:val="20"/>
      </w:rPr>
    </w:lvl>
    <w:lvl w:ilvl="1" w:tplc="04240019" w:tentative="1">
      <w:start w:val="1"/>
      <w:numFmt w:val="lowerLetter"/>
      <w:lvlText w:val="%2."/>
      <w:lvlJc w:val="left"/>
      <w:pPr>
        <w:ind w:left="-2246" w:hanging="360"/>
      </w:pPr>
    </w:lvl>
    <w:lvl w:ilvl="2" w:tplc="0424001B" w:tentative="1">
      <w:start w:val="1"/>
      <w:numFmt w:val="lowerRoman"/>
      <w:lvlText w:val="%3."/>
      <w:lvlJc w:val="right"/>
      <w:pPr>
        <w:ind w:left="-1526" w:hanging="180"/>
      </w:pPr>
    </w:lvl>
    <w:lvl w:ilvl="3" w:tplc="0424000F" w:tentative="1">
      <w:start w:val="1"/>
      <w:numFmt w:val="decimal"/>
      <w:lvlText w:val="%4."/>
      <w:lvlJc w:val="left"/>
      <w:pPr>
        <w:ind w:left="-806" w:hanging="360"/>
      </w:pPr>
    </w:lvl>
    <w:lvl w:ilvl="4" w:tplc="04240019" w:tentative="1">
      <w:start w:val="1"/>
      <w:numFmt w:val="lowerLetter"/>
      <w:lvlText w:val="%5."/>
      <w:lvlJc w:val="left"/>
      <w:pPr>
        <w:ind w:left="-86" w:hanging="360"/>
      </w:pPr>
    </w:lvl>
    <w:lvl w:ilvl="5" w:tplc="0424001B" w:tentative="1">
      <w:start w:val="1"/>
      <w:numFmt w:val="lowerRoman"/>
      <w:lvlText w:val="%6."/>
      <w:lvlJc w:val="right"/>
      <w:pPr>
        <w:ind w:left="634" w:hanging="180"/>
      </w:pPr>
    </w:lvl>
    <w:lvl w:ilvl="6" w:tplc="0424000F" w:tentative="1">
      <w:start w:val="1"/>
      <w:numFmt w:val="decimal"/>
      <w:lvlText w:val="%7."/>
      <w:lvlJc w:val="left"/>
      <w:pPr>
        <w:ind w:left="1354" w:hanging="360"/>
      </w:pPr>
    </w:lvl>
    <w:lvl w:ilvl="7" w:tplc="04240019" w:tentative="1">
      <w:start w:val="1"/>
      <w:numFmt w:val="lowerLetter"/>
      <w:lvlText w:val="%8."/>
      <w:lvlJc w:val="left"/>
      <w:pPr>
        <w:ind w:left="2074" w:hanging="360"/>
      </w:pPr>
    </w:lvl>
    <w:lvl w:ilvl="8" w:tplc="0424001B" w:tentative="1">
      <w:start w:val="1"/>
      <w:numFmt w:val="lowerRoman"/>
      <w:lvlText w:val="%9."/>
      <w:lvlJc w:val="right"/>
      <w:pPr>
        <w:ind w:left="2794" w:hanging="180"/>
      </w:pPr>
    </w:lvl>
  </w:abstractNum>
  <w:abstractNum w:abstractNumId="76">
    <w:nsid w:val="22C064B9"/>
    <w:multiLevelType w:val="hybridMultilevel"/>
    <w:tmpl w:val="6170716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nsid w:val="240504E2"/>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8">
    <w:nsid w:val="24D40C16"/>
    <w:multiLevelType w:val="hybridMultilevel"/>
    <w:tmpl w:val="DE0CF222"/>
    <w:lvl w:ilvl="0" w:tplc="2CC4E0AE">
      <w:start w:val="2"/>
      <w:numFmt w:val="bullet"/>
      <w:lvlText w:val="-"/>
      <w:lvlJc w:val="left"/>
      <w:pPr>
        <w:ind w:left="1014" w:hanging="360"/>
      </w:pPr>
      <w:rPr>
        <w:rFonts w:ascii="Arial" w:eastAsia="Times New Roman" w:hAnsi="Arial" w:hint="default"/>
      </w:rPr>
    </w:lvl>
    <w:lvl w:ilvl="1" w:tplc="04240017">
      <w:start w:val="1"/>
      <w:numFmt w:val="lowerLetter"/>
      <w:lvlText w:val="%2)"/>
      <w:lvlJc w:val="left"/>
      <w:pPr>
        <w:ind w:left="1734" w:hanging="360"/>
      </w:pPr>
      <w:rPr>
        <w:rFonts w:hint="default"/>
      </w:rPr>
    </w:lvl>
    <w:lvl w:ilvl="2" w:tplc="04240005">
      <w:start w:val="1"/>
      <w:numFmt w:val="bullet"/>
      <w:lvlText w:val=""/>
      <w:lvlJc w:val="left"/>
      <w:pPr>
        <w:ind w:left="2454" w:hanging="360"/>
      </w:pPr>
      <w:rPr>
        <w:rFonts w:ascii="Wingdings" w:hAnsi="Wingdings" w:hint="default"/>
      </w:rPr>
    </w:lvl>
    <w:lvl w:ilvl="3" w:tplc="04240001" w:tentative="1">
      <w:start w:val="1"/>
      <w:numFmt w:val="bullet"/>
      <w:lvlText w:val=""/>
      <w:lvlJc w:val="left"/>
      <w:pPr>
        <w:ind w:left="3174" w:hanging="360"/>
      </w:pPr>
      <w:rPr>
        <w:rFonts w:ascii="Symbol" w:hAnsi="Symbol" w:hint="default"/>
      </w:rPr>
    </w:lvl>
    <w:lvl w:ilvl="4" w:tplc="04240003" w:tentative="1">
      <w:start w:val="1"/>
      <w:numFmt w:val="bullet"/>
      <w:lvlText w:val="o"/>
      <w:lvlJc w:val="left"/>
      <w:pPr>
        <w:ind w:left="3894" w:hanging="360"/>
      </w:pPr>
      <w:rPr>
        <w:rFonts w:ascii="Courier New" w:hAnsi="Courier New" w:hint="default"/>
      </w:rPr>
    </w:lvl>
    <w:lvl w:ilvl="5" w:tplc="04240005" w:tentative="1">
      <w:start w:val="1"/>
      <w:numFmt w:val="bullet"/>
      <w:lvlText w:val=""/>
      <w:lvlJc w:val="left"/>
      <w:pPr>
        <w:ind w:left="4614" w:hanging="360"/>
      </w:pPr>
      <w:rPr>
        <w:rFonts w:ascii="Wingdings" w:hAnsi="Wingdings" w:hint="default"/>
      </w:rPr>
    </w:lvl>
    <w:lvl w:ilvl="6" w:tplc="04240001" w:tentative="1">
      <w:start w:val="1"/>
      <w:numFmt w:val="bullet"/>
      <w:lvlText w:val=""/>
      <w:lvlJc w:val="left"/>
      <w:pPr>
        <w:ind w:left="5334" w:hanging="360"/>
      </w:pPr>
      <w:rPr>
        <w:rFonts w:ascii="Symbol" w:hAnsi="Symbol" w:hint="default"/>
      </w:rPr>
    </w:lvl>
    <w:lvl w:ilvl="7" w:tplc="04240003" w:tentative="1">
      <w:start w:val="1"/>
      <w:numFmt w:val="bullet"/>
      <w:lvlText w:val="o"/>
      <w:lvlJc w:val="left"/>
      <w:pPr>
        <w:ind w:left="6054" w:hanging="360"/>
      </w:pPr>
      <w:rPr>
        <w:rFonts w:ascii="Courier New" w:hAnsi="Courier New" w:hint="default"/>
      </w:rPr>
    </w:lvl>
    <w:lvl w:ilvl="8" w:tplc="04240005" w:tentative="1">
      <w:start w:val="1"/>
      <w:numFmt w:val="bullet"/>
      <w:lvlText w:val=""/>
      <w:lvlJc w:val="left"/>
      <w:pPr>
        <w:ind w:left="6774" w:hanging="360"/>
      </w:pPr>
      <w:rPr>
        <w:rFonts w:ascii="Wingdings" w:hAnsi="Wingdings" w:hint="default"/>
      </w:rPr>
    </w:lvl>
  </w:abstractNum>
  <w:abstractNum w:abstractNumId="79">
    <w:nsid w:val="255B4C08"/>
    <w:multiLevelType w:val="hybridMultilevel"/>
    <w:tmpl w:val="5FE67E92"/>
    <w:lvl w:ilvl="0" w:tplc="2D6274E6">
      <w:start w:val="1"/>
      <w:numFmt w:val="decimal"/>
      <w:lvlText w:val="%1."/>
      <w:lvlJc w:val="left"/>
      <w:pPr>
        <w:ind w:left="643" w:hanging="360"/>
      </w:pPr>
      <w:rPr>
        <w:rFonts w:hint="default"/>
        <w:b/>
        <w:sz w:val="20"/>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80">
    <w:nsid w:val="259044F3"/>
    <w:multiLevelType w:val="hybridMultilevel"/>
    <w:tmpl w:val="CACC82B6"/>
    <w:lvl w:ilvl="0" w:tplc="E0D873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nsid w:val="25AB3C53"/>
    <w:multiLevelType w:val="hybridMultilevel"/>
    <w:tmpl w:val="E93C62E4"/>
    <w:lvl w:ilvl="0" w:tplc="C5D632DE">
      <w:start w:val="1"/>
      <w:numFmt w:val="decimal"/>
      <w:lvlText w:val="(%1)"/>
      <w:lvlJc w:val="left"/>
      <w:pPr>
        <w:ind w:left="720" w:hanging="36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nsid w:val="25DA64C2"/>
    <w:multiLevelType w:val="hybridMultilevel"/>
    <w:tmpl w:val="5B9289E2"/>
    <w:lvl w:ilvl="0" w:tplc="BB8C8DBE">
      <w:start w:val="11"/>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nsid w:val="27435F6A"/>
    <w:multiLevelType w:val="hybridMultilevel"/>
    <w:tmpl w:val="5F9441C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nsid w:val="27634CED"/>
    <w:multiLevelType w:val="hybridMultilevel"/>
    <w:tmpl w:val="E8A2199A"/>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nsid w:val="27C30E12"/>
    <w:multiLevelType w:val="hybridMultilevel"/>
    <w:tmpl w:val="D2A4902E"/>
    <w:lvl w:ilvl="0" w:tplc="C0C84292">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86">
    <w:nsid w:val="27E3753B"/>
    <w:multiLevelType w:val="hybridMultilevel"/>
    <w:tmpl w:val="4EC43B7E"/>
    <w:lvl w:ilvl="0" w:tplc="1DAA6C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nsid w:val="27FE7316"/>
    <w:multiLevelType w:val="hybridMultilevel"/>
    <w:tmpl w:val="527E06A6"/>
    <w:lvl w:ilvl="0" w:tplc="9EEAE82A">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8">
    <w:nsid w:val="28382A0A"/>
    <w:multiLevelType w:val="hybridMultilevel"/>
    <w:tmpl w:val="A510E35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9">
    <w:nsid w:val="28C410D6"/>
    <w:multiLevelType w:val="hybridMultilevel"/>
    <w:tmpl w:val="0BC60A5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nsid w:val="290D1C18"/>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1">
    <w:nsid w:val="29864622"/>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2">
    <w:nsid w:val="29EC062E"/>
    <w:multiLevelType w:val="hybridMultilevel"/>
    <w:tmpl w:val="8C70271C"/>
    <w:lvl w:ilvl="0" w:tplc="80B053F6">
      <w:start w:val="7"/>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nsid w:val="2A06757A"/>
    <w:multiLevelType w:val="hybridMultilevel"/>
    <w:tmpl w:val="794A9FFE"/>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4">
    <w:nsid w:val="2A355FD0"/>
    <w:multiLevelType w:val="hybridMultilevel"/>
    <w:tmpl w:val="97D08D6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nsid w:val="2A676C46"/>
    <w:multiLevelType w:val="hybridMultilevel"/>
    <w:tmpl w:val="7D602E96"/>
    <w:lvl w:ilvl="0" w:tplc="B7BC4EE0">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6">
    <w:nsid w:val="2AB813EB"/>
    <w:multiLevelType w:val="hybridMultilevel"/>
    <w:tmpl w:val="88C0C7C8"/>
    <w:lvl w:ilvl="0" w:tplc="C770C914">
      <w:start w:val="1"/>
      <w:numFmt w:val="lowerLetter"/>
      <w:lvlText w:val="%1)"/>
      <w:lvlJc w:val="left"/>
      <w:pPr>
        <w:ind w:left="502" w:hanging="360"/>
      </w:pPr>
      <w:rPr>
        <w:rFonts w:hint="default"/>
        <w:sz w:val="16"/>
        <w:szCs w:val="16"/>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97">
    <w:nsid w:val="2AC20C18"/>
    <w:multiLevelType w:val="hybridMultilevel"/>
    <w:tmpl w:val="E61C5870"/>
    <w:lvl w:ilvl="0" w:tplc="0A408868">
      <w:start w:val="6"/>
      <w:numFmt w:val="decimal"/>
      <w:lvlText w:val="%1."/>
      <w:lvlJc w:val="left"/>
      <w:pPr>
        <w:ind w:left="360" w:hanging="360"/>
      </w:pPr>
      <w:rPr>
        <w:rFonts w:hint="default"/>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8">
    <w:nsid w:val="2AD620DC"/>
    <w:multiLevelType w:val="hybridMultilevel"/>
    <w:tmpl w:val="89748DF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99">
    <w:nsid w:val="2B121548"/>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0">
    <w:nsid w:val="2B1E5FA4"/>
    <w:multiLevelType w:val="hybridMultilevel"/>
    <w:tmpl w:val="A75288B8"/>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101">
    <w:nsid w:val="2EE42BC1"/>
    <w:multiLevelType w:val="hybridMultilevel"/>
    <w:tmpl w:val="B2B8CA14"/>
    <w:lvl w:ilvl="0" w:tplc="EBCCA97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2">
    <w:nsid w:val="2FB45081"/>
    <w:multiLevelType w:val="hybridMultilevel"/>
    <w:tmpl w:val="83BC6A7C"/>
    <w:lvl w:ilvl="0" w:tplc="601ED7DA">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nsid w:val="2FE11369"/>
    <w:multiLevelType w:val="hybridMultilevel"/>
    <w:tmpl w:val="3D402104"/>
    <w:lvl w:ilvl="0" w:tplc="12BC18A2">
      <w:start w:val="1"/>
      <w:numFmt w:val="decimal"/>
      <w:lvlText w:val="(%1)"/>
      <w:lvlJc w:val="left"/>
      <w:pPr>
        <w:ind w:left="107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4">
    <w:nsid w:val="2FF16FA9"/>
    <w:multiLevelType w:val="hybridMultilevel"/>
    <w:tmpl w:val="B5B68986"/>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nsid w:val="305E3735"/>
    <w:multiLevelType w:val="hybridMultilevel"/>
    <w:tmpl w:val="616842EE"/>
    <w:lvl w:ilvl="0" w:tplc="13644CCA">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06">
    <w:nsid w:val="307368A7"/>
    <w:multiLevelType w:val="hybridMultilevel"/>
    <w:tmpl w:val="1DE2D092"/>
    <w:lvl w:ilvl="0" w:tplc="A92C6B68">
      <w:start w:val="1"/>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7">
    <w:nsid w:val="30E91365"/>
    <w:multiLevelType w:val="hybridMultilevel"/>
    <w:tmpl w:val="8670D7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nsid w:val="325C24C5"/>
    <w:multiLevelType w:val="hybridMultilevel"/>
    <w:tmpl w:val="863876D2"/>
    <w:lvl w:ilvl="0" w:tplc="5E009116">
      <w:start w:val="16"/>
      <w:numFmt w:val="decimal"/>
      <w:lvlText w:val="%1."/>
      <w:lvlJc w:val="left"/>
      <w:pPr>
        <w:ind w:left="36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nsid w:val="32A63ACF"/>
    <w:multiLevelType w:val="hybridMultilevel"/>
    <w:tmpl w:val="9802EA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nsid w:val="32D9676F"/>
    <w:multiLevelType w:val="hybridMultilevel"/>
    <w:tmpl w:val="7B504D50"/>
    <w:lvl w:ilvl="0" w:tplc="81CE4160">
      <w:start w:val="1"/>
      <w:numFmt w:val="bullet"/>
      <w:lvlText w:val=""/>
      <w:lvlJc w:val="left"/>
      <w:pPr>
        <w:ind w:left="720" w:hanging="360"/>
      </w:pPr>
      <w:rPr>
        <w:rFonts w:ascii="Wingdings 2" w:hAnsi="Wingdings 2" w:hint="default"/>
        <w:b w:val="0"/>
        <w:strike w:val="0"/>
        <w:sz w:val="24"/>
        <w:szCs w:val="24"/>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1">
    <w:nsid w:val="330B755E"/>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12">
    <w:nsid w:val="33353BF0"/>
    <w:multiLevelType w:val="hybridMultilevel"/>
    <w:tmpl w:val="A1EED544"/>
    <w:lvl w:ilvl="0" w:tplc="52227C3E">
      <w:start w:val="1"/>
      <w:numFmt w:val="decimal"/>
      <w:lvlText w:val="%1."/>
      <w:lvlJc w:val="left"/>
      <w:pPr>
        <w:ind w:left="644"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nsid w:val="33451446"/>
    <w:multiLevelType w:val="hybridMultilevel"/>
    <w:tmpl w:val="104A6BEA"/>
    <w:lvl w:ilvl="0" w:tplc="9B0465B6">
      <w:start w:val="7"/>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4">
    <w:nsid w:val="34BE0C6D"/>
    <w:multiLevelType w:val="hybridMultilevel"/>
    <w:tmpl w:val="2B2216FE"/>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nsid w:val="35333685"/>
    <w:multiLevelType w:val="hybridMultilevel"/>
    <w:tmpl w:val="B92EBEF6"/>
    <w:lvl w:ilvl="0" w:tplc="65781D04">
      <w:start w:val="4"/>
      <w:numFmt w:val="decimal"/>
      <w:lvlText w:val="%1."/>
      <w:lvlJc w:val="left"/>
      <w:pPr>
        <w:tabs>
          <w:tab w:val="num" w:pos="2880"/>
        </w:tabs>
        <w:ind w:left="28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6">
    <w:nsid w:val="367E4AF3"/>
    <w:multiLevelType w:val="hybridMultilevel"/>
    <w:tmpl w:val="C7D82E9A"/>
    <w:lvl w:ilvl="0" w:tplc="88A82A48">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7">
    <w:nsid w:val="369F3544"/>
    <w:multiLevelType w:val="hybridMultilevel"/>
    <w:tmpl w:val="82A6B2F0"/>
    <w:lvl w:ilvl="0" w:tplc="0424000F">
      <w:start w:val="1"/>
      <w:numFmt w:val="decimal"/>
      <w:lvlText w:val="%1."/>
      <w:lvlJc w:val="left"/>
      <w:pPr>
        <w:tabs>
          <w:tab w:val="num" w:pos="502"/>
        </w:tabs>
        <w:ind w:left="502"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8">
    <w:nsid w:val="369F3B8A"/>
    <w:multiLevelType w:val="hybridMultilevel"/>
    <w:tmpl w:val="4D040032"/>
    <w:lvl w:ilvl="0" w:tplc="62222F2E">
      <w:start w:val="6"/>
      <w:numFmt w:val="decimal"/>
      <w:lvlText w:val="%1."/>
      <w:lvlJc w:val="left"/>
      <w:pPr>
        <w:ind w:left="1785" w:hanging="360"/>
      </w:pPr>
      <w:rPr>
        <w:rFonts w:cs="Arial" w:hint="default"/>
      </w:rPr>
    </w:lvl>
    <w:lvl w:ilvl="1" w:tplc="04240019" w:tentative="1">
      <w:start w:val="1"/>
      <w:numFmt w:val="lowerLetter"/>
      <w:lvlText w:val="%2."/>
      <w:lvlJc w:val="left"/>
      <w:pPr>
        <w:ind w:left="2505" w:hanging="360"/>
      </w:pPr>
    </w:lvl>
    <w:lvl w:ilvl="2" w:tplc="0424001B" w:tentative="1">
      <w:start w:val="1"/>
      <w:numFmt w:val="lowerRoman"/>
      <w:lvlText w:val="%3."/>
      <w:lvlJc w:val="right"/>
      <w:pPr>
        <w:ind w:left="3225" w:hanging="180"/>
      </w:pPr>
    </w:lvl>
    <w:lvl w:ilvl="3" w:tplc="0424000F" w:tentative="1">
      <w:start w:val="1"/>
      <w:numFmt w:val="decimal"/>
      <w:lvlText w:val="%4."/>
      <w:lvlJc w:val="left"/>
      <w:pPr>
        <w:ind w:left="3945" w:hanging="360"/>
      </w:pPr>
    </w:lvl>
    <w:lvl w:ilvl="4" w:tplc="04240019" w:tentative="1">
      <w:start w:val="1"/>
      <w:numFmt w:val="lowerLetter"/>
      <w:lvlText w:val="%5."/>
      <w:lvlJc w:val="left"/>
      <w:pPr>
        <w:ind w:left="4665" w:hanging="360"/>
      </w:pPr>
    </w:lvl>
    <w:lvl w:ilvl="5" w:tplc="0424001B" w:tentative="1">
      <w:start w:val="1"/>
      <w:numFmt w:val="lowerRoman"/>
      <w:lvlText w:val="%6."/>
      <w:lvlJc w:val="right"/>
      <w:pPr>
        <w:ind w:left="5385" w:hanging="180"/>
      </w:pPr>
    </w:lvl>
    <w:lvl w:ilvl="6" w:tplc="0424000F" w:tentative="1">
      <w:start w:val="1"/>
      <w:numFmt w:val="decimal"/>
      <w:lvlText w:val="%7."/>
      <w:lvlJc w:val="left"/>
      <w:pPr>
        <w:ind w:left="6105" w:hanging="360"/>
      </w:pPr>
    </w:lvl>
    <w:lvl w:ilvl="7" w:tplc="04240019" w:tentative="1">
      <w:start w:val="1"/>
      <w:numFmt w:val="lowerLetter"/>
      <w:lvlText w:val="%8."/>
      <w:lvlJc w:val="left"/>
      <w:pPr>
        <w:ind w:left="6825" w:hanging="360"/>
      </w:pPr>
    </w:lvl>
    <w:lvl w:ilvl="8" w:tplc="0424001B" w:tentative="1">
      <w:start w:val="1"/>
      <w:numFmt w:val="lowerRoman"/>
      <w:lvlText w:val="%9."/>
      <w:lvlJc w:val="right"/>
      <w:pPr>
        <w:ind w:left="7545" w:hanging="180"/>
      </w:pPr>
    </w:lvl>
  </w:abstractNum>
  <w:abstractNum w:abstractNumId="119">
    <w:nsid w:val="380715E1"/>
    <w:multiLevelType w:val="hybridMultilevel"/>
    <w:tmpl w:val="6054DD90"/>
    <w:lvl w:ilvl="0" w:tplc="967CA9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0">
    <w:nsid w:val="390E7D4F"/>
    <w:multiLevelType w:val="hybridMultilevel"/>
    <w:tmpl w:val="4E905898"/>
    <w:lvl w:ilvl="0" w:tplc="A83E06E6">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1">
    <w:nsid w:val="392C0C38"/>
    <w:multiLevelType w:val="hybridMultilevel"/>
    <w:tmpl w:val="82208ECC"/>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2">
    <w:nsid w:val="39B51C27"/>
    <w:multiLevelType w:val="hybridMultilevel"/>
    <w:tmpl w:val="0AEE8980"/>
    <w:lvl w:ilvl="0" w:tplc="42FAEB3C">
      <w:start w:val="2"/>
      <w:numFmt w:val="bullet"/>
      <w:lvlText w:val="-"/>
      <w:lvlJc w:val="left"/>
      <w:pPr>
        <w:ind w:left="1363" w:hanging="360"/>
      </w:pPr>
      <w:rPr>
        <w:rFonts w:ascii="Arial" w:eastAsia="Times New Roman" w:hAnsi="Arial" w:hint="default"/>
      </w:rPr>
    </w:lvl>
    <w:lvl w:ilvl="1" w:tplc="08090003" w:tentative="1">
      <w:start w:val="1"/>
      <w:numFmt w:val="bullet"/>
      <w:lvlText w:val="o"/>
      <w:lvlJc w:val="left"/>
      <w:pPr>
        <w:ind w:left="2083" w:hanging="360"/>
      </w:pPr>
      <w:rPr>
        <w:rFonts w:ascii="Courier New" w:hAnsi="Courier New" w:cs="Courier New" w:hint="default"/>
      </w:rPr>
    </w:lvl>
    <w:lvl w:ilvl="2" w:tplc="08090005" w:tentative="1">
      <w:start w:val="1"/>
      <w:numFmt w:val="bullet"/>
      <w:lvlText w:val=""/>
      <w:lvlJc w:val="left"/>
      <w:pPr>
        <w:ind w:left="2803" w:hanging="360"/>
      </w:pPr>
      <w:rPr>
        <w:rFonts w:ascii="Wingdings" w:hAnsi="Wingdings" w:hint="default"/>
      </w:rPr>
    </w:lvl>
    <w:lvl w:ilvl="3" w:tplc="08090001" w:tentative="1">
      <w:start w:val="1"/>
      <w:numFmt w:val="bullet"/>
      <w:lvlText w:val=""/>
      <w:lvlJc w:val="left"/>
      <w:pPr>
        <w:ind w:left="3523" w:hanging="360"/>
      </w:pPr>
      <w:rPr>
        <w:rFonts w:ascii="Symbol" w:hAnsi="Symbol" w:hint="default"/>
      </w:rPr>
    </w:lvl>
    <w:lvl w:ilvl="4" w:tplc="08090003" w:tentative="1">
      <w:start w:val="1"/>
      <w:numFmt w:val="bullet"/>
      <w:lvlText w:val="o"/>
      <w:lvlJc w:val="left"/>
      <w:pPr>
        <w:ind w:left="4243" w:hanging="360"/>
      </w:pPr>
      <w:rPr>
        <w:rFonts w:ascii="Courier New" w:hAnsi="Courier New" w:cs="Courier New" w:hint="default"/>
      </w:rPr>
    </w:lvl>
    <w:lvl w:ilvl="5" w:tplc="08090005" w:tentative="1">
      <w:start w:val="1"/>
      <w:numFmt w:val="bullet"/>
      <w:lvlText w:val=""/>
      <w:lvlJc w:val="left"/>
      <w:pPr>
        <w:ind w:left="4963" w:hanging="360"/>
      </w:pPr>
      <w:rPr>
        <w:rFonts w:ascii="Wingdings" w:hAnsi="Wingdings" w:hint="default"/>
      </w:rPr>
    </w:lvl>
    <w:lvl w:ilvl="6" w:tplc="08090001" w:tentative="1">
      <w:start w:val="1"/>
      <w:numFmt w:val="bullet"/>
      <w:lvlText w:val=""/>
      <w:lvlJc w:val="left"/>
      <w:pPr>
        <w:ind w:left="5683" w:hanging="360"/>
      </w:pPr>
      <w:rPr>
        <w:rFonts w:ascii="Symbol" w:hAnsi="Symbol" w:hint="default"/>
      </w:rPr>
    </w:lvl>
    <w:lvl w:ilvl="7" w:tplc="08090003" w:tentative="1">
      <w:start w:val="1"/>
      <w:numFmt w:val="bullet"/>
      <w:lvlText w:val="o"/>
      <w:lvlJc w:val="left"/>
      <w:pPr>
        <w:ind w:left="6403" w:hanging="360"/>
      </w:pPr>
      <w:rPr>
        <w:rFonts w:ascii="Courier New" w:hAnsi="Courier New" w:cs="Courier New" w:hint="default"/>
      </w:rPr>
    </w:lvl>
    <w:lvl w:ilvl="8" w:tplc="08090005" w:tentative="1">
      <w:start w:val="1"/>
      <w:numFmt w:val="bullet"/>
      <w:lvlText w:val=""/>
      <w:lvlJc w:val="left"/>
      <w:pPr>
        <w:ind w:left="7123" w:hanging="360"/>
      </w:pPr>
      <w:rPr>
        <w:rFonts w:ascii="Wingdings" w:hAnsi="Wingdings" w:hint="default"/>
      </w:rPr>
    </w:lvl>
  </w:abstractNum>
  <w:abstractNum w:abstractNumId="123">
    <w:nsid w:val="3AE36817"/>
    <w:multiLevelType w:val="hybridMultilevel"/>
    <w:tmpl w:val="96105D74"/>
    <w:lvl w:ilvl="0" w:tplc="6E066D3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4">
    <w:nsid w:val="3B766989"/>
    <w:multiLevelType w:val="hybridMultilevel"/>
    <w:tmpl w:val="979E26F2"/>
    <w:lvl w:ilvl="0" w:tplc="73F4CA18">
      <w:start w:val="1"/>
      <w:numFmt w:val="lowerLetter"/>
      <w:lvlText w:val="%1)"/>
      <w:lvlJc w:val="left"/>
      <w:pPr>
        <w:ind w:left="1059" w:hanging="360"/>
      </w:pPr>
      <w:rPr>
        <w:rFonts w:hint="default"/>
        <w:b/>
      </w:rPr>
    </w:lvl>
    <w:lvl w:ilvl="1" w:tplc="04240019" w:tentative="1">
      <w:start w:val="1"/>
      <w:numFmt w:val="lowerLetter"/>
      <w:lvlText w:val="%2."/>
      <w:lvlJc w:val="left"/>
      <w:pPr>
        <w:ind w:left="1779" w:hanging="360"/>
      </w:pPr>
    </w:lvl>
    <w:lvl w:ilvl="2" w:tplc="0424001B" w:tentative="1">
      <w:start w:val="1"/>
      <w:numFmt w:val="lowerRoman"/>
      <w:lvlText w:val="%3."/>
      <w:lvlJc w:val="right"/>
      <w:pPr>
        <w:ind w:left="2499" w:hanging="180"/>
      </w:pPr>
    </w:lvl>
    <w:lvl w:ilvl="3" w:tplc="0424000F" w:tentative="1">
      <w:start w:val="1"/>
      <w:numFmt w:val="decimal"/>
      <w:lvlText w:val="%4."/>
      <w:lvlJc w:val="left"/>
      <w:pPr>
        <w:ind w:left="3219" w:hanging="360"/>
      </w:pPr>
    </w:lvl>
    <w:lvl w:ilvl="4" w:tplc="04240019" w:tentative="1">
      <w:start w:val="1"/>
      <w:numFmt w:val="lowerLetter"/>
      <w:lvlText w:val="%5."/>
      <w:lvlJc w:val="left"/>
      <w:pPr>
        <w:ind w:left="3939" w:hanging="360"/>
      </w:pPr>
    </w:lvl>
    <w:lvl w:ilvl="5" w:tplc="0424001B" w:tentative="1">
      <w:start w:val="1"/>
      <w:numFmt w:val="lowerRoman"/>
      <w:lvlText w:val="%6."/>
      <w:lvlJc w:val="right"/>
      <w:pPr>
        <w:ind w:left="4659" w:hanging="180"/>
      </w:pPr>
    </w:lvl>
    <w:lvl w:ilvl="6" w:tplc="0424000F" w:tentative="1">
      <w:start w:val="1"/>
      <w:numFmt w:val="decimal"/>
      <w:lvlText w:val="%7."/>
      <w:lvlJc w:val="left"/>
      <w:pPr>
        <w:ind w:left="5379" w:hanging="360"/>
      </w:pPr>
    </w:lvl>
    <w:lvl w:ilvl="7" w:tplc="04240019" w:tentative="1">
      <w:start w:val="1"/>
      <w:numFmt w:val="lowerLetter"/>
      <w:lvlText w:val="%8."/>
      <w:lvlJc w:val="left"/>
      <w:pPr>
        <w:ind w:left="6099" w:hanging="360"/>
      </w:pPr>
    </w:lvl>
    <w:lvl w:ilvl="8" w:tplc="0424001B" w:tentative="1">
      <w:start w:val="1"/>
      <w:numFmt w:val="lowerRoman"/>
      <w:lvlText w:val="%9."/>
      <w:lvlJc w:val="right"/>
      <w:pPr>
        <w:ind w:left="6819" w:hanging="180"/>
      </w:pPr>
    </w:lvl>
  </w:abstractNum>
  <w:abstractNum w:abstractNumId="125">
    <w:nsid w:val="3B903D76"/>
    <w:multiLevelType w:val="hybridMultilevel"/>
    <w:tmpl w:val="1E5274BC"/>
    <w:lvl w:ilvl="0" w:tplc="CE2AC3D8">
      <w:start w:val="1"/>
      <w:numFmt w:val="bullet"/>
      <w:lvlText w:val=""/>
      <w:lvlJc w:val="left"/>
      <w:pPr>
        <w:ind w:left="1429" w:hanging="360"/>
      </w:pPr>
      <w:rPr>
        <w:rFonts w:ascii="Symbol" w:hAnsi="Symbol" w:hint="default"/>
        <w:color w:val="auto"/>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26">
    <w:nsid w:val="3BF1435D"/>
    <w:multiLevelType w:val="hybridMultilevel"/>
    <w:tmpl w:val="F0267E98"/>
    <w:lvl w:ilvl="0" w:tplc="F126BE64">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7">
    <w:nsid w:val="3C16466B"/>
    <w:multiLevelType w:val="hybridMultilevel"/>
    <w:tmpl w:val="94587858"/>
    <w:lvl w:ilvl="0" w:tplc="49E09214">
      <w:start w:val="2"/>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8">
    <w:nsid w:val="3D176BA0"/>
    <w:multiLevelType w:val="hybridMultilevel"/>
    <w:tmpl w:val="6C1E4CA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9">
    <w:nsid w:val="3DB63A75"/>
    <w:multiLevelType w:val="hybridMultilevel"/>
    <w:tmpl w:val="9586D7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0">
    <w:nsid w:val="3E7305D5"/>
    <w:multiLevelType w:val="hybridMultilevel"/>
    <w:tmpl w:val="14BCD768"/>
    <w:lvl w:ilvl="0" w:tplc="67AE1DF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1">
    <w:nsid w:val="3F207714"/>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2">
    <w:nsid w:val="3F6956CA"/>
    <w:multiLevelType w:val="hybridMultilevel"/>
    <w:tmpl w:val="1AFC8864"/>
    <w:lvl w:ilvl="0" w:tplc="EB0E3986">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3">
    <w:nsid w:val="3F7660AF"/>
    <w:multiLevelType w:val="multilevel"/>
    <w:tmpl w:val="FDF0ACD8"/>
    <w:lvl w:ilvl="0">
      <w:start w:val="5"/>
      <w:numFmt w:val="decimal"/>
      <w:lvlText w:val="%1."/>
      <w:lvlJc w:val="left"/>
      <w:pPr>
        <w:ind w:left="360" w:hanging="360"/>
      </w:pPr>
      <w:rPr>
        <w:rFonts w:hint="default"/>
        <w:b/>
        <w:sz w:val="20"/>
        <w:szCs w:val="20"/>
      </w:rPr>
    </w:lvl>
    <w:lvl w:ilvl="1">
      <w:start w:val="1"/>
      <w:numFmt w:val="decimal"/>
      <w:isLgl/>
      <w:lvlText w:val="%1.%2."/>
      <w:lvlJc w:val="left"/>
      <w:pPr>
        <w:ind w:left="644"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34">
    <w:nsid w:val="3FCD632B"/>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35">
    <w:nsid w:val="4040245E"/>
    <w:multiLevelType w:val="hybridMultilevel"/>
    <w:tmpl w:val="A3349F64"/>
    <w:lvl w:ilvl="0" w:tplc="81EE13A2">
      <w:start w:val="3"/>
      <w:numFmt w:val="decimal"/>
      <w:lvlText w:val="%1."/>
      <w:lvlJc w:val="left"/>
      <w:pPr>
        <w:ind w:left="36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6">
    <w:nsid w:val="40985610"/>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137">
    <w:nsid w:val="41773F55"/>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38">
    <w:nsid w:val="41800CE2"/>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9">
    <w:nsid w:val="41A807D5"/>
    <w:multiLevelType w:val="hybridMultilevel"/>
    <w:tmpl w:val="E3B2BF7E"/>
    <w:lvl w:ilvl="0" w:tplc="B748C616">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0">
    <w:nsid w:val="41F4005F"/>
    <w:multiLevelType w:val="hybridMultilevel"/>
    <w:tmpl w:val="EB026414"/>
    <w:lvl w:ilvl="0" w:tplc="799CCF28">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1">
    <w:nsid w:val="420D2DAA"/>
    <w:multiLevelType w:val="hybridMultilevel"/>
    <w:tmpl w:val="0726AF50"/>
    <w:lvl w:ilvl="0" w:tplc="08F05FA4">
      <w:start w:val="1"/>
      <w:numFmt w:val="lowerLetter"/>
      <w:lvlText w:val="%1)"/>
      <w:lvlJc w:val="left"/>
      <w:pPr>
        <w:tabs>
          <w:tab w:val="num" w:pos="502"/>
        </w:tabs>
        <w:ind w:left="502" w:hanging="360"/>
      </w:pPr>
      <w:rPr>
        <w:rFonts w:hint="default"/>
        <w:b w:val="0"/>
        <w:sz w:val="20"/>
        <w:szCs w:val="20"/>
      </w:rPr>
    </w:lvl>
    <w:lvl w:ilvl="1" w:tplc="04090007">
      <w:start w:val="1"/>
      <w:numFmt w:val="bullet"/>
      <w:lvlText w:val=""/>
      <w:lvlJc w:val="left"/>
      <w:pPr>
        <w:tabs>
          <w:tab w:val="num" w:pos="1724"/>
        </w:tabs>
        <w:ind w:left="1724" w:hanging="360"/>
      </w:pPr>
      <w:rPr>
        <w:rFonts w:ascii="Wingdings" w:hAnsi="Wingdings" w:hint="default"/>
        <w:sz w:val="16"/>
      </w:rPr>
    </w:lvl>
    <w:lvl w:ilvl="2" w:tplc="04240005">
      <w:start w:val="1"/>
      <w:numFmt w:val="bullet"/>
      <w:lvlText w:val=""/>
      <w:lvlJc w:val="left"/>
      <w:pPr>
        <w:tabs>
          <w:tab w:val="num" w:pos="2444"/>
        </w:tabs>
        <w:ind w:left="2444" w:hanging="360"/>
      </w:pPr>
      <w:rPr>
        <w:rFonts w:ascii="Wingdings" w:hAnsi="Wingdings" w:hint="default"/>
      </w:rPr>
    </w:lvl>
    <w:lvl w:ilvl="3" w:tplc="3ED0349C">
      <w:start w:val="1"/>
      <w:numFmt w:val="decimal"/>
      <w:lvlText w:val="%4."/>
      <w:lvlJc w:val="left"/>
      <w:pPr>
        <w:ind w:left="3164" w:hanging="360"/>
      </w:pPr>
      <w:rPr>
        <w:rFonts w:hint="default"/>
      </w:rPr>
    </w:lvl>
    <w:lvl w:ilvl="4" w:tplc="04240003" w:tentative="1">
      <w:start w:val="1"/>
      <w:numFmt w:val="bullet"/>
      <w:lvlText w:val="o"/>
      <w:lvlJc w:val="left"/>
      <w:pPr>
        <w:tabs>
          <w:tab w:val="num" w:pos="3884"/>
        </w:tabs>
        <w:ind w:left="3884" w:hanging="360"/>
      </w:pPr>
      <w:rPr>
        <w:rFonts w:ascii="Courier New" w:hAnsi="Courier New" w:hint="default"/>
      </w:rPr>
    </w:lvl>
    <w:lvl w:ilvl="5" w:tplc="04240005" w:tentative="1">
      <w:start w:val="1"/>
      <w:numFmt w:val="bullet"/>
      <w:lvlText w:val=""/>
      <w:lvlJc w:val="left"/>
      <w:pPr>
        <w:tabs>
          <w:tab w:val="num" w:pos="4604"/>
        </w:tabs>
        <w:ind w:left="4604" w:hanging="360"/>
      </w:pPr>
      <w:rPr>
        <w:rFonts w:ascii="Wingdings" w:hAnsi="Wingdings" w:hint="default"/>
      </w:rPr>
    </w:lvl>
    <w:lvl w:ilvl="6" w:tplc="04240001" w:tentative="1">
      <w:start w:val="1"/>
      <w:numFmt w:val="bullet"/>
      <w:lvlText w:val=""/>
      <w:lvlJc w:val="left"/>
      <w:pPr>
        <w:tabs>
          <w:tab w:val="num" w:pos="5324"/>
        </w:tabs>
        <w:ind w:left="5324" w:hanging="360"/>
      </w:pPr>
      <w:rPr>
        <w:rFonts w:ascii="Symbol" w:hAnsi="Symbol" w:hint="default"/>
      </w:rPr>
    </w:lvl>
    <w:lvl w:ilvl="7" w:tplc="04240003" w:tentative="1">
      <w:start w:val="1"/>
      <w:numFmt w:val="bullet"/>
      <w:lvlText w:val="o"/>
      <w:lvlJc w:val="left"/>
      <w:pPr>
        <w:tabs>
          <w:tab w:val="num" w:pos="6044"/>
        </w:tabs>
        <w:ind w:left="6044" w:hanging="360"/>
      </w:pPr>
      <w:rPr>
        <w:rFonts w:ascii="Courier New" w:hAnsi="Courier New" w:hint="default"/>
      </w:rPr>
    </w:lvl>
    <w:lvl w:ilvl="8" w:tplc="04240005" w:tentative="1">
      <w:start w:val="1"/>
      <w:numFmt w:val="bullet"/>
      <w:lvlText w:val=""/>
      <w:lvlJc w:val="left"/>
      <w:pPr>
        <w:tabs>
          <w:tab w:val="num" w:pos="6764"/>
        </w:tabs>
        <w:ind w:left="6764" w:hanging="360"/>
      </w:pPr>
      <w:rPr>
        <w:rFonts w:ascii="Wingdings" w:hAnsi="Wingdings" w:hint="default"/>
      </w:rPr>
    </w:lvl>
  </w:abstractNum>
  <w:abstractNum w:abstractNumId="142">
    <w:nsid w:val="42283089"/>
    <w:multiLevelType w:val="hybridMultilevel"/>
    <w:tmpl w:val="4E7660BC"/>
    <w:lvl w:ilvl="0" w:tplc="25F6B40A">
      <w:start w:val="8"/>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3">
    <w:nsid w:val="425A3F2F"/>
    <w:multiLevelType w:val="hybridMultilevel"/>
    <w:tmpl w:val="82ECF81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4">
    <w:nsid w:val="4367175E"/>
    <w:multiLevelType w:val="hybridMultilevel"/>
    <w:tmpl w:val="46D6E874"/>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5">
    <w:nsid w:val="43D348CB"/>
    <w:multiLevelType w:val="hybridMultilevel"/>
    <w:tmpl w:val="70E0B99A"/>
    <w:lvl w:ilvl="0" w:tplc="159206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6">
    <w:nsid w:val="43EC04D9"/>
    <w:multiLevelType w:val="hybridMultilevel"/>
    <w:tmpl w:val="57C0F546"/>
    <w:lvl w:ilvl="0" w:tplc="7E7CC4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7">
    <w:nsid w:val="440117E8"/>
    <w:multiLevelType w:val="hybridMultilevel"/>
    <w:tmpl w:val="7B6EADB6"/>
    <w:lvl w:ilvl="0" w:tplc="A92C6B68">
      <w:start w:val="1"/>
      <w:numFmt w:val="decimal"/>
      <w:lvlText w:val="%1."/>
      <w:lvlJc w:val="left"/>
      <w:pPr>
        <w:tabs>
          <w:tab w:val="num" w:pos="643"/>
        </w:tabs>
        <w:ind w:left="643" w:hanging="360"/>
      </w:pPr>
      <w:rPr>
        <w:rFonts w:hint="default"/>
        <w:b/>
      </w:rPr>
    </w:lvl>
    <w:lvl w:ilvl="1" w:tplc="04090019" w:tentative="1">
      <w:start w:val="1"/>
      <w:numFmt w:val="lowerLetter"/>
      <w:lvlText w:val="%2."/>
      <w:lvlJc w:val="left"/>
      <w:pPr>
        <w:tabs>
          <w:tab w:val="num" w:pos="1363"/>
        </w:tabs>
        <w:ind w:left="1363" w:hanging="360"/>
      </w:pPr>
    </w:lvl>
    <w:lvl w:ilvl="2" w:tplc="0409001B" w:tentative="1">
      <w:start w:val="1"/>
      <w:numFmt w:val="lowerRoman"/>
      <w:lvlText w:val="%3."/>
      <w:lvlJc w:val="right"/>
      <w:pPr>
        <w:tabs>
          <w:tab w:val="num" w:pos="2083"/>
        </w:tabs>
        <w:ind w:left="2083" w:hanging="180"/>
      </w:p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48">
    <w:nsid w:val="446B128E"/>
    <w:multiLevelType w:val="hybridMultilevel"/>
    <w:tmpl w:val="F3BACC22"/>
    <w:lvl w:ilvl="0" w:tplc="632AA1D2">
      <w:start w:val="11"/>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9">
    <w:nsid w:val="44F47C4E"/>
    <w:multiLevelType w:val="hybridMultilevel"/>
    <w:tmpl w:val="36526ED2"/>
    <w:lvl w:ilvl="0" w:tplc="4E081918">
      <w:start w:val="1"/>
      <w:numFmt w:val="bullet"/>
      <w:lvlText w:val="-"/>
      <w:lvlJc w:val="left"/>
      <w:pPr>
        <w:ind w:left="720" w:hanging="360"/>
      </w:pPr>
      <w:rPr>
        <w:rFonts w:ascii="Times New Roman" w:eastAsia="Times New Roman" w:hAnsi="Times New Roman" w:cs="Times New Roman"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0">
    <w:nsid w:val="44FB249B"/>
    <w:multiLevelType w:val="hybridMultilevel"/>
    <w:tmpl w:val="09A2EA94"/>
    <w:lvl w:ilvl="0" w:tplc="BFE2E388">
      <w:numFmt w:val="decimal"/>
      <w:lvlText w:val="%1."/>
      <w:lvlJc w:val="left"/>
      <w:pPr>
        <w:ind w:left="360" w:hanging="360"/>
      </w:pPr>
      <w:rPr>
        <w:rFonts w:hint="default"/>
        <w:b/>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1">
    <w:nsid w:val="45B564FF"/>
    <w:multiLevelType w:val="hybridMultilevel"/>
    <w:tmpl w:val="9B8A7F3C"/>
    <w:lvl w:ilvl="0" w:tplc="7EAAC484">
      <w:start w:val="6"/>
      <w:numFmt w:val="decimal"/>
      <w:lvlText w:val="%1."/>
      <w:lvlJc w:val="left"/>
      <w:pPr>
        <w:ind w:left="1637" w:hanging="360"/>
      </w:pPr>
      <w:rPr>
        <w:rFonts w:hint="default"/>
        <w:sz w:val="20"/>
      </w:rPr>
    </w:lvl>
    <w:lvl w:ilvl="1" w:tplc="04240019" w:tentative="1">
      <w:start w:val="1"/>
      <w:numFmt w:val="lowerLetter"/>
      <w:lvlText w:val="%2."/>
      <w:lvlJc w:val="left"/>
      <w:pPr>
        <w:ind w:left="2357" w:hanging="360"/>
      </w:pPr>
    </w:lvl>
    <w:lvl w:ilvl="2" w:tplc="0424001B" w:tentative="1">
      <w:start w:val="1"/>
      <w:numFmt w:val="lowerRoman"/>
      <w:lvlText w:val="%3."/>
      <w:lvlJc w:val="right"/>
      <w:pPr>
        <w:ind w:left="3077" w:hanging="180"/>
      </w:pPr>
    </w:lvl>
    <w:lvl w:ilvl="3" w:tplc="0424000F" w:tentative="1">
      <w:start w:val="1"/>
      <w:numFmt w:val="decimal"/>
      <w:lvlText w:val="%4."/>
      <w:lvlJc w:val="left"/>
      <w:pPr>
        <w:ind w:left="3797" w:hanging="360"/>
      </w:pPr>
    </w:lvl>
    <w:lvl w:ilvl="4" w:tplc="04240019" w:tentative="1">
      <w:start w:val="1"/>
      <w:numFmt w:val="lowerLetter"/>
      <w:lvlText w:val="%5."/>
      <w:lvlJc w:val="left"/>
      <w:pPr>
        <w:ind w:left="4517" w:hanging="360"/>
      </w:pPr>
    </w:lvl>
    <w:lvl w:ilvl="5" w:tplc="0424001B" w:tentative="1">
      <w:start w:val="1"/>
      <w:numFmt w:val="lowerRoman"/>
      <w:lvlText w:val="%6."/>
      <w:lvlJc w:val="right"/>
      <w:pPr>
        <w:ind w:left="5237" w:hanging="180"/>
      </w:pPr>
    </w:lvl>
    <w:lvl w:ilvl="6" w:tplc="0424000F" w:tentative="1">
      <w:start w:val="1"/>
      <w:numFmt w:val="decimal"/>
      <w:lvlText w:val="%7."/>
      <w:lvlJc w:val="left"/>
      <w:pPr>
        <w:ind w:left="5957" w:hanging="360"/>
      </w:pPr>
    </w:lvl>
    <w:lvl w:ilvl="7" w:tplc="04240019" w:tentative="1">
      <w:start w:val="1"/>
      <w:numFmt w:val="lowerLetter"/>
      <w:lvlText w:val="%8."/>
      <w:lvlJc w:val="left"/>
      <w:pPr>
        <w:ind w:left="6677" w:hanging="360"/>
      </w:pPr>
    </w:lvl>
    <w:lvl w:ilvl="8" w:tplc="0424001B" w:tentative="1">
      <w:start w:val="1"/>
      <w:numFmt w:val="lowerRoman"/>
      <w:lvlText w:val="%9."/>
      <w:lvlJc w:val="right"/>
      <w:pPr>
        <w:ind w:left="7397" w:hanging="180"/>
      </w:pPr>
    </w:lvl>
  </w:abstractNum>
  <w:abstractNum w:abstractNumId="152">
    <w:nsid w:val="46ED4607"/>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53">
    <w:nsid w:val="48C169EF"/>
    <w:multiLevelType w:val="hybridMultilevel"/>
    <w:tmpl w:val="90160470"/>
    <w:lvl w:ilvl="0" w:tplc="CE2AC3D8">
      <w:start w:val="1"/>
      <w:numFmt w:val="bullet"/>
      <w:lvlText w:val=""/>
      <w:lvlJc w:val="left"/>
      <w:pPr>
        <w:ind w:left="1429" w:hanging="360"/>
      </w:pPr>
      <w:rPr>
        <w:rFonts w:ascii="Symbol" w:hAnsi="Symbol" w:hint="default"/>
        <w:color w:val="auto"/>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54">
    <w:nsid w:val="496C7E7B"/>
    <w:multiLevelType w:val="hybridMultilevel"/>
    <w:tmpl w:val="AA089B5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5">
    <w:nsid w:val="49B97666"/>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56">
    <w:nsid w:val="4A12575C"/>
    <w:multiLevelType w:val="hybridMultilevel"/>
    <w:tmpl w:val="55A277EE"/>
    <w:lvl w:ilvl="0" w:tplc="FDB464F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7">
    <w:nsid w:val="4A946372"/>
    <w:multiLevelType w:val="hybridMultilevel"/>
    <w:tmpl w:val="A7027AB8"/>
    <w:lvl w:ilvl="0" w:tplc="7532615C">
      <w:start w:val="5"/>
      <w:numFmt w:val="decimal"/>
      <w:lvlText w:val="%1."/>
      <w:lvlJc w:val="left"/>
      <w:pPr>
        <w:ind w:left="36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8">
    <w:nsid w:val="4AA31719"/>
    <w:multiLevelType w:val="hybridMultilevel"/>
    <w:tmpl w:val="666800EA"/>
    <w:lvl w:ilvl="0" w:tplc="CFC070D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9">
    <w:nsid w:val="4AD17538"/>
    <w:multiLevelType w:val="hybridMultilevel"/>
    <w:tmpl w:val="BF5A62D2"/>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0">
    <w:nsid w:val="4AF319DD"/>
    <w:multiLevelType w:val="hybridMultilevel"/>
    <w:tmpl w:val="D7928F6C"/>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1">
    <w:nsid w:val="4B04291C"/>
    <w:multiLevelType w:val="hybridMultilevel"/>
    <w:tmpl w:val="6EC2866E"/>
    <w:lvl w:ilvl="0" w:tplc="942E4EEE">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2">
    <w:nsid w:val="4B19430C"/>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63">
    <w:nsid w:val="4B332365"/>
    <w:multiLevelType w:val="multilevel"/>
    <w:tmpl w:val="58C2A2EC"/>
    <w:lvl w:ilvl="0">
      <w:start w:val="1"/>
      <w:numFmt w:val="bullet"/>
      <w:lvlText w:val=""/>
      <w:lvlJc w:val="left"/>
      <w:pPr>
        <w:tabs>
          <w:tab w:val="num" w:pos="2279"/>
        </w:tabs>
        <w:ind w:left="2279" w:hanging="360"/>
      </w:pPr>
      <w:rPr>
        <w:rFonts w:ascii="Symbol" w:hAnsi="Symbol" w:hint="default"/>
        <w:sz w:val="20"/>
      </w:rPr>
    </w:lvl>
    <w:lvl w:ilvl="1">
      <w:start w:val="1920"/>
      <w:numFmt w:val="decimal"/>
      <w:lvlText w:val="%2"/>
      <w:lvlJc w:val="left"/>
      <w:pPr>
        <w:ind w:left="3059" w:hanging="420"/>
      </w:pPr>
      <w:rPr>
        <w:rFonts w:hint="default"/>
      </w:rPr>
    </w:lvl>
    <w:lvl w:ilvl="2" w:tentative="1">
      <w:start w:val="1"/>
      <w:numFmt w:val="bullet"/>
      <w:lvlText w:val=""/>
      <w:lvlJc w:val="left"/>
      <w:pPr>
        <w:tabs>
          <w:tab w:val="num" w:pos="3719"/>
        </w:tabs>
        <w:ind w:left="3719" w:hanging="360"/>
      </w:pPr>
      <w:rPr>
        <w:rFonts w:ascii="Wingdings" w:hAnsi="Wingdings" w:hint="default"/>
        <w:sz w:val="20"/>
      </w:rPr>
    </w:lvl>
    <w:lvl w:ilvl="3" w:tentative="1">
      <w:start w:val="1"/>
      <w:numFmt w:val="bullet"/>
      <w:lvlText w:val=""/>
      <w:lvlJc w:val="left"/>
      <w:pPr>
        <w:tabs>
          <w:tab w:val="num" w:pos="4439"/>
        </w:tabs>
        <w:ind w:left="4439" w:hanging="360"/>
      </w:pPr>
      <w:rPr>
        <w:rFonts w:ascii="Wingdings" w:hAnsi="Wingdings" w:hint="default"/>
        <w:sz w:val="20"/>
      </w:rPr>
    </w:lvl>
    <w:lvl w:ilvl="4" w:tentative="1">
      <w:start w:val="1"/>
      <w:numFmt w:val="bullet"/>
      <w:lvlText w:val=""/>
      <w:lvlJc w:val="left"/>
      <w:pPr>
        <w:tabs>
          <w:tab w:val="num" w:pos="5159"/>
        </w:tabs>
        <w:ind w:left="5159" w:hanging="360"/>
      </w:pPr>
      <w:rPr>
        <w:rFonts w:ascii="Wingdings" w:hAnsi="Wingdings" w:hint="default"/>
        <w:sz w:val="20"/>
      </w:rPr>
    </w:lvl>
    <w:lvl w:ilvl="5" w:tentative="1">
      <w:start w:val="1"/>
      <w:numFmt w:val="bullet"/>
      <w:lvlText w:val=""/>
      <w:lvlJc w:val="left"/>
      <w:pPr>
        <w:tabs>
          <w:tab w:val="num" w:pos="5879"/>
        </w:tabs>
        <w:ind w:left="5879" w:hanging="360"/>
      </w:pPr>
      <w:rPr>
        <w:rFonts w:ascii="Wingdings" w:hAnsi="Wingdings" w:hint="default"/>
        <w:sz w:val="20"/>
      </w:rPr>
    </w:lvl>
    <w:lvl w:ilvl="6" w:tentative="1">
      <w:start w:val="1"/>
      <w:numFmt w:val="bullet"/>
      <w:lvlText w:val=""/>
      <w:lvlJc w:val="left"/>
      <w:pPr>
        <w:tabs>
          <w:tab w:val="num" w:pos="6599"/>
        </w:tabs>
        <w:ind w:left="6599" w:hanging="360"/>
      </w:pPr>
      <w:rPr>
        <w:rFonts w:ascii="Wingdings" w:hAnsi="Wingdings" w:hint="default"/>
        <w:sz w:val="20"/>
      </w:rPr>
    </w:lvl>
    <w:lvl w:ilvl="7" w:tentative="1">
      <w:start w:val="1"/>
      <w:numFmt w:val="bullet"/>
      <w:lvlText w:val=""/>
      <w:lvlJc w:val="left"/>
      <w:pPr>
        <w:tabs>
          <w:tab w:val="num" w:pos="7319"/>
        </w:tabs>
        <w:ind w:left="7319" w:hanging="360"/>
      </w:pPr>
      <w:rPr>
        <w:rFonts w:ascii="Wingdings" w:hAnsi="Wingdings" w:hint="default"/>
        <w:sz w:val="20"/>
      </w:rPr>
    </w:lvl>
    <w:lvl w:ilvl="8" w:tentative="1">
      <w:start w:val="1"/>
      <w:numFmt w:val="bullet"/>
      <w:lvlText w:val=""/>
      <w:lvlJc w:val="left"/>
      <w:pPr>
        <w:tabs>
          <w:tab w:val="num" w:pos="8039"/>
        </w:tabs>
        <w:ind w:left="8039" w:hanging="360"/>
      </w:pPr>
      <w:rPr>
        <w:rFonts w:ascii="Wingdings" w:hAnsi="Wingdings" w:hint="default"/>
        <w:sz w:val="20"/>
      </w:rPr>
    </w:lvl>
  </w:abstractNum>
  <w:abstractNum w:abstractNumId="164">
    <w:nsid w:val="4BAD6BD0"/>
    <w:multiLevelType w:val="hybridMultilevel"/>
    <w:tmpl w:val="B7EC89CC"/>
    <w:lvl w:ilvl="0" w:tplc="A49A4000">
      <w:numFmt w:val="bullet"/>
      <w:lvlText w:val="-"/>
      <w:lvlJc w:val="left"/>
      <w:pPr>
        <w:ind w:left="1144" w:hanging="435"/>
      </w:pPr>
      <w:rPr>
        <w:rFonts w:ascii="Arial" w:eastAsia="Times New Roman" w:hAnsi="Arial" w:cs="Arial" w:hint="default"/>
        <w:sz w:val="22"/>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165">
    <w:nsid w:val="4BEB369C"/>
    <w:multiLevelType w:val="hybridMultilevel"/>
    <w:tmpl w:val="F79E1A94"/>
    <w:lvl w:ilvl="0" w:tplc="E75AE39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6">
    <w:nsid w:val="4C790940"/>
    <w:multiLevelType w:val="hybridMultilevel"/>
    <w:tmpl w:val="0BCAAA0C"/>
    <w:lvl w:ilvl="0" w:tplc="FA9CDE8A">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7">
    <w:nsid w:val="4C8E338C"/>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8">
    <w:nsid w:val="4CAA6467"/>
    <w:multiLevelType w:val="hybridMultilevel"/>
    <w:tmpl w:val="EAA2F53E"/>
    <w:lvl w:ilvl="0" w:tplc="0424000F">
      <w:start w:val="1"/>
      <w:numFmt w:val="decimal"/>
      <w:lvlText w:val="%1."/>
      <w:lvlJc w:val="left"/>
      <w:pPr>
        <w:ind w:left="720" w:hanging="360"/>
      </w:pPr>
      <w:rPr>
        <w:rFonts w:hint="default"/>
        <w:sz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9">
    <w:nsid w:val="4CD145F4"/>
    <w:multiLevelType w:val="hybridMultilevel"/>
    <w:tmpl w:val="D6D07982"/>
    <w:lvl w:ilvl="0" w:tplc="4C1C5E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0">
    <w:nsid w:val="4DF85A95"/>
    <w:multiLevelType w:val="hybridMultilevel"/>
    <w:tmpl w:val="8AA091EA"/>
    <w:lvl w:ilvl="0" w:tplc="25FE0812">
      <w:start w:val="1"/>
      <w:numFmt w:val="lowerLetter"/>
      <w:lvlText w:val="%1)"/>
      <w:lvlJc w:val="left"/>
      <w:pPr>
        <w:ind w:left="360" w:hanging="360"/>
      </w:pPr>
      <w:rPr>
        <w:rFonts w:hint="default"/>
        <w:sz w:val="16"/>
        <w:szCs w:val="16"/>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1">
    <w:nsid w:val="4EEE4411"/>
    <w:multiLevelType w:val="hybridMultilevel"/>
    <w:tmpl w:val="C504D4C8"/>
    <w:lvl w:ilvl="0" w:tplc="76BC8960">
      <w:start w:val="1"/>
      <w:numFmt w:val="decimal"/>
      <w:lvlText w:val="%1."/>
      <w:lvlJc w:val="left"/>
      <w:pPr>
        <w:ind w:left="1211" w:hanging="360"/>
      </w:pPr>
      <w:rPr>
        <w:b w:val="0"/>
      </w:rPr>
    </w:lvl>
    <w:lvl w:ilvl="1" w:tplc="04240019">
      <w:start w:val="1"/>
      <w:numFmt w:val="lowerLetter"/>
      <w:lvlText w:val="%2."/>
      <w:lvlJc w:val="left"/>
      <w:pPr>
        <w:ind w:left="3491" w:hanging="360"/>
      </w:pPr>
    </w:lvl>
    <w:lvl w:ilvl="2" w:tplc="0424001B" w:tentative="1">
      <w:start w:val="1"/>
      <w:numFmt w:val="lowerRoman"/>
      <w:lvlText w:val="%3."/>
      <w:lvlJc w:val="right"/>
      <w:pPr>
        <w:ind w:left="4211" w:hanging="180"/>
      </w:pPr>
    </w:lvl>
    <w:lvl w:ilvl="3" w:tplc="0424000F" w:tentative="1">
      <w:start w:val="1"/>
      <w:numFmt w:val="decimal"/>
      <w:lvlText w:val="%4."/>
      <w:lvlJc w:val="left"/>
      <w:pPr>
        <w:ind w:left="4931" w:hanging="360"/>
      </w:pPr>
    </w:lvl>
    <w:lvl w:ilvl="4" w:tplc="04240019" w:tentative="1">
      <w:start w:val="1"/>
      <w:numFmt w:val="lowerLetter"/>
      <w:lvlText w:val="%5."/>
      <w:lvlJc w:val="left"/>
      <w:pPr>
        <w:ind w:left="5651" w:hanging="360"/>
      </w:pPr>
    </w:lvl>
    <w:lvl w:ilvl="5" w:tplc="0424001B" w:tentative="1">
      <w:start w:val="1"/>
      <w:numFmt w:val="lowerRoman"/>
      <w:lvlText w:val="%6."/>
      <w:lvlJc w:val="right"/>
      <w:pPr>
        <w:ind w:left="6371" w:hanging="180"/>
      </w:pPr>
    </w:lvl>
    <w:lvl w:ilvl="6" w:tplc="0424000F" w:tentative="1">
      <w:start w:val="1"/>
      <w:numFmt w:val="decimal"/>
      <w:lvlText w:val="%7."/>
      <w:lvlJc w:val="left"/>
      <w:pPr>
        <w:ind w:left="7091" w:hanging="360"/>
      </w:pPr>
    </w:lvl>
    <w:lvl w:ilvl="7" w:tplc="04240019" w:tentative="1">
      <w:start w:val="1"/>
      <w:numFmt w:val="lowerLetter"/>
      <w:lvlText w:val="%8."/>
      <w:lvlJc w:val="left"/>
      <w:pPr>
        <w:ind w:left="7811" w:hanging="360"/>
      </w:pPr>
    </w:lvl>
    <w:lvl w:ilvl="8" w:tplc="0424001B" w:tentative="1">
      <w:start w:val="1"/>
      <w:numFmt w:val="lowerRoman"/>
      <w:lvlText w:val="%9."/>
      <w:lvlJc w:val="right"/>
      <w:pPr>
        <w:ind w:left="8531" w:hanging="180"/>
      </w:pPr>
    </w:lvl>
  </w:abstractNum>
  <w:abstractNum w:abstractNumId="172">
    <w:nsid w:val="4F037274"/>
    <w:multiLevelType w:val="hybridMultilevel"/>
    <w:tmpl w:val="8218321A"/>
    <w:lvl w:ilvl="0" w:tplc="CD96A0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3">
    <w:nsid w:val="4F0B283E"/>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174">
    <w:nsid w:val="4F7F04A9"/>
    <w:multiLevelType w:val="hybridMultilevel"/>
    <w:tmpl w:val="71960E2E"/>
    <w:lvl w:ilvl="0" w:tplc="0424000F">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5">
    <w:nsid w:val="4FD158B9"/>
    <w:multiLevelType w:val="hybridMultilevel"/>
    <w:tmpl w:val="9D58C47C"/>
    <w:lvl w:ilvl="0" w:tplc="6F28E0B8">
      <w:start w:val="6"/>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6">
    <w:nsid w:val="4FD7389B"/>
    <w:multiLevelType w:val="hybridMultilevel"/>
    <w:tmpl w:val="623AACC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7">
    <w:nsid w:val="502A303B"/>
    <w:multiLevelType w:val="hybridMultilevel"/>
    <w:tmpl w:val="D6EE22D4"/>
    <w:lvl w:ilvl="0" w:tplc="684C862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8">
    <w:nsid w:val="50481BB8"/>
    <w:multiLevelType w:val="hybridMultilevel"/>
    <w:tmpl w:val="98F8C99A"/>
    <w:lvl w:ilvl="0" w:tplc="91DE86A4">
      <w:start w:val="12"/>
      <w:numFmt w:val="decimal"/>
      <w:lvlText w:val="(%1)"/>
      <w:lvlJc w:val="left"/>
      <w:pPr>
        <w:ind w:left="-60" w:hanging="360"/>
      </w:pPr>
      <w:rPr>
        <w:rFonts w:hint="default"/>
        <w:b w:val="0"/>
        <w:i w:val="0"/>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9">
    <w:nsid w:val="50B4484F"/>
    <w:multiLevelType w:val="hybridMultilevel"/>
    <w:tmpl w:val="80BC3C3A"/>
    <w:lvl w:ilvl="0" w:tplc="0EA890F6">
      <w:start w:val="3"/>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0">
    <w:nsid w:val="50FA5E11"/>
    <w:multiLevelType w:val="hybridMultilevel"/>
    <w:tmpl w:val="DA2ED07C"/>
    <w:lvl w:ilvl="0" w:tplc="ED9871D6">
      <w:start w:val="9"/>
      <w:numFmt w:val="decimal"/>
      <w:lvlText w:val="%1."/>
      <w:lvlJc w:val="left"/>
      <w:pPr>
        <w:ind w:left="1059"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1">
    <w:nsid w:val="51A90153"/>
    <w:multiLevelType w:val="hybridMultilevel"/>
    <w:tmpl w:val="88F2484C"/>
    <w:lvl w:ilvl="0" w:tplc="34061AC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2">
    <w:nsid w:val="51B015F6"/>
    <w:multiLevelType w:val="hybridMultilevel"/>
    <w:tmpl w:val="6E646628"/>
    <w:lvl w:ilvl="0" w:tplc="638084BA">
      <w:start w:val="1"/>
      <w:numFmt w:val="decimal"/>
      <w:lvlText w:val="(%1)"/>
      <w:lvlJc w:val="left"/>
      <w:pPr>
        <w:ind w:left="786" w:hanging="360"/>
      </w:pPr>
      <w:rPr>
        <w:rFonts w:cs="Times New Roman"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83">
    <w:nsid w:val="52012D18"/>
    <w:multiLevelType w:val="hybridMultilevel"/>
    <w:tmpl w:val="507AD28A"/>
    <w:lvl w:ilvl="0" w:tplc="7172A6F8">
      <w:start w:val="1"/>
      <w:numFmt w:val="decimal"/>
      <w:lvlText w:val="(%1)"/>
      <w:lvlJc w:val="left"/>
      <w:pPr>
        <w:ind w:left="720" w:hanging="360"/>
      </w:pPr>
      <w:rPr>
        <w:rFonts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4">
    <w:nsid w:val="522A5B1C"/>
    <w:multiLevelType w:val="hybridMultilevel"/>
    <w:tmpl w:val="A6B86C0E"/>
    <w:lvl w:ilvl="0" w:tplc="6D640E08">
      <w:numFmt w:val="bullet"/>
      <w:lvlText w:val="-"/>
      <w:lvlJc w:val="left"/>
      <w:pPr>
        <w:ind w:left="786" w:hanging="360"/>
      </w:pPr>
      <w:rPr>
        <w:rFonts w:ascii="Arial" w:eastAsia="Times New Roman" w:hAnsi="Arial"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185">
    <w:nsid w:val="52C059EC"/>
    <w:multiLevelType w:val="hybridMultilevel"/>
    <w:tmpl w:val="2DA6C322"/>
    <w:lvl w:ilvl="0" w:tplc="071283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6">
    <w:nsid w:val="532C064A"/>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7">
    <w:nsid w:val="53570AB1"/>
    <w:multiLevelType w:val="hybridMultilevel"/>
    <w:tmpl w:val="C090E488"/>
    <w:lvl w:ilvl="0" w:tplc="AC8AB372">
      <w:start w:val="6"/>
      <w:numFmt w:val="decimal"/>
      <w:lvlText w:val="%1."/>
      <w:lvlJc w:val="left"/>
      <w:pPr>
        <w:ind w:left="644"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8">
    <w:nsid w:val="53EA7CEF"/>
    <w:multiLevelType w:val="hybridMultilevel"/>
    <w:tmpl w:val="710405E4"/>
    <w:lvl w:ilvl="0" w:tplc="371803C6">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9">
    <w:nsid w:val="5411464F"/>
    <w:multiLevelType w:val="multilevel"/>
    <w:tmpl w:val="65EA59A2"/>
    <w:lvl w:ilvl="0">
      <w:start w:val="1"/>
      <w:numFmt w:val="bullet"/>
      <w:lvlText w:val=""/>
      <w:lvlJc w:val="left"/>
      <w:pPr>
        <w:tabs>
          <w:tab w:val="num" w:pos="1001"/>
        </w:tabs>
        <w:ind w:left="1001" w:hanging="360"/>
      </w:pPr>
      <w:rPr>
        <w:rFonts w:ascii="Symbol" w:hAnsi="Symbol" w:hint="default"/>
        <w:sz w:val="20"/>
      </w:rPr>
    </w:lvl>
    <w:lvl w:ilvl="1">
      <w:start w:val="1"/>
      <w:numFmt w:val="bullet"/>
      <w:lvlText w:val="o"/>
      <w:lvlJc w:val="left"/>
      <w:pPr>
        <w:tabs>
          <w:tab w:val="num" w:pos="1721"/>
        </w:tabs>
        <w:ind w:left="1721" w:hanging="360"/>
      </w:pPr>
      <w:rPr>
        <w:rFonts w:ascii="Courier New" w:hAnsi="Courier New" w:hint="default"/>
        <w:sz w:val="20"/>
      </w:rPr>
    </w:lvl>
    <w:lvl w:ilvl="2">
      <w:start w:val="1"/>
      <w:numFmt w:val="bullet"/>
      <w:lvlText w:val=""/>
      <w:lvlJc w:val="left"/>
      <w:pPr>
        <w:tabs>
          <w:tab w:val="num" w:pos="2441"/>
        </w:tabs>
        <w:ind w:left="2441" w:hanging="360"/>
      </w:pPr>
      <w:rPr>
        <w:rFonts w:ascii="Wingdings" w:hAnsi="Wingdings" w:hint="default"/>
        <w:sz w:val="20"/>
      </w:rPr>
    </w:lvl>
    <w:lvl w:ilvl="3">
      <w:start w:val="1901"/>
      <w:numFmt w:val="decimal"/>
      <w:lvlText w:val="%4"/>
      <w:lvlJc w:val="left"/>
      <w:pPr>
        <w:ind w:left="562" w:hanging="420"/>
      </w:pPr>
      <w:rPr>
        <w:rFonts w:hint="default"/>
      </w:rPr>
    </w:lvl>
    <w:lvl w:ilvl="4" w:tentative="1">
      <w:start w:val="1"/>
      <w:numFmt w:val="bullet"/>
      <w:lvlText w:val=""/>
      <w:lvlJc w:val="left"/>
      <w:pPr>
        <w:tabs>
          <w:tab w:val="num" w:pos="3881"/>
        </w:tabs>
        <w:ind w:left="3881" w:hanging="360"/>
      </w:pPr>
      <w:rPr>
        <w:rFonts w:ascii="Wingdings" w:hAnsi="Wingdings" w:hint="default"/>
        <w:sz w:val="20"/>
      </w:rPr>
    </w:lvl>
    <w:lvl w:ilvl="5" w:tentative="1">
      <w:start w:val="1"/>
      <w:numFmt w:val="bullet"/>
      <w:lvlText w:val=""/>
      <w:lvlJc w:val="left"/>
      <w:pPr>
        <w:tabs>
          <w:tab w:val="num" w:pos="4601"/>
        </w:tabs>
        <w:ind w:left="4601" w:hanging="360"/>
      </w:pPr>
      <w:rPr>
        <w:rFonts w:ascii="Wingdings" w:hAnsi="Wingdings" w:hint="default"/>
        <w:sz w:val="20"/>
      </w:rPr>
    </w:lvl>
    <w:lvl w:ilvl="6" w:tentative="1">
      <w:start w:val="1"/>
      <w:numFmt w:val="bullet"/>
      <w:lvlText w:val=""/>
      <w:lvlJc w:val="left"/>
      <w:pPr>
        <w:tabs>
          <w:tab w:val="num" w:pos="5321"/>
        </w:tabs>
        <w:ind w:left="5321" w:hanging="360"/>
      </w:pPr>
      <w:rPr>
        <w:rFonts w:ascii="Wingdings" w:hAnsi="Wingdings" w:hint="default"/>
        <w:sz w:val="20"/>
      </w:rPr>
    </w:lvl>
    <w:lvl w:ilvl="7" w:tentative="1">
      <w:start w:val="1"/>
      <w:numFmt w:val="bullet"/>
      <w:lvlText w:val=""/>
      <w:lvlJc w:val="left"/>
      <w:pPr>
        <w:tabs>
          <w:tab w:val="num" w:pos="6041"/>
        </w:tabs>
        <w:ind w:left="6041" w:hanging="360"/>
      </w:pPr>
      <w:rPr>
        <w:rFonts w:ascii="Wingdings" w:hAnsi="Wingdings" w:hint="default"/>
        <w:sz w:val="20"/>
      </w:rPr>
    </w:lvl>
    <w:lvl w:ilvl="8" w:tentative="1">
      <w:start w:val="1"/>
      <w:numFmt w:val="bullet"/>
      <w:lvlText w:val=""/>
      <w:lvlJc w:val="left"/>
      <w:pPr>
        <w:tabs>
          <w:tab w:val="num" w:pos="6761"/>
        </w:tabs>
        <w:ind w:left="6761" w:hanging="360"/>
      </w:pPr>
      <w:rPr>
        <w:rFonts w:ascii="Wingdings" w:hAnsi="Wingdings" w:hint="default"/>
        <w:sz w:val="20"/>
      </w:rPr>
    </w:lvl>
  </w:abstractNum>
  <w:abstractNum w:abstractNumId="190">
    <w:nsid w:val="5429779E"/>
    <w:multiLevelType w:val="hybridMultilevel"/>
    <w:tmpl w:val="B1F0C4F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1">
    <w:nsid w:val="55196CE7"/>
    <w:multiLevelType w:val="hybridMultilevel"/>
    <w:tmpl w:val="4C441F28"/>
    <w:lvl w:ilvl="0" w:tplc="A020638E">
      <w:start w:val="5"/>
      <w:numFmt w:val="decimal"/>
      <w:lvlText w:val="%1."/>
      <w:lvlJc w:val="left"/>
      <w:pPr>
        <w:tabs>
          <w:tab w:val="num" w:pos="720"/>
        </w:tabs>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2">
    <w:nsid w:val="559573E0"/>
    <w:multiLevelType w:val="hybridMultilevel"/>
    <w:tmpl w:val="4A76E1F4"/>
    <w:lvl w:ilvl="0" w:tplc="6A525544">
      <w:start w:val="10"/>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3">
    <w:nsid w:val="55B426C3"/>
    <w:multiLevelType w:val="hybridMultilevel"/>
    <w:tmpl w:val="43347F90"/>
    <w:lvl w:ilvl="0" w:tplc="5882F58E">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4">
    <w:nsid w:val="560E1DCF"/>
    <w:multiLevelType w:val="hybridMultilevel"/>
    <w:tmpl w:val="B8C85F72"/>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5">
    <w:nsid w:val="56427476"/>
    <w:multiLevelType w:val="hybridMultilevel"/>
    <w:tmpl w:val="67FCB9D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6">
    <w:nsid w:val="5668141B"/>
    <w:multiLevelType w:val="hybridMultilevel"/>
    <w:tmpl w:val="B23A0924"/>
    <w:lvl w:ilvl="0" w:tplc="13E83318">
      <w:start w:val="1"/>
      <w:numFmt w:val="decimal"/>
      <w:lvlText w:val="(%1)"/>
      <w:lvlJc w:val="left"/>
      <w:pPr>
        <w:ind w:left="644" w:hanging="360"/>
      </w:pPr>
      <w:rPr>
        <w:rFonts w:ascii="Arial" w:hAnsi="Arial" w:cs="Arial" w:hint="default"/>
        <w:b w:val="0"/>
        <w:sz w:val="20"/>
        <w:szCs w:val="20"/>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97">
    <w:nsid w:val="566B1552"/>
    <w:multiLevelType w:val="hybridMultilevel"/>
    <w:tmpl w:val="DDF6DC48"/>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8">
    <w:nsid w:val="578A05C7"/>
    <w:multiLevelType w:val="hybridMultilevel"/>
    <w:tmpl w:val="F8D816C4"/>
    <w:lvl w:ilvl="0" w:tplc="B26C7F3E">
      <w:start w:val="6"/>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9">
    <w:nsid w:val="57D421C0"/>
    <w:multiLevelType w:val="hybridMultilevel"/>
    <w:tmpl w:val="07A0C23C"/>
    <w:lvl w:ilvl="0" w:tplc="DA50AC5E">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0">
    <w:nsid w:val="580B72F4"/>
    <w:multiLevelType w:val="hybridMultilevel"/>
    <w:tmpl w:val="E7A68742"/>
    <w:lvl w:ilvl="0" w:tplc="90128A6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1">
    <w:nsid w:val="5830639D"/>
    <w:multiLevelType w:val="hybridMultilevel"/>
    <w:tmpl w:val="E4D088E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02">
    <w:nsid w:val="588C4695"/>
    <w:multiLevelType w:val="hybridMultilevel"/>
    <w:tmpl w:val="B1B4BF2A"/>
    <w:lvl w:ilvl="0" w:tplc="0DC0DE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3">
    <w:nsid w:val="59217F7F"/>
    <w:multiLevelType w:val="hybridMultilevel"/>
    <w:tmpl w:val="984C025E"/>
    <w:lvl w:ilvl="0" w:tplc="2F787960">
      <w:start w:val="1"/>
      <w:numFmt w:val="decimal"/>
      <w:lvlText w:val="%1."/>
      <w:lvlJc w:val="left"/>
      <w:pPr>
        <w:ind w:left="1461" w:hanging="360"/>
      </w:pPr>
      <w:rPr>
        <w:rFonts w:ascii="Arial" w:hAnsi="Arial" w:cs="Arial" w:hint="default"/>
        <w:b/>
        <w:i w:val="0"/>
        <w:sz w:val="22"/>
        <w:szCs w:val="22"/>
      </w:rPr>
    </w:lvl>
    <w:lvl w:ilvl="1" w:tplc="04240019">
      <w:start w:val="1"/>
      <w:numFmt w:val="lowerLetter"/>
      <w:lvlText w:val="%2."/>
      <w:lvlJc w:val="left"/>
      <w:pPr>
        <w:ind w:left="1406" w:hanging="360"/>
      </w:pPr>
    </w:lvl>
    <w:lvl w:ilvl="2" w:tplc="0424001B">
      <w:start w:val="1"/>
      <w:numFmt w:val="lowerRoman"/>
      <w:lvlText w:val="%3."/>
      <w:lvlJc w:val="right"/>
      <w:pPr>
        <w:ind w:left="2126" w:hanging="180"/>
      </w:pPr>
    </w:lvl>
    <w:lvl w:ilvl="3" w:tplc="0424000F">
      <w:start w:val="1"/>
      <w:numFmt w:val="decimal"/>
      <w:lvlText w:val="%4."/>
      <w:lvlJc w:val="left"/>
      <w:pPr>
        <w:ind w:left="2846" w:hanging="360"/>
      </w:pPr>
    </w:lvl>
    <w:lvl w:ilvl="4" w:tplc="04240019">
      <w:start w:val="1"/>
      <w:numFmt w:val="lowerLetter"/>
      <w:lvlText w:val="%5."/>
      <w:lvlJc w:val="left"/>
      <w:pPr>
        <w:ind w:left="3566" w:hanging="360"/>
      </w:pPr>
    </w:lvl>
    <w:lvl w:ilvl="5" w:tplc="0424001B">
      <w:start w:val="1"/>
      <w:numFmt w:val="lowerRoman"/>
      <w:lvlText w:val="%6."/>
      <w:lvlJc w:val="right"/>
      <w:pPr>
        <w:ind w:left="4286" w:hanging="180"/>
      </w:pPr>
    </w:lvl>
    <w:lvl w:ilvl="6" w:tplc="0424000F">
      <w:start w:val="1"/>
      <w:numFmt w:val="decimal"/>
      <w:lvlText w:val="%7."/>
      <w:lvlJc w:val="left"/>
      <w:pPr>
        <w:ind w:left="5006" w:hanging="360"/>
      </w:pPr>
    </w:lvl>
    <w:lvl w:ilvl="7" w:tplc="04240019">
      <w:start w:val="1"/>
      <w:numFmt w:val="lowerLetter"/>
      <w:lvlText w:val="%8."/>
      <w:lvlJc w:val="left"/>
      <w:pPr>
        <w:ind w:left="5726" w:hanging="360"/>
      </w:pPr>
    </w:lvl>
    <w:lvl w:ilvl="8" w:tplc="0424001B">
      <w:start w:val="1"/>
      <w:numFmt w:val="lowerRoman"/>
      <w:lvlText w:val="%9."/>
      <w:lvlJc w:val="right"/>
      <w:pPr>
        <w:ind w:left="6446" w:hanging="180"/>
      </w:pPr>
    </w:lvl>
  </w:abstractNum>
  <w:abstractNum w:abstractNumId="204">
    <w:nsid w:val="59891B91"/>
    <w:multiLevelType w:val="hybridMultilevel"/>
    <w:tmpl w:val="FC5ABCEA"/>
    <w:lvl w:ilvl="0" w:tplc="16123380">
      <w:start w:val="1"/>
      <w:numFmt w:val="decimal"/>
      <w:lvlText w:val="(%1)"/>
      <w:lvlJc w:val="left"/>
      <w:pPr>
        <w:ind w:left="644" w:hanging="360"/>
      </w:pPr>
      <w:rPr>
        <w:rFonts w:hint="default"/>
      </w:rPr>
    </w:lvl>
    <w:lvl w:ilvl="1" w:tplc="04240019">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05">
    <w:nsid w:val="5A93105F"/>
    <w:multiLevelType w:val="hybridMultilevel"/>
    <w:tmpl w:val="71A8AD0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6">
    <w:nsid w:val="5B922B76"/>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207">
    <w:nsid w:val="5C207E20"/>
    <w:multiLevelType w:val="hybridMultilevel"/>
    <w:tmpl w:val="53BA84C0"/>
    <w:lvl w:ilvl="0" w:tplc="949EEF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8">
    <w:nsid w:val="5C213010"/>
    <w:multiLevelType w:val="hybridMultilevel"/>
    <w:tmpl w:val="9E5CD7A0"/>
    <w:lvl w:ilvl="0" w:tplc="5C909C2A">
      <w:start w:val="1"/>
      <w:numFmt w:val="bullet"/>
      <w:lvlText w:val="–"/>
      <w:lvlJc w:val="left"/>
      <w:pPr>
        <w:tabs>
          <w:tab w:val="num" w:pos="360"/>
        </w:tabs>
        <w:ind w:left="360" w:hanging="360"/>
      </w:pPr>
      <w:rPr>
        <w:rFonts w:ascii="Times New Roman" w:hAnsi="Times New Roman" w:cs="Times New Roman"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09">
    <w:nsid w:val="5CBD19C4"/>
    <w:multiLevelType w:val="hybridMultilevel"/>
    <w:tmpl w:val="9D22B3E6"/>
    <w:lvl w:ilvl="0" w:tplc="A83E06E6">
      <w:start w:val="1"/>
      <w:numFmt w:val="decimal"/>
      <w:lvlText w:val="(%1)"/>
      <w:lvlJc w:val="left"/>
      <w:pPr>
        <w:ind w:left="720" w:hanging="360"/>
      </w:pPr>
      <w:rPr>
        <w:rFonts w:hint="default"/>
      </w:rPr>
    </w:lvl>
    <w:lvl w:ilvl="1" w:tplc="A92C6B68">
      <w:start w:val="1"/>
      <w:numFmt w:val="decimal"/>
      <w:lvlText w:val="%2."/>
      <w:lvlJc w:val="left"/>
      <w:pPr>
        <w:ind w:left="1440" w:hanging="360"/>
      </w:pPr>
      <w:rPr>
        <w:rFonts w:hint="default"/>
        <w:b/>
      </w:rPr>
    </w:lvl>
    <w:lvl w:ilvl="2" w:tplc="14BE0636">
      <w:start w:val="1921"/>
      <w:numFmt w:val="decimal"/>
      <w:lvlText w:val="%3"/>
      <w:lvlJc w:val="left"/>
      <w:pPr>
        <w:ind w:left="2400" w:hanging="42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0">
    <w:nsid w:val="5E9B2433"/>
    <w:multiLevelType w:val="hybridMultilevel"/>
    <w:tmpl w:val="033C6978"/>
    <w:lvl w:ilvl="0" w:tplc="C54A2F62">
      <w:start w:val="3"/>
      <w:numFmt w:val="decimal"/>
      <w:lvlText w:val="%1."/>
      <w:lvlJc w:val="left"/>
      <w:pPr>
        <w:tabs>
          <w:tab w:val="num" w:pos="360"/>
        </w:tabs>
        <w:ind w:left="360" w:hanging="360"/>
      </w:pPr>
      <w:rPr>
        <w:rFonts w:hint="default"/>
        <w:b/>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1">
    <w:nsid w:val="5EA81898"/>
    <w:multiLevelType w:val="hybridMultilevel"/>
    <w:tmpl w:val="78BC4C9C"/>
    <w:lvl w:ilvl="0" w:tplc="8A14C6B6">
      <w:start w:val="9"/>
      <w:numFmt w:val="decimal"/>
      <w:lvlText w:val="%1."/>
      <w:lvlJc w:val="left"/>
      <w:pPr>
        <w:ind w:left="643" w:hanging="360"/>
      </w:pPr>
      <w:rPr>
        <w:rFonts w:hint="default"/>
        <w:b/>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2">
    <w:nsid w:val="5F1B55C3"/>
    <w:multiLevelType w:val="hybridMultilevel"/>
    <w:tmpl w:val="3DF0A4B4"/>
    <w:lvl w:ilvl="0" w:tplc="166C8480">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3">
    <w:nsid w:val="5F366A82"/>
    <w:multiLevelType w:val="hybridMultilevel"/>
    <w:tmpl w:val="A088253A"/>
    <w:lvl w:ilvl="0" w:tplc="ECCC0692">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14">
    <w:nsid w:val="605565AB"/>
    <w:multiLevelType w:val="hybridMultilevel"/>
    <w:tmpl w:val="18D27848"/>
    <w:lvl w:ilvl="0" w:tplc="5508775E">
      <w:start w:val="8"/>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5">
    <w:nsid w:val="61F428A6"/>
    <w:multiLevelType w:val="hybridMultilevel"/>
    <w:tmpl w:val="845E9D3E"/>
    <w:lvl w:ilvl="0" w:tplc="C9CAF540">
      <w:start w:val="1923"/>
      <w:numFmt w:val="decimal"/>
      <w:lvlText w:val="%1"/>
      <w:lvlJc w:val="left"/>
      <w:pPr>
        <w:ind w:left="780" w:hanging="42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6">
    <w:nsid w:val="64BF3BF4"/>
    <w:multiLevelType w:val="hybridMultilevel"/>
    <w:tmpl w:val="A08E0DD8"/>
    <w:lvl w:ilvl="0" w:tplc="E60ABD3C">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7">
    <w:nsid w:val="64C77BE7"/>
    <w:multiLevelType w:val="hybridMultilevel"/>
    <w:tmpl w:val="657EF178"/>
    <w:lvl w:ilvl="0" w:tplc="0424000F">
      <w:numFmt w:val="decimal"/>
      <w:lvlText w:val="%1."/>
      <w:lvlJc w:val="left"/>
      <w:pPr>
        <w:ind w:left="720" w:hanging="360"/>
      </w:pPr>
      <w:rPr>
        <w:rFonts w:hint="default"/>
      </w:rPr>
    </w:lvl>
    <w:lvl w:ilvl="1" w:tplc="1A7A2BFE">
      <w:start w:val="1"/>
      <w:numFmt w:val="decimal"/>
      <w:lvlText w:val="(%2)"/>
      <w:lvlJc w:val="left"/>
      <w:pPr>
        <w:ind w:left="1440" w:hanging="360"/>
      </w:pPr>
      <w:rPr>
        <w:rFonts w:hint="default"/>
        <w:b w:val="0"/>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8">
    <w:nsid w:val="64E919E9"/>
    <w:multiLevelType w:val="hybridMultilevel"/>
    <w:tmpl w:val="3DFEBCB0"/>
    <w:lvl w:ilvl="0" w:tplc="4BA43B8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9">
    <w:nsid w:val="64EA3D6E"/>
    <w:multiLevelType w:val="hybridMultilevel"/>
    <w:tmpl w:val="EC147C98"/>
    <w:lvl w:ilvl="0" w:tplc="C0C84292">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20">
    <w:nsid w:val="65D73EEF"/>
    <w:multiLevelType w:val="hybridMultilevel"/>
    <w:tmpl w:val="336E5746"/>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221">
    <w:nsid w:val="66A8010D"/>
    <w:multiLevelType w:val="hybridMultilevel"/>
    <w:tmpl w:val="0726AF50"/>
    <w:lvl w:ilvl="0" w:tplc="08F05FA4">
      <w:start w:val="1"/>
      <w:numFmt w:val="lowerLetter"/>
      <w:lvlText w:val="%1)"/>
      <w:lvlJc w:val="left"/>
      <w:pPr>
        <w:tabs>
          <w:tab w:val="num" w:pos="502"/>
        </w:tabs>
        <w:ind w:left="502" w:hanging="360"/>
      </w:pPr>
      <w:rPr>
        <w:rFonts w:hint="default"/>
        <w:b w:val="0"/>
        <w:sz w:val="20"/>
        <w:szCs w:val="20"/>
      </w:rPr>
    </w:lvl>
    <w:lvl w:ilvl="1" w:tplc="04090007">
      <w:start w:val="1"/>
      <w:numFmt w:val="bullet"/>
      <w:lvlText w:val=""/>
      <w:lvlJc w:val="left"/>
      <w:pPr>
        <w:tabs>
          <w:tab w:val="num" w:pos="1724"/>
        </w:tabs>
        <w:ind w:left="1724" w:hanging="360"/>
      </w:pPr>
      <w:rPr>
        <w:rFonts w:ascii="Wingdings" w:hAnsi="Wingdings" w:hint="default"/>
        <w:sz w:val="16"/>
      </w:rPr>
    </w:lvl>
    <w:lvl w:ilvl="2" w:tplc="04240005">
      <w:start w:val="1"/>
      <w:numFmt w:val="bullet"/>
      <w:lvlText w:val=""/>
      <w:lvlJc w:val="left"/>
      <w:pPr>
        <w:tabs>
          <w:tab w:val="num" w:pos="2444"/>
        </w:tabs>
        <w:ind w:left="2444" w:hanging="360"/>
      </w:pPr>
      <w:rPr>
        <w:rFonts w:ascii="Wingdings" w:hAnsi="Wingdings" w:hint="default"/>
      </w:rPr>
    </w:lvl>
    <w:lvl w:ilvl="3" w:tplc="3ED0349C">
      <w:start w:val="1"/>
      <w:numFmt w:val="decimal"/>
      <w:lvlText w:val="%4."/>
      <w:lvlJc w:val="left"/>
      <w:pPr>
        <w:ind w:left="3164" w:hanging="360"/>
      </w:pPr>
      <w:rPr>
        <w:rFonts w:hint="default"/>
      </w:rPr>
    </w:lvl>
    <w:lvl w:ilvl="4" w:tplc="04240003" w:tentative="1">
      <w:start w:val="1"/>
      <w:numFmt w:val="bullet"/>
      <w:lvlText w:val="o"/>
      <w:lvlJc w:val="left"/>
      <w:pPr>
        <w:tabs>
          <w:tab w:val="num" w:pos="3884"/>
        </w:tabs>
        <w:ind w:left="3884" w:hanging="360"/>
      </w:pPr>
      <w:rPr>
        <w:rFonts w:ascii="Courier New" w:hAnsi="Courier New" w:hint="default"/>
      </w:rPr>
    </w:lvl>
    <w:lvl w:ilvl="5" w:tplc="04240005" w:tentative="1">
      <w:start w:val="1"/>
      <w:numFmt w:val="bullet"/>
      <w:lvlText w:val=""/>
      <w:lvlJc w:val="left"/>
      <w:pPr>
        <w:tabs>
          <w:tab w:val="num" w:pos="4604"/>
        </w:tabs>
        <w:ind w:left="4604" w:hanging="360"/>
      </w:pPr>
      <w:rPr>
        <w:rFonts w:ascii="Wingdings" w:hAnsi="Wingdings" w:hint="default"/>
      </w:rPr>
    </w:lvl>
    <w:lvl w:ilvl="6" w:tplc="04240001" w:tentative="1">
      <w:start w:val="1"/>
      <w:numFmt w:val="bullet"/>
      <w:lvlText w:val=""/>
      <w:lvlJc w:val="left"/>
      <w:pPr>
        <w:tabs>
          <w:tab w:val="num" w:pos="5324"/>
        </w:tabs>
        <w:ind w:left="5324" w:hanging="360"/>
      </w:pPr>
      <w:rPr>
        <w:rFonts w:ascii="Symbol" w:hAnsi="Symbol" w:hint="default"/>
      </w:rPr>
    </w:lvl>
    <w:lvl w:ilvl="7" w:tplc="04240003" w:tentative="1">
      <w:start w:val="1"/>
      <w:numFmt w:val="bullet"/>
      <w:lvlText w:val="o"/>
      <w:lvlJc w:val="left"/>
      <w:pPr>
        <w:tabs>
          <w:tab w:val="num" w:pos="6044"/>
        </w:tabs>
        <w:ind w:left="6044" w:hanging="360"/>
      </w:pPr>
      <w:rPr>
        <w:rFonts w:ascii="Courier New" w:hAnsi="Courier New" w:hint="default"/>
      </w:rPr>
    </w:lvl>
    <w:lvl w:ilvl="8" w:tplc="04240005" w:tentative="1">
      <w:start w:val="1"/>
      <w:numFmt w:val="bullet"/>
      <w:lvlText w:val=""/>
      <w:lvlJc w:val="left"/>
      <w:pPr>
        <w:tabs>
          <w:tab w:val="num" w:pos="6764"/>
        </w:tabs>
        <w:ind w:left="6764" w:hanging="360"/>
      </w:pPr>
      <w:rPr>
        <w:rFonts w:ascii="Wingdings" w:hAnsi="Wingdings" w:hint="default"/>
      </w:rPr>
    </w:lvl>
  </w:abstractNum>
  <w:abstractNum w:abstractNumId="222">
    <w:nsid w:val="67E47285"/>
    <w:multiLevelType w:val="hybridMultilevel"/>
    <w:tmpl w:val="DF206CC0"/>
    <w:lvl w:ilvl="0" w:tplc="9286BA14">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3">
    <w:nsid w:val="682A5F8A"/>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224">
    <w:nsid w:val="68AB39AB"/>
    <w:multiLevelType w:val="hybridMultilevel"/>
    <w:tmpl w:val="649A0436"/>
    <w:lvl w:ilvl="0" w:tplc="0424000F">
      <w:start w:val="1"/>
      <w:numFmt w:val="decimal"/>
      <w:lvlText w:val="%1."/>
      <w:lvlJc w:val="left"/>
      <w:pPr>
        <w:ind w:left="643" w:hanging="360"/>
      </w:pPr>
      <w:rPr>
        <w:rFonts w:hint="default"/>
        <w:sz w:val="20"/>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225">
    <w:nsid w:val="693026A3"/>
    <w:multiLevelType w:val="hybridMultilevel"/>
    <w:tmpl w:val="D23CDD96"/>
    <w:lvl w:ilvl="0" w:tplc="42FAEB3C">
      <w:start w:val="2"/>
      <w:numFmt w:val="bullet"/>
      <w:lvlText w:val="-"/>
      <w:lvlJc w:val="left"/>
      <w:pPr>
        <w:ind w:left="1004" w:hanging="360"/>
      </w:pPr>
      <w:rPr>
        <w:rFonts w:ascii="Arial" w:eastAsia="Times New Roman" w:hAnsi="Aria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26">
    <w:nsid w:val="69873A39"/>
    <w:multiLevelType w:val="hybridMultilevel"/>
    <w:tmpl w:val="D4020D98"/>
    <w:lvl w:ilvl="0" w:tplc="B9300374">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7">
    <w:nsid w:val="69BE7AAC"/>
    <w:multiLevelType w:val="hybridMultilevel"/>
    <w:tmpl w:val="504E4D4E"/>
    <w:lvl w:ilvl="0" w:tplc="04090007">
      <w:start w:val="1"/>
      <w:numFmt w:val="bullet"/>
      <w:lvlText w:val=""/>
      <w:lvlJc w:val="left"/>
      <w:pPr>
        <w:tabs>
          <w:tab w:val="num" w:pos="720"/>
        </w:tabs>
        <w:ind w:left="720" w:hanging="360"/>
      </w:pPr>
      <w:rPr>
        <w:rFonts w:ascii="Wingdings" w:hAnsi="Wingdings" w:hint="default"/>
        <w:sz w:val="16"/>
      </w:rPr>
    </w:lvl>
    <w:lvl w:ilvl="1" w:tplc="04090007">
      <w:start w:val="1"/>
      <w:numFmt w:val="bullet"/>
      <w:lvlText w:val=""/>
      <w:lvlJc w:val="left"/>
      <w:pPr>
        <w:tabs>
          <w:tab w:val="num" w:pos="1800"/>
        </w:tabs>
        <w:ind w:left="1800" w:hanging="360"/>
      </w:pPr>
      <w:rPr>
        <w:rFonts w:ascii="Wingdings" w:hAnsi="Wingdings" w:hint="default"/>
        <w:sz w:val="16"/>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228">
    <w:nsid w:val="6A662930"/>
    <w:multiLevelType w:val="hybridMultilevel"/>
    <w:tmpl w:val="0BC60A5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9">
    <w:nsid w:val="6AE51ECD"/>
    <w:multiLevelType w:val="hybridMultilevel"/>
    <w:tmpl w:val="C5B2D604"/>
    <w:lvl w:ilvl="0" w:tplc="B072B204">
      <w:start w:val="8"/>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0">
    <w:nsid w:val="6B5748F1"/>
    <w:multiLevelType w:val="hybridMultilevel"/>
    <w:tmpl w:val="55F4004C"/>
    <w:lvl w:ilvl="0" w:tplc="00CA8E5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1">
    <w:nsid w:val="6C39098B"/>
    <w:multiLevelType w:val="hybridMultilevel"/>
    <w:tmpl w:val="48569A2C"/>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32">
    <w:nsid w:val="6CD747E2"/>
    <w:multiLevelType w:val="hybridMultilevel"/>
    <w:tmpl w:val="911694F8"/>
    <w:lvl w:ilvl="0" w:tplc="80CED25A">
      <w:start w:val="1"/>
      <w:numFmt w:val="bullet"/>
      <w:lvlText w:val=""/>
      <w:lvlJc w:val="left"/>
      <w:pPr>
        <w:ind w:left="3240" w:hanging="360"/>
      </w:pPr>
      <w:rPr>
        <w:rFonts w:ascii="Wingdings 2" w:hAnsi="Wingdings 2" w:hint="default"/>
        <w:b w:val="0"/>
        <w:strike w:val="0"/>
        <w:sz w:val="24"/>
        <w:szCs w:val="24"/>
      </w:rPr>
    </w:lvl>
    <w:lvl w:ilvl="1" w:tplc="04240003" w:tentative="1">
      <w:start w:val="1"/>
      <w:numFmt w:val="bullet"/>
      <w:lvlText w:val="o"/>
      <w:lvlJc w:val="left"/>
      <w:pPr>
        <w:ind w:left="3960" w:hanging="360"/>
      </w:pPr>
      <w:rPr>
        <w:rFonts w:ascii="Courier New" w:hAnsi="Courier New" w:cs="Courier New" w:hint="default"/>
      </w:rPr>
    </w:lvl>
    <w:lvl w:ilvl="2" w:tplc="04240005" w:tentative="1">
      <w:start w:val="1"/>
      <w:numFmt w:val="bullet"/>
      <w:lvlText w:val=""/>
      <w:lvlJc w:val="left"/>
      <w:pPr>
        <w:ind w:left="4680" w:hanging="360"/>
      </w:pPr>
      <w:rPr>
        <w:rFonts w:ascii="Wingdings" w:hAnsi="Wingdings" w:hint="default"/>
      </w:rPr>
    </w:lvl>
    <w:lvl w:ilvl="3" w:tplc="04240001" w:tentative="1">
      <w:start w:val="1"/>
      <w:numFmt w:val="bullet"/>
      <w:lvlText w:val=""/>
      <w:lvlJc w:val="left"/>
      <w:pPr>
        <w:ind w:left="5400" w:hanging="360"/>
      </w:pPr>
      <w:rPr>
        <w:rFonts w:ascii="Symbol" w:hAnsi="Symbol" w:hint="default"/>
      </w:rPr>
    </w:lvl>
    <w:lvl w:ilvl="4" w:tplc="04240003" w:tentative="1">
      <w:start w:val="1"/>
      <w:numFmt w:val="bullet"/>
      <w:lvlText w:val="o"/>
      <w:lvlJc w:val="left"/>
      <w:pPr>
        <w:ind w:left="6120" w:hanging="360"/>
      </w:pPr>
      <w:rPr>
        <w:rFonts w:ascii="Courier New" w:hAnsi="Courier New" w:cs="Courier New" w:hint="default"/>
      </w:rPr>
    </w:lvl>
    <w:lvl w:ilvl="5" w:tplc="04240005" w:tentative="1">
      <w:start w:val="1"/>
      <w:numFmt w:val="bullet"/>
      <w:lvlText w:val=""/>
      <w:lvlJc w:val="left"/>
      <w:pPr>
        <w:ind w:left="6840" w:hanging="360"/>
      </w:pPr>
      <w:rPr>
        <w:rFonts w:ascii="Wingdings" w:hAnsi="Wingdings" w:hint="default"/>
      </w:rPr>
    </w:lvl>
    <w:lvl w:ilvl="6" w:tplc="04240001" w:tentative="1">
      <w:start w:val="1"/>
      <w:numFmt w:val="bullet"/>
      <w:lvlText w:val=""/>
      <w:lvlJc w:val="left"/>
      <w:pPr>
        <w:ind w:left="7560" w:hanging="360"/>
      </w:pPr>
      <w:rPr>
        <w:rFonts w:ascii="Symbol" w:hAnsi="Symbol" w:hint="default"/>
      </w:rPr>
    </w:lvl>
    <w:lvl w:ilvl="7" w:tplc="04240003" w:tentative="1">
      <w:start w:val="1"/>
      <w:numFmt w:val="bullet"/>
      <w:lvlText w:val="o"/>
      <w:lvlJc w:val="left"/>
      <w:pPr>
        <w:ind w:left="8280" w:hanging="360"/>
      </w:pPr>
      <w:rPr>
        <w:rFonts w:ascii="Courier New" w:hAnsi="Courier New" w:cs="Courier New" w:hint="default"/>
      </w:rPr>
    </w:lvl>
    <w:lvl w:ilvl="8" w:tplc="04240005" w:tentative="1">
      <w:start w:val="1"/>
      <w:numFmt w:val="bullet"/>
      <w:lvlText w:val=""/>
      <w:lvlJc w:val="left"/>
      <w:pPr>
        <w:ind w:left="9000" w:hanging="360"/>
      </w:pPr>
      <w:rPr>
        <w:rFonts w:ascii="Wingdings" w:hAnsi="Wingdings" w:hint="default"/>
      </w:rPr>
    </w:lvl>
  </w:abstractNum>
  <w:abstractNum w:abstractNumId="233">
    <w:nsid w:val="6D0645B9"/>
    <w:multiLevelType w:val="hybridMultilevel"/>
    <w:tmpl w:val="C504D4C8"/>
    <w:lvl w:ilvl="0" w:tplc="76BC8960">
      <w:start w:val="1"/>
      <w:numFmt w:val="decimal"/>
      <w:lvlText w:val="%1."/>
      <w:lvlJc w:val="left"/>
      <w:pPr>
        <w:ind w:left="1211" w:hanging="360"/>
      </w:pPr>
      <w:rPr>
        <w:b w:val="0"/>
      </w:rPr>
    </w:lvl>
    <w:lvl w:ilvl="1" w:tplc="04240019">
      <w:start w:val="1"/>
      <w:numFmt w:val="lowerLetter"/>
      <w:lvlText w:val="%2."/>
      <w:lvlJc w:val="left"/>
      <w:pPr>
        <w:ind w:left="3491" w:hanging="360"/>
      </w:pPr>
    </w:lvl>
    <w:lvl w:ilvl="2" w:tplc="0424001B" w:tentative="1">
      <w:start w:val="1"/>
      <w:numFmt w:val="lowerRoman"/>
      <w:lvlText w:val="%3."/>
      <w:lvlJc w:val="right"/>
      <w:pPr>
        <w:ind w:left="4211" w:hanging="180"/>
      </w:pPr>
    </w:lvl>
    <w:lvl w:ilvl="3" w:tplc="0424000F" w:tentative="1">
      <w:start w:val="1"/>
      <w:numFmt w:val="decimal"/>
      <w:lvlText w:val="%4."/>
      <w:lvlJc w:val="left"/>
      <w:pPr>
        <w:ind w:left="4931" w:hanging="360"/>
      </w:pPr>
    </w:lvl>
    <w:lvl w:ilvl="4" w:tplc="04240019" w:tentative="1">
      <w:start w:val="1"/>
      <w:numFmt w:val="lowerLetter"/>
      <w:lvlText w:val="%5."/>
      <w:lvlJc w:val="left"/>
      <w:pPr>
        <w:ind w:left="5651" w:hanging="360"/>
      </w:pPr>
    </w:lvl>
    <w:lvl w:ilvl="5" w:tplc="0424001B" w:tentative="1">
      <w:start w:val="1"/>
      <w:numFmt w:val="lowerRoman"/>
      <w:lvlText w:val="%6."/>
      <w:lvlJc w:val="right"/>
      <w:pPr>
        <w:ind w:left="6371" w:hanging="180"/>
      </w:pPr>
    </w:lvl>
    <w:lvl w:ilvl="6" w:tplc="0424000F" w:tentative="1">
      <w:start w:val="1"/>
      <w:numFmt w:val="decimal"/>
      <w:lvlText w:val="%7."/>
      <w:lvlJc w:val="left"/>
      <w:pPr>
        <w:ind w:left="7091" w:hanging="360"/>
      </w:pPr>
    </w:lvl>
    <w:lvl w:ilvl="7" w:tplc="04240019" w:tentative="1">
      <w:start w:val="1"/>
      <w:numFmt w:val="lowerLetter"/>
      <w:lvlText w:val="%8."/>
      <w:lvlJc w:val="left"/>
      <w:pPr>
        <w:ind w:left="7811" w:hanging="360"/>
      </w:pPr>
    </w:lvl>
    <w:lvl w:ilvl="8" w:tplc="0424001B" w:tentative="1">
      <w:start w:val="1"/>
      <w:numFmt w:val="lowerRoman"/>
      <w:lvlText w:val="%9."/>
      <w:lvlJc w:val="right"/>
      <w:pPr>
        <w:ind w:left="8531" w:hanging="180"/>
      </w:pPr>
    </w:lvl>
  </w:abstractNum>
  <w:abstractNum w:abstractNumId="234">
    <w:nsid w:val="6DF63EAE"/>
    <w:multiLevelType w:val="hybridMultilevel"/>
    <w:tmpl w:val="BE788052"/>
    <w:lvl w:ilvl="0" w:tplc="DCBE0FBC">
      <w:start w:val="9"/>
      <w:numFmt w:val="decimal"/>
      <w:lvlText w:val="%1."/>
      <w:lvlJc w:val="left"/>
      <w:pPr>
        <w:ind w:left="786"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5">
    <w:nsid w:val="6E1C64E1"/>
    <w:multiLevelType w:val="hybridMultilevel"/>
    <w:tmpl w:val="D3BA2996"/>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6">
    <w:nsid w:val="6EDA00D7"/>
    <w:multiLevelType w:val="hybridMultilevel"/>
    <w:tmpl w:val="AD58A6C6"/>
    <w:lvl w:ilvl="0" w:tplc="8B7ED412">
      <w:start w:val="1"/>
      <w:numFmt w:val="decimal"/>
      <w:lvlText w:val="%1."/>
      <w:lvlJc w:val="left"/>
      <w:pPr>
        <w:ind w:left="720" w:hanging="360"/>
      </w:pPr>
      <w:rPr>
        <w:rFonts w:hint="default"/>
        <w:b/>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7">
    <w:nsid w:val="6F264FA4"/>
    <w:multiLevelType w:val="hybridMultilevel"/>
    <w:tmpl w:val="29B2E154"/>
    <w:lvl w:ilvl="0" w:tplc="FC7CCAF8">
      <w:numFmt w:val="bullet"/>
      <w:lvlText w:val=""/>
      <w:lvlJc w:val="left"/>
      <w:pPr>
        <w:ind w:left="1146" w:hanging="360"/>
      </w:pPr>
      <w:rPr>
        <w:rFonts w:ascii="Marlett" w:eastAsia="Times New Roman" w:hAnsi="Marlett"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238">
    <w:nsid w:val="6FA3029F"/>
    <w:multiLevelType w:val="hybridMultilevel"/>
    <w:tmpl w:val="B6C8BBA6"/>
    <w:lvl w:ilvl="0" w:tplc="50960C1A">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9">
    <w:nsid w:val="6FB41B1F"/>
    <w:multiLevelType w:val="hybridMultilevel"/>
    <w:tmpl w:val="A5E8606E"/>
    <w:lvl w:ilvl="0" w:tplc="FC7CCAF8">
      <w:numFmt w:val="bullet"/>
      <w:lvlText w:val=""/>
      <w:lvlJc w:val="left"/>
      <w:pPr>
        <w:ind w:left="1080" w:hanging="360"/>
      </w:pPr>
      <w:rPr>
        <w:rFonts w:ascii="Marlett" w:eastAsia="Times New Roman" w:hAnsi="Marlett"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0">
    <w:nsid w:val="6FBA77FD"/>
    <w:multiLevelType w:val="hybridMultilevel"/>
    <w:tmpl w:val="35846EC2"/>
    <w:lvl w:ilvl="0" w:tplc="CE2AC3D8">
      <w:start w:val="1"/>
      <w:numFmt w:val="bullet"/>
      <w:lvlText w:val=""/>
      <w:lvlJc w:val="left"/>
      <w:pPr>
        <w:ind w:left="1069" w:hanging="360"/>
      </w:pPr>
      <w:rPr>
        <w:rFonts w:ascii="Symbol" w:hAnsi="Symbol" w:hint="default"/>
        <w:color w:val="auto"/>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241">
    <w:nsid w:val="6FD51628"/>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2">
    <w:nsid w:val="706D6390"/>
    <w:multiLevelType w:val="hybridMultilevel"/>
    <w:tmpl w:val="AD809E62"/>
    <w:lvl w:ilvl="0" w:tplc="03EA9350">
      <w:start w:val="3"/>
      <w:numFmt w:val="decimal"/>
      <w:lvlText w:val="%1."/>
      <w:lvlJc w:val="left"/>
      <w:pPr>
        <w:ind w:left="502"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3">
    <w:nsid w:val="717270C0"/>
    <w:multiLevelType w:val="hybridMultilevel"/>
    <w:tmpl w:val="65CA905C"/>
    <w:lvl w:ilvl="0" w:tplc="6FAA460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4">
    <w:nsid w:val="72241F07"/>
    <w:multiLevelType w:val="hybridMultilevel"/>
    <w:tmpl w:val="ED56B96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5">
    <w:nsid w:val="723B107F"/>
    <w:multiLevelType w:val="hybridMultilevel"/>
    <w:tmpl w:val="EB34B8C2"/>
    <w:lvl w:ilvl="0" w:tplc="60B8F87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6">
    <w:nsid w:val="72ED470E"/>
    <w:multiLevelType w:val="hybridMultilevel"/>
    <w:tmpl w:val="E4D088E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47">
    <w:nsid w:val="73317661"/>
    <w:multiLevelType w:val="hybridMultilevel"/>
    <w:tmpl w:val="5B008DD0"/>
    <w:lvl w:ilvl="0" w:tplc="CD749804">
      <w:start w:val="1"/>
      <w:numFmt w:val="decimal"/>
      <w:lvlText w:val="(%1)"/>
      <w:lvlJc w:val="left"/>
      <w:pPr>
        <w:ind w:left="644" w:hanging="36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8">
    <w:nsid w:val="73514D5D"/>
    <w:multiLevelType w:val="hybridMultilevel"/>
    <w:tmpl w:val="B078788E"/>
    <w:lvl w:ilvl="0" w:tplc="7890CF6A">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9">
    <w:nsid w:val="74522E28"/>
    <w:multiLevelType w:val="hybridMultilevel"/>
    <w:tmpl w:val="E4C8628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0">
    <w:nsid w:val="75045AC3"/>
    <w:multiLevelType w:val="hybridMultilevel"/>
    <w:tmpl w:val="C91825B6"/>
    <w:lvl w:ilvl="0" w:tplc="FC7CCAF8">
      <w:numFmt w:val="bullet"/>
      <w:lvlText w:val=""/>
      <w:lvlJc w:val="left"/>
      <w:pPr>
        <w:ind w:left="1080" w:hanging="360"/>
      </w:pPr>
      <w:rPr>
        <w:rFonts w:ascii="Marlett" w:eastAsia="Times New Roman" w:hAnsi="Marlett"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1">
    <w:nsid w:val="75836370"/>
    <w:multiLevelType w:val="hybridMultilevel"/>
    <w:tmpl w:val="88965206"/>
    <w:lvl w:ilvl="0" w:tplc="6C86E7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2">
    <w:nsid w:val="76B12FEC"/>
    <w:multiLevelType w:val="hybridMultilevel"/>
    <w:tmpl w:val="E3C6A742"/>
    <w:lvl w:ilvl="0" w:tplc="CE2AC3D8">
      <w:start w:val="1"/>
      <w:numFmt w:val="bullet"/>
      <w:lvlText w:val=""/>
      <w:lvlJc w:val="left"/>
      <w:pPr>
        <w:tabs>
          <w:tab w:val="num" w:pos="1140"/>
        </w:tabs>
        <w:ind w:left="1134" w:hanging="397"/>
      </w:pPr>
      <w:rPr>
        <w:rFonts w:ascii="Symbol" w:hAnsi="Symbol" w:hint="default"/>
        <w:color w:val="auto"/>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53">
    <w:nsid w:val="773034C2"/>
    <w:multiLevelType w:val="hybridMultilevel"/>
    <w:tmpl w:val="DFCAD9E4"/>
    <w:lvl w:ilvl="0" w:tplc="EDAECF3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4">
    <w:nsid w:val="77CC2838"/>
    <w:multiLevelType w:val="hybridMultilevel"/>
    <w:tmpl w:val="3D9E3210"/>
    <w:lvl w:ilvl="0" w:tplc="2840823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5">
    <w:nsid w:val="78A35F7A"/>
    <w:multiLevelType w:val="hybridMultilevel"/>
    <w:tmpl w:val="90D025CE"/>
    <w:lvl w:ilvl="0" w:tplc="65D649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6">
    <w:nsid w:val="791A3009"/>
    <w:multiLevelType w:val="hybridMultilevel"/>
    <w:tmpl w:val="276017AA"/>
    <w:lvl w:ilvl="0" w:tplc="D530389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7">
    <w:nsid w:val="793409E5"/>
    <w:multiLevelType w:val="hybridMultilevel"/>
    <w:tmpl w:val="C95E9F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8">
    <w:nsid w:val="794D5397"/>
    <w:multiLevelType w:val="hybridMultilevel"/>
    <w:tmpl w:val="F8DEE43C"/>
    <w:lvl w:ilvl="0" w:tplc="304634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9">
    <w:nsid w:val="7952013F"/>
    <w:multiLevelType w:val="hybridMultilevel"/>
    <w:tmpl w:val="0DE8DD5C"/>
    <w:lvl w:ilvl="0" w:tplc="CD0AA394">
      <w:start w:val="4"/>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60">
    <w:nsid w:val="79587262"/>
    <w:multiLevelType w:val="hybridMultilevel"/>
    <w:tmpl w:val="AFA849C2"/>
    <w:lvl w:ilvl="0" w:tplc="CAB0383C">
      <w:start w:val="1"/>
      <w:numFmt w:val="decimal"/>
      <w:lvlText w:val="%1."/>
      <w:lvlJc w:val="left"/>
      <w:pPr>
        <w:ind w:left="786" w:hanging="360"/>
      </w:pPr>
      <w:rPr>
        <w:rFonts w:hint="default"/>
        <w:b/>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261">
    <w:nsid w:val="79A15689"/>
    <w:multiLevelType w:val="hybridMultilevel"/>
    <w:tmpl w:val="827C376A"/>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2">
    <w:nsid w:val="79B6088C"/>
    <w:multiLevelType w:val="hybridMultilevel"/>
    <w:tmpl w:val="3DB252F0"/>
    <w:lvl w:ilvl="0" w:tplc="5C382522">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3">
    <w:nsid w:val="7A7953E3"/>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64">
    <w:nsid w:val="7B11185F"/>
    <w:multiLevelType w:val="hybridMultilevel"/>
    <w:tmpl w:val="C2A26410"/>
    <w:lvl w:ilvl="0" w:tplc="F756245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5">
    <w:nsid w:val="7B5A7DFD"/>
    <w:multiLevelType w:val="hybridMultilevel"/>
    <w:tmpl w:val="74AEB0B2"/>
    <w:lvl w:ilvl="0" w:tplc="66425F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6">
    <w:nsid w:val="7BD039D9"/>
    <w:multiLevelType w:val="hybridMultilevel"/>
    <w:tmpl w:val="DCB6B6CC"/>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7">
    <w:nsid w:val="7BDB4DB9"/>
    <w:multiLevelType w:val="hybridMultilevel"/>
    <w:tmpl w:val="42926668"/>
    <w:lvl w:ilvl="0" w:tplc="03B4790E">
      <w:start w:val="1"/>
      <w:numFmt w:val="decimal"/>
      <w:lvlText w:val="(%1)"/>
      <w:lvlJc w:val="left"/>
      <w:pPr>
        <w:ind w:left="720" w:hanging="360"/>
      </w:pPr>
      <w:rPr>
        <w:rFonts w:hint="default"/>
        <w:b w:val="0"/>
        <w:strike w:val="0"/>
        <w:color w:val="auto"/>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8">
    <w:nsid w:val="7BF54BF8"/>
    <w:multiLevelType w:val="hybridMultilevel"/>
    <w:tmpl w:val="63A410DE"/>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269">
    <w:nsid w:val="7C3A1D12"/>
    <w:multiLevelType w:val="hybridMultilevel"/>
    <w:tmpl w:val="EA00C43E"/>
    <w:lvl w:ilvl="0" w:tplc="BE8821D2">
      <w:start w:val="7"/>
      <w:numFmt w:val="decimal"/>
      <w:lvlText w:val="%1."/>
      <w:lvlJc w:val="left"/>
      <w:pPr>
        <w:ind w:left="644"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0">
    <w:nsid w:val="7C4D6D6F"/>
    <w:multiLevelType w:val="hybridMultilevel"/>
    <w:tmpl w:val="1940080E"/>
    <w:lvl w:ilvl="0" w:tplc="7B085F9A">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1">
    <w:nsid w:val="7CD5570D"/>
    <w:multiLevelType w:val="hybridMultilevel"/>
    <w:tmpl w:val="B4E2F6D4"/>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2">
    <w:nsid w:val="7CFE6D31"/>
    <w:multiLevelType w:val="hybridMultilevel"/>
    <w:tmpl w:val="D0F6011E"/>
    <w:lvl w:ilvl="0" w:tplc="38B8463A">
      <w:start w:val="1"/>
      <w:numFmt w:val="lowerLetter"/>
      <w:lvlText w:val="%1)"/>
      <w:lvlJc w:val="left"/>
      <w:pPr>
        <w:ind w:left="720" w:hanging="360"/>
      </w:pPr>
      <w:rPr>
        <w:rFonts w:hint="default"/>
        <w:sz w:val="16"/>
        <w:szCs w:val="16"/>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3">
    <w:nsid w:val="7E3A3F1B"/>
    <w:multiLevelType w:val="hybridMultilevel"/>
    <w:tmpl w:val="85EE7798"/>
    <w:lvl w:ilvl="0" w:tplc="34061AC4">
      <w:start w:val="2"/>
      <w:numFmt w:val="decimal"/>
      <w:lvlText w:val="(%1)"/>
      <w:lvlJc w:val="left"/>
      <w:pPr>
        <w:ind w:left="720" w:hanging="360"/>
      </w:pPr>
      <w:rPr>
        <w:rFonts w:hint="default"/>
        <w:sz w:val="20"/>
        <w:szCs w:val="20"/>
      </w:rPr>
    </w:lvl>
    <w:lvl w:ilvl="1" w:tplc="67E88976">
      <w:start w:val="1"/>
      <w:numFmt w:val="decimal"/>
      <w:lvlText w:val="%2."/>
      <w:lvlJc w:val="left"/>
      <w:pPr>
        <w:ind w:left="1440" w:hanging="360"/>
      </w:pPr>
      <w:rPr>
        <w:rFonts w:ascii="Arial" w:hAnsi="Arial" w:cs="Arial" w:hint="default"/>
        <w:b w:val="0"/>
      </w:r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4">
    <w:nsid w:val="7E863BDD"/>
    <w:multiLevelType w:val="multilevel"/>
    <w:tmpl w:val="D53C1384"/>
    <w:lvl w:ilvl="0">
      <w:start w:val="1"/>
      <w:numFmt w:val="bullet"/>
      <w:lvlText w:val=""/>
      <w:lvlJc w:val="left"/>
      <w:pPr>
        <w:tabs>
          <w:tab w:val="num" w:pos="720"/>
        </w:tabs>
        <w:ind w:left="720" w:hanging="360"/>
      </w:pPr>
      <w:rPr>
        <w:rFonts w:ascii="Symbol" w:hAnsi="Symbol" w:hint="default"/>
        <w:color w:val="auto"/>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5">
    <w:nsid w:val="7EB24182"/>
    <w:multiLevelType w:val="hybridMultilevel"/>
    <w:tmpl w:val="CDDC1F42"/>
    <w:lvl w:ilvl="0" w:tplc="7CB0D0B2">
      <w:start w:val="6"/>
      <w:numFmt w:val="decimal"/>
      <w:lvlText w:val="(%1)"/>
      <w:lvlJc w:val="left"/>
      <w:pPr>
        <w:ind w:left="360"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6">
    <w:nsid w:val="7F582107"/>
    <w:multiLevelType w:val="hybridMultilevel"/>
    <w:tmpl w:val="6E0AF778"/>
    <w:lvl w:ilvl="0" w:tplc="CB62250E">
      <w:start w:val="7"/>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7">
    <w:nsid w:val="7F832815"/>
    <w:multiLevelType w:val="hybridMultilevel"/>
    <w:tmpl w:val="BC14DEE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8">
    <w:nsid w:val="7FC21660"/>
    <w:multiLevelType w:val="hybridMultilevel"/>
    <w:tmpl w:val="0E760AE4"/>
    <w:lvl w:ilvl="0" w:tplc="CEE60BAC">
      <w:start w:val="7"/>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9">
    <w:nsid w:val="7FCE4CA3"/>
    <w:multiLevelType w:val="hybridMultilevel"/>
    <w:tmpl w:val="5AB67FB0"/>
    <w:lvl w:ilvl="0" w:tplc="8696C09A">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59"/>
  </w:num>
  <w:num w:numId="2">
    <w:abstractNumId w:val="228"/>
  </w:num>
  <w:num w:numId="3">
    <w:abstractNumId w:val="194"/>
  </w:num>
  <w:num w:numId="4">
    <w:abstractNumId w:val="273"/>
  </w:num>
  <w:num w:numId="5">
    <w:abstractNumId w:val="20"/>
  </w:num>
  <w:num w:numId="6">
    <w:abstractNumId w:val="34"/>
  </w:num>
  <w:num w:numId="7">
    <w:abstractNumId w:val="141"/>
  </w:num>
  <w:num w:numId="8">
    <w:abstractNumId w:val="272"/>
  </w:num>
  <w:num w:numId="9">
    <w:abstractNumId w:val="21"/>
  </w:num>
  <w:num w:numId="10">
    <w:abstractNumId w:val="51"/>
  </w:num>
  <w:num w:numId="11">
    <w:abstractNumId w:val="198"/>
  </w:num>
  <w:num w:numId="12">
    <w:abstractNumId w:val="163"/>
  </w:num>
  <w:num w:numId="13">
    <w:abstractNumId w:val="189"/>
  </w:num>
  <w:num w:numId="14">
    <w:abstractNumId w:val="170"/>
  </w:num>
  <w:num w:numId="15">
    <w:abstractNumId w:val="96"/>
  </w:num>
  <w:num w:numId="16">
    <w:abstractNumId w:val="98"/>
  </w:num>
  <w:num w:numId="17">
    <w:abstractNumId w:val="29"/>
  </w:num>
  <w:num w:numId="18">
    <w:abstractNumId w:val="176"/>
  </w:num>
  <w:num w:numId="19">
    <w:abstractNumId w:val="210"/>
  </w:num>
  <w:num w:numId="20">
    <w:abstractNumId w:val="68"/>
  </w:num>
  <w:num w:numId="21">
    <w:abstractNumId w:val="149"/>
  </w:num>
  <w:num w:numId="22">
    <w:abstractNumId w:val="78"/>
  </w:num>
  <w:num w:numId="23">
    <w:abstractNumId w:val="233"/>
  </w:num>
  <w:num w:numId="24">
    <w:abstractNumId w:val="3"/>
  </w:num>
  <w:num w:numId="25">
    <w:abstractNumId w:val="134"/>
  </w:num>
  <w:num w:numId="26">
    <w:abstractNumId w:val="155"/>
  </w:num>
  <w:num w:numId="27">
    <w:abstractNumId w:val="260"/>
  </w:num>
  <w:num w:numId="28">
    <w:abstractNumId w:val="111"/>
  </w:num>
  <w:num w:numId="29">
    <w:abstractNumId w:val="109"/>
  </w:num>
  <w:num w:numId="30">
    <w:abstractNumId w:val="171"/>
  </w:num>
  <w:num w:numId="31">
    <w:abstractNumId w:val="270"/>
  </w:num>
  <w:num w:numId="32">
    <w:abstractNumId w:val="216"/>
  </w:num>
  <w:num w:numId="33">
    <w:abstractNumId w:val="276"/>
  </w:num>
  <w:num w:numId="34">
    <w:abstractNumId w:val="147"/>
  </w:num>
  <w:num w:numId="35">
    <w:abstractNumId w:val="19"/>
  </w:num>
  <w:num w:numId="36">
    <w:abstractNumId w:val="5"/>
  </w:num>
  <w:num w:numId="37">
    <w:abstractNumId w:val="31"/>
  </w:num>
  <w:num w:numId="38">
    <w:abstractNumId w:val="139"/>
  </w:num>
  <w:num w:numId="39">
    <w:abstractNumId w:val="58"/>
  </w:num>
  <w:num w:numId="40">
    <w:abstractNumId w:val="157"/>
  </w:num>
  <w:num w:numId="41">
    <w:abstractNumId w:val="55"/>
  </w:num>
  <w:num w:numId="42">
    <w:abstractNumId w:val="4"/>
  </w:num>
  <w:num w:numId="4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89"/>
  </w:num>
  <w:num w:numId="54">
    <w:abstractNumId w:val="221"/>
  </w:num>
  <w:num w:numId="55">
    <w:abstractNumId w:val="127"/>
  </w:num>
  <w:num w:numId="56">
    <w:abstractNumId w:val="175"/>
  </w:num>
  <w:num w:numId="57">
    <w:abstractNumId w:val="274"/>
  </w:num>
  <w:num w:numId="58">
    <w:abstractNumId w:val="160"/>
  </w:num>
  <w:num w:numId="59">
    <w:abstractNumId w:val="231"/>
  </w:num>
  <w:num w:numId="60">
    <w:abstractNumId w:val="124"/>
  </w:num>
  <w:num w:numId="61">
    <w:abstractNumId w:val="227"/>
  </w:num>
  <w:num w:numId="62">
    <w:abstractNumId w:val="76"/>
  </w:num>
  <w:num w:numId="63">
    <w:abstractNumId w:val="94"/>
  </w:num>
  <w:num w:numId="64">
    <w:abstractNumId w:val="271"/>
  </w:num>
  <w:num w:numId="65">
    <w:abstractNumId w:val="249"/>
  </w:num>
  <w:num w:numId="66">
    <w:abstractNumId w:val="75"/>
  </w:num>
  <w:num w:numId="67">
    <w:abstractNumId w:val="6"/>
  </w:num>
  <w:num w:numId="68">
    <w:abstractNumId w:val="150"/>
  </w:num>
  <w:num w:numId="69">
    <w:abstractNumId w:val="12"/>
  </w:num>
  <w:num w:numId="70">
    <w:abstractNumId w:val="267"/>
  </w:num>
  <w:num w:numId="71">
    <w:abstractNumId w:val="40"/>
  </w:num>
  <w:num w:numId="72">
    <w:abstractNumId w:val="222"/>
  </w:num>
  <w:num w:numId="73">
    <w:abstractNumId w:val="238"/>
  </w:num>
  <w:num w:numId="74">
    <w:abstractNumId w:val="204"/>
  </w:num>
  <w:num w:numId="75">
    <w:abstractNumId w:val="130"/>
  </w:num>
  <w:num w:numId="76">
    <w:abstractNumId w:val="87"/>
  </w:num>
  <w:num w:numId="77">
    <w:abstractNumId w:val="38"/>
  </w:num>
  <w:num w:numId="78">
    <w:abstractNumId w:val="185"/>
  </w:num>
  <w:num w:numId="79">
    <w:abstractNumId w:val="169"/>
  </w:num>
  <w:num w:numId="80">
    <w:abstractNumId w:val="97"/>
  </w:num>
  <w:num w:numId="81">
    <w:abstractNumId w:val="60"/>
  </w:num>
  <w:num w:numId="82">
    <w:abstractNumId w:val="245"/>
  </w:num>
  <w:num w:numId="83">
    <w:abstractNumId w:val="253"/>
  </w:num>
  <w:num w:numId="84">
    <w:abstractNumId w:val="258"/>
  </w:num>
  <w:num w:numId="85">
    <w:abstractNumId w:val="69"/>
  </w:num>
  <w:num w:numId="86">
    <w:abstractNumId w:val="174"/>
  </w:num>
  <w:num w:numId="87">
    <w:abstractNumId w:val="132"/>
  </w:num>
  <w:num w:numId="88">
    <w:abstractNumId w:val="119"/>
  </w:num>
  <w:num w:numId="89">
    <w:abstractNumId w:val="264"/>
  </w:num>
  <w:num w:numId="90">
    <w:abstractNumId w:val="259"/>
  </w:num>
  <w:num w:numId="91">
    <w:abstractNumId w:val="218"/>
  </w:num>
  <w:num w:numId="92">
    <w:abstractNumId w:val="182"/>
  </w:num>
  <w:num w:numId="93">
    <w:abstractNumId w:val="81"/>
  </w:num>
  <w:num w:numId="94">
    <w:abstractNumId w:val="116"/>
  </w:num>
  <w:num w:numId="95">
    <w:abstractNumId w:val="101"/>
  </w:num>
  <w:num w:numId="96">
    <w:abstractNumId w:val="26"/>
  </w:num>
  <w:num w:numId="97">
    <w:abstractNumId w:val="173"/>
  </w:num>
  <w:num w:numId="98">
    <w:abstractNumId w:val="252"/>
  </w:num>
  <w:num w:numId="99">
    <w:abstractNumId w:val="268"/>
  </w:num>
  <w:num w:numId="100">
    <w:abstractNumId w:val="220"/>
  </w:num>
  <w:num w:numId="101">
    <w:abstractNumId w:val="100"/>
  </w:num>
  <w:num w:numId="102">
    <w:abstractNumId w:val="208"/>
  </w:num>
  <w:num w:numId="103">
    <w:abstractNumId w:val="11"/>
  </w:num>
  <w:num w:numId="104">
    <w:abstractNumId w:val="1"/>
  </w:num>
  <w:num w:numId="105">
    <w:abstractNumId w:val="213"/>
  </w:num>
  <w:num w:numId="106">
    <w:abstractNumId w:val="0"/>
  </w:num>
  <w:num w:numId="107">
    <w:abstractNumId w:val="128"/>
  </w:num>
  <w:num w:numId="108">
    <w:abstractNumId w:val="168"/>
  </w:num>
  <w:num w:numId="109">
    <w:abstractNumId w:val="257"/>
  </w:num>
  <w:num w:numId="110">
    <w:abstractNumId w:val="28"/>
  </w:num>
  <w:num w:numId="111">
    <w:abstractNumId w:val="23"/>
  </w:num>
  <w:num w:numId="112">
    <w:abstractNumId w:val="30"/>
  </w:num>
  <w:num w:numId="113">
    <w:abstractNumId w:val="261"/>
  </w:num>
  <w:num w:numId="114">
    <w:abstractNumId w:val="217"/>
  </w:num>
  <w:num w:numId="115">
    <w:abstractNumId w:val="45"/>
  </w:num>
  <w:num w:numId="116">
    <w:abstractNumId w:val="42"/>
  </w:num>
  <w:num w:numId="117">
    <w:abstractNumId w:val="247"/>
  </w:num>
  <w:num w:numId="118">
    <w:abstractNumId w:val="104"/>
  </w:num>
  <w:num w:numId="119">
    <w:abstractNumId w:val="159"/>
  </w:num>
  <w:num w:numId="120">
    <w:abstractNumId w:val="114"/>
  </w:num>
  <w:num w:numId="121">
    <w:abstractNumId w:val="154"/>
  </w:num>
  <w:num w:numId="122">
    <w:abstractNumId w:val="266"/>
  </w:num>
  <w:num w:numId="123">
    <w:abstractNumId w:val="121"/>
  </w:num>
  <w:num w:numId="124">
    <w:abstractNumId w:val="243"/>
  </w:num>
  <w:num w:numId="125">
    <w:abstractNumId w:val="207"/>
  </w:num>
  <w:num w:numId="126">
    <w:abstractNumId w:val="102"/>
  </w:num>
  <w:num w:numId="127">
    <w:abstractNumId w:val="256"/>
  </w:num>
  <w:num w:numId="128">
    <w:abstractNumId w:val="65"/>
  </w:num>
  <w:num w:numId="129">
    <w:abstractNumId w:val="209"/>
  </w:num>
  <w:num w:numId="130">
    <w:abstractNumId w:val="84"/>
  </w:num>
  <w:num w:numId="131">
    <w:abstractNumId w:val="120"/>
  </w:num>
  <w:num w:numId="132">
    <w:abstractNumId w:val="262"/>
  </w:num>
  <w:num w:numId="133">
    <w:abstractNumId w:val="197"/>
  </w:num>
  <w:num w:numId="134">
    <w:abstractNumId w:val="212"/>
  </w:num>
  <w:num w:numId="135">
    <w:abstractNumId w:val="73"/>
  </w:num>
  <w:num w:numId="136">
    <w:abstractNumId w:val="183"/>
  </w:num>
  <w:num w:numId="137">
    <w:abstractNumId w:val="205"/>
  </w:num>
  <w:num w:numId="138">
    <w:abstractNumId w:val="48"/>
  </w:num>
  <w:num w:numId="139">
    <w:abstractNumId w:val="161"/>
  </w:num>
  <w:num w:numId="140">
    <w:abstractNumId w:val="83"/>
  </w:num>
  <w:num w:numId="141">
    <w:abstractNumId w:val="254"/>
  </w:num>
  <w:num w:numId="142">
    <w:abstractNumId w:val="199"/>
  </w:num>
  <w:num w:numId="143">
    <w:abstractNumId w:val="80"/>
  </w:num>
  <w:num w:numId="144">
    <w:abstractNumId w:val="255"/>
  </w:num>
  <w:num w:numId="145">
    <w:abstractNumId w:val="146"/>
  </w:num>
  <w:num w:numId="146">
    <w:abstractNumId w:val="140"/>
  </w:num>
  <w:num w:numId="147">
    <w:abstractNumId w:val="18"/>
  </w:num>
  <w:num w:numId="148">
    <w:abstractNumId w:val="200"/>
  </w:num>
  <w:num w:numId="149">
    <w:abstractNumId w:val="165"/>
  </w:num>
  <w:num w:numId="150">
    <w:abstractNumId w:val="86"/>
  </w:num>
  <w:num w:numId="151">
    <w:abstractNumId w:val="13"/>
  </w:num>
  <w:num w:numId="152">
    <w:abstractNumId w:val="265"/>
  </w:num>
  <w:num w:numId="153">
    <w:abstractNumId w:val="74"/>
  </w:num>
  <w:num w:numId="154">
    <w:abstractNumId w:val="25"/>
  </w:num>
  <w:num w:numId="155">
    <w:abstractNumId w:val="103"/>
  </w:num>
  <w:num w:numId="156">
    <w:abstractNumId w:val="7"/>
  </w:num>
  <w:num w:numId="157">
    <w:abstractNumId w:val="196"/>
  </w:num>
  <w:num w:numId="158">
    <w:abstractNumId w:val="123"/>
  </w:num>
  <w:num w:numId="159">
    <w:abstractNumId w:val="133"/>
  </w:num>
  <w:num w:numId="160">
    <w:abstractNumId w:val="32"/>
  </w:num>
  <w:num w:numId="161">
    <w:abstractNumId w:val="275"/>
  </w:num>
  <w:num w:numId="162">
    <w:abstractNumId w:val="142"/>
  </w:num>
  <w:num w:numId="163">
    <w:abstractNumId w:val="232"/>
  </w:num>
  <w:num w:numId="164">
    <w:abstractNumId w:val="240"/>
  </w:num>
  <w:num w:numId="165">
    <w:abstractNumId w:val="63"/>
  </w:num>
  <w:num w:numId="166">
    <w:abstractNumId w:val="66"/>
  </w:num>
  <w:num w:numId="167">
    <w:abstractNumId w:val="35"/>
  </w:num>
  <w:num w:numId="168">
    <w:abstractNumId w:val="179"/>
  </w:num>
  <w:num w:numId="169">
    <w:abstractNumId w:val="36"/>
  </w:num>
  <w:num w:numId="170">
    <w:abstractNumId w:val="118"/>
  </w:num>
  <w:num w:numId="171">
    <w:abstractNumId w:val="54"/>
  </w:num>
  <w:num w:numId="172">
    <w:abstractNumId w:val="105"/>
  </w:num>
  <w:num w:numId="173">
    <w:abstractNumId w:val="135"/>
  </w:num>
  <w:num w:numId="174">
    <w:abstractNumId w:val="277"/>
  </w:num>
  <w:num w:numId="175">
    <w:abstractNumId w:val="230"/>
  </w:num>
  <w:num w:numId="176">
    <w:abstractNumId w:val="24"/>
  </w:num>
  <w:num w:numId="177">
    <w:abstractNumId w:val="158"/>
  </w:num>
  <w:num w:numId="178">
    <w:abstractNumId w:val="44"/>
  </w:num>
  <w:num w:numId="179">
    <w:abstractNumId w:val="226"/>
  </w:num>
  <w:num w:numId="180">
    <w:abstractNumId w:val="279"/>
  </w:num>
  <w:num w:numId="181">
    <w:abstractNumId w:val="144"/>
  </w:num>
  <w:num w:numId="182">
    <w:abstractNumId w:val="14"/>
  </w:num>
  <w:num w:numId="183">
    <w:abstractNumId w:val="22"/>
  </w:num>
  <w:num w:numId="184">
    <w:abstractNumId w:val="190"/>
  </w:num>
  <w:num w:numId="185">
    <w:abstractNumId w:val="143"/>
  </w:num>
  <w:num w:numId="186">
    <w:abstractNumId w:val="248"/>
  </w:num>
  <w:num w:numId="187">
    <w:abstractNumId w:val="251"/>
  </w:num>
  <w:num w:numId="188">
    <w:abstractNumId w:val="156"/>
  </w:num>
  <w:num w:numId="189">
    <w:abstractNumId w:val="177"/>
  </w:num>
  <w:num w:numId="190">
    <w:abstractNumId w:val="145"/>
  </w:num>
  <w:num w:numId="191">
    <w:abstractNumId w:val="9"/>
  </w:num>
  <w:num w:numId="192">
    <w:abstractNumId w:val="184"/>
  </w:num>
  <w:num w:numId="193">
    <w:abstractNumId w:val="202"/>
  </w:num>
  <w:num w:numId="194">
    <w:abstractNumId w:val="49"/>
  </w:num>
  <w:num w:numId="195">
    <w:abstractNumId w:val="43"/>
  </w:num>
  <w:num w:numId="196">
    <w:abstractNumId w:val="178"/>
  </w:num>
  <w:num w:numId="197">
    <w:abstractNumId w:val="10"/>
  </w:num>
  <w:num w:numId="198">
    <w:abstractNumId w:val="82"/>
  </w:num>
  <w:num w:numId="199">
    <w:abstractNumId w:val="52"/>
  </w:num>
  <w:num w:numId="200">
    <w:abstractNumId w:val="166"/>
  </w:num>
  <w:num w:numId="201">
    <w:abstractNumId w:val="181"/>
  </w:num>
  <w:num w:numId="202">
    <w:abstractNumId w:val="41"/>
  </w:num>
  <w:num w:numId="20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abstractNumId w:val="33"/>
  </w:num>
  <w:num w:numId="206">
    <w:abstractNumId w:val="71"/>
  </w:num>
  <w:num w:numId="207">
    <w:abstractNumId w:val="225"/>
  </w:num>
  <w:num w:numId="208">
    <w:abstractNumId w:val="122"/>
  </w:num>
  <w:num w:numId="209">
    <w:abstractNumId w:val="2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0">
    <w:abstractNumId w:val="246"/>
  </w:num>
  <w:num w:numId="211">
    <w:abstractNumId w:val="2"/>
  </w:num>
  <w:num w:numId="212">
    <w:abstractNumId w:val="136"/>
  </w:num>
  <w:num w:numId="213">
    <w:abstractNumId w:val="206"/>
  </w:num>
  <w:num w:numId="214">
    <w:abstractNumId w:val="223"/>
  </w:num>
  <w:num w:numId="215">
    <w:abstractNumId w:val="72"/>
  </w:num>
  <w:num w:numId="216">
    <w:abstractNumId w:val="106"/>
  </w:num>
  <w:num w:numId="217">
    <w:abstractNumId w:val="215"/>
  </w:num>
  <w:num w:numId="218">
    <w:abstractNumId w:val="203"/>
  </w:num>
  <w:num w:numId="219">
    <w:abstractNumId w:val="2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17"/>
  </w:num>
  <w:num w:numId="22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137"/>
  </w:num>
  <w:num w:numId="223">
    <w:abstractNumId w:val="39"/>
  </w:num>
  <w:num w:numId="224">
    <w:abstractNumId w:val="126"/>
  </w:num>
  <w:num w:numId="225">
    <w:abstractNumId w:val="85"/>
  </w:num>
  <w:num w:numId="226">
    <w:abstractNumId w:val="219"/>
  </w:num>
  <w:num w:numId="227">
    <w:abstractNumId w:val="162"/>
  </w:num>
  <w:num w:numId="228">
    <w:abstractNumId w:val="57"/>
  </w:num>
  <w:num w:numId="229">
    <w:abstractNumId w:val="152"/>
  </w:num>
  <w:num w:numId="230">
    <w:abstractNumId w:val="47"/>
  </w:num>
  <w:num w:numId="231">
    <w:abstractNumId w:val="88"/>
  </w:num>
  <w:num w:numId="232">
    <w:abstractNumId w:val="50"/>
  </w:num>
  <w:num w:numId="233">
    <w:abstractNumId w:val="112"/>
  </w:num>
  <w:num w:numId="234">
    <w:abstractNumId w:val="151"/>
  </w:num>
  <w:num w:numId="235">
    <w:abstractNumId w:val="244"/>
  </w:num>
  <w:num w:numId="236">
    <w:abstractNumId w:val="53"/>
  </w:num>
  <w:num w:numId="237">
    <w:abstractNumId w:val="278"/>
  </w:num>
  <w:num w:numId="238">
    <w:abstractNumId w:val="92"/>
  </w:num>
  <w:num w:numId="239">
    <w:abstractNumId w:val="242"/>
  </w:num>
  <w:num w:numId="240">
    <w:abstractNumId w:val="187"/>
  </w:num>
  <w:num w:numId="241">
    <w:abstractNumId w:val="8"/>
  </w:num>
  <w:num w:numId="242">
    <w:abstractNumId w:val="117"/>
  </w:num>
  <w:num w:numId="243">
    <w:abstractNumId w:val="37"/>
  </w:num>
  <w:num w:numId="244">
    <w:abstractNumId w:val="214"/>
  </w:num>
  <w:num w:numId="245">
    <w:abstractNumId w:val="67"/>
  </w:num>
  <w:num w:numId="246">
    <w:abstractNumId w:val="180"/>
  </w:num>
  <w:num w:numId="247">
    <w:abstractNumId w:val="234"/>
  </w:num>
  <w:num w:numId="248">
    <w:abstractNumId w:val="148"/>
  </w:num>
  <w:num w:numId="249">
    <w:abstractNumId w:val="108"/>
  </w:num>
  <w:num w:numId="250">
    <w:abstractNumId w:val="16"/>
  </w:num>
  <w:num w:numId="251">
    <w:abstractNumId w:val="235"/>
  </w:num>
  <w:num w:numId="252">
    <w:abstractNumId w:val="250"/>
  </w:num>
  <w:num w:numId="253">
    <w:abstractNumId w:val="107"/>
  </w:num>
  <w:num w:numId="254">
    <w:abstractNumId w:val="239"/>
  </w:num>
  <w:num w:numId="255">
    <w:abstractNumId w:val="237"/>
  </w:num>
  <w:num w:numId="256">
    <w:abstractNumId w:val="79"/>
  </w:num>
  <w:num w:numId="257">
    <w:abstractNumId w:val="56"/>
  </w:num>
  <w:num w:numId="258">
    <w:abstractNumId w:val="195"/>
  </w:num>
  <w:num w:numId="259">
    <w:abstractNumId w:val="224"/>
  </w:num>
  <w:num w:numId="260">
    <w:abstractNumId w:val="93"/>
  </w:num>
  <w:num w:numId="261">
    <w:abstractNumId w:val="172"/>
  </w:num>
  <w:num w:numId="262">
    <w:abstractNumId w:val="70"/>
  </w:num>
  <w:num w:numId="263">
    <w:abstractNumId w:val="95"/>
  </w:num>
  <w:num w:numId="264">
    <w:abstractNumId w:val="15"/>
  </w:num>
  <w:num w:numId="265">
    <w:abstractNumId w:val="62"/>
  </w:num>
  <w:num w:numId="266">
    <w:abstractNumId w:val="193"/>
  </w:num>
  <w:num w:numId="267">
    <w:abstractNumId w:val="61"/>
  </w:num>
  <w:num w:numId="268">
    <w:abstractNumId w:val="236"/>
  </w:num>
  <w:num w:numId="269">
    <w:abstractNumId w:val="129"/>
  </w:num>
  <w:num w:numId="270">
    <w:abstractNumId w:val="77"/>
  </w:num>
  <w:num w:numId="271">
    <w:abstractNumId w:val="241"/>
  </w:num>
  <w:num w:numId="272">
    <w:abstractNumId w:val="46"/>
  </w:num>
  <w:num w:numId="273">
    <w:abstractNumId w:val="27"/>
  </w:num>
  <w:num w:numId="274">
    <w:abstractNumId w:val="131"/>
  </w:num>
  <w:num w:numId="275">
    <w:abstractNumId w:val="138"/>
  </w:num>
  <w:num w:numId="276">
    <w:abstractNumId w:val="64"/>
  </w:num>
  <w:num w:numId="277">
    <w:abstractNumId w:val="186"/>
  </w:num>
  <w:num w:numId="278">
    <w:abstractNumId w:val="263"/>
  </w:num>
  <w:num w:numId="279">
    <w:abstractNumId w:val="167"/>
  </w:num>
  <w:num w:numId="280">
    <w:abstractNumId w:val="91"/>
  </w:num>
  <w:num w:numId="281">
    <w:abstractNumId w:val="90"/>
  </w:num>
  <w:num w:numId="282">
    <w:abstractNumId w:val="99"/>
  </w:num>
  <w:num w:numId="283">
    <w:abstractNumId w:val="188"/>
  </w:num>
  <w:num w:numId="284">
    <w:abstractNumId w:val="115"/>
  </w:num>
  <w:num w:numId="285">
    <w:abstractNumId w:val="211"/>
  </w:num>
  <w:num w:numId="286">
    <w:abstractNumId w:val="192"/>
  </w:num>
  <w:num w:numId="287">
    <w:abstractNumId w:val="153"/>
  </w:num>
  <w:num w:numId="288">
    <w:abstractNumId w:val="125"/>
  </w:num>
  <w:num w:numId="289">
    <w:abstractNumId w:val="164"/>
  </w:num>
  <w:num w:numId="290">
    <w:abstractNumId w:val="113"/>
  </w:num>
  <w:num w:numId="291">
    <w:abstractNumId w:val="191"/>
  </w:num>
  <w:num w:numId="292">
    <w:abstractNumId w:val="229"/>
  </w:num>
  <w:num w:numId="293">
    <w:abstractNumId w:val="269"/>
  </w:num>
  <w:num w:numId="294">
    <w:abstractNumId w:val="110"/>
  </w:num>
  <w:numIdMacAtCleanup w:val="2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10"/>
  <w:displayHorizontalDrawingGridEvery w:val="2"/>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418C"/>
    <w:rsid w:val="000000F1"/>
    <w:rsid w:val="0000019C"/>
    <w:rsid w:val="0000259F"/>
    <w:rsid w:val="00003446"/>
    <w:rsid w:val="00003719"/>
    <w:rsid w:val="00003A2A"/>
    <w:rsid w:val="00003B6B"/>
    <w:rsid w:val="00003BE3"/>
    <w:rsid w:val="00003CCB"/>
    <w:rsid w:val="00003CD8"/>
    <w:rsid w:val="00003DA8"/>
    <w:rsid w:val="000049C5"/>
    <w:rsid w:val="000062A8"/>
    <w:rsid w:val="00007279"/>
    <w:rsid w:val="000073D4"/>
    <w:rsid w:val="0000769D"/>
    <w:rsid w:val="000078B4"/>
    <w:rsid w:val="0001076F"/>
    <w:rsid w:val="00010887"/>
    <w:rsid w:val="00010AE3"/>
    <w:rsid w:val="00011CDC"/>
    <w:rsid w:val="00021156"/>
    <w:rsid w:val="0002188A"/>
    <w:rsid w:val="00021CB9"/>
    <w:rsid w:val="00024189"/>
    <w:rsid w:val="000246A9"/>
    <w:rsid w:val="00024B83"/>
    <w:rsid w:val="00024EF4"/>
    <w:rsid w:val="00030163"/>
    <w:rsid w:val="000301EA"/>
    <w:rsid w:val="0003070D"/>
    <w:rsid w:val="00030943"/>
    <w:rsid w:val="0003182F"/>
    <w:rsid w:val="00031C80"/>
    <w:rsid w:val="00031CD7"/>
    <w:rsid w:val="00032145"/>
    <w:rsid w:val="00035BF6"/>
    <w:rsid w:val="00036BB7"/>
    <w:rsid w:val="00036BFF"/>
    <w:rsid w:val="0003703B"/>
    <w:rsid w:val="0003743C"/>
    <w:rsid w:val="000378E4"/>
    <w:rsid w:val="00044506"/>
    <w:rsid w:val="00044B41"/>
    <w:rsid w:val="0004548B"/>
    <w:rsid w:val="00045B02"/>
    <w:rsid w:val="00045C98"/>
    <w:rsid w:val="000467EF"/>
    <w:rsid w:val="00046C0E"/>
    <w:rsid w:val="00047628"/>
    <w:rsid w:val="000479F7"/>
    <w:rsid w:val="00047BE6"/>
    <w:rsid w:val="00047D5E"/>
    <w:rsid w:val="00047DB9"/>
    <w:rsid w:val="00050160"/>
    <w:rsid w:val="00050D92"/>
    <w:rsid w:val="0005190A"/>
    <w:rsid w:val="000522D5"/>
    <w:rsid w:val="000524B8"/>
    <w:rsid w:val="000524D8"/>
    <w:rsid w:val="00053750"/>
    <w:rsid w:val="00054994"/>
    <w:rsid w:val="000551B4"/>
    <w:rsid w:val="00056428"/>
    <w:rsid w:val="000568E1"/>
    <w:rsid w:val="00056B5A"/>
    <w:rsid w:val="00057477"/>
    <w:rsid w:val="00060250"/>
    <w:rsid w:val="00061EAF"/>
    <w:rsid w:val="00062083"/>
    <w:rsid w:val="00062128"/>
    <w:rsid w:val="000638BA"/>
    <w:rsid w:val="00064217"/>
    <w:rsid w:val="0006511D"/>
    <w:rsid w:val="000658F5"/>
    <w:rsid w:val="00065CBE"/>
    <w:rsid w:val="00065DC0"/>
    <w:rsid w:val="000662D4"/>
    <w:rsid w:val="00067E0C"/>
    <w:rsid w:val="000710D1"/>
    <w:rsid w:val="00071B09"/>
    <w:rsid w:val="00071E33"/>
    <w:rsid w:val="0007216F"/>
    <w:rsid w:val="00074426"/>
    <w:rsid w:val="000745AD"/>
    <w:rsid w:val="00074D8A"/>
    <w:rsid w:val="00075B63"/>
    <w:rsid w:val="00076533"/>
    <w:rsid w:val="000772E4"/>
    <w:rsid w:val="00077EDA"/>
    <w:rsid w:val="00080BFA"/>
    <w:rsid w:val="0008118E"/>
    <w:rsid w:val="00081461"/>
    <w:rsid w:val="0008336B"/>
    <w:rsid w:val="00083697"/>
    <w:rsid w:val="00083A05"/>
    <w:rsid w:val="00083CAD"/>
    <w:rsid w:val="0008449F"/>
    <w:rsid w:val="000901E7"/>
    <w:rsid w:val="00090956"/>
    <w:rsid w:val="00090D1B"/>
    <w:rsid w:val="00090F0E"/>
    <w:rsid w:val="00092154"/>
    <w:rsid w:val="000925D3"/>
    <w:rsid w:val="00093702"/>
    <w:rsid w:val="000937D0"/>
    <w:rsid w:val="000946A2"/>
    <w:rsid w:val="00094767"/>
    <w:rsid w:val="00094A5C"/>
    <w:rsid w:val="00094E03"/>
    <w:rsid w:val="00095EA0"/>
    <w:rsid w:val="0009607D"/>
    <w:rsid w:val="00096165"/>
    <w:rsid w:val="00097996"/>
    <w:rsid w:val="000A04AF"/>
    <w:rsid w:val="000A1BD8"/>
    <w:rsid w:val="000A2F1A"/>
    <w:rsid w:val="000A3082"/>
    <w:rsid w:val="000A4184"/>
    <w:rsid w:val="000A534B"/>
    <w:rsid w:val="000A5374"/>
    <w:rsid w:val="000A5620"/>
    <w:rsid w:val="000A67D7"/>
    <w:rsid w:val="000A785B"/>
    <w:rsid w:val="000B01CB"/>
    <w:rsid w:val="000B06C6"/>
    <w:rsid w:val="000B1AF5"/>
    <w:rsid w:val="000B1BA2"/>
    <w:rsid w:val="000B212E"/>
    <w:rsid w:val="000B37B4"/>
    <w:rsid w:val="000B3E83"/>
    <w:rsid w:val="000B4C25"/>
    <w:rsid w:val="000B5372"/>
    <w:rsid w:val="000B56C8"/>
    <w:rsid w:val="000B64B4"/>
    <w:rsid w:val="000B6CEC"/>
    <w:rsid w:val="000B7F70"/>
    <w:rsid w:val="000C0605"/>
    <w:rsid w:val="000C2216"/>
    <w:rsid w:val="000C27B5"/>
    <w:rsid w:val="000C4710"/>
    <w:rsid w:val="000C5497"/>
    <w:rsid w:val="000C5602"/>
    <w:rsid w:val="000C6C01"/>
    <w:rsid w:val="000D053D"/>
    <w:rsid w:val="000D129A"/>
    <w:rsid w:val="000D3113"/>
    <w:rsid w:val="000D440D"/>
    <w:rsid w:val="000D59C4"/>
    <w:rsid w:val="000E055A"/>
    <w:rsid w:val="000E0641"/>
    <w:rsid w:val="000E0D84"/>
    <w:rsid w:val="000E1636"/>
    <w:rsid w:val="000E18D7"/>
    <w:rsid w:val="000E1BE0"/>
    <w:rsid w:val="000E1CF9"/>
    <w:rsid w:val="000E219D"/>
    <w:rsid w:val="000E2A62"/>
    <w:rsid w:val="000E31CE"/>
    <w:rsid w:val="000E4683"/>
    <w:rsid w:val="000E59E2"/>
    <w:rsid w:val="000E5C74"/>
    <w:rsid w:val="000F108D"/>
    <w:rsid w:val="000F10E2"/>
    <w:rsid w:val="000F1F1D"/>
    <w:rsid w:val="000F2264"/>
    <w:rsid w:val="000F304D"/>
    <w:rsid w:val="000F3EF4"/>
    <w:rsid w:val="000F4EB4"/>
    <w:rsid w:val="000F533B"/>
    <w:rsid w:val="000F5463"/>
    <w:rsid w:val="000F6101"/>
    <w:rsid w:val="000F6D53"/>
    <w:rsid w:val="000F6E6E"/>
    <w:rsid w:val="000F6E9B"/>
    <w:rsid w:val="000F7CB1"/>
    <w:rsid w:val="000F7FAC"/>
    <w:rsid w:val="0010057B"/>
    <w:rsid w:val="0010061D"/>
    <w:rsid w:val="00100C13"/>
    <w:rsid w:val="00102FF2"/>
    <w:rsid w:val="0010334E"/>
    <w:rsid w:val="00103B5A"/>
    <w:rsid w:val="001052CE"/>
    <w:rsid w:val="00105523"/>
    <w:rsid w:val="00105708"/>
    <w:rsid w:val="001068B5"/>
    <w:rsid w:val="00110F1F"/>
    <w:rsid w:val="00110F6B"/>
    <w:rsid w:val="001116BD"/>
    <w:rsid w:val="00111BC8"/>
    <w:rsid w:val="00112E51"/>
    <w:rsid w:val="00113FCA"/>
    <w:rsid w:val="00114874"/>
    <w:rsid w:val="00114DF7"/>
    <w:rsid w:val="00114E5C"/>
    <w:rsid w:val="0011534E"/>
    <w:rsid w:val="001157D5"/>
    <w:rsid w:val="00115CF0"/>
    <w:rsid w:val="001177CD"/>
    <w:rsid w:val="001177FE"/>
    <w:rsid w:val="001213EB"/>
    <w:rsid w:val="00121D83"/>
    <w:rsid w:val="00122087"/>
    <w:rsid w:val="0012261C"/>
    <w:rsid w:val="001229FB"/>
    <w:rsid w:val="00123348"/>
    <w:rsid w:val="00123546"/>
    <w:rsid w:val="0012379D"/>
    <w:rsid w:val="00123804"/>
    <w:rsid w:val="00123D0C"/>
    <w:rsid w:val="00125E4D"/>
    <w:rsid w:val="00125EBD"/>
    <w:rsid w:val="0012603D"/>
    <w:rsid w:val="001268B6"/>
    <w:rsid w:val="00127743"/>
    <w:rsid w:val="00130749"/>
    <w:rsid w:val="00130828"/>
    <w:rsid w:val="00130CC6"/>
    <w:rsid w:val="00130D7C"/>
    <w:rsid w:val="001320F5"/>
    <w:rsid w:val="00134465"/>
    <w:rsid w:val="0013454A"/>
    <w:rsid w:val="00135176"/>
    <w:rsid w:val="001368BB"/>
    <w:rsid w:val="00136F59"/>
    <w:rsid w:val="00137068"/>
    <w:rsid w:val="00137682"/>
    <w:rsid w:val="00137BB9"/>
    <w:rsid w:val="00137FD7"/>
    <w:rsid w:val="001406DD"/>
    <w:rsid w:val="00140C77"/>
    <w:rsid w:val="0014110A"/>
    <w:rsid w:val="00141683"/>
    <w:rsid w:val="0014220D"/>
    <w:rsid w:val="00145425"/>
    <w:rsid w:val="00147FB6"/>
    <w:rsid w:val="00150629"/>
    <w:rsid w:val="001507A5"/>
    <w:rsid w:val="00150854"/>
    <w:rsid w:val="00150A37"/>
    <w:rsid w:val="00151EE9"/>
    <w:rsid w:val="001526CF"/>
    <w:rsid w:val="001530B6"/>
    <w:rsid w:val="00153758"/>
    <w:rsid w:val="00153CA9"/>
    <w:rsid w:val="001544B8"/>
    <w:rsid w:val="001577DB"/>
    <w:rsid w:val="00160D2B"/>
    <w:rsid w:val="0016110C"/>
    <w:rsid w:val="001616FC"/>
    <w:rsid w:val="00161C7D"/>
    <w:rsid w:val="001639A8"/>
    <w:rsid w:val="00163D3D"/>
    <w:rsid w:val="001642EE"/>
    <w:rsid w:val="001643EB"/>
    <w:rsid w:val="001645D7"/>
    <w:rsid w:val="00164887"/>
    <w:rsid w:val="00165028"/>
    <w:rsid w:val="001659F4"/>
    <w:rsid w:val="00165FC4"/>
    <w:rsid w:val="001671FE"/>
    <w:rsid w:val="00167313"/>
    <w:rsid w:val="00167A90"/>
    <w:rsid w:val="00167DE4"/>
    <w:rsid w:val="00170623"/>
    <w:rsid w:val="001710DB"/>
    <w:rsid w:val="00173C38"/>
    <w:rsid w:val="00174F43"/>
    <w:rsid w:val="001764F6"/>
    <w:rsid w:val="00176F39"/>
    <w:rsid w:val="001773C1"/>
    <w:rsid w:val="00177C62"/>
    <w:rsid w:val="00180EFB"/>
    <w:rsid w:val="001812D2"/>
    <w:rsid w:val="001819A0"/>
    <w:rsid w:val="001819B8"/>
    <w:rsid w:val="001821A4"/>
    <w:rsid w:val="001830DE"/>
    <w:rsid w:val="00183478"/>
    <w:rsid w:val="001841BC"/>
    <w:rsid w:val="00184780"/>
    <w:rsid w:val="00184E5E"/>
    <w:rsid w:val="00185A2C"/>
    <w:rsid w:val="001863DA"/>
    <w:rsid w:val="001865F8"/>
    <w:rsid w:val="00186E2B"/>
    <w:rsid w:val="001875F0"/>
    <w:rsid w:val="00187829"/>
    <w:rsid w:val="00191280"/>
    <w:rsid w:val="001913DE"/>
    <w:rsid w:val="0019303E"/>
    <w:rsid w:val="001936EA"/>
    <w:rsid w:val="00195E00"/>
    <w:rsid w:val="00195F0F"/>
    <w:rsid w:val="00196825"/>
    <w:rsid w:val="00196F93"/>
    <w:rsid w:val="00197640"/>
    <w:rsid w:val="00197A64"/>
    <w:rsid w:val="00197E1E"/>
    <w:rsid w:val="001A0468"/>
    <w:rsid w:val="001A06C1"/>
    <w:rsid w:val="001A2FE9"/>
    <w:rsid w:val="001A3716"/>
    <w:rsid w:val="001A4717"/>
    <w:rsid w:val="001A51E9"/>
    <w:rsid w:val="001A55C8"/>
    <w:rsid w:val="001A56F8"/>
    <w:rsid w:val="001A5EBC"/>
    <w:rsid w:val="001A6D6F"/>
    <w:rsid w:val="001A7440"/>
    <w:rsid w:val="001A7B3D"/>
    <w:rsid w:val="001B0BB8"/>
    <w:rsid w:val="001B1116"/>
    <w:rsid w:val="001B1850"/>
    <w:rsid w:val="001B1A12"/>
    <w:rsid w:val="001B1A71"/>
    <w:rsid w:val="001B1B84"/>
    <w:rsid w:val="001B1BDB"/>
    <w:rsid w:val="001B2011"/>
    <w:rsid w:val="001B30B1"/>
    <w:rsid w:val="001B31F2"/>
    <w:rsid w:val="001B3CE6"/>
    <w:rsid w:val="001B4D3D"/>
    <w:rsid w:val="001B5CE9"/>
    <w:rsid w:val="001B627D"/>
    <w:rsid w:val="001B63D4"/>
    <w:rsid w:val="001B63E5"/>
    <w:rsid w:val="001B69F0"/>
    <w:rsid w:val="001B6A47"/>
    <w:rsid w:val="001B6DE1"/>
    <w:rsid w:val="001B7684"/>
    <w:rsid w:val="001B7F3A"/>
    <w:rsid w:val="001C1575"/>
    <w:rsid w:val="001C1A43"/>
    <w:rsid w:val="001C2B61"/>
    <w:rsid w:val="001C39DE"/>
    <w:rsid w:val="001C5399"/>
    <w:rsid w:val="001C669E"/>
    <w:rsid w:val="001C689E"/>
    <w:rsid w:val="001C6914"/>
    <w:rsid w:val="001C6FFB"/>
    <w:rsid w:val="001C7D3E"/>
    <w:rsid w:val="001D1EFA"/>
    <w:rsid w:val="001D2B03"/>
    <w:rsid w:val="001D434A"/>
    <w:rsid w:val="001D43C9"/>
    <w:rsid w:val="001D4511"/>
    <w:rsid w:val="001D60DF"/>
    <w:rsid w:val="001D650D"/>
    <w:rsid w:val="001D6594"/>
    <w:rsid w:val="001D6687"/>
    <w:rsid w:val="001D688E"/>
    <w:rsid w:val="001D7A81"/>
    <w:rsid w:val="001D7FA9"/>
    <w:rsid w:val="001E0E26"/>
    <w:rsid w:val="001E159A"/>
    <w:rsid w:val="001E17DF"/>
    <w:rsid w:val="001E2288"/>
    <w:rsid w:val="001E2861"/>
    <w:rsid w:val="001E325B"/>
    <w:rsid w:val="001E3D79"/>
    <w:rsid w:val="001E3EA8"/>
    <w:rsid w:val="001E639F"/>
    <w:rsid w:val="001E6EFF"/>
    <w:rsid w:val="001E6F71"/>
    <w:rsid w:val="001E7635"/>
    <w:rsid w:val="001F278E"/>
    <w:rsid w:val="001F37BD"/>
    <w:rsid w:val="001F412D"/>
    <w:rsid w:val="001F4E43"/>
    <w:rsid w:val="001F631E"/>
    <w:rsid w:val="001F6A55"/>
    <w:rsid w:val="00200518"/>
    <w:rsid w:val="0020090A"/>
    <w:rsid w:val="00200C60"/>
    <w:rsid w:val="00201604"/>
    <w:rsid w:val="00202BFC"/>
    <w:rsid w:val="002031DA"/>
    <w:rsid w:val="002034C5"/>
    <w:rsid w:val="002038AE"/>
    <w:rsid w:val="00204A72"/>
    <w:rsid w:val="00204C56"/>
    <w:rsid w:val="00205D7B"/>
    <w:rsid w:val="00206693"/>
    <w:rsid w:val="002073E6"/>
    <w:rsid w:val="002075ED"/>
    <w:rsid w:val="00210454"/>
    <w:rsid w:val="002137D1"/>
    <w:rsid w:val="00213988"/>
    <w:rsid w:val="00214A90"/>
    <w:rsid w:val="00214FD4"/>
    <w:rsid w:val="002159E3"/>
    <w:rsid w:val="002175D5"/>
    <w:rsid w:val="0022021C"/>
    <w:rsid w:val="00220FE5"/>
    <w:rsid w:val="00221663"/>
    <w:rsid w:val="00221A52"/>
    <w:rsid w:val="00221E9C"/>
    <w:rsid w:val="00222111"/>
    <w:rsid w:val="002232B3"/>
    <w:rsid w:val="00224901"/>
    <w:rsid w:val="00224ED9"/>
    <w:rsid w:val="002251BC"/>
    <w:rsid w:val="00225BAD"/>
    <w:rsid w:val="002267AB"/>
    <w:rsid w:val="002267B9"/>
    <w:rsid w:val="00226B71"/>
    <w:rsid w:val="00227236"/>
    <w:rsid w:val="00230163"/>
    <w:rsid w:val="00230698"/>
    <w:rsid w:val="002308CC"/>
    <w:rsid w:val="00231C5B"/>
    <w:rsid w:val="00233088"/>
    <w:rsid w:val="00233C4B"/>
    <w:rsid w:val="002349EE"/>
    <w:rsid w:val="00235824"/>
    <w:rsid w:val="002372F4"/>
    <w:rsid w:val="00237681"/>
    <w:rsid w:val="00237B55"/>
    <w:rsid w:val="002409C5"/>
    <w:rsid w:val="0024120C"/>
    <w:rsid w:val="002416BC"/>
    <w:rsid w:val="0024273C"/>
    <w:rsid w:val="00242CDF"/>
    <w:rsid w:val="002435F4"/>
    <w:rsid w:val="00243F64"/>
    <w:rsid w:val="00244046"/>
    <w:rsid w:val="002455DA"/>
    <w:rsid w:val="00246293"/>
    <w:rsid w:val="002505AE"/>
    <w:rsid w:val="0025149E"/>
    <w:rsid w:val="00251E55"/>
    <w:rsid w:val="00252101"/>
    <w:rsid w:val="00252170"/>
    <w:rsid w:val="00252584"/>
    <w:rsid w:val="00254254"/>
    <w:rsid w:val="00254860"/>
    <w:rsid w:val="002551DF"/>
    <w:rsid w:val="00256A0B"/>
    <w:rsid w:val="00256DF2"/>
    <w:rsid w:val="00257309"/>
    <w:rsid w:val="0025763B"/>
    <w:rsid w:val="00257917"/>
    <w:rsid w:val="00257A28"/>
    <w:rsid w:val="002603B2"/>
    <w:rsid w:val="00260C91"/>
    <w:rsid w:val="002616ED"/>
    <w:rsid w:val="002617AB"/>
    <w:rsid w:val="002622B6"/>
    <w:rsid w:val="0026305F"/>
    <w:rsid w:val="00264B8C"/>
    <w:rsid w:val="00265290"/>
    <w:rsid w:val="00267334"/>
    <w:rsid w:val="00267478"/>
    <w:rsid w:val="002717CB"/>
    <w:rsid w:val="002720AB"/>
    <w:rsid w:val="00272DA3"/>
    <w:rsid w:val="00273B0D"/>
    <w:rsid w:val="00274378"/>
    <w:rsid w:val="00274ACD"/>
    <w:rsid w:val="002759C3"/>
    <w:rsid w:val="0027661C"/>
    <w:rsid w:val="002767D4"/>
    <w:rsid w:val="0027683A"/>
    <w:rsid w:val="00276909"/>
    <w:rsid w:val="00280028"/>
    <w:rsid w:val="0028005B"/>
    <w:rsid w:val="002801D3"/>
    <w:rsid w:val="00281578"/>
    <w:rsid w:val="00282056"/>
    <w:rsid w:val="00284E52"/>
    <w:rsid w:val="00285E31"/>
    <w:rsid w:val="00286431"/>
    <w:rsid w:val="0028692A"/>
    <w:rsid w:val="00286F0A"/>
    <w:rsid w:val="00290498"/>
    <w:rsid w:val="0029189B"/>
    <w:rsid w:val="0029328F"/>
    <w:rsid w:val="002934A2"/>
    <w:rsid w:val="00293541"/>
    <w:rsid w:val="00293704"/>
    <w:rsid w:val="00293745"/>
    <w:rsid w:val="00293847"/>
    <w:rsid w:val="00294282"/>
    <w:rsid w:val="0029440C"/>
    <w:rsid w:val="00294EB1"/>
    <w:rsid w:val="00295117"/>
    <w:rsid w:val="0029625E"/>
    <w:rsid w:val="0029698E"/>
    <w:rsid w:val="00296E88"/>
    <w:rsid w:val="00297295"/>
    <w:rsid w:val="00297D99"/>
    <w:rsid w:val="002A1389"/>
    <w:rsid w:val="002A1DD2"/>
    <w:rsid w:val="002A24AE"/>
    <w:rsid w:val="002A2F50"/>
    <w:rsid w:val="002A3886"/>
    <w:rsid w:val="002A3AC1"/>
    <w:rsid w:val="002A480B"/>
    <w:rsid w:val="002A5620"/>
    <w:rsid w:val="002A67EC"/>
    <w:rsid w:val="002A694F"/>
    <w:rsid w:val="002A725E"/>
    <w:rsid w:val="002A7293"/>
    <w:rsid w:val="002B018F"/>
    <w:rsid w:val="002B0833"/>
    <w:rsid w:val="002B0D3E"/>
    <w:rsid w:val="002B2DEE"/>
    <w:rsid w:val="002B41CB"/>
    <w:rsid w:val="002B42AF"/>
    <w:rsid w:val="002B4745"/>
    <w:rsid w:val="002B4819"/>
    <w:rsid w:val="002B74D6"/>
    <w:rsid w:val="002C0E31"/>
    <w:rsid w:val="002C13D7"/>
    <w:rsid w:val="002C193E"/>
    <w:rsid w:val="002C1B2F"/>
    <w:rsid w:val="002C2414"/>
    <w:rsid w:val="002C38AF"/>
    <w:rsid w:val="002C4358"/>
    <w:rsid w:val="002C4E60"/>
    <w:rsid w:val="002C5D7D"/>
    <w:rsid w:val="002C5E7B"/>
    <w:rsid w:val="002C6D21"/>
    <w:rsid w:val="002C764C"/>
    <w:rsid w:val="002C7A57"/>
    <w:rsid w:val="002D05F2"/>
    <w:rsid w:val="002D0967"/>
    <w:rsid w:val="002D1390"/>
    <w:rsid w:val="002D1608"/>
    <w:rsid w:val="002D2598"/>
    <w:rsid w:val="002D3032"/>
    <w:rsid w:val="002D509B"/>
    <w:rsid w:val="002D54AC"/>
    <w:rsid w:val="002D5CB6"/>
    <w:rsid w:val="002D64EA"/>
    <w:rsid w:val="002D6759"/>
    <w:rsid w:val="002D6975"/>
    <w:rsid w:val="002D6A67"/>
    <w:rsid w:val="002E0AB1"/>
    <w:rsid w:val="002E3901"/>
    <w:rsid w:val="002E53BC"/>
    <w:rsid w:val="002E5B3D"/>
    <w:rsid w:val="002E5C32"/>
    <w:rsid w:val="002F0761"/>
    <w:rsid w:val="002F0960"/>
    <w:rsid w:val="002F145E"/>
    <w:rsid w:val="002F15EA"/>
    <w:rsid w:val="002F1B8F"/>
    <w:rsid w:val="002F1BF3"/>
    <w:rsid w:val="002F1DA6"/>
    <w:rsid w:val="002F1E15"/>
    <w:rsid w:val="002F2125"/>
    <w:rsid w:val="002F2759"/>
    <w:rsid w:val="002F3A4F"/>
    <w:rsid w:val="002F4057"/>
    <w:rsid w:val="002F475D"/>
    <w:rsid w:val="002F53A0"/>
    <w:rsid w:val="002F55B7"/>
    <w:rsid w:val="002F56C4"/>
    <w:rsid w:val="002F5911"/>
    <w:rsid w:val="002F5AFA"/>
    <w:rsid w:val="002F6530"/>
    <w:rsid w:val="002F6DE8"/>
    <w:rsid w:val="00300B06"/>
    <w:rsid w:val="00301860"/>
    <w:rsid w:val="003020D3"/>
    <w:rsid w:val="00302D09"/>
    <w:rsid w:val="003030C8"/>
    <w:rsid w:val="00303C8A"/>
    <w:rsid w:val="00303E3A"/>
    <w:rsid w:val="00304926"/>
    <w:rsid w:val="00304EA1"/>
    <w:rsid w:val="0030611D"/>
    <w:rsid w:val="00307C8E"/>
    <w:rsid w:val="00310C3D"/>
    <w:rsid w:val="00311905"/>
    <w:rsid w:val="00312E68"/>
    <w:rsid w:val="003133B6"/>
    <w:rsid w:val="003138E4"/>
    <w:rsid w:val="00313D55"/>
    <w:rsid w:val="00314748"/>
    <w:rsid w:val="00314F1B"/>
    <w:rsid w:val="00315B13"/>
    <w:rsid w:val="00315FE1"/>
    <w:rsid w:val="003164A1"/>
    <w:rsid w:val="00316EE9"/>
    <w:rsid w:val="00317464"/>
    <w:rsid w:val="00317F93"/>
    <w:rsid w:val="00320735"/>
    <w:rsid w:val="00320F5F"/>
    <w:rsid w:val="00321663"/>
    <w:rsid w:val="003218F8"/>
    <w:rsid w:val="00323005"/>
    <w:rsid w:val="00324AE1"/>
    <w:rsid w:val="0032538D"/>
    <w:rsid w:val="0032573E"/>
    <w:rsid w:val="00325A98"/>
    <w:rsid w:val="00325BAA"/>
    <w:rsid w:val="00327B95"/>
    <w:rsid w:val="00330684"/>
    <w:rsid w:val="00330ACE"/>
    <w:rsid w:val="0033342C"/>
    <w:rsid w:val="003338B6"/>
    <w:rsid w:val="00333AB1"/>
    <w:rsid w:val="00334347"/>
    <w:rsid w:val="00335717"/>
    <w:rsid w:val="00335826"/>
    <w:rsid w:val="00335A96"/>
    <w:rsid w:val="0033730A"/>
    <w:rsid w:val="0033738D"/>
    <w:rsid w:val="00337B6C"/>
    <w:rsid w:val="00337FD0"/>
    <w:rsid w:val="00341923"/>
    <w:rsid w:val="00342D2D"/>
    <w:rsid w:val="00345AAE"/>
    <w:rsid w:val="00345F96"/>
    <w:rsid w:val="00346190"/>
    <w:rsid w:val="003548A4"/>
    <w:rsid w:val="00355058"/>
    <w:rsid w:val="00355551"/>
    <w:rsid w:val="00355581"/>
    <w:rsid w:val="00355627"/>
    <w:rsid w:val="00355961"/>
    <w:rsid w:val="00355B65"/>
    <w:rsid w:val="003563BD"/>
    <w:rsid w:val="003572EB"/>
    <w:rsid w:val="00357B54"/>
    <w:rsid w:val="00357D10"/>
    <w:rsid w:val="00360083"/>
    <w:rsid w:val="0036015C"/>
    <w:rsid w:val="003602A4"/>
    <w:rsid w:val="003606AE"/>
    <w:rsid w:val="00360D08"/>
    <w:rsid w:val="0036197F"/>
    <w:rsid w:val="00362BCB"/>
    <w:rsid w:val="0036317E"/>
    <w:rsid w:val="00363475"/>
    <w:rsid w:val="003634EA"/>
    <w:rsid w:val="00363694"/>
    <w:rsid w:val="00363F5E"/>
    <w:rsid w:val="00365425"/>
    <w:rsid w:val="00365CBC"/>
    <w:rsid w:val="00366ED3"/>
    <w:rsid w:val="0036706C"/>
    <w:rsid w:val="003673E8"/>
    <w:rsid w:val="00367B56"/>
    <w:rsid w:val="00367DF4"/>
    <w:rsid w:val="00370005"/>
    <w:rsid w:val="0037117D"/>
    <w:rsid w:val="003716DC"/>
    <w:rsid w:val="00372BB7"/>
    <w:rsid w:val="00373040"/>
    <w:rsid w:val="00374503"/>
    <w:rsid w:val="003746DA"/>
    <w:rsid w:val="00374E19"/>
    <w:rsid w:val="0037581B"/>
    <w:rsid w:val="00380456"/>
    <w:rsid w:val="00380478"/>
    <w:rsid w:val="003825C7"/>
    <w:rsid w:val="003828C6"/>
    <w:rsid w:val="00383633"/>
    <w:rsid w:val="003849B5"/>
    <w:rsid w:val="00384B65"/>
    <w:rsid w:val="003856F0"/>
    <w:rsid w:val="00387ED4"/>
    <w:rsid w:val="0039017B"/>
    <w:rsid w:val="003913A7"/>
    <w:rsid w:val="003913C6"/>
    <w:rsid w:val="003914BA"/>
    <w:rsid w:val="0039203C"/>
    <w:rsid w:val="00392BE4"/>
    <w:rsid w:val="00392FAA"/>
    <w:rsid w:val="0039339A"/>
    <w:rsid w:val="0039339D"/>
    <w:rsid w:val="00393D5E"/>
    <w:rsid w:val="0039436B"/>
    <w:rsid w:val="00394C01"/>
    <w:rsid w:val="00396335"/>
    <w:rsid w:val="0039684E"/>
    <w:rsid w:val="00396C36"/>
    <w:rsid w:val="0039737E"/>
    <w:rsid w:val="0039787E"/>
    <w:rsid w:val="00397BFB"/>
    <w:rsid w:val="003A0D5A"/>
    <w:rsid w:val="003A0E60"/>
    <w:rsid w:val="003A0F5F"/>
    <w:rsid w:val="003A1596"/>
    <w:rsid w:val="003A1BE1"/>
    <w:rsid w:val="003A234B"/>
    <w:rsid w:val="003A268C"/>
    <w:rsid w:val="003A2C42"/>
    <w:rsid w:val="003A401C"/>
    <w:rsid w:val="003A4937"/>
    <w:rsid w:val="003A4AAA"/>
    <w:rsid w:val="003A568B"/>
    <w:rsid w:val="003A68C1"/>
    <w:rsid w:val="003A780D"/>
    <w:rsid w:val="003A7F49"/>
    <w:rsid w:val="003B02B0"/>
    <w:rsid w:val="003B0534"/>
    <w:rsid w:val="003B1CBF"/>
    <w:rsid w:val="003B273B"/>
    <w:rsid w:val="003B3B61"/>
    <w:rsid w:val="003B5002"/>
    <w:rsid w:val="003B666A"/>
    <w:rsid w:val="003B6CC0"/>
    <w:rsid w:val="003B6CF9"/>
    <w:rsid w:val="003C05C3"/>
    <w:rsid w:val="003C06F2"/>
    <w:rsid w:val="003C11B6"/>
    <w:rsid w:val="003C1C0B"/>
    <w:rsid w:val="003C28FA"/>
    <w:rsid w:val="003C34B6"/>
    <w:rsid w:val="003C4E18"/>
    <w:rsid w:val="003C5CCD"/>
    <w:rsid w:val="003C6193"/>
    <w:rsid w:val="003C65CC"/>
    <w:rsid w:val="003C67ED"/>
    <w:rsid w:val="003C7208"/>
    <w:rsid w:val="003D0D33"/>
    <w:rsid w:val="003D0F09"/>
    <w:rsid w:val="003D13A3"/>
    <w:rsid w:val="003D2F1E"/>
    <w:rsid w:val="003D3ABA"/>
    <w:rsid w:val="003D3C86"/>
    <w:rsid w:val="003D69A3"/>
    <w:rsid w:val="003D69E0"/>
    <w:rsid w:val="003D7008"/>
    <w:rsid w:val="003D74AD"/>
    <w:rsid w:val="003D7986"/>
    <w:rsid w:val="003E0FD5"/>
    <w:rsid w:val="003E3CDD"/>
    <w:rsid w:val="003E46EE"/>
    <w:rsid w:val="003E47F4"/>
    <w:rsid w:val="003E54AF"/>
    <w:rsid w:val="003E5F84"/>
    <w:rsid w:val="003E67AF"/>
    <w:rsid w:val="003E6C9C"/>
    <w:rsid w:val="003E77DD"/>
    <w:rsid w:val="003F03B0"/>
    <w:rsid w:val="003F0571"/>
    <w:rsid w:val="003F0DA6"/>
    <w:rsid w:val="003F119E"/>
    <w:rsid w:val="003F1644"/>
    <w:rsid w:val="003F199C"/>
    <w:rsid w:val="003F19A7"/>
    <w:rsid w:val="003F1BE2"/>
    <w:rsid w:val="003F1EC9"/>
    <w:rsid w:val="003F29DE"/>
    <w:rsid w:val="003F2B32"/>
    <w:rsid w:val="003F3357"/>
    <w:rsid w:val="003F3F9F"/>
    <w:rsid w:val="003F4829"/>
    <w:rsid w:val="003F4E75"/>
    <w:rsid w:val="003F527D"/>
    <w:rsid w:val="003F6647"/>
    <w:rsid w:val="003F6DA9"/>
    <w:rsid w:val="003F6F93"/>
    <w:rsid w:val="003F759E"/>
    <w:rsid w:val="004001FB"/>
    <w:rsid w:val="0040112F"/>
    <w:rsid w:val="00403209"/>
    <w:rsid w:val="00403BA3"/>
    <w:rsid w:val="00403DA9"/>
    <w:rsid w:val="00406B9B"/>
    <w:rsid w:val="00410120"/>
    <w:rsid w:val="004119EC"/>
    <w:rsid w:val="00411D55"/>
    <w:rsid w:val="004123FD"/>
    <w:rsid w:val="004129C5"/>
    <w:rsid w:val="00412A80"/>
    <w:rsid w:val="00412D05"/>
    <w:rsid w:val="00413639"/>
    <w:rsid w:val="0041460E"/>
    <w:rsid w:val="00414765"/>
    <w:rsid w:val="00415D32"/>
    <w:rsid w:val="00416B68"/>
    <w:rsid w:val="00416E80"/>
    <w:rsid w:val="00416FDA"/>
    <w:rsid w:val="00417406"/>
    <w:rsid w:val="00420A56"/>
    <w:rsid w:val="00420FCE"/>
    <w:rsid w:val="00421670"/>
    <w:rsid w:val="00421AEF"/>
    <w:rsid w:val="00421ECE"/>
    <w:rsid w:val="00422039"/>
    <w:rsid w:val="00422AB7"/>
    <w:rsid w:val="00423357"/>
    <w:rsid w:val="00425665"/>
    <w:rsid w:val="00425DFE"/>
    <w:rsid w:val="00426478"/>
    <w:rsid w:val="004264AC"/>
    <w:rsid w:val="004267FA"/>
    <w:rsid w:val="00426C3D"/>
    <w:rsid w:val="00426E20"/>
    <w:rsid w:val="004279E9"/>
    <w:rsid w:val="0043012E"/>
    <w:rsid w:val="00430216"/>
    <w:rsid w:val="004302D8"/>
    <w:rsid w:val="004303D7"/>
    <w:rsid w:val="00432430"/>
    <w:rsid w:val="00433FE7"/>
    <w:rsid w:val="00434A93"/>
    <w:rsid w:val="004354AA"/>
    <w:rsid w:val="004354BA"/>
    <w:rsid w:val="004355A0"/>
    <w:rsid w:val="00435CEF"/>
    <w:rsid w:val="00436541"/>
    <w:rsid w:val="004378ED"/>
    <w:rsid w:val="0044013B"/>
    <w:rsid w:val="004401F8"/>
    <w:rsid w:val="0044323D"/>
    <w:rsid w:val="004436C2"/>
    <w:rsid w:val="00443D6D"/>
    <w:rsid w:val="004443F7"/>
    <w:rsid w:val="00445ED8"/>
    <w:rsid w:val="00446118"/>
    <w:rsid w:val="00446CAF"/>
    <w:rsid w:val="00447416"/>
    <w:rsid w:val="00450055"/>
    <w:rsid w:val="00450994"/>
    <w:rsid w:val="00450E5E"/>
    <w:rsid w:val="00451E37"/>
    <w:rsid w:val="00452E62"/>
    <w:rsid w:val="0045355F"/>
    <w:rsid w:val="00453D78"/>
    <w:rsid w:val="00453F89"/>
    <w:rsid w:val="0045464E"/>
    <w:rsid w:val="004578A0"/>
    <w:rsid w:val="004579AE"/>
    <w:rsid w:val="00457F60"/>
    <w:rsid w:val="00460910"/>
    <w:rsid w:val="00461CFF"/>
    <w:rsid w:val="00462BC4"/>
    <w:rsid w:val="00462F4F"/>
    <w:rsid w:val="00464167"/>
    <w:rsid w:val="00464D81"/>
    <w:rsid w:val="00465397"/>
    <w:rsid w:val="004669E1"/>
    <w:rsid w:val="004670DB"/>
    <w:rsid w:val="00467BCB"/>
    <w:rsid w:val="00467CE2"/>
    <w:rsid w:val="00467F90"/>
    <w:rsid w:val="00470089"/>
    <w:rsid w:val="00471BF1"/>
    <w:rsid w:val="00471ECF"/>
    <w:rsid w:val="00473380"/>
    <w:rsid w:val="0047361E"/>
    <w:rsid w:val="0047361F"/>
    <w:rsid w:val="004737E0"/>
    <w:rsid w:val="00473966"/>
    <w:rsid w:val="00473E5A"/>
    <w:rsid w:val="00473EB7"/>
    <w:rsid w:val="0047403E"/>
    <w:rsid w:val="0047540C"/>
    <w:rsid w:val="004758A9"/>
    <w:rsid w:val="00477AB5"/>
    <w:rsid w:val="00477C5D"/>
    <w:rsid w:val="00480531"/>
    <w:rsid w:val="004811A2"/>
    <w:rsid w:val="004827B3"/>
    <w:rsid w:val="00482822"/>
    <w:rsid w:val="004835E9"/>
    <w:rsid w:val="00483C18"/>
    <w:rsid w:val="00483CC2"/>
    <w:rsid w:val="00484091"/>
    <w:rsid w:val="004842B2"/>
    <w:rsid w:val="004850B3"/>
    <w:rsid w:val="0048544B"/>
    <w:rsid w:val="00485FF5"/>
    <w:rsid w:val="00486099"/>
    <w:rsid w:val="004877C5"/>
    <w:rsid w:val="004878B1"/>
    <w:rsid w:val="004905EF"/>
    <w:rsid w:val="00490FD4"/>
    <w:rsid w:val="00491D07"/>
    <w:rsid w:val="004927D6"/>
    <w:rsid w:val="00493205"/>
    <w:rsid w:val="00493B68"/>
    <w:rsid w:val="00494693"/>
    <w:rsid w:val="004958F6"/>
    <w:rsid w:val="00495904"/>
    <w:rsid w:val="00496D41"/>
    <w:rsid w:val="00496D6A"/>
    <w:rsid w:val="004977ED"/>
    <w:rsid w:val="00497815"/>
    <w:rsid w:val="004A0A95"/>
    <w:rsid w:val="004A1FA1"/>
    <w:rsid w:val="004A2496"/>
    <w:rsid w:val="004A2A33"/>
    <w:rsid w:val="004A3825"/>
    <w:rsid w:val="004A4195"/>
    <w:rsid w:val="004A4516"/>
    <w:rsid w:val="004A5611"/>
    <w:rsid w:val="004A65A9"/>
    <w:rsid w:val="004A662F"/>
    <w:rsid w:val="004A757A"/>
    <w:rsid w:val="004B0B36"/>
    <w:rsid w:val="004B1149"/>
    <w:rsid w:val="004B1611"/>
    <w:rsid w:val="004B1EDA"/>
    <w:rsid w:val="004B2937"/>
    <w:rsid w:val="004B2F48"/>
    <w:rsid w:val="004B2FE6"/>
    <w:rsid w:val="004B344A"/>
    <w:rsid w:val="004B37DB"/>
    <w:rsid w:val="004B3AF6"/>
    <w:rsid w:val="004B4045"/>
    <w:rsid w:val="004B497E"/>
    <w:rsid w:val="004B4A96"/>
    <w:rsid w:val="004B54D8"/>
    <w:rsid w:val="004B5B38"/>
    <w:rsid w:val="004B5E2C"/>
    <w:rsid w:val="004B6220"/>
    <w:rsid w:val="004B67DA"/>
    <w:rsid w:val="004B68FE"/>
    <w:rsid w:val="004B7AA7"/>
    <w:rsid w:val="004C0395"/>
    <w:rsid w:val="004C129D"/>
    <w:rsid w:val="004C18EE"/>
    <w:rsid w:val="004C1D6D"/>
    <w:rsid w:val="004C241C"/>
    <w:rsid w:val="004C279D"/>
    <w:rsid w:val="004C2808"/>
    <w:rsid w:val="004C33DE"/>
    <w:rsid w:val="004C3CE9"/>
    <w:rsid w:val="004C5828"/>
    <w:rsid w:val="004D165D"/>
    <w:rsid w:val="004D19A8"/>
    <w:rsid w:val="004D271B"/>
    <w:rsid w:val="004D29B6"/>
    <w:rsid w:val="004D51D5"/>
    <w:rsid w:val="004D560F"/>
    <w:rsid w:val="004D569F"/>
    <w:rsid w:val="004D605A"/>
    <w:rsid w:val="004D7118"/>
    <w:rsid w:val="004E0373"/>
    <w:rsid w:val="004E039A"/>
    <w:rsid w:val="004E0EB3"/>
    <w:rsid w:val="004E29B1"/>
    <w:rsid w:val="004E2E4F"/>
    <w:rsid w:val="004E3970"/>
    <w:rsid w:val="004E3A26"/>
    <w:rsid w:val="004E4215"/>
    <w:rsid w:val="004E4270"/>
    <w:rsid w:val="004E5132"/>
    <w:rsid w:val="004E6678"/>
    <w:rsid w:val="004E7661"/>
    <w:rsid w:val="004F02A9"/>
    <w:rsid w:val="004F08AC"/>
    <w:rsid w:val="004F1BB0"/>
    <w:rsid w:val="004F2059"/>
    <w:rsid w:val="004F500B"/>
    <w:rsid w:val="004F63EC"/>
    <w:rsid w:val="004F650B"/>
    <w:rsid w:val="004F66F2"/>
    <w:rsid w:val="004F73A2"/>
    <w:rsid w:val="00500292"/>
    <w:rsid w:val="00500C72"/>
    <w:rsid w:val="00502556"/>
    <w:rsid w:val="00503519"/>
    <w:rsid w:val="0050513A"/>
    <w:rsid w:val="00505641"/>
    <w:rsid w:val="00505925"/>
    <w:rsid w:val="00505BA9"/>
    <w:rsid w:val="00505C71"/>
    <w:rsid w:val="00506593"/>
    <w:rsid w:val="00507320"/>
    <w:rsid w:val="00507779"/>
    <w:rsid w:val="00507B29"/>
    <w:rsid w:val="005108A1"/>
    <w:rsid w:val="0051230A"/>
    <w:rsid w:val="005151F8"/>
    <w:rsid w:val="00515613"/>
    <w:rsid w:val="00515BE3"/>
    <w:rsid w:val="00516667"/>
    <w:rsid w:val="00521365"/>
    <w:rsid w:val="00521670"/>
    <w:rsid w:val="00522D46"/>
    <w:rsid w:val="005232F5"/>
    <w:rsid w:val="00523AB1"/>
    <w:rsid w:val="00524312"/>
    <w:rsid w:val="00524327"/>
    <w:rsid w:val="00525002"/>
    <w:rsid w:val="00525763"/>
    <w:rsid w:val="00525D1F"/>
    <w:rsid w:val="00526EAD"/>
    <w:rsid w:val="005270C6"/>
    <w:rsid w:val="0052763D"/>
    <w:rsid w:val="005313EF"/>
    <w:rsid w:val="00532D61"/>
    <w:rsid w:val="00533013"/>
    <w:rsid w:val="00534D9B"/>
    <w:rsid w:val="00535BF1"/>
    <w:rsid w:val="00535C93"/>
    <w:rsid w:val="005366EB"/>
    <w:rsid w:val="00536879"/>
    <w:rsid w:val="005376C2"/>
    <w:rsid w:val="00537D8B"/>
    <w:rsid w:val="00541B8E"/>
    <w:rsid w:val="005420BA"/>
    <w:rsid w:val="0054224D"/>
    <w:rsid w:val="0054256C"/>
    <w:rsid w:val="0054267C"/>
    <w:rsid w:val="00542849"/>
    <w:rsid w:val="0054530C"/>
    <w:rsid w:val="00546F29"/>
    <w:rsid w:val="00550507"/>
    <w:rsid w:val="00550EDF"/>
    <w:rsid w:val="005510AF"/>
    <w:rsid w:val="00551C6C"/>
    <w:rsid w:val="005523C0"/>
    <w:rsid w:val="00554514"/>
    <w:rsid w:val="00554FD4"/>
    <w:rsid w:val="00555630"/>
    <w:rsid w:val="00555A61"/>
    <w:rsid w:val="00555E8F"/>
    <w:rsid w:val="00555F3E"/>
    <w:rsid w:val="005566B0"/>
    <w:rsid w:val="005576CC"/>
    <w:rsid w:val="00557E96"/>
    <w:rsid w:val="00560602"/>
    <w:rsid w:val="0056153A"/>
    <w:rsid w:val="005618FC"/>
    <w:rsid w:val="005631E1"/>
    <w:rsid w:val="0056425A"/>
    <w:rsid w:val="00565617"/>
    <w:rsid w:val="005659BB"/>
    <w:rsid w:val="00567F28"/>
    <w:rsid w:val="005700FE"/>
    <w:rsid w:val="00571518"/>
    <w:rsid w:val="005722A4"/>
    <w:rsid w:val="0057262E"/>
    <w:rsid w:val="00572ACB"/>
    <w:rsid w:val="00574954"/>
    <w:rsid w:val="005757EA"/>
    <w:rsid w:val="00575A70"/>
    <w:rsid w:val="0057614B"/>
    <w:rsid w:val="005775A6"/>
    <w:rsid w:val="00577AF5"/>
    <w:rsid w:val="00577EAE"/>
    <w:rsid w:val="005803A0"/>
    <w:rsid w:val="00581802"/>
    <w:rsid w:val="00582CB7"/>
    <w:rsid w:val="00583C04"/>
    <w:rsid w:val="00584436"/>
    <w:rsid w:val="00584EC6"/>
    <w:rsid w:val="005864C0"/>
    <w:rsid w:val="005866C0"/>
    <w:rsid w:val="00586987"/>
    <w:rsid w:val="00587486"/>
    <w:rsid w:val="005879CF"/>
    <w:rsid w:val="00587F01"/>
    <w:rsid w:val="00593483"/>
    <w:rsid w:val="00593580"/>
    <w:rsid w:val="00595B80"/>
    <w:rsid w:val="005960A2"/>
    <w:rsid w:val="0059718F"/>
    <w:rsid w:val="005A01E5"/>
    <w:rsid w:val="005A0E8C"/>
    <w:rsid w:val="005A1AE5"/>
    <w:rsid w:val="005A1CD0"/>
    <w:rsid w:val="005A20B7"/>
    <w:rsid w:val="005A21CF"/>
    <w:rsid w:val="005A2CC0"/>
    <w:rsid w:val="005A3518"/>
    <w:rsid w:val="005A3E75"/>
    <w:rsid w:val="005A417C"/>
    <w:rsid w:val="005A4968"/>
    <w:rsid w:val="005A499E"/>
    <w:rsid w:val="005A4AE8"/>
    <w:rsid w:val="005A53C8"/>
    <w:rsid w:val="005B0EFF"/>
    <w:rsid w:val="005B1F49"/>
    <w:rsid w:val="005B20CC"/>
    <w:rsid w:val="005B4417"/>
    <w:rsid w:val="005B4B04"/>
    <w:rsid w:val="005B4D50"/>
    <w:rsid w:val="005B5C60"/>
    <w:rsid w:val="005B640D"/>
    <w:rsid w:val="005B716F"/>
    <w:rsid w:val="005C0E37"/>
    <w:rsid w:val="005C26C2"/>
    <w:rsid w:val="005C27C5"/>
    <w:rsid w:val="005C2CFA"/>
    <w:rsid w:val="005C31B4"/>
    <w:rsid w:val="005C31C7"/>
    <w:rsid w:val="005C3463"/>
    <w:rsid w:val="005C435D"/>
    <w:rsid w:val="005C757C"/>
    <w:rsid w:val="005C758B"/>
    <w:rsid w:val="005D073C"/>
    <w:rsid w:val="005D0764"/>
    <w:rsid w:val="005D101E"/>
    <w:rsid w:val="005D250C"/>
    <w:rsid w:val="005D368E"/>
    <w:rsid w:val="005D43EC"/>
    <w:rsid w:val="005D59BA"/>
    <w:rsid w:val="005D5FC3"/>
    <w:rsid w:val="005D6717"/>
    <w:rsid w:val="005D6D49"/>
    <w:rsid w:val="005E13BE"/>
    <w:rsid w:val="005E154D"/>
    <w:rsid w:val="005E254E"/>
    <w:rsid w:val="005E2BF8"/>
    <w:rsid w:val="005E31CE"/>
    <w:rsid w:val="005E3466"/>
    <w:rsid w:val="005E3EFF"/>
    <w:rsid w:val="005E51F9"/>
    <w:rsid w:val="005E554F"/>
    <w:rsid w:val="005E58DB"/>
    <w:rsid w:val="005E7F3E"/>
    <w:rsid w:val="005F02A4"/>
    <w:rsid w:val="005F03D1"/>
    <w:rsid w:val="005F0556"/>
    <w:rsid w:val="005F0A70"/>
    <w:rsid w:val="005F2D5C"/>
    <w:rsid w:val="005F3826"/>
    <w:rsid w:val="005F44C8"/>
    <w:rsid w:val="005F4550"/>
    <w:rsid w:val="005F4604"/>
    <w:rsid w:val="005F47FE"/>
    <w:rsid w:val="005F4928"/>
    <w:rsid w:val="005F4B85"/>
    <w:rsid w:val="005F707E"/>
    <w:rsid w:val="005F7081"/>
    <w:rsid w:val="00600593"/>
    <w:rsid w:val="00600B1A"/>
    <w:rsid w:val="006017EC"/>
    <w:rsid w:val="0060225B"/>
    <w:rsid w:val="006029F6"/>
    <w:rsid w:val="00602D6A"/>
    <w:rsid w:val="006031CE"/>
    <w:rsid w:val="00603820"/>
    <w:rsid w:val="00603EAC"/>
    <w:rsid w:val="0060411E"/>
    <w:rsid w:val="0060449D"/>
    <w:rsid w:val="0060502B"/>
    <w:rsid w:val="00605390"/>
    <w:rsid w:val="00605E02"/>
    <w:rsid w:val="00606B62"/>
    <w:rsid w:val="00606EE1"/>
    <w:rsid w:val="006079A9"/>
    <w:rsid w:val="00610273"/>
    <w:rsid w:val="00610D5D"/>
    <w:rsid w:val="006111BC"/>
    <w:rsid w:val="00611437"/>
    <w:rsid w:val="00611962"/>
    <w:rsid w:val="0061198E"/>
    <w:rsid w:val="00612029"/>
    <w:rsid w:val="006120DE"/>
    <w:rsid w:val="006132DF"/>
    <w:rsid w:val="00613417"/>
    <w:rsid w:val="0061368F"/>
    <w:rsid w:val="006136D7"/>
    <w:rsid w:val="006137F1"/>
    <w:rsid w:val="00613B83"/>
    <w:rsid w:val="006168D6"/>
    <w:rsid w:val="0061705B"/>
    <w:rsid w:val="00617C4C"/>
    <w:rsid w:val="00617E1C"/>
    <w:rsid w:val="006200D9"/>
    <w:rsid w:val="00620B2C"/>
    <w:rsid w:val="0062152A"/>
    <w:rsid w:val="00622F14"/>
    <w:rsid w:val="006232A2"/>
    <w:rsid w:val="00624824"/>
    <w:rsid w:val="00625F31"/>
    <w:rsid w:val="006267B2"/>
    <w:rsid w:val="00627FCE"/>
    <w:rsid w:val="006304F1"/>
    <w:rsid w:val="006314CB"/>
    <w:rsid w:val="00631751"/>
    <w:rsid w:val="00631D45"/>
    <w:rsid w:val="0063248E"/>
    <w:rsid w:val="00633E6D"/>
    <w:rsid w:val="00634653"/>
    <w:rsid w:val="006349F1"/>
    <w:rsid w:val="00634DFB"/>
    <w:rsid w:val="006351EC"/>
    <w:rsid w:val="0063605D"/>
    <w:rsid w:val="00636642"/>
    <w:rsid w:val="0063724C"/>
    <w:rsid w:val="0063771A"/>
    <w:rsid w:val="00637753"/>
    <w:rsid w:val="006410D1"/>
    <w:rsid w:val="00641235"/>
    <w:rsid w:val="00641810"/>
    <w:rsid w:val="00643584"/>
    <w:rsid w:val="00643CF8"/>
    <w:rsid w:val="00644F2A"/>
    <w:rsid w:val="00644FC1"/>
    <w:rsid w:val="00645F08"/>
    <w:rsid w:val="006460C5"/>
    <w:rsid w:val="00646C3F"/>
    <w:rsid w:val="006473F3"/>
    <w:rsid w:val="006475F1"/>
    <w:rsid w:val="0064778A"/>
    <w:rsid w:val="00651446"/>
    <w:rsid w:val="00652B96"/>
    <w:rsid w:val="00652BFC"/>
    <w:rsid w:val="00653351"/>
    <w:rsid w:val="0065441A"/>
    <w:rsid w:val="00655484"/>
    <w:rsid w:val="00655E96"/>
    <w:rsid w:val="00657E89"/>
    <w:rsid w:val="006605C3"/>
    <w:rsid w:val="00660CBF"/>
    <w:rsid w:val="00662389"/>
    <w:rsid w:val="00662448"/>
    <w:rsid w:val="00662CDE"/>
    <w:rsid w:val="00662E42"/>
    <w:rsid w:val="00662EE9"/>
    <w:rsid w:val="00663BDD"/>
    <w:rsid w:val="00664F7F"/>
    <w:rsid w:val="00665A59"/>
    <w:rsid w:val="006662C3"/>
    <w:rsid w:val="0066679A"/>
    <w:rsid w:val="00666C46"/>
    <w:rsid w:val="006670FF"/>
    <w:rsid w:val="006705DF"/>
    <w:rsid w:val="006706A2"/>
    <w:rsid w:val="00670705"/>
    <w:rsid w:val="006710A5"/>
    <w:rsid w:val="006718F6"/>
    <w:rsid w:val="00672069"/>
    <w:rsid w:val="00673CB0"/>
    <w:rsid w:val="00674318"/>
    <w:rsid w:val="00674A8C"/>
    <w:rsid w:val="00674F7F"/>
    <w:rsid w:val="00676630"/>
    <w:rsid w:val="006778EA"/>
    <w:rsid w:val="00677D1A"/>
    <w:rsid w:val="00677EA9"/>
    <w:rsid w:val="00680BF7"/>
    <w:rsid w:val="00681CF2"/>
    <w:rsid w:val="006824AD"/>
    <w:rsid w:val="00682666"/>
    <w:rsid w:val="00682A11"/>
    <w:rsid w:val="00683C62"/>
    <w:rsid w:val="00685613"/>
    <w:rsid w:val="006861F0"/>
    <w:rsid w:val="00686E90"/>
    <w:rsid w:val="00687361"/>
    <w:rsid w:val="00687838"/>
    <w:rsid w:val="00687B69"/>
    <w:rsid w:val="00690DE8"/>
    <w:rsid w:val="00692DFE"/>
    <w:rsid w:val="00692E9F"/>
    <w:rsid w:val="006948E9"/>
    <w:rsid w:val="00694A0A"/>
    <w:rsid w:val="00694E50"/>
    <w:rsid w:val="006959B1"/>
    <w:rsid w:val="006961B9"/>
    <w:rsid w:val="006966D9"/>
    <w:rsid w:val="00697380"/>
    <w:rsid w:val="00697746"/>
    <w:rsid w:val="0069784D"/>
    <w:rsid w:val="00697A89"/>
    <w:rsid w:val="006A019F"/>
    <w:rsid w:val="006A144C"/>
    <w:rsid w:val="006A2464"/>
    <w:rsid w:val="006A2D1F"/>
    <w:rsid w:val="006A4059"/>
    <w:rsid w:val="006A4480"/>
    <w:rsid w:val="006A52D0"/>
    <w:rsid w:val="006A5713"/>
    <w:rsid w:val="006A5FBC"/>
    <w:rsid w:val="006A60AB"/>
    <w:rsid w:val="006A6393"/>
    <w:rsid w:val="006A6EAB"/>
    <w:rsid w:val="006A7A96"/>
    <w:rsid w:val="006B0183"/>
    <w:rsid w:val="006B0D86"/>
    <w:rsid w:val="006B103B"/>
    <w:rsid w:val="006B1499"/>
    <w:rsid w:val="006B1A4B"/>
    <w:rsid w:val="006B1FAB"/>
    <w:rsid w:val="006B34C1"/>
    <w:rsid w:val="006B4CEF"/>
    <w:rsid w:val="006B5462"/>
    <w:rsid w:val="006B74D1"/>
    <w:rsid w:val="006C1030"/>
    <w:rsid w:val="006C1C3D"/>
    <w:rsid w:val="006C1FBE"/>
    <w:rsid w:val="006C362E"/>
    <w:rsid w:val="006C4A02"/>
    <w:rsid w:val="006C5E25"/>
    <w:rsid w:val="006C5FAF"/>
    <w:rsid w:val="006C657C"/>
    <w:rsid w:val="006C6D69"/>
    <w:rsid w:val="006D1490"/>
    <w:rsid w:val="006D16CD"/>
    <w:rsid w:val="006D16FF"/>
    <w:rsid w:val="006D26DE"/>
    <w:rsid w:val="006D2A8C"/>
    <w:rsid w:val="006D2DCB"/>
    <w:rsid w:val="006D384B"/>
    <w:rsid w:val="006D3E65"/>
    <w:rsid w:val="006D5EE3"/>
    <w:rsid w:val="006D7623"/>
    <w:rsid w:val="006E016F"/>
    <w:rsid w:val="006E0208"/>
    <w:rsid w:val="006E0419"/>
    <w:rsid w:val="006E0E23"/>
    <w:rsid w:val="006E0E88"/>
    <w:rsid w:val="006E0ED7"/>
    <w:rsid w:val="006E1C05"/>
    <w:rsid w:val="006E2339"/>
    <w:rsid w:val="006E3085"/>
    <w:rsid w:val="006E3858"/>
    <w:rsid w:val="006E54EF"/>
    <w:rsid w:val="006E5860"/>
    <w:rsid w:val="006E709E"/>
    <w:rsid w:val="006E7981"/>
    <w:rsid w:val="006E7D48"/>
    <w:rsid w:val="006F0451"/>
    <w:rsid w:val="006F1295"/>
    <w:rsid w:val="006F31C9"/>
    <w:rsid w:val="006F3543"/>
    <w:rsid w:val="006F455C"/>
    <w:rsid w:val="006F5DF3"/>
    <w:rsid w:val="006F6960"/>
    <w:rsid w:val="006F7C52"/>
    <w:rsid w:val="007007C4"/>
    <w:rsid w:val="007009F2"/>
    <w:rsid w:val="00701499"/>
    <w:rsid w:val="007039DE"/>
    <w:rsid w:val="00703A3B"/>
    <w:rsid w:val="00704AF3"/>
    <w:rsid w:val="00706DA9"/>
    <w:rsid w:val="007109F8"/>
    <w:rsid w:val="007117C8"/>
    <w:rsid w:val="00711EA2"/>
    <w:rsid w:val="00712F04"/>
    <w:rsid w:val="0071347F"/>
    <w:rsid w:val="0071403E"/>
    <w:rsid w:val="007141E6"/>
    <w:rsid w:val="00714D18"/>
    <w:rsid w:val="00714E0D"/>
    <w:rsid w:val="007166A7"/>
    <w:rsid w:val="00716E42"/>
    <w:rsid w:val="007179C8"/>
    <w:rsid w:val="00717B01"/>
    <w:rsid w:val="007208BA"/>
    <w:rsid w:val="00721361"/>
    <w:rsid w:val="00722265"/>
    <w:rsid w:val="0072429F"/>
    <w:rsid w:val="0072469C"/>
    <w:rsid w:val="0072519C"/>
    <w:rsid w:val="00726022"/>
    <w:rsid w:val="0072604A"/>
    <w:rsid w:val="00726E85"/>
    <w:rsid w:val="007314EE"/>
    <w:rsid w:val="007326A3"/>
    <w:rsid w:val="007326E2"/>
    <w:rsid w:val="00734E04"/>
    <w:rsid w:val="00736224"/>
    <w:rsid w:val="00736C67"/>
    <w:rsid w:val="00736CE3"/>
    <w:rsid w:val="007372F3"/>
    <w:rsid w:val="00740947"/>
    <w:rsid w:val="007423D8"/>
    <w:rsid w:val="007447B4"/>
    <w:rsid w:val="00744CF9"/>
    <w:rsid w:val="00747B71"/>
    <w:rsid w:val="0075187B"/>
    <w:rsid w:val="00752086"/>
    <w:rsid w:val="00753142"/>
    <w:rsid w:val="00753709"/>
    <w:rsid w:val="0075522B"/>
    <w:rsid w:val="00755B9D"/>
    <w:rsid w:val="007561EA"/>
    <w:rsid w:val="0075695E"/>
    <w:rsid w:val="00756DD2"/>
    <w:rsid w:val="00757209"/>
    <w:rsid w:val="007572E9"/>
    <w:rsid w:val="007573BF"/>
    <w:rsid w:val="007603F4"/>
    <w:rsid w:val="007617BB"/>
    <w:rsid w:val="007628CB"/>
    <w:rsid w:val="00764199"/>
    <w:rsid w:val="00764886"/>
    <w:rsid w:val="007648E6"/>
    <w:rsid w:val="00764A68"/>
    <w:rsid w:val="00764E1B"/>
    <w:rsid w:val="00765727"/>
    <w:rsid w:val="00765C45"/>
    <w:rsid w:val="00765CCD"/>
    <w:rsid w:val="0076629C"/>
    <w:rsid w:val="007663B1"/>
    <w:rsid w:val="0076751E"/>
    <w:rsid w:val="00770184"/>
    <w:rsid w:val="007705F1"/>
    <w:rsid w:val="00770C78"/>
    <w:rsid w:val="00771033"/>
    <w:rsid w:val="007710CE"/>
    <w:rsid w:val="00771F7D"/>
    <w:rsid w:val="00772125"/>
    <w:rsid w:val="00772DA2"/>
    <w:rsid w:val="00772E7F"/>
    <w:rsid w:val="0077359A"/>
    <w:rsid w:val="0077427D"/>
    <w:rsid w:val="00774761"/>
    <w:rsid w:val="0077564E"/>
    <w:rsid w:val="00777E75"/>
    <w:rsid w:val="0078018B"/>
    <w:rsid w:val="00780ED1"/>
    <w:rsid w:val="00781639"/>
    <w:rsid w:val="00781C4A"/>
    <w:rsid w:val="00782BC5"/>
    <w:rsid w:val="00783386"/>
    <w:rsid w:val="00783E0C"/>
    <w:rsid w:val="00785FC6"/>
    <w:rsid w:val="0078661A"/>
    <w:rsid w:val="00786FFF"/>
    <w:rsid w:val="00787666"/>
    <w:rsid w:val="007906FC"/>
    <w:rsid w:val="00791C8D"/>
    <w:rsid w:val="0079255C"/>
    <w:rsid w:val="00792958"/>
    <w:rsid w:val="007945D5"/>
    <w:rsid w:val="0079514E"/>
    <w:rsid w:val="00795FC5"/>
    <w:rsid w:val="007976CA"/>
    <w:rsid w:val="00797B9E"/>
    <w:rsid w:val="007A0357"/>
    <w:rsid w:val="007A13F3"/>
    <w:rsid w:val="007A1B9A"/>
    <w:rsid w:val="007A1ED5"/>
    <w:rsid w:val="007A40C5"/>
    <w:rsid w:val="007A4231"/>
    <w:rsid w:val="007A492C"/>
    <w:rsid w:val="007A50C1"/>
    <w:rsid w:val="007A5CB5"/>
    <w:rsid w:val="007A6495"/>
    <w:rsid w:val="007A6C9F"/>
    <w:rsid w:val="007A71E7"/>
    <w:rsid w:val="007A7414"/>
    <w:rsid w:val="007A79C6"/>
    <w:rsid w:val="007A7F16"/>
    <w:rsid w:val="007B0103"/>
    <w:rsid w:val="007B106A"/>
    <w:rsid w:val="007B1823"/>
    <w:rsid w:val="007B24E1"/>
    <w:rsid w:val="007B251B"/>
    <w:rsid w:val="007B295B"/>
    <w:rsid w:val="007B326B"/>
    <w:rsid w:val="007B3AED"/>
    <w:rsid w:val="007B3C6B"/>
    <w:rsid w:val="007B3DD7"/>
    <w:rsid w:val="007B4992"/>
    <w:rsid w:val="007B4B46"/>
    <w:rsid w:val="007B662D"/>
    <w:rsid w:val="007B7E1D"/>
    <w:rsid w:val="007B7E84"/>
    <w:rsid w:val="007C0B17"/>
    <w:rsid w:val="007C1193"/>
    <w:rsid w:val="007C131E"/>
    <w:rsid w:val="007C1370"/>
    <w:rsid w:val="007C13E2"/>
    <w:rsid w:val="007C1C7C"/>
    <w:rsid w:val="007C355D"/>
    <w:rsid w:val="007C35B1"/>
    <w:rsid w:val="007C619B"/>
    <w:rsid w:val="007C6364"/>
    <w:rsid w:val="007D0216"/>
    <w:rsid w:val="007D0711"/>
    <w:rsid w:val="007D1295"/>
    <w:rsid w:val="007D135C"/>
    <w:rsid w:val="007D1BD6"/>
    <w:rsid w:val="007D20FF"/>
    <w:rsid w:val="007D247F"/>
    <w:rsid w:val="007D34AE"/>
    <w:rsid w:val="007D367E"/>
    <w:rsid w:val="007D4307"/>
    <w:rsid w:val="007D4F8E"/>
    <w:rsid w:val="007D599B"/>
    <w:rsid w:val="007D686C"/>
    <w:rsid w:val="007E015E"/>
    <w:rsid w:val="007E044B"/>
    <w:rsid w:val="007E0B93"/>
    <w:rsid w:val="007E0C1B"/>
    <w:rsid w:val="007E174A"/>
    <w:rsid w:val="007E2EC3"/>
    <w:rsid w:val="007E3250"/>
    <w:rsid w:val="007E3BC3"/>
    <w:rsid w:val="007E418C"/>
    <w:rsid w:val="007E52F4"/>
    <w:rsid w:val="007E5B88"/>
    <w:rsid w:val="007E6DB0"/>
    <w:rsid w:val="007E7427"/>
    <w:rsid w:val="007F0428"/>
    <w:rsid w:val="007F06A3"/>
    <w:rsid w:val="007F2975"/>
    <w:rsid w:val="007F2AE5"/>
    <w:rsid w:val="007F3687"/>
    <w:rsid w:val="007F4798"/>
    <w:rsid w:val="007F533A"/>
    <w:rsid w:val="007F5C11"/>
    <w:rsid w:val="007F6039"/>
    <w:rsid w:val="007F6555"/>
    <w:rsid w:val="0080073F"/>
    <w:rsid w:val="008007BD"/>
    <w:rsid w:val="00800FC3"/>
    <w:rsid w:val="00801F3F"/>
    <w:rsid w:val="0080331B"/>
    <w:rsid w:val="00803471"/>
    <w:rsid w:val="00803B3E"/>
    <w:rsid w:val="00804C23"/>
    <w:rsid w:val="00805876"/>
    <w:rsid w:val="00805890"/>
    <w:rsid w:val="008067B3"/>
    <w:rsid w:val="00807448"/>
    <w:rsid w:val="008114B6"/>
    <w:rsid w:val="00811845"/>
    <w:rsid w:val="008129E6"/>
    <w:rsid w:val="0081396A"/>
    <w:rsid w:val="00813F8E"/>
    <w:rsid w:val="00814381"/>
    <w:rsid w:val="00816F96"/>
    <w:rsid w:val="00817BDE"/>
    <w:rsid w:val="00820564"/>
    <w:rsid w:val="00822F78"/>
    <w:rsid w:val="0082384D"/>
    <w:rsid w:val="0082429B"/>
    <w:rsid w:val="0082596A"/>
    <w:rsid w:val="00826F5D"/>
    <w:rsid w:val="00827135"/>
    <w:rsid w:val="00827597"/>
    <w:rsid w:val="0082768B"/>
    <w:rsid w:val="00827A81"/>
    <w:rsid w:val="00827BF0"/>
    <w:rsid w:val="00827F09"/>
    <w:rsid w:val="00830872"/>
    <w:rsid w:val="00830EEB"/>
    <w:rsid w:val="00832109"/>
    <w:rsid w:val="00832283"/>
    <w:rsid w:val="0083232D"/>
    <w:rsid w:val="00832550"/>
    <w:rsid w:val="008338E6"/>
    <w:rsid w:val="00833C01"/>
    <w:rsid w:val="00833FAC"/>
    <w:rsid w:val="0083734D"/>
    <w:rsid w:val="0083784B"/>
    <w:rsid w:val="00837931"/>
    <w:rsid w:val="00837FE3"/>
    <w:rsid w:val="00840419"/>
    <w:rsid w:val="00845E44"/>
    <w:rsid w:val="00846903"/>
    <w:rsid w:val="00846B88"/>
    <w:rsid w:val="008476DF"/>
    <w:rsid w:val="00847F7F"/>
    <w:rsid w:val="008500BF"/>
    <w:rsid w:val="0085074D"/>
    <w:rsid w:val="00853378"/>
    <w:rsid w:val="008537A4"/>
    <w:rsid w:val="0085585A"/>
    <w:rsid w:val="0085610D"/>
    <w:rsid w:val="0085654F"/>
    <w:rsid w:val="00856B46"/>
    <w:rsid w:val="0085734F"/>
    <w:rsid w:val="00857F0E"/>
    <w:rsid w:val="00862214"/>
    <w:rsid w:val="00862529"/>
    <w:rsid w:val="00862535"/>
    <w:rsid w:val="008629E8"/>
    <w:rsid w:val="00862C2A"/>
    <w:rsid w:val="00863E92"/>
    <w:rsid w:val="0086498C"/>
    <w:rsid w:val="00864C2D"/>
    <w:rsid w:val="00864E9F"/>
    <w:rsid w:val="008651C6"/>
    <w:rsid w:val="00865AD1"/>
    <w:rsid w:val="0087059F"/>
    <w:rsid w:val="00871EAD"/>
    <w:rsid w:val="00871EEF"/>
    <w:rsid w:val="00871F79"/>
    <w:rsid w:val="008741B8"/>
    <w:rsid w:val="0087517A"/>
    <w:rsid w:val="00875182"/>
    <w:rsid w:val="00875847"/>
    <w:rsid w:val="00875CED"/>
    <w:rsid w:val="00875FF4"/>
    <w:rsid w:val="008762A8"/>
    <w:rsid w:val="00880BCA"/>
    <w:rsid w:val="008821C0"/>
    <w:rsid w:val="00882E46"/>
    <w:rsid w:val="00884312"/>
    <w:rsid w:val="008853F3"/>
    <w:rsid w:val="008874F5"/>
    <w:rsid w:val="00887A46"/>
    <w:rsid w:val="00887C28"/>
    <w:rsid w:val="00887EA2"/>
    <w:rsid w:val="00887EA6"/>
    <w:rsid w:val="008905CC"/>
    <w:rsid w:val="00890716"/>
    <w:rsid w:val="00891062"/>
    <w:rsid w:val="008916CB"/>
    <w:rsid w:val="00892361"/>
    <w:rsid w:val="00893941"/>
    <w:rsid w:val="00893FFE"/>
    <w:rsid w:val="008942B7"/>
    <w:rsid w:val="008942BA"/>
    <w:rsid w:val="00894641"/>
    <w:rsid w:val="008951F9"/>
    <w:rsid w:val="00896EAC"/>
    <w:rsid w:val="008979C0"/>
    <w:rsid w:val="00897D42"/>
    <w:rsid w:val="008A06A4"/>
    <w:rsid w:val="008A099D"/>
    <w:rsid w:val="008A1274"/>
    <w:rsid w:val="008A1AE3"/>
    <w:rsid w:val="008A20C9"/>
    <w:rsid w:val="008A3681"/>
    <w:rsid w:val="008A3A81"/>
    <w:rsid w:val="008A3D02"/>
    <w:rsid w:val="008A4B20"/>
    <w:rsid w:val="008A5563"/>
    <w:rsid w:val="008A67CD"/>
    <w:rsid w:val="008A79AF"/>
    <w:rsid w:val="008B095B"/>
    <w:rsid w:val="008B0A06"/>
    <w:rsid w:val="008B0C36"/>
    <w:rsid w:val="008B13D1"/>
    <w:rsid w:val="008B144D"/>
    <w:rsid w:val="008B1644"/>
    <w:rsid w:val="008B1E29"/>
    <w:rsid w:val="008B2E5E"/>
    <w:rsid w:val="008B2FE3"/>
    <w:rsid w:val="008B36CA"/>
    <w:rsid w:val="008B40AE"/>
    <w:rsid w:val="008B5617"/>
    <w:rsid w:val="008B5E89"/>
    <w:rsid w:val="008B5F15"/>
    <w:rsid w:val="008B6A03"/>
    <w:rsid w:val="008B6E8F"/>
    <w:rsid w:val="008B71B3"/>
    <w:rsid w:val="008B72F3"/>
    <w:rsid w:val="008B7C99"/>
    <w:rsid w:val="008B7FF7"/>
    <w:rsid w:val="008C0F3D"/>
    <w:rsid w:val="008C1075"/>
    <w:rsid w:val="008C329C"/>
    <w:rsid w:val="008C4A07"/>
    <w:rsid w:val="008C5446"/>
    <w:rsid w:val="008C6AE6"/>
    <w:rsid w:val="008C7DE3"/>
    <w:rsid w:val="008D1550"/>
    <w:rsid w:val="008D2283"/>
    <w:rsid w:val="008D2A22"/>
    <w:rsid w:val="008D2C8C"/>
    <w:rsid w:val="008D3832"/>
    <w:rsid w:val="008D3AE8"/>
    <w:rsid w:val="008D4898"/>
    <w:rsid w:val="008D4BC1"/>
    <w:rsid w:val="008D5A58"/>
    <w:rsid w:val="008D65D9"/>
    <w:rsid w:val="008D7A1A"/>
    <w:rsid w:val="008E00EF"/>
    <w:rsid w:val="008E0538"/>
    <w:rsid w:val="008E1706"/>
    <w:rsid w:val="008E2A16"/>
    <w:rsid w:val="008E2ECD"/>
    <w:rsid w:val="008E48D2"/>
    <w:rsid w:val="008E4FC5"/>
    <w:rsid w:val="008E5510"/>
    <w:rsid w:val="008E57A9"/>
    <w:rsid w:val="008E683C"/>
    <w:rsid w:val="008E737A"/>
    <w:rsid w:val="008E755D"/>
    <w:rsid w:val="008E780F"/>
    <w:rsid w:val="008F19EA"/>
    <w:rsid w:val="008F2821"/>
    <w:rsid w:val="008F42E6"/>
    <w:rsid w:val="008F438C"/>
    <w:rsid w:val="008F4531"/>
    <w:rsid w:val="008F5E9F"/>
    <w:rsid w:val="008F5F3E"/>
    <w:rsid w:val="008F75C0"/>
    <w:rsid w:val="008F7D62"/>
    <w:rsid w:val="008F7DB5"/>
    <w:rsid w:val="008F7EF6"/>
    <w:rsid w:val="00901082"/>
    <w:rsid w:val="00901906"/>
    <w:rsid w:val="00901C15"/>
    <w:rsid w:val="009036BC"/>
    <w:rsid w:val="009039B1"/>
    <w:rsid w:val="00903B89"/>
    <w:rsid w:val="0090527E"/>
    <w:rsid w:val="00910CA1"/>
    <w:rsid w:val="00911157"/>
    <w:rsid w:val="00911D72"/>
    <w:rsid w:val="009120B6"/>
    <w:rsid w:val="00912D18"/>
    <w:rsid w:val="00912DE8"/>
    <w:rsid w:val="00912F7B"/>
    <w:rsid w:val="009130F4"/>
    <w:rsid w:val="00913197"/>
    <w:rsid w:val="00914001"/>
    <w:rsid w:val="00914570"/>
    <w:rsid w:val="009148E9"/>
    <w:rsid w:val="00914E76"/>
    <w:rsid w:val="00915562"/>
    <w:rsid w:val="00915727"/>
    <w:rsid w:val="00915D7B"/>
    <w:rsid w:val="00916137"/>
    <w:rsid w:val="0091634F"/>
    <w:rsid w:val="00916AB4"/>
    <w:rsid w:val="0091734D"/>
    <w:rsid w:val="00920476"/>
    <w:rsid w:val="00920E05"/>
    <w:rsid w:val="00921167"/>
    <w:rsid w:val="00921E98"/>
    <w:rsid w:val="0092259F"/>
    <w:rsid w:val="00923AE2"/>
    <w:rsid w:val="00925DB0"/>
    <w:rsid w:val="0092741A"/>
    <w:rsid w:val="0092749E"/>
    <w:rsid w:val="00927EAA"/>
    <w:rsid w:val="00930A6B"/>
    <w:rsid w:val="00930EB8"/>
    <w:rsid w:val="00931BD3"/>
    <w:rsid w:val="00932086"/>
    <w:rsid w:val="00932133"/>
    <w:rsid w:val="009321EB"/>
    <w:rsid w:val="00932317"/>
    <w:rsid w:val="00932373"/>
    <w:rsid w:val="00933151"/>
    <w:rsid w:val="00935EC1"/>
    <w:rsid w:val="00935F2B"/>
    <w:rsid w:val="00936A47"/>
    <w:rsid w:val="00936E3E"/>
    <w:rsid w:val="00937108"/>
    <w:rsid w:val="0093791E"/>
    <w:rsid w:val="00937F3A"/>
    <w:rsid w:val="00940012"/>
    <w:rsid w:val="009406E6"/>
    <w:rsid w:val="00940EF1"/>
    <w:rsid w:val="00940F75"/>
    <w:rsid w:val="00940FC8"/>
    <w:rsid w:val="00940FE0"/>
    <w:rsid w:val="00941472"/>
    <w:rsid w:val="00941E51"/>
    <w:rsid w:val="00941F00"/>
    <w:rsid w:val="009421D2"/>
    <w:rsid w:val="00942EA5"/>
    <w:rsid w:val="00942F1F"/>
    <w:rsid w:val="00942F40"/>
    <w:rsid w:val="00943A08"/>
    <w:rsid w:val="00943EBD"/>
    <w:rsid w:val="0094404A"/>
    <w:rsid w:val="009443F4"/>
    <w:rsid w:val="00946129"/>
    <w:rsid w:val="009463B2"/>
    <w:rsid w:val="00946D9E"/>
    <w:rsid w:val="0095126D"/>
    <w:rsid w:val="009513AA"/>
    <w:rsid w:val="0095150E"/>
    <w:rsid w:val="00951B3E"/>
    <w:rsid w:val="00953057"/>
    <w:rsid w:val="00953483"/>
    <w:rsid w:val="00953979"/>
    <w:rsid w:val="009546DB"/>
    <w:rsid w:val="00956627"/>
    <w:rsid w:val="00956F56"/>
    <w:rsid w:val="00957D1F"/>
    <w:rsid w:val="009624FD"/>
    <w:rsid w:val="009625A6"/>
    <w:rsid w:val="00964572"/>
    <w:rsid w:val="00965E66"/>
    <w:rsid w:val="00965FB9"/>
    <w:rsid w:val="009663DB"/>
    <w:rsid w:val="00966CBA"/>
    <w:rsid w:val="009717F6"/>
    <w:rsid w:val="00972117"/>
    <w:rsid w:val="00972D9F"/>
    <w:rsid w:val="00973278"/>
    <w:rsid w:val="00975605"/>
    <w:rsid w:val="00975E8A"/>
    <w:rsid w:val="0097611D"/>
    <w:rsid w:val="0097637E"/>
    <w:rsid w:val="009769C0"/>
    <w:rsid w:val="00976AA5"/>
    <w:rsid w:val="009770C6"/>
    <w:rsid w:val="00977C74"/>
    <w:rsid w:val="00977D7D"/>
    <w:rsid w:val="00980486"/>
    <w:rsid w:val="0098118C"/>
    <w:rsid w:val="00981E19"/>
    <w:rsid w:val="009826FA"/>
    <w:rsid w:val="00982AA8"/>
    <w:rsid w:val="00982FCD"/>
    <w:rsid w:val="0098343A"/>
    <w:rsid w:val="00984023"/>
    <w:rsid w:val="00984601"/>
    <w:rsid w:val="00984AA5"/>
    <w:rsid w:val="009856C3"/>
    <w:rsid w:val="00986535"/>
    <w:rsid w:val="00987157"/>
    <w:rsid w:val="009878BB"/>
    <w:rsid w:val="00987E0E"/>
    <w:rsid w:val="00990313"/>
    <w:rsid w:val="009903EF"/>
    <w:rsid w:val="009917DD"/>
    <w:rsid w:val="009919B7"/>
    <w:rsid w:val="00993509"/>
    <w:rsid w:val="0099385D"/>
    <w:rsid w:val="00993883"/>
    <w:rsid w:val="00994AF0"/>
    <w:rsid w:val="00994D36"/>
    <w:rsid w:val="0099583F"/>
    <w:rsid w:val="009968D8"/>
    <w:rsid w:val="00996D89"/>
    <w:rsid w:val="00997655"/>
    <w:rsid w:val="009A0D0E"/>
    <w:rsid w:val="009A0F06"/>
    <w:rsid w:val="009A11F8"/>
    <w:rsid w:val="009A31B0"/>
    <w:rsid w:val="009A325E"/>
    <w:rsid w:val="009A34E2"/>
    <w:rsid w:val="009A4AE5"/>
    <w:rsid w:val="009A4DC1"/>
    <w:rsid w:val="009A6007"/>
    <w:rsid w:val="009A603E"/>
    <w:rsid w:val="009A6961"/>
    <w:rsid w:val="009A6CCD"/>
    <w:rsid w:val="009A70E7"/>
    <w:rsid w:val="009A740D"/>
    <w:rsid w:val="009A74B8"/>
    <w:rsid w:val="009A7575"/>
    <w:rsid w:val="009A7FD5"/>
    <w:rsid w:val="009B075F"/>
    <w:rsid w:val="009B1A76"/>
    <w:rsid w:val="009B248E"/>
    <w:rsid w:val="009B2490"/>
    <w:rsid w:val="009B285B"/>
    <w:rsid w:val="009B417F"/>
    <w:rsid w:val="009B4A8C"/>
    <w:rsid w:val="009B4D06"/>
    <w:rsid w:val="009B5045"/>
    <w:rsid w:val="009B5171"/>
    <w:rsid w:val="009B57FF"/>
    <w:rsid w:val="009B76E1"/>
    <w:rsid w:val="009B79EC"/>
    <w:rsid w:val="009B7D5B"/>
    <w:rsid w:val="009C033F"/>
    <w:rsid w:val="009C2A38"/>
    <w:rsid w:val="009C2B5C"/>
    <w:rsid w:val="009C34A6"/>
    <w:rsid w:val="009C4E43"/>
    <w:rsid w:val="009C5276"/>
    <w:rsid w:val="009C641D"/>
    <w:rsid w:val="009C7299"/>
    <w:rsid w:val="009D0799"/>
    <w:rsid w:val="009D0D04"/>
    <w:rsid w:val="009D0DA1"/>
    <w:rsid w:val="009D1142"/>
    <w:rsid w:val="009D3038"/>
    <w:rsid w:val="009D36D8"/>
    <w:rsid w:val="009D3808"/>
    <w:rsid w:val="009D3C3A"/>
    <w:rsid w:val="009D4CED"/>
    <w:rsid w:val="009D4E15"/>
    <w:rsid w:val="009D5718"/>
    <w:rsid w:val="009D581C"/>
    <w:rsid w:val="009D5A20"/>
    <w:rsid w:val="009D7169"/>
    <w:rsid w:val="009E0363"/>
    <w:rsid w:val="009E17B9"/>
    <w:rsid w:val="009E1E83"/>
    <w:rsid w:val="009E2818"/>
    <w:rsid w:val="009E2B66"/>
    <w:rsid w:val="009E319F"/>
    <w:rsid w:val="009E3D75"/>
    <w:rsid w:val="009E48B0"/>
    <w:rsid w:val="009E601B"/>
    <w:rsid w:val="009F0A64"/>
    <w:rsid w:val="009F0F25"/>
    <w:rsid w:val="009F2202"/>
    <w:rsid w:val="009F2252"/>
    <w:rsid w:val="009F28CD"/>
    <w:rsid w:val="009F2BEC"/>
    <w:rsid w:val="009F2D06"/>
    <w:rsid w:val="009F5837"/>
    <w:rsid w:val="009F5AD5"/>
    <w:rsid w:val="009F5B23"/>
    <w:rsid w:val="009F64E7"/>
    <w:rsid w:val="009F7590"/>
    <w:rsid w:val="009F7F5E"/>
    <w:rsid w:val="00A0006D"/>
    <w:rsid w:val="00A00CA6"/>
    <w:rsid w:val="00A00D70"/>
    <w:rsid w:val="00A02C5C"/>
    <w:rsid w:val="00A03C0D"/>
    <w:rsid w:val="00A043E7"/>
    <w:rsid w:val="00A04A4F"/>
    <w:rsid w:val="00A05298"/>
    <w:rsid w:val="00A07439"/>
    <w:rsid w:val="00A105E6"/>
    <w:rsid w:val="00A11F05"/>
    <w:rsid w:val="00A15696"/>
    <w:rsid w:val="00A16219"/>
    <w:rsid w:val="00A17A43"/>
    <w:rsid w:val="00A20267"/>
    <w:rsid w:val="00A225EE"/>
    <w:rsid w:val="00A23671"/>
    <w:rsid w:val="00A2371A"/>
    <w:rsid w:val="00A24152"/>
    <w:rsid w:val="00A246EB"/>
    <w:rsid w:val="00A24BB0"/>
    <w:rsid w:val="00A25C33"/>
    <w:rsid w:val="00A25D1D"/>
    <w:rsid w:val="00A25F2F"/>
    <w:rsid w:val="00A26C74"/>
    <w:rsid w:val="00A26FA8"/>
    <w:rsid w:val="00A27CAA"/>
    <w:rsid w:val="00A27F41"/>
    <w:rsid w:val="00A308F6"/>
    <w:rsid w:val="00A30BB9"/>
    <w:rsid w:val="00A30BEA"/>
    <w:rsid w:val="00A3170B"/>
    <w:rsid w:val="00A31EBE"/>
    <w:rsid w:val="00A34BA1"/>
    <w:rsid w:val="00A34D53"/>
    <w:rsid w:val="00A3620E"/>
    <w:rsid w:val="00A36751"/>
    <w:rsid w:val="00A372CA"/>
    <w:rsid w:val="00A41261"/>
    <w:rsid w:val="00A42A3C"/>
    <w:rsid w:val="00A42E85"/>
    <w:rsid w:val="00A43A35"/>
    <w:rsid w:val="00A46501"/>
    <w:rsid w:val="00A5069A"/>
    <w:rsid w:val="00A50D2D"/>
    <w:rsid w:val="00A50EB8"/>
    <w:rsid w:val="00A51231"/>
    <w:rsid w:val="00A51CC2"/>
    <w:rsid w:val="00A5277A"/>
    <w:rsid w:val="00A52923"/>
    <w:rsid w:val="00A55A96"/>
    <w:rsid w:val="00A56737"/>
    <w:rsid w:val="00A60ED6"/>
    <w:rsid w:val="00A612C1"/>
    <w:rsid w:val="00A62283"/>
    <w:rsid w:val="00A6233B"/>
    <w:rsid w:val="00A62DC6"/>
    <w:rsid w:val="00A64A66"/>
    <w:rsid w:val="00A659B1"/>
    <w:rsid w:val="00A66055"/>
    <w:rsid w:val="00A663E6"/>
    <w:rsid w:val="00A66D03"/>
    <w:rsid w:val="00A66EDE"/>
    <w:rsid w:val="00A670D6"/>
    <w:rsid w:val="00A67842"/>
    <w:rsid w:val="00A6786D"/>
    <w:rsid w:val="00A67B70"/>
    <w:rsid w:val="00A71BDF"/>
    <w:rsid w:val="00A7295B"/>
    <w:rsid w:val="00A72B8B"/>
    <w:rsid w:val="00A7310F"/>
    <w:rsid w:val="00A73124"/>
    <w:rsid w:val="00A742EF"/>
    <w:rsid w:val="00A753DA"/>
    <w:rsid w:val="00A75C4D"/>
    <w:rsid w:val="00A75CC6"/>
    <w:rsid w:val="00A75F78"/>
    <w:rsid w:val="00A77949"/>
    <w:rsid w:val="00A800D2"/>
    <w:rsid w:val="00A805FA"/>
    <w:rsid w:val="00A8066B"/>
    <w:rsid w:val="00A80BCC"/>
    <w:rsid w:val="00A816EC"/>
    <w:rsid w:val="00A82411"/>
    <w:rsid w:val="00A83CA9"/>
    <w:rsid w:val="00A83D4E"/>
    <w:rsid w:val="00A8400A"/>
    <w:rsid w:val="00A84472"/>
    <w:rsid w:val="00A8481E"/>
    <w:rsid w:val="00A84C00"/>
    <w:rsid w:val="00A866B1"/>
    <w:rsid w:val="00A866E0"/>
    <w:rsid w:val="00A867AC"/>
    <w:rsid w:val="00A86B6F"/>
    <w:rsid w:val="00A87EB1"/>
    <w:rsid w:val="00A9046F"/>
    <w:rsid w:val="00A914DD"/>
    <w:rsid w:val="00A91D4D"/>
    <w:rsid w:val="00A92D37"/>
    <w:rsid w:val="00A92E1E"/>
    <w:rsid w:val="00A92ECF"/>
    <w:rsid w:val="00A93E2D"/>
    <w:rsid w:val="00A961D6"/>
    <w:rsid w:val="00A966CD"/>
    <w:rsid w:val="00A971BD"/>
    <w:rsid w:val="00A97217"/>
    <w:rsid w:val="00A973F0"/>
    <w:rsid w:val="00A9793C"/>
    <w:rsid w:val="00AA021E"/>
    <w:rsid w:val="00AA0653"/>
    <w:rsid w:val="00AA06DA"/>
    <w:rsid w:val="00AA0C6B"/>
    <w:rsid w:val="00AA1542"/>
    <w:rsid w:val="00AA1D8A"/>
    <w:rsid w:val="00AA30CD"/>
    <w:rsid w:val="00AA41C8"/>
    <w:rsid w:val="00AA4C9A"/>
    <w:rsid w:val="00AA4EEB"/>
    <w:rsid w:val="00AA620A"/>
    <w:rsid w:val="00AA63C8"/>
    <w:rsid w:val="00AA762F"/>
    <w:rsid w:val="00AA78E1"/>
    <w:rsid w:val="00AB0003"/>
    <w:rsid w:val="00AB0B02"/>
    <w:rsid w:val="00AB0F2F"/>
    <w:rsid w:val="00AB100B"/>
    <w:rsid w:val="00AB1040"/>
    <w:rsid w:val="00AB1494"/>
    <w:rsid w:val="00AB179D"/>
    <w:rsid w:val="00AB1F10"/>
    <w:rsid w:val="00AB283F"/>
    <w:rsid w:val="00AB2AC3"/>
    <w:rsid w:val="00AB341A"/>
    <w:rsid w:val="00AB47C4"/>
    <w:rsid w:val="00AB48F6"/>
    <w:rsid w:val="00AB554C"/>
    <w:rsid w:val="00AB5861"/>
    <w:rsid w:val="00AB5949"/>
    <w:rsid w:val="00AB7960"/>
    <w:rsid w:val="00AB7A61"/>
    <w:rsid w:val="00AC1349"/>
    <w:rsid w:val="00AC166E"/>
    <w:rsid w:val="00AC17EE"/>
    <w:rsid w:val="00AC1D3D"/>
    <w:rsid w:val="00AC2082"/>
    <w:rsid w:val="00AC256C"/>
    <w:rsid w:val="00AC26BF"/>
    <w:rsid w:val="00AC5574"/>
    <w:rsid w:val="00AC6157"/>
    <w:rsid w:val="00AC6596"/>
    <w:rsid w:val="00AC7378"/>
    <w:rsid w:val="00AC7EA5"/>
    <w:rsid w:val="00AD0BE4"/>
    <w:rsid w:val="00AD38CA"/>
    <w:rsid w:val="00AD6FBA"/>
    <w:rsid w:val="00AD7C98"/>
    <w:rsid w:val="00AD7D97"/>
    <w:rsid w:val="00AE2B72"/>
    <w:rsid w:val="00AE3142"/>
    <w:rsid w:val="00AE39D4"/>
    <w:rsid w:val="00AE3C69"/>
    <w:rsid w:val="00AE715E"/>
    <w:rsid w:val="00AE72BB"/>
    <w:rsid w:val="00AF064F"/>
    <w:rsid w:val="00AF0856"/>
    <w:rsid w:val="00AF09D4"/>
    <w:rsid w:val="00AF12F6"/>
    <w:rsid w:val="00AF1C4D"/>
    <w:rsid w:val="00AF3F2B"/>
    <w:rsid w:val="00AF3FCB"/>
    <w:rsid w:val="00AF475D"/>
    <w:rsid w:val="00AF5BA7"/>
    <w:rsid w:val="00AF5C46"/>
    <w:rsid w:val="00AF5DD3"/>
    <w:rsid w:val="00AF6ABE"/>
    <w:rsid w:val="00AF799D"/>
    <w:rsid w:val="00B0186B"/>
    <w:rsid w:val="00B07375"/>
    <w:rsid w:val="00B07885"/>
    <w:rsid w:val="00B118A7"/>
    <w:rsid w:val="00B1204E"/>
    <w:rsid w:val="00B13C14"/>
    <w:rsid w:val="00B13E08"/>
    <w:rsid w:val="00B14859"/>
    <w:rsid w:val="00B148A0"/>
    <w:rsid w:val="00B15070"/>
    <w:rsid w:val="00B15146"/>
    <w:rsid w:val="00B17A25"/>
    <w:rsid w:val="00B2035C"/>
    <w:rsid w:val="00B20F38"/>
    <w:rsid w:val="00B21CDB"/>
    <w:rsid w:val="00B22117"/>
    <w:rsid w:val="00B22CBB"/>
    <w:rsid w:val="00B23DFC"/>
    <w:rsid w:val="00B23E97"/>
    <w:rsid w:val="00B24413"/>
    <w:rsid w:val="00B2461D"/>
    <w:rsid w:val="00B26861"/>
    <w:rsid w:val="00B27E21"/>
    <w:rsid w:val="00B30D96"/>
    <w:rsid w:val="00B330A7"/>
    <w:rsid w:val="00B33D9A"/>
    <w:rsid w:val="00B33E97"/>
    <w:rsid w:val="00B34827"/>
    <w:rsid w:val="00B34E83"/>
    <w:rsid w:val="00B35144"/>
    <w:rsid w:val="00B3530D"/>
    <w:rsid w:val="00B359AE"/>
    <w:rsid w:val="00B3669B"/>
    <w:rsid w:val="00B3692E"/>
    <w:rsid w:val="00B3739B"/>
    <w:rsid w:val="00B400F9"/>
    <w:rsid w:val="00B40281"/>
    <w:rsid w:val="00B41C5C"/>
    <w:rsid w:val="00B42B57"/>
    <w:rsid w:val="00B433EC"/>
    <w:rsid w:val="00B43407"/>
    <w:rsid w:val="00B44A32"/>
    <w:rsid w:val="00B45074"/>
    <w:rsid w:val="00B452DD"/>
    <w:rsid w:val="00B45BFB"/>
    <w:rsid w:val="00B46749"/>
    <w:rsid w:val="00B46E93"/>
    <w:rsid w:val="00B50632"/>
    <w:rsid w:val="00B52257"/>
    <w:rsid w:val="00B523E3"/>
    <w:rsid w:val="00B52D4F"/>
    <w:rsid w:val="00B52D90"/>
    <w:rsid w:val="00B538BA"/>
    <w:rsid w:val="00B53923"/>
    <w:rsid w:val="00B53E8C"/>
    <w:rsid w:val="00B56FCB"/>
    <w:rsid w:val="00B5781F"/>
    <w:rsid w:val="00B57FCC"/>
    <w:rsid w:val="00B61646"/>
    <w:rsid w:val="00B61AE7"/>
    <w:rsid w:val="00B62D75"/>
    <w:rsid w:val="00B63B18"/>
    <w:rsid w:val="00B64395"/>
    <w:rsid w:val="00B64A5C"/>
    <w:rsid w:val="00B67357"/>
    <w:rsid w:val="00B6789C"/>
    <w:rsid w:val="00B7402A"/>
    <w:rsid w:val="00B74090"/>
    <w:rsid w:val="00B740CF"/>
    <w:rsid w:val="00B747FA"/>
    <w:rsid w:val="00B7556E"/>
    <w:rsid w:val="00B75582"/>
    <w:rsid w:val="00B75717"/>
    <w:rsid w:val="00B765AA"/>
    <w:rsid w:val="00B76EC0"/>
    <w:rsid w:val="00B77276"/>
    <w:rsid w:val="00B77279"/>
    <w:rsid w:val="00B77733"/>
    <w:rsid w:val="00B800F2"/>
    <w:rsid w:val="00B801B9"/>
    <w:rsid w:val="00B80683"/>
    <w:rsid w:val="00B809D3"/>
    <w:rsid w:val="00B82989"/>
    <w:rsid w:val="00B83019"/>
    <w:rsid w:val="00B83820"/>
    <w:rsid w:val="00B8393D"/>
    <w:rsid w:val="00B83B56"/>
    <w:rsid w:val="00B84107"/>
    <w:rsid w:val="00B851CB"/>
    <w:rsid w:val="00B8538E"/>
    <w:rsid w:val="00B85EC5"/>
    <w:rsid w:val="00B8752F"/>
    <w:rsid w:val="00B875CA"/>
    <w:rsid w:val="00B87798"/>
    <w:rsid w:val="00B913C1"/>
    <w:rsid w:val="00B91AC5"/>
    <w:rsid w:val="00B9291C"/>
    <w:rsid w:val="00B92DBA"/>
    <w:rsid w:val="00B93845"/>
    <w:rsid w:val="00B93893"/>
    <w:rsid w:val="00B94C9E"/>
    <w:rsid w:val="00B955A3"/>
    <w:rsid w:val="00B95708"/>
    <w:rsid w:val="00B9693A"/>
    <w:rsid w:val="00B973B8"/>
    <w:rsid w:val="00BA0E8B"/>
    <w:rsid w:val="00BA1307"/>
    <w:rsid w:val="00BA169A"/>
    <w:rsid w:val="00BA26BB"/>
    <w:rsid w:val="00BA2D12"/>
    <w:rsid w:val="00BA3070"/>
    <w:rsid w:val="00BA333F"/>
    <w:rsid w:val="00BA5FD5"/>
    <w:rsid w:val="00BA6C26"/>
    <w:rsid w:val="00BA7258"/>
    <w:rsid w:val="00BA7491"/>
    <w:rsid w:val="00BB0E6E"/>
    <w:rsid w:val="00BB0FB6"/>
    <w:rsid w:val="00BB126C"/>
    <w:rsid w:val="00BB185D"/>
    <w:rsid w:val="00BB1B1C"/>
    <w:rsid w:val="00BB30F5"/>
    <w:rsid w:val="00BB399F"/>
    <w:rsid w:val="00BB3CD4"/>
    <w:rsid w:val="00BB3D53"/>
    <w:rsid w:val="00BB4141"/>
    <w:rsid w:val="00BB4B42"/>
    <w:rsid w:val="00BB6204"/>
    <w:rsid w:val="00BB6FFD"/>
    <w:rsid w:val="00BB77C0"/>
    <w:rsid w:val="00BB7C40"/>
    <w:rsid w:val="00BB7C71"/>
    <w:rsid w:val="00BC0682"/>
    <w:rsid w:val="00BC0A33"/>
    <w:rsid w:val="00BC0CA6"/>
    <w:rsid w:val="00BC109F"/>
    <w:rsid w:val="00BC150C"/>
    <w:rsid w:val="00BC3513"/>
    <w:rsid w:val="00BC375B"/>
    <w:rsid w:val="00BC4663"/>
    <w:rsid w:val="00BC481E"/>
    <w:rsid w:val="00BC4BC9"/>
    <w:rsid w:val="00BC59B1"/>
    <w:rsid w:val="00BC5A50"/>
    <w:rsid w:val="00BC7D87"/>
    <w:rsid w:val="00BD0B36"/>
    <w:rsid w:val="00BD0F6A"/>
    <w:rsid w:val="00BD1224"/>
    <w:rsid w:val="00BD1ADC"/>
    <w:rsid w:val="00BD1D72"/>
    <w:rsid w:val="00BD22E3"/>
    <w:rsid w:val="00BD344D"/>
    <w:rsid w:val="00BD49C8"/>
    <w:rsid w:val="00BD4EE7"/>
    <w:rsid w:val="00BD4F39"/>
    <w:rsid w:val="00BD5A13"/>
    <w:rsid w:val="00BE00D8"/>
    <w:rsid w:val="00BE105A"/>
    <w:rsid w:val="00BE1425"/>
    <w:rsid w:val="00BE16A2"/>
    <w:rsid w:val="00BE1792"/>
    <w:rsid w:val="00BE2482"/>
    <w:rsid w:val="00BE30BE"/>
    <w:rsid w:val="00BE3D42"/>
    <w:rsid w:val="00BE3E4A"/>
    <w:rsid w:val="00BE53A4"/>
    <w:rsid w:val="00BE54D3"/>
    <w:rsid w:val="00BE5C3A"/>
    <w:rsid w:val="00BE74B9"/>
    <w:rsid w:val="00BE7E69"/>
    <w:rsid w:val="00BF0704"/>
    <w:rsid w:val="00BF2B25"/>
    <w:rsid w:val="00BF2D02"/>
    <w:rsid w:val="00BF2D15"/>
    <w:rsid w:val="00BF3331"/>
    <w:rsid w:val="00BF6203"/>
    <w:rsid w:val="00BF6280"/>
    <w:rsid w:val="00C00002"/>
    <w:rsid w:val="00C019A3"/>
    <w:rsid w:val="00C019B5"/>
    <w:rsid w:val="00C01FFB"/>
    <w:rsid w:val="00C02FEB"/>
    <w:rsid w:val="00C03AE3"/>
    <w:rsid w:val="00C047F2"/>
    <w:rsid w:val="00C0489B"/>
    <w:rsid w:val="00C0505F"/>
    <w:rsid w:val="00C05682"/>
    <w:rsid w:val="00C05A52"/>
    <w:rsid w:val="00C066B7"/>
    <w:rsid w:val="00C06778"/>
    <w:rsid w:val="00C07D37"/>
    <w:rsid w:val="00C1020D"/>
    <w:rsid w:val="00C1021D"/>
    <w:rsid w:val="00C10B42"/>
    <w:rsid w:val="00C11000"/>
    <w:rsid w:val="00C1158D"/>
    <w:rsid w:val="00C118F8"/>
    <w:rsid w:val="00C13407"/>
    <w:rsid w:val="00C13AB1"/>
    <w:rsid w:val="00C14EA5"/>
    <w:rsid w:val="00C16644"/>
    <w:rsid w:val="00C17980"/>
    <w:rsid w:val="00C2043A"/>
    <w:rsid w:val="00C20679"/>
    <w:rsid w:val="00C247E6"/>
    <w:rsid w:val="00C249F9"/>
    <w:rsid w:val="00C24ACE"/>
    <w:rsid w:val="00C254E9"/>
    <w:rsid w:val="00C25D63"/>
    <w:rsid w:val="00C262CE"/>
    <w:rsid w:val="00C26AD4"/>
    <w:rsid w:val="00C27035"/>
    <w:rsid w:val="00C276BF"/>
    <w:rsid w:val="00C311D0"/>
    <w:rsid w:val="00C31C18"/>
    <w:rsid w:val="00C31D88"/>
    <w:rsid w:val="00C320E2"/>
    <w:rsid w:val="00C34086"/>
    <w:rsid w:val="00C3417B"/>
    <w:rsid w:val="00C34648"/>
    <w:rsid w:val="00C35645"/>
    <w:rsid w:val="00C35E2A"/>
    <w:rsid w:val="00C3611D"/>
    <w:rsid w:val="00C36489"/>
    <w:rsid w:val="00C377DC"/>
    <w:rsid w:val="00C378A0"/>
    <w:rsid w:val="00C404D2"/>
    <w:rsid w:val="00C406CC"/>
    <w:rsid w:val="00C40881"/>
    <w:rsid w:val="00C40F81"/>
    <w:rsid w:val="00C41E67"/>
    <w:rsid w:val="00C42A7F"/>
    <w:rsid w:val="00C44202"/>
    <w:rsid w:val="00C44E4B"/>
    <w:rsid w:val="00C45DE3"/>
    <w:rsid w:val="00C466E0"/>
    <w:rsid w:val="00C47B50"/>
    <w:rsid w:val="00C501DE"/>
    <w:rsid w:val="00C5442B"/>
    <w:rsid w:val="00C54B33"/>
    <w:rsid w:val="00C54E4C"/>
    <w:rsid w:val="00C55650"/>
    <w:rsid w:val="00C556F1"/>
    <w:rsid w:val="00C55C6C"/>
    <w:rsid w:val="00C57203"/>
    <w:rsid w:val="00C604C3"/>
    <w:rsid w:val="00C60F03"/>
    <w:rsid w:val="00C625E1"/>
    <w:rsid w:val="00C62DFC"/>
    <w:rsid w:val="00C635AA"/>
    <w:rsid w:val="00C6405A"/>
    <w:rsid w:val="00C64F64"/>
    <w:rsid w:val="00C65189"/>
    <w:rsid w:val="00C65602"/>
    <w:rsid w:val="00C656B9"/>
    <w:rsid w:val="00C700AE"/>
    <w:rsid w:val="00C70711"/>
    <w:rsid w:val="00C73D01"/>
    <w:rsid w:val="00C74A2C"/>
    <w:rsid w:val="00C7518E"/>
    <w:rsid w:val="00C751AB"/>
    <w:rsid w:val="00C75556"/>
    <w:rsid w:val="00C76104"/>
    <w:rsid w:val="00C765F2"/>
    <w:rsid w:val="00C76F09"/>
    <w:rsid w:val="00C80D89"/>
    <w:rsid w:val="00C81327"/>
    <w:rsid w:val="00C81D85"/>
    <w:rsid w:val="00C82594"/>
    <w:rsid w:val="00C82677"/>
    <w:rsid w:val="00C82CAD"/>
    <w:rsid w:val="00C833B6"/>
    <w:rsid w:val="00C838B2"/>
    <w:rsid w:val="00C84AAB"/>
    <w:rsid w:val="00C85723"/>
    <w:rsid w:val="00C8594A"/>
    <w:rsid w:val="00C86262"/>
    <w:rsid w:val="00C8674B"/>
    <w:rsid w:val="00C90AA7"/>
    <w:rsid w:val="00C90C62"/>
    <w:rsid w:val="00C91CA1"/>
    <w:rsid w:val="00C9338F"/>
    <w:rsid w:val="00C9492D"/>
    <w:rsid w:val="00C9522E"/>
    <w:rsid w:val="00C96085"/>
    <w:rsid w:val="00CA0185"/>
    <w:rsid w:val="00CA06B1"/>
    <w:rsid w:val="00CA1C80"/>
    <w:rsid w:val="00CA1E45"/>
    <w:rsid w:val="00CA33EA"/>
    <w:rsid w:val="00CA37C1"/>
    <w:rsid w:val="00CA4538"/>
    <w:rsid w:val="00CA4CD5"/>
    <w:rsid w:val="00CA51EB"/>
    <w:rsid w:val="00CA6A5D"/>
    <w:rsid w:val="00CA6D90"/>
    <w:rsid w:val="00CB0F40"/>
    <w:rsid w:val="00CB22F0"/>
    <w:rsid w:val="00CB234B"/>
    <w:rsid w:val="00CB39D0"/>
    <w:rsid w:val="00CB4D9D"/>
    <w:rsid w:val="00CB5570"/>
    <w:rsid w:val="00CB5EEE"/>
    <w:rsid w:val="00CB718F"/>
    <w:rsid w:val="00CB7B51"/>
    <w:rsid w:val="00CB7F19"/>
    <w:rsid w:val="00CC232F"/>
    <w:rsid w:val="00CC2A50"/>
    <w:rsid w:val="00CC2D3D"/>
    <w:rsid w:val="00CC2D48"/>
    <w:rsid w:val="00CC2D58"/>
    <w:rsid w:val="00CC64DE"/>
    <w:rsid w:val="00CC6D9B"/>
    <w:rsid w:val="00CC742A"/>
    <w:rsid w:val="00CD0062"/>
    <w:rsid w:val="00CD02C4"/>
    <w:rsid w:val="00CD141E"/>
    <w:rsid w:val="00CD14D6"/>
    <w:rsid w:val="00CD23EE"/>
    <w:rsid w:val="00CD2E76"/>
    <w:rsid w:val="00CD34F5"/>
    <w:rsid w:val="00CD3BE9"/>
    <w:rsid w:val="00CD421B"/>
    <w:rsid w:val="00CD43F0"/>
    <w:rsid w:val="00CD4AF2"/>
    <w:rsid w:val="00CD5B4A"/>
    <w:rsid w:val="00CD62D5"/>
    <w:rsid w:val="00CD6592"/>
    <w:rsid w:val="00CD65A2"/>
    <w:rsid w:val="00CD7ABF"/>
    <w:rsid w:val="00CD7B5C"/>
    <w:rsid w:val="00CD7CEC"/>
    <w:rsid w:val="00CE1611"/>
    <w:rsid w:val="00CE2A8B"/>
    <w:rsid w:val="00CE30DC"/>
    <w:rsid w:val="00CE3A41"/>
    <w:rsid w:val="00CE54FA"/>
    <w:rsid w:val="00CE56DB"/>
    <w:rsid w:val="00CE736A"/>
    <w:rsid w:val="00CF1685"/>
    <w:rsid w:val="00CF1D66"/>
    <w:rsid w:val="00CF20AD"/>
    <w:rsid w:val="00CF2A8E"/>
    <w:rsid w:val="00CF2F40"/>
    <w:rsid w:val="00CF3106"/>
    <w:rsid w:val="00CF4192"/>
    <w:rsid w:val="00CF4FEE"/>
    <w:rsid w:val="00CF697C"/>
    <w:rsid w:val="00CF6EF1"/>
    <w:rsid w:val="00CF7113"/>
    <w:rsid w:val="00CF7A1E"/>
    <w:rsid w:val="00D03276"/>
    <w:rsid w:val="00D03A44"/>
    <w:rsid w:val="00D03C32"/>
    <w:rsid w:val="00D03C92"/>
    <w:rsid w:val="00D04F96"/>
    <w:rsid w:val="00D05042"/>
    <w:rsid w:val="00D053F9"/>
    <w:rsid w:val="00D0556C"/>
    <w:rsid w:val="00D06244"/>
    <w:rsid w:val="00D06747"/>
    <w:rsid w:val="00D100E0"/>
    <w:rsid w:val="00D11772"/>
    <w:rsid w:val="00D12027"/>
    <w:rsid w:val="00D1215B"/>
    <w:rsid w:val="00D13183"/>
    <w:rsid w:val="00D1573C"/>
    <w:rsid w:val="00D15ED2"/>
    <w:rsid w:val="00D16513"/>
    <w:rsid w:val="00D16AFB"/>
    <w:rsid w:val="00D17AA9"/>
    <w:rsid w:val="00D17ADB"/>
    <w:rsid w:val="00D20109"/>
    <w:rsid w:val="00D206B4"/>
    <w:rsid w:val="00D20DD5"/>
    <w:rsid w:val="00D21683"/>
    <w:rsid w:val="00D21811"/>
    <w:rsid w:val="00D21BEA"/>
    <w:rsid w:val="00D22878"/>
    <w:rsid w:val="00D229DB"/>
    <w:rsid w:val="00D23009"/>
    <w:rsid w:val="00D23245"/>
    <w:rsid w:val="00D2338E"/>
    <w:rsid w:val="00D24EBC"/>
    <w:rsid w:val="00D261EC"/>
    <w:rsid w:val="00D268E8"/>
    <w:rsid w:val="00D27A9A"/>
    <w:rsid w:val="00D306E6"/>
    <w:rsid w:val="00D30B1B"/>
    <w:rsid w:val="00D32037"/>
    <w:rsid w:val="00D3286E"/>
    <w:rsid w:val="00D32CD5"/>
    <w:rsid w:val="00D32FFD"/>
    <w:rsid w:val="00D33586"/>
    <w:rsid w:val="00D33A84"/>
    <w:rsid w:val="00D346DF"/>
    <w:rsid w:val="00D35985"/>
    <w:rsid w:val="00D3604C"/>
    <w:rsid w:val="00D36EC4"/>
    <w:rsid w:val="00D40BBC"/>
    <w:rsid w:val="00D40C3B"/>
    <w:rsid w:val="00D424B6"/>
    <w:rsid w:val="00D42540"/>
    <w:rsid w:val="00D4292A"/>
    <w:rsid w:val="00D42ECD"/>
    <w:rsid w:val="00D43929"/>
    <w:rsid w:val="00D439F7"/>
    <w:rsid w:val="00D44A32"/>
    <w:rsid w:val="00D44B9D"/>
    <w:rsid w:val="00D46A00"/>
    <w:rsid w:val="00D4739F"/>
    <w:rsid w:val="00D50D1D"/>
    <w:rsid w:val="00D51055"/>
    <w:rsid w:val="00D510BB"/>
    <w:rsid w:val="00D51E89"/>
    <w:rsid w:val="00D530DC"/>
    <w:rsid w:val="00D5511F"/>
    <w:rsid w:val="00D557D9"/>
    <w:rsid w:val="00D56094"/>
    <w:rsid w:val="00D56568"/>
    <w:rsid w:val="00D56C5C"/>
    <w:rsid w:val="00D56E62"/>
    <w:rsid w:val="00D60792"/>
    <w:rsid w:val="00D621A9"/>
    <w:rsid w:val="00D621F0"/>
    <w:rsid w:val="00D62941"/>
    <w:rsid w:val="00D62B65"/>
    <w:rsid w:val="00D6326D"/>
    <w:rsid w:val="00D63893"/>
    <w:rsid w:val="00D646F7"/>
    <w:rsid w:val="00D65A23"/>
    <w:rsid w:val="00D662D7"/>
    <w:rsid w:val="00D6632D"/>
    <w:rsid w:val="00D66C86"/>
    <w:rsid w:val="00D67BDE"/>
    <w:rsid w:val="00D67F72"/>
    <w:rsid w:val="00D721CF"/>
    <w:rsid w:val="00D738FC"/>
    <w:rsid w:val="00D73C02"/>
    <w:rsid w:val="00D73EEC"/>
    <w:rsid w:val="00D748EF"/>
    <w:rsid w:val="00D74C02"/>
    <w:rsid w:val="00D74E17"/>
    <w:rsid w:val="00D75CC7"/>
    <w:rsid w:val="00D80CC0"/>
    <w:rsid w:val="00D81194"/>
    <w:rsid w:val="00D82848"/>
    <w:rsid w:val="00D83206"/>
    <w:rsid w:val="00D834BC"/>
    <w:rsid w:val="00D84AB8"/>
    <w:rsid w:val="00D85B95"/>
    <w:rsid w:val="00D872C6"/>
    <w:rsid w:val="00D8791F"/>
    <w:rsid w:val="00D90043"/>
    <w:rsid w:val="00D90D55"/>
    <w:rsid w:val="00D91FF9"/>
    <w:rsid w:val="00D92380"/>
    <w:rsid w:val="00D927EF"/>
    <w:rsid w:val="00D94F71"/>
    <w:rsid w:val="00D95219"/>
    <w:rsid w:val="00D95A1B"/>
    <w:rsid w:val="00D95C54"/>
    <w:rsid w:val="00DA0628"/>
    <w:rsid w:val="00DA0A57"/>
    <w:rsid w:val="00DA0CD5"/>
    <w:rsid w:val="00DA3CD9"/>
    <w:rsid w:val="00DA49EF"/>
    <w:rsid w:val="00DA4DCB"/>
    <w:rsid w:val="00DA5DB7"/>
    <w:rsid w:val="00DA6A55"/>
    <w:rsid w:val="00DA6AA7"/>
    <w:rsid w:val="00DA75D7"/>
    <w:rsid w:val="00DB164A"/>
    <w:rsid w:val="00DB2894"/>
    <w:rsid w:val="00DB318A"/>
    <w:rsid w:val="00DB3741"/>
    <w:rsid w:val="00DB4299"/>
    <w:rsid w:val="00DB64D0"/>
    <w:rsid w:val="00DB6533"/>
    <w:rsid w:val="00DB69BD"/>
    <w:rsid w:val="00DB7B54"/>
    <w:rsid w:val="00DC089A"/>
    <w:rsid w:val="00DC20AA"/>
    <w:rsid w:val="00DC28CF"/>
    <w:rsid w:val="00DC2AF3"/>
    <w:rsid w:val="00DC2F71"/>
    <w:rsid w:val="00DC4594"/>
    <w:rsid w:val="00DC52BB"/>
    <w:rsid w:val="00DC5A59"/>
    <w:rsid w:val="00DC6A0C"/>
    <w:rsid w:val="00DC7207"/>
    <w:rsid w:val="00DC7357"/>
    <w:rsid w:val="00DC77AC"/>
    <w:rsid w:val="00DC7D20"/>
    <w:rsid w:val="00DD058F"/>
    <w:rsid w:val="00DD19CF"/>
    <w:rsid w:val="00DD1E44"/>
    <w:rsid w:val="00DD2509"/>
    <w:rsid w:val="00DD2838"/>
    <w:rsid w:val="00DD34F4"/>
    <w:rsid w:val="00DD3E59"/>
    <w:rsid w:val="00DD4683"/>
    <w:rsid w:val="00DD4DED"/>
    <w:rsid w:val="00DD5188"/>
    <w:rsid w:val="00DD537B"/>
    <w:rsid w:val="00DD5F75"/>
    <w:rsid w:val="00DD6AEB"/>
    <w:rsid w:val="00DE0313"/>
    <w:rsid w:val="00DE0AB5"/>
    <w:rsid w:val="00DE1903"/>
    <w:rsid w:val="00DE239D"/>
    <w:rsid w:val="00DE42AC"/>
    <w:rsid w:val="00DE4642"/>
    <w:rsid w:val="00DE4668"/>
    <w:rsid w:val="00DE5DEB"/>
    <w:rsid w:val="00DE629C"/>
    <w:rsid w:val="00DE77C9"/>
    <w:rsid w:val="00DE7F0B"/>
    <w:rsid w:val="00DF0D33"/>
    <w:rsid w:val="00DF0F67"/>
    <w:rsid w:val="00DF11FA"/>
    <w:rsid w:val="00DF3481"/>
    <w:rsid w:val="00DF3955"/>
    <w:rsid w:val="00DF494A"/>
    <w:rsid w:val="00DF5758"/>
    <w:rsid w:val="00DF67E3"/>
    <w:rsid w:val="00DF7205"/>
    <w:rsid w:val="00DF7A35"/>
    <w:rsid w:val="00DF7B1B"/>
    <w:rsid w:val="00E00E65"/>
    <w:rsid w:val="00E02149"/>
    <w:rsid w:val="00E02408"/>
    <w:rsid w:val="00E03B38"/>
    <w:rsid w:val="00E04151"/>
    <w:rsid w:val="00E070A3"/>
    <w:rsid w:val="00E070F4"/>
    <w:rsid w:val="00E073D0"/>
    <w:rsid w:val="00E105D0"/>
    <w:rsid w:val="00E1087E"/>
    <w:rsid w:val="00E1392B"/>
    <w:rsid w:val="00E1593A"/>
    <w:rsid w:val="00E17CB4"/>
    <w:rsid w:val="00E2029C"/>
    <w:rsid w:val="00E246E8"/>
    <w:rsid w:val="00E24832"/>
    <w:rsid w:val="00E24859"/>
    <w:rsid w:val="00E253DA"/>
    <w:rsid w:val="00E255A7"/>
    <w:rsid w:val="00E25996"/>
    <w:rsid w:val="00E26422"/>
    <w:rsid w:val="00E2672E"/>
    <w:rsid w:val="00E2722E"/>
    <w:rsid w:val="00E31A7F"/>
    <w:rsid w:val="00E31C24"/>
    <w:rsid w:val="00E34957"/>
    <w:rsid w:val="00E34DF9"/>
    <w:rsid w:val="00E3527A"/>
    <w:rsid w:val="00E35540"/>
    <w:rsid w:val="00E356AC"/>
    <w:rsid w:val="00E37720"/>
    <w:rsid w:val="00E40940"/>
    <w:rsid w:val="00E409B7"/>
    <w:rsid w:val="00E41A16"/>
    <w:rsid w:val="00E422E7"/>
    <w:rsid w:val="00E4281F"/>
    <w:rsid w:val="00E42F81"/>
    <w:rsid w:val="00E437E9"/>
    <w:rsid w:val="00E43E8E"/>
    <w:rsid w:val="00E4420C"/>
    <w:rsid w:val="00E44878"/>
    <w:rsid w:val="00E44C86"/>
    <w:rsid w:val="00E45987"/>
    <w:rsid w:val="00E46AC3"/>
    <w:rsid w:val="00E46B9A"/>
    <w:rsid w:val="00E46D2A"/>
    <w:rsid w:val="00E4741E"/>
    <w:rsid w:val="00E475CA"/>
    <w:rsid w:val="00E47F21"/>
    <w:rsid w:val="00E506D6"/>
    <w:rsid w:val="00E540AF"/>
    <w:rsid w:val="00E54FD0"/>
    <w:rsid w:val="00E55A76"/>
    <w:rsid w:val="00E55F09"/>
    <w:rsid w:val="00E57006"/>
    <w:rsid w:val="00E6046C"/>
    <w:rsid w:val="00E6135A"/>
    <w:rsid w:val="00E61EA8"/>
    <w:rsid w:val="00E62AB9"/>
    <w:rsid w:val="00E64DD2"/>
    <w:rsid w:val="00E6571B"/>
    <w:rsid w:val="00E67451"/>
    <w:rsid w:val="00E674A1"/>
    <w:rsid w:val="00E67F98"/>
    <w:rsid w:val="00E70D52"/>
    <w:rsid w:val="00E71A1B"/>
    <w:rsid w:val="00E73537"/>
    <w:rsid w:val="00E738AD"/>
    <w:rsid w:val="00E742AA"/>
    <w:rsid w:val="00E756E1"/>
    <w:rsid w:val="00E75F90"/>
    <w:rsid w:val="00E768F0"/>
    <w:rsid w:val="00E76E5D"/>
    <w:rsid w:val="00E77C6C"/>
    <w:rsid w:val="00E81E46"/>
    <w:rsid w:val="00E82587"/>
    <w:rsid w:val="00E82B0F"/>
    <w:rsid w:val="00E832D7"/>
    <w:rsid w:val="00E833B5"/>
    <w:rsid w:val="00E842F6"/>
    <w:rsid w:val="00E85C73"/>
    <w:rsid w:val="00E85D2D"/>
    <w:rsid w:val="00E86105"/>
    <w:rsid w:val="00E86DC3"/>
    <w:rsid w:val="00E90097"/>
    <w:rsid w:val="00E901E2"/>
    <w:rsid w:val="00E90274"/>
    <w:rsid w:val="00E90669"/>
    <w:rsid w:val="00E909D6"/>
    <w:rsid w:val="00E90E88"/>
    <w:rsid w:val="00E9111B"/>
    <w:rsid w:val="00E92821"/>
    <w:rsid w:val="00E9294B"/>
    <w:rsid w:val="00E93621"/>
    <w:rsid w:val="00E93B96"/>
    <w:rsid w:val="00E948DA"/>
    <w:rsid w:val="00E94BA2"/>
    <w:rsid w:val="00E9544B"/>
    <w:rsid w:val="00E964D4"/>
    <w:rsid w:val="00E96703"/>
    <w:rsid w:val="00E969C6"/>
    <w:rsid w:val="00E97269"/>
    <w:rsid w:val="00E974D3"/>
    <w:rsid w:val="00E97BF5"/>
    <w:rsid w:val="00EA01B3"/>
    <w:rsid w:val="00EA17B2"/>
    <w:rsid w:val="00EA3A95"/>
    <w:rsid w:val="00EA3EC5"/>
    <w:rsid w:val="00EA46F1"/>
    <w:rsid w:val="00EA5243"/>
    <w:rsid w:val="00EA5857"/>
    <w:rsid w:val="00EA5FF6"/>
    <w:rsid w:val="00EA657F"/>
    <w:rsid w:val="00EA72D1"/>
    <w:rsid w:val="00EA7623"/>
    <w:rsid w:val="00EB04FA"/>
    <w:rsid w:val="00EB0D89"/>
    <w:rsid w:val="00EB0E26"/>
    <w:rsid w:val="00EB1D7F"/>
    <w:rsid w:val="00EB2D05"/>
    <w:rsid w:val="00EB4F70"/>
    <w:rsid w:val="00EB5747"/>
    <w:rsid w:val="00EB57C6"/>
    <w:rsid w:val="00EB7393"/>
    <w:rsid w:val="00EB7735"/>
    <w:rsid w:val="00EB7B6A"/>
    <w:rsid w:val="00EB7E05"/>
    <w:rsid w:val="00EC0408"/>
    <w:rsid w:val="00EC0AFA"/>
    <w:rsid w:val="00EC1029"/>
    <w:rsid w:val="00EC140E"/>
    <w:rsid w:val="00EC154F"/>
    <w:rsid w:val="00EC20C8"/>
    <w:rsid w:val="00EC2BAC"/>
    <w:rsid w:val="00EC2C34"/>
    <w:rsid w:val="00EC2CF7"/>
    <w:rsid w:val="00EC33A9"/>
    <w:rsid w:val="00EC39BB"/>
    <w:rsid w:val="00EC3C21"/>
    <w:rsid w:val="00EC49A4"/>
    <w:rsid w:val="00EC4EEE"/>
    <w:rsid w:val="00EC5122"/>
    <w:rsid w:val="00EC5D9D"/>
    <w:rsid w:val="00EC73BE"/>
    <w:rsid w:val="00EC7AF2"/>
    <w:rsid w:val="00ED0318"/>
    <w:rsid w:val="00ED0673"/>
    <w:rsid w:val="00ED1795"/>
    <w:rsid w:val="00ED4693"/>
    <w:rsid w:val="00ED5259"/>
    <w:rsid w:val="00ED7BA7"/>
    <w:rsid w:val="00EE1275"/>
    <w:rsid w:val="00EE16BE"/>
    <w:rsid w:val="00EE1FD7"/>
    <w:rsid w:val="00EE3AA5"/>
    <w:rsid w:val="00EE4402"/>
    <w:rsid w:val="00EE52EB"/>
    <w:rsid w:val="00EE5365"/>
    <w:rsid w:val="00EE585E"/>
    <w:rsid w:val="00EE5B10"/>
    <w:rsid w:val="00EE64FE"/>
    <w:rsid w:val="00EE7106"/>
    <w:rsid w:val="00EF0434"/>
    <w:rsid w:val="00EF09FC"/>
    <w:rsid w:val="00EF0CF7"/>
    <w:rsid w:val="00EF3C7C"/>
    <w:rsid w:val="00EF3CBC"/>
    <w:rsid w:val="00EF42B7"/>
    <w:rsid w:val="00EF51CF"/>
    <w:rsid w:val="00EF573B"/>
    <w:rsid w:val="00EF7C7A"/>
    <w:rsid w:val="00F014F8"/>
    <w:rsid w:val="00F016E1"/>
    <w:rsid w:val="00F018C7"/>
    <w:rsid w:val="00F03A9E"/>
    <w:rsid w:val="00F04B28"/>
    <w:rsid w:val="00F05356"/>
    <w:rsid w:val="00F06942"/>
    <w:rsid w:val="00F075A5"/>
    <w:rsid w:val="00F07AB8"/>
    <w:rsid w:val="00F100A0"/>
    <w:rsid w:val="00F100D1"/>
    <w:rsid w:val="00F119B0"/>
    <w:rsid w:val="00F11C10"/>
    <w:rsid w:val="00F11C90"/>
    <w:rsid w:val="00F122FF"/>
    <w:rsid w:val="00F127DB"/>
    <w:rsid w:val="00F129D9"/>
    <w:rsid w:val="00F12DED"/>
    <w:rsid w:val="00F142B8"/>
    <w:rsid w:val="00F1460D"/>
    <w:rsid w:val="00F163E1"/>
    <w:rsid w:val="00F17025"/>
    <w:rsid w:val="00F20091"/>
    <w:rsid w:val="00F22925"/>
    <w:rsid w:val="00F22C6F"/>
    <w:rsid w:val="00F22CA6"/>
    <w:rsid w:val="00F24192"/>
    <w:rsid w:val="00F2501C"/>
    <w:rsid w:val="00F25286"/>
    <w:rsid w:val="00F26853"/>
    <w:rsid w:val="00F26E2F"/>
    <w:rsid w:val="00F27F0E"/>
    <w:rsid w:val="00F3013A"/>
    <w:rsid w:val="00F31C60"/>
    <w:rsid w:val="00F33E61"/>
    <w:rsid w:val="00F34C6C"/>
    <w:rsid w:val="00F35507"/>
    <w:rsid w:val="00F35570"/>
    <w:rsid w:val="00F3607E"/>
    <w:rsid w:val="00F3658B"/>
    <w:rsid w:val="00F365D7"/>
    <w:rsid w:val="00F375FF"/>
    <w:rsid w:val="00F40172"/>
    <w:rsid w:val="00F409BA"/>
    <w:rsid w:val="00F40FB1"/>
    <w:rsid w:val="00F41511"/>
    <w:rsid w:val="00F42D4A"/>
    <w:rsid w:val="00F42D50"/>
    <w:rsid w:val="00F4355D"/>
    <w:rsid w:val="00F4434E"/>
    <w:rsid w:val="00F44BC5"/>
    <w:rsid w:val="00F450B1"/>
    <w:rsid w:val="00F45475"/>
    <w:rsid w:val="00F45D2F"/>
    <w:rsid w:val="00F507BA"/>
    <w:rsid w:val="00F51130"/>
    <w:rsid w:val="00F5138B"/>
    <w:rsid w:val="00F5189B"/>
    <w:rsid w:val="00F52220"/>
    <w:rsid w:val="00F527D1"/>
    <w:rsid w:val="00F53B5C"/>
    <w:rsid w:val="00F546D6"/>
    <w:rsid w:val="00F54927"/>
    <w:rsid w:val="00F5494E"/>
    <w:rsid w:val="00F5518B"/>
    <w:rsid w:val="00F55602"/>
    <w:rsid w:val="00F5623B"/>
    <w:rsid w:val="00F56256"/>
    <w:rsid w:val="00F604BE"/>
    <w:rsid w:val="00F6127C"/>
    <w:rsid w:val="00F613EB"/>
    <w:rsid w:val="00F61570"/>
    <w:rsid w:val="00F635F4"/>
    <w:rsid w:val="00F63748"/>
    <w:rsid w:val="00F63872"/>
    <w:rsid w:val="00F64131"/>
    <w:rsid w:val="00F64144"/>
    <w:rsid w:val="00F643DA"/>
    <w:rsid w:val="00F651F2"/>
    <w:rsid w:val="00F653DB"/>
    <w:rsid w:val="00F65BF1"/>
    <w:rsid w:val="00F66BD3"/>
    <w:rsid w:val="00F66D16"/>
    <w:rsid w:val="00F671C9"/>
    <w:rsid w:val="00F6762E"/>
    <w:rsid w:val="00F67832"/>
    <w:rsid w:val="00F67E1D"/>
    <w:rsid w:val="00F70610"/>
    <w:rsid w:val="00F70826"/>
    <w:rsid w:val="00F71972"/>
    <w:rsid w:val="00F71D99"/>
    <w:rsid w:val="00F71DE3"/>
    <w:rsid w:val="00F7245F"/>
    <w:rsid w:val="00F728FB"/>
    <w:rsid w:val="00F7386C"/>
    <w:rsid w:val="00F73A5C"/>
    <w:rsid w:val="00F74A86"/>
    <w:rsid w:val="00F75AA1"/>
    <w:rsid w:val="00F80CA1"/>
    <w:rsid w:val="00F8203F"/>
    <w:rsid w:val="00F82102"/>
    <w:rsid w:val="00F826BD"/>
    <w:rsid w:val="00F832CF"/>
    <w:rsid w:val="00F83315"/>
    <w:rsid w:val="00F83748"/>
    <w:rsid w:val="00F83F53"/>
    <w:rsid w:val="00F84142"/>
    <w:rsid w:val="00F842DD"/>
    <w:rsid w:val="00F87481"/>
    <w:rsid w:val="00F87E64"/>
    <w:rsid w:val="00F90366"/>
    <w:rsid w:val="00F92D01"/>
    <w:rsid w:val="00F930D5"/>
    <w:rsid w:val="00F93E32"/>
    <w:rsid w:val="00F953F6"/>
    <w:rsid w:val="00FA1B4C"/>
    <w:rsid w:val="00FA1C12"/>
    <w:rsid w:val="00FA2C30"/>
    <w:rsid w:val="00FA38C4"/>
    <w:rsid w:val="00FA4E50"/>
    <w:rsid w:val="00FA54DC"/>
    <w:rsid w:val="00FA5D3D"/>
    <w:rsid w:val="00FA604A"/>
    <w:rsid w:val="00FA6573"/>
    <w:rsid w:val="00FA6F9F"/>
    <w:rsid w:val="00FA78D0"/>
    <w:rsid w:val="00FA79AF"/>
    <w:rsid w:val="00FA7E3B"/>
    <w:rsid w:val="00FB1D3B"/>
    <w:rsid w:val="00FB1E70"/>
    <w:rsid w:val="00FB2B61"/>
    <w:rsid w:val="00FB38DD"/>
    <w:rsid w:val="00FB44D3"/>
    <w:rsid w:val="00FB456C"/>
    <w:rsid w:val="00FB7A56"/>
    <w:rsid w:val="00FB7FB7"/>
    <w:rsid w:val="00FC0FEC"/>
    <w:rsid w:val="00FC1473"/>
    <w:rsid w:val="00FC163E"/>
    <w:rsid w:val="00FC3F1F"/>
    <w:rsid w:val="00FC4883"/>
    <w:rsid w:val="00FC50E1"/>
    <w:rsid w:val="00FC6B80"/>
    <w:rsid w:val="00FC775E"/>
    <w:rsid w:val="00FD015D"/>
    <w:rsid w:val="00FD10BD"/>
    <w:rsid w:val="00FD14B5"/>
    <w:rsid w:val="00FD23A8"/>
    <w:rsid w:val="00FD2488"/>
    <w:rsid w:val="00FD2AED"/>
    <w:rsid w:val="00FD3199"/>
    <w:rsid w:val="00FD375D"/>
    <w:rsid w:val="00FD375F"/>
    <w:rsid w:val="00FD3F27"/>
    <w:rsid w:val="00FD7721"/>
    <w:rsid w:val="00FD7F08"/>
    <w:rsid w:val="00FE000C"/>
    <w:rsid w:val="00FE01A7"/>
    <w:rsid w:val="00FE12E1"/>
    <w:rsid w:val="00FE1E9A"/>
    <w:rsid w:val="00FE1F80"/>
    <w:rsid w:val="00FE1FED"/>
    <w:rsid w:val="00FE3A30"/>
    <w:rsid w:val="00FE56CA"/>
    <w:rsid w:val="00FE6B19"/>
    <w:rsid w:val="00FE6D3E"/>
    <w:rsid w:val="00FE6D42"/>
    <w:rsid w:val="00FE792D"/>
    <w:rsid w:val="00FF0445"/>
    <w:rsid w:val="00FF0ED1"/>
    <w:rsid w:val="00FF1B51"/>
    <w:rsid w:val="00FF2367"/>
    <w:rsid w:val="00FF263C"/>
    <w:rsid w:val="00FF2864"/>
    <w:rsid w:val="00FF34E3"/>
    <w:rsid w:val="00FF4322"/>
    <w:rsid w:val="00FF47E9"/>
    <w:rsid w:val="00FF775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5E199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2FEB"/>
    <w:pPr>
      <w:jc w:val="both"/>
    </w:pPr>
    <w:rPr>
      <w:rFonts w:ascii="Arial" w:hAnsi="Arial"/>
      <w:sz w:val="22"/>
      <w:szCs w:val="24"/>
      <w:lang w:eastAsia="en-US"/>
    </w:rPr>
  </w:style>
  <w:style w:type="paragraph" w:styleId="Heading1">
    <w:name w:val="heading 1"/>
    <w:basedOn w:val="Normal"/>
    <w:next w:val="Normal"/>
    <w:link w:val="Heading1Char"/>
    <w:qFormat/>
    <w:rsid w:val="005864C0"/>
    <w:pPr>
      <w:keepNext/>
      <w:jc w:val="center"/>
      <w:outlineLvl w:val="0"/>
    </w:pPr>
    <w:rPr>
      <w:rFonts w:ascii="Times New Roman" w:hAnsi="Times New Roman"/>
      <w:b/>
      <w:szCs w:val="22"/>
    </w:rPr>
  </w:style>
  <w:style w:type="paragraph" w:styleId="Heading2">
    <w:name w:val="heading 2"/>
    <w:basedOn w:val="Normal"/>
    <w:next w:val="Normal"/>
    <w:link w:val="Heading2Char"/>
    <w:qFormat/>
    <w:rsid w:val="003F6647"/>
    <w:pPr>
      <w:keepNext/>
      <w:jc w:val="left"/>
      <w:outlineLvl w:val="1"/>
    </w:pPr>
    <w:rPr>
      <w:rFonts w:ascii="Times New Roman" w:hAnsi="Times New Roman"/>
      <w:b/>
      <w:bCs/>
      <w:sz w:val="20"/>
      <w:szCs w:val="20"/>
    </w:rPr>
  </w:style>
  <w:style w:type="paragraph" w:styleId="Heading3">
    <w:name w:val="heading 3"/>
    <w:basedOn w:val="Normal"/>
    <w:next w:val="Normal"/>
    <w:link w:val="Heading3Char"/>
    <w:qFormat/>
    <w:rsid w:val="00BE54D3"/>
    <w:pPr>
      <w:keepNext/>
      <w:spacing w:before="240" w:after="60"/>
      <w:outlineLvl w:val="2"/>
    </w:pPr>
    <w:rPr>
      <w:rFonts w:cs="Arial"/>
      <w:b/>
      <w:bCs/>
      <w:sz w:val="26"/>
      <w:szCs w:val="26"/>
    </w:rPr>
  </w:style>
  <w:style w:type="paragraph" w:styleId="Heading4">
    <w:name w:val="heading 4"/>
    <w:basedOn w:val="Normal"/>
    <w:next w:val="Normal"/>
    <w:link w:val="Heading4Char"/>
    <w:qFormat/>
    <w:rsid w:val="00BE54D3"/>
    <w:pPr>
      <w:keepNext/>
      <w:spacing w:before="240" w:after="60"/>
      <w:outlineLvl w:val="3"/>
    </w:pPr>
    <w:rPr>
      <w:rFonts w:ascii="Times New Roman" w:hAnsi="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E418C"/>
    <w:rPr>
      <w:b/>
      <w:bCs/>
      <w:sz w:val="24"/>
    </w:rPr>
  </w:style>
  <w:style w:type="table" w:styleId="TableGrid">
    <w:name w:val="Table Grid"/>
    <w:basedOn w:val="TableNormal"/>
    <w:uiPriority w:val="39"/>
    <w:rsid w:val="007E418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3D7008"/>
    <w:pPr>
      <w:tabs>
        <w:tab w:val="center" w:pos="4536"/>
        <w:tab w:val="right" w:pos="9072"/>
      </w:tabs>
    </w:pPr>
  </w:style>
  <w:style w:type="paragraph" w:styleId="Footer">
    <w:name w:val="footer"/>
    <w:basedOn w:val="Normal"/>
    <w:link w:val="FooterChar"/>
    <w:uiPriority w:val="99"/>
    <w:rsid w:val="003D7008"/>
    <w:pPr>
      <w:tabs>
        <w:tab w:val="center" w:pos="4536"/>
        <w:tab w:val="right" w:pos="9072"/>
      </w:tabs>
    </w:pPr>
  </w:style>
  <w:style w:type="paragraph" w:styleId="FootnoteText">
    <w:name w:val="footnote text"/>
    <w:basedOn w:val="Normal"/>
    <w:link w:val="FootnoteTextChar"/>
    <w:semiHidden/>
    <w:rsid w:val="005864C0"/>
    <w:rPr>
      <w:sz w:val="20"/>
      <w:szCs w:val="20"/>
    </w:rPr>
  </w:style>
  <w:style w:type="paragraph" w:styleId="BodyText2">
    <w:name w:val="Body Text 2"/>
    <w:basedOn w:val="Normal"/>
    <w:link w:val="BodyText2Char"/>
    <w:rsid w:val="00213988"/>
    <w:pPr>
      <w:spacing w:after="120" w:line="480" w:lineRule="auto"/>
    </w:pPr>
  </w:style>
  <w:style w:type="paragraph" w:styleId="BodyText3">
    <w:name w:val="Body Text 3"/>
    <w:basedOn w:val="Normal"/>
    <w:link w:val="BodyText3Char"/>
    <w:rsid w:val="00BE54D3"/>
    <w:pPr>
      <w:spacing w:after="120"/>
    </w:pPr>
    <w:rPr>
      <w:sz w:val="16"/>
      <w:szCs w:val="16"/>
    </w:rPr>
  </w:style>
  <w:style w:type="paragraph" w:styleId="BalloonText">
    <w:name w:val="Balloon Text"/>
    <w:basedOn w:val="Normal"/>
    <w:link w:val="BalloonTextChar"/>
    <w:uiPriority w:val="99"/>
    <w:semiHidden/>
    <w:rsid w:val="00FA78D0"/>
    <w:rPr>
      <w:rFonts w:ascii="Tahoma" w:hAnsi="Tahoma"/>
      <w:sz w:val="16"/>
      <w:szCs w:val="16"/>
    </w:rPr>
  </w:style>
  <w:style w:type="paragraph" w:styleId="DocumentMap">
    <w:name w:val="Document Map"/>
    <w:basedOn w:val="Normal"/>
    <w:link w:val="DocumentMapChar"/>
    <w:semiHidden/>
    <w:rsid w:val="00E26422"/>
    <w:pPr>
      <w:shd w:val="clear" w:color="auto" w:fill="000080"/>
    </w:pPr>
    <w:rPr>
      <w:rFonts w:ascii="Tahoma" w:hAnsi="Tahoma" w:cs="Tahoma"/>
      <w:sz w:val="20"/>
      <w:szCs w:val="20"/>
    </w:rPr>
  </w:style>
  <w:style w:type="paragraph" w:styleId="NormalWeb">
    <w:name w:val="Normal (Web)"/>
    <w:basedOn w:val="Normal"/>
    <w:rsid w:val="006961B9"/>
    <w:pPr>
      <w:spacing w:after="210"/>
      <w:jc w:val="left"/>
    </w:pPr>
    <w:rPr>
      <w:rFonts w:ascii="Times New Roman" w:hAnsi="Times New Roman"/>
      <w:color w:val="333333"/>
      <w:sz w:val="18"/>
      <w:szCs w:val="18"/>
      <w:lang w:eastAsia="sl-SI"/>
    </w:rPr>
  </w:style>
  <w:style w:type="paragraph" w:customStyle="1" w:styleId="esegmentp1">
    <w:name w:val="esegment_p1"/>
    <w:basedOn w:val="Normal"/>
    <w:rsid w:val="006961B9"/>
    <w:pPr>
      <w:spacing w:after="210"/>
      <w:jc w:val="center"/>
    </w:pPr>
    <w:rPr>
      <w:rFonts w:ascii="Times New Roman" w:hAnsi="Times New Roman"/>
      <w:color w:val="333333"/>
      <w:sz w:val="18"/>
      <w:szCs w:val="18"/>
      <w:lang w:eastAsia="sl-SI"/>
    </w:rPr>
  </w:style>
  <w:style w:type="paragraph" w:customStyle="1" w:styleId="esegmenth4">
    <w:name w:val="esegment_h4"/>
    <w:basedOn w:val="Normal"/>
    <w:rsid w:val="006961B9"/>
    <w:pPr>
      <w:spacing w:after="210"/>
      <w:jc w:val="center"/>
    </w:pPr>
    <w:rPr>
      <w:rFonts w:ascii="Times New Roman" w:hAnsi="Times New Roman"/>
      <w:b/>
      <w:bCs/>
      <w:color w:val="333333"/>
      <w:sz w:val="18"/>
      <w:szCs w:val="18"/>
      <w:lang w:eastAsia="sl-SI"/>
    </w:rPr>
  </w:style>
  <w:style w:type="paragraph" w:customStyle="1" w:styleId="esegmentc1">
    <w:name w:val="esegment_c1"/>
    <w:basedOn w:val="Normal"/>
    <w:rsid w:val="006961B9"/>
    <w:pPr>
      <w:spacing w:after="210"/>
      <w:jc w:val="left"/>
    </w:pPr>
    <w:rPr>
      <w:rFonts w:ascii="Times New Roman" w:hAnsi="Times New Roman"/>
      <w:color w:val="333333"/>
      <w:sz w:val="18"/>
      <w:szCs w:val="18"/>
      <w:lang w:eastAsia="sl-SI"/>
    </w:rPr>
  </w:style>
  <w:style w:type="character" w:styleId="CommentReference">
    <w:name w:val="annotation reference"/>
    <w:semiHidden/>
    <w:rsid w:val="009769C0"/>
    <w:rPr>
      <w:sz w:val="16"/>
      <w:szCs w:val="16"/>
    </w:rPr>
  </w:style>
  <w:style w:type="paragraph" w:styleId="CommentText">
    <w:name w:val="annotation text"/>
    <w:basedOn w:val="Normal"/>
    <w:link w:val="CommentTextChar"/>
    <w:uiPriority w:val="99"/>
    <w:semiHidden/>
    <w:rsid w:val="009769C0"/>
    <w:rPr>
      <w:sz w:val="20"/>
      <w:szCs w:val="20"/>
    </w:rPr>
  </w:style>
  <w:style w:type="paragraph" w:styleId="CommentSubject">
    <w:name w:val="annotation subject"/>
    <w:basedOn w:val="CommentText"/>
    <w:next w:val="CommentText"/>
    <w:link w:val="CommentSubjectChar"/>
    <w:semiHidden/>
    <w:rsid w:val="009769C0"/>
    <w:rPr>
      <w:b/>
      <w:bCs/>
    </w:rPr>
  </w:style>
  <w:style w:type="character" w:customStyle="1" w:styleId="Heading1Char">
    <w:name w:val="Heading 1 Char"/>
    <w:link w:val="Heading1"/>
    <w:rsid w:val="00CF2A8E"/>
    <w:rPr>
      <w:b/>
      <w:sz w:val="22"/>
      <w:szCs w:val="22"/>
    </w:rPr>
  </w:style>
  <w:style w:type="character" w:customStyle="1" w:styleId="BodyTextChar">
    <w:name w:val="Body Text Char"/>
    <w:link w:val="BodyText"/>
    <w:rsid w:val="00CF2A8E"/>
    <w:rPr>
      <w:rFonts w:ascii="Arial" w:hAnsi="Arial"/>
      <w:b/>
      <w:bCs/>
      <w:sz w:val="24"/>
      <w:szCs w:val="24"/>
      <w:lang w:eastAsia="en-US"/>
    </w:rPr>
  </w:style>
  <w:style w:type="character" w:customStyle="1" w:styleId="FooterChar">
    <w:name w:val="Footer Char"/>
    <w:link w:val="Footer"/>
    <w:uiPriority w:val="99"/>
    <w:rsid w:val="00CF2A8E"/>
    <w:rPr>
      <w:rFonts w:ascii="Arial" w:hAnsi="Arial"/>
      <w:sz w:val="22"/>
      <w:szCs w:val="24"/>
      <w:lang w:eastAsia="en-US"/>
    </w:rPr>
  </w:style>
  <w:style w:type="character" w:customStyle="1" w:styleId="HeaderChar">
    <w:name w:val="Header Char"/>
    <w:link w:val="Header"/>
    <w:uiPriority w:val="99"/>
    <w:rsid w:val="00CF2A8E"/>
    <w:rPr>
      <w:rFonts w:ascii="Arial" w:hAnsi="Arial"/>
      <w:sz w:val="22"/>
      <w:szCs w:val="24"/>
      <w:lang w:eastAsia="en-US"/>
    </w:rPr>
  </w:style>
  <w:style w:type="character" w:customStyle="1" w:styleId="FootnoteTextChar">
    <w:name w:val="Footnote Text Char"/>
    <w:link w:val="FootnoteText"/>
    <w:semiHidden/>
    <w:rsid w:val="00CF2A8E"/>
    <w:rPr>
      <w:rFonts w:ascii="Arial" w:hAnsi="Arial"/>
      <w:lang w:eastAsia="en-US"/>
    </w:rPr>
  </w:style>
  <w:style w:type="character" w:customStyle="1" w:styleId="BalloonTextChar">
    <w:name w:val="Balloon Text Char"/>
    <w:link w:val="BalloonText"/>
    <w:uiPriority w:val="99"/>
    <w:semiHidden/>
    <w:rsid w:val="00CF2A8E"/>
    <w:rPr>
      <w:rFonts w:ascii="Tahoma" w:hAnsi="Tahoma" w:cs="Tahoma"/>
      <w:sz w:val="16"/>
      <w:szCs w:val="16"/>
      <w:lang w:eastAsia="en-US"/>
    </w:rPr>
  </w:style>
  <w:style w:type="character" w:customStyle="1" w:styleId="BodyText2Char">
    <w:name w:val="Body Text 2 Char"/>
    <w:link w:val="BodyText2"/>
    <w:rsid w:val="00CF2A8E"/>
    <w:rPr>
      <w:rFonts w:ascii="Arial" w:hAnsi="Arial"/>
      <w:sz w:val="22"/>
      <w:szCs w:val="24"/>
      <w:lang w:eastAsia="en-US"/>
    </w:rPr>
  </w:style>
  <w:style w:type="character" w:styleId="Hyperlink">
    <w:name w:val="Hyperlink"/>
    <w:uiPriority w:val="99"/>
    <w:unhideWhenUsed/>
    <w:rsid w:val="00CF2A8E"/>
    <w:rPr>
      <w:color w:val="0000FF"/>
      <w:u w:val="single"/>
    </w:rPr>
  </w:style>
  <w:style w:type="paragraph" w:styleId="ListParagraph">
    <w:name w:val="List Paragraph"/>
    <w:basedOn w:val="Normal"/>
    <w:uiPriority w:val="34"/>
    <w:qFormat/>
    <w:rsid w:val="00CF2A8E"/>
    <w:pPr>
      <w:ind w:left="720"/>
      <w:contextualSpacing/>
    </w:pPr>
  </w:style>
  <w:style w:type="character" w:customStyle="1" w:styleId="Heading2Char">
    <w:name w:val="Heading 2 Char"/>
    <w:link w:val="Heading2"/>
    <w:rsid w:val="003F6647"/>
    <w:rPr>
      <w:b/>
      <w:bCs/>
    </w:rPr>
  </w:style>
  <w:style w:type="paragraph" w:styleId="PlainText">
    <w:name w:val="Plain Text"/>
    <w:basedOn w:val="Normal"/>
    <w:link w:val="PlainTextChar"/>
    <w:rsid w:val="003F6647"/>
    <w:rPr>
      <w:rFonts w:ascii="Courier New" w:hAnsi="Courier New"/>
      <w:sz w:val="20"/>
      <w:szCs w:val="20"/>
      <w:lang w:val="en-GB"/>
    </w:rPr>
  </w:style>
  <w:style w:type="character" w:customStyle="1" w:styleId="PlainTextChar">
    <w:name w:val="Plain Text Char"/>
    <w:link w:val="PlainText"/>
    <w:rsid w:val="003F6647"/>
    <w:rPr>
      <w:rFonts w:ascii="Courier New" w:hAnsi="Courier New" w:cs="Courier New"/>
      <w:lang w:val="en-GB" w:eastAsia="en-US"/>
    </w:rPr>
  </w:style>
  <w:style w:type="paragraph" w:styleId="BodyTextIndent2">
    <w:name w:val="Body Text Indent 2"/>
    <w:basedOn w:val="Normal"/>
    <w:link w:val="BodyTextIndent2Char"/>
    <w:rsid w:val="003F6647"/>
    <w:pPr>
      <w:ind w:left="142"/>
      <w:jc w:val="center"/>
    </w:pPr>
    <w:rPr>
      <w:b/>
      <w:bCs/>
    </w:rPr>
  </w:style>
  <w:style w:type="character" w:customStyle="1" w:styleId="BodyTextIndent2Char">
    <w:name w:val="Body Text Indent 2 Char"/>
    <w:link w:val="BodyTextIndent2"/>
    <w:rsid w:val="003F6647"/>
    <w:rPr>
      <w:rFonts w:ascii="Arial" w:hAnsi="Arial"/>
      <w:b/>
      <w:bCs/>
      <w:sz w:val="22"/>
      <w:szCs w:val="24"/>
      <w:lang w:eastAsia="en-US"/>
    </w:rPr>
  </w:style>
  <w:style w:type="paragraph" w:styleId="BodyTextIndent3">
    <w:name w:val="Body Text Indent 3"/>
    <w:basedOn w:val="Normal"/>
    <w:link w:val="BodyTextIndent3Char"/>
    <w:rsid w:val="003F6647"/>
    <w:pPr>
      <w:ind w:left="6372"/>
    </w:pPr>
    <w:rPr>
      <w:sz w:val="18"/>
      <w:szCs w:val="18"/>
    </w:rPr>
  </w:style>
  <w:style w:type="character" w:customStyle="1" w:styleId="BodyTextIndent3Char">
    <w:name w:val="Body Text Indent 3 Char"/>
    <w:link w:val="BodyTextIndent3"/>
    <w:rsid w:val="003F6647"/>
    <w:rPr>
      <w:rFonts w:ascii="Arial" w:hAnsi="Arial"/>
      <w:sz w:val="18"/>
      <w:szCs w:val="18"/>
      <w:lang w:eastAsia="en-US"/>
    </w:rPr>
  </w:style>
  <w:style w:type="paragraph" w:styleId="BodyTextIndent">
    <w:name w:val="Body Text Indent"/>
    <w:basedOn w:val="Normal"/>
    <w:link w:val="BodyTextIndentChar"/>
    <w:rsid w:val="003F6647"/>
    <w:pPr>
      <w:ind w:left="360"/>
      <w:jc w:val="left"/>
    </w:pPr>
    <w:rPr>
      <w:rFonts w:ascii="Times New Roman" w:hAnsi="Times New Roman"/>
      <w:b/>
      <w:bCs/>
      <w:sz w:val="24"/>
    </w:rPr>
  </w:style>
  <w:style w:type="character" w:customStyle="1" w:styleId="BodyTextIndentChar">
    <w:name w:val="Body Text Indent Char"/>
    <w:link w:val="BodyTextIndent"/>
    <w:rsid w:val="003F6647"/>
    <w:rPr>
      <w:b/>
      <w:bCs/>
      <w:sz w:val="24"/>
      <w:szCs w:val="24"/>
    </w:rPr>
  </w:style>
  <w:style w:type="character" w:styleId="FollowedHyperlink">
    <w:name w:val="FollowedHyperlink"/>
    <w:rsid w:val="003F6647"/>
    <w:rPr>
      <w:color w:val="800080"/>
      <w:u w:val="single"/>
    </w:rPr>
  </w:style>
  <w:style w:type="paragraph" w:styleId="BlockText">
    <w:name w:val="Block Text"/>
    <w:basedOn w:val="Normal"/>
    <w:rsid w:val="003F6647"/>
    <w:pPr>
      <w:shd w:val="clear" w:color="auto" w:fill="FFFFFF"/>
      <w:spacing w:before="247" w:line="252" w:lineRule="exact"/>
      <w:ind w:left="5" w:right="3"/>
    </w:pPr>
    <w:rPr>
      <w:rFonts w:cs="Arial"/>
      <w:color w:val="000000"/>
      <w:spacing w:val="2"/>
      <w:sz w:val="20"/>
      <w:szCs w:val="22"/>
    </w:rPr>
  </w:style>
  <w:style w:type="paragraph" w:customStyle="1" w:styleId="p">
    <w:name w:val="p"/>
    <w:basedOn w:val="Normal"/>
    <w:rsid w:val="003F6647"/>
    <w:pPr>
      <w:spacing w:before="60" w:after="15"/>
      <w:ind w:left="15" w:right="15" w:firstLine="240"/>
    </w:pPr>
    <w:rPr>
      <w:rFonts w:cs="Arial"/>
      <w:color w:val="222222"/>
      <w:szCs w:val="22"/>
      <w:lang w:eastAsia="sl-SI"/>
    </w:rPr>
  </w:style>
  <w:style w:type="paragraph" w:customStyle="1" w:styleId="h4">
    <w:name w:val="h4"/>
    <w:basedOn w:val="Normal"/>
    <w:rsid w:val="003F6647"/>
    <w:pPr>
      <w:spacing w:before="300" w:after="225"/>
      <w:ind w:left="15" w:right="15"/>
      <w:jc w:val="center"/>
    </w:pPr>
    <w:rPr>
      <w:rFonts w:cs="Arial"/>
      <w:b/>
      <w:bCs/>
      <w:color w:val="222222"/>
      <w:szCs w:val="22"/>
      <w:lang w:eastAsia="sl-SI"/>
    </w:rPr>
  </w:style>
  <w:style w:type="paragraph" w:customStyle="1" w:styleId="Besedilooblaka1">
    <w:name w:val="Besedilo oblačka1"/>
    <w:basedOn w:val="Normal"/>
    <w:semiHidden/>
    <w:rsid w:val="003F6647"/>
    <w:rPr>
      <w:rFonts w:ascii="Tahoma" w:hAnsi="Tahoma" w:cs="Tahoma"/>
      <w:sz w:val="16"/>
      <w:szCs w:val="16"/>
    </w:rPr>
  </w:style>
  <w:style w:type="paragraph" w:customStyle="1" w:styleId="t">
    <w:name w:val="t"/>
    <w:basedOn w:val="Normal"/>
    <w:rsid w:val="003F6647"/>
    <w:pPr>
      <w:spacing w:before="300" w:after="225"/>
      <w:ind w:left="15" w:right="15"/>
      <w:jc w:val="center"/>
    </w:pPr>
    <w:rPr>
      <w:rFonts w:cs="Arial"/>
      <w:b/>
      <w:bCs/>
      <w:color w:val="2E3092"/>
      <w:sz w:val="29"/>
      <w:szCs w:val="29"/>
      <w:lang w:eastAsia="sl-SI"/>
    </w:rPr>
  </w:style>
  <w:style w:type="paragraph" w:customStyle="1" w:styleId="c1">
    <w:name w:val="c1"/>
    <w:basedOn w:val="Normal"/>
    <w:rsid w:val="003F6647"/>
    <w:pPr>
      <w:spacing w:before="60" w:after="15"/>
      <w:ind w:left="15" w:right="15"/>
      <w:jc w:val="left"/>
    </w:pPr>
    <w:rPr>
      <w:rFonts w:cs="Arial"/>
      <w:color w:val="222222"/>
      <w:szCs w:val="22"/>
      <w:lang w:eastAsia="sl-SI"/>
    </w:rPr>
  </w:style>
  <w:style w:type="character" w:styleId="Strong">
    <w:name w:val="Strong"/>
    <w:uiPriority w:val="22"/>
    <w:qFormat/>
    <w:rsid w:val="001C2B61"/>
    <w:rPr>
      <w:b/>
      <w:bCs/>
    </w:rPr>
  </w:style>
  <w:style w:type="paragraph" w:styleId="Revision">
    <w:name w:val="Revision"/>
    <w:hidden/>
    <w:uiPriority w:val="99"/>
    <w:semiHidden/>
    <w:rsid w:val="00D60792"/>
    <w:rPr>
      <w:rFonts w:ascii="Arial" w:hAnsi="Arial"/>
      <w:sz w:val="22"/>
      <w:szCs w:val="24"/>
      <w:lang w:eastAsia="en-US"/>
    </w:rPr>
  </w:style>
  <w:style w:type="character" w:customStyle="1" w:styleId="BodyText3Char">
    <w:name w:val="Body Text 3 Char"/>
    <w:basedOn w:val="DefaultParagraphFont"/>
    <w:link w:val="BodyText3"/>
    <w:rsid w:val="00FE000C"/>
    <w:rPr>
      <w:rFonts w:ascii="Arial" w:hAnsi="Arial"/>
      <w:sz w:val="16"/>
      <w:szCs w:val="16"/>
      <w:lang w:eastAsia="en-US"/>
    </w:rPr>
  </w:style>
  <w:style w:type="paragraph" w:customStyle="1" w:styleId="Default">
    <w:name w:val="Default"/>
    <w:rsid w:val="00FF0ED1"/>
    <w:pPr>
      <w:autoSpaceDE w:val="0"/>
      <w:autoSpaceDN w:val="0"/>
      <w:adjustRightInd w:val="0"/>
    </w:pPr>
    <w:rPr>
      <w:rFonts w:ascii="Arial" w:hAnsi="Arial" w:cs="Arial"/>
      <w:color w:val="000000"/>
      <w:sz w:val="24"/>
      <w:szCs w:val="24"/>
    </w:rPr>
  </w:style>
  <w:style w:type="paragraph" w:customStyle="1" w:styleId="align-justify">
    <w:name w:val="align-justify"/>
    <w:basedOn w:val="Normal"/>
    <w:rsid w:val="00887EA6"/>
    <w:pPr>
      <w:spacing w:before="100" w:beforeAutospacing="1" w:after="100" w:afterAutospacing="1"/>
    </w:pPr>
    <w:rPr>
      <w:rFonts w:ascii="Times New Roman" w:hAnsi="Times New Roman"/>
      <w:sz w:val="24"/>
      <w:lang w:eastAsia="sl-SI"/>
    </w:rPr>
  </w:style>
  <w:style w:type="character" w:styleId="FootnoteReference">
    <w:name w:val="footnote reference"/>
    <w:basedOn w:val="DefaultParagraphFont"/>
    <w:rsid w:val="00A3620E"/>
    <w:rPr>
      <w:vertAlign w:val="superscript"/>
    </w:rPr>
  </w:style>
  <w:style w:type="character" w:styleId="Emphasis">
    <w:name w:val="Emphasis"/>
    <w:basedOn w:val="DefaultParagraphFont"/>
    <w:uiPriority w:val="20"/>
    <w:qFormat/>
    <w:rsid w:val="006D1490"/>
    <w:rPr>
      <w:i/>
      <w:iCs/>
    </w:rPr>
  </w:style>
  <w:style w:type="paragraph" w:customStyle="1" w:styleId="povezava">
    <w:name w:val="povezava"/>
    <w:basedOn w:val="Normal"/>
    <w:rsid w:val="006D1490"/>
    <w:pPr>
      <w:spacing w:before="100" w:beforeAutospacing="1" w:after="100" w:afterAutospacing="1"/>
      <w:jc w:val="left"/>
    </w:pPr>
    <w:rPr>
      <w:rFonts w:ascii="Times New Roman" w:hAnsi="Times New Roman"/>
      <w:color w:val="529CBA"/>
      <w:sz w:val="24"/>
      <w:u w:val="single"/>
      <w:lang w:eastAsia="sl-SI"/>
    </w:rPr>
  </w:style>
  <w:style w:type="paragraph" w:customStyle="1" w:styleId="ZADEVA">
    <w:name w:val="ZADEVA"/>
    <w:basedOn w:val="Normal"/>
    <w:qFormat/>
    <w:rsid w:val="00B0186B"/>
    <w:pPr>
      <w:tabs>
        <w:tab w:val="left" w:pos="1701"/>
      </w:tabs>
      <w:spacing w:line="260" w:lineRule="atLeast"/>
      <w:ind w:left="1701" w:hanging="1701"/>
      <w:jc w:val="left"/>
    </w:pPr>
    <w:rPr>
      <w:b/>
      <w:sz w:val="20"/>
      <w:lang w:val="it-IT"/>
    </w:rPr>
  </w:style>
  <w:style w:type="character" w:customStyle="1" w:styleId="apple-converted-space">
    <w:name w:val="apple-converted-space"/>
    <w:basedOn w:val="DefaultParagraphFont"/>
    <w:rsid w:val="00387ED4"/>
  </w:style>
  <w:style w:type="paragraph" w:customStyle="1" w:styleId="alineazatevilnotoko">
    <w:name w:val="alineazatevilnotoko"/>
    <w:basedOn w:val="Normal"/>
    <w:rsid w:val="00BD1224"/>
    <w:pPr>
      <w:spacing w:before="100" w:beforeAutospacing="1" w:after="100" w:afterAutospacing="1"/>
      <w:jc w:val="left"/>
    </w:pPr>
    <w:rPr>
      <w:rFonts w:ascii="Times New Roman" w:hAnsi="Times New Roman"/>
      <w:sz w:val="24"/>
      <w:lang w:eastAsia="sl-SI"/>
    </w:rPr>
  </w:style>
  <w:style w:type="character" w:customStyle="1" w:styleId="highlight">
    <w:name w:val="highlight"/>
    <w:basedOn w:val="DefaultParagraphFont"/>
    <w:rsid w:val="00BD1224"/>
  </w:style>
  <w:style w:type="paragraph" w:customStyle="1" w:styleId="tevilnatoka">
    <w:name w:val="tevilnatoka"/>
    <w:basedOn w:val="Normal"/>
    <w:rsid w:val="00BD1224"/>
    <w:pPr>
      <w:spacing w:before="100" w:beforeAutospacing="1" w:after="100" w:afterAutospacing="1"/>
      <w:jc w:val="left"/>
    </w:pPr>
    <w:rPr>
      <w:rFonts w:ascii="Times New Roman" w:hAnsi="Times New Roman"/>
      <w:sz w:val="24"/>
      <w:lang w:eastAsia="sl-SI"/>
    </w:rPr>
  </w:style>
  <w:style w:type="paragraph" w:customStyle="1" w:styleId="odstavek">
    <w:name w:val="odstavek"/>
    <w:basedOn w:val="Normal"/>
    <w:rsid w:val="00940012"/>
    <w:pPr>
      <w:spacing w:before="100" w:beforeAutospacing="1" w:after="100" w:afterAutospacing="1"/>
      <w:jc w:val="left"/>
    </w:pPr>
    <w:rPr>
      <w:rFonts w:ascii="Times New Roman" w:hAnsi="Times New Roman"/>
      <w:sz w:val="24"/>
      <w:lang w:eastAsia="sl-SI"/>
    </w:rPr>
  </w:style>
  <w:style w:type="character" w:customStyle="1" w:styleId="CommentTextChar">
    <w:name w:val="Comment Text Char"/>
    <w:basedOn w:val="DefaultParagraphFont"/>
    <w:link w:val="CommentText"/>
    <w:uiPriority w:val="99"/>
    <w:semiHidden/>
    <w:rsid w:val="00D738FC"/>
    <w:rPr>
      <w:rFonts w:ascii="Arial" w:hAnsi="Arial"/>
      <w:lang w:eastAsia="en-US"/>
    </w:rPr>
  </w:style>
  <w:style w:type="paragraph" w:styleId="NoSpacing">
    <w:name w:val="No Spacing"/>
    <w:uiPriority w:val="1"/>
    <w:qFormat/>
    <w:rsid w:val="00915727"/>
    <w:rPr>
      <w:rFonts w:ascii="Calibri" w:eastAsia="Calibri" w:hAnsi="Calibri"/>
      <w:sz w:val="22"/>
      <w:szCs w:val="22"/>
      <w:lang w:eastAsia="en-US"/>
    </w:rPr>
  </w:style>
  <w:style w:type="paragraph" w:customStyle="1" w:styleId="rkovnatokazatevilnotoko">
    <w:name w:val="rkovnatokazatevilnotoko"/>
    <w:basedOn w:val="Normal"/>
    <w:rsid w:val="00DC089A"/>
    <w:pPr>
      <w:spacing w:before="100" w:beforeAutospacing="1" w:after="100" w:afterAutospacing="1"/>
      <w:jc w:val="left"/>
    </w:pPr>
    <w:rPr>
      <w:rFonts w:ascii="Times New Roman" w:hAnsi="Times New Roman"/>
      <w:sz w:val="24"/>
      <w:lang w:eastAsia="sl-SI"/>
    </w:rPr>
  </w:style>
  <w:style w:type="paragraph" w:customStyle="1" w:styleId="zamaknjenadolobadruginivo">
    <w:name w:val="zamaknjenadolobadruginivo"/>
    <w:basedOn w:val="Normal"/>
    <w:rsid w:val="00DC089A"/>
    <w:pPr>
      <w:spacing w:before="100" w:beforeAutospacing="1" w:after="100" w:afterAutospacing="1"/>
      <w:jc w:val="left"/>
    </w:pPr>
    <w:rPr>
      <w:rFonts w:ascii="Times New Roman" w:hAnsi="Times New Roman"/>
      <w:sz w:val="24"/>
      <w:lang w:eastAsia="sl-SI"/>
    </w:rPr>
  </w:style>
  <w:style w:type="character" w:customStyle="1" w:styleId="Heading3Char">
    <w:name w:val="Heading 3 Char"/>
    <w:basedOn w:val="DefaultParagraphFont"/>
    <w:link w:val="Heading3"/>
    <w:rsid w:val="00BD0F6A"/>
    <w:rPr>
      <w:rFonts w:ascii="Arial" w:hAnsi="Arial" w:cs="Arial"/>
      <w:b/>
      <w:bCs/>
      <w:sz w:val="26"/>
      <w:szCs w:val="26"/>
      <w:lang w:eastAsia="en-US"/>
    </w:rPr>
  </w:style>
  <w:style w:type="character" w:customStyle="1" w:styleId="Heading4Char">
    <w:name w:val="Heading 4 Char"/>
    <w:basedOn w:val="DefaultParagraphFont"/>
    <w:link w:val="Heading4"/>
    <w:rsid w:val="00BD0F6A"/>
    <w:rPr>
      <w:b/>
      <w:bCs/>
      <w:sz w:val="28"/>
      <w:szCs w:val="28"/>
      <w:lang w:eastAsia="en-US"/>
    </w:rPr>
  </w:style>
  <w:style w:type="character" w:customStyle="1" w:styleId="DocumentMapChar">
    <w:name w:val="Document Map Char"/>
    <w:basedOn w:val="DefaultParagraphFont"/>
    <w:link w:val="DocumentMap"/>
    <w:semiHidden/>
    <w:rsid w:val="00BD0F6A"/>
    <w:rPr>
      <w:rFonts w:ascii="Tahoma" w:hAnsi="Tahoma" w:cs="Tahoma"/>
      <w:shd w:val="clear" w:color="auto" w:fill="000080"/>
      <w:lang w:eastAsia="en-US"/>
    </w:rPr>
  </w:style>
  <w:style w:type="character" w:customStyle="1" w:styleId="CommentSubjectChar">
    <w:name w:val="Comment Subject Char"/>
    <w:basedOn w:val="CommentTextChar"/>
    <w:link w:val="CommentSubject"/>
    <w:semiHidden/>
    <w:rsid w:val="00BD0F6A"/>
    <w:rPr>
      <w:rFonts w:ascii="Arial" w:hAnsi="Arial"/>
      <w:b/>
      <w:bCs/>
      <w:lang w:eastAsia="en-US"/>
    </w:rPr>
  </w:style>
  <w:style w:type="character" w:customStyle="1" w:styleId="UnresolvedMention">
    <w:name w:val="Unresolved Mention"/>
    <w:basedOn w:val="DefaultParagraphFont"/>
    <w:uiPriority w:val="99"/>
    <w:semiHidden/>
    <w:unhideWhenUsed/>
    <w:rsid w:val="00E17CB4"/>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2FEB"/>
    <w:pPr>
      <w:jc w:val="both"/>
    </w:pPr>
    <w:rPr>
      <w:rFonts w:ascii="Arial" w:hAnsi="Arial"/>
      <w:sz w:val="22"/>
      <w:szCs w:val="24"/>
      <w:lang w:eastAsia="en-US"/>
    </w:rPr>
  </w:style>
  <w:style w:type="paragraph" w:styleId="Heading1">
    <w:name w:val="heading 1"/>
    <w:basedOn w:val="Normal"/>
    <w:next w:val="Normal"/>
    <w:link w:val="Heading1Char"/>
    <w:qFormat/>
    <w:rsid w:val="005864C0"/>
    <w:pPr>
      <w:keepNext/>
      <w:jc w:val="center"/>
      <w:outlineLvl w:val="0"/>
    </w:pPr>
    <w:rPr>
      <w:rFonts w:ascii="Times New Roman" w:hAnsi="Times New Roman"/>
      <w:b/>
      <w:szCs w:val="22"/>
    </w:rPr>
  </w:style>
  <w:style w:type="paragraph" w:styleId="Heading2">
    <w:name w:val="heading 2"/>
    <w:basedOn w:val="Normal"/>
    <w:next w:val="Normal"/>
    <w:link w:val="Heading2Char"/>
    <w:qFormat/>
    <w:rsid w:val="003F6647"/>
    <w:pPr>
      <w:keepNext/>
      <w:jc w:val="left"/>
      <w:outlineLvl w:val="1"/>
    </w:pPr>
    <w:rPr>
      <w:rFonts w:ascii="Times New Roman" w:hAnsi="Times New Roman"/>
      <w:b/>
      <w:bCs/>
      <w:sz w:val="20"/>
      <w:szCs w:val="20"/>
    </w:rPr>
  </w:style>
  <w:style w:type="paragraph" w:styleId="Heading3">
    <w:name w:val="heading 3"/>
    <w:basedOn w:val="Normal"/>
    <w:next w:val="Normal"/>
    <w:link w:val="Heading3Char"/>
    <w:qFormat/>
    <w:rsid w:val="00BE54D3"/>
    <w:pPr>
      <w:keepNext/>
      <w:spacing w:before="240" w:after="60"/>
      <w:outlineLvl w:val="2"/>
    </w:pPr>
    <w:rPr>
      <w:rFonts w:cs="Arial"/>
      <w:b/>
      <w:bCs/>
      <w:sz w:val="26"/>
      <w:szCs w:val="26"/>
    </w:rPr>
  </w:style>
  <w:style w:type="paragraph" w:styleId="Heading4">
    <w:name w:val="heading 4"/>
    <w:basedOn w:val="Normal"/>
    <w:next w:val="Normal"/>
    <w:link w:val="Heading4Char"/>
    <w:qFormat/>
    <w:rsid w:val="00BE54D3"/>
    <w:pPr>
      <w:keepNext/>
      <w:spacing w:before="240" w:after="60"/>
      <w:outlineLvl w:val="3"/>
    </w:pPr>
    <w:rPr>
      <w:rFonts w:ascii="Times New Roman" w:hAnsi="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E418C"/>
    <w:rPr>
      <w:b/>
      <w:bCs/>
      <w:sz w:val="24"/>
    </w:rPr>
  </w:style>
  <w:style w:type="table" w:styleId="TableGrid">
    <w:name w:val="Table Grid"/>
    <w:basedOn w:val="TableNormal"/>
    <w:uiPriority w:val="39"/>
    <w:rsid w:val="007E418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3D7008"/>
    <w:pPr>
      <w:tabs>
        <w:tab w:val="center" w:pos="4536"/>
        <w:tab w:val="right" w:pos="9072"/>
      </w:tabs>
    </w:pPr>
  </w:style>
  <w:style w:type="paragraph" w:styleId="Footer">
    <w:name w:val="footer"/>
    <w:basedOn w:val="Normal"/>
    <w:link w:val="FooterChar"/>
    <w:uiPriority w:val="99"/>
    <w:rsid w:val="003D7008"/>
    <w:pPr>
      <w:tabs>
        <w:tab w:val="center" w:pos="4536"/>
        <w:tab w:val="right" w:pos="9072"/>
      </w:tabs>
    </w:pPr>
  </w:style>
  <w:style w:type="paragraph" w:styleId="FootnoteText">
    <w:name w:val="footnote text"/>
    <w:basedOn w:val="Normal"/>
    <w:link w:val="FootnoteTextChar"/>
    <w:semiHidden/>
    <w:rsid w:val="005864C0"/>
    <w:rPr>
      <w:sz w:val="20"/>
      <w:szCs w:val="20"/>
    </w:rPr>
  </w:style>
  <w:style w:type="paragraph" w:styleId="BodyText2">
    <w:name w:val="Body Text 2"/>
    <w:basedOn w:val="Normal"/>
    <w:link w:val="BodyText2Char"/>
    <w:rsid w:val="00213988"/>
    <w:pPr>
      <w:spacing w:after="120" w:line="480" w:lineRule="auto"/>
    </w:pPr>
  </w:style>
  <w:style w:type="paragraph" w:styleId="BodyText3">
    <w:name w:val="Body Text 3"/>
    <w:basedOn w:val="Normal"/>
    <w:link w:val="BodyText3Char"/>
    <w:rsid w:val="00BE54D3"/>
    <w:pPr>
      <w:spacing w:after="120"/>
    </w:pPr>
    <w:rPr>
      <w:sz w:val="16"/>
      <w:szCs w:val="16"/>
    </w:rPr>
  </w:style>
  <w:style w:type="paragraph" w:styleId="BalloonText">
    <w:name w:val="Balloon Text"/>
    <w:basedOn w:val="Normal"/>
    <w:link w:val="BalloonTextChar"/>
    <w:uiPriority w:val="99"/>
    <w:semiHidden/>
    <w:rsid w:val="00FA78D0"/>
    <w:rPr>
      <w:rFonts w:ascii="Tahoma" w:hAnsi="Tahoma"/>
      <w:sz w:val="16"/>
      <w:szCs w:val="16"/>
    </w:rPr>
  </w:style>
  <w:style w:type="paragraph" w:styleId="DocumentMap">
    <w:name w:val="Document Map"/>
    <w:basedOn w:val="Normal"/>
    <w:link w:val="DocumentMapChar"/>
    <w:semiHidden/>
    <w:rsid w:val="00E26422"/>
    <w:pPr>
      <w:shd w:val="clear" w:color="auto" w:fill="000080"/>
    </w:pPr>
    <w:rPr>
      <w:rFonts w:ascii="Tahoma" w:hAnsi="Tahoma" w:cs="Tahoma"/>
      <w:sz w:val="20"/>
      <w:szCs w:val="20"/>
    </w:rPr>
  </w:style>
  <w:style w:type="paragraph" w:styleId="NormalWeb">
    <w:name w:val="Normal (Web)"/>
    <w:basedOn w:val="Normal"/>
    <w:rsid w:val="006961B9"/>
    <w:pPr>
      <w:spacing w:after="210"/>
      <w:jc w:val="left"/>
    </w:pPr>
    <w:rPr>
      <w:rFonts w:ascii="Times New Roman" w:hAnsi="Times New Roman"/>
      <w:color w:val="333333"/>
      <w:sz w:val="18"/>
      <w:szCs w:val="18"/>
      <w:lang w:eastAsia="sl-SI"/>
    </w:rPr>
  </w:style>
  <w:style w:type="paragraph" w:customStyle="1" w:styleId="esegmentp1">
    <w:name w:val="esegment_p1"/>
    <w:basedOn w:val="Normal"/>
    <w:rsid w:val="006961B9"/>
    <w:pPr>
      <w:spacing w:after="210"/>
      <w:jc w:val="center"/>
    </w:pPr>
    <w:rPr>
      <w:rFonts w:ascii="Times New Roman" w:hAnsi="Times New Roman"/>
      <w:color w:val="333333"/>
      <w:sz w:val="18"/>
      <w:szCs w:val="18"/>
      <w:lang w:eastAsia="sl-SI"/>
    </w:rPr>
  </w:style>
  <w:style w:type="paragraph" w:customStyle="1" w:styleId="esegmenth4">
    <w:name w:val="esegment_h4"/>
    <w:basedOn w:val="Normal"/>
    <w:rsid w:val="006961B9"/>
    <w:pPr>
      <w:spacing w:after="210"/>
      <w:jc w:val="center"/>
    </w:pPr>
    <w:rPr>
      <w:rFonts w:ascii="Times New Roman" w:hAnsi="Times New Roman"/>
      <w:b/>
      <w:bCs/>
      <w:color w:val="333333"/>
      <w:sz w:val="18"/>
      <w:szCs w:val="18"/>
      <w:lang w:eastAsia="sl-SI"/>
    </w:rPr>
  </w:style>
  <w:style w:type="paragraph" w:customStyle="1" w:styleId="esegmentc1">
    <w:name w:val="esegment_c1"/>
    <w:basedOn w:val="Normal"/>
    <w:rsid w:val="006961B9"/>
    <w:pPr>
      <w:spacing w:after="210"/>
      <w:jc w:val="left"/>
    </w:pPr>
    <w:rPr>
      <w:rFonts w:ascii="Times New Roman" w:hAnsi="Times New Roman"/>
      <w:color w:val="333333"/>
      <w:sz w:val="18"/>
      <w:szCs w:val="18"/>
      <w:lang w:eastAsia="sl-SI"/>
    </w:rPr>
  </w:style>
  <w:style w:type="character" w:styleId="CommentReference">
    <w:name w:val="annotation reference"/>
    <w:semiHidden/>
    <w:rsid w:val="009769C0"/>
    <w:rPr>
      <w:sz w:val="16"/>
      <w:szCs w:val="16"/>
    </w:rPr>
  </w:style>
  <w:style w:type="paragraph" w:styleId="CommentText">
    <w:name w:val="annotation text"/>
    <w:basedOn w:val="Normal"/>
    <w:link w:val="CommentTextChar"/>
    <w:uiPriority w:val="99"/>
    <w:semiHidden/>
    <w:rsid w:val="009769C0"/>
    <w:rPr>
      <w:sz w:val="20"/>
      <w:szCs w:val="20"/>
    </w:rPr>
  </w:style>
  <w:style w:type="paragraph" w:styleId="CommentSubject">
    <w:name w:val="annotation subject"/>
    <w:basedOn w:val="CommentText"/>
    <w:next w:val="CommentText"/>
    <w:link w:val="CommentSubjectChar"/>
    <w:semiHidden/>
    <w:rsid w:val="009769C0"/>
    <w:rPr>
      <w:b/>
      <w:bCs/>
    </w:rPr>
  </w:style>
  <w:style w:type="character" w:customStyle="1" w:styleId="Heading1Char">
    <w:name w:val="Heading 1 Char"/>
    <w:link w:val="Heading1"/>
    <w:rsid w:val="00CF2A8E"/>
    <w:rPr>
      <w:b/>
      <w:sz w:val="22"/>
      <w:szCs w:val="22"/>
    </w:rPr>
  </w:style>
  <w:style w:type="character" w:customStyle="1" w:styleId="BodyTextChar">
    <w:name w:val="Body Text Char"/>
    <w:link w:val="BodyText"/>
    <w:rsid w:val="00CF2A8E"/>
    <w:rPr>
      <w:rFonts w:ascii="Arial" w:hAnsi="Arial"/>
      <w:b/>
      <w:bCs/>
      <w:sz w:val="24"/>
      <w:szCs w:val="24"/>
      <w:lang w:eastAsia="en-US"/>
    </w:rPr>
  </w:style>
  <w:style w:type="character" w:customStyle="1" w:styleId="FooterChar">
    <w:name w:val="Footer Char"/>
    <w:link w:val="Footer"/>
    <w:uiPriority w:val="99"/>
    <w:rsid w:val="00CF2A8E"/>
    <w:rPr>
      <w:rFonts w:ascii="Arial" w:hAnsi="Arial"/>
      <w:sz w:val="22"/>
      <w:szCs w:val="24"/>
      <w:lang w:eastAsia="en-US"/>
    </w:rPr>
  </w:style>
  <w:style w:type="character" w:customStyle="1" w:styleId="HeaderChar">
    <w:name w:val="Header Char"/>
    <w:link w:val="Header"/>
    <w:uiPriority w:val="99"/>
    <w:rsid w:val="00CF2A8E"/>
    <w:rPr>
      <w:rFonts w:ascii="Arial" w:hAnsi="Arial"/>
      <w:sz w:val="22"/>
      <w:szCs w:val="24"/>
      <w:lang w:eastAsia="en-US"/>
    </w:rPr>
  </w:style>
  <w:style w:type="character" w:customStyle="1" w:styleId="FootnoteTextChar">
    <w:name w:val="Footnote Text Char"/>
    <w:link w:val="FootnoteText"/>
    <w:semiHidden/>
    <w:rsid w:val="00CF2A8E"/>
    <w:rPr>
      <w:rFonts w:ascii="Arial" w:hAnsi="Arial"/>
      <w:lang w:eastAsia="en-US"/>
    </w:rPr>
  </w:style>
  <w:style w:type="character" w:customStyle="1" w:styleId="BalloonTextChar">
    <w:name w:val="Balloon Text Char"/>
    <w:link w:val="BalloonText"/>
    <w:uiPriority w:val="99"/>
    <w:semiHidden/>
    <w:rsid w:val="00CF2A8E"/>
    <w:rPr>
      <w:rFonts w:ascii="Tahoma" w:hAnsi="Tahoma" w:cs="Tahoma"/>
      <w:sz w:val="16"/>
      <w:szCs w:val="16"/>
      <w:lang w:eastAsia="en-US"/>
    </w:rPr>
  </w:style>
  <w:style w:type="character" w:customStyle="1" w:styleId="BodyText2Char">
    <w:name w:val="Body Text 2 Char"/>
    <w:link w:val="BodyText2"/>
    <w:rsid w:val="00CF2A8E"/>
    <w:rPr>
      <w:rFonts w:ascii="Arial" w:hAnsi="Arial"/>
      <w:sz w:val="22"/>
      <w:szCs w:val="24"/>
      <w:lang w:eastAsia="en-US"/>
    </w:rPr>
  </w:style>
  <w:style w:type="character" w:styleId="Hyperlink">
    <w:name w:val="Hyperlink"/>
    <w:uiPriority w:val="99"/>
    <w:unhideWhenUsed/>
    <w:rsid w:val="00CF2A8E"/>
    <w:rPr>
      <w:color w:val="0000FF"/>
      <w:u w:val="single"/>
    </w:rPr>
  </w:style>
  <w:style w:type="paragraph" w:styleId="ListParagraph">
    <w:name w:val="List Paragraph"/>
    <w:basedOn w:val="Normal"/>
    <w:uiPriority w:val="34"/>
    <w:qFormat/>
    <w:rsid w:val="00CF2A8E"/>
    <w:pPr>
      <w:ind w:left="720"/>
      <w:contextualSpacing/>
    </w:pPr>
  </w:style>
  <w:style w:type="character" w:customStyle="1" w:styleId="Heading2Char">
    <w:name w:val="Heading 2 Char"/>
    <w:link w:val="Heading2"/>
    <w:rsid w:val="003F6647"/>
    <w:rPr>
      <w:b/>
      <w:bCs/>
    </w:rPr>
  </w:style>
  <w:style w:type="paragraph" w:styleId="PlainText">
    <w:name w:val="Plain Text"/>
    <w:basedOn w:val="Normal"/>
    <w:link w:val="PlainTextChar"/>
    <w:rsid w:val="003F6647"/>
    <w:rPr>
      <w:rFonts w:ascii="Courier New" w:hAnsi="Courier New"/>
      <w:sz w:val="20"/>
      <w:szCs w:val="20"/>
      <w:lang w:val="en-GB"/>
    </w:rPr>
  </w:style>
  <w:style w:type="character" w:customStyle="1" w:styleId="PlainTextChar">
    <w:name w:val="Plain Text Char"/>
    <w:link w:val="PlainText"/>
    <w:rsid w:val="003F6647"/>
    <w:rPr>
      <w:rFonts w:ascii="Courier New" w:hAnsi="Courier New" w:cs="Courier New"/>
      <w:lang w:val="en-GB" w:eastAsia="en-US"/>
    </w:rPr>
  </w:style>
  <w:style w:type="paragraph" w:styleId="BodyTextIndent2">
    <w:name w:val="Body Text Indent 2"/>
    <w:basedOn w:val="Normal"/>
    <w:link w:val="BodyTextIndent2Char"/>
    <w:rsid w:val="003F6647"/>
    <w:pPr>
      <w:ind w:left="142"/>
      <w:jc w:val="center"/>
    </w:pPr>
    <w:rPr>
      <w:b/>
      <w:bCs/>
    </w:rPr>
  </w:style>
  <w:style w:type="character" w:customStyle="1" w:styleId="BodyTextIndent2Char">
    <w:name w:val="Body Text Indent 2 Char"/>
    <w:link w:val="BodyTextIndent2"/>
    <w:rsid w:val="003F6647"/>
    <w:rPr>
      <w:rFonts w:ascii="Arial" w:hAnsi="Arial"/>
      <w:b/>
      <w:bCs/>
      <w:sz w:val="22"/>
      <w:szCs w:val="24"/>
      <w:lang w:eastAsia="en-US"/>
    </w:rPr>
  </w:style>
  <w:style w:type="paragraph" w:styleId="BodyTextIndent3">
    <w:name w:val="Body Text Indent 3"/>
    <w:basedOn w:val="Normal"/>
    <w:link w:val="BodyTextIndent3Char"/>
    <w:rsid w:val="003F6647"/>
    <w:pPr>
      <w:ind w:left="6372"/>
    </w:pPr>
    <w:rPr>
      <w:sz w:val="18"/>
      <w:szCs w:val="18"/>
    </w:rPr>
  </w:style>
  <w:style w:type="character" w:customStyle="1" w:styleId="BodyTextIndent3Char">
    <w:name w:val="Body Text Indent 3 Char"/>
    <w:link w:val="BodyTextIndent3"/>
    <w:rsid w:val="003F6647"/>
    <w:rPr>
      <w:rFonts w:ascii="Arial" w:hAnsi="Arial"/>
      <w:sz w:val="18"/>
      <w:szCs w:val="18"/>
      <w:lang w:eastAsia="en-US"/>
    </w:rPr>
  </w:style>
  <w:style w:type="paragraph" w:styleId="BodyTextIndent">
    <w:name w:val="Body Text Indent"/>
    <w:basedOn w:val="Normal"/>
    <w:link w:val="BodyTextIndentChar"/>
    <w:rsid w:val="003F6647"/>
    <w:pPr>
      <w:ind w:left="360"/>
      <w:jc w:val="left"/>
    </w:pPr>
    <w:rPr>
      <w:rFonts w:ascii="Times New Roman" w:hAnsi="Times New Roman"/>
      <w:b/>
      <w:bCs/>
      <w:sz w:val="24"/>
    </w:rPr>
  </w:style>
  <w:style w:type="character" w:customStyle="1" w:styleId="BodyTextIndentChar">
    <w:name w:val="Body Text Indent Char"/>
    <w:link w:val="BodyTextIndent"/>
    <w:rsid w:val="003F6647"/>
    <w:rPr>
      <w:b/>
      <w:bCs/>
      <w:sz w:val="24"/>
      <w:szCs w:val="24"/>
    </w:rPr>
  </w:style>
  <w:style w:type="character" w:styleId="FollowedHyperlink">
    <w:name w:val="FollowedHyperlink"/>
    <w:rsid w:val="003F6647"/>
    <w:rPr>
      <w:color w:val="800080"/>
      <w:u w:val="single"/>
    </w:rPr>
  </w:style>
  <w:style w:type="paragraph" w:styleId="BlockText">
    <w:name w:val="Block Text"/>
    <w:basedOn w:val="Normal"/>
    <w:rsid w:val="003F6647"/>
    <w:pPr>
      <w:shd w:val="clear" w:color="auto" w:fill="FFFFFF"/>
      <w:spacing w:before="247" w:line="252" w:lineRule="exact"/>
      <w:ind w:left="5" w:right="3"/>
    </w:pPr>
    <w:rPr>
      <w:rFonts w:cs="Arial"/>
      <w:color w:val="000000"/>
      <w:spacing w:val="2"/>
      <w:sz w:val="20"/>
      <w:szCs w:val="22"/>
    </w:rPr>
  </w:style>
  <w:style w:type="paragraph" w:customStyle="1" w:styleId="p">
    <w:name w:val="p"/>
    <w:basedOn w:val="Normal"/>
    <w:rsid w:val="003F6647"/>
    <w:pPr>
      <w:spacing w:before="60" w:after="15"/>
      <w:ind w:left="15" w:right="15" w:firstLine="240"/>
    </w:pPr>
    <w:rPr>
      <w:rFonts w:cs="Arial"/>
      <w:color w:val="222222"/>
      <w:szCs w:val="22"/>
      <w:lang w:eastAsia="sl-SI"/>
    </w:rPr>
  </w:style>
  <w:style w:type="paragraph" w:customStyle="1" w:styleId="h4">
    <w:name w:val="h4"/>
    <w:basedOn w:val="Normal"/>
    <w:rsid w:val="003F6647"/>
    <w:pPr>
      <w:spacing w:before="300" w:after="225"/>
      <w:ind w:left="15" w:right="15"/>
      <w:jc w:val="center"/>
    </w:pPr>
    <w:rPr>
      <w:rFonts w:cs="Arial"/>
      <w:b/>
      <w:bCs/>
      <w:color w:val="222222"/>
      <w:szCs w:val="22"/>
      <w:lang w:eastAsia="sl-SI"/>
    </w:rPr>
  </w:style>
  <w:style w:type="paragraph" w:customStyle="1" w:styleId="Besedilooblaka1">
    <w:name w:val="Besedilo oblačka1"/>
    <w:basedOn w:val="Normal"/>
    <w:semiHidden/>
    <w:rsid w:val="003F6647"/>
    <w:rPr>
      <w:rFonts w:ascii="Tahoma" w:hAnsi="Tahoma" w:cs="Tahoma"/>
      <w:sz w:val="16"/>
      <w:szCs w:val="16"/>
    </w:rPr>
  </w:style>
  <w:style w:type="paragraph" w:customStyle="1" w:styleId="t">
    <w:name w:val="t"/>
    <w:basedOn w:val="Normal"/>
    <w:rsid w:val="003F6647"/>
    <w:pPr>
      <w:spacing w:before="300" w:after="225"/>
      <w:ind w:left="15" w:right="15"/>
      <w:jc w:val="center"/>
    </w:pPr>
    <w:rPr>
      <w:rFonts w:cs="Arial"/>
      <w:b/>
      <w:bCs/>
      <w:color w:val="2E3092"/>
      <w:sz w:val="29"/>
      <w:szCs w:val="29"/>
      <w:lang w:eastAsia="sl-SI"/>
    </w:rPr>
  </w:style>
  <w:style w:type="paragraph" w:customStyle="1" w:styleId="c1">
    <w:name w:val="c1"/>
    <w:basedOn w:val="Normal"/>
    <w:rsid w:val="003F6647"/>
    <w:pPr>
      <w:spacing w:before="60" w:after="15"/>
      <w:ind w:left="15" w:right="15"/>
      <w:jc w:val="left"/>
    </w:pPr>
    <w:rPr>
      <w:rFonts w:cs="Arial"/>
      <w:color w:val="222222"/>
      <w:szCs w:val="22"/>
      <w:lang w:eastAsia="sl-SI"/>
    </w:rPr>
  </w:style>
  <w:style w:type="character" w:styleId="Strong">
    <w:name w:val="Strong"/>
    <w:uiPriority w:val="22"/>
    <w:qFormat/>
    <w:rsid w:val="001C2B61"/>
    <w:rPr>
      <w:b/>
      <w:bCs/>
    </w:rPr>
  </w:style>
  <w:style w:type="paragraph" w:styleId="Revision">
    <w:name w:val="Revision"/>
    <w:hidden/>
    <w:uiPriority w:val="99"/>
    <w:semiHidden/>
    <w:rsid w:val="00D60792"/>
    <w:rPr>
      <w:rFonts w:ascii="Arial" w:hAnsi="Arial"/>
      <w:sz w:val="22"/>
      <w:szCs w:val="24"/>
      <w:lang w:eastAsia="en-US"/>
    </w:rPr>
  </w:style>
  <w:style w:type="character" w:customStyle="1" w:styleId="BodyText3Char">
    <w:name w:val="Body Text 3 Char"/>
    <w:basedOn w:val="DefaultParagraphFont"/>
    <w:link w:val="BodyText3"/>
    <w:rsid w:val="00FE000C"/>
    <w:rPr>
      <w:rFonts w:ascii="Arial" w:hAnsi="Arial"/>
      <w:sz w:val="16"/>
      <w:szCs w:val="16"/>
      <w:lang w:eastAsia="en-US"/>
    </w:rPr>
  </w:style>
  <w:style w:type="paragraph" w:customStyle="1" w:styleId="Default">
    <w:name w:val="Default"/>
    <w:rsid w:val="00FF0ED1"/>
    <w:pPr>
      <w:autoSpaceDE w:val="0"/>
      <w:autoSpaceDN w:val="0"/>
      <w:adjustRightInd w:val="0"/>
    </w:pPr>
    <w:rPr>
      <w:rFonts w:ascii="Arial" w:hAnsi="Arial" w:cs="Arial"/>
      <w:color w:val="000000"/>
      <w:sz w:val="24"/>
      <w:szCs w:val="24"/>
    </w:rPr>
  </w:style>
  <w:style w:type="paragraph" w:customStyle="1" w:styleId="align-justify">
    <w:name w:val="align-justify"/>
    <w:basedOn w:val="Normal"/>
    <w:rsid w:val="00887EA6"/>
    <w:pPr>
      <w:spacing w:before="100" w:beforeAutospacing="1" w:after="100" w:afterAutospacing="1"/>
    </w:pPr>
    <w:rPr>
      <w:rFonts w:ascii="Times New Roman" w:hAnsi="Times New Roman"/>
      <w:sz w:val="24"/>
      <w:lang w:eastAsia="sl-SI"/>
    </w:rPr>
  </w:style>
  <w:style w:type="character" w:styleId="FootnoteReference">
    <w:name w:val="footnote reference"/>
    <w:basedOn w:val="DefaultParagraphFont"/>
    <w:rsid w:val="00A3620E"/>
    <w:rPr>
      <w:vertAlign w:val="superscript"/>
    </w:rPr>
  </w:style>
  <w:style w:type="character" w:styleId="Emphasis">
    <w:name w:val="Emphasis"/>
    <w:basedOn w:val="DefaultParagraphFont"/>
    <w:uiPriority w:val="20"/>
    <w:qFormat/>
    <w:rsid w:val="006D1490"/>
    <w:rPr>
      <w:i/>
      <w:iCs/>
    </w:rPr>
  </w:style>
  <w:style w:type="paragraph" w:customStyle="1" w:styleId="povezava">
    <w:name w:val="povezava"/>
    <w:basedOn w:val="Normal"/>
    <w:rsid w:val="006D1490"/>
    <w:pPr>
      <w:spacing w:before="100" w:beforeAutospacing="1" w:after="100" w:afterAutospacing="1"/>
      <w:jc w:val="left"/>
    </w:pPr>
    <w:rPr>
      <w:rFonts w:ascii="Times New Roman" w:hAnsi="Times New Roman"/>
      <w:color w:val="529CBA"/>
      <w:sz w:val="24"/>
      <w:u w:val="single"/>
      <w:lang w:eastAsia="sl-SI"/>
    </w:rPr>
  </w:style>
  <w:style w:type="paragraph" w:customStyle="1" w:styleId="ZADEVA">
    <w:name w:val="ZADEVA"/>
    <w:basedOn w:val="Normal"/>
    <w:qFormat/>
    <w:rsid w:val="00B0186B"/>
    <w:pPr>
      <w:tabs>
        <w:tab w:val="left" w:pos="1701"/>
      </w:tabs>
      <w:spacing w:line="260" w:lineRule="atLeast"/>
      <w:ind w:left="1701" w:hanging="1701"/>
      <w:jc w:val="left"/>
    </w:pPr>
    <w:rPr>
      <w:b/>
      <w:sz w:val="20"/>
      <w:lang w:val="it-IT"/>
    </w:rPr>
  </w:style>
  <w:style w:type="character" w:customStyle="1" w:styleId="apple-converted-space">
    <w:name w:val="apple-converted-space"/>
    <w:basedOn w:val="DefaultParagraphFont"/>
    <w:rsid w:val="00387ED4"/>
  </w:style>
  <w:style w:type="paragraph" w:customStyle="1" w:styleId="alineazatevilnotoko">
    <w:name w:val="alineazatevilnotoko"/>
    <w:basedOn w:val="Normal"/>
    <w:rsid w:val="00BD1224"/>
    <w:pPr>
      <w:spacing w:before="100" w:beforeAutospacing="1" w:after="100" w:afterAutospacing="1"/>
      <w:jc w:val="left"/>
    </w:pPr>
    <w:rPr>
      <w:rFonts w:ascii="Times New Roman" w:hAnsi="Times New Roman"/>
      <w:sz w:val="24"/>
      <w:lang w:eastAsia="sl-SI"/>
    </w:rPr>
  </w:style>
  <w:style w:type="character" w:customStyle="1" w:styleId="highlight">
    <w:name w:val="highlight"/>
    <w:basedOn w:val="DefaultParagraphFont"/>
    <w:rsid w:val="00BD1224"/>
  </w:style>
  <w:style w:type="paragraph" w:customStyle="1" w:styleId="tevilnatoka">
    <w:name w:val="tevilnatoka"/>
    <w:basedOn w:val="Normal"/>
    <w:rsid w:val="00BD1224"/>
    <w:pPr>
      <w:spacing w:before="100" w:beforeAutospacing="1" w:after="100" w:afterAutospacing="1"/>
      <w:jc w:val="left"/>
    </w:pPr>
    <w:rPr>
      <w:rFonts w:ascii="Times New Roman" w:hAnsi="Times New Roman"/>
      <w:sz w:val="24"/>
      <w:lang w:eastAsia="sl-SI"/>
    </w:rPr>
  </w:style>
  <w:style w:type="paragraph" w:customStyle="1" w:styleId="odstavek">
    <w:name w:val="odstavek"/>
    <w:basedOn w:val="Normal"/>
    <w:rsid w:val="00940012"/>
    <w:pPr>
      <w:spacing w:before="100" w:beforeAutospacing="1" w:after="100" w:afterAutospacing="1"/>
      <w:jc w:val="left"/>
    </w:pPr>
    <w:rPr>
      <w:rFonts w:ascii="Times New Roman" w:hAnsi="Times New Roman"/>
      <w:sz w:val="24"/>
      <w:lang w:eastAsia="sl-SI"/>
    </w:rPr>
  </w:style>
  <w:style w:type="character" w:customStyle="1" w:styleId="CommentTextChar">
    <w:name w:val="Comment Text Char"/>
    <w:basedOn w:val="DefaultParagraphFont"/>
    <w:link w:val="CommentText"/>
    <w:uiPriority w:val="99"/>
    <w:semiHidden/>
    <w:rsid w:val="00D738FC"/>
    <w:rPr>
      <w:rFonts w:ascii="Arial" w:hAnsi="Arial"/>
      <w:lang w:eastAsia="en-US"/>
    </w:rPr>
  </w:style>
  <w:style w:type="paragraph" w:styleId="NoSpacing">
    <w:name w:val="No Spacing"/>
    <w:uiPriority w:val="1"/>
    <w:qFormat/>
    <w:rsid w:val="00915727"/>
    <w:rPr>
      <w:rFonts w:ascii="Calibri" w:eastAsia="Calibri" w:hAnsi="Calibri"/>
      <w:sz w:val="22"/>
      <w:szCs w:val="22"/>
      <w:lang w:eastAsia="en-US"/>
    </w:rPr>
  </w:style>
  <w:style w:type="paragraph" w:customStyle="1" w:styleId="rkovnatokazatevilnotoko">
    <w:name w:val="rkovnatokazatevilnotoko"/>
    <w:basedOn w:val="Normal"/>
    <w:rsid w:val="00DC089A"/>
    <w:pPr>
      <w:spacing w:before="100" w:beforeAutospacing="1" w:after="100" w:afterAutospacing="1"/>
      <w:jc w:val="left"/>
    </w:pPr>
    <w:rPr>
      <w:rFonts w:ascii="Times New Roman" w:hAnsi="Times New Roman"/>
      <w:sz w:val="24"/>
      <w:lang w:eastAsia="sl-SI"/>
    </w:rPr>
  </w:style>
  <w:style w:type="paragraph" w:customStyle="1" w:styleId="zamaknjenadolobadruginivo">
    <w:name w:val="zamaknjenadolobadruginivo"/>
    <w:basedOn w:val="Normal"/>
    <w:rsid w:val="00DC089A"/>
    <w:pPr>
      <w:spacing w:before="100" w:beforeAutospacing="1" w:after="100" w:afterAutospacing="1"/>
      <w:jc w:val="left"/>
    </w:pPr>
    <w:rPr>
      <w:rFonts w:ascii="Times New Roman" w:hAnsi="Times New Roman"/>
      <w:sz w:val="24"/>
      <w:lang w:eastAsia="sl-SI"/>
    </w:rPr>
  </w:style>
  <w:style w:type="character" w:customStyle="1" w:styleId="Heading3Char">
    <w:name w:val="Heading 3 Char"/>
    <w:basedOn w:val="DefaultParagraphFont"/>
    <w:link w:val="Heading3"/>
    <w:rsid w:val="00BD0F6A"/>
    <w:rPr>
      <w:rFonts w:ascii="Arial" w:hAnsi="Arial" w:cs="Arial"/>
      <w:b/>
      <w:bCs/>
      <w:sz w:val="26"/>
      <w:szCs w:val="26"/>
      <w:lang w:eastAsia="en-US"/>
    </w:rPr>
  </w:style>
  <w:style w:type="character" w:customStyle="1" w:styleId="Heading4Char">
    <w:name w:val="Heading 4 Char"/>
    <w:basedOn w:val="DefaultParagraphFont"/>
    <w:link w:val="Heading4"/>
    <w:rsid w:val="00BD0F6A"/>
    <w:rPr>
      <w:b/>
      <w:bCs/>
      <w:sz w:val="28"/>
      <w:szCs w:val="28"/>
      <w:lang w:eastAsia="en-US"/>
    </w:rPr>
  </w:style>
  <w:style w:type="character" w:customStyle="1" w:styleId="DocumentMapChar">
    <w:name w:val="Document Map Char"/>
    <w:basedOn w:val="DefaultParagraphFont"/>
    <w:link w:val="DocumentMap"/>
    <w:semiHidden/>
    <w:rsid w:val="00BD0F6A"/>
    <w:rPr>
      <w:rFonts w:ascii="Tahoma" w:hAnsi="Tahoma" w:cs="Tahoma"/>
      <w:shd w:val="clear" w:color="auto" w:fill="000080"/>
      <w:lang w:eastAsia="en-US"/>
    </w:rPr>
  </w:style>
  <w:style w:type="character" w:customStyle="1" w:styleId="CommentSubjectChar">
    <w:name w:val="Comment Subject Char"/>
    <w:basedOn w:val="CommentTextChar"/>
    <w:link w:val="CommentSubject"/>
    <w:semiHidden/>
    <w:rsid w:val="00BD0F6A"/>
    <w:rPr>
      <w:rFonts w:ascii="Arial" w:hAnsi="Arial"/>
      <w:b/>
      <w:bCs/>
      <w:lang w:eastAsia="en-US"/>
    </w:rPr>
  </w:style>
  <w:style w:type="character" w:customStyle="1" w:styleId="UnresolvedMention">
    <w:name w:val="Unresolved Mention"/>
    <w:basedOn w:val="DefaultParagraphFont"/>
    <w:uiPriority w:val="99"/>
    <w:semiHidden/>
    <w:unhideWhenUsed/>
    <w:rsid w:val="00E17CB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147777">
      <w:bodyDiv w:val="1"/>
      <w:marLeft w:val="0"/>
      <w:marRight w:val="0"/>
      <w:marTop w:val="0"/>
      <w:marBottom w:val="0"/>
      <w:divBdr>
        <w:top w:val="none" w:sz="0" w:space="0" w:color="auto"/>
        <w:left w:val="none" w:sz="0" w:space="0" w:color="auto"/>
        <w:bottom w:val="none" w:sz="0" w:space="0" w:color="auto"/>
        <w:right w:val="none" w:sz="0" w:space="0" w:color="auto"/>
      </w:divBdr>
      <w:divsChild>
        <w:div w:id="629017257">
          <w:marLeft w:val="0"/>
          <w:marRight w:val="0"/>
          <w:marTop w:val="0"/>
          <w:marBottom w:val="0"/>
          <w:divBdr>
            <w:top w:val="none" w:sz="0" w:space="0" w:color="auto"/>
            <w:left w:val="none" w:sz="0" w:space="0" w:color="auto"/>
            <w:bottom w:val="none" w:sz="0" w:space="0" w:color="auto"/>
            <w:right w:val="none" w:sz="0" w:space="0" w:color="auto"/>
          </w:divBdr>
        </w:div>
        <w:div w:id="854616482">
          <w:marLeft w:val="0"/>
          <w:marRight w:val="0"/>
          <w:marTop w:val="0"/>
          <w:marBottom w:val="0"/>
          <w:divBdr>
            <w:top w:val="none" w:sz="0" w:space="0" w:color="auto"/>
            <w:left w:val="none" w:sz="0" w:space="0" w:color="auto"/>
            <w:bottom w:val="none" w:sz="0" w:space="0" w:color="auto"/>
            <w:right w:val="none" w:sz="0" w:space="0" w:color="auto"/>
          </w:divBdr>
        </w:div>
        <w:div w:id="1239557682">
          <w:marLeft w:val="0"/>
          <w:marRight w:val="0"/>
          <w:marTop w:val="0"/>
          <w:marBottom w:val="0"/>
          <w:divBdr>
            <w:top w:val="none" w:sz="0" w:space="0" w:color="auto"/>
            <w:left w:val="none" w:sz="0" w:space="0" w:color="auto"/>
            <w:bottom w:val="none" w:sz="0" w:space="0" w:color="auto"/>
            <w:right w:val="none" w:sz="0" w:space="0" w:color="auto"/>
          </w:divBdr>
        </w:div>
        <w:div w:id="1895387159">
          <w:marLeft w:val="0"/>
          <w:marRight w:val="0"/>
          <w:marTop w:val="0"/>
          <w:marBottom w:val="0"/>
          <w:divBdr>
            <w:top w:val="none" w:sz="0" w:space="0" w:color="auto"/>
            <w:left w:val="none" w:sz="0" w:space="0" w:color="auto"/>
            <w:bottom w:val="none" w:sz="0" w:space="0" w:color="auto"/>
            <w:right w:val="none" w:sz="0" w:space="0" w:color="auto"/>
          </w:divBdr>
        </w:div>
        <w:div w:id="2104915904">
          <w:marLeft w:val="0"/>
          <w:marRight w:val="0"/>
          <w:marTop w:val="0"/>
          <w:marBottom w:val="0"/>
          <w:divBdr>
            <w:top w:val="none" w:sz="0" w:space="0" w:color="auto"/>
            <w:left w:val="none" w:sz="0" w:space="0" w:color="auto"/>
            <w:bottom w:val="none" w:sz="0" w:space="0" w:color="auto"/>
            <w:right w:val="none" w:sz="0" w:space="0" w:color="auto"/>
          </w:divBdr>
        </w:div>
      </w:divsChild>
    </w:div>
    <w:div w:id="135949512">
      <w:bodyDiv w:val="1"/>
      <w:marLeft w:val="0"/>
      <w:marRight w:val="0"/>
      <w:marTop w:val="0"/>
      <w:marBottom w:val="0"/>
      <w:divBdr>
        <w:top w:val="none" w:sz="0" w:space="0" w:color="auto"/>
        <w:left w:val="none" w:sz="0" w:space="0" w:color="auto"/>
        <w:bottom w:val="none" w:sz="0" w:space="0" w:color="auto"/>
        <w:right w:val="none" w:sz="0" w:space="0" w:color="auto"/>
      </w:divBdr>
    </w:div>
    <w:div w:id="145587323">
      <w:bodyDiv w:val="1"/>
      <w:marLeft w:val="0"/>
      <w:marRight w:val="0"/>
      <w:marTop w:val="0"/>
      <w:marBottom w:val="0"/>
      <w:divBdr>
        <w:top w:val="none" w:sz="0" w:space="0" w:color="auto"/>
        <w:left w:val="none" w:sz="0" w:space="0" w:color="auto"/>
        <w:bottom w:val="none" w:sz="0" w:space="0" w:color="auto"/>
        <w:right w:val="none" w:sz="0" w:space="0" w:color="auto"/>
      </w:divBdr>
    </w:div>
    <w:div w:id="197544339">
      <w:bodyDiv w:val="1"/>
      <w:marLeft w:val="0"/>
      <w:marRight w:val="0"/>
      <w:marTop w:val="0"/>
      <w:marBottom w:val="0"/>
      <w:divBdr>
        <w:top w:val="none" w:sz="0" w:space="0" w:color="auto"/>
        <w:left w:val="none" w:sz="0" w:space="0" w:color="auto"/>
        <w:bottom w:val="none" w:sz="0" w:space="0" w:color="auto"/>
        <w:right w:val="none" w:sz="0" w:space="0" w:color="auto"/>
      </w:divBdr>
    </w:div>
    <w:div w:id="245918206">
      <w:bodyDiv w:val="1"/>
      <w:marLeft w:val="0"/>
      <w:marRight w:val="0"/>
      <w:marTop w:val="0"/>
      <w:marBottom w:val="0"/>
      <w:divBdr>
        <w:top w:val="none" w:sz="0" w:space="0" w:color="auto"/>
        <w:left w:val="none" w:sz="0" w:space="0" w:color="auto"/>
        <w:bottom w:val="none" w:sz="0" w:space="0" w:color="auto"/>
        <w:right w:val="none" w:sz="0" w:space="0" w:color="auto"/>
      </w:divBdr>
      <w:divsChild>
        <w:div w:id="15891382">
          <w:marLeft w:val="0"/>
          <w:marRight w:val="0"/>
          <w:marTop w:val="0"/>
          <w:marBottom w:val="0"/>
          <w:divBdr>
            <w:top w:val="none" w:sz="0" w:space="0" w:color="auto"/>
            <w:left w:val="none" w:sz="0" w:space="0" w:color="auto"/>
            <w:bottom w:val="none" w:sz="0" w:space="0" w:color="auto"/>
            <w:right w:val="none" w:sz="0" w:space="0" w:color="auto"/>
          </w:divBdr>
        </w:div>
        <w:div w:id="32317251">
          <w:marLeft w:val="0"/>
          <w:marRight w:val="0"/>
          <w:marTop w:val="0"/>
          <w:marBottom w:val="0"/>
          <w:divBdr>
            <w:top w:val="none" w:sz="0" w:space="0" w:color="auto"/>
            <w:left w:val="none" w:sz="0" w:space="0" w:color="auto"/>
            <w:bottom w:val="none" w:sz="0" w:space="0" w:color="auto"/>
            <w:right w:val="none" w:sz="0" w:space="0" w:color="auto"/>
          </w:divBdr>
        </w:div>
        <w:div w:id="44180641">
          <w:marLeft w:val="0"/>
          <w:marRight w:val="0"/>
          <w:marTop w:val="0"/>
          <w:marBottom w:val="0"/>
          <w:divBdr>
            <w:top w:val="none" w:sz="0" w:space="0" w:color="auto"/>
            <w:left w:val="none" w:sz="0" w:space="0" w:color="auto"/>
            <w:bottom w:val="none" w:sz="0" w:space="0" w:color="auto"/>
            <w:right w:val="none" w:sz="0" w:space="0" w:color="auto"/>
          </w:divBdr>
        </w:div>
        <w:div w:id="45030742">
          <w:marLeft w:val="0"/>
          <w:marRight w:val="0"/>
          <w:marTop w:val="0"/>
          <w:marBottom w:val="0"/>
          <w:divBdr>
            <w:top w:val="none" w:sz="0" w:space="0" w:color="auto"/>
            <w:left w:val="none" w:sz="0" w:space="0" w:color="auto"/>
            <w:bottom w:val="none" w:sz="0" w:space="0" w:color="auto"/>
            <w:right w:val="none" w:sz="0" w:space="0" w:color="auto"/>
          </w:divBdr>
        </w:div>
        <w:div w:id="74329575">
          <w:marLeft w:val="0"/>
          <w:marRight w:val="0"/>
          <w:marTop w:val="0"/>
          <w:marBottom w:val="0"/>
          <w:divBdr>
            <w:top w:val="none" w:sz="0" w:space="0" w:color="auto"/>
            <w:left w:val="none" w:sz="0" w:space="0" w:color="auto"/>
            <w:bottom w:val="none" w:sz="0" w:space="0" w:color="auto"/>
            <w:right w:val="none" w:sz="0" w:space="0" w:color="auto"/>
          </w:divBdr>
        </w:div>
        <w:div w:id="88083389">
          <w:marLeft w:val="0"/>
          <w:marRight w:val="0"/>
          <w:marTop w:val="0"/>
          <w:marBottom w:val="0"/>
          <w:divBdr>
            <w:top w:val="none" w:sz="0" w:space="0" w:color="auto"/>
            <w:left w:val="none" w:sz="0" w:space="0" w:color="auto"/>
            <w:bottom w:val="none" w:sz="0" w:space="0" w:color="auto"/>
            <w:right w:val="none" w:sz="0" w:space="0" w:color="auto"/>
          </w:divBdr>
        </w:div>
        <w:div w:id="110713866">
          <w:marLeft w:val="0"/>
          <w:marRight w:val="0"/>
          <w:marTop w:val="0"/>
          <w:marBottom w:val="0"/>
          <w:divBdr>
            <w:top w:val="none" w:sz="0" w:space="0" w:color="auto"/>
            <w:left w:val="none" w:sz="0" w:space="0" w:color="auto"/>
            <w:bottom w:val="none" w:sz="0" w:space="0" w:color="auto"/>
            <w:right w:val="none" w:sz="0" w:space="0" w:color="auto"/>
          </w:divBdr>
        </w:div>
        <w:div w:id="129516549">
          <w:marLeft w:val="0"/>
          <w:marRight w:val="0"/>
          <w:marTop w:val="0"/>
          <w:marBottom w:val="0"/>
          <w:divBdr>
            <w:top w:val="none" w:sz="0" w:space="0" w:color="auto"/>
            <w:left w:val="none" w:sz="0" w:space="0" w:color="auto"/>
            <w:bottom w:val="none" w:sz="0" w:space="0" w:color="auto"/>
            <w:right w:val="none" w:sz="0" w:space="0" w:color="auto"/>
          </w:divBdr>
        </w:div>
        <w:div w:id="163010870">
          <w:marLeft w:val="0"/>
          <w:marRight w:val="0"/>
          <w:marTop w:val="0"/>
          <w:marBottom w:val="0"/>
          <w:divBdr>
            <w:top w:val="none" w:sz="0" w:space="0" w:color="auto"/>
            <w:left w:val="none" w:sz="0" w:space="0" w:color="auto"/>
            <w:bottom w:val="none" w:sz="0" w:space="0" w:color="auto"/>
            <w:right w:val="none" w:sz="0" w:space="0" w:color="auto"/>
          </w:divBdr>
        </w:div>
        <w:div w:id="172451092">
          <w:marLeft w:val="0"/>
          <w:marRight w:val="0"/>
          <w:marTop w:val="0"/>
          <w:marBottom w:val="0"/>
          <w:divBdr>
            <w:top w:val="none" w:sz="0" w:space="0" w:color="auto"/>
            <w:left w:val="none" w:sz="0" w:space="0" w:color="auto"/>
            <w:bottom w:val="none" w:sz="0" w:space="0" w:color="auto"/>
            <w:right w:val="none" w:sz="0" w:space="0" w:color="auto"/>
          </w:divBdr>
        </w:div>
        <w:div w:id="186910495">
          <w:marLeft w:val="0"/>
          <w:marRight w:val="0"/>
          <w:marTop w:val="0"/>
          <w:marBottom w:val="0"/>
          <w:divBdr>
            <w:top w:val="none" w:sz="0" w:space="0" w:color="auto"/>
            <w:left w:val="none" w:sz="0" w:space="0" w:color="auto"/>
            <w:bottom w:val="none" w:sz="0" w:space="0" w:color="auto"/>
            <w:right w:val="none" w:sz="0" w:space="0" w:color="auto"/>
          </w:divBdr>
        </w:div>
        <w:div w:id="190729937">
          <w:marLeft w:val="0"/>
          <w:marRight w:val="0"/>
          <w:marTop w:val="0"/>
          <w:marBottom w:val="0"/>
          <w:divBdr>
            <w:top w:val="none" w:sz="0" w:space="0" w:color="auto"/>
            <w:left w:val="none" w:sz="0" w:space="0" w:color="auto"/>
            <w:bottom w:val="none" w:sz="0" w:space="0" w:color="auto"/>
            <w:right w:val="none" w:sz="0" w:space="0" w:color="auto"/>
          </w:divBdr>
        </w:div>
        <w:div w:id="194776252">
          <w:marLeft w:val="0"/>
          <w:marRight w:val="0"/>
          <w:marTop w:val="0"/>
          <w:marBottom w:val="0"/>
          <w:divBdr>
            <w:top w:val="none" w:sz="0" w:space="0" w:color="auto"/>
            <w:left w:val="none" w:sz="0" w:space="0" w:color="auto"/>
            <w:bottom w:val="none" w:sz="0" w:space="0" w:color="auto"/>
            <w:right w:val="none" w:sz="0" w:space="0" w:color="auto"/>
          </w:divBdr>
        </w:div>
        <w:div w:id="209346079">
          <w:marLeft w:val="0"/>
          <w:marRight w:val="0"/>
          <w:marTop w:val="0"/>
          <w:marBottom w:val="0"/>
          <w:divBdr>
            <w:top w:val="none" w:sz="0" w:space="0" w:color="auto"/>
            <w:left w:val="none" w:sz="0" w:space="0" w:color="auto"/>
            <w:bottom w:val="none" w:sz="0" w:space="0" w:color="auto"/>
            <w:right w:val="none" w:sz="0" w:space="0" w:color="auto"/>
          </w:divBdr>
        </w:div>
        <w:div w:id="226651843">
          <w:marLeft w:val="0"/>
          <w:marRight w:val="0"/>
          <w:marTop w:val="0"/>
          <w:marBottom w:val="0"/>
          <w:divBdr>
            <w:top w:val="none" w:sz="0" w:space="0" w:color="auto"/>
            <w:left w:val="none" w:sz="0" w:space="0" w:color="auto"/>
            <w:bottom w:val="none" w:sz="0" w:space="0" w:color="auto"/>
            <w:right w:val="none" w:sz="0" w:space="0" w:color="auto"/>
          </w:divBdr>
        </w:div>
        <w:div w:id="241765142">
          <w:marLeft w:val="0"/>
          <w:marRight w:val="0"/>
          <w:marTop w:val="0"/>
          <w:marBottom w:val="0"/>
          <w:divBdr>
            <w:top w:val="none" w:sz="0" w:space="0" w:color="auto"/>
            <w:left w:val="none" w:sz="0" w:space="0" w:color="auto"/>
            <w:bottom w:val="none" w:sz="0" w:space="0" w:color="auto"/>
            <w:right w:val="none" w:sz="0" w:space="0" w:color="auto"/>
          </w:divBdr>
        </w:div>
        <w:div w:id="344986156">
          <w:marLeft w:val="0"/>
          <w:marRight w:val="0"/>
          <w:marTop w:val="0"/>
          <w:marBottom w:val="0"/>
          <w:divBdr>
            <w:top w:val="none" w:sz="0" w:space="0" w:color="auto"/>
            <w:left w:val="none" w:sz="0" w:space="0" w:color="auto"/>
            <w:bottom w:val="none" w:sz="0" w:space="0" w:color="auto"/>
            <w:right w:val="none" w:sz="0" w:space="0" w:color="auto"/>
          </w:divBdr>
        </w:div>
        <w:div w:id="424305597">
          <w:marLeft w:val="0"/>
          <w:marRight w:val="0"/>
          <w:marTop w:val="0"/>
          <w:marBottom w:val="0"/>
          <w:divBdr>
            <w:top w:val="none" w:sz="0" w:space="0" w:color="auto"/>
            <w:left w:val="none" w:sz="0" w:space="0" w:color="auto"/>
            <w:bottom w:val="none" w:sz="0" w:space="0" w:color="auto"/>
            <w:right w:val="none" w:sz="0" w:space="0" w:color="auto"/>
          </w:divBdr>
        </w:div>
        <w:div w:id="424763433">
          <w:marLeft w:val="0"/>
          <w:marRight w:val="0"/>
          <w:marTop w:val="0"/>
          <w:marBottom w:val="0"/>
          <w:divBdr>
            <w:top w:val="none" w:sz="0" w:space="0" w:color="auto"/>
            <w:left w:val="none" w:sz="0" w:space="0" w:color="auto"/>
            <w:bottom w:val="none" w:sz="0" w:space="0" w:color="auto"/>
            <w:right w:val="none" w:sz="0" w:space="0" w:color="auto"/>
          </w:divBdr>
        </w:div>
        <w:div w:id="438718816">
          <w:marLeft w:val="0"/>
          <w:marRight w:val="0"/>
          <w:marTop w:val="0"/>
          <w:marBottom w:val="0"/>
          <w:divBdr>
            <w:top w:val="none" w:sz="0" w:space="0" w:color="auto"/>
            <w:left w:val="none" w:sz="0" w:space="0" w:color="auto"/>
            <w:bottom w:val="none" w:sz="0" w:space="0" w:color="auto"/>
            <w:right w:val="none" w:sz="0" w:space="0" w:color="auto"/>
          </w:divBdr>
        </w:div>
        <w:div w:id="505945675">
          <w:marLeft w:val="0"/>
          <w:marRight w:val="0"/>
          <w:marTop w:val="0"/>
          <w:marBottom w:val="0"/>
          <w:divBdr>
            <w:top w:val="none" w:sz="0" w:space="0" w:color="auto"/>
            <w:left w:val="none" w:sz="0" w:space="0" w:color="auto"/>
            <w:bottom w:val="none" w:sz="0" w:space="0" w:color="auto"/>
            <w:right w:val="none" w:sz="0" w:space="0" w:color="auto"/>
          </w:divBdr>
        </w:div>
        <w:div w:id="556864073">
          <w:marLeft w:val="0"/>
          <w:marRight w:val="0"/>
          <w:marTop w:val="0"/>
          <w:marBottom w:val="0"/>
          <w:divBdr>
            <w:top w:val="none" w:sz="0" w:space="0" w:color="auto"/>
            <w:left w:val="none" w:sz="0" w:space="0" w:color="auto"/>
            <w:bottom w:val="none" w:sz="0" w:space="0" w:color="auto"/>
            <w:right w:val="none" w:sz="0" w:space="0" w:color="auto"/>
          </w:divBdr>
        </w:div>
        <w:div w:id="568269699">
          <w:marLeft w:val="0"/>
          <w:marRight w:val="0"/>
          <w:marTop w:val="0"/>
          <w:marBottom w:val="0"/>
          <w:divBdr>
            <w:top w:val="none" w:sz="0" w:space="0" w:color="auto"/>
            <w:left w:val="none" w:sz="0" w:space="0" w:color="auto"/>
            <w:bottom w:val="none" w:sz="0" w:space="0" w:color="auto"/>
            <w:right w:val="none" w:sz="0" w:space="0" w:color="auto"/>
          </w:divBdr>
        </w:div>
        <w:div w:id="587420002">
          <w:marLeft w:val="0"/>
          <w:marRight w:val="0"/>
          <w:marTop w:val="0"/>
          <w:marBottom w:val="0"/>
          <w:divBdr>
            <w:top w:val="none" w:sz="0" w:space="0" w:color="auto"/>
            <w:left w:val="none" w:sz="0" w:space="0" w:color="auto"/>
            <w:bottom w:val="none" w:sz="0" w:space="0" w:color="auto"/>
            <w:right w:val="none" w:sz="0" w:space="0" w:color="auto"/>
          </w:divBdr>
        </w:div>
        <w:div w:id="597106446">
          <w:marLeft w:val="0"/>
          <w:marRight w:val="0"/>
          <w:marTop w:val="0"/>
          <w:marBottom w:val="0"/>
          <w:divBdr>
            <w:top w:val="none" w:sz="0" w:space="0" w:color="auto"/>
            <w:left w:val="none" w:sz="0" w:space="0" w:color="auto"/>
            <w:bottom w:val="none" w:sz="0" w:space="0" w:color="auto"/>
            <w:right w:val="none" w:sz="0" w:space="0" w:color="auto"/>
          </w:divBdr>
        </w:div>
        <w:div w:id="624507728">
          <w:marLeft w:val="0"/>
          <w:marRight w:val="0"/>
          <w:marTop w:val="0"/>
          <w:marBottom w:val="0"/>
          <w:divBdr>
            <w:top w:val="none" w:sz="0" w:space="0" w:color="auto"/>
            <w:left w:val="none" w:sz="0" w:space="0" w:color="auto"/>
            <w:bottom w:val="none" w:sz="0" w:space="0" w:color="auto"/>
            <w:right w:val="none" w:sz="0" w:space="0" w:color="auto"/>
          </w:divBdr>
        </w:div>
        <w:div w:id="655261464">
          <w:marLeft w:val="0"/>
          <w:marRight w:val="0"/>
          <w:marTop w:val="0"/>
          <w:marBottom w:val="0"/>
          <w:divBdr>
            <w:top w:val="none" w:sz="0" w:space="0" w:color="auto"/>
            <w:left w:val="none" w:sz="0" w:space="0" w:color="auto"/>
            <w:bottom w:val="none" w:sz="0" w:space="0" w:color="auto"/>
            <w:right w:val="none" w:sz="0" w:space="0" w:color="auto"/>
          </w:divBdr>
        </w:div>
        <w:div w:id="668020546">
          <w:marLeft w:val="0"/>
          <w:marRight w:val="0"/>
          <w:marTop w:val="0"/>
          <w:marBottom w:val="0"/>
          <w:divBdr>
            <w:top w:val="none" w:sz="0" w:space="0" w:color="auto"/>
            <w:left w:val="none" w:sz="0" w:space="0" w:color="auto"/>
            <w:bottom w:val="none" w:sz="0" w:space="0" w:color="auto"/>
            <w:right w:val="none" w:sz="0" w:space="0" w:color="auto"/>
          </w:divBdr>
        </w:div>
        <w:div w:id="681973643">
          <w:marLeft w:val="0"/>
          <w:marRight w:val="0"/>
          <w:marTop w:val="0"/>
          <w:marBottom w:val="0"/>
          <w:divBdr>
            <w:top w:val="none" w:sz="0" w:space="0" w:color="auto"/>
            <w:left w:val="none" w:sz="0" w:space="0" w:color="auto"/>
            <w:bottom w:val="none" w:sz="0" w:space="0" w:color="auto"/>
            <w:right w:val="none" w:sz="0" w:space="0" w:color="auto"/>
          </w:divBdr>
        </w:div>
        <w:div w:id="701171887">
          <w:marLeft w:val="0"/>
          <w:marRight w:val="0"/>
          <w:marTop w:val="0"/>
          <w:marBottom w:val="0"/>
          <w:divBdr>
            <w:top w:val="none" w:sz="0" w:space="0" w:color="auto"/>
            <w:left w:val="none" w:sz="0" w:space="0" w:color="auto"/>
            <w:bottom w:val="none" w:sz="0" w:space="0" w:color="auto"/>
            <w:right w:val="none" w:sz="0" w:space="0" w:color="auto"/>
          </w:divBdr>
        </w:div>
        <w:div w:id="716979174">
          <w:marLeft w:val="0"/>
          <w:marRight w:val="0"/>
          <w:marTop w:val="0"/>
          <w:marBottom w:val="0"/>
          <w:divBdr>
            <w:top w:val="none" w:sz="0" w:space="0" w:color="auto"/>
            <w:left w:val="none" w:sz="0" w:space="0" w:color="auto"/>
            <w:bottom w:val="none" w:sz="0" w:space="0" w:color="auto"/>
            <w:right w:val="none" w:sz="0" w:space="0" w:color="auto"/>
          </w:divBdr>
        </w:div>
        <w:div w:id="744692362">
          <w:marLeft w:val="0"/>
          <w:marRight w:val="0"/>
          <w:marTop w:val="0"/>
          <w:marBottom w:val="0"/>
          <w:divBdr>
            <w:top w:val="none" w:sz="0" w:space="0" w:color="auto"/>
            <w:left w:val="none" w:sz="0" w:space="0" w:color="auto"/>
            <w:bottom w:val="none" w:sz="0" w:space="0" w:color="auto"/>
            <w:right w:val="none" w:sz="0" w:space="0" w:color="auto"/>
          </w:divBdr>
        </w:div>
        <w:div w:id="752432238">
          <w:marLeft w:val="0"/>
          <w:marRight w:val="0"/>
          <w:marTop w:val="0"/>
          <w:marBottom w:val="0"/>
          <w:divBdr>
            <w:top w:val="none" w:sz="0" w:space="0" w:color="auto"/>
            <w:left w:val="none" w:sz="0" w:space="0" w:color="auto"/>
            <w:bottom w:val="none" w:sz="0" w:space="0" w:color="auto"/>
            <w:right w:val="none" w:sz="0" w:space="0" w:color="auto"/>
          </w:divBdr>
        </w:div>
        <w:div w:id="802163959">
          <w:marLeft w:val="0"/>
          <w:marRight w:val="0"/>
          <w:marTop w:val="0"/>
          <w:marBottom w:val="0"/>
          <w:divBdr>
            <w:top w:val="none" w:sz="0" w:space="0" w:color="auto"/>
            <w:left w:val="none" w:sz="0" w:space="0" w:color="auto"/>
            <w:bottom w:val="none" w:sz="0" w:space="0" w:color="auto"/>
            <w:right w:val="none" w:sz="0" w:space="0" w:color="auto"/>
          </w:divBdr>
        </w:div>
        <w:div w:id="837425775">
          <w:marLeft w:val="0"/>
          <w:marRight w:val="0"/>
          <w:marTop w:val="0"/>
          <w:marBottom w:val="0"/>
          <w:divBdr>
            <w:top w:val="none" w:sz="0" w:space="0" w:color="auto"/>
            <w:left w:val="none" w:sz="0" w:space="0" w:color="auto"/>
            <w:bottom w:val="none" w:sz="0" w:space="0" w:color="auto"/>
            <w:right w:val="none" w:sz="0" w:space="0" w:color="auto"/>
          </w:divBdr>
        </w:div>
        <w:div w:id="843738095">
          <w:marLeft w:val="0"/>
          <w:marRight w:val="0"/>
          <w:marTop w:val="0"/>
          <w:marBottom w:val="0"/>
          <w:divBdr>
            <w:top w:val="none" w:sz="0" w:space="0" w:color="auto"/>
            <w:left w:val="none" w:sz="0" w:space="0" w:color="auto"/>
            <w:bottom w:val="none" w:sz="0" w:space="0" w:color="auto"/>
            <w:right w:val="none" w:sz="0" w:space="0" w:color="auto"/>
          </w:divBdr>
        </w:div>
        <w:div w:id="871527820">
          <w:marLeft w:val="0"/>
          <w:marRight w:val="0"/>
          <w:marTop w:val="0"/>
          <w:marBottom w:val="0"/>
          <w:divBdr>
            <w:top w:val="none" w:sz="0" w:space="0" w:color="auto"/>
            <w:left w:val="none" w:sz="0" w:space="0" w:color="auto"/>
            <w:bottom w:val="none" w:sz="0" w:space="0" w:color="auto"/>
            <w:right w:val="none" w:sz="0" w:space="0" w:color="auto"/>
          </w:divBdr>
        </w:div>
        <w:div w:id="892884549">
          <w:marLeft w:val="0"/>
          <w:marRight w:val="0"/>
          <w:marTop w:val="0"/>
          <w:marBottom w:val="0"/>
          <w:divBdr>
            <w:top w:val="none" w:sz="0" w:space="0" w:color="auto"/>
            <w:left w:val="none" w:sz="0" w:space="0" w:color="auto"/>
            <w:bottom w:val="none" w:sz="0" w:space="0" w:color="auto"/>
            <w:right w:val="none" w:sz="0" w:space="0" w:color="auto"/>
          </w:divBdr>
        </w:div>
        <w:div w:id="935672910">
          <w:marLeft w:val="0"/>
          <w:marRight w:val="0"/>
          <w:marTop w:val="0"/>
          <w:marBottom w:val="0"/>
          <w:divBdr>
            <w:top w:val="none" w:sz="0" w:space="0" w:color="auto"/>
            <w:left w:val="none" w:sz="0" w:space="0" w:color="auto"/>
            <w:bottom w:val="none" w:sz="0" w:space="0" w:color="auto"/>
            <w:right w:val="none" w:sz="0" w:space="0" w:color="auto"/>
          </w:divBdr>
        </w:div>
        <w:div w:id="1017346515">
          <w:marLeft w:val="0"/>
          <w:marRight w:val="0"/>
          <w:marTop w:val="0"/>
          <w:marBottom w:val="0"/>
          <w:divBdr>
            <w:top w:val="none" w:sz="0" w:space="0" w:color="auto"/>
            <w:left w:val="none" w:sz="0" w:space="0" w:color="auto"/>
            <w:bottom w:val="none" w:sz="0" w:space="0" w:color="auto"/>
            <w:right w:val="none" w:sz="0" w:space="0" w:color="auto"/>
          </w:divBdr>
        </w:div>
        <w:div w:id="1033460041">
          <w:marLeft w:val="0"/>
          <w:marRight w:val="0"/>
          <w:marTop w:val="0"/>
          <w:marBottom w:val="0"/>
          <w:divBdr>
            <w:top w:val="none" w:sz="0" w:space="0" w:color="auto"/>
            <w:left w:val="none" w:sz="0" w:space="0" w:color="auto"/>
            <w:bottom w:val="none" w:sz="0" w:space="0" w:color="auto"/>
            <w:right w:val="none" w:sz="0" w:space="0" w:color="auto"/>
          </w:divBdr>
        </w:div>
        <w:div w:id="1050811847">
          <w:marLeft w:val="0"/>
          <w:marRight w:val="0"/>
          <w:marTop w:val="0"/>
          <w:marBottom w:val="0"/>
          <w:divBdr>
            <w:top w:val="none" w:sz="0" w:space="0" w:color="auto"/>
            <w:left w:val="none" w:sz="0" w:space="0" w:color="auto"/>
            <w:bottom w:val="none" w:sz="0" w:space="0" w:color="auto"/>
            <w:right w:val="none" w:sz="0" w:space="0" w:color="auto"/>
          </w:divBdr>
        </w:div>
        <w:div w:id="1077675119">
          <w:marLeft w:val="0"/>
          <w:marRight w:val="0"/>
          <w:marTop w:val="0"/>
          <w:marBottom w:val="0"/>
          <w:divBdr>
            <w:top w:val="none" w:sz="0" w:space="0" w:color="auto"/>
            <w:left w:val="none" w:sz="0" w:space="0" w:color="auto"/>
            <w:bottom w:val="none" w:sz="0" w:space="0" w:color="auto"/>
            <w:right w:val="none" w:sz="0" w:space="0" w:color="auto"/>
          </w:divBdr>
        </w:div>
        <w:div w:id="1123620339">
          <w:marLeft w:val="0"/>
          <w:marRight w:val="0"/>
          <w:marTop w:val="0"/>
          <w:marBottom w:val="0"/>
          <w:divBdr>
            <w:top w:val="none" w:sz="0" w:space="0" w:color="auto"/>
            <w:left w:val="none" w:sz="0" w:space="0" w:color="auto"/>
            <w:bottom w:val="none" w:sz="0" w:space="0" w:color="auto"/>
            <w:right w:val="none" w:sz="0" w:space="0" w:color="auto"/>
          </w:divBdr>
        </w:div>
        <w:div w:id="1134568695">
          <w:marLeft w:val="0"/>
          <w:marRight w:val="0"/>
          <w:marTop w:val="0"/>
          <w:marBottom w:val="0"/>
          <w:divBdr>
            <w:top w:val="none" w:sz="0" w:space="0" w:color="auto"/>
            <w:left w:val="none" w:sz="0" w:space="0" w:color="auto"/>
            <w:bottom w:val="none" w:sz="0" w:space="0" w:color="auto"/>
            <w:right w:val="none" w:sz="0" w:space="0" w:color="auto"/>
          </w:divBdr>
        </w:div>
        <w:div w:id="1146244021">
          <w:marLeft w:val="0"/>
          <w:marRight w:val="0"/>
          <w:marTop w:val="0"/>
          <w:marBottom w:val="0"/>
          <w:divBdr>
            <w:top w:val="none" w:sz="0" w:space="0" w:color="auto"/>
            <w:left w:val="none" w:sz="0" w:space="0" w:color="auto"/>
            <w:bottom w:val="none" w:sz="0" w:space="0" w:color="auto"/>
            <w:right w:val="none" w:sz="0" w:space="0" w:color="auto"/>
          </w:divBdr>
        </w:div>
        <w:div w:id="1179078554">
          <w:marLeft w:val="0"/>
          <w:marRight w:val="0"/>
          <w:marTop w:val="0"/>
          <w:marBottom w:val="0"/>
          <w:divBdr>
            <w:top w:val="none" w:sz="0" w:space="0" w:color="auto"/>
            <w:left w:val="none" w:sz="0" w:space="0" w:color="auto"/>
            <w:bottom w:val="none" w:sz="0" w:space="0" w:color="auto"/>
            <w:right w:val="none" w:sz="0" w:space="0" w:color="auto"/>
          </w:divBdr>
        </w:div>
        <w:div w:id="1183012688">
          <w:marLeft w:val="0"/>
          <w:marRight w:val="0"/>
          <w:marTop w:val="0"/>
          <w:marBottom w:val="0"/>
          <w:divBdr>
            <w:top w:val="none" w:sz="0" w:space="0" w:color="auto"/>
            <w:left w:val="none" w:sz="0" w:space="0" w:color="auto"/>
            <w:bottom w:val="none" w:sz="0" w:space="0" w:color="auto"/>
            <w:right w:val="none" w:sz="0" w:space="0" w:color="auto"/>
          </w:divBdr>
        </w:div>
        <w:div w:id="1187670435">
          <w:marLeft w:val="0"/>
          <w:marRight w:val="0"/>
          <w:marTop w:val="0"/>
          <w:marBottom w:val="0"/>
          <w:divBdr>
            <w:top w:val="none" w:sz="0" w:space="0" w:color="auto"/>
            <w:left w:val="none" w:sz="0" w:space="0" w:color="auto"/>
            <w:bottom w:val="none" w:sz="0" w:space="0" w:color="auto"/>
            <w:right w:val="none" w:sz="0" w:space="0" w:color="auto"/>
          </w:divBdr>
        </w:div>
        <w:div w:id="1190139457">
          <w:marLeft w:val="0"/>
          <w:marRight w:val="0"/>
          <w:marTop w:val="0"/>
          <w:marBottom w:val="0"/>
          <w:divBdr>
            <w:top w:val="none" w:sz="0" w:space="0" w:color="auto"/>
            <w:left w:val="none" w:sz="0" w:space="0" w:color="auto"/>
            <w:bottom w:val="none" w:sz="0" w:space="0" w:color="auto"/>
            <w:right w:val="none" w:sz="0" w:space="0" w:color="auto"/>
          </w:divBdr>
        </w:div>
        <w:div w:id="1239900079">
          <w:marLeft w:val="0"/>
          <w:marRight w:val="0"/>
          <w:marTop w:val="0"/>
          <w:marBottom w:val="0"/>
          <w:divBdr>
            <w:top w:val="none" w:sz="0" w:space="0" w:color="auto"/>
            <w:left w:val="none" w:sz="0" w:space="0" w:color="auto"/>
            <w:bottom w:val="none" w:sz="0" w:space="0" w:color="auto"/>
            <w:right w:val="none" w:sz="0" w:space="0" w:color="auto"/>
          </w:divBdr>
        </w:div>
        <w:div w:id="1273053913">
          <w:marLeft w:val="0"/>
          <w:marRight w:val="0"/>
          <w:marTop w:val="0"/>
          <w:marBottom w:val="0"/>
          <w:divBdr>
            <w:top w:val="none" w:sz="0" w:space="0" w:color="auto"/>
            <w:left w:val="none" w:sz="0" w:space="0" w:color="auto"/>
            <w:bottom w:val="none" w:sz="0" w:space="0" w:color="auto"/>
            <w:right w:val="none" w:sz="0" w:space="0" w:color="auto"/>
          </w:divBdr>
        </w:div>
        <w:div w:id="1319577312">
          <w:marLeft w:val="0"/>
          <w:marRight w:val="0"/>
          <w:marTop w:val="0"/>
          <w:marBottom w:val="0"/>
          <w:divBdr>
            <w:top w:val="none" w:sz="0" w:space="0" w:color="auto"/>
            <w:left w:val="none" w:sz="0" w:space="0" w:color="auto"/>
            <w:bottom w:val="none" w:sz="0" w:space="0" w:color="auto"/>
            <w:right w:val="none" w:sz="0" w:space="0" w:color="auto"/>
          </w:divBdr>
        </w:div>
        <w:div w:id="1326587398">
          <w:marLeft w:val="0"/>
          <w:marRight w:val="0"/>
          <w:marTop w:val="0"/>
          <w:marBottom w:val="0"/>
          <w:divBdr>
            <w:top w:val="none" w:sz="0" w:space="0" w:color="auto"/>
            <w:left w:val="none" w:sz="0" w:space="0" w:color="auto"/>
            <w:bottom w:val="none" w:sz="0" w:space="0" w:color="auto"/>
            <w:right w:val="none" w:sz="0" w:space="0" w:color="auto"/>
          </w:divBdr>
        </w:div>
        <w:div w:id="1342851560">
          <w:marLeft w:val="0"/>
          <w:marRight w:val="0"/>
          <w:marTop w:val="0"/>
          <w:marBottom w:val="0"/>
          <w:divBdr>
            <w:top w:val="none" w:sz="0" w:space="0" w:color="auto"/>
            <w:left w:val="none" w:sz="0" w:space="0" w:color="auto"/>
            <w:bottom w:val="none" w:sz="0" w:space="0" w:color="auto"/>
            <w:right w:val="none" w:sz="0" w:space="0" w:color="auto"/>
          </w:divBdr>
        </w:div>
        <w:div w:id="1364092951">
          <w:marLeft w:val="0"/>
          <w:marRight w:val="0"/>
          <w:marTop w:val="0"/>
          <w:marBottom w:val="0"/>
          <w:divBdr>
            <w:top w:val="none" w:sz="0" w:space="0" w:color="auto"/>
            <w:left w:val="none" w:sz="0" w:space="0" w:color="auto"/>
            <w:bottom w:val="none" w:sz="0" w:space="0" w:color="auto"/>
            <w:right w:val="none" w:sz="0" w:space="0" w:color="auto"/>
          </w:divBdr>
        </w:div>
        <w:div w:id="1418401580">
          <w:marLeft w:val="0"/>
          <w:marRight w:val="0"/>
          <w:marTop w:val="0"/>
          <w:marBottom w:val="0"/>
          <w:divBdr>
            <w:top w:val="none" w:sz="0" w:space="0" w:color="auto"/>
            <w:left w:val="none" w:sz="0" w:space="0" w:color="auto"/>
            <w:bottom w:val="none" w:sz="0" w:space="0" w:color="auto"/>
            <w:right w:val="none" w:sz="0" w:space="0" w:color="auto"/>
          </w:divBdr>
        </w:div>
        <w:div w:id="1418557050">
          <w:marLeft w:val="0"/>
          <w:marRight w:val="0"/>
          <w:marTop w:val="0"/>
          <w:marBottom w:val="0"/>
          <w:divBdr>
            <w:top w:val="none" w:sz="0" w:space="0" w:color="auto"/>
            <w:left w:val="none" w:sz="0" w:space="0" w:color="auto"/>
            <w:bottom w:val="none" w:sz="0" w:space="0" w:color="auto"/>
            <w:right w:val="none" w:sz="0" w:space="0" w:color="auto"/>
          </w:divBdr>
        </w:div>
        <w:div w:id="1435126266">
          <w:marLeft w:val="0"/>
          <w:marRight w:val="0"/>
          <w:marTop w:val="0"/>
          <w:marBottom w:val="0"/>
          <w:divBdr>
            <w:top w:val="none" w:sz="0" w:space="0" w:color="auto"/>
            <w:left w:val="none" w:sz="0" w:space="0" w:color="auto"/>
            <w:bottom w:val="none" w:sz="0" w:space="0" w:color="auto"/>
            <w:right w:val="none" w:sz="0" w:space="0" w:color="auto"/>
          </w:divBdr>
        </w:div>
        <w:div w:id="1454787444">
          <w:marLeft w:val="0"/>
          <w:marRight w:val="0"/>
          <w:marTop w:val="0"/>
          <w:marBottom w:val="0"/>
          <w:divBdr>
            <w:top w:val="none" w:sz="0" w:space="0" w:color="auto"/>
            <w:left w:val="none" w:sz="0" w:space="0" w:color="auto"/>
            <w:bottom w:val="none" w:sz="0" w:space="0" w:color="auto"/>
            <w:right w:val="none" w:sz="0" w:space="0" w:color="auto"/>
          </w:divBdr>
        </w:div>
        <w:div w:id="1464040685">
          <w:marLeft w:val="0"/>
          <w:marRight w:val="0"/>
          <w:marTop w:val="0"/>
          <w:marBottom w:val="0"/>
          <w:divBdr>
            <w:top w:val="none" w:sz="0" w:space="0" w:color="auto"/>
            <w:left w:val="none" w:sz="0" w:space="0" w:color="auto"/>
            <w:bottom w:val="none" w:sz="0" w:space="0" w:color="auto"/>
            <w:right w:val="none" w:sz="0" w:space="0" w:color="auto"/>
          </w:divBdr>
        </w:div>
        <w:div w:id="1471560483">
          <w:marLeft w:val="0"/>
          <w:marRight w:val="0"/>
          <w:marTop w:val="0"/>
          <w:marBottom w:val="0"/>
          <w:divBdr>
            <w:top w:val="none" w:sz="0" w:space="0" w:color="auto"/>
            <w:left w:val="none" w:sz="0" w:space="0" w:color="auto"/>
            <w:bottom w:val="none" w:sz="0" w:space="0" w:color="auto"/>
            <w:right w:val="none" w:sz="0" w:space="0" w:color="auto"/>
          </w:divBdr>
        </w:div>
        <w:div w:id="1477380963">
          <w:marLeft w:val="0"/>
          <w:marRight w:val="0"/>
          <w:marTop w:val="0"/>
          <w:marBottom w:val="0"/>
          <w:divBdr>
            <w:top w:val="none" w:sz="0" w:space="0" w:color="auto"/>
            <w:left w:val="none" w:sz="0" w:space="0" w:color="auto"/>
            <w:bottom w:val="none" w:sz="0" w:space="0" w:color="auto"/>
            <w:right w:val="none" w:sz="0" w:space="0" w:color="auto"/>
          </w:divBdr>
        </w:div>
        <w:div w:id="1484926922">
          <w:marLeft w:val="0"/>
          <w:marRight w:val="0"/>
          <w:marTop w:val="0"/>
          <w:marBottom w:val="0"/>
          <w:divBdr>
            <w:top w:val="none" w:sz="0" w:space="0" w:color="auto"/>
            <w:left w:val="none" w:sz="0" w:space="0" w:color="auto"/>
            <w:bottom w:val="none" w:sz="0" w:space="0" w:color="auto"/>
            <w:right w:val="none" w:sz="0" w:space="0" w:color="auto"/>
          </w:divBdr>
        </w:div>
        <w:div w:id="1485852365">
          <w:marLeft w:val="0"/>
          <w:marRight w:val="0"/>
          <w:marTop w:val="0"/>
          <w:marBottom w:val="0"/>
          <w:divBdr>
            <w:top w:val="none" w:sz="0" w:space="0" w:color="auto"/>
            <w:left w:val="none" w:sz="0" w:space="0" w:color="auto"/>
            <w:bottom w:val="none" w:sz="0" w:space="0" w:color="auto"/>
            <w:right w:val="none" w:sz="0" w:space="0" w:color="auto"/>
          </w:divBdr>
        </w:div>
        <w:div w:id="1528326501">
          <w:marLeft w:val="0"/>
          <w:marRight w:val="0"/>
          <w:marTop w:val="0"/>
          <w:marBottom w:val="0"/>
          <w:divBdr>
            <w:top w:val="none" w:sz="0" w:space="0" w:color="auto"/>
            <w:left w:val="none" w:sz="0" w:space="0" w:color="auto"/>
            <w:bottom w:val="none" w:sz="0" w:space="0" w:color="auto"/>
            <w:right w:val="none" w:sz="0" w:space="0" w:color="auto"/>
          </w:divBdr>
        </w:div>
        <w:div w:id="1551960692">
          <w:marLeft w:val="0"/>
          <w:marRight w:val="0"/>
          <w:marTop w:val="0"/>
          <w:marBottom w:val="0"/>
          <w:divBdr>
            <w:top w:val="none" w:sz="0" w:space="0" w:color="auto"/>
            <w:left w:val="none" w:sz="0" w:space="0" w:color="auto"/>
            <w:bottom w:val="none" w:sz="0" w:space="0" w:color="auto"/>
            <w:right w:val="none" w:sz="0" w:space="0" w:color="auto"/>
          </w:divBdr>
        </w:div>
        <w:div w:id="1557737629">
          <w:marLeft w:val="0"/>
          <w:marRight w:val="0"/>
          <w:marTop w:val="0"/>
          <w:marBottom w:val="0"/>
          <w:divBdr>
            <w:top w:val="none" w:sz="0" w:space="0" w:color="auto"/>
            <w:left w:val="none" w:sz="0" w:space="0" w:color="auto"/>
            <w:bottom w:val="none" w:sz="0" w:space="0" w:color="auto"/>
            <w:right w:val="none" w:sz="0" w:space="0" w:color="auto"/>
          </w:divBdr>
        </w:div>
        <w:div w:id="1595555836">
          <w:marLeft w:val="0"/>
          <w:marRight w:val="0"/>
          <w:marTop w:val="0"/>
          <w:marBottom w:val="0"/>
          <w:divBdr>
            <w:top w:val="none" w:sz="0" w:space="0" w:color="auto"/>
            <w:left w:val="none" w:sz="0" w:space="0" w:color="auto"/>
            <w:bottom w:val="none" w:sz="0" w:space="0" w:color="auto"/>
            <w:right w:val="none" w:sz="0" w:space="0" w:color="auto"/>
          </w:divBdr>
        </w:div>
        <w:div w:id="1615557029">
          <w:marLeft w:val="0"/>
          <w:marRight w:val="0"/>
          <w:marTop w:val="0"/>
          <w:marBottom w:val="0"/>
          <w:divBdr>
            <w:top w:val="none" w:sz="0" w:space="0" w:color="auto"/>
            <w:left w:val="none" w:sz="0" w:space="0" w:color="auto"/>
            <w:bottom w:val="none" w:sz="0" w:space="0" w:color="auto"/>
            <w:right w:val="none" w:sz="0" w:space="0" w:color="auto"/>
          </w:divBdr>
        </w:div>
        <w:div w:id="1633712317">
          <w:marLeft w:val="0"/>
          <w:marRight w:val="0"/>
          <w:marTop w:val="0"/>
          <w:marBottom w:val="0"/>
          <w:divBdr>
            <w:top w:val="none" w:sz="0" w:space="0" w:color="auto"/>
            <w:left w:val="none" w:sz="0" w:space="0" w:color="auto"/>
            <w:bottom w:val="none" w:sz="0" w:space="0" w:color="auto"/>
            <w:right w:val="none" w:sz="0" w:space="0" w:color="auto"/>
          </w:divBdr>
        </w:div>
        <w:div w:id="1640260348">
          <w:marLeft w:val="0"/>
          <w:marRight w:val="0"/>
          <w:marTop w:val="0"/>
          <w:marBottom w:val="0"/>
          <w:divBdr>
            <w:top w:val="none" w:sz="0" w:space="0" w:color="auto"/>
            <w:left w:val="none" w:sz="0" w:space="0" w:color="auto"/>
            <w:bottom w:val="none" w:sz="0" w:space="0" w:color="auto"/>
            <w:right w:val="none" w:sz="0" w:space="0" w:color="auto"/>
          </w:divBdr>
        </w:div>
        <w:div w:id="1640454793">
          <w:marLeft w:val="0"/>
          <w:marRight w:val="0"/>
          <w:marTop w:val="0"/>
          <w:marBottom w:val="0"/>
          <w:divBdr>
            <w:top w:val="none" w:sz="0" w:space="0" w:color="auto"/>
            <w:left w:val="none" w:sz="0" w:space="0" w:color="auto"/>
            <w:bottom w:val="none" w:sz="0" w:space="0" w:color="auto"/>
            <w:right w:val="none" w:sz="0" w:space="0" w:color="auto"/>
          </w:divBdr>
        </w:div>
        <w:div w:id="1651208575">
          <w:marLeft w:val="0"/>
          <w:marRight w:val="0"/>
          <w:marTop w:val="0"/>
          <w:marBottom w:val="0"/>
          <w:divBdr>
            <w:top w:val="none" w:sz="0" w:space="0" w:color="auto"/>
            <w:left w:val="none" w:sz="0" w:space="0" w:color="auto"/>
            <w:bottom w:val="none" w:sz="0" w:space="0" w:color="auto"/>
            <w:right w:val="none" w:sz="0" w:space="0" w:color="auto"/>
          </w:divBdr>
        </w:div>
        <w:div w:id="1710567131">
          <w:marLeft w:val="0"/>
          <w:marRight w:val="0"/>
          <w:marTop w:val="0"/>
          <w:marBottom w:val="0"/>
          <w:divBdr>
            <w:top w:val="none" w:sz="0" w:space="0" w:color="auto"/>
            <w:left w:val="none" w:sz="0" w:space="0" w:color="auto"/>
            <w:bottom w:val="none" w:sz="0" w:space="0" w:color="auto"/>
            <w:right w:val="none" w:sz="0" w:space="0" w:color="auto"/>
          </w:divBdr>
        </w:div>
        <w:div w:id="1733964052">
          <w:marLeft w:val="0"/>
          <w:marRight w:val="0"/>
          <w:marTop w:val="0"/>
          <w:marBottom w:val="0"/>
          <w:divBdr>
            <w:top w:val="none" w:sz="0" w:space="0" w:color="auto"/>
            <w:left w:val="none" w:sz="0" w:space="0" w:color="auto"/>
            <w:bottom w:val="none" w:sz="0" w:space="0" w:color="auto"/>
            <w:right w:val="none" w:sz="0" w:space="0" w:color="auto"/>
          </w:divBdr>
        </w:div>
        <w:div w:id="1744140540">
          <w:marLeft w:val="0"/>
          <w:marRight w:val="0"/>
          <w:marTop w:val="0"/>
          <w:marBottom w:val="0"/>
          <w:divBdr>
            <w:top w:val="none" w:sz="0" w:space="0" w:color="auto"/>
            <w:left w:val="none" w:sz="0" w:space="0" w:color="auto"/>
            <w:bottom w:val="none" w:sz="0" w:space="0" w:color="auto"/>
            <w:right w:val="none" w:sz="0" w:space="0" w:color="auto"/>
          </w:divBdr>
        </w:div>
        <w:div w:id="1748915405">
          <w:marLeft w:val="0"/>
          <w:marRight w:val="0"/>
          <w:marTop w:val="0"/>
          <w:marBottom w:val="0"/>
          <w:divBdr>
            <w:top w:val="none" w:sz="0" w:space="0" w:color="auto"/>
            <w:left w:val="none" w:sz="0" w:space="0" w:color="auto"/>
            <w:bottom w:val="none" w:sz="0" w:space="0" w:color="auto"/>
            <w:right w:val="none" w:sz="0" w:space="0" w:color="auto"/>
          </w:divBdr>
        </w:div>
        <w:div w:id="1754158300">
          <w:marLeft w:val="0"/>
          <w:marRight w:val="0"/>
          <w:marTop w:val="0"/>
          <w:marBottom w:val="0"/>
          <w:divBdr>
            <w:top w:val="none" w:sz="0" w:space="0" w:color="auto"/>
            <w:left w:val="none" w:sz="0" w:space="0" w:color="auto"/>
            <w:bottom w:val="none" w:sz="0" w:space="0" w:color="auto"/>
            <w:right w:val="none" w:sz="0" w:space="0" w:color="auto"/>
          </w:divBdr>
        </w:div>
        <w:div w:id="1758593757">
          <w:marLeft w:val="0"/>
          <w:marRight w:val="0"/>
          <w:marTop w:val="0"/>
          <w:marBottom w:val="0"/>
          <w:divBdr>
            <w:top w:val="none" w:sz="0" w:space="0" w:color="auto"/>
            <w:left w:val="none" w:sz="0" w:space="0" w:color="auto"/>
            <w:bottom w:val="none" w:sz="0" w:space="0" w:color="auto"/>
            <w:right w:val="none" w:sz="0" w:space="0" w:color="auto"/>
          </w:divBdr>
        </w:div>
        <w:div w:id="1782530513">
          <w:marLeft w:val="0"/>
          <w:marRight w:val="0"/>
          <w:marTop w:val="0"/>
          <w:marBottom w:val="0"/>
          <w:divBdr>
            <w:top w:val="none" w:sz="0" w:space="0" w:color="auto"/>
            <w:left w:val="none" w:sz="0" w:space="0" w:color="auto"/>
            <w:bottom w:val="none" w:sz="0" w:space="0" w:color="auto"/>
            <w:right w:val="none" w:sz="0" w:space="0" w:color="auto"/>
          </w:divBdr>
        </w:div>
        <w:div w:id="1800493815">
          <w:marLeft w:val="0"/>
          <w:marRight w:val="0"/>
          <w:marTop w:val="0"/>
          <w:marBottom w:val="0"/>
          <w:divBdr>
            <w:top w:val="none" w:sz="0" w:space="0" w:color="auto"/>
            <w:left w:val="none" w:sz="0" w:space="0" w:color="auto"/>
            <w:bottom w:val="none" w:sz="0" w:space="0" w:color="auto"/>
            <w:right w:val="none" w:sz="0" w:space="0" w:color="auto"/>
          </w:divBdr>
        </w:div>
        <w:div w:id="1886092414">
          <w:marLeft w:val="0"/>
          <w:marRight w:val="0"/>
          <w:marTop w:val="0"/>
          <w:marBottom w:val="0"/>
          <w:divBdr>
            <w:top w:val="none" w:sz="0" w:space="0" w:color="auto"/>
            <w:left w:val="none" w:sz="0" w:space="0" w:color="auto"/>
            <w:bottom w:val="none" w:sz="0" w:space="0" w:color="auto"/>
            <w:right w:val="none" w:sz="0" w:space="0" w:color="auto"/>
          </w:divBdr>
        </w:div>
        <w:div w:id="1908688102">
          <w:marLeft w:val="0"/>
          <w:marRight w:val="0"/>
          <w:marTop w:val="0"/>
          <w:marBottom w:val="0"/>
          <w:divBdr>
            <w:top w:val="none" w:sz="0" w:space="0" w:color="auto"/>
            <w:left w:val="none" w:sz="0" w:space="0" w:color="auto"/>
            <w:bottom w:val="none" w:sz="0" w:space="0" w:color="auto"/>
            <w:right w:val="none" w:sz="0" w:space="0" w:color="auto"/>
          </w:divBdr>
        </w:div>
        <w:div w:id="1935287902">
          <w:marLeft w:val="0"/>
          <w:marRight w:val="0"/>
          <w:marTop w:val="0"/>
          <w:marBottom w:val="0"/>
          <w:divBdr>
            <w:top w:val="none" w:sz="0" w:space="0" w:color="auto"/>
            <w:left w:val="none" w:sz="0" w:space="0" w:color="auto"/>
            <w:bottom w:val="none" w:sz="0" w:space="0" w:color="auto"/>
            <w:right w:val="none" w:sz="0" w:space="0" w:color="auto"/>
          </w:divBdr>
        </w:div>
        <w:div w:id="1936472767">
          <w:marLeft w:val="0"/>
          <w:marRight w:val="0"/>
          <w:marTop w:val="0"/>
          <w:marBottom w:val="0"/>
          <w:divBdr>
            <w:top w:val="none" w:sz="0" w:space="0" w:color="auto"/>
            <w:left w:val="none" w:sz="0" w:space="0" w:color="auto"/>
            <w:bottom w:val="none" w:sz="0" w:space="0" w:color="auto"/>
            <w:right w:val="none" w:sz="0" w:space="0" w:color="auto"/>
          </w:divBdr>
        </w:div>
        <w:div w:id="1949122563">
          <w:marLeft w:val="0"/>
          <w:marRight w:val="0"/>
          <w:marTop w:val="0"/>
          <w:marBottom w:val="0"/>
          <w:divBdr>
            <w:top w:val="none" w:sz="0" w:space="0" w:color="auto"/>
            <w:left w:val="none" w:sz="0" w:space="0" w:color="auto"/>
            <w:bottom w:val="none" w:sz="0" w:space="0" w:color="auto"/>
            <w:right w:val="none" w:sz="0" w:space="0" w:color="auto"/>
          </w:divBdr>
        </w:div>
        <w:div w:id="1956984448">
          <w:marLeft w:val="0"/>
          <w:marRight w:val="0"/>
          <w:marTop w:val="0"/>
          <w:marBottom w:val="0"/>
          <w:divBdr>
            <w:top w:val="none" w:sz="0" w:space="0" w:color="auto"/>
            <w:left w:val="none" w:sz="0" w:space="0" w:color="auto"/>
            <w:bottom w:val="none" w:sz="0" w:space="0" w:color="auto"/>
            <w:right w:val="none" w:sz="0" w:space="0" w:color="auto"/>
          </w:divBdr>
        </w:div>
        <w:div w:id="1963343497">
          <w:marLeft w:val="0"/>
          <w:marRight w:val="0"/>
          <w:marTop w:val="0"/>
          <w:marBottom w:val="0"/>
          <w:divBdr>
            <w:top w:val="none" w:sz="0" w:space="0" w:color="auto"/>
            <w:left w:val="none" w:sz="0" w:space="0" w:color="auto"/>
            <w:bottom w:val="none" w:sz="0" w:space="0" w:color="auto"/>
            <w:right w:val="none" w:sz="0" w:space="0" w:color="auto"/>
          </w:divBdr>
        </w:div>
        <w:div w:id="1980188222">
          <w:marLeft w:val="0"/>
          <w:marRight w:val="0"/>
          <w:marTop w:val="0"/>
          <w:marBottom w:val="0"/>
          <w:divBdr>
            <w:top w:val="none" w:sz="0" w:space="0" w:color="auto"/>
            <w:left w:val="none" w:sz="0" w:space="0" w:color="auto"/>
            <w:bottom w:val="none" w:sz="0" w:space="0" w:color="auto"/>
            <w:right w:val="none" w:sz="0" w:space="0" w:color="auto"/>
          </w:divBdr>
        </w:div>
        <w:div w:id="2047826150">
          <w:marLeft w:val="0"/>
          <w:marRight w:val="0"/>
          <w:marTop w:val="0"/>
          <w:marBottom w:val="0"/>
          <w:divBdr>
            <w:top w:val="none" w:sz="0" w:space="0" w:color="auto"/>
            <w:left w:val="none" w:sz="0" w:space="0" w:color="auto"/>
            <w:bottom w:val="none" w:sz="0" w:space="0" w:color="auto"/>
            <w:right w:val="none" w:sz="0" w:space="0" w:color="auto"/>
          </w:divBdr>
        </w:div>
        <w:div w:id="2094928758">
          <w:marLeft w:val="0"/>
          <w:marRight w:val="0"/>
          <w:marTop w:val="0"/>
          <w:marBottom w:val="0"/>
          <w:divBdr>
            <w:top w:val="none" w:sz="0" w:space="0" w:color="auto"/>
            <w:left w:val="none" w:sz="0" w:space="0" w:color="auto"/>
            <w:bottom w:val="none" w:sz="0" w:space="0" w:color="auto"/>
            <w:right w:val="none" w:sz="0" w:space="0" w:color="auto"/>
          </w:divBdr>
        </w:div>
        <w:div w:id="2105028856">
          <w:marLeft w:val="0"/>
          <w:marRight w:val="0"/>
          <w:marTop w:val="0"/>
          <w:marBottom w:val="0"/>
          <w:divBdr>
            <w:top w:val="none" w:sz="0" w:space="0" w:color="auto"/>
            <w:left w:val="none" w:sz="0" w:space="0" w:color="auto"/>
            <w:bottom w:val="none" w:sz="0" w:space="0" w:color="auto"/>
            <w:right w:val="none" w:sz="0" w:space="0" w:color="auto"/>
          </w:divBdr>
        </w:div>
        <w:div w:id="2112386771">
          <w:marLeft w:val="0"/>
          <w:marRight w:val="0"/>
          <w:marTop w:val="0"/>
          <w:marBottom w:val="0"/>
          <w:divBdr>
            <w:top w:val="none" w:sz="0" w:space="0" w:color="auto"/>
            <w:left w:val="none" w:sz="0" w:space="0" w:color="auto"/>
            <w:bottom w:val="none" w:sz="0" w:space="0" w:color="auto"/>
            <w:right w:val="none" w:sz="0" w:space="0" w:color="auto"/>
          </w:divBdr>
        </w:div>
        <w:div w:id="2113282963">
          <w:marLeft w:val="0"/>
          <w:marRight w:val="0"/>
          <w:marTop w:val="0"/>
          <w:marBottom w:val="0"/>
          <w:divBdr>
            <w:top w:val="none" w:sz="0" w:space="0" w:color="auto"/>
            <w:left w:val="none" w:sz="0" w:space="0" w:color="auto"/>
            <w:bottom w:val="none" w:sz="0" w:space="0" w:color="auto"/>
            <w:right w:val="none" w:sz="0" w:space="0" w:color="auto"/>
          </w:divBdr>
        </w:div>
        <w:div w:id="2120711224">
          <w:marLeft w:val="0"/>
          <w:marRight w:val="0"/>
          <w:marTop w:val="0"/>
          <w:marBottom w:val="0"/>
          <w:divBdr>
            <w:top w:val="none" w:sz="0" w:space="0" w:color="auto"/>
            <w:left w:val="none" w:sz="0" w:space="0" w:color="auto"/>
            <w:bottom w:val="none" w:sz="0" w:space="0" w:color="auto"/>
            <w:right w:val="none" w:sz="0" w:space="0" w:color="auto"/>
          </w:divBdr>
        </w:div>
        <w:div w:id="2131122125">
          <w:marLeft w:val="0"/>
          <w:marRight w:val="0"/>
          <w:marTop w:val="0"/>
          <w:marBottom w:val="0"/>
          <w:divBdr>
            <w:top w:val="none" w:sz="0" w:space="0" w:color="auto"/>
            <w:left w:val="none" w:sz="0" w:space="0" w:color="auto"/>
            <w:bottom w:val="none" w:sz="0" w:space="0" w:color="auto"/>
            <w:right w:val="none" w:sz="0" w:space="0" w:color="auto"/>
          </w:divBdr>
        </w:div>
        <w:div w:id="2144153771">
          <w:marLeft w:val="0"/>
          <w:marRight w:val="0"/>
          <w:marTop w:val="0"/>
          <w:marBottom w:val="0"/>
          <w:divBdr>
            <w:top w:val="none" w:sz="0" w:space="0" w:color="auto"/>
            <w:left w:val="none" w:sz="0" w:space="0" w:color="auto"/>
            <w:bottom w:val="none" w:sz="0" w:space="0" w:color="auto"/>
            <w:right w:val="none" w:sz="0" w:space="0" w:color="auto"/>
          </w:divBdr>
        </w:div>
      </w:divsChild>
    </w:div>
    <w:div w:id="329067404">
      <w:bodyDiv w:val="1"/>
      <w:marLeft w:val="0"/>
      <w:marRight w:val="0"/>
      <w:marTop w:val="0"/>
      <w:marBottom w:val="0"/>
      <w:divBdr>
        <w:top w:val="none" w:sz="0" w:space="0" w:color="auto"/>
        <w:left w:val="none" w:sz="0" w:space="0" w:color="auto"/>
        <w:bottom w:val="none" w:sz="0" w:space="0" w:color="auto"/>
        <w:right w:val="none" w:sz="0" w:space="0" w:color="auto"/>
      </w:divBdr>
    </w:div>
    <w:div w:id="342050037">
      <w:bodyDiv w:val="1"/>
      <w:marLeft w:val="0"/>
      <w:marRight w:val="0"/>
      <w:marTop w:val="0"/>
      <w:marBottom w:val="0"/>
      <w:divBdr>
        <w:top w:val="none" w:sz="0" w:space="0" w:color="auto"/>
        <w:left w:val="none" w:sz="0" w:space="0" w:color="auto"/>
        <w:bottom w:val="none" w:sz="0" w:space="0" w:color="auto"/>
        <w:right w:val="none" w:sz="0" w:space="0" w:color="auto"/>
      </w:divBdr>
      <w:divsChild>
        <w:div w:id="619804064">
          <w:marLeft w:val="0"/>
          <w:marRight w:val="0"/>
          <w:marTop w:val="0"/>
          <w:marBottom w:val="0"/>
          <w:divBdr>
            <w:top w:val="none" w:sz="0" w:space="0" w:color="auto"/>
            <w:left w:val="none" w:sz="0" w:space="0" w:color="auto"/>
            <w:bottom w:val="none" w:sz="0" w:space="0" w:color="auto"/>
            <w:right w:val="none" w:sz="0" w:space="0" w:color="auto"/>
          </w:divBdr>
          <w:divsChild>
            <w:div w:id="1830053022">
              <w:marLeft w:val="0"/>
              <w:marRight w:val="0"/>
              <w:marTop w:val="0"/>
              <w:marBottom w:val="0"/>
              <w:divBdr>
                <w:top w:val="none" w:sz="0" w:space="0" w:color="auto"/>
                <w:left w:val="none" w:sz="0" w:space="0" w:color="auto"/>
                <w:bottom w:val="none" w:sz="0" w:space="0" w:color="auto"/>
                <w:right w:val="none" w:sz="0" w:space="0" w:color="auto"/>
              </w:divBdr>
              <w:divsChild>
                <w:div w:id="1822119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2921603">
      <w:bodyDiv w:val="1"/>
      <w:marLeft w:val="0"/>
      <w:marRight w:val="0"/>
      <w:marTop w:val="0"/>
      <w:marBottom w:val="0"/>
      <w:divBdr>
        <w:top w:val="none" w:sz="0" w:space="0" w:color="auto"/>
        <w:left w:val="none" w:sz="0" w:space="0" w:color="auto"/>
        <w:bottom w:val="none" w:sz="0" w:space="0" w:color="auto"/>
        <w:right w:val="none" w:sz="0" w:space="0" w:color="auto"/>
      </w:divBdr>
      <w:divsChild>
        <w:div w:id="1852335655">
          <w:marLeft w:val="0"/>
          <w:marRight w:val="0"/>
          <w:marTop w:val="0"/>
          <w:marBottom w:val="0"/>
          <w:divBdr>
            <w:top w:val="none" w:sz="0" w:space="0" w:color="auto"/>
            <w:left w:val="none" w:sz="0" w:space="0" w:color="auto"/>
            <w:bottom w:val="none" w:sz="0" w:space="0" w:color="auto"/>
            <w:right w:val="none" w:sz="0" w:space="0" w:color="auto"/>
          </w:divBdr>
          <w:divsChild>
            <w:div w:id="1231773222">
              <w:marLeft w:val="0"/>
              <w:marRight w:val="43"/>
              <w:marTop w:val="0"/>
              <w:marBottom w:val="0"/>
              <w:divBdr>
                <w:top w:val="none" w:sz="0" w:space="0" w:color="auto"/>
                <w:left w:val="none" w:sz="0" w:space="0" w:color="auto"/>
                <w:bottom w:val="none" w:sz="0" w:space="0" w:color="auto"/>
                <w:right w:val="none" w:sz="0" w:space="0" w:color="auto"/>
              </w:divBdr>
              <w:divsChild>
                <w:div w:id="1058169418">
                  <w:marLeft w:val="0"/>
                  <w:marRight w:val="0"/>
                  <w:marTop w:val="0"/>
                  <w:marBottom w:val="107"/>
                  <w:divBdr>
                    <w:top w:val="none" w:sz="0" w:space="0" w:color="auto"/>
                    <w:left w:val="none" w:sz="0" w:space="0" w:color="auto"/>
                    <w:bottom w:val="none" w:sz="0" w:space="0" w:color="auto"/>
                    <w:right w:val="none" w:sz="0" w:space="0" w:color="auto"/>
                  </w:divBdr>
                  <w:divsChild>
                    <w:div w:id="294913429">
                      <w:marLeft w:val="0"/>
                      <w:marRight w:val="0"/>
                      <w:marTop w:val="0"/>
                      <w:marBottom w:val="0"/>
                      <w:divBdr>
                        <w:top w:val="none" w:sz="0" w:space="0" w:color="auto"/>
                        <w:left w:val="none" w:sz="0" w:space="0" w:color="auto"/>
                        <w:bottom w:val="none" w:sz="0" w:space="0" w:color="auto"/>
                        <w:right w:val="none" w:sz="0" w:space="0" w:color="auto"/>
                      </w:divBdr>
                      <w:divsChild>
                        <w:div w:id="1971089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6404668">
      <w:bodyDiv w:val="1"/>
      <w:marLeft w:val="0"/>
      <w:marRight w:val="0"/>
      <w:marTop w:val="0"/>
      <w:marBottom w:val="0"/>
      <w:divBdr>
        <w:top w:val="none" w:sz="0" w:space="0" w:color="auto"/>
        <w:left w:val="none" w:sz="0" w:space="0" w:color="auto"/>
        <w:bottom w:val="none" w:sz="0" w:space="0" w:color="auto"/>
        <w:right w:val="none" w:sz="0" w:space="0" w:color="auto"/>
      </w:divBdr>
    </w:div>
    <w:div w:id="656764550">
      <w:bodyDiv w:val="1"/>
      <w:marLeft w:val="0"/>
      <w:marRight w:val="0"/>
      <w:marTop w:val="0"/>
      <w:marBottom w:val="0"/>
      <w:divBdr>
        <w:top w:val="none" w:sz="0" w:space="0" w:color="auto"/>
        <w:left w:val="none" w:sz="0" w:space="0" w:color="auto"/>
        <w:bottom w:val="none" w:sz="0" w:space="0" w:color="auto"/>
        <w:right w:val="none" w:sz="0" w:space="0" w:color="auto"/>
      </w:divBdr>
      <w:divsChild>
        <w:div w:id="1171793480">
          <w:marLeft w:val="0"/>
          <w:marRight w:val="0"/>
          <w:marTop w:val="0"/>
          <w:marBottom w:val="0"/>
          <w:divBdr>
            <w:top w:val="none" w:sz="0" w:space="0" w:color="auto"/>
            <w:left w:val="none" w:sz="0" w:space="0" w:color="auto"/>
            <w:bottom w:val="none" w:sz="0" w:space="0" w:color="auto"/>
            <w:right w:val="none" w:sz="0" w:space="0" w:color="auto"/>
          </w:divBdr>
          <w:divsChild>
            <w:div w:id="428048281">
              <w:marLeft w:val="0"/>
              <w:marRight w:val="0"/>
              <w:marTop w:val="0"/>
              <w:marBottom w:val="0"/>
              <w:divBdr>
                <w:top w:val="none" w:sz="0" w:space="0" w:color="auto"/>
                <w:left w:val="none" w:sz="0" w:space="0" w:color="auto"/>
                <w:bottom w:val="none" w:sz="0" w:space="0" w:color="auto"/>
                <w:right w:val="none" w:sz="0" w:space="0" w:color="auto"/>
              </w:divBdr>
              <w:divsChild>
                <w:div w:id="211381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7446221">
      <w:bodyDiv w:val="1"/>
      <w:marLeft w:val="0"/>
      <w:marRight w:val="0"/>
      <w:marTop w:val="0"/>
      <w:marBottom w:val="0"/>
      <w:divBdr>
        <w:top w:val="none" w:sz="0" w:space="0" w:color="auto"/>
        <w:left w:val="none" w:sz="0" w:space="0" w:color="auto"/>
        <w:bottom w:val="none" w:sz="0" w:space="0" w:color="auto"/>
        <w:right w:val="none" w:sz="0" w:space="0" w:color="auto"/>
      </w:divBdr>
    </w:div>
    <w:div w:id="785541945">
      <w:bodyDiv w:val="1"/>
      <w:marLeft w:val="0"/>
      <w:marRight w:val="0"/>
      <w:marTop w:val="0"/>
      <w:marBottom w:val="0"/>
      <w:divBdr>
        <w:top w:val="none" w:sz="0" w:space="0" w:color="auto"/>
        <w:left w:val="none" w:sz="0" w:space="0" w:color="auto"/>
        <w:bottom w:val="none" w:sz="0" w:space="0" w:color="auto"/>
        <w:right w:val="none" w:sz="0" w:space="0" w:color="auto"/>
      </w:divBdr>
      <w:divsChild>
        <w:div w:id="322123107">
          <w:marLeft w:val="0"/>
          <w:marRight w:val="0"/>
          <w:marTop w:val="0"/>
          <w:marBottom w:val="0"/>
          <w:divBdr>
            <w:top w:val="none" w:sz="0" w:space="0" w:color="auto"/>
            <w:left w:val="none" w:sz="0" w:space="0" w:color="auto"/>
            <w:bottom w:val="none" w:sz="0" w:space="0" w:color="auto"/>
            <w:right w:val="none" w:sz="0" w:space="0" w:color="auto"/>
          </w:divBdr>
        </w:div>
        <w:div w:id="1015309179">
          <w:marLeft w:val="0"/>
          <w:marRight w:val="0"/>
          <w:marTop w:val="0"/>
          <w:marBottom w:val="0"/>
          <w:divBdr>
            <w:top w:val="none" w:sz="0" w:space="0" w:color="auto"/>
            <w:left w:val="none" w:sz="0" w:space="0" w:color="auto"/>
            <w:bottom w:val="none" w:sz="0" w:space="0" w:color="auto"/>
            <w:right w:val="none" w:sz="0" w:space="0" w:color="auto"/>
          </w:divBdr>
        </w:div>
        <w:div w:id="1220627296">
          <w:marLeft w:val="0"/>
          <w:marRight w:val="0"/>
          <w:marTop w:val="0"/>
          <w:marBottom w:val="0"/>
          <w:divBdr>
            <w:top w:val="none" w:sz="0" w:space="0" w:color="auto"/>
            <w:left w:val="none" w:sz="0" w:space="0" w:color="auto"/>
            <w:bottom w:val="none" w:sz="0" w:space="0" w:color="auto"/>
            <w:right w:val="none" w:sz="0" w:space="0" w:color="auto"/>
          </w:divBdr>
        </w:div>
        <w:div w:id="1393696542">
          <w:marLeft w:val="0"/>
          <w:marRight w:val="0"/>
          <w:marTop w:val="0"/>
          <w:marBottom w:val="0"/>
          <w:divBdr>
            <w:top w:val="none" w:sz="0" w:space="0" w:color="auto"/>
            <w:left w:val="none" w:sz="0" w:space="0" w:color="auto"/>
            <w:bottom w:val="none" w:sz="0" w:space="0" w:color="auto"/>
            <w:right w:val="none" w:sz="0" w:space="0" w:color="auto"/>
          </w:divBdr>
        </w:div>
      </w:divsChild>
    </w:div>
    <w:div w:id="801533719">
      <w:bodyDiv w:val="1"/>
      <w:marLeft w:val="0"/>
      <w:marRight w:val="0"/>
      <w:marTop w:val="0"/>
      <w:marBottom w:val="0"/>
      <w:divBdr>
        <w:top w:val="none" w:sz="0" w:space="0" w:color="auto"/>
        <w:left w:val="none" w:sz="0" w:space="0" w:color="auto"/>
        <w:bottom w:val="none" w:sz="0" w:space="0" w:color="auto"/>
        <w:right w:val="none" w:sz="0" w:space="0" w:color="auto"/>
      </w:divBdr>
    </w:div>
    <w:div w:id="899629661">
      <w:bodyDiv w:val="1"/>
      <w:marLeft w:val="0"/>
      <w:marRight w:val="0"/>
      <w:marTop w:val="0"/>
      <w:marBottom w:val="0"/>
      <w:divBdr>
        <w:top w:val="none" w:sz="0" w:space="0" w:color="auto"/>
        <w:left w:val="none" w:sz="0" w:space="0" w:color="auto"/>
        <w:bottom w:val="none" w:sz="0" w:space="0" w:color="auto"/>
        <w:right w:val="none" w:sz="0" w:space="0" w:color="auto"/>
      </w:divBdr>
    </w:div>
    <w:div w:id="1044215348">
      <w:bodyDiv w:val="1"/>
      <w:marLeft w:val="0"/>
      <w:marRight w:val="0"/>
      <w:marTop w:val="0"/>
      <w:marBottom w:val="0"/>
      <w:divBdr>
        <w:top w:val="none" w:sz="0" w:space="0" w:color="auto"/>
        <w:left w:val="none" w:sz="0" w:space="0" w:color="auto"/>
        <w:bottom w:val="none" w:sz="0" w:space="0" w:color="auto"/>
        <w:right w:val="none" w:sz="0" w:space="0" w:color="auto"/>
      </w:divBdr>
      <w:divsChild>
        <w:div w:id="1538860129">
          <w:marLeft w:val="0"/>
          <w:marRight w:val="0"/>
          <w:marTop w:val="0"/>
          <w:marBottom w:val="0"/>
          <w:divBdr>
            <w:top w:val="none" w:sz="0" w:space="0" w:color="auto"/>
            <w:left w:val="none" w:sz="0" w:space="0" w:color="auto"/>
            <w:bottom w:val="none" w:sz="0" w:space="0" w:color="auto"/>
            <w:right w:val="none" w:sz="0" w:space="0" w:color="auto"/>
          </w:divBdr>
          <w:divsChild>
            <w:div w:id="764377856">
              <w:marLeft w:val="0"/>
              <w:marRight w:val="0"/>
              <w:marTop w:val="0"/>
              <w:marBottom w:val="0"/>
              <w:divBdr>
                <w:top w:val="none" w:sz="0" w:space="0" w:color="auto"/>
                <w:left w:val="none" w:sz="0" w:space="0" w:color="auto"/>
                <w:bottom w:val="none" w:sz="0" w:space="0" w:color="auto"/>
                <w:right w:val="none" w:sz="0" w:space="0" w:color="auto"/>
              </w:divBdr>
              <w:divsChild>
                <w:div w:id="1509829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1952930">
      <w:bodyDiv w:val="1"/>
      <w:marLeft w:val="0"/>
      <w:marRight w:val="0"/>
      <w:marTop w:val="0"/>
      <w:marBottom w:val="0"/>
      <w:divBdr>
        <w:top w:val="none" w:sz="0" w:space="0" w:color="auto"/>
        <w:left w:val="none" w:sz="0" w:space="0" w:color="auto"/>
        <w:bottom w:val="none" w:sz="0" w:space="0" w:color="auto"/>
        <w:right w:val="none" w:sz="0" w:space="0" w:color="auto"/>
      </w:divBdr>
    </w:div>
    <w:div w:id="1199468885">
      <w:bodyDiv w:val="1"/>
      <w:marLeft w:val="0"/>
      <w:marRight w:val="0"/>
      <w:marTop w:val="0"/>
      <w:marBottom w:val="0"/>
      <w:divBdr>
        <w:top w:val="none" w:sz="0" w:space="0" w:color="auto"/>
        <w:left w:val="none" w:sz="0" w:space="0" w:color="auto"/>
        <w:bottom w:val="none" w:sz="0" w:space="0" w:color="auto"/>
        <w:right w:val="none" w:sz="0" w:space="0" w:color="auto"/>
      </w:divBdr>
    </w:div>
    <w:div w:id="1259944136">
      <w:bodyDiv w:val="1"/>
      <w:marLeft w:val="0"/>
      <w:marRight w:val="0"/>
      <w:marTop w:val="0"/>
      <w:marBottom w:val="0"/>
      <w:divBdr>
        <w:top w:val="none" w:sz="0" w:space="0" w:color="auto"/>
        <w:left w:val="none" w:sz="0" w:space="0" w:color="auto"/>
        <w:bottom w:val="none" w:sz="0" w:space="0" w:color="auto"/>
        <w:right w:val="none" w:sz="0" w:space="0" w:color="auto"/>
      </w:divBdr>
      <w:divsChild>
        <w:div w:id="533272863">
          <w:marLeft w:val="547"/>
          <w:marRight w:val="0"/>
          <w:marTop w:val="77"/>
          <w:marBottom w:val="0"/>
          <w:divBdr>
            <w:top w:val="none" w:sz="0" w:space="0" w:color="auto"/>
            <w:left w:val="none" w:sz="0" w:space="0" w:color="auto"/>
            <w:bottom w:val="none" w:sz="0" w:space="0" w:color="auto"/>
            <w:right w:val="none" w:sz="0" w:space="0" w:color="auto"/>
          </w:divBdr>
        </w:div>
      </w:divsChild>
    </w:div>
    <w:div w:id="1358652936">
      <w:bodyDiv w:val="1"/>
      <w:marLeft w:val="0"/>
      <w:marRight w:val="0"/>
      <w:marTop w:val="0"/>
      <w:marBottom w:val="0"/>
      <w:divBdr>
        <w:top w:val="none" w:sz="0" w:space="0" w:color="auto"/>
        <w:left w:val="none" w:sz="0" w:space="0" w:color="auto"/>
        <w:bottom w:val="none" w:sz="0" w:space="0" w:color="auto"/>
        <w:right w:val="none" w:sz="0" w:space="0" w:color="auto"/>
      </w:divBdr>
    </w:div>
    <w:div w:id="1375615777">
      <w:bodyDiv w:val="1"/>
      <w:marLeft w:val="0"/>
      <w:marRight w:val="0"/>
      <w:marTop w:val="0"/>
      <w:marBottom w:val="0"/>
      <w:divBdr>
        <w:top w:val="none" w:sz="0" w:space="0" w:color="auto"/>
        <w:left w:val="none" w:sz="0" w:space="0" w:color="auto"/>
        <w:bottom w:val="none" w:sz="0" w:space="0" w:color="auto"/>
        <w:right w:val="none" w:sz="0" w:space="0" w:color="auto"/>
      </w:divBdr>
      <w:divsChild>
        <w:div w:id="1853494869">
          <w:marLeft w:val="0"/>
          <w:marRight w:val="0"/>
          <w:marTop w:val="0"/>
          <w:marBottom w:val="0"/>
          <w:divBdr>
            <w:top w:val="none" w:sz="0" w:space="0" w:color="auto"/>
            <w:left w:val="none" w:sz="0" w:space="0" w:color="auto"/>
            <w:bottom w:val="none" w:sz="0" w:space="0" w:color="auto"/>
            <w:right w:val="none" w:sz="0" w:space="0" w:color="auto"/>
          </w:divBdr>
          <w:divsChild>
            <w:div w:id="1472820682">
              <w:marLeft w:val="0"/>
              <w:marRight w:val="0"/>
              <w:marTop w:val="0"/>
              <w:marBottom w:val="0"/>
              <w:divBdr>
                <w:top w:val="none" w:sz="0" w:space="0" w:color="auto"/>
                <w:left w:val="none" w:sz="0" w:space="0" w:color="auto"/>
                <w:bottom w:val="none" w:sz="0" w:space="0" w:color="auto"/>
                <w:right w:val="none" w:sz="0" w:space="0" w:color="auto"/>
              </w:divBdr>
              <w:divsChild>
                <w:div w:id="677316400">
                  <w:marLeft w:val="0"/>
                  <w:marRight w:val="0"/>
                  <w:marTop w:val="0"/>
                  <w:marBottom w:val="0"/>
                  <w:divBdr>
                    <w:top w:val="none" w:sz="0" w:space="0" w:color="auto"/>
                    <w:left w:val="none" w:sz="0" w:space="0" w:color="auto"/>
                    <w:bottom w:val="none" w:sz="0" w:space="0" w:color="auto"/>
                    <w:right w:val="none" w:sz="0" w:space="0" w:color="auto"/>
                  </w:divBdr>
                  <w:divsChild>
                    <w:div w:id="21592391">
                      <w:marLeft w:val="0"/>
                      <w:marRight w:val="0"/>
                      <w:marTop w:val="0"/>
                      <w:marBottom w:val="0"/>
                      <w:divBdr>
                        <w:top w:val="none" w:sz="0" w:space="0" w:color="auto"/>
                        <w:left w:val="none" w:sz="0" w:space="0" w:color="auto"/>
                        <w:bottom w:val="none" w:sz="0" w:space="0" w:color="auto"/>
                        <w:right w:val="none" w:sz="0" w:space="0" w:color="auto"/>
                      </w:divBdr>
                    </w:div>
                    <w:div w:id="157503963">
                      <w:marLeft w:val="0"/>
                      <w:marRight w:val="0"/>
                      <w:marTop w:val="0"/>
                      <w:marBottom w:val="0"/>
                      <w:divBdr>
                        <w:top w:val="none" w:sz="0" w:space="0" w:color="auto"/>
                        <w:left w:val="none" w:sz="0" w:space="0" w:color="auto"/>
                        <w:bottom w:val="none" w:sz="0" w:space="0" w:color="auto"/>
                        <w:right w:val="none" w:sz="0" w:space="0" w:color="auto"/>
                      </w:divBdr>
                    </w:div>
                    <w:div w:id="576131179">
                      <w:marLeft w:val="0"/>
                      <w:marRight w:val="0"/>
                      <w:marTop w:val="0"/>
                      <w:marBottom w:val="0"/>
                      <w:divBdr>
                        <w:top w:val="none" w:sz="0" w:space="0" w:color="auto"/>
                        <w:left w:val="none" w:sz="0" w:space="0" w:color="auto"/>
                        <w:bottom w:val="none" w:sz="0" w:space="0" w:color="auto"/>
                        <w:right w:val="none" w:sz="0" w:space="0" w:color="auto"/>
                      </w:divBdr>
                    </w:div>
                    <w:div w:id="967391760">
                      <w:marLeft w:val="0"/>
                      <w:marRight w:val="0"/>
                      <w:marTop w:val="0"/>
                      <w:marBottom w:val="0"/>
                      <w:divBdr>
                        <w:top w:val="none" w:sz="0" w:space="0" w:color="auto"/>
                        <w:left w:val="none" w:sz="0" w:space="0" w:color="auto"/>
                        <w:bottom w:val="none" w:sz="0" w:space="0" w:color="auto"/>
                        <w:right w:val="none" w:sz="0" w:space="0" w:color="auto"/>
                      </w:divBdr>
                    </w:div>
                    <w:div w:id="1177768873">
                      <w:marLeft w:val="0"/>
                      <w:marRight w:val="0"/>
                      <w:marTop w:val="0"/>
                      <w:marBottom w:val="0"/>
                      <w:divBdr>
                        <w:top w:val="none" w:sz="0" w:space="0" w:color="auto"/>
                        <w:left w:val="none" w:sz="0" w:space="0" w:color="auto"/>
                        <w:bottom w:val="none" w:sz="0" w:space="0" w:color="auto"/>
                        <w:right w:val="none" w:sz="0" w:space="0" w:color="auto"/>
                      </w:divBdr>
                    </w:div>
                    <w:div w:id="1455438220">
                      <w:blockQuote w:val="1"/>
                      <w:marLeft w:val="0"/>
                      <w:marRight w:val="0"/>
                      <w:marTop w:val="0"/>
                      <w:marBottom w:val="0"/>
                      <w:divBdr>
                        <w:top w:val="none" w:sz="0" w:space="0" w:color="auto"/>
                        <w:left w:val="none" w:sz="0" w:space="0" w:color="auto"/>
                        <w:bottom w:val="none" w:sz="0" w:space="0" w:color="auto"/>
                        <w:right w:val="none" w:sz="0" w:space="0" w:color="auto"/>
                      </w:divBdr>
                    </w:div>
                    <w:div w:id="1484543978">
                      <w:marLeft w:val="0"/>
                      <w:marRight w:val="0"/>
                      <w:marTop w:val="0"/>
                      <w:marBottom w:val="0"/>
                      <w:divBdr>
                        <w:top w:val="none" w:sz="0" w:space="0" w:color="auto"/>
                        <w:left w:val="none" w:sz="0" w:space="0" w:color="auto"/>
                        <w:bottom w:val="none" w:sz="0" w:space="0" w:color="auto"/>
                        <w:right w:val="none" w:sz="0" w:space="0" w:color="auto"/>
                      </w:divBdr>
                    </w:div>
                    <w:div w:id="1641961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3891934">
      <w:bodyDiv w:val="1"/>
      <w:marLeft w:val="0"/>
      <w:marRight w:val="0"/>
      <w:marTop w:val="0"/>
      <w:marBottom w:val="0"/>
      <w:divBdr>
        <w:top w:val="none" w:sz="0" w:space="0" w:color="auto"/>
        <w:left w:val="none" w:sz="0" w:space="0" w:color="auto"/>
        <w:bottom w:val="none" w:sz="0" w:space="0" w:color="auto"/>
        <w:right w:val="none" w:sz="0" w:space="0" w:color="auto"/>
      </w:divBdr>
    </w:div>
    <w:div w:id="1527599490">
      <w:bodyDiv w:val="1"/>
      <w:marLeft w:val="0"/>
      <w:marRight w:val="0"/>
      <w:marTop w:val="0"/>
      <w:marBottom w:val="0"/>
      <w:divBdr>
        <w:top w:val="none" w:sz="0" w:space="0" w:color="auto"/>
        <w:left w:val="none" w:sz="0" w:space="0" w:color="auto"/>
        <w:bottom w:val="none" w:sz="0" w:space="0" w:color="auto"/>
        <w:right w:val="none" w:sz="0" w:space="0" w:color="auto"/>
      </w:divBdr>
    </w:div>
    <w:div w:id="1609509456">
      <w:bodyDiv w:val="1"/>
      <w:marLeft w:val="0"/>
      <w:marRight w:val="0"/>
      <w:marTop w:val="0"/>
      <w:marBottom w:val="0"/>
      <w:divBdr>
        <w:top w:val="none" w:sz="0" w:space="0" w:color="auto"/>
        <w:left w:val="none" w:sz="0" w:space="0" w:color="auto"/>
        <w:bottom w:val="none" w:sz="0" w:space="0" w:color="auto"/>
        <w:right w:val="none" w:sz="0" w:space="0" w:color="auto"/>
      </w:divBdr>
      <w:divsChild>
        <w:div w:id="71974023">
          <w:marLeft w:val="0"/>
          <w:marRight w:val="0"/>
          <w:marTop w:val="0"/>
          <w:marBottom w:val="0"/>
          <w:divBdr>
            <w:top w:val="none" w:sz="0" w:space="0" w:color="auto"/>
            <w:left w:val="none" w:sz="0" w:space="0" w:color="auto"/>
            <w:bottom w:val="none" w:sz="0" w:space="0" w:color="auto"/>
            <w:right w:val="none" w:sz="0" w:space="0" w:color="auto"/>
          </w:divBdr>
        </w:div>
        <w:div w:id="79258741">
          <w:marLeft w:val="0"/>
          <w:marRight w:val="0"/>
          <w:marTop w:val="0"/>
          <w:marBottom w:val="0"/>
          <w:divBdr>
            <w:top w:val="none" w:sz="0" w:space="0" w:color="auto"/>
            <w:left w:val="none" w:sz="0" w:space="0" w:color="auto"/>
            <w:bottom w:val="none" w:sz="0" w:space="0" w:color="auto"/>
            <w:right w:val="none" w:sz="0" w:space="0" w:color="auto"/>
          </w:divBdr>
        </w:div>
        <w:div w:id="166411243">
          <w:marLeft w:val="0"/>
          <w:marRight w:val="0"/>
          <w:marTop w:val="0"/>
          <w:marBottom w:val="0"/>
          <w:divBdr>
            <w:top w:val="none" w:sz="0" w:space="0" w:color="auto"/>
            <w:left w:val="none" w:sz="0" w:space="0" w:color="auto"/>
            <w:bottom w:val="none" w:sz="0" w:space="0" w:color="auto"/>
            <w:right w:val="none" w:sz="0" w:space="0" w:color="auto"/>
          </w:divBdr>
        </w:div>
        <w:div w:id="170604944">
          <w:marLeft w:val="0"/>
          <w:marRight w:val="0"/>
          <w:marTop w:val="0"/>
          <w:marBottom w:val="0"/>
          <w:divBdr>
            <w:top w:val="none" w:sz="0" w:space="0" w:color="auto"/>
            <w:left w:val="none" w:sz="0" w:space="0" w:color="auto"/>
            <w:bottom w:val="none" w:sz="0" w:space="0" w:color="auto"/>
            <w:right w:val="none" w:sz="0" w:space="0" w:color="auto"/>
          </w:divBdr>
        </w:div>
        <w:div w:id="243997618">
          <w:marLeft w:val="0"/>
          <w:marRight w:val="0"/>
          <w:marTop w:val="0"/>
          <w:marBottom w:val="0"/>
          <w:divBdr>
            <w:top w:val="none" w:sz="0" w:space="0" w:color="auto"/>
            <w:left w:val="none" w:sz="0" w:space="0" w:color="auto"/>
            <w:bottom w:val="none" w:sz="0" w:space="0" w:color="auto"/>
            <w:right w:val="none" w:sz="0" w:space="0" w:color="auto"/>
          </w:divBdr>
        </w:div>
        <w:div w:id="289240672">
          <w:marLeft w:val="0"/>
          <w:marRight w:val="0"/>
          <w:marTop w:val="0"/>
          <w:marBottom w:val="0"/>
          <w:divBdr>
            <w:top w:val="none" w:sz="0" w:space="0" w:color="auto"/>
            <w:left w:val="none" w:sz="0" w:space="0" w:color="auto"/>
            <w:bottom w:val="none" w:sz="0" w:space="0" w:color="auto"/>
            <w:right w:val="none" w:sz="0" w:space="0" w:color="auto"/>
          </w:divBdr>
        </w:div>
        <w:div w:id="327178266">
          <w:marLeft w:val="0"/>
          <w:marRight w:val="0"/>
          <w:marTop w:val="0"/>
          <w:marBottom w:val="0"/>
          <w:divBdr>
            <w:top w:val="none" w:sz="0" w:space="0" w:color="auto"/>
            <w:left w:val="none" w:sz="0" w:space="0" w:color="auto"/>
            <w:bottom w:val="none" w:sz="0" w:space="0" w:color="auto"/>
            <w:right w:val="none" w:sz="0" w:space="0" w:color="auto"/>
          </w:divBdr>
        </w:div>
        <w:div w:id="394015043">
          <w:marLeft w:val="0"/>
          <w:marRight w:val="0"/>
          <w:marTop w:val="0"/>
          <w:marBottom w:val="0"/>
          <w:divBdr>
            <w:top w:val="none" w:sz="0" w:space="0" w:color="auto"/>
            <w:left w:val="none" w:sz="0" w:space="0" w:color="auto"/>
            <w:bottom w:val="none" w:sz="0" w:space="0" w:color="auto"/>
            <w:right w:val="none" w:sz="0" w:space="0" w:color="auto"/>
          </w:divBdr>
        </w:div>
        <w:div w:id="411437850">
          <w:marLeft w:val="0"/>
          <w:marRight w:val="0"/>
          <w:marTop w:val="0"/>
          <w:marBottom w:val="0"/>
          <w:divBdr>
            <w:top w:val="none" w:sz="0" w:space="0" w:color="auto"/>
            <w:left w:val="none" w:sz="0" w:space="0" w:color="auto"/>
            <w:bottom w:val="none" w:sz="0" w:space="0" w:color="auto"/>
            <w:right w:val="none" w:sz="0" w:space="0" w:color="auto"/>
          </w:divBdr>
        </w:div>
        <w:div w:id="500241163">
          <w:marLeft w:val="0"/>
          <w:marRight w:val="0"/>
          <w:marTop w:val="0"/>
          <w:marBottom w:val="0"/>
          <w:divBdr>
            <w:top w:val="none" w:sz="0" w:space="0" w:color="auto"/>
            <w:left w:val="none" w:sz="0" w:space="0" w:color="auto"/>
            <w:bottom w:val="none" w:sz="0" w:space="0" w:color="auto"/>
            <w:right w:val="none" w:sz="0" w:space="0" w:color="auto"/>
          </w:divBdr>
        </w:div>
        <w:div w:id="535394409">
          <w:marLeft w:val="0"/>
          <w:marRight w:val="0"/>
          <w:marTop w:val="0"/>
          <w:marBottom w:val="0"/>
          <w:divBdr>
            <w:top w:val="none" w:sz="0" w:space="0" w:color="auto"/>
            <w:left w:val="none" w:sz="0" w:space="0" w:color="auto"/>
            <w:bottom w:val="none" w:sz="0" w:space="0" w:color="auto"/>
            <w:right w:val="none" w:sz="0" w:space="0" w:color="auto"/>
          </w:divBdr>
        </w:div>
        <w:div w:id="586423308">
          <w:marLeft w:val="0"/>
          <w:marRight w:val="0"/>
          <w:marTop w:val="0"/>
          <w:marBottom w:val="0"/>
          <w:divBdr>
            <w:top w:val="none" w:sz="0" w:space="0" w:color="auto"/>
            <w:left w:val="none" w:sz="0" w:space="0" w:color="auto"/>
            <w:bottom w:val="none" w:sz="0" w:space="0" w:color="auto"/>
            <w:right w:val="none" w:sz="0" w:space="0" w:color="auto"/>
          </w:divBdr>
        </w:div>
        <w:div w:id="592976707">
          <w:marLeft w:val="0"/>
          <w:marRight w:val="0"/>
          <w:marTop w:val="0"/>
          <w:marBottom w:val="0"/>
          <w:divBdr>
            <w:top w:val="none" w:sz="0" w:space="0" w:color="auto"/>
            <w:left w:val="none" w:sz="0" w:space="0" w:color="auto"/>
            <w:bottom w:val="none" w:sz="0" w:space="0" w:color="auto"/>
            <w:right w:val="none" w:sz="0" w:space="0" w:color="auto"/>
          </w:divBdr>
        </w:div>
        <w:div w:id="611598560">
          <w:marLeft w:val="0"/>
          <w:marRight w:val="0"/>
          <w:marTop w:val="0"/>
          <w:marBottom w:val="0"/>
          <w:divBdr>
            <w:top w:val="none" w:sz="0" w:space="0" w:color="auto"/>
            <w:left w:val="none" w:sz="0" w:space="0" w:color="auto"/>
            <w:bottom w:val="none" w:sz="0" w:space="0" w:color="auto"/>
            <w:right w:val="none" w:sz="0" w:space="0" w:color="auto"/>
          </w:divBdr>
        </w:div>
        <w:div w:id="705762189">
          <w:marLeft w:val="0"/>
          <w:marRight w:val="0"/>
          <w:marTop w:val="0"/>
          <w:marBottom w:val="0"/>
          <w:divBdr>
            <w:top w:val="none" w:sz="0" w:space="0" w:color="auto"/>
            <w:left w:val="none" w:sz="0" w:space="0" w:color="auto"/>
            <w:bottom w:val="none" w:sz="0" w:space="0" w:color="auto"/>
            <w:right w:val="none" w:sz="0" w:space="0" w:color="auto"/>
          </w:divBdr>
        </w:div>
        <w:div w:id="716395179">
          <w:marLeft w:val="0"/>
          <w:marRight w:val="0"/>
          <w:marTop w:val="0"/>
          <w:marBottom w:val="0"/>
          <w:divBdr>
            <w:top w:val="none" w:sz="0" w:space="0" w:color="auto"/>
            <w:left w:val="none" w:sz="0" w:space="0" w:color="auto"/>
            <w:bottom w:val="none" w:sz="0" w:space="0" w:color="auto"/>
            <w:right w:val="none" w:sz="0" w:space="0" w:color="auto"/>
          </w:divBdr>
        </w:div>
        <w:div w:id="748691651">
          <w:marLeft w:val="0"/>
          <w:marRight w:val="0"/>
          <w:marTop w:val="0"/>
          <w:marBottom w:val="0"/>
          <w:divBdr>
            <w:top w:val="none" w:sz="0" w:space="0" w:color="auto"/>
            <w:left w:val="none" w:sz="0" w:space="0" w:color="auto"/>
            <w:bottom w:val="none" w:sz="0" w:space="0" w:color="auto"/>
            <w:right w:val="none" w:sz="0" w:space="0" w:color="auto"/>
          </w:divBdr>
        </w:div>
        <w:div w:id="783959216">
          <w:marLeft w:val="0"/>
          <w:marRight w:val="0"/>
          <w:marTop w:val="0"/>
          <w:marBottom w:val="0"/>
          <w:divBdr>
            <w:top w:val="none" w:sz="0" w:space="0" w:color="auto"/>
            <w:left w:val="none" w:sz="0" w:space="0" w:color="auto"/>
            <w:bottom w:val="none" w:sz="0" w:space="0" w:color="auto"/>
            <w:right w:val="none" w:sz="0" w:space="0" w:color="auto"/>
          </w:divBdr>
        </w:div>
        <w:div w:id="843056807">
          <w:marLeft w:val="0"/>
          <w:marRight w:val="0"/>
          <w:marTop w:val="0"/>
          <w:marBottom w:val="0"/>
          <w:divBdr>
            <w:top w:val="none" w:sz="0" w:space="0" w:color="auto"/>
            <w:left w:val="none" w:sz="0" w:space="0" w:color="auto"/>
            <w:bottom w:val="none" w:sz="0" w:space="0" w:color="auto"/>
            <w:right w:val="none" w:sz="0" w:space="0" w:color="auto"/>
          </w:divBdr>
        </w:div>
        <w:div w:id="854879375">
          <w:marLeft w:val="0"/>
          <w:marRight w:val="0"/>
          <w:marTop w:val="0"/>
          <w:marBottom w:val="0"/>
          <w:divBdr>
            <w:top w:val="none" w:sz="0" w:space="0" w:color="auto"/>
            <w:left w:val="none" w:sz="0" w:space="0" w:color="auto"/>
            <w:bottom w:val="none" w:sz="0" w:space="0" w:color="auto"/>
            <w:right w:val="none" w:sz="0" w:space="0" w:color="auto"/>
          </w:divBdr>
        </w:div>
        <w:div w:id="865362603">
          <w:marLeft w:val="0"/>
          <w:marRight w:val="0"/>
          <w:marTop w:val="0"/>
          <w:marBottom w:val="0"/>
          <w:divBdr>
            <w:top w:val="none" w:sz="0" w:space="0" w:color="auto"/>
            <w:left w:val="none" w:sz="0" w:space="0" w:color="auto"/>
            <w:bottom w:val="none" w:sz="0" w:space="0" w:color="auto"/>
            <w:right w:val="none" w:sz="0" w:space="0" w:color="auto"/>
          </w:divBdr>
        </w:div>
        <w:div w:id="964309160">
          <w:marLeft w:val="0"/>
          <w:marRight w:val="0"/>
          <w:marTop w:val="0"/>
          <w:marBottom w:val="0"/>
          <w:divBdr>
            <w:top w:val="none" w:sz="0" w:space="0" w:color="auto"/>
            <w:left w:val="none" w:sz="0" w:space="0" w:color="auto"/>
            <w:bottom w:val="none" w:sz="0" w:space="0" w:color="auto"/>
            <w:right w:val="none" w:sz="0" w:space="0" w:color="auto"/>
          </w:divBdr>
        </w:div>
        <w:div w:id="1009723107">
          <w:marLeft w:val="0"/>
          <w:marRight w:val="0"/>
          <w:marTop w:val="0"/>
          <w:marBottom w:val="0"/>
          <w:divBdr>
            <w:top w:val="none" w:sz="0" w:space="0" w:color="auto"/>
            <w:left w:val="none" w:sz="0" w:space="0" w:color="auto"/>
            <w:bottom w:val="none" w:sz="0" w:space="0" w:color="auto"/>
            <w:right w:val="none" w:sz="0" w:space="0" w:color="auto"/>
          </w:divBdr>
        </w:div>
        <w:div w:id="1039204866">
          <w:marLeft w:val="0"/>
          <w:marRight w:val="0"/>
          <w:marTop w:val="0"/>
          <w:marBottom w:val="0"/>
          <w:divBdr>
            <w:top w:val="none" w:sz="0" w:space="0" w:color="auto"/>
            <w:left w:val="none" w:sz="0" w:space="0" w:color="auto"/>
            <w:bottom w:val="none" w:sz="0" w:space="0" w:color="auto"/>
            <w:right w:val="none" w:sz="0" w:space="0" w:color="auto"/>
          </w:divBdr>
        </w:div>
        <w:div w:id="1084032799">
          <w:marLeft w:val="0"/>
          <w:marRight w:val="0"/>
          <w:marTop w:val="0"/>
          <w:marBottom w:val="0"/>
          <w:divBdr>
            <w:top w:val="none" w:sz="0" w:space="0" w:color="auto"/>
            <w:left w:val="none" w:sz="0" w:space="0" w:color="auto"/>
            <w:bottom w:val="none" w:sz="0" w:space="0" w:color="auto"/>
            <w:right w:val="none" w:sz="0" w:space="0" w:color="auto"/>
          </w:divBdr>
        </w:div>
        <w:div w:id="1273395356">
          <w:marLeft w:val="0"/>
          <w:marRight w:val="0"/>
          <w:marTop w:val="0"/>
          <w:marBottom w:val="0"/>
          <w:divBdr>
            <w:top w:val="none" w:sz="0" w:space="0" w:color="auto"/>
            <w:left w:val="none" w:sz="0" w:space="0" w:color="auto"/>
            <w:bottom w:val="none" w:sz="0" w:space="0" w:color="auto"/>
            <w:right w:val="none" w:sz="0" w:space="0" w:color="auto"/>
          </w:divBdr>
        </w:div>
        <w:div w:id="1282958967">
          <w:marLeft w:val="0"/>
          <w:marRight w:val="0"/>
          <w:marTop w:val="0"/>
          <w:marBottom w:val="0"/>
          <w:divBdr>
            <w:top w:val="none" w:sz="0" w:space="0" w:color="auto"/>
            <w:left w:val="none" w:sz="0" w:space="0" w:color="auto"/>
            <w:bottom w:val="none" w:sz="0" w:space="0" w:color="auto"/>
            <w:right w:val="none" w:sz="0" w:space="0" w:color="auto"/>
          </w:divBdr>
        </w:div>
        <w:div w:id="1301495946">
          <w:marLeft w:val="0"/>
          <w:marRight w:val="0"/>
          <w:marTop w:val="0"/>
          <w:marBottom w:val="0"/>
          <w:divBdr>
            <w:top w:val="none" w:sz="0" w:space="0" w:color="auto"/>
            <w:left w:val="none" w:sz="0" w:space="0" w:color="auto"/>
            <w:bottom w:val="none" w:sz="0" w:space="0" w:color="auto"/>
            <w:right w:val="none" w:sz="0" w:space="0" w:color="auto"/>
          </w:divBdr>
        </w:div>
        <w:div w:id="1310592732">
          <w:marLeft w:val="0"/>
          <w:marRight w:val="0"/>
          <w:marTop w:val="0"/>
          <w:marBottom w:val="0"/>
          <w:divBdr>
            <w:top w:val="none" w:sz="0" w:space="0" w:color="auto"/>
            <w:left w:val="none" w:sz="0" w:space="0" w:color="auto"/>
            <w:bottom w:val="none" w:sz="0" w:space="0" w:color="auto"/>
            <w:right w:val="none" w:sz="0" w:space="0" w:color="auto"/>
          </w:divBdr>
        </w:div>
        <w:div w:id="1550990329">
          <w:marLeft w:val="0"/>
          <w:marRight w:val="0"/>
          <w:marTop w:val="0"/>
          <w:marBottom w:val="0"/>
          <w:divBdr>
            <w:top w:val="none" w:sz="0" w:space="0" w:color="auto"/>
            <w:left w:val="none" w:sz="0" w:space="0" w:color="auto"/>
            <w:bottom w:val="none" w:sz="0" w:space="0" w:color="auto"/>
            <w:right w:val="none" w:sz="0" w:space="0" w:color="auto"/>
          </w:divBdr>
        </w:div>
        <w:div w:id="1654292209">
          <w:marLeft w:val="0"/>
          <w:marRight w:val="0"/>
          <w:marTop w:val="0"/>
          <w:marBottom w:val="0"/>
          <w:divBdr>
            <w:top w:val="none" w:sz="0" w:space="0" w:color="auto"/>
            <w:left w:val="none" w:sz="0" w:space="0" w:color="auto"/>
            <w:bottom w:val="none" w:sz="0" w:space="0" w:color="auto"/>
            <w:right w:val="none" w:sz="0" w:space="0" w:color="auto"/>
          </w:divBdr>
        </w:div>
        <w:div w:id="1675262218">
          <w:marLeft w:val="0"/>
          <w:marRight w:val="0"/>
          <w:marTop w:val="0"/>
          <w:marBottom w:val="0"/>
          <w:divBdr>
            <w:top w:val="none" w:sz="0" w:space="0" w:color="auto"/>
            <w:left w:val="none" w:sz="0" w:space="0" w:color="auto"/>
            <w:bottom w:val="none" w:sz="0" w:space="0" w:color="auto"/>
            <w:right w:val="none" w:sz="0" w:space="0" w:color="auto"/>
          </w:divBdr>
        </w:div>
        <w:div w:id="1693263165">
          <w:marLeft w:val="0"/>
          <w:marRight w:val="0"/>
          <w:marTop w:val="0"/>
          <w:marBottom w:val="0"/>
          <w:divBdr>
            <w:top w:val="none" w:sz="0" w:space="0" w:color="auto"/>
            <w:left w:val="none" w:sz="0" w:space="0" w:color="auto"/>
            <w:bottom w:val="none" w:sz="0" w:space="0" w:color="auto"/>
            <w:right w:val="none" w:sz="0" w:space="0" w:color="auto"/>
          </w:divBdr>
        </w:div>
        <w:div w:id="1722946777">
          <w:marLeft w:val="0"/>
          <w:marRight w:val="0"/>
          <w:marTop w:val="0"/>
          <w:marBottom w:val="0"/>
          <w:divBdr>
            <w:top w:val="none" w:sz="0" w:space="0" w:color="auto"/>
            <w:left w:val="none" w:sz="0" w:space="0" w:color="auto"/>
            <w:bottom w:val="none" w:sz="0" w:space="0" w:color="auto"/>
            <w:right w:val="none" w:sz="0" w:space="0" w:color="auto"/>
          </w:divBdr>
        </w:div>
        <w:div w:id="1775591700">
          <w:marLeft w:val="0"/>
          <w:marRight w:val="0"/>
          <w:marTop w:val="0"/>
          <w:marBottom w:val="0"/>
          <w:divBdr>
            <w:top w:val="none" w:sz="0" w:space="0" w:color="auto"/>
            <w:left w:val="none" w:sz="0" w:space="0" w:color="auto"/>
            <w:bottom w:val="none" w:sz="0" w:space="0" w:color="auto"/>
            <w:right w:val="none" w:sz="0" w:space="0" w:color="auto"/>
          </w:divBdr>
        </w:div>
        <w:div w:id="1776946192">
          <w:marLeft w:val="0"/>
          <w:marRight w:val="0"/>
          <w:marTop w:val="0"/>
          <w:marBottom w:val="0"/>
          <w:divBdr>
            <w:top w:val="none" w:sz="0" w:space="0" w:color="auto"/>
            <w:left w:val="none" w:sz="0" w:space="0" w:color="auto"/>
            <w:bottom w:val="none" w:sz="0" w:space="0" w:color="auto"/>
            <w:right w:val="none" w:sz="0" w:space="0" w:color="auto"/>
          </w:divBdr>
        </w:div>
        <w:div w:id="1960642818">
          <w:marLeft w:val="0"/>
          <w:marRight w:val="0"/>
          <w:marTop w:val="0"/>
          <w:marBottom w:val="0"/>
          <w:divBdr>
            <w:top w:val="none" w:sz="0" w:space="0" w:color="auto"/>
            <w:left w:val="none" w:sz="0" w:space="0" w:color="auto"/>
            <w:bottom w:val="none" w:sz="0" w:space="0" w:color="auto"/>
            <w:right w:val="none" w:sz="0" w:space="0" w:color="auto"/>
          </w:divBdr>
        </w:div>
        <w:div w:id="1964842341">
          <w:marLeft w:val="0"/>
          <w:marRight w:val="0"/>
          <w:marTop w:val="0"/>
          <w:marBottom w:val="0"/>
          <w:divBdr>
            <w:top w:val="none" w:sz="0" w:space="0" w:color="auto"/>
            <w:left w:val="none" w:sz="0" w:space="0" w:color="auto"/>
            <w:bottom w:val="none" w:sz="0" w:space="0" w:color="auto"/>
            <w:right w:val="none" w:sz="0" w:space="0" w:color="auto"/>
          </w:divBdr>
        </w:div>
        <w:div w:id="1993287927">
          <w:marLeft w:val="0"/>
          <w:marRight w:val="0"/>
          <w:marTop w:val="0"/>
          <w:marBottom w:val="0"/>
          <w:divBdr>
            <w:top w:val="none" w:sz="0" w:space="0" w:color="auto"/>
            <w:left w:val="none" w:sz="0" w:space="0" w:color="auto"/>
            <w:bottom w:val="none" w:sz="0" w:space="0" w:color="auto"/>
            <w:right w:val="none" w:sz="0" w:space="0" w:color="auto"/>
          </w:divBdr>
        </w:div>
        <w:div w:id="2145392429">
          <w:marLeft w:val="0"/>
          <w:marRight w:val="0"/>
          <w:marTop w:val="0"/>
          <w:marBottom w:val="0"/>
          <w:divBdr>
            <w:top w:val="none" w:sz="0" w:space="0" w:color="auto"/>
            <w:left w:val="none" w:sz="0" w:space="0" w:color="auto"/>
            <w:bottom w:val="none" w:sz="0" w:space="0" w:color="auto"/>
            <w:right w:val="none" w:sz="0" w:space="0" w:color="auto"/>
          </w:divBdr>
        </w:div>
      </w:divsChild>
    </w:div>
    <w:div w:id="1718120922">
      <w:bodyDiv w:val="1"/>
      <w:marLeft w:val="0"/>
      <w:marRight w:val="0"/>
      <w:marTop w:val="0"/>
      <w:marBottom w:val="0"/>
      <w:divBdr>
        <w:top w:val="none" w:sz="0" w:space="0" w:color="auto"/>
        <w:left w:val="none" w:sz="0" w:space="0" w:color="auto"/>
        <w:bottom w:val="none" w:sz="0" w:space="0" w:color="auto"/>
        <w:right w:val="none" w:sz="0" w:space="0" w:color="auto"/>
      </w:divBdr>
      <w:divsChild>
        <w:div w:id="476607492">
          <w:marLeft w:val="0"/>
          <w:marRight w:val="0"/>
          <w:marTop w:val="0"/>
          <w:marBottom w:val="0"/>
          <w:divBdr>
            <w:top w:val="none" w:sz="0" w:space="0" w:color="auto"/>
            <w:left w:val="none" w:sz="0" w:space="0" w:color="auto"/>
            <w:bottom w:val="none" w:sz="0" w:space="0" w:color="auto"/>
            <w:right w:val="none" w:sz="0" w:space="0" w:color="auto"/>
          </w:divBdr>
          <w:divsChild>
            <w:div w:id="188417238">
              <w:marLeft w:val="0"/>
              <w:marRight w:val="60"/>
              <w:marTop w:val="0"/>
              <w:marBottom w:val="0"/>
              <w:divBdr>
                <w:top w:val="none" w:sz="0" w:space="0" w:color="auto"/>
                <w:left w:val="none" w:sz="0" w:space="0" w:color="auto"/>
                <w:bottom w:val="none" w:sz="0" w:space="0" w:color="auto"/>
                <w:right w:val="none" w:sz="0" w:space="0" w:color="auto"/>
              </w:divBdr>
              <w:divsChild>
                <w:div w:id="1699696539">
                  <w:marLeft w:val="0"/>
                  <w:marRight w:val="0"/>
                  <w:marTop w:val="0"/>
                  <w:marBottom w:val="150"/>
                  <w:divBdr>
                    <w:top w:val="none" w:sz="0" w:space="0" w:color="auto"/>
                    <w:left w:val="none" w:sz="0" w:space="0" w:color="auto"/>
                    <w:bottom w:val="none" w:sz="0" w:space="0" w:color="auto"/>
                    <w:right w:val="none" w:sz="0" w:space="0" w:color="auto"/>
                  </w:divBdr>
                  <w:divsChild>
                    <w:div w:id="727994329">
                      <w:marLeft w:val="0"/>
                      <w:marRight w:val="0"/>
                      <w:marTop w:val="0"/>
                      <w:marBottom w:val="0"/>
                      <w:divBdr>
                        <w:top w:val="none" w:sz="0" w:space="0" w:color="auto"/>
                        <w:left w:val="none" w:sz="0" w:space="0" w:color="auto"/>
                        <w:bottom w:val="none" w:sz="0" w:space="0" w:color="auto"/>
                        <w:right w:val="none" w:sz="0" w:space="0" w:color="auto"/>
                      </w:divBdr>
                      <w:divsChild>
                        <w:div w:id="576595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1830236">
      <w:bodyDiv w:val="1"/>
      <w:marLeft w:val="0"/>
      <w:marRight w:val="0"/>
      <w:marTop w:val="0"/>
      <w:marBottom w:val="0"/>
      <w:divBdr>
        <w:top w:val="none" w:sz="0" w:space="0" w:color="auto"/>
        <w:left w:val="none" w:sz="0" w:space="0" w:color="auto"/>
        <w:bottom w:val="none" w:sz="0" w:space="0" w:color="auto"/>
        <w:right w:val="none" w:sz="0" w:space="0" w:color="auto"/>
      </w:divBdr>
    </w:div>
    <w:div w:id="1747678542">
      <w:bodyDiv w:val="1"/>
      <w:marLeft w:val="0"/>
      <w:marRight w:val="0"/>
      <w:marTop w:val="0"/>
      <w:marBottom w:val="0"/>
      <w:divBdr>
        <w:top w:val="none" w:sz="0" w:space="0" w:color="auto"/>
        <w:left w:val="none" w:sz="0" w:space="0" w:color="auto"/>
        <w:bottom w:val="none" w:sz="0" w:space="0" w:color="auto"/>
        <w:right w:val="none" w:sz="0" w:space="0" w:color="auto"/>
      </w:divBdr>
    </w:div>
    <w:div w:id="1763408370">
      <w:bodyDiv w:val="1"/>
      <w:marLeft w:val="0"/>
      <w:marRight w:val="0"/>
      <w:marTop w:val="0"/>
      <w:marBottom w:val="0"/>
      <w:divBdr>
        <w:top w:val="none" w:sz="0" w:space="0" w:color="auto"/>
        <w:left w:val="none" w:sz="0" w:space="0" w:color="auto"/>
        <w:bottom w:val="none" w:sz="0" w:space="0" w:color="auto"/>
        <w:right w:val="none" w:sz="0" w:space="0" w:color="auto"/>
      </w:divBdr>
    </w:div>
    <w:div w:id="1766143983">
      <w:bodyDiv w:val="1"/>
      <w:marLeft w:val="0"/>
      <w:marRight w:val="0"/>
      <w:marTop w:val="0"/>
      <w:marBottom w:val="0"/>
      <w:divBdr>
        <w:top w:val="none" w:sz="0" w:space="0" w:color="auto"/>
        <w:left w:val="none" w:sz="0" w:space="0" w:color="auto"/>
        <w:bottom w:val="none" w:sz="0" w:space="0" w:color="auto"/>
        <w:right w:val="none" w:sz="0" w:space="0" w:color="auto"/>
      </w:divBdr>
      <w:divsChild>
        <w:div w:id="70390428">
          <w:marLeft w:val="0"/>
          <w:marRight w:val="0"/>
          <w:marTop w:val="0"/>
          <w:marBottom w:val="0"/>
          <w:divBdr>
            <w:top w:val="none" w:sz="0" w:space="0" w:color="auto"/>
            <w:left w:val="none" w:sz="0" w:space="0" w:color="auto"/>
            <w:bottom w:val="none" w:sz="0" w:space="0" w:color="auto"/>
            <w:right w:val="none" w:sz="0" w:space="0" w:color="auto"/>
          </w:divBdr>
        </w:div>
        <w:div w:id="211306416">
          <w:marLeft w:val="0"/>
          <w:marRight w:val="0"/>
          <w:marTop w:val="0"/>
          <w:marBottom w:val="0"/>
          <w:divBdr>
            <w:top w:val="none" w:sz="0" w:space="0" w:color="auto"/>
            <w:left w:val="none" w:sz="0" w:space="0" w:color="auto"/>
            <w:bottom w:val="none" w:sz="0" w:space="0" w:color="auto"/>
            <w:right w:val="none" w:sz="0" w:space="0" w:color="auto"/>
          </w:divBdr>
        </w:div>
        <w:div w:id="892035232">
          <w:marLeft w:val="0"/>
          <w:marRight w:val="0"/>
          <w:marTop w:val="0"/>
          <w:marBottom w:val="0"/>
          <w:divBdr>
            <w:top w:val="none" w:sz="0" w:space="0" w:color="auto"/>
            <w:left w:val="none" w:sz="0" w:space="0" w:color="auto"/>
            <w:bottom w:val="none" w:sz="0" w:space="0" w:color="auto"/>
            <w:right w:val="none" w:sz="0" w:space="0" w:color="auto"/>
          </w:divBdr>
        </w:div>
        <w:div w:id="922880656">
          <w:marLeft w:val="0"/>
          <w:marRight w:val="0"/>
          <w:marTop w:val="0"/>
          <w:marBottom w:val="0"/>
          <w:divBdr>
            <w:top w:val="none" w:sz="0" w:space="0" w:color="auto"/>
            <w:left w:val="none" w:sz="0" w:space="0" w:color="auto"/>
            <w:bottom w:val="none" w:sz="0" w:space="0" w:color="auto"/>
            <w:right w:val="none" w:sz="0" w:space="0" w:color="auto"/>
          </w:divBdr>
        </w:div>
        <w:div w:id="1184368837">
          <w:marLeft w:val="0"/>
          <w:marRight w:val="0"/>
          <w:marTop w:val="0"/>
          <w:marBottom w:val="0"/>
          <w:divBdr>
            <w:top w:val="none" w:sz="0" w:space="0" w:color="auto"/>
            <w:left w:val="none" w:sz="0" w:space="0" w:color="auto"/>
            <w:bottom w:val="none" w:sz="0" w:space="0" w:color="auto"/>
            <w:right w:val="none" w:sz="0" w:space="0" w:color="auto"/>
          </w:divBdr>
        </w:div>
        <w:div w:id="1615744119">
          <w:marLeft w:val="0"/>
          <w:marRight w:val="0"/>
          <w:marTop w:val="0"/>
          <w:marBottom w:val="0"/>
          <w:divBdr>
            <w:top w:val="none" w:sz="0" w:space="0" w:color="auto"/>
            <w:left w:val="none" w:sz="0" w:space="0" w:color="auto"/>
            <w:bottom w:val="none" w:sz="0" w:space="0" w:color="auto"/>
            <w:right w:val="none" w:sz="0" w:space="0" w:color="auto"/>
          </w:divBdr>
        </w:div>
        <w:div w:id="1692486066">
          <w:marLeft w:val="0"/>
          <w:marRight w:val="0"/>
          <w:marTop w:val="0"/>
          <w:marBottom w:val="0"/>
          <w:divBdr>
            <w:top w:val="none" w:sz="0" w:space="0" w:color="auto"/>
            <w:left w:val="none" w:sz="0" w:space="0" w:color="auto"/>
            <w:bottom w:val="none" w:sz="0" w:space="0" w:color="auto"/>
            <w:right w:val="none" w:sz="0" w:space="0" w:color="auto"/>
          </w:divBdr>
        </w:div>
        <w:div w:id="1758019568">
          <w:marLeft w:val="0"/>
          <w:marRight w:val="0"/>
          <w:marTop w:val="0"/>
          <w:marBottom w:val="0"/>
          <w:divBdr>
            <w:top w:val="none" w:sz="0" w:space="0" w:color="auto"/>
            <w:left w:val="none" w:sz="0" w:space="0" w:color="auto"/>
            <w:bottom w:val="none" w:sz="0" w:space="0" w:color="auto"/>
            <w:right w:val="none" w:sz="0" w:space="0" w:color="auto"/>
          </w:divBdr>
        </w:div>
        <w:div w:id="1774590106">
          <w:marLeft w:val="0"/>
          <w:marRight w:val="0"/>
          <w:marTop w:val="0"/>
          <w:marBottom w:val="0"/>
          <w:divBdr>
            <w:top w:val="none" w:sz="0" w:space="0" w:color="auto"/>
            <w:left w:val="none" w:sz="0" w:space="0" w:color="auto"/>
            <w:bottom w:val="none" w:sz="0" w:space="0" w:color="auto"/>
            <w:right w:val="none" w:sz="0" w:space="0" w:color="auto"/>
          </w:divBdr>
        </w:div>
        <w:div w:id="1826235387">
          <w:marLeft w:val="0"/>
          <w:marRight w:val="0"/>
          <w:marTop w:val="0"/>
          <w:marBottom w:val="0"/>
          <w:divBdr>
            <w:top w:val="none" w:sz="0" w:space="0" w:color="auto"/>
            <w:left w:val="none" w:sz="0" w:space="0" w:color="auto"/>
            <w:bottom w:val="none" w:sz="0" w:space="0" w:color="auto"/>
            <w:right w:val="none" w:sz="0" w:space="0" w:color="auto"/>
          </w:divBdr>
        </w:div>
        <w:div w:id="1887453248">
          <w:marLeft w:val="0"/>
          <w:marRight w:val="0"/>
          <w:marTop w:val="0"/>
          <w:marBottom w:val="0"/>
          <w:divBdr>
            <w:top w:val="none" w:sz="0" w:space="0" w:color="auto"/>
            <w:left w:val="none" w:sz="0" w:space="0" w:color="auto"/>
            <w:bottom w:val="none" w:sz="0" w:space="0" w:color="auto"/>
            <w:right w:val="none" w:sz="0" w:space="0" w:color="auto"/>
          </w:divBdr>
        </w:div>
        <w:div w:id="1962152349">
          <w:marLeft w:val="0"/>
          <w:marRight w:val="0"/>
          <w:marTop w:val="0"/>
          <w:marBottom w:val="0"/>
          <w:divBdr>
            <w:top w:val="none" w:sz="0" w:space="0" w:color="auto"/>
            <w:left w:val="none" w:sz="0" w:space="0" w:color="auto"/>
            <w:bottom w:val="none" w:sz="0" w:space="0" w:color="auto"/>
            <w:right w:val="none" w:sz="0" w:space="0" w:color="auto"/>
          </w:divBdr>
        </w:div>
      </w:divsChild>
    </w:div>
    <w:div w:id="1850482792">
      <w:bodyDiv w:val="1"/>
      <w:marLeft w:val="0"/>
      <w:marRight w:val="0"/>
      <w:marTop w:val="0"/>
      <w:marBottom w:val="0"/>
      <w:divBdr>
        <w:top w:val="none" w:sz="0" w:space="0" w:color="auto"/>
        <w:left w:val="none" w:sz="0" w:space="0" w:color="auto"/>
        <w:bottom w:val="none" w:sz="0" w:space="0" w:color="auto"/>
        <w:right w:val="none" w:sz="0" w:space="0" w:color="auto"/>
      </w:divBdr>
      <w:divsChild>
        <w:div w:id="1238322551">
          <w:marLeft w:val="0"/>
          <w:marRight w:val="0"/>
          <w:marTop w:val="0"/>
          <w:marBottom w:val="0"/>
          <w:divBdr>
            <w:top w:val="none" w:sz="0" w:space="0" w:color="auto"/>
            <w:left w:val="none" w:sz="0" w:space="0" w:color="auto"/>
            <w:bottom w:val="none" w:sz="0" w:space="0" w:color="auto"/>
            <w:right w:val="none" w:sz="0" w:space="0" w:color="auto"/>
          </w:divBdr>
          <w:divsChild>
            <w:div w:id="1341851660">
              <w:marLeft w:val="0"/>
              <w:marRight w:val="0"/>
              <w:marTop w:val="0"/>
              <w:marBottom w:val="0"/>
              <w:divBdr>
                <w:top w:val="none" w:sz="0" w:space="0" w:color="auto"/>
                <w:left w:val="none" w:sz="0" w:space="0" w:color="auto"/>
                <w:bottom w:val="none" w:sz="0" w:space="0" w:color="auto"/>
                <w:right w:val="none" w:sz="0" w:space="0" w:color="auto"/>
              </w:divBdr>
              <w:divsChild>
                <w:div w:id="7487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0140828">
      <w:bodyDiv w:val="1"/>
      <w:marLeft w:val="0"/>
      <w:marRight w:val="0"/>
      <w:marTop w:val="0"/>
      <w:marBottom w:val="0"/>
      <w:divBdr>
        <w:top w:val="none" w:sz="0" w:space="0" w:color="auto"/>
        <w:left w:val="none" w:sz="0" w:space="0" w:color="auto"/>
        <w:bottom w:val="none" w:sz="0" w:space="0" w:color="auto"/>
        <w:right w:val="none" w:sz="0" w:space="0" w:color="auto"/>
      </w:divBdr>
    </w:div>
    <w:div w:id="2096243511">
      <w:bodyDiv w:val="1"/>
      <w:marLeft w:val="0"/>
      <w:marRight w:val="0"/>
      <w:marTop w:val="0"/>
      <w:marBottom w:val="0"/>
      <w:divBdr>
        <w:top w:val="none" w:sz="0" w:space="0" w:color="auto"/>
        <w:left w:val="none" w:sz="0" w:space="0" w:color="auto"/>
        <w:bottom w:val="none" w:sz="0" w:space="0" w:color="auto"/>
        <w:right w:val="none" w:sz="0" w:space="0" w:color="auto"/>
      </w:divBdr>
    </w:div>
    <w:div w:id="2131707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hyperlink" Target="http://www.pisrs.si/Pis.web/pregledPredpisa?id=ZAKO4703" TargetMode="External"/><Relationship Id="rId26" Type="http://schemas.openxmlformats.org/officeDocument/2006/relationships/hyperlink" Target="http://www.pisrs.si/Pis.web/pregledPredpisa?id=ZAKO213" TargetMode="External"/><Relationship Id="rId39" Type="http://schemas.openxmlformats.org/officeDocument/2006/relationships/hyperlink" Target="http://www.pisrs.si/Pis.web/pregledPredpisa?id=URED4359" TargetMode="External"/><Relationship Id="rId3" Type="http://schemas.openxmlformats.org/officeDocument/2006/relationships/customXml" Target="../customXml/item3.xml"/><Relationship Id="rId21" Type="http://schemas.openxmlformats.org/officeDocument/2006/relationships/hyperlink" Target="http://www.pisrs.si/Pis.web/pregledPredpisa?id=ZAKO4703" TargetMode="External"/><Relationship Id="rId34" Type="http://schemas.openxmlformats.org/officeDocument/2006/relationships/hyperlink" Target="https://www.fu.gov.si/davki_in_druge_dajatve/podrocja/dohodnina/dohodnina_dohodek_iz_zaposlitve/" TargetMode="External"/><Relationship Id="rId42" Type="http://schemas.openxmlformats.org/officeDocument/2006/relationships/hyperlink" Target="https://www.fu.gov.si/fileadmin/Internet/Davki_in_druge_dajatve/Podrocja/Dohodnina/Dohodek_iz_zaposlitve/Opis/Uveljavljanje_stroskov_v_zvezi_z_dohodki_iz_zaposlitve.doc" TargetMode="External"/><Relationship Id="rId47" Type="http://schemas.openxmlformats.org/officeDocument/2006/relationships/header" Target="header2.xml"/><Relationship Id="rId50"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edavki.durs.si/OpenPortal/Pages/StartPage/StartPage.aspx" TargetMode="External"/><Relationship Id="rId25" Type="http://schemas.openxmlformats.org/officeDocument/2006/relationships/hyperlink" Target="http://www.pisrs.si/Pis.web/pregledPredpisa?id=ZAKO4703" TargetMode="External"/><Relationship Id="rId33" Type="http://schemas.openxmlformats.org/officeDocument/2006/relationships/hyperlink" Target="http://www.pisrs.si/Pis.web/pregledPredpisa?id=ZAKO4697" TargetMode="External"/><Relationship Id="rId38" Type="http://schemas.openxmlformats.org/officeDocument/2006/relationships/hyperlink" Target="http://www.pisrs.si/Pis.web/pregledPredpisa?id=URED4359" TargetMode="External"/><Relationship Id="rId46"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s://edavki.durs.si/OpenPortal/Pages/Registration/UsernameRegistration.aspx" TargetMode="External"/><Relationship Id="rId20" Type="http://schemas.openxmlformats.org/officeDocument/2006/relationships/hyperlink" Target="http://www.pisrs.si/Pis.web/pregledPredpisa?id=ZAKO4703" TargetMode="External"/><Relationship Id="rId29" Type="http://schemas.openxmlformats.org/officeDocument/2006/relationships/hyperlink" Target="http://www.pisrs.si/Pis.web/pregledPredpisa?id=ZAKO6280" TargetMode="External"/><Relationship Id="rId41" Type="http://schemas.openxmlformats.org/officeDocument/2006/relationships/hyperlink" Target="http://www.pisrs.si/Pis.web/pregledPredpisa?id=URED4359"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www.pisrs.si/Pis.web/pregledPredpisa?id=ZAKO4703" TargetMode="External"/><Relationship Id="rId32" Type="http://schemas.openxmlformats.org/officeDocument/2006/relationships/hyperlink" Target="http://www.pisrs.si/Pis.web/pregledPredpisa?id=ZAKO6792" TargetMode="External"/><Relationship Id="rId37" Type="http://schemas.openxmlformats.org/officeDocument/2006/relationships/hyperlink" Target="http://www.fu.gov.si/davki_in_druge_dajatve/podrocja/mednarodno_obdavcenje/" TargetMode="External"/><Relationship Id="rId40" Type="http://schemas.openxmlformats.org/officeDocument/2006/relationships/hyperlink" Target="http://www.pisrs.si/Pis.web/pregledPredpisa?id=URED4359" TargetMode="External"/><Relationship Id="rId45"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yperlink" Target="http://www.pisrs.si/Pis.web/pregledPredpisa?id=ZAKO6765" TargetMode="External"/><Relationship Id="rId23" Type="http://schemas.openxmlformats.org/officeDocument/2006/relationships/hyperlink" Target="http://www.pisrs.si/Pis.web/pregledPredpisa?id=ZAKO4703" TargetMode="External"/><Relationship Id="rId28" Type="http://schemas.openxmlformats.org/officeDocument/2006/relationships/hyperlink" Target="http://www.pisrs.si/Pis.web/pregledPredpisa?id=ZAKO6280" TargetMode="External"/><Relationship Id="rId36" Type="http://schemas.openxmlformats.org/officeDocument/2006/relationships/hyperlink" Target="http://www.pisrs.si/Pis.web/pregledPredpisa?id=URED4359" TargetMode="External"/><Relationship Id="rId49" Type="http://schemas.openxmlformats.org/officeDocument/2006/relationships/fontTable" Target="fontTable.xml"/><Relationship Id="rId57" Type="http://schemas.microsoft.com/office/2016/09/relationships/commentsIds" Target="commentsIds.xml"/><Relationship Id="rId10" Type="http://schemas.openxmlformats.org/officeDocument/2006/relationships/settings" Target="settings.xml"/><Relationship Id="rId19" Type="http://schemas.openxmlformats.org/officeDocument/2006/relationships/hyperlink" Target="http://www.pisrs.si/Pis.web/pregledPredpisa?id=ZAKO4703" TargetMode="External"/><Relationship Id="rId31" Type="http://schemas.openxmlformats.org/officeDocument/2006/relationships/hyperlink" Target="http://www.pisrs.si/Pis.web/pregledPredpisa?id=ZAKO4703" TargetMode="External"/><Relationship Id="rId44" Type="http://schemas.openxmlformats.org/officeDocument/2006/relationships/footer" Target="footer1.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http://www.pisrs.si/Pis.web/pregledPredpisa?id=ZAKO4703" TargetMode="External"/><Relationship Id="rId22" Type="http://schemas.openxmlformats.org/officeDocument/2006/relationships/hyperlink" Target="http://www.pisrs.si/Pis.web/pregledPredpisa?id=ZAKO4703" TargetMode="External"/><Relationship Id="rId27" Type="http://schemas.openxmlformats.org/officeDocument/2006/relationships/hyperlink" Target="http://www.pisrs.si/Pis.web/pregledPredpisa?id=ZAKO6280" TargetMode="External"/><Relationship Id="rId30" Type="http://schemas.openxmlformats.org/officeDocument/2006/relationships/hyperlink" Target="http://www.pisrs.si/Pis.web/pregledPredpisa?id=ZAKO6280" TargetMode="External"/><Relationship Id="rId35" Type="http://schemas.openxmlformats.org/officeDocument/2006/relationships/hyperlink" Target="http://www.pisrs.si/Pis.web/pregledPredpisa?id=URED4359" TargetMode="External"/><Relationship Id="rId43" Type="http://schemas.openxmlformats.org/officeDocument/2006/relationships/hyperlink" Target="https://www.fu.gov.si/podrocja/" TargetMode="External"/><Relationship Id="rId48" Type="http://schemas.openxmlformats.org/officeDocument/2006/relationships/footer" Target="footer3.xml"/><Relationship Id="rId8"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documentManagement>
    <_dlc_DocId xmlns="45d885e1-f2d7-4ffc-80f5-e7c266c6408c">YPDRX2FCMFN4-31-1374</_dlc_DocId>
    <_dlc_DocIdUrl xmlns="45d885e1-f2d7-4ffc-80f5-e7c266c6408c">
      <Url>https://iportal.mf.si/podrocja/davkicarine/Dokumenti_skupni_rabi_DSDCJP/_layouts/15/DocIdRedir.aspx?ID=YPDRX2FCMFN4-31-1374</Url>
      <Description>YPDRX2FCMFN4-31-1374</Description>
    </_dlc_DocIdUrl>
  </documentManagement>
</p:properties>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D74429-CFAF-4C71-AF76-C78DE4201A6D}">
  <ds:schemaRefs>
    <ds:schemaRef ds:uri="http://schemas.microsoft.com/sharepoint/events"/>
  </ds:schemaRefs>
</ds:datastoreItem>
</file>

<file path=customXml/itemProps2.xml><?xml version="1.0" encoding="utf-8"?>
<ds:datastoreItem xmlns:ds="http://schemas.openxmlformats.org/officeDocument/2006/customXml" ds:itemID="{216D5C24-9228-4263-A162-CDF06571917A}">
  <ds:schemaRefs>
    <ds:schemaRef ds:uri="http://schemas.microsoft.com/office/2006/metadata/properties"/>
    <ds:schemaRef ds:uri="45d885e1-f2d7-4ffc-80f5-e7c266c6408c"/>
  </ds:schemaRefs>
</ds:datastoreItem>
</file>

<file path=customXml/itemProps3.xml><?xml version="1.0" encoding="utf-8"?>
<ds:datastoreItem xmlns:ds="http://schemas.openxmlformats.org/officeDocument/2006/customXml" ds:itemID="{12E06FA1-B9FE-4960-9F97-836ADE11812C}">
  <ds:schemaRefs>
    <ds:schemaRef ds:uri="http://schemas.microsoft.com/office/2006/metadata/longProperties"/>
  </ds:schemaRefs>
</ds:datastoreItem>
</file>

<file path=customXml/itemProps4.xml><?xml version="1.0" encoding="utf-8"?>
<ds:datastoreItem xmlns:ds="http://schemas.openxmlformats.org/officeDocument/2006/customXml" ds:itemID="{7F78759D-EC99-4590-BA67-469301D86838}">
  <ds:schemaRefs>
    <ds:schemaRef ds:uri="http://schemas.microsoft.com/sharepoint/v3/contenttype/forms"/>
  </ds:schemaRefs>
</ds:datastoreItem>
</file>

<file path=customXml/itemProps5.xml><?xml version="1.0" encoding="utf-8"?>
<ds:datastoreItem xmlns:ds="http://schemas.openxmlformats.org/officeDocument/2006/customXml" ds:itemID="{92E8352A-51CD-4468-ABA4-0B05F3E15E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06218B85-7E4A-4DC4-AE43-B1443B6A1E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10</Pages>
  <Words>3039</Words>
  <Characters>20315</Characters>
  <Application>Microsoft Office Word</Application>
  <DocSecurity>0</DocSecurity>
  <Lines>169</Lines>
  <Paragraphs>46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PRILOGA 1</vt:lpstr>
      <vt:lpstr>PRILOGA 1</vt:lpstr>
    </vt:vector>
  </TitlesOfParts>
  <Company>DURS</Company>
  <LinksUpToDate>false</LinksUpToDate>
  <CharactersWithSpaces>23308</CharactersWithSpaces>
  <SharedDoc>false</SharedDoc>
  <HLinks>
    <vt:vector size="90" baseType="variant">
      <vt:variant>
        <vt:i4>2883644</vt:i4>
      </vt:variant>
      <vt:variant>
        <vt:i4>42</vt:i4>
      </vt:variant>
      <vt:variant>
        <vt:i4>0</vt:i4>
      </vt:variant>
      <vt:variant>
        <vt:i4>5</vt:i4>
      </vt:variant>
      <vt:variant>
        <vt:lpwstr>http://edavki.durs.si/OpenPortal/Pages/StartPage/StartPage.aspx</vt:lpwstr>
      </vt:variant>
      <vt:variant>
        <vt:lpwstr/>
      </vt:variant>
      <vt:variant>
        <vt:i4>3145763</vt:i4>
      </vt:variant>
      <vt:variant>
        <vt:i4>39</vt:i4>
      </vt:variant>
      <vt:variant>
        <vt:i4>0</vt:i4>
      </vt:variant>
      <vt:variant>
        <vt:i4>5</vt:i4>
      </vt:variant>
      <vt:variant>
        <vt:lpwstr>http://edavki.durs.si/</vt:lpwstr>
      </vt:variant>
      <vt:variant>
        <vt:lpwstr/>
      </vt:variant>
      <vt:variant>
        <vt:i4>2883644</vt:i4>
      </vt:variant>
      <vt:variant>
        <vt:i4>36</vt:i4>
      </vt:variant>
      <vt:variant>
        <vt:i4>0</vt:i4>
      </vt:variant>
      <vt:variant>
        <vt:i4>5</vt:i4>
      </vt:variant>
      <vt:variant>
        <vt:lpwstr>http://edavki.durs.si/OpenPortal/Pages/StartPage/StartPage.aspx</vt:lpwstr>
      </vt:variant>
      <vt:variant>
        <vt:lpwstr/>
      </vt:variant>
      <vt:variant>
        <vt:i4>2883644</vt:i4>
      </vt:variant>
      <vt:variant>
        <vt:i4>33</vt:i4>
      </vt:variant>
      <vt:variant>
        <vt:i4>0</vt:i4>
      </vt:variant>
      <vt:variant>
        <vt:i4>5</vt:i4>
      </vt:variant>
      <vt:variant>
        <vt:lpwstr>http://edavki.durs.si/OpenPortal/Pages/StartPage/StartPage.aspx</vt:lpwstr>
      </vt:variant>
      <vt:variant>
        <vt:lpwstr/>
      </vt:variant>
      <vt:variant>
        <vt:i4>2883644</vt:i4>
      </vt:variant>
      <vt:variant>
        <vt:i4>30</vt:i4>
      </vt:variant>
      <vt:variant>
        <vt:i4>0</vt:i4>
      </vt:variant>
      <vt:variant>
        <vt:i4>5</vt:i4>
      </vt:variant>
      <vt:variant>
        <vt:lpwstr>http://edavki.durs.si/OpenPortal/Pages/StartPage/StartPage.aspx</vt:lpwstr>
      </vt:variant>
      <vt:variant>
        <vt:lpwstr/>
      </vt:variant>
      <vt:variant>
        <vt:i4>2883644</vt:i4>
      </vt:variant>
      <vt:variant>
        <vt:i4>27</vt:i4>
      </vt:variant>
      <vt:variant>
        <vt:i4>0</vt:i4>
      </vt:variant>
      <vt:variant>
        <vt:i4>5</vt:i4>
      </vt:variant>
      <vt:variant>
        <vt:lpwstr>http://edavki.durs.si/OpenPortal/Pages/StartPage/StartPage.aspx</vt:lpwstr>
      </vt:variant>
      <vt:variant>
        <vt:lpwstr/>
      </vt:variant>
      <vt:variant>
        <vt:i4>3539052</vt:i4>
      </vt:variant>
      <vt:variant>
        <vt:i4>24</vt:i4>
      </vt:variant>
      <vt:variant>
        <vt:i4>0</vt:i4>
      </vt:variant>
      <vt:variant>
        <vt:i4>5</vt:i4>
      </vt:variant>
      <vt:variant>
        <vt:lpwstr>http://prostor3.gov.si/javni/login.jsp?jezik=sl</vt:lpwstr>
      </vt:variant>
      <vt:variant>
        <vt:lpwstr/>
      </vt:variant>
      <vt:variant>
        <vt:i4>2883644</vt:i4>
      </vt:variant>
      <vt:variant>
        <vt:i4>21</vt:i4>
      </vt:variant>
      <vt:variant>
        <vt:i4>0</vt:i4>
      </vt:variant>
      <vt:variant>
        <vt:i4>5</vt:i4>
      </vt:variant>
      <vt:variant>
        <vt:lpwstr>http://edavki.durs.si/OpenPortal/Pages/StartPage/StartPage.aspx</vt:lpwstr>
      </vt:variant>
      <vt:variant>
        <vt:lpwstr/>
      </vt:variant>
      <vt:variant>
        <vt:i4>2883644</vt:i4>
      </vt:variant>
      <vt:variant>
        <vt:i4>18</vt:i4>
      </vt:variant>
      <vt:variant>
        <vt:i4>0</vt:i4>
      </vt:variant>
      <vt:variant>
        <vt:i4>5</vt:i4>
      </vt:variant>
      <vt:variant>
        <vt:lpwstr>http://edavki.durs.si/OpenPortal/Pages/StartPage/StartPage.aspx</vt:lpwstr>
      </vt:variant>
      <vt:variant>
        <vt:lpwstr/>
      </vt:variant>
      <vt:variant>
        <vt:i4>2883644</vt:i4>
      </vt:variant>
      <vt:variant>
        <vt:i4>15</vt:i4>
      </vt:variant>
      <vt:variant>
        <vt:i4>0</vt:i4>
      </vt:variant>
      <vt:variant>
        <vt:i4>5</vt:i4>
      </vt:variant>
      <vt:variant>
        <vt:lpwstr>http://edavki.durs.si/OpenPortal/Pages/StartPage/StartPage.aspx</vt:lpwstr>
      </vt:variant>
      <vt:variant>
        <vt:lpwstr/>
      </vt:variant>
      <vt:variant>
        <vt:i4>2883644</vt:i4>
      </vt:variant>
      <vt:variant>
        <vt:i4>12</vt:i4>
      </vt:variant>
      <vt:variant>
        <vt:i4>0</vt:i4>
      </vt:variant>
      <vt:variant>
        <vt:i4>5</vt:i4>
      </vt:variant>
      <vt:variant>
        <vt:lpwstr>http://edavki.durs.si/OpenPortal/Pages/StartPage/StartPage.aspx</vt:lpwstr>
      </vt:variant>
      <vt:variant>
        <vt:lpwstr/>
      </vt:variant>
      <vt:variant>
        <vt:i4>2883644</vt:i4>
      </vt:variant>
      <vt:variant>
        <vt:i4>9</vt:i4>
      </vt:variant>
      <vt:variant>
        <vt:i4>0</vt:i4>
      </vt:variant>
      <vt:variant>
        <vt:i4>5</vt:i4>
      </vt:variant>
      <vt:variant>
        <vt:lpwstr>http://edavki.durs.si/OpenPortal/Pages/StartPage/StartPage.aspx</vt:lpwstr>
      </vt:variant>
      <vt:variant>
        <vt:lpwstr/>
      </vt:variant>
      <vt:variant>
        <vt:i4>2883644</vt:i4>
      </vt:variant>
      <vt:variant>
        <vt:i4>6</vt:i4>
      </vt:variant>
      <vt:variant>
        <vt:i4>0</vt:i4>
      </vt:variant>
      <vt:variant>
        <vt:i4>5</vt:i4>
      </vt:variant>
      <vt:variant>
        <vt:lpwstr>http://edavki.durs.si/OpenPortal/Pages/StartPage/StartPage.aspx</vt:lpwstr>
      </vt:variant>
      <vt:variant>
        <vt:lpwstr/>
      </vt:variant>
      <vt:variant>
        <vt:i4>2883644</vt:i4>
      </vt:variant>
      <vt:variant>
        <vt:i4>3</vt:i4>
      </vt:variant>
      <vt:variant>
        <vt:i4>0</vt:i4>
      </vt:variant>
      <vt:variant>
        <vt:i4>5</vt:i4>
      </vt:variant>
      <vt:variant>
        <vt:lpwstr>http://edavki.durs.si/OpenPortal/Pages/StartPage/StartPage.aspx</vt:lpwstr>
      </vt:variant>
      <vt:variant>
        <vt:lpwstr/>
      </vt:variant>
      <vt:variant>
        <vt:i4>2883644</vt:i4>
      </vt:variant>
      <vt:variant>
        <vt:i4>0</vt:i4>
      </vt:variant>
      <vt:variant>
        <vt:i4>0</vt:i4>
      </vt:variant>
      <vt:variant>
        <vt:i4>5</vt:i4>
      </vt:variant>
      <vt:variant>
        <vt:lpwstr>http://edavki.durs.si/OpenPortal/Pages/StartPage/StartPage.aspx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1</dc:title>
  <dc:creator>DURS</dc:creator>
  <cp:lastModifiedBy>Dejan Koražija</cp:lastModifiedBy>
  <cp:revision>8</cp:revision>
  <cp:lastPrinted>2019-11-27T09:07:00Z</cp:lastPrinted>
  <dcterms:created xsi:type="dcterms:W3CDTF">2019-11-27T12:08:00Z</dcterms:created>
  <dcterms:modified xsi:type="dcterms:W3CDTF">2019-12-03T10:36:00Z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Dokument</vt:lpwstr>
  </property>
  <property fmtid="{D5CDD505-2E9C-101B-9397-08002B2CF9AE}" pid="3" name="ContentTypeId">
    <vt:lpwstr>0x01010014F42A6AA591E6448262066C1D2F96B8</vt:lpwstr>
  </property>
  <property fmtid="{D5CDD505-2E9C-101B-9397-08002B2CF9AE}" pid="4" name="_dlc_DocIdItemGuid">
    <vt:lpwstr>56823feb-2b34-4e88-a274-5aa0e47a0580</vt:lpwstr>
  </property>
</Properties>
</file>