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9743F" w:rsidRDefault="0059743F" w:rsidP="0059743F">
      <w:pPr>
        <w:keepLines w:val="0"/>
        <w:widowControl/>
        <w:spacing w:before="0" w:line="240" w:lineRule="auto"/>
        <w:rPr>
          <w:rFonts w:cs="Arial"/>
          <w:b/>
          <w:sz w:val="24"/>
          <w:szCs w:val="24"/>
        </w:rPr>
      </w:pPr>
      <w:r>
        <w:rPr>
          <w:rFonts w:cs="Arial"/>
          <w:b/>
          <w:sz w:val="24"/>
          <w:szCs w:val="24"/>
        </w:rPr>
        <w:t>Priloga 1     Vprašalnik – Izjava o odpravi administrativnih ovir in sodelovanju zainteresirane javnosti</w:t>
      </w:r>
    </w:p>
    <w:p w:rsidR="0059743F" w:rsidRDefault="0059743F" w:rsidP="0059743F">
      <w:pPr>
        <w:spacing w:line="240" w:lineRule="auto"/>
        <w:rPr>
          <w:rFonts w:cs="Arial"/>
        </w:rPr>
      </w:pPr>
    </w:p>
    <w:p w:rsidR="0059743F" w:rsidRDefault="0059743F" w:rsidP="0059743F">
      <w:pPr>
        <w:keepLines w:val="0"/>
        <w:widowControl/>
        <w:spacing w:before="0" w:line="240" w:lineRule="auto"/>
        <w:jc w:val="left"/>
        <w:rPr>
          <w:rFonts w:ascii="Times New Roman" w:hAnsi="Times New Roman"/>
          <w:sz w:val="24"/>
          <w:szCs w:val="24"/>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
        <w:gridCol w:w="4140"/>
        <w:gridCol w:w="2340"/>
        <w:gridCol w:w="2340"/>
      </w:tblGrid>
      <w:tr w:rsidR="0059743F" w:rsidRPr="00C41EEB" w:rsidTr="00BC39EB">
        <w:tc>
          <w:tcPr>
            <w:tcW w:w="9468" w:type="dxa"/>
            <w:gridSpan w:val="4"/>
            <w:tcBorders>
              <w:top w:val="single" w:sz="18" w:space="0" w:color="auto"/>
              <w:left w:val="single" w:sz="18" w:space="0" w:color="auto"/>
              <w:bottom w:val="single" w:sz="18" w:space="0" w:color="auto"/>
              <w:right w:val="single" w:sz="18" w:space="0" w:color="auto"/>
            </w:tcBorders>
          </w:tcPr>
          <w:p w:rsidR="0059743F" w:rsidRPr="00BB2797" w:rsidRDefault="0059743F" w:rsidP="0059743F">
            <w:r w:rsidRPr="00C41EEB">
              <w:rPr>
                <w:rFonts w:ascii="Times New Roman" w:hAnsi="Times New Roman"/>
                <w:b/>
                <w:sz w:val="28"/>
                <w:szCs w:val="28"/>
              </w:rPr>
              <w:t xml:space="preserve">IZJAVA o odpravi administrativnih ovir in sodelovanju zainteresirane javnosti </w:t>
            </w:r>
            <w:r w:rsidRPr="00C41EEB">
              <w:rPr>
                <w:rFonts w:ascii="Times New Roman" w:hAnsi="Times New Roman"/>
                <w:i/>
                <w:sz w:val="28"/>
                <w:szCs w:val="28"/>
                <w:shd w:val="clear" w:color="auto" w:fill="CCECFF"/>
              </w:rPr>
              <w:t>(navedite ime predpisa)</w:t>
            </w:r>
            <w:r w:rsidRPr="00C41EEB">
              <w:rPr>
                <w:rFonts w:ascii="Times New Roman" w:hAnsi="Times New Roman"/>
                <w:iCs/>
                <w:sz w:val="28"/>
                <w:szCs w:val="28"/>
                <w:shd w:val="clear" w:color="auto" w:fill="CCECFF"/>
              </w:rPr>
              <w:t>:</w:t>
            </w:r>
            <w:r w:rsidRPr="00C41EEB">
              <w:rPr>
                <w:rStyle w:val="Krepko"/>
                <w:rFonts w:ascii="Times New Roman" w:hAnsi="Times New Roman"/>
                <w:sz w:val="28"/>
                <w:szCs w:val="28"/>
              </w:rPr>
              <w:t xml:space="preserve"> </w:t>
            </w:r>
            <w:r w:rsidRPr="0059743F">
              <w:rPr>
                <w:rFonts w:ascii="Times New Roman" w:hAnsi="Times New Roman"/>
                <w:sz w:val="18"/>
                <w:szCs w:val="18"/>
              </w:rPr>
              <w:t xml:space="preserve">Pravilnik o spremembi Pravilnika o uvrstitvi delovnih mest direktorjev s področja šolstva, znanosti in športa v plačne razrede znotraj razponov plačnih razredov </w:t>
            </w:r>
          </w:p>
        </w:tc>
      </w:tr>
      <w:tr w:rsidR="0059743F" w:rsidTr="00BC39EB">
        <w:tc>
          <w:tcPr>
            <w:tcW w:w="9468" w:type="dxa"/>
            <w:gridSpan w:val="4"/>
            <w:tcBorders>
              <w:top w:val="single" w:sz="18" w:space="0" w:color="auto"/>
              <w:left w:val="single" w:sz="18" w:space="0" w:color="auto"/>
              <w:bottom w:val="single" w:sz="18" w:space="0" w:color="auto"/>
              <w:right w:val="single" w:sz="18" w:space="0" w:color="auto"/>
            </w:tcBorders>
          </w:tcPr>
          <w:p w:rsidR="0059743F" w:rsidRDefault="0059743F" w:rsidP="00BC39EB">
            <w:pPr>
              <w:keepLines w:val="0"/>
              <w:widowControl/>
              <w:tabs>
                <w:tab w:val="center" w:pos="4815"/>
              </w:tabs>
              <w:spacing w:before="0" w:line="240" w:lineRule="auto"/>
              <w:jc w:val="left"/>
              <w:rPr>
                <w:rFonts w:ascii="Times New Roman" w:hAnsi="Times New Roman"/>
                <w:b/>
                <w:sz w:val="24"/>
                <w:szCs w:val="24"/>
              </w:rPr>
            </w:pPr>
            <w:r>
              <w:rPr>
                <w:rFonts w:ascii="Times New Roman" w:hAnsi="Times New Roman"/>
                <w:b/>
                <w:sz w:val="24"/>
                <w:szCs w:val="24"/>
              </w:rPr>
              <w:t>Ime organa: Ministrstvo za izobraževanje, znanost in šport</w:t>
            </w:r>
          </w:p>
          <w:p w:rsidR="0059743F" w:rsidRDefault="0059743F" w:rsidP="00BC39EB">
            <w:pPr>
              <w:keepLines w:val="0"/>
              <w:widowControl/>
              <w:tabs>
                <w:tab w:val="center" w:pos="4815"/>
              </w:tabs>
              <w:spacing w:before="0" w:line="240" w:lineRule="auto"/>
              <w:jc w:val="left"/>
              <w:rPr>
                <w:rFonts w:ascii="Times New Roman" w:hAnsi="Times New Roman"/>
                <w:b/>
                <w:sz w:val="24"/>
                <w:szCs w:val="24"/>
              </w:rPr>
            </w:pPr>
            <w:r>
              <w:rPr>
                <w:rFonts w:ascii="Times New Roman" w:hAnsi="Times New Roman"/>
                <w:b/>
                <w:sz w:val="24"/>
                <w:szCs w:val="24"/>
              </w:rPr>
              <w:t>Datum izpolnjevanja: 3. 6. 2019</w:t>
            </w:r>
          </w:p>
          <w:p w:rsidR="0059743F" w:rsidRDefault="0059743F" w:rsidP="00BC39EB">
            <w:pPr>
              <w:keepLines w:val="0"/>
              <w:widowControl/>
              <w:tabs>
                <w:tab w:val="center" w:pos="4815"/>
              </w:tabs>
              <w:spacing w:before="0" w:line="240" w:lineRule="auto"/>
              <w:jc w:val="left"/>
              <w:rPr>
                <w:rFonts w:ascii="Times New Roman" w:hAnsi="Times New Roman"/>
                <w:b/>
                <w:sz w:val="24"/>
                <w:szCs w:val="24"/>
              </w:rPr>
            </w:pPr>
          </w:p>
        </w:tc>
      </w:tr>
      <w:tr w:rsidR="0059743F" w:rsidTr="00BC39EB">
        <w:tc>
          <w:tcPr>
            <w:tcW w:w="648" w:type="dxa"/>
            <w:tcBorders>
              <w:top w:val="single" w:sz="18" w:space="0" w:color="auto"/>
              <w:left w:val="single" w:sz="18" w:space="0" w:color="auto"/>
              <w:bottom w:val="single" w:sz="6" w:space="0" w:color="auto"/>
              <w:right w:val="single" w:sz="6" w:space="0" w:color="auto"/>
            </w:tcBorders>
            <w:shd w:val="clear" w:color="auto" w:fill="FFFF99"/>
          </w:tcPr>
          <w:p w:rsidR="0059743F" w:rsidRDefault="0059743F" w:rsidP="00BC39EB">
            <w:pPr>
              <w:keepLines w:val="0"/>
              <w:widowControl/>
              <w:spacing w:before="0" w:line="240" w:lineRule="auto"/>
              <w:jc w:val="left"/>
              <w:rPr>
                <w:rFonts w:ascii="Times New Roman" w:hAnsi="Times New Roman"/>
                <w:b/>
              </w:rPr>
            </w:pPr>
            <w:r>
              <w:rPr>
                <w:rFonts w:ascii="Times New Roman" w:hAnsi="Times New Roman"/>
                <w:b/>
              </w:rPr>
              <w:t>1</w:t>
            </w:r>
          </w:p>
        </w:tc>
        <w:tc>
          <w:tcPr>
            <w:tcW w:w="4140" w:type="dxa"/>
            <w:tcBorders>
              <w:top w:val="single" w:sz="18" w:space="0" w:color="auto"/>
              <w:left w:val="single" w:sz="6" w:space="0" w:color="auto"/>
              <w:bottom w:val="single" w:sz="6" w:space="0" w:color="auto"/>
              <w:right w:val="single" w:sz="6" w:space="0" w:color="auto"/>
            </w:tcBorders>
            <w:shd w:val="clear" w:color="auto" w:fill="FFFF99"/>
          </w:tcPr>
          <w:p w:rsidR="0059743F" w:rsidRDefault="0059743F" w:rsidP="00BC39EB">
            <w:pPr>
              <w:keepLines w:val="0"/>
              <w:widowControl/>
              <w:spacing w:before="0" w:line="240" w:lineRule="auto"/>
              <w:jc w:val="left"/>
              <w:rPr>
                <w:rFonts w:ascii="Times New Roman" w:hAnsi="Times New Roman"/>
                <w:b/>
              </w:rPr>
            </w:pPr>
            <w:r>
              <w:rPr>
                <w:rFonts w:ascii="Times New Roman" w:hAnsi="Times New Roman"/>
                <w:b/>
              </w:rPr>
              <w:t>Predlog predpisa uvaja</w:t>
            </w:r>
          </w:p>
          <w:p w:rsidR="0059743F" w:rsidRDefault="0059743F" w:rsidP="00BC39EB">
            <w:pPr>
              <w:keepLines w:val="0"/>
              <w:widowControl/>
              <w:spacing w:before="0" w:line="240" w:lineRule="auto"/>
              <w:jc w:val="left"/>
              <w:rPr>
                <w:rFonts w:ascii="Times New Roman" w:hAnsi="Times New Roman"/>
                <w:b/>
              </w:rPr>
            </w:pPr>
          </w:p>
        </w:tc>
        <w:tc>
          <w:tcPr>
            <w:tcW w:w="4680" w:type="dxa"/>
            <w:gridSpan w:val="2"/>
            <w:tcBorders>
              <w:top w:val="single" w:sz="18" w:space="0" w:color="auto"/>
              <w:left w:val="single" w:sz="6" w:space="0" w:color="auto"/>
              <w:bottom w:val="single" w:sz="6" w:space="0" w:color="auto"/>
              <w:right w:val="single" w:sz="18" w:space="0" w:color="auto"/>
            </w:tcBorders>
            <w:shd w:val="clear" w:color="auto" w:fill="FFFF99"/>
          </w:tcPr>
          <w:p w:rsidR="0059743F" w:rsidRDefault="0059743F" w:rsidP="00BC39EB">
            <w:pPr>
              <w:keepLines w:val="0"/>
              <w:widowControl/>
              <w:spacing w:before="0" w:line="240" w:lineRule="auto"/>
              <w:jc w:val="left"/>
              <w:rPr>
                <w:rFonts w:ascii="Times New Roman" w:hAnsi="Times New Roman"/>
                <w:i/>
              </w:rPr>
            </w:pPr>
            <w:r>
              <w:rPr>
                <w:rFonts w:ascii="Times New Roman" w:hAnsi="Times New Roman"/>
                <w:i/>
              </w:rPr>
              <w:t>Ustrezno označite</w:t>
            </w: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1.1</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18"/>
                <w:szCs w:val="18"/>
              </w:rPr>
            </w:pPr>
            <w:r>
              <w:rPr>
                <w:rFonts w:ascii="Times New Roman" w:hAnsi="Times New Roman"/>
                <w:sz w:val="18"/>
                <w:szCs w:val="18"/>
              </w:rPr>
              <w:t>nove ali spreminja obstoječe upravne postopke ali druge postopke, v katerih stranke prihajajo v stik z javno upravo,</w:t>
            </w:r>
          </w:p>
        </w:tc>
        <w:tc>
          <w:tcPr>
            <w:tcW w:w="2340" w:type="dxa"/>
            <w:tcBorders>
              <w:top w:val="single" w:sz="6" w:space="0" w:color="auto"/>
              <w:left w:val="single" w:sz="6" w:space="0" w:color="auto"/>
              <w:bottom w:val="single" w:sz="6" w:space="0" w:color="auto"/>
              <w:right w:val="single" w:sz="6" w:space="0" w:color="auto"/>
            </w:tcBorders>
            <w:vAlign w:val="center"/>
          </w:tcPr>
          <w:p w:rsidR="0059743F" w:rsidRPr="008E18F2" w:rsidRDefault="0059743F" w:rsidP="00BC39EB">
            <w:pPr>
              <w:keepLines w:val="0"/>
              <w:widowControl/>
              <w:spacing w:before="0" w:line="240" w:lineRule="auto"/>
              <w:jc w:val="center"/>
              <w:rPr>
                <w:rFonts w:ascii="Times New Roman" w:hAnsi="Times New Roman"/>
              </w:rPr>
            </w:pPr>
            <w:r w:rsidRPr="008E18F2">
              <w:rPr>
                <w:rFonts w:ascii="Times New Roman" w:hAnsi="Times New Roman"/>
              </w:rPr>
              <w:t>ne</w:t>
            </w:r>
          </w:p>
        </w:tc>
        <w:tc>
          <w:tcPr>
            <w:tcW w:w="2340" w:type="dxa"/>
            <w:tcBorders>
              <w:top w:val="single" w:sz="6" w:space="0" w:color="auto"/>
              <w:left w:val="single" w:sz="6" w:space="0" w:color="auto"/>
              <w:bottom w:val="single" w:sz="6" w:space="0" w:color="auto"/>
              <w:right w:val="single" w:sz="18" w:space="0" w:color="auto"/>
            </w:tcBorders>
            <w:vAlign w:val="center"/>
          </w:tcPr>
          <w:p w:rsidR="0059743F" w:rsidRPr="000E22C3" w:rsidRDefault="0059743F" w:rsidP="00BC39EB">
            <w:pPr>
              <w:keepLines w:val="0"/>
              <w:widowControl/>
              <w:spacing w:before="0" w:line="240" w:lineRule="auto"/>
              <w:jc w:val="center"/>
              <w:rPr>
                <w:rFonts w:ascii="Times New Roman" w:hAnsi="Times New Roman"/>
                <w:b/>
                <w:sz w:val="22"/>
                <w:szCs w:val="22"/>
              </w:rPr>
            </w:pP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1.2</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18"/>
                <w:szCs w:val="18"/>
              </w:rPr>
            </w:pPr>
            <w:r>
              <w:rPr>
                <w:rFonts w:ascii="Times New Roman" w:hAnsi="Times New Roman"/>
                <w:sz w:val="18"/>
                <w:szCs w:val="18"/>
              </w:rPr>
              <w:t>nove obveznosti prijave podatkov,</w:t>
            </w:r>
          </w:p>
        </w:tc>
        <w:tc>
          <w:tcPr>
            <w:tcW w:w="2340" w:type="dxa"/>
            <w:tcBorders>
              <w:top w:val="single" w:sz="6" w:space="0" w:color="auto"/>
              <w:left w:val="single" w:sz="6" w:space="0" w:color="auto"/>
              <w:bottom w:val="single" w:sz="6" w:space="0" w:color="auto"/>
              <w:right w:val="single" w:sz="6" w:space="0" w:color="auto"/>
            </w:tcBorders>
            <w:vAlign w:val="center"/>
          </w:tcPr>
          <w:p w:rsidR="0059743F" w:rsidRPr="008E18F2" w:rsidRDefault="0059743F" w:rsidP="00BC39EB">
            <w:pPr>
              <w:keepLines w:val="0"/>
              <w:widowControl/>
              <w:spacing w:before="0" w:line="240" w:lineRule="auto"/>
              <w:jc w:val="center"/>
              <w:rPr>
                <w:rFonts w:ascii="Times New Roman" w:hAnsi="Times New Roman"/>
              </w:rPr>
            </w:pPr>
            <w:r w:rsidRPr="008E18F2">
              <w:rPr>
                <w:rFonts w:ascii="Times New Roman" w:hAnsi="Times New Roman"/>
              </w:rPr>
              <w:t>ne</w:t>
            </w:r>
          </w:p>
        </w:tc>
        <w:tc>
          <w:tcPr>
            <w:tcW w:w="2340" w:type="dxa"/>
            <w:tcBorders>
              <w:top w:val="single" w:sz="6" w:space="0" w:color="auto"/>
              <w:left w:val="single" w:sz="6" w:space="0" w:color="auto"/>
              <w:bottom w:val="single" w:sz="6" w:space="0" w:color="auto"/>
              <w:right w:val="single" w:sz="18" w:space="0" w:color="auto"/>
            </w:tcBorders>
            <w:vAlign w:val="center"/>
          </w:tcPr>
          <w:p w:rsidR="0059743F" w:rsidRPr="000E22C3" w:rsidRDefault="0059743F" w:rsidP="00BC39EB">
            <w:pPr>
              <w:keepLines w:val="0"/>
              <w:widowControl/>
              <w:spacing w:before="0" w:line="240" w:lineRule="auto"/>
              <w:jc w:val="center"/>
              <w:rPr>
                <w:rFonts w:ascii="Times New Roman" w:hAnsi="Times New Roman"/>
                <w:b/>
                <w:sz w:val="22"/>
                <w:szCs w:val="22"/>
              </w:rPr>
            </w:pPr>
          </w:p>
        </w:tc>
      </w:tr>
      <w:tr w:rsidR="0059743F" w:rsidTr="00BC39EB">
        <w:tc>
          <w:tcPr>
            <w:tcW w:w="648" w:type="dxa"/>
            <w:tcBorders>
              <w:top w:val="single" w:sz="6" w:space="0" w:color="auto"/>
              <w:left w:val="single" w:sz="18" w:space="0" w:color="auto"/>
              <w:bottom w:val="single" w:sz="18"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1.3</w:t>
            </w:r>
          </w:p>
        </w:tc>
        <w:tc>
          <w:tcPr>
            <w:tcW w:w="4140" w:type="dxa"/>
            <w:tcBorders>
              <w:top w:val="single" w:sz="6" w:space="0" w:color="auto"/>
              <w:left w:val="single" w:sz="6" w:space="0" w:color="auto"/>
              <w:bottom w:val="single" w:sz="18" w:space="0" w:color="auto"/>
              <w:right w:val="single" w:sz="6" w:space="0" w:color="auto"/>
            </w:tcBorders>
          </w:tcPr>
          <w:p w:rsidR="0059743F" w:rsidRDefault="0059743F" w:rsidP="00BC39EB">
            <w:pPr>
              <w:keepLines w:val="0"/>
              <w:widowControl/>
              <w:spacing w:before="0" w:line="240" w:lineRule="auto"/>
              <w:rPr>
                <w:rFonts w:ascii="Times New Roman" w:hAnsi="Times New Roman"/>
                <w:sz w:val="18"/>
                <w:szCs w:val="18"/>
              </w:rPr>
            </w:pPr>
            <w:r>
              <w:rPr>
                <w:rFonts w:ascii="Times New Roman" w:hAnsi="Times New Roman"/>
                <w:sz w:val="18"/>
                <w:szCs w:val="18"/>
              </w:rPr>
              <w:t>kakršne koli druge obveznosti strank do javne uprave.</w:t>
            </w:r>
          </w:p>
        </w:tc>
        <w:tc>
          <w:tcPr>
            <w:tcW w:w="2340" w:type="dxa"/>
            <w:tcBorders>
              <w:top w:val="single" w:sz="6" w:space="0" w:color="auto"/>
              <w:left w:val="single" w:sz="6" w:space="0" w:color="auto"/>
              <w:bottom w:val="single" w:sz="18" w:space="0" w:color="auto"/>
              <w:right w:val="single" w:sz="6" w:space="0" w:color="auto"/>
            </w:tcBorders>
            <w:vAlign w:val="center"/>
          </w:tcPr>
          <w:p w:rsidR="0059743F" w:rsidRPr="008E18F2" w:rsidRDefault="0059743F" w:rsidP="00BC39EB">
            <w:pPr>
              <w:keepLines w:val="0"/>
              <w:widowControl/>
              <w:spacing w:before="0" w:line="240" w:lineRule="auto"/>
              <w:jc w:val="center"/>
              <w:rPr>
                <w:rFonts w:ascii="Times New Roman" w:hAnsi="Times New Roman"/>
              </w:rPr>
            </w:pPr>
            <w:r w:rsidRPr="008E18F2">
              <w:rPr>
                <w:rFonts w:ascii="Times New Roman" w:hAnsi="Times New Roman"/>
              </w:rPr>
              <w:t>ne</w:t>
            </w:r>
          </w:p>
        </w:tc>
        <w:tc>
          <w:tcPr>
            <w:tcW w:w="2340" w:type="dxa"/>
            <w:tcBorders>
              <w:top w:val="single" w:sz="6" w:space="0" w:color="auto"/>
              <w:left w:val="single" w:sz="6" w:space="0" w:color="auto"/>
              <w:bottom w:val="single" w:sz="18" w:space="0" w:color="auto"/>
              <w:right w:val="single" w:sz="18" w:space="0" w:color="auto"/>
            </w:tcBorders>
            <w:vAlign w:val="center"/>
          </w:tcPr>
          <w:p w:rsidR="0059743F" w:rsidRPr="000E22C3" w:rsidRDefault="0059743F" w:rsidP="00BC39EB">
            <w:pPr>
              <w:keepLines w:val="0"/>
              <w:widowControl/>
              <w:spacing w:before="0" w:line="240" w:lineRule="auto"/>
              <w:jc w:val="center"/>
              <w:rPr>
                <w:rFonts w:ascii="Times New Roman" w:hAnsi="Times New Roman"/>
                <w:b/>
                <w:sz w:val="22"/>
                <w:szCs w:val="22"/>
              </w:rPr>
            </w:pPr>
          </w:p>
        </w:tc>
      </w:tr>
      <w:tr w:rsidR="0059743F" w:rsidTr="00BC39EB">
        <w:tc>
          <w:tcPr>
            <w:tcW w:w="648" w:type="dxa"/>
            <w:tcBorders>
              <w:top w:val="single" w:sz="18" w:space="0" w:color="auto"/>
              <w:left w:val="single" w:sz="18" w:space="0" w:color="auto"/>
              <w:bottom w:val="single" w:sz="6" w:space="0" w:color="auto"/>
              <w:right w:val="single" w:sz="6" w:space="0" w:color="auto"/>
            </w:tcBorders>
            <w:shd w:val="clear" w:color="auto" w:fill="FFFF99"/>
          </w:tcPr>
          <w:p w:rsidR="0059743F" w:rsidRDefault="0059743F" w:rsidP="00BC39EB">
            <w:pPr>
              <w:keepLines w:val="0"/>
              <w:widowControl/>
              <w:spacing w:before="0" w:line="240" w:lineRule="auto"/>
              <w:jc w:val="left"/>
              <w:rPr>
                <w:rFonts w:ascii="Times New Roman" w:hAnsi="Times New Roman"/>
                <w:b/>
              </w:rPr>
            </w:pPr>
            <w:r>
              <w:rPr>
                <w:rFonts w:ascii="Times New Roman" w:hAnsi="Times New Roman"/>
                <w:b/>
              </w:rPr>
              <w:t>2</w:t>
            </w:r>
          </w:p>
        </w:tc>
        <w:tc>
          <w:tcPr>
            <w:tcW w:w="4140" w:type="dxa"/>
            <w:tcBorders>
              <w:top w:val="single" w:sz="18" w:space="0" w:color="auto"/>
              <w:left w:val="single" w:sz="6" w:space="0" w:color="auto"/>
              <w:bottom w:val="single" w:sz="6" w:space="0" w:color="auto"/>
              <w:right w:val="single" w:sz="6" w:space="0" w:color="auto"/>
            </w:tcBorders>
            <w:shd w:val="clear" w:color="auto" w:fill="FFFF99"/>
          </w:tcPr>
          <w:p w:rsidR="0059743F" w:rsidRDefault="0059743F" w:rsidP="00BC39EB">
            <w:pPr>
              <w:keepLines w:val="0"/>
              <w:widowControl/>
              <w:spacing w:before="0" w:line="240" w:lineRule="auto"/>
              <w:rPr>
                <w:rFonts w:ascii="Times New Roman" w:hAnsi="Times New Roman"/>
                <w:b/>
              </w:rPr>
            </w:pPr>
            <w:r>
              <w:rPr>
                <w:rFonts w:ascii="Times New Roman" w:hAnsi="Times New Roman"/>
                <w:b/>
              </w:rPr>
              <w:t>Če da, za katere postopke, podatke oziroma obveznosti gre? Naštejte jih in pri posameznih odgovorite.</w:t>
            </w:r>
          </w:p>
        </w:tc>
        <w:tc>
          <w:tcPr>
            <w:tcW w:w="4680" w:type="dxa"/>
            <w:gridSpan w:val="2"/>
            <w:tcBorders>
              <w:top w:val="single" w:sz="18" w:space="0" w:color="auto"/>
              <w:left w:val="single" w:sz="6" w:space="0" w:color="auto"/>
              <w:bottom w:val="single" w:sz="6" w:space="0" w:color="auto"/>
              <w:right w:val="single" w:sz="18" w:space="0" w:color="auto"/>
            </w:tcBorders>
            <w:shd w:val="clear" w:color="auto" w:fill="FFFF99"/>
          </w:tcPr>
          <w:p w:rsidR="0059743F" w:rsidRDefault="0059743F" w:rsidP="00BC39EB">
            <w:pPr>
              <w:keepLines w:val="0"/>
              <w:widowControl/>
              <w:spacing w:before="0" w:line="240" w:lineRule="auto"/>
              <w:jc w:val="left"/>
              <w:rPr>
                <w:rFonts w:ascii="Times New Roman" w:hAnsi="Times New Roman"/>
                <w:b/>
              </w:rPr>
            </w:pPr>
            <w:r>
              <w:rPr>
                <w:rFonts w:ascii="Times New Roman" w:hAnsi="Times New Roman"/>
                <w:i/>
              </w:rPr>
              <w:t>Navedba postopkov, podatkov oziroma obveznosti</w:t>
            </w:r>
          </w:p>
          <w:p w:rsidR="0059743F" w:rsidRDefault="0059743F" w:rsidP="00BC39EB">
            <w:pPr>
              <w:keepLines w:val="0"/>
              <w:widowControl/>
              <w:spacing w:before="0" w:line="240" w:lineRule="auto"/>
              <w:jc w:val="left"/>
              <w:rPr>
                <w:rFonts w:ascii="Times New Roman" w:hAnsi="Times New Roman"/>
                <w:b/>
              </w:rPr>
            </w:pPr>
          </w:p>
          <w:p w:rsidR="0059743F" w:rsidRDefault="0059743F" w:rsidP="00BC39EB">
            <w:pPr>
              <w:keepLines w:val="0"/>
              <w:widowControl/>
              <w:spacing w:before="0" w:line="240" w:lineRule="auto"/>
              <w:jc w:val="left"/>
              <w:rPr>
                <w:rFonts w:ascii="Times New Roman" w:hAnsi="Times New Roman"/>
                <w:i/>
              </w:rPr>
            </w:pPr>
          </w:p>
        </w:tc>
      </w:tr>
      <w:tr w:rsidR="0059743F" w:rsidTr="00BC39EB">
        <w:tc>
          <w:tcPr>
            <w:tcW w:w="9468" w:type="dxa"/>
            <w:gridSpan w:val="4"/>
            <w:tcBorders>
              <w:top w:val="single" w:sz="6" w:space="0" w:color="auto"/>
              <w:left w:val="single" w:sz="18" w:space="0" w:color="auto"/>
              <w:bottom w:val="single" w:sz="6" w:space="0" w:color="auto"/>
              <w:right w:val="single" w:sz="18" w:space="0" w:color="auto"/>
            </w:tcBorders>
          </w:tcPr>
          <w:p w:rsidR="0059743F" w:rsidRDefault="0059743F" w:rsidP="00BC39EB">
            <w:pPr>
              <w:keepLines w:val="0"/>
              <w:widowControl/>
              <w:spacing w:before="0" w:line="240" w:lineRule="auto"/>
              <w:jc w:val="left"/>
              <w:rPr>
                <w:rFonts w:ascii="Times New Roman" w:hAnsi="Times New Roman"/>
                <w:i/>
                <w:sz w:val="22"/>
                <w:szCs w:val="22"/>
              </w:rPr>
            </w:pPr>
            <w:r>
              <w:rPr>
                <w:rFonts w:ascii="Times New Roman" w:hAnsi="Times New Roman"/>
                <w:i/>
                <w:sz w:val="22"/>
                <w:szCs w:val="22"/>
              </w:rPr>
              <w:t xml:space="preserve"> (</w:t>
            </w:r>
            <w:r>
              <w:rPr>
                <w:rFonts w:ascii="Times New Roman" w:hAnsi="Times New Roman"/>
                <w:i/>
                <w:sz w:val="22"/>
                <w:szCs w:val="22"/>
                <w:shd w:val="clear" w:color="auto" w:fill="CCECFF"/>
              </w:rPr>
              <w:t>Navedba posameznega postopka, podatka oziroma obveznosti</w:t>
            </w:r>
            <w:r>
              <w:rPr>
                <w:rFonts w:ascii="Times New Roman" w:hAnsi="Times New Roman"/>
                <w:i/>
                <w:sz w:val="22"/>
                <w:szCs w:val="22"/>
              </w:rPr>
              <w:t>)</w:t>
            </w:r>
          </w:p>
          <w:p w:rsidR="0059743F" w:rsidRDefault="0059743F" w:rsidP="00BC39EB">
            <w:pPr>
              <w:keepLines w:val="0"/>
              <w:widowControl/>
              <w:spacing w:before="0" w:line="240" w:lineRule="auto"/>
              <w:jc w:val="left"/>
              <w:rPr>
                <w:rFonts w:ascii="Times New Roman" w:hAnsi="Times New Roman"/>
                <w:sz w:val="22"/>
                <w:szCs w:val="22"/>
              </w:rPr>
            </w:pP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2.1</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18"/>
                <w:szCs w:val="18"/>
              </w:rPr>
            </w:pPr>
            <w:r>
              <w:rPr>
                <w:rFonts w:ascii="Times New Roman" w:hAnsi="Times New Roman"/>
                <w:sz w:val="18"/>
                <w:szCs w:val="18"/>
              </w:rPr>
              <w:t>Navedite razloge, zakaj je postopek ali druga administrativna obveznost nujno potrebna in kakšen javni interes naj se z njo doseže. Navedite dokaze, da javnega interesa ni mogoče doseči na drug, za stranke enostavnejši način.</w:t>
            </w:r>
          </w:p>
        </w:tc>
        <w:tc>
          <w:tcPr>
            <w:tcW w:w="4680" w:type="dxa"/>
            <w:gridSpan w:val="2"/>
            <w:tcBorders>
              <w:top w:val="single" w:sz="6" w:space="0" w:color="auto"/>
              <w:left w:val="single" w:sz="6" w:space="0" w:color="auto"/>
              <w:bottom w:val="single" w:sz="6" w:space="0" w:color="auto"/>
              <w:right w:val="single" w:sz="18" w:space="0" w:color="auto"/>
            </w:tcBorders>
          </w:tcPr>
          <w:p w:rsidR="0059743F" w:rsidRDefault="0059743F" w:rsidP="00BC39EB">
            <w:pPr>
              <w:keepLines w:val="0"/>
              <w:widowControl/>
              <w:spacing w:before="0" w:line="240" w:lineRule="auto"/>
              <w:rPr>
                <w:rFonts w:ascii="Times New Roman" w:hAnsi="Times New Roman"/>
                <w:sz w:val="22"/>
                <w:szCs w:val="22"/>
              </w:rPr>
            </w:pP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2.2</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18"/>
                <w:szCs w:val="18"/>
              </w:rPr>
            </w:pPr>
            <w:r>
              <w:rPr>
                <w:rFonts w:ascii="Times New Roman" w:hAnsi="Times New Roman"/>
                <w:sz w:val="18"/>
                <w:szCs w:val="18"/>
              </w:rPr>
              <w:t>Ali je spoštovano načelo »vse na enem mestu« (načelo, da stranki ni treba opravljati zadev, ki se nanašajo na en življenjski oziroma poslovni dogodek, na več mestih)? Kje se storitev oziroma obveznost opravi?</w:t>
            </w:r>
          </w:p>
        </w:tc>
        <w:tc>
          <w:tcPr>
            <w:tcW w:w="4680" w:type="dxa"/>
            <w:gridSpan w:val="2"/>
            <w:tcBorders>
              <w:top w:val="single" w:sz="6" w:space="0" w:color="auto"/>
              <w:left w:val="single" w:sz="6" w:space="0" w:color="auto"/>
              <w:bottom w:val="single" w:sz="6" w:space="0" w:color="auto"/>
              <w:right w:val="single" w:sz="18" w:space="0" w:color="auto"/>
            </w:tcBorders>
          </w:tcPr>
          <w:p w:rsidR="0059743F" w:rsidRDefault="0059743F" w:rsidP="00BC39EB">
            <w:pPr>
              <w:keepLines w:val="0"/>
              <w:widowControl/>
              <w:spacing w:before="0" w:line="240" w:lineRule="auto"/>
              <w:rPr>
                <w:rFonts w:ascii="Times New Roman" w:hAnsi="Times New Roman"/>
                <w:sz w:val="22"/>
                <w:szCs w:val="22"/>
              </w:rPr>
            </w:pP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2.3</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18"/>
                <w:szCs w:val="18"/>
              </w:rPr>
            </w:pPr>
            <w:r>
              <w:rPr>
                <w:rFonts w:ascii="Times New Roman" w:hAnsi="Times New Roman"/>
                <w:sz w:val="18"/>
                <w:szCs w:val="18"/>
              </w:rPr>
              <w:t>Ovrednotite zamudo časa in stroške (upravna taksa, plačilo storitve …), ki jih stranki povzroča postopek ali obveznost.</w:t>
            </w:r>
          </w:p>
        </w:tc>
        <w:tc>
          <w:tcPr>
            <w:tcW w:w="4680" w:type="dxa"/>
            <w:gridSpan w:val="2"/>
            <w:tcBorders>
              <w:top w:val="single" w:sz="6" w:space="0" w:color="auto"/>
              <w:left w:val="single" w:sz="6" w:space="0" w:color="auto"/>
              <w:bottom w:val="single" w:sz="6" w:space="0" w:color="auto"/>
              <w:right w:val="single" w:sz="18" w:space="0" w:color="auto"/>
            </w:tcBorders>
          </w:tcPr>
          <w:p w:rsidR="0059743F" w:rsidRDefault="0059743F" w:rsidP="00BC39EB">
            <w:pPr>
              <w:keepLines w:val="0"/>
              <w:widowControl/>
              <w:spacing w:before="0" w:line="240" w:lineRule="auto"/>
              <w:rPr>
                <w:rFonts w:ascii="Times New Roman" w:hAnsi="Times New Roman"/>
                <w:sz w:val="22"/>
                <w:szCs w:val="22"/>
              </w:rPr>
            </w:pP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2.4</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18"/>
                <w:szCs w:val="18"/>
              </w:rPr>
            </w:pPr>
            <w:r>
              <w:rPr>
                <w:rFonts w:ascii="Times New Roman" w:hAnsi="Times New Roman"/>
                <w:sz w:val="18"/>
                <w:szCs w:val="18"/>
              </w:rPr>
              <w:t>Katero dokumentacijo bo morala predložiti stranka za izvedbo postopka? Ali se obseg dokumentov, ki jih mora predložiti, zmanjšuje? Če ne, zakaj ne.</w:t>
            </w:r>
          </w:p>
        </w:tc>
        <w:tc>
          <w:tcPr>
            <w:tcW w:w="4680" w:type="dxa"/>
            <w:gridSpan w:val="2"/>
            <w:tcBorders>
              <w:top w:val="single" w:sz="6" w:space="0" w:color="auto"/>
              <w:left w:val="single" w:sz="6" w:space="0" w:color="auto"/>
              <w:bottom w:val="single" w:sz="6" w:space="0" w:color="auto"/>
              <w:right w:val="single" w:sz="18" w:space="0" w:color="auto"/>
            </w:tcBorders>
          </w:tcPr>
          <w:p w:rsidR="0059743F" w:rsidRDefault="0059743F" w:rsidP="00BC39EB">
            <w:pPr>
              <w:keepLines w:val="0"/>
              <w:widowControl/>
              <w:spacing w:before="0" w:line="240" w:lineRule="auto"/>
              <w:rPr>
                <w:rFonts w:ascii="Times New Roman" w:hAnsi="Times New Roman"/>
                <w:sz w:val="22"/>
                <w:szCs w:val="22"/>
              </w:rPr>
            </w:pP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2.5</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18"/>
                <w:szCs w:val="18"/>
              </w:rPr>
            </w:pPr>
            <w:r>
              <w:rPr>
                <w:rFonts w:ascii="Times New Roman" w:hAnsi="Times New Roman"/>
                <w:sz w:val="18"/>
                <w:szCs w:val="18"/>
              </w:rPr>
              <w:t>Kako bo zagotovljeno plačilo storitve (upravne takse …): z gotovino, s kreditnimi in plačilnimi karticami, po e-moneti in drugo?</w:t>
            </w:r>
          </w:p>
        </w:tc>
        <w:tc>
          <w:tcPr>
            <w:tcW w:w="4680" w:type="dxa"/>
            <w:gridSpan w:val="2"/>
            <w:tcBorders>
              <w:top w:val="single" w:sz="6" w:space="0" w:color="auto"/>
              <w:left w:val="single" w:sz="6" w:space="0" w:color="auto"/>
              <w:bottom w:val="single" w:sz="6" w:space="0" w:color="auto"/>
              <w:right w:val="single" w:sz="18" w:space="0" w:color="auto"/>
            </w:tcBorders>
          </w:tcPr>
          <w:p w:rsidR="0059743F" w:rsidRDefault="0059743F" w:rsidP="00BC39EB">
            <w:pPr>
              <w:keepLines w:val="0"/>
              <w:widowControl/>
              <w:spacing w:before="0" w:line="240" w:lineRule="auto"/>
              <w:rPr>
                <w:rFonts w:ascii="Times New Roman" w:hAnsi="Times New Roman"/>
                <w:sz w:val="22"/>
                <w:szCs w:val="22"/>
              </w:rPr>
            </w:pP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2.6</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18"/>
                <w:szCs w:val="18"/>
              </w:rPr>
            </w:pPr>
            <w:r>
              <w:rPr>
                <w:rFonts w:ascii="Times New Roman" w:hAnsi="Times New Roman"/>
                <w:sz w:val="18"/>
                <w:szCs w:val="18"/>
              </w:rPr>
              <w:t>Na katero področje in na kateri življenjski oziroma poslovni dogodek na portalu e-uprave se postopek nanaša? Če ustreznega dogodka ni, predlagajte nov dogodek.</w:t>
            </w:r>
          </w:p>
        </w:tc>
        <w:tc>
          <w:tcPr>
            <w:tcW w:w="4680" w:type="dxa"/>
            <w:gridSpan w:val="2"/>
            <w:tcBorders>
              <w:top w:val="single" w:sz="6" w:space="0" w:color="auto"/>
              <w:left w:val="single" w:sz="6" w:space="0" w:color="auto"/>
              <w:bottom w:val="single" w:sz="6" w:space="0" w:color="auto"/>
              <w:right w:val="single" w:sz="18" w:space="0" w:color="auto"/>
            </w:tcBorders>
          </w:tcPr>
          <w:p w:rsidR="0059743F" w:rsidRDefault="0059743F" w:rsidP="00BC39EB">
            <w:pPr>
              <w:keepLines w:val="0"/>
              <w:widowControl/>
              <w:spacing w:before="0" w:line="240" w:lineRule="auto"/>
              <w:rPr>
                <w:rFonts w:ascii="Times New Roman" w:hAnsi="Times New Roman"/>
                <w:sz w:val="22"/>
                <w:szCs w:val="22"/>
              </w:rPr>
            </w:pPr>
          </w:p>
        </w:tc>
      </w:tr>
      <w:tr w:rsidR="0059743F" w:rsidTr="00BC39EB">
        <w:tc>
          <w:tcPr>
            <w:tcW w:w="9468" w:type="dxa"/>
            <w:gridSpan w:val="4"/>
            <w:tcBorders>
              <w:top w:val="single" w:sz="6" w:space="0" w:color="auto"/>
              <w:left w:val="single" w:sz="18" w:space="0" w:color="auto"/>
              <w:bottom w:val="single" w:sz="6" w:space="0" w:color="auto"/>
              <w:right w:val="single" w:sz="18" w:space="0" w:color="auto"/>
            </w:tcBorders>
          </w:tcPr>
          <w:p w:rsidR="0059743F" w:rsidRDefault="0059743F" w:rsidP="00BC39EB">
            <w:pPr>
              <w:keepLines w:val="0"/>
              <w:widowControl/>
              <w:spacing w:before="0" w:line="240" w:lineRule="auto"/>
              <w:jc w:val="left"/>
              <w:rPr>
                <w:rFonts w:ascii="Times New Roman" w:hAnsi="Times New Roman"/>
                <w:sz w:val="16"/>
                <w:szCs w:val="16"/>
              </w:rPr>
            </w:pPr>
            <w:r>
              <w:rPr>
                <w:rFonts w:ascii="Times New Roman" w:hAnsi="Times New Roman"/>
                <w:sz w:val="16"/>
                <w:szCs w:val="16"/>
              </w:rPr>
              <w:t>Dodaten prostor za navedbo predloga novega dogodka.</w:t>
            </w:r>
          </w:p>
          <w:p w:rsidR="0059743F" w:rsidRDefault="0059743F" w:rsidP="00BC39EB">
            <w:pPr>
              <w:keepLines w:val="0"/>
              <w:widowControl/>
              <w:spacing w:before="0" w:line="240" w:lineRule="auto"/>
              <w:rPr>
                <w:rFonts w:ascii="Times New Roman" w:hAnsi="Times New Roman"/>
                <w:sz w:val="22"/>
                <w:szCs w:val="22"/>
              </w:rPr>
            </w:pPr>
          </w:p>
          <w:p w:rsidR="0059743F" w:rsidRDefault="0059743F" w:rsidP="00BC39EB">
            <w:pPr>
              <w:keepLines w:val="0"/>
              <w:widowControl/>
              <w:spacing w:before="0" w:line="240" w:lineRule="auto"/>
              <w:rPr>
                <w:rFonts w:ascii="Times New Roman" w:hAnsi="Times New Roman"/>
                <w:sz w:val="22"/>
                <w:szCs w:val="22"/>
              </w:rPr>
            </w:pP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2.7</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18"/>
                <w:szCs w:val="18"/>
              </w:rPr>
            </w:pPr>
            <w:r>
              <w:rPr>
                <w:rFonts w:ascii="Times New Roman" w:hAnsi="Times New Roman"/>
                <w:sz w:val="18"/>
                <w:szCs w:val="18"/>
              </w:rPr>
              <w:t>Ali oziroma v kolikšni meri bo mogoče postopek opraviti po elektronski in drugih sodobnih poteh? Če ne, utemeljite odgovor.</w:t>
            </w:r>
          </w:p>
        </w:tc>
        <w:tc>
          <w:tcPr>
            <w:tcW w:w="4680" w:type="dxa"/>
            <w:gridSpan w:val="2"/>
            <w:tcBorders>
              <w:top w:val="single" w:sz="6" w:space="0" w:color="auto"/>
              <w:left w:val="single" w:sz="6" w:space="0" w:color="auto"/>
              <w:bottom w:val="single" w:sz="6" w:space="0" w:color="auto"/>
              <w:right w:val="single" w:sz="18" w:space="0" w:color="auto"/>
            </w:tcBorders>
          </w:tcPr>
          <w:p w:rsidR="0059743F" w:rsidRDefault="0059743F" w:rsidP="00BC39EB">
            <w:pPr>
              <w:keepLines w:val="0"/>
              <w:widowControl/>
              <w:spacing w:before="0" w:line="240" w:lineRule="auto"/>
              <w:rPr>
                <w:rFonts w:ascii="Times New Roman" w:hAnsi="Times New Roman"/>
                <w:sz w:val="22"/>
                <w:szCs w:val="22"/>
              </w:rPr>
            </w:pP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2.8</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18"/>
                <w:szCs w:val="18"/>
              </w:rPr>
            </w:pPr>
            <w:r>
              <w:rPr>
                <w:rFonts w:ascii="Times New Roman" w:hAnsi="Times New Roman"/>
                <w:sz w:val="18"/>
                <w:szCs w:val="18"/>
              </w:rPr>
              <w:t>Katere podatke, potrebne za izvedbo postopka, bo pristojni organ pridobil sam iz uradnih evidenc? Na kakšen način bo pridobil te podatke?</w:t>
            </w:r>
          </w:p>
        </w:tc>
        <w:tc>
          <w:tcPr>
            <w:tcW w:w="4680" w:type="dxa"/>
            <w:gridSpan w:val="2"/>
            <w:tcBorders>
              <w:top w:val="single" w:sz="6" w:space="0" w:color="auto"/>
              <w:left w:val="single" w:sz="6" w:space="0" w:color="auto"/>
              <w:bottom w:val="single" w:sz="6" w:space="0" w:color="auto"/>
              <w:right w:val="single" w:sz="18" w:space="0" w:color="auto"/>
            </w:tcBorders>
          </w:tcPr>
          <w:p w:rsidR="0059743F" w:rsidRDefault="0059743F" w:rsidP="00BC39EB">
            <w:pPr>
              <w:keepLines w:val="0"/>
              <w:widowControl/>
              <w:spacing w:before="0" w:line="240" w:lineRule="auto"/>
              <w:rPr>
                <w:rFonts w:ascii="Times New Roman" w:hAnsi="Times New Roman"/>
                <w:i/>
              </w:rPr>
            </w:pPr>
          </w:p>
        </w:tc>
      </w:tr>
      <w:tr w:rsidR="0059743F" w:rsidTr="00BC39EB">
        <w:tc>
          <w:tcPr>
            <w:tcW w:w="648" w:type="dxa"/>
            <w:tcBorders>
              <w:top w:val="single" w:sz="18" w:space="0" w:color="auto"/>
              <w:left w:val="single" w:sz="18" w:space="0" w:color="auto"/>
              <w:bottom w:val="single" w:sz="6" w:space="0" w:color="auto"/>
              <w:right w:val="single" w:sz="6" w:space="0" w:color="auto"/>
            </w:tcBorders>
            <w:shd w:val="clear" w:color="auto" w:fill="FFFF99"/>
          </w:tcPr>
          <w:p w:rsidR="0059743F" w:rsidRDefault="0059743F" w:rsidP="00BC39EB">
            <w:pPr>
              <w:keepLines w:val="0"/>
              <w:widowControl/>
              <w:spacing w:before="0" w:line="240" w:lineRule="auto"/>
              <w:jc w:val="left"/>
              <w:rPr>
                <w:rFonts w:ascii="Times New Roman" w:hAnsi="Times New Roman"/>
                <w:b/>
              </w:rPr>
            </w:pPr>
            <w:r>
              <w:rPr>
                <w:rFonts w:ascii="Times New Roman" w:hAnsi="Times New Roman"/>
                <w:b/>
              </w:rPr>
              <w:t>3</w:t>
            </w:r>
          </w:p>
        </w:tc>
        <w:tc>
          <w:tcPr>
            <w:tcW w:w="4140" w:type="dxa"/>
            <w:tcBorders>
              <w:top w:val="single" w:sz="18" w:space="0" w:color="auto"/>
              <w:left w:val="single" w:sz="6" w:space="0" w:color="auto"/>
              <w:bottom w:val="single" w:sz="6" w:space="0" w:color="auto"/>
              <w:right w:val="single" w:sz="6" w:space="0" w:color="auto"/>
            </w:tcBorders>
            <w:shd w:val="clear" w:color="auto" w:fill="FFFF99"/>
          </w:tcPr>
          <w:p w:rsidR="0059743F" w:rsidRDefault="0059743F" w:rsidP="00BC39EB">
            <w:pPr>
              <w:keepLines w:val="0"/>
              <w:widowControl/>
              <w:spacing w:before="0" w:line="240" w:lineRule="auto"/>
              <w:rPr>
                <w:rFonts w:ascii="Times New Roman" w:hAnsi="Times New Roman"/>
                <w:b/>
              </w:rPr>
            </w:pPr>
            <w:r>
              <w:rPr>
                <w:rFonts w:ascii="Times New Roman" w:hAnsi="Times New Roman"/>
                <w:b/>
              </w:rPr>
              <w:t>Posvetovanje o predpisu</w:t>
            </w:r>
          </w:p>
          <w:p w:rsidR="0059743F" w:rsidRDefault="0059743F" w:rsidP="00BC39EB">
            <w:pPr>
              <w:keepLines w:val="0"/>
              <w:widowControl/>
              <w:spacing w:before="0" w:line="240" w:lineRule="auto"/>
              <w:rPr>
                <w:rFonts w:ascii="Times New Roman" w:hAnsi="Times New Roman"/>
                <w:b/>
              </w:rPr>
            </w:pPr>
          </w:p>
        </w:tc>
        <w:tc>
          <w:tcPr>
            <w:tcW w:w="4680" w:type="dxa"/>
            <w:gridSpan w:val="2"/>
            <w:tcBorders>
              <w:top w:val="single" w:sz="18" w:space="0" w:color="auto"/>
              <w:left w:val="single" w:sz="6" w:space="0" w:color="auto"/>
              <w:bottom w:val="single" w:sz="6" w:space="0" w:color="auto"/>
              <w:right w:val="single" w:sz="18" w:space="0" w:color="auto"/>
            </w:tcBorders>
            <w:shd w:val="clear" w:color="auto" w:fill="FFFF99"/>
          </w:tcPr>
          <w:p w:rsidR="0059743F" w:rsidRDefault="0059743F" w:rsidP="00BC39EB">
            <w:pPr>
              <w:keepLines w:val="0"/>
              <w:widowControl/>
              <w:spacing w:before="0" w:line="240" w:lineRule="auto"/>
              <w:rPr>
                <w:rFonts w:ascii="Times New Roman" w:hAnsi="Times New Roman"/>
                <w:i/>
              </w:rPr>
            </w:pP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3.1</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22"/>
                <w:szCs w:val="22"/>
              </w:rPr>
            </w:pPr>
            <w:r>
              <w:rPr>
                <w:rFonts w:ascii="Times New Roman" w:hAnsi="Times New Roman"/>
                <w:sz w:val="18"/>
                <w:szCs w:val="18"/>
              </w:rPr>
              <w:t>Ali je bil predpis objavljen na spletnih straneh? Če da, koliko časa? Če ne, zakaj ne?</w:t>
            </w:r>
          </w:p>
          <w:p w:rsidR="0059743F" w:rsidRDefault="0059743F" w:rsidP="00BC39EB">
            <w:pPr>
              <w:keepLines w:val="0"/>
              <w:widowControl/>
              <w:spacing w:before="0" w:line="240" w:lineRule="auto"/>
              <w:rPr>
                <w:rFonts w:ascii="Times New Roman" w:hAnsi="Times New Roman"/>
                <w:sz w:val="18"/>
                <w:szCs w:val="18"/>
              </w:rPr>
            </w:pPr>
          </w:p>
        </w:tc>
        <w:tc>
          <w:tcPr>
            <w:tcW w:w="4680" w:type="dxa"/>
            <w:gridSpan w:val="2"/>
            <w:tcBorders>
              <w:top w:val="single" w:sz="6" w:space="0" w:color="auto"/>
              <w:left w:val="single" w:sz="6" w:space="0" w:color="auto"/>
              <w:bottom w:val="single" w:sz="6" w:space="0" w:color="auto"/>
              <w:right w:val="single" w:sz="18" w:space="0" w:color="auto"/>
            </w:tcBorders>
          </w:tcPr>
          <w:p w:rsidR="0059743F" w:rsidRPr="0059743F" w:rsidRDefault="000E025D" w:rsidP="000E025D">
            <w:pPr>
              <w:keepLines w:val="0"/>
              <w:widowControl/>
              <w:spacing w:before="0" w:line="240" w:lineRule="auto"/>
              <w:rPr>
                <w:rFonts w:ascii="Times New Roman" w:hAnsi="Times New Roman"/>
                <w:sz w:val="18"/>
                <w:szCs w:val="18"/>
              </w:rPr>
            </w:pPr>
            <w:r>
              <w:rPr>
                <w:rFonts w:ascii="Times New Roman" w:hAnsi="Times New Roman"/>
                <w:iCs/>
                <w:noProof/>
                <w:sz w:val="18"/>
                <w:szCs w:val="18"/>
              </w:rPr>
              <w:t>G</w:t>
            </w:r>
            <w:r w:rsidR="0059743F" w:rsidRPr="0059743F">
              <w:rPr>
                <w:rFonts w:ascii="Times New Roman" w:hAnsi="Times New Roman"/>
                <w:iCs/>
                <w:noProof/>
                <w:sz w:val="18"/>
                <w:szCs w:val="18"/>
              </w:rPr>
              <w:t xml:space="preserve">radivo </w:t>
            </w:r>
            <w:r>
              <w:rPr>
                <w:rFonts w:ascii="Times New Roman" w:hAnsi="Times New Roman"/>
                <w:iCs/>
                <w:noProof/>
                <w:sz w:val="18"/>
                <w:szCs w:val="18"/>
              </w:rPr>
              <w:t>je bilo objavljeno na</w:t>
            </w:r>
            <w:r w:rsidR="0059743F" w:rsidRPr="0059743F">
              <w:rPr>
                <w:rFonts w:ascii="Times New Roman" w:hAnsi="Times New Roman"/>
                <w:iCs/>
                <w:noProof/>
                <w:sz w:val="18"/>
                <w:szCs w:val="18"/>
              </w:rPr>
              <w:t xml:space="preserve"> E-</w:t>
            </w:r>
            <w:r>
              <w:rPr>
                <w:rFonts w:ascii="Times New Roman" w:hAnsi="Times New Roman"/>
                <w:iCs/>
                <w:noProof/>
                <w:sz w:val="18"/>
                <w:szCs w:val="18"/>
              </w:rPr>
              <w:t>d</w:t>
            </w:r>
            <w:bookmarkStart w:id="0" w:name="_GoBack"/>
            <w:bookmarkEnd w:id="0"/>
            <w:r w:rsidR="0059743F" w:rsidRPr="0059743F">
              <w:rPr>
                <w:rFonts w:ascii="Times New Roman" w:hAnsi="Times New Roman"/>
                <w:iCs/>
                <w:noProof/>
                <w:sz w:val="18"/>
                <w:szCs w:val="18"/>
              </w:rPr>
              <w:t>emokraciji.</w:t>
            </w:r>
            <w:r w:rsidR="0059743F">
              <w:rPr>
                <w:rFonts w:ascii="Times New Roman" w:hAnsi="Times New Roman"/>
                <w:iCs/>
                <w:noProof/>
                <w:sz w:val="18"/>
                <w:szCs w:val="18"/>
              </w:rPr>
              <w:t xml:space="preserve"> </w:t>
            </w: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lastRenderedPageBreak/>
              <w:t>3.2</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22"/>
                <w:szCs w:val="22"/>
              </w:rPr>
            </w:pPr>
            <w:r>
              <w:rPr>
                <w:rFonts w:ascii="Times New Roman" w:hAnsi="Times New Roman"/>
                <w:sz w:val="18"/>
                <w:szCs w:val="18"/>
              </w:rPr>
              <w:t>Katere nevladne organizacije oziroma predstavnike zainteresirane javnosti ste še posebej povabili k sodelovanju pri pripravi predpisa?</w:t>
            </w:r>
          </w:p>
        </w:tc>
        <w:tc>
          <w:tcPr>
            <w:tcW w:w="4680" w:type="dxa"/>
            <w:gridSpan w:val="2"/>
            <w:tcBorders>
              <w:top w:val="single" w:sz="6" w:space="0" w:color="auto"/>
              <w:left w:val="single" w:sz="6" w:space="0" w:color="auto"/>
              <w:bottom w:val="single" w:sz="6" w:space="0" w:color="auto"/>
              <w:right w:val="single" w:sz="18" w:space="0" w:color="auto"/>
            </w:tcBorders>
          </w:tcPr>
          <w:p w:rsidR="0059743F" w:rsidRPr="008E18F2" w:rsidRDefault="0059743F" w:rsidP="00BC39EB">
            <w:pPr>
              <w:keepLines w:val="0"/>
              <w:widowControl/>
              <w:spacing w:before="0" w:line="240" w:lineRule="auto"/>
              <w:rPr>
                <w:rFonts w:ascii="Times New Roman" w:hAnsi="Times New Roman"/>
                <w:sz w:val="18"/>
                <w:szCs w:val="18"/>
              </w:rPr>
            </w:pPr>
            <w:r>
              <w:rPr>
                <w:rFonts w:ascii="Times New Roman" w:hAnsi="Times New Roman"/>
                <w:sz w:val="18"/>
                <w:szCs w:val="18"/>
              </w:rPr>
              <w:t>Predlog pravilnika je bil posredovan tudi SVIZ.</w:t>
            </w: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3.3</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22"/>
                <w:szCs w:val="22"/>
              </w:rPr>
            </w:pPr>
            <w:r>
              <w:rPr>
                <w:rFonts w:ascii="Times New Roman" w:hAnsi="Times New Roman"/>
                <w:sz w:val="18"/>
                <w:szCs w:val="18"/>
              </w:rPr>
              <w:t>Katere nevladne organizacije oziroma kdo iz zainteresirane javnosti je predložil pripombe?</w:t>
            </w:r>
          </w:p>
          <w:p w:rsidR="0059743F" w:rsidRDefault="0059743F" w:rsidP="00BC39EB">
            <w:pPr>
              <w:keepLines w:val="0"/>
              <w:widowControl/>
              <w:spacing w:before="0" w:line="240" w:lineRule="auto"/>
              <w:rPr>
                <w:rFonts w:ascii="Times New Roman" w:hAnsi="Times New Roman"/>
                <w:sz w:val="18"/>
                <w:szCs w:val="18"/>
              </w:rPr>
            </w:pPr>
          </w:p>
        </w:tc>
        <w:tc>
          <w:tcPr>
            <w:tcW w:w="4680" w:type="dxa"/>
            <w:gridSpan w:val="2"/>
            <w:tcBorders>
              <w:top w:val="single" w:sz="6" w:space="0" w:color="auto"/>
              <w:left w:val="single" w:sz="6" w:space="0" w:color="auto"/>
              <w:bottom w:val="single" w:sz="6" w:space="0" w:color="auto"/>
              <w:right w:val="single" w:sz="18" w:space="0" w:color="auto"/>
            </w:tcBorders>
          </w:tcPr>
          <w:p w:rsidR="0059743F" w:rsidRPr="008E18F2" w:rsidRDefault="0059743F" w:rsidP="00BC39EB">
            <w:pPr>
              <w:keepLines w:val="0"/>
              <w:widowControl/>
              <w:spacing w:before="0" w:line="240" w:lineRule="auto"/>
              <w:rPr>
                <w:rFonts w:ascii="Times New Roman" w:hAnsi="Times New Roman"/>
                <w:sz w:val="18"/>
                <w:szCs w:val="18"/>
              </w:rPr>
            </w:pPr>
            <w:r w:rsidRPr="008E18F2">
              <w:rPr>
                <w:rFonts w:ascii="Times New Roman" w:hAnsi="Times New Roman"/>
                <w:sz w:val="18"/>
                <w:szCs w:val="18"/>
              </w:rPr>
              <w:t>Ministrstvo bo morebitno prejete in utemeljene pripombe upoštevalo in se uskladilo glede danih pripomb, kolikor bo to mogoče.</w:t>
            </w:r>
          </w:p>
          <w:p w:rsidR="0059743F" w:rsidRPr="008E18F2" w:rsidRDefault="0059743F" w:rsidP="00BC39EB">
            <w:pPr>
              <w:keepLines w:val="0"/>
              <w:widowControl/>
              <w:spacing w:before="0" w:line="240" w:lineRule="auto"/>
              <w:rPr>
                <w:rFonts w:ascii="Times New Roman" w:hAnsi="Times New Roman"/>
                <w:sz w:val="18"/>
                <w:szCs w:val="18"/>
              </w:rPr>
            </w:pPr>
          </w:p>
          <w:p w:rsidR="0059743F" w:rsidRPr="008E18F2" w:rsidRDefault="0059743F" w:rsidP="00BC39EB">
            <w:pPr>
              <w:keepLines w:val="0"/>
              <w:widowControl/>
              <w:spacing w:before="0" w:line="240" w:lineRule="auto"/>
              <w:rPr>
                <w:rFonts w:ascii="Times New Roman" w:hAnsi="Times New Roman"/>
                <w:sz w:val="18"/>
                <w:szCs w:val="18"/>
              </w:rPr>
            </w:pP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r>
              <w:rPr>
                <w:rFonts w:ascii="Times New Roman" w:hAnsi="Times New Roman"/>
                <w:sz w:val="22"/>
                <w:szCs w:val="22"/>
              </w:rPr>
              <w:t>3.4</w:t>
            </w: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22"/>
                <w:szCs w:val="22"/>
              </w:rPr>
            </w:pPr>
            <w:r>
              <w:rPr>
                <w:rFonts w:ascii="Times New Roman" w:hAnsi="Times New Roman"/>
                <w:sz w:val="18"/>
                <w:szCs w:val="18"/>
              </w:rPr>
              <w:t>V katerih točkah ni dosežena usklajenost predpisa s subjekti, ki so predložili pripombe? Argumentirajte, zakaj pripombe niso bile upoštevane.</w:t>
            </w:r>
          </w:p>
        </w:tc>
        <w:tc>
          <w:tcPr>
            <w:tcW w:w="4680" w:type="dxa"/>
            <w:gridSpan w:val="2"/>
            <w:tcBorders>
              <w:top w:val="single" w:sz="6" w:space="0" w:color="auto"/>
              <w:left w:val="single" w:sz="6" w:space="0" w:color="auto"/>
              <w:bottom w:val="single" w:sz="6" w:space="0" w:color="auto"/>
              <w:right w:val="single" w:sz="18" w:space="0" w:color="auto"/>
            </w:tcBorders>
          </w:tcPr>
          <w:p w:rsidR="0059743F" w:rsidRDefault="0059743F" w:rsidP="00BC39EB">
            <w:pPr>
              <w:keepLines w:val="0"/>
              <w:widowControl/>
              <w:spacing w:before="0" w:line="240" w:lineRule="auto"/>
              <w:rPr>
                <w:rFonts w:ascii="Times New Roman" w:hAnsi="Times New Roman"/>
                <w:sz w:val="22"/>
                <w:szCs w:val="22"/>
              </w:rPr>
            </w:pPr>
          </w:p>
        </w:tc>
      </w:tr>
      <w:tr w:rsidR="0059743F" w:rsidTr="00BC39EB">
        <w:tc>
          <w:tcPr>
            <w:tcW w:w="648" w:type="dxa"/>
            <w:tcBorders>
              <w:top w:val="single" w:sz="6" w:space="0" w:color="auto"/>
              <w:left w:val="single" w:sz="18" w:space="0" w:color="auto"/>
              <w:bottom w:val="single" w:sz="6" w:space="0" w:color="auto"/>
              <w:right w:val="single" w:sz="6" w:space="0" w:color="auto"/>
            </w:tcBorders>
          </w:tcPr>
          <w:p w:rsidR="0059743F" w:rsidRDefault="0059743F" w:rsidP="00BC39EB">
            <w:pPr>
              <w:keepLines w:val="0"/>
              <w:widowControl/>
              <w:spacing w:before="0" w:line="240" w:lineRule="auto"/>
              <w:jc w:val="left"/>
              <w:rPr>
                <w:rFonts w:ascii="Times New Roman" w:hAnsi="Times New Roman"/>
                <w:sz w:val="22"/>
                <w:szCs w:val="22"/>
              </w:rPr>
            </w:pPr>
          </w:p>
        </w:tc>
        <w:tc>
          <w:tcPr>
            <w:tcW w:w="4140" w:type="dxa"/>
            <w:tcBorders>
              <w:top w:val="single" w:sz="6" w:space="0" w:color="auto"/>
              <w:left w:val="single" w:sz="6" w:space="0" w:color="auto"/>
              <w:bottom w:val="single" w:sz="6" w:space="0" w:color="auto"/>
              <w:right w:val="single" w:sz="6" w:space="0" w:color="auto"/>
            </w:tcBorders>
          </w:tcPr>
          <w:p w:rsidR="0059743F" w:rsidRDefault="0059743F" w:rsidP="00BC39EB">
            <w:pPr>
              <w:keepLines w:val="0"/>
              <w:widowControl/>
              <w:spacing w:before="0" w:line="240" w:lineRule="auto"/>
              <w:rPr>
                <w:rFonts w:ascii="Times New Roman" w:hAnsi="Times New Roman"/>
                <w:sz w:val="18"/>
                <w:szCs w:val="18"/>
              </w:rPr>
            </w:pPr>
          </w:p>
        </w:tc>
        <w:tc>
          <w:tcPr>
            <w:tcW w:w="4680" w:type="dxa"/>
            <w:gridSpan w:val="2"/>
            <w:tcBorders>
              <w:top w:val="single" w:sz="6" w:space="0" w:color="auto"/>
              <w:left w:val="single" w:sz="6" w:space="0" w:color="auto"/>
              <w:bottom w:val="single" w:sz="6" w:space="0" w:color="auto"/>
              <w:right w:val="single" w:sz="18" w:space="0" w:color="auto"/>
            </w:tcBorders>
          </w:tcPr>
          <w:p w:rsidR="0059743F" w:rsidRDefault="0059743F" w:rsidP="00BC39EB">
            <w:pPr>
              <w:keepLines w:val="0"/>
              <w:widowControl/>
              <w:spacing w:before="0" w:line="240" w:lineRule="auto"/>
              <w:rPr>
                <w:rFonts w:ascii="Times New Roman" w:hAnsi="Times New Roman"/>
                <w:sz w:val="22"/>
                <w:szCs w:val="22"/>
              </w:rPr>
            </w:pPr>
          </w:p>
        </w:tc>
      </w:tr>
    </w:tbl>
    <w:p w:rsidR="0059743F" w:rsidRDefault="0059743F" w:rsidP="0059743F">
      <w:pPr>
        <w:keepLines w:val="0"/>
        <w:widowControl/>
        <w:spacing w:before="0" w:line="240" w:lineRule="auto"/>
        <w:rPr>
          <w:rFonts w:cs="Arial"/>
          <w:b/>
          <w:sz w:val="24"/>
          <w:szCs w:val="24"/>
        </w:rPr>
      </w:pPr>
    </w:p>
    <w:p w:rsidR="0059743F" w:rsidRDefault="0059743F" w:rsidP="0059743F">
      <w:pPr>
        <w:keepLines w:val="0"/>
        <w:widowControl/>
        <w:spacing w:before="0" w:line="240" w:lineRule="auto"/>
        <w:rPr>
          <w:rFonts w:cs="Arial"/>
          <w:b/>
          <w:sz w:val="24"/>
          <w:szCs w:val="24"/>
        </w:rPr>
      </w:pPr>
    </w:p>
    <w:p w:rsidR="0059743F" w:rsidRDefault="0059743F" w:rsidP="0059743F">
      <w:pPr>
        <w:keepLines w:val="0"/>
        <w:widowControl/>
        <w:spacing w:before="0" w:line="240" w:lineRule="auto"/>
        <w:rPr>
          <w:rFonts w:cs="Arial"/>
          <w:b/>
          <w:sz w:val="24"/>
          <w:szCs w:val="24"/>
        </w:rPr>
      </w:pPr>
    </w:p>
    <w:p w:rsidR="0059743F" w:rsidRDefault="0059743F" w:rsidP="0059743F">
      <w:pPr>
        <w:keepLines w:val="0"/>
        <w:widowControl/>
        <w:spacing w:before="0" w:line="240" w:lineRule="auto"/>
        <w:rPr>
          <w:rFonts w:cs="Arial"/>
          <w:b/>
          <w:sz w:val="24"/>
          <w:szCs w:val="24"/>
        </w:rPr>
      </w:pPr>
    </w:p>
    <w:p w:rsidR="0059743F" w:rsidRDefault="0059743F" w:rsidP="0059743F">
      <w:pPr>
        <w:keepLines w:val="0"/>
        <w:widowControl/>
        <w:spacing w:before="0" w:line="240" w:lineRule="auto"/>
        <w:rPr>
          <w:rFonts w:cs="Arial"/>
          <w:b/>
          <w:sz w:val="24"/>
          <w:szCs w:val="24"/>
        </w:rPr>
      </w:pPr>
    </w:p>
    <w:p w:rsidR="0059743F" w:rsidRDefault="0059743F" w:rsidP="0059743F">
      <w:pPr>
        <w:keepLines w:val="0"/>
        <w:widowControl/>
        <w:spacing w:before="0" w:line="240" w:lineRule="auto"/>
        <w:rPr>
          <w:rFonts w:cs="Arial"/>
          <w:b/>
          <w:sz w:val="24"/>
          <w:szCs w:val="24"/>
        </w:rPr>
      </w:pPr>
    </w:p>
    <w:p w:rsidR="0059743F" w:rsidRDefault="0059743F" w:rsidP="0059743F">
      <w:pPr>
        <w:keepLines w:val="0"/>
        <w:widowControl/>
        <w:spacing w:before="0" w:line="240" w:lineRule="auto"/>
        <w:rPr>
          <w:rFonts w:cs="Arial"/>
          <w:b/>
          <w:sz w:val="24"/>
          <w:szCs w:val="24"/>
        </w:rPr>
      </w:pPr>
    </w:p>
    <w:p w:rsidR="0059743F" w:rsidRDefault="0059743F" w:rsidP="0059743F"/>
    <w:p w:rsidR="003346D2" w:rsidRDefault="003346D2"/>
    <w:sectPr w:rsidR="003346D2">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743F"/>
    <w:rsid w:val="000E025D"/>
    <w:rsid w:val="003346D2"/>
    <w:rsid w:val="0059743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4625946-477C-4E37-A3AF-D9C82E40A5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59743F"/>
    <w:pPr>
      <w:keepLines/>
      <w:widowControl w:val="0"/>
      <w:spacing w:before="120" w:after="0" w:line="200" w:lineRule="atLeast"/>
      <w:jc w:val="both"/>
    </w:pPr>
    <w:rPr>
      <w:rFonts w:ascii="Arial" w:eastAsia="Times New Roman" w:hAnsi="Arial"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Krepko">
    <w:name w:val="Strong"/>
    <w:qFormat/>
    <w:rsid w:val="0059743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2</Pages>
  <Words>456</Words>
  <Characters>2602</Characters>
  <Application>Microsoft Office Word</Application>
  <DocSecurity>0</DocSecurity>
  <Lines>21</Lines>
  <Paragraphs>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3052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Margita Pavlovič</dc:creator>
  <cp:keywords/>
  <dc:description/>
  <cp:lastModifiedBy>Margita Pavlovič</cp:lastModifiedBy>
  <cp:revision>2</cp:revision>
  <dcterms:created xsi:type="dcterms:W3CDTF">2019-06-03T08:08:00Z</dcterms:created>
  <dcterms:modified xsi:type="dcterms:W3CDTF">2019-06-03T09:44:00Z</dcterms:modified>
</cp:coreProperties>
</file>