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3A3" w:rsidRDefault="008A0B48" w:rsidP="008A0B48">
      <w:pPr>
        <w:spacing w:after="0" w:line="240" w:lineRule="auto"/>
        <w:jc w:val="center"/>
      </w:pPr>
      <w:bookmarkStart w:id="0" w:name="_GoBack"/>
      <w:bookmarkEnd w:id="0"/>
      <w:r>
        <w:rPr>
          <w:rFonts w:ascii="Tahoma" w:hAnsi="Tahoma" w:cs="Tahoma"/>
          <w:noProof/>
          <w:lang w:eastAsia="sl-SI"/>
        </w:rPr>
        <w:drawing>
          <wp:inline distT="0" distB="0" distL="0" distR="0" wp14:anchorId="59F14556" wp14:editId="17FDDAAC">
            <wp:extent cx="3474720" cy="1089025"/>
            <wp:effectExtent l="0" t="0" r="0" b="0"/>
            <wp:docPr id="1" name="Slika 1" descr="Header_Slovene_D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ader_Slovene_DI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4720" cy="108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5C5" w:rsidRDefault="00FA25C5" w:rsidP="00701FDC">
      <w:pPr>
        <w:spacing w:after="0" w:line="240" w:lineRule="auto"/>
        <w:jc w:val="both"/>
      </w:pPr>
    </w:p>
    <w:p w:rsidR="008A0B48" w:rsidRDefault="008A0B48" w:rsidP="00701FDC">
      <w:pPr>
        <w:spacing w:after="0" w:line="240" w:lineRule="auto"/>
        <w:jc w:val="both"/>
      </w:pPr>
    </w:p>
    <w:p w:rsidR="00701FDC" w:rsidRPr="00701FDC" w:rsidRDefault="0008648A" w:rsidP="00701FD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>
        <w:t>Na podlagi četrtega</w:t>
      </w:r>
      <w:r w:rsidR="00F36ABC">
        <w:t xml:space="preserve"> odstavka 17. člena Zakona o sistemu plač v javnem sektorju (Uradni list RS, št. 108/09 – uradno prečiščeno besedilo, 13/10, 59/10, 85/10, 107/10, 35/11 – ORZSPJS49a, 27/12 – </w:t>
      </w:r>
      <w:proofErr w:type="spellStart"/>
      <w:r w:rsidR="00F36ABC">
        <w:t>odl</w:t>
      </w:r>
      <w:proofErr w:type="spellEnd"/>
      <w:r w:rsidR="00F36ABC">
        <w:t xml:space="preserve">. US, 40/12 – ZUJF, 46/13, 25/14 – ZFU, 50/14, 95/14 – ZUPPJS15, 82/15, 23/17 – </w:t>
      </w:r>
      <w:proofErr w:type="spellStart"/>
      <w:r w:rsidR="00F36ABC">
        <w:t>ZDOdv</w:t>
      </w:r>
      <w:proofErr w:type="spellEnd"/>
      <w:r w:rsidR="00F36ABC">
        <w:t>, 67/17</w:t>
      </w:r>
      <w:r w:rsidR="00103B58">
        <w:t xml:space="preserve"> in</w:t>
      </w:r>
      <w:r w:rsidR="00F36ABC">
        <w:t xml:space="preserve"> 84/18) in </w:t>
      </w:r>
      <w:r w:rsidR="00F36ABC" w:rsidRPr="00701FDC">
        <w:rPr>
          <w:rFonts w:eastAsia="Times New Roman" w:cs="Times New Roman"/>
          <w:lang w:eastAsia="sl-SI"/>
        </w:rPr>
        <w:t xml:space="preserve">28. člena Statuta Zavoda za zdravstveno zavarovanje Slovenije (Uradni list RS, št. 87/01 in 1/02 – </w:t>
      </w:r>
      <w:proofErr w:type="spellStart"/>
      <w:r w:rsidR="00F36ABC" w:rsidRPr="00701FDC">
        <w:rPr>
          <w:rFonts w:eastAsia="Times New Roman" w:cs="Times New Roman"/>
          <w:lang w:eastAsia="sl-SI"/>
        </w:rPr>
        <w:t>popr</w:t>
      </w:r>
      <w:proofErr w:type="spellEnd"/>
      <w:r w:rsidR="00F36ABC" w:rsidRPr="00701FDC">
        <w:rPr>
          <w:rFonts w:eastAsia="Times New Roman" w:cs="Times New Roman"/>
          <w:lang w:eastAsia="sl-SI"/>
        </w:rPr>
        <w:t>.)</w:t>
      </w:r>
      <w:r w:rsidR="007C238F">
        <w:rPr>
          <w:rFonts w:eastAsia="Times New Roman" w:cs="Times New Roman"/>
          <w:lang w:eastAsia="sl-SI"/>
        </w:rPr>
        <w:t xml:space="preserve"> </w:t>
      </w:r>
      <w:r w:rsidR="00103B58" w:rsidRPr="00701FDC">
        <w:rPr>
          <w:rFonts w:eastAsia="Times New Roman" w:cs="Times New Roman"/>
          <w:lang w:eastAsia="sl-SI"/>
        </w:rPr>
        <w:t>direktor Zavoda za zdravstveno zavarovanje Slovenije</w:t>
      </w:r>
      <w:r w:rsidR="00103B58">
        <w:t xml:space="preserve"> </w:t>
      </w:r>
      <w:r w:rsidR="007C238F">
        <w:rPr>
          <w:rFonts w:eastAsia="Times New Roman" w:cs="Times New Roman"/>
          <w:lang w:eastAsia="sl-SI"/>
        </w:rPr>
        <w:t>v soglasju z ministrom za zdravje in ministrom za finance</w:t>
      </w:r>
      <w:r w:rsidR="00F36ABC" w:rsidRPr="00701FDC">
        <w:rPr>
          <w:rFonts w:eastAsia="Times New Roman" w:cs="Times New Roman"/>
          <w:lang w:eastAsia="sl-SI"/>
        </w:rPr>
        <w:t xml:space="preserve"> </w:t>
      </w:r>
      <w:r w:rsidR="00103B58">
        <w:t>izda</w:t>
      </w:r>
    </w:p>
    <w:p w:rsidR="00701FDC" w:rsidRDefault="00701FDC" w:rsidP="00701FD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AA23A3" w:rsidRPr="00701FDC" w:rsidRDefault="00AA23A3" w:rsidP="00701FD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701FDC" w:rsidRPr="00701FDC" w:rsidRDefault="00701FDC" w:rsidP="00701FDC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l-SI"/>
        </w:rPr>
      </w:pPr>
      <w:r w:rsidRPr="00701FDC">
        <w:rPr>
          <w:rFonts w:eastAsia="Times New Roman" w:cs="Times New Roman"/>
          <w:b/>
          <w:sz w:val="24"/>
          <w:szCs w:val="24"/>
          <w:lang w:eastAsia="sl-SI"/>
        </w:rPr>
        <w:t>PRAVILNIK</w:t>
      </w:r>
    </w:p>
    <w:p w:rsidR="00F36ABC" w:rsidRDefault="00701FDC" w:rsidP="00F36ABC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l-SI"/>
        </w:rPr>
      </w:pPr>
      <w:r w:rsidRPr="00701FDC">
        <w:rPr>
          <w:rFonts w:eastAsia="Times New Roman" w:cs="Times New Roman"/>
          <w:b/>
          <w:sz w:val="24"/>
          <w:szCs w:val="24"/>
          <w:lang w:eastAsia="sl-SI"/>
        </w:rPr>
        <w:t xml:space="preserve">o </w:t>
      </w:r>
      <w:r w:rsidR="00F36ABC">
        <w:rPr>
          <w:rFonts w:eastAsia="Times New Roman" w:cs="Times New Roman"/>
          <w:b/>
          <w:sz w:val="24"/>
          <w:szCs w:val="24"/>
          <w:lang w:eastAsia="sl-SI"/>
        </w:rPr>
        <w:t>spremembi Pravilnika o napredovanju delavcev</w:t>
      </w:r>
    </w:p>
    <w:p w:rsidR="00701FDC" w:rsidRPr="00701FDC" w:rsidRDefault="00F36ABC" w:rsidP="00F36ABC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l-SI"/>
        </w:rPr>
      </w:pPr>
      <w:r>
        <w:rPr>
          <w:rFonts w:eastAsia="Times New Roman" w:cs="Times New Roman"/>
          <w:b/>
          <w:sz w:val="24"/>
          <w:szCs w:val="24"/>
          <w:lang w:eastAsia="sl-SI"/>
        </w:rPr>
        <w:t xml:space="preserve"> Zavoda za zdravstveno zavarovanje Slovenije</w:t>
      </w:r>
    </w:p>
    <w:p w:rsidR="00701FDC" w:rsidRPr="00701FDC" w:rsidRDefault="00701FDC" w:rsidP="008A0B48">
      <w:pPr>
        <w:spacing w:after="0" w:line="240" w:lineRule="auto"/>
        <w:rPr>
          <w:rFonts w:eastAsia="Times New Roman" w:cs="Times New Roman"/>
          <w:lang w:eastAsia="sl-SI"/>
        </w:rPr>
      </w:pPr>
    </w:p>
    <w:p w:rsidR="00701FDC" w:rsidRPr="00701FDC" w:rsidRDefault="00701FDC" w:rsidP="00701FD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701FDC" w:rsidRPr="00F36ABC" w:rsidRDefault="00701FDC" w:rsidP="00701FDC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 w:rsidRPr="00701FDC">
        <w:rPr>
          <w:rFonts w:eastAsia="Times New Roman" w:cs="Times New Roman"/>
          <w:lang w:eastAsia="sl-SI"/>
        </w:rPr>
        <w:t>1. člen</w:t>
      </w:r>
    </w:p>
    <w:p w:rsidR="00F36ABC" w:rsidRPr="00F36ABC" w:rsidRDefault="00F36ABC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F36ABC" w:rsidRDefault="00F36ABC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 w:rsidRPr="00F36ABC">
        <w:rPr>
          <w:rFonts w:eastAsia="Times New Roman" w:cs="Times New Roman"/>
          <w:lang w:eastAsia="sl-SI"/>
        </w:rPr>
        <w:t>V Pravilniku o napredovanju delavcev Zavoda za zdravstveno zavarovanje Slovenije</w:t>
      </w:r>
      <w:r>
        <w:rPr>
          <w:rFonts w:eastAsia="Times New Roman" w:cs="Times New Roman"/>
          <w:lang w:eastAsia="sl-SI"/>
        </w:rPr>
        <w:t xml:space="preserve"> (Uradni list RS, št. 27/09) se 12. člen spremeni tako, da se glasi:</w:t>
      </w:r>
    </w:p>
    <w:p w:rsidR="00F36ABC" w:rsidRDefault="00F36ABC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F36ABC" w:rsidRPr="00701FDC" w:rsidRDefault="00F36ABC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>»</w:t>
      </w:r>
      <w:r w:rsidR="00B03F6C">
        <w:rPr>
          <w:rFonts w:eastAsia="Times New Roman" w:cs="Times New Roman"/>
          <w:lang w:eastAsia="sl-SI"/>
        </w:rPr>
        <w:t>Delavec</w:t>
      </w:r>
      <w:r>
        <w:rPr>
          <w:rFonts w:eastAsia="Times New Roman" w:cs="Times New Roman"/>
          <w:lang w:eastAsia="sl-SI"/>
        </w:rPr>
        <w:t>, ki napreduje v višji plačni razred, pridobi pravico do plače v skladu z višjim plačnim razredom 1. decembra v letu, v katerem je napredoval.</w:t>
      </w:r>
      <w:r w:rsidR="001E2656">
        <w:rPr>
          <w:rFonts w:eastAsia="Times New Roman" w:cs="Times New Roman"/>
          <w:lang w:eastAsia="sl-SI"/>
        </w:rPr>
        <w:t>«</w:t>
      </w:r>
    </w:p>
    <w:p w:rsidR="00701FDC" w:rsidRPr="00701FDC" w:rsidRDefault="00701FDC" w:rsidP="00701FD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701FDC" w:rsidRDefault="00701FDC" w:rsidP="00701FDC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 w:rsidRPr="00701FDC">
        <w:rPr>
          <w:rFonts w:eastAsia="Times New Roman" w:cs="Times New Roman"/>
          <w:lang w:eastAsia="sl-SI"/>
        </w:rPr>
        <w:t>2. člen</w:t>
      </w:r>
    </w:p>
    <w:p w:rsidR="00F36ABC" w:rsidRDefault="00F36ABC" w:rsidP="00701FDC">
      <w:pPr>
        <w:spacing w:after="0" w:line="240" w:lineRule="auto"/>
        <w:jc w:val="center"/>
        <w:rPr>
          <w:rFonts w:eastAsia="Times New Roman" w:cs="Times New Roman"/>
          <w:lang w:eastAsia="sl-SI"/>
        </w:rPr>
      </w:pPr>
    </w:p>
    <w:p w:rsidR="00F36ABC" w:rsidRDefault="00F36ABC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>Ta pravilnik začne veljati naslednji dan po objavi v Uradnem listu Republike Slovenije.</w:t>
      </w:r>
    </w:p>
    <w:p w:rsidR="00A40A33" w:rsidRDefault="00A40A33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A40A33" w:rsidRDefault="00A40A33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F36ABC" w:rsidRDefault="00F36ABC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>Št.</w:t>
      </w:r>
      <w:r w:rsidR="003E345B">
        <w:rPr>
          <w:rFonts w:eastAsia="Times New Roman" w:cs="Times New Roman"/>
          <w:lang w:eastAsia="sl-SI"/>
        </w:rPr>
        <w:t xml:space="preserve"> </w:t>
      </w:r>
      <w:r w:rsidR="008A0B48">
        <w:rPr>
          <w:rFonts w:eastAsia="Times New Roman" w:cs="Times New Roman"/>
          <w:lang w:eastAsia="sl-SI"/>
        </w:rPr>
        <w:t>0072-1/2019/2</w:t>
      </w:r>
    </w:p>
    <w:p w:rsidR="001E2656" w:rsidRDefault="001E2656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 xml:space="preserve">Ljubljana, dne </w:t>
      </w:r>
    </w:p>
    <w:p w:rsidR="003E345B" w:rsidRDefault="003E345B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 xml:space="preserve">EVA: </w:t>
      </w:r>
      <w:r w:rsidR="00EC2408">
        <w:rPr>
          <w:rFonts w:eastAsia="Times New Roman" w:cs="Times New Roman"/>
          <w:lang w:eastAsia="sl-SI"/>
        </w:rPr>
        <w:t>2019-2711-0024</w:t>
      </w:r>
    </w:p>
    <w:p w:rsidR="00983FC2" w:rsidRDefault="00983FC2" w:rsidP="00F36ABC">
      <w:pPr>
        <w:spacing w:after="0" w:line="240" w:lineRule="auto"/>
        <w:jc w:val="both"/>
        <w:rPr>
          <w:rFonts w:eastAsia="Times New Roman" w:cs="Times New Roman"/>
          <w:lang w:eastAsia="sl-SI"/>
        </w:rPr>
      </w:pPr>
    </w:p>
    <w:p w:rsidR="00983FC2" w:rsidRDefault="00983FC2" w:rsidP="00DC3531">
      <w:pPr>
        <w:tabs>
          <w:tab w:val="left" w:pos="5670"/>
          <w:tab w:val="left" w:pos="6096"/>
        </w:tabs>
        <w:spacing w:after="0" w:line="240" w:lineRule="auto"/>
        <w:jc w:val="center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 xml:space="preserve">                                                                                    </w:t>
      </w:r>
      <w:r w:rsidR="00DC3531">
        <w:rPr>
          <w:rFonts w:eastAsia="Times New Roman" w:cs="Times New Roman"/>
          <w:lang w:eastAsia="sl-SI"/>
        </w:rPr>
        <w:t xml:space="preserve">    </w:t>
      </w:r>
      <w:r>
        <w:rPr>
          <w:rFonts w:eastAsia="Times New Roman" w:cs="Times New Roman"/>
          <w:lang w:eastAsia="sl-SI"/>
        </w:rPr>
        <w:t>Marjan Sušelj</w:t>
      </w:r>
    </w:p>
    <w:p w:rsidR="00983FC2" w:rsidRDefault="00983FC2" w:rsidP="00983FC2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 xml:space="preserve">                                                                                      </w:t>
      </w:r>
      <w:r w:rsidR="00DC3531">
        <w:rPr>
          <w:rFonts w:eastAsia="Times New Roman" w:cs="Times New Roman"/>
          <w:lang w:eastAsia="sl-SI"/>
        </w:rPr>
        <w:t xml:space="preserve">         </w:t>
      </w:r>
      <w:r w:rsidR="001E2656">
        <w:rPr>
          <w:rFonts w:eastAsia="Times New Roman" w:cs="Times New Roman"/>
          <w:lang w:eastAsia="sl-SI"/>
        </w:rPr>
        <w:t>g</w:t>
      </w:r>
      <w:r>
        <w:rPr>
          <w:rFonts w:eastAsia="Times New Roman" w:cs="Times New Roman"/>
          <w:lang w:eastAsia="sl-SI"/>
        </w:rPr>
        <w:t>eneralni direktor</w:t>
      </w:r>
      <w:r w:rsidR="001E2656" w:rsidRPr="001E2656">
        <w:rPr>
          <w:rFonts w:eastAsia="Times New Roman" w:cs="Times New Roman"/>
          <w:lang w:eastAsia="sl-SI"/>
        </w:rPr>
        <w:t xml:space="preserve"> </w:t>
      </w:r>
    </w:p>
    <w:p w:rsidR="00A40A33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 w:rsidR="00DC3531">
        <w:rPr>
          <w:rFonts w:eastAsia="Times New Roman" w:cs="Times New Roman"/>
          <w:lang w:eastAsia="sl-SI"/>
        </w:rPr>
        <w:t xml:space="preserve">Zavoda </w:t>
      </w:r>
      <w:r>
        <w:rPr>
          <w:rFonts w:eastAsia="Times New Roman" w:cs="Times New Roman"/>
          <w:lang w:eastAsia="sl-SI"/>
        </w:rPr>
        <w:t>za zdravstveno zavarovanje Slovenije</w:t>
      </w:r>
    </w:p>
    <w:p w:rsidR="008A0B48" w:rsidRPr="008A0B48" w:rsidRDefault="008A0B48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</w:p>
    <w:p w:rsidR="001E2656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8A0B48">
        <w:rPr>
          <w:rFonts w:eastAsia="Times New Roman" w:cs="Times New Roman"/>
          <w:lang w:eastAsia="sl-SI"/>
        </w:rPr>
        <w:t>Soglašam!</w:t>
      </w:r>
    </w:p>
    <w:p w:rsidR="001E2656" w:rsidRPr="008A0B48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</w:p>
    <w:p w:rsidR="001E2656" w:rsidRPr="008A0B48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  <w:t xml:space="preserve">Aleš </w:t>
      </w:r>
      <w:proofErr w:type="spellStart"/>
      <w:r w:rsidRPr="008A0B48">
        <w:rPr>
          <w:rFonts w:eastAsia="Times New Roman" w:cs="Times New Roman"/>
          <w:lang w:eastAsia="sl-SI"/>
        </w:rPr>
        <w:t>Šabeder</w:t>
      </w:r>
      <w:proofErr w:type="spellEnd"/>
    </w:p>
    <w:p w:rsidR="001E2656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</w:r>
      <w:r w:rsidRPr="008A0B48">
        <w:rPr>
          <w:rFonts w:eastAsia="Times New Roman" w:cs="Times New Roman"/>
          <w:lang w:eastAsia="sl-SI"/>
        </w:rPr>
        <w:tab/>
        <w:t>minister za zdravje</w:t>
      </w:r>
    </w:p>
    <w:p w:rsidR="001E2656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</w:p>
    <w:p w:rsidR="001E2656" w:rsidRDefault="001E2656" w:rsidP="001E2656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>Soglašam!</w:t>
      </w:r>
    </w:p>
    <w:p w:rsidR="001E2656" w:rsidRPr="008C774F" w:rsidRDefault="001E2656" w:rsidP="001E2656">
      <w:pPr>
        <w:spacing w:after="0" w:line="240" w:lineRule="auto"/>
        <w:jc w:val="center"/>
        <w:rPr>
          <w:rFonts w:eastAsia="Times New Roman" w:cs="Times New Roman"/>
          <w:lang w:eastAsia="sl-SI"/>
        </w:rPr>
      </w:pPr>
    </w:p>
    <w:p w:rsidR="001E2656" w:rsidRPr="008C774F" w:rsidRDefault="001E2656" w:rsidP="001E2656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>
        <w:rPr>
          <w:rFonts w:eastAsia="Times New Roman" w:cs="Times New Roman"/>
          <w:lang w:eastAsia="sl-SI"/>
        </w:rPr>
        <w:t>Dr. Andrej Bertoncelj</w:t>
      </w:r>
    </w:p>
    <w:p w:rsidR="001E2656" w:rsidRPr="008A0B48" w:rsidRDefault="001E2656" w:rsidP="008A0B48">
      <w:pPr>
        <w:spacing w:after="0" w:line="240" w:lineRule="auto"/>
        <w:jc w:val="center"/>
        <w:rPr>
          <w:rFonts w:eastAsia="Times New Roman" w:cs="Times New Roman"/>
          <w:lang w:eastAsia="sl-SI"/>
        </w:rPr>
      </w:pP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</w:r>
      <w:r w:rsidRPr="008C774F">
        <w:rPr>
          <w:rFonts w:eastAsia="Times New Roman" w:cs="Times New Roman"/>
          <w:lang w:eastAsia="sl-SI"/>
        </w:rPr>
        <w:tab/>
        <w:t xml:space="preserve">minister za </w:t>
      </w:r>
      <w:r>
        <w:rPr>
          <w:rFonts w:eastAsia="Times New Roman" w:cs="Times New Roman"/>
          <w:lang w:eastAsia="sl-SI"/>
        </w:rPr>
        <w:t>finance</w:t>
      </w:r>
    </w:p>
    <w:sectPr w:rsidR="001E2656" w:rsidRPr="008A0B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D63DA4"/>
    <w:multiLevelType w:val="hybridMultilevel"/>
    <w:tmpl w:val="DB3E63A6"/>
    <w:lvl w:ilvl="0" w:tplc="12F6CB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C21D44"/>
    <w:multiLevelType w:val="multilevel"/>
    <w:tmpl w:val="B9EAF1F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320" w:hanging="360"/>
      </w:pPr>
    </w:lvl>
    <w:lvl w:ilvl="2" w:tentative="1">
      <w:start w:val="1"/>
      <w:numFmt w:val="lowerRoman"/>
      <w:lvlText w:val="%3."/>
      <w:lvlJc w:val="right"/>
      <w:pPr>
        <w:ind w:left="2040" w:hanging="180"/>
      </w:pPr>
    </w:lvl>
    <w:lvl w:ilvl="3" w:tentative="1">
      <w:start w:val="1"/>
      <w:numFmt w:val="decimal"/>
      <w:lvlText w:val="%4."/>
      <w:lvlJc w:val="left"/>
      <w:pPr>
        <w:ind w:left="2760" w:hanging="360"/>
      </w:pPr>
    </w:lvl>
    <w:lvl w:ilvl="4" w:tentative="1">
      <w:start w:val="1"/>
      <w:numFmt w:val="lowerLetter"/>
      <w:lvlText w:val="%5."/>
      <w:lvlJc w:val="left"/>
      <w:pPr>
        <w:ind w:left="3480" w:hanging="360"/>
      </w:pPr>
    </w:lvl>
    <w:lvl w:ilvl="5" w:tentative="1">
      <w:start w:val="1"/>
      <w:numFmt w:val="lowerRoman"/>
      <w:lvlText w:val="%6."/>
      <w:lvlJc w:val="right"/>
      <w:pPr>
        <w:ind w:left="4200" w:hanging="180"/>
      </w:pPr>
    </w:lvl>
    <w:lvl w:ilvl="6" w:tentative="1">
      <w:start w:val="1"/>
      <w:numFmt w:val="decimal"/>
      <w:lvlText w:val="%7."/>
      <w:lvlJc w:val="left"/>
      <w:pPr>
        <w:ind w:left="4920" w:hanging="360"/>
      </w:pPr>
    </w:lvl>
    <w:lvl w:ilvl="7" w:tentative="1">
      <w:start w:val="1"/>
      <w:numFmt w:val="lowerLetter"/>
      <w:lvlText w:val="%8."/>
      <w:lvlJc w:val="left"/>
      <w:pPr>
        <w:ind w:left="5640" w:hanging="360"/>
      </w:pPr>
    </w:lvl>
    <w:lvl w:ilvl="8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FDC"/>
    <w:rsid w:val="00083448"/>
    <w:rsid w:val="0008648A"/>
    <w:rsid w:val="00103B58"/>
    <w:rsid w:val="0014567A"/>
    <w:rsid w:val="001E2656"/>
    <w:rsid w:val="00200715"/>
    <w:rsid w:val="00341209"/>
    <w:rsid w:val="003E345B"/>
    <w:rsid w:val="00446E9C"/>
    <w:rsid w:val="00502F17"/>
    <w:rsid w:val="005201FF"/>
    <w:rsid w:val="00701FDC"/>
    <w:rsid w:val="007C238F"/>
    <w:rsid w:val="008A0B48"/>
    <w:rsid w:val="008F3BD9"/>
    <w:rsid w:val="00983FC2"/>
    <w:rsid w:val="00A40A33"/>
    <w:rsid w:val="00AA23A3"/>
    <w:rsid w:val="00B03F6C"/>
    <w:rsid w:val="00D1139E"/>
    <w:rsid w:val="00DC3531"/>
    <w:rsid w:val="00EC2408"/>
    <w:rsid w:val="00F010DF"/>
    <w:rsid w:val="00F36ABC"/>
    <w:rsid w:val="00F54C04"/>
    <w:rsid w:val="00FA2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36ABC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E34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E345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03B5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03B5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03B5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03B5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03B5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36ABC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E34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E345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03B5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03B5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03B5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03B5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03B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81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ZZZS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 Feldin</dc:creator>
  <cp:lastModifiedBy>vekovac</cp:lastModifiedBy>
  <cp:revision>2</cp:revision>
  <cp:lastPrinted>2019-04-24T08:33:00Z</cp:lastPrinted>
  <dcterms:created xsi:type="dcterms:W3CDTF">2019-05-17T07:14:00Z</dcterms:created>
  <dcterms:modified xsi:type="dcterms:W3CDTF">2019-05-17T07:14:00Z</dcterms:modified>
</cp:coreProperties>
</file>