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627201" w14:textId="77777777" w:rsidR="005B27D4" w:rsidRPr="004B4597" w:rsidRDefault="000A3BC7" w:rsidP="001723F4">
      <w:pPr>
        <w:spacing w:line="240" w:lineRule="auto"/>
        <w:ind w:firstLine="284"/>
        <w:rPr>
          <w:rFonts w:ascii="Arial" w:hAnsi="Arial" w:cs="Arial"/>
        </w:rPr>
      </w:pPr>
      <w:bookmarkStart w:id="0" w:name="_GoBack"/>
      <w:bookmarkEnd w:id="0"/>
      <w:r w:rsidRPr="000A3BC7">
        <w:rPr>
          <w:rFonts w:ascii="Arial" w:hAnsi="Arial" w:cs="Arial"/>
        </w:rPr>
        <w:t>Na podlagi tretjega odstavka 71. člena, trinajstega odstavka 72. člena, desetega odstavka 73. člena in četrtega odstavka 74. člena Zakona o varnosti v železniškem prometu (Uradni list RS, št. 30/18) izdaja minister za infrastrukturo</w:t>
      </w:r>
    </w:p>
    <w:p w14:paraId="62BC5FDC" w14:textId="77777777" w:rsidR="00602CE5" w:rsidRPr="004B4597" w:rsidRDefault="00D8398D" w:rsidP="004C4B17">
      <w:pPr>
        <w:spacing w:line="240" w:lineRule="auto"/>
        <w:jc w:val="center"/>
        <w:rPr>
          <w:rFonts w:ascii="Arial" w:hAnsi="Arial" w:cs="Arial"/>
          <w:b/>
        </w:rPr>
      </w:pPr>
      <w:r w:rsidRPr="004B4597">
        <w:rPr>
          <w:rFonts w:ascii="Arial" w:hAnsi="Arial" w:cs="Arial"/>
          <w:b/>
        </w:rPr>
        <w:t xml:space="preserve">P R A V I L N I K </w:t>
      </w:r>
    </w:p>
    <w:p w14:paraId="6FB67068" w14:textId="1040F4EC" w:rsidR="005B27D4" w:rsidRPr="004B4597" w:rsidRDefault="005B27D4" w:rsidP="00A63EF8">
      <w:pPr>
        <w:spacing w:after="480" w:line="240" w:lineRule="auto"/>
        <w:jc w:val="center"/>
        <w:rPr>
          <w:rFonts w:ascii="Arial" w:hAnsi="Arial" w:cs="Arial"/>
          <w:b/>
        </w:rPr>
      </w:pPr>
      <w:r w:rsidRPr="004B4597">
        <w:rPr>
          <w:rFonts w:ascii="Arial" w:hAnsi="Arial" w:cs="Arial"/>
          <w:b/>
        </w:rPr>
        <w:t>o strojevodjih</w:t>
      </w:r>
      <w:r w:rsidR="006A280C">
        <w:rPr>
          <w:rFonts w:ascii="Arial" w:hAnsi="Arial" w:cs="Arial"/>
          <w:b/>
        </w:rPr>
        <w:t>,</w:t>
      </w:r>
      <w:r w:rsidRPr="004B4597">
        <w:rPr>
          <w:rFonts w:ascii="Arial" w:hAnsi="Arial" w:cs="Arial"/>
          <w:b/>
        </w:rPr>
        <w:t xml:space="preserve"> centrih uspos</w:t>
      </w:r>
      <w:r w:rsidR="00A63EF8" w:rsidRPr="004B4597">
        <w:rPr>
          <w:rFonts w:ascii="Arial" w:hAnsi="Arial" w:cs="Arial"/>
          <w:b/>
        </w:rPr>
        <w:t>abljanj</w:t>
      </w:r>
      <w:r w:rsidR="002F4FAD" w:rsidRPr="004B4597">
        <w:rPr>
          <w:rFonts w:ascii="Arial" w:hAnsi="Arial" w:cs="Arial"/>
          <w:b/>
        </w:rPr>
        <w:t>a</w:t>
      </w:r>
      <w:r w:rsidR="002B14D3">
        <w:rPr>
          <w:rFonts w:ascii="Arial" w:hAnsi="Arial" w:cs="Arial"/>
          <w:b/>
        </w:rPr>
        <w:t>, ocenjevalcih</w:t>
      </w:r>
      <w:r w:rsidR="00A63EF8" w:rsidRPr="004B4597">
        <w:rPr>
          <w:rFonts w:ascii="Arial" w:hAnsi="Arial" w:cs="Arial"/>
          <w:b/>
        </w:rPr>
        <w:t xml:space="preserve"> in centrih preverjanj</w:t>
      </w:r>
      <w:r w:rsidR="002F4FAD" w:rsidRPr="004B4597">
        <w:rPr>
          <w:rFonts w:ascii="Arial" w:hAnsi="Arial" w:cs="Arial"/>
          <w:b/>
        </w:rPr>
        <w:t>a</w:t>
      </w:r>
      <w:r w:rsidRPr="004B4597">
        <w:rPr>
          <w:rFonts w:ascii="Arial" w:eastAsia="Times New Roman" w:hAnsi="Arial" w:cs="Arial"/>
          <w:lang w:eastAsia="sl-SI"/>
        </w:rPr>
        <w:fldChar w:fldCharType="begin"/>
      </w:r>
      <w:r w:rsidRPr="004B4597">
        <w:rPr>
          <w:rFonts w:ascii="Arial" w:eastAsia="Times New Roman" w:hAnsi="Arial" w:cs="Arial"/>
          <w:lang w:eastAsia="sl-SI"/>
        </w:rPr>
        <w:instrText xml:space="preserve"> HYPERLINK "https://www.uradni-list.si/glasilo-uradni-list-rs/vsebina/2007-01-6265/" \l "I. SPLOŠNE DOLOČBE" </w:instrText>
      </w:r>
      <w:r w:rsidRPr="004B4597">
        <w:rPr>
          <w:rFonts w:ascii="Arial" w:eastAsia="Times New Roman" w:hAnsi="Arial" w:cs="Arial"/>
          <w:lang w:eastAsia="sl-SI"/>
        </w:rPr>
        <w:fldChar w:fldCharType="separate"/>
      </w:r>
    </w:p>
    <w:p w14:paraId="45033ECA" w14:textId="77777777" w:rsidR="005B27D4" w:rsidRPr="004B4597" w:rsidRDefault="005B27D4" w:rsidP="0057232C">
      <w:pPr>
        <w:pStyle w:val="Odstavekseznama"/>
        <w:numPr>
          <w:ilvl w:val="0"/>
          <w:numId w:val="18"/>
        </w:numPr>
        <w:tabs>
          <w:tab w:val="left" w:pos="284"/>
        </w:tabs>
        <w:spacing w:after="480" w:line="240" w:lineRule="auto"/>
        <w:ind w:left="759" w:hanging="113"/>
        <w:contextualSpacing w:val="0"/>
        <w:jc w:val="center"/>
        <w:rPr>
          <w:rFonts w:ascii="Arial" w:eastAsia="Times New Roman" w:hAnsi="Arial" w:cs="Arial"/>
          <w:lang w:eastAsia="sl-SI"/>
        </w:rPr>
      </w:pPr>
      <w:r w:rsidRPr="004B4597">
        <w:rPr>
          <w:rFonts w:ascii="Arial" w:eastAsia="Times New Roman" w:hAnsi="Arial" w:cs="Arial"/>
          <w:lang w:eastAsia="sl-SI"/>
        </w:rPr>
        <w:t xml:space="preserve">SPLOŠNE DOLOČBE </w:t>
      </w:r>
    </w:p>
    <w:p w14:paraId="288CB2B6" w14:textId="77777777" w:rsidR="005B27D4" w:rsidRPr="004B4597" w:rsidRDefault="005B27D4" w:rsidP="0057232C">
      <w:pPr>
        <w:pStyle w:val="Odstavekseznama"/>
        <w:numPr>
          <w:ilvl w:val="0"/>
          <w:numId w:val="16"/>
        </w:numPr>
        <w:spacing w:after="0" w:line="240" w:lineRule="auto"/>
        <w:ind w:left="-284" w:firstLine="0"/>
        <w:jc w:val="center"/>
        <w:outlineLvl w:val="0"/>
        <w:rPr>
          <w:rFonts w:ascii="Arial" w:hAnsi="Arial" w:cs="Arial"/>
          <w:b/>
          <w:bCs/>
          <w:lang w:eastAsia="sl-SI"/>
        </w:rPr>
      </w:pPr>
      <w:r w:rsidRPr="004B4597">
        <w:rPr>
          <w:rFonts w:ascii="Arial" w:eastAsia="Times New Roman" w:hAnsi="Arial" w:cs="Arial"/>
          <w:lang w:eastAsia="sl-SI"/>
        </w:rPr>
        <w:fldChar w:fldCharType="end"/>
      </w:r>
      <w:r w:rsidRPr="004B4597">
        <w:rPr>
          <w:rFonts w:ascii="Arial" w:hAnsi="Arial" w:cs="Arial"/>
          <w:b/>
          <w:bCs/>
          <w:lang w:eastAsia="sl-SI"/>
        </w:rPr>
        <w:fldChar w:fldCharType="begin"/>
      </w:r>
      <w:r w:rsidRPr="004B4597">
        <w:rPr>
          <w:rFonts w:ascii="Arial" w:hAnsi="Arial" w:cs="Arial"/>
          <w:b/>
          <w:bCs/>
          <w:lang w:eastAsia="sl-SI"/>
        </w:rPr>
        <w:instrText xml:space="preserve"> HYPERLINK "https://www.uradni-list.si/glasilo-uradni-list-rs/vsebina/2007-01-6265/" \l "1. člen" </w:instrText>
      </w:r>
      <w:r w:rsidRPr="004B4597">
        <w:rPr>
          <w:rFonts w:ascii="Arial" w:hAnsi="Arial" w:cs="Arial"/>
          <w:b/>
          <w:bCs/>
          <w:lang w:eastAsia="sl-SI"/>
        </w:rPr>
        <w:fldChar w:fldCharType="separate"/>
      </w:r>
      <w:r w:rsidRPr="004B4597">
        <w:rPr>
          <w:rFonts w:ascii="Arial" w:hAnsi="Arial" w:cs="Arial"/>
          <w:b/>
          <w:bCs/>
          <w:lang w:eastAsia="sl-SI"/>
        </w:rPr>
        <w:t>člen</w:t>
      </w:r>
    </w:p>
    <w:p w14:paraId="38B0B61A" w14:textId="77777777" w:rsidR="005B27D4" w:rsidRPr="004B4597" w:rsidRDefault="005B27D4" w:rsidP="001D42C9">
      <w:pPr>
        <w:pStyle w:val="Odstavekseznama"/>
        <w:spacing w:after="480" w:line="240" w:lineRule="auto"/>
        <w:ind w:left="-284"/>
        <w:contextualSpacing w:val="0"/>
        <w:jc w:val="center"/>
        <w:outlineLvl w:val="0"/>
        <w:rPr>
          <w:rFonts w:ascii="Times New Roman" w:eastAsia="Times New Roman" w:hAnsi="Times New Roman" w:cs="Times New Roman"/>
          <w:b/>
          <w:lang w:eastAsia="sl-SI"/>
        </w:rPr>
      </w:pPr>
      <w:r w:rsidRPr="004B4597">
        <w:rPr>
          <w:rFonts w:ascii="Arial" w:hAnsi="Arial" w:cs="Arial"/>
          <w:b/>
          <w:bCs/>
          <w:lang w:eastAsia="sl-SI"/>
        </w:rPr>
        <w:fldChar w:fldCharType="end"/>
      </w:r>
      <w:r w:rsidRPr="004B4597">
        <w:rPr>
          <w:rFonts w:ascii="Arial" w:eastAsia="Times New Roman" w:hAnsi="Arial" w:cs="Arial"/>
          <w:b/>
          <w:lang w:eastAsia="sl-SI"/>
        </w:rPr>
        <w:fldChar w:fldCharType="begin"/>
      </w:r>
      <w:r w:rsidRPr="004B4597">
        <w:rPr>
          <w:rFonts w:ascii="Arial" w:eastAsia="Times New Roman" w:hAnsi="Arial" w:cs="Arial"/>
          <w:b/>
          <w:lang w:eastAsia="sl-SI"/>
        </w:rPr>
        <w:instrText xml:space="preserve"> HYPERLINK "https://www.uradni-list.si/glasilo-uradni-list-rs/vsebina/2007-01-6265/" \l "(vsebina pravilnika)" </w:instrText>
      </w:r>
      <w:r w:rsidRPr="004B4597">
        <w:rPr>
          <w:rFonts w:ascii="Arial" w:eastAsia="Times New Roman" w:hAnsi="Arial" w:cs="Arial"/>
          <w:b/>
          <w:lang w:eastAsia="sl-SI"/>
        </w:rPr>
        <w:fldChar w:fldCharType="separate"/>
      </w:r>
      <w:r w:rsidRPr="004B4597">
        <w:rPr>
          <w:rFonts w:ascii="Arial" w:eastAsia="Times New Roman" w:hAnsi="Arial" w:cs="Arial"/>
          <w:b/>
          <w:bCs/>
          <w:lang w:eastAsia="sl-SI"/>
        </w:rPr>
        <w:t>(vsebina pravilnika)</w:t>
      </w:r>
    </w:p>
    <w:p w14:paraId="6E46CFF2" w14:textId="77777777" w:rsidR="00C3145C" w:rsidRPr="004B4597" w:rsidRDefault="005B27D4" w:rsidP="001D42C9">
      <w:pPr>
        <w:pStyle w:val="Odstavekseznama"/>
        <w:numPr>
          <w:ilvl w:val="0"/>
          <w:numId w:val="2"/>
        </w:numPr>
        <w:spacing w:after="120" w:line="240" w:lineRule="auto"/>
        <w:ind w:left="0" w:firstLine="284"/>
        <w:contextualSpacing w:val="0"/>
        <w:jc w:val="both"/>
        <w:rPr>
          <w:rFonts w:ascii="Arial" w:eastAsia="Times New Roman" w:hAnsi="Arial" w:cs="Arial"/>
          <w:lang w:eastAsia="sl-SI"/>
        </w:rPr>
      </w:pPr>
      <w:r w:rsidRPr="004B4597">
        <w:rPr>
          <w:rFonts w:ascii="Arial" w:eastAsia="Times New Roman" w:hAnsi="Arial" w:cs="Arial"/>
          <w:b/>
          <w:lang w:eastAsia="sl-SI"/>
        </w:rPr>
        <w:fldChar w:fldCharType="end"/>
      </w:r>
      <w:r w:rsidR="00D8398D" w:rsidRPr="004B4597">
        <w:rPr>
          <w:rFonts w:ascii="Arial" w:eastAsia="Times New Roman" w:hAnsi="Arial" w:cs="Arial"/>
          <w:lang w:eastAsia="sl-SI"/>
        </w:rPr>
        <w:t xml:space="preserve">S tem </w:t>
      </w:r>
      <w:r w:rsidR="00994A66" w:rsidRPr="004B4597">
        <w:rPr>
          <w:rFonts w:ascii="Arial" w:eastAsia="Times New Roman" w:hAnsi="Arial" w:cs="Arial"/>
          <w:lang w:eastAsia="sl-SI"/>
        </w:rPr>
        <w:t>pravilnikom se urejajo</w:t>
      </w:r>
      <w:r w:rsidR="00C3145C" w:rsidRPr="004B4597">
        <w:rPr>
          <w:rFonts w:ascii="Arial" w:eastAsia="Times New Roman" w:hAnsi="Arial" w:cs="Arial"/>
          <w:lang w:eastAsia="sl-SI"/>
        </w:rPr>
        <w:t>:</w:t>
      </w:r>
    </w:p>
    <w:p w14:paraId="2DA46236" w14:textId="2347904A" w:rsidR="00C3145C" w:rsidRPr="004B4597" w:rsidRDefault="002D6607" w:rsidP="008B58AC">
      <w:pPr>
        <w:pStyle w:val="Odstavekseznama"/>
        <w:numPr>
          <w:ilvl w:val="0"/>
          <w:numId w:val="1"/>
        </w:numPr>
        <w:spacing w:line="240" w:lineRule="auto"/>
        <w:ind w:left="641" w:hanging="357"/>
        <w:jc w:val="both"/>
        <w:rPr>
          <w:rFonts w:ascii="Arial" w:hAnsi="Arial" w:cs="Arial"/>
        </w:rPr>
      </w:pPr>
      <w:r>
        <w:rPr>
          <w:rFonts w:ascii="Arial" w:hAnsi="Arial" w:cs="Arial"/>
        </w:rPr>
        <w:t xml:space="preserve">starostni in izobrazbeni </w:t>
      </w:r>
      <w:r w:rsidR="00994A66" w:rsidRPr="004B4597">
        <w:rPr>
          <w:rFonts w:ascii="Arial" w:hAnsi="Arial" w:cs="Arial"/>
        </w:rPr>
        <w:t>pogoj</w:t>
      </w:r>
      <w:r>
        <w:rPr>
          <w:rFonts w:ascii="Arial" w:hAnsi="Arial" w:cs="Arial"/>
        </w:rPr>
        <w:t>i ter splošna poklicna usposobljenost</w:t>
      </w:r>
      <w:r w:rsidR="00994A66" w:rsidRPr="004B4597">
        <w:rPr>
          <w:rFonts w:ascii="Arial" w:hAnsi="Arial" w:cs="Arial"/>
        </w:rPr>
        <w:t xml:space="preserve"> za </w:t>
      </w:r>
      <w:r w:rsidR="00AB74CA" w:rsidRPr="004B4597">
        <w:rPr>
          <w:rFonts w:ascii="Arial" w:hAnsi="Arial" w:cs="Arial"/>
        </w:rPr>
        <w:t>pridobitev dovoljenja za strojevodj</w:t>
      </w:r>
      <w:r w:rsidR="00A33398">
        <w:rPr>
          <w:rFonts w:ascii="Arial" w:hAnsi="Arial" w:cs="Arial"/>
        </w:rPr>
        <w:t>o</w:t>
      </w:r>
      <w:r w:rsidR="00AB74CA" w:rsidRPr="004B4597">
        <w:rPr>
          <w:rFonts w:ascii="Arial" w:hAnsi="Arial" w:cs="Arial"/>
        </w:rPr>
        <w:t>;</w:t>
      </w:r>
    </w:p>
    <w:p w14:paraId="16588FA8" w14:textId="5BF7844B" w:rsidR="00C3145C" w:rsidRPr="004B4597" w:rsidRDefault="00994A66" w:rsidP="008B58AC">
      <w:pPr>
        <w:pStyle w:val="Odstavekseznama"/>
        <w:numPr>
          <w:ilvl w:val="0"/>
          <w:numId w:val="1"/>
        </w:numPr>
        <w:spacing w:line="240" w:lineRule="auto"/>
        <w:ind w:left="641" w:hanging="357"/>
        <w:jc w:val="both"/>
        <w:rPr>
          <w:rFonts w:ascii="Arial" w:hAnsi="Arial" w:cs="Arial"/>
        </w:rPr>
      </w:pPr>
      <w:r w:rsidRPr="004B4597">
        <w:rPr>
          <w:rFonts w:ascii="Arial" w:hAnsi="Arial" w:cs="Arial"/>
        </w:rPr>
        <w:t xml:space="preserve">pogoji za </w:t>
      </w:r>
      <w:r w:rsidR="002D6607">
        <w:rPr>
          <w:rFonts w:ascii="Arial" w:hAnsi="Arial" w:cs="Arial"/>
        </w:rPr>
        <w:t>izdajo</w:t>
      </w:r>
      <w:r w:rsidR="00A33398">
        <w:rPr>
          <w:rFonts w:ascii="Arial" w:hAnsi="Arial" w:cs="Arial"/>
        </w:rPr>
        <w:t>, ohran</w:t>
      </w:r>
      <w:r w:rsidR="002D6607">
        <w:rPr>
          <w:rFonts w:ascii="Arial" w:hAnsi="Arial" w:cs="Arial"/>
        </w:rPr>
        <w:t>itev</w:t>
      </w:r>
      <w:r w:rsidR="00A33398">
        <w:rPr>
          <w:rFonts w:ascii="Arial" w:hAnsi="Arial" w:cs="Arial"/>
        </w:rPr>
        <w:t xml:space="preserve"> veljavnosti</w:t>
      </w:r>
      <w:r w:rsidR="002D6607">
        <w:rPr>
          <w:rFonts w:ascii="Arial" w:hAnsi="Arial" w:cs="Arial"/>
        </w:rPr>
        <w:t>, dopolnitev, način preverjanja veljavnosti</w:t>
      </w:r>
      <w:r w:rsidR="007F12A1">
        <w:rPr>
          <w:rFonts w:ascii="Arial" w:hAnsi="Arial" w:cs="Arial"/>
        </w:rPr>
        <w:t xml:space="preserve"> spričeval</w:t>
      </w:r>
      <w:r w:rsidR="002D6607">
        <w:rPr>
          <w:rFonts w:ascii="Arial" w:hAnsi="Arial" w:cs="Arial"/>
        </w:rPr>
        <w:t xml:space="preserve"> s strani delodajalca in vodenje registra spričeval</w:t>
      </w:r>
      <w:r w:rsidR="00AB74CA" w:rsidRPr="004B4597">
        <w:rPr>
          <w:rFonts w:ascii="Arial" w:hAnsi="Arial" w:cs="Arial"/>
        </w:rPr>
        <w:t>;</w:t>
      </w:r>
      <w:r w:rsidR="005C4B29" w:rsidRPr="004B4597">
        <w:rPr>
          <w:rFonts w:ascii="Arial" w:hAnsi="Arial" w:cs="Arial"/>
        </w:rPr>
        <w:t xml:space="preserve"> </w:t>
      </w:r>
    </w:p>
    <w:p w14:paraId="5E8BD1EF" w14:textId="77777777" w:rsidR="00C3145C" w:rsidRPr="004B4597" w:rsidRDefault="00994A66" w:rsidP="008B58AC">
      <w:pPr>
        <w:pStyle w:val="Odstavekseznama"/>
        <w:numPr>
          <w:ilvl w:val="0"/>
          <w:numId w:val="1"/>
        </w:numPr>
        <w:spacing w:line="240" w:lineRule="auto"/>
        <w:ind w:left="641" w:hanging="357"/>
        <w:jc w:val="both"/>
        <w:rPr>
          <w:rFonts w:ascii="Arial" w:eastAsia="Times New Roman" w:hAnsi="Arial" w:cs="Arial"/>
          <w:lang w:eastAsia="sl-SI"/>
        </w:rPr>
      </w:pPr>
      <w:r w:rsidRPr="004B4597">
        <w:rPr>
          <w:rFonts w:ascii="Arial" w:hAnsi="Arial" w:cs="Arial"/>
        </w:rPr>
        <w:t>pogoji</w:t>
      </w:r>
      <w:r w:rsidR="005C4B29" w:rsidRPr="004B4597">
        <w:rPr>
          <w:rFonts w:ascii="Arial" w:hAnsi="Arial" w:cs="Arial"/>
        </w:rPr>
        <w:t xml:space="preserve"> pod katerimi strojevodji ni potrebno imeti veljavnega spričevala za določen del železniške infrastrukture</w:t>
      </w:r>
      <w:r w:rsidR="00C3145C" w:rsidRPr="004B4597">
        <w:rPr>
          <w:rFonts w:ascii="Arial" w:hAnsi="Arial" w:cs="Arial"/>
        </w:rPr>
        <w:t>;</w:t>
      </w:r>
    </w:p>
    <w:p w14:paraId="3501969E" w14:textId="5DA8F760" w:rsidR="00AB74CA" w:rsidRPr="004B4597" w:rsidRDefault="0066270A" w:rsidP="008B58AC">
      <w:pPr>
        <w:pStyle w:val="Odstavekseznama"/>
        <w:numPr>
          <w:ilvl w:val="0"/>
          <w:numId w:val="1"/>
        </w:numPr>
        <w:spacing w:line="240" w:lineRule="auto"/>
        <w:ind w:left="641" w:hanging="357"/>
        <w:jc w:val="both"/>
        <w:rPr>
          <w:rFonts w:ascii="Arial" w:hAnsi="Arial" w:cs="Arial"/>
        </w:rPr>
      </w:pPr>
      <w:r w:rsidRPr="0066270A">
        <w:rPr>
          <w:rFonts w:ascii="Arial" w:hAnsi="Arial" w:cs="Arial"/>
        </w:rPr>
        <w:t xml:space="preserve">pogoji za </w:t>
      </w:r>
      <w:r w:rsidR="002D6607">
        <w:rPr>
          <w:rFonts w:ascii="Arial" w:hAnsi="Arial" w:cs="Arial"/>
        </w:rPr>
        <w:t>izdajo, podaljšanje, spreminjanje in razveljavitev pooblastil</w:t>
      </w:r>
      <w:r w:rsidRPr="0066270A">
        <w:rPr>
          <w:rFonts w:ascii="Arial" w:hAnsi="Arial" w:cs="Arial"/>
        </w:rPr>
        <w:t xml:space="preserve"> centro</w:t>
      </w:r>
      <w:r w:rsidR="00D82B51">
        <w:rPr>
          <w:rFonts w:ascii="Arial" w:hAnsi="Arial" w:cs="Arial"/>
        </w:rPr>
        <w:t>m</w:t>
      </w:r>
      <w:r w:rsidRPr="0066270A">
        <w:rPr>
          <w:rFonts w:ascii="Arial" w:hAnsi="Arial" w:cs="Arial"/>
        </w:rPr>
        <w:t xml:space="preserve"> usposabljanja, ocenjevalce</w:t>
      </w:r>
      <w:r w:rsidR="007F12A1">
        <w:rPr>
          <w:rFonts w:ascii="Arial" w:hAnsi="Arial" w:cs="Arial"/>
        </w:rPr>
        <w:t>m</w:t>
      </w:r>
      <w:r w:rsidRPr="0066270A">
        <w:rPr>
          <w:rFonts w:ascii="Arial" w:hAnsi="Arial" w:cs="Arial"/>
        </w:rPr>
        <w:t xml:space="preserve"> in centro</w:t>
      </w:r>
      <w:r w:rsidR="007F12A1">
        <w:rPr>
          <w:rFonts w:ascii="Arial" w:hAnsi="Arial" w:cs="Arial"/>
        </w:rPr>
        <w:t>m</w:t>
      </w:r>
      <w:r w:rsidRPr="0066270A">
        <w:rPr>
          <w:rFonts w:ascii="Arial" w:hAnsi="Arial" w:cs="Arial"/>
        </w:rPr>
        <w:t xml:space="preserve"> preverjanja </w:t>
      </w:r>
      <w:r>
        <w:rPr>
          <w:rFonts w:ascii="Arial" w:hAnsi="Arial" w:cs="Arial"/>
        </w:rPr>
        <w:t>kandidatov za strojevodjo</w:t>
      </w:r>
      <w:r w:rsidR="00AB74CA" w:rsidRPr="004B4597">
        <w:rPr>
          <w:rFonts w:ascii="Arial" w:hAnsi="Arial" w:cs="Arial"/>
        </w:rPr>
        <w:t xml:space="preserve">; </w:t>
      </w:r>
    </w:p>
    <w:p w14:paraId="18FBE83E" w14:textId="77777777" w:rsidR="00AB74CA" w:rsidRPr="004B4597" w:rsidRDefault="00994A66" w:rsidP="008B58AC">
      <w:pPr>
        <w:pStyle w:val="Odstavekseznama"/>
        <w:numPr>
          <w:ilvl w:val="0"/>
          <w:numId w:val="1"/>
        </w:numPr>
        <w:spacing w:line="240" w:lineRule="auto"/>
        <w:ind w:left="641" w:hanging="357"/>
        <w:jc w:val="both"/>
        <w:rPr>
          <w:rFonts w:ascii="Arial" w:hAnsi="Arial" w:cs="Arial"/>
        </w:rPr>
      </w:pPr>
      <w:r w:rsidRPr="004B4597">
        <w:rPr>
          <w:rFonts w:ascii="Arial" w:hAnsi="Arial" w:cs="Arial"/>
        </w:rPr>
        <w:t>pogoji</w:t>
      </w:r>
      <w:r w:rsidR="00AB74CA" w:rsidRPr="004B4597">
        <w:rPr>
          <w:rFonts w:ascii="Arial" w:hAnsi="Arial" w:cs="Arial"/>
        </w:rPr>
        <w:t xml:space="preserve"> in način teoretičnega usposabljanja ter preverjanja teoretične usposobljenosti strojevodij;</w:t>
      </w:r>
    </w:p>
    <w:p w14:paraId="130958E2" w14:textId="77777777" w:rsidR="00AB74CA" w:rsidRPr="004B4597" w:rsidRDefault="00AB74CA" w:rsidP="001D42C9">
      <w:pPr>
        <w:pStyle w:val="Odstavekseznama"/>
        <w:numPr>
          <w:ilvl w:val="0"/>
          <w:numId w:val="1"/>
        </w:numPr>
        <w:spacing w:after="120" w:line="240" w:lineRule="auto"/>
        <w:ind w:left="641" w:hanging="357"/>
        <w:contextualSpacing w:val="0"/>
        <w:jc w:val="both"/>
        <w:rPr>
          <w:rFonts w:ascii="Arial" w:hAnsi="Arial" w:cs="Arial"/>
        </w:rPr>
      </w:pPr>
      <w:r w:rsidRPr="004B4597">
        <w:rPr>
          <w:rFonts w:ascii="Arial" w:hAnsi="Arial" w:cs="Arial"/>
        </w:rPr>
        <w:t>pogoj</w:t>
      </w:r>
      <w:r w:rsidR="00994A66" w:rsidRPr="004B4597">
        <w:rPr>
          <w:rFonts w:ascii="Arial" w:hAnsi="Arial" w:cs="Arial"/>
        </w:rPr>
        <w:t>i</w:t>
      </w:r>
      <w:r w:rsidRPr="004B4597">
        <w:rPr>
          <w:rFonts w:ascii="Arial" w:hAnsi="Arial" w:cs="Arial"/>
        </w:rPr>
        <w:t xml:space="preserve"> in način praktičnega usposabljanja ter </w:t>
      </w:r>
      <w:r w:rsidR="005C6F77">
        <w:rPr>
          <w:rFonts w:ascii="Arial" w:hAnsi="Arial" w:cs="Arial"/>
        </w:rPr>
        <w:t>podelitev pooblastila</w:t>
      </w:r>
      <w:r w:rsidRPr="004B4597">
        <w:rPr>
          <w:rFonts w:ascii="Arial" w:hAnsi="Arial" w:cs="Arial"/>
        </w:rPr>
        <w:t xml:space="preserve"> ocenjevalce</w:t>
      </w:r>
      <w:r w:rsidR="005C6F77">
        <w:rPr>
          <w:rFonts w:ascii="Arial" w:hAnsi="Arial" w:cs="Arial"/>
        </w:rPr>
        <w:t>m</w:t>
      </w:r>
      <w:r w:rsidRPr="004B4597">
        <w:rPr>
          <w:rFonts w:ascii="Arial" w:hAnsi="Arial" w:cs="Arial"/>
        </w:rPr>
        <w:t xml:space="preserve"> za preverjanja praktične usposobljenosti strojevodij.</w:t>
      </w:r>
    </w:p>
    <w:p w14:paraId="652A8CB2" w14:textId="18E16D7C" w:rsidR="00DE572A" w:rsidRPr="000E7992" w:rsidRDefault="0066270A" w:rsidP="001D42C9">
      <w:pPr>
        <w:pStyle w:val="Odstavekseznama"/>
        <w:numPr>
          <w:ilvl w:val="0"/>
          <w:numId w:val="2"/>
        </w:numPr>
        <w:spacing w:after="480" w:line="240" w:lineRule="auto"/>
        <w:ind w:left="0" w:firstLine="238"/>
        <w:contextualSpacing w:val="0"/>
        <w:jc w:val="both"/>
        <w:rPr>
          <w:rFonts w:ascii="Arial" w:hAnsi="Arial" w:cs="Arial"/>
        </w:rPr>
      </w:pPr>
      <w:r w:rsidRPr="000E7992">
        <w:rPr>
          <w:rFonts w:ascii="Arial" w:eastAsia="Times New Roman" w:hAnsi="Arial" w:cs="Arial"/>
          <w:lang w:eastAsia="sl-SI"/>
        </w:rPr>
        <w:t>Ta pravilnik delno prenaša v slovenski pravni red</w:t>
      </w:r>
      <w:r w:rsidR="00B35ED0" w:rsidRPr="000E7992">
        <w:rPr>
          <w:rFonts w:ascii="Arial" w:eastAsia="Times New Roman" w:hAnsi="Arial" w:cs="Arial"/>
          <w:lang w:eastAsia="sl-SI"/>
        </w:rPr>
        <w:t xml:space="preserve"> določbe </w:t>
      </w:r>
      <w:r w:rsidRPr="000E7992">
        <w:rPr>
          <w:rFonts w:ascii="Arial" w:hAnsi="Arial" w:cs="Arial"/>
        </w:rPr>
        <w:t>Direktive 2007/59/ES Evropskega parlamenta in Sveta z dne 23. oktobra 2007 o izdaji spričeval strojevodjem, ki upravljajo lokomotive in vlake na železniškem omrežju Skupnosti (UL L št. 315 z dne 3. 12. 2007, str. 51), zadnjič spremenjeno z Direktivo Komisije (EU) 2016/882 dne 1. junija 2016 o spremembi Direktive 2007/59/ES Evropskega parlamenta in Sveta glede jezikovnih zahtev (UL L, št. 146 z dne 3. 6. 2016, str. 22) (v nadaljnjem besedilu: Direktiva 2007/59/ES)</w:t>
      </w:r>
      <w:r w:rsidR="00D06589" w:rsidRPr="000E7992">
        <w:rPr>
          <w:rFonts w:ascii="Arial" w:hAnsi="Arial" w:cs="Arial"/>
        </w:rPr>
        <w:t>.</w:t>
      </w:r>
    </w:p>
    <w:p w14:paraId="2C6475B0" w14:textId="156B7290" w:rsidR="005B27D4" w:rsidRPr="004B4597" w:rsidRDefault="005B27D4" w:rsidP="0057232C">
      <w:pPr>
        <w:pStyle w:val="Odstavekseznama"/>
        <w:numPr>
          <w:ilvl w:val="0"/>
          <w:numId w:val="16"/>
        </w:numPr>
        <w:spacing w:after="0" w:line="240" w:lineRule="auto"/>
        <w:ind w:left="-284" w:firstLine="0"/>
        <w:jc w:val="center"/>
        <w:outlineLvl w:val="0"/>
        <w:rPr>
          <w:rFonts w:ascii="Arial" w:hAnsi="Arial" w:cs="Arial"/>
          <w:b/>
          <w:bCs/>
          <w:lang w:eastAsia="sl-SI"/>
        </w:rPr>
      </w:pPr>
      <w:r w:rsidRPr="004B4597">
        <w:rPr>
          <w:rFonts w:ascii="Arial" w:hAnsi="Arial" w:cs="Arial"/>
          <w:b/>
          <w:bCs/>
          <w:lang w:eastAsia="sl-SI"/>
        </w:rPr>
        <w:fldChar w:fldCharType="begin"/>
      </w:r>
      <w:r w:rsidRPr="004B4597">
        <w:rPr>
          <w:rFonts w:ascii="Arial" w:hAnsi="Arial" w:cs="Arial"/>
          <w:b/>
          <w:bCs/>
          <w:lang w:eastAsia="sl-SI"/>
        </w:rPr>
        <w:instrText xml:space="preserve"> HYPERLINK "https://www.uradni-list.si/glasilo-uradni-list-rs/vsebina/2007-01-6265/" \l "2. člen" </w:instrText>
      </w:r>
      <w:r w:rsidRPr="004B4597">
        <w:rPr>
          <w:rFonts w:ascii="Arial" w:hAnsi="Arial" w:cs="Arial"/>
          <w:b/>
          <w:bCs/>
          <w:lang w:eastAsia="sl-SI"/>
        </w:rPr>
        <w:fldChar w:fldCharType="separate"/>
      </w:r>
      <w:r w:rsidRPr="004B4597">
        <w:rPr>
          <w:rFonts w:ascii="Arial" w:hAnsi="Arial" w:cs="Arial"/>
          <w:b/>
          <w:bCs/>
          <w:lang w:eastAsia="sl-SI"/>
        </w:rPr>
        <w:t>člen</w:t>
      </w:r>
    </w:p>
    <w:p w14:paraId="25039F6E" w14:textId="77777777" w:rsidR="005B27D4" w:rsidRPr="004B4597" w:rsidRDefault="005B27D4" w:rsidP="007F2A99">
      <w:pPr>
        <w:pStyle w:val="Odstavekseznama"/>
        <w:spacing w:after="480" w:line="240" w:lineRule="auto"/>
        <w:ind w:left="0"/>
        <w:contextualSpacing w:val="0"/>
        <w:jc w:val="center"/>
        <w:outlineLvl w:val="0"/>
        <w:rPr>
          <w:rFonts w:ascii="Arial" w:hAnsi="Arial" w:cs="Arial"/>
          <w:b/>
          <w:bCs/>
          <w:lang w:eastAsia="sl-SI"/>
        </w:rPr>
      </w:pPr>
      <w:r w:rsidRPr="004B4597">
        <w:rPr>
          <w:rFonts w:ascii="Arial" w:hAnsi="Arial" w:cs="Arial"/>
          <w:b/>
          <w:bCs/>
          <w:lang w:eastAsia="sl-SI"/>
        </w:rPr>
        <w:fldChar w:fldCharType="end"/>
      </w:r>
      <w:r w:rsidRPr="004B4597">
        <w:rPr>
          <w:rFonts w:ascii="Arial" w:hAnsi="Arial" w:cs="Arial"/>
          <w:b/>
          <w:bCs/>
          <w:lang w:eastAsia="sl-SI"/>
        </w:rPr>
        <w:fldChar w:fldCharType="begin"/>
      </w:r>
      <w:r w:rsidRPr="004B4597">
        <w:rPr>
          <w:rFonts w:ascii="Arial" w:hAnsi="Arial" w:cs="Arial"/>
          <w:b/>
          <w:bCs/>
          <w:lang w:eastAsia="sl-SI"/>
        </w:rPr>
        <w:instrText xml:space="preserve"> HYPERLINK "https://www.uradni-list.si/glasilo-uradni-list-rs/vsebina/2007-01-6265/" \l "(področje veljavnosti)" </w:instrText>
      </w:r>
      <w:r w:rsidRPr="004B4597">
        <w:rPr>
          <w:rFonts w:ascii="Arial" w:hAnsi="Arial" w:cs="Arial"/>
          <w:b/>
          <w:bCs/>
          <w:lang w:eastAsia="sl-SI"/>
        </w:rPr>
        <w:fldChar w:fldCharType="separate"/>
      </w:r>
      <w:r w:rsidRPr="004B4597">
        <w:rPr>
          <w:rFonts w:ascii="Arial" w:hAnsi="Arial" w:cs="Arial"/>
          <w:b/>
          <w:bCs/>
          <w:lang w:eastAsia="sl-SI"/>
        </w:rPr>
        <w:t xml:space="preserve">(področje </w:t>
      </w:r>
      <w:r w:rsidR="00552404" w:rsidRPr="004B4597">
        <w:rPr>
          <w:rFonts w:ascii="Arial" w:hAnsi="Arial" w:cs="Arial"/>
          <w:b/>
          <w:bCs/>
          <w:lang w:eastAsia="sl-SI"/>
        </w:rPr>
        <w:t>uporabe</w:t>
      </w:r>
      <w:r w:rsidRPr="004B4597">
        <w:rPr>
          <w:rFonts w:ascii="Arial" w:hAnsi="Arial" w:cs="Arial"/>
          <w:b/>
          <w:bCs/>
          <w:lang w:eastAsia="sl-SI"/>
        </w:rPr>
        <w:t>)</w:t>
      </w:r>
    </w:p>
    <w:p w14:paraId="40A70856" w14:textId="54AD9FAA" w:rsidR="007F7D98" w:rsidRDefault="005B27D4" w:rsidP="0057232C">
      <w:pPr>
        <w:pStyle w:val="Odstavekseznama"/>
        <w:numPr>
          <w:ilvl w:val="0"/>
          <w:numId w:val="29"/>
        </w:numPr>
        <w:spacing w:after="120" w:line="240" w:lineRule="auto"/>
        <w:ind w:left="0" w:firstLine="284"/>
        <w:contextualSpacing w:val="0"/>
        <w:jc w:val="both"/>
        <w:rPr>
          <w:rFonts w:ascii="Arial" w:eastAsia="Times New Roman" w:hAnsi="Arial" w:cs="Arial"/>
          <w:lang w:eastAsia="sl-SI"/>
        </w:rPr>
      </w:pPr>
      <w:r w:rsidRPr="004B4597">
        <w:rPr>
          <w:rFonts w:ascii="Arial" w:hAnsi="Arial" w:cs="Arial"/>
          <w:b/>
          <w:bCs/>
          <w:lang w:eastAsia="sl-SI"/>
        </w:rPr>
        <w:fldChar w:fldCharType="end"/>
      </w:r>
      <w:r w:rsidR="00A27937" w:rsidRPr="004B4597">
        <w:rPr>
          <w:rFonts w:ascii="Arial" w:eastAsia="Times New Roman" w:hAnsi="Arial" w:cs="Arial"/>
          <w:lang w:eastAsia="sl-SI"/>
        </w:rPr>
        <w:t xml:space="preserve">Ta pravilnik se uporablja za strojevodje, ki </w:t>
      </w:r>
      <w:r w:rsidR="005304B4">
        <w:rPr>
          <w:rFonts w:ascii="Arial" w:eastAsia="Times New Roman" w:hAnsi="Arial" w:cs="Arial"/>
          <w:lang w:eastAsia="sl-SI"/>
        </w:rPr>
        <w:t>za prevoznika ali upravljavca</w:t>
      </w:r>
      <w:r w:rsidR="005304B4" w:rsidRPr="004B4597">
        <w:rPr>
          <w:rFonts w:ascii="Arial" w:eastAsia="Times New Roman" w:hAnsi="Arial" w:cs="Arial"/>
          <w:lang w:eastAsia="sl-SI"/>
        </w:rPr>
        <w:t xml:space="preserve"> </w:t>
      </w:r>
      <w:r w:rsidR="00A27937" w:rsidRPr="003E5E30">
        <w:rPr>
          <w:rFonts w:ascii="Arial" w:eastAsia="Times New Roman" w:hAnsi="Arial" w:cs="Arial"/>
          <w:lang w:eastAsia="sl-SI"/>
        </w:rPr>
        <w:t xml:space="preserve">upravljajo </w:t>
      </w:r>
      <w:r w:rsidR="00B6107B" w:rsidRPr="003E5E30">
        <w:rPr>
          <w:rFonts w:ascii="Arial" w:hAnsi="Arial" w:cs="Arial"/>
          <w:bCs/>
          <w:lang w:eastAsia="sl-SI"/>
        </w:rPr>
        <w:t xml:space="preserve">vlečna vozila </w:t>
      </w:r>
      <w:r w:rsidR="00332A55">
        <w:rPr>
          <w:rFonts w:ascii="Arial" w:hAnsi="Arial" w:cs="Arial"/>
          <w:bCs/>
          <w:lang w:eastAsia="sl-SI"/>
        </w:rPr>
        <w:t xml:space="preserve">na </w:t>
      </w:r>
      <w:r w:rsidR="005304B4">
        <w:rPr>
          <w:rFonts w:ascii="Arial" w:eastAsia="Times New Roman" w:hAnsi="Arial" w:cs="Arial"/>
          <w:lang w:eastAsia="sl-SI"/>
        </w:rPr>
        <w:t>javni železniški infrastrukturi</w:t>
      </w:r>
      <w:r w:rsidR="003C5148">
        <w:rPr>
          <w:rFonts w:ascii="Arial" w:eastAsia="Times New Roman" w:hAnsi="Arial" w:cs="Arial"/>
          <w:lang w:eastAsia="sl-SI"/>
        </w:rPr>
        <w:t xml:space="preserve">. </w:t>
      </w:r>
    </w:p>
    <w:p w14:paraId="29BB2408" w14:textId="60300753" w:rsidR="00D82B51" w:rsidRPr="007F2A99" w:rsidRDefault="00D82B51" w:rsidP="0057232C">
      <w:pPr>
        <w:pStyle w:val="Odstavekseznama"/>
        <w:numPr>
          <w:ilvl w:val="0"/>
          <w:numId w:val="29"/>
        </w:numPr>
        <w:spacing w:after="120" w:line="240" w:lineRule="auto"/>
        <w:ind w:left="0" w:firstLine="284"/>
        <w:contextualSpacing w:val="0"/>
        <w:jc w:val="both"/>
        <w:rPr>
          <w:rFonts w:ascii="Arial" w:eastAsia="Times New Roman" w:hAnsi="Arial" w:cs="Arial"/>
          <w:lang w:eastAsia="sl-SI"/>
        </w:rPr>
      </w:pPr>
      <w:r w:rsidRPr="007F2A99">
        <w:rPr>
          <w:rFonts w:ascii="Arial" w:eastAsia="Times New Roman" w:hAnsi="Arial" w:cs="Arial"/>
          <w:lang w:eastAsia="sl-SI"/>
        </w:rPr>
        <w:t>T</w:t>
      </w:r>
      <w:r w:rsidR="007F2A99" w:rsidRPr="007F2A99">
        <w:rPr>
          <w:rFonts w:ascii="Arial" w:eastAsia="Times New Roman" w:hAnsi="Arial" w:cs="Arial"/>
          <w:lang w:eastAsia="sl-SI"/>
        </w:rPr>
        <w:t>a</w:t>
      </w:r>
      <w:r w:rsidRPr="007F2A99">
        <w:rPr>
          <w:rFonts w:ascii="Arial" w:eastAsia="Times New Roman" w:hAnsi="Arial" w:cs="Arial"/>
          <w:lang w:eastAsia="sl-SI"/>
        </w:rPr>
        <w:t xml:space="preserve"> pravilnik ne velja za:</w:t>
      </w:r>
    </w:p>
    <w:p w14:paraId="0B61FF7B" w14:textId="2B390F9A" w:rsidR="00D82B51" w:rsidRPr="007F2A99" w:rsidRDefault="00D82B51" w:rsidP="007F2A99">
      <w:pPr>
        <w:pStyle w:val="Odstavekseznama"/>
        <w:numPr>
          <w:ilvl w:val="0"/>
          <w:numId w:val="1"/>
        </w:numPr>
        <w:spacing w:after="0" w:line="240" w:lineRule="auto"/>
        <w:ind w:left="641" w:hanging="357"/>
        <w:jc w:val="both"/>
        <w:rPr>
          <w:rFonts w:ascii="Arial" w:hAnsi="Arial" w:cs="Arial"/>
        </w:rPr>
      </w:pPr>
      <w:r w:rsidRPr="007F2A99">
        <w:rPr>
          <w:rFonts w:ascii="Arial" w:hAnsi="Arial" w:cs="Arial"/>
        </w:rPr>
        <w:t xml:space="preserve">omrežja, ki so funkcionalno ločena od </w:t>
      </w:r>
      <w:r w:rsidR="00C34B06">
        <w:rPr>
          <w:rFonts w:ascii="Arial" w:hAnsi="Arial" w:cs="Arial"/>
        </w:rPr>
        <w:t xml:space="preserve">javne železniške infrastrukture </w:t>
      </w:r>
      <w:r w:rsidRPr="007F2A99">
        <w:rPr>
          <w:rFonts w:ascii="Arial" w:hAnsi="Arial" w:cs="Arial"/>
        </w:rPr>
        <w:t>in so predvidena samo za opravljanje lokalnega, mestnega in primestnega potniškega prometa;</w:t>
      </w:r>
    </w:p>
    <w:p w14:paraId="4992CA7B" w14:textId="14B79178" w:rsidR="00D82B51" w:rsidRPr="007F2A99" w:rsidRDefault="00D82B51" w:rsidP="007F2A99">
      <w:pPr>
        <w:pStyle w:val="Odstavekseznama"/>
        <w:numPr>
          <w:ilvl w:val="0"/>
          <w:numId w:val="1"/>
        </w:numPr>
        <w:spacing w:after="0" w:line="240" w:lineRule="auto"/>
        <w:ind w:left="641" w:hanging="357"/>
        <w:jc w:val="both"/>
        <w:rPr>
          <w:rFonts w:ascii="Arial" w:hAnsi="Arial" w:cs="Arial"/>
        </w:rPr>
      </w:pPr>
      <w:r w:rsidRPr="007F2A99">
        <w:rPr>
          <w:rFonts w:ascii="Arial" w:hAnsi="Arial" w:cs="Arial"/>
        </w:rPr>
        <w:t>zasebno železniško infrastrukturo, ki jo uporablja izključno njen lastnik za lastne prevoze blaga;</w:t>
      </w:r>
    </w:p>
    <w:p w14:paraId="1F6E9E63" w14:textId="77B44BE8" w:rsidR="00D82B51" w:rsidRPr="007F2A99" w:rsidRDefault="00D82B51" w:rsidP="00A630F0">
      <w:pPr>
        <w:pStyle w:val="Odstavekseznama"/>
        <w:numPr>
          <w:ilvl w:val="0"/>
          <w:numId w:val="1"/>
        </w:numPr>
        <w:spacing w:after="480" w:line="240" w:lineRule="auto"/>
        <w:ind w:left="641" w:hanging="357"/>
        <w:contextualSpacing w:val="0"/>
        <w:jc w:val="both"/>
        <w:rPr>
          <w:rFonts w:ascii="Arial" w:hAnsi="Arial" w:cs="Arial"/>
        </w:rPr>
      </w:pPr>
      <w:r w:rsidRPr="007F2A99">
        <w:rPr>
          <w:rFonts w:ascii="Arial" w:hAnsi="Arial" w:cs="Arial"/>
        </w:rPr>
        <w:t>dele prog, ki so začasno zaprti za običajni promet zaradi vzdrževalnih ali obnovitvenih del ali del pri nadgradnji železniškega sistema.</w:t>
      </w:r>
    </w:p>
    <w:p w14:paraId="09EDAAE6" w14:textId="49C0742B" w:rsidR="00DB6CD4" w:rsidRDefault="00DB6CD4" w:rsidP="00D04EA9">
      <w:pPr>
        <w:pStyle w:val="Odstavekseznama"/>
        <w:spacing w:after="480" w:line="240" w:lineRule="auto"/>
        <w:ind w:left="284"/>
        <w:contextualSpacing w:val="0"/>
        <w:jc w:val="both"/>
        <w:rPr>
          <w:rFonts w:ascii="Arial" w:eastAsia="Times New Roman" w:hAnsi="Arial" w:cs="Arial"/>
          <w:lang w:eastAsia="sl-SI"/>
        </w:rPr>
      </w:pPr>
    </w:p>
    <w:p w14:paraId="77357587" w14:textId="77777777" w:rsidR="00A630F0" w:rsidRDefault="00A630F0" w:rsidP="00D04EA9">
      <w:pPr>
        <w:pStyle w:val="Odstavekseznama"/>
        <w:spacing w:after="480" w:line="240" w:lineRule="auto"/>
        <w:ind w:left="284"/>
        <w:contextualSpacing w:val="0"/>
        <w:jc w:val="both"/>
        <w:rPr>
          <w:rFonts w:ascii="Arial" w:eastAsia="Times New Roman" w:hAnsi="Arial" w:cs="Arial"/>
          <w:lang w:eastAsia="sl-SI"/>
        </w:rPr>
      </w:pPr>
    </w:p>
    <w:p w14:paraId="47085BCC" w14:textId="77777777" w:rsidR="00F04C2F" w:rsidRPr="004B4597" w:rsidRDefault="00857994" w:rsidP="0057232C">
      <w:pPr>
        <w:pStyle w:val="Odstavekseznama"/>
        <w:numPr>
          <w:ilvl w:val="0"/>
          <w:numId w:val="16"/>
        </w:numPr>
        <w:spacing w:after="0" w:line="240" w:lineRule="auto"/>
        <w:ind w:left="-284" w:firstLine="0"/>
        <w:jc w:val="center"/>
        <w:outlineLvl w:val="0"/>
        <w:rPr>
          <w:rFonts w:ascii="Arial" w:hAnsi="Arial" w:cs="Arial"/>
          <w:b/>
          <w:bCs/>
          <w:lang w:eastAsia="sl-SI"/>
        </w:rPr>
      </w:pPr>
      <w:r>
        <w:rPr>
          <w:rFonts w:ascii="Arial" w:hAnsi="Arial" w:cs="Arial"/>
          <w:b/>
          <w:bCs/>
          <w:lang w:eastAsia="sl-SI"/>
        </w:rPr>
        <w:lastRenderedPageBreak/>
        <w:t>člen</w:t>
      </w:r>
    </w:p>
    <w:p w14:paraId="26B67F72" w14:textId="77777777" w:rsidR="005B27D4" w:rsidRPr="004B4597" w:rsidRDefault="005B27D4" w:rsidP="00364298">
      <w:pPr>
        <w:spacing w:after="480" w:line="240" w:lineRule="auto"/>
        <w:jc w:val="center"/>
        <w:rPr>
          <w:rFonts w:ascii="Arial" w:eastAsia="Times New Roman" w:hAnsi="Arial" w:cs="Arial"/>
          <w:b/>
          <w:bCs/>
          <w:lang w:eastAsia="sl-SI"/>
        </w:rPr>
      </w:pPr>
      <w:r w:rsidRPr="004B4597">
        <w:rPr>
          <w:rFonts w:ascii="Arial" w:eastAsia="Times New Roman" w:hAnsi="Arial" w:cs="Arial"/>
          <w:b/>
          <w:bCs/>
          <w:lang w:eastAsia="sl-SI"/>
        </w:rPr>
        <w:fldChar w:fldCharType="begin"/>
      </w:r>
      <w:r w:rsidRPr="004B4597">
        <w:rPr>
          <w:rFonts w:ascii="Arial" w:eastAsia="Times New Roman" w:hAnsi="Arial" w:cs="Arial"/>
          <w:b/>
          <w:bCs/>
          <w:lang w:eastAsia="sl-SI"/>
        </w:rPr>
        <w:instrText xml:space="preserve"> HYPERLINK "https://www.uradni-list.si/glasilo-uradni-list-rs/vsebina/2007-01-6265/" \l "(pomen izrazov)" </w:instrText>
      </w:r>
      <w:r w:rsidRPr="004B4597">
        <w:rPr>
          <w:rFonts w:ascii="Arial" w:eastAsia="Times New Roman" w:hAnsi="Arial" w:cs="Arial"/>
          <w:b/>
          <w:bCs/>
          <w:lang w:eastAsia="sl-SI"/>
        </w:rPr>
        <w:fldChar w:fldCharType="separate"/>
      </w:r>
      <w:r w:rsidR="00396F19" w:rsidRPr="004B4597">
        <w:rPr>
          <w:rFonts w:ascii="Arial" w:eastAsia="Times New Roman" w:hAnsi="Arial" w:cs="Arial"/>
          <w:b/>
          <w:bCs/>
          <w:lang w:eastAsia="sl-SI"/>
        </w:rPr>
        <w:t>(pomen izrazov)</w:t>
      </w:r>
    </w:p>
    <w:p w14:paraId="42440631" w14:textId="77777777" w:rsidR="00132BA1" w:rsidRPr="004B4597" w:rsidRDefault="005B27D4" w:rsidP="0057232C">
      <w:pPr>
        <w:pStyle w:val="Odstavekseznama"/>
        <w:numPr>
          <w:ilvl w:val="0"/>
          <w:numId w:val="15"/>
        </w:numPr>
        <w:spacing w:after="120" w:line="240" w:lineRule="auto"/>
        <w:ind w:left="595" w:hanging="357"/>
        <w:contextualSpacing w:val="0"/>
        <w:jc w:val="both"/>
        <w:rPr>
          <w:rFonts w:ascii="Arial" w:eastAsia="Times New Roman" w:hAnsi="Arial" w:cs="Arial"/>
          <w:lang w:eastAsia="sl-SI"/>
        </w:rPr>
      </w:pPr>
      <w:r w:rsidRPr="004B4597">
        <w:rPr>
          <w:rFonts w:ascii="Arial" w:eastAsia="Times New Roman" w:hAnsi="Arial" w:cs="Arial"/>
          <w:b/>
          <w:bCs/>
          <w:lang w:eastAsia="sl-SI"/>
        </w:rPr>
        <w:fldChar w:fldCharType="end"/>
      </w:r>
      <w:r w:rsidRPr="004B4597">
        <w:rPr>
          <w:rFonts w:ascii="Arial" w:eastAsia="Times New Roman" w:hAnsi="Arial" w:cs="Arial"/>
          <w:lang w:eastAsia="sl-SI"/>
        </w:rPr>
        <w:t xml:space="preserve">Izrazi, uporabljeni v tem pravilniku, imajo naslednji pomen: </w:t>
      </w:r>
    </w:p>
    <w:p w14:paraId="46AE4E1B" w14:textId="77777777" w:rsidR="003D321F" w:rsidRPr="004B4597" w:rsidRDefault="00D04EA9" w:rsidP="0057232C">
      <w:pPr>
        <w:pStyle w:val="Odstavekseznama"/>
        <w:numPr>
          <w:ilvl w:val="0"/>
          <w:numId w:val="40"/>
        </w:numPr>
        <w:spacing w:after="0" w:line="240" w:lineRule="auto"/>
        <w:ind w:left="714" w:hanging="357"/>
        <w:jc w:val="both"/>
        <w:rPr>
          <w:rFonts w:ascii="Arial" w:hAnsi="Arial" w:cs="Arial"/>
        </w:rPr>
      </w:pPr>
      <w:r w:rsidRPr="00D04EA9">
        <w:rPr>
          <w:rFonts w:ascii="Arial" w:hAnsi="Arial" w:cs="Arial"/>
        </w:rPr>
        <w:t>»center usposabljanja« je pravna ali fizična oseba, akreditirana s strani akreditacijskega organa ali pooblaščena s strani varnostnega organa, za izvajanje usposabljanj strojevodij</w:t>
      </w:r>
      <w:r w:rsidR="003D321F" w:rsidRPr="004B4597">
        <w:rPr>
          <w:rFonts w:ascii="Arial" w:hAnsi="Arial" w:cs="Arial"/>
        </w:rPr>
        <w:t xml:space="preserve">; </w:t>
      </w:r>
    </w:p>
    <w:p w14:paraId="27F74684" w14:textId="77777777" w:rsidR="003D321F" w:rsidRPr="004B4597" w:rsidRDefault="00D04EA9" w:rsidP="0057232C">
      <w:pPr>
        <w:pStyle w:val="Odstavekseznama"/>
        <w:numPr>
          <w:ilvl w:val="0"/>
          <w:numId w:val="40"/>
        </w:numPr>
        <w:spacing w:after="0" w:line="240" w:lineRule="auto"/>
        <w:ind w:left="714" w:hanging="357"/>
        <w:jc w:val="both"/>
        <w:rPr>
          <w:rFonts w:ascii="Arial" w:hAnsi="Arial" w:cs="Arial"/>
        </w:rPr>
      </w:pPr>
      <w:r w:rsidRPr="00D04EA9">
        <w:rPr>
          <w:rFonts w:ascii="Arial" w:hAnsi="Arial" w:cs="Arial"/>
        </w:rPr>
        <w:t>»center preverjanja« je pravna ali fizična oseba, akreditirana s strani akreditacijskega organa ali pooblaščena s strani varnostnega organa, za izvajanje preverjanj strojevodij</w:t>
      </w:r>
      <w:r w:rsidR="003D321F" w:rsidRPr="004B4597">
        <w:rPr>
          <w:rFonts w:ascii="Arial" w:hAnsi="Arial" w:cs="Arial"/>
        </w:rPr>
        <w:t>;</w:t>
      </w:r>
    </w:p>
    <w:p w14:paraId="5458EE39" w14:textId="77777777" w:rsidR="003D321F" w:rsidRDefault="00D04EA9" w:rsidP="0057232C">
      <w:pPr>
        <w:pStyle w:val="Odstavekseznama"/>
        <w:numPr>
          <w:ilvl w:val="0"/>
          <w:numId w:val="40"/>
        </w:numPr>
        <w:spacing w:after="0" w:line="240" w:lineRule="auto"/>
        <w:jc w:val="both"/>
        <w:rPr>
          <w:rFonts w:ascii="Arial" w:hAnsi="Arial" w:cs="Arial"/>
        </w:rPr>
      </w:pPr>
      <w:r w:rsidRPr="00D04EA9">
        <w:rPr>
          <w:rFonts w:ascii="Arial" w:hAnsi="Arial" w:cs="Arial"/>
        </w:rPr>
        <w:t>»delodajalec« pomeni upravljavca ali prevoznika, ki na podlagi pogodbe zaposluje ali najame delavca za dela strojevodje</w:t>
      </w:r>
      <w:r w:rsidR="003A29A8" w:rsidRPr="004B4597">
        <w:rPr>
          <w:rFonts w:ascii="Arial" w:hAnsi="Arial" w:cs="Arial"/>
        </w:rPr>
        <w:t>;</w:t>
      </w:r>
    </w:p>
    <w:p w14:paraId="72B7EA5A" w14:textId="4394FB39" w:rsidR="000426C8" w:rsidRPr="000426C8" w:rsidRDefault="00AF7C9E" w:rsidP="0057232C">
      <w:pPr>
        <w:pStyle w:val="Odstavekseznama"/>
        <w:numPr>
          <w:ilvl w:val="0"/>
          <w:numId w:val="40"/>
        </w:numPr>
        <w:spacing w:line="240" w:lineRule="auto"/>
        <w:rPr>
          <w:rFonts w:ascii="Arial" w:hAnsi="Arial" w:cs="Arial"/>
        </w:rPr>
      </w:pPr>
      <w:r w:rsidRPr="00AF7C9E">
        <w:rPr>
          <w:rFonts w:ascii="Arial" w:hAnsi="Arial" w:cs="Arial"/>
        </w:rPr>
        <w:t>»ocenjevalec« pomeni osebo, ki</w:t>
      </w:r>
      <w:r w:rsidR="00291561">
        <w:rPr>
          <w:rFonts w:ascii="Arial" w:hAnsi="Arial" w:cs="Arial"/>
        </w:rPr>
        <w:t xml:space="preserve"> izpolnjuje pogoje</w:t>
      </w:r>
      <w:r w:rsidR="00DA368D">
        <w:rPr>
          <w:rFonts w:ascii="Arial" w:hAnsi="Arial" w:cs="Arial"/>
        </w:rPr>
        <w:t xml:space="preserve"> iz točke II. priloge 4 tega pravilnika in</w:t>
      </w:r>
      <w:r w:rsidRPr="00AF7C9E">
        <w:rPr>
          <w:rFonts w:ascii="Arial" w:hAnsi="Arial" w:cs="Arial"/>
        </w:rPr>
        <w:t xml:space="preserve"> ima pooblastilo za izvajanje in ocenjevanje preverjan</w:t>
      </w:r>
      <w:r w:rsidR="003B0D19">
        <w:rPr>
          <w:rFonts w:ascii="Arial" w:hAnsi="Arial" w:cs="Arial"/>
        </w:rPr>
        <w:t>j</w:t>
      </w:r>
      <w:r w:rsidR="000426C8" w:rsidRPr="000426C8">
        <w:rPr>
          <w:rFonts w:ascii="Arial" w:hAnsi="Arial" w:cs="Arial"/>
        </w:rPr>
        <w:t>;</w:t>
      </w:r>
    </w:p>
    <w:p w14:paraId="14A6833F" w14:textId="45769AD0" w:rsidR="000426C8" w:rsidRPr="000426C8" w:rsidRDefault="00AF7C9E" w:rsidP="0057232C">
      <w:pPr>
        <w:pStyle w:val="Odstavekseznama"/>
        <w:numPr>
          <w:ilvl w:val="0"/>
          <w:numId w:val="40"/>
        </w:numPr>
        <w:spacing w:after="0" w:line="240" w:lineRule="auto"/>
        <w:jc w:val="both"/>
        <w:rPr>
          <w:rFonts w:ascii="Arial" w:hAnsi="Arial" w:cs="Arial"/>
        </w:rPr>
      </w:pPr>
      <w:r w:rsidRPr="00AF7C9E">
        <w:rPr>
          <w:rFonts w:ascii="Arial" w:hAnsi="Arial" w:cs="Arial"/>
        </w:rPr>
        <w:t>»operativni predpis« pomeni</w:t>
      </w:r>
      <w:r w:rsidR="00D178BF">
        <w:rPr>
          <w:rFonts w:ascii="Arial" w:hAnsi="Arial" w:cs="Arial"/>
        </w:rPr>
        <w:t xml:space="preserve"> interni akt</w:t>
      </w:r>
      <w:r w:rsidRPr="00AF7C9E">
        <w:rPr>
          <w:rFonts w:ascii="Arial" w:hAnsi="Arial" w:cs="Arial"/>
        </w:rPr>
        <w:t xml:space="preserve"> </w:t>
      </w:r>
      <w:r w:rsidR="00D178BF">
        <w:rPr>
          <w:rFonts w:ascii="Arial" w:hAnsi="Arial" w:cs="Arial"/>
        </w:rPr>
        <w:t xml:space="preserve">(npr. </w:t>
      </w:r>
      <w:r w:rsidRPr="00AF7C9E">
        <w:rPr>
          <w:rFonts w:ascii="Arial" w:hAnsi="Arial" w:cs="Arial"/>
        </w:rPr>
        <w:t>priročnik, navodilo, poslovnik, odredbo ali obvestilo</w:t>
      </w:r>
      <w:r w:rsidR="00D178BF">
        <w:rPr>
          <w:rFonts w:ascii="Arial" w:hAnsi="Arial" w:cs="Arial"/>
        </w:rPr>
        <w:t>)</w:t>
      </w:r>
      <w:r w:rsidRPr="00AF7C9E">
        <w:rPr>
          <w:rFonts w:ascii="Arial" w:hAnsi="Arial" w:cs="Arial"/>
        </w:rPr>
        <w:t xml:space="preserve">, ki </w:t>
      </w:r>
      <w:r w:rsidR="00D178BF">
        <w:rPr>
          <w:rFonts w:ascii="Arial" w:hAnsi="Arial" w:cs="Arial"/>
        </w:rPr>
        <w:t xml:space="preserve">je </w:t>
      </w:r>
      <w:r w:rsidRPr="00AF7C9E">
        <w:rPr>
          <w:rFonts w:ascii="Arial" w:hAnsi="Arial" w:cs="Arial"/>
        </w:rPr>
        <w:t>del sistema varnega upravljanja delodajalca</w:t>
      </w:r>
      <w:r w:rsidR="000426C8" w:rsidRPr="000426C8">
        <w:rPr>
          <w:rFonts w:ascii="Arial" w:hAnsi="Arial" w:cs="Arial"/>
        </w:rPr>
        <w:t>;</w:t>
      </w:r>
    </w:p>
    <w:p w14:paraId="29DEE5B3" w14:textId="10746327" w:rsidR="008B39E4" w:rsidRDefault="00743AA0" w:rsidP="0057232C">
      <w:pPr>
        <w:pStyle w:val="Odstavekseznama"/>
        <w:numPr>
          <w:ilvl w:val="0"/>
          <w:numId w:val="40"/>
        </w:numPr>
        <w:spacing w:after="0" w:line="240" w:lineRule="auto"/>
        <w:jc w:val="both"/>
        <w:rPr>
          <w:rFonts w:ascii="Arial" w:hAnsi="Arial" w:cs="Arial"/>
        </w:rPr>
      </w:pPr>
      <w:r w:rsidRPr="00743AA0">
        <w:rPr>
          <w:rFonts w:ascii="Arial" w:hAnsi="Arial" w:cs="Arial"/>
        </w:rPr>
        <w:t>»splošno strokovno znanje« je znanje iz vsebin Priloge IV k Direktivi 2007/59/ES, ki ga pri kandidatu za strojevodjo preveri ocenjevalec</w:t>
      </w:r>
      <w:r w:rsidR="008B39E4">
        <w:rPr>
          <w:rFonts w:ascii="Arial" w:hAnsi="Arial" w:cs="Arial"/>
        </w:rPr>
        <w:t>;</w:t>
      </w:r>
    </w:p>
    <w:p w14:paraId="1FE2894C" w14:textId="77777777" w:rsidR="008B39E4" w:rsidRDefault="008B39E4" w:rsidP="0057232C">
      <w:pPr>
        <w:pStyle w:val="Odstavekseznama"/>
        <w:numPr>
          <w:ilvl w:val="0"/>
          <w:numId w:val="40"/>
        </w:numPr>
        <w:spacing w:after="0" w:line="240" w:lineRule="auto"/>
        <w:jc w:val="both"/>
        <w:rPr>
          <w:rFonts w:ascii="Arial" w:hAnsi="Arial" w:cs="Arial"/>
        </w:rPr>
      </w:pPr>
      <w:r>
        <w:rPr>
          <w:rFonts w:ascii="Arial" w:hAnsi="Arial" w:cs="Arial"/>
        </w:rPr>
        <w:t>»</w:t>
      </w:r>
      <w:r w:rsidRPr="004B4597">
        <w:rPr>
          <w:rFonts w:ascii="Arial" w:hAnsi="Arial" w:cs="Arial"/>
        </w:rPr>
        <w:t>strokov</w:t>
      </w:r>
      <w:r>
        <w:rPr>
          <w:rFonts w:ascii="Arial" w:hAnsi="Arial" w:cs="Arial"/>
        </w:rPr>
        <w:t>no</w:t>
      </w:r>
      <w:r w:rsidRPr="004B4597">
        <w:rPr>
          <w:rFonts w:ascii="Arial" w:hAnsi="Arial" w:cs="Arial"/>
        </w:rPr>
        <w:t xml:space="preserve"> znanj</w:t>
      </w:r>
      <w:r>
        <w:rPr>
          <w:rFonts w:ascii="Arial" w:hAnsi="Arial" w:cs="Arial"/>
        </w:rPr>
        <w:t>e</w:t>
      </w:r>
      <w:r w:rsidRPr="004B4597">
        <w:rPr>
          <w:rFonts w:ascii="Arial" w:hAnsi="Arial" w:cs="Arial"/>
        </w:rPr>
        <w:t xml:space="preserve"> o voznih sredstvih</w:t>
      </w:r>
      <w:r>
        <w:rPr>
          <w:rFonts w:ascii="Arial" w:hAnsi="Arial" w:cs="Arial"/>
        </w:rPr>
        <w:t>«</w:t>
      </w:r>
      <w:r w:rsidRPr="004B4597">
        <w:rPr>
          <w:rFonts w:ascii="Arial" w:hAnsi="Arial" w:cs="Arial"/>
        </w:rPr>
        <w:t xml:space="preserve"> </w:t>
      </w:r>
      <w:r w:rsidRPr="00743AA0">
        <w:rPr>
          <w:rFonts w:ascii="Arial" w:hAnsi="Arial" w:cs="Arial"/>
        </w:rPr>
        <w:t xml:space="preserve">je znanje iz vsebin </w:t>
      </w:r>
      <w:r w:rsidRPr="004B4597">
        <w:rPr>
          <w:rFonts w:ascii="Arial" w:hAnsi="Arial" w:cs="Arial"/>
        </w:rPr>
        <w:t>Prilog</w:t>
      </w:r>
      <w:r>
        <w:rPr>
          <w:rFonts w:ascii="Arial" w:hAnsi="Arial" w:cs="Arial"/>
        </w:rPr>
        <w:t>e</w:t>
      </w:r>
      <w:r w:rsidRPr="004B4597">
        <w:rPr>
          <w:rFonts w:ascii="Arial" w:hAnsi="Arial" w:cs="Arial"/>
        </w:rPr>
        <w:t xml:space="preserve"> V k Direktivi 2007/59/ES</w:t>
      </w:r>
      <w:r>
        <w:rPr>
          <w:rFonts w:ascii="Arial" w:hAnsi="Arial" w:cs="Arial"/>
        </w:rPr>
        <w:t>;</w:t>
      </w:r>
    </w:p>
    <w:p w14:paraId="5CCD8E13" w14:textId="2C73AB4C" w:rsidR="003A29A8" w:rsidRDefault="00AC7CBF" w:rsidP="0057232C">
      <w:pPr>
        <w:pStyle w:val="Odstavekseznama"/>
        <w:numPr>
          <w:ilvl w:val="0"/>
          <w:numId w:val="40"/>
        </w:numPr>
        <w:spacing w:after="0" w:line="240" w:lineRule="auto"/>
        <w:jc w:val="both"/>
        <w:rPr>
          <w:rFonts w:ascii="Arial" w:hAnsi="Arial" w:cs="Arial"/>
        </w:rPr>
      </w:pPr>
      <w:r>
        <w:rPr>
          <w:rFonts w:ascii="Arial" w:hAnsi="Arial" w:cs="Arial"/>
        </w:rPr>
        <w:t>»</w:t>
      </w:r>
      <w:r w:rsidRPr="004B4597">
        <w:rPr>
          <w:rFonts w:ascii="Arial" w:hAnsi="Arial" w:cs="Arial"/>
        </w:rPr>
        <w:t>strokovn</w:t>
      </w:r>
      <w:r>
        <w:rPr>
          <w:rFonts w:ascii="Arial" w:hAnsi="Arial" w:cs="Arial"/>
        </w:rPr>
        <w:t>o</w:t>
      </w:r>
      <w:r w:rsidRPr="004B4597">
        <w:rPr>
          <w:rFonts w:ascii="Arial" w:hAnsi="Arial" w:cs="Arial"/>
        </w:rPr>
        <w:t xml:space="preserve"> znanj</w:t>
      </w:r>
      <w:r>
        <w:rPr>
          <w:rFonts w:ascii="Arial" w:hAnsi="Arial" w:cs="Arial"/>
        </w:rPr>
        <w:t>e</w:t>
      </w:r>
      <w:r w:rsidRPr="004B4597">
        <w:rPr>
          <w:rFonts w:ascii="Arial" w:hAnsi="Arial" w:cs="Arial"/>
        </w:rPr>
        <w:t xml:space="preserve"> o infrastrukturi</w:t>
      </w:r>
      <w:r>
        <w:rPr>
          <w:rFonts w:ascii="Arial" w:hAnsi="Arial" w:cs="Arial"/>
        </w:rPr>
        <w:t>«</w:t>
      </w:r>
      <w:r w:rsidRPr="004B4597">
        <w:rPr>
          <w:rFonts w:ascii="Arial" w:hAnsi="Arial" w:cs="Arial"/>
        </w:rPr>
        <w:t xml:space="preserve"> </w:t>
      </w:r>
      <w:r w:rsidRPr="00743AA0">
        <w:rPr>
          <w:rFonts w:ascii="Arial" w:hAnsi="Arial" w:cs="Arial"/>
        </w:rPr>
        <w:t>je znanje iz vsebin</w:t>
      </w:r>
      <w:r w:rsidRPr="004B4597">
        <w:rPr>
          <w:rFonts w:ascii="Arial" w:hAnsi="Arial" w:cs="Arial"/>
        </w:rPr>
        <w:t xml:space="preserve"> </w:t>
      </w:r>
      <w:r w:rsidR="00D36043">
        <w:rPr>
          <w:rFonts w:ascii="Arial" w:hAnsi="Arial" w:cs="Arial"/>
        </w:rPr>
        <w:t>od točke 1</w:t>
      </w:r>
      <w:r w:rsidR="005A2060">
        <w:rPr>
          <w:rFonts w:ascii="Arial" w:hAnsi="Arial" w:cs="Arial"/>
        </w:rPr>
        <w:t xml:space="preserve"> do točke 7</w:t>
      </w:r>
      <w:r w:rsidR="000C204B">
        <w:rPr>
          <w:rFonts w:ascii="Arial" w:hAnsi="Arial" w:cs="Arial"/>
        </w:rPr>
        <w:t xml:space="preserve"> </w:t>
      </w:r>
      <w:r w:rsidRPr="004B4597">
        <w:rPr>
          <w:rFonts w:ascii="Arial" w:hAnsi="Arial" w:cs="Arial"/>
        </w:rPr>
        <w:t>Prilog</w:t>
      </w:r>
      <w:r>
        <w:rPr>
          <w:rFonts w:ascii="Arial" w:hAnsi="Arial" w:cs="Arial"/>
        </w:rPr>
        <w:t>e</w:t>
      </w:r>
      <w:r w:rsidRPr="004B4597">
        <w:rPr>
          <w:rFonts w:ascii="Arial" w:hAnsi="Arial" w:cs="Arial"/>
        </w:rPr>
        <w:t xml:space="preserve"> VI k Direktivi 2007/59/ES</w:t>
      </w:r>
      <w:r w:rsidR="005A2060">
        <w:rPr>
          <w:rFonts w:ascii="Arial" w:hAnsi="Arial" w:cs="Arial"/>
        </w:rPr>
        <w:t>;</w:t>
      </w:r>
    </w:p>
    <w:p w14:paraId="5192D6C9" w14:textId="477881BE" w:rsidR="005A2060" w:rsidRDefault="005A2060" w:rsidP="0057232C">
      <w:pPr>
        <w:pStyle w:val="Odstavekseznama"/>
        <w:numPr>
          <w:ilvl w:val="0"/>
          <w:numId w:val="40"/>
        </w:numPr>
        <w:spacing w:after="240" w:line="240" w:lineRule="auto"/>
        <w:jc w:val="both"/>
        <w:rPr>
          <w:rFonts w:ascii="Arial" w:hAnsi="Arial" w:cs="Arial"/>
        </w:rPr>
      </w:pPr>
      <w:r>
        <w:rPr>
          <w:rFonts w:ascii="Arial" w:hAnsi="Arial" w:cs="Arial"/>
        </w:rPr>
        <w:t>»jezikovno znanje«</w:t>
      </w:r>
      <w:r w:rsidRPr="005A2060">
        <w:rPr>
          <w:rFonts w:ascii="Arial" w:hAnsi="Arial" w:cs="Arial"/>
        </w:rPr>
        <w:t xml:space="preserve"> </w:t>
      </w:r>
      <w:r w:rsidRPr="00743AA0">
        <w:rPr>
          <w:rFonts w:ascii="Arial" w:hAnsi="Arial" w:cs="Arial"/>
        </w:rPr>
        <w:t>je znanje iz vsebin</w:t>
      </w:r>
      <w:r w:rsidRPr="004B4597">
        <w:rPr>
          <w:rFonts w:ascii="Arial" w:hAnsi="Arial" w:cs="Arial"/>
        </w:rPr>
        <w:t xml:space="preserve"> </w:t>
      </w:r>
      <w:r>
        <w:rPr>
          <w:rFonts w:ascii="Arial" w:hAnsi="Arial" w:cs="Arial"/>
        </w:rPr>
        <w:t xml:space="preserve">točke 8 </w:t>
      </w:r>
      <w:r w:rsidRPr="004B4597">
        <w:rPr>
          <w:rFonts w:ascii="Arial" w:hAnsi="Arial" w:cs="Arial"/>
        </w:rPr>
        <w:t>Prilog</w:t>
      </w:r>
      <w:r>
        <w:rPr>
          <w:rFonts w:ascii="Arial" w:hAnsi="Arial" w:cs="Arial"/>
        </w:rPr>
        <w:t>e</w:t>
      </w:r>
      <w:r w:rsidRPr="004B4597">
        <w:rPr>
          <w:rFonts w:ascii="Arial" w:hAnsi="Arial" w:cs="Arial"/>
        </w:rPr>
        <w:t xml:space="preserve"> VI k </w:t>
      </w:r>
      <w:r w:rsidR="00D75EF6" w:rsidRPr="008111A1">
        <w:rPr>
          <w:rFonts w:ascii="Arial" w:hAnsi="Arial" w:cs="Arial"/>
        </w:rPr>
        <w:t>Direktiv</w:t>
      </w:r>
      <w:r w:rsidR="00D75EF6">
        <w:rPr>
          <w:rFonts w:ascii="Arial" w:hAnsi="Arial" w:cs="Arial"/>
        </w:rPr>
        <w:t>i</w:t>
      </w:r>
      <w:r w:rsidR="00D75EF6" w:rsidRPr="008111A1">
        <w:rPr>
          <w:rFonts w:ascii="Arial" w:hAnsi="Arial" w:cs="Arial"/>
        </w:rPr>
        <w:t xml:space="preserve"> 2007/59/ES</w:t>
      </w:r>
      <w:r w:rsidR="008D18E6">
        <w:rPr>
          <w:rFonts w:ascii="Arial" w:hAnsi="Arial" w:cs="Arial"/>
        </w:rPr>
        <w:t>;</w:t>
      </w:r>
    </w:p>
    <w:p w14:paraId="7DAC4F9D" w14:textId="3548F55F" w:rsidR="008D18E6" w:rsidRPr="004B4597" w:rsidRDefault="008D18E6" w:rsidP="0057232C">
      <w:pPr>
        <w:pStyle w:val="Odstavekseznama"/>
        <w:numPr>
          <w:ilvl w:val="0"/>
          <w:numId w:val="40"/>
        </w:numPr>
        <w:spacing w:after="120" w:line="240" w:lineRule="auto"/>
        <w:ind w:left="714" w:hanging="357"/>
        <w:contextualSpacing w:val="0"/>
        <w:jc w:val="both"/>
        <w:rPr>
          <w:rFonts w:ascii="Arial" w:hAnsi="Arial" w:cs="Arial"/>
        </w:rPr>
      </w:pPr>
      <w:r>
        <w:rPr>
          <w:rFonts w:ascii="Arial" w:hAnsi="Arial" w:cs="Arial"/>
        </w:rPr>
        <w:t xml:space="preserve">»vlečno vozilo« </w:t>
      </w:r>
      <w:r w:rsidR="00603986">
        <w:rPr>
          <w:rFonts w:ascii="Arial" w:hAnsi="Arial" w:cs="Arial"/>
        </w:rPr>
        <w:t>je vsako vozilo, ki se na lastnih kolesih z lastnim pogonom premika po železniških t</w:t>
      </w:r>
      <w:r w:rsidR="00E96E8F">
        <w:rPr>
          <w:rFonts w:ascii="Arial" w:hAnsi="Arial" w:cs="Arial"/>
        </w:rPr>
        <w:t>irih in vključuje tudi</w:t>
      </w:r>
      <w:r w:rsidR="00854CA3">
        <w:rPr>
          <w:rFonts w:ascii="Arial" w:hAnsi="Arial" w:cs="Arial"/>
        </w:rPr>
        <w:t xml:space="preserve"> motorna vozila za posebne namene.</w:t>
      </w:r>
    </w:p>
    <w:p w14:paraId="54D057E0" w14:textId="5BAFCD11" w:rsidR="008B73EB" w:rsidRDefault="003A1658" w:rsidP="0057232C">
      <w:pPr>
        <w:pStyle w:val="Odstavekseznama"/>
        <w:numPr>
          <w:ilvl w:val="0"/>
          <w:numId w:val="15"/>
        </w:numPr>
        <w:spacing w:after="480" w:line="240" w:lineRule="auto"/>
        <w:ind w:left="0" w:firstLine="284"/>
        <w:contextualSpacing w:val="0"/>
        <w:jc w:val="both"/>
        <w:rPr>
          <w:rFonts w:ascii="Arial" w:eastAsia="Times New Roman" w:hAnsi="Arial" w:cs="Arial"/>
          <w:lang w:eastAsia="sl-SI"/>
        </w:rPr>
      </w:pPr>
      <w:r w:rsidRPr="004B4597">
        <w:rPr>
          <w:rFonts w:ascii="Arial" w:eastAsia="Times New Roman" w:hAnsi="Arial" w:cs="Arial"/>
          <w:lang w:eastAsia="sl-SI"/>
        </w:rPr>
        <w:t xml:space="preserve">Drugi izrazi, uporabljeni v tem pravilniku, imajo enak pomen, kot </w:t>
      </w:r>
      <w:r w:rsidR="008B73EB" w:rsidRPr="004B4597">
        <w:rPr>
          <w:rFonts w:ascii="Arial" w:eastAsia="Times New Roman" w:hAnsi="Arial" w:cs="Arial"/>
          <w:lang w:eastAsia="sl-SI"/>
        </w:rPr>
        <w:t>jih določa z</w:t>
      </w:r>
      <w:r w:rsidRPr="004B4597">
        <w:rPr>
          <w:rFonts w:ascii="Arial" w:eastAsia="Times New Roman" w:hAnsi="Arial" w:cs="Arial"/>
          <w:lang w:eastAsia="sl-SI"/>
        </w:rPr>
        <w:t>akon</w:t>
      </w:r>
      <w:r w:rsidR="00013C3D">
        <w:rPr>
          <w:rFonts w:ascii="Arial" w:eastAsia="Times New Roman" w:hAnsi="Arial" w:cs="Arial"/>
          <w:lang w:eastAsia="sl-SI"/>
        </w:rPr>
        <w:t>, ki ureja</w:t>
      </w:r>
      <w:r w:rsidR="008B73EB" w:rsidRPr="004B4597">
        <w:rPr>
          <w:rFonts w:ascii="Arial" w:eastAsia="Times New Roman" w:hAnsi="Arial" w:cs="Arial"/>
          <w:lang w:eastAsia="sl-SI"/>
        </w:rPr>
        <w:t xml:space="preserve"> varnost v železniškem prometu, zakon, ki ur</w:t>
      </w:r>
      <w:r w:rsidR="0037013F" w:rsidRPr="004B4597">
        <w:rPr>
          <w:rFonts w:ascii="Arial" w:eastAsia="Times New Roman" w:hAnsi="Arial" w:cs="Arial"/>
          <w:lang w:eastAsia="sl-SI"/>
        </w:rPr>
        <w:t>eja železniški promet, in drugi</w:t>
      </w:r>
      <w:r w:rsidR="008B73EB" w:rsidRPr="004B4597">
        <w:rPr>
          <w:rFonts w:ascii="Arial" w:eastAsia="Times New Roman" w:hAnsi="Arial" w:cs="Arial"/>
          <w:lang w:eastAsia="sl-SI"/>
        </w:rPr>
        <w:t xml:space="preserve"> podzakonski akti, izdani na njihovi podlagi.</w:t>
      </w:r>
    </w:p>
    <w:p w14:paraId="57C81892" w14:textId="69F85D92" w:rsidR="00F260E9" w:rsidRPr="004B4597" w:rsidRDefault="00A63EF8" w:rsidP="0057232C">
      <w:pPr>
        <w:pStyle w:val="Odstavekseznama"/>
        <w:numPr>
          <w:ilvl w:val="0"/>
          <w:numId w:val="18"/>
        </w:numPr>
        <w:tabs>
          <w:tab w:val="left" w:pos="284"/>
        </w:tabs>
        <w:spacing w:after="480" w:line="240" w:lineRule="auto"/>
        <w:ind w:left="759" w:hanging="113"/>
        <w:contextualSpacing w:val="0"/>
        <w:jc w:val="center"/>
        <w:rPr>
          <w:rFonts w:ascii="Arial" w:eastAsia="Times New Roman" w:hAnsi="Arial" w:cs="Arial"/>
          <w:lang w:eastAsia="sl-SI"/>
        </w:rPr>
      </w:pPr>
      <w:r w:rsidRPr="004B4597">
        <w:rPr>
          <w:rFonts w:ascii="Arial" w:eastAsia="Times New Roman" w:hAnsi="Arial" w:cs="Arial"/>
          <w:lang w:eastAsia="sl-SI"/>
        </w:rPr>
        <w:t xml:space="preserve"> </w:t>
      </w:r>
      <w:r w:rsidR="00C07558" w:rsidRPr="00C07558">
        <w:rPr>
          <w:rFonts w:ascii="Arial" w:eastAsia="Times New Roman" w:hAnsi="Arial" w:cs="Arial"/>
          <w:lang w:eastAsia="sl-SI"/>
        </w:rPr>
        <w:t>POGOJI ZA SAMOSTOJNO DELO STROJEVODJE, OZEMELJSKA VELJAVNOST, LASTNIŠTVO DOVOLJENJA ZA STROJEVODJO IN SPRIČEVALA</w:t>
      </w:r>
    </w:p>
    <w:p w14:paraId="32637DF8" w14:textId="77777777" w:rsidR="00F260E9" w:rsidRPr="004B4597" w:rsidRDefault="00F260E9" w:rsidP="0057232C">
      <w:pPr>
        <w:pStyle w:val="Odstavekseznama"/>
        <w:numPr>
          <w:ilvl w:val="0"/>
          <w:numId w:val="16"/>
        </w:numPr>
        <w:spacing w:after="0" w:line="240" w:lineRule="auto"/>
        <w:ind w:left="-284" w:firstLine="0"/>
        <w:jc w:val="center"/>
        <w:outlineLvl w:val="0"/>
        <w:rPr>
          <w:lang w:eastAsia="sl-SI"/>
        </w:rPr>
      </w:pPr>
      <w:r w:rsidRPr="004B4597">
        <w:rPr>
          <w:rFonts w:ascii="Arial" w:hAnsi="Arial" w:cs="Arial"/>
          <w:b/>
          <w:bCs/>
          <w:lang w:eastAsia="sl-SI"/>
        </w:rPr>
        <w:t>člen</w:t>
      </w:r>
    </w:p>
    <w:p w14:paraId="2DE46045" w14:textId="23D32450" w:rsidR="00F260E9" w:rsidRPr="004B4597" w:rsidRDefault="00F260E9" w:rsidP="0041591D">
      <w:pPr>
        <w:pStyle w:val="Odstavekseznama"/>
        <w:spacing w:after="480" w:line="240" w:lineRule="auto"/>
        <w:ind w:left="0"/>
        <w:contextualSpacing w:val="0"/>
        <w:jc w:val="center"/>
        <w:outlineLvl w:val="0"/>
        <w:rPr>
          <w:lang w:eastAsia="sl-SI"/>
        </w:rPr>
      </w:pPr>
      <w:r w:rsidRPr="004B4597">
        <w:rPr>
          <w:rFonts w:ascii="Arial" w:hAnsi="Arial" w:cs="Arial"/>
          <w:b/>
          <w:bCs/>
          <w:lang w:eastAsia="sl-SI"/>
        </w:rPr>
        <w:t>(</w:t>
      </w:r>
      <w:r w:rsidR="00FA2BCC">
        <w:rPr>
          <w:rFonts w:ascii="Arial" w:hAnsi="Arial" w:cs="Arial"/>
          <w:b/>
          <w:bCs/>
          <w:lang w:eastAsia="sl-SI"/>
        </w:rPr>
        <w:t>upravljanje vlečnega vozila</w:t>
      </w:r>
      <w:r w:rsidRPr="004B4597">
        <w:rPr>
          <w:rFonts w:ascii="Arial" w:hAnsi="Arial" w:cs="Arial"/>
          <w:b/>
          <w:bCs/>
          <w:lang w:eastAsia="sl-SI"/>
        </w:rPr>
        <w:t>)</w:t>
      </w:r>
    </w:p>
    <w:p w14:paraId="2D4E145B" w14:textId="7BBCF1FE" w:rsidR="00F260E9" w:rsidRPr="004B4597" w:rsidRDefault="00F260E9" w:rsidP="0057232C">
      <w:pPr>
        <w:pStyle w:val="Odstavekseznama"/>
        <w:numPr>
          <w:ilvl w:val="0"/>
          <w:numId w:val="19"/>
        </w:numPr>
        <w:spacing w:after="120" w:line="240" w:lineRule="auto"/>
        <w:ind w:left="0" w:firstLine="284"/>
        <w:contextualSpacing w:val="0"/>
        <w:jc w:val="both"/>
        <w:rPr>
          <w:rFonts w:ascii="Arial" w:eastAsia="Times New Roman" w:hAnsi="Arial" w:cs="Arial"/>
          <w:lang w:eastAsia="sl-SI"/>
        </w:rPr>
      </w:pPr>
      <w:r w:rsidRPr="004B4597">
        <w:rPr>
          <w:rFonts w:ascii="Arial" w:eastAsia="Times New Roman" w:hAnsi="Arial" w:cs="Arial"/>
          <w:lang w:eastAsia="sl-SI"/>
        </w:rPr>
        <w:t xml:space="preserve">Za samostojno upravljanje vlečnega vozila mora strojevodja </w:t>
      </w:r>
      <w:r w:rsidR="001458AA">
        <w:rPr>
          <w:rFonts w:ascii="Arial" w:eastAsia="Times New Roman" w:hAnsi="Arial" w:cs="Arial"/>
          <w:lang w:eastAsia="sl-SI"/>
        </w:rPr>
        <w:t>imeti</w:t>
      </w:r>
      <w:r w:rsidRPr="004B4597">
        <w:rPr>
          <w:rFonts w:ascii="Arial" w:eastAsia="Times New Roman" w:hAnsi="Arial" w:cs="Arial"/>
          <w:lang w:eastAsia="sl-SI"/>
        </w:rPr>
        <w:t>:</w:t>
      </w:r>
    </w:p>
    <w:p w14:paraId="276FA002" w14:textId="6A873F61" w:rsidR="00F260E9" w:rsidRPr="004B4597" w:rsidRDefault="001B70FF" w:rsidP="0057232C">
      <w:pPr>
        <w:pStyle w:val="Odstavekseznama"/>
        <w:numPr>
          <w:ilvl w:val="0"/>
          <w:numId w:val="38"/>
        </w:numPr>
        <w:spacing w:after="0" w:line="240" w:lineRule="auto"/>
        <w:ind w:left="714" w:hanging="357"/>
        <w:contextualSpacing w:val="0"/>
        <w:jc w:val="both"/>
        <w:rPr>
          <w:rFonts w:ascii="Arial" w:hAnsi="Arial" w:cs="Arial"/>
          <w:strike/>
        </w:rPr>
      </w:pPr>
      <w:r w:rsidRPr="001B70FF">
        <w:rPr>
          <w:rFonts w:ascii="Arial" w:hAnsi="Arial" w:cs="Arial"/>
        </w:rPr>
        <w:t>veljavn</w:t>
      </w:r>
      <w:r w:rsidR="001458AA">
        <w:rPr>
          <w:rFonts w:ascii="Arial" w:hAnsi="Arial" w:cs="Arial"/>
        </w:rPr>
        <w:t>o</w:t>
      </w:r>
      <w:r w:rsidRPr="001B70FF">
        <w:rPr>
          <w:rFonts w:ascii="Arial" w:hAnsi="Arial" w:cs="Arial"/>
        </w:rPr>
        <w:t xml:space="preserve"> dovoljenje za strojevodjo, iz katerega je razvidno, da strojevodja izpolnjuje minimalne pogoje glede zdravstvenih zahtev, izobrazbe in splošne strokovne usposobljenosti</w:t>
      </w:r>
      <w:r w:rsidR="00D64263" w:rsidRPr="004B4597">
        <w:rPr>
          <w:rFonts w:ascii="Arial" w:hAnsi="Arial" w:cs="Arial"/>
        </w:rPr>
        <w:t>;</w:t>
      </w:r>
      <w:r w:rsidR="00F260E9" w:rsidRPr="004B4597">
        <w:rPr>
          <w:rFonts w:ascii="Arial" w:hAnsi="Arial" w:cs="Arial"/>
        </w:rPr>
        <w:t xml:space="preserve"> </w:t>
      </w:r>
    </w:p>
    <w:p w14:paraId="005A2201" w14:textId="52FD756C" w:rsidR="00F260E9" w:rsidRPr="004B4597" w:rsidRDefault="001B70FF" w:rsidP="0057232C">
      <w:pPr>
        <w:pStyle w:val="Odstavekseznama"/>
        <w:numPr>
          <w:ilvl w:val="0"/>
          <w:numId w:val="38"/>
        </w:numPr>
        <w:spacing w:after="120" w:line="240" w:lineRule="auto"/>
        <w:ind w:left="714" w:hanging="357"/>
        <w:contextualSpacing w:val="0"/>
        <w:jc w:val="both"/>
        <w:rPr>
          <w:rFonts w:ascii="Arial" w:hAnsi="Arial" w:cs="Arial"/>
        </w:rPr>
      </w:pPr>
      <w:r w:rsidRPr="001B70FF">
        <w:rPr>
          <w:rFonts w:ascii="Arial" w:hAnsi="Arial" w:cs="Arial"/>
        </w:rPr>
        <w:t>en</w:t>
      </w:r>
      <w:r w:rsidR="001458AA">
        <w:rPr>
          <w:rFonts w:ascii="Arial" w:hAnsi="Arial" w:cs="Arial"/>
        </w:rPr>
        <w:t>o</w:t>
      </w:r>
      <w:r w:rsidRPr="001B70FF">
        <w:rPr>
          <w:rFonts w:ascii="Arial" w:hAnsi="Arial" w:cs="Arial"/>
        </w:rPr>
        <w:t xml:space="preserve"> ali več spričevali iz priloge II k Uredbi Komisije (EU) št. 36/2010 z dne 3. decembra 2009 o vzorcih dovoljenj Skupnosti za strojevodje, dopolnilnih spričeval, overjenih kopij dopolnilnih spričeval in obrazcev vlog za dovoljenja za strojevodje v skladu z Direktivo 2007/59/ES Evropskega parlamenta in Sveta (UL L št. 13 z dne 19. 1. 2010, str. 1), (v nadaljnjem besedilu: Uredba 36/2010), v katerih je navedeno, po katerih železniških infrastrukturah imetnik spričevala lahko vozi in katera vozna sredstva lahko imetnik spričevala upravlja</w:t>
      </w:r>
      <w:r w:rsidR="00F260E9" w:rsidRPr="004B4597">
        <w:rPr>
          <w:rFonts w:ascii="Arial" w:hAnsi="Arial" w:cs="Arial"/>
        </w:rPr>
        <w:t>.</w:t>
      </w:r>
    </w:p>
    <w:p w14:paraId="1CD73976" w14:textId="5896F9E4" w:rsidR="00F260E9" w:rsidRPr="004B4597" w:rsidRDefault="00F260E9" w:rsidP="0057232C">
      <w:pPr>
        <w:pStyle w:val="Odstavekseznama"/>
        <w:numPr>
          <w:ilvl w:val="0"/>
          <w:numId w:val="19"/>
        </w:numPr>
        <w:spacing w:after="120" w:line="240" w:lineRule="auto"/>
        <w:ind w:left="0" w:firstLine="284"/>
        <w:contextualSpacing w:val="0"/>
        <w:jc w:val="both"/>
        <w:rPr>
          <w:rFonts w:ascii="Arial" w:eastAsia="Times New Roman" w:hAnsi="Arial" w:cs="Arial"/>
          <w:lang w:eastAsia="sl-SI"/>
        </w:rPr>
      </w:pPr>
      <w:r w:rsidRPr="004B4597">
        <w:rPr>
          <w:rFonts w:ascii="Arial" w:eastAsia="Times New Roman" w:hAnsi="Arial" w:cs="Arial"/>
          <w:lang w:eastAsia="sl-SI"/>
        </w:rPr>
        <w:t>S spričevalom</w:t>
      </w:r>
      <w:r w:rsidR="00E63BC8">
        <w:rPr>
          <w:rFonts w:ascii="Arial" w:eastAsia="Times New Roman" w:hAnsi="Arial" w:cs="Arial"/>
          <w:lang w:eastAsia="sl-SI"/>
        </w:rPr>
        <w:t xml:space="preserve"> </w:t>
      </w:r>
      <w:r w:rsidRPr="004B4597">
        <w:rPr>
          <w:rFonts w:ascii="Arial" w:eastAsia="Times New Roman" w:hAnsi="Arial" w:cs="Arial"/>
          <w:lang w:eastAsia="sl-SI"/>
        </w:rPr>
        <w:t xml:space="preserve">strojevodja </w:t>
      </w:r>
      <w:r w:rsidR="009D2597">
        <w:rPr>
          <w:rFonts w:ascii="Arial" w:eastAsia="Times New Roman" w:hAnsi="Arial" w:cs="Arial"/>
          <w:lang w:eastAsia="sl-SI"/>
        </w:rPr>
        <w:t xml:space="preserve">izkazuje, da je </w:t>
      </w:r>
      <w:r w:rsidR="008C35F6">
        <w:rPr>
          <w:rFonts w:ascii="Arial" w:eastAsia="Times New Roman" w:hAnsi="Arial" w:cs="Arial"/>
          <w:lang w:eastAsia="sl-SI"/>
        </w:rPr>
        <w:t>usposobljen za upravljanje vlečnih vozil</w:t>
      </w:r>
      <w:r w:rsidR="00332A55">
        <w:rPr>
          <w:rFonts w:ascii="Arial" w:eastAsia="Times New Roman" w:hAnsi="Arial" w:cs="Arial"/>
          <w:lang w:eastAsia="sl-SI"/>
        </w:rPr>
        <w:t xml:space="preserve"> </w:t>
      </w:r>
      <w:r w:rsidRPr="004B4597">
        <w:rPr>
          <w:rFonts w:ascii="Arial" w:eastAsia="Times New Roman" w:hAnsi="Arial" w:cs="Arial"/>
          <w:lang w:eastAsia="sl-SI"/>
        </w:rPr>
        <w:t>za eno ali več naslednjih kategorij:</w:t>
      </w:r>
    </w:p>
    <w:p w14:paraId="07C42715" w14:textId="77777777" w:rsidR="00F260E9" w:rsidRPr="004B4597" w:rsidRDefault="00F260E9" w:rsidP="0057232C">
      <w:pPr>
        <w:pStyle w:val="Odstavekseznama"/>
        <w:numPr>
          <w:ilvl w:val="0"/>
          <w:numId w:val="39"/>
        </w:numPr>
        <w:spacing w:after="0" w:line="240" w:lineRule="auto"/>
        <w:ind w:left="714" w:hanging="357"/>
        <w:contextualSpacing w:val="0"/>
        <w:jc w:val="both"/>
        <w:rPr>
          <w:rFonts w:ascii="Arial" w:hAnsi="Arial" w:cs="Arial"/>
        </w:rPr>
      </w:pPr>
      <w:r w:rsidRPr="004B4597">
        <w:rPr>
          <w:rFonts w:ascii="Arial" w:hAnsi="Arial" w:cs="Arial"/>
        </w:rPr>
        <w:t>kategorija A: premikalne lokomotive, delovni vlaki, vozila za opravljanje vzdrževalnih del in vse druge vrste lokomotiv, kadar so le te uporabljene za premik;</w:t>
      </w:r>
    </w:p>
    <w:p w14:paraId="010F8538" w14:textId="7DF8E060" w:rsidR="00B27272" w:rsidRPr="00B27272" w:rsidRDefault="00F260E9" w:rsidP="0057232C">
      <w:pPr>
        <w:pStyle w:val="Odstavekseznama"/>
        <w:numPr>
          <w:ilvl w:val="0"/>
          <w:numId w:val="39"/>
        </w:numPr>
        <w:spacing w:after="120" w:line="240" w:lineRule="auto"/>
        <w:ind w:left="714" w:hanging="357"/>
        <w:contextualSpacing w:val="0"/>
        <w:jc w:val="both"/>
        <w:rPr>
          <w:rFonts w:ascii="Arial" w:hAnsi="Arial" w:cs="Arial"/>
        </w:rPr>
      </w:pPr>
      <w:r w:rsidRPr="004B4597">
        <w:rPr>
          <w:rFonts w:ascii="Arial" w:hAnsi="Arial" w:cs="Arial"/>
        </w:rPr>
        <w:t>kategorija B: prevoz potnikov in/ali blaga.</w:t>
      </w:r>
    </w:p>
    <w:p w14:paraId="650743DE" w14:textId="05EED8BA" w:rsidR="00B27272" w:rsidRPr="008F6E10" w:rsidRDefault="00B27272" w:rsidP="0057232C">
      <w:pPr>
        <w:pStyle w:val="Odstavekseznama"/>
        <w:numPr>
          <w:ilvl w:val="0"/>
          <w:numId w:val="19"/>
        </w:numPr>
        <w:spacing w:after="120" w:line="240" w:lineRule="auto"/>
        <w:ind w:left="0" w:firstLine="284"/>
        <w:contextualSpacing w:val="0"/>
        <w:jc w:val="both"/>
        <w:rPr>
          <w:rFonts w:ascii="Arial" w:eastAsia="Times New Roman" w:hAnsi="Arial" w:cs="Arial"/>
          <w:lang w:eastAsia="sl-SI"/>
        </w:rPr>
      </w:pPr>
      <w:r w:rsidRPr="00B27272">
        <w:rPr>
          <w:rFonts w:ascii="Arial" w:eastAsia="Times New Roman" w:hAnsi="Arial" w:cs="Arial"/>
          <w:lang w:eastAsia="sl-SI"/>
        </w:rPr>
        <w:lastRenderedPageBreak/>
        <w:t>Spričevalo lahko vsebuje pooblastilo za vse kategorije in zajema vse kode iz priloge II k Uredbi 36/2010.</w:t>
      </w:r>
    </w:p>
    <w:p w14:paraId="762FA5E7" w14:textId="47A52514" w:rsidR="00F260E9" w:rsidRPr="004B4597" w:rsidRDefault="009A7EFB" w:rsidP="0057232C">
      <w:pPr>
        <w:pStyle w:val="Odstavekseznama"/>
        <w:numPr>
          <w:ilvl w:val="0"/>
          <w:numId w:val="19"/>
        </w:numPr>
        <w:spacing w:after="120" w:line="240" w:lineRule="auto"/>
        <w:ind w:left="0" w:firstLine="284"/>
        <w:contextualSpacing w:val="0"/>
        <w:jc w:val="both"/>
        <w:rPr>
          <w:rFonts w:ascii="Arial" w:eastAsia="Times New Roman" w:hAnsi="Arial" w:cs="Arial"/>
          <w:lang w:eastAsia="sl-SI"/>
        </w:rPr>
      </w:pPr>
      <w:r w:rsidRPr="009A7EFB">
        <w:rPr>
          <w:rFonts w:ascii="Arial" w:eastAsia="Times New Roman" w:hAnsi="Arial" w:cs="Arial"/>
          <w:lang w:eastAsia="sl-SI"/>
        </w:rPr>
        <w:t>Spričevalo za določen del železniške infrastrukture ni potrebno, pod pogojem, da je med vožnjo poleg strojevodje tudi strojevodja spremljevalec, ki ima veljavno spričevalo za železniško infrastrukturo</w:t>
      </w:r>
      <w:r w:rsidR="0063591D">
        <w:rPr>
          <w:rFonts w:ascii="Arial" w:eastAsia="Times New Roman" w:hAnsi="Arial" w:cs="Arial"/>
          <w:lang w:eastAsia="sl-SI"/>
        </w:rPr>
        <w:t xml:space="preserve"> po kateri se izvaja vožnja</w:t>
      </w:r>
      <w:r w:rsidRPr="009A7EFB">
        <w:rPr>
          <w:rFonts w:ascii="Arial" w:eastAsia="Times New Roman" w:hAnsi="Arial" w:cs="Arial"/>
          <w:lang w:eastAsia="sl-SI"/>
        </w:rPr>
        <w:t>,</w:t>
      </w:r>
      <w:r w:rsidR="0063591D">
        <w:rPr>
          <w:rFonts w:ascii="Arial" w:eastAsia="Times New Roman" w:hAnsi="Arial" w:cs="Arial"/>
          <w:lang w:eastAsia="sl-SI"/>
        </w:rPr>
        <w:t xml:space="preserve"> in sicer</w:t>
      </w:r>
      <w:r w:rsidRPr="009A7EFB">
        <w:rPr>
          <w:rFonts w:ascii="Arial" w:eastAsia="Times New Roman" w:hAnsi="Arial" w:cs="Arial"/>
          <w:lang w:eastAsia="sl-SI"/>
        </w:rPr>
        <w:t xml:space="preserve"> v spodaj naštetih primerih</w:t>
      </w:r>
      <w:r w:rsidR="00F260E9" w:rsidRPr="004B4597">
        <w:rPr>
          <w:rFonts w:ascii="Arial" w:eastAsia="Times New Roman" w:hAnsi="Arial" w:cs="Arial"/>
          <w:lang w:eastAsia="sl-SI"/>
        </w:rPr>
        <w:t>:</w:t>
      </w:r>
    </w:p>
    <w:p w14:paraId="1CFC97F7" w14:textId="77777777" w:rsidR="00F260E9" w:rsidRPr="004B4597" w:rsidRDefault="009A7EFB" w:rsidP="00377BE3">
      <w:pPr>
        <w:pStyle w:val="Odstavekseznama"/>
        <w:numPr>
          <w:ilvl w:val="0"/>
          <w:numId w:val="1"/>
        </w:numPr>
        <w:spacing w:after="0" w:line="240" w:lineRule="auto"/>
        <w:ind w:left="641" w:hanging="357"/>
        <w:contextualSpacing w:val="0"/>
        <w:jc w:val="both"/>
        <w:rPr>
          <w:rFonts w:ascii="Arial" w:hAnsi="Arial" w:cs="Arial"/>
        </w:rPr>
      </w:pPr>
      <w:r w:rsidRPr="009A7EFB">
        <w:rPr>
          <w:rFonts w:ascii="Arial" w:hAnsi="Arial" w:cs="Arial"/>
        </w:rPr>
        <w:t>če upravljavec oceni, da je zaradi motenj v železniškem prometu potrebna preusmeritev vlakov ali pa so na tirih vzdrževalna dela</w:t>
      </w:r>
      <w:r w:rsidR="00F260E9" w:rsidRPr="004B4597">
        <w:rPr>
          <w:rFonts w:ascii="Arial" w:hAnsi="Arial" w:cs="Arial"/>
        </w:rPr>
        <w:t>;</w:t>
      </w:r>
    </w:p>
    <w:p w14:paraId="215E9AC0" w14:textId="77777777" w:rsidR="00F260E9" w:rsidRPr="004B4597" w:rsidRDefault="00F260E9" w:rsidP="00377BE3">
      <w:pPr>
        <w:pStyle w:val="Odstavekseznama"/>
        <w:numPr>
          <w:ilvl w:val="0"/>
          <w:numId w:val="1"/>
        </w:numPr>
        <w:spacing w:after="0" w:line="240" w:lineRule="auto"/>
        <w:ind w:left="641" w:hanging="357"/>
        <w:jc w:val="both"/>
        <w:rPr>
          <w:rFonts w:ascii="Arial" w:hAnsi="Arial" w:cs="Arial"/>
        </w:rPr>
      </w:pPr>
      <w:r w:rsidRPr="004B4597">
        <w:rPr>
          <w:rFonts w:ascii="Arial" w:hAnsi="Arial" w:cs="Arial"/>
        </w:rPr>
        <w:t>za enkratne posebne vožnje z muzejskimi vlaki;</w:t>
      </w:r>
    </w:p>
    <w:p w14:paraId="45637E2F" w14:textId="77777777" w:rsidR="00F260E9" w:rsidRPr="004B4597" w:rsidRDefault="00F260E9" w:rsidP="00377BE3">
      <w:pPr>
        <w:pStyle w:val="Odstavekseznama"/>
        <w:numPr>
          <w:ilvl w:val="0"/>
          <w:numId w:val="1"/>
        </w:numPr>
        <w:spacing w:after="0" w:line="240" w:lineRule="auto"/>
        <w:ind w:left="641" w:hanging="357"/>
        <w:jc w:val="both"/>
        <w:rPr>
          <w:rFonts w:ascii="Arial" w:hAnsi="Arial" w:cs="Arial"/>
        </w:rPr>
      </w:pPr>
      <w:r w:rsidRPr="004B4597">
        <w:rPr>
          <w:rFonts w:ascii="Arial" w:hAnsi="Arial" w:cs="Arial"/>
        </w:rPr>
        <w:t>za enkratne posebne vožnje v tovornem prometu, če s tem soglaša upravljavec;</w:t>
      </w:r>
    </w:p>
    <w:p w14:paraId="14ECA107" w14:textId="77777777" w:rsidR="00F260E9" w:rsidRPr="004B4597" w:rsidRDefault="00F260E9" w:rsidP="00377BE3">
      <w:pPr>
        <w:pStyle w:val="Odstavekseznama"/>
        <w:numPr>
          <w:ilvl w:val="0"/>
          <w:numId w:val="1"/>
        </w:numPr>
        <w:spacing w:after="0" w:line="240" w:lineRule="auto"/>
        <w:ind w:left="641" w:hanging="357"/>
        <w:jc w:val="both"/>
        <w:rPr>
          <w:rFonts w:ascii="Arial" w:hAnsi="Arial" w:cs="Arial"/>
        </w:rPr>
      </w:pPr>
      <w:r w:rsidRPr="004B4597">
        <w:rPr>
          <w:rFonts w:ascii="Arial" w:hAnsi="Arial" w:cs="Arial"/>
        </w:rPr>
        <w:t>za dobavo ali predstavitev novega vlaka ali lokomotive;</w:t>
      </w:r>
    </w:p>
    <w:p w14:paraId="54EA35C0" w14:textId="77777777" w:rsidR="00F260E9" w:rsidRPr="004B4597" w:rsidRDefault="00F260E9" w:rsidP="00377BE3">
      <w:pPr>
        <w:pStyle w:val="Odstavekseznama"/>
        <w:numPr>
          <w:ilvl w:val="0"/>
          <w:numId w:val="1"/>
        </w:numPr>
        <w:spacing w:after="120" w:line="240" w:lineRule="auto"/>
        <w:ind w:left="641" w:hanging="357"/>
        <w:contextualSpacing w:val="0"/>
        <w:jc w:val="both"/>
        <w:rPr>
          <w:rFonts w:ascii="Arial" w:hAnsi="Arial" w:cs="Arial"/>
        </w:rPr>
      </w:pPr>
      <w:r w:rsidRPr="004B4597">
        <w:rPr>
          <w:rFonts w:ascii="Arial" w:hAnsi="Arial" w:cs="Arial"/>
        </w:rPr>
        <w:t>za namene usposabljanja in preverjanja strojevodij.</w:t>
      </w:r>
    </w:p>
    <w:p w14:paraId="381CE709" w14:textId="18D00C29" w:rsidR="00F260E9" w:rsidRDefault="00F260E9" w:rsidP="0057232C">
      <w:pPr>
        <w:pStyle w:val="Odstavekseznama"/>
        <w:numPr>
          <w:ilvl w:val="0"/>
          <w:numId w:val="19"/>
        </w:numPr>
        <w:spacing w:after="120" w:line="240" w:lineRule="auto"/>
        <w:ind w:left="0" w:firstLine="284"/>
        <w:contextualSpacing w:val="0"/>
        <w:jc w:val="both"/>
        <w:rPr>
          <w:rFonts w:ascii="Arial" w:hAnsi="Arial" w:cs="Arial"/>
          <w:lang w:eastAsia="sl-SI"/>
        </w:rPr>
      </w:pPr>
      <w:r w:rsidRPr="004B4597">
        <w:rPr>
          <w:rFonts w:ascii="Arial" w:hAnsi="Arial" w:cs="Arial"/>
          <w:lang w:eastAsia="sl-SI"/>
        </w:rPr>
        <w:t xml:space="preserve">O </w:t>
      </w:r>
      <w:r w:rsidR="0065696B">
        <w:rPr>
          <w:rFonts w:ascii="Arial" w:hAnsi="Arial" w:cs="Arial"/>
          <w:lang w:eastAsia="sl-SI"/>
        </w:rPr>
        <w:t>vseh</w:t>
      </w:r>
      <w:r w:rsidRPr="004B4597">
        <w:rPr>
          <w:rFonts w:ascii="Arial" w:hAnsi="Arial" w:cs="Arial"/>
          <w:lang w:eastAsia="sl-SI"/>
        </w:rPr>
        <w:t xml:space="preserve"> primer</w:t>
      </w:r>
      <w:r w:rsidR="0065696B">
        <w:rPr>
          <w:rFonts w:ascii="Arial" w:hAnsi="Arial" w:cs="Arial"/>
          <w:lang w:eastAsia="sl-SI"/>
        </w:rPr>
        <w:t>ih iz prejšnjega člena</w:t>
      </w:r>
      <w:r w:rsidRPr="004B4597">
        <w:rPr>
          <w:rFonts w:ascii="Arial" w:hAnsi="Arial" w:cs="Arial"/>
          <w:lang w:eastAsia="sl-SI"/>
        </w:rPr>
        <w:t xml:space="preserve"> odloč</w:t>
      </w:r>
      <w:r w:rsidR="0063591D">
        <w:rPr>
          <w:rFonts w:ascii="Arial" w:hAnsi="Arial" w:cs="Arial"/>
          <w:lang w:eastAsia="sl-SI"/>
        </w:rPr>
        <w:t>a</w:t>
      </w:r>
      <w:r w:rsidRPr="004B4597">
        <w:rPr>
          <w:rFonts w:ascii="Arial" w:hAnsi="Arial" w:cs="Arial"/>
          <w:lang w:eastAsia="sl-SI"/>
        </w:rPr>
        <w:t xml:space="preserve"> prevoznik in jih ne more zahtevati upravljavec ali varnostni organ. </w:t>
      </w:r>
      <w:r w:rsidR="0063591D">
        <w:rPr>
          <w:rFonts w:ascii="Arial" w:hAnsi="Arial" w:cs="Arial"/>
          <w:lang w:eastAsia="sl-SI"/>
        </w:rPr>
        <w:t>P</w:t>
      </w:r>
      <w:r w:rsidR="0063591D" w:rsidRPr="004B4597">
        <w:rPr>
          <w:rFonts w:ascii="Arial" w:hAnsi="Arial" w:cs="Arial"/>
          <w:lang w:eastAsia="sl-SI"/>
        </w:rPr>
        <w:t xml:space="preserve">revoznik </w:t>
      </w:r>
      <w:r w:rsidR="0063591D">
        <w:rPr>
          <w:rFonts w:ascii="Arial" w:hAnsi="Arial" w:cs="Arial"/>
          <w:lang w:eastAsia="sl-SI"/>
        </w:rPr>
        <w:t xml:space="preserve">je dolžan v vseh takšnih primerih </w:t>
      </w:r>
      <w:r w:rsidR="0063591D" w:rsidRPr="004B4597">
        <w:rPr>
          <w:rFonts w:ascii="Arial" w:hAnsi="Arial" w:cs="Arial"/>
          <w:lang w:eastAsia="sl-SI"/>
        </w:rPr>
        <w:t>predhodno obvesti</w:t>
      </w:r>
      <w:r w:rsidR="0063591D">
        <w:rPr>
          <w:rFonts w:ascii="Arial" w:hAnsi="Arial" w:cs="Arial"/>
          <w:lang w:eastAsia="sl-SI"/>
        </w:rPr>
        <w:t>ti</w:t>
      </w:r>
      <w:r w:rsidR="0063591D" w:rsidRPr="004B4597">
        <w:rPr>
          <w:rFonts w:ascii="Arial" w:hAnsi="Arial" w:cs="Arial"/>
          <w:lang w:eastAsia="sl-SI"/>
        </w:rPr>
        <w:t xml:space="preserve"> upravljavca</w:t>
      </w:r>
      <w:r w:rsidR="0063591D">
        <w:rPr>
          <w:rFonts w:ascii="Arial" w:hAnsi="Arial" w:cs="Arial"/>
          <w:lang w:eastAsia="sl-SI"/>
        </w:rPr>
        <w:t>.</w:t>
      </w:r>
    </w:p>
    <w:p w14:paraId="67485189" w14:textId="00E4DEC2" w:rsidR="007C6737" w:rsidRDefault="007C6737" w:rsidP="0057232C">
      <w:pPr>
        <w:pStyle w:val="Odstavekseznama"/>
        <w:numPr>
          <w:ilvl w:val="0"/>
          <w:numId w:val="19"/>
        </w:numPr>
        <w:spacing w:after="120" w:line="240" w:lineRule="auto"/>
        <w:ind w:left="0" w:firstLine="284"/>
        <w:contextualSpacing w:val="0"/>
        <w:jc w:val="both"/>
        <w:rPr>
          <w:rFonts w:ascii="Arial" w:eastAsia="Times New Roman" w:hAnsi="Arial" w:cs="Arial"/>
          <w:lang w:eastAsia="sl-SI"/>
        </w:rPr>
      </w:pPr>
      <w:r>
        <w:rPr>
          <w:rFonts w:ascii="Arial" w:eastAsia="Times New Roman" w:hAnsi="Arial" w:cs="Arial"/>
          <w:lang w:eastAsia="sl-SI"/>
        </w:rPr>
        <w:t>Za upravljanje vlečnega vozila</w:t>
      </w:r>
      <w:r w:rsidR="00332A55">
        <w:rPr>
          <w:rFonts w:ascii="Arial" w:eastAsia="Times New Roman" w:hAnsi="Arial" w:cs="Arial"/>
          <w:lang w:eastAsia="sl-SI"/>
        </w:rPr>
        <w:t xml:space="preserve"> </w:t>
      </w:r>
      <w:r w:rsidR="00B35CC4">
        <w:rPr>
          <w:rFonts w:ascii="Arial" w:eastAsia="Times New Roman" w:hAnsi="Arial" w:cs="Arial"/>
          <w:lang w:eastAsia="sl-SI"/>
        </w:rPr>
        <w:t xml:space="preserve">pri premikalnih vožnjah </w:t>
      </w:r>
      <w:r>
        <w:rPr>
          <w:rFonts w:ascii="Arial" w:eastAsia="Times New Roman" w:hAnsi="Arial" w:cs="Arial"/>
          <w:lang w:eastAsia="sl-SI"/>
        </w:rPr>
        <w:t>iz javne železniške infrastrukture na industrijski tir ali obratno</w:t>
      </w:r>
      <w:r w:rsidR="00DD3D69">
        <w:rPr>
          <w:rFonts w:ascii="Arial" w:eastAsia="Times New Roman" w:hAnsi="Arial" w:cs="Arial"/>
          <w:lang w:eastAsia="sl-SI"/>
        </w:rPr>
        <w:t xml:space="preserve"> niso potrebni dokumenti iz prvega odstavka</w:t>
      </w:r>
      <w:r w:rsidR="00B71ABE">
        <w:rPr>
          <w:rFonts w:ascii="Arial" w:eastAsia="Times New Roman" w:hAnsi="Arial" w:cs="Arial"/>
          <w:lang w:eastAsia="sl-SI"/>
        </w:rPr>
        <w:t xml:space="preserve"> tega člena, vendar se lahko izvaja</w:t>
      </w:r>
      <w:r w:rsidR="00C03C81">
        <w:rPr>
          <w:rFonts w:ascii="Arial" w:eastAsia="Times New Roman" w:hAnsi="Arial" w:cs="Arial"/>
          <w:lang w:eastAsia="sl-SI"/>
        </w:rPr>
        <w:t xml:space="preserve"> </w:t>
      </w:r>
      <w:r w:rsidR="00B71ABE">
        <w:rPr>
          <w:rFonts w:ascii="Arial" w:eastAsia="Times New Roman" w:hAnsi="Arial" w:cs="Arial"/>
          <w:lang w:eastAsia="sl-SI"/>
        </w:rPr>
        <w:t>le s soglasjem</w:t>
      </w:r>
      <w:r w:rsidR="00DD3D69">
        <w:rPr>
          <w:rFonts w:ascii="Arial" w:eastAsia="Times New Roman" w:hAnsi="Arial" w:cs="Arial"/>
          <w:lang w:eastAsia="sl-SI"/>
        </w:rPr>
        <w:t xml:space="preserve"> </w:t>
      </w:r>
      <w:r w:rsidR="00B71ABE">
        <w:rPr>
          <w:rFonts w:ascii="Arial" w:eastAsia="Times New Roman" w:hAnsi="Arial" w:cs="Arial"/>
          <w:lang w:eastAsia="sl-SI"/>
        </w:rPr>
        <w:t>u</w:t>
      </w:r>
      <w:r w:rsidR="00DD3D69">
        <w:rPr>
          <w:rFonts w:ascii="Arial" w:eastAsia="Times New Roman" w:hAnsi="Arial" w:cs="Arial"/>
          <w:lang w:eastAsia="sl-SI"/>
        </w:rPr>
        <w:t>pravlja</w:t>
      </w:r>
      <w:r w:rsidR="00B71ABE">
        <w:rPr>
          <w:rFonts w:ascii="Arial" w:eastAsia="Times New Roman" w:hAnsi="Arial" w:cs="Arial"/>
          <w:lang w:eastAsia="sl-SI"/>
        </w:rPr>
        <w:t xml:space="preserve">vca. </w:t>
      </w:r>
      <w:r w:rsidR="00EF50F7">
        <w:rPr>
          <w:rFonts w:ascii="Arial" w:eastAsia="Times New Roman" w:hAnsi="Arial" w:cs="Arial"/>
          <w:lang w:eastAsia="sl-SI"/>
        </w:rPr>
        <w:t xml:space="preserve">Soglasje izda </w:t>
      </w:r>
      <w:r w:rsidR="00D01FBB">
        <w:rPr>
          <w:rFonts w:ascii="Arial" w:eastAsia="Times New Roman" w:hAnsi="Arial" w:cs="Arial"/>
          <w:lang w:eastAsia="sl-SI"/>
        </w:rPr>
        <w:t xml:space="preserve">upravljavec </w:t>
      </w:r>
      <w:r w:rsidR="00EF50F7">
        <w:rPr>
          <w:rFonts w:ascii="Arial" w:eastAsia="Times New Roman" w:hAnsi="Arial" w:cs="Arial"/>
          <w:lang w:eastAsia="sl-SI"/>
        </w:rPr>
        <w:t xml:space="preserve">na podlagi izdelanega postopka v </w:t>
      </w:r>
      <w:r w:rsidR="00CA6E0D">
        <w:rPr>
          <w:rFonts w:ascii="Arial" w:eastAsia="Times New Roman" w:hAnsi="Arial" w:cs="Arial"/>
          <w:lang w:eastAsia="sl-SI"/>
        </w:rPr>
        <w:t xml:space="preserve">lastnem </w:t>
      </w:r>
      <w:r w:rsidR="00EF50F7">
        <w:rPr>
          <w:rFonts w:ascii="Arial" w:eastAsia="Times New Roman" w:hAnsi="Arial" w:cs="Arial"/>
          <w:lang w:eastAsia="sl-SI"/>
        </w:rPr>
        <w:t>SVU</w:t>
      </w:r>
      <w:r w:rsidR="00A31A1F">
        <w:rPr>
          <w:rFonts w:ascii="Arial" w:eastAsia="Times New Roman" w:hAnsi="Arial" w:cs="Arial"/>
          <w:lang w:eastAsia="sl-SI"/>
        </w:rPr>
        <w:t>, ki ga pred pričetkom njegovega izvajanja potrdi varnostni organ.</w:t>
      </w:r>
      <w:r w:rsidR="00EF50F7">
        <w:rPr>
          <w:rFonts w:ascii="Arial" w:eastAsia="Times New Roman" w:hAnsi="Arial" w:cs="Arial"/>
          <w:lang w:eastAsia="sl-SI"/>
        </w:rPr>
        <w:t xml:space="preserve"> </w:t>
      </w:r>
      <w:r w:rsidR="00A31A1F">
        <w:rPr>
          <w:rFonts w:ascii="Arial" w:eastAsia="Times New Roman" w:hAnsi="Arial" w:cs="Arial"/>
          <w:lang w:eastAsia="sl-SI"/>
        </w:rPr>
        <w:t>Postopek mora zagotavljati</w:t>
      </w:r>
      <w:r w:rsidR="00457C54">
        <w:rPr>
          <w:rFonts w:ascii="Arial" w:eastAsia="Times New Roman" w:hAnsi="Arial" w:cs="Arial"/>
          <w:lang w:eastAsia="sl-SI"/>
        </w:rPr>
        <w:t xml:space="preserve"> usposobljenost osebja</w:t>
      </w:r>
      <w:r w:rsidR="00EF50F7">
        <w:rPr>
          <w:rFonts w:ascii="Arial" w:eastAsia="Times New Roman" w:hAnsi="Arial" w:cs="Arial"/>
          <w:lang w:eastAsia="sl-SI"/>
        </w:rPr>
        <w:t xml:space="preserve">, ki upravlja </w:t>
      </w:r>
      <w:r w:rsidR="00032621">
        <w:rPr>
          <w:rFonts w:ascii="Arial" w:eastAsia="Times New Roman" w:hAnsi="Arial" w:cs="Arial"/>
          <w:lang w:eastAsia="sl-SI"/>
        </w:rPr>
        <w:t xml:space="preserve">to </w:t>
      </w:r>
      <w:r w:rsidR="00EF50F7">
        <w:rPr>
          <w:rFonts w:ascii="Arial" w:eastAsia="Times New Roman" w:hAnsi="Arial" w:cs="Arial"/>
          <w:lang w:eastAsia="sl-SI"/>
        </w:rPr>
        <w:t>vlečno vozilo</w:t>
      </w:r>
      <w:r w:rsidR="00E35096">
        <w:rPr>
          <w:rFonts w:ascii="Arial" w:eastAsia="Times New Roman" w:hAnsi="Arial" w:cs="Arial"/>
          <w:lang w:eastAsia="sl-SI"/>
        </w:rPr>
        <w:t>.</w:t>
      </w:r>
    </w:p>
    <w:p w14:paraId="45A0F108" w14:textId="42052864" w:rsidR="00F260E9" w:rsidRPr="00167D0F" w:rsidRDefault="00F260E9" w:rsidP="0057232C">
      <w:pPr>
        <w:pStyle w:val="Odstavekseznama"/>
        <w:numPr>
          <w:ilvl w:val="0"/>
          <w:numId w:val="19"/>
        </w:numPr>
        <w:spacing w:after="480" w:line="240" w:lineRule="auto"/>
        <w:ind w:left="0" w:firstLine="284"/>
        <w:contextualSpacing w:val="0"/>
        <w:jc w:val="both"/>
        <w:rPr>
          <w:rFonts w:ascii="Arial" w:eastAsia="Times New Roman" w:hAnsi="Arial" w:cs="Arial"/>
          <w:lang w:eastAsia="sl-SI"/>
        </w:rPr>
      </w:pPr>
      <w:r w:rsidRPr="00167D0F">
        <w:rPr>
          <w:rFonts w:ascii="Arial" w:eastAsia="Times New Roman" w:hAnsi="Arial" w:cs="Arial"/>
          <w:lang w:eastAsia="sl-SI"/>
        </w:rPr>
        <w:t>Strojevodja mora pri upravljanju vlečnega vozila</w:t>
      </w:r>
      <w:r w:rsidR="00332A55" w:rsidRPr="00167D0F">
        <w:rPr>
          <w:rFonts w:ascii="Arial" w:eastAsia="Times New Roman" w:hAnsi="Arial" w:cs="Arial"/>
          <w:lang w:eastAsia="sl-SI"/>
        </w:rPr>
        <w:t xml:space="preserve"> </w:t>
      </w:r>
      <w:r w:rsidRPr="00167D0F">
        <w:rPr>
          <w:rFonts w:ascii="Arial" w:eastAsia="Times New Roman" w:hAnsi="Arial" w:cs="Arial"/>
          <w:lang w:eastAsia="sl-SI"/>
        </w:rPr>
        <w:t>imeti pri sebi dokumente iz prvega odstavka tega člena</w:t>
      </w:r>
      <w:r w:rsidR="00F44C7F" w:rsidRPr="00167D0F">
        <w:rPr>
          <w:rFonts w:ascii="Arial" w:eastAsia="Times New Roman" w:hAnsi="Arial" w:cs="Arial"/>
          <w:lang w:eastAsia="sl-SI"/>
        </w:rPr>
        <w:t>.</w:t>
      </w:r>
    </w:p>
    <w:p w14:paraId="4A4B87FD" w14:textId="77777777" w:rsidR="00CF623E" w:rsidRPr="004B4597" w:rsidRDefault="00C07558" w:rsidP="0057232C">
      <w:pPr>
        <w:pStyle w:val="Odstavekseznama"/>
        <w:numPr>
          <w:ilvl w:val="0"/>
          <w:numId w:val="18"/>
        </w:numPr>
        <w:tabs>
          <w:tab w:val="left" w:pos="284"/>
        </w:tabs>
        <w:spacing w:after="480" w:line="240" w:lineRule="auto"/>
        <w:ind w:left="759" w:hanging="113"/>
        <w:contextualSpacing w:val="0"/>
        <w:jc w:val="center"/>
        <w:rPr>
          <w:rFonts w:ascii="Arial" w:eastAsia="Times New Roman" w:hAnsi="Arial" w:cs="Arial"/>
          <w:lang w:eastAsia="sl-SI"/>
        </w:rPr>
      </w:pPr>
      <w:r w:rsidRPr="00C07558">
        <w:rPr>
          <w:rFonts w:ascii="Arial" w:eastAsia="Times New Roman" w:hAnsi="Arial" w:cs="Arial"/>
          <w:lang w:eastAsia="sl-SI"/>
        </w:rPr>
        <w:t>DOVOLJENJE ZA STROJEVODJO IN SPRIČEVALO</w:t>
      </w:r>
    </w:p>
    <w:p w14:paraId="4EACC4B5" w14:textId="77777777" w:rsidR="00CF623E" w:rsidRPr="004B4597" w:rsidRDefault="00CF623E" w:rsidP="0057232C">
      <w:pPr>
        <w:pStyle w:val="Odstavekseznama"/>
        <w:numPr>
          <w:ilvl w:val="0"/>
          <w:numId w:val="16"/>
        </w:numPr>
        <w:spacing w:after="0" w:line="240" w:lineRule="auto"/>
        <w:ind w:left="-284" w:firstLine="0"/>
        <w:jc w:val="center"/>
        <w:outlineLvl w:val="0"/>
        <w:rPr>
          <w:rFonts w:ascii="Arial" w:hAnsi="Arial" w:cs="Arial"/>
          <w:b/>
          <w:bCs/>
          <w:lang w:eastAsia="sl-SI"/>
        </w:rPr>
      </w:pPr>
      <w:r w:rsidRPr="004B4597">
        <w:rPr>
          <w:rFonts w:ascii="Arial" w:hAnsi="Arial" w:cs="Arial"/>
          <w:b/>
          <w:bCs/>
          <w:lang w:eastAsia="sl-SI"/>
        </w:rPr>
        <w:t>člen</w:t>
      </w:r>
    </w:p>
    <w:p w14:paraId="55033EC0" w14:textId="77777777" w:rsidR="00CF623E" w:rsidRPr="004B4597" w:rsidRDefault="00CF623E" w:rsidP="00AC00A5">
      <w:pPr>
        <w:spacing w:after="480" w:line="240" w:lineRule="auto"/>
        <w:jc w:val="center"/>
        <w:rPr>
          <w:rFonts w:ascii="Arial" w:eastAsia="Times New Roman" w:hAnsi="Arial" w:cs="Arial"/>
          <w:b/>
          <w:bCs/>
          <w:lang w:eastAsia="sl-SI"/>
        </w:rPr>
      </w:pPr>
      <w:r w:rsidRPr="004B4597">
        <w:rPr>
          <w:rFonts w:ascii="Arial" w:eastAsia="Times New Roman" w:hAnsi="Arial" w:cs="Arial"/>
          <w:b/>
          <w:bCs/>
          <w:lang w:eastAsia="sl-SI"/>
        </w:rPr>
        <w:t xml:space="preserve">(minimalne zahteve za </w:t>
      </w:r>
      <w:r w:rsidR="008A77CD" w:rsidRPr="004B4597">
        <w:rPr>
          <w:rFonts w:ascii="Arial" w:eastAsia="Times New Roman" w:hAnsi="Arial" w:cs="Arial"/>
          <w:b/>
          <w:bCs/>
          <w:lang w:eastAsia="sl-SI"/>
        </w:rPr>
        <w:t xml:space="preserve">pridobitev </w:t>
      </w:r>
      <w:r w:rsidRPr="004B4597">
        <w:rPr>
          <w:rFonts w:ascii="Arial" w:eastAsia="Times New Roman" w:hAnsi="Arial" w:cs="Arial"/>
          <w:b/>
          <w:bCs/>
          <w:lang w:eastAsia="sl-SI"/>
        </w:rPr>
        <w:t>dovoljenj</w:t>
      </w:r>
      <w:r w:rsidR="008A77CD" w:rsidRPr="004B4597">
        <w:rPr>
          <w:rFonts w:ascii="Arial" w:eastAsia="Times New Roman" w:hAnsi="Arial" w:cs="Arial"/>
          <w:b/>
          <w:bCs/>
          <w:lang w:eastAsia="sl-SI"/>
        </w:rPr>
        <w:t>a</w:t>
      </w:r>
      <w:r w:rsidRPr="004B4597">
        <w:rPr>
          <w:rFonts w:ascii="Arial" w:eastAsia="Times New Roman" w:hAnsi="Arial" w:cs="Arial"/>
          <w:b/>
          <w:bCs/>
          <w:lang w:eastAsia="sl-SI"/>
        </w:rPr>
        <w:t xml:space="preserve"> za strojevodjo)</w:t>
      </w:r>
    </w:p>
    <w:p w14:paraId="788B3446" w14:textId="6C0CC7AD" w:rsidR="00CF623E" w:rsidRPr="0036650D" w:rsidRDefault="00CF623E" w:rsidP="0057232C">
      <w:pPr>
        <w:pStyle w:val="Odstavekseznama"/>
        <w:numPr>
          <w:ilvl w:val="0"/>
          <w:numId w:val="17"/>
        </w:numPr>
        <w:spacing w:after="120" w:line="240" w:lineRule="auto"/>
        <w:ind w:left="595" w:hanging="357"/>
        <w:contextualSpacing w:val="0"/>
        <w:rPr>
          <w:rFonts w:ascii="Arial" w:eastAsia="Times New Roman" w:hAnsi="Arial" w:cs="Arial"/>
          <w:lang w:eastAsia="sl-SI"/>
        </w:rPr>
      </w:pPr>
      <w:r w:rsidRPr="0036650D">
        <w:rPr>
          <w:rFonts w:ascii="Arial" w:eastAsia="Times New Roman" w:hAnsi="Arial" w:cs="Arial"/>
          <w:lang w:eastAsia="sl-SI"/>
        </w:rPr>
        <w:t>Za pridobitev dovoljenja za strojevodjo mora prosilec izpolnjevati pogoje:</w:t>
      </w:r>
    </w:p>
    <w:p w14:paraId="0F614A2F" w14:textId="04C67742" w:rsidR="00CF623E" w:rsidRPr="0036650D" w:rsidRDefault="00CF623E" w:rsidP="00813FEB">
      <w:pPr>
        <w:pStyle w:val="Odstavekseznama"/>
        <w:numPr>
          <w:ilvl w:val="0"/>
          <w:numId w:val="1"/>
        </w:numPr>
        <w:spacing w:after="0" w:line="240" w:lineRule="auto"/>
        <w:ind w:left="641" w:hanging="357"/>
        <w:jc w:val="both"/>
        <w:rPr>
          <w:rFonts w:ascii="Arial" w:hAnsi="Arial" w:cs="Arial"/>
        </w:rPr>
      </w:pPr>
      <w:r w:rsidRPr="0036650D">
        <w:rPr>
          <w:rFonts w:ascii="Arial" w:hAnsi="Arial" w:cs="Arial"/>
        </w:rPr>
        <w:t>starost minimalno 20 let;</w:t>
      </w:r>
    </w:p>
    <w:p w14:paraId="1D54306B" w14:textId="7EA3FCBA" w:rsidR="00A27E09" w:rsidRPr="00D85E63" w:rsidRDefault="00A27E09" w:rsidP="00D85E63">
      <w:pPr>
        <w:pStyle w:val="Odstavekseznama"/>
        <w:numPr>
          <w:ilvl w:val="0"/>
          <w:numId w:val="1"/>
        </w:numPr>
        <w:spacing w:after="0" w:line="240" w:lineRule="auto"/>
        <w:ind w:left="641" w:hanging="357"/>
        <w:jc w:val="both"/>
        <w:rPr>
          <w:rFonts w:ascii="Arial" w:hAnsi="Arial" w:cs="Arial"/>
        </w:rPr>
      </w:pPr>
      <w:r w:rsidRPr="00D85E63">
        <w:rPr>
          <w:rFonts w:ascii="Arial" w:hAnsi="Arial" w:cs="Arial"/>
        </w:rPr>
        <w:t xml:space="preserve">ima </w:t>
      </w:r>
      <w:r w:rsidR="007B5008" w:rsidRPr="00D85E63">
        <w:rPr>
          <w:rFonts w:ascii="Arial" w:hAnsi="Arial" w:cs="Arial"/>
        </w:rPr>
        <w:t>najmanj</w:t>
      </w:r>
      <w:r w:rsidR="00D85E63">
        <w:rPr>
          <w:rFonts w:ascii="Arial" w:hAnsi="Arial" w:cs="Arial"/>
        </w:rPr>
        <w:t xml:space="preserve"> </w:t>
      </w:r>
      <w:r w:rsidR="00D85E63" w:rsidRPr="00D85E63">
        <w:rPr>
          <w:rFonts w:ascii="Arial" w:hAnsi="Arial" w:cs="Arial"/>
        </w:rPr>
        <w:t>srednje tehniško in drugo strokovno izobraževanje/srednja strokovna izobrazba ali srednje splošno izobraževanje/srednja splošna</w:t>
      </w:r>
      <w:r w:rsidR="00371343">
        <w:rPr>
          <w:rFonts w:ascii="Arial" w:hAnsi="Arial" w:cs="Arial"/>
        </w:rPr>
        <w:t xml:space="preserve"> izobrazba, oziroma izobrazbo</w:t>
      </w:r>
      <w:r w:rsidR="00D85E63" w:rsidRPr="00D85E63">
        <w:rPr>
          <w:rFonts w:ascii="Arial" w:hAnsi="Arial" w:cs="Arial"/>
        </w:rPr>
        <w:t>, ki je v skladu z zakonom, ki ureja slovensko ogrodje kva</w:t>
      </w:r>
      <w:r w:rsidR="00D85E63">
        <w:rPr>
          <w:rFonts w:ascii="Arial" w:hAnsi="Arial" w:cs="Arial"/>
        </w:rPr>
        <w:t>lifikacij, uvrščena na 5. raven;</w:t>
      </w:r>
    </w:p>
    <w:p w14:paraId="7C2B1708" w14:textId="430F4C55" w:rsidR="00CF623E" w:rsidRPr="0036650D" w:rsidRDefault="00CF623E" w:rsidP="00D85E5C">
      <w:pPr>
        <w:pStyle w:val="Odstavekseznama"/>
        <w:numPr>
          <w:ilvl w:val="0"/>
          <w:numId w:val="1"/>
        </w:numPr>
        <w:spacing w:after="0" w:line="240" w:lineRule="auto"/>
        <w:ind w:left="641" w:hanging="357"/>
        <w:jc w:val="both"/>
        <w:rPr>
          <w:rFonts w:ascii="Arial" w:hAnsi="Arial" w:cs="Arial"/>
        </w:rPr>
      </w:pPr>
      <w:r w:rsidRPr="0036650D">
        <w:rPr>
          <w:rFonts w:ascii="Arial" w:hAnsi="Arial" w:cs="Arial"/>
        </w:rPr>
        <w:t>opravljeno preverjanje splošnega strokovnega znanja;</w:t>
      </w:r>
    </w:p>
    <w:p w14:paraId="1C1F7815" w14:textId="244C58B6" w:rsidR="00AC00A5" w:rsidRPr="0036650D" w:rsidRDefault="00CF623E" w:rsidP="00813FEB">
      <w:pPr>
        <w:pStyle w:val="Odstavekseznama"/>
        <w:numPr>
          <w:ilvl w:val="0"/>
          <w:numId w:val="1"/>
        </w:numPr>
        <w:spacing w:after="120" w:line="240" w:lineRule="auto"/>
        <w:ind w:left="641" w:hanging="357"/>
        <w:contextualSpacing w:val="0"/>
        <w:jc w:val="both"/>
        <w:rPr>
          <w:rFonts w:ascii="Arial" w:hAnsi="Arial" w:cs="Arial"/>
        </w:rPr>
      </w:pPr>
      <w:r w:rsidRPr="0036650D">
        <w:rPr>
          <w:rFonts w:ascii="Arial" w:hAnsi="Arial" w:cs="Arial"/>
        </w:rPr>
        <w:t>zdravstvene pogoje</w:t>
      </w:r>
      <w:r w:rsidR="00AC00A5" w:rsidRPr="0036650D">
        <w:rPr>
          <w:rFonts w:ascii="Arial" w:hAnsi="Arial" w:cs="Arial"/>
        </w:rPr>
        <w:t>.</w:t>
      </w:r>
    </w:p>
    <w:p w14:paraId="5FB6B1C0" w14:textId="22383A90" w:rsidR="00E25848" w:rsidRDefault="00E25848" w:rsidP="0057232C">
      <w:pPr>
        <w:pStyle w:val="Odstavekseznama"/>
        <w:numPr>
          <w:ilvl w:val="0"/>
          <w:numId w:val="17"/>
        </w:numPr>
        <w:spacing w:after="120" w:line="240" w:lineRule="auto"/>
        <w:ind w:left="0" w:firstLine="284"/>
        <w:contextualSpacing w:val="0"/>
        <w:jc w:val="both"/>
        <w:rPr>
          <w:rFonts w:ascii="Arial" w:eastAsia="Times New Roman" w:hAnsi="Arial" w:cs="Arial"/>
          <w:lang w:eastAsia="sl-SI"/>
        </w:rPr>
      </w:pPr>
      <w:r>
        <w:rPr>
          <w:rFonts w:ascii="Arial" w:eastAsia="Times New Roman" w:hAnsi="Arial" w:cs="Arial"/>
          <w:lang w:eastAsia="sl-SI"/>
        </w:rPr>
        <w:t>Varnostni organ</w:t>
      </w:r>
      <w:r w:rsidR="006F0342">
        <w:rPr>
          <w:rFonts w:ascii="Arial" w:eastAsia="Times New Roman" w:hAnsi="Arial" w:cs="Arial"/>
          <w:lang w:eastAsia="sl-SI"/>
        </w:rPr>
        <w:t xml:space="preserve"> ob izpolnjevanju pogojev iz druge, tretje in četrte alineje prejšnjega odstavka </w:t>
      </w:r>
      <w:r w:rsidR="005F0025">
        <w:rPr>
          <w:rFonts w:ascii="Arial" w:eastAsia="Times New Roman" w:hAnsi="Arial" w:cs="Arial"/>
          <w:lang w:eastAsia="sl-SI"/>
        </w:rPr>
        <w:t>izda dovoljenje za strojevodjo</w:t>
      </w:r>
      <w:r>
        <w:rPr>
          <w:rFonts w:ascii="Arial" w:eastAsia="Times New Roman" w:hAnsi="Arial" w:cs="Arial"/>
          <w:lang w:eastAsia="sl-SI"/>
        </w:rPr>
        <w:t xml:space="preserve"> pro</w:t>
      </w:r>
      <w:r w:rsidR="006F0342">
        <w:rPr>
          <w:rFonts w:ascii="Arial" w:eastAsia="Times New Roman" w:hAnsi="Arial" w:cs="Arial"/>
          <w:lang w:eastAsia="sl-SI"/>
        </w:rPr>
        <w:t>silcu, ki je dopolni</w:t>
      </w:r>
      <w:r w:rsidR="005F0025">
        <w:rPr>
          <w:rFonts w:ascii="Arial" w:eastAsia="Times New Roman" w:hAnsi="Arial" w:cs="Arial"/>
          <w:lang w:eastAsia="sl-SI"/>
        </w:rPr>
        <w:t>l</w:t>
      </w:r>
      <w:r w:rsidR="006F0342">
        <w:rPr>
          <w:rFonts w:ascii="Arial" w:eastAsia="Times New Roman" w:hAnsi="Arial" w:cs="Arial"/>
          <w:lang w:eastAsia="sl-SI"/>
        </w:rPr>
        <w:t xml:space="preserve"> 18 let, vendar takšno dovoljenje velja samo na območju Republike Slovenije.</w:t>
      </w:r>
    </w:p>
    <w:p w14:paraId="36C3EDAA" w14:textId="5CF04285" w:rsidR="00AE53A9" w:rsidRDefault="00AE53A9" w:rsidP="00AE53A9">
      <w:pPr>
        <w:pStyle w:val="Odstavekseznama"/>
        <w:numPr>
          <w:ilvl w:val="0"/>
          <w:numId w:val="17"/>
        </w:numPr>
        <w:spacing w:after="120" w:line="240" w:lineRule="auto"/>
        <w:ind w:left="0" w:firstLine="284"/>
        <w:contextualSpacing w:val="0"/>
        <w:jc w:val="both"/>
        <w:rPr>
          <w:rFonts w:ascii="Arial" w:eastAsia="Times New Roman" w:hAnsi="Arial" w:cs="Arial"/>
          <w:lang w:eastAsia="sl-SI"/>
        </w:rPr>
      </w:pPr>
      <w:r>
        <w:rPr>
          <w:rFonts w:ascii="Arial" w:eastAsia="Times New Roman" w:hAnsi="Arial" w:cs="Arial"/>
          <w:lang w:eastAsia="sl-SI"/>
        </w:rPr>
        <w:t>Varnostni organ ob izpolnjevanju pogojev iz prve, tretje in četrte alineje pr</w:t>
      </w:r>
      <w:r w:rsidR="005C091B">
        <w:rPr>
          <w:rFonts w:ascii="Arial" w:eastAsia="Times New Roman" w:hAnsi="Arial" w:cs="Arial"/>
          <w:lang w:eastAsia="sl-SI"/>
        </w:rPr>
        <w:t xml:space="preserve">vega </w:t>
      </w:r>
      <w:r>
        <w:rPr>
          <w:rFonts w:ascii="Arial" w:eastAsia="Times New Roman" w:hAnsi="Arial" w:cs="Arial"/>
          <w:lang w:eastAsia="sl-SI"/>
        </w:rPr>
        <w:t>odstavka izda dovoljenje za strojevodjo prosilcu za vožnjo</w:t>
      </w:r>
      <w:r w:rsidRPr="008C2B7A">
        <w:rPr>
          <w:rFonts w:ascii="Arial" w:hAnsi="Arial" w:cs="Arial"/>
        </w:rPr>
        <w:t xml:space="preserve"> </w:t>
      </w:r>
      <w:r w:rsidR="0026444C">
        <w:rPr>
          <w:rFonts w:ascii="Arial" w:hAnsi="Arial" w:cs="Arial"/>
        </w:rPr>
        <w:t>vlečnih vozil</w:t>
      </w:r>
      <w:r w:rsidR="005C091B">
        <w:rPr>
          <w:rFonts w:ascii="Arial" w:hAnsi="Arial" w:cs="Arial"/>
        </w:rPr>
        <w:t xml:space="preserve"> le za</w:t>
      </w:r>
      <w:r w:rsidR="0026444C">
        <w:rPr>
          <w:rFonts w:ascii="Arial" w:hAnsi="Arial" w:cs="Arial"/>
        </w:rPr>
        <w:t xml:space="preserve"> Kategorij</w:t>
      </w:r>
      <w:r w:rsidR="005C091B">
        <w:rPr>
          <w:rFonts w:ascii="Arial" w:hAnsi="Arial" w:cs="Arial"/>
        </w:rPr>
        <w:t>o</w:t>
      </w:r>
      <w:r w:rsidR="0026444C">
        <w:rPr>
          <w:rFonts w:ascii="Arial" w:hAnsi="Arial" w:cs="Arial"/>
        </w:rPr>
        <w:t xml:space="preserve"> A, ki je opredeljena v Prilogi II </w:t>
      </w:r>
      <w:r w:rsidR="0026444C" w:rsidRPr="001B70FF">
        <w:rPr>
          <w:rFonts w:ascii="Arial" w:hAnsi="Arial" w:cs="Arial"/>
        </w:rPr>
        <w:t>Uredb</w:t>
      </w:r>
      <w:r w:rsidR="0026444C">
        <w:rPr>
          <w:rFonts w:ascii="Arial" w:hAnsi="Arial" w:cs="Arial"/>
        </w:rPr>
        <w:t>e</w:t>
      </w:r>
      <w:r w:rsidR="0026444C" w:rsidRPr="001B70FF">
        <w:rPr>
          <w:rFonts w:ascii="Arial" w:hAnsi="Arial" w:cs="Arial"/>
        </w:rPr>
        <w:t xml:space="preserve"> 36/2010</w:t>
      </w:r>
      <w:r w:rsidRPr="004B4597">
        <w:rPr>
          <w:rFonts w:ascii="Arial" w:hAnsi="Arial" w:cs="Arial"/>
        </w:rPr>
        <w:t>, kadar</w:t>
      </w:r>
      <w:r>
        <w:rPr>
          <w:rFonts w:ascii="Arial" w:hAnsi="Arial" w:cs="Arial"/>
        </w:rPr>
        <w:t xml:space="preserve"> ima</w:t>
      </w:r>
      <w:r w:rsidRPr="004B4597">
        <w:rPr>
          <w:rFonts w:ascii="Arial" w:hAnsi="Arial" w:cs="Arial"/>
        </w:rPr>
        <w:t xml:space="preserve"> </w:t>
      </w:r>
      <w:r>
        <w:rPr>
          <w:rFonts w:ascii="Arial" w:hAnsi="Arial" w:cs="Arial"/>
        </w:rPr>
        <w:t xml:space="preserve">prosilec pridobljeno </w:t>
      </w:r>
      <w:r w:rsidR="001F1BA3">
        <w:rPr>
          <w:rFonts w:ascii="Arial" w:hAnsi="Arial" w:cs="Arial"/>
        </w:rPr>
        <w:t>4</w:t>
      </w:r>
      <w:r>
        <w:rPr>
          <w:rFonts w:ascii="Arial" w:hAnsi="Arial" w:cs="Arial"/>
        </w:rPr>
        <w:t>. raven izobrazbe</w:t>
      </w:r>
      <w:r w:rsidR="001F1BA3">
        <w:rPr>
          <w:rFonts w:ascii="Arial" w:hAnsi="Arial" w:cs="Arial"/>
        </w:rPr>
        <w:t xml:space="preserve"> (</w:t>
      </w:r>
      <w:r>
        <w:rPr>
          <w:rFonts w:ascii="Arial" w:hAnsi="Arial" w:cs="Arial"/>
        </w:rPr>
        <w:t>srednje poklicno izobraževanje</w:t>
      </w:r>
      <w:r w:rsidR="001F1BA3">
        <w:rPr>
          <w:rFonts w:ascii="Arial" w:hAnsi="Arial" w:cs="Arial"/>
        </w:rPr>
        <w:t>)</w:t>
      </w:r>
      <w:r>
        <w:rPr>
          <w:rFonts w:ascii="Arial" w:hAnsi="Arial" w:cs="Arial"/>
        </w:rPr>
        <w:t xml:space="preserve">. </w:t>
      </w:r>
    </w:p>
    <w:p w14:paraId="7E4E7FF0" w14:textId="60ED0ED0" w:rsidR="00CF623E" w:rsidRDefault="00CF623E" w:rsidP="0057232C">
      <w:pPr>
        <w:pStyle w:val="Odstavekseznama"/>
        <w:numPr>
          <w:ilvl w:val="0"/>
          <w:numId w:val="17"/>
        </w:numPr>
        <w:spacing w:after="120" w:line="240" w:lineRule="auto"/>
        <w:ind w:left="0" w:firstLine="284"/>
        <w:contextualSpacing w:val="0"/>
        <w:jc w:val="both"/>
        <w:rPr>
          <w:rFonts w:ascii="Arial" w:eastAsia="Times New Roman" w:hAnsi="Arial" w:cs="Arial"/>
          <w:lang w:eastAsia="sl-SI"/>
        </w:rPr>
      </w:pPr>
      <w:r w:rsidRPr="004B4597">
        <w:rPr>
          <w:rFonts w:ascii="Arial" w:eastAsia="Times New Roman" w:hAnsi="Arial" w:cs="Arial"/>
          <w:lang w:eastAsia="sl-SI"/>
        </w:rPr>
        <w:t xml:space="preserve">Prosilci uspešno opravljeno preverjanje splošnega </w:t>
      </w:r>
      <w:r w:rsidR="00F41760" w:rsidRPr="004B4597">
        <w:rPr>
          <w:rFonts w:ascii="Arial" w:eastAsia="Times New Roman" w:hAnsi="Arial" w:cs="Arial"/>
          <w:lang w:eastAsia="sl-SI"/>
        </w:rPr>
        <w:t xml:space="preserve">strokovnega znanja </w:t>
      </w:r>
      <w:r w:rsidRPr="004B4597">
        <w:rPr>
          <w:rFonts w:ascii="Arial" w:eastAsia="Times New Roman" w:hAnsi="Arial" w:cs="Arial"/>
          <w:lang w:eastAsia="sl-SI"/>
        </w:rPr>
        <w:t>dokažejo s potrdilom centra preverjanj</w:t>
      </w:r>
      <w:r w:rsidR="002F4FAD" w:rsidRPr="004B4597">
        <w:rPr>
          <w:rFonts w:ascii="Arial" w:eastAsia="Times New Roman" w:hAnsi="Arial" w:cs="Arial"/>
          <w:lang w:eastAsia="sl-SI"/>
        </w:rPr>
        <w:t>a</w:t>
      </w:r>
      <w:r w:rsidRPr="004B4597">
        <w:rPr>
          <w:rFonts w:ascii="Arial" w:eastAsia="Times New Roman" w:hAnsi="Arial" w:cs="Arial"/>
          <w:lang w:eastAsia="sl-SI"/>
        </w:rPr>
        <w:t>.</w:t>
      </w:r>
    </w:p>
    <w:p w14:paraId="7A5A71DC" w14:textId="23AE096D" w:rsidR="000D1563" w:rsidRPr="00AB222E" w:rsidRDefault="00AB222E" w:rsidP="0057232C">
      <w:pPr>
        <w:pStyle w:val="Odstavekseznama"/>
        <w:numPr>
          <w:ilvl w:val="0"/>
          <w:numId w:val="17"/>
        </w:numPr>
        <w:spacing w:after="120" w:line="240" w:lineRule="auto"/>
        <w:ind w:left="0" w:firstLine="284"/>
        <w:contextualSpacing w:val="0"/>
        <w:jc w:val="both"/>
        <w:rPr>
          <w:rFonts w:ascii="Arial" w:eastAsia="Times New Roman" w:hAnsi="Arial" w:cs="Arial"/>
          <w:lang w:eastAsia="sl-SI"/>
        </w:rPr>
      </w:pPr>
      <w:r w:rsidRPr="00AB222E">
        <w:rPr>
          <w:rFonts w:ascii="Arial" w:eastAsia="Times New Roman" w:hAnsi="Arial" w:cs="Arial"/>
          <w:lang w:eastAsia="sl-SI"/>
        </w:rPr>
        <w:t>Za priznavanje poklicnih kvalifikacij strojevodij, k</w:t>
      </w:r>
      <w:r w:rsidR="00D4728D">
        <w:rPr>
          <w:rFonts w:ascii="Arial" w:eastAsia="Times New Roman" w:hAnsi="Arial" w:cs="Arial"/>
          <w:lang w:eastAsia="sl-SI"/>
        </w:rPr>
        <w:t xml:space="preserve">i so državljani države članice </w:t>
      </w:r>
      <w:r w:rsidRPr="00AB222E">
        <w:rPr>
          <w:rFonts w:ascii="Arial" w:eastAsia="Times New Roman" w:hAnsi="Arial" w:cs="Arial"/>
          <w:lang w:eastAsia="sl-SI"/>
        </w:rPr>
        <w:t>Evropske unije in so pridobili potrdilo o usposobljenosti v tr</w:t>
      </w:r>
      <w:r w:rsidR="00D16420">
        <w:rPr>
          <w:rFonts w:ascii="Arial" w:eastAsia="Times New Roman" w:hAnsi="Arial" w:cs="Arial"/>
          <w:lang w:eastAsia="sl-SI"/>
        </w:rPr>
        <w:t xml:space="preserve">etji državi, se pri </w:t>
      </w:r>
      <w:r w:rsidRPr="00AB222E">
        <w:rPr>
          <w:rFonts w:ascii="Arial" w:eastAsia="Times New Roman" w:hAnsi="Arial" w:cs="Arial"/>
          <w:lang w:eastAsia="sl-SI"/>
        </w:rPr>
        <w:t>izdaji dovoljenja za strojevodjo uporablja splošni sistem za priznavanje poklicnih kvalifikacij, skladno z zakonom, ki ureja postopek priznavanja poklicnih kvalifikacij za opravljanje reguliranih poklicev.</w:t>
      </w:r>
    </w:p>
    <w:p w14:paraId="5213CC2C" w14:textId="635696F3" w:rsidR="00981A11" w:rsidRDefault="00CF623E" w:rsidP="0057232C">
      <w:pPr>
        <w:pStyle w:val="Odstavekseznama"/>
        <w:numPr>
          <w:ilvl w:val="0"/>
          <w:numId w:val="17"/>
        </w:numPr>
        <w:spacing w:after="480" w:line="240" w:lineRule="auto"/>
        <w:ind w:left="0" w:firstLine="284"/>
        <w:contextualSpacing w:val="0"/>
        <w:jc w:val="both"/>
        <w:rPr>
          <w:rFonts w:ascii="Arial" w:eastAsia="Times New Roman" w:hAnsi="Arial" w:cs="Arial"/>
          <w:lang w:eastAsia="sl-SI"/>
        </w:rPr>
      </w:pPr>
      <w:r w:rsidRPr="004B4597">
        <w:rPr>
          <w:rFonts w:ascii="Arial" w:eastAsia="Times New Roman" w:hAnsi="Arial" w:cs="Arial"/>
          <w:lang w:eastAsia="sl-SI"/>
        </w:rPr>
        <w:lastRenderedPageBreak/>
        <w:t>Prosilci izpolnjevanje zdravstvenih pogojev izkazujejo z zdravstvenim izvidom, iz katerega je razvidna zdravstvena in psihična sposobnost za delo strojevodje</w:t>
      </w:r>
      <w:r w:rsidR="00AD66CE" w:rsidRPr="004B4597">
        <w:rPr>
          <w:rFonts w:ascii="Arial" w:eastAsia="Times New Roman" w:hAnsi="Arial" w:cs="Arial"/>
          <w:lang w:eastAsia="sl-SI"/>
        </w:rPr>
        <w:t>.</w:t>
      </w:r>
    </w:p>
    <w:p w14:paraId="53120289" w14:textId="77777777" w:rsidR="00412CD8" w:rsidRPr="00981A11" w:rsidRDefault="00412CD8" w:rsidP="00D16420">
      <w:pPr>
        <w:pStyle w:val="Odstavekseznama"/>
        <w:spacing w:after="480" w:line="240" w:lineRule="auto"/>
        <w:ind w:left="284"/>
        <w:contextualSpacing w:val="0"/>
        <w:jc w:val="both"/>
        <w:rPr>
          <w:rFonts w:ascii="Arial" w:eastAsia="Times New Roman" w:hAnsi="Arial" w:cs="Arial"/>
          <w:lang w:eastAsia="sl-SI"/>
        </w:rPr>
      </w:pPr>
    </w:p>
    <w:p w14:paraId="1F87306D" w14:textId="77777777" w:rsidR="00CF623E" w:rsidRPr="004B4597" w:rsidRDefault="00CF623E" w:rsidP="0057232C">
      <w:pPr>
        <w:pStyle w:val="Odstavekseznama"/>
        <w:numPr>
          <w:ilvl w:val="0"/>
          <w:numId w:val="16"/>
        </w:numPr>
        <w:spacing w:after="0" w:line="240" w:lineRule="auto"/>
        <w:ind w:left="-284" w:firstLine="0"/>
        <w:jc w:val="center"/>
        <w:outlineLvl w:val="0"/>
        <w:rPr>
          <w:rFonts w:ascii="Arial" w:hAnsi="Arial" w:cs="Arial"/>
          <w:b/>
          <w:bCs/>
          <w:lang w:eastAsia="sl-SI"/>
        </w:rPr>
      </w:pPr>
      <w:r w:rsidRPr="004B4597">
        <w:rPr>
          <w:rFonts w:ascii="Arial" w:hAnsi="Arial" w:cs="Arial"/>
          <w:b/>
          <w:bCs/>
          <w:lang w:eastAsia="sl-SI"/>
        </w:rPr>
        <w:t>člen</w:t>
      </w:r>
    </w:p>
    <w:p w14:paraId="20599147" w14:textId="77777777" w:rsidR="00CF623E" w:rsidRPr="004B4597" w:rsidRDefault="00CF623E" w:rsidP="00A34587">
      <w:pPr>
        <w:pStyle w:val="Odstavekseznama"/>
        <w:spacing w:after="480" w:line="240" w:lineRule="auto"/>
        <w:ind w:left="0"/>
        <w:contextualSpacing w:val="0"/>
        <w:jc w:val="center"/>
        <w:outlineLvl w:val="0"/>
        <w:rPr>
          <w:rFonts w:ascii="Arial" w:hAnsi="Arial" w:cs="Arial"/>
          <w:b/>
          <w:bCs/>
          <w:lang w:eastAsia="sl-SI"/>
        </w:rPr>
      </w:pPr>
      <w:r w:rsidRPr="004B4597">
        <w:rPr>
          <w:rFonts w:ascii="Arial" w:hAnsi="Arial" w:cs="Arial"/>
          <w:b/>
          <w:bCs/>
          <w:lang w:eastAsia="sl-SI"/>
        </w:rPr>
        <w:t>(minimalne zahteve za</w:t>
      </w:r>
      <w:r w:rsidR="004535A2" w:rsidRPr="004B4597">
        <w:rPr>
          <w:rFonts w:ascii="Arial" w:hAnsi="Arial" w:cs="Arial"/>
          <w:b/>
          <w:bCs/>
          <w:lang w:eastAsia="sl-SI"/>
        </w:rPr>
        <w:t xml:space="preserve"> pridobitev </w:t>
      </w:r>
      <w:r w:rsidRPr="004B4597">
        <w:rPr>
          <w:rFonts w:ascii="Arial" w:hAnsi="Arial" w:cs="Arial"/>
          <w:b/>
          <w:bCs/>
          <w:lang w:eastAsia="sl-SI"/>
        </w:rPr>
        <w:t>spričeval</w:t>
      </w:r>
      <w:r w:rsidR="004535A2" w:rsidRPr="004B4597">
        <w:rPr>
          <w:rFonts w:ascii="Arial" w:hAnsi="Arial" w:cs="Arial"/>
          <w:b/>
          <w:bCs/>
          <w:lang w:eastAsia="sl-SI"/>
        </w:rPr>
        <w:t>a</w:t>
      </w:r>
      <w:r w:rsidRPr="004B4597">
        <w:rPr>
          <w:rFonts w:ascii="Arial" w:hAnsi="Arial" w:cs="Arial"/>
          <w:b/>
          <w:bCs/>
          <w:lang w:eastAsia="sl-SI"/>
        </w:rPr>
        <w:t>)</w:t>
      </w:r>
    </w:p>
    <w:p w14:paraId="272715CE" w14:textId="6C00380F" w:rsidR="00CF623E" w:rsidRPr="00A34587" w:rsidRDefault="00CF623E" w:rsidP="001B282C">
      <w:pPr>
        <w:pStyle w:val="Odstavekseznama"/>
        <w:numPr>
          <w:ilvl w:val="0"/>
          <w:numId w:val="43"/>
        </w:numPr>
        <w:spacing w:after="120" w:line="240" w:lineRule="auto"/>
        <w:ind w:left="595" w:hanging="357"/>
        <w:contextualSpacing w:val="0"/>
        <w:rPr>
          <w:rFonts w:ascii="Arial" w:eastAsia="Times New Roman" w:hAnsi="Arial" w:cs="Arial"/>
          <w:lang w:eastAsia="sl-SI"/>
        </w:rPr>
      </w:pPr>
      <w:r w:rsidRPr="00A34587">
        <w:rPr>
          <w:rFonts w:ascii="Arial" w:eastAsia="Times New Roman" w:hAnsi="Arial" w:cs="Arial"/>
          <w:lang w:eastAsia="sl-SI"/>
        </w:rPr>
        <w:t>Za pri</w:t>
      </w:r>
      <w:r w:rsidR="00A90EAA" w:rsidRPr="00A34587">
        <w:rPr>
          <w:rFonts w:ascii="Arial" w:eastAsia="Times New Roman" w:hAnsi="Arial" w:cs="Arial"/>
          <w:lang w:eastAsia="sl-SI"/>
        </w:rPr>
        <w:t>dobitev spričevala mora strojevodja</w:t>
      </w:r>
      <w:r w:rsidRPr="00A34587">
        <w:rPr>
          <w:rFonts w:ascii="Arial" w:eastAsia="Times New Roman" w:hAnsi="Arial" w:cs="Arial"/>
          <w:lang w:eastAsia="sl-SI"/>
        </w:rPr>
        <w:t xml:space="preserve"> izpolnjevati minimalne pogoje:</w:t>
      </w:r>
    </w:p>
    <w:p w14:paraId="217C3E7A" w14:textId="628C9A1E" w:rsidR="00CF623E" w:rsidRPr="004B4597" w:rsidRDefault="00CA1A67" w:rsidP="009768F8">
      <w:pPr>
        <w:pStyle w:val="Odstavekseznama"/>
        <w:numPr>
          <w:ilvl w:val="0"/>
          <w:numId w:val="1"/>
        </w:numPr>
        <w:spacing w:after="0" w:line="240" w:lineRule="auto"/>
        <w:ind w:left="641" w:hanging="357"/>
        <w:jc w:val="both"/>
        <w:rPr>
          <w:rFonts w:ascii="Arial" w:hAnsi="Arial" w:cs="Arial"/>
        </w:rPr>
      </w:pPr>
      <w:r w:rsidRPr="00CA1A67">
        <w:rPr>
          <w:rFonts w:ascii="Arial" w:hAnsi="Arial" w:cs="Arial"/>
        </w:rPr>
        <w:t>pridobljeno dovoljenje za strojevodjo</w:t>
      </w:r>
      <w:r w:rsidR="00036AF2" w:rsidRPr="004B4597">
        <w:rPr>
          <w:rFonts w:ascii="Arial" w:hAnsi="Arial" w:cs="Arial"/>
        </w:rPr>
        <w:t>;</w:t>
      </w:r>
    </w:p>
    <w:p w14:paraId="3675A277" w14:textId="243F052D" w:rsidR="00CF623E" w:rsidRPr="004B4597" w:rsidRDefault="00CF623E" w:rsidP="009768F8">
      <w:pPr>
        <w:pStyle w:val="Odstavekseznama"/>
        <w:numPr>
          <w:ilvl w:val="0"/>
          <w:numId w:val="1"/>
        </w:numPr>
        <w:spacing w:after="0" w:line="240" w:lineRule="auto"/>
        <w:ind w:left="641" w:hanging="357"/>
        <w:jc w:val="both"/>
        <w:rPr>
          <w:rFonts w:ascii="Arial" w:hAnsi="Arial" w:cs="Arial"/>
        </w:rPr>
      </w:pPr>
      <w:r w:rsidRPr="004B4597">
        <w:rPr>
          <w:rFonts w:ascii="Arial" w:hAnsi="Arial" w:cs="Arial"/>
        </w:rPr>
        <w:t>uspešno opravljeno preverjanje strokovnega znanja o voznih sredstvih</w:t>
      </w:r>
      <w:r w:rsidR="00036AF2" w:rsidRPr="004B4597">
        <w:rPr>
          <w:rFonts w:ascii="Arial" w:hAnsi="Arial" w:cs="Arial"/>
        </w:rPr>
        <w:t>;</w:t>
      </w:r>
    </w:p>
    <w:p w14:paraId="59E68865" w14:textId="20B6667E" w:rsidR="00CF623E" w:rsidRPr="004B4597" w:rsidRDefault="00CF623E" w:rsidP="009768F8">
      <w:pPr>
        <w:pStyle w:val="Odstavekseznama"/>
        <w:numPr>
          <w:ilvl w:val="0"/>
          <w:numId w:val="1"/>
        </w:numPr>
        <w:spacing w:after="0" w:line="240" w:lineRule="auto"/>
        <w:ind w:left="641" w:hanging="357"/>
        <w:jc w:val="both"/>
        <w:rPr>
          <w:rFonts w:ascii="Arial" w:hAnsi="Arial" w:cs="Arial"/>
        </w:rPr>
      </w:pPr>
      <w:r w:rsidRPr="004B4597">
        <w:rPr>
          <w:rFonts w:ascii="Arial" w:hAnsi="Arial" w:cs="Arial"/>
        </w:rPr>
        <w:t>uspešno opravljeno preverjanje strokovnega znanja o infrastrukturi</w:t>
      </w:r>
      <w:r w:rsidR="00036AF2" w:rsidRPr="004B4597">
        <w:rPr>
          <w:rFonts w:ascii="Arial" w:hAnsi="Arial" w:cs="Arial"/>
        </w:rPr>
        <w:t>;</w:t>
      </w:r>
    </w:p>
    <w:p w14:paraId="7C0B6A5F" w14:textId="2A22283F" w:rsidR="00CF623E" w:rsidRPr="004B4597" w:rsidRDefault="00CF623E" w:rsidP="009768F8">
      <w:pPr>
        <w:pStyle w:val="Odstavekseznama"/>
        <w:numPr>
          <w:ilvl w:val="0"/>
          <w:numId w:val="1"/>
        </w:numPr>
        <w:spacing w:after="0" w:line="240" w:lineRule="auto"/>
        <w:ind w:left="641" w:hanging="357"/>
        <w:jc w:val="both"/>
        <w:rPr>
          <w:rFonts w:ascii="Arial" w:hAnsi="Arial" w:cs="Arial"/>
        </w:rPr>
      </w:pPr>
      <w:r w:rsidRPr="004B4597">
        <w:rPr>
          <w:rFonts w:ascii="Arial" w:hAnsi="Arial" w:cs="Arial"/>
        </w:rPr>
        <w:t>uspešno opravljeno preverjanje</w:t>
      </w:r>
      <w:r w:rsidR="00EC70CB" w:rsidRPr="004B4597">
        <w:rPr>
          <w:rFonts w:ascii="Arial" w:hAnsi="Arial" w:cs="Arial"/>
        </w:rPr>
        <w:t xml:space="preserve"> jezikovnega znanja</w:t>
      </w:r>
      <w:r w:rsidRPr="004B4597">
        <w:rPr>
          <w:rFonts w:ascii="Arial" w:hAnsi="Arial" w:cs="Arial"/>
        </w:rPr>
        <w:t>, k</w:t>
      </w:r>
      <w:r w:rsidR="00482052">
        <w:rPr>
          <w:rFonts w:ascii="Arial" w:hAnsi="Arial" w:cs="Arial"/>
        </w:rPr>
        <w:t>adar</w:t>
      </w:r>
      <w:r w:rsidRPr="004B4597">
        <w:rPr>
          <w:rFonts w:ascii="Arial" w:hAnsi="Arial" w:cs="Arial"/>
        </w:rPr>
        <w:t xml:space="preserve"> je prosilcu jezik upravljavca tuj</w:t>
      </w:r>
      <w:r w:rsidR="003F643B" w:rsidRPr="004B4597">
        <w:rPr>
          <w:rFonts w:ascii="Arial" w:hAnsi="Arial" w:cs="Arial"/>
        </w:rPr>
        <w:t>;</w:t>
      </w:r>
    </w:p>
    <w:p w14:paraId="5CFCBCFD" w14:textId="347A084B" w:rsidR="00CF623E" w:rsidRPr="004B4597" w:rsidRDefault="00CF623E" w:rsidP="00A900A0">
      <w:pPr>
        <w:pStyle w:val="Odstavekseznama"/>
        <w:numPr>
          <w:ilvl w:val="0"/>
          <w:numId w:val="1"/>
        </w:numPr>
        <w:spacing w:after="120" w:line="240" w:lineRule="auto"/>
        <w:ind w:left="641" w:hanging="357"/>
        <w:contextualSpacing w:val="0"/>
        <w:jc w:val="both"/>
        <w:rPr>
          <w:rFonts w:ascii="Arial" w:hAnsi="Arial" w:cs="Arial"/>
        </w:rPr>
      </w:pPr>
      <w:r w:rsidRPr="004B4597">
        <w:rPr>
          <w:rFonts w:ascii="Arial" w:hAnsi="Arial" w:cs="Arial"/>
        </w:rPr>
        <w:t>usposobljen</w:t>
      </w:r>
      <w:r w:rsidR="00036AF2" w:rsidRPr="004B4597">
        <w:rPr>
          <w:rFonts w:ascii="Arial" w:hAnsi="Arial" w:cs="Arial"/>
        </w:rPr>
        <w:t>ost</w:t>
      </w:r>
      <w:r w:rsidRPr="004B4597">
        <w:rPr>
          <w:rFonts w:ascii="Arial" w:hAnsi="Arial" w:cs="Arial"/>
        </w:rPr>
        <w:t xml:space="preserve"> iz operativnih predpisov iz </w:t>
      </w:r>
      <w:r w:rsidR="00527665">
        <w:rPr>
          <w:rFonts w:ascii="Arial" w:hAnsi="Arial" w:cs="Arial"/>
        </w:rPr>
        <w:t>SVU</w:t>
      </w:r>
      <w:r w:rsidRPr="004B4597">
        <w:rPr>
          <w:rFonts w:ascii="Arial" w:hAnsi="Arial" w:cs="Arial"/>
        </w:rPr>
        <w:t xml:space="preserve"> delodajalca.</w:t>
      </w:r>
    </w:p>
    <w:p w14:paraId="66EB2720" w14:textId="793AA62F" w:rsidR="00CF623E" w:rsidRPr="00A900A0" w:rsidRDefault="00A67904" w:rsidP="0057232C">
      <w:pPr>
        <w:pStyle w:val="Odstavekseznama"/>
        <w:numPr>
          <w:ilvl w:val="0"/>
          <w:numId w:val="43"/>
        </w:numPr>
        <w:spacing w:after="120" w:line="240" w:lineRule="auto"/>
        <w:contextualSpacing w:val="0"/>
        <w:rPr>
          <w:rFonts w:ascii="Arial" w:eastAsia="Times New Roman" w:hAnsi="Arial" w:cs="Arial"/>
          <w:lang w:eastAsia="sl-SI"/>
        </w:rPr>
      </w:pPr>
      <w:r w:rsidRPr="00A900A0">
        <w:rPr>
          <w:rFonts w:ascii="Arial" w:eastAsia="Times New Roman" w:hAnsi="Arial" w:cs="Arial"/>
          <w:lang w:eastAsia="sl-SI"/>
        </w:rPr>
        <w:t>Strojevodje</w:t>
      </w:r>
      <w:r w:rsidR="00CF623E" w:rsidRPr="00A900A0">
        <w:rPr>
          <w:rFonts w:ascii="Arial" w:eastAsia="Times New Roman" w:hAnsi="Arial" w:cs="Arial"/>
          <w:lang w:eastAsia="sl-SI"/>
        </w:rPr>
        <w:t xml:space="preserve"> dokažejo uspešno opravljeno preverjanje znanja o:</w:t>
      </w:r>
    </w:p>
    <w:p w14:paraId="6648E212" w14:textId="2ED8E026" w:rsidR="003F643B" w:rsidRPr="004B4597" w:rsidRDefault="00CF623E" w:rsidP="009768F8">
      <w:pPr>
        <w:pStyle w:val="Odstavekseznama"/>
        <w:numPr>
          <w:ilvl w:val="0"/>
          <w:numId w:val="1"/>
        </w:numPr>
        <w:spacing w:after="0" w:line="240" w:lineRule="auto"/>
        <w:ind w:left="641" w:hanging="357"/>
        <w:jc w:val="both"/>
        <w:rPr>
          <w:rFonts w:ascii="Arial" w:hAnsi="Arial" w:cs="Arial"/>
        </w:rPr>
      </w:pPr>
      <w:r w:rsidRPr="004B4597">
        <w:rPr>
          <w:rFonts w:ascii="Arial" w:hAnsi="Arial" w:cs="Arial"/>
        </w:rPr>
        <w:t>voznih sredstvih s potr</w:t>
      </w:r>
      <w:r w:rsidR="00C94F0D" w:rsidRPr="004B4597">
        <w:rPr>
          <w:rFonts w:ascii="Arial" w:hAnsi="Arial" w:cs="Arial"/>
        </w:rPr>
        <w:t xml:space="preserve">dilom, ki ga je izdal center </w:t>
      </w:r>
      <w:r w:rsidRPr="004B4597">
        <w:rPr>
          <w:rFonts w:ascii="Arial" w:hAnsi="Arial" w:cs="Arial"/>
        </w:rPr>
        <w:t>preverjanj</w:t>
      </w:r>
      <w:r w:rsidR="002F4FAD" w:rsidRPr="004B4597">
        <w:rPr>
          <w:rFonts w:ascii="Arial" w:hAnsi="Arial" w:cs="Arial"/>
        </w:rPr>
        <w:t>a</w:t>
      </w:r>
      <w:r w:rsidRPr="004B4597">
        <w:rPr>
          <w:rFonts w:ascii="Arial" w:hAnsi="Arial" w:cs="Arial"/>
        </w:rPr>
        <w:t xml:space="preserve"> </w:t>
      </w:r>
      <w:r w:rsidR="006D4F93" w:rsidRPr="006D4F93">
        <w:rPr>
          <w:rFonts w:ascii="Arial" w:hAnsi="Arial" w:cs="Arial"/>
        </w:rPr>
        <w:t>akreditiran oziroma</w:t>
      </w:r>
      <w:r w:rsidR="006D4F93">
        <w:rPr>
          <w:rFonts w:ascii="Arial" w:hAnsi="Arial" w:cs="Arial"/>
        </w:rPr>
        <w:t xml:space="preserve"> pooblaščen</w:t>
      </w:r>
      <w:r w:rsidR="0024122B">
        <w:rPr>
          <w:rFonts w:ascii="Arial" w:hAnsi="Arial" w:cs="Arial"/>
        </w:rPr>
        <w:t xml:space="preserve"> </w:t>
      </w:r>
      <w:r w:rsidRPr="004B4597">
        <w:rPr>
          <w:rFonts w:ascii="Arial" w:hAnsi="Arial" w:cs="Arial"/>
        </w:rPr>
        <w:t>v eni o</w:t>
      </w:r>
      <w:r w:rsidR="009C6477">
        <w:rPr>
          <w:rFonts w:ascii="Arial" w:hAnsi="Arial" w:cs="Arial"/>
        </w:rPr>
        <w:t>d članic Evropske Unije</w:t>
      </w:r>
      <w:r w:rsidR="003F643B" w:rsidRPr="004B4597">
        <w:rPr>
          <w:rFonts w:ascii="Arial" w:hAnsi="Arial" w:cs="Arial"/>
        </w:rPr>
        <w:t xml:space="preserve">; </w:t>
      </w:r>
    </w:p>
    <w:p w14:paraId="1515B884" w14:textId="647B4AE6" w:rsidR="00CF623E" w:rsidRPr="004B4597" w:rsidRDefault="00CF623E" w:rsidP="009768F8">
      <w:pPr>
        <w:pStyle w:val="Odstavekseznama"/>
        <w:numPr>
          <w:ilvl w:val="0"/>
          <w:numId w:val="1"/>
        </w:numPr>
        <w:spacing w:after="0" w:line="240" w:lineRule="auto"/>
        <w:ind w:left="641" w:hanging="357"/>
        <w:jc w:val="both"/>
        <w:rPr>
          <w:rFonts w:ascii="Arial" w:hAnsi="Arial" w:cs="Arial"/>
        </w:rPr>
      </w:pPr>
      <w:r w:rsidRPr="004B4597">
        <w:rPr>
          <w:rFonts w:ascii="Arial" w:hAnsi="Arial" w:cs="Arial"/>
        </w:rPr>
        <w:t>infrastrukturi s potr</w:t>
      </w:r>
      <w:r w:rsidR="0001518B" w:rsidRPr="004B4597">
        <w:rPr>
          <w:rFonts w:ascii="Arial" w:hAnsi="Arial" w:cs="Arial"/>
        </w:rPr>
        <w:t xml:space="preserve">dilom, ki ga je izdal center </w:t>
      </w:r>
      <w:r w:rsidRPr="004B4597">
        <w:rPr>
          <w:rFonts w:ascii="Arial" w:hAnsi="Arial" w:cs="Arial"/>
        </w:rPr>
        <w:t>preverjanj</w:t>
      </w:r>
      <w:r w:rsidR="002F4FAD" w:rsidRPr="004B4597">
        <w:rPr>
          <w:rFonts w:ascii="Arial" w:hAnsi="Arial" w:cs="Arial"/>
        </w:rPr>
        <w:t>a</w:t>
      </w:r>
      <w:r w:rsidRPr="004B4597">
        <w:rPr>
          <w:rFonts w:ascii="Arial" w:hAnsi="Arial" w:cs="Arial"/>
        </w:rPr>
        <w:t xml:space="preserve"> </w:t>
      </w:r>
      <w:r w:rsidR="006D4F93" w:rsidRPr="006D4F93">
        <w:rPr>
          <w:rFonts w:ascii="Arial" w:hAnsi="Arial" w:cs="Arial"/>
        </w:rPr>
        <w:t>akreditiran oziroma</w:t>
      </w:r>
      <w:r w:rsidR="006D4F93">
        <w:rPr>
          <w:rFonts w:ascii="Arial" w:hAnsi="Arial" w:cs="Arial"/>
        </w:rPr>
        <w:t xml:space="preserve"> pooblaščen</w:t>
      </w:r>
      <w:r w:rsidR="0024122B">
        <w:rPr>
          <w:rFonts w:ascii="Arial" w:hAnsi="Arial" w:cs="Arial"/>
        </w:rPr>
        <w:t xml:space="preserve"> </w:t>
      </w:r>
      <w:r w:rsidRPr="004B4597">
        <w:rPr>
          <w:rFonts w:ascii="Arial" w:hAnsi="Arial" w:cs="Arial"/>
        </w:rPr>
        <w:t>v državi</w:t>
      </w:r>
      <w:r w:rsidR="00E01CF1">
        <w:rPr>
          <w:rFonts w:ascii="Arial" w:hAnsi="Arial" w:cs="Arial"/>
        </w:rPr>
        <w:t>,</w:t>
      </w:r>
      <w:r w:rsidRPr="004B4597">
        <w:rPr>
          <w:rFonts w:ascii="Arial" w:hAnsi="Arial" w:cs="Arial"/>
        </w:rPr>
        <w:t xml:space="preserve"> v kateri se infrastruktura nahaja</w:t>
      </w:r>
      <w:r w:rsidR="003F643B" w:rsidRPr="004B4597">
        <w:rPr>
          <w:rFonts w:ascii="Arial" w:hAnsi="Arial" w:cs="Arial"/>
        </w:rPr>
        <w:t>;</w:t>
      </w:r>
    </w:p>
    <w:p w14:paraId="7D54499C" w14:textId="554D8BE5" w:rsidR="00CF623E" w:rsidRPr="004B4597" w:rsidRDefault="00CF623E" w:rsidP="00A900A0">
      <w:pPr>
        <w:pStyle w:val="Odstavekseznama"/>
        <w:numPr>
          <w:ilvl w:val="0"/>
          <w:numId w:val="1"/>
        </w:numPr>
        <w:spacing w:after="120" w:line="240" w:lineRule="auto"/>
        <w:ind w:left="641" w:hanging="357"/>
        <w:contextualSpacing w:val="0"/>
        <w:jc w:val="both"/>
        <w:rPr>
          <w:rFonts w:ascii="Arial" w:hAnsi="Arial" w:cs="Arial"/>
        </w:rPr>
      </w:pPr>
      <w:r w:rsidRPr="004B4597">
        <w:rPr>
          <w:rFonts w:ascii="Arial" w:hAnsi="Arial" w:cs="Arial"/>
        </w:rPr>
        <w:t>poznavanju jezika upr</w:t>
      </w:r>
      <w:r w:rsidR="00E01CF1">
        <w:rPr>
          <w:rFonts w:ascii="Arial" w:hAnsi="Arial" w:cs="Arial"/>
        </w:rPr>
        <w:t>avljavca (kadar je to potrebno)</w:t>
      </w:r>
      <w:r w:rsidRPr="004B4597">
        <w:rPr>
          <w:rFonts w:ascii="Arial" w:hAnsi="Arial" w:cs="Arial"/>
        </w:rPr>
        <w:t xml:space="preserve"> s potrdilom ki ga je izdal center preverjanj</w:t>
      </w:r>
      <w:r w:rsidR="002F4FAD" w:rsidRPr="004B4597">
        <w:rPr>
          <w:rFonts w:ascii="Arial" w:hAnsi="Arial" w:cs="Arial"/>
        </w:rPr>
        <w:t>a</w:t>
      </w:r>
      <w:r w:rsidRPr="004B4597">
        <w:rPr>
          <w:rFonts w:ascii="Arial" w:hAnsi="Arial" w:cs="Arial"/>
        </w:rPr>
        <w:t xml:space="preserve"> </w:t>
      </w:r>
      <w:r w:rsidR="006D4F93" w:rsidRPr="006D4F93">
        <w:rPr>
          <w:rFonts w:ascii="Arial" w:hAnsi="Arial" w:cs="Arial"/>
        </w:rPr>
        <w:t>akreditiran oziroma</w:t>
      </w:r>
      <w:r w:rsidR="006D4F93">
        <w:rPr>
          <w:rFonts w:ascii="Arial" w:hAnsi="Arial" w:cs="Arial"/>
        </w:rPr>
        <w:t xml:space="preserve"> pooblaščen</w:t>
      </w:r>
      <w:r w:rsidR="0024122B">
        <w:rPr>
          <w:rFonts w:ascii="Arial" w:hAnsi="Arial" w:cs="Arial"/>
        </w:rPr>
        <w:t xml:space="preserve"> </w:t>
      </w:r>
      <w:r w:rsidR="004C7474" w:rsidRPr="004B4597">
        <w:rPr>
          <w:rFonts w:ascii="Arial" w:hAnsi="Arial" w:cs="Arial"/>
        </w:rPr>
        <w:t>v eni o</w:t>
      </w:r>
      <w:r w:rsidR="004C7474">
        <w:rPr>
          <w:rFonts w:ascii="Arial" w:hAnsi="Arial" w:cs="Arial"/>
        </w:rPr>
        <w:t>d članic Evropske Unije</w:t>
      </w:r>
      <w:r w:rsidRPr="004B4597">
        <w:rPr>
          <w:rFonts w:ascii="Arial" w:hAnsi="Arial" w:cs="Arial"/>
        </w:rPr>
        <w:t>.</w:t>
      </w:r>
    </w:p>
    <w:p w14:paraId="3E07B684" w14:textId="77777777" w:rsidR="00DA0629" w:rsidRPr="00A900A0" w:rsidRDefault="00CF623E" w:rsidP="0057232C">
      <w:pPr>
        <w:pStyle w:val="Odstavekseznama"/>
        <w:numPr>
          <w:ilvl w:val="0"/>
          <w:numId w:val="43"/>
        </w:numPr>
        <w:spacing w:after="120" w:line="240" w:lineRule="auto"/>
        <w:contextualSpacing w:val="0"/>
        <w:rPr>
          <w:rFonts w:ascii="Arial" w:eastAsia="Times New Roman" w:hAnsi="Arial" w:cs="Arial"/>
          <w:lang w:eastAsia="sl-SI"/>
        </w:rPr>
      </w:pPr>
      <w:r w:rsidRPr="00A900A0">
        <w:rPr>
          <w:rFonts w:ascii="Arial" w:eastAsia="Times New Roman" w:hAnsi="Arial" w:cs="Arial"/>
          <w:lang w:eastAsia="sl-SI"/>
        </w:rPr>
        <w:t xml:space="preserve">Delodajalec za </w:t>
      </w:r>
      <w:r w:rsidR="00A67904" w:rsidRPr="00A900A0">
        <w:rPr>
          <w:rFonts w:ascii="Arial" w:eastAsia="Times New Roman" w:hAnsi="Arial" w:cs="Arial"/>
          <w:lang w:eastAsia="sl-SI"/>
        </w:rPr>
        <w:t>strojevodje</w:t>
      </w:r>
      <w:r w:rsidRPr="00A900A0">
        <w:rPr>
          <w:rFonts w:ascii="Arial" w:eastAsia="Times New Roman" w:hAnsi="Arial" w:cs="Arial"/>
          <w:lang w:eastAsia="sl-SI"/>
        </w:rPr>
        <w:t xml:space="preserve"> organizira usposabljanje o svojem </w:t>
      </w:r>
      <w:r w:rsidR="00527665" w:rsidRPr="00A900A0">
        <w:rPr>
          <w:rFonts w:ascii="Arial" w:eastAsia="Times New Roman" w:hAnsi="Arial" w:cs="Arial"/>
          <w:lang w:eastAsia="sl-SI"/>
        </w:rPr>
        <w:t>SVU</w:t>
      </w:r>
      <w:r w:rsidRPr="00A900A0">
        <w:rPr>
          <w:rFonts w:ascii="Arial" w:eastAsia="Times New Roman" w:hAnsi="Arial" w:cs="Arial"/>
          <w:lang w:eastAsia="sl-SI"/>
        </w:rPr>
        <w:t>, ki ga ima vzpostavljenega.</w:t>
      </w:r>
    </w:p>
    <w:p w14:paraId="4C16EC6F" w14:textId="5ADEF6D0" w:rsidR="00DA0629" w:rsidRPr="00A900A0" w:rsidRDefault="00DA0629" w:rsidP="0057232C">
      <w:pPr>
        <w:pStyle w:val="Odstavekseznama"/>
        <w:numPr>
          <w:ilvl w:val="0"/>
          <w:numId w:val="43"/>
        </w:numPr>
        <w:spacing w:after="480" w:line="240" w:lineRule="auto"/>
        <w:ind w:left="595" w:hanging="357"/>
        <w:contextualSpacing w:val="0"/>
        <w:rPr>
          <w:rFonts w:ascii="Arial" w:eastAsia="Times New Roman" w:hAnsi="Arial" w:cs="Arial"/>
          <w:lang w:eastAsia="sl-SI"/>
        </w:rPr>
      </w:pPr>
      <w:r w:rsidRPr="00A900A0">
        <w:rPr>
          <w:rFonts w:ascii="Arial" w:eastAsia="Times New Roman" w:hAnsi="Arial" w:cs="Arial"/>
          <w:lang w:eastAsia="sl-SI"/>
        </w:rPr>
        <w:t>Delodajalec vodi register spričeval v skla</w:t>
      </w:r>
      <w:r w:rsidR="00BB37A5">
        <w:rPr>
          <w:rFonts w:ascii="Arial" w:eastAsia="Times New Roman" w:hAnsi="Arial" w:cs="Arial"/>
          <w:lang w:eastAsia="sl-SI"/>
        </w:rPr>
        <w:t xml:space="preserve">du z Odločbo Komisije z dne 29. </w:t>
      </w:r>
      <w:r w:rsidRPr="00A900A0">
        <w:rPr>
          <w:rFonts w:ascii="Arial" w:eastAsia="Times New Roman" w:hAnsi="Arial" w:cs="Arial"/>
          <w:lang w:eastAsia="sl-SI"/>
        </w:rPr>
        <w:t>oktobra 2009 o sprejetju osnovnih parametrov registrov dovoljenj za strojevodje in dopolnilnih spričeval, predvidenih v Direktivi 2007/59/ES Evropskega parlamenta in Sveta (UL L št. 8 z dne 13.</w:t>
      </w:r>
      <w:r w:rsidR="00BB37A5">
        <w:rPr>
          <w:rFonts w:ascii="Arial" w:eastAsia="Times New Roman" w:hAnsi="Arial" w:cs="Arial"/>
          <w:lang w:eastAsia="sl-SI"/>
        </w:rPr>
        <w:t xml:space="preserve"> </w:t>
      </w:r>
      <w:r w:rsidRPr="00A900A0">
        <w:rPr>
          <w:rFonts w:ascii="Arial" w:eastAsia="Times New Roman" w:hAnsi="Arial" w:cs="Arial"/>
          <w:lang w:eastAsia="sl-SI"/>
        </w:rPr>
        <w:t>1. 2010, str. 17).</w:t>
      </w:r>
    </w:p>
    <w:p w14:paraId="75AC14A3" w14:textId="77777777" w:rsidR="00CF623E" w:rsidRPr="00D03894" w:rsidRDefault="00863831" w:rsidP="0057232C">
      <w:pPr>
        <w:pStyle w:val="Odstavekseznama"/>
        <w:numPr>
          <w:ilvl w:val="0"/>
          <w:numId w:val="18"/>
        </w:numPr>
        <w:tabs>
          <w:tab w:val="left" w:pos="284"/>
        </w:tabs>
        <w:spacing w:after="480" w:line="240" w:lineRule="auto"/>
        <w:ind w:left="759" w:hanging="113"/>
        <w:contextualSpacing w:val="0"/>
        <w:jc w:val="center"/>
        <w:rPr>
          <w:rFonts w:ascii="Arial" w:eastAsia="Times New Roman" w:hAnsi="Arial" w:cs="Arial"/>
          <w:lang w:eastAsia="sl-SI"/>
        </w:rPr>
      </w:pPr>
      <w:r w:rsidRPr="00D03894">
        <w:rPr>
          <w:rFonts w:ascii="Arial" w:eastAsia="Times New Roman" w:hAnsi="Arial" w:cs="Arial"/>
          <w:lang w:eastAsia="sl-SI"/>
        </w:rPr>
        <w:t>POSTOPEK ZA PRIDOBITEV DOVOLJENJA ZA STROJEVODJO, OHRANJANJE VELJAVNOSTI DOVOLJENJA ZA STROJEVODJO IN SPRIČEVALA TER NADZOR NAD STROJEVODJI</w:t>
      </w:r>
    </w:p>
    <w:p w14:paraId="65A0A20E" w14:textId="77777777" w:rsidR="00CF623E" w:rsidRPr="004B4597" w:rsidRDefault="00CF623E" w:rsidP="0057232C">
      <w:pPr>
        <w:pStyle w:val="Odstavekseznama"/>
        <w:numPr>
          <w:ilvl w:val="0"/>
          <w:numId w:val="16"/>
        </w:numPr>
        <w:spacing w:after="0" w:line="240" w:lineRule="auto"/>
        <w:ind w:left="-284" w:firstLine="0"/>
        <w:jc w:val="center"/>
        <w:outlineLvl w:val="0"/>
        <w:rPr>
          <w:rFonts w:ascii="Arial" w:hAnsi="Arial" w:cs="Arial"/>
          <w:b/>
          <w:bCs/>
          <w:lang w:eastAsia="sl-SI"/>
        </w:rPr>
      </w:pPr>
      <w:r w:rsidRPr="004B4597">
        <w:rPr>
          <w:rFonts w:ascii="Arial" w:hAnsi="Arial" w:cs="Arial"/>
          <w:b/>
          <w:bCs/>
          <w:lang w:eastAsia="sl-SI"/>
        </w:rPr>
        <w:t>člen</w:t>
      </w:r>
    </w:p>
    <w:p w14:paraId="5E75E234" w14:textId="77777777" w:rsidR="00CF623E" w:rsidRPr="004B4597" w:rsidRDefault="00CF623E" w:rsidP="00BB37A5">
      <w:pPr>
        <w:pStyle w:val="Odstavekseznama"/>
        <w:spacing w:after="480" w:line="240" w:lineRule="auto"/>
        <w:ind w:left="0"/>
        <w:contextualSpacing w:val="0"/>
        <w:jc w:val="center"/>
        <w:outlineLvl w:val="0"/>
        <w:rPr>
          <w:rFonts w:ascii="Arial" w:hAnsi="Arial" w:cs="Arial"/>
          <w:b/>
          <w:bCs/>
          <w:lang w:eastAsia="sl-SI"/>
        </w:rPr>
      </w:pPr>
      <w:r w:rsidRPr="004B4597">
        <w:rPr>
          <w:rFonts w:ascii="Arial" w:hAnsi="Arial" w:cs="Arial"/>
          <w:b/>
          <w:bCs/>
          <w:lang w:eastAsia="sl-SI"/>
        </w:rPr>
        <w:t>(pridobitev dovoljenja za strojevodjo)</w:t>
      </w:r>
    </w:p>
    <w:p w14:paraId="6B73CD0A" w14:textId="77777777" w:rsidR="00CF623E" w:rsidRPr="004B4597" w:rsidRDefault="00CF623E" w:rsidP="0057232C">
      <w:pPr>
        <w:pStyle w:val="Navaden2"/>
        <w:numPr>
          <w:ilvl w:val="0"/>
          <w:numId w:val="6"/>
        </w:numPr>
        <w:spacing w:before="0" w:after="120"/>
        <w:ind w:left="0" w:firstLine="284"/>
        <w:rPr>
          <w:rFonts w:ascii="Arial" w:hAnsi="Arial" w:cs="Arial"/>
          <w:sz w:val="22"/>
          <w:szCs w:val="22"/>
        </w:rPr>
      </w:pPr>
      <w:r w:rsidRPr="004B4597">
        <w:rPr>
          <w:rFonts w:ascii="Arial" w:hAnsi="Arial" w:cs="Arial"/>
          <w:sz w:val="22"/>
          <w:szCs w:val="22"/>
        </w:rPr>
        <w:t>Varnostni organ objavi postopek za pridobitev dovoljenja za strojevodjo.</w:t>
      </w:r>
    </w:p>
    <w:p w14:paraId="548DE4E7" w14:textId="1A4D5B63" w:rsidR="00CF623E" w:rsidRPr="004B4597" w:rsidRDefault="00936986" w:rsidP="0057232C">
      <w:pPr>
        <w:pStyle w:val="Navaden2"/>
        <w:numPr>
          <w:ilvl w:val="0"/>
          <w:numId w:val="6"/>
        </w:numPr>
        <w:spacing w:before="0" w:after="120"/>
        <w:ind w:left="0" w:firstLine="284"/>
        <w:rPr>
          <w:rFonts w:ascii="Arial" w:hAnsi="Arial" w:cs="Arial"/>
          <w:sz w:val="22"/>
          <w:szCs w:val="22"/>
        </w:rPr>
      </w:pPr>
      <w:r w:rsidRPr="004B4597">
        <w:rPr>
          <w:rFonts w:ascii="Arial" w:hAnsi="Arial" w:cs="Arial"/>
          <w:sz w:val="22"/>
          <w:szCs w:val="22"/>
        </w:rPr>
        <w:t xml:space="preserve">Dovoljenje za strojevodjo </w:t>
      </w:r>
      <w:r w:rsidRPr="00936986">
        <w:rPr>
          <w:rFonts w:ascii="Arial" w:hAnsi="Arial" w:cs="Arial"/>
          <w:sz w:val="22"/>
          <w:szCs w:val="22"/>
        </w:rPr>
        <w:t xml:space="preserve">se izda </w:t>
      </w:r>
      <w:r w:rsidR="00732129">
        <w:rPr>
          <w:rFonts w:ascii="Arial" w:hAnsi="Arial" w:cs="Arial"/>
          <w:sz w:val="22"/>
          <w:szCs w:val="22"/>
        </w:rPr>
        <w:t>v obliki izkaznice</w:t>
      </w:r>
      <w:r w:rsidR="00FE399B">
        <w:rPr>
          <w:rFonts w:ascii="Arial" w:hAnsi="Arial" w:cs="Arial"/>
          <w:sz w:val="22"/>
          <w:szCs w:val="22"/>
        </w:rPr>
        <w:t xml:space="preserve"> po </w:t>
      </w:r>
      <w:r w:rsidR="00B66333">
        <w:rPr>
          <w:rFonts w:ascii="Arial" w:hAnsi="Arial" w:cs="Arial"/>
          <w:sz w:val="22"/>
          <w:szCs w:val="22"/>
        </w:rPr>
        <w:t xml:space="preserve">vzorcu iz </w:t>
      </w:r>
      <w:r w:rsidRPr="00936986">
        <w:rPr>
          <w:rFonts w:ascii="Arial" w:hAnsi="Arial" w:cs="Arial"/>
          <w:sz w:val="22"/>
          <w:szCs w:val="22"/>
        </w:rPr>
        <w:t>prilog</w:t>
      </w:r>
      <w:r w:rsidR="00B66333">
        <w:rPr>
          <w:rFonts w:ascii="Arial" w:hAnsi="Arial" w:cs="Arial"/>
          <w:sz w:val="22"/>
          <w:szCs w:val="22"/>
        </w:rPr>
        <w:t>e</w:t>
      </w:r>
      <w:r w:rsidRPr="00936986">
        <w:rPr>
          <w:rFonts w:ascii="Arial" w:hAnsi="Arial" w:cs="Arial"/>
          <w:sz w:val="22"/>
          <w:szCs w:val="22"/>
        </w:rPr>
        <w:t xml:space="preserve"> 1</w:t>
      </w:r>
      <w:r w:rsidR="00146650">
        <w:rPr>
          <w:rFonts w:ascii="Arial" w:hAnsi="Arial" w:cs="Arial"/>
          <w:sz w:val="22"/>
          <w:szCs w:val="22"/>
        </w:rPr>
        <w:t>, ki je sestavni del</w:t>
      </w:r>
      <w:r w:rsidRPr="00936986">
        <w:rPr>
          <w:rFonts w:ascii="Arial" w:hAnsi="Arial" w:cs="Arial"/>
          <w:sz w:val="22"/>
          <w:szCs w:val="22"/>
        </w:rPr>
        <w:t xml:space="preserve"> tega </w:t>
      </w:r>
      <w:r>
        <w:rPr>
          <w:rFonts w:ascii="Arial" w:hAnsi="Arial" w:cs="Arial"/>
          <w:sz w:val="22"/>
          <w:szCs w:val="22"/>
        </w:rPr>
        <w:t>p</w:t>
      </w:r>
      <w:r w:rsidRPr="00936986">
        <w:rPr>
          <w:rFonts w:ascii="Arial" w:hAnsi="Arial" w:cs="Arial"/>
          <w:sz w:val="22"/>
          <w:szCs w:val="22"/>
        </w:rPr>
        <w:t>ravilnika</w:t>
      </w:r>
      <w:r>
        <w:rPr>
          <w:rFonts w:ascii="Arial" w:hAnsi="Arial" w:cs="Arial"/>
          <w:sz w:val="22"/>
          <w:szCs w:val="22"/>
        </w:rPr>
        <w:t xml:space="preserve">. </w:t>
      </w:r>
      <w:r w:rsidR="00AF1FCF" w:rsidRPr="00AF1FCF">
        <w:rPr>
          <w:rFonts w:ascii="Arial" w:hAnsi="Arial" w:cs="Arial"/>
          <w:sz w:val="22"/>
          <w:szCs w:val="22"/>
        </w:rPr>
        <w:t xml:space="preserve">Oblika, vsebina in lastnosti dovoljenja za strojevodjo so določene v </w:t>
      </w:r>
      <w:r w:rsidRPr="00936986">
        <w:rPr>
          <w:rFonts w:ascii="Arial" w:hAnsi="Arial" w:cs="Arial"/>
          <w:sz w:val="22"/>
          <w:szCs w:val="22"/>
        </w:rPr>
        <w:t>Prilog</w:t>
      </w:r>
      <w:r>
        <w:rPr>
          <w:rFonts w:ascii="Arial" w:hAnsi="Arial" w:cs="Arial"/>
          <w:sz w:val="22"/>
          <w:szCs w:val="22"/>
        </w:rPr>
        <w:t>i</w:t>
      </w:r>
      <w:r w:rsidRPr="00936986">
        <w:rPr>
          <w:rFonts w:ascii="Arial" w:hAnsi="Arial" w:cs="Arial"/>
          <w:sz w:val="22"/>
          <w:szCs w:val="22"/>
        </w:rPr>
        <w:t xml:space="preserve"> </w:t>
      </w:r>
      <w:r>
        <w:rPr>
          <w:rFonts w:ascii="Arial" w:hAnsi="Arial" w:cs="Arial"/>
          <w:sz w:val="22"/>
          <w:szCs w:val="22"/>
        </w:rPr>
        <w:t>I</w:t>
      </w:r>
      <w:r w:rsidRPr="00936986">
        <w:rPr>
          <w:rFonts w:ascii="Arial" w:hAnsi="Arial" w:cs="Arial"/>
          <w:sz w:val="22"/>
          <w:szCs w:val="22"/>
        </w:rPr>
        <w:t xml:space="preserve"> Direktiv</w:t>
      </w:r>
      <w:r>
        <w:rPr>
          <w:rFonts w:ascii="Arial" w:hAnsi="Arial" w:cs="Arial"/>
          <w:sz w:val="22"/>
          <w:szCs w:val="22"/>
        </w:rPr>
        <w:t>e</w:t>
      </w:r>
      <w:r w:rsidRPr="00936986">
        <w:rPr>
          <w:rFonts w:ascii="Arial" w:hAnsi="Arial" w:cs="Arial"/>
          <w:sz w:val="22"/>
          <w:szCs w:val="22"/>
        </w:rPr>
        <w:t xml:space="preserve"> 2007/59/ES</w:t>
      </w:r>
      <w:r>
        <w:rPr>
          <w:rFonts w:ascii="Arial" w:hAnsi="Arial" w:cs="Arial"/>
          <w:sz w:val="22"/>
          <w:szCs w:val="22"/>
        </w:rPr>
        <w:t xml:space="preserve"> in </w:t>
      </w:r>
      <w:r w:rsidRPr="00AF1FCF">
        <w:rPr>
          <w:rFonts w:ascii="Arial" w:hAnsi="Arial" w:cs="Arial"/>
          <w:sz w:val="22"/>
          <w:szCs w:val="22"/>
        </w:rPr>
        <w:t>Prilogi I Uredbe 36/2010</w:t>
      </w:r>
      <w:r w:rsidRPr="00936986">
        <w:rPr>
          <w:rFonts w:ascii="Arial" w:hAnsi="Arial" w:cs="Arial"/>
          <w:sz w:val="22"/>
          <w:szCs w:val="22"/>
        </w:rPr>
        <w:t>.</w:t>
      </w:r>
      <w:r w:rsidRPr="00AF1FCF" w:rsidDel="00936986">
        <w:rPr>
          <w:rFonts w:ascii="Arial" w:hAnsi="Arial" w:cs="Arial"/>
          <w:sz w:val="22"/>
          <w:szCs w:val="22"/>
        </w:rPr>
        <w:t xml:space="preserve"> </w:t>
      </w:r>
    </w:p>
    <w:p w14:paraId="62935DE3" w14:textId="490B74A0" w:rsidR="00CF623E" w:rsidRDefault="00CF623E" w:rsidP="0057232C">
      <w:pPr>
        <w:pStyle w:val="Navaden2"/>
        <w:numPr>
          <w:ilvl w:val="0"/>
          <w:numId w:val="6"/>
        </w:numPr>
        <w:spacing w:before="0" w:after="120"/>
        <w:ind w:left="0" w:firstLine="284"/>
        <w:rPr>
          <w:rFonts w:ascii="Arial" w:hAnsi="Arial" w:cs="Arial"/>
          <w:sz w:val="22"/>
          <w:szCs w:val="22"/>
        </w:rPr>
      </w:pPr>
      <w:r w:rsidRPr="004B4597">
        <w:rPr>
          <w:rFonts w:ascii="Arial" w:hAnsi="Arial" w:cs="Arial"/>
          <w:sz w:val="22"/>
          <w:szCs w:val="22"/>
        </w:rPr>
        <w:t>Dovoljenje za strojevodjo se izda v enem izvirniku. Vsako razmnoževanje dovoljenja za strojevodjo je prepovedano. Dvojnik lahko na podlagi zahtevka imetnika izda varnostni organ.</w:t>
      </w:r>
    </w:p>
    <w:p w14:paraId="57860AD8" w14:textId="03CB069A" w:rsidR="00B1357C" w:rsidRPr="004B4597" w:rsidRDefault="00B1357C" w:rsidP="0057232C">
      <w:pPr>
        <w:pStyle w:val="Navaden2"/>
        <w:numPr>
          <w:ilvl w:val="0"/>
          <w:numId w:val="6"/>
        </w:numPr>
        <w:spacing w:before="0" w:after="480"/>
        <w:ind w:left="0" w:firstLine="284"/>
        <w:rPr>
          <w:rFonts w:ascii="Arial" w:hAnsi="Arial" w:cs="Arial"/>
          <w:sz w:val="22"/>
          <w:szCs w:val="22"/>
        </w:rPr>
      </w:pPr>
      <w:r>
        <w:rPr>
          <w:rFonts w:ascii="Arial" w:hAnsi="Arial" w:cs="Arial"/>
          <w:sz w:val="22"/>
          <w:szCs w:val="22"/>
        </w:rPr>
        <w:t>Varnost</w:t>
      </w:r>
      <w:r w:rsidR="00D11DFF">
        <w:rPr>
          <w:rFonts w:ascii="Arial" w:hAnsi="Arial" w:cs="Arial"/>
          <w:sz w:val="22"/>
          <w:szCs w:val="22"/>
        </w:rPr>
        <w:t xml:space="preserve">ni organ vodi register izdanih </w:t>
      </w:r>
      <w:r>
        <w:rPr>
          <w:rFonts w:ascii="Arial" w:hAnsi="Arial" w:cs="Arial"/>
          <w:sz w:val="22"/>
          <w:szCs w:val="22"/>
        </w:rPr>
        <w:t>dovoljenj za strojevodjo</w:t>
      </w:r>
      <w:r w:rsidR="00CC4C1A">
        <w:rPr>
          <w:rFonts w:ascii="Arial" w:hAnsi="Arial" w:cs="Arial"/>
          <w:sz w:val="22"/>
          <w:szCs w:val="22"/>
        </w:rPr>
        <w:t xml:space="preserve"> v </w:t>
      </w:r>
      <w:r w:rsidR="00373F05">
        <w:rPr>
          <w:rFonts w:ascii="Arial" w:hAnsi="Arial" w:cs="Arial"/>
          <w:sz w:val="22"/>
          <w:szCs w:val="22"/>
        </w:rPr>
        <w:t>sklad</w:t>
      </w:r>
      <w:r w:rsidR="00CC4C1A">
        <w:rPr>
          <w:rFonts w:ascii="Arial" w:hAnsi="Arial" w:cs="Arial"/>
          <w:sz w:val="22"/>
          <w:szCs w:val="22"/>
        </w:rPr>
        <w:t>u</w:t>
      </w:r>
      <w:r w:rsidR="00CC4C1A" w:rsidRPr="00F42F06">
        <w:rPr>
          <w:rFonts w:ascii="Arial" w:hAnsi="Arial" w:cs="Arial"/>
          <w:sz w:val="22"/>
          <w:szCs w:val="22"/>
        </w:rPr>
        <w:t xml:space="preserve"> z </w:t>
      </w:r>
      <w:r w:rsidR="00CC4C1A" w:rsidRPr="00B70713">
        <w:rPr>
          <w:rFonts w:ascii="Arial" w:hAnsi="Arial" w:cs="Arial"/>
          <w:sz w:val="22"/>
          <w:szCs w:val="22"/>
        </w:rPr>
        <w:t xml:space="preserve">Odločbo </w:t>
      </w:r>
      <w:r w:rsidR="00FE399B">
        <w:rPr>
          <w:rFonts w:ascii="Arial" w:hAnsi="Arial" w:cs="Arial"/>
          <w:sz w:val="22"/>
          <w:szCs w:val="22"/>
        </w:rPr>
        <w:t xml:space="preserve">Komisije z dne 29. </w:t>
      </w:r>
      <w:r w:rsidR="00CC4C1A" w:rsidRPr="0063358F">
        <w:rPr>
          <w:rFonts w:ascii="Arial" w:hAnsi="Arial" w:cs="Arial"/>
          <w:sz w:val="22"/>
          <w:szCs w:val="22"/>
        </w:rPr>
        <w:t>oktobra 2009 o sprejetju osnovnih parametrov registrov dovoljenj za strojevodje in dopolnilnih spričeval, predvidenih v Direktivi 2007/59/ES Evropskega parlamenta</w:t>
      </w:r>
      <w:r w:rsidR="00FE399B">
        <w:rPr>
          <w:rFonts w:ascii="Arial" w:hAnsi="Arial" w:cs="Arial"/>
          <w:sz w:val="22"/>
          <w:szCs w:val="22"/>
        </w:rPr>
        <w:t xml:space="preserve"> in Sveta (UL L št. 8 z dne 13. </w:t>
      </w:r>
      <w:r w:rsidR="00CC4C1A" w:rsidRPr="0063358F">
        <w:rPr>
          <w:rFonts w:ascii="Arial" w:hAnsi="Arial" w:cs="Arial"/>
          <w:sz w:val="22"/>
          <w:szCs w:val="22"/>
        </w:rPr>
        <w:t>1. 2010, str. 17)</w:t>
      </w:r>
      <w:r>
        <w:rPr>
          <w:rFonts w:ascii="Arial" w:hAnsi="Arial" w:cs="Arial"/>
          <w:sz w:val="22"/>
          <w:szCs w:val="22"/>
        </w:rPr>
        <w:t>.</w:t>
      </w:r>
    </w:p>
    <w:p w14:paraId="2B5BCD61" w14:textId="77777777" w:rsidR="00CF623E" w:rsidRPr="004B4597" w:rsidRDefault="00CF623E" w:rsidP="0057232C">
      <w:pPr>
        <w:pStyle w:val="Odstavekseznama"/>
        <w:numPr>
          <w:ilvl w:val="0"/>
          <w:numId w:val="16"/>
        </w:numPr>
        <w:spacing w:after="0" w:line="240" w:lineRule="auto"/>
        <w:ind w:left="-284" w:firstLine="0"/>
        <w:jc w:val="center"/>
        <w:outlineLvl w:val="0"/>
        <w:rPr>
          <w:rFonts w:ascii="Arial" w:hAnsi="Arial" w:cs="Arial"/>
          <w:b/>
          <w:bCs/>
          <w:lang w:eastAsia="sl-SI"/>
        </w:rPr>
      </w:pPr>
      <w:r w:rsidRPr="004B4597">
        <w:rPr>
          <w:rFonts w:ascii="Arial" w:hAnsi="Arial" w:cs="Arial"/>
          <w:b/>
          <w:bCs/>
          <w:lang w:eastAsia="sl-SI"/>
        </w:rPr>
        <w:lastRenderedPageBreak/>
        <w:t>člen</w:t>
      </w:r>
    </w:p>
    <w:p w14:paraId="7BE2CF09" w14:textId="08ACD0E8" w:rsidR="00CF623E" w:rsidRPr="0014060F" w:rsidRDefault="00CF623E" w:rsidP="00BB37A5">
      <w:pPr>
        <w:pStyle w:val="Odstavekseznama"/>
        <w:spacing w:after="480" w:line="240" w:lineRule="auto"/>
        <w:ind w:left="0"/>
        <w:contextualSpacing w:val="0"/>
        <w:jc w:val="center"/>
        <w:outlineLvl w:val="0"/>
        <w:rPr>
          <w:rFonts w:ascii="Arial" w:hAnsi="Arial" w:cs="Arial"/>
          <w:b/>
          <w:bCs/>
          <w:lang w:eastAsia="sl-SI"/>
        </w:rPr>
      </w:pPr>
      <w:r w:rsidRPr="0014060F">
        <w:rPr>
          <w:rFonts w:ascii="Arial" w:hAnsi="Arial" w:cs="Arial"/>
          <w:b/>
          <w:bCs/>
          <w:lang w:eastAsia="sl-SI"/>
        </w:rPr>
        <w:t>(</w:t>
      </w:r>
      <w:r w:rsidR="00AF1FCF" w:rsidRPr="0014060F">
        <w:rPr>
          <w:rFonts w:ascii="Arial" w:hAnsi="Arial" w:cs="Arial"/>
          <w:b/>
          <w:bCs/>
          <w:lang w:eastAsia="sl-SI"/>
        </w:rPr>
        <w:t>ohranjanje veljavnosti</w:t>
      </w:r>
      <w:r w:rsidR="00907445" w:rsidRPr="0014060F">
        <w:rPr>
          <w:rFonts w:ascii="Arial" w:hAnsi="Arial" w:cs="Arial"/>
          <w:b/>
          <w:bCs/>
          <w:lang w:eastAsia="sl-SI"/>
        </w:rPr>
        <w:t xml:space="preserve"> </w:t>
      </w:r>
      <w:r w:rsidR="00AF1FCF" w:rsidRPr="0014060F">
        <w:rPr>
          <w:rFonts w:ascii="Arial" w:hAnsi="Arial" w:cs="Arial"/>
          <w:b/>
          <w:bCs/>
          <w:lang w:eastAsia="sl-SI"/>
        </w:rPr>
        <w:t>dovoljenja za strojevodjo in spričevala</w:t>
      </w:r>
      <w:r w:rsidRPr="0014060F">
        <w:rPr>
          <w:rFonts w:ascii="Arial" w:hAnsi="Arial" w:cs="Arial"/>
          <w:b/>
          <w:bCs/>
          <w:lang w:eastAsia="sl-SI"/>
        </w:rPr>
        <w:t>)</w:t>
      </w:r>
    </w:p>
    <w:p w14:paraId="472D9371" w14:textId="4C7F5AA8" w:rsidR="001155C0" w:rsidRPr="001155C0" w:rsidRDefault="001155C0" w:rsidP="0057232C">
      <w:pPr>
        <w:pStyle w:val="Navaden2"/>
        <w:numPr>
          <w:ilvl w:val="0"/>
          <w:numId w:val="10"/>
        </w:numPr>
        <w:spacing w:after="120"/>
        <w:ind w:left="0" w:firstLine="284"/>
        <w:rPr>
          <w:rFonts w:ascii="Arial" w:hAnsi="Arial" w:cs="Arial"/>
          <w:sz w:val="22"/>
          <w:szCs w:val="22"/>
        </w:rPr>
      </w:pPr>
      <w:r w:rsidRPr="001155C0">
        <w:rPr>
          <w:rFonts w:ascii="Arial" w:hAnsi="Arial" w:cs="Arial"/>
          <w:sz w:val="22"/>
          <w:szCs w:val="22"/>
        </w:rPr>
        <w:t>Za ohranitev veljavnosti dovoljenja za strojevodjo mora strojevodja opravljati preverjanja zdravstvenih pogojev, kot jih predpisuje pravilnik, ki ureja zdravstveno sposobnost strojevodij.</w:t>
      </w:r>
    </w:p>
    <w:p w14:paraId="1428A4B6" w14:textId="0F52A506" w:rsidR="001155C0" w:rsidRPr="004F4867" w:rsidRDefault="001155C0" w:rsidP="0057232C">
      <w:pPr>
        <w:pStyle w:val="Navaden2"/>
        <w:numPr>
          <w:ilvl w:val="0"/>
          <w:numId w:val="10"/>
        </w:numPr>
        <w:spacing w:after="120"/>
        <w:ind w:left="0" w:firstLine="284"/>
        <w:rPr>
          <w:rFonts w:ascii="Arial" w:hAnsi="Arial" w:cs="Arial"/>
          <w:sz w:val="22"/>
          <w:szCs w:val="22"/>
        </w:rPr>
      </w:pPr>
      <w:r w:rsidRPr="001155C0">
        <w:rPr>
          <w:rFonts w:ascii="Arial" w:hAnsi="Arial" w:cs="Arial"/>
          <w:sz w:val="22"/>
          <w:szCs w:val="22"/>
        </w:rPr>
        <w:t>Pooblaščeni</w:t>
      </w:r>
      <w:r w:rsidR="00D72720">
        <w:rPr>
          <w:rFonts w:ascii="Arial" w:hAnsi="Arial" w:cs="Arial"/>
          <w:sz w:val="22"/>
          <w:szCs w:val="22"/>
        </w:rPr>
        <w:t xml:space="preserve"> izvajalci zdravstvenih dejavnosti</w:t>
      </w:r>
      <w:r w:rsidRPr="001155C0">
        <w:rPr>
          <w:rFonts w:ascii="Arial" w:hAnsi="Arial" w:cs="Arial"/>
          <w:sz w:val="22"/>
          <w:szCs w:val="22"/>
        </w:rPr>
        <w:t xml:space="preserve">, ki izvajajo preverjanje zdravstvene sposobnosti strojevodij morajo varnostni organ obveščati o </w:t>
      </w:r>
      <w:r w:rsidR="00B1109A">
        <w:rPr>
          <w:rFonts w:ascii="Arial" w:hAnsi="Arial" w:cs="Arial"/>
          <w:sz w:val="22"/>
          <w:szCs w:val="22"/>
        </w:rPr>
        <w:t>izpoln</w:t>
      </w:r>
      <w:r w:rsidR="00B65626">
        <w:rPr>
          <w:rFonts w:ascii="Arial" w:hAnsi="Arial" w:cs="Arial"/>
          <w:sz w:val="22"/>
          <w:szCs w:val="22"/>
        </w:rPr>
        <w:t>jevanju</w:t>
      </w:r>
      <w:r w:rsidR="00C17BA0">
        <w:rPr>
          <w:rFonts w:ascii="Arial" w:hAnsi="Arial" w:cs="Arial"/>
          <w:sz w:val="22"/>
          <w:szCs w:val="22"/>
        </w:rPr>
        <w:t>, izpolnjevanju z omejitvami</w:t>
      </w:r>
      <w:r w:rsidR="00B1109A">
        <w:rPr>
          <w:rFonts w:ascii="Arial" w:hAnsi="Arial" w:cs="Arial"/>
          <w:sz w:val="22"/>
          <w:szCs w:val="22"/>
        </w:rPr>
        <w:t xml:space="preserve"> ali neizpoln</w:t>
      </w:r>
      <w:r w:rsidR="00B65626">
        <w:rPr>
          <w:rFonts w:ascii="Arial" w:hAnsi="Arial" w:cs="Arial"/>
          <w:sz w:val="22"/>
          <w:szCs w:val="22"/>
        </w:rPr>
        <w:t>jevanju</w:t>
      </w:r>
      <w:r w:rsidR="00C17BA0">
        <w:rPr>
          <w:rFonts w:ascii="Arial" w:hAnsi="Arial" w:cs="Arial"/>
          <w:sz w:val="22"/>
          <w:szCs w:val="22"/>
        </w:rPr>
        <w:t xml:space="preserve"> zdravstvenih pogojev </w:t>
      </w:r>
      <w:r w:rsidRPr="001155C0">
        <w:rPr>
          <w:rFonts w:ascii="Arial" w:hAnsi="Arial" w:cs="Arial"/>
          <w:sz w:val="22"/>
          <w:szCs w:val="22"/>
        </w:rPr>
        <w:t>pri opravljenih preverjanjih zdravstvene sposobnosti.</w:t>
      </w:r>
      <w:r w:rsidR="00907445" w:rsidRPr="00907445">
        <w:rPr>
          <w:rFonts w:ascii="Arial" w:hAnsi="Arial" w:cs="Arial"/>
          <w:sz w:val="22"/>
          <w:szCs w:val="22"/>
        </w:rPr>
        <w:t xml:space="preserve"> </w:t>
      </w:r>
    </w:p>
    <w:p w14:paraId="0149EDEF" w14:textId="307D65EE" w:rsidR="00762F67" w:rsidRDefault="001155C0" w:rsidP="0057232C">
      <w:pPr>
        <w:pStyle w:val="Navaden2"/>
        <w:numPr>
          <w:ilvl w:val="0"/>
          <w:numId w:val="10"/>
        </w:numPr>
        <w:spacing w:after="120"/>
        <w:ind w:left="0" w:firstLine="284"/>
        <w:rPr>
          <w:rFonts w:ascii="Arial" w:hAnsi="Arial" w:cs="Arial"/>
          <w:sz w:val="22"/>
          <w:szCs w:val="22"/>
        </w:rPr>
      </w:pPr>
      <w:r w:rsidRPr="001155C0">
        <w:rPr>
          <w:rFonts w:ascii="Arial" w:hAnsi="Arial" w:cs="Arial"/>
          <w:sz w:val="22"/>
          <w:szCs w:val="22"/>
        </w:rPr>
        <w:t>Za ohranitev veljavnosti spričevala mora strojevodja</w:t>
      </w:r>
      <w:r w:rsidR="00762F67">
        <w:rPr>
          <w:rFonts w:ascii="Arial" w:hAnsi="Arial" w:cs="Arial"/>
          <w:sz w:val="22"/>
          <w:szCs w:val="22"/>
        </w:rPr>
        <w:t>:</w:t>
      </w:r>
    </w:p>
    <w:p w14:paraId="5455416A" w14:textId="61271651" w:rsidR="00C72112" w:rsidRDefault="00C72112" w:rsidP="009768F8">
      <w:pPr>
        <w:pStyle w:val="Odstavekseznama"/>
        <w:numPr>
          <w:ilvl w:val="0"/>
          <w:numId w:val="1"/>
        </w:numPr>
        <w:spacing w:after="0" w:line="240" w:lineRule="auto"/>
        <w:ind w:left="641" w:hanging="357"/>
        <w:jc w:val="both"/>
        <w:rPr>
          <w:rFonts w:ascii="Arial" w:hAnsi="Arial" w:cs="Arial"/>
        </w:rPr>
      </w:pPr>
      <w:r>
        <w:rPr>
          <w:rFonts w:ascii="Arial" w:hAnsi="Arial" w:cs="Arial"/>
        </w:rPr>
        <w:t>imeti vel</w:t>
      </w:r>
      <w:r w:rsidR="004D6DB4">
        <w:rPr>
          <w:rFonts w:ascii="Arial" w:hAnsi="Arial" w:cs="Arial"/>
        </w:rPr>
        <w:t>javno dovoljenje za strojevodjo;</w:t>
      </w:r>
    </w:p>
    <w:p w14:paraId="502E355E" w14:textId="385ED214" w:rsidR="006A106F" w:rsidRPr="001155C0" w:rsidRDefault="00C6256D" w:rsidP="00721F8F">
      <w:pPr>
        <w:pStyle w:val="Odstavekseznama"/>
        <w:numPr>
          <w:ilvl w:val="0"/>
          <w:numId w:val="1"/>
        </w:numPr>
        <w:spacing w:after="120" w:line="240" w:lineRule="auto"/>
        <w:ind w:left="641" w:hanging="357"/>
        <w:contextualSpacing w:val="0"/>
        <w:jc w:val="both"/>
        <w:rPr>
          <w:rFonts w:ascii="Arial" w:hAnsi="Arial" w:cs="Arial"/>
        </w:rPr>
      </w:pPr>
      <w:r>
        <w:rPr>
          <w:rFonts w:ascii="Arial" w:hAnsi="Arial" w:cs="Arial"/>
        </w:rPr>
        <w:t xml:space="preserve">se </w:t>
      </w:r>
      <w:r w:rsidR="005E63C3">
        <w:rPr>
          <w:rFonts w:ascii="Arial" w:hAnsi="Arial" w:cs="Arial"/>
        </w:rPr>
        <w:t xml:space="preserve">udeleževati usposabljanj in izpopolnjevanj ter uspešno opraviti </w:t>
      </w:r>
      <w:r w:rsidR="001155C0" w:rsidRPr="001155C0">
        <w:rPr>
          <w:rFonts w:ascii="Arial" w:hAnsi="Arial" w:cs="Arial"/>
        </w:rPr>
        <w:t>periodična preverjanja strokovnega znanja o voznih sredstvih v skladu s Prilogo V k Direktivi 2007/59/ES, infrastrukturi v skladu s točkami 1 do 7 Priloge VI k Direktivi 2007/59/ES in po potrebi</w:t>
      </w:r>
      <w:r w:rsidR="00801AB1">
        <w:rPr>
          <w:rFonts w:ascii="Arial" w:hAnsi="Arial" w:cs="Arial"/>
        </w:rPr>
        <w:t xml:space="preserve"> tudi</w:t>
      </w:r>
      <w:r w:rsidR="001155C0" w:rsidRPr="001155C0">
        <w:rPr>
          <w:rFonts w:ascii="Arial" w:hAnsi="Arial" w:cs="Arial"/>
        </w:rPr>
        <w:t xml:space="preserve"> jezikovnega znanja iz točke 8 Priloge VI k Direktivi 2007/59/ES. Pogostost periodičnih preverjanj strojevodij določi delodajalec v </w:t>
      </w:r>
      <w:r w:rsidR="00527665">
        <w:rPr>
          <w:rFonts w:ascii="Arial" w:hAnsi="Arial" w:cs="Arial"/>
        </w:rPr>
        <w:t>SVU</w:t>
      </w:r>
      <w:r w:rsidR="001155C0" w:rsidRPr="001155C0">
        <w:rPr>
          <w:rFonts w:ascii="Arial" w:hAnsi="Arial" w:cs="Arial"/>
        </w:rPr>
        <w:t>, pri čemer mora upoštevati minimalno pogostost preverjanj, določeno v prilogi 2 tega pravilnika.</w:t>
      </w:r>
    </w:p>
    <w:p w14:paraId="1C16E9CD" w14:textId="72597B42" w:rsidR="001155C0" w:rsidRPr="001155C0" w:rsidRDefault="001155C0" w:rsidP="0057232C">
      <w:pPr>
        <w:pStyle w:val="Navaden2"/>
        <w:numPr>
          <w:ilvl w:val="0"/>
          <w:numId w:val="10"/>
        </w:numPr>
        <w:spacing w:before="0" w:after="120"/>
        <w:ind w:left="0" w:firstLine="284"/>
        <w:rPr>
          <w:rFonts w:ascii="Arial" w:hAnsi="Arial" w:cs="Arial"/>
          <w:sz w:val="22"/>
          <w:szCs w:val="22"/>
        </w:rPr>
      </w:pPr>
      <w:r w:rsidRPr="001155C0">
        <w:rPr>
          <w:rFonts w:ascii="Arial" w:hAnsi="Arial" w:cs="Arial"/>
          <w:sz w:val="22"/>
          <w:szCs w:val="22"/>
        </w:rPr>
        <w:t>D</w:t>
      </w:r>
      <w:r w:rsidR="00503E24">
        <w:rPr>
          <w:rFonts w:ascii="Arial" w:hAnsi="Arial" w:cs="Arial"/>
          <w:sz w:val="22"/>
          <w:szCs w:val="22"/>
        </w:rPr>
        <w:t>elodajalec mora</w:t>
      </w:r>
      <w:r w:rsidRPr="001155C0">
        <w:rPr>
          <w:rFonts w:ascii="Arial" w:hAnsi="Arial" w:cs="Arial"/>
          <w:sz w:val="22"/>
          <w:szCs w:val="22"/>
        </w:rPr>
        <w:t xml:space="preserve"> vsak</w:t>
      </w:r>
      <w:r w:rsidR="00FE7AD5">
        <w:rPr>
          <w:rFonts w:ascii="Arial" w:hAnsi="Arial" w:cs="Arial"/>
          <w:sz w:val="22"/>
          <w:szCs w:val="22"/>
        </w:rPr>
        <w:t>o</w:t>
      </w:r>
      <w:r w:rsidRPr="001155C0">
        <w:rPr>
          <w:rFonts w:ascii="Arial" w:hAnsi="Arial" w:cs="Arial"/>
          <w:sz w:val="22"/>
          <w:szCs w:val="22"/>
        </w:rPr>
        <w:t xml:space="preserve"> preverjanj</w:t>
      </w:r>
      <w:r w:rsidR="00FE7AD5">
        <w:rPr>
          <w:rFonts w:ascii="Arial" w:hAnsi="Arial" w:cs="Arial"/>
          <w:sz w:val="22"/>
          <w:szCs w:val="22"/>
        </w:rPr>
        <w:t>e strokovnega znanja</w:t>
      </w:r>
      <w:r w:rsidRPr="001155C0">
        <w:rPr>
          <w:rFonts w:ascii="Arial" w:hAnsi="Arial" w:cs="Arial"/>
          <w:sz w:val="22"/>
          <w:szCs w:val="22"/>
        </w:rPr>
        <w:t xml:space="preserve"> </w:t>
      </w:r>
      <w:r w:rsidR="00726516">
        <w:rPr>
          <w:rFonts w:ascii="Arial" w:hAnsi="Arial" w:cs="Arial"/>
          <w:sz w:val="22"/>
          <w:szCs w:val="22"/>
        </w:rPr>
        <w:t xml:space="preserve">strojevodje </w:t>
      </w:r>
      <w:r w:rsidR="00801AB1">
        <w:rPr>
          <w:rFonts w:ascii="Arial" w:hAnsi="Arial" w:cs="Arial"/>
          <w:sz w:val="22"/>
          <w:szCs w:val="22"/>
        </w:rPr>
        <w:t xml:space="preserve">evidentirati </w:t>
      </w:r>
      <w:r w:rsidRPr="001155C0">
        <w:rPr>
          <w:rFonts w:ascii="Arial" w:hAnsi="Arial" w:cs="Arial"/>
          <w:sz w:val="22"/>
          <w:szCs w:val="22"/>
        </w:rPr>
        <w:t>v spričevalu in v registru spričeval,</w:t>
      </w:r>
      <w:r w:rsidR="00503E24">
        <w:rPr>
          <w:rFonts w:ascii="Arial" w:hAnsi="Arial" w:cs="Arial"/>
          <w:sz w:val="22"/>
          <w:szCs w:val="22"/>
        </w:rPr>
        <w:t xml:space="preserve"> saj na podlagi </w:t>
      </w:r>
      <w:r w:rsidR="00726516">
        <w:rPr>
          <w:rFonts w:ascii="Arial" w:hAnsi="Arial" w:cs="Arial"/>
          <w:sz w:val="22"/>
          <w:szCs w:val="22"/>
        </w:rPr>
        <w:t xml:space="preserve">uspešno </w:t>
      </w:r>
      <w:r w:rsidR="00503E24">
        <w:rPr>
          <w:rFonts w:ascii="Arial" w:hAnsi="Arial" w:cs="Arial"/>
          <w:sz w:val="22"/>
          <w:szCs w:val="22"/>
        </w:rPr>
        <w:t xml:space="preserve">opravljenega preverjanja </w:t>
      </w:r>
      <w:r w:rsidRPr="001155C0">
        <w:rPr>
          <w:rFonts w:ascii="Arial" w:hAnsi="Arial" w:cs="Arial"/>
          <w:sz w:val="22"/>
          <w:szCs w:val="22"/>
        </w:rPr>
        <w:t>izpolnjuje zahteve za ohranitev veljavnosti spričevala.</w:t>
      </w:r>
    </w:p>
    <w:p w14:paraId="36142B53" w14:textId="01C21C8C" w:rsidR="001155C0" w:rsidRDefault="001155C0" w:rsidP="0057232C">
      <w:pPr>
        <w:pStyle w:val="Navaden2"/>
        <w:numPr>
          <w:ilvl w:val="0"/>
          <w:numId w:val="10"/>
        </w:numPr>
        <w:spacing w:before="0" w:after="480"/>
        <w:ind w:left="0" w:firstLine="284"/>
        <w:rPr>
          <w:rFonts w:ascii="Arial" w:hAnsi="Arial" w:cs="Arial"/>
          <w:sz w:val="22"/>
          <w:szCs w:val="22"/>
        </w:rPr>
      </w:pPr>
      <w:r w:rsidRPr="001155C0">
        <w:rPr>
          <w:rFonts w:ascii="Arial" w:hAnsi="Arial" w:cs="Arial"/>
          <w:sz w:val="22"/>
          <w:szCs w:val="22"/>
        </w:rPr>
        <w:t xml:space="preserve">V primeru, da se strojevodja ne udeleži preverjanja ali je rezultat preverjanja negativen, se </w:t>
      </w:r>
      <w:r w:rsidR="00D53AAC">
        <w:rPr>
          <w:rFonts w:ascii="Arial" w:hAnsi="Arial" w:cs="Arial"/>
          <w:sz w:val="22"/>
          <w:szCs w:val="22"/>
        </w:rPr>
        <w:t>mu mora veljavnost spričevala nemudoma preklicati</w:t>
      </w:r>
      <w:r w:rsidRPr="001155C0">
        <w:rPr>
          <w:rFonts w:ascii="Arial" w:hAnsi="Arial" w:cs="Arial"/>
          <w:sz w:val="22"/>
          <w:szCs w:val="22"/>
        </w:rPr>
        <w:t>.</w:t>
      </w:r>
    </w:p>
    <w:p w14:paraId="337F7E1B" w14:textId="0CE8A473" w:rsidR="00CF623E" w:rsidRDefault="00EB00D1" w:rsidP="0057232C">
      <w:pPr>
        <w:pStyle w:val="Odstavekseznama"/>
        <w:numPr>
          <w:ilvl w:val="0"/>
          <w:numId w:val="16"/>
        </w:numPr>
        <w:spacing w:after="0" w:line="240" w:lineRule="auto"/>
        <w:ind w:left="-454" w:firstLine="0"/>
        <w:jc w:val="center"/>
        <w:outlineLvl w:val="0"/>
        <w:rPr>
          <w:rFonts w:ascii="Arial" w:hAnsi="Arial" w:cs="Arial"/>
          <w:b/>
          <w:bCs/>
          <w:lang w:eastAsia="sl-SI"/>
        </w:rPr>
      </w:pPr>
      <w:r>
        <w:rPr>
          <w:rFonts w:ascii="Arial" w:hAnsi="Arial" w:cs="Arial"/>
          <w:b/>
          <w:bCs/>
          <w:lang w:eastAsia="sl-SI"/>
        </w:rPr>
        <w:t>č</w:t>
      </w:r>
      <w:r w:rsidR="00CF623E" w:rsidRPr="004B4597">
        <w:rPr>
          <w:rFonts w:ascii="Arial" w:hAnsi="Arial" w:cs="Arial"/>
          <w:b/>
          <w:bCs/>
          <w:lang w:eastAsia="sl-SI"/>
        </w:rPr>
        <w:t>len</w:t>
      </w:r>
    </w:p>
    <w:p w14:paraId="53F9782A" w14:textId="6F73A5E4" w:rsidR="00EB00D1" w:rsidRPr="00721F8F" w:rsidRDefault="00EB00D1" w:rsidP="00721F8F">
      <w:pPr>
        <w:pStyle w:val="Odstavekseznama"/>
        <w:spacing w:after="480" w:line="240" w:lineRule="auto"/>
        <w:ind w:left="-454"/>
        <w:contextualSpacing w:val="0"/>
        <w:jc w:val="center"/>
        <w:outlineLvl w:val="0"/>
        <w:rPr>
          <w:rFonts w:ascii="Arial" w:hAnsi="Arial" w:cs="Arial"/>
          <w:bCs/>
          <w:lang w:eastAsia="sl-SI"/>
        </w:rPr>
      </w:pPr>
      <w:r>
        <w:rPr>
          <w:rFonts w:ascii="Arial" w:hAnsi="Arial" w:cs="Arial"/>
          <w:b/>
          <w:bCs/>
          <w:lang w:eastAsia="sl-SI"/>
        </w:rPr>
        <w:t>(</w:t>
      </w:r>
      <w:r w:rsidR="009135A2">
        <w:rPr>
          <w:rFonts w:ascii="Arial" w:hAnsi="Arial" w:cs="Arial"/>
          <w:b/>
          <w:bCs/>
          <w:lang w:eastAsia="sl-SI"/>
        </w:rPr>
        <w:t xml:space="preserve">veljavnost in </w:t>
      </w:r>
      <w:r>
        <w:rPr>
          <w:rFonts w:ascii="Arial" w:hAnsi="Arial" w:cs="Arial"/>
          <w:b/>
          <w:bCs/>
          <w:lang w:eastAsia="sl-SI"/>
        </w:rPr>
        <w:t>obnova dovoljenja za strojevodjo)</w:t>
      </w:r>
    </w:p>
    <w:p w14:paraId="3C657858" w14:textId="2FB60A51" w:rsidR="00EB00D1" w:rsidRPr="001155C0" w:rsidRDefault="00EB00D1" w:rsidP="00721F8F">
      <w:pPr>
        <w:pStyle w:val="Navaden2"/>
        <w:spacing w:before="0" w:after="480"/>
        <w:ind w:firstLine="284"/>
        <w:rPr>
          <w:rFonts w:ascii="Arial" w:hAnsi="Arial" w:cs="Arial"/>
          <w:sz w:val="22"/>
          <w:szCs w:val="22"/>
        </w:rPr>
      </w:pPr>
      <w:r>
        <w:rPr>
          <w:rFonts w:ascii="Arial" w:hAnsi="Arial" w:cs="Arial"/>
          <w:sz w:val="22"/>
          <w:szCs w:val="22"/>
        </w:rPr>
        <w:t>Dovoljenje za strojevodjo</w:t>
      </w:r>
      <w:r w:rsidR="009135A2">
        <w:rPr>
          <w:rFonts w:ascii="Arial" w:hAnsi="Arial" w:cs="Arial"/>
          <w:sz w:val="22"/>
          <w:szCs w:val="22"/>
        </w:rPr>
        <w:t xml:space="preserve"> ob izpolnjevanju zdravstvenih pogojev velja 10 let.</w:t>
      </w:r>
      <w:r>
        <w:rPr>
          <w:rFonts w:ascii="Arial" w:hAnsi="Arial" w:cs="Arial"/>
          <w:sz w:val="22"/>
          <w:szCs w:val="22"/>
        </w:rPr>
        <w:t xml:space="preserve"> </w:t>
      </w:r>
      <w:r w:rsidR="009F6CED">
        <w:rPr>
          <w:rFonts w:ascii="Arial" w:hAnsi="Arial" w:cs="Arial"/>
          <w:sz w:val="22"/>
          <w:szCs w:val="22"/>
        </w:rPr>
        <w:t xml:space="preserve">Po preteku roka veljavnosti se </w:t>
      </w:r>
      <w:r w:rsidR="001A2584">
        <w:rPr>
          <w:rFonts w:ascii="Arial" w:hAnsi="Arial" w:cs="Arial"/>
          <w:sz w:val="22"/>
          <w:szCs w:val="22"/>
        </w:rPr>
        <w:t xml:space="preserve">dovoljenje za strojevodjo </w:t>
      </w:r>
      <w:r w:rsidR="009F6CED">
        <w:rPr>
          <w:rFonts w:ascii="Arial" w:hAnsi="Arial" w:cs="Arial"/>
          <w:sz w:val="22"/>
          <w:szCs w:val="22"/>
        </w:rPr>
        <w:t xml:space="preserve">lahko obnovi. </w:t>
      </w:r>
      <w:r w:rsidRPr="001155C0">
        <w:rPr>
          <w:rFonts w:ascii="Arial" w:hAnsi="Arial" w:cs="Arial"/>
          <w:sz w:val="22"/>
          <w:szCs w:val="22"/>
        </w:rPr>
        <w:t xml:space="preserve">Pri obnovi </w:t>
      </w:r>
      <w:r w:rsidR="003E2C7A">
        <w:rPr>
          <w:rFonts w:ascii="Arial" w:hAnsi="Arial" w:cs="Arial"/>
          <w:sz w:val="22"/>
          <w:szCs w:val="22"/>
        </w:rPr>
        <w:t xml:space="preserve">se </w:t>
      </w:r>
      <w:r w:rsidRPr="001155C0">
        <w:rPr>
          <w:rFonts w:ascii="Arial" w:hAnsi="Arial" w:cs="Arial"/>
          <w:sz w:val="22"/>
          <w:szCs w:val="22"/>
        </w:rPr>
        <w:t>preveri</w:t>
      </w:r>
      <w:r w:rsidR="003E2C7A">
        <w:rPr>
          <w:rFonts w:ascii="Arial" w:hAnsi="Arial" w:cs="Arial"/>
          <w:sz w:val="22"/>
          <w:szCs w:val="22"/>
        </w:rPr>
        <w:t xml:space="preserve"> le</w:t>
      </w:r>
      <w:r w:rsidRPr="001155C0">
        <w:rPr>
          <w:rFonts w:ascii="Arial" w:hAnsi="Arial" w:cs="Arial"/>
          <w:sz w:val="22"/>
          <w:szCs w:val="22"/>
        </w:rPr>
        <w:t xml:space="preserve"> izpolnje</w:t>
      </w:r>
      <w:r w:rsidR="00D0750D">
        <w:rPr>
          <w:rFonts w:ascii="Arial" w:hAnsi="Arial" w:cs="Arial"/>
          <w:sz w:val="22"/>
          <w:szCs w:val="22"/>
        </w:rPr>
        <w:t>vanje</w:t>
      </w:r>
      <w:r w:rsidRPr="001155C0">
        <w:rPr>
          <w:rFonts w:ascii="Arial" w:hAnsi="Arial" w:cs="Arial"/>
          <w:sz w:val="22"/>
          <w:szCs w:val="22"/>
        </w:rPr>
        <w:t xml:space="preserve"> </w:t>
      </w:r>
      <w:r w:rsidR="009F6CED">
        <w:rPr>
          <w:rFonts w:ascii="Arial" w:hAnsi="Arial" w:cs="Arial"/>
          <w:sz w:val="22"/>
          <w:szCs w:val="22"/>
        </w:rPr>
        <w:t>zdravstvenih pogojev</w:t>
      </w:r>
      <w:r w:rsidR="003E2C7A">
        <w:rPr>
          <w:rFonts w:ascii="Arial" w:hAnsi="Arial" w:cs="Arial"/>
          <w:sz w:val="22"/>
          <w:szCs w:val="22"/>
        </w:rPr>
        <w:t xml:space="preserve">, saj se šteje, da ostale </w:t>
      </w:r>
      <w:r w:rsidR="00D0750D">
        <w:rPr>
          <w:rFonts w:ascii="Arial" w:hAnsi="Arial" w:cs="Arial"/>
          <w:sz w:val="22"/>
          <w:szCs w:val="22"/>
        </w:rPr>
        <w:t xml:space="preserve">minimalne </w:t>
      </w:r>
      <w:r w:rsidR="003E2C7A">
        <w:rPr>
          <w:rFonts w:ascii="Arial" w:hAnsi="Arial" w:cs="Arial"/>
          <w:sz w:val="22"/>
          <w:szCs w:val="22"/>
        </w:rPr>
        <w:t xml:space="preserve">pogoje za pridobitev dovoljenja za strojevodjo </w:t>
      </w:r>
      <w:r w:rsidR="00D0750D">
        <w:rPr>
          <w:rFonts w:ascii="Arial" w:hAnsi="Arial" w:cs="Arial"/>
          <w:sz w:val="22"/>
          <w:szCs w:val="22"/>
        </w:rPr>
        <w:t xml:space="preserve">prosilec </w:t>
      </w:r>
      <w:r w:rsidR="003E2C7A">
        <w:rPr>
          <w:rFonts w:ascii="Arial" w:hAnsi="Arial" w:cs="Arial"/>
          <w:sz w:val="22"/>
          <w:szCs w:val="22"/>
        </w:rPr>
        <w:t>izpolnjuje</w:t>
      </w:r>
      <w:r w:rsidRPr="001155C0">
        <w:rPr>
          <w:rFonts w:ascii="Arial" w:hAnsi="Arial" w:cs="Arial"/>
          <w:sz w:val="22"/>
          <w:szCs w:val="22"/>
        </w:rPr>
        <w:t xml:space="preserve">. </w:t>
      </w:r>
    </w:p>
    <w:p w14:paraId="5232F5D5" w14:textId="7061DA77" w:rsidR="00EB00D1" w:rsidRPr="004B4597" w:rsidRDefault="00EB00D1" w:rsidP="0057232C">
      <w:pPr>
        <w:pStyle w:val="Odstavekseznama"/>
        <w:numPr>
          <w:ilvl w:val="0"/>
          <w:numId w:val="16"/>
        </w:numPr>
        <w:spacing w:after="0" w:line="240" w:lineRule="auto"/>
        <w:ind w:left="-454" w:firstLine="0"/>
        <w:jc w:val="center"/>
        <w:outlineLvl w:val="0"/>
        <w:rPr>
          <w:rFonts w:ascii="Arial" w:hAnsi="Arial" w:cs="Arial"/>
          <w:b/>
          <w:bCs/>
          <w:lang w:eastAsia="sl-SI"/>
        </w:rPr>
      </w:pPr>
      <w:r>
        <w:rPr>
          <w:rFonts w:ascii="Arial" w:hAnsi="Arial" w:cs="Arial"/>
          <w:b/>
          <w:bCs/>
          <w:lang w:eastAsia="sl-SI"/>
        </w:rPr>
        <w:t>člen</w:t>
      </w:r>
    </w:p>
    <w:p w14:paraId="3D1595B2" w14:textId="5AA28708" w:rsidR="00CF623E" w:rsidRPr="004B4597" w:rsidRDefault="00CF623E" w:rsidP="00721F8F">
      <w:pPr>
        <w:pStyle w:val="Odstavekseznama"/>
        <w:spacing w:after="480" w:line="240" w:lineRule="auto"/>
        <w:ind w:left="0"/>
        <w:contextualSpacing w:val="0"/>
        <w:jc w:val="center"/>
        <w:outlineLvl w:val="0"/>
        <w:rPr>
          <w:rFonts w:ascii="Arial" w:hAnsi="Arial" w:cs="Arial"/>
          <w:b/>
          <w:bCs/>
          <w:lang w:eastAsia="sl-SI"/>
        </w:rPr>
      </w:pPr>
      <w:r w:rsidRPr="004B4597">
        <w:rPr>
          <w:rFonts w:ascii="Arial" w:hAnsi="Arial" w:cs="Arial"/>
          <w:b/>
          <w:bCs/>
          <w:lang w:eastAsia="sl-SI"/>
        </w:rPr>
        <w:t>(</w:t>
      </w:r>
      <w:r w:rsidR="000D639C" w:rsidRPr="000D639C">
        <w:rPr>
          <w:rFonts w:ascii="Arial" w:hAnsi="Arial" w:cs="Arial"/>
          <w:b/>
          <w:bCs/>
          <w:lang w:eastAsia="sl-SI"/>
        </w:rPr>
        <w:t xml:space="preserve">delodajalčev nadzor </w:t>
      </w:r>
      <w:r w:rsidR="006705DB">
        <w:rPr>
          <w:rFonts w:ascii="Arial" w:hAnsi="Arial" w:cs="Arial"/>
          <w:b/>
          <w:bCs/>
          <w:lang w:eastAsia="sl-SI"/>
        </w:rPr>
        <w:t xml:space="preserve">nad </w:t>
      </w:r>
      <w:r w:rsidR="000D639C" w:rsidRPr="000D639C">
        <w:rPr>
          <w:rFonts w:ascii="Arial" w:hAnsi="Arial" w:cs="Arial"/>
          <w:b/>
          <w:bCs/>
          <w:lang w:eastAsia="sl-SI"/>
        </w:rPr>
        <w:t>strojevodj</w:t>
      </w:r>
      <w:r w:rsidR="006705DB">
        <w:rPr>
          <w:rFonts w:ascii="Arial" w:hAnsi="Arial" w:cs="Arial"/>
          <w:b/>
          <w:bCs/>
          <w:lang w:eastAsia="sl-SI"/>
        </w:rPr>
        <w:t>i</w:t>
      </w:r>
      <w:r w:rsidRPr="004B4597">
        <w:rPr>
          <w:rFonts w:ascii="Arial" w:hAnsi="Arial" w:cs="Arial"/>
          <w:b/>
          <w:bCs/>
          <w:lang w:eastAsia="sl-SI"/>
        </w:rPr>
        <w:t>)</w:t>
      </w:r>
    </w:p>
    <w:p w14:paraId="001CADE0" w14:textId="55D54714" w:rsidR="00CF623E" w:rsidRPr="008824D5" w:rsidRDefault="0062503C" w:rsidP="0057232C">
      <w:pPr>
        <w:pStyle w:val="Navaden2"/>
        <w:numPr>
          <w:ilvl w:val="0"/>
          <w:numId w:val="11"/>
        </w:numPr>
        <w:spacing w:before="0" w:after="120"/>
        <w:ind w:left="0" w:firstLine="284"/>
        <w:rPr>
          <w:rFonts w:ascii="Arial" w:hAnsi="Arial" w:cs="Arial"/>
          <w:sz w:val="22"/>
          <w:szCs w:val="22"/>
        </w:rPr>
      </w:pPr>
      <w:r>
        <w:rPr>
          <w:rFonts w:ascii="Arial" w:hAnsi="Arial" w:cs="Arial"/>
          <w:sz w:val="22"/>
          <w:szCs w:val="22"/>
        </w:rPr>
        <w:t xml:space="preserve">Delodajalec mora zagotoviti in preverjati veljavnost dovoljenj </w:t>
      </w:r>
      <w:r w:rsidR="00353472">
        <w:rPr>
          <w:rFonts w:ascii="Arial" w:hAnsi="Arial" w:cs="Arial"/>
          <w:sz w:val="22"/>
          <w:szCs w:val="22"/>
        </w:rPr>
        <w:t xml:space="preserve">za strojevodjo </w:t>
      </w:r>
      <w:r>
        <w:rPr>
          <w:rFonts w:ascii="Arial" w:hAnsi="Arial" w:cs="Arial"/>
          <w:sz w:val="22"/>
          <w:szCs w:val="22"/>
        </w:rPr>
        <w:t>in spričeval</w:t>
      </w:r>
      <w:r w:rsidR="00353472">
        <w:rPr>
          <w:rFonts w:ascii="Arial" w:hAnsi="Arial" w:cs="Arial"/>
          <w:sz w:val="22"/>
          <w:szCs w:val="22"/>
        </w:rPr>
        <w:t>.</w:t>
      </w:r>
      <w:r>
        <w:rPr>
          <w:rFonts w:ascii="Arial" w:hAnsi="Arial" w:cs="Arial"/>
          <w:sz w:val="22"/>
          <w:szCs w:val="22"/>
        </w:rPr>
        <w:t xml:space="preserve"> </w:t>
      </w:r>
      <w:r w:rsidR="008824D5">
        <w:rPr>
          <w:rFonts w:ascii="Arial" w:hAnsi="Arial" w:cs="Arial"/>
          <w:sz w:val="22"/>
          <w:szCs w:val="22"/>
        </w:rPr>
        <w:t>V ta namen si mora</w:t>
      </w:r>
      <w:r>
        <w:rPr>
          <w:rFonts w:ascii="Arial" w:hAnsi="Arial" w:cs="Arial"/>
          <w:sz w:val="22"/>
          <w:szCs w:val="22"/>
        </w:rPr>
        <w:t xml:space="preserve"> </w:t>
      </w:r>
      <w:r w:rsidR="000D639C" w:rsidRPr="008824D5">
        <w:rPr>
          <w:rFonts w:ascii="Arial" w:hAnsi="Arial" w:cs="Arial"/>
          <w:sz w:val="22"/>
          <w:szCs w:val="22"/>
        </w:rPr>
        <w:t xml:space="preserve">v </w:t>
      </w:r>
      <w:r w:rsidR="00527665" w:rsidRPr="008824D5">
        <w:rPr>
          <w:rFonts w:ascii="Arial" w:hAnsi="Arial" w:cs="Arial"/>
          <w:sz w:val="22"/>
          <w:szCs w:val="22"/>
        </w:rPr>
        <w:t>SVU</w:t>
      </w:r>
      <w:r w:rsidR="000D639C" w:rsidRPr="008824D5">
        <w:rPr>
          <w:rFonts w:ascii="Arial" w:hAnsi="Arial" w:cs="Arial"/>
          <w:sz w:val="22"/>
          <w:szCs w:val="22"/>
        </w:rPr>
        <w:t xml:space="preserve"> predpisati</w:t>
      </w:r>
      <w:r w:rsidR="00F708C7" w:rsidRPr="008824D5">
        <w:rPr>
          <w:rFonts w:ascii="Arial" w:hAnsi="Arial" w:cs="Arial"/>
          <w:sz w:val="22"/>
          <w:szCs w:val="22"/>
        </w:rPr>
        <w:t xml:space="preserve"> in izvajati</w:t>
      </w:r>
      <w:r w:rsidR="0072153B" w:rsidRPr="008824D5">
        <w:rPr>
          <w:rFonts w:ascii="Arial" w:hAnsi="Arial" w:cs="Arial"/>
          <w:sz w:val="22"/>
          <w:szCs w:val="22"/>
        </w:rPr>
        <w:t xml:space="preserve"> postopke za ohranitev veljavnosti dovoljenj za strojevodje in spričeval,</w:t>
      </w:r>
      <w:r w:rsidR="008824D5" w:rsidRPr="008824D5">
        <w:rPr>
          <w:rFonts w:ascii="Arial" w:hAnsi="Arial" w:cs="Arial"/>
          <w:sz w:val="22"/>
          <w:szCs w:val="22"/>
        </w:rPr>
        <w:t xml:space="preserve"> postopke</w:t>
      </w:r>
      <w:r w:rsidR="0072153B" w:rsidRPr="008824D5">
        <w:rPr>
          <w:rFonts w:ascii="Arial" w:hAnsi="Arial" w:cs="Arial"/>
          <w:sz w:val="22"/>
          <w:szCs w:val="22"/>
        </w:rPr>
        <w:t xml:space="preserve"> za </w:t>
      </w:r>
      <w:r w:rsidR="000D639C" w:rsidRPr="008824D5">
        <w:rPr>
          <w:rFonts w:ascii="Arial" w:hAnsi="Arial" w:cs="Arial"/>
          <w:sz w:val="22"/>
          <w:szCs w:val="22"/>
        </w:rPr>
        <w:t>nadzor svojih strojevodij in ukrepe v primeru, če se pri nadzoru ugotovijo pomanjkljivosti</w:t>
      </w:r>
      <w:r w:rsidR="006705DB" w:rsidRPr="008824D5">
        <w:rPr>
          <w:rFonts w:ascii="Arial" w:hAnsi="Arial" w:cs="Arial"/>
          <w:sz w:val="22"/>
          <w:szCs w:val="22"/>
        </w:rPr>
        <w:t xml:space="preserve"> glede izpolnjevanja pogojev</w:t>
      </w:r>
      <w:r w:rsidR="000D639C" w:rsidRPr="008824D5">
        <w:rPr>
          <w:rFonts w:ascii="Arial" w:hAnsi="Arial" w:cs="Arial"/>
          <w:sz w:val="22"/>
          <w:szCs w:val="22"/>
        </w:rPr>
        <w:t xml:space="preserve">, ki bi lahko vplivale na veljavnost dovoljenj </w:t>
      </w:r>
      <w:r w:rsidR="00353472">
        <w:rPr>
          <w:rFonts w:ascii="Arial" w:hAnsi="Arial" w:cs="Arial"/>
          <w:sz w:val="22"/>
          <w:szCs w:val="22"/>
        </w:rPr>
        <w:t>za strojevodjo</w:t>
      </w:r>
      <w:r w:rsidR="00C056C2">
        <w:rPr>
          <w:rFonts w:ascii="Arial" w:hAnsi="Arial" w:cs="Arial"/>
          <w:sz w:val="22"/>
          <w:szCs w:val="22"/>
        </w:rPr>
        <w:t xml:space="preserve"> in</w:t>
      </w:r>
      <w:r w:rsidR="001E3A31">
        <w:rPr>
          <w:rFonts w:ascii="Arial" w:hAnsi="Arial" w:cs="Arial"/>
          <w:sz w:val="22"/>
          <w:szCs w:val="22"/>
        </w:rPr>
        <w:t xml:space="preserve"> spričeval</w:t>
      </w:r>
      <w:r w:rsidR="00353472">
        <w:rPr>
          <w:rFonts w:ascii="Arial" w:hAnsi="Arial" w:cs="Arial"/>
          <w:sz w:val="22"/>
          <w:szCs w:val="22"/>
        </w:rPr>
        <w:t>.</w:t>
      </w:r>
    </w:p>
    <w:p w14:paraId="6747268A" w14:textId="77777777" w:rsidR="00CF623E" w:rsidRPr="004B4597" w:rsidRDefault="00CF623E" w:rsidP="0057232C">
      <w:pPr>
        <w:pStyle w:val="Navaden2"/>
        <w:numPr>
          <w:ilvl w:val="0"/>
          <w:numId w:val="11"/>
        </w:numPr>
        <w:spacing w:before="0" w:after="120"/>
        <w:ind w:left="0" w:firstLine="284"/>
        <w:rPr>
          <w:rFonts w:ascii="Arial" w:hAnsi="Arial" w:cs="Arial"/>
          <w:sz w:val="22"/>
          <w:szCs w:val="22"/>
        </w:rPr>
      </w:pPr>
      <w:r w:rsidRPr="004B4597">
        <w:rPr>
          <w:rFonts w:ascii="Arial" w:hAnsi="Arial" w:cs="Arial"/>
          <w:sz w:val="22"/>
          <w:szCs w:val="22"/>
        </w:rPr>
        <w:t>Strojevodja mora v primeru poslabšanega zdravstvenega stanja, ki bi lahko vplivalo na njegovo delovno sposobnost, takoj obvestiti delodajalca.</w:t>
      </w:r>
    </w:p>
    <w:p w14:paraId="2F9E76DE" w14:textId="733727FE" w:rsidR="00CF623E" w:rsidRPr="004B4597" w:rsidRDefault="0056756B" w:rsidP="0057232C">
      <w:pPr>
        <w:pStyle w:val="Navaden2"/>
        <w:numPr>
          <w:ilvl w:val="0"/>
          <w:numId w:val="11"/>
        </w:numPr>
        <w:spacing w:before="0" w:after="120"/>
        <w:ind w:left="0" w:firstLine="284"/>
        <w:rPr>
          <w:rFonts w:ascii="Arial" w:hAnsi="Arial" w:cs="Arial"/>
          <w:sz w:val="22"/>
          <w:szCs w:val="22"/>
        </w:rPr>
      </w:pPr>
      <w:r w:rsidRPr="0056756B">
        <w:rPr>
          <w:rFonts w:ascii="Arial" w:hAnsi="Arial" w:cs="Arial"/>
          <w:sz w:val="22"/>
          <w:szCs w:val="22"/>
        </w:rPr>
        <w:t xml:space="preserve">Delodajalec v </w:t>
      </w:r>
      <w:r w:rsidR="00527665">
        <w:rPr>
          <w:rFonts w:ascii="Arial" w:hAnsi="Arial" w:cs="Arial"/>
          <w:sz w:val="22"/>
          <w:szCs w:val="22"/>
        </w:rPr>
        <w:t>SVU</w:t>
      </w:r>
      <w:r w:rsidRPr="0056756B">
        <w:rPr>
          <w:rFonts w:ascii="Arial" w:hAnsi="Arial" w:cs="Arial"/>
          <w:sz w:val="22"/>
          <w:szCs w:val="22"/>
        </w:rPr>
        <w:t xml:space="preserve"> predpiše postopke in ukrepe za primere, ko je s strani strojevodje ali zdravnika obveščen o poslabšanju zdravstvenega stanja strojevodje, kar vpliva na delovno sposobnost strojevodje. Ukrepi morajo predvideti</w:t>
      </w:r>
      <w:r w:rsidR="00CF623E" w:rsidRPr="004B4597">
        <w:rPr>
          <w:rFonts w:ascii="Arial" w:hAnsi="Arial" w:cs="Arial"/>
          <w:sz w:val="22"/>
          <w:szCs w:val="22"/>
        </w:rPr>
        <w:t>:</w:t>
      </w:r>
    </w:p>
    <w:p w14:paraId="6D42F8BD" w14:textId="3D9DE65A" w:rsidR="00CF623E" w:rsidRPr="004B4597" w:rsidRDefault="00CF623E" w:rsidP="00C04C09">
      <w:pPr>
        <w:pStyle w:val="Odstavekseznama"/>
        <w:numPr>
          <w:ilvl w:val="0"/>
          <w:numId w:val="1"/>
        </w:numPr>
        <w:spacing w:after="0" w:line="240" w:lineRule="auto"/>
        <w:ind w:left="641" w:hanging="357"/>
        <w:jc w:val="both"/>
        <w:rPr>
          <w:rFonts w:ascii="Arial" w:hAnsi="Arial" w:cs="Arial"/>
        </w:rPr>
      </w:pPr>
      <w:r w:rsidRPr="004B4597">
        <w:rPr>
          <w:rFonts w:ascii="Arial" w:hAnsi="Arial" w:cs="Arial"/>
        </w:rPr>
        <w:t>izredno preverjanje zdravstvenih pogojev</w:t>
      </w:r>
      <w:r w:rsidR="002868C2" w:rsidRPr="004B4597">
        <w:rPr>
          <w:rFonts w:ascii="Arial" w:hAnsi="Arial" w:cs="Arial"/>
        </w:rPr>
        <w:t xml:space="preserve">, kot jih predpisuje </w:t>
      </w:r>
      <w:r w:rsidR="00C04C09" w:rsidRPr="00C04C09">
        <w:rPr>
          <w:rFonts w:ascii="Arial" w:hAnsi="Arial" w:cs="Arial"/>
        </w:rPr>
        <w:t>pravilnik, ki ureja zdr</w:t>
      </w:r>
      <w:r w:rsidR="00C04C09">
        <w:rPr>
          <w:rFonts w:ascii="Arial" w:hAnsi="Arial" w:cs="Arial"/>
        </w:rPr>
        <w:t>avstveno sposobnost strojevodij</w:t>
      </w:r>
      <w:r w:rsidR="004D6DB4">
        <w:rPr>
          <w:rFonts w:ascii="Arial" w:hAnsi="Arial" w:cs="Arial"/>
        </w:rPr>
        <w:t>;</w:t>
      </w:r>
      <w:r w:rsidRPr="004B4597">
        <w:rPr>
          <w:rFonts w:ascii="Arial" w:hAnsi="Arial" w:cs="Arial"/>
        </w:rPr>
        <w:t xml:space="preserve"> </w:t>
      </w:r>
    </w:p>
    <w:p w14:paraId="3D4D5F8C" w14:textId="053B3EDA" w:rsidR="00CF623E" w:rsidRPr="004B4597" w:rsidRDefault="00813E9B" w:rsidP="005C54AA">
      <w:pPr>
        <w:pStyle w:val="Odstavekseznama"/>
        <w:numPr>
          <w:ilvl w:val="0"/>
          <w:numId w:val="1"/>
        </w:numPr>
        <w:spacing w:after="0" w:line="240" w:lineRule="auto"/>
        <w:ind w:left="641" w:hanging="357"/>
        <w:jc w:val="both"/>
        <w:rPr>
          <w:rFonts w:ascii="Arial" w:hAnsi="Arial" w:cs="Arial"/>
        </w:rPr>
      </w:pPr>
      <w:r>
        <w:rPr>
          <w:rFonts w:ascii="Arial" w:hAnsi="Arial" w:cs="Arial"/>
        </w:rPr>
        <w:t xml:space="preserve">začasni </w:t>
      </w:r>
      <w:r w:rsidR="00CF623E" w:rsidRPr="004B4597">
        <w:rPr>
          <w:rFonts w:ascii="Arial" w:hAnsi="Arial" w:cs="Arial"/>
        </w:rPr>
        <w:t>preklic spričeval</w:t>
      </w:r>
      <w:r w:rsidR="00077821">
        <w:rPr>
          <w:rFonts w:ascii="Arial" w:hAnsi="Arial" w:cs="Arial"/>
        </w:rPr>
        <w:t>a</w:t>
      </w:r>
      <w:r w:rsidR="004D6DB4">
        <w:rPr>
          <w:rFonts w:ascii="Arial" w:hAnsi="Arial" w:cs="Arial"/>
        </w:rPr>
        <w:t>;</w:t>
      </w:r>
    </w:p>
    <w:p w14:paraId="5C57657C" w14:textId="1673E5ED" w:rsidR="00CF623E" w:rsidRPr="004B4597" w:rsidRDefault="004D6DB4" w:rsidP="005C54AA">
      <w:pPr>
        <w:pStyle w:val="Odstavekseznama"/>
        <w:numPr>
          <w:ilvl w:val="0"/>
          <w:numId w:val="1"/>
        </w:numPr>
        <w:spacing w:after="0" w:line="240" w:lineRule="auto"/>
        <w:ind w:left="641" w:hanging="357"/>
        <w:jc w:val="both"/>
        <w:rPr>
          <w:rFonts w:ascii="Arial" w:hAnsi="Arial" w:cs="Arial"/>
        </w:rPr>
      </w:pPr>
      <w:r>
        <w:rPr>
          <w:rFonts w:ascii="Arial" w:hAnsi="Arial" w:cs="Arial"/>
        </w:rPr>
        <w:t>posodobitev registra spričeval;</w:t>
      </w:r>
    </w:p>
    <w:p w14:paraId="1FDD27E8" w14:textId="32B6574B" w:rsidR="00CF623E" w:rsidRDefault="00CF623E" w:rsidP="00721F8F">
      <w:pPr>
        <w:pStyle w:val="Odstavekseznama"/>
        <w:numPr>
          <w:ilvl w:val="0"/>
          <w:numId w:val="1"/>
        </w:numPr>
        <w:spacing w:after="480" w:line="240" w:lineRule="auto"/>
        <w:ind w:left="641" w:hanging="357"/>
        <w:contextualSpacing w:val="0"/>
        <w:jc w:val="both"/>
        <w:rPr>
          <w:rFonts w:ascii="Arial" w:hAnsi="Arial" w:cs="Arial"/>
        </w:rPr>
      </w:pPr>
      <w:r w:rsidRPr="004B4597">
        <w:rPr>
          <w:rFonts w:ascii="Arial" w:hAnsi="Arial" w:cs="Arial"/>
        </w:rPr>
        <w:lastRenderedPageBreak/>
        <w:t>obveščanje varnostnega organa o nezmožnosti strojevodje za delo, če bo ta nezmožnost trajala</w:t>
      </w:r>
      <w:r w:rsidR="001343B6">
        <w:rPr>
          <w:rFonts w:ascii="Arial" w:hAnsi="Arial" w:cs="Arial"/>
        </w:rPr>
        <w:t xml:space="preserve"> </w:t>
      </w:r>
      <w:r w:rsidRPr="004B4597">
        <w:rPr>
          <w:rFonts w:ascii="Arial" w:hAnsi="Arial" w:cs="Arial"/>
        </w:rPr>
        <w:t>več kot tri mesece.</w:t>
      </w:r>
    </w:p>
    <w:p w14:paraId="183F9ADC" w14:textId="77777777" w:rsidR="00721F8F" w:rsidRPr="004B4597" w:rsidRDefault="00721F8F" w:rsidP="00721F8F">
      <w:pPr>
        <w:pStyle w:val="Odstavekseznama"/>
        <w:spacing w:after="480" w:line="240" w:lineRule="auto"/>
        <w:ind w:left="641"/>
        <w:contextualSpacing w:val="0"/>
        <w:jc w:val="both"/>
        <w:rPr>
          <w:rFonts w:ascii="Arial" w:hAnsi="Arial" w:cs="Arial"/>
        </w:rPr>
      </w:pPr>
    </w:p>
    <w:p w14:paraId="0250AB4E" w14:textId="0A6303A8" w:rsidR="00CF623E" w:rsidRPr="004B4597" w:rsidRDefault="0056756B" w:rsidP="0057232C">
      <w:pPr>
        <w:pStyle w:val="Odstavekseznama"/>
        <w:numPr>
          <w:ilvl w:val="0"/>
          <w:numId w:val="18"/>
        </w:numPr>
        <w:tabs>
          <w:tab w:val="left" w:pos="284"/>
        </w:tabs>
        <w:spacing w:after="480" w:line="240" w:lineRule="auto"/>
        <w:ind w:left="759" w:hanging="113"/>
        <w:contextualSpacing w:val="0"/>
        <w:jc w:val="center"/>
        <w:rPr>
          <w:rFonts w:ascii="Arial" w:eastAsia="Times New Roman" w:hAnsi="Arial" w:cs="Arial"/>
          <w:lang w:eastAsia="sl-SI"/>
        </w:rPr>
      </w:pPr>
      <w:r w:rsidRPr="0056756B">
        <w:rPr>
          <w:rFonts w:ascii="Arial" w:eastAsia="Times New Roman" w:hAnsi="Arial" w:cs="Arial"/>
          <w:lang w:eastAsia="sl-SI"/>
        </w:rPr>
        <w:t>POOBLAŠČANJE CENTROV USPOSABLJANJA, OCENJEVALCEV IN CENTROV PREVERJANJA</w:t>
      </w:r>
    </w:p>
    <w:p w14:paraId="6BC86F67" w14:textId="77777777" w:rsidR="00CF623E" w:rsidRPr="004B4597" w:rsidRDefault="00CF623E" w:rsidP="0057232C">
      <w:pPr>
        <w:pStyle w:val="Odstavekseznama"/>
        <w:numPr>
          <w:ilvl w:val="0"/>
          <w:numId w:val="16"/>
        </w:numPr>
        <w:spacing w:after="0" w:line="240" w:lineRule="auto"/>
        <w:ind w:left="-454" w:firstLine="0"/>
        <w:jc w:val="center"/>
        <w:outlineLvl w:val="0"/>
        <w:rPr>
          <w:rFonts w:ascii="Arial" w:hAnsi="Arial" w:cs="Arial"/>
          <w:b/>
          <w:bCs/>
          <w:lang w:eastAsia="sl-SI"/>
        </w:rPr>
      </w:pPr>
      <w:r w:rsidRPr="004B4597">
        <w:rPr>
          <w:rFonts w:ascii="Arial" w:hAnsi="Arial" w:cs="Arial"/>
          <w:b/>
          <w:bCs/>
          <w:lang w:eastAsia="sl-SI"/>
        </w:rPr>
        <w:t>člen</w:t>
      </w:r>
    </w:p>
    <w:p w14:paraId="0366B8BC" w14:textId="60B23480" w:rsidR="00CF623E" w:rsidRPr="004B4597" w:rsidRDefault="00CF623E" w:rsidP="00952585">
      <w:pPr>
        <w:pStyle w:val="Odstavekseznama"/>
        <w:spacing w:after="480" w:line="240" w:lineRule="auto"/>
        <w:ind w:left="0"/>
        <w:contextualSpacing w:val="0"/>
        <w:jc w:val="center"/>
        <w:outlineLvl w:val="0"/>
        <w:rPr>
          <w:rFonts w:ascii="Arial" w:hAnsi="Arial" w:cs="Arial"/>
          <w:b/>
          <w:bCs/>
          <w:lang w:eastAsia="sl-SI"/>
        </w:rPr>
      </w:pPr>
      <w:r w:rsidRPr="004B4597">
        <w:rPr>
          <w:rFonts w:ascii="Arial" w:hAnsi="Arial" w:cs="Arial"/>
          <w:b/>
          <w:bCs/>
          <w:lang w:eastAsia="sl-SI"/>
        </w:rPr>
        <w:t>(</w:t>
      </w:r>
      <w:r w:rsidR="0056756B" w:rsidRPr="0056756B">
        <w:rPr>
          <w:rFonts w:ascii="Arial" w:hAnsi="Arial" w:cs="Arial"/>
          <w:b/>
          <w:bCs/>
          <w:lang w:eastAsia="sl-SI"/>
        </w:rPr>
        <w:t>pooblaščanje centrov usposabljanja, ocenjevalcev in centrov preverjanja</w:t>
      </w:r>
      <w:r w:rsidRPr="004B4597">
        <w:rPr>
          <w:rFonts w:ascii="Arial" w:hAnsi="Arial" w:cs="Arial"/>
          <w:b/>
          <w:bCs/>
          <w:lang w:eastAsia="sl-SI"/>
        </w:rPr>
        <w:t>)</w:t>
      </w:r>
    </w:p>
    <w:p w14:paraId="4D9CC9FA" w14:textId="597A22F2" w:rsidR="00EF2D75" w:rsidRDefault="008B3177" w:rsidP="0057232C">
      <w:pPr>
        <w:pStyle w:val="Navaden2"/>
        <w:numPr>
          <w:ilvl w:val="0"/>
          <w:numId w:val="12"/>
        </w:numPr>
        <w:spacing w:before="0" w:after="120"/>
        <w:ind w:left="0" w:firstLine="284"/>
        <w:rPr>
          <w:rFonts w:ascii="Arial" w:hAnsi="Arial" w:cs="Arial"/>
          <w:sz w:val="22"/>
          <w:szCs w:val="22"/>
        </w:rPr>
      </w:pPr>
      <w:r>
        <w:rPr>
          <w:rFonts w:ascii="Arial" w:hAnsi="Arial" w:cs="Arial"/>
          <w:sz w:val="22"/>
          <w:szCs w:val="22"/>
        </w:rPr>
        <w:t>U</w:t>
      </w:r>
      <w:r w:rsidR="000F7884">
        <w:rPr>
          <w:rFonts w:ascii="Arial" w:hAnsi="Arial" w:cs="Arial"/>
          <w:sz w:val="22"/>
          <w:szCs w:val="22"/>
        </w:rPr>
        <w:t xml:space="preserve">sposabljanja in preverjanja usposobljenosti strojevodij oziroma kandidatov za strojevodjo, </w:t>
      </w:r>
      <w:r w:rsidR="00F37E8E" w:rsidRPr="009F77BA">
        <w:rPr>
          <w:rFonts w:ascii="Arial" w:hAnsi="Arial" w:cs="Arial"/>
          <w:sz w:val="22"/>
          <w:szCs w:val="22"/>
        </w:rPr>
        <w:t>izvajajo</w:t>
      </w:r>
      <w:r w:rsidR="007528DF" w:rsidRPr="009F77BA">
        <w:rPr>
          <w:rFonts w:ascii="Arial" w:hAnsi="Arial" w:cs="Arial"/>
          <w:sz w:val="22"/>
          <w:szCs w:val="22"/>
        </w:rPr>
        <w:t xml:space="preserve"> centr</w:t>
      </w:r>
      <w:r w:rsidR="00F37E8E" w:rsidRPr="009F77BA">
        <w:rPr>
          <w:rFonts w:ascii="Arial" w:hAnsi="Arial" w:cs="Arial"/>
          <w:sz w:val="22"/>
          <w:szCs w:val="22"/>
        </w:rPr>
        <w:t>i</w:t>
      </w:r>
      <w:r w:rsidR="007528DF" w:rsidRPr="009F77BA">
        <w:rPr>
          <w:rFonts w:ascii="Arial" w:hAnsi="Arial" w:cs="Arial"/>
          <w:sz w:val="22"/>
          <w:szCs w:val="22"/>
        </w:rPr>
        <w:t xml:space="preserve"> usposabljanja</w:t>
      </w:r>
      <w:r w:rsidR="00BC5EC8" w:rsidRPr="009F77BA">
        <w:rPr>
          <w:rFonts w:ascii="Arial" w:hAnsi="Arial" w:cs="Arial"/>
          <w:sz w:val="22"/>
          <w:szCs w:val="22"/>
        </w:rPr>
        <w:t>,</w:t>
      </w:r>
      <w:r w:rsidR="007528DF" w:rsidRPr="009F77BA">
        <w:rPr>
          <w:rFonts w:ascii="Arial" w:hAnsi="Arial" w:cs="Arial"/>
          <w:sz w:val="22"/>
          <w:szCs w:val="22"/>
        </w:rPr>
        <w:t xml:space="preserve"> ocenjevalc</w:t>
      </w:r>
      <w:r w:rsidR="00F37E8E" w:rsidRPr="009F77BA">
        <w:rPr>
          <w:rFonts w:ascii="Arial" w:hAnsi="Arial" w:cs="Arial"/>
          <w:sz w:val="22"/>
          <w:szCs w:val="22"/>
        </w:rPr>
        <w:t>i</w:t>
      </w:r>
      <w:r w:rsidR="007528DF" w:rsidRPr="009F77BA">
        <w:rPr>
          <w:rFonts w:ascii="Arial" w:hAnsi="Arial" w:cs="Arial"/>
          <w:sz w:val="22"/>
          <w:szCs w:val="22"/>
        </w:rPr>
        <w:t xml:space="preserve"> in centr</w:t>
      </w:r>
      <w:r w:rsidR="00F37E8E" w:rsidRPr="009F77BA">
        <w:rPr>
          <w:rFonts w:ascii="Arial" w:hAnsi="Arial" w:cs="Arial"/>
          <w:sz w:val="22"/>
          <w:szCs w:val="22"/>
        </w:rPr>
        <w:t>i</w:t>
      </w:r>
      <w:r w:rsidR="007528DF" w:rsidRPr="009F77BA">
        <w:rPr>
          <w:rFonts w:ascii="Arial" w:hAnsi="Arial" w:cs="Arial"/>
          <w:sz w:val="22"/>
          <w:szCs w:val="22"/>
        </w:rPr>
        <w:t xml:space="preserve"> preverjanja</w:t>
      </w:r>
      <w:r w:rsidR="00A56D7F" w:rsidRPr="00A56D7F">
        <w:t xml:space="preserve"> </w:t>
      </w:r>
      <w:r w:rsidR="00A56D7F" w:rsidRPr="00A56D7F">
        <w:rPr>
          <w:rFonts w:ascii="Arial" w:hAnsi="Arial" w:cs="Arial"/>
          <w:sz w:val="22"/>
          <w:szCs w:val="22"/>
        </w:rPr>
        <w:t>ob upoštevanju meril o neodvisnosti, strokovnosti in nepristranskosti</w:t>
      </w:r>
      <w:r w:rsidR="00C245D0" w:rsidRPr="009F77BA">
        <w:rPr>
          <w:rFonts w:ascii="Arial" w:hAnsi="Arial" w:cs="Arial"/>
          <w:sz w:val="22"/>
          <w:szCs w:val="22"/>
        </w:rPr>
        <w:t>,</w:t>
      </w:r>
      <w:r w:rsidR="007528DF" w:rsidRPr="009F77BA">
        <w:rPr>
          <w:rFonts w:ascii="Arial" w:hAnsi="Arial" w:cs="Arial"/>
          <w:sz w:val="22"/>
          <w:szCs w:val="22"/>
        </w:rPr>
        <w:t xml:space="preserve"> na podlagi določb Sklepa Komisije 2011/765/EU o merilih za priznavanje centrov za usposabljanja, ki usposabljajo strojevodje, merilih za priznavanje</w:t>
      </w:r>
      <w:r w:rsidR="007528DF" w:rsidRPr="007528DF">
        <w:rPr>
          <w:rFonts w:ascii="Arial" w:hAnsi="Arial" w:cs="Arial"/>
          <w:sz w:val="22"/>
          <w:szCs w:val="22"/>
        </w:rPr>
        <w:t xml:space="preserve"> ocenjevalcev strojevodij in o merilih za organizacijo preverjanj v skladu z Direktivo 2007/59/ES Evropskega parlamenta in Sveta (UL L št. 314 z dne 29. 11. 2011, str. 36</w:t>
      </w:r>
      <w:r w:rsidR="00046E46">
        <w:rPr>
          <w:rFonts w:ascii="Arial" w:hAnsi="Arial" w:cs="Arial"/>
          <w:sz w:val="22"/>
          <w:szCs w:val="22"/>
        </w:rPr>
        <w:t xml:space="preserve">; </w:t>
      </w:r>
      <w:r w:rsidR="007528DF" w:rsidRPr="007528DF">
        <w:rPr>
          <w:rFonts w:ascii="Arial" w:hAnsi="Arial" w:cs="Arial"/>
          <w:sz w:val="22"/>
          <w:szCs w:val="22"/>
        </w:rPr>
        <w:t xml:space="preserve">v nadaljnjem besedilu: Sklep Komisije 2011/765/EU) ter </w:t>
      </w:r>
      <w:r w:rsidR="00146650">
        <w:rPr>
          <w:rFonts w:ascii="Arial" w:hAnsi="Arial" w:cs="Arial"/>
          <w:sz w:val="22"/>
          <w:szCs w:val="22"/>
        </w:rPr>
        <w:t>zahtev</w:t>
      </w:r>
      <w:r w:rsidR="00146650" w:rsidRPr="007528DF">
        <w:rPr>
          <w:rFonts w:ascii="Arial" w:hAnsi="Arial" w:cs="Arial"/>
          <w:sz w:val="22"/>
          <w:szCs w:val="22"/>
        </w:rPr>
        <w:t xml:space="preserve"> </w:t>
      </w:r>
      <w:r w:rsidR="007528DF" w:rsidRPr="007528DF">
        <w:rPr>
          <w:rFonts w:ascii="Arial" w:hAnsi="Arial" w:cs="Arial"/>
          <w:sz w:val="22"/>
          <w:szCs w:val="22"/>
        </w:rPr>
        <w:t>iz prilog 3 in 4, ki sta sestavni del tega pravilnika</w:t>
      </w:r>
      <w:r w:rsidR="00CF623E" w:rsidRPr="00CC65C7">
        <w:rPr>
          <w:rFonts w:ascii="Arial" w:hAnsi="Arial" w:cs="Arial"/>
          <w:sz w:val="22"/>
          <w:szCs w:val="22"/>
        </w:rPr>
        <w:t>.</w:t>
      </w:r>
    </w:p>
    <w:p w14:paraId="16C9C783" w14:textId="31B8A873" w:rsidR="003033CD" w:rsidRDefault="00873CE8" w:rsidP="0057232C">
      <w:pPr>
        <w:pStyle w:val="Navaden2"/>
        <w:numPr>
          <w:ilvl w:val="0"/>
          <w:numId w:val="12"/>
        </w:numPr>
        <w:spacing w:before="0" w:after="120"/>
        <w:ind w:left="0" w:firstLine="284"/>
        <w:rPr>
          <w:rFonts w:ascii="Arial" w:hAnsi="Arial" w:cs="Arial"/>
          <w:sz w:val="22"/>
          <w:szCs w:val="22"/>
        </w:rPr>
      </w:pPr>
      <w:r w:rsidRPr="00873CE8">
        <w:rPr>
          <w:rFonts w:ascii="Arial" w:hAnsi="Arial" w:cs="Arial"/>
          <w:sz w:val="22"/>
          <w:szCs w:val="22"/>
        </w:rPr>
        <w:t xml:space="preserve">Pogoje za pridobitev </w:t>
      </w:r>
      <w:r w:rsidR="001D35B2">
        <w:rPr>
          <w:rFonts w:ascii="Arial" w:hAnsi="Arial" w:cs="Arial"/>
          <w:sz w:val="22"/>
          <w:szCs w:val="22"/>
        </w:rPr>
        <w:t>pooblastila</w:t>
      </w:r>
      <w:r w:rsidR="00EF2D75">
        <w:rPr>
          <w:rFonts w:ascii="Arial" w:hAnsi="Arial" w:cs="Arial"/>
          <w:sz w:val="22"/>
          <w:szCs w:val="22"/>
        </w:rPr>
        <w:t xml:space="preserve"> iz prejšnjega odstavka</w:t>
      </w:r>
      <w:r w:rsidRPr="00873CE8">
        <w:rPr>
          <w:rFonts w:ascii="Arial" w:hAnsi="Arial" w:cs="Arial"/>
          <w:sz w:val="22"/>
          <w:szCs w:val="22"/>
        </w:rPr>
        <w:t xml:space="preserve"> mora </w:t>
      </w:r>
      <w:r w:rsidR="00686A27" w:rsidRPr="007528DF">
        <w:rPr>
          <w:rFonts w:ascii="Arial" w:hAnsi="Arial" w:cs="Arial"/>
          <w:sz w:val="22"/>
          <w:szCs w:val="22"/>
        </w:rPr>
        <w:t>cent</w:t>
      </w:r>
      <w:r w:rsidR="00785502">
        <w:rPr>
          <w:rFonts w:ascii="Arial" w:hAnsi="Arial" w:cs="Arial"/>
          <w:sz w:val="22"/>
          <w:szCs w:val="22"/>
        </w:rPr>
        <w:t>e</w:t>
      </w:r>
      <w:r w:rsidR="00686A27" w:rsidRPr="007528DF">
        <w:rPr>
          <w:rFonts w:ascii="Arial" w:hAnsi="Arial" w:cs="Arial"/>
          <w:sz w:val="22"/>
          <w:szCs w:val="22"/>
        </w:rPr>
        <w:t>r usposabljanja</w:t>
      </w:r>
      <w:r w:rsidR="00686A27">
        <w:rPr>
          <w:rFonts w:ascii="Arial" w:hAnsi="Arial" w:cs="Arial"/>
          <w:sz w:val="22"/>
          <w:szCs w:val="22"/>
        </w:rPr>
        <w:t>,</w:t>
      </w:r>
      <w:r w:rsidR="00686A27" w:rsidRPr="007528DF">
        <w:rPr>
          <w:rFonts w:ascii="Arial" w:hAnsi="Arial" w:cs="Arial"/>
          <w:sz w:val="22"/>
          <w:szCs w:val="22"/>
        </w:rPr>
        <w:t xml:space="preserve"> ocenjeval</w:t>
      </w:r>
      <w:r w:rsidR="00785502">
        <w:rPr>
          <w:rFonts w:ascii="Arial" w:hAnsi="Arial" w:cs="Arial"/>
          <w:sz w:val="22"/>
          <w:szCs w:val="22"/>
        </w:rPr>
        <w:t>e</w:t>
      </w:r>
      <w:r w:rsidR="00686A27" w:rsidRPr="007528DF">
        <w:rPr>
          <w:rFonts w:ascii="Arial" w:hAnsi="Arial" w:cs="Arial"/>
          <w:sz w:val="22"/>
          <w:szCs w:val="22"/>
        </w:rPr>
        <w:t>c in cent</w:t>
      </w:r>
      <w:r w:rsidR="00785502">
        <w:rPr>
          <w:rFonts w:ascii="Arial" w:hAnsi="Arial" w:cs="Arial"/>
          <w:sz w:val="22"/>
          <w:szCs w:val="22"/>
        </w:rPr>
        <w:t>e</w:t>
      </w:r>
      <w:r w:rsidR="00686A27" w:rsidRPr="007528DF">
        <w:rPr>
          <w:rFonts w:ascii="Arial" w:hAnsi="Arial" w:cs="Arial"/>
          <w:sz w:val="22"/>
          <w:szCs w:val="22"/>
        </w:rPr>
        <w:t>r preverjanja</w:t>
      </w:r>
      <w:r w:rsidRPr="00873CE8">
        <w:rPr>
          <w:rFonts w:ascii="Arial" w:hAnsi="Arial" w:cs="Arial"/>
          <w:sz w:val="22"/>
          <w:szCs w:val="22"/>
        </w:rPr>
        <w:t xml:space="preserve"> izpolnjevati ves čas nje</w:t>
      </w:r>
      <w:r w:rsidR="008E15D8">
        <w:rPr>
          <w:rFonts w:ascii="Arial" w:hAnsi="Arial" w:cs="Arial"/>
          <w:sz w:val="22"/>
          <w:szCs w:val="22"/>
        </w:rPr>
        <w:t>gove veljavnosti</w:t>
      </w:r>
      <w:r w:rsidRPr="00873CE8">
        <w:rPr>
          <w:rFonts w:ascii="Arial" w:hAnsi="Arial" w:cs="Arial"/>
          <w:sz w:val="22"/>
          <w:szCs w:val="22"/>
        </w:rPr>
        <w:t>.</w:t>
      </w:r>
    </w:p>
    <w:p w14:paraId="6233F041" w14:textId="67D309C8" w:rsidR="00686A27" w:rsidRDefault="00686A27" w:rsidP="0057232C">
      <w:pPr>
        <w:pStyle w:val="Navaden2"/>
        <w:numPr>
          <w:ilvl w:val="0"/>
          <w:numId w:val="12"/>
        </w:numPr>
        <w:spacing w:before="0" w:after="120"/>
        <w:ind w:left="0" w:firstLine="284"/>
        <w:rPr>
          <w:rFonts w:ascii="Arial" w:hAnsi="Arial" w:cs="Arial"/>
          <w:sz w:val="22"/>
          <w:szCs w:val="22"/>
        </w:rPr>
      </w:pPr>
      <w:r>
        <w:rPr>
          <w:rFonts w:ascii="Arial" w:hAnsi="Arial" w:cs="Arial"/>
          <w:sz w:val="22"/>
          <w:szCs w:val="22"/>
        </w:rPr>
        <w:t>C</w:t>
      </w:r>
      <w:r w:rsidRPr="007528DF">
        <w:rPr>
          <w:rFonts w:ascii="Arial" w:hAnsi="Arial" w:cs="Arial"/>
          <w:sz w:val="22"/>
          <w:szCs w:val="22"/>
        </w:rPr>
        <w:t>ent</w:t>
      </w:r>
      <w:r>
        <w:rPr>
          <w:rFonts w:ascii="Arial" w:hAnsi="Arial" w:cs="Arial"/>
          <w:sz w:val="22"/>
          <w:szCs w:val="22"/>
        </w:rPr>
        <w:t>e</w:t>
      </w:r>
      <w:r w:rsidRPr="007528DF">
        <w:rPr>
          <w:rFonts w:ascii="Arial" w:hAnsi="Arial" w:cs="Arial"/>
          <w:sz w:val="22"/>
          <w:szCs w:val="22"/>
        </w:rPr>
        <w:t>r usposabljanja</w:t>
      </w:r>
      <w:r>
        <w:rPr>
          <w:rFonts w:ascii="Arial" w:hAnsi="Arial" w:cs="Arial"/>
          <w:sz w:val="22"/>
          <w:szCs w:val="22"/>
        </w:rPr>
        <w:t>,</w:t>
      </w:r>
      <w:r w:rsidRPr="007528DF">
        <w:rPr>
          <w:rFonts w:ascii="Arial" w:hAnsi="Arial" w:cs="Arial"/>
          <w:sz w:val="22"/>
          <w:szCs w:val="22"/>
        </w:rPr>
        <w:t xml:space="preserve"> ocenjeval</w:t>
      </w:r>
      <w:r>
        <w:rPr>
          <w:rFonts w:ascii="Arial" w:hAnsi="Arial" w:cs="Arial"/>
          <w:sz w:val="22"/>
          <w:szCs w:val="22"/>
        </w:rPr>
        <w:t>e</w:t>
      </w:r>
      <w:r w:rsidRPr="007528DF">
        <w:rPr>
          <w:rFonts w:ascii="Arial" w:hAnsi="Arial" w:cs="Arial"/>
          <w:sz w:val="22"/>
          <w:szCs w:val="22"/>
        </w:rPr>
        <w:t>c in cent</w:t>
      </w:r>
      <w:r>
        <w:rPr>
          <w:rFonts w:ascii="Arial" w:hAnsi="Arial" w:cs="Arial"/>
          <w:sz w:val="22"/>
          <w:szCs w:val="22"/>
        </w:rPr>
        <w:t>e</w:t>
      </w:r>
      <w:r w:rsidRPr="007528DF">
        <w:rPr>
          <w:rFonts w:ascii="Arial" w:hAnsi="Arial" w:cs="Arial"/>
          <w:sz w:val="22"/>
          <w:szCs w:val="22"/>
        </w:rPr>
        <w:t>r preverjanja</w:t>
      </w:r>
      <w:r>
        <w:rPr>
          <w:rFonts w:ascii="Arial" w:hAnsi="Arial" w:cs="Arial"/>
          <w:sz w:val="22"/>
          <w:szCs w:val="22"/>
        </w:rPr>
        <w:t xml:space="preserve"> lahko v času veljavnosti pooblastila </w:t>
      </w:r>
      <w:r w:rsidR="00CC7ACE">
        <w:rPr>
          <w:rFonts w:ascii="Arial" w:hAnsi="Arial" w:cs="Arial"/>
          <w:sz w:val="22"/>
          <w:szCs w:val="22"/>
        </w:rPr>
        <w:t>zaprosi za spremembo obsega pooblastila</w:t>
      </w:r>
      <w:r w:rsidR="005D62B5">
        <w:rPr>
          <w:rFonts w:ascii="Arial" w:hAnsi="Arial" w:cs="Arial"/>
          <w:sz w:val="22"/>
          <w:szCs w:val="22"/>
        </w:rPr>
        <w:t xml:space="preserve"> oziroma obsega usposabljanja ali preverjanja iz prvega odstavka 14. člena </w:t>
      </w:r>
      <w:r w:rsidR="004505FA">
        <w:rPr>
          <w:rFonts w:ascii="Arial" w:hAnsi="Arial" w:cs="Arial"/>
          <w:sz w:val="22"/>
          <w:szCs w:val="22"/>
        </w:rPr>
        <w:t>oziroma prvega odstavka 1</w:t>
      </w:r>
      <w:r w:rsidR="00B83519">
        <w:rPr>
          <w:rFonts w:ascii="Arial" w:hAnsi="Arial" w:cs="Arial"/>
          <w:sz w:val="22"/>
          <w:szCs w:val="22"/>
        </w:rPr>
        <w:t>5</w:t>
      </w:r>
      <w:r w:rsidR="004505FA">
        <w:rPr>
          <w:rFonts w:ascii="Arial" w:hAnsi="Arial" w:cs="Arial"/>
          <w:sz w:val="22"/>
          <w:szCs w:val="22"/>
        </w:rPr>
        <w:t>. člena tega pravilnika</w:t>
      </w:r>
      <w:r w:rsidR="005D62B5">
        <w:rPr>
          <w:rFonts w:ascii="Arial" w:hAnsi="Arial" w:cs="Arial"/>
          <w:sz w:val="22"/>
          <w:szCs w:val="22"/>
        </w:rPr>
        <w:t>.</w:t>
      </w:r>
      <w:r w:rsidR="00CC7ACE">
        <w:rPr>
          <w:rFonts w:ascii="Arial" w:hAnsi="Arial" w:cs="Arial"/>
          <w:sz w:val="22"/>
          <w:szCs w:val="22"/>
        </w:rPr>
        <w:t xml:space="preserve"> </w:t>
      </w:r>
      <w:r w:rsidR="00713B4B">
        <w:rPr>
          <w:rFonts w:ascii="Arial" w:hAnsi="Arial" w:cs="Arial"/>
          <w:sz w:val="22"/>
          <w:szCs w:val="22"/>
        </w:rPr>
        <w:t xml:space="preserve">V takšnih primerih varnostni organ preverja </w:t>
      </w:r>
      <w:r w:rsidR="002546B9">
        <w:rPr>
          <w:rFonts w:ascii="Arial" w:hAnsi="Arial" w:cs="Arial"/>
          <w:sz w:val="22"/>
          <w:szCs w:val="22"/>
        </w:rPr>
        <w:t xml:space="preserve">le </w:t>
      </w:r>
      <w:r w:rsidR="00713B4B">
        <w:rPr>
          <w:rFonts w:ascii="Arial" w:hAnsi="Arial" w:cs="Arial"/>
          <w:sz w:val="22"/>
          <w:szCs w:val="22"/>
        </w:rPr>
        <w:t>izpolnjevanje pogojev</w:t>
      </w:r>
      <w:r w:rsidR="002546B9">
        <w:rPr>
          <w:rFonts w:ascii="Arial" w:hAnsi="Arial" w:cs="Arial"/>
          <w:sz w:val="22"/>
          <w:szCs w:val="22"/>
        </w:rPr>
        <w:t xml:space="preserve">, ki se nanašajo na potrjevanje programov usposabljanja oziroma programov preverjanja. </w:t>
      </w:r>
    </w:p>
    <w:p w14:paraId="05C918EB" w14:textId="77777777" w:rsidR="004D18A4" w:rsidRDefault="00D61C65" w:rsidP="0057232C">
      <w:pPr>
        <w:pStyle w:val="Navaden2"/>
        <w:numPr>
          <w:ilvl w:val="0"/>
          <w:numId w:val="12"/>
        </w:numPr>
        <w:spacing w:before="0" w:after="120"/>
        <w:ind w:left="0" w:firstLine="284"/>
        <w:rPr>
          <w:rFonts w:ascii="Arial" w:hAnsi="Arial" w:cs="Arial"/>
          <w:sz w:val="22"/>
          <w:szCs w:val="22"/>
        </w:rPr>
      </w:pPr>
      <w:r w:rsidRPr="004D18A4">
        <w:rPr>
          <w:rFonts w:ascii="Arial" w:hAnsi="Arial" w:cs="Arial"/>
          <w:sz w:val="22"/>
          <w:szCs w:val="22"/>
        </w:rPr>
        <w:t xml:space="preserve">Center usposabljanja, ocenjevalec in center preverjanja lahko </w:t>
      </w:r>
      <w:r w:rsidR="00B61B68" w:rsidRPr="004D18A4">
        <w:rPr>
          <w:rFonts w:ascii="Arial" w:hAnsi="Arial" w:cs="Arial"/>
          <w:sz w:val="22"/>
          <w:szCs w:val="22"/>
        </w:rPr>
        <w:t xml:space="preserve">najhitreje 6 mesecev pred </w:t>
      </w:r>
      <w:r w:rsidRPr="004D18A4">
        <w:rPr>
          <w:rFonts w:ascii="Arial" w:hAnsi="Arial" w:cs="Arial"/>
          <w:sz w:val="22"/>
          <w:szCs w:val="22"/>
        </w:rPr>
        <w:t>p</w:t>
      </w:r>
      <w:r w:rsidR="00B61B68" w:rsidRPr="004D18A4">
        <w:rPr>
          <w:rFonts w:ascii="Arial" w:hAnsi="Arial" w:cs="Arial"/>
          <w:sz w:val="22"/>
          <w:szCs w:val="22"/>
        </w:rPr>
        <w:t>otekom</w:t>
      </w:r>
      <w:r w:rsidRPr="004D18A4">
        <w:rPr>
          <w:rFonts w:ascii="Arial" w:hAnsi="Arial" w:cs="Arial"/>
          <w:sz w:val="22"/>
          <w:szCs w:val="22"/>
        </w:rPr>
        <w:t xml:space="preserve"> veljavnosti pooblastila zaprosi za njegovo podaljšanje, pri čemer mora izpolnjevati vse pogoje iz prvega odstavka.</w:t>
      </w:r>
    </w:p>
    <w:p w14:paraId="63A2F4EE" w14:textId="18440D90" w:rsidR="006C7027" w:rsidRPr="004D18A4" w:rsidRDefault="006C7027" w:rsidP="0057232C">
      <w:pPr>
        <w:pStyle w:val="Navaden2"/>
        <w:numPr>
          <w:ilvl w:val="0"/>
          <w:numId w:val="12"/>
        </w:numPr>
        <w:spacing w:before="0" w:after="120"/>
        <w:ind w:left="0" w:firstLine="284"/>
        <w:rPr>
          <w:rFonts w:ascii="Arial" w:hAnsi="Arial" w:cs="Arial"/>
          <w:sz w:val="22"/>
          <w:szCs w:val="22"/>
        </w:rPr>
      </w:pPr>
      <w:r w:rsidRPr="004D18A4">
        <w:rPr>
          <w:rFonts w:ascii="Arial" w:hAnsi="Arial" w:cs="Arial"/>
          <w:sz w:val="22"/>
          <w:szCs w:val="22"/>
        </w:rPr>
        <w:t>Dejavnost preverjanja usposobljenosti strojevodij in kandidatov za strojevodjo lahko izvajajo le centri preverjanja. Samo preverjanje</w:t>
      </w:r>
      <w:r w:rsidR="00136E09" w:rsidRPr="004D18A4">
        <w:rPr>
          <w:rFonts w:ascii="Arial" w:hAnsi="Arial" w:cs="Arial"/>
          <w:sz w:val="22"/>
          <w:szCs w:val="22"/>
        </w:rPr>
        <w:t>,</w:t>
      </w:r>
      <w:r w:rsidR="00B15F01" w:rsidRPr="004D18A4">
        <w:rPr>
          <w:rFonts w:ascii="Arial" w:hAnsi="Arial" w:cs="Arial"/>
          <w:sz w:val="22"/>
          <w:szCs w:val="22"/>
        </w:rPr>
        <w:t xml:space="preserve"> znotraj centra preverjanja</w:t>
      </w:r>
      <w:r w:rsidR="00136E09" w:rsidRPr="004D18A4">
        <w:rPr>
          <w:rFonts w:ascii="Arial" w:hAnsi="Arial" w:cs="Arial"/>
          <w:sz w:val="22"/>
          <w:szCs w:val="22"/>
        </w:rPr>
        <w:t>,</w:t>
      </w:r>
      <w:r w:rsidRPr="004D18A4">
        <w:rPr>
          <w:rFonts w:ascii="Arial" w:hAnsi="Arial" w:cs="Arial"/>
          <w:sz w:val="22"/>
          <w:szCs w:val="22"/>
        </w:rPr>
        <w:t xml:space="preserve"> lahko izvajajo ocenjevalci, ki so</w:t>
      </w:r>
      <w:r w:rsidR="00136E09" w:rsidRPr="004D18A4">
        <w:rPr>
          <w:rFonts w:ascii="Arial" w:hAnsi="Arial" w:cs="Arial"/>
          <w:sz w:val="22"/>
          <w:szCs w:val="22"/>
        </w:rPr>
        <w:t xml:space="preserve"> </w:t>
      </w:r>
      <w:r w:rsidRPr="004D18A4">
        <w:rPr>
          <w:rFonts w:ascii="Arial" w:hAnsi="Arial" w:cs="Arial"/>
          <w:sz w:val="22"/>
          <w:szCs w:val="22"/>
        </w:rPr>
        <w:t>pooblaščeni s strani varnostnega organa</w:t>
      </w:r>
      <w:r w:rsidR="0018508C" w:rsidRPr="004D18A4">
        <w:rPr>
          <w:rFonts w:ascii="Arial" w:hAnsi="Arial" w:cs="Arial"/>
          <w:sz w:val="22"/>
          <w:szCs w:val="22"/>
        </w:rPr>
        <w:t>.</w:t>
      </w:r>
      <w:r w:rsidRPr="004D18A4">
        <w:rPr>
          <w:rFonts w:ascii="Arial" w:hAnsi="Arial" w:cs="Arial"/>
          <w:sz w:val="22"/>
          <w:szCs w:val="22"/>
        </w:rPr>
        <w:t xml:space="preserve"> </w:t>
      </w:r>
    </w:p>
    <w:p w14:paraId="055EB0C4" w14:textId="51FB7018" w:rsidR="006C7027" w:rsidRDefault="00A403B2" w:rsidP="0057232C">
      <w:pPr>
        <w:pStyle w:val="Navaden2"/>
        <w:numPr>
          <w:ilvl w:val="0"/>
          <w:numId w:val="12"/>
        </w:numPr>
        <w:spacing w:before="0" w:after="120"/>
        <w:ind w:left="0" w:firstLine="284"/>
        <w:rPr>
          <w:rFonts w:ascii="Arial" w:hAnsi="Arial" w:cs="Arial"/>
          <w:sz w:val="22"/>
          <w:szCs w:val="22"/>
        </w:rPr>
      </w:pPr>
      <w:r>
        <w:rPr>
          <w:rFonts w:ascii="Arial" w:hAnsi="Arial" w:cs="Arial"/>
          <w:sz w:val="22"/>
          <w:szCs w:val="22"/>
        </w:rPr>
        <w:t xml:space="preserve">V primeru, če </w:t>
      </w:r>
      <w:r w:rsidR="00DA5A1B">
        <w:rPr>
          <w:rFonts w:ascii="Arial" w:hAnsi="Arial" w:cs="Arial"/>
          <w:sz w:val="22"/>
          <w:szCs w:val="22"/>
        </w:rPr>
        <w:t>se</w:t>
      </w:r>
      <w:r>
        <w:rPr>
          <w:rFonts w:ascii="Arial" w:hAnsi="Arial" w:cs="Arial"/>
          <w:sz w:val="22"/>
          <w:szCs w:val="22"/>
        </w:rPr>
        <w:t xml:space="preserve"> ugotovi, da </w:t>
      </w:r>
      <w:r w:rsidR="00F6559B">
        <w:rPr>
          <w:rFonts w:ascii="Arial" w:hAnsi="Arial" w:cs="Arial"/>
          <w:sz w:val="22"/>
          <w:szCs w:val="22"/>
        </w:rPr>
        <w:t xml:space="preserve">je preverjanje usposobljenosti strojevodij izvedel </w:t>
      </w:r>
      <w:r>
        <w:rPr>
          <w:rFonts w:ascii="Arial" w:hAnsi="Arial" w:cs="Arial"/>
          <w:sz w:val="22"/>
          <w:szCs w:val="22"/>
        </w:rPr>
        <w:t>ocenjevalec</w:t>
      </w:r>
      <w:r w:rsidR="00F6559B">
        <w:rPr>
          <w:rFonts w:ascii="Arial" w:hAnsi="Arial" w:cs="Arial"/>
          <w:sz w:val="22"/>
          <w:szCs w:val="22"/>
        </w:rPr>
        <w:t>, ki nima pooblastila varnostnega organa</w:t>
      </w:r>
      <w:r>
        <w:rPr>
          <w:rFonts w:ascii="Arial" w:hAnsi="Arial" w:cs="Arial"/>
          <w:sz w:val="22"/>
          <w:szCs w:val="22"/>
        </w:rPr>
        <w:t xml:space="preserve">, </w:t>
      </w:r>
      <w:r w:rsidR="00DA5A1B">
        <w:rPr>
          <w:rFonts w:ascii="Arial" w:hAnsi="Arial" w:cs="Arial"/>
          <w:sz w:val="22"/>
          <w:szCs w:val="22"/>
        </w:rPr>
        <w:t>mora</w:t>
      </w:r>
      <w:r w:rsidR="00983EF4">
        <w:rPr>
          <w:rFonts w:ascii="Arial" w:hAnsi="Arial" w:cs="Arial"/>
          <w:sz w:val="22"/>
          <w:szCs w:val="22"/>
        </w:rPr>
        <w:t xml:space="preserve"> cent</w:t>
      </w:r>
      <w:r w:rsidR="00DA5A1B">
        <w:rPr>
          <w:rFonts w:ascii="Arial" w:hAnsi="Arial" w:cs="Arial"/>
          <w:sz w:val="22"/>
          <w:szCs w:val="22"/>
        </w:rPr>
        <w:t>e</w:t>
      </w:r>
      <w:r w:rsidR="00983EF4">
        <w:rPr>
          <w:rFonts w:ascii="Arial" w:hAnsi="Arial" w:cs="Arial"/>
          <w:sz w:val="22"/>
          <w:szCs w:val="22"/>
        </w:rPr>
        <w:t xml:space="preserve">r </w:t>
      </w:r>
      <w:r w:rsidR="00126ED4">
        <w:rPr>
          <w:rFonts w:ascii="Arial" w:hAnsi="Arial" w:cs="Arial"/>
          <w:sz w:val="22"/>
          <w:szCs w:val="22"/>
        </w:rPr>
        <w:t xml:space="preserve">preverjanja </w:t>
      </w:r>
      <w:r w:rsidR="00983EF4">
        <w:rPr>
          <w:rFonts w:ascii="Arial" w:hAnsi="Arial" w:cs="Arial"/>
          <w:sz w:val="22"/>
          <w:szCs w:val="22"/>
        </w:rPr>
        <w:t xml:space="preserve"> </w:t>
      </w:r>
      <w:r w:rsidR="00684720">
        <w:rPr>
          <w:rFonts w:ascii="Arial" w:hAnsi="Arial" w:cs="Arial"/>
          <w:sz w:val="22"/>
          <w:szCs w:val="22"/>
        </w:rPr>
        <w:t>razveljavit</w:t>
      </w:r>
      <w:r w:rsidR="00DA5A1B">
        <w:rPr>
          <w:rFonts w:ascii="Arial" w:hAnsi="Arial" w:cs="Arial"/>
          <w:sz w:val="22"/>
          <w:szCs w:val="22"/>
        </w:rPr>
        <w:t>i takšno</w:t>
      </w:r>
      <w:r w:rsidR="00684720">
        <w:rPr>
          <w:rFonts w:ascii="Arial" w:hAnsi="Arial" w:cs="Arial"/>
          <w:sz w:val="22"/>
          <w:szCs w:val="22"/>
        </w:rPr>
        <w:t xml:space="preserve"> preverjanj</w:t>
      </w:r>
      <w:r w:rsidR="00DA5A1B">
        <w:rPr>
          <w:rFonts w:ascii="Arial" w:hAnsi="Arial" w:cs="Arial"/>
          <w:sz w:val="22"/>
          <w:szCs w:val="22"/>
        </w:rPr>
        <w:t>e</w:t>
      </w:r>
      <w:r w:rsidR="00684720">
        <w:rPr>
          <w:rFonts w:ascii="Arial" w:hAnsi="Arial" w:cs="Arial"/>
          <w:sz w:val="22"/>
          <w:szCs w:val="22"/>
        </w:rPr>
        <w:t xml:space="preserve">. </w:t>
      </w:r>
    </w:p>
    <w:p w14:paraId="7A33E523" w14:textId="037EDC5A" w:rsidR="0063358F" w:rsidRPr="004D38F1" w:rsidRDefault="00C42160" w:rsidP="0057232C">
      <w:pPr>
        <w:pStyle w:val="Navaden2"/>
        <w:numPr>
          <w:ilvl w:val="0"/>
          <w:numId w:val="12"/>
        </w:numPr>
        <w:spacing w:before="0" w:after="120"/>
        <w:ind w:left="0" w:firstLine="284"/>
        <w:rPr>
          <w:rFonts w:ascii="Arial" w:hAnsi="Arial" w:cs="Arial"/>
          <w:sz w:val="22"/>
          <w:szCs w:val="22"/>
        </w:rPr>
      </w:pPr>
      <w:r w:rsidRPr="004D38F1">
        <w:rPr>
          <w:rFonts w:ascii="Arial" w:hAnsi="Arial" w:cs="Arial"/>
          <w:sz w:val="22"/>
          <w:szCs w:val="22"/>
        </w:rPr>
        <w:t xml:space="preserve">Varnostni organ </w:t>
      </w:r>
      <w:r w:rsidRPr="00145F12">
        <w:rPr>
          <w:rFonts w:ascii="Arial" w:hAnsi="Arial" w:cs="Arial"/>
          <w:sz w:val="22"/>
          <w:szCs w:val="22"/>
        </w:rPr>
        <w:t>pooblasti</w:t>
      </w:r>
      <w:r w:rsidRPr="004D38F1">
        <w:rPr>
          <w:rFonts w:ascii="Arial" w:hAnsi="Arial" w:cs="Arial"/>
          <w:sz w:val="22"/>
          <w:szCs w:val="22"/>
        </w:rPr>
        <w:t xml:space="preserve"> </w:t>
      </w:r>
      <w:r w:rsidR="00145F12" w:rsidRPr="00145F12">
        <w:rPr>
          <w:rFonts w:ascii="Arial" w:hAnsi="Arial" w:cs="Arial"/>
          <w:sz w:val="22"/>
          <w:szCs w:val="22"/>
        </w:rPr>
        <w:t>cent</w:t>
      </w:r>
      <w:r w:rsidRPr="00145F12">
        <w:rPr>
          <w:rFonts w:ascii="Arial" w:hAnsi="Arial" w:cs="Arial"/>
          <w:sz w:val="22"/>
          <w:szCs w:val="22"/>
        </w:rPr>
        <w:t>r</w:t>
      </w:r>
      <w:r w:rsidR="00145F12">
        <w:rPr>
          <w:rFonts w:ascii="Arial" w:hAnsi="Arial" w:cs="Arial"/>
          <w:sz w:val="22"/>
          <w:szCs w:val="22"/>
        </w:rPr>
        <w:t>e</w:t>
      </w:r>
      <w:r w:rsidRPr="00145F12">
        <w:rPr>
          <w:rFonts w:ascii="Arial" w:hAnsi="Arial" w:cs="Arial"/>
          <w:sz w:val="22"/>
          <w:szCs w:val="22"/>
        </w:rPr>
        <w:t xml:space="preserve"> usposabljanja, ocenjevalce in centre preverjanja</w:t>
      </w:r>
      <w:r w:rsidRPr="004D38F1">
        <w:rPr>
          <w:rFonts w:ascii="Arial" w:hAnsi="Arial" w:cs="Arial"/>
          <w:sz w:val="22"/>
          <w:szCs w:val="22"/>
        </w:rPr>
        <w:t xml:space="preserve"> za </w:t>
      </w:r>
      <w:r w:rsidR="0080253E">
        <w:rPr>
          <w:rFonts w:ascii="Arial" w:hAnsi="Arial" w:cs="Arial"/>
          <w:sz w:val="22"/>
          <w:szCs w:val="22"/>
        </w:rPr>
        <w:t xml:space="preserve">največ </w:t>
      </w:r>
      <w:r w:rsidRPr="00145F12">
        <w:rPr>
          <w:rFonts w:ascii="Arial" w:hAnsi="Arial" w:cs="Arial"/>
          <w:sz w:val="22"/>
          <w:szCs w:val="22"/>
        </w:rPr>
        <w:t>5</w:t>
      </w:r>
      <w:r w:rsidRPr="004D38F1">
        <w:rPr>
          <w:rFonts w:ascii="Arial" w:hAnsi="Arial" w:cs="Arial"/>
          <w:sz w:val="22"/>
          <w:szCs w:val="22"/>
        </w:rPr>
        <w:t xml:space="preserve"> let</w:t>
      </w:r>
      <w:r w:rsidRPr="00145F12">
        <w:rPr>
          <w:rFonts w:ascii="Arial" w:hAnsi="Arial" w:cs="Arial"/>
          <w:sz w:val="22"/>
          <w:szCs w:val="22"/>
        </w:rPr>
        <w:t xml:space="preserve">. </w:t>
      </w:r>
      <w:r w:rsidR="008E15D8" w:rsidRPr="004D38F1">
        <w:rPr>
          <w:rFonts w:ascii="Arial" w:hAnsi="Arial" w:cs="Arial"/>
          <w:sz w:val="22"/>
          <w:szCs w:val="22"/>
        </w:rPr>
        <w:t>Varnostni organ razveljavi pooblastilo, če center usposabljanja, ocenjevalec ali center preverjanja ne izpolnjujejo pogojev za</w:t>
      </w:r>
      <w:r w:rsidR="00EF2D75" w:rsidRPr="004D38F1">
        <w:rPr>
          <w:rFonts w:ascii="Arial" w:hAnsi="Arial" w:cs="Arial"/>
          <w:sz w:val="22"/>
          <w:szCs w:val="22"/>
        </w:rPr>
        <w:t xml:space="preserve"> </w:t>
      </w:r>
      <w:r w:rsidR="00E16C6C">
        <w:rPr>
          <w:rFonts w:ascii="Arial" w:hAnsi="Arial" w:cs="Arial"/>
          <w:sz w:val="22"/>
          <w:szCs w:val="22"/>
        </w:rPr>
        <w:t xml:space="preserve">njegovo </w:t>
      </w:r>
      <w:r w:rsidR="00EF2D75" w:rsidRPr="004D38F1">
        <w:rPr>
          <w:rFonts w:ascii="Arial" w:hAnsi="Arial" w:cs="Arial"/>
          <w:sz w:val="22"/>
          <w:szCs w:val="22"/>
        </w:rPr>
        <w:t>podelitev</w:t>
      </w:r>
      <w:r w:rsidR="00E16C6C">
        <w:rPr>
          <w:rFonts w:ascii="Arial" w:hAnsi="Arial" w:cs="Arial"/>
          <w:sz w:val="22"/>
          <w:szCs w:val="22"/>
        </w:rPr>
        <w:t>.</w:t>
      </w:r>
    </w:p>
    <w:p w14:paraId="34883EA4" w14:textId="77CCD44A" w:rsidR="00A37A66" w:rsidRPr="004D38F1" w:rsidRDefault="00A37A66" w:rsidP="0057232C">
      <w:pPr>
        <w:pStyle w:val="Navaden2"/>
        <w:numPr>
          <w:ilvl w:val="0"/>
          <w:numId w:val="12"/>
        </w:numPr>
        <w:spacing w:before="0" w:after="120"/>
        <w:ind w:left="0" w:firstLine="284"/>
        <w:rPr>
          <w:rFonts w:ascii="Arial" w:hAnsi="Arial" w:cs="Arial"/>
          <w:sz w:val="22"/>
          <w:szCs w:val="22"/>
        </w:rPr>
      </w:pPr>
      <w:r w:rsidRPr="004D38F1">
        <w:rPr>
          <w:rFonts w:ascii="Arial" w:hAnsi="Arial" w:cs="Arial"/>
          <w:sz w:val="22"/>
          <w:szCs w:val="22"/>
        </w:rPr>
        <w:t>Vlogo</w:t>
      </w:r>
      <w:r w:rsidR="00427C12" w:rsidRPr="004D38F1">
        <w:rPr>
          <w:rFonts w:ascii="Arial" w:hAnsi="Arial" w:cs="Arial"/>
          <w:sz w:val="22"/>
          <w:szCs w:val="22"/>
        </w:rPr>
        <w:t xml:space="preserve">, s katero prosilci zaprosijo za podelitev pooblastila </w:t>
      </w:r>
      <w:r w:rsidR="00427C12">
        <w:rPr>
          <w:rFonts w:ascii="Arial" w:hAnsi="Arial" w:cs="Arial"/>
          <w:sz w:val="22"/>
          <w:szCs w:val="22"/>
        </w:rPr>
        <w:t>iz prvega</w:t>
      </w:r>
      <w:r w:rsidR="00427C12" w:rsidRPr="004D38F1">
        <w:rPr>
          <w:rFonts w:ascii="Arial" w:hAnsi="Arial" w:cs="Arial"/>
          <w:sz w:val="22"/>
          <w:szCs w:val="22"/>
        </w:rPr>
        <w:t xml:space="preserve"> odstavka tega člena</w:t>
      </w:r>
      <w:r w:rsidR="001D0627">
        <w:rPr>
          <w:rFonts w:ascii="Arial" w:hAnsi="Arial" w:cs="Arial"/>
          <w:sz w:val="22"/>
          <w:szCs w:val="22"/>
        </w:rPr>
        <w:t>,</w:t>
      </w:r>
      <w:r w:rsidRPr="004D38F1">
        <w:rPr>
          <w:rFonts w:ascii="Arial" w:hAnsi="Arial" w:cs="Arial"/>
          <w:sz w:val="22"/>
          <w:szCs w:val="22"/>
        </w:rPr>
        <w:t xml:space="preserve"> je potrebno vložiti na obrazcu, ki </w:t>
      </w:r>
      <w:r>
        <w:rPr>
          <w:rFonts w:ascii="Arial" w:hAnsi="Arial" w:cs="Arial"/>
          <w:sz w:val="22"/>
          <w:szCs w:val="22"/>
        </w:rPr>
        <w:t>ga varnostni organ</w:t>
      </w:r>
      <w:r w:rsidRPr="004D38F1">
        <w:rPr>
          <w:rFonts w:ascii="Arial" w:hAnsi="Arial" w:cs="Arial"/>
          <w:sz w:val="22"/>
          <w:szCs w:val="22"/>
        </w:rPr>
        <w:t xml:space="preserve"> objav</w:t>
      </w:r>
      <w:r>
        <w:rPr>
          <w:rFonts w:ascii="Arial" w:hAnsi="Arial" w:cs="Arial"/>
          <w:sz w:val="22"/>
          <w:szCs w:val="22"/>
        </w:rPr>
        <w:t>i</w:t>
      </w:r>
      <w:r w:rsidRPr="004D38F1">
        <w:rPr>
          <w:rFonts w:ascii="Arial" w:hAnsi="Arial" w:cs="Arial"/>
          <w:sz w:val="22"/>
          <w:szCs w:val="22"/>
        </w:rPr>
        <w:t xml:space="preserve"> na </w:t>
      </w:r>
      <w:r>
        <w:rPr>
          <w:rFonts w:ascii="Arial" w:hAnsi="Arial" w:cs="Arial"/>
          <w:sz w:val="22"/>
          <w:szCs w:val="22"/>
        </w:rPr>
        <w:t>svoji</w:t>
      </w:r>
      <w:r w:rsidRPr="004D38F1">
        <w:rPr>
          <w:rFonts w:ascii="Arial" w:hAnsi="Arial" w:cs="Arial"/>
          <w:sz w:val="22"/>
          <w:szCs w:val="22"/>
        </w:rPr>
        <w:t xml:space="preserve"> </w:t>
      </w:r>
      <w:r>
        <w:rPr>
          <w:rFonts w:ascii="Arial" w:hAnsi="Arial" w:cs="Arial"/>
          <w:sz w:val="22"/>
          <w:szCs w:val="22"/>
        </w:rPr>
        <w:t xml:space="preserve">spletni </w:t>
      </w:r>
      <w:r w:rsidRPr="004D38F1">
        <w:rPr>
          <w:rFonts w:ascii="Arial" w:hAnsi="Arial" w:cs="Arial"/>
          <w:sz w:val="22"/>
          <w:szCs w:val="22"/>
        </w:rPr>
        <w:t>strani</w:t>
      </w:r>
      <w:r w:rsidR="004C790B">
        <w:rPr>
          <w:rFonts w:ascii="Arial" w:hAnsi="Arial" w:cs="Arial"/>
          <w:sz w:val="22"/>
          <w:szCs w:val="22"/>
        </w:rPr>
        <w:t>.</w:t>
      </w:r>
    </w:p>
    <w:p w14:paraId="5000E97E" w14:textId="16757100" w:rsidR="00CF623E" w:rsidRDefault="007528DF" w:rsidP="0057232C">
      <w:pPr>
        <w:pStyle w:val="Navaden2"/>
        <w:numPr>
          <w:ilvl w:val="0"/>
          <w:numId w:val="12"/>
        </w:numPr>
        <w:spacing w:before="0" w:after="120"/>
        <w:ind w:left="0" w:firstLine="284"/>
        <w:rPr>
          <w:rFonts w:ascii="Arial" w:hAnsi="Arial" w:cs="Arial"/>
          <w:sz w:val="22"/>
          <w:szCs w:val="22"/>
        </w:rPr>
      </w:pPr>
      <w:r w:rsidRPr="004D38F1">
        <w:rPr>
          <w:rFonts w:ascii="Arial" w:hAnsi="Arial" w:cs="Arial"/>
          <w:sz w:val="22"/>
          <w:szCs w:val="22"/>
        </w:rPr>
        <w:t xml:space="preserve">Varnostni organ objavi in posodablja register </w:t>
      </w:r>
      <w:r w:rsidR="00134789" w:rsidRPr="007528DF">
        <w:rPr>
          <w:rFonts w:ascii="Arial" w:hAnsi="Arial" w:cs="Arial"/>
          <w:sz w:val="22"/>
          <w:szCs w:val="22"/>
        </w:rPr>
        <w:t>centr</w:t>
      </w:r>
      <w:r w:rsidR="008B3177">
        <w:rPr>
          <w:rFonts w:ascii="Arial" w:hAnsi="Arial" w:cs="Arial"/>
          <w:sz w:val="22"/>
          <w:szCs w:val="22"/>
        </w:rPr>
        <w:t>ov</w:t>
      </w:r>
      <w:r w:rsidR="00134789" w:rsidRPr="007528DF">
        <w:rPr>
          <w:rFonts w:ascii="Arial" w:hAnsi="Arial" w:cs="Arial"/>
          <w:sz w:val="22"/>
          <w:szCs w:val="22"/>
        </w:rPr>
        <w:t xml:space="preserve"> usposabljanja</w:t>
      </w:r>
      <w:r w:rsidR="007A3D20">
        <w:rPr>
          <w:rFonts w:ascii="Arial" w:hAnsi="Arial" w:cs="Arial"/>
          <w:sz w:val="22"/>
          <w:szCs w:val="22"/>
        </w:rPr>
        <w:t>, ocenjevalcev</w:t>
      </w:r>
      <w:r w:rsidR="008B3177">
        <w:rPr>
          <w:rFonts w:ascii="Arial" w:hAnsi="Arial" w:cs="Arial"/>
          <w:sz w:val="22"/>
          <w:szCs w:val="22"/>
        </w:rPr>
        <w:t xml:space="preserve"> in centrov preverjanja, ki jih je pooblastil.</w:t>
      </w:r>
    </w:p>
    <w:p w14:paraId="4E0A5C31" w14:textId="34D809BD" w:rsidR="00BB1EAC" w:rsidRDefault="00117E7E" w:rsidP="0057232C">
      <w:pPr>
        <w:pStyle w:val="Navaden2"/>
        <w:numPr>
          <w:ilvl w:val="0"/>
          <w:numId w:val="12"/>
        </w:numPr>
        <w:spacing w:before="0" w:after="480"/>
        <w:ind w:left="0" w:firstLine="284"/>
        <w:rPr>
          <w:rFonts w:ascii="Arial" w:hAnsi="Arial" w:cs="Arial"/>
          <w:sz w:val="22"/>
          <w:szCs w:val="22"/>
        </w:rPr>
      </w:pPr>
      <w:r w:rsidRPr="0060756A">
        <w:rPr>
          <w:rFonts w:ascii="Arial" w:hAnsi="Arial" w:cs="Arial"/>
          <w:sz w:val="22"/>
          <w:szCs w:val="22"/>
        </w:rPr>
        <w:t>Varnostni organ lahko pri podelitvi varnostnega spričevala ali varnostnega pooblastila pooblasti</w:t>
      </w:r>
      <w:r w:rsidR="00AF0D9E" w:rsidRPr="0060756A">
        <w:rPr>
          <w:rFonts w:ascii="Arial" w:hAnsi="Arial" w:cs="Arial"/>
          <w:sz w:val="22"/>
          <w:szCs w:val="22"/>
        </w:rPr>
        <w:t xml:space="preserve"> prevoznika ali upravljavca za izvajanje nalog centra usposabljanja, vendar le</w:t>
      </w:r>
      <w:r w:rsidR="007A288F">
        <w:rPr>
          <w:rFonts w:ascii="Arial" w:hAnsi="Arial" w:cs="Arial"/>
          <w:sz w:val="22"/>
          <w:szCs w:val="22"/>
        </w:rPr>
        <w:t>, če bo usposabljanj</w:t>
      </w:r>
      <w:r w:rsidR="0041084C">
        <w:rPr>
          <w:rFonts w:ascii="Arial" w:hAnsi="Arial" w:cs="Arial"/>
          <w:sz w:val="22"/>
          <w:szCs w:val="22"/>
        </w:rPr>
        <w:t>a</w:t>
      </w:r>
      <w:r w:rsidR="007A288F">
        <w:rPr>
          <w:rFonts w:ascii="Arial" w:hAnsi="Arial" w:cs="Arial"/>
          <w:sz w:val="22"/>
          <w:szCs w:val="22"/>
        </w:rPr>
        <w:t xml:space="preserve"> opravljal</w:t>
      </w:r>
      <w:r w:rsidR="00AF0D9E" w:rsidRPr="0060756A">
        <w:rPr>
          <w:rFonts w:ascii="Arial" w:hAnsi="Arial" w:cs="Arial"/>
          <w:sz w:val="22"/>
          <w:szCs w:val="22"/>
        </w:rPr>
        <w:t xml:space="preserve"> za lastno osebje.</w:t>
      </w:r>
      <w:r w:rsidR="00BF6645" w:rsidRPr="0060756A">
        <w:rPr>
          <w:rFonts w:ascii="Arial" w:hAnsi="Arial" w:cs="Arial"/>
          <w:sz w:val="22"/>
          <w:szCs w:val="22"/>
        </w:rPr>
        <w:t xml:space="preserve"> V takšnih primerih morajo prevozniki in upravljavci izpolnjevati pogoje</w:t>
      </w:r>
      <w:r w:rsidR="0060756A" w:rsidRPr="0060756A">
        <w:rPr>
          <w:rFonts w:ascii="Arial" w:hAnsi="Arial" w:cs="Arial"/>
          <w:sz w:val="22"/>
          <w:szCs w:val="22"/>
        </w:rPr>
        <w:t xml:space="preserve"> po tem pravilniku.</w:t>
      </w:r>
      <w:r w:rsidR="00BF6645" w:rsidRPr="0060756A">
        <w:rPr>
          <w:rFonts w:ascii="Arial" w:hAnsi="Arial" w:cs="Arial"/>
          <w:sz w:val="22"/>
          <w:szCs w:val="22"/>
        </w:rPr>
        <w:t xml:space="preserve"> </w:t>
      </w:r>
    </w:p>
    <w:p w14:paraId="7E7FA055" w14:textId="77777777" w:rsidR="00CF623E" w:rsidRPr="004B4597" w:rsidRDefault="00CF623E" w:rsidP="0057232C">
      <w:pPr>
        <w:pStyle w:val="Odstavekseznama"/>
        <w:numPr>
          <w:ilvl w:val="0"/>
          <w:numId w:val="16"/>
        </w:numPr>
        <w:spacing w:after="0" w:line="240" w:lineRule="auto"/>
        <w:ind w:left="-454" w:firstLine="0"/>
        <w:jc w:val="center"/>
        <w:outlineLvl w:val="0"/>
        <w:rPr>
          <w:rFonts w:ascii="Arial" w:hAnsi="Arial" w:cs="Arial"/>
          <w:b/>
          <w:bCs/>
          <w:lang w:eastAsia="sl-SI"/>
        </w:rPr>
      </w:pPr>
      <w:r w:rsidRPr="004B4597">
        <w:rPr>
          <w:rFonts w:ascii="Arial" w:hAnsi="Arial" w:cs="Arial"/>
          <w:b/>
          <w:bCs/>
          <w:lang w:eastAsia="sl-SI"/>
        </w:rPr>
        <w:t>člen</w:t>
      </w:r>
    </w:p>
    <w:p w14:paraId="0136E999" w14:textId="77777777" w:rsidR="00CF623E" w:rsidRPr="004B4597" w:rsidRDefault="00CF623E" w:rsidP="00952585">
      <w:pPr>
        <w:pStyle w:val="Odstavekseznama"/>
        <w:spacing w:after="480" w:line="240" w:lineRule="auto"/>
        <w:ind w:left="0"/>
        <w:contextualSpacing w:val="0"/>
        <w:jc w:val="center"/>
        <w:outlineLvl w:val="0"/>
        <w:rPr>
          <w:rFonts w:ascii="Arial" w:hAnsi="Arial" w:cs="Arial"/>
          <w:b/>
          <w:bCs/>
          <w:lang w:eastAsia="sl-SI"/>
        </w:rPr>
      </w:pPr>
      <w:r w:rsidRPr="004B4597">
        <w:rPr>
          <w:rFonts w:ascii="Arial" w:hAnsi="Arial" w:cs="Arial"/>
          <w:b/>
          <w:bCs/>
          <w:lang w:eastAsia="sl-SI"/>
        </w:rPr>
        <w:lastRenderedPageBreak/>
        <w:t>(</w:t>
      </w:r>
      <w:r w:rsidR="007528DF" w:rsidRPr="007528DF">
        <w:rPr>
          <w:rFonts w:ascii="Arial" w:hAnsi="Arial" w:cs="Arial"/>
          <w:b/>
          <w:bCs/>
          <w:lang w:eastAsia="sl-SI"/>
        </w:rPr>
        <w:t>odločitve varnostnega organa</w:t>
      </w:r>
      <w:r w:rsidRPr="004B4597">
        <w:rPr>
          <w:rFonts w:ascii="Arial" w:hAnsi="Arial" w:cs="Arial"/>
          <w:b/>
          <w:bCs/>
          <w:lang w:eastAsia="sl-SI"/>
        </w:rPr>
        <w:t>)</w:t>
      </w:r>
    </w:p>
    <w:p w14:paraId="16C076D9" w14:textId="15D4AD27" w:rsidR="00B65C0F" w:rsidRPr="00B65C0F" w:rsidRDefault="00B65C0F" w:rsidP="00952585">
      <w:pPr>
        <w:pStyle w:val="Navaden2"/>
        <w:spacing w:before="0" w:after="480"/>
        <w:ind w:firstLine="284"/>
        <w:rPr>
          <w:rFonts w:ascii="Arial" w:hAnsi="Arial" w:cs="Arial"/>
          <w:sz w:val="22"/>
          <w:szCs w:val="22"/>
        </w:rPr>
      </w:pPr>
      <w:r w:rsidRPr="00B65C0F">
        <w:rPr>
          <w:rFonts w:ascii="Arial" w:hAnsi="Arial" w:cs="Arial"/>
          <w:sz w:val="22"/>
          <w:szCs w:val="22"/>
        </w:rPr>
        <w:t>Zoper odločbo varnostnega organa v zvezi s podelitvijo pooblastila centrom usposabljanja, ocenjevalcem in centrom preverjanja je do</w:t>
      </w:r>
      <w:r w:rsidR="00D52761">
        <w:rPr>
          <w:rFonts w:ascii="Arial" w:hAnsi="Arial" w:cs="Arial"/>
          <w:sz w:val="22"/>
          <w:szCs w:val="22"/>
        </w:rPr>
        <w:t>voljena pritožba na ministrstvo.</w:t>
      </w:r>
    </w:p>
    <w:p w14:paraId="709C2627" w14:textId="77777777" w:rsidR="009D5125" w:rsidRPr="009D5125" w:rsidRDefault="009D5125" w:rsidP="009D5125">
      <w:pPr>
        <w:pStyle w:val="Navaden2"/>
        <w:spacing w:before="0" w:after="120"/>
        <w:rPr>
          <w:rFonts w:ascii="Arial" w:hAnsi="Arial" w:cs="Arial"/>
          <w:sz w:val="22"/>
          <w:szCs w:val="22"/>
          <w:highlight w:val="yellow"/>
        </w:rPr>
      </w:pPr>
    </w:p>
    <w:p w14:paraId="31709B05" w14:textId="77777777" w:rsidR="00CF623E" w:rsidRPr="004B4597" w:rsidRDefault="00CF623E" w:rsidP="0057232C">
      <w:pPr>
        <w:pStyle w:val="Odstavekseznama"/>
        <w:numPr>
          <w:ilvl w:val="0"/>
          <w:numId w:val="16"/>
        </w:numPr>
        <w:spacing w:after="0" w:line="240" w:lineRule="auto"/>
        <w:ind w:left="-454" w:firstLine="0"/>
        <w:jc w:val="center"/>
        <w:outlineLvl w:val="0"/>
        <w:rPr>
          <w:rFonts w:ascii="Arial" w:hAnsi="Arial" w:cs="Arial"/>
          <w:b/>
          <w:bCs/>
          <w:lang w:eastAsia="sl-SI"/>
        </w:rPr>
      </w:pPr>
      <w:r w:rsidRPr="004B4597">
        <w:rPr>
          <w:rFonts w:ascii="Arial" w:hAnsi="Arial" w:cs="Arial"/>
          <w:b/>
          <w:bCs/>
          <w:lang w:eastAsia="sl-SI"/>
        </w:rPr>
        <w:t>člen</w:t>
      </w:r>
    </w:p>
    <w:p w14:paraId="47F7DFD0" w14:textId="21EC2BD8" w:rsidR="00CF623E" w:rsidRPr="004B4597" w:rsidRDefault="00CF623E" w:rsidP="00952585">
      <w:pPr>
        <w:pStyle w:val="Odstavekseznama"/>
        <w:spacing w:after="480" w:line="240" w:lineRule="auto"/>
        <w:ind w:left="0"/>
        <w:contextualSpacing w:val="0"/>
        <w:jc w:val="center"/>
        <w:outlineLvl w:val="0"/>
        <w:rPr>
          <w:rFonts w:ascii="Arial" w:hAnsi="Arial" w:cs="Arial"/>
          <w:b/>
          <w:bCs/>
          <w:lang w:eastAsia="sl-SI"/>
        </w:rPr>
      </w:pPr>
      <w:r w:rsidRPr="004B4597">
        <w:rPr>
          <w:rFonts w:ascii="Arial" w:hAnsi="Arial" w:cs="Arial"/>
          <w:b/>
          <w:bCs/>
          <w:lang w:eastAsia="sl-SI"/>
        </w:rPr>
        <w:t>(</w:t>
      </w:r>
      <w:r w:rsidR="00B65C0F" w:rsidRPr="00B65C0F">
        <w:rPr>
          <w:rFonts w:ascii="Arial" w:hAnsi="Arial" w:cs="Arial"/>
          <w:b/>
          <w:bCs/>
          <w:lang w:eastAsia="sl-SI"/>
        </w:rPr>
        <w:t>izmenjava informacij</w:t>
      </w:r>
      <w:r w:rsidRPr="004B4597">
        <w:rPr>
          <w:rFonts w:ascii="Arial" w:hAnsi="Arial" w:cs="Arial"/>
          <w:b/>
          <w:bCs/>
          <w:lang w:eastAsia="sl-SI"/>
        </w:rPr>
        <w:t>)</w:t>
      </w:r>
    </w:p>
    <w:p w14:paraId="672171AE" w14:textId="5CA7FAE9" w:rsidR="00CF623E" w:rsidRPr="00AE3172" w:rsidRDefault="008A2F66" w:rsidP="0057232C">
      <w:pPr>
        <w:pStyle w:val="Navaden2"/>
        <w:numPr>
          <w:ilvl w:val="0"/>
          <w:numId w:val="28"/>
        </w:numPr>
        <w:spacing w:before="0" w:after="120"/>
        <w:ind w:left="0" w:firstLine="284"/>
        <w:rPr>
          <w:rFonts w:ascii="Arial" w:hAnsi="Arial" w:cs="Arial"/>
          <w:sz w:val="22"/>
          <w:szCs w:val="22"/>
        </w:rPr>
      </w:pPr>
      <w:r w:rsidRPr="00AE3172">
        <w:rPr>
          <w:rFonts w:ascii="Arial" w:hAnsi="Arial" w:cs="Arial"/>
          <w:sz w:val="22"/>
          <w:szCs w:val="22"/>
        </w:rPr>
        <w:t>P</w:t>
      </w:r>
      <w:r w:rsidR="007321DD" w:rsidRPr="00AE3172">
        <w:rPr>
          <w:rFonts w:ascii="Arial" w:hAnsi="Arial" w:cs="Arial"/>
          <w:sz w:val="22"/>
          <w:szCs w:val="22"/>
        </w:rPr>
        <w:t>ri vodenju registra</w:t>
      </w:r>
      <w:r w:rsidRPr="00AE3172">
        <w:rPr>
          <w:rFonts w:ascii="Arial" w:hAnsi="Arial" w:cs="Arial"/>
          <w:sz w:val="22"/>
          <w:szCs w:val="22"/>
        </w:rPr>
        <w:t xml:space="preserve"> dovoljenj za strojevodje mora </w:t>
      </w:r>
      <w:r w:rsidR="00AE3172" w:rsidRPr="00AE3172">
        <w:rPr>
          <w:rFonts w:ascii="Arial" w:hAnsi="Arial" w:cs="Arial"/>
          <w:sz w:val="22"/>
          <w:szCs w:val="22"/>
        </w:rPr>
        <w:t>v</w:t>
      </w:r>
      <w:r w:rsidR="00CF623E" w:rsidRPr="00AE3172">
        <w:rPr>
          <w:rFonts w:ascii="Arial" w:hAnsi="Arial" w:cs="Arial"/>
          <w:sz w:val="22"/>
          <w:szCs w:val="22"/>
        </w:rPr>
        <w:t xml:space="preserve">arnostni organ </w:t>
      </w:r>
      <w:r w:rsidR="00EB25F7">
        <w:rPr>
          <w:rFonts w:ascii="Arial" w:hAnsi="Arial" w:cs="Arial"/>
          <w:sz w:val="22"/>
          <w:szCs w:val="22"/>
        </w:rPr>
        <w:t xml:space="preserve">drugim </w:t>
      </w:r>
      <w:r w:rsidR="00AD1A48">
        <w:rPr>
          <w:rFonts w:ascii="Arial" w:hAnsi="Arial" w:cs="Arial"/>
          <w:sz w:val="22"/>
          <w:szCs w:val="22"/>
        </w:rPr>
        <w:t xml:space="preserve">varnostnim </w:t>
      </w:r>
      <w:r w:rsidR="00AE3172" w:rsidRPr="00AE3172">
        <w:rPr>
          <w:rFonts w:ascii="Arial" w:hAnsi="Arial" w:cs="Arial"/>
          <w:sz w:val="22"/>
          <w:szCs w:val="22"/>
        </w:rPr>
        <w:t>organom drugih držav članic</w:t>
      </w:r>
      <w:r w:rsidR="002C0ECC" w:rsidRPr="002C0ECC">
        <w:rPr>
          <w:rFonts w:ascii="Arial" w:hAnsi="Arial" w:cs="Arial"/>
          <w:sz w:val="22"/>
          <w:szCs w:val="22"/>
        </w:rPr>
        <w:t xml:space="preserve"> </w:t>
      </w:r>
      <w:r w:rsidR="002C0ECC" w:rsidRPr="00AE3172">
        <w:rPr>
          <w:rFonts w:ascii="Arial" w:hAnsi="Arial" w:cs="Arial"/>
          <w:sz w:val="22"/>
          <w:szCs w:val="22"/>
        </w:rPr>
        <w:t>Evropske unije</w:t>
      </w:r>
      <w:r w:rsidR="00AE3172" w:rsidRPr="00AE3172">
        <w:rPr>
          <w:rFonts w:ascii="Arial" w:hAnsi="Arial" w:cs="Arial"/>
          <w:sz w:val="22"/>
          <w:szCs w:val="22"/>
        </w:rPr>
        <w:t>, Agenciji Evropske unije za železnice ali delodajalcu strojevodij na utemeljeno zahtevo posredovati informacije o statusu dovoljenj za strojevodjo.</w:t>
      </w:r>
    </w:p>
    <w:p w14:paraId="3B319250" w14:textId="11F2308C" w:rsidR="008D7D57" w:rsidRDefault="00F42F06" w:rsidP="0057232C">
      <w:pPr>
        <w:pStyle w:val="Navaden2"/>
        <w:numPr>
          <w:ilvl w:val="0"/>
          <w:numId w:val="28"/>
        </w:numPr>
        <w:spacing w:before="0" w:after="120"/>
        <w:ind w:left="0" w:firstLine="284"/>
        <w:rPr>
          <w:rFonts w:ascii="Arial" w:hAnsi="Arial" w:cs="Arial"/>
          <w:sz w:val="22"/>
          <w:szCs w:val="22"/>
        </w:rPr>
      </w:pPr>
      <w:r w:rsidRPr="00F42F06">
        <w:rPr>
          <w:rFonts w:ascii="Arial" w:hAnsi="Arial" w:cs="Arial"/>
          <w:sz w:val="22"/>
          <w:szCs w:val="22"/>
        </w:rPr>
        <w:t xml:space="preserve">Varnostni organ sodeluje z Agencijo Evropske unije za železnice v cilju zagotovitve </w:t>
      </w:r>
      <w:proofErr w:type="spellStart"/>
      <w:r w:rsidRPr="00F42F06">
        <w:rPr>
          <w:rFonts w:ascii="Arial" w:hAnsi="Arial" w:cs="Arial"/>
          <w:sz w:val="22"/>
          <w:szCs w:val="22"/>
        </w:rPr>
        <w:t>interoperabilnosti</w:t>
      </w:r>
      <w:proofErr w:type="spellEnd"/>
      <w:r w:rsidRPr="00F42F06">
        <w:rPr>
          <w:rFonts w:ascii="Arial" w:hAnsi="Arial" w:cs="Arial"/>
          <w:sz w:val="22"/>
          <w:szCs w:val="22"/>
        </w:rPr>
        <w:t xml:space="preserve"> registrov </w:t>
      </w:r>
      <w:r w:rsidR="00B70713">
        <w:rPr>
          <w:rFonts w:ascii="Arial" w:hAnsi="Arial" w:cs="Arial"/>
          <w:sz w:val="22"/>
          <w:szCs w:val="22"/>
        </w:rPr>
        <w:t>dovoljenj za strojevodje</w:t>
      </w:r>
      <w:r w:rsidR="00CF623E" w:rsidRPr="004B4597">
        <w:rPr>
          <w:rFonts w:ascii="Arial" w:hAnsi="Arial" w:cs="Arial"/>
          <w:sz w:val="22"/>
          <w:szCs w:val="22"/>
        </w:rPr>
        <w:t>.</w:t>
      </w:r>
    </w:p>
    <w:p w14:paraId="133D1ECA" w14:textId="27EFDDEE" w:rsidR="00DD2160" w:rsidRDefault="00DD2160" w:rsidP="0057232C">
      <w:pPr>
        <w:pStyle w:val="Navaden2"/>
        <w:numPr>
          <w:ilvl w:val="0"/>
          <w:numId w:val="28"/>
        </w:numPr>
        <w:spacing w:before="0" w:after="480"/>
        <w:ind w:left="0" w:firstLine="284"/>
        <w:rPr>
          <w:rFonts w:ascii="Arial" w:hAnsi="Arial" w:cs="Arial"/>
          <w:sz w:val="22"/>
          <w:szCs w:val="22"/>
        </w:rPr>
      </w:pPr>
      <w:r>
        <w:rPr>
          <w:rFonts w:ascii="Arial" w:hAnsi="Arial" w:cs="Arial"/>
          <w:sz w:val="22"/>
          <w:szCs w:val="22"/>
        </w:rPr>
        <w:t xml:space="preserve">Delodajalec </w:t>
      </w:r>
      <w:r w:rsidR="003777E5">
        <w:rPr>
          <w:rFonts w:ascii="Arial" w:hAnsi="Arial" w:cs="Arial"/>
          <w:sz w:val="22"/>
          <w:szCs w:val="22"/>
        </w:rPr>
        <w:t>je dolžan</w:t>
      </w:r>
      <w:r>
        <w:rPr>
          <w:rFonts w:ascii="Arial" w:hAnsi="Arial" w:cs="Arial"/>
          <w:sz w:val="22"/>
          <w:szCs w:val="22"/>
        </w:rPr>
        <w:t xml:space="preserve"> na zahtevo varnostnega organa nemudoma posredovati posodobljene podatke iz registra spričeval.</w:t>
      </w:r>
    </w:p>
    <w:p w14:paraId="5CDAC9CE" w14:textId="77777777" w:rsidR="00CF623E" w:rsidRPr="0063358F" w:rsidRDefault="00F42F06" w:rsidP="0057232C">
      <w:pPr>
        <w:pStyle w:val="Odstavekseznama"/>
        <w:numPr>
          <w:ilvl w:val="0"/>
          <w:numId w:val="18"/>
        </w:numPr>
        <w:tabs>
          <w:tab w:val="left" w:pos="284"/>
        </w:tabs>
        <w:spacing w:after="480" w:line="240" w:lineRule="auto"/>
        <w:ind w:left="759" w:hanging="113"/>
        <w:contextualSpacing w:val="0"/>
        <w:jc w:val="center"/>
        <w:rPr>
          <w:rFonts w:ascii="Arial" w:eastAsia="Times New Roman" w:hAnsi="Arial" w:cs="Arial"/>
          <w:lang w:eastAsia="sl-SI"/>
        </w:rPr>
      </w:pPr>
      <w:r w:rsidRPr="0063358F">
        <w:rPr>
          <w:rFonts w:ascii="Arial" w:eastAsia="Times New Roman" w:hAnsi="Arial" w:cs="Arial"/>
          <w:lang w:eastAsia="sl-SI"/>
        </w:rPr>
        <w:t>USPOSABLJANJE IN PREVERJANJE STROJEVODIJ</w:t>
      </w:r>
    </w:p>
    <w:p w14:paraId="507CD880" w14:textId="77777777" w:rsidR="00CF623E" w:rsidRPr="0063358F" w:rsidRDefault="00CF623E" w:rsidP="0057232C">
      <w:pPr>
        <w:pStyle w:val="Odstavekseznama"/>
        <w:numPr>
          <w:ilvl w:val="0"/>
          <w:numId w:val="16"/>
        </w:numPr>
        <w:spacing w:after="0" w:line="240" w:lineRule="auto"/>
        <w:ind w:left="-454" w:firstLine="0"/>
        <w:jc w:val="center"/>
        <w:outlineLvl w:val="0"/>
        <w:rPr>
          <w:rFonts w:ascii="Arial" w:hAnsi="Arial" w:cs="Arial"/>
          <w:b/>
          <w:bCs/>
          <w:lang w:eastAsia="sl-SI"/>
        </w:rPr>
      </w:pPr>
      <w:r w:rsidRPr="0063358F">
        <w:rPr>
          <w:rFonts w:ascii="Arial" w:hAnsi="Arial" w:cs="Arial"/>
          <w:b/>
          <w:bCs/>
          <w:lang w:eastAsia="sl-SI"/>
        </w:rPr>
        <w:t>člen</w:t>
      </w:r>
    </w:p>
    <w:p w14:paraId="608A7938" w14:textId="77777777" w:rsidR="00CF623E" w:rsidRPr="0063358F" w:rsidRDefault="00CF623E" w:rsidP="00952585">
      <w:pPr>
        <w:pStyle w:val="Odstavekseznama"/>
        <w:spacing w:after="480" w:line="240" w:lineRule="auto"/>
        <w:ind w:left="-454"/>
        <w:contextualSpacing w:val="0"/>
        <w:jc w:val="center"/>
        <w:outlineLvl w:val="0"/>
        <w:rPr>
          <w:rFonts w:ascii="Arial" w:hAnsi="Arial" w:cs="Arial"/>
          <w:b/>
          <w:bCs/>
          <w:lang w:eastAsia="sl-SI"/>
        </w:rPr>
      </w:pPr>
      <w:r w:rsidRPr="0063358F">
        <w:rPr>
          <w:rFonts w:ascii="Arial" w:hAnsi="Arial" w:cs="Arial"/>
          <w:b/>
          <w:bCs/>
          <w:lang w:eastAsia="sl-SI"/>
        </w:rPr>
        <w:t>(usposabljanje)</w:t>
      </w:r>
    </w:p>
    <w:p w14:paraId="6B1B4091" w14:textId="27AB98C0" w:rsidR="00C87C62" w:rsidRPr="0063358F" w:rsidRDefault="00C87C62" w:rsidP="0057232C">
      <w:pPr>
        <w:pStyle w:val="Navaden2"/>
        <w:numPr>
          <w:ilvl w:val="0"/>
          <w:numId w:val="13"/>
        </w:numPr>
        <w:spacing w:before="0" w:after="120"/>
        <w:ind w:left="0" w:firstLine="284"/>
        <w:rPr>
          <w:rFonts w:ascii="Arial" w:hAnsi="Arial" w:cs="Arial"/>
          <w:sz w:val="22"/>
          <w:szCs w:val="22"/>
        </w:rPr>
      </w:pPr>
      <w:r w:rsidRPr="0063358F">
        <w:rPr>
          <w:rFonts w:ascii="Arial" w:hAnsi="Arial" w:cs="Arial"/>
          <w:sz w:val="22"/>
          <w:szCs w:val="22"/>
        </w:rPr>
        <w:t>Usposabljanje strojevodij</w:t>
      </w:r>
      <w:r w:rsidR="00495A20" w:rsidRPr="0063358F">
        <w:rPr>
          <w:rFonts w:ascii="Arial" w:hAnsi="Arial" w:cs="Arial"/>
          <w:sz w:val="22"/>
          <w:szCs w:val="22"/>
        </w:rPr>
        <w:t>, k</w:t>
      </w:r>
      <w:r w:rsidR="00EC05E9" w:rsidRPr="0063358F">
        <w:rPr>
          <w:rFonts w:ascii="Arial" w:hAnsi="Arial" w:cs="Arial"/>
          <w:sz w:val="22"/>
          <w:szCs w:val="22"/>
        </w:rPr>
        <w:t>i jih izvajajo centri usposabljanja</w:t>
      </w:r>
      <w:r w:rsidRPr="0063358F">
        <w:rPr>
          <w:rFonts w:ascii="Arial" w:hAnsi="Arial" w:cs="Arial"/>
          <w:sz w:val="22"/>
          <w:szCs w:val="22"/>
        </w:rPr>
        <w:t xml:space="preserve"> obsega:</w:t>
      </w:r>
    </w:p>
    <w:p w14:paraId="0F88F20A" w14:textId="054875DC" w:rsidR="00C87C62" w:rsidRPr="0063358F" w:rsidRDefault="001633C4" w:rsidP="009768F8">
      <w:pPr>
        <w:pStyle w:val="Odstavekseznama"/>
        <w:numPr>
          <w:ilvl w:val="0"/>
          <w:numId w:val="1"/>
        </w:numPr>
        <w:spacing w:after="0" w:line="240" w:lineRule="auto"/>
        <w:ind w:left="641" w:hanging="357"/>
        <w:jc w:val="both"/>
        <w:rPr>
          <w:rFonts w:ascii="Arial" w:hAnsi="Arial" w:cs="Arial"/>
        </w:rPr>
      </w:pPr>
      <w:r>
        <w:rPr>
          <w:rFonts w:ascii="Arial" w:hAnsi="Arial" w:cs="Arial"/>
        </w:rPr>
        <w:t>splošno strokovno znanje;</w:t>
      </w:r>
    </w:p>
    <w:p w14:paraId="13BA2AC0" w14:textId="258A9B14" w:rsidR="00C87C62" w:rsidRPr="0063358F" w:rsidRDefault="00C87C62" w:rsidP="009768F8">
      <w:pPr>
        <w:pStyle w:val="Odstavekseznama"/>
        <w:numPr>
          <w:ilvl w:val="0"/>
          <w:numId w:val="1"/>
        </w:numPr>
        <w:spacing w:after="0" w:line="240" w:lineRule="auto"/>
        <w:ind w:left="641" w:hanging="357"/>
        <w:jc w:val="both"/>
        <w:rPr>
          <w:rFonts w:ascii="Arial" w:hAnsi="Arial" w:cs="Arial"/>
        </w:rPr>
      </w:pPr>
      <w:r w:rsidRPr="0063358F">
        <w:rPr>
          <w:rFonts w:ascii="Arial" w:hAnsi="Arial" w:cs="Arial"/>
        </w:rPr>
        <w:t>strokovno znanje o voznih sredstvi</w:t>
      </w:r>
      <w:r w:rsidR="00F831E5" w:rsidRPr="0063358F">
        <w:rPr>
          <w:rFonts w:ascii="Arial" w:hAnsi="Arial" w:cs="Arial"/>
        </w:rPr>
        <w:t>h</w:t>
      </w:r>
      <w:r w:rsidR="001633C4">
        <w:rPr>
          <w:rFonts w:ascii="Arial" w:hAnsi="Arial" w:cs="Arial"/>
        </w:rPr>
        <w:t>;</w:t>
      </w:r>
    </w:p>
    <w:p w14:paraId="3600E53E" w14:textId="1879E0A7" w:rsidR="007C5490" w:rsidRPr="0063358F" w:rsidRDefault="00C87C62" w:rsidP="009768F8">
      <w:pPr>
        <w:pStyle w:val="Odstavekseznama"/>
        <w:numPr>
          <w:ilvl w:val="0"/>
          <w:numId w:val="1"/>
        </w:numPr>
        <w:spacing w:after="0" w:line="240" w:lineRule="auto"/>
        <w:ind w:left="641" w:hanging="357"/>
        <w:jc w:val="both"/>
        <w:rPr>
          <w:rFonts w:ascii="Arial" w:hAnsi="Arial" w:cs="Arial"/>
        </w:rPr>
      </w:pPr>
      <w:r w:rsidRPr="0063358F">
        <w:rPr>
          <w:rFonts w:ascii="Arial" w:hAnsi="Arial" w:cs="Arial"/>
        </w:rPr>
        <w:t>strokovno znanje o infrastrukturi</w:t>
      </w:r>
      <w:r w:rsidR="001633C4">
        <w:rPr>
          <w:rFonts w:ascii="Arial" w:hAnsi="Arial" w:cs="Arial"/>
        </w:rPr>
        <w:t>;</w:t>
      </w:r>
    </w:p>
    <w:p w14:paraId="6806B54E" w14:textId="0698FFBE" w:rsidR="00C87C62" w:rsidRPr="0063358F" w:rsidRDefault="007C5490" w:rsidP="00952585">
      <w:pPr>
        <w:pStyle w:val="Odstavekseznama"/>
        <w:numPr>
          <w:ilvl w:val="0"/>
          <w:numId w:val="1"/>
        </w:numPr>
        <w:spacing w:after="120" w:line="240" w:lineRule="auto"/>
        <w:ind w:left="641" w:hanging="357"/>
        <w:contextualSpacing w:val="0"/>
        <w:jc w:val="both"/>
        <w:rPr>
          <w:rFonts w:ascii="Arial" w:hAnsi="Arial" w:cs="Arial"/>
        </w:rPr>
      </w:pPr>
      <w:r w:rsidRPr="0063358F">
        <w:rPr>
          <w:rFonts w:ascii="Arial" w:hAnsi="Arial" w:cs="Arial"/>
        </w:rPr>
        <w:t>jezikovno znanje</w:t>
      </w:r>
      <w:r w:rsidR="00C87C62" w:rsidRPr="0063358F">
        <w:rPr>
          <w:rFonts w:ascii="Arial" w:hAnsi="Arial" w:cs="Arial"/>
        </w:rPr>
        <w:t>.</w:t>
      </w:r>
    </w:p>
    <w:p w14:paraId="6B3D47A5" w14:textId="70948518" w:rsidR="00B63977" w:rsidRDefault="00EC5208" w:rsidP="0057232C">
      <w:pPr>
        <w:pStyle w:val="Navaden2"/>
        <w:numPr>
          <w:ilvl w:val="0"/>
          <w:numId w:val="13"/>
        </w:numPr>
        <w:spacing w:before="0" w:after="120"/>
        <w:ind w:left="0" w:firstLine="284"/>
        <w:rPr>
          <w:rFonts w:ascii="Arial" w:hAnsi="Arial" w:cs="Arial"/>
          <w:sz w:val="22"/>
          <w:szCs w:val="22"/>
        </w:rPr>
      </w:pPr>
      <w:r w:rsidRPr="00D85555">
        <w:rPr>
          <w:rFonts w:ascii="Arial" w:hAnsi="Arial" w:cs="Arial"/>
          <w:sz w:val="22"/>
          <w:szCs w:val="22"/>
        </w:rPr>
        <w:t>Cent</w:t>
      </w:r>
      <w:r w:rsidR="007A6B84" w:rsidRPr="00D85555">
        <w:rPr>
          <w:rFonts w:ascii="Arial" w:hAnsi="Arial" w:cs="Arial"/>
          <w:sz w:val="22"/>
          <w:szCs w:val="22"/>
        </w:rPr>
        <w:t>e</w:t>
      </w:r>
      <w:r w:rsidRPr="00D85555">
        <w:rPr>
          <w:rFonts w:ascii="Arial" w:hAnsi="Arial" w:cs="Arial"/>
          <w:sz w:val="22"/>
          <w:szCs w:val="22"/>
        </w:rPr>
        <w:t>r u</w:t>
      </w:r>
      <w:r w:rsidR="00B63977" w:rsidRPr="00D85555">
        <w:rPr>
          <w:rFonts w:ascii="Arial" w:hAnsi="Arial" w:cs="Arial"/>
          <w:sz w:val="22"/>
          <w:szCs w:val="22"/>
        </w:rPr>
        <w:t>sposabljanja</w:t>
      </w:r>
      <w:r w:rsidR="00B51429">
        <w:rPr>
          <w:rFonts w:ascii="Arial" w:hAnsi="Arial" w:cs="Arial"/>
          <w:sz w:val="22"/>
          <w:szCs w:val="22"/>
        </w:rPr>
        <w:t xml:space="preserve"> </w:t>
      </w:r>
      <w:r w:rsidR="00B63977" w:rsidRPr="00D85555">
        <w:rPr>
          <w:rFonts w:ascii="Arial" w:hAnsi="Arial" w:cs="Arial"/>
          <w:sz w:val="22"/>
          <w:szCs w:val="22"/>
        </w:rPr>
        <w:t xml:space="preserve"> iz strokovnega znanja o infrastrukturi za javno železniško infrastrukturo v Republiki Sloveniji ali njen del je lahko pooblaščen</w:t>
      </w:r>
      <w:r w:rsidR="00547636">
        <w:rPr>
          <w:rFonts w:ascii="Arial" w:hAnsi="Arial" w:cs="Arial"/>
          <w:sz w:val="22"/>
          <w:szCs w:val="22"/>
        </w:rPr>
        <w:t xml:space="preserve"> le</w:t>
      </w:r>
      <w:r w:rsidR="00B63977" w:rsidRPr="00D85555">
        <w:rPr>
          <w:rFonts w:ascii="Arial" w:hAnsi="Arial" w:cs="Arial"/>
          <w:sz w:val="22"/>
          <w:szCs w:val="22"/>
        </w:rPr>
        <w:t xml:space="preserve"> s strani varnostnega organa</w:t>
      </w:r>
      <w:r w:rsidR="007A6B84" w:rsidRPr="00D85555">
        <w:rPr>
          <w:rFonts w:ascii="Arial" w:hAnsi="Arial" w:cs="Arial"/>
          <w:sz w:val="22"/>
          <w:szCs w:val="22"/>
        </w:rPr>
        <w:t xml:space="preserve"> v Republiki Sloveniji</w:t>
      </w:r>
      <w:r w:rsidR="00B63977" w:rsidRPr="00D85555">
        <w:rPr>
          <w:rFonts w:ascii="Arial" w:hAnsi="Arial" w:cs="Arial"/>
          <w:sz w:val="22"/>
          <w:szCs w:val="22"/>
        </w:rPr>
        <w:t xml:space="preserve">. </w:t>
      </w:r>
    </w:p>
    <w:p w14:paraId="45E2B20D" w14:textId="3C724799" w:rsidR="00CF623E" w:rsidRPr="003E2183" w:rsidRDefault="00601C41" w:rsidP="0057232C">
      <w:pPr>
        <w:pStyle w:val="Navaden2"/>
        <w:numPr>
          <w:ilvl w:val="0"/>
          <w:numId w:val="13"/>
        </w:numPr>
        <w:spacing w:before="0" w:after="480"/>
        <w:ind w:left="0" w:firstLine="284"/>
        <w:rPr>
          <w:rFonts w:ascii="Arial" w:hAnsi="Arial" w:cs="Arial"/>
          <w:sz w:val="22"/>
          <w:szCs w:val="22"/>
        </w:rPr>
      </w:pPr>
      <w:r w:rsidRPr="00601C41">
        <w:rPr>
          <w:rFonts w:ascii="Arial" w:hAnsi="Arial" w:cs="Arial"/>
          <w:sz w:val="22"/>
          <w:szCs w:val="22"/>
        </w:rPr>
        <w:t>Metoda usposabljanja mora izpolnjevati merila skladna s</w:t>
      </w:r>
      <w:r w:rsidR="005418E5">
        <w:rPr>
          <w:rFonts w:ascii="Arial" w:hAnsi="Arial" w:cs="Arial"/>
          <w:sz w:val="22"/>
          <w:szCs w:val="22"/>
        </w:rPr>
        <w:t xml:space="preserve"> prilogo 5, ki je sestavni del tega pravilnika</w:t>
      </w:r>
      <w:r w:rsidR="00CF623E" w:rsidRPr="003E2183">
        <w:rPr>
          <w:rFonts w:ascii="Arial" w:hAnsi="Arial" w:cs="Arial"/>
          <w:sz w:val="22"/>
          <w:szCs w:val="22"/>
        </w:rPr>
        <w:t>.</w:t>
      </w:r>
    </w:p>
    <w:p w14:paraId="2A4E5F00" w14:textId="77777777" w:rsidR="00CF623E" w:rsidRPr="009425BB" w:rsidRDefault="00CF623E" w:rsidP="0057232C">
      <w:pPr>
        <w:pStyle w:val="Odstavekseznama"/>
        <w:numPr>
          <w:ilvl w:val="0"/>
          <w:numId w:val="16"/>
        </w:numPr>
        <w:spacing w:before="480" w:after="0" w:line="240" w:lineRule="auto"/>
        <w:ind w:left="-454" w:firstLine="0"/>
        <w:jc w:val="center"/>
        <w:outlineLvl w:val="0"/>
        <w:rPr>
          <w:rFonts w:ascii="Arial" w:hAnsi="Arial" w:cs="Arial"/>
          <w:b/>
          <w:bCs/>
          <w:lang w:eastAsia="sl-SI"/>
        </w:rPr>
      </w:pPr>
      <w:r w:rsidRPr="009425BB">
        <w:rPr>
          <w:rFonts w:ascii="Arial" w:hAnsi="Arial" w:cs="Arial"/>
          <w:b/>
          <w:bCs/>
          <w:lang w:eastAsia="sl-SI"/>
        </w:rPr>
        <w:t>člen</w:t>
      </w:r>
    </w:p>
    <w:p w14:paraId="1B9F458A" w14:textId="082E80E5" w:rsidR="00CF623E" w:rsidRPr="0081710A" w:rsidRDefault="00CF623E" w:rsidP="00116650">
      <w:pPr>
        <w:pStyle w:val="Odstavekseznama"/>
        <w:spacing w:after="480" w:line="240" w:lineRule="auto"/>
        <w:ind w:left="-454"/>
        <w:contextualSpacing w:val="0"/>
        <w:jc w:val="center"/>
        <w:outlineLvl w:val="0"/>
        <w:rPr>
          <w:rFonts w:ascii="Arial" w:hAnsi="Arial" w:cs="Arial"/>
          <w:b/>
          <w:bCs/>
          <w:lang w:eastAsia="sl-SI"/>
        </w:rPr>
      </w:pPr>
      <w:r w:rsidRPr="0081710A">
        <w:rPr>
          <w:rFonts w:ascii="Arial" w:hAnsi="Arial" w:cs="Arial"/>
          <w:b/>
          <w:bCs/>
          <w:lang w:eastAsia="sl-SI"/>
        </w:rPr>
        <w:t>(preverjanj</w:t>
      </w:r>
      <w:r w:rsidR="00F24BC4" w:rsidRPr="0081710A">
        <w:rPr>
          <w:rFonts w:ascii="Arial" w:hAnsi="Arial" w:cs="Arial"/>
          <w:b/>
          <w:bCs/>
          <w:lang w:eastAsia="sl-SI"/>
        </w:rPr>
        <w:t>e</w:t>
      </w:r>
      <w:r w:rsidRPr="0081710A">
        <w:rPr>
          <w:rFonts w:ascii="Arial" w:hAnsi="Arial" w:cs="Arial"/>
          <w:b/>
          <w:bCs/>
          <w:lang w:eastAsia="sl-SI"/>
        </w:rPr>
        <w:t>)</w:t>
      </w:r>
    </w:p>
    <w:p w14:paraId="70A089C7" w14:textId="09F8AC11" w:rsidR="00137BCE" w:rsidRPr="0081710A" w:rsidRDefault="00137BCE" w:rsidP="0057232C">
      <w:pPr>
        <w:pStyle w:val="Navaden2"/>
        <w:numPr>
          <w:ilvl w:val="0"/>
          <w:numId w:val="31"/>
        </w:numPr>
        <w:spacing w:before="0" w:after="120"/>
        <w:ind w:left="0" w:firstLine="284"/>
        <w:rPr>
          <w:rFonts w:ascii="Arial" w:hAnsi="Arial" w:cs="Arial"/>
          <w:sz w:val="22"/>
          <w:szCs w:val="22"/>
        </w:rPr>
      </w:pPr>
      <w:r w:rsidRPr="0081710A">
        <w:rPr>
          <w:rFonts w:ascii="Arial" w:hAnsi="Arial" w:cs="Arial"/>
          <w:sz w:val="22"/>
          <w:szCs w:val="22"/>
        </w:rPr>
        <w:t>Preverjanje strojevodij, ki jih izvajajo</w:t>
      </w:r>
      <w:r w:rsidR="00B05CC8">
        <w:rPr>
          <w:rFonts w:ascii="Arial" w:hAnsi="Arial" w:cs="Arial"/>
          <w:sz w:val="22"/>
          <w:szCs w:val="22"/>
        </w:rPr>
        <w:t xml:space="preserve"> ocenjevalci znotraj</w:t>
      </w:r>
      <w:r w:rsidRPr="0081710A">
        <w:rPr>
          <w:rFonts w:ascii="Arial" w:hAnsi="Arial" w:cs="Arial"/>
          <w:sz w:val="22"/>
          <w:szCs w:val="22"/>
        </w:rPr>
        <w:t xml:space="preserve"> centr</w:t>
      </w:r>
      <w:r w:rsidR="00B05CC8">
        <w:rPr>
          <w:rFonts w:ascii="Arial" w:hAnsi="Arial" w:cs="Arial"/>
          <w:sz w:val="22"/>
          <w:szCs w:val="22"/>
        </w:rPr>
        <w:t>ov</w:t>
      </w:r>
      <w:r w:rsidRPr="0081710A">
        <w:rPr>
          <w:rFonts w:ascii="Arial" w:hAnsi="Arial" w:cs="Arial"/>
          <w:sz w:val="22"/>
          <w:szCs w:val="22"/>
        </w:rPr>
        <w:t xml:space="preserve"> preverjanja obsega:</w:t>
      </w:r>
    </w:p>
    <w:p w14:paraId="59D29C5D" w14:textId="5CEB95C5" w:rsidR="00137BCE" w:rsidRPr="0081710A" w:rsidRDefault="001633C4" w:rsidP="009768F8">
      <w:pPr>
        <w:pStyle w:val="Odstavekseznama"/>
        <w:numPr>
          <w:ilvl w:val="0"/>
          <w:numId w:val="1"/>
        </w:numPr>
        <w:spacing w:after="0" w:line="240" w:lineRule="auto"/>
        <w:ind w:left="641" w:hanging="357"/>
        <w:jc w:val="both"/>
        <w:rPr>
          <w:rFonts w:ascii="Arial" w:hAnsi="Arial" w:cs="Arial"/>
        </w:rPr>
      </w:pPr>
      <w:r>
        <w:rPr>
          <w:rFonts w:ascii="Arial" w:hAnsi="Arial" w:cs="Arial"/>
        </w:rPr>
        <w:t>splošno strokovno znanje;</w:t>
      </w:r>
    </w:p>
    <w:p w14:paraId="7FC58C66" w14:textId="40C7FDB7" w:rsidR="00137BCE" w:rsidRPr="0081710A" w:rsidRDefault="00137BCE" w:rsidP="009768F8">
      <w:pPr>
        <w:pStyle w:val="Odstavekseznama"/>
        <w:numPr>
          <w:ilvl w:val="0"/>
          <w:numId w:val="1"/>
        </w:numPr>
        <w:spacing w:after="0" w:line="240" w:lineRule="auto"/>
        <w:ind w:left="641" w:hanging="357"/>
        <w:jc w:val="both"/>
        <w:rPr>
          <w:rFonts w:ascii="Arial" w:hAnsi="Arial" w:cs="Arial"/>
        </w:rPr>
      </w:pPr>
      <w:r w:rsidRPr="0081710A">
        <w:rPr>
          <w:rFonts w:ascii="Arial" w:hAnsi="Arial" w:cs="Arial"/>
        </w:rPr>
        <w:t>stro</w:t>
      </w:r>
      <w:r w:rsidR="001633C4">
        <w:rPr>
          <w:rFonts w:ascii="Arial" w:hAnsi="Arial" w:cs="Arial"/>
        </w:rPr>
        <w:t>kovno znanje o voznih sredstvih;</w:t>
      </w:r>
    </w:p>
    <w:p w14:paraId="58A8257B" w14:textId="2D36FD13" w:rsidR="00137BCE" w:rsidRPr="0081710A" w:rsidRDefault="00137BCE" w:rsidP="009768F8">
      <w:pPr>
        <w:pStyle w:val="Odstavekseznama"/>
        <w:numPr>
          <w:ilvl w:val="0"/>
          <w:numId w:val="1"/>
        </w:numPr>
        <w:spacing w:after="0" w:line="240" w:lineRule="auto"/>
        <w:ind w:left="641" w:hanging="357"/>
        <w:jc w:val="both"/>
        <w:rPr>
          <w:rFonts w:ascii="Arial" w:hAnsi="Arial" w:cs="Arial"/>
        </w:rPr>
      </w:pPr>
      <w:r w:rsidRPr="0081710A">
        <w:rPr>
          <w:rFonts w:ascii="Arial" w:hAnsi="Arial" w:cs="Arial"/>
        </w:rPr>
        <w:t>st</w:t>
      </w:r>
      <w:r w:rsidR="001633C4">
        <w:rPr>
          <w:rFonts w:ascii="Arial" w:hAnsi="Arial" w:cs="Arial"/>
        </w:rPr>
        <w:t>rokovno znanje o infrastrukturi;</w:t>
      </w:r>
    </w:p>
    <w:p w14:paraId="6CC3F777" w14:textId="33FFF9B4" w:rsidR="00657D6B" w:rsidRPr="0081710A" w:rsidRDefault="00137BCE" w:rsidP="00116650">
      <w:pPr>
        <w:pStyle w:val="Odstavekseznama"/>
        <w:numPr>
          <w:ilvl w:val="0"/>
          <w:numId w:val="1"/>
        </w:numPr>
        <w:spacing w:after="120" w:line="240" w:lineRule="auto"/>
        <w:ind w:left="641" w:hanging="357"/>
        <w:contextualSpacing w:val="0"/>
        <w:jc w:val="both"/>
        <w:rPr>
          <w:rFonts w:ascii="Arial" w:hAnsi="Arial" w:cs="Arial"/>
        </w:rPr>
      </w:pPr>
      <w:r w:rsidRPr="0081710A">
        <w:rPr>
          <w:rFonts w:ascii="Arial" w:hAnsi="Arial" w:cs="Arial"/>
        </w:rPr>
        <w:t>jezikovno znanje.</w:t>
      </w:r>
    </w:p>
    <w:p w14:paraId="34F98425" w14:textId="63E9C255" w:rsidR="00CF623E" w:rsidRPr="009425BB" w:rsidRDefault="00657D6B" w:rsidP="0057232C">
      <w:pPr>
        <w:pStyle w:val="Navaden2"/>
        <w:numPr>
          <w:ilvl w:val="0"/>
          <w:numId w:val="31"/>
        </w:numPr>
        <w:spacing w:before="0" w:after="120"/>
        <w:ind w:left="0" w:firstLine="284"/>
        <w:rPr>
          <w:rFonts w:ascii="Arial" w:hAnsi="Arial" w:cs="Arial"/>
          <w:sz w:val="22"/>
          <w:szCs w:val="22"/>
        </w:rPr>
      </w:pPr>
      <w:r w:rsidRPr="00657D6B">
        <w:rPr>
          <w:rFonts w:ascii="Arial" w:hAnsi="Arial" w:cs="Arial"/>
          <w:sz w:val="22"/>
          <w:szCs w:val="22"/>
        </w:rPr>
        <w:t>Preverjanja usposobljenosti opravljajo ali nadzirajo ocenjevalci znotraj centra preverjanja</w:t>
      </w:r>
      <w:r w:rsidR="009D36C8">
        <w:rPr>
          <w:rFonts w:ascii="Arial" w:hAnsi="Arial" w:cs="Arial"/>
          <w:sz w:val="22"/>
          <w:szCs w:val="22"/>
        </w:rPr>
        <w:t xml:space="preserve"> in </w:t>
      </w:r>
      <w:r w:rsidRPr="00657D6B">
        <w:rPr>
          <w:rFonts w:ascii="Arial" w:hAnsi="Arial" w:cs="Arial"/>
          <w:sz w:val="22"/>
          <w:szCs w:val="22"/>
        </w:rPr>
        <w:t>morajo biti organiziran</w:t>
      </w:r>
      <w:r w:rsidR="009D36C8">
        <w:rPr>
          <w:rFonts w:ascii="Arial" w:hAnsi="Arial" w:cs="Arial"/>
          <w:sz w:val="22"/>
          <w:szCs w:val="22"/>
        </w:rPr>
        <w:t>a</w:t>
      </w:r>
      <w:r w:rsidRPr="00657D6B">
        <w:rPr>
          <w:rFonts w:ascii="Arial" w:hAnsi="Arial" w:cs="Arial"/>
          <w:sz w:val="22"/>
          <w:szCs w:val="22"/>
        </w:rPr>
        <w:t xml:space="preserve"> tako, da je izključeno vsakršno navzkrižje interesov</w:t>
      </w:r>
      <w:r w:rsidR="00CF623E" w:rsidRPr="009425BB">
        <w:rPr>
          <w:rFonts w:ascii="Arial" w:hAnsi="Arial" w:cs="Arial"/>
          <w:sz w:val="22"/>
          <w:szCs w:val="22"/>
        </w:rPr>
        <w:t>.</w:t>
      </w:r>
    </w:p>
    <w:p w14:paraId="6570DC24" w14:textId="77777777" w:rsidR="006C4FA0" w:rsidRPr="00C870B6" w:rsidRDefault="00657D6B" w:rsidP="0057232C">
      <w:pPr>
        <w:pStyle w:val="Navaden2"/>
        <w:numPr>
          <w:ilvl w:val="0"/>
          <w:numId w:val="31"/>
        </w:numPr>
        <w:spacing w:before="0" w:after="120"/>
        <w:ind w:left="0" w:firstLine="284"/>
        <w:rPr>
          <w:rStyle w:val="Pripombasklic"/>
          <w:rFonts w:ascii="Arial" w:hAnsi="Arial" w:cs="Arial"/>
          <w:sz w:val="22"/>
          <w:szCs w:val="22"/>
        </w:rPr>
      </w:pPr>
      <w:r w:rsidRPr="008F7B22">
        <w:rPr>
          <w:rFonts w:ascii="Arial" w:hAnsi="Arial" w:cs="Arial"/>
          <w:sz w:val="22"/>
          <w:szCs w:val="22"/>
        </w:rPr>
        <w:lastRenderedPageBreak/>
        <w:t xml:space="preserve">Preverjanja </w:t>
      </w:r>
      <w:r w:rsidR="003200BB" w:rsidRPr="008F7B22">
        <w:rPr>
          <w:rFonts w:ascii="Arial" w:hAnsi="Arial" w:cs="Arial"/>
          <w:sz w:val="22"/>
          <w:szCs w:val="22"/>
        </w:rPr>
        <w:t xml:space="preserve">strokovnega </w:t>
      </w:r>
      <w:r w:rsidRPr="008F7B22">
        <w:rPr>
          <w:rFonts w:ascii="Arial" w:hAnsi="Arial" w:cs="Arial"/>
          <w:sz w:val="22"/>
          <w:szCs w:val="22"/>
        </w:rPr>
        <w:t>znanja o infrastrukturi</w:t>
      </w:r>
      <w:r w:rsidR="003200BB" w:rsidRPr="008F7B22">
        <w:rPr>
          <w:rFonts w:ascii="Arial" w:hAnsi="Arial" w:cs="Arial"/>
          <w:sz w:val="22"/>
          <w:szCs w:val="22"/>
        </w:rPr>
        <w:t xml:space="preserve"> </w:t>
      </w:r>
      <w:r w:rsidR="00925AC8" w:rsidRPr="008F7B22">
        <w:rPr>
          <w:rFonts w:ascii="Arial" w:hAnsi="Arial" w:cs="Arial"/>
          <w:sz w:val="22"/>
          <w:szCs w:val="22"/>
        </w:rPr>
        <w:t xml:space="preserve">v Republiki Sloveniji, </w:t>
      </w:r>
      <w:r w:rsidRPr="008F7B22">
        <w:rPr>
          <w:rFonts w:ascii="Arial" w:hAnsi="Arial" w:cs="Arial"/>
          <w:sz w:val="22"/>
          <w:szCs w:val="22"/>
        </w:rPr>
        <w:t>vključno z znanje</w:t>
      </w:r>
      <w:r w:rsidR="00B104EE" w:rsidRPr="008F7B22">
        <w:rPr>
          <w:rFonts w:ascii="Arial" w:hAnsi="Arial" w:cs="Arial"/>
          <w:sz w:val="22"/>
          <w:szCs w:val="22"/>
        </w:rPr>
        <w:t>m o progah izvajajo ocenjevalci</w:t>
      </w:r>
      <w:r w:rsidRPr="008F7B22">
        <w:rPr>
          <w:rFonts w:ascii="Arial" w:hAnsi="Arial" w:cs="Arial"/>
          <w:sz w:val="22"/>
          <w:szCs w:val="22"/>
        </w:rPr>
        <w:t xml:space="preserve"> znotraj centra preverjanja</w:t>
      </w:r>
      <w:r w:rsidR="004C267D" w:rsidRPr="008F7B22">
        <w:rPr>
          <w:rFonts w:ascii="Arial" w:hAnsi="Arial" w:cs="Arial"/>
          <w:sz w:val="22"/>
          <w:szCs w:val="22"/>
        </w:rPr>
        <w:t xml:space="preserve">, ki ga je </w:t>
      </w:r>
      <w:r w:rsidR="00547636" w:rsidRPr="008F7B22">
        <w:rPr>
          <w:rFonts w:ascii="Arial" w:hAnsi="Arial" w:cs="Arial"/>
          <w:sz w:val="22"/>
          <w:szCs w:val="22"/>
        </w:rPr>
        <w:t>pooblastil</w:t>
      </w:r>
      <w:r w:rsidR="004C267D" w:rsidRPr="008F7B22">
        <w:rPr>
          <w:rFonts w:ascii="Arial" w:hAnsi="Arial" w:cs="Arial"/>
          <w:sz w:val="22"/>
          <w:szCs w:val="22"/>
        </w:rPr>
        <w:t xml:space="preserve"> varnostni organ</w:t>
      </w:r>
      <w:r w:rsidR="001015EC" w:rsidRPr="008F7B22">
        <w:rPr>
          <w:rFonts w:ascii="Arial" w:hAnsi="Arial" w:cs="Arial"/>
          <w:sz w:val="22"/>
          <w:szCs w:val="22"/>
        </w:rPr>
        <w:t xml:space="preserve"> Republike Slovenije</w:t>
      </w:r>
      <w:r w:rsidR="004C267D" w:rsidRPr="008F7B22">
        <w:rPr>
          <w:rFonts w:ascii="Arial" w:hAnsi="Arial" w:cs="Arial"/>
          <w:sz w:val="22"/>
          <w:szCs w:val="22"/>
        </w:rPr>
        <w:t>.</w:t>
      </w:r>
      <w:r w:rsidR="00CF623E" w:rsidRPr="008F7B22">
        <w:rPr>
          <w:rFonts w:ascii="Arial" w:hAnsi="Arial" w:cs="Arial"/>
          <w:sz w:val="22"/>
          <w:szCs w:val="22"/>
        </w:rPr>
        <w:t xml:space="preserve"> </w:t>
      </w:r>
      <w:r w:rsidR="0029693D" w:rsidRPr="00C870B6" w:rsidDel="0029693D">
        <w:rPr>
          <w:rStyle w:val="Pripombasklic"/>
          <w:rFonts w:ascii="Arial" w:hAnsi="Arial" w:cs="Arial"/>
          <w:lang w:eastAsia="en-US"/>
        </w:rPr>
        <w:t xml:space="preserve"> </w:t>
      </w:r>
    </w:p>
    <w:p w14:paraId="634F5947" w14:textId="6D522987" w:rsidR="00CF623E" w:rsidRPr="00E765DE" w:rsidRDefault="00123724" w:rsidP="0057232C">
      <w:pPr>
        <w:pStyle w:val="Navaden2"/>
        <w:numPr>
          <w:ilvl w:val="0"/>
          <w:numId w:val="31"/>
        </w:numPr>
        <w:spacing w:before="0" w:after="120"/>
        <w:ind w:left="0" w:firstLine="284"/>
        <w:rPr>
          <w:rFonts w:ascii="Arial" w:hAnsi="Arial" w:cs="Arial"/>
          <w:sz w:val="22"/>
          <w:szCs w:val="22"/>
        </w:rPr>
      </w:pPr>
      <w:r>
        <w:rPr>
          <w:rFonts w:ascii="Arial" w:hAnsi="Arial" w:cs="Arial"/>
          <w:sz w:val="22"/>
          <w:szCs w:val="22"/>
        </w:rPr>
        <w:t>V primeru, če se strojevodja</w:t>
      </w:r>
      <w:r w:rsidR="00A41C8F">
        <w:rPr>
          <w:rFonts w:ascii="Arial" w:hAnsi="Arial" w:cs="Arial"/>
          <w:sz w:val="22"/>
          <w:szCs w:val="22"/>
        </w:rPr>
        <w:t>, ki razpolaga z veljavnim dovoljenjem za strojevodjo in spričevalom želi dodatno usposobiti za vožnjo po progi za katero ni</w:t>
      </w:r>
      <w:r w:rsidR="00622718">
        <w:rPr>
          <w:rFonts w:ascii="Arial" w:hAnsi="Arial" w:cs="Arial"/>
          <w:sz w:val="22"/>
          <w:szCs w:val="22"/>
        </w:rPr>
        <w:t>ma</w:t>
      </w:r>
      <w:r w:rsidR="00A41C8F">
        <w:rPr>
          <w:rFonts w:ascii="Arial" w:hAnsi="Arial" w:cs="Arial"/>
          <w:sz w:val="22"/>
          <w:szCs w:val="22"/>
        </w:rPr>
        <w:t xml:space="preserve"> </w:t>
      </w:r>
      <w:r w:rsidR="00622718">
        <w:rPr>
          <w:rFonts w:ascii="Arial" w:hAnsi="Arial" w:cs="Arial"/>
          <w:sz w:val="22"/>
          <w:szCs w:val="22"/>
        </w:rPr>
        <w:t>spričevala</w:t>
      </w:r>
      <w:r w:rsidR="00CC1369">
        <w:rPr>
          <w:rFonts w:ascii="Arial" w:hAnsi="Arial" w:cs="Arial"/>
          <w:sz w:val="22"/>
          <w:szCs w:val="22"/>
        </w:rPr>
        <w:t xml:space="preserve">, lahko </w:t>
      </w:r>
      <w:r w:rsidR="00241259">
        <w:rPr>
          <w:rFonts w:ascii="Arial" w:hAnsi="Arial" w:cs="Arial"/>
          <w:sz w:val="22"/>
          <w:szCs w:val="22"/>
        </w:rPr>
        <w:t>znanja o tej progi</w:t>
      </w:r>
      <w:r w:rsidR="00CC1369">
        <w:rPr>
          <w:rFonts w:ascii="Arial" w:hAnsi="Arial" w:cs="Arial"/>
          <w:sz w:val="22"/>
          <w:szCs w:val="22"/>
        </w:rPr>
        <w:t xml:space="preserve"> </w:t>
      </w:r>
      <w:r w:rsidR="00241259">
        <w:rPr>
          <w:rFonts w:ascii="Arial" w:hAnsi="Arial" w:cs="Arial"/>
          <w:sz w:val="22"/>
          <w:szCs w:val="22"/>
        </w:rPr>
        <w:t>pridobi</w:t>
      </w:r>
      <w:r w:rsidR="00CC1369">
        <w:rPr>
          <w:rFonts w:ascii="Arial" w:hAnsi="Arial" w:cs="Arial"/>
          <w:sz w:val="22"/>
          <w:szCs w:val="22"/>
        </w:rPr>
        <w:t xml:space="preserve"> </w:t>
      </w:r>
      <w:r w:rsidR="008F7B22">
        <w:rPr>
          <w:rFonts w:ascii="Arial" w:hAnsi="Arial" w:cs="Arial"/>
          <w:sz w:val="22"/>
          <w:szCs w:val="22"/>
        </w:rPr>
        <w:t>v skladu s SVU svojega</w:t>
      </w:r>
      <w:r w:rsidR="00EF4CBF">
        <w:rPr>
          <w:rFonts w:ascii="Arial" w:hAnsi="Arial" w:cs="Arial"/>
          <w:sz w:val="22"/>
          <w:szCs w:val="22"/>
        </w:rPr>
        <w:t xml:space="preserve"> </w:t>
      </w:r>
      <w:r w:rsidR="00CC1369">
        <w:rPr>
          <w:rFonts w:ascii="Arial" w:hAnsi="Arial" w:cs="Arial"/>
          <w:sz w:val="22"/>
          <w:szCs w:val="22"/>
        </w:rPr>
        <w:t>delodajalc</w:t>
      </w:r>
      <w:r w:rsidR="008F7B22">
        <w:rPr>
          <w:rFonts w:ascii="Arial" w:hAnsi="Arial" w:cs="Arial"/>
          <w:sz w:val="22"/>
          <w:szCs w:val="22"/>
        </w:rPr>
        <w:t>a</w:t>
      </w:r>
      <w:r w:rsidR="00CC1369">
        <w:rPr>
          <w:rFonts w:ascii="Arial" w:hAnsi="Arial" w:cs="Arial"/>
          <w:sz w:val="22"/>
          <w:szCs w:val="22"/>
        </w:rPr>
        <w:t>.</w:t>
      </w:r>
    </w:p>
    <w:p w14:paraId="7620F0D3" w14:textId="77777777" w:rsidR="00CF623E" w:rsidRPr="009425BB" w:rsidRDefault="00657D6B" w:rsidP="0057232C">
      <w:pPr>
        <w:pStyle w:val="Navaden2"/>
        <w:numPr>
          <w:ilvl w:val="0"/>
          <w:numId w:val="31"/>
        </w:numPr>
        <w:spacing w:before="0" w:after="120"/>
        <w:ind w:left="0" w:firstLine="284"/>
        <w:rPr>
          <w:rFonts w:ascii="Arial" w:hAnsi="Arial" w:cs="Arial"/>
          <w:sz w:val="22"/>
          <w:szCs w:val="22"/>
        </w:rPr>
      </w:pPr>
      <w:r w:rsidRPr="00657D6B">
        <w:rPr>
          <w:rFonts w:ascii="Arial" w:hAnsi="Arial" w:cs="Arial"/>
          <w:sz w:val="22"/>
          <w:szCs w:val="22"/>
        </w:rPr>
        <w:t>Preverjanja iz prvega odstavka tega člena morajo biti organizirana tako, da je izključeno vsakršno navzkrižje interesov, ne glede na možnost, da lahko ocenjevalec pripada delodajalcu, ki spričevalo izdaja</w:t>
      </w:r>
      <w:r w:rsidR="00CF623E" w:rsidRPr="009425BB">
        <w:rPr>
          <w:rFonts w:ascii="Arial" w:hAnsi="Arial" w:cs="Arial"/>
          <w:sz w:val="22"/>
          <w:szCs w:val="22"/>
        </w:rPr>
        <w:t>.</w:t>
      </w:r>
    </w:p>
    <w:p w14:paraId="3AD23A15" w14:textId="77777777" w:rsidR="005E53B2" w:rsidRDefault="00657D6B" w:rsidP="0057232C">
      <w:pPr>
        <w:pStyle w:val="Navaden2"/>
        <w:numPr>
          <w:ilvl w:val="0"/>
          <w:numId w:val="31"/>
        </w:numPr>
        <w:spacing w:before="0" w:after="480"/>
        <w:ind w:left="0" w:firstLine="284"/>
        <w:rPr>
          <w:rFonts w:ascii="Arial" w:hAnsi="Arial" w:cs="Arial"/>
          <w:sz w:val="22"/>
          <w:szCs w:val="22"/>
        </w:rPr>
      </w:pPr>
      <w:r w:rsidRPr="00657D6B">
        <w:rPr>
          <w:rFonts w:ascii="Arial" w:hAnsi="Arial" w:cs="Arial"/>
          <w:sz w:val="22"/>
          <w:szCs w:val="22"/>
        </w:rPr>
        <w:t>Strojevodja je usposobljen, ko uspešno opravi preverjanja teoretičnega in praktičnega znanja. Sposobnost upravljanja vozila se oceni z vožnjami na omrežju. Za preverjanje sposobnosti strojevodij v poslabšanih in izrednih razmerah je dovoljeno uporabiti simulatorje</w:t>
      </w:r>
      <w:r w:rsidR="00CF623E" w:rsidRPr="009425BB">
        <w:rPr>
          <w:rFonts w:ascii="Arial" w:hAnsi="Arial" w:cs="Arial"/>
          <w:sz w:val="22"/>
          <w:szCs w:val="22"/>
        </w:rPr>
        <w:t>.</w:t>
      </w:r>
    </w:p>
    <w:p w14:paraId="46481206" w14:textId="77777777" w:rsidR="00294EC6" w:rsidRPr="00294EC6" w:rsidRDefault="00294EC6" w:rsidP="0057232C">
      <w:pPr>
        <w:pStyle w:val="Odstavekseznama"/>
        <w:numPr>
          <w:ilvl w:val="0"/>
          <w:numId w:val="16"/>
        </w:numPr>
        <w:spacing w:before="480" w:after="0" w:line="240" w:lineRule="auto"/>
        <w:ind w:left="-454" w:firstLine="0"/>
        <w:jc w:val="center"/>
        <w:outlineLvl w:val="0"/>
        <w:rPr>
          <w:rFonts w:ascii="Arial" w:hAnsi="Arial" w:cs="Arial"/>
          <w:b/>
          <w:bCs/>
          <w:lang w:eastAsia="sl-SI"/>
        </w:rPr>
      </w:pPr>
      <w:r w:rsidRPr="00294EC6">
        <w:rPr>
          <w:rFonts w:ascii="Arial" w:hAnsi="Arial" w:cs="Arial"/>
          <w:b/>
          <w:bCs/>
          <w:lang w:eastAsia="sl-SI"/>
        </w:rPr>
        <w:t>člen</w:t>
      </w:r>
    </w:p>
    <w:p w14:paraId="55E83E67" w14:textId="4AC1E4F6" w:rsidR="00294EC6" w:rsidRPr="00294EC6" w:rsidRDefault="00294EC6" w:rsidP="000333F2">
      <w:pPr>
        <w:pStyle w:val="Odstavekseznama"/>
        <w:spacing w:after="480" w:line="240" w:lineRule="auto"/>
        <w:ind w:left="-454"/>
        <w:contextualSpacing w:val="0"/>
        <w:jc w:val="center"/>
        <w:outlineLvl w:val="0"/>
        <w:rPr>
          <w:rFonts w:ascii="Arial" w:hAnsi="Arial" w:cs="Arial"/>
          <w:b/>
          <w:bCs/>
          <w:lang w:eastAsia="sl-SI"/>
        </w:rPr>
      </w:pPr>
      <w:r w:rsidRPr="00294EC6">
        <w:rPr>
          <w:rFonts w:ascii="Arial" w:hAnsi="Arial" w:cs="Arial"/>
          <w:b/>
          <w:bCs/>
          <w:lang w:eastAsia="sl-SI"/>
        </w:rPr>
        <w:t>(stroški usposabljanja in preverjanja)</w:t>
      </w:r>
    </w:p>
    <w:p w14:paraId="49AEE789" w14:textId="6B03066E" w:rsidR="00294EC6" w:rsidRPr="000333F2" w:rsidRDefault="00294EC6" w:rsidP="000333F2">
      <w:pPr>
        <w:pStyle w:val="Navaden2"/>
        <w:spacing w:before="0" w:after="480"/>
        <w:ind w:firstLine="284"/>
        <w:rPr>
          <w:rFonts w:ascii="Arial" w:hAnsi="Arial" w:cs="Arial"/>
          <w:sz w:val="22"/>
          <w:szCs w:val="22"/>
        </w:rPr>
      </w:pPr>
      <w:r w:rsidRPr="000333F2">
        <w:rPr>
          <w:rFonts w:ascii="Arial" w:hAnsi="Arial" w:cs="Arial"/>
          <w:sz w:val="22"/>
          <w:szCs w:val="22"/>
        </w:rPr>
        <w:t>Delodajalec in strojevodja se v pogodbi o zaposlitvi lahko dogovorita o povrnitvi stroškov usposabljanja</w:t>
      </w:r>
      <w:r w:rsidR="004242E7" w:rsidRPr="000333F2">
        <w:rPr>
          <w:rFonts w:ascii="Arial" w:hAnsi="Arial" w:cs="Arial"/>
          <w:sz w:val="22"/>
          <w:szCs w:val="22"/>
        </w:rPr>
        <w:t xml:space="preserve"> in preverjanja</w:t>
      </w:r>
      <w:r w:rsidRPr="000333F2">
        <w:rPr>
          <w:rFonts w:ascii="Arial" w:hAnsi="Arial" w:cs="Arial"/>
          <w:sz w:val="22"/>
          <w:szCs w:val="22"/>
        </w:rPr>
        <w:t xml:space="preserve"> v pri</w:t>
      </w:r>
      <w:r w:rsidR="004A536E" w:rsidRPr="000333F2">
        <w:rPr>
          <w:rFonts w:ascii="Arial" w:hAnsi="Arial" w:cs="Arial"/>
          <w:sz w:val="22"/>
          <w:szCs w:val="22"/>
        </w:rPr>
        <w:t>meru, ko strojevodja</w:t>
      </w:r>
      <w:r w:rsidRPr="000333F2">
        <w:rPr>
          <w:rFonts w:ascii="Arial" w:hAnsi="Arial" w:cs="Arial"/>
          <w:sz w:val="22"/>
          <w:szCs w:val="22"/>
        </w:rPr>
        <w:t xml:space="preserve"> poda odpoved pogodbe o zaposlitvi, zaradi zaposlitve pri drugem prevozniku ali upravljavcu. </w:t>
      </w:r>
    </w:p>
    <w:p w14:paraId="7898E68C" w14:textId="77777777" w:rsidR="00CF623E" w:rsidRPr="009425BB" w:rsidRDefault="00CF623E" w:rsidP="0057232C">
      <w:pPr>
        <w:pStyle w:val="Odstavekseznama"/>
        <w:numPr>
          <w:ilvl w:val="0"/>
          <w:numId w:val="18"/>
        </w:numPr>
        <w:tabs>
          <w:tab w:val="left" w:pos="284"/>
        </w:tabs>
        <w:spacing w:after="480" w:line="240" w:lineRule="auto"/>
        <w:ind w:left="759" w:hanging="113"/>
        <w:contextualSpacing w:val="0"/>
        <w:jc w:val="center"/>
        <w:rPr>
          <w:rFonts w:ascii="Arial" w:eastAsia="Times New Roman" w:hAnsi="Arial" w:cs="Arial"/>
          <w:lang w:eastAsia="sl-SI"/>
        </w:rPr>
      </w:pPr>
      <w:r w:rsidRPr="009425BB">
        <w:rPr>
          <w:rFonts w:ascii="Arial" w:eastAsia="Times New Roman" w:hAnsi="Arial" w:cs="Arial"/>
          <w:lang w:eastAsia="sl-SI"/>
        </w:rPr>
        <w:t>OCENJEVANJE DEJAVNOSTI</w:t>
      </w:r>
    </w:p>
    <w:p w14:paraId="1CD1907B" w14:textId="77777777" w:rsidR="00CF623E" w:rsidRPr="009425BB" w:rsidRDefault="00CF623E" w:rsidP="0057232C">
      <w:pPr>
        <w:pStyle w:val="Odstavekseznama"/>
        <w:numPr>
          <w:ilvl w:val="0"/>
          <w:numId w:val="16"/>
        </w:numPr>
        <w:spacing w:before="480" w:after="0" w:line="240" w:lineRule="auto"/>
        <w:ind w:left="-454" w:firstLine="0"/>
        <w:jc w:val="center"/>
        <w:outlineLvl w:val="0"/>
        <w:rPr>
          <w:rFonts w:ascii="Arial" w:hAnsi="Arial" w:cs="Arial"/>
          <w:b/>
          <w:bCs/>
          <w:lang w:eastAsia="sl-SI"/>
        </w:rPr>
      </w:pPr>
      <w:r w:rsidRPr="009425BB">
        <w:rPr>
          <w:rFonts w:ascii="Arial" w:hAnsi="Arial" w:cs="Arial"/>
          <w:b/>
          <w:bCs/>
          <w:lang w:eastAsia="sl-SI"/>
        </w:rPr>
        <w:t>člen</w:t>
      </w:r>
    </w:p>
    <w:p w14:paraId="2EA08FD5" w14:textId="77777777" w:rsidR="00CF623E" w:rsidRPr="004B4597" w:rsidRDefault="00CF623E" w:rsidP="000333F2">
      <w:pPr>
        <w:pStyle w:val="Odstavekseznama"/>
        <w:spacing w:after="480" w:line="240" w:lineRule="auto"/>
        <w:ind w:left="-454"/>
        <w:contextualSpacing w:val="0"/>
        <w:jc w:val="center"/>
        <w:outlineLvl w:val="0"/>
        <w:rPr>
          <w:rFonts w:ascii="Arial" w:hAnsi="Arial" w:cs="Arial"/>
          <w:b/>
          <w:bCs/>
          <w:lang w:eastAsia="sl-SI"/>
        </w:rPr>
      </w:pPr>
      <w:r w:rsidRPr="009425BB">
        <w:rPr>
          <w:rFonts w:ascii="Arial" w:hAnsi="Arial" w:cs="Arial"/>
          <w:b/>
          <w:bCs/>
          <w:lang w:eastAsia="sl-SI"/>
        </w:rPr>
        <w:t>(standardi kakovosti)</w:t>
      </w:r>
      <w:r w:rsidRPr="004B4597">
        <w:rPr>
          <w:rFonts w:ascii="Arial" w:hAnsi="Arial" w:cs="Arial"/>
          <w:b/>
          <w:bCs/>
          <w:lang w:eastAsia="sl-SI"/>
        </w:rPr>
        <w:t xml:space="preserve"> </w:t>
      </w:r>
    </w:p>
    <w:p w14:paraId="60BAAD5A" w14:textId="3E3B0552" w:rsidR="00CF623E" w:rsidRDefault="001C4844" w:rsidP="00FC4D36">
      <w:pPr>
        <w:pStyle w:val="Navaden2"/>
        <w:spacing w:before="0" w:after="480"/>
        <w:ind w:firstLine="284"/>
        <w:rPr>
          <w:rFonts w:ascii="Arial" w:hAnsi="Arial" w:cs="Arial"/>
          <w:sz w:val="22"/>
          <w:szCs w:val="22"/>
        </w:rPr>
      </w:pPr>
      <w:r w:rsidRPr="001C4844">
        <w:rPr>
          <w:rFonts w:ascii="Arial" w:hAnsi="Arial" w:cs="Arial"/>
          <w:sz w:val="22"/>
          <w:szCs w:val="22"/>
        </w:rPr>
        <w:t xml:space="preserve">Varnostni organ zagotovi, da so vse dejavnosti, povezane z usposabljanjem, ocenjevanjem sposobnosti, posodabljanjem dovoljenja za strojevodjo in spričevala, stalno nadzorovane v okviru sistema standardov kakovosti. </w:t>
      </w:r>
      <w:r w:rsidR="00A43084">
        <w:rPr>
          <w:rFonts w:ascii="Arial" w:hAnsi="Arial" w:cs="Arial"/>
          <w:sz w:val="22"/>
          <w:szCs w:val="22"/>
        </w:rPr>
        <w:t xml:space="preserve">V kolikor </w:t>
      </w:r>
      <w:r w:rsidR="00F20BFA">
        <w:rPr>
          <w:rFonts w:ascii="Arial" w:hAnsi="Arial" w:cs="Arial"/>
          <w:sz w:val="22"/>
          <w:szCs w:val="22"/>
        </w:rPr>
        <w:t xml:space="preserve">imajo prevozniki in upravljavci vzpostavljen </w:t>
      </w:r>
      <w:r w:rsidR="0066131E">
        <w:rPr>
          <w:rFonts w:ascii="Arial" w:hAnsi="Arial" w:cs="Arial"/>
          <w:sz w:val="22"/>
          <w:szCs w:val="22"/>
        </w:rPr>
        <w:t>SVU</w:t>
      </w:r>
      <w:r w:rsidR="00AB3C6B">
        <w:rPr>
          <w:rFonts w:ascii="Arial" w:hAnsi="Arial" w:cs="Arial"/>
          <w:sz w:val="22"/>
          <w:szCs w:val="22"/>
        </w:rPr>
        <w:t xml:space="preserve"> se nadzor sistema standarda kakovosti vrši v okviru presoje ustreznosti </w:t>
      </w:r>
      <w:r w:rsidR="0066131E">
        <w:rPr>
          <w:rFonts w:ascii="Arial" w:hAnsi="Arial" w:cs="Arial"/>
          <w:sz w:val="22"/>
          <w:szCs w:val="22"/>
        </w:rPr>
        <w:t>SVU</w:t>
      </w:r>
      <w:r w:rsidR="00AB3C6B">
        <w:rPr>
          <w:rFonts w:ascii="Arial" w:hAnsi="Arial" w:cs="Arial"/>
          <w:sz w:val="22"/>
          <w:szCs w:val="22"/>
        </w:rPr>
        <w:t>.</w:t>
      </w:r>
    </w:p>
    <w:p w14:paraId="36568EB3" w14:textId="77777777" w:rsidR="00CF623E" w:rsidRPr="004B4597" w:rsidRDefault="00CF623E" w:rsidP="0057232C">
      <w:pPr>
        <w:pStyle w:val="Odstavekseznama"/>
        <w:numPr>
          <w:ilvl w:val="0"/>
          <w:numId w:val="16"/>
        </w:numPr>
        <w:spacing w:after="480" w:line="240" w:lineRule="auto"/>
        <w:ind w:left="-454" w:firstLine="0"/>
        <w:jc w:val="center"/>
        <w:outlineLvl w:val="0"/>
        <w:rPr>
          <w:rFonts w:ascii="Arial" w:hAnsi="Arial" w:cs="Arial"/>
          <w:b/>
          <w:bCs/>
          <w:lang w:eastAsia="sl-SI"/>
        </w:rPr>
      </w:pPr>
      <w:r w:rsidRPr="004B4597">
        <w:rPr>
          <w:rFonts w:ascii="Arial" w:hAnsi="Arial" w:cs="Arial"/>
          <w:b/>
          <w:bCs/>
          <w:lang w:eastAsia="sl-SI"/>
        </w:rPr>
        <w:t>člen</w:t>
      </w:r>
    </w:p>
    <w:p w14:paraId="31AD274B" w14:textId="77777777" w:rsidR="00CF623E" w:rsidRPr="004B4597" w:rsidRDefault="00CF623E" w:rsidP="00FC4D36">
      <w:pPr>
        <w:pStyle w:val="Odstavekseznama"/>
        <w:spacing w:after="480" w:line="240" w:lineRule="auto"/>
        <w:ind w:left="-454"/>
        <w:contextualSpacing w:val="0"/>
        <w:jc w:val="center"/>
        <w:outlineLvl w:val="0"/>
        <w:rPr>
          <w:rFonts w:ascii="Arial" w:hAnsi="Arial" w:cs="Arial"/>
          <w:b/>
          <w:bCs/>
          <w:lang w:eastAsia="sl-SI"/>
        </w:rPr>
      </w:pPr>
      <w:r w:rsidRPr="004B4597">
        <w:rPr>
          <w:rFonts w:ascii="Arial" w:hAnsi="Arial" w:cs="Arial"/>
          <w:b/>
          <w:bCs/>
          <w:lang w:eastAsia="sl-SI"/>
        </w:rPr>
        <w:t xml:space="preserve">(neodvisnost ocenjevanja) </w:t>
      </w:r>
    </w:p>
    <w:p w14:paraId="5AC93FE9" w14:textId="29B2B956" w:rsidR="00CF623E" w:rsidRPr="00A9439E" w:rsidRDefault="00A96BEA" w:rsidP="0057232C">
      <w:pPr>
        <w:pStyle w:val="Navaden2"/>
        <w:numPr>
          <w:ilvl w:val="0"/>
          <w:numId w:val="27"/>
        </w:numPr>
        <w:spacing w:before="0" w:after="120"/>
        <w:ind w:left="0" w:firstLine="284"/>
        <w:rPr>
          <w:rFonts w:ascii="Arial" w:hAnsi="Arial" w:cs="Arial"/>
          <w:sz w:val="22"/>
          <w:szCs w:val="22"/>
        </w:rPr>
      </w:pPr>
      <w:r w:rsidRPr="00A96BEA">
        <w:rPr>
          <w:rFonts w:ascii="Arial" w:hAnsi="Arial" w:cs="Arial"/>
          <w:sz w:val="22"/>
          <w:szCs w:val="22"/>
        </w:rPr>
        <w:t>Centri usposabljanja in centri preverjanja morajo v časovnih presledkih, ki niso daljši od pet let, zagotoviti izvedbo neodvisne ocene svojih postopkov usposabljanja oz. postopkov preverjanja, vključno z izvajanjem določb tega pravilnika. Ocenjevanje lahko izvedejo le kvalificirani presojevalci sistemov kakovosti, ki sami ne opravljajo dejavnosti, ki so predmet ocenjevanja.</w:t>
      </w:r>
    </w:p>
    <w:p w14:paraId="75A5BB69" w14:textId="0492110A" w:rsidR="00CF623E" w:rsidRPr="004B4597" w:rsidRDefault="00C83425" w:rsidP="0057232C">
      <w:pPr>
        <w:pStyle w:val="Navaden2"/>
        <w:numPr>
          <w:ilvl w:val="0"/>
          <w:numId w:val="27"/>
        </w:numPr>
        <w:spacing w:before="0" w:after="120"/>
        <w:ind w:left="0" w:firstLine="284"/>
        <w:rPr>
          <w:rFonts w:ascii="Arial" w:hAnsi="Arial" w:cs="Arial"/>
          <w:sz w:val="22"/>
          <w:szCs w:val="22"/>
        </w:rPr>
      </w:pPr>
      <w:r>
        <w:rPr>
          <w:rFonts w:ascii="Arial" w:hAnsi="Arial" w:cs="Arial"/>
          <w:sz w:val="22"/>
          <w:szCs w:val="22"/>
        </w:rPr>
        <w:t xml:space="preserve">Ustreznost postopkov usposabljanja oz. preverjanja za pridobitev dovoljenj za strojevodjo in spričeval pri prevoznikih in upravljavcih presoja varnosti organ v okviru presoje ustreznosti SVU. </w:t>
      </w:r>
    </w:p>
    <w:p w14:paraId="7213AF51" w14:textId="3197893C" w:rsidR="005123DE" w:rsidRDefault="001C4844" w:rsidP="0057232C">
      <w:pPr>
        <w:pStyle w:val="Navaden2"/>
        <w:numPr>
          <w:ilvl w:val="0"/>
          <w:numId w:val="27"/>
        </w:numPr>
        <w:spacing w:before="0" w:after="480"/>
        <w:ind w:left="0" w:firstLine="284"/>
        <w:rPr>
          <w:rFonts w:ascii="Arial" w:hAnsi="Arial" w:cs="Arial"/>
          <w:sz w:val="22"/>
          <w:szCs w:val="22"/>
        </w:rPr>
      </w:pPr>
      <w:r w:rsidRPr="001C4844">
        <w:rPr>
          <w:rFonts w:ascii="Arial" w:hAnsi="Arial" w:cs="Arial"/>
          <w:sz w:val="22"/>
          <w:szCs w:val="22"/>
        </w:rPr>
        <w:t>Rezultati neodvisnega ocenjevanja se dokumentirajo in predložijo varnostnemu organu. Po potrebi varnostni organ sprejme ukrepe za odpravo pomanjkljivosti, ki so bile ugotovljene pri neodvisnem ocenjevanju</w:t>
      </w:r>
      <w:r w:rsidR="00CF623E" w:rsidRPr="003C7CEA">
        <w:rPr>
          <w:rFonts w:ascii="Arial" w:hAnsi="Arial" w:cs="Arial"/>
          <w:sz w:val="22"/>
          <w:szCs w:val="22"/>
        </w:rPr>
        <w:t>.</w:t>
      </w:r>
    </w:p>
    <w:p w14:paraId="7839A026" w14:textId="23A6D0E9" w:rsidR="00CF623E" w:rsidRPr="004B4597" w:rsidRDefault="00CF623E" w:rsidP="0057232C">
      <w:pPr>
        <w:pStyle w:val="Odstavekseznama"/>
        <w:numPr>
          <w:ilvl w:val="0"/>
          <w:numId w:val="18"/>
        </w:numPr>
        <w:tabs>
          <w:tab w:val="left" w:pos="284"/>
        </w:tabs>
        <w:spacing w:after="480" w:line="240" w:lineRule="auto"/>
        <w:ind w:left="759" w:hanging="113"/>
        <w:contextualSpacing w:val="0"/>
        <w:jc w:val="center"/>
        <w:rPr>
          <w:rFonts w:ascii="Arial" w:eastAsia="Times New Roman" w:hAnsi="Arial" w:cs="Arial"/>
          <w:lang w:eastAsia="sl-SI"/>
        </w:rPr>
      </w:pPr>
      <w:r w:rsidRPr="004B4597">
        <w:rPr>
          <w:rFonts w:ascii="Arial" w:eastAsia="Times New Roman" w:hAnsi="Arial" w:cs="Arial"/>
          <w:lang w:eastAsia="sl-SI"/>
        </w:rPr>
        <w:t>PREHODN</w:t>
      </w:r>
      <w:r w:rsidR="004246D9">
        <w:rPr>
          <w:rFonts w:ascii="Arial" w:eastAsia="Times New Roman" w:hAnsi="Arial" w:cs="Arial"/>
          <w:lang w:eastAsia="sl-SI"/>
        </w:rPr>
        <w:t>E</w:t>
      </w:r>
      <w:r w:rsidRPr="004B4597">
        <w:rPr>
          <w:rFonts w:ascii="Arial" w:eastAsia="Times New Roman" w:hAnsi="Arial" w:cs="Arial"/>
          <w:lang w:eastAsia="sl-SI"/>
        </w:rPr>
        <w:t xml:space="preserve"> IN KONČN</w:t>
      </w:r>
      <w:r w:rsidR="00A63EF8" w:rsidRPr="004B4597">
        <w:rPr>
          <w:rFonts w:ascii="Arial" w:eastAsia="Times New Roman" w:hAnsi="Arial" w:cs="Arial"/>
          <w:lang w:eastAsia="sl-SI"/>
        </w:rPr>
        <w:t>A</w:t>
      </w:r>
      <w:r w:rsidRPr="004B4597">
        <w:rPr>
          <w:rFonts w:ascii="Arial" w:eastAsia="Times New Roman" w:hAnsi="Arial" w:cs="Arial"/>
          <w:lang w:eastAsia="sl-SI"/>
        </w:rPr>
        <w:t xml:space="preserve"> DOLOČBA</w:t>
      </w:r>
    </w:p>
    <w:p w14:paraId="55C1B708" w14:textId="77777777" w:rsidR="00CF623E" w:rsidRPr="004B4597" w:rsidRDefault="00CF623E" w:rsidP="0057232C">
      <w:pPr>
        <w:pStyle w:val="Odstavekseznama"/>
        <w:numPr>
          <w:ilvl w:val="0"/>
          <w:numId w:val="16"/>
        </w:numPr>
        <w:spacing w:after="0" w:line="240" w:lineRule="auto"/>
        <w:ind w:left="-454" w:firstLine="0"/>
        <w:contextualSpacing w:val="0"/>
        <w:jc w:val="center"/>
        <w:outlineLvl w:val="0"/>
        <w:rPr>
          <w:rFonts w:ascii="Arial" w:hAnsi="Arial" w:cs="Arial"/>
          <w:b/>
          <w:bCs/>
          <w:lang w:eastAsia="sl-SI"/>
        </w:rPr>
      </w:pPr>
      <w:r w:rsidRPr="004B4597">
        <w:rPr>
          <w:rFonts w:ascii="Arial" w:hAnsi="Arial" w:cs="Arial"/>
          <w:b/>
          <w:bCs/>
          <w:lang w:eastAsia="sl-SI"/>
        </w:rPr>
        <w:lastRenderedPageBreak/>
        <w:t>člen</w:t>
      </w:r>
    </w:p>
    <w:p w14:paraId="03979709" w14:textId="77777777" w:rsidR="00CF623E" w:rsidRPr="004B4597" w:rsidRDefault="00CF623E" w:rsidP="009B11A1">
      <w:pPr>
        <w:pStyle w:val="Odstavekseznama"/>
        <w:spacing w:after="480" w:line="240" w:lineRule="auto"/>
        <w:ind w:left="-454"/>
        <w:contextualSpacing w:val="0"/>
        <w:jc w:val="center"/>
        <w:outlineLvl w:val="0"/>
        <w:rPr>
          <w:rFonts w:ascii="Arial" w:hAnsi="Arial" w:cs="Arial"/>
          <w:b/>
          <w:bCs/>
          <w:lang w:eastAsia="sl-SI"/>
        </w:rPr>
      </w:pPr>
      <w:r w:rsidRPr="004B4597">
        <w:rPr>
          <w:rFonts w:ascii="Arial" w:hAnsi="Arial" w:cs="Arial"/>
          <w:b/>
          <w:bCs/>
          <w:lang w:eastAsia="sl-SI"/>
        </w:rPr>
        <w:t>(</w:t>
      </w:r>
      <w:r w:rsidR="001C4844" w:rsidRPr="001C4844">
        <w:rPr>
          <w:rFonts w:ascii="Arial" w:hAnsi="Arial" w:cs="Arial"/>
          <w:b/>
          <w:bCs/>
          <w:lang w:eastAsia="sl-SI"/>
        </w:rPr>
        <w:t>usposobljenost za pridobitev dovoljenja za strojevodjo</w:t>
      </w:r>
      <w:r w:rsidRPr="004B4597">
        <w:rPr>
          <w:rFonts w:ascii="Arial" w:hAnsi="Arial" w:cs="Arial"/>
          <w:b/>
          <w:bCs/>
          <w:lang w:eastAsia="sl-SI"/>
        </w:rPr>
        <w:t>)</w:t>
      </w:r>
    </w:p>
    <w:p w14:paraId="6989E1AD" w14:textId="5D36508D" w:rsidR="00CF623E" w:rsidRDefault="001C4844" w:rsidP="00352505">
      <w:pPr>
        <w:pStyle w:val="Navaden2"/>
        <w:spacing w:before="0" w:after="480"/>
        <w:ind w:firstLine="284"/>
        <w:rPr>
          <w:rFonts w:ascii="Arial" w:hAnsi="Arial" w:cs="Arial"/>
          <w:sz w:val="22"/>
          <w:szCs w:val="22"/>
        </w:rPr>
      </w:pPr>
      <w:r w:rsidRPr="001C4844">
        <w:rPr>
          <w:rFonts w:ascii="Arial" w:hAnsi="Arial" w:cs="Arial"/>
          <w:sz w:val="22"/>
          <w:szCs w:val="22"/>
        </w:rPr>
        <w:t>Šteje se, da strojevodje, ki so svojo usposobljenost pridobili po določbah predpisov, ki so urejali usposabljanje le teh do 1.</w:t>
      </w:r>
      <w:r w:rsidR="007C2B13">
        <w:rPr>
          <w:rFonts w:ascii="Arial" w:hAnsi="Arial" w:cs="Arial"/>
          <w:sz w:val="22"/>
          <w:szCs w:val="22"/>
        </w:rPr>
        <w:t xml:space="preserve"> julija </w:t>
      </w:r>
      <w:r w:rsidRPr="001C4844">
        <w:rPr>
          <w:rFonts w:ascii="Arial" w:hAnsi="Arial" w:cs="Arial"/>
          <w:sz w:val="22"/>
          <w:szCs w:val="22"/>
        </w:rPr>
        <w:t>2011, izpolnjujejo pogoje glede splošne strokovne usposobljenosti</w:t>
      </w:r>
      <w:r w:rsidR="00CF623E" w:rsidRPr="004B4597">
        <w:rPr>
          <w:rFonts w:ascii="Arial" w:hAnsi="Arial" w:cs="Arial"/>
          <w:sz w:val="22"/>
          <w:szCs w:val="22"/>
        </w:rPr>
        <w:t>.</w:t>
      </w:r>
    </w:p>
    <w:p w14:paraId="048A68E3" w14:textId="67B6C545" w:rsidR="007A415C" w:rsidRPr="000F5F5A" w:rsidRDefault="007A415C" w:rsidP="0057232C">
      <w:pPr>
        <w:pStyle w:val="Odstavekseznama"/>
        <w:numPr>
          <w:ilvl w:val="0"/>
          <w:numId w:val="16"/>
        </w:numPr>
        <w:spacing w:after="480" w:line="240" w:lineRule="auto"/>
        <w:ind w:left="-454" w:firstLine="0"/>
        <w:contextualSpacing w:val="0"/>
        <w:jc w:val="center"/>
        <w:outlineLvl w:val="0"/>
        <w:rPr>
          <w:rFonts w:ascii="Arial" w:hAnsi="Arial" w:cs="Arial"/>
          <w:b/>
          <w:bCs/>
          <w:lang w:eastAsia="sl-SI"/>
        </w:rPr>
      </w:pPr>
      <w:r w:rsidRPr="000F5F5A">
        <w:rPr>
          <w:rFonts w:ascii="Arial" w:hAnsi="Arial" w:cs="Arial"/>
          <w:b/>
          <w:bCs/>
          <w:lang w:eastAsia="sl-SI"/>
        </w:rPr>
        <w:t>člen</w:t>
      </w:r>
      <w:r w:rsidRPr="000F5F5A">
        <w:rPr>
          <w:rFonts w:ascii="Arial" w:hAnsi="Arial" w:cs="Arial"/>
          <w:b/>
          <w:bCs/>
          <w:lang w:eastAsia="sl-SI"/>
        </w:rPr>
        <w:br/>
        <w:t>(izpolnjevanje pogojev)</w:t>
      </w:r>
    </w:p>
    <w:p w14:paraId="4CE68EA0" w14:textId="20DB7DBF" w:rsidR="007A415C" w:rsidRDefault="00B212B7" w:rsidP="009B11A1">
      <w:pPr>
        <w:pStyle w:val="Navaden2"/>
        <w:spacing w:before="0" w:after="120"/>
        <w:rPr>
          <w:rFonts w:ascii="Arial" w:hAnsi="Arial" w:cs="Arial"/>
          <w:sz w:val="22"/>
          <w:szCs w:val="22"/>
        </w:rPr>
      </w:pPr>
      <w:r>
        <w:rPr>
          <w:rFonts w:ascii="Arial" w:hAnsi="Arial" w:cs="Arial"/>
          <w:sz w:val="22"/>
          <w:szCs w:val="22"/>
        </w:rPr>
        <w:t xml:space="preserve">(1) </w:t>
      </w:r>
      <w:r w:rsidR="007A415C" w:rsidRPr="007A415C">
        <w:rPr>
          <w:rFonts w:ascii="Arial" w:hAnsi="Arial" w:cs="Arial"/>
          <w:sz w:val="22"/>
          <w:szCs w:val="22"/>
        </w:rPr>
        <w:t xml:space="preserve">Šteje se, da </w:t>
      </w:r>
      <w:r w:rsidR="007A415C">
        <w:rPr>
          <w:rFonts w:ascii="Arial" w:hAnsi="Arial" w:cs="Arial"/>
          <w:sz w:val="22"/>
          <w:szCs w:val="22"/>
        </w:rPr>
        <w:t>subjekti</w:t>
      </w:r>
      <w:r w:rsidR="00DB1571">
        <w:rPr>
          <w:rFonts w:ascii="Arial" w:hAnsi="Arial" w:cs="Arial"/>
          <w:sz w:val="22"/>
          <w:szCs w:val="22"/>
        </w:rPr>
        <w:t xml:space="preserve"> </w:t>
      </w:r>
      <w:r w:rsidR="00431963">
        <w:rPr>
          <w:rFonts w:ascii="Arial" w:hAnsi="Arial" w:cs="Arial"/>
          <w:sz w:val="22"/>
          <w:szCs w:val="22"/>
        </w:rPr>
        <w:t xml:space="preserve">(centri) </w:t>
      </w:r>
      <w:r w:rsidR="007A415C">
        <w:rPr>
          <w:rFonts w:ascii="Arial" w:hAnsi="Arial" w:cs="Arial"/>
          <w:sz w:val="22"/>
          <w:szCs w:val="22"/>
        </w:rPr>
        <w:t xml:space="preserve">usposabljanja </w:t>
      </w:r>
      <w:r w:rsidR="00A136C5">
        <w:rPr>
          <w:rFonts w:ascii="Arial" w:hAnsi="Arial" w:cs="Arial"/>
          <w:sz w:val="22"/>
          <w:szCs w:val="22"/>
        </w:rPr>
        <w:t>oziroma</w:t>
      </w:r>
      <w:r w:rsidR="007A415C">
        <w:rPr>
          <w:rFonts w:ascii="Arial" w:hAnsi="Arial" w:cs="Arial"/>
          <w:sz w:val="22"/>
          <w:szCs w:val="22"/>
        </w:rPr>
        <w:t xml:space="preserve"> subjekt</w:t>
      </w:r>
      <w:r w:rsidR="00DB1571">
        <w:rPr>
          <w:rFonts w:ascii="Arial" w:hAnsi="Arial" w:cs="Arial"/>
          <w:sz w:val="22"/>
          <w:szCs w:val="22"/>
        </w:rPr>
        <w:t>i</w:t>
      </w:r>
      <w:r w:rsidR="00431963">
        <w:rPr>
          <w:rFonts w:ascii="Arial" w:hAnsi="Arial" w:cs="Arial"/>
          <w:sz w:val="22"/>
          <w:szCs w:val="22"/>
        </w:rPr>
        <w:t xml:space="preserve"> (centri)</w:t>
      </w:r>
      <w:r w:rsidR="007A415C">
        <w:rPr>
          <w:rFonts w:ascii="Arial" w:hAnsi="Arial" w:cs="Arial"/>
          <w:sz w:val="22"/>
          <w:szCs w:val="22"/>
        </w:rPr>
        <w:t xml:space="preserve"> preverjanja</w:t>
      </w:r>
      <w:r w:rsidR="00C01FF0">
        <w:rPr>
          <w:rFonts w:ascii="Arial" w:hAnsi="Arial" w:cs="Arial"/>
          <w:sz w:val="22"/>
          <w:szCs w:val="22"/>
        </w:rPr>
        <w:t xml:space="preserve"> </w:t>
      </w:r>
      <w:r w:rsidR="000F5F5A">
        <w:rPr>
          <w:rFonts w:ascii="Arial" w:hAnsi="Arial" w:cs="Arial"/>
          <w:sz w:val="22"/>
          <w:szCs w:val="22"/>
        </w:rPr>
        <w:t xml:space="preserve">za </w:t>
      </w:r>
      <w:r w:rsidR="00C01FF0">
        <w:rPr>
          <w:rFonts w:ascii="Arial" w:hAnsi="Arial" w:cs="Arial"/>
          <w:sz w:val="22"/>
          <w:szCs w:val="22"/>
        </w:rPr>
        <w:t>strojevodj</w:t>
      </w:r>
      <w:r w:rsidR="000F5F5A">
        <w:rPr>
          <w:rFonts w:ascii="Arial" w:hAnsi="Arial" w:cs="Arial"/>
          <w:sz w:val="22"/>
          <w:szCs w:val="22"/>
        </w:rPr>
        <w:t>e in voznike progovnih vozil</w:t>
      </w:r>
      <w:r w:rsidR="00DB1571">
        <w:rPr>
          <w:rFonts w:ascii="Arial" w:hAnsi="Arial" w:cs="Arial"/>
          <w:sz w:val="22"/>
          <w:szCs w:val="22"/>
        </w:rPr>
        <w:t xml:space="preserve">, ki </w:t>
      </w:r>
      <w:r w:rsidR="00A136C5">
        <w:rPr>
          <w:rFonts w:ascii="Arial" w:hAnsi="Arial" w:cs="Arial"/>
          <w:sz w:val="22"/>
          <w:szCs w:val="22"/>
        </w:rPr>
        <w:t>imajo na dan uveljavitve tega pravilnika veljavno pooblastilo</w:t>
      </w:r>
      <w:r w:rsidR="00DB1571">
        <w:rPr>
          <w:rFonts w:ascii="Arial" w:hAnsi="Arial" w:cs="Arial"/>
          <w:sz w:val="22"/>
          <w:szCs w:val="22"/>
        </w:rPr>
        <w:t xml:space="preserve"> za izvajanje svoje dejavnosti</w:t>
      </w:r>
      <w:r w:rsidR="007A415C">
        <w:rPr>
          <w:rFonts w:ascii="Arial" w:hAnsi="Arial" w:cs="Arial"/>
          <w:sz w:val="22"/>
          <w:szCs w:val="22"/>
        </w:rPr>
        <w:t>, izpolnjujejo pogoje po tem pravilniku</w:t>
      </w:r>
      <w:r w:rsidR="00A136C5">
        <w:rPr>
          <w:rFonts w:ascii="Arial" w:hAnsi="Arial" w:cs="Arial"/>
          <w:sz w:val="22"/>
          <w:szCs w:val="22"/>
        </w:rPr>
        <w:t xml:space="preserve"> za center usposabljanja oziroma center preverjanj</w:t>
      </w:r>
      <w:r w:rsidR="009E5B3E">
        <w:rPr>
          <w:rFonts w:ascii="Arial" w:hAnsi="Arial" w:cs="Arial"/>
          <w:sz w:val="22"/>
          <w:szCs w:val="22"/>
        </w:rPr>
        <w:t>a strojevodij, vendar najdlje</w:t>
      </w:r>
      <w:r w:rsidR="007A415C">
        <w:rPr>
          <w:rFonts w:ascii="Arial" w:hAnsi="Arial" w:cs="Arial"/>
          <w:sz w:val="22"/>
          <w:szCs w:val="22"/>
        </w:rPr>
        <w:t xml:space="preserve"> do izteka</w:t>
      </w:r>
      <w:r w:rsidR="00A136C5">
        <w:rPr>
          <w:rFonts w:ascii="Arial" w:hAnsi="Arial" w:cs="Arial"/>
          <w:sz w:val="22"/>
          <w:szCs w:val="22"/>
        </w:rPr>
        <w:t xml:space="preserve"> veljavnosti</w:t>
      </w:r>
      <w:r w:rsidR="007A415C">
        <w:rPr>
          <w:rFonts w:ascii="Arial" w:hAnsi="Arial" w:cs="Arial"/>
          <w:sz w:val="22"/>
          <w:szCs w:val="22"/>
        </w:rPr>
        <w:t xml:space="preserve"> pooblastila.</w:t>
      </w:r>
    </w:p>
    <w:p w14:paraId="7BFBC700" w14:textId="25E2B109" w:rsidR="007A415C" w:rsidRDefault="00751FA6" w:rsidP="009B11A1">
      <w:pPr>
        <w:pStyle w:val="Navaden2"/>
        <w:spacing w:before="0" w:after="480"/>
        <w:rPr>
          <w:rFonts w:ascii="Arial" w:hAnsi="Arial" w:cs="Arial"/>
          <w:sz w:val="22"/>
          <w:szCs w:val="22"/>
        </w:rPr>
      </w:pPr>
      <w:r>
        <w:rPr>
          <w:rFonts w:ascii="Arial" w:hAnsi="Arial" w:cs="Arial"/>
          <w:sz w:val="22"/>
          <w:szCs w:val="22"/>
        </w:rPr>
        <w:t xml:space="preserve">(2) </w:t>
      </w:r>
      <w:r w:rsidR="00413854">
        <w:rPr>
          <w:rFonts w:ascii="Arial" w:hAnsi="Arial" w:cs="Arial"/>
          <w:sz w:val="22"/>
          <w:szCs w:val="22"/>
        </w:rPr>
        <w:t xml:space="preserve">Ocenjevalci, </w:t>
      </w:r>
      <w:r w:rsidR="00540EDB">
        <w:rPr>
          <w:rFonts w:ascii="Arial" w:hAnsi="Arial" w:cs="Arial"/>
          <w:sz w:val="22"/>
          <w:szCs w:val="22"/>
        </w:rPr>
        <w:t xml:space="preserve">ki imajo na dan uveljavitve tega pravilnika veljavno pooblastilo za </w:t>
      </w:r>
      <w:r w:rsidR="00413854">
        <w:rPr>
          <w:rFonts w:ascii="Arial" w:hAnsi="Arial" w:cs="Arial"/>
          <w:sz w:val="22"/>
          <w:szCs w:val="22"/>
        </w:rPr>
        <w:t>preverjanje</w:t>
      </w:r>
      <w:r w:rsidR="000B1AB7">
        <w:rPr>
          <w:rFonts w:ascii="Arial" w:hAnsi="Arial" w:cs="Arial"/>
          <w:sz w:val="22"/>
          <w:szCs w:val="22"/>
        </w:rPr>
        <w:t xml:space="preserve"> usposobljenosti strojevodij</w:t>
      </w:r>
      <w:r w:rsidR="00413854">
        <w:rPr>
          <w:rFonts w:ascii="Arial" w:hAnsi="Arial" w:cs="Arial"/>
          <w:sz w:val="22"/>
          <w:szCs w:val="22"/>
        </w:rPr>
        <w:t xml:space="preserve"> </w:t>
      </w:r>
      <w:r w:rsidR="00AD5611">
        <w:rPr>
          <w:rFonts w:ascii="Arial" w:hAnsi="Arial" w:cs="Arial"/>
          <w:sz w:val="22"/>
          <w:szCs w:val="22"/>
        </w:rPr>
        <w:t>s strani</w:t>
      </w:r>
      <w:r w:rsidR="00413854">
        <w:rPr>
          <w:rFonts w:ascii="Arial" w:hAnsi="Arial" w:cs="Arial"/>
          <w:sz w:val="22"/>
          <w:szCs w:val="22"/>
        </w:rPr>
        <w:t xml:space="preserve"> subjekt</w:t>
      </w:r>
      <w:r w:rsidR="00AD5611">
        <w:rPr>
          <w:rFonts w:ascii="Arial" w:hAnsi="Arial" w:cs="Arial"/>
          <w:sz w:val="22"/>
          <w:szCs w:val="22"/>
        </w:rPr>
        <w:t>ov</w:t>
      </w:r>
      <w:r w:rsidR="00413854">
        <w:rPr>
          <w:rFonts w:ascii="Arial" w:hAnsi="Arial" w:cs="Arial"/>
          <w:sz w:val="22"/>
          <w:szCs w:val="22"/>
        </w:rPr>
        <w:t xml:space="preserve"> (centr</w:t>
      </w:r>
      <w:r w:rsidR="00AD5611">
        <w:rPr>
          <w:rFonts w:ascii="Arial" w:hAnsi="Arial" w:cs="Arial"/>
          <w:sz w:val="22"/>
          <w:szCs w:val="22"/>
        </w:rPr>
        <w:t>ov</w:t>
      </w:r>
      <w:r w:rsidR="00413854">
        <w:rPr>
          <w:rFonts w:ascii="Arial" w:hAnsi="Arial" w:cs="Arial"/>
          <w:sz w:val="22"/>
          <w:szCs w:val="22"/>
        </w:rPr>
        <w:t>) preverjanja za strojevodje</w:t>
      </w:r>
      <w:r w:rsidR="000B1AB7">
        <w:rPr>
          <w:rFonts w:ascii="Arial" w:hAnsi="Arial" w:cs="Arial"/>
          <w:sz w:val="22"/>
          <w:szCs w:val="22"/>
        </w:rPr>
        <w:t xml:space="preserve">, </w:t>
      </w:r>
      <w:r w:rsidR="002A5E00">
        <w:rPr>
          <w:rFonts w:ascii="Arial" w:hAnsi="Arial" w:cs="Arial"/>
          <w:sz w:val="22"/>
          <w:szCs w:val="22"/>
        </w:rPr>
        <w:t>lahko izvajajo ocenjevanje do izteka veljavnosti pooblastila varnostnega organa subjektu (centru) preverjanja za strojevodje</w:t>
      </w:r>
      <w:r w:rsidR="00AD5611">
        <w:rPr>
          <w:rFonts w:ascii="Arial" w:hAnsi="Arial" w:cs="Arial"/>
          <w:sz w:val="22"/>
          <w:szCs w:val="22"/>
        </w:rPr>
        <w:t xml:space="preserve">, ki mu je pooblastilo izdal. </w:t>
      </w:r>
    </w:p>
    <w:p w14:paraId="69A38688" w14:textId="77777777" w:rsidR="00CF623E" w:rsidRPr="004B4597" w:rsidRDefault="00CF623E" w:rsidP="0057232C">
      <w:pPr>
        <w:pStyle w:val="Odstavekseznama"/>
        <w:numPr>
          <w:ilvl w:val="0"/>
          <w:numId w:val="16"/>
        </w:numPr>
        <w:spacing w:after="0" w:line="240" w:lineRule="auto"/>
        <w:ind w:left="-454" w:firstLine="0"/>
        <w:contextualSpacing w:val="0"/>
        <w:jc w:val="center"/>
        <w:outlineLvl w:val="0"/>
        <w:rPr>
          <w:rFonts w:ascii="Arial" w:hAnsi="Arial" w:cs="Arial"/>
          <w:b/>
          <w:bCs/>
          <w:lang w:eastAsia="sl-SI"/>
        </w:rPr>
      </w:pPr>
      <w:r w:rsidRPr="004B4597">
        <w:rPr>
          <w:rFonts w:ascii="Arial" w:hAnsi="Arial" w:cs="Arial"/>
          <w:b/>
          <w:bCs/>
          <w:lang w:eastAsia="sl-SI"/>
        </w:rPr>
        <w:t>člen</w:t>
      </w:r>
    </w:p>
    <w:p w14:paraId="416D03B2" w14:textId="77777777" w:rsidR="00CF623E" w:rsidRPr="004B4597" w:rsidRDefault="00CF623E" w:rsidP="009B11A1">
      <w:pPr>
        <w:pStyle w:val="Odstavekseznama"/>
        <w:spacing w:after="480" w:line="240" w:lineRule="auto"/>
        <w:ind w:left="0"/>
        <w:contextualSpacing w:val="0"/>
        <w:jc w:val="center"/>
        <w:outlineLvl w:val="0"/>
        <w:rPr>
          <w:rFonts w:ascii="Arial" w:hAnsi="Arial" w:cs="Arial"/>
          <w:b/>
          <w:bCs/>
          <w:lang w:eastAsia="sl-SI"/>
        </w:rPr>
      </w:pPr>
      <w:r w:rsidRPr="004B4597">
        <w:rPr>
          <w:rFonts w:ascii="Arial" w:hAnsi="Arial" w:cs="Arial"/>
          <w:b/>
          <w:bCs/>
          <w:lang w:eastAsia="sl-SI"/>
        </w:rPr>
        <w:t>(prenehanje veljavnosti)</w:t>
      </w:r>
    </w:p>
    <w:p w14:paraId="5F4F4E2B" w14:textId="4AFB74FA" w:rsidR="00BC77DB" w:rsidRDefault="001C4844" w:rsidP="00B04428">
      <w:pPr>
        <w:pStyle w:val="Navaden2"/>
        <w:spacing w:before="0" w:after="480"/>
        <w:ind w:firstLine="284"/>
        <w:rPr>
          <w:rFonts w:ascii="Arial" w:hAnsi="Arial" w:cs="Arial"/>
          <w:sz w:val="22"/>
          <w:szCs w:val="22"/>
        </w:rPr>
      </w:pPr>
      <w:r w:rsidRPr="001C4844">
        <w:rPr>
          <w:rFonts w:ascii="Arial" w:hAnsi="Arial" w:cs="Arial"/>
          <w:sz w:val="22"/>
          <w:szCs w:val="22"/>
        </w:rPr>
        <w:t xml:space="preserve">Z dnem uveljavitve tega pravilnika se preneha uporabljati Pravilnik o strokovni usposobljenosti izvršilnih železniških delavcev (Uradni list RS, št. </w:t>
      </w:r>
      <w:r w:rsidRPr="001518B9">
        <w:rPr>
          <w:rFonts w:ascii="Arial" w:hAnsi="Arial" w:cs="Arial"/>
          <w:sz w:val="22"/>
          <w:szCs w:val="22"/>
        </w:rPr>
        <w:t>44/11</w:t>
      </w:r>
      <w:r w:rsidRPr="001C4844">
        <w:rPr>
          <w:rFonts w:ascii="Arial" w:hAnsi="Arial" w:cs="Arial"/>
          <w:sz w:val="22"/>
          <w:szCs w:val="22"/>
        </w:rPr>
        <w:t xml:space="preserve">, </w:t>
      </w:r>
      <w:r w:rsidRPr="001518B9">
        <w:rPr>
          <w:rFonts w:ascii="Arial" w:hAnsi="Arial" w:cs="Arial"/>
          <w:sz w:val="22"/>
          <w:szCs w:val="22"/>
        </w:rPr>
        <w:t>29/16</w:t>
      </w:r>
      <w:r w:rsidRPr="001C4844">
        <w:rPr>
          <w:rFonts w:ascii="Arial" w:hAnsi="Arial" w:cs="Arial"/>
          <w:sz w:val="22"/>
          <w:szCs w:val="22"/>
        </w:rPr>
        <w:t xml:space="preserve"> in </w:t>
      </w:r>
      <w:r w:rsidRPr="001518B9">
        <w:rPr>
          <w:rFonts w:ascii="Arial" w:hAnsi="Arial" w:cs="Arial"/>
          <w:sz w:val="22"/>
          <w:szCs w:val="22"/>
        </w:rPr>
        <w:t>22/17</w:t>
      </w:r>
      <w:r w:rsidRPr="001C4844">
        <w:rPr>
          <w:rFonts w:ascii="Arial" w:hAnsi="Arial" w:cs="Arial"/>
          <w:sz w:val="22"/>
          <w:szCs w:val="22"/>
        </w:rPr>
        <w:t>)</w:t>
      </w:r>
      <w:r w:rsidR="0084695C">
        <w:rPr>
          <w:rFonts w:ascii="Arial" w:hAnsi="Arial" w:cs="Arial"/>
          <w:sz w:val="22"/>
          <w:szCs w:val="22"/>
        </w:rPr>
        <w:t xml:space="preserve"> in </w:t>
      </w:r>
      <w:r w:rsidR="0084695C" w:rsidRPr="0084695C">
        <w:rPr>
          <w:rFonts w:ascii="Arial" w:hAnsi="Arial" w:cs="Arial"/>
          <w:sz w:val="22"/>
          <w:szCs w:val="22"/>
        </w:rPr>
        <w:t>Pravilnik o delovnih mestih izvršilnih železniških delavcev (Uradni list RS, št. 126/07, 1/08</w:t>
      </w:r>
      <w:r w:rsidR="0084695C">
        <w:rPr>
          <w:rFonts w:ascii="Arial" w:hAnsi="Arial" w:cs="Arial"/>
          <w:sz w:val="22"/>
          <w:szCs w:val="22"/>
        </w:rPr>
        <w:t xml:space="preserve"> – </w:t>
      </w:r>
      <w:proofErr w:type="spellStart"/>
      <w:r w:rsidR="0084695C">
        <w:rPr>
          <w:rFonts w:ascii="Arial" w:hAnsi="Arial" w:cs="Arial"/>
          <w:sz w:val="22"/>
          <w:szCs w:val="22"/>
        </w:rPr>
        <w:t>popr</w:t>
      </w:r>
      <w:proofErr w:type="spellEnd"/>
      <w:r w:rsidR="0084695C">
        <w:rPr>
          <w:rFonts w:ascii="Arial" w:hAnsi="Arial" w:cs="Arial"/>
          <w:sz w:val="22"/>
          <w:szCs w:val="22"/>
        </w:rPr>
        <w:t>. in 30/18 – ZVZelP-1).</w:t>
      </w:r>
    </w:p>
    <w:p w14:paraId="6CA435BE" w14:textId="77777777" w:rsidR="00CF623E" w:rsidRDefault="00CF623E" w:rsidP="0057232C">
      <w:pPr>
        <w:pStyle w:val="Odstavekseznama"/>
        <w:numPr>
          <w:ilvl w:val="0"/>
          <w:numId w:val="16"/>
        </w:numPr>
        <w:spacing w:after="0" w:line="240" w:lineRule="auto"/>
        <w:ind w:left="-454" w:firstLine="0"/>
        <w:contextualSpacing w:val="0"/>
        <w:jc w:val="center"/>
        <w:outlineLvl w:val="0"/>
        <w:rPr>
          <w:rFonts w:ascii="Arial" w:hAnsi="Arial" w:cs="Arial"/>
          <w:b/>
          <w:bCs/>
          <w:lang w:eastAsia="sl-SI"/>
        </w:rPr>
      </w:pPr>
      <w:r w:rsidRPr="004B4597">
        <w:rPr>
          <w:rFonts w:ascii="Arial" w:hAnsi="Arial" w:cs="Arial"/>
          <w:b/>
          <w:bCs/>
          <w:lang w:eastAsia="sl-SI"/>
        </w:rPr>
        <w:t>člen</w:t>
      </w:r>
    </w:p>
    <w:p w14:paraId="72AE9968" w14:textId="52735C9E" w:rsidR="00013C3D" w:rsidRDefault="00013C3D" w:rsidP="00B04428">
      <w:pPr>
        <w:pStyle w:val="Odstavekseznama"/>
        <w:spacing w:after="480" w:line="240" w:lineRule="auto"/>
        <w:ind w:left="-454"/>
        <w:contextualSpacing w:val="0"/>
        <w:jc w:val="center"/>
        <w:outlineLvl w:val="0"/>
        <w:rPr>
          <w:rFonts w:ascii="Arial" w:hAnsi="Arial" w:cs="Arial"/>
          <w:b/>
          <w:bCs/>
          <w:lang w:eastAsia="sl-SI"/>
        </w:rPr>
      </w:pPr>
      <w:r w:rsidRPr="00231EDC">
        <w:rPr>
          <w:rFonts w:ascii="Arial" w:hAnsi="Arial" w:cs="Arial"/>
          <w:b/>
          <w:bCs/>
          <w:lang w:eastAsia="sl-SI"/>
        </w:rPr>
        <w:t>(sistem varnega upravljanja</w:t>
      </w:r>
      <w:r w:rsidR="00527665">
        <w:rPr>
          <w:rFonts w:ascii="Arial" w:hAnsi="Arial" w:cs="Arial"/>
          <w:b/>
          <w:bCs/>
          <w:lang w:eastAsia="sl-SI"/>
        </w:rPr>
        <w:t xml:space="preserve"> - SVU</w:t>
      </w:r>
      <w:r w:rsidRPr="00231EDC">
        <w:rPr>
          <w:rFonts w:ascii="Arial" w:hAnsi="Arial" w:cs="Arial"/>
          <w:b/>
          <w:bCs/>
          <w:lang w:eastAsia="sl-SI"/>
        </w:rPr>
        <w:t>)</w:t>
      </w:r>
    </w:p>
    <w:p w14:paraId="2F400D77" w14:textId="26849430" w:rsidR="00013C3D" w:rsidRPr="004A051E" w:rsidRDefault="00013C3D" w:rsidP="0057232C">
      <w:pPr>
        <w:pStyle w:val="Odstavekseznama"/>
        <w:numPr>
          <w:ilvl w:val="0"/>
          <w:numId w:val="42"/>
        </w:numPr>
        <w:spacing w:after="120"/>
        <w:ind w:left="0" w:firstLine="284"/>
        <w:contextualSpacing w:val="0"/>
        <w:jc w:val="both"/>
        <w:rPr>
          <w:rFonts w:ascii="Arial" w:hAnsi="Arial" w:cs="Arial"/>
        </w:rPr>
      </w:pPr>
      <w:r w:rsidRPr="004A051E">
        <w:rPr>
          <w:rFonts w:ascii="Arial" w:hAnsi="Arial" w:cs="Arial"/>
        </w:rPr>
        <w:t>Šteje se, da je v SVU upravljavca in prevoznikov, ki imajo veljavno varnostno spričevalo oziroma varnostno pooblastilo na dan uveljavitve tega pravilnika</w:t>
      </w:r>
      <w:r w:rsidR="0081156F" w:rsidRPr="004A051E">
        <w:rPr>
          <w:rFonts w:ascii="Arial" w:hAnsi="Arial" w:cs="Arial"/>
        </w:rPr>
        <w:t>,</w:t>
      </w:r>
      <w:r w:rsidRPr="004A051E">
        <w:rPr>
          <w:rFonts w:ascii="Arial" w:hAnsi="Arial" w:cs="Arial"/>
        </w:rPr>
        <w:t xml:space="preserve"> vključena vsebina določb </w:t>
      </w:r>
      <w:r w:rsidR="00446A50" w:rsidRPr="004A051E">
        <w:rPr>
          <w:rFonts w:ascii="Arial" w:hAnsi="Arial" w:cs="Arial"/>
        </w:rPr>
        <w:t>Pravilnika o strokovni usposobljenosti izvršilnih železniških delavcev</w:t>
      </w:r>
      <w:r w:rsidR="00446A50" w:rsidRPr="004A051E" w:rsidDel="00446A50">
        <w:rPr>
          <w:rFonts w:ascii="Arial" w:hAnsi="Arial" w:cs="Arial"/>
        </w:rPr>
        <w:t xml:space="preserve"> </w:t>
      </w:r>
      <w:r w:rsidRPr="004A051E">
        <w:rPr>
          <w:rFonts w:ascii="Arial" w:hAnsi="Arial" w:cs="Arial"/>
        </w:rPr>
        <w:t xml:space="preserve">(Uradni list RS, </w:t>
      </w:r>
      <w:r w:rsidR="00446A50" w:rsidRPr="004A051E">
        <w:rPr>
          <w:rFonts w:ascii="Arial" w:hAnsi="Arial" w:cs="Arial"/>
        </w:rPr>
        <w:t>št. 44/11, 29/16, 22/17</w:t>
      </w:r>
      <w:r w:rsidRPr="004A051E">
        <w:rPr>
          <w:rFonts w:ascii="Arial" w:hAnsi="Arial" w:cs="Arial"/>
        </w:rPr>
        <w:t xml:space="preserve"> in 30/18 – ZVZelP-1), ki se nanašajo na usposabljanje in preverjanje usposabljanja OVKN, ki niso strojevodje, kot njihov sestavni del, če niso v nasprotju </w:t>
      </w:r>
      <w:r w:rsidR="006776F6">
        <w:rPr>
          <w:rFonts w:ascii="Arial" w:hAnsi="Arial" w:cs="Arial"/>
        </w:rPr>
        <w:t>z</w:t>
      </w:r>
      <w:r w:rsidR="004A051E">
        <w:rPr>
          <w:rFonts w:ascii="Arial" w:hAnsi="Arial" w:cs="Arial"/>
        </w:rPr>
        <w:t xml:space="preserve"> zakonom, ki ureja varnost v železniškem prometu</w:t>
      </w:r>
      <w:r w:rsidR="006776F6">
        <w:rPr>
          <w:rFonts w:ascii="Arial" w:hAnsi="Arial" w:cs="Arial"/>
        </w:rPr>
        <w:t xml:space="preserve"> </w:t>
      </w:r>
      <w:r w:rsidRPr="004A051E">
        <w:rPr>
          <w:rFonts w:ascii="Arial" w:hAnsi="Arial" w:cs="Arial"/>
        </w:rPr>
        <w:t>ali TSI.</w:t>
      </w:r>
    </w:p>
    <w:p w14:paraId="597833B9" w14:textId="77777777" w:rsidR="004A051E" w:rsidRPr="00BC77DB" w:rsidRDefault="004A051E" w:rsidP="0057232C">
      <w:pPr>
        <w:pStyle w:val="Navaden2"/>
        <w:numPr>
          <w:ilvl w:val="0"/>
          <w:numId w:val="42"/>
        </w:numPr>
        <w:spacing w:before="0" w:after="120"/>
        <w:ind w:left="0" w:firstLine="284"/>
        <w:rPr>
          <w:rFonts w:ascii="Arial" w:hAnsi="Arial" w:cs="Arial"/>
          <w:sz w:val="22"/>
          <w:szCs w:val="22"/>
        </w:rPr>
      </w:pPr>
      <w:r w:rsidRPr="00D81893">
        <w:rPr>
          <w:rFonts w:ascii="Arial" w:hAnsi="Arial" w:cs="Arial"/>
          <w:sz w:val="22"/>
          <w:szCs w:val="22"/>
        </w:rPr>
        <w:t xml:space="preserve">Šteje se, da je v SVU upravljavca in prevoznikov, ki imajo veljavno varnostno spričevalo oziroma varnostno pooblastilo na dan uveljavitve tega </w:t>
      </w:r>
      <w:r>
        <w:rPr>
          <w:rFonts w:ascii="Arial" w:hAnsi="Arial" w:cs="Arial"/>
          <w:sz w:val="22"/>
          <w:szCs w:val="22"/>
        </w:rPr>
        <w:t>pravilnika</w:t>
      </w:r>
      <w:r w:rsidRPr="00D81893">
        <w:rPr>
          <w:rFonts w:ascii="Arial" w:hAnsi="Arial" w:cs="Arial"/>
          <w:sz w:val="22"/>
          <w:szCs w:val="22"/>
        </w:rPr>
        <w:t xml:space="preserve"> kot njihov sestavni del, če ni v nasprotju </w:t>
      </w:r>
      <w:r>
        <w:rPr>
          <w:rFonts w:ascii="Arial" w:hAnsi="Arial" w:cs="Arial"/>
          <w:sz w:val="22"/>
          <w:szCs w:val="22"/>
        </w:rPr>
        <w:t>z zakonom, ki ureja varnost v železniškem prometu</w:t>
      </w:r>
      <w:r w:rsidRPr="00D81893">
        <w:rPr>
          <w:rFonts w:ascii="Arial" w:hAnsi="Arial" w:cs="Arial"/>
          <w:sz w:val="22"/>
          <w:szCs w:val="22"/>
        </w:rPr>
        <w:t xml:space="preserve"> ali TSI, vključena vsebina </w:t>
      </w:r>
      <w:r w:rsidRPr="0084695C">
        <w:rPr>
          <w:rFonts w:ascii="Arial" w:hAnsi="Arial" w:cs="Arial"/>
          <w:sz w:val="22"/>
          <w:szCs w:val="22"/>
        </w:rPr>
        <w:t>Pravilnik</w:t>
      </w:r>
      <w:r>
        <w:rPr>
          <w:rFonts w:ascii="Arial" w:hAnsi="Arial" w:cs="Arial"/>
          <w:sz w:val="22"/>
          <w:szCs w:val="22"/>
        </w:rPr>
        <w:t>a</w:t>
      </w:r>
      <w:r w:rsidRPr="0084695C">
        <w:rPr>
          <w:rFonts w:ascii="Arial" w:hAnsi="Arial" w:cs="Arial"/>
          <w:sz w:val="22"/>
          <w:szCs w:val="22"/>
        </w:rPr>
        <w:t xml:space="preserve"> o delovnih mestih izvršilnih železniških delavcev (Uradni list RS, št. 126/07, 1/08</w:t>
      </w:r>
      <w:r>
        <w:rPr>
          <w:rFonts w:ascii="Arial" w:hAnsi="Arial" w:cs="Arial"/>
          <w:sz w:val="22"/>
          <w:szCs w:val="22"/>
        </w:rPr>
        <w:t xml:space="preserve"> – </w:t>
      </w:r>
      <w:proofErr w:type="spellStart"/>
      <w:r>
        <w:rPr>
          <w:rFonts w:ascii="Arial" w:hAnsi="Arial" w:cs="Arial"/>
          <w:sz w:val="22"/>
          <w:szCs w:val="22"/>
        </w:rPr>
        <w:t>popr</w:t>
      </w:r>
      <w:proofErr w:type="spellEnd"/>
      <w:r>
        <w:rPr>
          <w:rFonts w:ascii="Arial" w:hAnsi="Arial" w:cs="Arial"/>
          <w:sz w:val="22"/>
          <w:szCs w:val="22"/>
        </w:rPr>
        <w:t>. in 30/18 – ZVZelP-1)</w:t>
      </w:r>
      <w:r w:rsidRPr="00BC77DB">
        <w:rPr>
          <w:rFonts w:ascii="Arial" w:hAnsi="Arial" w:cs="Arial"/>
          <w:sz w:val="22"/>
          <w:szCs w:val="22"/>
        </w:rPr>
        <w:t>.</w:t>
      </w:r>
    </w:p>
    <w:p w14:paraId="149A3FB0" w14:textId="540BCE9F" w:rsidR="00013C3D" w:rsidRPr="006776F6" w:rsidRDefault="00013C3D" w:rsidP="0057232C">
      <w:pPr>
        <w:pStyle w:val="Odstavekseznama"/>
        <w:numPr>
          <w:ilvl w:val="0"/>
          <w:numId w:val="42"/>
        </w:numPr>
        <w:spacing w:after="480"/>
        <w:ind w:left="0" w:firstLine="284"/>
        <w:contextualSpacing w:val="0"/>
        <w:jc w:val="both"/>
        <w:rPr>
          <w:rFonts w:ascii="Arial" w:hAnsi="Arial" w:cs="Arial"/>
        </w:rPr>
      </w:pPr>
      <w:r w:rsidRPr="006776F6">
        <w:rPr>
          <w:rFonts w:ascii="Arial" w:hAnsi="Arial" w:cs="Arial"/>
        </w:rPr>
        <w:t>Prevozniki in upravljavc</w:t>
      </w:r>
      <w:r w:rsidR="00AB58BD" w:rsidRPr="006776F6">
        <w:rPr>
          <w:rFonts w:ascii="Arial" w:hAnsi="Arial" w:cs="Arial"/>
        </w:rPr>
        <w:t>i</w:t>
      </w:r>
      <w:r w:rsidRPr="006776F6">
        <w:rPr>
          <w:rFonts w:ascii="Arial" w:hAnsi="Arial" w:cs="Arial"/>
        </w:rPr>
        <w:t xml:space="preserve"> morajo za spremembo pravil v svojem SVU, ki so določeni v pravnem aktu iz </w:t>
      </w:r>
      <w:r w:rsidR="006776F6" w:rsidRPr="006776F6">
        <w:rPr>
          <w:rFonts w:ascii="Arial" w:hAnsi="Arial" w:cs="Arial"/>
        </w:rPr>
        <w:t>prvega</w:t>
      </w:r>
      <w:r w:rsidR="009E4477" w:rsidRPr="006776F6">
        <w:rPr>
          <w:rFonts w:ascii="Arial" w:hAnsi="Arial" w:cs="Arial"/>
        </w:rPr>
        <w:t xml:space="preserve"> </w:t>
      </w:r>
      <w:r w:rsidR="00C95898" w:rsidRPr="006776F6">
        <w:rPr>
          <w:rFonts w:ascii="Arial" w:hAnsi="Arial" w:cs="Arial"/>
        </w:rPr>
        <w:t>odstavka</w:t>
      </w:r>
      <w:r w:rsidRPr="006776F6">
        <w:rPr>
          <w:rFonts w:ascii="Arial" w:hAnsi="Arial" w:cs="Arial"/>
        </w:rPr>
        <w:t xml:space="preserve"> pridobiti predhodno potrditev varnostnega organa.</w:t>
      </w:r>
    </w:p>
    <w:p w14:paraId="5243A340" w14:textId="77777777" w:rsidR="00013C3D" w:rsidRPr="004B4597" w:rsidRDefault="00013C3D" w:rsidP="0057232C">
      <w:pPr>
        <w:pStyle w:val="Odstavekseznama"/>
        <w:numPr>
          <w:ilvl w:val="0"/>
          <w:numId w:val="16"/>
        </w:numPr>
        <w:spacing w:after="0" w:line="240" w:lineRule="auto"/>
        <w:ind w:left="-454" w:firstLine="0"/>
        <w:contextualSpacing w:val="0"/>
        <w:jc w:val="center"/>
        <w:outlineLvl w:val="0"/>
        <w:rPr>
          <w:rFonts w:ascii="Arial" w:hAnsi="Arial" w:cs="Arial"/>
          <w:b/>
          <w:bCs/>
          <w:lang w:eastAsia="sl-SI"/>
        </w:rPr>
      </w:pPr>
      <w:r>
        <w:rPr>
          <w:rFonts w:ascii="Arial" w:hAnsi="Arial" w:cs="Arial"/>
          <w:b/>
          <w:bCs/>
          <w:lang w:eastAsia="sl-SI"/>
        </w:rPr>
        <w:t>člen</w:t>
      </w:r>
    </w:p>
    <w:p w14:paraId="07DAAEB0" w14:textId="77777777" w:rsidR="00CF623E" w:rsidRPr="004B4597" w:rsidRDefault="00CF623E" w:rsidP="00425258">
      <w:pPr>
        <w:pStyle w:val="Odstavekseznama"/>
        <w:spacing w:after="480" w:line="240" w:lineRule="auto"/>
        <w:ind w:left="-454"/>
        <w:contextualSpacing w:val="0"/>
        <w:jc w:val="center"/>
        <w:outlineLvl w:val="0"/>
        <w:rPr>
          <w:rFonts w:ascii="Arial" w:hAnsi="Arial" w:cs="Arial"/>
          <w:b/>
          <w:bCs/>
          <w:lang w:eastAsia="sl-SI"/>
        </w:rPr>
      </w:pPr>
      <w:r w:rsidRPr="004B4597">
        <w:rPr>
          <w:rFonts w:ascii="Arial" w:hAnsi="Arial" w:cs="Arial"/>
          <w:b/>
          <w:bCs/>
          <w:lang w:eastAsia="sl-SI"/>
        </w:rPr>
        <w:t>(začetek veljavnosti in uporabe)</w:t>
      </w:r>
    </w:p>
    <w:p w14:paraId="6B6C40A5" w14:textId="217A276B" w:rsidR="00CF623E" w:rsidRPr="004B4597" w:rsidRDefault="001C4844" w:rsidP="00252067">
      <w:pPr>
        <w:pStyle w:val="Navaden2"/>
        <w:spacing w:before="0" w:after="120"/>
        <w:ind w:left="284"/>
        <w:rPr>
          <w:rFonts w:ascii="Arial" w:hAnsi="Arial" w:cs="Arial"/>
          <w:sz w:val="22"/>
          <w:szCs w:val="22"/>
        </w:rPr>
      </w:pPr>
      <w:r w:rsidRPr="001C4844">
        <w:rPr>
          <w:rFonts w:ascii="Arial" w:hAnsi="Arial" w:cs="Arial"/>
          <w:sz w:val="22"/>
          <w:szCs w:val="22"/>
        </w:rPr>
        <w:lastRenderedPageBreak/>
        <w:t xml:space="preserve">Ta pravilnik začne veljati </w:t>
      </w:r>
      <w:r w:rsidR="00D0305B">
        <w:rPr>
          <w:rFonts w:ascii="Arial" w:hAnsi="Arial" w:cs="Arial"/>
          <w:sz w:val="22"/>
          <w:szCs w:val="22"/>
        </w:rPr>
        <w:t xml:space="preserve">trideseti </w:t>
      </w:r>
      <w:r w:rsidRPr="001C4844">
        <w:rPr>
          <w:rFonts w:ascii="Arial" w:hAnsi="Arial" w:cs="Arial"/>
          <w:sz w:val="22"/>
          <w:szCs w:val="22"/>
        </w:rPr>
        <w:t>dan po objavi v Uradnem listu Republike Slovenije</w:t>
      </w:r>
      <w:r w:rsidR="00CF623E" w:rsidRPr="004B4597">
        <w:rPr>
          <w:rFonts w:ascii="Arial" w:hAnsi="Arial" w:cs="Arial"/>
          <w:sz w:val="22"/>
          <w:szCs w:val="22"/>
        </w:rPr>
        <w:t>.</w:t>
      </w:r>
    </w:p>
    <w:p w14:paraId="32F8E850" w14:textId="77777777" w:rsidR="00CF623E" w:rsidRPr="004B4597" w:rsidRDefault="00CF623E" w:rsidP="00CF623E">
      <w:pPr>
        <w:spacing w:after="210"/>
        <w:rPr>
          <w:lang w:eastAsia="sl-SI"/>
        </w:rPr>
      </w:pPr>
    </w:p>
    <w:p w14:paraId="11F50DF9" w14:textId="77777777" w:rsidR="00CF623E" w:rsidRPr="004B4597" w:rsidRDefault="00CF623E" w:rsidP="00B65F98">
      <w:pPr>
        <w:spacing w:after="240"/>
        <w:rPr>
          <w:rFonts w:ascii="Arial" w:hAnsi="Arial" w:cs="Arial"/>
          <w:lang w:eastAsia="sl-SI"/>
        </w:rPr>
      </w:pPr>
      <w:r w:rsidRPr="004B4597">
        <w:rPr>
          <w:rFonts w:ascii="Arial" w:hAnsi="Arial" w:cs="Arial"/>
          <w:lang w:eastAsia="sl-SI"/>
        </w:rPr>
        <w:t xml:space="preserve">Št. </w:t>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r>
    </w:p>
    <w:p w14:paraId="0125B2D2" w14:textId="77777777" w:rsidR="00CF623E" w:rsidRPr="004B4597" w:rsidRDefault="00CF623E" w:rsidP="00B65F98">
      <w:pPr>
        <w:spacing w:after="240"/>
        <w:rPr>
          <w:rFonts w:ascii="Arial" w:hAnsi="Arial" w:cs="Arial"/>
          <w:lang w:eastAsia="sl-SI"/>
        </w:rPr>
      </w:pPr>
      <w:r w:rsidRPr="004B4597">
        <w:rPr>
          <w:rFonts w:ascii="Arial" w:hAnsi="Arial" w:cs="Arial"/>
          <w:lang w:eastAsia="sl-SI"/>
        </w:rPr>
        <w:t xml:space="preserve">Ljubljana, dne </w:t>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r>
      <w:r w:rsidRPr="004B4597">
        <w:rPr>
          <w:rFonts w:ascii="Arial" w:hAnsi="Arial" w:cs="Arial"/>
          <w:lang w:eastAsia="sl-SI"/>
        </w:rPr>
        <w:tab/>
        <w:t xml:space="preserve">      </w:t>
      </w:r>
    </w:p>
    <w:p w14:paraId="1E49DFF5" w14:textId="0C87F033" w:rsidR="00B65F98" w:rsidRPr="004B4597" w:rsidRDefault="00CF623E" w:rsidP="00B65F98">
      <w:pPr>
        <w:spacing w:after="240"/>
        <w:rPr>
          <w:rFonts w:ascii="Arial" w:hAnsi="Arial" w:cs="Arial"/>
        </w:rPr>
      </w:pPr>
      <w:r w:rsidRPr="00D92AC2">
        <w:rPr>
          <w:rFonts w:ascii="Arial" w:hAnsi="Arial" w:cs="Arial"/>
          <w:lang w:eastAsia="sl-SI"/>
        </w:rPr>
        <w:t xml:space="preserve">EVA </w:t>
      </w:r>
      <w:r w:rsidR="00D92AC2">
        <w:rPr>
          <w:rFonts w:ascii="Arial" w:hAnsi="Arial" w:cs="Arial"/>
          <w:lang w:eastAsia="sl-SI"/>
        </w:rPr>
        <w:t>št.</w:t>
      </w:r>
      <w:r w:rsidR="000C3352">
        <w:rPr>
          <w:rFonts w:ascii="Arial" w:hAnsi="Arial" w:cs="Arial"/>
          <w:lang w:eastAsia="sl-SI"/>
        </w:rPr>
        <w:t>:</w:t>
      </w:r>
      <w:r w:rsidR="00D92AC2">
        <w:rPr>
          <w:rFonts w:ascii="Arial" w:hAnsi="Arial" w:cs="Arial"/>
          <w:lang w:eastAsia="sl-SI"/>
        </w:rPr>
        <w:t xml:space="preserve"> </w:t>
      </w:r>
      <w:r w:rsidR="000C3352" w:rsidRPr="00FA6AE0">
        <w:rPr>
          <w:rFonts w:ascii="Arial" w:hAnsi="Arial" w:cs="Arial"/>
          <w:lang w:eastAsia="sl-SI"/>
        </w:rPr>
        <w:t>2018-2430-0080</w:t>
      </w:r>
      <w:r w:rsidR="000C3352" w:rsidRPr="004B4597">
        <w:rPr>
          <w:rFonts w:ascii="Arial" w:hAnsi="Arial" w:cs="Arial"/>
        </w:rPr>
        <w:tab/>
      </w:r>
    </w:p>
    <w:p w14:paraId="1321804A" w14:textId="77777777" w:rsidR="00B65F98" w:rsidRPr="004B4597" w:rsidRDefault="00B65F98" w:rsidP="00B65F98">
      <w:pPr>
        <w:spacing w:after="240"/>
        <w:rPr>
          <w:rFonts w:ascii="Arial" w:hAnsi="Arial" w:cs="Arial"/>
          <w:lang w:eastAsia="sl-SI"/>
        </w:rPr>
      </w:pPr>
      <w:r w:rsidRPr="004B4597">
        <w:rPr>
          <w:rFonts w:ascii="Arial" w:hAnsi="Arial" w:cs="Arial"/>
        </w:rPr>
        <w:tab/>
      </w:r>
      <w:r w:rsidRPr="004B4597">
        <w:rPr>
          <w:rFonts w:ascii="Arial" w:hAnsi="Arial" w:cs="Arial"/>
        </w:rPr>
        <w:tab/>
      </w:r>
      <w:r w:rsidRPr="004B4597">
        <w:rPr>
          <w:rFonts w:ascii="Arial" w:hAnsi="Arial" w:cs="Arial"/>
        </w:rPr>
        <w:tab/>
      </w:r>
      <w:r w:rsidRPr="004B4597">
        <w:rPr>
          <w:rFonts w:ascii="Arial" w:hAnsi="Arial" w:cs="Arial"/>
        </w:rPr>
        <w:tab/>
      </w:r>
      <w:r w:rsidRPr="004B4597">
        <w:rPr>
          <w:rFonts w:ascii="Arial" w:hAnsi="Arial" w:cs="Arial"/>
        </w:rPr>
        <w:tab/>
      </w:r>
      <w:r w:rsidRPr="004B4597">
        <w:rPr>
          <w:rFonts w:ascii="Arial" w:hAnsi="Arial" w:cs="Arial"/>
        </w:rPr>
        <w:tab/>
      </w:r>
      <w:r w:rsidRPr="004B4597">
        <w:rPr>
          <w:rFonts w:ascii="Arial" w:hAnsi="Arial" w:cs="Arial"/>
        </w:rPr>
        <w:tab/>
      </w:r>
      <w:r w:rsidRPr="004B4597">
        <w:rPr>
          <w:rFonts w:ascii="Arial" w:hAnsi="Arial" w:cs="Arial"/>
        </w:rPr>
        <w:tab/>
      </w:r>
      <w:r w:rsidR="00CF623E" w:rsidRPr="004B4597">
        <w:rPr>
          <w:rFonts w:ascii="Arial" w:hAnsi="Arial" w:cs="Arial"/>
          <w:lang w:eastAsia="sl-SI"/>
        </w:rPr>
        <w:tab/>
      </w:r>
    </w:p>
    <w:p w14:paraId="07436466" w14:textId="390E9E4D" w:rsidR="00B65F98" w:rsidRPr="004B4597" w:rsidRDefault="00B65F98" w:rsidP="00A4662F">
      <w:pPr>
        <w:ind w:left="6373"/>
        <w:rPr>
          <w:rFonts w:ascii="Arial" w:hAnsi="Arial" w:cs="Arial"/>
          <w:lang w:eastAsia="sl-SI"/>
        </w:rPr>
      </w:pPr>
      <w:r w:rsidRPr="004B4597">
        <w:rPr>
          <w:rFonts w:ascii="Arial" w:hAnsi="Arial" w:cs="Arial"/>
          <w:lang w:eastAsia="sl-SI"/>
        </w:rPr>
        <w:t>Ministr</w:t>
      </w:r>
      <w:r w:rsidR="000F5F5A">
        <w:rPr>
          <w:rFonts w:ascii="Arial" w:hAnsi="Arial" w:cs="Arial"/>
          <w:lang w:eastAsia="sl-SI"/>
        </w:rPr>
        <w:t>ica</w:t>
      </w:r>
      <w:r w:rsidR="00CF623E" w:rsidRPr="004B4597">
        <w:rPr>
          <w:rFonts w:ascii="Arial" w:hAnsi="Arial" w:cs="Arial"/>
          <w:lang w:eastAsia="sl-SI"/>
        </w:rPr>
        <w:tab/>
      </w:r>
    </w:p>
    <w:p w14:paraId="3F6F6027" w14:textId="77777777" w:rsidR="007E36A7" w:rsidRPr="004B4597" w:rsidRDefault="00B65F98" w:rsidP="00973459">
      <w:pPr>
        <w:spacing w:after="210"/>
        <w:ind w:left="5664"/>
        <w:rPr>
          <w:rFonts w:ascii="Arial" w:hAnsi="Arial" w:cs="Arial"/>
          <w:lang w:eastAsia="sl-SI"/>
        </w:rPr>
      </w:pPr>
      <w:r w:rsidRPr="004B4597">
        <w:rPr>
          <w:rFonts w:ascii="Arial" w:hAnsi="Arial" w:cs="Arial"/>
          <w:lang w:eastAsia="sl-SI"/>
        </w:rPr>
        <w:t xml:space="preserve">     za infrastrukturo</w:t>
      </w:r>
    </w:p>
    <w:p w14:paraId="2EC8981D" w14:textId="77777777" w:rsidR="00CF623E" w:rsidRPr="004B4597" w:rsidRDefault="00CF623E" w:rsidP="00973459">
      <w:pPr>
        <w:spacing w:after="210"/>
        <w:ind w:left="5664"/>
        <w:rPr>
          <w:lang w:eastAsia="sl-SI"/>
        </w:rPr>
      </w:pPr>
      <w:r w:rsidRPr="004B4597">
        <w:rPr>
          <w:lang w:eastAsia="sl-SI"/>
        </w:rPr>
        <w:br w:type="page"/>
      </w:r>
    </w:p>
    <w:p w14:paraId="60806DE5" w14:textId="77777777" w:rsidR="0078385D" w:rsidRPr="004B4597" w:rsidRDefault="0078385D" w:rsidP="00B566EC">
      <w:pPr>
        <w:pStyle w:val="Odstavekseznama"/>
        <w:spacing w:before="480" w:after="240" w:line="240" w:lineRule="auto"/>
        <w:ind w:left="0"/>
        <w:contextualSpacing w:val="0"/>
        <w:jc w:val="right"/>
        <w:rPr>
          <w:rFonts w:ascii="Arial" w:hAnsi="Arial" w:cs="Arial"/>
          <w:bCs/>
          <w:lang w:eastAsia="sl-SI"/>
        </w:rPr>
      </w:pPr>
      <w:r w:rsidRPr="004B4597">
        <w:rPr>
          <w:rFonts w:ascii="Arial" w:hAnsi="Arial" w:cs="Arial"/>
          <w:bCs/>
          <w:lang w:eastAsia="sl-SI"/>
        </w:rPr>
        <w:lastRenderedPageBreak/>
        <w:t xml:space="preserve">Priloga </w:t>
      </w:r>
      <w:r w:rsidR="00C218C9" w:rsidRPr="004B4597">
        <w:rPr>
          <w:rFonts w:ascii="Arial" w:hAnsi="Arial" w:cs="Arial"/>
          <w:bCs/>
          <w:lang w:eastAsia="sl-SI"/>
        </w:rPr>
        <w:t>1</w:t>
      </w:r>
    </w:p>
    <w:p w14:paraId="3A04D078" w14:textId="77777777" w:rsidR="00CF623E" w:rsidRPr="004B4597" w:rsidRDefault="00CF623E" w:rsidP="00F14F08">
      <w:pPr>
        <w:pStyle w:val="Odstavekseznama"/>
        <w:spacing w:after="480" w:line="240" w:lineRule="auto"/>
        <w:ind w:left="0"/>
        <w:contextualSpacing w:val="0"/>
        <w:rPr>
          <w:rFonts w:ascii="Arial" w:hAnsi="Arial" w:cs="Arial"/>
          <w:b/>
          <w:bCs/>
          <w:lang w:eastAsia="sl-SI"/>
        </w:rPr>
      </w:pPr>
      <w:r w:rsidRPr="004B4597">
        <w:rPr>
          <w:rFonts w:ascii="Arial" w:hAnsi="Arial" w:cs="Arial"/>
          <w:b/>
          <w:bCs/>
          <w:lang w:eastAsia="sl-SI"/>
        </w:rPr>
        <w:t>VZOREC DOVOLJENJA ZA STROJEVODJO</w:t>
      </w:r>
      <w:r w:rsidR="00626340" w:rsidRPr="004B4597">
        <w:rPr>
          <w:rFonts w:ascii="Arial" w:hAnsi="Arial" w:cs="Arial"/>
          <w:b/>
          <w:bCs/>
          <w:lang w:eastAsia="sl-SI"/>
        </w:rPr>
        <w:t xml:space="preserve"> </w:t>
      </w:r>
    </w:p>
    <w:p w14:paraId="65BE631C" w14:textId="77777777" w:rsidR="00CF623E" w:rsidRPr="004B4597" w:rsidRDefault="00CF623E" w:rsidP="00CF623E">
      <w:pPr>
        <w:pStyle w:val="Odstavekseznama"/>
        <w:spacing w:before="240"/>
        <w:ind w:left="284" w:right="284"/>
        <w:contextualSpacing w:val="0"/>
        <w:jc w:val="center"/>
        <w:rPr>
          <w:bCs/>
          <w:lang w:eastAsia="sl-SI"/>
        </w:rPr>
      </w:pPr>
      <w:r w:rsidRPr="004B4597">
        <w:rPr>
          <w:noProof/>
          <w:sz w:val="19"/>
          <w:szCs w:val="19"/>
          <w:lang w:val="it-IT" w:eastAsia="it-IT"/>
        </w:rPr>
        <w:drawing>
          <wp:inline distT="0" distB="0" distL="0" distR="0" wp14:anchorId="2FB36D89" wp14:editId="117DFDE9">
            <wp:extent cx="3971925" cy="2447925"/>
            <wp:effectExtent l="0" t="0" r="9525" b="9525"/>
            <wp:docPr id="2" name="Slika 2" descr="C:\Users\jankos\AppData\Local\Temp\notesCB156E\Dovoljenje sprednja in zadnja stra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nkos\AppData\Local\Temp\notesCB156E\Dovoljenje sprednja in zadnja stran.jpe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b="51141"/>
                    <a:stretch/>
                  </pic:blipFill>
                  <pic:spPr bwMode="auto">
                    <a:xfrm>
                      <a:off x="0" y="0"/>
                      <a:ext cx="3976778" cy="2450916"/>
                    </a:xfrm>
                    <a:prstGeom prst="rect">
                      <a:avLst/>
                    </a:prstGeom>
                    <a:noFill/>
                    <a:ln>
                      <a:noFill/>
                    </a:ln>
                    <a:extLst>
                      <a:ext uri="{53640926-AAD7-44D8-BBD7-CCE9431645EC}">
                        <a14:shadowObscured xmlns:a14="http://schemas.microsoft.com/office/drawing/2010/main"/>
                      </a:ext>
                    </a:extLst>
                  </pic:spPr>
                </pic:pic>
              </a:graphicData>
            </a:graphic>
          </wp:inline>
        </w:drawing>
      </w:r>
    </w:p>
    <w:p w14:paraId="53ED0901" w14:textId="77777777" w:rsidR="00CF623E" w:rsidRPr="004B4597" w:rsidRDefault="00CF623E" w:rsidP="00CF623E">
      <w:pPr>
        <w:pStyle w:val="Odstavekseznama"/>
        <w:spacing w:before="240"/>
        <w:ind w:left="284" w:right="284"/>
        <w:contextualSpacing w:val="0"/>
        <w:jc w:val="center"/>
        <w:rPr>
          <w:rFonts w:ascii="Arial" w:hAnsi="Arial" w:cs="Arial"/>
          <w:bCs/>
          <w:lang w:eastAsia="sl-SI"/>
        </w:rPr>
      </w:pPr>
      <w:r w:rsidRPr="004B4597">
        <w:rPr>
          <w:rFonts w:ascii="Arial" w:hAnsi="Arial" w:cs="Arial"/>
          <w:bCs/>
          <w:lang w:eastAsia="sl-SI"/>
        </w:rPr>
        <w:t>Vzorec dovoljenja – sprednja stran</w:t>
      </w:r>
    </w:p>
    <w:p w14:paraId="477F516A" w14:textId="77777777" w:rsidR="00CF623E" w:rsidRPr="004B4597" w:rsidRDefault="00CF623E" w:rsidP="00CF623E">
      <w:pPr>
        <w:spacing w:after="210"/>
        <w:rPr>
          <w:sz w:val="19"/>
          <w:szCs w:val="19"/>
        </w:rPr>
      </w:pPr>
    </w:p>
    <w:p w14:paraId="7A63387B" w14:textId="77777777" w:rsidR="00CF623E" w:rsidRPr="004B4597" w:rsidRDefault="00CF623E" w:rsidP="00CF623E">
      <w:pPr>
        <w:spacing w:after="210"/>
        <w:jc w:val="center"/>
      </w:pPr>
      <w:r w:rsidRPr="004B4597">
        <w:rPr>
          <w:noProof/>
          <w:lang w:val="it-IT" w:eastAsia="it-IT"/>
        </w:rPr>
        <w:drawing>
          <wp:inline distT="0" distB="0" distL="0" distR="0" wp14:anchorId="29827EA8" wp14:editId="0E41B08D">
            <wp:extent cx="3971925" cy="2552724"/>
            <wp:effectExtent l="0" t="0" r="0" b="0"/>
            <wp:docPr id="3" name="Slika 3" descr="C:\Users\jankos\AppData\Local\Temp\notesCB156E\Dovoljenje sprednja in zadnja stran.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nkos\AppData\Local\Temp\notesCB156E\Dovoljenje sprednja in zadnja stran.jpe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49049"/>
                    <a:stretch/>
                  </pic:blipFill>
                  <pic:spPr bwMode="auto">
                    <a:xfrm>
                      <a:off x="0" y="0"/>
                      <a:ext cx="3976778" cy="2555843"/>
                    </a:xfrm>
                    <a:prstGeom prst="rect">
                      <a:avLst/>
                    </a:prstGeom>
                    <a:noFill/>
                    <a:ln>
                      <a:noFill/>
                    </a:ln>
                    <a:extLst>
                      <a:ext uri="{53640926-AAD7-44D8-BBD7-CCE9431645EC}">
                        <a14:shadowObscured xmlns:a14="http://schemas.microsoft.com/office/drawing/2010/main"/>
                      </a:ext>
                    </a:extLst>
                  </pic:spPr>
                </pic:pic>
              </a:graphicData>
            </a:graphic>
          </wp:inline>
        </w:drawing>
      </w:r>
    </w:p>
    <w:p w14:paraId="4B7AB2E1" w14:textId="77777777" w:rsidR="00CF623E" w:rsidRPr="004B4597" w:rsidRDefault="00CF623E" w:rsidP="00CF623E">
      <w:pPr>
        <w:spacing w:after="210"/>
        <w:jc w:val="center"/>
        <w:rPr>
          <w:rFonts w:ascii="Arial" w:hAnsi="Arial" w:cs="Arial"/>
        </w:rPr>
      </w:pPr>
      <w:r w:rsidRPr="004B4597">
        <w:rPr>
          <w:rFonts w:ascii="Arial" w:hAnsi="Arial" w:cs="Arial"/>
        </w:rPr>
        <w:t>Vzorec dovoljenja – zadnja stran</w:t>
      </w:r>
    </w:p>
    <w:p w14:paraId="3D2D46AB" w14:textId="77777777" w:rsidR="00CF623E" w:rsidRPr="004B4597" w:rsidRDefault="00CF623E" w:rsidP="00CF623E">
      <w:pPr>
        <w:spacing w:after="210" w:line="276" w:lineRule="auto"/>
        <w:jc w:val="right"/>
        <w:rPr>
          <w:lang w:eastAsia="sl-SI"/>
        </w:rPr>
      </w:pPr>
    </w:p>
    <w:p w14:paraId="0CFCDB4D" w14:textId="77777777" w:rsidR="00CF623E" w:rsidRPr="004B4597" w:rsidRDefault="00CF623E" w:rsidP="00CF623E">
      <w:pPr>
        <w:spacing w:after="210" w:line="276" w:lineRule="auto"/>
      </w:pPr>
      <w:r w:rsidRPr="004B4597">
        <w:br w:type="page"/>
      </w:r>
    </w:p>
    <w:p w14:paraId="5B75CFE5" w14:textId="77777777" w:rsidR="00CF623E" w:rsidRPr="004B4597" w:rsidRDefault="00CF623E" w:rsidP="00B566EC">
      <w:pPr>
        <w:pStyle w:val="Odstavekseznama"/>
        <w:spacing w:before="480" w:after="240" w:line="240" w:lineRule="auto"/>
        <w:ind w:left="0"/>
        <w:contextualSpacing w:val="0"/>
        <w:jc w:val="right"/>
        <w:rPr>
          <w:rFonts w:ascii="Arial" w:hAnsi="Arial" w:cs="Arial"/>
          <w:bCs/>
          <w:lang w:eastAsia="sl-SI"/>
        </w:rPr>
      </w:pPr>
      <w:r w:rsidRPr="004B4597">
        <w:rPr>
          <w:rFonts w:ascii="Arial" w:hAnsi="Arial" w:cs="Arial"/>
          <w:bCs/>
          <w:lang w:eastAsia="sl-SI"/>
        </w:rPr>
        <w:lastRenderedPageBreak/>
        <w:t xml:space="preserve">Priloga </w:t>
      </w:r>
      <w:r w:rsidR="00C218C9" w:rsidRPr="004B4597">
        <w:rPr>
          <w:rFonts w:ascii="Arial" w:hAnsi="Arial" w:cs="Arial"/>
          <w:bCs/>
          <w:lang w:eastAsia="sl-SI"/>
        </w:rPr>
        <w:t>2</w:t>
      </w:r>
    </w:p>
    <w:p w14:paraId="51B56380" w14:textId="77777777" w:rsidR="00CF623E" w:rsidRPr="008F42DB" w:rsidRDefault="00CF623E" w:rsidP="00F14F08">
      <w:pPr>
        <w:pStyle w:val="Odstavekseznama"/>
        <w:spacing w:after="480" w:line="240" w:lineRule="auto"/>
        <w:ind w:left="0"/>
        <w:contextualSpacing w:val="0"/>
        <w:rPr>
          <w:rFonts w:ascii="Arial" w:hAnsi="Arial" w:cs="Arial"/>
          <w:b/>
          <w:bCs/>
          <w:lang w:eastAsia="sl-SI"/>
        </w:rPr>
      </w:pPr>
      <w:r w:rsidRPr="008F42DB">
        <w:rPr>
          <w:rFonts w:ascii="Arial" w:hAnsi="Arial" w:cs="Arial"/>
          <w:b/>
          <w:bCs/>
          <w:lang w:eastAsia="sl-SI"/>
        </w:rPr>
        <w:t>POGOSTOST PREVERJANJA</w:t>
      </w:r>
    </w:p>
    <w:p w14:paraId="36B70123" w14:textId="77777777" w:rsidR="00CF623E" w:rsidRPr="00E9537C" w:rsidRDefault="00CF623E" w:rsidP="00E9537C">
      <w:pPr>
        <w:pStyle w:val="Navaden2"/>
        <w:spacing w:before="0" w:after="120"/>
        <w:ind w:firstLine="284"/>
        <w:rPr>
          <w:rFonts w:ascii="Arial" w:hAnsi="Arial" w:cs="Arial"/>
          <w:sz w:val="22"/>
          <w:szCs w:val="22"/>
        </w:rPr>
      </w:pPr>
      <w:r w:rsidRPr="00E9537C">
        <w:rPr>
          <w:rFonts w:ascii="Arial" w:hAnsi="Arial" w:cs="Arial"/>
          <w:sz w:val="22"/>
          <w:szCs w:val="22"/>
        </w:rPr>
        <w:t>Minimalna pogostost rednih preverjanj je naslednja:</w:t>
      </w:r>
    </w:p>
    <w:p w14:paraId="25B37B2D" w14:textId="77777777" w:rsidR="00090C0D" w:rsidRPr="008F42DB" w:rsidRDefault="00090C0D" w:rsidP="0057232C">
      <w:pPr>
        <w:pStyle w:val="Odstavekseznama"/>
        <w:numPr>
          <w:ilvl w:val="2"/>
          <w:numId w:val="14"/>
        </w:numPr>
        <w:spacing w:after="0" w:line="240" w:lineRule="auto"/>
        <w:ind w:left="0" w:firstLine="284"/>
        <w:contextualSpacing w:val="0"/>
        <w:jc w:val="both"/>
        <w:rPr>
          <w:rFonts w:ascii="Arial" w:hAnsi="Arial" w:cs="Arial"/>
        </w:rPr>
      </w:pPr>
      <w:r w:rsidRPr="008F42DB">
        <w:rPr>
          <w:rFonts w:ascii="Arial" w:hAnsi="Arial" w:cs="Arial"/>
        </w:rPr>
        <w:t>jezikovno znanje (samo za tiste, ki jim je jezik upravljavca tuj): vsaka tri leta ali po vsaki odsotnosti</w:t>
      </w:r>
      <w:r w:rsidR="00663698" w:rsidRPr="008F42DB">
        <w:rPr>
          <w:rFonts w:ascii="Arial" w:hAnsi="Arial" w:cs="Arial"/>
        </w:rPr>
        <w:t xml:space="preserve"> z dela</w:t>
      </w:r>
      <w:r w:rsidRPr="008F42DB">
        <w:rPr>
          <w:rFonts w:ascii="Arial" w:hAnsi="Arial" w:cs="Arial"/>
        </w:rPr>
        <w:t xml:space="preserve"> dlje od enega leta;</w:t>
      </w:r>
    </w:p>
    <w:p w14:paraId="7189308E" w14:textId="77777777" w:rsidR="00090C0D" w:rsidRPr="008F42DB" w:rsidRDefault="00090C0D" w:rsidP="0057232C">
      <w:pPr>
        <w:pStyle w:val="Odstavekseznama"/>
        <w:numPr>
          <w:ilvl w:val="2"/>
          <w:numId w:val="14"/>
        </w:numPr>
        <w:tabs>
          <w:tab w:val="left" w:pos="426"/>
        </w:tabs>
        <w:spacing w:after="0" w:line="240" w:lineRule="auto"/>
        <w:ind w:left="0" w:firstLine="284"/>
        <w:contextualSpacing w:val="0"/>
        <w:jc w:val="both"/>
        <w:rPr>
          <w:rFonts w:ascii="Arial" w:hAnsi="Arial" w:cs="Arial"/>
        </w:rPr>
      </w:pPr>
      <w:r w:rsidRPr="008F42DB">
        <w:rPr>
          <w:rFonts w:ascii="Arial" w:hAnsi="Arial" w:cs="Arial"/>
        </w:rPr>
        <w:t>znanje o infrastrukturi (vključno z znanjem o progah): vsaka tri leta ali po vsaki odsotnosti z določene proge, ki je daljša od enega leta;</w:t>
      </w:r>
    </w:p>
    <w:p w14:paraId="3718B52B" w14:textId="77777777" w:rsidR="00090C0D" w:rsidRPr="00E9537C" w:rsidRDefault="00090C0D" w:rsidP="0057232C">
      <w:pPr>
        <w:pStyle w:val="Odstavekseznama"/>
        <w:numPr>
          <w:ilvl w:val="2"/>
          <w:numId w:val="14"/>
        </w:numPr>
        <w:tabs>
          <w:tab w:val="left" w:pos="426"/>
        </w:tabs>
        <w:spacing w:after="210" w:line="240" w:lineRule="auto"/>
        <w:ind w:left="0" w:firstLine="284"/>
        <w:contextualSpacing w:val="0"/>
        <w:jc w:val="both"/>
        <w:rPr>
          <w:rFonts w:ascii="Arial" w:hAnsi="Arial" w:cs="Arial"/>
        </w:rPr>
      </w:pPr>
      <w:r w:rsidRPr="008F42DB">
        <w:rPr>
          <w:rFonts w:ascii="Arial" w:hAnsi="Arial" w:cs="Arial"/>
        </w:rPr>
        <w:t>znanje o voznih sredstvih: vsaka tri leta.</w:t>
      </w:r>
    </w:p>
    <w:p w14:paraId="49EAF695" w14:textId="45BE415A" w:rsidR="00CF623E" w:rsidRPr="00334850" w:rsidRDefault="00724A27" w:rsidP="00334850">
      <w:pPr>
        <w:pStyle w:val="Navaden2"/>
        <w:spacing w:before="0" w:after="120"/>
        <w:ind w:firstLine="284"/>
        <w:rPr>
          <w:rFonts w:ascii="Arial" w:hAnsi="Arial" w:cs="Arial"/>
          <w:sz w:val="22"/>
          <w:szCs w:val="22"/>
        </w:rPr>
      </w:pPr>
      <w:r w:rsidRPr="00334850">
        <w:rPr>
          <w:rFonts w:ascii="Arial" w:hAnsi="Arial" w:cs="Arial"/>
          <w:sz w:val="22"/>
          <w:szCs w:val="22"/>
        </w:rPr>
        <w:t>Preverjanje vsaka tri leta pomeni, da od datuma prejšnjega preverjanja ni preteklo več kot tri leta.</w:t>
      </w:r>
      <w:r w:rsidR="00CF623E" w:rsidRPr="00334850">
        <w:rPr>
          <w:rFonts w:ascii="Arial" w:hAnsi="Arial" w:cs="Arial"/>
          <w:sz w:val="22"/>
          <w:szCs w:val="22"/>
        </w:rPr>
        <w:br w:type="page"/>
      </w:r>
    </w:p>
    <w:p w14:paraId="0DD47D78" w14:textId="77777777" w:rsidR="003822AF" w:rsidRPr="004B4597" w:rsidRDefault="003822AF" w:rsidP="003822AF">
      <w:pPr>
        <w:pStyle w:val="Odstavekseznama"/>
        <w:spacing w:before="480" w:after="240" w:line="240" w:lineRule="auto"/>
        <w:ind w:left="0"/>
        <w:contextualSpacing w:val="0"/>
        <w:jc w:val="right"/>
        <w:rPr>
          <w:rFonts w:ascii="Arial" w:hAnsi="Arial" w:cs="Arial"/>
          <w:bCs/>
          <w:lang w:eastAsia="sl-SI"/>
        </w:rPr>
      </w:pPr>
      <w:r w:rsidRPr="004B4597">
        <w:rPr>
          <w:rFonts w:ascii="Arial" w:hAnsi="Arial" w:cs="Arial"/>
          <w:bCs/>
          <w:lang w:eastAsia="sl-SI"/>
        </w:rPr>
        <w:lastRenderedPageBreak/>
        <w:t>Priloga 3</w:t>
      </w:r>
    </w:p>
    <w:p w14:paraId="2BDE2748" w14:textId="77777777" w:rsidR="003822AF" w:rsidRPr="004B4597" w:rsidRDefault="003822AF" w:rsidP="001E23E9">
      <w:pPr>
        <w:pStyle w:val="Odstavekseznama"/>
        <w:spacing w:after="480" w:line="240" w:lineRule="auto"/>
        <w:ind w:left="0"/>
        <w:contextualSpacing w:val="0"/>
      </w:pPr>
      <w:r w:rsidRPr="004B4597">
        <w:rPr>
          <w:rFonts w:ascii="Arial" w:hAnsi="Arial" w:cs="Arial"/>
          <w:b/>
          <w:bCs/>
          <w:lang w:eastAsia="sl-SI"/>
        </w:rPr>
        <w:t xml:space="preserve">POGOJI ZA </w:t>
      </w:r>
      <w:r>
        <w:rPr>
          <w:rFonts w:ascii="Arial" w:hAnsi="Arial" w:cs="Arial"/>
          <w:b/>
          <w:bCs/>
          <w:lang w:eastAsia="sl-SI"/>
        </w:rPr>
        <w:t>PODELITEV POOBLASTILA</w:t>
      </w:r>
      <w:r w:rsidRPr="004B4597">
        <w:rPr>
          <w:rFonts w:ascii="Arial" w:hAnsi="Arial" w:cs="Arial"/>
          <w:b/>
          <w:bCs/>
          <w:lang w:eastAsia="sl-SI"/>
        </w:rPr>
        <w:t xml:space="preserve"> CENTRO</w:t>
      </w:r>
      <w:r>
        <w:rPr>
          <w:rFonts w:ascii="Arial" w:hAnsi="Arial" w:cs="Arial"/>
          <w:b/>
          <w:bCs/>
          <w:lang w:eastAsia="sl-SI"/>
        </w:rPr>
        <w:t>M</w:t>
      </w:r>
      <w:r w:rsidRPr="004B4597">
        <w:rPr>
          <w:rFonts w:ascii="Arial" w:hAnsi="Arial" w:cs="Arial"/>
          <w:b/>
          <w:bCs/>
          <w:lang w:eastAsia="sl-SI"/>
        </w:rPr>
        <w:t xml:space="preserve"> USPOSABLJANJA </w:t>
      </w:r>
    </w:p>
    <w:p w14:paraId="0495C1F6" w14:textId="77777777" w:rsidR="003822AF" w:rsidRPr="00E9537C" w:rsidRDefault="003822AF" w:rsidP="002A5519">
      <w:pPr>
        <w:pStyle w:val="Navaden2"/>
        <w:spacing w:before="0" w:after="120"/>
        <w:ind w:firstLine="284"/>
        <w:rPr>
          <w:rFonts w:ascii="Arial" w:hAnsi="Arial" w:cs="Arial"/>
          <w:sz w:val="22"/>
          <w:szCs w:val="22"/>
        </w:rPr>
      </w:pPr>
      <w:r w:rsidRPr="00E9537C">
        <w:rPr>
          <w:rFonts w:ascii="Arial" w:hAnsi="Arial" w:cs="Arial"/>
          <w:sz w:val="22"/>
          <w:szCs w:val="22"/>
        </w:rPr>
        <w:t>V tej prilogi so natančneje določeni pogoji oziroma način izpolnjevanja pogojev iz drugega odstavka člena 4 Sklepa Komisije 2011/765/EU, in sicer:</w:t>
      </w:r>
    </w:p>
    <w:p w14:paraId="003EB4D1" w14:textId="779B0A72" w:rsidR="003822AF" w:rsidRPr="00E71C85" w:rsidRDefault="003822AF" w:rsidP="0057232C">
      <w:pPr>
        <w:pStyle w:val="Odstavekseznama"/>
        <w:numPr>
          <w:ilvl w:val="0"/>
          <w:numId w:val="44"/>
        </w:numPr>
        <w:spacing w:after="120" w:line="240" w:lineRule="auto"/>
        <w:ind w:left="0" w:firstLine="284"/>
        <w:contextualSpacing w:val="0"/>
        <w:jc w:val="both"/>
        <w:rPr>
          <w:rFonts w:ascii="Arial" w:hAnsi="Arial" w:cs="Arial"/>
        </w:rPr>
      </w:pPr>
      <w:r>
        <w:rPr>
          <w:rFonts w:ascii="Arial" w:hAnsi="Arial" w:cs="Arial"/>
        </w:rPr>
        <w:t>Osnovni pogoji</w:t>
      </w:r>
      <w:r w:rsidR="00CD2909">
        <w:rPr>
          <w:rFonts w:ascii="Arial" w:hAnsi="Arial" w:cs="Arial"/>
        </w:rPr>
        <w:t xml:space="preserve"> za center usposabljanja</w:t>
      </w:r>
      <w:r>
        <w:rPr>
          <w:rFonts w:ascii="Arial" w:hAnsi="Arial" w:cs="Arial"/>
        </w:rPr>
        <w:t>:</w:t>
      </w:r>
    </w:p>
    <w:p w14:paraId="00AB5D1E" w14:textId="77777777" w:rsidR="003822AF" w:rsidRPr="00E71C85" w:rsidRDefault="003822AF" w:rsidP="0057232C">
      <w:pPr>
        <w:pStyle w:val="Odstavekseznama"/>
        <w:numPr>
          <w:ilvl w:val="0"/>
          <w:numId w:val="33"/>
        </w:numPr>
        <w:spacing w:after="210" w:line="240" w:lineRule="auto"/>
        <w:jc w:val="both"/>
        <w:rPr>
          <w:rFonts w:ascii="Arial" w:hAnsi="Arial" w:cs="Arial"/>
        </w:rPr>
      </w:pPr>
      <w:r>
        <w:rPr>
          <w:rFonts w:ascii="Arial" w:hAnsi="Arial" w:cs="Arial"/>
        </w:rPr>
        <w:t xml:space="preserve">mora biti </w:t>
      </w:r>
      <w:r w:rsidRPr="00E71C85">
        <w:rPr>
          <w:rFonts w:ascii="Arial" w:hAnsi="Arial" w:cs="Arial"/>
        </w:rPr>
        <w:t>pravna ali fizična oseba, ki je registrirana za opravljanje dejavnosti v Republiki Slovenij</w:t>
      </w:r>
      <w:r>
        <w:rPr>
          <w:rFonts w:ascii="Arial" w:hAnsi="Arial" w:cs="Arial"/>
        </w:rPr>
        <w:t>i;</w:t>
      </w:r>
      <w:r w:rsidRPr="00E71C85">
        <w:rPr>
          <w:rFonts w:ascii="Arial" w:hAnsi="Arial" w:cs="Arial"/>
        </w:rPr>
        <w:t xml:space="preserve"> </w:t>
      </w:r>
    </w:p>
    <w:p w14:paraId="491FFB4D" w14:textId="77777777" w:rsidR="003822AF" w:rsidRDefault="003822AF" w:rsidP="0057232C">
      <w:pPr>
        <w:pStyle w:val="Odstavekseznama"/>
        <w:numPr>
          <w:ilvl w:val="0"/>
          <w:numId w:val="33"/>
        </w:numPr>
        <w:spacing w:after="120" w:line="240" w:lineRule="auto"/>
        <w:ind w:left="714" w:hanging="357"/>
        <w:contextualSpacing w:val="0"/>
        <w:jc w:val="both"/>
        <w:rPr>
          <w:rFonts w:ascii="Arial" w:hAnsi="Arial" w:cs="Arial"/>
        </w:rPr>
      </w:pPr>
      <w:r>
        <w:rPr>
          <w:rFonts w:ascii="Arial" w:hAnsi="Arial" w:cs="Arial"/>
        </w:rPr>
        <w:t>ne sme biti</w:t>
      </w:r>
      <w:r w:rsidRPr="00E71C85">
        <w:rPr>
          <w:rFonts w:ascii="Arial" w:hAnsi="Arial" w:cs="Arial"/>
        </w:rPr>
        <w:t xml:space="preserve"> v postopku stečaja, likvidacije ali prisilne poravnave v skladu z veljavnimi predpisi.</w:t>
      </w:r>
    </w:p>
    <w:p w14:paraId="5D07CA0C" w14:textId="41329859" w:rsidR="003822AF" w:rsidRPr="00BD28CA" w:rsidRDefault="003822AF" w:rsidP="0057232C">
      <w:pPr>
        <w:pStyle w:val="Odstavekseznama"/>
        <w:numPr>
          <w:ilvl w:val="0"/>
          <w:numId w:val="44"/>
        </w:numPr>
        <w:spacing w:after="120" w:line="240" w:lineRule="auto"/>
        <w:ind w:left="0" w:firstLine="284"/>
        <w:contextualSpacing w:val="0"/>
        <w:jc w:val="both"/>
        <w:rPr>
          <w:rFonts w:ascii="Arial" w:hAnsi="Arial" w:cs="Arial"/>
        </w:rPr>
      </w:pPr>
      <w:r w:rsidRPr="00BD28CA">
        <w:rPr>
          <w:rFonts w:ascii="Arial" w:hAnsi="Arial" w:cs="Arial"/>
        </w:rPr>
        <w:t xml:space="preserve">Za izpolnjevanje pogoja </w:t>
      </w:r>
      <w:r>
        <w:rPr>
          <w:rFonts w:ascii="Arial" w:hAnsi="Arial" w:cs="Arial"/>
        </w:rPr>
        <w:t xml:space="preserve">iz </w:t>
      </w:r>
      <w:r w:rsidRPr="00BD28CA">
        <w:rPr>
          <w:rFonts w:ascii="Arial" w:hAnsi="Arial" w:cs="Arial"/>
        </w:rPr>
        <w:t>točke b</w:t>
      </w:r>
      <w:r w:rsidR="00EB1B7A">
        <w:rPr>
          <w:rFonts w:ascii="Arial" w:hAnsi="Arial" w:cs="Arial"/>
        </w:rPr>
        <w:t>)</w:t>
      </w:r>
      <w:r>
        <w:rPr>
          <w:rFonts w:ascii="Arial" w:hAnsi="Arial" w:cs="Arial"/>
        </w:rPr>
        <w:t xml:space="preserve"> in c</w:t>
      </w:r>
      <w:r w:rsidR="00EB1B7A">
        <w:rPr>
          <w:rFonts w:ascii="Arial" w:hAnsi="Arial" w:cs="Arial"/>
        </w:rPr>
        <w:t>)</w:t>
      </w:r>
      <w:r>
        <w:rPr>
          <w:rFonts w:ascii="Arial" w:hAnsi="Arial" w:cs="Arial"/>
        </w:rPr>
        <w:t xml:space="preserve"> drugega </w:t>
      </w:r>
      <w:r w:rsidRPr="007B14CB">
        <w:rPr>
          <w:rFonts w:ascii="Arial" w:hAnsi="Arial" w:cs="Arial"/>
        </w:rPr>
        <w:t>odstavka člena 4 Sklepa Komisije 2011/765/EU</w:t>
      </w:r>
      <w:r w:rsidRPr="00BD28CA">
        <w:rPr>
          <w:rFonts w:ascii="Arial" w:hAnsi="Arial" w:cs="Arial"/>
        </w:rPr>
        <w:t xml:space="preserve"> morajo centri usposabljanja izpolnjevati</w:t>
      </w:r>
      <w:r>
        <w:rPr>
          <w:rFonts w:ascii="Arial" w:hAnsi="Arial" w:cs="Arial"/>
        </w:rPr>
        <w:t>:</w:t>
      </w:r>
    </w:p>
    <w:p w14:paraId="0EDF1996" w14:textId="77777777" w:rsidR="003822AF" w:rsidRPr="004B4597" w:rsidRDefault="003822AF" w:rsidP="0057232C">
      <w:pPr>
        <w:pStyle w:val="Odstavekseznama"/>
        <w:numPr>
          <w:ilvl w:val="0"/>
          <w:numId w:val="32"/>
        </w:numPr>
        <w:spacing w:after="120" w:line="240" w:lineRule="auto"/>
        <w:ind w:left="930" w:hanging="646"/>
        <w:contextualSpacing w:val="0"/>
        <w:jc w:val="both"/>
        <w:rPr>
          <w:rFonts w:ascii="Arial" w:hAnsi="Arial" w:cs="Arial"/>
        </w:rPr>
      </w:pPr>
      <w:r w:rsidRPr="004B4597">
        <w:rPr>
          <w:rFonts w:ascii="Arial" w:hAnsi="Arial" w:cs="Arial"/>
        </w:rPr>
        <w:t>materialn</w:t>
      </w:r>
      <w:r>
        <w:rPr>
          <w:rFonts w:ascii="Arial" w:hAnsi="Arial" w:cs="Arial"/>
        </w:rPr>
        <w:t>e</w:t>
      </w:r>
      <w:r w:rsidRPr="004B4597">
        <w:rPr>
          <w:rFonts w:ascii="Arial" w:hAnsi="Arial" w:cs="Arial"/>
        </w:rPr>
        <w:t xml:space="preserve"> pogoj</w:t>
      </w:r>
      <w:r>
        <w:rPr>
          <w:rFonts w:ascii="Arial" w:hAnsi="Arial" w:cs="Arial"/>
        </w:rPr>
        <w:t>e</w:t>
      </w:r>
      <w:r w:rsidRPr="004B4597">
        <w:rPr>
          <w:rFonts w:ascii="Arial" w:hAnsi="Arial" w:cs="Arial"/>
        </w:rPr>
        <w:t>:</w:t>
      </w:r>
    </w:p>
    <w:p w14:paraId="1FE54033" w14:textId="77777777" w:rsidR="003822AF" w:rsidRPr="004B4597" w:rsidRDefault="003822AF" w:rsidP="0057232C">
      <w:pPr>
        <w:pStyle w:val="Odstavekseznama"/>
        <w:numPr>
          <w:ilvl w:val="0"/>
          <w:numId w:val="20"/>
        </w:numPr>
        <w:spacing w:after="0" w:line="240" w:lineRule="auto"/>
        <w:ind w:left="851" w:firstLine="0"/>
        <w:contextualSpacing w:val="0"/>
        <w:jc w:val="both"/>
        <w:rPr>
          <w:rFonts w:ascii="Arial" w:hAnsi="Arial" w:cs="Arial"/>
        </w:rPr>
      </w:pPr>
      <w:r w:rsidRPr="004B4597">
        <w:rPr>
          <w:rFonts w:ascii="Arial" w:hAnsi="Arial" w:cs="Arial"/>
        </w:rPr>
        <w:t>ustrezen prostor, kjer se izvaja usposabljanje z zagotovljenimi minimalnimi pogoji za delo (1,5 m² delovne površine na kandidata in izvajalca, ustrezn</w:t>
      </w:r>
      <w:r>
        <w:rPr>
          <w:rFonts w:ascii="Arial" w:hAnsi="Arial" w:cs="Arial"/>
        </w:rPr>
        <w:t>a</w:t>
      </w:r>
      <w:r w:rsidRPr="004B4597">
        <w:rPr>
          <w:rFonts w:ascii="Arial" w:hAnsi="Arial" w:cs="Arial"/>
        </w:rPr>
        <w:t xml:space="preserve"> oprem</w:t>
      </w:r>
      <w:r>
        <w:rPr>
          <w:rFonts w:ascii="Arial" w:hAnsi="Arial" w:cs="Arial"/>
        </w:rPr>
        <w:t>a</w:t>
      </w:r>
      <w:r w:rsidRPr="004B4597">
        <w:rPr>
          <w:rFonts w:ascii="Arial" w:hAnsi="Arial" w:cs="Arial"/>
        </w:rPr>
        <w:t xml:space="preserve"> in tehničn</w:t>
      </w:r>
      <w:r>
        <w:rPr>
          <w:rFonts w:ascii="Arial" w:hAnsi="Arial" w:cs="Arial"/>
        </w:rPr>
        <w:t>a</w:t>
      </w:r>
      <w:r w:rsidRPr="004B4597">
        <w:rPr>
          <w:rFonts w:ascii="Arial" w:hAnsi="Arial" w:cs="Arial"/>
        </w:rPr>
        <w:t xml:space="preserve"> oprem</w:t>
      </w:r>
      <w:r>
        <w:rPr>
          <w:rFonts w:ascii="Arial" w:hAnsi="Arial" w:cs="Arial"/>
        </w:rPr>
        <w:t>a</w:t>
      </w:r>
      <w:r w:rsidRPr="004B4597">
        <w:rPr>
          <w:rFonts w:ascii="Arial" w:hAnsi="Arial" w:cs="Arial"/>
        </w:rPr>
        <w:t xml:space="preserve"> za prikaz vsebine programa usposabljanja);</w:t>
      </w:r>
    </w:p>
    <w:p w14:paraId="38DC9A8D" w14:textId="48C162D2" w:rsidR="003822AF" w:rsidRPr="004B4597" w:rsidRDefault="003822AF" w:rsidP="0057232C">
      <w:pPr>
        <w:pStyle w:val="Odstavekseznama"/>
        <w:numPr>
          <w:ilvl w:val="0"/>
          <w:numId w:val="20"/>
        </w:numPr>
        <w:spacing w:after="0" w:line="240" w:lineRule="auto"/>
        <w:ind w:left="851" w:firstLine="0"/>
        <w:contextualSpacing w:val="0"/>
        <w:jc w:val="both"/>
        <w:rPr>
          <w:rFonts w:ascii="Arial" w:hAnsi="Arial" w:cs="Arial"/>
        </w:rPr>
      </w:pPr>
      <w:r w:rsidRPr="004B4597">
        <w:rPr>
          <w:rFonts w:ascii="Arial" w:hAnsi="Arial" w:cs="Arial"/>
        </w:rPr>
        <w:t>dostop do ustreznih delovnih sredstev (</w:t>
      </w:r>
      <w:r w:rsidR="003B51C2">
        <w:rPr>
          <w:rFonts w:ascii="Arial" w:hAnsi="Arial" w:cs="Arial"/>
        </w:rPr>
        <w:t>vlečna</w:t>
      </w:r>
      <w:r w:rsidRPr="004B4597">
        <w:rPr>
          <w:rFonts w:ascii="Arial" w:hAnsi="Arial" w:cs="Arial"/>
        </w:rPr>
        <w:t xml:space="preserve"> vozila, signalnovarnostne in telekomunikacijske naprave, stabilne naprave električne vleke ali simulatorji, ki ta delovna sredstva nadomestijo v cilju usposabljanja), če je v teoretičnem delu usposabljanja predviden praktični pouk;</w:t>
      </w:r>
    </w:p>
    <w:p w14:paraId="0221EBA4" w14:textId="77777777" w:rsidR="003822AF" w:rsidRPr="004B4597" w:rsidRDefault="003822AF" w:rsidP="0057232C">
      <w:pPr>
        <w:pStyle w:val="Odstavekseznama"/>
        <w:numPr>
          <w:ilvl w:val="0"/>
          <w:numId w:val="20"/>
        </w:numPr>
        <w:spacing w:after="120" w:line="240" w:lineRule="auto"/>
        <w:ind w:left="851" w:firstLine="0"/>
        <w:contextualSpacing w:val="0"/>
        <w:jc w:val="both"/>
        <w:rPr>
          <w:rFonts w:ascii="Arial" w:hAnsi="Arial" w:cs="Arial"/>
        </w:rPr>
      </w:pPr>
      <w:r w:rsidRPr="004B4597">
        <w:rPr>
          <w:rFonts w:ascii="Arial" w:hAnsi="Arial" w:cs="Arial"/>
        </w:rPr>
        <w:t>omogočiti mora nabavo ali uporabo strokovne literature in veljavnih predpisov v elektronski ali pisni obliki.</w:t>
      </w:r>
    </w:p>
    <w:p w14:paraId="524E5525" w14:textId="77777777" w:rsidR="00621D19" w:rsidRPr="004B4597" w:rsidRDefault="00621D19" w:rsidP="0057232C">
      <w:pPr>
        <w:pStyle w:val="Odstavekseznama"/>
        <w:numPr>
          <w:ilvl w:val="0"/>
          <w:numId w:val="32"/>
        </w:numPr>
        <w:spacing w:after="120" w:line="240" w:lineRule="auto"/>
        <w:ind w:left="930" w:hanging="646"/>
        <w:contextualSpacing w:val="0"/>
        <w:jc w:val="both"/>
        <w:rPr>
          <w:rFonts w:ascii="Arial" w:hAnsi="Arial" w:cs="Arial"/>
        </w:rPr>
      </w:pPr>
      <w:r w:rsidRPr="004B4597">
        <w:rPr>
          <w:rFonts w:ascii="Arial" w:hAnsi="Arial" w:cs="Arial"/>
        </w:rPr>
        <w:t>kadrovsk</w:t>
      </w:r>
      <w:r>
        <w:rPr>
          <w:rFonts w:ascii="Arial" w:hAnsi="Arial" w:cs="Arial"/>
        </w:rPr>
        <w:t>e</w:t>
      </w:r>
      <w:r w:rsidRPr="004B4597">
        <w:rPr>
          <w:rFonts w:ascii="Arial" w:hAnsi="Arial" w:cs="Arial"/>
        </w:rPr>
        <w:t xml:space="preserve"> pogoj</w:t>
      </w:r>
      <w:r>
        <w:rPr>
          <w:rFonts w:ascii="Arial" w:hAnsi="Arial" w:cs="Arial"/>
        </w:rPr>
        <w:t>e</w:t>
      </w:r>
      <w:r w:rsidRPr="004B4597">
        <w:rPr>
          <w:rFonts w:ascii="Arial" w:hAnsi="Arial" w:cs="Arial"/>
        </w:rPr>
        <w:t>:</w:t>
      </w:r>
    </w:p>
    <w:p w14:paraId="22253F9D" w14:textId="55A17384" w:rsidR="00621D19" w:rsidRPr="0074148D" w:rsidRDefault="00621D19" w:rsidP="0057232C">
      <w:pPr>
        <w:pStyle w:val="Odstavekseznama"/>
        <w:numPr>
          <w:ilvl w:val="0"/>
          <w:numId w:val="20"/>
        </w:numPr>
        <w:spacing w:after="0" w:line="240" w:lineRule="auto"/>
        <w:ind w:left="851" w:firstLine="0"/>
        <w:contextualSpacing w:val="0"/>
        <w:jc w:val="both"/>
        <w:rPr>
          <w:rFonts w:ascii="Arial" w:hAnsi="Arial" w:cs="Arial"/>
        </w:rPr>
      </w:pPr>
      <w:r w:rsidRPr="0074148D">
        <w:rPr>
          <w:rFonts w:ascii="Arial" w:hAnsi="Arial" w:cs="Arial"/>
        </w:rPr>
        <w:t>izvajalec</w:t>
      </w:r>
      <w:r>
        <w:rPr>
          <w:rFonts w:ascii="Arial" w:hAnsi="Arial" w:cs="Arial"/>
        </w:rPr>
        <w:t xml:space="preserve"> usposabljanja</w:t>
      </w:r>
      <w:r w:rsidRPr="0074148D">
        <w:rPr>
          <w:rFonts w:ascii="Arial" w:hAnsi="Arial" w:cs="Arial"/>
        </w:rPr>
        <w:t>, ki izvaja</w:t>
      </w:r>
      <w:r w:rsidR="00F06BDE">
        <w:rPr>
          <w:rFonts w:ascii="Arial" w:hAnsi="Arial" w:cs="Arial"/>
        </w:rPr>
        <w:t xml:space="preserve"> usposabljanje iz vsebin splošnega strokovnega znanja in </w:t>
      </w:r>
      <w:r w:rsidRPr="0074148D">
        <w:rPr>
          <w:rFonts w:ascii="Arial" w:hAnsi="Arial" w:cs="Arial"/>
        </w:rPr>
        <w:t>teoretičen del usposabljanja iz vsebin strokovnega znanja o voznih sredstvih, strokovnega znanja o infrastrukturi</w:t>
      </w:r>
      <w:r>
        <w:rPr>
          <w:rFonts w:ascii="Arial" w:hAnsi="Arial" w:cs="Arial"/>
        </w:rPr>
        <w:t xml:space="preserve"> </w:t>
      </w:r>
      <w:r w:rsidRPr="0074148D">
        <w:rPr>
          <w:rFonts w:ascii="Arial" w:hAnsi="Arial" w:cs="Arial"/>
        </w:rPr>
        <w:t>mora imeti najmanj srednješolsko izobrazbo</w:t>
      </w:r>
      <w:r w:rsidR="007E58AB">
        <w:rPr>
          <w:rFonts w:ascii="Arial" w:hAnsi="Arial" w:cs="Arial"/>
        </w:rPr>
        <w:t xml:space="preserve"> </w:t>
      </w:r>
      <w:r w:rsidR="006D3ED5">
        <w:rPr>
          <w:rFonts w:ascii="Arial" w:hAnsi="Arial" w:cs="Arial"/>
        </w:rPr>
        <w:t>5</w:t>
      </w:r>
      <w:r w:rsidR="007E58AB">
        <w:rPr>
          <w:rFonts w:ascii="Arial" w:hAnsi="Arial" w:cs="Arial"/>
        </w:rPr>
        <w:t xml:space="preserve">. </w:t>
      </w:r>
      <w:r w:rsidR="0093388F">
        <w:rPr>
          <w:rFonts w:ascii="Arial" w:hAnsi="Arial" w:cs="Arial"/>
        </w:rPr>
        <w:t>ravni</w:t>
      </w:r>
      <w:r w:rsidRPr="0074148D">
        <w:rPr>
          <w:rFonts w:ascii="Arial" w:hAnsi="Arial" w:cs="Arial"/>
        </w:rPr>
        <w:t>, andragoško usposobljenost v obsegu najmanj 24 pedagoških ur in najmanj 5 let delovnih izkušenj na delovnem mestu, na katerem mora poznati tudi vsebine, ki so potrebne za delo na delovnem mestu</w:t>
      </w:r>
      <w:r w:rsidR="00BF4286">
        <w:rPr>
          <w:rFonts w:ascii="Arial" w:hAnsi="Arial" w:cs="Arial"/>
        </w:rPr>
        <w:t xml:space="preserve"> stro</w:t>
      </w:r>
      <w:r w:rsidR="008F42DB">
        <w:rPr>
          <w:rFonts w:ascii="Arial" w:hAnsi="Arial" w:cs="Arial"/>
        </w:rPr>
        <w:t>jevodja;</w:t>
      </w:r>
    </w:p>
    <w:p w14:paraId="0A063557" w14:textId="3B65B1B4" w:rsidR="00621D19" w:rsidRDefault="00621D19" w:rsidP="0057232C">
      <w:pPr>
        <w:pStyle w:val="Odstavekseznama"/>
        <w:numPr>
          <w:ilvl w:val="0"/>
          <w:numId w:val="20"/>
        </w:numPr>
        <w:spacing w:after="0" w:line="240" w:lineRule="auto"/>
        <w:ind w:left="851" w:firstLine="0"/>
        <w:contextualSpacing w:val="0"/>
        <w:jc w:val="both"/>
        <w:rPr>
          <w:rFonts w:ascii="Arial" w:hAnsi="Arial" w:cs="Arial"/>
        </w:rPr>
      </w:pPr>
      <w:r>
        <w:rPr>
          <w:rFonts w:ascii="Arial" w:hAnsi="Arial" w:cs="Arial"/>
        </w:rPr>
        <w:t>izvajalec usposabljanja</w:t>
      </w:r>
      <w:r w:rsidRPr="0074148D">
        <w:rPr>
          <w:rFonts w:ascii="Arial" w:hAnsi="Arial" w:cs="Arial"/>
        </w:rPr>
        <w:t xml:space="preserve">, ki izvaja usposabljanje iz </w:t>
      </w:r>
      <w:r>
        <w:rPr>
          <w:rFonts w:ascii="Arial" w:hAnsi="Arial" w:cs="Arial"/>
        </w:rPr>
        <w:t>jezikovnega znanja</w:t>
      </w:r>
      <w:r w:rsidR="002E1F0D">
        <w:rPr>
          <w:rFonts w:ascii="Arial" w:hAnsi="Arial" w:cs="Arial"/>
        </w:rPr>
        <w:t xml:space="preserve"> mora imeti najmanj univerzitetno izobrazbo oz. </w:t>
      </w:r>
      <w:r w:rsidRPr="0074148D">
        <w:rPr>
          <w:rFonts w:ascii="Arial" w:hAnsi="Arial" w:cs="Arial"/>
        </w:rPr>
        <w:t>izobrazbo</w:t>
      </w:r>
      <w:r w:rsidR="002E1F0D">
        <w:rPr>
          <w:rFonts w:ascii="Arial" w:hAnsi="Arial" w:cs="Arial"/>
        </w:rPr>
        <w:t xml:space="preserve"> 2. bolonjske </w:t>
      </w:r>
      <w:r w:rsidR="0093388F">
        <w:rPr>
          <w:rFonts w:ascii="Arial" w:hAnsi="Arial" w:cs="Arial"/>
        </w:rPr>
        <w:t>ravni</w:t>
      </w:r>
      <w:r w:rsidRPr="0074148D">
        <w:rPr>
          <w:rFonts w:ascii="Arial" w:hAnsi="Arial" w:cs="Arial"/>
        </w:rPr>
        <w:t xml:space="preserve"> smeri slovenistika ali podobno in</w:t>
      </w:r>
      <w:r w:rsidR="008F42DB">
        <w:rPr>
          <w:rFonts w:ascii="Arial" w:hAnsi="Arial" w:cs="Arial"/>
        </w:rPr>
        <w:t xml:space="preserve"> pedagoško-andragoško izobrazbo;</w:t>
      </w:r>
      <w:r w:rsidR="00BF4286">
        <w:rPr>
          <w:rFonts w:ascii="Arial" w:hAnsi="Arial" w:cs="Arial"/>
        </w:rPr>
        <w:t xml:space="preserve"> </w:t>
      </w:r>
    </w:p>
    <w:p w14:paraId="2B391323" w14:textId="77777777" w:rsidR="00621D19" w:rsidRPr="004B4597" w:rsidRDefault="00621D19" w:rsidP="0057232C">
      <w:pPr>
        <w:pStyle w:val="Odstavekseznama"/>
        <w:numPr>
          <w:ilvl w:val="0"/>
          <w:numId w:val="20"/>
        </w:numPr>
        <w:spacing w:after="120" w:line="240" w:lineRule="auto"/>
        <w:ind w:left="851" w:firstLine="0"/>
        <w:contextualSpacing w:val="0"/>
        <w:jc w:val="both"/>
        <w:rPr>
          <w:rFonts w:ascii="Arial" w:hAnsi="Arial" w:cs="Arial"/>
        </w:rPr>
      </w:pPr>
      <w:r w:rsidRPr="00121F1B">
        <w:rPr>
          <w:rFonts w:ascii="Arial" w:hAnsi="Arial" w:cs="Arial"/>
        </w:rPr>
        <w:t>da praktično usposabljanje izvajajo vodje usposabljanja, ki imajo ve</w:t>
      </w:r>
      <w:r>
        <w:rPr>
          <w:rFonts w:ascii="Arial" w:hAnsi="Arial" w:cs="Arial"/>
        </w:rPr>
        <w:t>ljavno dovoljenje za strojevodjo</w:t>
      </w:r>
      <w:r w:rsidRPr="00121F1B">
        <w:rPr>
          <w:rFonts w:ascii="Arial" w:hAnsi="Arial" w:cs="Arial"/>
        </w:rPr>
        <w:t xml:space="preserve"> in veljavno spričevalo iz vsebine usposabljanja ali za podobno progo ali vozno sredstvo ter vsaj tri leta strokovnih izkušenj pri vožnji. Kadar vodja usposabljanja nima veljavnega spričevala za ustrezno infrastrukturo ali vozno sredstvo, je pri usposabljanju prisoten strojevodja, ki ima spričevalo za tako in</w:t>
      </w:r>
      <w:r>
        <w:rPr>
          <w:rFonts w:ascii="Arial" w:hAnsi="Arial" w:cs="Arial"/>
        </w:rPr>
        <w:t>frastrukturo ali vozno sredstvo.</w:t>
      </w:r>
    </w:p>
    <w:p w14:paraId="33EAC50C" w14:textId="18D7F555" w:rsidR="003822AF" w:rsidRPr="009C1417" w:rsidRDefault="003822AF" w:rsidP="0057232C">
      <w:pPr>
        <w:pStyle w:val="Odstavekseznama"/>
        <w:numPr>
          <w:ilvl w:val="0"/>
          <w:numId w:val="44"/>
        </w:numPr>
        <w:spacing w:after="120" w:line="240" w:lineRule="auto"/>
        <w:ind w:left="0" w:firstLine="284"/>
        <w:contextualSpacing w:val="0"/>
        <w:jc w:val="both"/>
        <w:rPr>
          <w:rFonts w:ascii="Arial" w:hAnsi="Arial" w:cs="Arial"/>
        </w:rPr>
      </w:pPr>
      <w:r w:rsidRPr="009C1417">
        <w:rPr>
          <w:rFonts w:ascii="Arial" w:hAnsi="Arial" w:cs="Arial"/>
        </w:rPr>
        <w:t xml:space="preserve">Za izpolnjevanje pogoja </w:t>
      </w:r>
      <w:r>
        <w:rPr>
          <w:rFonts w:ascii="Arial" w:hAnsi="Arial" w:cs="Arial"/>
        </w:rPr>
        <w:t xml:space="preserve">iz drugega odstavka člena 3 in </w:t>
      </w:r>
      <w:r w:rsidRPr="009C1417">
        <w:rPr>
          <w:rFonts w:ascii="Arial" w:hAnsi="Arial" w:cs="Arial"/>
        </w:rPr>
        <w:t>točk a</w:t>
      </w:r>
      <w:r w:rsidR="00EB1B7A">
        <w:rPr>
          <w:rFonts w:ascii="Arial" w:hAnsi="Arial" w:cs="Arial"/>
        </w:rPr>
        <w:t>)</w:t>
      </w:r>
      <w:r w:rsidRPr="009C1417">
        <w:rPr>
          <w:rFonts w:ascii="Arial" w:hAnsi="Arial" w:cs="Arial"/>
        </w:rPr>
        <w:t>, d</w:t>
      </w:r>
      <w:r w:rsidR="00EB1B7A">
        <w:rPr>
          <w:rFonts w:ascii="Arial" w:hAnsi="Arial" w:cs="Arial"/>
        </w:rPr>
        <w:t>)</w:t>
      </w:r>
      <w:r w:rsidRPr="009C1417">
        <w:rPr>
          <w:rFonts w:ascii="Arial" w:hAnsi="Arial" w:cs="Arial"/>
        </w:rPr>
        <w:t>, e</w:t>
      </w:r>
      <w:r w:rsidR="00EB1B7A">
        <w:rPr>
          <w:rFonts w:ascii="Arial" w:hAnsi="Arial" w:cs="Arial"/>
        </w:rPr>
        <w:t>)</w:t>
      </w:r>
      <w:r w:rsidRPr="009C1417">
        <w:rPr>
          <w:rFonts w:ascii="Arial" w:hAnsi="Arial" w:cs="Arial"/>
        </w:rPr>
        <w:t>, f</w:t>
      </w:r>
      <w:r w:rsidR="00EB1B7A">
        <w:rPr>
          <w:rFonts w:ascii="Arial" w:hAnsi="Arial" w:cs="Arial"/>
        </w:rPr>
        <w:t>)</w:t>
      </w:r>
      <w:r w:rsidRPr="009C1417">
        <w:rPr>
          <w:rFonts w:ascii="Arial" w:hAnsi="Arial" w:cs="Arial"/>
        </w:rPr>
        <w:t>, g</w:t>
      </w:r>
      <w:r w:rsidR="00EB1B7A">
        <w:rPr>
          <w:rFonts w:ascii="Arial" w:hAnsi="Arial" w:cs="Arial"/>
        </w:rPr>
        <w:t>)</w:t>
      </w:r>
      <w:r w:rsidRPr="009C1417">
        <w:rPr>
          <w:rFonts w:ascii="Arial" w:hAnsi="Arial" w:cs="Arial"/>
        </w:rPr>
        <w:t xml:space="preserve"> in h</w:t>
      </w:r>
      <w:r w:rsidR="00EB1B7A">
        <w:rPr>
          <w:rFonts w:ascii="Arial" w:hAnsi="Arial" w:cs="Arial"/>
        </w:rPr>
        <w:t>)</w:t>
      </w:r>
      <w:r w:rsidRPr="00D03D63">
        <w:rPr>
          <w:rFonts w:ascii="Arial" w:hAnsi="Arial" w:cs="Arial"/>
        </w:rPr>
        <w:t xml:space="preserve"> </w:t>
      </w:r>
      <w:r w:rsidRPr="007B14CB">
        <w:rPr>
          <w:rFonts w:ascii="Arial" w:hAnsi="Arial" w:cs="Arial"/>
        </w:rPr>
        <w:t>drugega odstavka člena 4 Sklepa Komisije 2011/765/EU</w:t>
      </w:r>
      <w:r w:rsidRPr="009C1417">
        <w:rPr>
          <w:rFonts w:ascii="Arial" w:hAnsi="Arial" w:cs="Arial"/>
        </w:rPr>
        <w:t xml:space="preserve"> morajo centri usposabljanja izdelati procese</w:t>
      </w:r>
      <w:r w:rsidR="002F40CF">
        <w:rPr>
          <w:rFonts w:ascii="Arial" w:hAnsi="Arial" w:cs="Arial"/>
        </w:rPr>
        <w:t>,</w:t>
      </w:r>
      <w:r w:rsidRPr="009C1417">
        <w:rPr>
          <w:rFonts w:ascii="Arial" w:hAnsi="Arial" w:cs="Arial"/>
        </w:rPr>
        <w:t xml:space="preserve"> iz katerih bo razvidno na kašen način je zagotovljena:</w:t>
      </w:r>
    </w:p>
    <w:p w14:paraId="50963207" w14:textId="77777777" w:rsidR="003822AF" w:rsidRPr="00121F1B" w:rsidRDefault="003822AF" w:rsidP="0051353F">
      <w:pPr>
        <w:pStyle w:val="Odstavekseznama"/>
        <w:numPr>
          <w:ilvl w:val="0"/>
          <w:numId w:val="1"/>
        </w:numPr>
        <w:spacing w:after="0" w:line="240" w:lineRule="auto"/>
        <w:ind w:left="641" w:hanging="357"/>
        <w:contextualSpacing w:val="0"/>
        <w:jc w:val="both"/>
        <w:rPr>
          <w:rFonts w:ascii="Arial" w:hAnsi="Arial" w:cs="Arial"/>
        </w:rPr>
      </w:pPr>
      <w:r>
        <w:rPr>
          <w:rFonts w:ascii="Arial" w:hAnsi="Arial" w:cs="Arial"/>
        </w:rPr>
        <w:t xml:space="preserve">neodvisnost </w:t>
      </w:r>
      <w:r w:rsidRPr="00121F1B">
        <w:rPr>
          <w:rFonts w:ascii="Arial" w:hAnsi="Arial" w:cs="Arial"/>
        </w:rPr>
        <w:t>usposabljanj od interesov podjetja, ki je lastnik centra usposabljanja in nepristransko</w:t>
      </w:r>
      <w:r>
        <w:rPr>
          <w:rFonts w:ascii="Arial" w:hAnsi="Arial" w:cs="Arial"/>
        </w:rPr>
        <w:t>st</w:t>
      </w:r>
      <w:r w:rsidRPr="00121F1B">
        <w:rPr>
          <w:rFonts w:ascii="Arial" w:hAnsi="Arial" w:cs="Arial"/>
        </w:rPr>
        <w:t xml:space="preserve"> do vseh udeležencev zlasti, kadar center usposabljanj</w:t>
      </w:r>
      <w:r>
        <w:rPr>
          <w:rFonts w:ascii="Arial" w:hAnsi="Arial" w:cs="Arial"/>
        </w:rPr>
        <w:t>a</w:t>
      </w:r>
      <w:r w:rsidRPr="00121F1B">
        <w:rPr>
          <w:rFonts w:ascii="Arial" w:hAnsi="Arial" w:cs="Arial"/>
        </w:rPr>
        <w:t xml:space="preserve"> izvaja usposabljanje za osebe, zaposlene v podjetju, ki je </w:t>
      </w:r>
      <w:r>
        <w:rPr>
          <w:rFonts w:ascii="Arial" w:hAnsi="Arial" w:cs="Arial"/>
        </w:rPr>
        <w:t xml:space="preserve">lastnik </w:t>
      </w:r>
      <w:r w:rsidRPr="00121F1B">
        <w:rPr>
          <w:rFonts w:ascii="Arial" w:hAnsi="Arial" w:cs="Arial"/>
        </w:rPr>
        <w:t xml:space="preserve">centra za usposabljanje, in druge osebe. </w:t>
      </w:r>
      <w:r>
        <w:rPr>
          <w:rFonts w:ascii="Arial" w:hAnsi="Arial" w:cs="Arial"/>
        </w:rPr>
        <w:t>C</w:t>
      </w:r>
      <w:r w:rsidRPr="00121F1B">
        <w:rPr>
          <w:rFonts w:ascii="Arial" w:hAnsi="Arial" w:cs="Arial"/>
        </w:rPr>
        <w:t>entri</w:t>
      </w:r>
      <w:r>
        <w:rPr>
          <w:rFonts w:ascii="Arial" w:hAnsi="Arial" w:cs="Arial"/>
        </w:rPr>
        <w:t xml:space="preserve"> usposabljanja</w:t>
      </w:r>
      <w:r w:rsidRPr="00121F1B">
        <w:rPr>
          <w:rFonts w:ascii="Arial" w:hAnsi="Arial" w:cs="Arial"/>
        </w:rPr>
        <w:t xml:space="preserve"> morajo uporabljati za osebe, zaposlene v podjetju, ki je lastnik centra usposabljanj</w:t>
      </w:r>
      <w:r>
        <w:rPr>
          <w:rFonts w:ascii="Arial" w:hAnsi="Arial" w:cs="Arial"/>
        </w:rPr>
        <w:t>a</w:t>
      </w:r>
      <w:r w:rsidRPr="00121F1B">
        <w:rPr>
          <w:rFonts w:ascii="Arial" w:hAnsi="Arial" w:cs="Arial"/>
        </w:rPr>
        <w:t>, in za druge osebe enaka pravila;</w:t>
      </w:r>
    </w:p>
    <w:p w14:paraId="2D0A1A20" w14:textId="77777777" w:rsidR="003822AF" w:rsidRPr="00121F1B" w:rsidRDefault="003822AF" w:rsidP="0051353F">
      <w:pPr>
        <w:pStyle w:val="Odstavekseznama"/>
        <w:numPr>
          <w:ilvl w:val="0"/>
          <w:numId w:val="1"/>
        </w:numPr>
        <w:spacing w:after="0" w:line="240" w:lineRule="auto"/>
        <w:ind w:left="641" w:hanging="357"/>
        <w:contextualSpacing w:val="0"/>
        <w:jc w:val="both"/>
        <w:rPr>
          <w:rFonts w:ascii="Arial" w:hAnsi="Arial" w:cs="Arial"/>
        </w:rPr>
      </w:pPr>
      <w:r w:rsidRPr="00121F1B">
        <w:rPr>
          <w:rFonts w:ascii="Arial" w:hAnsi="Arial" w:cs="Arial"/>
        </w:rPr>
        <w:t>učinkovit</w:t>
      </w:r>
      <w:r>
        <w:rPr>
          <w:rFonts w:ascii="Arial" w:hAnsi="Arial" w:cs="Arial"/>
        </w:rPr>
        <w:t>a</w:t>
      </w:r>
      <w:r w:rsidRPr="00121F1B">
        <w:rPr>
          <w:rFonts w:ascii="Arial" w:hAnsi="Arial" w:cs="Arial"/>
        </w:rPr>
        <w:t xml:space="preserve"> vodstven</w:t>
      </w:r>
      <w:r>
        <w:rPr>
          <w:rFonts w:ascii="Arial" w:hAnsi="Arial" w:cs="Arial"/>
        </w:rPr>
        <w:t>a</w:t>
      </w:r>
      <w:r w:rsidRPr="00121F1B">
        <w:rPr>
          <w:rFonts w:ascii="Arial" w:hAnsi="Arial" w:cs="Arial"/>
        </w:rPr>
        <w:t xml:space="preserve"> struktur</w:t>
      </w:r>
      <w:r>
        <w:rPr>
          <w:rFonts w:ascii="Arial" w:hAnsi="Arial" w:cs="Arial"/>
        </w:rPr>
        <w:t>a</w:t>
      </w:r>
      <w:r w:rsidRPr="00121F1B">
        <w:rPr>
          <w:rFonts w:ascii="Arial" w:hAnsi="Arial" w:cs="Arial"/>
        </w:rPr>
        <w:t>, ki zagotavlja vodjem in izvajalcem usposabljanja ustrezne kvalifikacije in izkušnje za izvajanje usposabljanja;</w:t>
      </w:r>
    </w:p>
    <w:p w14:paraId="77990075" w14:textId="77777777" w:rsidR="003822AF" w:rsidRPr="00121F1B" w:rsidRDefault="003822AF" w:rsidP="0051353F">
      <w:pPr>
        <w:pStyle w:val="Odstavekseznama"/>
        <w:numPr>
          <w:ilvl w:val="0"/>
          <w:numId w:val="1"/>
        </w:numPr>
        <w:spacing w:after="0" w:line="240" w:lineRule="auto"/>
        <w:ind w:left="641" w:hanging="357"/>
        <w:contextualSpacing w:val="0"/>
        <w:jc w:val="both"/>
        <w:rPr>
          <w:rFonts w:ascii="Arial" w:hAnsi="Arial" w:cs="Arial"/>
        </w:rPr>
      </w:pPr>
      <w:r w:rsidRPr="00121F1B">
        <w:rPr>
          <w:rFonts w:ascii="Arial" w:hAnsi="Arial" w:cs="Arial"/>
        </w:rPr>
        <w:t>metodologij</w:t>
      </w:r>
      <w:r>
        <w:rPr>
          <w:rFonts w:ascii="Arial" w:hAnsi="Arial" w:cs="Arial"/>
        </w:rPr>
        <w:t>a</w:t>
      </w:r>
      <w:r w:rsidRPr="00121F1B">
        <w:rPr>
          <w:rFonts w:ascii="Arial" w:hAnsi="Arial" w:cs="Arial"/>
        </w:rPr>
        <w:t>, ki jo nameravajo uporabljati za oblikovanje vsebine, organizacije in trajanja tečajev usposabljanja, načrtov usposabljanja in shem usposobljenosti;</w:t>
      </w:r>
    </w:p>
    <w:p w14:paraId="43B3899B" w14:textId="77777777" w:rsidR="003822AF" w:rsidRPr="00121F1B" w:rsidRDefault="003822AF" w:rsidP="000B754E">
      <w:pPr>
        <w:pStyle w:val="Odstavekseznama"/>
        <w:numPr>
          <w:ilvl w:val="0"/>
          <w:numId w:val="1"/>
        </w:numPr>
        <w:spacing w:after="0" w:line="240" w:lineRule="auto"/>
        <w:ind w:left="641" w:hanging="357"/>
        <w:contextualSpacing w:val="0"/>
        <w:jc w:val="both"/>
        <w:rPr>
          <w:rFonts w:ascii="Arial" w:hAnsi="Arial" w:cs="Arial"/>
        </w:rPr>
      </w:pPr>
      <w:r w:rsidRPr="00121F1B">
        <w:rPr>
          <w:rFonts w:ascii="Arial" w:hAnsi="Arial" w:cs="Arial"/>
        </w:rPr>
        <w:lastRenderedPageBreak/>
        <w:t>nadzorovanje in evidentiranje izvajanja dejavnosti usposabljanja, ki obsega najmanj informacije o udeležencih, vodjih usposabljanja ter številu in namenu tečajev;</w:t>
      </w:r>
    </w:p>
    <w:p w14:paraId="59B2D7F3" w14:textId="77777777" w:rsidR="003822AF" w:rsidRPr="00121F1B" w:rsidRDefault="003822AF" w:rsidP="000B754E">
      <w:pPr>
        <w:pStyle w:val="Odstavekseznama"/>
        <w:numPr>
          <w:ilvl w:val="0"/>
          <w:numId w:val="1"/>
        </w:numPr>
        <w:spacing w:after="0" w:line="240" w:lineRule="auto"/>
        <w:ind w:left="641" w:hanging="357"/>
        <w:contextualSpacing w:val="0"/>
        <w:jc w:val="both"/>
        <w:rPr>
          <w:rFonts w:ascii="Arial" w:hAnsi="Arial" w:cs="Arial"/>
        </w:rPr>
      </w:pPr>
      <w:r w:rsidRPr="00121F1B">
        <w:rPr>
          <w:rFonts w:ascii="Arial" w:hAnsi="Arial" w:cs="Arial"/>
        </w:rPr>
        <w:t>sistem za obvladovanje kakovosti (npr. ISO 9001) ali enakovredne postopke s sistemi obvladovanja kakovosti;</w:t>
      </w:r>
    </w:p>
    <w:p w14:paraId="3D135A8C" w14:textId="77777777" w:rsidR="003822AF" w:rsidRPr="00121F1B" w:rsidRDefault="003822AF" w:rsidP="000B754E">
      <w:pPr>
        <w:pStyle w:val="Odstavekseznama"/>
        <w:numPr>
          <w:ilvl w:val="0"/>
          <w:numId w:val="1"/>
        </w:numPr>
        <w:spacing w:after="0" w:line="240" w:lineRule="auto"/>
        <w:ind w:left="641" w:hanging="357"/>
        <w:contextualSpacing w:val="0"/>
        <w:jc w:val="both"/>
        <w:rPr>
          <w:rFonts w:ascii="Arial" w:hAnsi="Arial" w:cs="Arial"/>
        </w:rPr>
      </w:pPr>
      <w:r w:rsidRPr="00121F1B">
        <w:rPr>
          <w:rFonts w:ascii="Arial" w:hAnsi="Arial" w:cs="Arial"/>
        </w:rPr>
        <w:t>upravljanje usposobljenosti, ki obsega začetno usposabljanje, ohranjanje usposobljenosti z ukrepi za ohranjanje strokovnega znanja vodij usposabljanja;</w:t>
      </w:r>
    </w:p>
    <w:p w14:paraId="2A857B76" w14:textId="77777777" w:rsidR="003822AF" w:rsidRPr="006A0886" w:rsidRDefault="003822AF" w:rsidP="000B754E">
      <w:pPr>
        <w:pStyle w:val="Odstavekseznama"/>
        <w:numPr>
          <w:ilvl w:val="0"/>
          <w:numId w:val="1"/>
        </w:numPr>
        <w:spacing w:after="0" w:line="240" w:lineRule="auto"/>
        <w:ind w:left="641" w:hanging="357"/>
        <w:contextualSpacing w:val="0"/>
        <w:jc w:val="both"/>
        <w:rPr>
          <w:rFonts w:ascii="Arial" w:hAnsi="Arial" w:cs="Arial"/>
        </w:rPr>
      </w:pPr>
      <w:r w:rsidRPr="006A0886">
        <w:rPr>
          <w:rFonts w:ascii="Arial" w:hAnsi="Arial" w:cs="Arial"/>
        </w:rPr>
        <w:t>sprotno posodabljanje metod, orodij in opreme za usposabljanje, vključno z</w:t>
      </w:r>
      <w:r>
        <w:rPr>
          <w:rFonts w:ascii="Arial" w:hAnsi="Arial" w:cs="Arial"/>
        </w:rPr>
        <w:t xml:space="preserve"> </w:t>
      </w:r>
      <w:r w:rsidRPr="006A0886">
        <w:rPr>
          <w:rFonts w:ascii="Arial" w:hAnsi="Arial" w:cs="Arial"/>
        </w:rPr>
        <w:t>literaturo za usposabljanje, programsko opremo za usposabljanje, dokumentov, ki jih zagotovi upravljavec infrastrukture (pravilniki, signali ali varnostnimi sistemi).</w:t>
      </w:r>
    </w:p>
    <w:p w14:paraId="5DDE2619" w14:textId="77777777" w:rsidR="003822AF" w:rsidRDefault="003822AF" w:rsidP="003822AF"/>
    <w:p w14:paraId="0AE33BF1" w14:textId="0083C222" w:rsidR="00313F8D" w:rsidRPr="002C07CD" w:rsidRDefault="00CF623E" w:rsidP="002C07CD">
      <w:pPr>
        <w:spacing w:after="210" w:line="276" w:lineRule="auto"/>
      </w:pPr>
      <w:r w:rsidRPr="004B4597">
        <w:br w:type="page"/>
      </w:r>
    </w:p>
    <w:p w14:paraId="49F4C1E8" w14:textId="70611692" w:rsidR="002C07CD" w:rsidRPr="004B4597" w:rsidRDefault="002C07CD" w:rsidP="002C07CD">
      <w:pPr>
        <w:pStyle w:val="Odstavekseznama"/>
        <w:spacing w:before="480" w:after="240" w:line="240" w:lineRule="auto"/>
        <w:ind w:left="0"/>
        <w:contextualSpacing w:val="0"/>
        <w:jc w:val="right"/>
        <w:rPr>
          <w:rFonts w:ascii="Arial" w:hAnsi="Arial" w:cs="Arial"/>
          <w:bCs/>
          <w:lang w:eastAsia="sl-SI"/>
        </w:rPr>
      </w:pPr>
      <w:r w:rsidRPr="004B4597">
        <w:rPr>
          <w:rFonts w:ascii="Arial" w:hAnsi="Arial" w:cs="Arial"/>
          <w:bCs/>
          <w:lang w:eastAsia="sl-SI"/>
        </w:rPr>
        <w:lastRenderedPageBreak/>
        <w:t>Priloga 4</w:t>
      </w:r>
    </w:p>
    <w:p w14:paraId="4DBFB1C1" w14:textId="7C80C0A6" w:rsidR="002C07CD" w:rsidRDefault="002C07CD" w:rsidP="0014271A">
      <w:pPr>
        <w:pStyle w:val="Odstavekseznama"/>
        <w:spacing w:after="480" w:line="240" w:lineRule="auto"/>
        <w:ind w:left="0"/>
        <w:contextualSpacing w:val="0"/>
        <w:jc w:val="both"/>
        <w:rPr>
          <w:rFonts w:ascii="Arial" w:hAnsi="Arial" w:cs="Arial"/>
          <w:b/>
          <w:bCs/>
          <w:lang w:eastAsia="sl-SI"/>
        </w:rPr>
      </w:pPr>
      <w:r w:rsidRPr="003E39CC">
        <w:rPr>
          <w:rFonts w:ascii="Arial" w:hAnsi="Arial" w:cs="Arial"/>
          <w:b/>
          <w:bCs/>
          <w:lang w:eastAsia="sl-SI"/>
        </w:rPr>
        <w:t>POGOJI ZA PODELITEV POOBLASTILA</w:t>
      </w:r>
      <w:r>
        <w:rPr>
          <w:rFonts w:ascii="Arial" w:hAnsi="Arial" w:cs="Arial"/>
          <w:b/>
          <w:bCs/>
          <w:lang w:eastAsia="sl-SI"/>
        </w:rPr>
        <w:t xml:space="preserve"> </w:t>
      </w:r>
      <w:r w:rsidRPr="004B4597">
        <w:rPr>
          <w:rFonts w:ascii="Arial" w:hAnsi="Arial" w:cs="Arial"/>
          <w:b/>
          <w:bCs/>
          <w:lang w:eastAsia="sl-SI"/>
        </w:rPr>
        <w:t>CENTRO</w:t>
      </w:r>
      <w:r>
        <w:rPr>
          <w:rFonts w:ascii="Arial" w:hAnsi="Arial" w:cs="Arial"/>
          <w:b/>
          <w:bCs/>
          <w:lang w:eastAsia="sl-SI"/>
        </w:rPr>
        <w:t>M</w:t>
      </w:r>
      <w:r w:rsidRPr="004B4597">
        <w:rPr>
          <w:rFonts w:ascii="Arial" w:hAnsi="Arial" w:cs="Arial"/>
          <w:b/>
          <w:bCs/>
          <w:lang w:eastAsia="sl-SI"/>
        </w:rPr>
        <w:t xml:space="preserve"> PREVERJANJA</w:t>
      </w:r>
      <w:r w:rsidRPr="00C85691">
        <w:rPr>
          <w:rFonts w:ascii="Arial" w:hAnsi="Arial" w:cs="Arial"/>
          <w:b/>
          <w:bCs/>
          <w:lang w:eastAsia="sl-SI"/>
        </w:rPr>
        <w:t xml:space="preserve"> </w:t>
      </w:r>
      <w:r>
        <w:rPr>
          <w:rFonts w:ascii="Arial" w:hAnsi="Arial" w:cs="Arial"/>
          <w:b/>
          <w:bCs/>
          <w:lang w:eastAsia="sl-SI"/>
        </w:rPr>
        <w:t xml:space="preserve">IN OCENJEVALCEM </w:t>
      </w:r>
    </w:p>
    <w:p w14:paraId="4D43A6E1" w14:textId="77777777" w:rsidR="002C07CD" w:rsidRDefault="002C07CD" w:rsidP="0057232C">
      <w:pPr>
        <w:pStyle w:val="Odstavekseznama"/>
        <w:numPr>
          <w:ilvl w:val="0"/>
          <w:numId w:val="34"/>
        </w:numPr>
        <w:spacing w:after="120" w:line="240" w:lineRule="auto"/>
        <w:ind w:left="0" w:firstLine="284"/>
        <w:contextualSpacing w:val="0"/>
        <w:jc w:val="both"/>
        <w:rPr>
          <w:rFonts w:ascii="Arial" w:hAnsi="Arial" w:cs="Arial"/>
          <w:b/>
        </w:rPr>
      </w:pPr>
      <w:r w:rsidRPr="00E47135">
        <w:rPr>
          <w:rFonts w:ascii="Arial" w:hAnsi="Arial" w:cs="Arial"/>
          <w:b/>
        </w:rPr>
        <w:t>CENTER PREVERJANJA MORA IZPOLNJEVATI NASLEDNJE POGOJE</w:t>
      </w:r>
    </w:p>
    <w:p w14:paraId="5CFC62E1" w14:textId="77777777" w:rsidR="002C07CD" w:rsidRPr="00E71C85" w:rsidRDefault="002C07CD" w:rsidP="0057232C">
      <w:pPr>
        <w:pStyle w:val="Odstavekseznama"/>
        <w:numPr>
          <w:ilvl w:val="0"/>
          <w:numId w:val="36"/>
        </w:numPr>
        <w:spacing w:after="120" w:line="240" w:lineRule="auto"/>
        <w:ind w:left="0" w:firstLine="284"/>
        <w:contextualSpacing w:val="0"/>
        <w:jc w:val="both"/>
        <w:rPr>
          <w:rFonts w:ascii="Arial" w:hAnsi="Arial" w:cs="Arial"/>
        </w:rPr>
      </w:pPr>
      <w:r>
        <w:rPr>
          <w:rFonts w:ascii="Arial" w:hAnsi="Arial" w:cs="Arial"/>
        </w:rPr>
        <w:t>Osnovne pogoje:</w:t>
      </w:r>
    </w:p>
    <w:p w14:paraId="596A4966" w14:textId="18EDFB29" w:rsidR="002C07CD" w:rsidRPr="00E71C85" w:rsidRDefault="0047031C" w:rsidP="0057232C">
      <w:pPr>
        <w:pStyle w:val="Odstavekseznama"/>
        <w:numPr>
          <w:ilvl w:val="0"/>
          <w:numId w:val="33"/>
        </w:numPr>
        <w:spacing w:after="0" w:line="240" w:lineRule="auto"/>
        <w:ind w:left="714" w:hanging="357"/>
        <w:contextualSpacing w:val="0"/>
        <w:jc w:val="both"/>
        <w:rPr>
          <w:rFonts w:ascii="Arial" w:hAnsi="Arial" w:cs="Arial"/>
        </w:rPr>
      </w:pPr>
      <w:r>
        <w:rPr>
          <w:rFonts w:ascii="Arial" w:hAnsi="Arial" w:cs="Arial"/>
        </w:rPr>
        <w:t>b</w:t>
      </w:r>
      <w:r w:rsidR="00041F7D">
        <w:rPr>
          <w:rFonts w:ascii="Arial" w:hAnsi="Arial" w:cs="Arial"/>
        </w:rPr>
        <w:t>iti mora</w:t>
      </w:r>
      <w:r w:rsidR="002C07CD">
        <w:rPr>
          <w:rFonts w:ascii="Arial" w:hAnsi="Arial" w:cs="Arial"/>
        </w:rPr>
        <w:t xml:space="preserve"> </w:t>
      </w:r>
      <w:r w:rsidR="002C07CD" w:rsidRPr="00E71C85">
        <w:rPr>
          <w:rFonts w:ascii="Arial" w:hAnsi="Arial" w:cs="Arial"/>
        </w:rPr>
        <w:t>pravna ali fizična oseba, ki je registrirana za opravljanje dejavnosti v Republiki Slovenij</w:t>
      </w:r>
      <w:r w:rsidR="002C07CD">
        <w:rPr>
          <w:rFonts w:ascii="Arial" w:hAnsi="Arial" w:cs="Arial"/>
        </w:rPr>
        <w:t>i;</w:t>
      </w:r>
      <w:r w:rsidR="002C07CD" w:rsidRPr="00E71C85">
        <w:rPr>
          <w:rFonts w:ascii="Arial" w:hAnsi="Arial" w:cs="Arial"/>
        </w:rPr>
        <w:t xml:space="preserve"> </w:t>
      </w:r>
    </w:p>
    <w:p w14:paraId="5D8EAAF7" w14:textId="77777777" w:rsidR="002C07CD" w:rsidRDefault="002C07CD" w:rsidP="0057232C">
      <w:pPr>
        <w:pStyle w:val="Odstavekseznama"/>
        <w:numPr>
          <w:ilvl w:val="0"/>
          <w:numId w:val="33"/>
        </w:numPr>
        <w:spacing w:after="120" w:line="240" w:lineRule="auto"/>
        <w:ind w:left="714" w:hanging="357"/>
        <w:contextualSpacing w:val="0"/>
        <w:jc w:val="both"/>
        <w:rPr>
          <w:rFonts w:ascii="Arial" w:hAnsi="Arial" w:cs="Arial"/>
        </w:rPr>
      </w:pPr>
      <w:r>
        <w:rPr>
          <w:rFonts w:ascii="Arial" w:hAnsi="Arial" w:cs="Arial"/>
        </w:rPr>
        <w:t>ne sme biti</w:t>
      </w:r>
      <w:r w:rsidRPr="00E71C85">
        <w:rPr>
          <w:rFonts w:ascii="Arial" w:hAnsi="Arial" w:cs="Arial"/>
        </w:rPr>
        <w:t xml:space="preserve"> v postopku stečaja, likvidacije ali prisilne poravnave v skladu z veljavnimi predpisi.</w:t>
      </w:r>
    </w:p>
    <w:p w14:paraId="02EC6632" w14:textId="77777777" w:rsidR="002C07CD" w:rsidRPr="00706CB7" w:rsidRDefault="002C07CD" w:rsidP="0057232C">
      <w:pPr>
        <w:pStyle w:val="Odstavekseznama"/>
        <w:numPr>
          <w:ilvl w:val="0"/>
          <w:numId w:val="36"/>
        </w:numPr>
        <w:spacing w:after="120" w:line="240" w:lineRule="auto"/>
        <w:ind w:left="0" w:firstLine="284"/>
        <w:contextualSpacing w:val="0"/>
        <w:jc w:val="both"/>
        <w:rPr>
          <w:rFonts w:ascii="Arial" w:hAnsi="Arial" w:cs="Arial"/>
        </w:rPr>
      </w:pPr>
      <w:r>
        <w:rPr>
          <w:rFonts w:ascii="Arial" w:hAnsi="Arial" w:cs="Arial"/>
        </w:rPr>
        <w:t>M</w:t>
      </w:r>
      <w:r w:rsidRPr="00706CB7">
        <w:rPr>
          <w:rFonts w:ascii="Arial" w:hAnsi="Arial" w:cs="Arial"/>
        </w:rPr>
        <w:t>aterialn</w:t>
      </w:r>
      <w:r>
        <w:rPr>
          <w:rFonts w:ascii="Arial" w:hAnsi="Arial" w:cs="Arial"/>
        </w:rPr>
        <w:t>e</w:t>
      </w:r>
      <w:r w:rsidRPr="00706CB7">
        <w:rPr>
          <w:rFonts w:ascii="Arial" w:hAnsi="Arial" w:cs="Arial"/>
        </w:rPr>
        <w:t xml:space="preserve"> pogoje:</w:t>
      </w:r>
    </w:p>
    <w:p w14:paraId="42194363" w14:textId="77777777" w:rsidR="002C07CD" w:rsidRDefault="002C07CD" w:rsidP="0057232C">
      <w:pPr>
        <w:pStyle w:val="Odstavekseznama"/>
        <w:numPr>
          <w:ilvl w:val="0"/>
          <w:numId w:val="33"/>
        </w:numPr>
        <w:spacing w:after="0" w:line="240" w:lineRule="auto"/>
        <w:ind w:left="714" w:hanging="357"/>
        <w:contextualSpacing w:val="0"/>
        <w:jc w:val="both"/>
        <w:rPr>
          <w:rFonts w:ascii="Arial" w:hAnsi="Arial" w:cs="Arial"/>
        </w:rPr>
      </w:pPr>
      <w:r w:rsidRPr="002B155F">
        <w:rPr>
          <w:rFonts w:ascii="Arial" w:hAnsi="Arial" w:cs="Arial"/>
        </w:rPr>
        <w:t>ustrezen prostor, kjer se izvaja preverjanje teoretičnega dela usposobljenosti z zagotovljenimi minimalnimi pogoji za delo (1,5 m² delovne površine na kandidata in ocenjevalca, ustrezna tehnična oprema);</w:t>
      </w:r>
    </w:p>
    <w:p w14:paraId="5E3B01C9" w14:textId="5A18FC0F" w:rsidR="002C07CD" w:rsidRDefault="002C07CD" w:rsidP="0057232C">
      <w:pPr>
        <w:pStyle w:val="Odstavekseznama"/>
        <w:numPr>
          <w:ilvl w:val="0"/>
          <w:numId w:val="33"/>
        </w:numPr>
        <w:spacing w:after="120" w:line="240" w:lineRule="auto"/>
        <w:ind w:left="714" w:hanging="357"/>
        <w:contextualSpacing w:val="0"/>
        <w:jc w:val="both"/>
        <w:rPr>
          <w:rFonts w:ascii="Arial" w:hAnsi="Arial" w:cs="Arial"/>
        </w:rPr>
      </w:pPr>
      <w:r w:rsidRPr="002B155F">
        <w:rPr>
          <w:rFonts w:ascii="Arial" w:hAnsi="Arial" w:cs="Arial"/>
        </w:rPr>
        <w:t>dostop do ustreznih delovnih sredstev (</w:t>
      </w:r>
      <w:r w:rsidR="003B51C2">
        <w:rPr>
          <w:rFonts w:ascii="Arial" w:hAnsi="Arial" w:cs="Arial"/>
        </w:rPr>
        <w:t>vlečna</w:t>
      </w:r>
      <w:r w:rsidRPr="002B155F">
        <w:rPr>
          <w:rFonts w:ascii="Arial" w:hAnsi="Arial" w:cs="Arial"/>
        </w:rPr>
        <w:t xml:space="preserve"> vozila) za preverjanje p</w:t>
      </w:r>
      <w:r w:rsidR="00AA7A31">
        <w:rPr>
          <w:rFonts w:ascii="Arial" w:hAnsi="Arial" w:cs="Arial"/>
        </w:rPr>
        <w:t>raktičnega dela usposobljenosti.</w:t>
      </w:r>
    </w:p>
    <w:p w14:paraId="61234D57" w14:textId="3FD66B02" w:rsidR="002C07CD" w:rsidRPr="00270160" w:rsidRDefault="002C07CD" w:rsidP="0057232C">
      <w:pPr>
        <w:pStyle w:val="Odstavekseznama"/>
        <w:numPr>
          <w:ilvl w:val="0"/>
          <w:numId w:val="36"/>
        </w:numPr>
        <w:spacing w:after="120" w:line="240" w:lineRule="auto"/>
        <w:ind w:left="0" w:firstLine="284"/>
        <w:contextualSpacing w:val="0"/>
        <w:jc w:val="both"/>
        <w:rPr>
          <w:rFonts w:ascii="Arial" w:hAnsi="Arial" w:cs="Arial"/>
        </w:rPr>
      </w:pPr>
      <w:r>
        <w:rPr>
          <w:rFonts w:ascii="Arial" w:hAnsi="Arial" w:cs="Arial"/>
        </w:rPr>
        <w:t>I</w:t>
      </w:r>
      <w:r w:rsidRPr="00A05AE8">
        <w:rPr>
          <w:rFonts w:ascii="Arial" w:hAnsi="Arial" w:cs="Arial"/>
        </w:rPr>
        <w:t>zdelati procese iz katerih bo razvid</w:t>
      </w:r>
      <w:r>
        <w:rPr>
          <w:rFonts w:ascii="Arial" w:hAnsi="Arial" w:cs="Arial"/>
        </w:rPr>
        <w:t>e</w:t>
      </w:r>
      <w:r w:rsidRPr="00A05AE8">
        <w:rPr>
          <w:rFonts w:ascii="Arial" w:hAnsi="Arial" w:cs="Arial"/>
        </w:rPr>
        <w:t>n način zagot</w:t>
      </w:r>
      <w:r>
        <w:rPr>
          <w:rFonts w:ascii="Arial" w:hAnsi="Arial" w:cs="Arial"/>
        </w:rPr>
        <w:t>a</w:t>
      </w:r>
      <w:r w:rsidRPr="00A05AE8">
        <w:rPr>
          <w:rFonts w:ascii="Arial" w:hAnsi="Arial" w:cs="Arial"/>
        </w:rPr>
        <w:t>vlj</w:t>
      </w:r>
      <w:r>
        <w:rPr>
          <w:rFonts w:ascii="Arial" w:hAnsi="Arial" w:cs="Arial"/>
        </w:rPr>
        <w:t>a</w:t>
      </w:r>
      <w:r w:rsidRPr="00A05AE8">
        <w:rPr>
          <w:rFonts w:ascii="Arial" w:hAnsi="Arial" w:cs="Arial"/>
        </w:rPr>
        <w:t>n</w:t>
      </w:r>
      <w:r>
        <w:rPr>
          <w:rFonts w:ascii="Arial" w:hAnsi="Arial" w:cs="Arial"/>
        </w:rPr>
        <w:t>j</w:t>
      </w:r>
      <w:r w:rsidRPr="00A05AE8">
        <w:rPr>
          <w:rFonts w:ascii="Arial" w:hAnsi="Arial" w:cs="Arial"/>
        </w:rPr>
        <w:t>a</w:t>
      </w:r>
      <w:r>
        <w:rPr>
          <w:rFonts w:ascii="Arial" w:hAnsi="Arial" w:cs="Arial"/>
        </w:rPr>
        <w:t xml:space="preserve"> organizacije preverjanj</w:t>
      </w:r>
      <w:r w:rsidRPr="00FD0EEF">
        <w:rPr>
          <w:rFonts w:ascii="Arial" w:hAnsi="Arial" w:cs="Arial"/>
        </w:rPr>
        <w:t xml:space="preserve"> </w:t>
      </w:r>
      <w:r w:rsidR="00EA481F">
        <w:rPr>
          <w:rFonts w:ascii="Arial" w:hAnsi="Arial" w:cs="Arial"/>
        </w:rPr>
        <w:t>skladno s točkami a</w:t>
      </w:r>
      <w:r w:rsidR="00EB1B7A">
        <w:rPr>
          <w:rFonts w:ascii="Arial" w:hAnsi="Arial" w:cs="Arial"/>
        </w:rPr>
        <w:t>)</w:t>
      </w:r>
      <w:r w:rsidR="00EA481F">
        <w:rPr>
          <w:rFonts w:ascii="Arial" w:hAnsi="Arial" w:cs="Arial"/>
        </w:rPr>
        <w:t>, b</w:t>
      </w:r>
      <w:r w:rsidR="00EB1B7A">
        <w:rPr>
          <w:rFonts w:ascii="Arial" w:hAnsi="Arial" w:cs="Arial"/>
        </w:rPr>
        <w:t>)</w:t>
      </w:r>
      <w:r>
        <w:rPr>
          <w:rFonts w:ascii="Arial" w:hAnsi="Arial" w:cs="Arial"/>
        </w:rPr>
        <w:t>, c</w:t>
      </w:r>
      <w:r w:rsidR="00EB1B7A">
        <w:rPr>
          <w:rFonts w:ascii="Arial" w:hAnsi="Arial" w:cs="Arial"/>
        </w:rPr>
        <w:t>)</w:t>
      </w:r>
      <w:r w:rsidR="00EA481F">
        <w:rPr>
          <w:rFonts w:ascii="Arial" w:hAnsi="Arial" w:cs="Arial"/>
        </w:rPr>
        <w:t>, d</w:t>
      </w:r>
      <w:r w:rsidR="00EB1B7A">
        <w:rPr>
          <w:rFonts w:ascii="Arial" w:hAnsi="Arial" w:cs="Arial"/>
        </w:rPr>
        <w:t>)</w:t>
      </w:r>
      <w:r w:rsidR="00EA481F">
        <w:rPr>
          <w:rFonts w:ascii="Arial" w:hAnsi="Arial" w:cs="Arial"/>
        </w:rPr>
        <w:t xml:space="preserve"> in e</w:t>
      </w:r>
      <w:r w:rsidR="00EB1B7A">
        <w:rPr>
          <w:rFonts w:ascii="Arial" w:hAnsi="Arial" w:cs="Arial"/>
        </w:rPr>
        <w:t>)</w:t>
      </w:r>
      <w:r>
        <w:rPr>
          <w:rFonts w:ascii="Arial" w:hAnsi="Arial" w:cs="Arial"/>
        </w:rPr>
        <w:t xml:space="preserve"> člena 9 Sklepa Komisije 2011/765/EU.</w:t>
      </w:r>
    </w:p>
    <w:p w14:paraId="225AE42A" w14:textId="77777777" w:rsidR="002C07CD" w:rsidRDefault="002C07CD" w:rsidP="0057232C">
      <w:pPr>
        <w:pStyle w:val="Odstavekseznama"/>
        <w:numPr>
          <w:ilvl w:val="0"/>
          <w:numId w:val="36"/>
        </w:numPr>
        <w:tabs>
          <w:tab w:val="left" w:pos="426"/>
        </w:tabs>
        <w:spacing w:after="120" w:line="240" w:lineRule="auto"/>
        <w:ind w:left="0" w:firstLine="284"/>
        <w:contextualSpacing w:val="0"/>
        <w:jc w:val="both"/>
        <w:rPr>
          <w:rFonts w:ascii="Arial" w:hAnsi="Arial" w:cs="Arial"/>
        </w:rPr>
      </w:pPr>
      <w:r>
        <w:rPr>
          <w:rFonts w:ascii="Arial" w:hAnsi="Arial" w:cs="Arial"/>
        </w:rPr>
        <w:t>I</w:t>
      </w:r>
      <w:r w:rsidRPr="00EC6106">
        <w:rPr>
          <w:rFonts w:ascii="Arial" w:hAnsi="Arial" w:cs="Arial"/>
        </w:rPr>
        <w:t>zdelani p</w:t>
      </w:r>
      <w:r>
        <w:rPr>
          <w:rFonts w:ascii="Arial" w:hAnsi="Arial" w:cs="Arial"/>
        </w:rPr>
        <w:t xml:space="preserve">rocesi iz katerih bo razvidno </w:t>
      </w:r>
      <w:r w:rsidRPr="00EC6106">
        <w:rPr>
          <w:rFonts w:ascii="Arial" w:hAnsi="Arial" w:cs="Arial"/>
        </w:rPr>
        <w:t>na kašen način je zagotovljeno</w:t>
      </w:r>
      <w:r>
        <w:rPr>
          <w:rFonts w:ascii="Arial" w:hAnsi="Arial" w:cs="Arial"/>
        </w:rPr>
        <w:t>:</w:t>
      </w:r>
    </w:p>
    <w:p w14:paraId="13EFE5C5" w14:textId="77777777" w:rsidR="002C07CD" w:rsidRPr="00184FAE" w:rsidRDefault="002C07CD" w:rsidP="0057232C">
      <w:pPr>
        <w:pStyle w:val="Odstavekseznama"/>
        <w:numPr>
          <w:ilvl w:val="0"/>
          <w:numId w:val="33"/>
        </w:numPr>
        <w:spacing w:after="0" w:line="240" w:lineRule="auto"/>
        <w:ind w:left="714" w:hanging="357"/>
        <w:contextualSpacing w:val="0"/>
        <w:jc w:val="both"/>
        <w:rPr>
          <w:rFonts w:ascii="Arial" w:hAnsi="Arial" w:cs="Arial"/>
        </w:rPr>
      </w:pPr>
      <w:r w:rsidRPr="00184FAE">
        <w:rPr>
          <w:rFonts w:ascii="Arial" w:hAnsi="Arial" w:cs="Arial"/>
        </w:rPr>
        <w:t>nadzorovanje in evidentiranje dejavnosti preverjanj, vključno z informacijami o udeležencih, vodjih preverjanj ter številu in namenu preverjanj;</w:t>
      </w:r>
    </w:p>
    <w:p w14:paraId="754E671E" w14:textId="77777777" w:rsidR="002C07CD" w:rsidRDefault="002C07CD" w:rsidP="0057232C">
      <w:pPr>
        <w:pStyle w:val="Odstavekseznama"/>
        <w:numPr>
          <w:ilvl w:val="0"/>
          <w:numId w:val="33"/>
        </w:numPr>
        <w:spacing w:after="480" w:line="240" w:lineRule="auto"/>
        <w:ind w:left="714" w:hanging="357"/>
        <w:contextualSpacing w:val="0"/>
        <w:jc w:val="both"/>
        <w:rPr>
          <w:rFonts w:ascii="Arial" w:hAnsi="Arial" w:cs="Arial"/>
        </w:rPr>
      </w:pPr>
      <w:r w:rsidRPr="00BA65A7">
        <w:rPr>
          <w:rFonts w:ascii="Arial" w:hAnsi="Arial" w:cs="Arial"/>
        </w:rPr>
        <w:t>obvladovanje kakovosti (npr. ISO 9001) ali enakovredn</w:t>
      </w:r>
      <w:r>
        <w:rPr>
          <w:rFonts w:ascii="Arial" w:hAnsi="Arial" w:cs="Arial"/>
        </w:rPr>
        <w:t>i postopki</w:t>
      </w:r>
      <w:r w:rsidRPr="00BA65A7">
        <w:rPr>
          <w:rFonts w:ascii="Arial" w:hAnsi="Arial" w:cs="Arial"/>
        </w:rPr>
        <w:t xml:space="preserve"> s</w:t>
      </w:r>
      <w:r>
        <w:rPr>
          <w:rFonts w:ascii="Arial" w:hAnsi="Arial" w:cs="Arial"/>
        </w:rPr>
        <w:t xml:space="preserve"> sistemi obvladovanja kakovosti.</w:t>
      </w:r>
    </w:p>
    <w:p w14:paraId="5D2ACCD9" w14:textId="77777777" w:rsidR="002C07CD" w:rsidRPr="00E47135" w:rsidRDefault="002C07CD" w:rsidP="0057232C">
      <w:pPr>
        <w:pStyle w:val="Odstavekseznama"/>
        <w:numPr>
          <w:ilvl w:val="0"/>
          <w:numId w:val="34"/>
        </w:numPr>
        <w:spacing w:after="120" w:line="240" w:lineRule="auto"/>
        <w:ind w:left="0" w:firstLine="284"/>
        <w:contextualSpacing w:val="0"/>
        <w:jc w:val="both"/>
        <w:rPr>
          <w:rFonts w:ascii="Arial" w:hAnsi="Arial" w:cs="Arial"/>
          <w:b/>
        </w:rPr>
      </w:pPr>
      <w:r w:rsidRPr="00E47135">
        <w:rPr>
          <w:rFonts w:ascii="Arial" w:hAnsi="Arial" w:cs="Arial"/>
          <w:b/>
        </w:rPr>
        <w:t>OCENJEVAL</w:t>
      </w:r>
      <w:r>
        <w:rPr>
          <w:rFonts w:ascii="Arial" w:hAnsi="Arial" w:cs="Arial"/>
          <w:b/>
        </w:rPr>
        <w:t>E</w:t>
      </w:r>
      <w:r w:rsidRPr="00E47135">
        <w:rPr>
          <w:rFonts w:ascii="Arial" w:hAnsi="Arial" w:cs="Arial"/>
          <w:b/>
        </w:rPr>
        <w:t>C MORA IZPOLNJEVATI NASLEDNJE POGOJE</w:t>
      </w:r>
    </w:p>
    <w:p w14:paraId="2CA8E92E" w14:textId="77777777" w:rsidR="002C07CD" w:rsidRPr="00A73742" w:rsidRDefault="002C07CD" w:rsidP="0057232C">
      <w:pPr>
        <w:pStyle w:val="Odstavekseznama"/>
        <w:numPr>
          <w:ilvl w:val="0"/>
          <w:numId w:val="45"/>
        </w:numPr>
        <w:spacing w:after="120" w:line="240" w:lineRule="auto"/>
        <w:ind w:left="0" w:firstLine="284"/>
        <w:contextualSpacing w:val="0"/>
        <w:jc w:val="both"/>
        <w:rPr>
          <w:rFonts w:ascii="Arial" w:hAnsi="Arial" w:cs="Arial"/>
        </w:rPr>
      </w:pPr>
      <w:r w:rsidRPr="00A73742">
        <w:rPr>
          <w:rFonts w:ascii="Arial" w:hAnsi="Arial" w:cs="Arial"/>
        </w:rPr>
        <w:t>Ocenjevalec, ki preverja znanja iz splošnega strokovnega znanja, strokovnega znanja o voznih sredstvih in strokovnega znanja o infrastrukturi mora izpolnjevati pogoje iz člena 8 Sklepa Komisije 2011/765/EU, pri čemer mora:</w:t>
      </w:r>
    </w:p>
    <w:p w14:paraId="6706540A" w14:textId="5D49904D" w:rsidR="002C07CD" w:rsidRPr="008B4AF2" w:rsidRDefault="002C07CD" w:rsidP="0057232C">
      <w:pPr>
        <w:pStyle w:val="Odstavekseznama"/>
        <w:numPr>
          <w:ilvl w:val="0"/>
          <w:numId w:val="37"/>
        </w:numPr>
        <w:tabs>
          <w:tab w:val="left" w:pos="284"/>
        </w:tabs>
        <w:spacing w:after="120" w:line="240" w:lineRule="auto"/>
        <w:ind w:left="930" w:hanging="646"/>
        <w:contextualSpacing w:val="0"/>
        <w:jc w:val="both"/>
        <w:rPr>
          <w:rFonts w:ascii="Arial" w:hAnsi="Arial" w:cs="Arial"/>
        </w:rPr>
      </w:pPr>
      <w:r w:rsidRPr="008B4AF2">
        <w:rPr>
          <w:rFonts w:ascii="Arial" w:hAnsi="Arial" w:cs="Arial"/>
        </w:rPr>
        <w:t>biti usposobljen in imeti izkušnje iz predmeta</w:t>
      </w:r>
      <w:r>
        <w:rPr>
          <w:rFonts w:ascii="Arial" w:hAnsi="Arial" w:cs="Arial"/>
        </w:rPr>
        <w:t xml:space="preserve"> </w:t>
      </w:r>
      <w:r w:rsidRPr="008B4AF2">
        <w:rPr>
          <w:rFonts w:ascii="Arial" w:hAnsi="Arial" w:cs="Arial"/>
        </w:rPr>
        <w:t xml:space="preserve">preverjanja, ki ga želi </w:t>
      </w:r>
      <w:r w:rsidR="00690552">
        <w:rPr>
          <w:rFonts w:ascii="Arial" w:hAnsi="Arial" w:cs="Arial"/>
        </w:rPr>
        <w:t>opravljati;</w:t>
      </w:r>
    </w:p>
    <w:p w14:paraId="4D9B3037" w14:textId="5354FC5E" w:rsidR="002C07CD" w:rsidRPr="008B4AF2" w:rsidRDefault="002C07CD" w:rsidP="0057232C">
      <w:pPr>
        <w:pStyle w:val="Odstavekseznama"/>
        <w:numPr>
          <w:ilvl w:val="0"/>
          <w:numId w:val="37"/>
        </w:numPr>
        <w:tabs>
          <w:tab w:val="left" w:pos="284"/>
        </w:tabs>
        <w:spacing w:after="120" w:line="240" w:lineRule="auto"/>
        <w:ind w:left="930" w:hanging="646"/>
        <w:contextualSpacing w:val="0"/>
        <w:jc w:val="both"/>
        <w:rPr>
          <w:rFonts w:ascii="Arial" w:hAnsi="Arial" w:cs="Arial"/>
        </w:rPr>
      </w:pPr>
      <w:r>
        <w:rPr>
          <w:rFonts w:ascii="Arial" w:hAnsi="Arial" w:cs="Arial"/>
        </w:rPr>
        <w:t>biti sposoben</w:t>
      </w:r>
      <w:r w:rsidRPr="008B4AF2">
        <w:rPr>
          <w:rFonts w:ascii="Arial" w:hAnsi="Arial" w:cs="Arial"/>
        </w:rPr>
        <w:t xml:space="preserve"> slušn</w:t>
      </w:r>
      <w:r>
        <w:rPr>
          <w:rFonts w:ascii="Arial" w:hAnsi="Arial" w:cs="Arial"/>
        </w:rPr>
        <w:t>ega</w:t>
      </w:r>
      <w:r w:rsidRPr="008B4AF2">
        <w:rPr>
          <w:rFonts w:ascii="Arial" w:hAnsi="Arial" w:cs="Arial"/>
        </w:rPr>
        <w:t xml:space="preserve"> in govorn</w:t>
      </w:r>
      <w:r>
        <w:rPr>
          <w:rFonts w:ascii="Arial" w:hAnsi="Arial" w:cs="Arial"/>
        </w:rPr>
        <w:t>ega</w:t>
      </w:r>
      <w:r w:rsidRPr="008B4AF2">
        <w:rPr>
          <w:rFonts w:ascii="Arial" w:hAnsi="Arial" w:cs="Arial"/>
        </w:rPr>
        <w:t xml:space="preserve"> sporazumevanj</w:t>
      </w:r>
      <w:r>
        <w:rPr>
          <w:rFonts w:ascii="Arial" w:hAnsi="Arial" w:cs="Arial"/>
        </w:rPr>
        <w:t>a</w:t>
      </w:r>
      <w:r w:rsidRPr="008B4AF2">
        <w:rPr>
          <w:rFonts w:ascii="Arial" w:hAnsi="Arial" w:cs="Arial"/>
        </w:rPr>
        <w:t xml:space="preserve"> na minimalni ravni B2 Skupnega evropskega referenčnega okvira za jezike (EFLC),</w:t>
      </w:r>
      <w:r>
        <w:rPr>
          <w:rFonts w:ascii="Arial" w:hAnsi="Arial" w:cs="Arial"/>
        </w:rPr>
        <w:t xml:space="preserve"> </w:t>
      </w:r>
      <w:r w:rsidRPr="008B4AF2">
        <w:rPr>
          <w:rFonts w:ascii="Arial" w:hAnsi="Arial" w:cs="Arial"/>
        </w:rPr>
        <w:t>ki ga je vzpostavil Sv</w:t>
      </w:r>
      <w:r w:rsidR="00690552">
        <w:rPr>
          <w:rFonts w:ascii="Arial" w:hAnsi="Arial" w:cs="Arial"/>
        </w:rPr>
        <w:t>et Evrope, v jeziku preverjanja;</w:t>
      </w:r>
    </w:p>
    <w:p w14:paraId="55957B88" w14:textId="77777777" w:rsidR="002C07CD" w:rsidRPr="008C6DFE" w:rsidRDefault="002C07CD" w:rsidP="0057232C">
      <w:pPr>
        <w:pStyle w:val="Odstavekseznama"/>
        <w:numPr>
          <w:ilvl w:val="0"/>
          <w:numId w:val="37"/>
        </w:numPr>
        <w:tabs>
          <w:tab w:val="left" w:pos="284"/>
        </w:tabs>
        <w:spacing w:after="120" w:line="240" w:lineRule="auto"/>
        <w:ind w:left="930" w:hanging="646"/>
        <w:contextualSpacing w:val="0"/>
        <w:jc w:val="both"/>
        <w:rPr>
          <w:rFonts w:ascii="Arial" w:hAnsi="Arial" w:cs="Arial"/>
        </w:rPr>
      </w:pPr>
      <w:r w:rsidRPr="008C6DFE">
        <w:rPr>
          <w:rFonts w:ascii="Arial" w:hAnsi="Arial" w:cs="Arial"/>
        </w:rPr>
        <w:t>pri preverjanju:</w:t>
      </w:r>
    </w:p>
    <w:p w14:paraId="62B0EA2B" w14:textId="08C6E339" w:rsidR="002C07CD" w:rsidRPr="008C6DFE" w:rsidRDefault="00316626" w:rsidP="0057232C">
      <w:pPr>
        <w:pStyle w:val="Odstavekseznama"/>
        <w:numPr>
          <w:ilvl w:val="0"/>
          <w:numId w:val="20"/>
        </w:numPr>
        <w:spacing w:after="0" w:line="240" w:lineRule="auto"/>
        <w:ind w:left="851" w:firstLine="0"/>
        <w:contextualSpacing w:val="0"/>
        <w:jc w:val="both"/>
        <w:rPr>
          <w:rFonts w:ascii="Arial" w:hAnsi="Arial" w:cs="Arial"/>
        </w:rPr>
      </w:pPr>
      <w:r w:rsidRPr="008C6DFE">
        <w:rPr>
          <w:rFonts w:ascii="Arial" w:hAnsi="Arial" w:cs="Arial"/>
        </w:rPr>
        <w:t xml:space="preserve">splošnega strokovnega znanja in </w:t>
      </w:r>
      <w:r w:rsidR="002C07CD" w:rsidRPr="008C6DFE">
        <w:rPr>
          <w:rFonts w:ascii="Arial" w:hAnsi="Arial" w:cs="Arial"/>
        </w:rPr>
        <w:t xml:space="preserve">teoretične usposobljenosti iz strokovnega znanja o voznih sredstvih in strokovnega znanja o infrastrukturi imeti najmanj </w:t>
      </w:r>
      <w:r w:rsidR="007E58AB" w:rsidRPr="008C6DFE">
        <w:rPr>
          <w:rFonts w:ascii="Arial" w:hAnsi="Arial" w:cs="Arial"/>
        </w:rPr>
        <w:t xml:space="preserve">srednješolsko izobrazbo </w:t>
      </w:r>
      <w:r w:rsidR="006D3ED5">
        <w:rPr>
          <w:rFonts w:ascii="Arial" w:hAnsi="Arial" w:cs="Arial"/>
        </w:rPr>
        <w:t>5</w:t>
      </w:r>
      <w:r w:rsidR="007E58AB" w:rsidRPr="008C6DFE">
        <w:rPr>
          <w:rFonts w:ascii="Arial" w:hAnsi="Arial" w:cs="Arial"/>
        </w:rPr>
        <w:t xml:space="preserve">. </w:t>
      </w:r>
      <w:r w:rsidR="00C4531F">
        <w:rPr>
          <w:rFonts w:ascii="Arial" w:hAnsi="Arial" w:cs="Arial"/>
        </w:rPr>
        <w:t>ravni</w:t>
      </w:r>
      <w:r w:rsidR="002C07CD" w:rsidRPr="008C6DFE">
        <w:rPr>
          <w:rFonts w:ascii="Arial" w:hAnsi="Arial" w:cs="Arial"/>
        </w:rPr>
        <w:t xml:space="preserve">, andragoško usposobljenost v obsegu najmanj </w:t>
      </w:r>
      <w:r w:rsidR="00CF48D9" w:rsidRPr="008C6DFE">
        <w:rPr>
          <w:rFonts w:ascii="Arial" w:hAnsi="Arial" w:cs="Arial"/>
        </w:rPr>
        <w:t xml:space="preserve">24 </w:t>
      </w:r>
      <w:r w:rsidR="002C07CD" w:rsidRPr="008C6DFE">
        <w:rPr>
          <w:rFonts w:ascii="Arial" w:hAnsi="Arial" w:cs="Arial"/>
        </w:rPr>
        <w:t>pedagoških ur in v zadnjih 10 letih najmanj 5 let delovnih izkušenj na delovnem mestu, na katerem mora poznati tudi vsebine, ki so potrebne za delo na delovnem mestu</w:t>
      </w:r>
      <w:r w:rsidR="00572115" w:rsidRPr="008C6DFE">
        <w:rPr>
          <w:rFonts w:ascii="Arial" w:hAnsi="Arial" w:cs="Arial"/>
        </w:rPr>
        <w:t xml:space="preserve"> strojevodja</w:t>
      </w:r>
      <w:r w:rsidR="002C07CD" w:rsidRPr="008C6DFE">
        <w:rPr>
          <w:rFonts w:ascii="Arial" w:hAnsi="Arial" w:cs="Arial"/>
        </w:rPr>
        <w:t>;</w:t>
      </w:r>
    </w:p>
    <w:p w14:paraId="381464B0" w14:textId="669CCBCA" w:rsidR="002C07CD" w:rsidRPr="008C6DFE" w:rsidRDefault="002C07CD" w:rsidP="0057232C">
      <w:pPr>
        <w:pStyle w:val="Odstavekseznama"/>
        <w:numPr>
          <w:ilvl w:val="0"/>
          <w:numId w:val="20"/>
        </w:numPr>
        <w:spacing w:after="120" w:line="240" w:lineRule="auto"/>
        <w:ind w:left="851" w:firstLine="0"/>
        <w:contextualSpacing w:val="0"/>
        <w:jc w:val="both"/>
        <w:rPr>
          <w:rFonts w:ascii="Arial" w:hAnsi="Arial" w:cs="Arial"/>
        </w:rPr>
      </w:pPr>
      <w:r w:rsidRPr="008C6DFE">
        <w:rPr>
          <w:rFonts w:ascii="Arial" w:hAnsi="Arial" w:cs="Arial"/>
        </w:rPr>
        <w:t>praktičnih znanj na vlakih imeti veljavno dovoljenje za strojevodjo in veljavno spričevalo, ki obsega vsebino preverjanja</w:t>
      </w:r>
      <w:r w:rsidR="00791A27" w:rsidRPr="008C6DFE">
        <w:rPr>
          <w:rFonts w:ascii="Arial" w:hAnsi="Arial" w:cs="Arial"/>
        </w:rPr>
        <w:t xml:space="preserve"> ter andragoško usposobljenost v obsegu najmanj 24 pedagoških ur</w:t>
      </w:r>
      <w:r w:rsidRPr="008C6DFE">
        <w:rPr>
          <w:rFonts w:ascii="Arial" w:hAnsi="Arial" w:cs="Arial"/>
        </w:rPr>
        <w:t>. Kadar nima veljavnega spričevala za ustrezno infrastrukturo ali vozno sredstvo preverjanja, mora biti pri preverjanju prisoten strojevodja, ki ima veljavno spričevalo za tako infrastrukturo ali vozno sredstvo. Imeti mora vsaj štiri leta strokovne prakse z vožnj</w:t>
      </w:r>
      <w:r w:rsidR="008D7E17" w:rsidRPr="008C6DFE">
        <w:rPr>
          <w:rFonts w:ascii="Arial" w:hAnsi="Arial" w:cs="Arial"/>
        </w:rPr>
        <w:t>o</w:t>
      </w:r>
      <w:r w:rsidRPr="008C6DFE">
        <w:rPr>
          <w:rFonts w:ascii="Arial" w:hAnsi="Arial" w:cs="Arial"/>
        </w:rPr>
        <w:t xml:space="preserve"> v obdobju, ki je največ pet let pred datumom vloge. </w:t>
      </w:r>
    </w:p>
    <w:p w14:paraId="01679174" w14:textId="6624DE63" w:rsidR="002C07CD" w:rsidRPr="008B4AF2" w:rsidRDefault="002C07CD" w:rsidP="0057232C">
      <w:pPr>
        <w:pStyle w:val="Odstavekseznama"/>
        <w:numPr>
          <w:ilvl w:val="0"/>
          <w:numId w:val="37"/>
        </w:numPr>
        <w:tabs>
          <w:tab w:val="left" w:pos="284"/>
        </w:tabs>
        <w:spacing w:after="120" w:line="240" w:lineRule="auto"/>
        <w:ind w:left="930" w:hanging="646"/>
        <w:contextualSpacing w:val="0"/>
        <w:jc w:val="both"/>
        <w:rPr>
          <w:rFonts w:ascii="Arial" w:hAnsi="Arial" w:cs="Arial"/>
        </w:rPr>
      </w:pPr>
      <w:r w:rsidRPr="008C6DFE">
        <w:rPr>
          <w:rFonts w:ascii="Arial" w:hAnsi="Arial" w:cs="Arial"/>
        </w:rPr>
        <w:t>neprestano ohranjati in nadgrajevati svojo strokovno usposobljenost</w:t>
      </w:r>
      <w:r w:rsidRPr="008B4AF2">
        <w:rPr>
          <w:rFonts w:ascii="Arial" w:hAnsi="Arial" w:cs="Arial"/>
        </w:rPr>
        <w:t xml:space="preserve"> v zvezi s</w:t>
      </w:r>
      <w:r>
        <w:rPr>
          <w:rFonts w:ascii="Arial" w:hAnsi="Arial" w:cs="Arial"/>
        </w:rPr>
        <w:t xml:space="preserve"> </w:t>
      </w:r>
      <w:r w:rsidRPr="008B4AF2">
        <w:rPr>
          <w:rFonts w:ascii="Arial" w:hAnsi="Arial" w:cs="Arial"/>
        </w:rPr>
        <w:t>predme</w:t>
      </w:r>
      <w:r>
        <w:rPr>
          <w:rFonts w:ascii="Arial" w:hAnsi="Arial" w:cs="Arial"/>
        </w:rPr>
        <w:t>ti, ki jih</w:t>
      </w:r>
      <w:r w:rsidRPr="008B4AF2">
        <w:rPr>
          <w:rFonts w:ascii="Arial" w:hAnsi="Arial" w:cs="Arial"/>
        </w:rPr>
        <w:t xml:space="preserve"> prever</w:t>
      </w:r>
      <w:r w:rsidR="00690552">
        <w:rPr>
          <w:rFonts w:ascii="Arial" w:hAnsi="Arial" w:cs="Arial"/>
        </w:rPr>
        <w:t>ja;</w:t>
      </w:r>
    </w:p>
    <w:p w14:paraId="7D43B6A0" w14:textId="35BE2B29" w:rsidR="002C07CD" w:rsidRPr="007868D9" w:rsidRDefault="002C07CD" w:rsidP="0057232C">
      <w:pPr>
        <w:pStyle w:val="Odstavekseznama"/>
        <w:numPr>
          <w:ilvl w:val="0"/>
          <w:numId w:val="37"/>
        </w:numPr>
        <w:tabs>
          <w:tab w:val="left" w:pos="284"/>
        </w:tabs>
        <w:spacing w:after="120" w:line="240" w:lineRule="auto"/>
        <w:ind w:left="930" w:hanging="646"/>
        <w:contextualSpacing w:val="0"/>
        <w:jc w:val="both"/>
        <w:rPr>
          <w:rFonts w:ascii="Arial" w:hAnsi="Arial" w:cs="Arial"/>
        </w:rPr>
      </w:pPr>
      <w:r>
        <w:rPr>
          <w:rFonts w:ascii="Arial" w:hAnsi="Arial" w:cs="Arial"/>
        </w:rPr>
        <w:t>biti s</w:t>
      </w:r>
      <w:r w:rsidRPr="007868D9">
        <w:rPr>
          <w:rFonts w:ascii="Arial" w:hAnsi="Arial" w:cs="Arial"/>
        </w:rPr>
        <w:t>eznanjen s shemo spričeval</w:t>
      </w:r>
      <w:r>
        <w:rPr>
          <w:rFonts w:ascii="Arial" w:hAnsi="Arial" w:cs="Arial"/>
        </w:rPr>
        <w:t>a</w:t>
      </w:r>
      <w:r w:rsidR="00690552">
        <w:rPr>
          <w:rFonts w:ascii="Arial" w:hAnsi="Arial" w:cs="Arial"/>
        </w:rPr>
        <w:t>;</w:t>
      </w:r>
    </w:p>
    <w:p w14:paraId="29C20DC4" w14:textId="5F661914" w:rsidR="002C07CD" w:rsidRDefault="002C07CD" w:rsidP="0057232C">
      <w:pPr>
        <w:pStyle w:val="Odstavekseznama"/>
        <w:numPr>
          <w:ilvl w:val="0"/>
          <w:numId w:val="37"/>
        </w:numPr>
        <w:tabs>
          <w:tab w:val="left" w:pos="284"/>
        </w:tabs>
        <w:spacing w:after="120" w:line="240" w:lineRule="auto"/>
        <w:ind w:left="930" w:hanging="646"/>
        <w:contextualSpacing w:val="0"/>
        <w:jc w:val="both"/>
        <w:rPr>
          <w:rFonts w:ascii="Arial" w:hAnsi="Arial" w:cs="Arial"/>
        </w:rPr>
      </w:pPr>
      <w:r>
        <w:rPr>
          <w:rFonts w:ascii="Arial" w:hAnsi="Arial" w:cs="Arial"/>
        </w:rPr>
        <w:lastRenderedPageBreak/>
        <w:t>z izjavo</w:t>
      </w:r>
      <w:r w:rsidRPr="008B4AF2">
        <w:rPr>
          <w:rFonts w:ascii="Arial" w:hAnsi="Arial" w:cs="Arial"/>
        </w:rPr>
        <w:t xml:space="preserve"> potrditi, da bo preverjanja izvajal nepristransko in </w:t>
      </w:r>
      <w:proofErr w:type="spellStart"/>
      <w:r w:rsidRPr="008B4AF2">
        <w:rPr>
          <w:rFonts w:ascii="Arial" w:hAnsi="Arial" w:cs="Arial"/>
        </w:rPr>
        <w:t>nediskriminatorno</w:t>
      </w:r>
      <w:proofErr w:type="spellEnd"/>
      <w:r w:rsidRPr="008B4AF2">
        <w:rPr>
          <w:rFonts w:ascii="Arial" w:hAnsi="Arial" w:cs="Arial"/>
        </w:rPr>
        <w:t>, brez vsakega pritiska in spodbud,</w:t>
      </w:r>
      <w:r>
        <w:rPr>
          <w:rFonts w:ascii="Arial" w:hAnsi="Arial" w:cs="Arial"/>
        </w:rPr>
        <w:t xml:space="preserve"> </w:t>
      </w:r>
      <w:r w:rsidRPr="008B4AF2">
        <w:rPr>
          <w:rFonts w:ascii="Arial" w:hAnsi="Arial" w:cs="Arial"/>
        </w:rPr>
        <w:t>ki bi lahko vplivali na presojo ali rezultat preverjanja ter na način opravljanja preverjanja.</w:t>
      </w:r>
    </w:p>
    <w:p w14:paraId="1496DDF7" w14:textId="17BDA3D2" w:rsidR="002C07CD" w:rsidRPr="00A73742" w:rsidRDefault="002C07CD" w:rsidP="0057232C">
      <w:pPr>
        <w:pStyle w:val="Odstavekseznama"/>
        <w:numPr>
          <w:ilvl w:val="0"/>
          <w:numId w:val="35"/>
        </w:numPr>
        <w:spacing w:after="210" w:line="240" w:lineRule="auto"/>
        <w:ind w:left="567" w:hanging="567"/>
        <w:jc w:val="both"/>
        <w:rPr>
          <w:rFonts w:ascii="Arial" w:hAnsi="Arial" w:cs="Arial"/>
        </w:rPr>
      </w:pPr>
      <w:r w:rsidRPr="00A73742">
        <w:rPr>
          <w:rFonts w:ascii="Arial" w:hAnsi="Arial" w:cs="Arial"/>
        </w:rPr>
        <w:t xml:space="preserve">Ocenjevalec, ki preverja </w:t>
      </w:r>
      <w:r>
        <w:rPr>
          <w:rFonts w:ascii="Arial" w:hAnsi="Arial" w:cs="Arial"/>
        </w:rPr>
        <w:t xml:space="preserve">jezikovno </w:t>
      </w:r>
      <w:r w:rsidRPr="00A73742">
        <w:rPr>
          <w:rFonts w:ascii="Arial" w:hAnsi="Arial" w:cs="Arial"/>
        </w:rPr>
        <w:t>znanj</w:t>
      </w:r>
      <w:r>
        <w:rPr>
          <w:rFonts w:ascii="Arial" w:hAnsi="Arial" w:cs="Arial"/>
        </w:rPr>
        <w:t>e</w:t>
      </w:r>
      <w:r w:rsidRPr="00A73742">
        <w:rPr>
          <w:rFonts w:ascii="Arial" w:hAnsi="Arial" w:cs="Arial"/>
        </w:rPr>
        <w:t xml:space="preserve"> mora</w:t>
      </w:r>
      <w:r w:rsidRPr="0074148D">
        <w:rPr>
          <w:rFonts w:ascii="Arial" w:hAnsi="Arial" w:cs="Arial"/>
        </w:rPr>
        <w:t xml:space="preserve"> imeti </w:t>
      </w:r>
      <w:r w:rsidR="00572115">
        <w:rPr>
          <w:rFonts w:ascii="Arial" w:hAnsi="Arial" w:cs="Arial"/>
        </w:rPr>
        <w:t xml:space="preserve">najmanj univerzitetno izobrazbo oz. </w:t>
      </w:r>
      <w:r w:rsidR="00572115" w:rsidRPr="0074148D">
        <w:rPr>
          <w:rFonts w:ascii="Arial" w:hAnsi="Arial" w:cs="Arial"/>
        </w:rPr>
        <w:t>izobrazbo</w:t>
      </w:r>
      <w:r w:rsidR="00572115">
        <w:rPr>
          <w:rFonts w:ascii="Arial" w:hAnsi="Arial" w:cs="Arial"/>
        </w:rPr>
        <w:t xml:space="preserve"> 2. bolonjske </w:t>
      </w:r>
      <w:r w:rsidR="00C4531F">
        <w:rPr>
          <w:rFonts w:ascii="Arial" w:hAnsi="Arial" w:cs="Arial"/>
        </w:rPr>
        <w:t>ravni</w:t>
      </w:r>
      <w:r w:rsidR="00572115" w:rsidRPr="0074148D">
        <w:rPr>
          <w:rFonts w:ascii="Arial" w:hAnsi="Arial" w:cs="Arial"/>
        </w:rPr>
        <w:t xml:space="preserve"> smeri slovenistika ali podobno in</w:t>
      </w:r>
      <w:r w:rsidR="00572115">
        <w:rPr>
          <w:rFonts w:ascii="Arial" w:hAnsi="Arial" w:cs="Arial"/>
        </w:rPr>
        <w:t xml:space="preserve"> pedagoško-andragoško izobrazbo</w:t>
      </w:r>
      <w:r>
        <w:rPr>
          <w:rFonts w:ascii="Arial" w:hAnsi="Arial" w:cs="Arial"/>
        </w:rPr>
        <w:t>.</w:t>
      </w:r>
    </w:p>
    <w:p w14:paraId="118E1E46" w14:textId="77777777" w:rsidR="00313F8D" w:rsidRDefault="00313F8D" w:rsidP="00313F8D">
      <w:pPr>
        <w:spacing w:after="210" w:line="240" w:lineRule="auto"/>
        <w:jc w:val="both"/>
        <w:rPr>
          <w:rFonts w:ascii="Arial" w:hAnsi="Arial" w:cs="Arial"/>
        </w:rPr>
      </w:pPr>
    </w:p>
    <w:p w14:paraId="5F1FD281" w14:textId="77777777" w:rsidR="0012646F" w:rsidRPr="004C4956" w:rsidRDefault="0012646F" w:rsidP="0012646F">
      <w:pPr>
        <w:pStyle w:val="Odstavekseznama"/>
        <w:spacing w:before="480" w:after="240" w:line="240" w:lineRule="auto"/>
        <w:ind w:left="0"/>
        <w:contextualSpacing w:val="0"/>
        <w:jc w:val="right"/>
        <w:rPr>
          <w:rFonts w:ascii="Arial" w:hAnsi="Arial" w:cs="Arial"/>
          <w:bCs/>
          <w:color w:val="000000"/>
          <w:lang w:eastAsia="sl-SI"/>
        </w:rPr>
      </w:pPr>
      <w:r>
        <w:rPr>
          <w:rFonts w:ascii="Arial" w:hAnsi="Arial" w:cs="Arial"/>
        </w:rPr>
        <w:br w:type="column"/>
      </w:r>
      <w:r w:rsidRPr="004C4956">
        <w:rPr>
          <w:rFonts w:ascii="Arial" w:hAnsi="Arial" w:cs="Arial"/>
          <w:bCs/>
          <w:color w:val="000000"/>
          <w:lang w:eastAsia="sl-SI"/>
        </w:rPr>
        <w:lastRenderedPageBreak/>
        <w:t xml:space="preserve">Priloga </w:t>
      </w:r>
      <w:r>
        <w:rPr>
          <w:rFonts w:ascii="Arial" w:hAnsi="Arial" w:cs="Arial"/>
          <w:bCs/>
          <w:color w:val="000000"/>
          <w:lang w:eastAsia="sl-SI"/>
        </w:rPr>
        <w:t>5</w:t>
      </w:r>
    </w:p>
    <w:p w14:paraId="62DB9057" w14:textId="77777777" w:rsidR="0012646F" w:rsidRPr="004C4956" w:rsidRDefault="0012646F" w:rsidP="009273CB">
      <w:pPr>
        <w:pStyle w:val="Odstavekseznama"/>
        <w:spacing w:after="480" w:line="240" w:lineRule="auto"/>
        <w:ind w:left="0"/>
        <w:contextualSpacing w:val="0"/>
        <w:rPr>
          <w:rFonts w:ascii="Arial" w:hAnsi="Arial" w:cs="Arial"/>
          <w:b/>
          <w:bCs/>
          <w:color w:val="000000"/>
          <w:lang w:eastAsia="sl-SI"/>
        </w:rPr>
      </w:pPr>
      <w:r w:rsidRPr="004C4956">
        <w:rPr>
          <w:rFonts w:ascii="Arial" w:hAnsi="Arial" w:cs="Arial"/>
          <w:b/>
          <w:bCs/>
          <w:color w:val="000000"/>
          <w:lang w:eastAsia="sl-SI"/>
        </w:rPr>
        <w:t>METODA USPOSABLJANJA</w:t>
      </w:r>
    </w:p>
    <w:p w14:paraId="1C3D55C4" w14:textId="77777777" w:rsidR="0012646F" w:rsidRPr="009273CB" w:rsidRDefault="0012646F" w:rsidP="009273CB">
      <w:pPr>
        <w:pStyle w:val="Navaden2"/>
        <w:spacing w:before="0" w:after="120"/>
        <w:ind w:firstLine="284"/>
        <w:rPr>
          <w:rFonts w:ascii="Arial" w:hAnsi="Arial" w:cs="Arial"/>
          <w:sz w:val="22"/>
          <w:szCs w:val="22"/>
        </w:rPr>
      </w:pPr>
      <w:r w:rsidRPr="009273CB">
        <w:rPr>
          <w:rFonts w:ascii="Arial" w:hAnsi="Arial" w:cs="Arial"/>
          <w:sz w:val="22"/>
          <w:szCs w:val="22"/>
        </w:rPr>
        <w:t>Zagotoviti je potrebno ustrezno ravnotežje med teoretičnim usposabljanjem (učilnica in predstavitve) in praktičnim usposabljanjem (na delovnem mestu, vožnja z in brez nadzora na tirih, ki so v času izobraževanja za izobraževalne namene zaprti).</w:t>
      </w:r>
    </w:p>
    <w:p w14:paraId="780FF2DA" w14:textId="77777777" w:rsidR="0012646F" w:rsidRPr="009273CB" w:rsidRDefault="0012646F" w:rsidP="009273CB">
      <w:pPr>
        <w:pStyle w:val="Navaden2"/>
        <w:spacing w:before="0" w:after="120"/>
        <w:ind w:firstLine="284"/>
        <w:rPr>
          <w:rFonts w:ascii="Arial" w:hAnsi="Arial" w:cs="Arial"/>
          <w:sz w:val="22"/>
          <w:szCs w:val="22"/>
        </w:rPr>
      </w:pPr>
      <w:r w:rsidRPr="009273CB">
        <w:rPr>
          <w:rFonts w:ascii="Arial" w:hAnsi="Arial" w:cs="Arial"/>
          <w:sz w:val="22"/>
          <w:szCs w:val="22"/>
        </w:rPr>
        <w:t>Računalniško podprto usposabljanje je sprejemljivo za individualno učenje operativnih pravil, signalizacije itd.</w:t>
      </w:r>
    </w:p>
    <w:p w14:paraId="16E48D4F" w14:textId="77777777" w:rsidR="0012646F" w:rsidRPr="009273CB" w:rsidRDefault="0012646F" w:rsidP="009273CB">
      <w:pPr>
        <w:pStyle w:val="Navaden2"/>
        <w:spacing w:before="0" w:after="120"/>
        <w:ind w:firstLine="284"/>
        <w:rPr>
          <w:rFonts w:ascii="Arial" w:hAnsi="Arial" w:cs="Arial"/>
          <w:sz w:val="22"/>
          <w:szCs w:val="22"/>
        </w:rPr>
      </w:pPr>
      <w:r w:rsidRPr="009273CB">
        <w:rPr>
          <w:rFonts w:ascii="Arial" w:hAnsi="Arial" w:cs="Arial"/>
          <w:sz w:val="22"/>
          <w:szCs w:val="22"/>
        </w:rPr>
        <w:t>Uporaba simulatorjev sicer ni predpisana, je pa lahko koristna pri usposabljanju strojevodij; simulatorji so posebej koristni pri usposabljanju za neobičajne delovne razmere ali za redko uporabljena pravila. Imajo posebno prednost, ker strojevodjem omogočajo, da se z vajo naučijo reagirati na situacije, za katere v realnosti ni možno usposabljanje. Načeloma se morajo uporabljati simulatorji zadnje generacije.</w:t>
      </w:r>
    </w:p>
    <w:p w14:paraId="590DC9C4" w14:textId="07DF5D37" w:rsidR="0012646F" w:rsidRPr="009273CB" w:rsidRDefault="0012646F" w:rsidP="009273CB">
      <w:pPr>
        <w:pStyle w:val="Navaden2"/>
        <w:spacing w:before="0" w:after="120"/>
        <w:ind w:firstLine="284"/>
        <w:rPr>
          <w:rFonts w:ascii="Arial" w:hAnsi="Arial" w:cs="Arial"/>
          <w:sz w:val="22"/>
          <w:szCs w:val="22"/>
        </w:rPr>
      </w:pPr>
      <w:r w:rsidRPr="009273CB">
        <w:rPr>
          <w:rFonts w:ascii="Arial" w:hAnsi="Arial" w:cs="Arial"/>
          <w:sz w:val="22"/>
          <w:szCs w:val="22"/>
        </w:rPr>
        <w:t>Pridobivanje znanja o progah naj bi potekalo na način, da strojevodja, ki spoznava progo, to opravi v spremstvu strojevodje, ki določeno progo pozna, na podlagi ustreznega števila voženj na tej progi in sicer podnevi in ponoči. Kot alternativno metodo je med drugim možno uporabiti video posnetke, ki prikazujejo progo z vidika strojevodje v vozniški kabini</w:t>
      </w:r>
      <w:r w:rsidR="00D2463C" w:rsidRPr="009273CB">
        <w:rPr>
          <w:rFonts w:ascii="Arial" w:hAnsi="Arial" w:cs="Arial"/>
          <w:sz w:val="22"/>
          <w:szCs w:val="22"/>
        </w:rPr>
        <w:t xml:space="preserve"> tako s frontalnega kot tudi stranskega pogleda na progo</w:t>
      </w:r>
      <w:r w:rsidRPr="009273CB">
        <w:rPr>
          <w:rFonts w:ascii="Arial" w:hAnsi="Arial" w:cs="Arial"/>
          <w:sz w:val="22"/>
          <w:szCs w:val="22"/>
        </w:rPr>
        <w:t>.</w:t>
      </w:r>
    </w:p>
    <w:p w14:paraId="22244748" w14:textId="77777777" w:rsidR="00EC6106" w:rsidRPr="00026041" w:rsidRDefault="00EC6106" w:rsidP="0012646F">
      <w:pPr>
        <w:pStyle w:val="Odstavekseznama"/>
        <w:tabs>
          <w:tab w:val="left" w:pos="426"/>
        </w:tabs>
        <w:spacing w:after="201"/>
        <w:ind w:left="0"/>
        <w:contextualSpacing w:val="0"/>
        <w:jc w:val="both"/>
        <w:rPr>
          <w:rFonts w:ascii="Arial" w:hAnsi="Arial" w:cs="Arial"/>
        </w:rPr>
      </w:pPr>
    </w:p>
    <w:sectPr w:rsidR="00EC6106" w:rsidRPr="00026041" w:rsidSect="005B27D4">
      <w:pgSz w:w="11906" w:h="16838"/>
      <w:pgMar w:top="1134" w:right="1134" w:bottom="1134" w:left="1418"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9CB0860" w16cid:durableId="1F9519CF"/>
  <w16cid:commentId w16cid:paraId="2374AAA6" w16cid:durableId="1F9683E6"/>
  <w16cid:commentId w16cid:paraId="447D4049" w16cid:durableId="1F9519D0"/>
  <w16cid:commentId w16cid:paraId="611AE7D8" w16cid:durableId="1F9519D1"/>
  <w16cid:commentId w16cid:paraId="29F92CA0" w16cid:durableId="1F9519D2"/>
  <w16cid:commentId w16cid:paraId="3C74954B" w16cid:durableId="1F9519D3"/>
  <w16cid:commentId w16cid:paraId="67B89440" w16cid:durableId="1F9519D4"/>
  <w16cid:commentId w16cid:paraId="1D8E6C0F" w16cid:durableId="1F9519D5"/>
  <w16cid:commentId w16cid:paraId="552DA856" w16cid:durableId="1F9519D6"/>
  <w16cid:commentId w16cid:paraId="240FDE3D" w16cid:durableId="1F9519D7"/>
  <w16cid:commentId w16cid:paraId="5616BF6D" w16cid:durableId="1F9519D8"/>
  <w16cid:commentId w16cid:paraId="0A3DFDDC" w16cid:durableId="1F9519D9"/>
  <w16cid:commentId w16cid:paraId="13265AE7" w16cid:durableId="1F9519DA"/>
  <w16cid:commentId w16cid:paraId="2F44ACD9" w16cid:durableId="1F9519DB"/>
  <w16cid:commentId w16cid:paraId="5AD0FAF1" w16cid:durableId="1F9519DC"/>
  <w16cid:commentId w16cid:paraId="3CF7D357" w16cid:durableId="1F9519DD"/>
  <w16cid:commentId w16cid:paraId="5109FA1D" w16cid:durableId="1F9519DE"/>
  <w16cid:commentId w16cid:paraId="52E01F02" w16cid:durableId="1F9519DF"/>
  <w16cid:commentId w16cid:paraId="1A2489C0" w16cid:durableId="1F9519E0"/>
  <w16cid:commentId w16cid:paraId="1A6C4888" w16cid:durableId="1F9519E1"/>
  <w16cid:commentId w16cid:paraId="217F7AA4" w16cid:durableId="1F96731B"/>
  <w16cid:commentId w16cid:paraId="255DAD40" w16cid:durableId="1F9519E2"/>
  <w16cid:commentId w16cid:paraId="75487F37" w16cid:durableId="1F9519E3"/>
  <w16cid:commentId w16cid:paraId="398FA281" w16cid:durableId="1F9519E4"/>
  <w16cid:commentId w16cid:paraId="32EEE11E" w16cid:durableId="1F9519E5"/>
  <w16cid:commentId w16cid:paraId="6BA13AFB" w16cid:durableId="1F9519E6"/>
  <w16cid:commentId w16cid:paraId="7B90F0D3" w16cid:durableId="1F9519E7"/>
  <w16cid:commentId w16cid:paraId="48F812E0" w16cid:durableId="1F9519E8"/>
  <w16cid:commentId w16cid:paraId="5C9EA38B" w16cid:durableId="1F9519E9"/>
  <w16cid:commentId w16cid:paraId="7EE022AC" w16cid:durableId="1F9519EA"/>
  <w16cid:commentId w16cid:paraId="6BB4C755" w16cid:durableId="1F9519EB"/>
  <w16cid:commentId w16cid:paraId="01F60203" w16cid:durableId="1F9519EC"/>
  <w16cid:commentId w16cid:paraId="5097CE83" w16cid:durableId="1F9519ED"/>
  <w16cid:commentId w16cid:paraId="195F084A" w16cid:durableId="1F9519EE"/>
  <w16cid:commentId w16cid:paraId="00E6AD42" w16cid:durableId="1F9519EF"/>
  <w16cid:commentId w16cid:paraId="1E3B6B35" w16cid:durableId="1F9519F0"/>
  <w16cid:commentId w16cid:paraId="5706E052" w16cid:durableId="1F9519F1"/>
  <w16cid:commentId w16cid:paraId="523BAEB5" w16cid:durableId="1F95469F"/>
  <w16cid:commentId w16cid:paraId="52331409" w16cid:durableId="1F9519F2"/>
  <w16cid:commentId w16cid:paraId="0396CF8A" w16cid:durableId="1F96781D"/>
  <w16cid:commentId w16cid:paraId="4FB9F366" w16cid:durableId="1F9519F3"/>
  <w16cid:commentId w16cid:paraId="3F227BC2" w16cid:durableId="1F9519F4"/>
  <w16cid:commentId w16cid:paraId="3E29C09E" w16cid:durableId="1F9519F5"/>
  <w16cid:commentId w16cid:paraId="7772C3AA" w16cid:durableId="1F9519F6"/>
  <w16cid:commentId w16cid:paraId="18ECD35D" w16cid:durableId="1F9519F7"/>
  <w16cid:commentId w16cid:paraId="481C929B" w16cid:durableId="1F9519F8"/>
  <w16cid:commentId w16cid:paraId="03C03C4E" w16cid:durableId="1F9519F9"/>
  <w16cid:commentId w16cid:paraId="74702443" w16cid:durableId="1F9519FA"/>
  <w16cid:commentId w16cid:paraId="3789A46C" w16cid:durableId="1F967928"/>
  <w16cid:commentId w16cid:paraId="570C8F24" w16cid:durableId="1F9519FB"/>
  <w16cid:commentId w16cid:paraId="5497FFC1" w16cid:durableId="1F9519FC"/>
  <w16cid:commentId w16cid:paraId="44236579" w16cid:durableId="1F9519FD"/>
  <w16cid:commentId w16cid:paraId="16995939" w16cid:durableId="1F9519FE"/>
  <w16cid:commentId w16cid:paraId="164C99D7" w16cid:durableId="1F9519FF"/>
  <w16cid:commentId w16cid:paraId="35C05081" w16cid:durableId="1F951A00"/>
  <w16cid:commentId w16cid:paraId="32E9C7DE" w16cid:durableId="1F951A01"/>
  <w16cid:commentId w16cid:paraId="67E35D9F" w16cid:durableId="1F951A02"/>
  <w16cid:commentId w16cid:paraId="6FAFDBC3" w16cid:durableId="1F951A03"/>
  <w16cid:commentId w16cid:paraId="2DE32117" w16cid:durableId="1F951A04"/>
  <w16cid:commentId w16cid:paraId="4C82C17F" w16cid:durableId="1F951A05"/>
  <w16cid:commentId w16cid:paraId="1F87F138" w16cid:durableId="1F951A06"/>
  <w16cid:commentId w16cid:paraId="6416228A" w16cid:durableId="1F951A07"/>
  <w16cid:commentId w16cid:paraId="1BA6DF4F" w16cid:durableId="1F951A08"/>
  <w16cid:commentId w16cid:paraId="1FD6F60F" w16cid:durableId="1F967E39"/>
  <w16cid:commentId w16cid:paraId="120738D1" w16cid:durableId="1F951A09"/>
  <w16cid:commentId w16cid:paraId="1B7A9D0F" w16cid:durableId="1F951A0A"/>
  <w16cid:commentId w16cid:paraId="2F300084" w16cid:durableId="1F951A0B"/>
  <w16cid:commentId w16cid:paraId="1B037F9F" w16cid:durableId="1F951A0C"/>
  <w16cid:commentId w16cid:paraId="7C5ABFDA" w16cid:durableId="1F951A0D"/>
  <w16cid:commentId w16cid:paraId="63157716" w16cid:durableId="1F951A0E"/>
  <w16cid:commentId w16cid:paraId="31B25936" w16cid:durableId="1F951A0F"/>
  <w16cid:commentId w16cid:paraId="7B89F08F" w16cid:durableId="1F951A10"/>
  <w16cid:commentId w16cid:paraId="28F276AF" w16cid:durableId="1F951A11"/>
  <w16cid:commentId w16cid:paraId="603900B2" w16cid:durableId="1F951A12"/>
  <w16cid:commentId w16cid:paraId="521084BE" w16cid:durableId="1F951A13"/>
  <w16cid:commentId w16cid:paraId="4828910C" w16cid:durableId="1F951A14"/>
  <w16cid:commentId w16cid:paraId="3AB85E5F" w16cid:durableId="1F951A15"/>
  <w16cid:commentId w16cid:paraId="49A02EA3" w16cid:durableId="1F951A16"/>
  <w16cid:commentId w16cid:paraId="15547D53" w16cid:durableId="1F951A17"/>
  <w16cid:commentId w16cid:paraId="2D52C790" w16cid:durableId="1F954A68"/>
  <w16cid:commentId w16cid:paraId="47DEAA91" w16cid:durableId="1F951A18"/>
  <w16cid:commentId w16cid:paraId="50822AB1" w16cid:durableId="1F951A19"/>
  <w16cid:commentId w16cid:paraId="3169E644" w16cid:durableId="1F951A1A"/>
  <w16cid:commentId w16cid:paraId="52FA9BA2" w16cid:durableId="1F951A1B"/>
  <w16cid:commentId w16cid:paraId="1C1EC372" w16cid:durableId="1F96594B"/>
  <w16cid:commentId w16cid:paraId="09A60A26" w16cid:durableId="1F951A1C"/>
  <w16cid:commentId w16cid:paraId="05B331ED" w16cid:durableId="1F95495F"/>
  <w16cid:commentId w16cid:paraId="1CEFC19F" w16cid:durableId="1F951A1D"/>
  <w16cid:commentId w16cid:paraId="56B0BE16" w16cid:durableId="1F951A1E"/>
  <w16cid:commentId w16cid:paraId="002FA0CB" w16cid:durableId="1F951A1F"/>
  <w16cid:commentId w16cid:paraId="707E5995" w16cid:durableId="1F951A20"/>
  <w16cid:commentId w16cid:paraId="13793A52" w16cid:durableId="1F951A21"/>
  <w16cid:commentId w16cid:paraId="3D1F5AFE" w16cid:durableId="1F951A22"/>
  <w16cid:commentId w16cid:paraId="6502F1E5" w16cid:durableId="1F951A23"/>
  <w16cid:commentId w16cid:paraId="771DB3A4" w16cid:durableId="1F951A24"/>
  <w16cid:commentId w16cid:paraId="1B44305C" w16cid:durableId="1F951A25"/>
  <w16cid:commentId w16cid:paraId="2DAC11E4" w16cid:durableId="1F951A26"/>
  <w16cid:commentId w16cid:paraId="33746908" w16cid:durableId="1F951A27"/>
  <w16cid:commentId w16cid:paraId="3EEC1B78" w16cid:durableId="1F951A28"/>
  <w16cid:commentId w16cid:paraId="56A3B244" w16cid:durableId="1F951A29"/>
  <w16cid:commentId w16cid:paraId="6AAC1B3C" w16cid:durableId="1F954B51"/>
  <w16cid:commentId w16cid:paraId="22E7942C" w16cid:durableId="1F951A2A"/>
  <w16cid:commentId w16cid:paraId="3E3015F2" w16cid:durableId="1F951A2B"/>
  <w16cid:commentId w16cid:paraId="72BDE773" w16cid:durableId="1F951A2C"/>
  <w16cid:commentId w16cid:paraId="4D5E4CB6" w16cid:durableId="1F951A2D"/>
  <w16cid:commentId w16cid:paraId="4DC2983B" w16cid:durableId="1F951A2E"/>
  <w16cid:commentId w16cid:paraId="5F1EC7A3" w16cid:durableId="1F951A2F"/>
  <w16cid:commentId w16cid:paraId="76D6B6AE" w16cid:durableId="1F951A30"/>
  <w16cid:commentId w16cid:paraId="262B1A7D" w16cid:durableId="1F951A31"/>
  <w16cid:commentId w16cid:paraId="5127E86D" w16cid:durableId="1F951A32"/>
  <w16cid:commentId w16cid:paraId="13C42D88" w16cid:durableId="1F951A33"/>
  <w16cid:commentId w16cid:paraId="4BDBA63E" w16cid:durableId="1F951A34"/>
  <w16cid:commentId w16cid:paraId="4F36434F" w16cid:durableId="1F951A35"/>
  <w16cid:commentId w16cid:paraId="5C8FDC30" w16cid:durableId="1F951A36"/>
  <w16cid:commentId w16cid:paraId="2B256663" w16cid:durableId="1F951A37"/>
  <w16cid:commentId w16cid:paraId="0902EE49" w16cid:durableId="1F951A38"/>
  <w16cid:commentId w16cid:paraId="48DB980B" w16cid:durableId="1F951A39"/>
  <w16cid:commentId w16cid:paraId="7784BDED" w16cid:durableId="1F951A3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9253B"/>
    <w:multiLevelType w:val="hybridMultilevel"/>
    <w:tmpl w:val="A2E264A8"/>
    <w:lvl w:ilvl="0" w:tplc="0F8601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4876EFC"/>
    <w:multiLevelType w:val="hybridMultilevel"/>
    <w:tmpl w:val="8D9E8DA4"/>
    <w:lvl w:ilvl="0" w:tplc="744AD616">
      <w:start w:val="1"/>
      <w:numFmt w:val="decimal"/>
      <w:lvlText w:val="%1."/>
      <w:lvlJc w:val="left"/>
      <w:pPr>
        <w:ind w:left="502" w:hanging="360"/>
      </w:pPr>
      <w:rPr>
        <w:rFonts w:hint="default"/>
        <w:b w:val="0"/>
      </w:rPr>
    </w:lvl>
    <w:lvl w:ilvl="1" w:tplc="04240019" w:tentative="1">
      <w:start w:val="1"/>
      <w:numFmt w:val="lowerLetter"/>
      <w:lvlText w:val="%2."/>
      <w:lvlJc w:val="left"/>
      <w:pPr>
        <w:ind w:left="-322" w:hanging="360"/>
      </w:pPr>
    </w:lvl>
    <w:lvl w:ilvl="2" w:tplc="0424001B" w:tentative="1">
      <w:start w:val="1"/>
      <w:numFmt w:val="lowerRoman"/>
      <w:lvlText w:val="%3."/>
      <w:lvlJc w:val="right"/>
      <w:pPr>
        <w:ind w:left="398" w:hanging="180"/>
      </w:pPr>
    </w:lvl>
    <w:lvl w:ilvl="3" w:tplc="0424000F" w:tentative="1">
      <w:start w:val="1"/>
      <w:numFmt w:val="decimal"/>
      <w:lvlText w:val="%4."/>
      <w:lvlJc w:val="left"/>
      <w:pPr>
        <w:ind w:left="1118" w:hanging="360"/>
      </w:pPr>
    </w:lvl>
    <w:lvl w:ilvl="4" w:tplc="04240019" w:tentative="1">
      <w:start w:val="1"/>
      <w:numFmt w:val="lowerLetter"/>
      <w:lvlText w:val="%5."/>
      <w:lvlJc w:val="left"/>
      <w:pPr>
        <w:ind w:left="1838" w:hanging="360"/>
      </w:pPr>
    </w:lvl>
    <w:lvl w:ilvl="5" w:tplc="0424001B" w:tentative="1">
      <w:start w:val="1"/>
      <w:numFmt w:val="lowerRoman"/>
      <w:lvlText w:val="%6."/>
      <w:lvlJc w:val="right"/>
      <w:pPr>
        <w:ind w:left="2558" w:hanging="180"/>
      </w:pPr>
    </w:lvl>
    <w:lvl w:ilvl="6" w:tplc="0424000F" w:tentative="1">
      <w:start w:val="1"/>
      <w:numFmt w:val="decimal"/>
      <w:lvlText w:val="%7."/>
      <w:lvlJc w:val="left"/>
      <w:pPr>
        <w:ind w:left="3278" w:hanging="360"/>
      </w:pPr>
    </w:lvl>
    <w:lvl w:ilvl="7" w:tplc="04240019" w:tentative="1">
      <w:start w:val="1"/>
      <w:numFmt w:val="lowerLetter"/>
      <w:lvlText w:val="%8."/>
      <w:lvlJc w:val="left"/>
      <w:pPr>
        <w:ind w:left="3998" w:hanging="360"/>
      </w:pPr>
    </w:lvl>
    <w:lvl w:ilvl="8" w:tplc="0424001B" w:tentative="1">
      <w:start w:val="1"/>
      <w:numFmt w:val="lowerRoman"/>
      <w:lvlText w:val="%9."/>
      <w:lvlJc w:val="right"/>
      <w:pPr>
        <w:ind w:left="4718" w:hanging="180"/>
      </w:pPr>
    </w:lvl>
  </w:abstractNum>
  <w:abstractNum w:abstractNumId="2">
    <w:nsid w:val="079878F9"/>
    <w:multiLevelType w:val="hybridMultilevel"/>
    <w:tmpl w:val="E8C09960"/>
    <w:lvl w:ilvl="0" w:tplc="6C9884CA">
      <w:start w:val="1"/>
      <w:numFmt w:val="bullet"/>
      <w:pStyle w:val="SlogJ-"/>
      <w:lvlText w:val=""/>
      <w:lvlJc w:val="left"/>
      <w:pPr>
        <w:ind w:left="929" w:hanging="645"/>
      </w:pPr>
      <w:rPr>
        <w:rFonts w:ascii="Symbol" w:hAnsi="Symbol" w:hint="default"/>
        <w:b w:val="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
    <w:nsid w:val="07BC7AEA"/>
    <w:multiLevelType w:val="hybridMultilevel"/>
    <w:tmpl w:val="517454EA"/>
    <w:lvl w:ilvl="0" w:tplc="9ADEC766">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9C15CA9"/>
    <w:multiLevelType w:val="hybridMultilevel"/>
    <w:tmpl w:val="8EA84E9A"/>
    <w:lvl w:ilvl="0" w:tplc="9730A536">
      <w:start w:val="1"/>
      <w:numFmt w:val="decimal"/>
      <w:lvlText w:val="(%1)"/>
      <w:lvlJc w:val="left"/>
      <w:pPr>
        <w:ind w:left="60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E64415C"/>
    <w:multiLevelType w:val="hybridMultilevel"/>
    <w:tmpl w:val="62C814C6"/>
    <w:lvl w:ilvl="0" w:tplc="B194FA46">
      <w:start w:val="2"/>
      <w:numFmt w:val="bullet"/>
      <w:lvlText w:val="-"/>
      <w:lvlJc w:val="left"/>
      <w:pPr>
        <w:ind w:left="960" w:hanging="360"/>
      </w:pPr>
      <w:rPr>
        <w:rFonts w:ascii="Arial" w:eastAsia="Times New Roman" w:hAnsi="Arial" w:cs="Arial" w:hint="default"/>
      </w:rPr>
    </w:lvl>
    <w:lvl w:ilvl="1" w:tplc="04240003" w:tentative="1">
      <w:start w:val="1"/>
      <w:numFmt w:val="bullet"/>
      <w:lvlText w:val="o"/>
      <w:lvlJc w:val="left"/>
      <w:pPr>
        <w:ind w:left="1680" w:hanging="360"/>
      </w:pPr>
      <w:rPr>
        <w:rFonts w:ascii="Courier New" w:hAnsi="Courier New" w:cs="Courier New" w:hint="default"/>
      </w:rPr>
    </w:lvl>
    <w:lvl w:ilvl="2" w:tplc="04240005" w:tentative="1">
      <w:start w:val="1"/>
      <w:numFmt w:val="bullet"/>
      <w:lvlText w:val=""/>
      <w:lvlJc w:val="left"/>
      <w:pPr>
        <w:ind w:left="2400" w:hanging="360"/>
      </w:pPr>
      <w:rPr>
        <w:rFonts w:ascii="Wingdings" w:hAnsi="Wingdings" w:hint="default"/>
      </w:rPr>
    </w:lvl>
    <w:lvl w:ilvl="3" w:tplc="04240001" w:tentative="1">
      <w:start w:val="1"/>
      <w:numFmt w:val="bullet"/>
      <w:lvlText w:val=""/>
      <w:lvlJc w:val="left"/>
      <w:pPr>
        <w:ind w:left="3120" w:hanging="360"/>
      </w:pPr>
      <w:rPr>
        <w:rFonts w:ascii="Symbol" w:hAnsi="Symbol" w:hint="default"/>
      </w:rPr>
    </w:lvl>
    <w:lvl w:ilvl="4" w:tplc="04240003" w:tentative="1">
      <w:start w:val="1"/>
      <w:numFmt w:val="bullet"/>
      <w:lvlText w:val="o"/>
      <w:lvlJc w:val="left"/>
      <w:pPr>
        <w:ind w:left="3840" w:hanging="360"/>
      </w:pPr>
      <w:rPr>
        <w:rFonts w:ascii="Courier New" w:hAnsi="Courier New" w:cs="Courier New" w:hint="default"/>
      </w:rPr>
    </w:lvl>
    <w:lvl w:ilvl="5" w:tplc="04240005" w:tentative="1">
      <w:start w:val="1"/>
      <w:numFmt w:val="bullet"/>
      <w:lvlText w:val=""/>
      <w:lvlJc w:val="left"/>
      <w:pPr>
        <w:ind w:left="4560" w:hanging="360"/>
      </w:pPr>
      <w:rPr>
        <w:rFonts w:ascii="Wingdings" w:hAnsi="Wingdings" w:hint="default"/>
      </w:rPr>
    </w:lvl>
    <w:lvl w:ilvl="6" w:tplc="04240001" w:tentative="1">
      <w:start w:val="1"/>
      <w:numFmt w:val="bullet"/>
      <w:lvlText w:val=""/>
      <w:lvlJc w:val="left"/>
      <w:pPr>
        <w:ind w:left="5280" w:hanging="360"/>
      </w:pPr>
      <w:rPr>
        <w:rFonts w:ascii="Symbol" w:hAnsi="Symbol" w:hint="default"/>
      </w:rPr>
    </w:lvl>
    <w:lvl w:ilvl="7" w:tplc="04240003" w:tentative="1">
      <w:start w:val="1"/>
      <w:numFmt w:val="bullet"/>
      <w:lvlText w:val="o"/>
      <w:lvlJc w:val="left"/>
      <w:pPr>
        <w:ind w:left="6000" w:hanging="360"/>
      </w:pPr>
      <w:rPr>
        <w:rFonts w:ascii="Courier New" w:hAnsi="Courier New" w:cs="Courier New" w:hint="default"/>
      </w:rPr>
    </w:lvl>
    <w:lvl w:ilvl="8" w:tplc="04240005" w:tentative="1">
      <w:start w:val="1"/>
      <w:numFmt w:val="bullet"/>
      <w:lvlText w:val=""/>
      <w:lvlJc w:val="left"/>
      <w:pPr>
        <w:ind w:left="6720" w:hanging="360"/>
      </w:pPr>
      <w:rPr>
        <w:rFonts w:ascii="Wingdings" w:hAnsi="Wingdings" w:hint="default"/>
      </w:rPr>
    </w:lvl>
  </w:abstractNum>
  <w:abstractNum w:abstractNumId="6">
    <w:nsid w:val="0FD62926"/>
    <w:multiLevelType w:val="hybridMultilevel"/>
    <w:tmpl w:val="B280732E"/>
    <w:lvl w:ilvl="0" w:tplc="A49C7B9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039173C"/>
    <w:multiLevelType w:val="hybridMultilevel"/>
    <w:tmpl w:val="41560EC8"/>
    <w:lvl w:ilvl="0" w:tplc="7056F88E">
      <w:start w:val="1"/>
      <w:numFmt w:val="upperRoman"/>
      <w:lvlText w:val="%1."/>
      <w:lvlJc w:val="right"/>
      <w:pPr>
        <w:ind w:left="1004" w:hanging="360"/>
      </w:pPr>
      <w:rPr>
        <w:rFonts w:ascii="Arial" w:hAnsi="Arial" w:cs="Arial"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8">
    <w:nsid w:val="11D54207"/>
    <w:multiLevelType w:val="hybridMultilevel"/>
    <w:tmpl w:val="9B28CE7A"/>
    <w:lvl w:ilvl="0" w:tplc="7BA63414">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9">
    <w:nsid w:val="159A5B19"/>
    <w:multiLevelType w:val="hybridMultilevel"/>
    <w:tmpl w:val="1356452A"/>
    <w:lvl w:ilvl="0" w:tplc="BF7EC366">
      <w:start w:val="1"/>
      <w:numFmt w:val="decimal"/>
      <w:lvlText w:val="%1."/>
      <w:lvlJc w:val="left"/>
      <w:pPr>
        <w:ind w:left="720" w:hanging="360"/>
      </w:pPr>
      <w:rPr>
        <w:rFonts w:ascii="Arial" w:hAnsi="Arial" w:cs="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D021229"/>
    <w:multiLevelType w:val="hybridMultilevel"/>
    <w:tmpl w:val="DFCACEFE"/>
    <w:lvl w:ilvl="0" w:tplc="34C832F2">
      <w:start w:val="1"/>
      <w:numFmt w:val="decimal"/>
      <w:lvlText w:val="%1."/>
      <w:lvlJc w:val="left"/>
      <w:pPr>
        <w:ind w:left="226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D4052C5"/>
    <w:multiLevelType w:val="hybridMultilevel"/>
    <w:tmpl w:val="517454EA"/>
    <w:lvl w:ilvl="0" w:tplc="9ADEC766">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1073EE5"/>
    <w:multiLevelType w:val="hybridMultilevel"/>
    <w:tmpl w:val="139C9FFA"/>
    <w:lvl w:ilvl="0" w:tplc="5268D3AC">
      <w:start w:val="1"/>
      <w:numFmt w:val="lowerLetter"/>
      <w:lvlText w:val="%1)"/>
      <w:lvlJc w:val="left"/>
      <w:pPr>
        <w:ind w:left="929" w:hanging="645"/>
      </w:pPr>
      <w:rPr>
        <w:rFonts w:hint="default"/>
        <w:b w:val="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3">
    <w:nsid w:val="22460380"/>
    <w:multiLevelType w:val="multilevel"/>
    <w:tmpl w:val="0424001F"/>
    <w:styleLink w:val="Slog2"/>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2693C52"/>
    <w:multiLevelType w:val="hybridMultilevel"/>
    <w:tmpl w:val="1246845E"/>
    <w:lvl w:ilvl="0" w:tplc="9BF69A7A">
      <w:start w:val="1"/>
      <w:numFmt w:val="decimal"/>
      <w:lvlText w:val="(%1)"/>
      <w:lvlJc w:val="left"/>
      <w:pPr>
        <w:ind w:left="928"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96B2579"/>
    <w:multiLevelType w:val="hybridMultilevel"/>
    <w:tmpl w:val="8FDA3F76"/>
    <w:lvl w:ilvl="0" w:tplc="95901A82">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2C8763DA"/>
    <w:multiLevelType w:val="hybridMultilevel"/>
    <w:tmpl w:val="9E42D40C"/>
    <w:lvl w:ilvl="0" w:tplc="927040C2">
      <w:start w:val="1"/>
      <w:numFmt w:val="lowerLetter"/>
      <w:lvlText w:val="%1)"/>
      <w:lvlJc w:val="left"/>
      <w:pPr>
        <w:ind w:left="1001" w:hanging="360"/>
      </w:pPr>
      <w:rPr>
        <w:rFonts w:hint="default"/>
      </w:rPr>
    </w:lvl>
    <w:lvl w:ilvl="1" w:tplc="04240019" w:tentative="1">
      <w:start w:val="1"/>
      <w:numFmt w:val="lowerLetter"/>
      <w:lvlText w:val="%2."/>
      <w:lvlJc w:val="left"/>
      <w:pPr>
        <w:ind w:left="1721" w:hanging="360"/>
      </w:pPr>
    </w:lvl>
    <w:lvl w:ilvl="2" w:tplc="0424001B" w:tentative="1">
      <w:start w:val="1"/>
      <w:numFmt w:val="lowerRoman"/>
      <w:lvlText w:val="%3."/>
      <w:lvlJc w:val="right"/>
      <w:pPr>
        <w:ind w:left="2441" w:hanging="180"/>
      </w:pPr>
    </w:lvl>
    <w:lvl w:ilvl="3" w:tplc="0424000F" w:tentative="1">
      <w:start w:val="1"/>
      <w:numFmt w:val="decimal"/>
      <w:lvlText w:val="%4."/>
      <w:lvlJc w:val="left"/>
      <w:pPr>
        <w:ind w:left="3161" w:hanging="360"/>
      </w:pPr>
    </w:lvl>
    <w:lvl w:ilvl="4" w:tplc="04240019" w:tentative="1">
      <w:start w:val="1"/>
      <w:numFmt w:val="lowerLetter"/>
      <w:lvlText w:val="%5."/>
      <w:lvlJc w:val="left"/>
      <w:pPr>
        <w:ind w:left="3881" w:hanging="360"/>
      </w:pPr>
    </w:lvl>
    <w:lvl w:ilvl="5" w:tplc="0424001B" w:tentative="1">
      <w:start w:val="1"/>
      <w:numFmt w:val="lowerRoman"/>
      <w:lvlText w:val="%6."/>
      <w:lvlJc w:val="right"/>
      <w:pPr>
        <w:ind w:left="4601" w:hanging="180"/>
      </w:pPr>
    </w:lvl>
    <w:lvl w:ilvl="6" w:tplc="0424000F" w:tentative="1">
      <w:start w:val="1"/>
      <w:numFmt w:val="decimal"/>
      <w:lvlText w:val="%7."/>
      <w:lvlJc w:val="left"/>
      <w:pPr>
        <w:ind w:left="5321" w:hanging="360"/>
      </w:pPr>
    </w:lvl>
    <w:lvl w:ilvl="7" w:tplc="04240019" w:tentative="1">
      <w:start w:val="1"/>
      <w:numFmt w:val="lowerLetter"/>
      <w:lvlText w:val="%8."/>
      <w:lvlJc w:val="left"/>
      <w:pPr>
        <w:ind w:left="6041" w:hanging="360"/>
      </w:pPr>
    </w:lvl>
    <w:lvl w:ilvl="8" w:tplc="0424001B" w:tentative="1">
      <w:start w:val="1"/>
      <w:numFmt w:val="lowerRoman"/>
      <w:lvlText w:val="%9."/>
      <w:lvlJc w:val="right"/>
      <w:pPr>
        <w:ind w:left="6761" w:hanging="180"/>
      </w:pPr>
    </w:lvl>
  </w:abstractNum>
  <w:abstractNum w:abstractNumId="17">
    <w:nsid w:val="308062F4"/>
    <w:multiLevelType w:val="hybridMultilevel"/>
    <w:tmpl w:val="F8DA6ABC"/>
    <w:lvl w:ilvl="0" w:tplc="04240017">
      <w:start w:val="1"/>
      <w:numFmt w:val="lowerLetter"/>
      <w:lvlText w:val="%1)"/>
      <w:lvlJc w:val="left"/>
      <w:pPr>
        <w:ind w:left="929" w:hanging="645"/>
      </w:pPr>
      <w:rPr>
        <w:rFonts w:hint="default"/>
      </w:rPr>
    </w:lvl>
    <w:lvl w:ilvl="1" w:tplc="D93EBD3A">
      <w:start w:val="1"/>
      <w:numFmt w:val="lowerLetter"/>
      <w:lvlText w:val="(%2)"/>
      <w:lvlJc w:val="left"/>
      <w:pPr>
        <w:ind w:left="1664" w:hanging="660"/>
      </w:pPr>
      <w:rPr>
        <w:rFonts w:hint="default"/>
      </w:rPr>
    </w:lvl>
    <w:lvl w:ilvl="2" w:tplc="34C832F2">
      <w:start w:val="1"/>
      <w:numFmt w:val="decimal"/>
      <w:lvlText w:val="%3."/>
      <w:lvlJc w:val="left"/>
      <w:pPr>
        <w:ind w:left="2264" w:hanging="360"/>
      </w:pPr>
      <w:rPr>
        <w:rFonts w:hint="default"/>
      </w:rPr>
    </w:lvl>
    <w:lvl w:ilvl="3" w:tplc="0424000F">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8">
    <w:nsid w:val="30A721CB"/>
    <w:multiLevelType w:val="hybridMultilevel"/>
    <w:tmpl w:val="3B3E3AD2"/>
    <w:lvl w:ilvl="0" w:tplc="DA70BEA6">
      <w:start w:val="1"/>
      <w:numFmt w:val="bullet"/>
      <w:lvlText w:val="-"/>
      <w:lvlJc w:val="left"/>
      <w:pPr>
        <w:ind w:left="929" w:hanging="645"/>
      </w:pPr>
      <w:rPr>
        <w:rFonts w:ascii="Arial" w:eastAsia="Times New Roman" w:hAnsi="Arial" w:cs="Arial" w:hint="default"/>
        <w:b w:val="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
    <w:nsid w:val="33CC6222"/>
    <w:multiLevelType w:val="hybridMultilevel"/>
    <w:tmpl w:val="543875DE"/>
    <w:lvl w:ilvl="0" w:tplc="9FD4155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7341305"/>
    <w:multiLevelType w:val="hybridMultilevel"/>
    <w:tmpl w:val="A3CC6932"/>
    <w:lvl w:ilvl="0" w:tplc="63CAA110">
      <w:start w:val="2"/>
      <w:numFmt w:val="decimal"/>
      <w:lvlText w:val="%1."/>
      <w:lvlJc w:val="left"/>
      <w:pPr>
        <w:ind w:left="280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nsid w:val="3B556FEA"/>
    <w:multiLevelType w:val="hybridMultilevel"/>
    <w:tmpl w:val="864EC69C"/>
    <w:lvl w:ilvl="0" w:tplc="04240017">
      <w:start w:val="1"/>
      <w:numFmt w:val="lowerLetter"/>
      <w:lvlText w:val="%1)"/>
      <w:lvlJc w:val="left"/>
      <w:pPr>
        <w:ind w:left="929" w:hanging="645"/>
      </w:pPr>
      <w:rPr>
        <w:rFonts w:hint="default"/>
      </w:rPr>
    </w:lvl>
    <w:lvl w:ilvl="1" w:tplc="D93EBD3A">
      <w:start w:val="1"/>
      <w:numFmt w:val="lowerLetter"/>
      <w:lvlText w:val="(%2)"/>
      <w:lvlJc w:val="left"/>
      <w:pPr>
        <w:ind w:left="1664" w:hanging="660"/>
      </w:pPr>
      <w:rPr>
        <w:rFonts w:hint="default"/>
      </w:rPr>
    </w:lvl>
    <w:lvl w:ilvl="2" w:tplc="C2D26B86">
      <w:start w:val="1"/>
      <w:numFmt w:val="decimal"/>
      <w:lvlText w:val="%3."/>
      <w:lvlJc w:val="left"/>
      <w:pPr>
        <w:ind w:left="2264" w:hanging="360"/>
      </w:pPr>
      <w:rPr>
        <w:rFonts w:hint="default"/>
      </w:r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3">
    <w:nsid w:val="3B9340F8"/>
    <w:multiLevelType w:val="hybridMultilevel"/>
    <w:tmpl w:val="458C86D4"/>
    <w:lvl w:ilvl="0" w:tplc="B194FA46">
      <w:start w:val="2"/>
      <w:numFmt w:val="bullet"/>
      <w:lvlText w:val="-"/>
      <w:lvlJc w:val="left"/>
      <w:pPr>
        <w:ind w:left="720" w:hanging="360"/>
      </w:pPr>
      <w:rPr>
        <w:rFonts w:ascii="Arial" w:eastAsia="Times New Roman"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3CD454C2"/>
    <w:multiLevelType w:val="hybridMultilevel"/>
    <w:tmpl w:val="D63EC14C"/>
    <w:lvl w:ilvl="0" w:tplc="E876732A">
      <w:start w:val="1"/>
      <w:numFmt w:val="lowerLetter"/>
      <w:pStyle w:val="SlogJa"/>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5">
    <w:nsid w:val="4B2E5EAC"/>
    <w:multiLevelType w:val="multilevel"/>
    <w:tmpl w:val="0424001F"/>
    <w:styleLink w:val="Slog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0365E31"/>
    <w:multiLevelType w:val="hybridMultilevel"/>
    <w:tmpl w:val="733E6FF0"/>
    <w:lvl w:ilvl="0" w:tplc="B194FA46">
      <w:start w:val="2"/>
      <w:numFmt w:val="bullet"/>
      <w:lvlText w:val="-"/>
      <w:lvlJc w:val="left"/>
      <w:pPr>
        <w:ind w:left="720" w:hanging="360"/>
      </w:pPr>
      <w:rPr>
        <w:rFonts w:ascii="Arial" w:eastAsia="Times New Roman" w:hAnsi="Arial" w:cs="Arial" w:hint="default"/>
        <w:strike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2135D17"/>
    <w:multiLevelType w:val="hybridMultilevel"/>
    <w:tmpl w:val="032AAC6E"/>
    <w:lvl w:ilvl="0" w:tplc="6BBED6EC">
      <w:start w:val="1"/>
      <w:numFmt w:val="decimal"/>
      <w:lvlText w:val="(%1)"/>
      <w:lvlJc w:val="left"/>
      <w:pPr>
        <w:ind w:left="64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31A635A"/>
    <w:multiLevelType w:val="hybridMultilevel"/>
    <w:tmpl w:val="055C1932"/>
    <w:lvl w:ilvl="0" w:tplc="D73A7C2C">
      <w:start w:val="1"/>
      <w:numFmt w:val="decimal"/>
      <w:pStyle w:val="SlogJan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5A26336"/>
    <w:multiLevelType w:val="hybridMultilevel"/>
    <w:tmpl w:val="B5FC15AA"/>
    <w:lvl w:ilvl="0" w:tplc="9A04FA7A">
      <w:start w:val="1"/>
      <w:numFmt w:val="decimal"/>
      <w:lvlText w:val="(%1)"/>
      <w:lvlJc w:val="left"/>
      <w:pPr>
        <w:ind w:left="1004"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56611A91"/>
    <w:multiLevelType w:val="hybridMultilevel"/>
    <w:tmpl w:val="B9628364"/>
    <w:lvl w:ilvl="0" w:tplc="0424000F">
      <w:start w:val="1"/>
      <w:numFmt w:val="decimal"/>
      <w:lvlText w:val="%1."/>
      <w:lvlJc w:val="left"/>
      <w:pPr>
        <w:ind w:left="1004" w:hanging="360"/>
      </w:pPr>
    </w:lvl>
    <w:lvl w:ilvl="1" w:tplc="FE324DC6">
      <w:start w:val="1"/>
      <w:numFmt w:val="decimal"/>
      <w:pStyle w:val="SlogJ1"/>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1">
    <w:nsid w:val="585863BE"/>
    <w:multiLevelType w:val="hybridMultilevel"/>
    <w:tmpl w:val="8EA84E9A"/>
    <w:lvl w:ilvl="0" w:tplc="9730A536">
      <w:start w:val="1"/>
      <w:numFmt w:val="decimal"/>
      <w:lvlText w:val="(%1)"/>
      <w:lvlJc w:val="left"/>
      <w:pPr>
        <w:ind w:left="60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0CE1ADD"/>
    <w:multiLevelType w:val="hybridMultilevel"/>
    <w:tmpl w:val="71D43B94"/>
    <w:lvl w:ilvl="0" w:tplc="086447AA">
      <w:start w:val="1"/>
      <w:numFmt w:val="decimal"/>
      <w:lvlText w:val="(%1)"/>
      <w:lvlJc w:val="left"/>
      <w:pPr>
        <w:ind w:left="7732" w:hanging="360"/>
      </w:pPr>
      <w:rPr>
        <w:rFonts w:hint="default"/>
      </w:rPr>
    </w:lvl>
    <w:lvl w:ilvl="1" w:tplc="04240019" w:tentative="1">
      <w:start w:val="1"/>
      <w:numFmt w:val="lowerLetter"/>
      <w:lvlText w:val="%2."/>
      <w:lvlJc w:val="left"/>
      <w:pPr>
        <w:ind w:left="8452" w:hanging="360"/>
      </w:pPr>
    </w:lvl>
    <w:lvl w:ilvl="2" w:tplc="0424001B" w:tentative="1">
      <w:start w:val="1"/>
      <w:numFmt w:val="lowerRoman"/>
      <w:lvlText w:val="%3."/>
      <w:lvlJc w:val="right"/>
      <w:pPr>
        <w:ind w:left="9172" w:hanging="180"/>
      </w:pPr>
    </w:lvl>
    <w:lvl w:ilvl="3" w:tplc="0424000F" w:tentative="1">
      <w:start w:val="1"/>
      <w:numFmt w:val="decimal"/>
      <w:lvlText w:val="%4."/>
      <w:lvlJc w:val="left"/>
      <w:pPr>
        <w:ind w:left="9892" w:hanging="360"/>
      </w:pPr>
    </w:lvl>
    <w:lvl w:ilvl="4" w:tplc="04240019" w:tentative="1">
      <w:start w:val="1"/>
      <w:numFmt w:val="lowerLetter"/>
      <w:lvlText w:val="%5."/>
      <w:lvlJc w:val="left"/>
      <w:pPr>
        <w:ind w:left="10612" w:hanging="360"/>
      </w:pPr>
    </w:lvl>
    <w:lvl w:ilvl="5" w:tplc="0424001B" w:tentative="1">
      <w:start w:val="1"/>
      <w:numFmt w:val="lowerRoman"/>
      <w:lvlText w:val="%6."/>
      <w:lvlJc w:val="right"/>
      <w:pPr>
        <w:ind w:left="11332" w:hanging="180"/>
      </w:pPr>
    </w:lvl>
    <w:lvl w:ilvl="6" w:tplc="0424000F" w:tentative="1">
      <w:start w:val="1"/>
      <w:numFmt w:val="decimal"/>
      <w:lvlText w:val="%7."/>
      <w:lvlJc w:val="left"/>
      <w:pPr>
        <w:ind w:left="12052" w:hanging="360"/>
      </w:pPr>
    </w:lvl>
    <w:lvl w:ilvl="7" w:tplc="04240019" w:tentative="1">
      <w:start w:val="1"/>
      <w:numFmt w:val="lowerLetter"/>
      <w:lvlText w:val="%8."/>
      <w:lvlJc w:val="left"/>
      <w:pPr>
        <w:ind w:left="12772" w:hanging="360"/>
      </w:pPr>
    </w:lvl>
    <w:lvl w:ilvl="8" w:tplc="0424001B" w:tentative="1">
      <w:start w:val="1"/>
      <w:numFmt w:val="lowerRoman"/>
      <w:lvlText w:val="%9."/>
      <w:lvlJc w:val="right"/>
      <w:pPr>
        <w:ind w:left="13492" w:hanging="180"/>
      </w:pPr>
    </w:lvl>
  </w:abstractNum>
  <w:abstractNum w:abstractNumId="33">
    <w:nsid w:val="62383931"/>
    <w:multiLevelType w:val="multilevel"/>
    <w:tmpl w:val="92EABFA6"/>
    <w:styleLink w:val="Slog3"/>
    <w:lvl w:ilvl="0">
      <w:start w:val="4"/>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4"/>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nsid w:val="62A76097"/>
    <w:multiLevelType w:val="hybridMultilevel"/>
    <w:tmpl w:val="8D9E8DA4"/>
    <w:lvl w:ilvl="0" w:tplc="744AD616">
      <w:start w:val="1"/>
      <w:numFmt w:val="decimal"/>
      <w:lvlText w:val="%1."/>
      <w:lvlJc w:val="left"/>
      <w:pPr>
        <w:ind w:left="502" w:hanging="360"/>
      </w:pPr>
      <w:rPr>
        <w:rFonts w:hint="default"/>
        <w:b w:val="0"/>
      </w:rPr>
    </w:lvl>
    <w:lvl w:ilvl="1" w:tplc="04240019" w:tentative="1">
      <w:start w:val="1"/>
      <w:numFmt w:val="lowerLetter"/>
      <w:lvlText w:val="%2."/>
      <w:lvlJc w:val="left"/>
      <w:pPr>
        <w:ind w:left="-322" w:hanging="360"/>
      </w:pPr>
    </w:lvl>
    <w:lvl w:ilvl="2" w:tplc="0424001B" w:tentative="1">
      <w:start w:val="1"/>
      <w:numFmt w:val="lowerRoman"/>
      <w:lvlText w:val="%3."/>
      <w:lvlJc w:val="right"/>
      <w:pPr>
        <w:ind w:left="398" w:hanging="180"/>
      </w:pPr>
    </w:lvl>
    <w:lvl w:ilvl="3" w:tplc="0424000F" w:tentative="1">
      <w:start w:val="1"/>
      <w:numFmt w:val="decimal"/>
      <w:lvlText w:val="%4."/>
      <w:lvlJc w:val="left"/>
      <w:pPr>
        <w:ind w:left="1118" w:hanging="360"/>
      </w:pPr>
    </w:lvl>
    <w:lvl w:ilvl="4" w:tplc="04240019" w:tentative="1">
      <w:start w:val="1"/>
      <w:numFmt w:val="lowerLetter"/>
      <w:lvlText w:val="%5."/>
      <w:lvlJc w:val="left"/>
      <w:pPr>
        <w:ind w:left="1838" w:hanging="360"/>
      </w:pPr>
    </w:lvl>
    <w:lvl w:ilvl="5" w:tplc="0424001B" w:tentative="1">
      <w:start w:val="1"/>
      <w:numFmt w:val="lowerRoman"/>
      <w:lvlText w:val="%6."/>
      <w:lvlJc w:val="right"/>
      <w:pPr>
        <w:ind w:left="2558" w:hanging="180"/>
      </w:pPr>
    </w:lvl>
    <w:lvl w:ilvl="6" w:tplc="0424000F" w:tentative="1">
      <w:start w:val="1"/>
      <w:numFmt w:val="decimal"/>
      <w:lvlText w:val="%7."/>
      <w:lvlJc w:val="left"/>
      <w:pPr>
        <w:ind w:left="3278" w:hanging="360"/>
      </w:pPr>
    </w:lvl>
    <w:lvl w:ilvl="7" w:tplc="04240019" w:tentative="1">
      <w:start w:val="1"/>
      <w:numFmt w:val="lowerLetter"/>
      <w:lvlText w:val="%8."/>
      <w:lvlJc w:val="left"/>
      <w:pPr>
        <w:ind w:left="3998" w:hanging="360"/>
      </w:pPr>
    </w:lvl>
    <w:lvl w:ilvl="8" w:tplc="0424001B" w:tentative="1">
      <w:start w:val="1"/>
      <w:numFmt w:val="lowerRoman"/>
      <w:lvlText w:val="%9."/>
      <w:lvlJc w:val="right"/>
      <w:pPr>
        <w:ind w:left="4718" w:hanging="180"/>
      </w:pPr>
    </w:lvl>
  </w:abstractNum>
  <w:abstractNum w:abstractNumId="35">
    <w:nsid w:val="65DF6B36"/>
    <w:multiLevelType w:val="multilevel"/>
    <w:tmpl w:val="99CA707C"/>
    <w:styleLink w:val="Slog4"/>
    <w:lvl w:ilvl="0">
      <w:start w:val="4"/>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567"/>
        </w:tabs>
        <w:ind w:left="567"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nsid w:val="671C5D04"/>
    <w:multiLevelType w:val="hybridMultilevel"/>
    <w:tmpl w:val="347E2F42"/>
    <w:lvl w:ilvl="0" w:tplc="370AEC88">
      <w:start w:val="1"/>
      <w:numFmt w:val="decimal"/>
      <w:pStyle w:val="SlogJ10"/>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7">
    <w:nsid w:val="680F50BE"/>
    <w:multiLevelType w:val="hybridMultilevel"/>
    <w:tmpl w:val="8FD2D4A0"/>
    <w:lvl w:ilvl="0" w:tplc="B0D8D20C">
      <w:start w:val="1"/>
      <w:numFmt w:val="decimal"/>
      <w:lvlText w:val="(%1)"/>
      <w:lvlJc w:val="left"/>
      <w:pPr>
        <w:ind w:left="60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6D215B24"/>
    <w:multiLevelType w:val="hybridMultilevel"/>
    <w:tmpl w:val="6518B698"/>
    <w:lvl w:ilvl="0" w:tplc="B194FA46">
      <w:start w:val="2"/>
      <w:numFmt w:val="bullet"/>
      <w:lvlText w:val="-"/>
      <w:lvlJc w:val="left"/>
      <w:pPr>
        <w:ind w:left="720" w:hanging="360"/>
      </w:pPr>
      <w:rPr>
        <w:rFonts w:ascii="Arial" w:eastAsia="Times New Roman"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ED53F69"/>
    <w:multiLevelType w:val="hybridMultilevel"/>
    <w:tmpl w:val="A5B0FA48"/>
    <w:lvl w:ilvl="0" w:tplc="54A83594">
      <w:start w:val="1"/>
      <w:numFmt w:val="decimal"/>
      <w:pStyle w:val="Slogodstavek"/>
      <w:lvlText w:val="(%1)"/>
      <w:lvlJc w:val="left"/>
      <w:pPr>
        <w:ind w:left="823" w:hanging="570"/>
      </w:pPr>
      <w:rPr>
        <w:rFonts w:hint="default"/>
      </w:rPr>
    </w:lvl>
    <w:lvl w:ilvl="1" w:tplc="04240019" w:tentative="1">
      <w:start w:val="1"/>
      <w:numFmt w:val="lowerLetter"/>
      <w:lvlText w:val="%2."/>
      <w:lvlJc w:val="left"/>
      <w:pPr>
        <w:ind w:left="1333" w:hanging="360"/>
      </w:pPr>
    </w:lvl>
    <w:lvl w:ilvl="2" w:tplc="0424001B" w:tentative="1">
      <w:start w:val="1"/>
      <w:numFmt w:val="lowerRoman"/>
      <w:lvlText w:val="%3."/>
      <w:lvlJc w:val="right"/>
      <w:pPr>
        <w:ind w:left="2053" w:hanging="180"/>
      </w:pPr>
    </w:lvl>
    <w:lvl w:ilvl="3" w:tplc="0424000F" w:tentative="1">
      <w:start w:val="1"/>
      <w:numFmt w:val="decimal"/>
      <w:lvlText w:val="%4."/>
      <w:lvlJc w:val="left"/>
      <w:pPr>
        <w:ind w:left="2773" w:hanging="360"/>
      </w:pPr>
    </w:lvl>
    <w:lvl w:ilvl="4" w:tplc="04240019" w:tentative="1">
      <w:start w:val="1"/>
      <w:numFmt w:val="lowerLetter"/>
      <w:lvlText w:val="%5."/>
      <w:lvlJc w:val="left"/>
      <w:pPr>
        <w:ind w:left="3493" w:hanging="360"/>
      </w:pPr>
    </w:lvl>
    <w:lvl w:ilvl="5" w:tplc="0424001B" w:tentative="1">
      <w:start w:val="1"/>
      <w:numFmt w:val="lowerRoman"/>
      <w:lvlText w:val="%6."/>
      <w:lvlJc w:val="right"/>
      <w:pPr>
        <w:ind w:left="4213" w:hanging="180"/>
      </w:pPr>
    </w:lvl>
    <w:lvl w:ilvl="6" w:tplc="0424000F" w:tentative="1">
      <w:start w:val="1"/>
      <w:numFmt w:val="decimal"/>
      <w:lvlText w:val="%7."/>
      <w:lvlJc w:val="left"/>
      <w:pPr>
        <w:ind w:left="4933" w:hanging="360"/>
      </w:pPr>
    </w:lvl>
    <w:lvl w:ilvl="7" w:tplc="04240019" w:tentative="1">
      <w:start w:val="1"/>
      <w:numFmt w:val="lowerLetter"/>
      <w:lvlText w:val="%8."/>
      <w:lvlJc w:val="left"/>
      <w:pPr>
        <w:ind w:left="5653" w:hanging="360"/>
      </w:pPr>
    </w:lvl>
    <w:lvl w:ilvl="8" w:tplc="0424001B" w:tentative="1">
      <w:start w:val="1"/>
      <w:numFmt w:val="lowerRoman"/>
      <w:lvlText w:val="%9."/>
      <w:lvlJc w:val="right"/>
      <w:pPr>
        <w:ind w:left="6373" w:hanging="180"/>
      </w:pPr>
    </w:lvl>
  </w:abstractNum>
  <w:abstractNum w:abstractNumId="41">
    <w:nsid w:val="6FE02895"/>
    <w:multiLevelType w:val="hybridMultilevel"/>
    <w:tmpl w:val="410CEF52"/>
    <w:lvl w:ilvl="0" w:tplc="9BF69A7A">
      <w:start w:val="1"/>
      <w:numFmt w:val="decimal"/>
      <w:lvlText w:val="(%1)"/>
      <w:lvlJc w:val="left"/>
      <w:pPr>
        <w:ind w:left="928"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19654B0"/>
    <w:multiLevelType w:val="hybridMultilevel"/>
    <w:tmpl w:val="A3347AD0"/>
    <w:lvl w:ilvl="0" w:tplc="322041CA">
      <w:start w:val="1"/>
      <w:numFmt w:val="decimal"/>
      <w:lvlText w:val="(%1)"/>
      <w:lvlJc w:val="left"/>
      <w:pPr>
        <w:ind w:left="720" w:hanging="360"/>
      </w:pPr>
      <w:rPr>
        <w:rFonts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D654D6B"/>
    <w:multiLevelType w:val="hybridMultilevel"/>
    <w:tmpl w:val="236A0342"/>
    <w:lvl w:ilvl="0" w:tplc="F4B66E38">
      <w:start w:val="1"/>
      <w:numFmt w:val="decimal"/>
      <w:lvlText w:val="(%1)"/>
      <w:lvlJc w:val="left"/>
      <w:pPr>
        <w:ind w:left="928" w:hanging="360"/>
      </w:pPr>
      <w:rPr>
        <w:rFonts w:ascii="Arial" w:hAnsi="Arial" w:hint="default"/>
        <w:position w:val="0"/>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7E9D156C"/>
    <w:multiLevelType w:val="hybridMultilevel"/>
    <w:tmpl w:val="4042A9BA"/>
    <w:lvl w:ilvl="0" w:tplc="7BA63414">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num w:numId="1">
    <w:abstractNumId w:val="5"/>
  </w:num>
  <w:num w:numId="2">
    <w:abstractNumId w:val="8"/>
  </w:num>
  <w:num w:numId="3">
    <w:abstractNumId w:val="40"/>
  </w:num>
  <w:num w:numId="4">
    <w:abstractNumId w:val="28"/>
  </w:num>
  <w:num w:numId="5">
    <w:abstractNumId w:val="36"/>
  </w:num>
  <w:num w:numId="6">
    <w:abstractNumId w:val="29"/>
  </w:num>
  <w:num w:numId="7">
    <w:abstractNumId w:val="2"/>
  </w:num>
  <w:num w:numId="8">
    <w:abstractNumId w:val="30"/>
  </w:num>
  <w:num w:numId="9">
    <w:abstractNumId w:val="24"/>
  </w:num>
  <w:num w:numId="10">
    <w:abstractNumId w:val="27"/>
  </w:num>
  <w:num w:numId="11">
    <w:abstractNumId w:val="15"/>
  </w:num>
  <w:num w:numId="12">
    <w:abstractNumId w:val="43"/>
  </w:num>
  <w:num w:numId="13">
    <w:abstractNumId w:val="41"/>
  </w:num>
  <w:num w:numId="14">
    <w:abstractNumId w:val="17"/>
  </w:num>
  <w:num w:numId="15">
    <w:abstractNumId w:val="37"/>
  </w:num>
  <w:num w:numId="16">
    <w:abstractNumId w:val="9"/>
  </w:num>
  <w:num w:numId="17">
    <w:abstractNumId w:val="31"/>
  </w:num>
  <w:num w:numId="18">
    <w:abstractNumId w:val="7"/>
  </w:num>
  <w:num w:numId="19">
    <w:abstractNumId w:val="32"/>
  </w:num>
  <w:num w:numId="20">
    <w:abstractNumId w:val="18"/>
  </w:num>
  <w:num w:numId="21">
    <w:abstractNumId w:val="25"/>
  </w:num>
  <w:num w:numId="22">
    <w:abstractNumId w:val="13"/>
  </w:num>
  <w:num w:numId="23">
    <w:abstractNumId w:val="38"/>
  </w:num>
  <w:num w:numId="24">
    <w:abstractNumId w:val="21"/>
  </w:num>
  <w:num w:numId="25">
    <w:abstractNumId w:val="33"/>
  </w:num>
  <w:num w:numId="26">
    <w:abstractNumId w:val="35"/>
  </w:num>
  <w:num w:numId="27">
    <w:abstractNumId w:val="11"/>
  </w:num>
  <w:num w:numId="28">
    <w:abstractNumId w:val="42"/>
  </w:num>
  <w:num w:numId="29">
    <w:abstractNumId w:val="44"/>
  </w:num>
  <w:num w:numId="30">
    <w:abstractNumId w:val="16"/>
  </w:num>
  <w:num w:numId="31">
    <w:abstractNumId w:val="14"/>
  </w:num>
  <w:num w:numId="32">
    <w:abstractNumId w:val="22"/>
  </w:num>
  <w:num w:numId="33">
    <w:abstractNumId w:val="19"/>
  </w:num>
  <w:num w:numId="34">
    <w:abstractNumId w:val="6"/>
  </w:num>
  <w:num w:numId="35">
    <w:abstractNumId w:val="20"/>
  </w:num>
  <w:num w:numId="36">
    <w:abstractNumId w:val="1"/>
  </w:num>
  <w:num w:numId="37">
    <w:abstractNumId w:val="12"/>
  </w:num>
  <w:num w:numId="38">
    <w:abstractNumId w:val="26"/>
  </w:num>
  <w:num w:numId="39">
    <w:abstractNumId w:val="39"/>
  </w:num>
  <w:num w:numId="40">
    <w:abstractNumId w:val="23"/>
  </w:num>
  <w:num w:numId="41">
    <w:abstractNumId w:val="3"/>
  </w:num>
  <w:num w:numId="42">
    <w:abstractNumId w:val="0"/>
  </w:num>
  <w:num w:numId="43">
    <w:abstractNumId w:val="4"/>
  </w:num>
  <w:num w:numId="44">
    <w:abstractNumId w:val="10"/>
  </w:num>
  <w:num w:numId="45">
    <w:abstractNumId w:val="3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27D4"/>
    <w:rsid w:val="000043F4"/>
    <w:rsid w:val="00010040"/>
    <w:rsid w:val="000104F7"/>
    <w:rsid w:val="000118DE"/>
    <w:rsid w:val="00012076"/>
    <w:rsid w:val="00012950"/>
    <w:rsid w:val="00013C3D"/>
    <w:rsid w:val="00014DD8"/>
    <w:rsid w:val="0001518B"/>
    <w:rsid w:val="000176CF"/>
    <w:rsid w:val="000205A9"/>
    <w:rsid w:val="00020C59"/>
    <w:rsid w:val="00020E66"/>
    <w:rsid w:val="00021992"/>
    <w:rsid w:val="00022F4D"/>
    <w:rsid w:val="00025801"/>
    <w:rsid w:val="00026041"/>
    <w:rsid w:val="00026678"/>
    <w:rsid w:val="00027248"/>
    <w:rsid w:val="00032621"/>
    <w:rsid w:val="000333F2"/>
    <w:rsid w:val="00034E67"/>
    <w:rsid w:val="0003573C"/>
    <w:rsid w:val="00036306"/>
    <w:rsid w:val="00036AF2"/>
    <w:rsid w:val="00040F0D"/>
    <w:rsid w:val="00041093"/>
    <w:rsid w:val="00041F7D"/>
    <w:rsid w:val="000426C8"/>
    <w:rsid w:val="00046AB4"/>
    <w:rsid w:val="00046E46"/>
    <w:rsid w:val="00047525"/>
    <w:rsid w:val="000532EE"/>
    <w:rsid w:val="000578F5"/>
    <w:rsid w:val="00057B15"/>
    <w:rsid w:val="00060DD8"/>
    <w:rsid w:val="0006348B"/>
    <w:rsid w:val="0007244B"/>
    <w:rsid w:val="0007387F"/>
    <w:rsid w:val="000742D1"/>
    <w:rsid w:val="00076120"/>
    <w:rsid w:val="00077594"/>
    <w:rsid w:val="00077821"/>
    <w:rsid w:val="00084A36"/>
    <w:rsid w:val="00085514"/>
    <w:rsid w:val="000855C7"/>
    <w:rsid w:val="000903DD"/>
    <w:rsid w:val="00090C0D"/>
    <w:rsid w:val="00093687"/>
    <w:rsid w:val="00096AC5"/>
    <w:rsid w:val="000A3BC7"/>
    <w:rsid w:val="000A4165"/>
    <w:rsid w:val="000A4392"/>
    <w:rsid w:val="000A44D6"/>
    <w:rsid w:val="000A4972"/>
    <w:rsid w:val="000A745C"/>
    <w:rsid w:val="000B18BE"/>
    <w:rsid w:val="000B1AB7"/>
    <w:rsid w:val="000B1B7E"/>
    <w:rsid w:val="000B33AE"/>
    <w:rsid w:val="000B4468"/>
    <w:rsid w:val="000B50B1"/>
    <w:rsid w:val="000B754E"/>
    <w:rsid w:val="000B7C17"/>
    <w:rsid w:val="000B7D49"/>
    <w:rsid w:val="000C204B"/>
    <w:rsid w:val="000C3352"/>
    <w:rsid w:val="000C659A"/>
    <w:rsid w:val="000C7B7C"/>
    <w:rsid w:val="000D1563"/>
    <w:rsid w:val="000D1E5E"/>
    <w:rsid w:val="000D1FCE"/>
    <w:rsid w:val="000D31B9"/>
    <w:rsid w:val="000D3940"/>
    <w:rsid w:val="000D639C"/>
    <w:rsid w:val="000D6C2D"/>
    <w:rsid w:val="000D72F6"/>
    <w:rsid w:val="000D75AF"/>
    <w:rsid w:val="000E11E9"/>
    <w:rsid w:val="000E12AD"/>
    <w:rsid w:val="000E1C59"/>
    <w:rsid w:val="000E40BF"/>
    <w:rsid w:val="000E4D40"/>
    <w:rsid w:val="000E7992"/>
    <w:rsid w:val="000E7EF0"/>
    <w:rsid w:val="000F3021"/>
    <w:rsid w:val="000F3E21"/>
    <w:rsid w:val="000F5F5A"/>
    <w:rsid w:val="000F7049"/>
    <w:rsid w:val="000F7884"/>
    <w:rsid w:val="001015EC"/>
    <w:rsid w:val="00103656"/>
    <w:rsid w:val="001053C2"/>
    <w:rsid w:val="001073E5"/>
    <w:rsid w:val="001104EF"/>
    <w:rsid w:val="001118BA"/>
    <w:rsid w:val="00111AB8"/>
    <w:rsid w:val="00111FAC"/>
    <w:rsid w:val="001140CA"/>
    <w:rsid w:val="001145AD"/>
    <w:rsid w:val="001155C0"/>
    <w:rsid w:val="00115E60"/>
    <w:rsid w:val="00116650"/>
    <w:rsid w:val="00116CE3"/>
    <w:rsid w:val="001175A5"/>
    <w:rsid w:val="001179DC"/>
    <w:rsid w:val="00117E7E"/>
    <w:rsid w:val="00120C6D"/>
    <w:rsid w:val="001211B7"/>
    <w:rsid w:val="00121863"/>
    <w:rsid w:val="00121F1B"/>
    <w:rsid w:val="00122694"/>
    <w:rsid w:val="00123129"/>
    <w:rsid w:val="00123724"/>
    <w:rsid w:val="00124175"/>
    <w:rsid w:val="00125535"/>
    <w:rsid w:val="0012646F"/>
    <w:rsid w:val="00126BB5"/>
    <w:rsid w:val="00126C8D"/>
    <w:rsid w:val="00126ED4"/>
    <w:rsid w:val="00131B94"/>
    <w:rsid w:val="00132BA1"/>
    <w:rsid w:val="0013371B"/>
    <w:rsid w:val="00133A78"/>
    <w:rsid w:val="001343B6"/>
    <w:rsid w:val="00134789"/>
    <w:rsid w:val="001347B0"/>
    <w:rsid w:val="001351F3"/>
    <w:rsid w:val="0013660E"/>
    <w:rsid w:val="00136E09"/>
    <w:rsid w:val="00137BCE"/>
    <w:rsid w:val="0014040A"/>
    <w:rsid w:val="0014060F"/>
    <w:rsid w:val="00140F6D"/>
    <w:rsid w:val="00142470"/>
    <w:rsid w:val="0014271A"/>
    <w:rsid w:val="00142EFE"/>
    <w:rsid w:val="001432B6"/>
    <w:rsid w:val="001458AA"/>
    <w:rsid w:val="00145F12"/>
    <w:rsid w:val="001464A7"/>
    <w:rsid w:val="00146650"/>
    <w:rsid w:val="00146663"/>
    <w:rsid w:val="00146E8B"/>
    <w:rsid w:val="00147CBB"/>
    <w:rsid w:val="00147E7C"/>
    <w:rsid w:val="00147EBB"/>
    <w:rsid w:val="00150535"/>
    <w:rsid w:val="001518B9"/>
    <w:rsid w:val="001526BB"/>
    <w:rsid w:val="00152C0E"/>
    <w:rsid w:val="00152E8E"/>
    <w:rsid w:val="001537E9"/>
    <w:rsid w:val="00155717"/>
    <w:rsid w:val="001566D4"/>
    <w:rsid w:val="00156C66"/>
    <w:rsid w:val="001633C4"/>
    <w:rsid w:val="00164307"/>
    <w:rsid w:val="001646D4"/>
    <w:rsid w:val="00165C61"/>
    <w:rsid w:val="00166C8F"/>
    <w:rsid w:val="00167D0F"/>
    <w:rsid w:val="00170843"/>
    <w:rsid w:val="0017116F"/>
    <w:rsid w:val="001723F4"/>
    <w:rsid w:val="00172587"/>
    <w:rsid w:val="00172A2F"/>
    <w:rsid w:val="00176B37"/>
    <w:rsid w:val="00176EBA"/>
    <w:rsid w:val="00177307"/>
    <w:rsid w:val="00182FF8"/>
    <w:rsid w:val="0018508C"/>
    <w:rsid w:val="00185428"/>
    <w:rsid w:val="00186C88"/>
    <w:rsid w:val="00194836"/>
    <w:rsid w:val="00194DF0"/>
    <w:rsid w:val="00197175"/>
    <w:rsid w:val="001A1726"/>
    <w:rsid w:val="001A2584"/>
    <w:rsid w:val="001A26CA"/>
    <w:rsid w:val="001A4D7D"/>
    <w:rsid w:val="001B15F8"/>
    <w:rsid w:val="001B16E2"/>
    <w:rsid w:val="001B282C"/>
    <w:rsid w:val="001B383E"/>
    <w:rsid w:val="001B4B35"/>
    <w:rsid w:val="001B5130"/>
    <w:rsid w:val="001B5851"/>
    <w:rsid w:val="001B674A"/>
    <w:rsid w:val="001B6BBA"/>
    <w:rsid w:val="001B70FF"/>
    <w:rsid w:val="001C013B"/>
    <w:rsid w:val="001C4844"/>
    <w:rsid w:val="001D0627"/>
    <w:rsid w:val="001D107E"/>
    <w:rsid w:val="001D1288"/>
    <w:rsid w:val="001D2116"/>
    <w:rsid w:val="001D2C9C"/>
    <w:rsid w:val="001D35B2"/>
    <w:rsid w:val="001D42C9"/>
    <w:rsid w:val="001D697F"/>
    <w:rsid w:val="001D6AE1"/>
    <w:rsid w:val="001D6F98"/>
    <w:rsid w:val="001E00D1"/>
    <w:rsid w:val="001E23E9"/>
    <w:rsid w:val="001E2693"/>
    <w:rsid w:val="001E2B5C"/>
    <w:rsid w:val="001E3A31"/>
    <w:rsid w:val="001E3C2A"/>
    <w:rsid w:val="001E4541"/>
    <w:rsid w:val="001E4D3B"/>
    <w:rsid w:val="001E58DB"/>
    <w:rsid w:val="001E6EB9"/>
    <w:rsid w:val="001F1BA3"/>
    <w:rsid w:val="002004E0"/>
    <w:rsid w:val="00203BC3"/>
    <w:rsid w:val="002040A5"/>
    <w:rsid w:val="00210ED1"/>
    <w:rsid w:val="0021151A"/>
    <w:rsid w:val="00214E46"/>
    <w:rsid w:val="0021694B"/>
    <w:rsid w:val="00220D4C"/>
    <w:rsid w:val="00222269"/>
    <w:rsid w:val="0022431E"/>
    <w:rsid w:val="0022451A"/>
    <w:rsid w:val="00231EB2"/>
    <w:rsid w:val="00231EDC"/>
    <w:rsid w:val="00232B85"/>
    <w:rsid w:val="0023444A"/>
    <w:rsid w:val="00235132"/>
    <w:rsid w:val="00236431"/>
    <w:rsid w:val="0023781E"/>
    <w:rsid w:val="00240465"/>
    <w:rsid w:val="0024122B"/>
    <w:rsid w:val="00241259"/>
    <w:rsid w:val="00241B88"/>
    <w:rsid w:val="00251038"/>
    <w:rsid w:val="00252067"/>
    <w:rsid w:val="00253F37"/>
    <w:rsid w:val="002546B9"/>
    <w:rsid w:val="00255D7E"/>
    <w:rsid w:val="002571C5"/>
    <w:rsid w:val="002608EE"/>
    <w:rsid w:val="0026444C"/>
    <w:rsid w:val="002653A3"/>
    <w:rsid w:val="002662E0"/>
    <w:rsid w:val="002679B2"/>
    <w:rsid w:val="00267E6E"/>
    <w:rsid w:val="00270160"/>
    <w:rsid w:val="00270213"/>
    <w:rsid w:val="002724AF"/>
    <w:rsid w:val="00274C61"/>
    <w:rsid w:val="00281657"/>
    <w:rsid w:val="00282F96"/>
    <w:rsid w:val="002867E8"/>
    <w:rsid w:val="002868C2"/>
    <w:rsid w:val="0029014B"/>
    <w:rsid w:val="002908B2"/>
    <w:rsid w:val="00291561"/>
    <w:rsid w:val="00292424"/>
    <w:rsid w:val="002931ED"/>
    <w:rsid w:val="0029324A"/>
    <w:rsid w:val="00294EC6"/>
    <w:rsid w:val="002953D4"/>
    <w:rsid w:val="0029693D"/>
    <w:rsid w:val="0029768E"/>
    <w:rsid w:val="002977C3"/>
    <w:rsid w:val="00297FD6"/>
    <w:rsid w:val="002A3685"/>
    <w:rsid w:val="002A5519"/>
    <w:rsid w:val="002A56B6"/>
    <w:rsid w:val="002A5E00"/>
    <w:rsid w:val="002A6BF1"/>
    <w:rsid w:val="002A7E78"/>
    <w:rsid w:val="002B02F6"/>
    <w:rsid w:val="002B0EA1"/>
    <w:rsid w:val="002B14D3"/>
    <w:rsid w:val="002B19E5"/>
    <w:rsid w:val="002B1A59"/>
    <w:rsid w:val="002B23B0"/>
    <w:rsid w:val="002B590F"/>
    <w:rsid w:val="002B5C87"/>
    <w:rsid w:val="002B7221"/>
    <w:rsid w:val="002B7DE1"/>
    <w:rsid w:val="002C07CD"/>
    <w:rsid w:val="002C0ECC"/>
    <w:rsid w:val="002C2BDC"/>
    <w:rsid w:val="002C5A5C"/>
    <w:rsid w:val="002D028F"/>
    <w:rsid w:val="002D0C10"/>
    <w:rsid w:val="002D340A"/>
    <w:rsid w:val="002D4039"/>
    <w:rsid w:val="002D6607"/>
    <w:rsid w:val="002D7ABA"/>
    <w:rsid w:val="002E1141"/>
    <w:rsid w:val="002E1F0D"/>
    <w:rsid w:val="002E6019"/>
    <w:rsid w:val="002E7C0F"/>
    <w:rsid w:val="002F08AE"/>
    <w:rsid w:val="002F26C7"/>
    <w:rsid w:val="002F2FCB"/>
    <w:rsid w:val="002F3A70"/>
    <w:rsid w:val="002F40CF"/>
    <w:rsid w:val="002F4FAD"/>
    <w:rsid w:val="002F6FBF"/>
    <w:rsid w:val="00301165"/>
    <w:rsid w:val="003033CD"/>
    <w:rsid w:val="003042D5"/>
    <w:rsid w:val="00304CD5"/>
    <w:rsid w:val="00304F40"/>
    <w:rsid w:val="003055FE"/>
    <w:rsid w:val="00305772"/>
    <w:rsid w:val="0030593F"/>
    <w:rsid w:val="00307075"/>
    <w:rsid w:val="00311ADB"/>
    <w:rsid w:val="00312EA0"/>
    <w:rsid w:val="00313F8D"/>
    <w:rsid w:val="003149EB"/>
    <w:rsid w:val="00316626"/>
    <w:rsid w:val="00316EA0"/>
    <w:rsid w:val="003200BB"/>
    <w:rsid w:val="0032041E"/>
    <w:rsid w:val="00322EA6"/>
    <w:rsid w:val="00325162"/>
    <w:rsid w:val="00325A94"/>
    <w:rsid w:val="0032620F"/>
    <w:rsid w:val="00330F8A"/>
    <w:rsid w:val="00331385"/>
    <w:rsid w:val="00331C7D"/>
    <w:rsid w:val="003322E8"/>
    <w:rsid w:val="00332A55"/>
    <w:rsid w:val="00332D22"/>
    <w:rsid w:val="00334850"/>
    <w:rsid w:val="003349BB"/>
    <w:rsid w:val="003374F4"/>
    <w:rsid w:val="003416E4"/>
    <w:rsid w:val="0034187A"/>
    <w:rsid w:val="00346EC8"/>
    <w:rsid w:val="00347A40"/>
    <w:rsid w:val="00350EF1"/>
    <w:rsid w:val="00352505"/>
    <w:rsid w:val="00353472"/>
    <w:rsid w:val="00354930"/>
    <w:rsid w:val="00355482"/>
    <w:rsid w:val="00360106"/>
    <w:rsid w:val="003601B4"/>
    <w:rsid w:val="00360364"/>
    <w:rsid w:val="003613BA"/>
    <w:rsid w:val="00361951"/>
    <w:rsid w:val="00363059"/>
    <w:rsid w:val="00364298"/>
    <w:rsid w:val="00366313"/>
    <w:rsid w:val="0036650D"/>
    <w:rsid w:val="00367D87"/>
    <w:rsid w:val="0037013F"/>
    <w:rsid w:val="00370198"/>
    <w:rsid w:val="00371343"/>
    <w:rsid w:val="00371B55"/>
    <w:rsid w:val="00373F05"/>
    <w:rsid w:val="00374665"/>
    <w:rsid w:val="00375C97"/>
    <w:rsid w:val="003777E5"/>
    <w:rsid w:val="00377BE3"/>
    <w:rsid w:val="00381070"/>
    <w:rsid w:val="003822AF"/>
    <w:rsid w:val="0038745D"/>
    <w:rsid w:val="00387736"/>
    <w:rsid w:val="00391B7D"/>
    <w:rsid w:val="003930F1"/>
    <w:rsid w:val="003932AB"/>
    <w:rsid w:val="00393AF1"/>
    <w:rsid w:val="00393E9D"/>
    <w:rsid w:val="00394D0C"/>
    <w:rsid w:val="00395944"/>
    <w:rsid w:val="00395949"/>
    <w:rsid w:val="00396F19"/>
    <w:rsid w:val="003971D8"/>
    <w:rsid w:val="003A0993"/>
    <w:rsid w:val="003A1658"/>
    <w:rsid w:val="003A29A8"/>
    <w:rsid w:val="003A5D1D"/>
    <w:rsid w:val="003A799A"/>
    <w:rsid w:val="003B0D19"/>
    <w:rsid w:val="003B0D42"/>
    <w:rsid w:val="003B1928"/>
    <w:rsid w:val="003B51C2"/>
    <w:rsid w:val="003B7F57"/>
    <w:rsid w:val="003C331A"/>
    <w:rsid w:val="003C4FC0"/>
    <w:rsid w:val="003C5148"/>
    <w:rsid w:val="003C5A88"/>
    <w:rsid w:val="003C66D5"/>
    <w:rsid w:val="003C6FFD"/>
    <w:rsid w:val="003C7CEA"/>
    <w:rsid w:val="003D115B"/>
    <w:rsid w:val="003D2ED4"/>
    <w:rsid w:val="003D321F"/>
    <w:rsid w:val="003D423B"/>
    <w:rsid w:val="003D4CDF"/>
    <w:rsid w:val="003D7043"/>
    <w:rsid w:val="003E2183"/>
    <w:rsid w:val="003E2C7A"/>
    <w:rsid w:val="003E37E3"/>
    <w:rsid w:val="003E39CC"/>
    <w:rsid w:val="003E5E30"/>
    <w:rsid w:val="003E75D9"/>
    <w:rsid w:val="003F12AB"/>
    <w:rsid w:val="003F3C14"/>
    <w:rsid w:val="003F4E37"/>
    <w:rsid w:val="003F50C2"/>
    <w:rsid w:val="003F588F"/>
    <w:rsid w:val="003F643B"/>
    <w:rsid w:val="003F707C"/>
    <w:rsid w:val="0040034F"/>
    <w:rsid w:val="00401361"/>
    <w:rsid w:val="00403197"/>
    <w:rsid w:val="00403410"/>
    <w:rsid w:val="004035A8"/>
    <w:rsid w:val="00403DEE"/>
    <w:rsid w:val="00404059"/>
    <w:rsid w:val="00406A4E"/>
    <w:rsid w:val="004105DC"/>
    <w:rsid w:val="0041084C"/>
    <w:rsid w:val="00412CD8"/>
    <w:rsid w:val="00413854"/>
    <w:rsid w:val="00414B35"/>
    <w:rsid w:val="0041591D"/>
    <w:rsid w:val="0041654C"/>
    <w:rsid w:val="00417A2F"/>
    <w:rsid w:val="00422448"/>
    <w:rsid w:val="00423A68"/>
    <w:rsid w:val="004240FE"/>
    <w:rsid w:val="004242E7"/>
    <w:rsid w:val="004246D9"/>
    <w:rsid w:val="00424DD2"/>
    <w:rsid w:val="00425258"/>
    <w:rsid w:val="004259CC"/>
    <w:rsid w:val="00425E26"/>
    <w:rsid w:val="00426738"/>
    <w:rsid w:val="00427C12"/>
    <w:rsid w:val="00431963"/>
    <w:rsid w:val="004325DD"/>
    <w:rsid w:val="0043310C"/>
    <w:rsid w:val="004343F3"/>
    <w:rsid w:val="0043483F"/>
    <w:rsid w:val="004369E4"/>
    <w:rsid w:val="00437A8A"/>
    <w:rsid w:val="0044105E"/>
    <w:rsid w:val="00441AC5"/>
    <w:rsid w:val="004448D1"/>
    <w:rsid w:val="00446A50"/>
    <w:rsid w:val="004505FA"/>
    <w:rsid w:val="004509F7"/>
    <w:rsid w:val="004511E8"/>
    <w:rsid w:val="004535A2"/>
    <w:rsid w:val="0045440E"/>
    <w:rsid w:val="004556C5"/>
    <w:rsid w:val="00455DB3"/>
    <w:rsid w:val="00457C54"/>
    <w:rsid w:val="0046261D"/>
    <w:rsid w:val="0046303F"/>
    <w:rsid w:val="00466633"/>
    <w:rsid w:val="0047031C"/>
    <w:rsid w:val="00471169"/>
    <w:rsid w:val="0047186C"/>
    <w:rsid w:val="00471985"/>
    <w:rsid w:val="0047211E"/>
    <w:rsid w:val="0047396F"/>
    <w:rsid w:val="004743FB"/>
    <w:rsid w:val="00474880"/>
    <w:rsid w:val="00476464"/>
    <w:rsid w:val="00481B3C"/>
    <w:rsid w:val="00482052"/>
    <w:rsid w:val="0048210C"/>
    <w:rsid w:val="00482FE2"/>
    <w:rsid w:val="00484638"/>
    <w:rsid w:val="00484E60"/>
    <w:rsid w:val="00485C0D"/>
    <w:rsid w:val="00487AE6"/>
    <w:rsid w:val="004931B6"/>
    <w:rsid w:val="00495A20"/>
    <w:rsid w:val="004A041C"/>
    <w:rsid w:val="004A051E"/>
    <w:rsid w:val="004A0538"/>
    <w:rsid w:val="004A0DDE"/>
    <w:rsid w:val="004A3959"/>
    <w:rsid w:val="004A43FB"/>
    <w:rsid w:val="004A536E"/>
    <w:rsid w:val="004B00A2"/>
    <w:rsid w:val="004B02C0"/>
    <w:rsid w:val="004B12F6"/>
    <w:rsid w:val="004B203E"/>
    <w:rsid w:val="004B3548"/>
    <w:rsid w:val="004B42B7"/>
    <w:rsid w:val="004B4597"/>
    <w:rsid w:val="004B471B"/>
    <w:rsid w:val="004B49DF"/>
    <w:rsid w:val="004C098F"/>
    <w:rsid w:val="004C267D"/>
    <w:rsid w:val="004C2734"/>
    <w:rsid w:val="004C401D"/>
    <w:rsid w:val="004C4956"/>
    <w:rsid w:val="004C4B17"/>
    <w:rsid w:val="004C70A1"/>
    <w:rsid w:val="004C7474"/>
    <w:rsid w:val="004C790B"/>
    <w:rsid w:val="004D088E"/>
    <w:rsid w:val="004D18A4"/>
    <w:rsid w:val="004D3525"/>
    <w:rsid w:val="004D38F1"/>
    <w:rsid w:val="004D6DB4"/>
    <w:rsid w:val="004D7421"/>
    <w:rsid w:val="004D77BA"/>
    <w:rsid w:val="004D7D03"/>
    <w:rsid w:val="004E0438"/>
    <w:rsid w:val="004E52E3"/>
    <w:rsid w:val="004E61CD"/>
    <w:rsid w:val="004E6BA0"/>
    <w:rsid w:val="004E6C33"/>
    <w:rsid w:val="004F004E"/>
    <w:rsid w:val="004F1A94"/>
    <w:rsid w:val="004F1B85"/>
    <w:rsid w:val="004F29F8"/>
    <w:rsid w:val="004F4867"/>
    <w:rsid w:val="004F5221"/>
    <w:rsid w:val="004F5D7E"/>
    <w:rsid w:val="004F6E8B"/>
    <w:rsid w:val="004F7A68"/>
    <w:rsid w:val="00503E24"/>
    <w:rsid w:val="00507E1F"/>
    <w:rsid w:val="00510A94"/>
    <w:rsid w:val="00510E43"/>
    <w:rsid w:val="00511D69"/>
    <w:rsid w:val="005123DE"/>
    <w:rsid w:val="0051353F"/>
    <w:rsid w:val="005160ED"/>
    <w:rsid w:val="00520081"/>
    <w:rsid w:val="00524994"/>
    <w:rsid w:val="00524C22"/>
    <w:rsid w:val="005255E4"/>
    <w:rsid w:val="00525600"/>
    <w:rsid w:val="00525F00"/>
    <w:rsid w:val="00527353"/>
    <w:rsid w:val="00527665"/>
    <w:rsid w:val="005304B4"/>
    <w:rsid w:val="00530FC3"/>
    <w:rsid w:val="005316B4"/>
    <w:rsid w:val="0053264D"/>
    <w:rsid w:val="005330E7"/>
    <w:rsid w:val="005332A4"/>
    <w:rsid w:val="00534005"/>
    <w:rsid w:val="00534FDA"/>
    <w:rsid w:val="0053753E"/>
    <w:rsid w:val="005375F8"/>
    <w:rsid w:val="0054062B"/>
    <w:rsid w:val="00540EDB"/>
    <w:rsid w:val="005418E5"/>
    <w:rsid w:val="00542867"/>
    <w:rsid w:val="00544BF6"/>
    <w:rsid w:val="00546B0C"/>
    <w:rsid w:val="00547003"/>
    <w:rsid w:val="00547636"/>
    <w:rsid w:val="005516AD"/>
    <w:rsid w:val="0055194B"/>
    <w:rsid w:val="0055207A"/>
    <w:rsid w:val="00552404"/>
    <w:rsid w:val="0055383C"/>
    <w:rsid w:val="005542F0"/>
    <w:rsid w:val="00554DF0"/>
    <w:rsid w:val="005560A3"/>
    <w:rsid w:val="005608BF"/>
    <w:rsid w:val="00563675"/>
    <w:rsid w:val="00563BCB"/>
    <w:rsid w:val="00564C95"/>
    <w:rsid w:val="0056524F"/>
    <w:rsid w:val="00567118"/>
    <w:rsid w:val="0056756B"/>
    <w:rsid w:val="00572115"/>
    <w:rsid w:val="0057232C"/>
    <w:rsid w:val="00573ED8"/>
    <w:rsid w:val="00580B56"/>
    <w:rsid w:val="00583057"/>
    <w:rsid w:val="0058393A"/>
    <w:rsid w:val="00583C23"/>
    <w:rsid w:val="005873EC"/>
    <w:rsid w:val="00591F5B"/>
    <w:rsid w:val="00592056"/>
    <w:rsid w:val="00593B58"/>
    <w:rsid w:val="005A2060"/>
    <w:rsid w:val="005A5444"/>
    <w:rsid w:val="005A54D7"/>
    <w:rsid w:val="005B0FB2"/>
    <w:rsid w:val="005B27D4"/>
    <w:rsid w:val="005B2D0A"/>
    <w:rsid w:val="005B35BD"/>
    <w:rsid w:val="005B4330"/>
    <w:rsid w:val="005B5204"/>
    <w:rsid w:val="005B52C5"/>
    <w:rsid w:val="005B5EE4"/>
    <w:rsid w:val="005B5F94"/>
    <w:rsid w:val="005B77E5"/>
    <w:rsid w:val="005C0500"/>
    <w:rsid w:val="005C091B"/>
    <w:rsid w:val="005C3929"/>
    <w:rsid w:val="005C4B29"/>
    <w:rsid w:val="005C54AA"/>
    <w:rsid w:val="005C5611"/>
    <w:rsid w:val="005C6F77"/>
    <w:rsid w:val="005C7537"/>
    <w:rsid w:val="005D1938"/>
    <w:rsid w:val="005D2C1D"/>
    <w:rsid w:val="005D62B5"/>
    <w:rsid w:val="005E078A"/>
    <w:rsid w:val="005E2BE9"/>
    <w:rsid w:val="005E4090"/>
    <w:rsid w:val="005E424B"/>
    <w:rsid w:val="005E53B2"/>
    <w:rsid w:val="005E56A5"/>
    <w:rsid w:val="005E63C3"/>
    <w:rsid w:val="005F0025"/>
    <w:rsid w:val="005F03CE"/>
    <w:rsid w:val="005F133E"/>
    <w:rsid w:val="005F43D6"/>
    <w:rsid w:val="005F6242"/>
    <w:rsid w:val="00601C41"/>
    <w:rsid w:val="00602BB5"/>
    <w:rsid w:val="00602CE5"/>
    <w:rsid w:val="00603986"/>
    <w:rsid w:val="006040F4"/>
    <w:rsid w:val="00606C1A"/>
    <w:rsid w:val="00606E9B"/>
    <w:rsid w:val="0060756A"/>
    <w:rsid w:val="006112B4"/>
    <w:rsid w:val="00612FFD"/>
    <w:rsid w:val="00613F28"/>
    <w:rsid w:val="0061477C"/>
    <w:rsid w:val="00614A8F"/>
    <w:rsid w:val="00620EED"/>
    <w:rsid w:val="00621D19"/>
    <w:rsid w:val="00622691"/>
    <w:rsid w:val="00622718"/>
    <w:rsid w:val="0062503C"/>
    <w:rsid w:val="00626340"/>
    <w:rsid w:val="00626CDB"/>
    <w:rsid w:val="00626F8C"/>
    <w:rsid w:val="00630261"/>
    <w:rsid w:val="00630428"/>
    <w:rsid w:val="006307F4"/>
    <w:rsid w:val="00631655"/>
    <w:rsid w:val="0063358F"/>
    <w:rsid w:val="0063405D"/>
    <w:rsid w:val="0063591D"/>
    <w:rsid w:val="00636054"/>
    <w:rsid w:val="0063608B"/>
    <w:rsid w:val="006366F2"/>
    <w:rsid w:val="00641D62"/>
    <w:rsid w:val="006422E1"/>
    <w:rsid w:val="00642771"/>
    <w:rsid w:val="00642C88"/>
    <w:rsid w:val="0065109B"/>
    <w:rsid w:val="006516B4"/>
    <w:rsid w:val="0065309E"/>
    <w:rsid w:val="006536C5"/>
    <w:rsid w:val="00653B1C"/>
    <w:rsid w:val="00654537"/>
    <w:rsid w:val="00655109"/>
    <w:rsid w:val="0065560C"/>
    <w:rsid w:val="0065696B"/>
    <w:rsid w:val="00657329"/>
    <w:rsid w:val="00657D6B"/>
    <w:rsid w:val="006602C2"/>
    <w:rsid w:val="00660906"/>
    <w:rsid w:val="0066131E"/>
    <w:rsid w:val="0066270A"/>
    <w:rsid w:val="00663698"/>
    <w:rsid w:val="00666853"/>
    <w:rsid w:val="006703F5"/>
    <w:rsid w:val="006705DB"/>
    <w:rsid w:val="00671320"/>
    <w:rsid w:val="00671945"/>
    <w:rsid w:val="0067276F"/>
    <w:rsid w:val="0067356A"/>
    <w:rsid w:val="00676C7B"/>
    <w:rsid w:val="006776F6"/>
    <w:rsid w:val="00680826"/>
    <w:rsid w:val="0068283F"/>
    <w:rsid w:val="00683EB1"/>
    <w:rsid w:val="006845F9"/>
    <w:rsid w:val="00684684"/>
    <w:rsid w:val="00684720"/>
    <w:rsid w:val="00685709"/>
    <w:rsid w:val="00685B22"/>
    <w:rsid w:val="006868D1"/>
    <w:rsid w:val="00686A27"/>
    <w:rsid w:val="00686FB8"/>
    <w:rsid w:val="006875EA"/>
    <w:rsid w:val="00687A3B"/>
    <w:rsid w:val="00690552"/>
    <w:rsid w:val="00690C4D"/>
    <w:rsid w:val="00693655"/>
    <w:rsid w:val="0069441C"/>
    <w:rsid w:val="00697D6D"/>
    <w:rsid w:val="006A0886"/>
    <w:rsid w:val="006A106F"/>
    <w:rsid w:val="006A280C"/>
    <w:rsid w:val="006A2DA1"/>
    <w:rsid w:val="006A2E44"/>
    <w:rsid w:val="006A5D42"/>
    <w:rsid w:val="006B098B"/>
    <w:rsid w:val="006B0D0B"/>
    <w:rsid w:val="006B12B6"/>
    <w:rsid w:val="006B1997"/>
    <w:rsid w:val="006B422D"/>
    <w:rsid w:val="006C0270"/>
    <w:rsid w:val="006C095A"/>
    <w:rsid w:val="006C2BDE"/>
    <w:rsid w:val="006C35B6"/>
    <w:rsid w:val="006C41E7"/>
    <w:rsid w:val="006C47C2"/>
    <w:rsid w:val="006C4FA0"/>
    <w:rsid w:val="006C50B7"/>
    <w:rsid w:val="006C7027"/>
    <w:rsid w:val="006C7111"/>
    <w:rsid w:val="006D0DBF"/>
    <w:rsid w:val="006D1EC9"/>
    <w:rsid w:val="006D2368"/>
    <w:rsid w:val="006D373C"/>
    <w:rsid w:val="006D3A27"/>
    <w:rsid w:val="006D3ED5"/>
    <w:rsid w:val="006D426A"/>
    <w:rsid w:val="006D4F93"/>
    <w:rsid w:val="006D60E9"/>
    <w:rsid w:val="006E3741"/>
    <w:rsid w:val="006E3B32"/>
    <w:rsid w:val="006E3FA5"/>
    <w:rsid w:val="006E4565"/>
    <w:rsid w:val="006E5530"/>
    <w:rsid w:val="006E6977"/>
    <w:rsid w:val="006E6EB8"/>
    <w:rsid w:val="006F0342"/>
    <w:rsid w:val="006F249E"/>
    <w:rsid w:val="006F2502"/>
    <w:rsid w:val="007019F7"/>
    <w:rsid w:val="00702255"/>
    <w:rsid w:val="007022E0"/>
    <w:rsid w:val="00710630"/>
    <w:rsid w:val="00710C6D"/>
    <w:rsid w:val="00710F3D"/>
    <w:rsid w:val="007128F7"/>
    <w:rsid w:val="0071297F"/>
    <w:rsid w:val="007129C7"/>
    <w:rsid w:val="00713B4B"/>
    <w:rsid w:val="0071545D"/>
    <w:rsid w:val="0072153B"/>
    <w:rsid w:val="00721F8F"/>
    <w:rsid w:val="0072416F"/>
    <w:rsid w:val="00724A27"/>
    <w:rsid w:val="00724F98"/>
    <w:rsid w:val="0072644C"/>
    <w:rsid w:val="00726516"/>
    <w:rsid w:val="00732129"/>
    <w:rsid w:val="007321DD"/>
    <w:rsid w:val="0073281E"/>
    <w:rsid w:val="00733A65"/>
    <w:rsid w:val="00733B9B"/>
    <w:rsid w:val="00733F85"/>
    <w:rsid w:val="0073423E"/>
    <w:rsid w:val="0073444D"/>
    <w:rsid w:val="00735F8B"/>
    <w:rsid w:val="00736CD4"/>
    <w:rsid w:val="0073798C"/>
    <w:rsid w:val="00740EAD"/>
    <w:rsid w:val="00741701"/>
    <w:rsid w:val="00741CD5"/>
    <w:rsid w:val="007434CF"/>
    <w:rsid w:val="00743AA0"/>
    <w:rsid w:val="00746A04"/>
    <w:rsid w:val="00746D04"/>
    <w:rsid w:val="00747D04"/>
    <w:rsid w:val="00751FA6"/>
    <w:rsid w:val="007528DF"/>
    <w:rsid w:val="00755A4F"/>
    <w:rsid w:val="007625FC"/>
    <w:rsid w:val="00762C93"/>
    <w:rsid w:val="00762F67"/>
    <w:rsid w:val="00763D52"/>
    <w:rsid w:val="00764992"/>
    <w:rsid w:val="00765DB3"/>
    <w:rsid w:val="00765F4B"/>
    <w:rsid w:val="007661DA"/>
    <w:rsid w:val="00766328"/>
    <w:rsid w:val="007669B3"/>
    <w:rsid w:val="007675B1"/>
    <w:rsid w:val="0076781C"/>
    <w:rsid w:val="0077448F"/>
    <w:rsid w:val="00776BBC"/>
    <w:rsid w:val="007823C5"/>
    <w:rsid w:val="0078385D"/>
    <w:rsid w:val="00783EB1"/>
    <w:rsid w:val="00785502"/>
    <w:rsid w:val="007868D9"/>
    <w:rsid w:val="00791A27"/>
    <w:rsid w:val="00794101"/>
    <w:rsid w:val="0079473A"/>
    <w:rsid w:val="00794DD4"/>
    <w:rsid w:val="0079756A"/>
    <w:rsid w:val="00797F16"/>
    <w:rsid w:val="007A0037"/>
    <w:rsid w:val="007A05FA"/>
    <w:rsid w:val="007A288F"/>
    <w:rsid w:val="007A327C"/>
    <w:rsid w:val="007A3452"/>
    <w:rsid w:val="007A3D20"/>
    <w:rsid w:val="007A415C"/>
    <w:rsid w:val="007A515E"/>
    <w:rsid w:val="007A6B84"/>
    <w:rsid w:val="007B0A53"/>
    <w:rsid w:val="007B19A8"/>
    <w:rsid w:val="007B2EBB"/>
    <w:rsid w:val="007B5008"/>
    <w:rsid w:val="007B5240"/>
    <w:rsid w:val="007B5C3B"/>
    <w:rsid w:val="007B7F79"/>
    <w:rsid w:val="007C059B"/>
    <w:rsid w:val="007C0E54"/>
    <w:rsid w:val="007C219E"/>
    <w:rsid w:val="007C2B13"/>
    <w:rsid w:val="007C3CB6"/>
    <w:rsid w:val="007C42E2"/>
    <w:rsid w:val="007C4AF1"/>
    <w:rsid w:val="007C5490"/>
    <w:rsid w:val="007C5D66"/>
    <w:rsid w:val="007C6737"/>
    <w:rsid w:val="007C7DDE"/>
    <w:rsid w:val="007D086F"/>
    <w:rsid w:val="007D1A98"/>
    <w:rsid w:val="007D1B7C"/>
    <w:rsid w:val="007D29E5"/>
    <w:rsid w:val="007E36A7"/>
    <w:rsid w:val="007E47CD"/>
    <w:rsid w:val="007E5388"/>
    <w:rsid w:val="007E58AB"/>
    <w:rsid w:val="007F0131"/>
    <w:rsid w:val="007F12A1"/>
    <w:rsid w:val="007F2A99"/>
    <w:rsid w:val="007F48BA"/>
    <w:rsid w:val="007F7D98"/>
    <w:rsid w:val="008007FD"/>
    <w:rsid w:val="00801AB1"/>
    <w:rsid w:val="0080253E"/>
    <w:rsid w:val="008030D1"/>
    <w:rsid w:val="008072CA"/>
    <w:rsid w:val="00807819"/>
    <w:rsid w:val="00810041"/>
    <w:rsid w:val="00810E35"/>
    <w:rsid w:val="008111A1"/>
    <w:rsid w:val="0081156F"/>
    <w:rsid w:val="0081230B"/>
    <w:rsid w:val="008125E7"/>
    <w:rsid w:val="00813E9B"/>
    <w:rsid w:val="00813FEB"/>
    <w:rsid w:val="008149D0"/>
    <w:rsid w:val="008164E2"/>
    <w:rsid w:val="0081710A"/>
    <w:rsid w:val="00817351"/>
    <w:rsid w:val="00817610"/>
    <w:rsid w:val="00817886"/>
    <w:rsid w:val="00817CD1"/>
    <w:rsid w:val="00820241"/>
    <w:rsid w:val="00820E7B"/>
    <w:rsid w:val="00824120"/>
    <w:rsid w:val="00825431"/>
    <w:rsid w:val="0083148D"/>
    <w:rsid w:val="008316BA"/>
    <w:rsid w:val="0083219E"/>
    <w:rsid w:val="00834AFA"/>
    <w:rsid w:val="00834D39"/>
    <w:rsid w:val="00837496"/>
    <w:rsid w:val="00837AE4"/>
    <w:rsid w:val="0084102C"/>
    <w:rsid w:val="00842644"/>
    <w:rsid w:val="008447B9"/>
    <w:rsid w:val="00846409"/>
    <w:rsid w:val="0084695C"/>
    <w:rsid w:val="00850EED"/>
    <w:rsid w:val="00851B8A"/>
    <w:rsid w:val="00852BAB"/>
    <w:rsid w:val="0085314E"/>
    <w:rsid w:val="008532DD"/>
    <w:rsid w:val="00854CA3"/>
    <w:rsid w:val="00856E2E"/>
    <w:rsid w:val="0085762E"/>
    <w:rsid w:val="00857994"/>
    <w:rsid w:val="008624A2"/>
    <w:rsid w:val="00863831"/>
    <w:rsid w:val="008706FE"/>
    <w:rsid w:val="0087245B"/>
    <w:rsid w:val="00873CE8"/>
    <w:rsid w:val="008760CF"/>
    <w:rsid w:val="00876855"/>
    <w:rsid w:val="0087730A"/>
    <w:rsid w:val="0088036C"/>
    <w:rsid w:val="008805CB"/>
    <w:rsid w:val="008806B3"/>
    <w:rsid w:val="00880CCD"/>
    <w:rsid w:val="00881B9E"/>
    <w:rsid w:val="008824D5"/>
    <w:rsid w:val="00883555"/>
    <w:rsid w:val="00883B77"/>
    <w:rsid w:val="0088450D"/>
    <w:rsid w:val="00884992"/>
    <w:rsid w:val="0088548F"/>
    <w:rsid w:val="0089122C"/>
    <w:rsid w:val="00892E1F"/>
    <w:rsid w:val="00893876"/>
    <w:rsid w:val="008955C9"/>
    <w:rsid w:val="00896BCF"/>
    <w:rsid w:val="008A09BD"/>
    <w:rsid w:val="008A26AB"/>
    <w:rsid w:val="008A2F66"/>
    <w:rsid w:val="008A7536"/>
    <w:rsid w:val="008A77CD"/>
    <w:rsid w:val="008B1019"/>
    <w:rsid w:val="008B25C1"/>
    <w:rsid w:val="008B3177"/>
    <w:rsid w:val="008B39E4"/>
    <w:rsid w:val="008B4006"/>
    <w:rsid w:val="008B42E3"/>
    <w:rsid w:val="008B4AF2"/>
    <w:rsid w:val="008B58AC"/>
    <w:rsid w:val="008B60B3"/>
    <w:rsid w:val="008B6F2D"/>
    <w:rsid w:val="008B73EB"/>
    <w:rsid w:val="008B7C2A"/>
    <w:rsid w:val="008B7F44"/>
    <w:rsid w:val="008C14B1"/>
    <w:rsid w:val="008C19F5"/>
    <w:rsid w:val="008C2B7A"/>
    <w:rsid w:val="008C35F6"/>
    <w:rsid w:val="008C437D"/>
    <w:rsid w:val="008C44DC"/>
    <w:rsid w:val="008C49C2"/>
    <w:rsid w:val="008C6C2F"/>
    <w:rsid w:val="008C6DFE"/>
    <w:rsid w:val="008D0A62"/>
    <w:rsid w:val="008D0DE8"/>
    <w:rsid w:val="008D18E6"/>
    <w:rsid w:val="008D1A9C"/>
    <w:rsid w:val="008D3667"/>
    <w:rsid w:val="008D37D8"/>
    <w:rsid w:val="008D5E71"/>
    <w:rsid w:val="008D7D1B"/>
    <w:rsid w:val="008D7D57"/>
    <w:rsid w:val="008D7E17"/>
    <w:rsid w:val="008E15D8"/>
    <w:rsid w:val="008E24AC"/>
    <w:rsid w:val="008E2BE5"/>
    <w:rsid w:val="008E42D8"/>
    <w:rsid w:val="008E5A7F"/>
    <w:rsid w:val="008E71D8"/>
    <w:rsid w:val="008E760E"/>
    <w:rsid w:val="008F1A5E"/>
    <w:rsid w:val="008F42DB"/>
    <w:rsid w:val="008F55C3"/>
    <w:rsid w:val="008F6E10"/>
    <w:rsid w:val="008F7B22"/>
    <w:rsid w:val="00900253"/>
    <w:rsid w:val="009017B2"/>
    <w:rsid w:val="009059FA"/>
    <w:rsid w:val="00907445"/>
    <w:rsid w:val="00911297"/>
    <w:rsid w:val="00911A4B"/>
    <w:rsid w:val="009135A2"/>
    <w:rsid w:val="00914D36"/>
    <w:rsid w:val="009165CE"/>
    <w:rsid w:val="00920331"/>
    <w:rsid w:val="009224AF"/>
    <w:rsid w:val="0092330C"/>
    <w:rsid w:val="009251EE"/>
    <w:rsid w:val="0092562B"/>
    <w:rsid w:val="00925AC8"/>
    <w:rsid w:val="009273CB"/>
    <w:rsid w:val="00932AC6"/>
    <w:rsid w:val="0093388F"/>
    <w:rsid w:val="00933C2E"/>
    <w:rsid w:val="00936986"/>
    <w:rsid w:val="009404C8"/>
    <w:rsid w:val="00941845"/>
    <w:rsid w:val="009425BB"/>
    <w:rsid w:val="009438E0"/>
    <w:rsid w:val="00945C22"/>
    <w:rsid w:val="00950AA7"/>
    <w:rsid w:val="00950C91"/>
    <w:rsid w:val="00950E31"/>
    <w:rsid w:val="0095227D"/>
    <w:rsid w:val="00952585"/>
    <w:rsid w:val="00952A4C"/>
    <w:rsid w:val="0095397A"/>
    <w:rsid w:val="0095670D"/>
    <w:rsid w:val="00956C9A"/>
    <w:rsid w:val="0095702C"/>
    <w:rsid w:val="00960196"/>
    <w:rsid w:val="009613D3"/>
    <w:rsid w:val="00961FBE"/>
    <w:rsid w:val="00963B6E"/>
    <w:rsid w:val="00965E5D"/>
    <w:rsid w:val="00971625"/>
    <w:rsid w:val="00973459"/>
    <w:rsid w:val="009768F8"/>
    <w:rsid w:val="00976E60"/>
    <w:rsid w:val="00976F6D"/>
    <w:rsid w:val="00977CB5"/>
    <w:rsid w:val="00980421"/>
    <w:rsid w:val="00981A11"/>
    <w:rsid w:val="00983EF4"/>
    <w:rsid w:val="009877E0"/>
    <w:rsid w:val="00992B0C"/>
    <w:rsid w:val="00992EB9"/>
    <w:rsid w:val="009930CC"/>
    <w:rsid w:val="00994A66"/>
    <w:rsid w:val="0099744E"/>
    <w:rsid w:val="009A09C4"/>
    <w:rsid w:val="009A13D7"/>
    <w:rsid w:val="009A14BE"/>
    <w:rsid w:val="009A2261"/>
    <w:rsid w:val="009A506F"/>
    <w:rsid w:val="009A61C8"/>
    <w:rsid w:val="009A722E"/>
    <w:rsid w:val="009A77B4"/>
    <w:rsid w:val="009A7854"/>
    <w:rsid w:val="009A7C06"/>
    <w:rsid w:val="009A7EFB"/>
    <w:rsid w:val="009B11A1"/>
    <w:rsid w:val="009B1227"/>
    <w:rsid w:val="009B14C9"/>
    <w:rsid w:val="009B2820"/>
    <w:rsid w:val="009B36D7"/>
    <w:rsid w:val="009B4823"/>
    <w:rsid w:val="009B4E3D"/>
    <w:rsid w:val="009B5E27"/>
    <w:rsid w:val="009B6DFB"/>
    <w:rsid w:val="009C20EE"/>
    <w:rsid w:val="009C3367"/>
    <w:rsid w:val="009C578C"/>
    <w:rsid w:val="009C6477"/>
    <w:rsid w:val="009D2597"/>
    <w:rsid w:val="009D2DCF"/>
    <w:rsid w:val="009D36C8"/>
    <w:rsid w:val="009D5125"/>
    <w:rsid w:val="009D5DE8"/>
    <w:rsid w:val="009D64FA"/>
    <w:rsid w:val="009D7C4B"/>
    <w:rsid w:val="009D7DC9"/>
    <w:rsid w:val="009E0DC5"/>
    <w:rsid w:val="009E367A"/>
    <w:rsid w:val="009E4477"/>
    <w:rsid w:val="009E5B3E"/>
    <w:rsid w:val="009F0CA3"/>
    <w:rsid w:val="009F0EBD"/>
    <w:rsid w:val="009F28E0"/>
    <w:rsid w:val="009F405A"/>
    <w:rsid w:val="009F5BA7"/>
    <w:rsid w:val="009F6CED"/>
    <w:rsid w:val="009F77BA"/>
    <w:rsid w:val="009F7DAF"/>
    <w:rsid w:val="00A00E83"/>
    <w:rsid w:val="00A06AC1"/>
    <w:rsid w:val="00A0740D"/>
    <w:rsid w:val="00A1042A"/>
    <w:rsid w:val="00A10793"/>
    <w:rsid w:val="00A10D83"/>
    <w:rsid w:val="00A10E54"/>
    <w:rsid w:val="00A11B49"/>
    <w:rsid w:val="00A12B40"/>
    <w:rsid w:val="00A12F8F"/>
    <w:rsid w:val="00A136C5"/>
    <w:rsid w:val="00A16484"/>
    <w:rsid w:val="00A1680C"/>
    <w:rsid w:val="00A24A20"/>
    <w:rsid w:val="00A24D0C"/>
    <w:rsid w:val="00A268F8"/>
    <w:rsid w:val="00A27937"/>
    <w:rsid w:val="00A27E09"/>
    <w:rsid w:val="00A27F1E"/>
    <w:rsid w:val="00A30E07"/>
    <w:rsid w:val="00A30E32"/>
    <w:rsid w:val="00A31325"/>
    <w:rsid w:val="00A31A1F"/>
    <w:rsid w:val="00A33398"/>
    <w:rsid w:val="00A33DF6"/>
    <w:rsid w:val="00A34587"/>
    <w:rsid w:val="00A354F6"/>
    <w:rsid w:val="00A35FB8"/>
    <w:rsid w:val="00A36602"/>
    <w:rsid w:val="00A375C5"/>
    <w:rsid w:val="00A37A66"/>
    <w:rsid w:val="00A403B2"/>
    <w:rsid w:val="00A40C21"/>
    <w:rsid w:val="00A4146A"/>
    <w:rsid w:val="00A41C8F"/>
    <w:rsid w:val="00A42DF0"/>
    <w:rsid w:val="00A42FF1"/>
    <w:rsid w:val="00A43084"/>
    <w:rsid w:val="00A43E4E"/>
    <w:rsid w:val="00A4662F"/>
    <w:rsid w:val="00A474CF"/>
    <w:rsid w:val="00A50217"/>
    <w:rsid w:val="00A51363"/>
    <w:rsid w:val="00A534AC"/>
    <w:rsid w:val="00A543FE"/>
    <w:rsid w:val="00A54A4F"/>
    <w:rsid w:val="00A56D7F"/>
    <w:rsid w:val="00A570BB"/>
    <w:rsid w:val="00A611CA"/>
    <w:rsid w:val="00A630F0"/>
    <w:rsid w:val="00A63EF8"/>
    <w:rsid w:val="00A67904"/>
    <w:rsid w:val="00A67BF8"/>
    <w:rsid w:val="00A734F7"/>
    <w:rsid w:val="00A74C89"/>
    <w:rsid w:val="00A76371"/>
    <w:rsid w:val="00A76B63"/>
    <w:rsid w:val="00A82609"/>
    <w:rsid w:val="00A8312D"/>
    <w:rsid w:val="00A8469E"/>
    <w:rsid w:val="00A84F73"/>
    <w:rsid w:val="00A85556"/>
    <w:rsid w:val="00A8668D"/>
    <w:rsid w:val="00A87EFB"/>
    <w:rsid w:val="00A900A0"/>
    <w:rsid w:val="00A90508"/>
    <w:rsid w:val="00A9093A"/>
    <w:rsid w:val="00A90EAA"/>
    <w:rsid w:val="00A9439E"/>
    <w:rsid w:val="00A954C9"/>
    <w:rsid w:val="00A964A0"/>
    <w:rsid w:val="00A96ACD"/>
    <w:rsid w:val="00A96BEA"/>
    <w:rsid w:val="00AA06F0"/>
    <w:rsid w:val="00AA0AF0"/>
    <w:rsid w:val="00AA2C01"/>
    <w:rsid w:val="00AA3CBA"/>
    <w:rsid w:val="00AA48EC"/>
    <w:rsid w:val="00AA7A31"/>
    <w:rsid w:val="00AA7C43"/>
    <w:rsid w:val="00AB0E16"/>
    <w:rsid w:val="00AB16BF"/>
    <w:rsid w:val="00AB222E"/>
    <w:rsid w:val="00AB3C6B"/>
    <w:rsid w:val="00AB58BD"/>
    <w:rsid w:val="00AB592C"/>
    <w:rsid w:val="00AB6D48"/>
    <w:rsid w:val="00AB74CA"/>
    <w:rsid w:val="00AC00A5"/>
    <w:rsid w:val="00AC04B9"/>
    <w:rsid w:val="00AC0A5F"/>
    <w:rsid w:val="00AC1461"/>
    <w:rsid w:val="00AC1FC2"/>
    <w:rsid w:val="00AC296D"/>
    <w:rsid w:val="00AC3C60"/>
    <w:rsid w:val="00AC5455"/>
    <w:rsid w:val="00AC7CBF"/>
    <w:rsid w:val="00AD10CB"/>
    <w:rsid w:val="00AD1A48"/>
    <w:rsid w:val="00AD1EA9"/>
    <w:rsid w:val="00AD1EB5"/>
    <w:rsid w:val="00AD2CE5"/>
    <w:rsid w:val="00AD3B0E"/>
    <w:rsid w:val="00AD471E"/>
    <w:rsid w:val="00AD558A"/>
    <w:rsid w:val="00AD5611"/>
    <w:rsid w:val="00AD5F8F"/>
    <w:rsid w:val="00AD66CE"/>
    <w:rsid w:val="00AE3172"/>
    <w:rsid w:val="00AE3B44"/>
    <w:rsid w:val="00AE4342"/>
    <w:rsid w:val="00AE4D16"/>
    <w:rsid w:val="00AE53A9"/>
    <w:rsid w:val="00AF0D9E"/>
    <w:rsid w:val="00AF1FCF"/>
    <w:rsid w:val="00AF3D00"/>
    <w:rsid w:val="00AF7C9E"/>
    <w:rsid w:val="00B01634"/>
    <w:rsid w:val="00B02929"/>
    <w:rsid w:val="00B03E00"/>
    <w:rsid w:val="00B04428"/>
    <w:rsid w:val="00B05471"/>
    <w:rsid w:val="00B05CC8"/>
    <w:rsid w:val="00B05DF9"/>
    <w:rsid w:val="00B05ED0"/>
    <w:rsid w:val="00B063B6"/>
    <w:rsid w:val="00B07BB8"/>
    <w:rsid w:val="00B104EE"/>
    <w:rsid w:val="00B1109A"/>
    <w:rsid w:val="00B1357C"/>
    <w:rsid w:val="00B13741"/>
    <w:rsid w:val="00B143FB"/>
    <w:rsid w:val="00B15F01"/>
    <w:rsid w:val="00B16545"/>
    <w:rsid w:val="00B175AD"/>
    <w:rsid w:val="00B17DEE"/>
    <w:rsid w:val="00B2075B"/>
    <w:rsid w:val="00B20F78"/>
    <w:rsid w:val="00B212B7"/>
    <w:rsid w:val="00B250AB"/>
    <w:rsid w:val="00B27272"/>
    <w:rsid w:val="00B30ACE"/>
    <w:rsid w:val="00B321A4"/>
    <w:rsid w:val="00B33603"/>
    <w:rsid w:val="00B33CA4"/>
    <w:rsid w:val="00B35CC4"/>
    <w:rsid w:val="00B35ED0"/>
    <w:rsid w:val="00B45CD0"/>
    <w:rsid w:val="00B46B75"/>
    <w:rsid w:val="00B5018E"/>
    <w:rsid w:val="00B5140A"/>
    <w:rsid w:val="00B51429"/>
    <w:rsid w:val="00B514DB"/>
    <w:rsid w:val="00B517D4"/>
    <w:rsid w:val="00B54835"/>
    <w:rsid w:val="00B55E1B"/>
    <w:rsid w:val="00B56336"/>
    <w:rsid w:val="00B566EC"/>
    <w:rsid w:val="00B60229"/>
    <w:rsid w:val="00B6107B"/>
    <w:rsid w:val="00B61B68"/>
    <w:rsid w:val="00B61B8A"/>
    <w:rsid w:val="00B63977"/>
    <w:rsid w:val="00B65626"/>
    <w:rsid w:val="00B65C0F"/>
    <w:rsid w:val="00B65F98"/>
    <w:rsid w:val="00B66333"/>
    <w:rsid w:val="00B665E8"/>
    <w:rsid w:val="00B668F8"/>
    <w:rsid w:val="00B66A1E"/>
    <w:rsid w:val="00B67292"/>
    <w:rsid w:val="00B677C8"/>
    <w:rsid w:val="00B700E3"/>
    <w:rsid w:val="00B70713"/>
    <w:rsid w:val="00B71ABE"/>
    <w:rsid w:val="00B7370B"/>
    <w:rsid w:val="00B73E97"/>
    <w:rsid w:val="00B74A6A"/>
    <w:rsid w:val="00B75BAB"/>
    <w:rsid w:val="00B803A8"/>
    <w:rsid w:val="00B83519"/>
    <w:rsid w:val="00B839DE"/>
    <w:rsid w:val="00B85406"/>
    <w:rsid w:val="00B85E27"/>
    <w:rsid w:val="00B932A9"/>
    <w:rsid w:val="00B935C8"/>
    <w:rsid w:val="00B93A5F"/>
    <w:rsid w:val="00B94D41"/>
    <w:rsid w:val="00B96D70"/>
    <w:rsid w:val="00B96E9E"/>
    <w:rsid w:val="00BA23A1"/>
    <w:rsid w:val="00BA23BC"/>
    <w:rsid w:val="00BA5BA4"/>
    <w:rsid w:val="00BA65A7"/>
    <w:rsid w:val="00BA75DC"/>
    <w:rsid w:val="00BB036D"/>
    <w:rsid w:val="00BB03AD"/>
    <w:rsid w:val="00BB1EAC"/>
    <w:rsid w:val="00BB2234"/>
    <w:rsid w:val="00BB37A5"/>
    <w:rsid w:val="00BB4DBE"/>
    <w:rsid w:val="00BB754A"/>
    <w:rsid w:val="00BB7705"/>
    <w:rsid w:val="00BC3228"/>
    <w:rsid w:val="00BC5EC8"/>
    <w:rsid w:val="00BC6081"/>
    <w:rsid w:val="00BC77DB"/>
    <w:rsid w:val="00BD00C4"/>
    <w:rsid w:val="00BD0842"/>
    <w:rsid w:val="00BD0901"/>
    <w:rsid w:val="00BD097D"/>
    <w:rsid w:val="00BD1EF3"/>
    <w:rsid w:val="00BD3B56"/>
    <w:rsid w:val="00BD5932"/>
    <w:rsid w:val="00BD5EF9"/>
    <w:rsid w:val="00BD6A12"/>
    <w:rsid w:val="00BD70CC"/>
    <w:rsid w:val="00BE04E0"/>
    <w:rsid w:val="00BE277B"/>
    <w:rsid w:val="00BE287A"/>
    <w:rsid w:val="00BE47AD"/>
    <w:rsid w:val="00BF171B"/>
    <w:rsid w:val="00BF31C6"/>
    <w:rsid w:val="00BF35F3"/>
    <w:rsid w:val="00BF38BE"/>
    <w:rsid w:val="00BF4286"/>
    <w:rsid w:val="00BF61D0"/>
    <w:rsid w:val="00BF6645"/>
    <w:rsid w:val="00BF67CF"/>
    <w:rsid w:val="00C01FF0"/>
    <w:rsid w:val="00C03A16"/>
    <w:rsid w:val="00C03C81"/>
    <w:rsid w:val="00C04C09"/>
    <w:rsid w:val="00C056C2"/>
    <w:rsid w:val="00C07558"/>
    <w:rsid w:val="00C07600"/>
    <w:rsid w:val="00C0763E"/>
    <w:rsid w:val="00C1000C"/>
    <w:rsid w:val="00C10066"/>
    <w:rsid w:val="00C101B3"/>
    <w:rsid w:val="00C113B8"/>
    <w:rsid w:val="00C11D88"/>
    <w:rsid w:val="00C13106"/>
    <w:rsid w:val="00C1629C"/>
    <w:rsid w:val="00C16485"/>
    <w:rsid w:val="00C169CD"/>
    <w:rsid w:val="00C17BA0"/>
    <w:rsid w:val="00C218C9"/>
    <w:rsid w:val="00C21B9F"/>
    <w:rsid w:val="00C233D3"/>
    <w:rsid w:val="00C24248"/>
    <w:rsid w:val="00C245D0"/>
    <w:rsid w:val="00C266F4"/>
    <w:rsid w:val="00C2678E"/>
    <w:rsid w:val="00C26AEA"/>
    <w:rsid w:val="00C3145C"/>
    <w:rsid w:val="00C317D4"/>
    <w:rsid w:val="00C32E42"/>
    <w:rsid w:val="00C33190"/>
    <w:rsid w:val="00C33F1D"/>
    <w:rsid w:val="00C34B06"/>
    <w:rsid w:val="00C3734E"/>
    <w:rsid w:val="00C410F6"/>
    <w:rsid w:val="00C42160"/>
    <w:rsid w:val="00C424DF"/>
    <w:rsid w:val="00C4433D"/>
    <w:rsid w:val="00C4531F"/>
    <w:rsid w:val="00C50090"/>
    <w:rsid w:val="00C52F25"/>
    <w:rsid w:val="00C53957"/>
    <w:rsid w:val="00C55644"/>
    <w:rsid w:val="00C57312"/>
    <w:rsid w:val="00C5760A"/>
    <w:rsid w:val="00C5773B"/>
    <w:rsid w:val="00C603C0"/>
    <w:rsid w:val="00C61486"/>
    <w:rsid w:val="00C6256D"/>
    <w:rsid w:val="00C62FEB"/>
    <w:rsid w:val="00C65382"/>
    <w:rsid w:val="00C66B15"/>
    <w:rsid w:val="00C66C5A"/>
    <w:rsid w:val="00C70D87"/>
    <w:rsid w:val="00C72112"/>
    <w:rsid w:val="00C722FA"/>
    <w:rsid w:val="00C73499"/>
    <w:rsid w:val="00C75DEB"/>
    <w:rsid w:val="00C776FB"/>
    <w:rsid w:val="00C81B52"/>
    <w:rsid w:val="00C82B7C"/>
    <w:rsid w:val="00C83425"/>
    <w:rsid w:val="00C8392F"/>
    <w:rsid w:val="00C83BF2"/>
    <w:rsid w:val="00C870B6"/>
    <w:rsid w:val="00C8725B"/>
    <w:rsid w:val="00C87C62"/>
    <w:rsid w:val="00C90292"/>
    <w:rsid w:val="00C90C61"/>
    <w:rsid w:val="00C925BA"/>
    <w:rsid w:val="00C94F0D"/>
    <w:rsid w:val="00C95898"/>
    <w:rsid w:val="00C96F4A"/>
    <w:rsid w:val="00CA0278"/>
    <w:rsid w:val="00CA1A67"/>
    <w:rsid w:val="00CA6E0D"/>
    <w:rsid w:val="00CB10E1"/>
    <w:rsid w:val="00CB1AD9"/>
    <w:rsid w:val="00CB742B"/>
    <w:rsid w:val="00CB7D69"/>
    <w:rsid w:val="00CC07A2"/>
    <w:rsid w:val="00CC1369"/>
    <w:rsid w:val="00CC18B4"/>
    <w:rsid w:val="00CC4C1A"/>
    <w:rsid w:val="00CC65C7"/>
    <w:rsid w:val="00CC6CB0"/>
    <w:rsid w:val="00CC7ACE"/>
    <w:rsid w:val="00CD0218"/>
    <w:rsid w:val="00CD0FAE"/>
    <w:rsid w:val="00CD2909"/>
    <w:rsid w:val="00CD5A56"/>
    <w:rsid w:val="00CE36D9"/>
    <w:rsid w:val="00CE3C9D"/>
    <w:rsid w:val="00CE65A4"/>
    <w:rsid w:val="00CF017F"/>
    <w:rsid w:val="00CF27B6"/>
    <w:rsid w:val="00CF43FA"/>
    <w:rsid w:val="00CF460F"/>
    <w:rsid w:val="00CF48D9"/>
    <w:rsid w:val="00CF623E"/>
    <w:rsid w:val="00CF624E"/>
    <w:rsid w:val="00CF646C"/>
    <w:rsid w:val="00D01FBB"/>
    <w:rsid w:val="00D0305B"/>
    <w:rsid w:val="00D03894"/>
    <w:rsid w:val="00D039B7"/>
    <w:rsid w:val="00D044B6"/>
    <w:rsid w:val="00D04EA9"/>
    <w:rsid w:val="00D06589"/>
    <w:rsid w:val="00D071D6"/>
    <w:rsid w:val="00D07298"/>
    <w:rsid w:val="00D0750D"/>
    <w:rsid w:val="00D10340"/>
    <w:rsid w:val="00D11DFF"/>
    <w:rsid w:val="00D133DE"/>
    <w:rsid w:val="00D14D59"/>
    <w:rsid w:val="00D16420"/>
    <w:rsid w:val="00D178BF"/>
    <w:rsid w:val="00D17C4E"/>
    <w:rsid w:val="00D237C6"/>
    <w:rsid w:val="00D2463C"/>
    <w:rsid w:val="00D250D1"/>
    <w:rsid w:val="00D2629B"/>
    <w:rsid w:val="00D269C3"/>
    <w:rsid w:val="00D270F3"/>
    <w:rsid w:val="00D30970"/>
    <w:rsid w:val="00D32295"/>
    <w:rsid w:val="00D3416A"/>
    <w:rsid w:val="00D36043"/>
    <w:rsid w:val="00D366A0"/>
    <w:rsid w:val="00D3671C"/>
    <w:rsid w:val="00D409B8"/>
    <w:rsid w:val="00D416FF"/>
    <w:rsid w:val="00D41BE1"/>
    <w:rsid w:val="00D41D45"/>
    <w:rsid w:val="00D422A3"/>
    <w:rsid w:val="00D4294B"/>
    <w:rsid w:val="00D442DC"/>
    <w:rsid w:val="00D46027"/>
    <w:rsid w:val="00D4728D"/>
    <w:rsid w:val="00D47C95"/>
    <w:rsid w:val="00D500FD"/>
    <w:rsid w:val="00D507D1"/>
    <w:rsid w:val="00D52761"/>
    <w:rsid w:val="00D52B9B"/>
    <w:rsid w:val="00D52C61"/>
    <w:rsid w:val="00D53AAC"/>
    <w:rsid w:val="00D54646"/>
    <w:rsid w:val="00D55E63"/>
    <w:rsid w:val="00D55E92"/>
    <w:rsid w:val="00D61C65"/>
    <w:rsid w:val="00D640E8"/>
    <w:rsid w:val="00D64263"/>
    <w:rsid w:val="00D66221"/>
    <w:rsid w:val="00D67C9F"/>
    <w:rsid w:val="00D67CC3"/>
    <w:rsid w:val="00D70276"/>
    <w:rsid w:val="00D715FC"/>
    <w:rsid w:val="00D72720"/>
    <w:rsid w:val="00D729B3"/>
    <w:rsid w:val="00D7338C"/>
    <w:rsid w:val="00D75534"/>
    <w:rsid w:val="00D75EF6"/>
    <w:rsid w:val="00D76F0C"/>
    <w:rsid w:val="00D8142A"/>
    <w:rsid w:val="00D81893"/>
    <w:rsid w:val="00D81E24"/>
    <w:rsid w:val="00D82B51"/>
    <w:rsid w:val="00D8398D"/>
    <w:rsid w:val="00D85555"/>
    <w:rsid w:val="00D85E5C"/>
    <w:rsid w:val="00D85E63"/>
    <w:rsid w:val="00D8668E"/>
    <w:rsid w:val="00D90038"/>
    <w:rsid w:val="00D90C99"/>
    <w:rsid w:val="00D92218"/>
    <w:rsid w:val="00D92441"/>
    <w:rsid w:val="00D92AC2"/>
    <w:rsid w:val="00D93898"/>
    <w:rsid w:val="00D93E56"/>
    <w:rsid w:val="00D948F8"/>
    <w:rsid w:val="00D9668A"/>
    <w:rsid w:val="00DA0266"/>
    <w:rsid w:val="00DA0629"/>
    <w:rsid w:val="00DA0688"/>
    <w:rsid w:val="00DA368D"/>
    <w:rsid w:val="00DA5A1B"/>
    <w:rsid w:val="00DB0007"/>
    <w:rsid w:val="00DB07F7"/>
    <w:rsid w:val="00DB08D6"/>
    <w:rsid w:val="00DB0A11"/>
    <w:rsid w:val="00DB0CBC"/>
    <w:rsid w:val="00DB1571"/>
    <w:rsid w:val="00DB159A"/>
    <w:rsid w:val="00DB23E2"/>
    <w:rsid w:val="00DB44FE"/>
    <w:rsid w:val="00DB6CD4"/>
    <w:rsid w:val="00DB7693"/>
    <w:rsid w:val="00DB7BAA"/>
    <w:rsid w:val="00DC170B"/>
    <w:rsid w:val="00DC2CB1"/>
    <w:rsid w:val="00DC314F"/>
    <w:rsid w:val="00DC50B9"/>
    <w:rsid w:val="00DC554B"/>
    <w:rsid w:val="00DD09F3"/>
    <w:rsid w:val="00DD14A3"/>
    <w:rsid w:val="00DD2160"/>
    <w:rsid w:val="00DD24A0"/>
    <w:rsid w:val="00DD2805"/>
    <w:rsid w:val="00DD3D69"/>
    <w:rsid w:val="00DD4DB4"/>
    <w:rsid w:val="00DD5DFB"/>
    <w:rsid w:val="00DD68C0"/>
    <w:rsid w:val="00DD78DD"/>
    <w:rsid w:val="00DE0237"/>
    <w:rsid w:val="00DE0FE2"/>
    <w:rsid w:val="00DE1473"/>
    <w:rsid w:val="00DE1691"/>
    <w:rsid w:val="00DE217B"/>
    <w:rsid w:val="00DE572A"/>
    <w:rsid w:val="00DE7B7A"/>
    <w:rsid w:val="00DE7C3F"/>
    <w:rsid w:val="00DF2FE5"/>
    <w:rsid w:val="00DF3FF6"/>
    <w:rsid w:val="00DF5B89"/>
    <w:rsid w:val="00DF7F44"/>
    <w:rsid w:val="00E0033F"/>
    <w:rsid w:val="00E01928"/>
    <w:rsid w:val="00E01CF1"/>
    <w:rsid w:val="00E037D6"/>
    <w:rsid w:val="00E100BF"/>
    <w:rsid w:val="00E129CC"/>
    <w:rsid w:val="00E147BE"/>
    <w:rsid w:val="00E16C6C"/>
    <w:rsid w:val="00E17F49"/>
    <w:rsid w:val="00E221BF"/>
    <w:rsid w:val="00E227A1"/>
    <w:rsid w:val="00E24E08"/>
    <w:rsid w:val="00E25848"/>
    <w:rsid w:val="00E25E1C"/>
    <w:rsid w:val="00E261D2"/>
    <w:rsid w:val="00E305AE"/>
    <w:rsid w:val="00E3228F"/>
    <w:rsid w:val="00E32D2B"/>
    <w:rsid w:val="00E34F0F"/>
    <w:rsid w:val="00E35096"/>
    <w:rsid w:val="00E420F2"/>
    <w:rsid w:val="00E43401"/>
    <w:rsid w:val="00E43938"/>
    <w:rsid w:val="00E46A1A"/>
    <w:rsid w:val="00E50FDC"/>
    <w:rsid w:val="00E53226"/>
    <w:rsid w:val="00E535BE"/>
    <w:rsid w:val="00E57620"/>
    <w:rsid w:val="00E6236D"/>
    <w:rsid w:val="00E63BC8"/>
    <w:rsid w:val="00E640D2"/>
    <w:rsid w:val="00E642CA"/>
    <w:rsid w:val="00E64B6C"/>
    <w:rsid w:val="00E664A7"/>
    <w:rsid w:val="00E666F4"/>
    <w:rsid w:val="00E66DCA"/>
    <w:rsid w:val="00E677E2"/>
    <w:rsid w:val="00E727A2"/>
    <w:rsid w:val="00E73031"/>
    <w:rsid w:val="00E73F4A"/>
    <w:rsid w:val="00E76154"/>
    <w:rsid w:val="00E765DE"/>
    <w:rsid w:val="00E81D8B"/>
    <w:rsid w:val="00E84A68"/>
    <w:rsid w:val="00E86293"/>
    <w:rsid w:val="00E86811"/>
    <w:rsid w:val="00E86C72"/>
    <w:rsid w:val="00E87975"/>
    <w:rsid w:val="00E91CE7"/>
    <w:rsid w:val="00E922B9"/>
    <w:rsid w:val="00E937E7"/>
    <w:rsid w:val="00E941D9"/>
    <w:rsid w:val="00E9537C"/>
    <w:rsid w:val="00E96E8F"/>
    <w:rsid w:val="00E9710E"/>
    <w:rsid w:val="00E9776B"/>
    <w:rsid w:val="00E9789D"/>
    <w:rsid w:val="00E97B0D"/>
    <w:rsid w:val="00EA009A"/>
    <w:rsid w:val="00EA1025"/>
    <w:rsid w:val="00EA19FD"/>
    <w:rsid w:val="00EA1EFD"/>
    <w:rsid w:val="00EA481F"/>
    <w:rsid w:val="00EA6CE1"/>
    <w:rsid w:val="00EA737D"/>
    <w:rsid w:val="00EA7E2F"/>
    <w:rsid w:val="00EB00D1"/>
    <w:rsid w:val="00EB0EFF"/>
    <w:rsid w:val="00EB0F24"/>
    <w:rsid w:val="00EB1ABF"/>
    <w:rsid w:val="00EB1B7A"/>
    <w:rsid w:val="00EB25F7"/>
    <w:rsid w:val="00EB5E13"/>
    <w:rsid w:val="00EB6CF4"/>
    <w:rsid w:val="00EB766E"/>
    <w:rsid w:val="00EB7B8E"/>
    <w:rsid w:val="00EC05E9"/>
    <w:rsid w:val="00EC0806"/>
    <w:rsid w:val="00EC2CBB"/>
    <w:rsid w:val="00EC3155"/>
    <w:rsid w:val="00EC42F1"/>
    <w:rsid w:val="00EC5208"/>
    <w:rsid w:val="00EC6106"/>
    <w:rsid w:val="00EC70CB"/>
    <w:rsid w:val="00EC733F"/>
    <w:rsid w:val="00EC751B"/>
    <w:rsid w:val="00EC7BDD"/>
    <w:rsid w:val="00ED3594"/>
    <w:rsid w:val="00ED397F"/>
    <w:rsid w:val="00ED3FC3"/>
    <w:rsid w:val="00ED4E11"/>
    <w:rsid w:val="00ED6B03"/>
    <w:rsid w:val="00EE4162"/>
    <w:rsid w:val="00EE432D"/>
    <w:rsid w:val="00EE55CC"/>
    <w:rsid w:val="00EF15F8"/>
    <w:rsid w:val="00EF193E"/>
    <w:rsid w:val="00EF265A"/>
    <w:rsid w:val="00EF2D75"/>
    <w:rsid w:val="00EF4CBF"/>
    <w:rsid w:val="00EF4F12"/>
    <w:rsid w:val="00EF50F7"/>
    <w:rsid w:val="00EF5E51"/>
    <w:rsid w:val="00EF60FE"/>
    <w:rsid w:val="00F01C85"/>
    <w:rsid w:val="00F0211F"/>
    <w:rsid w:val="00F04C2F"/>
    <w:rsid w:val="00F05CBD"/>
    <w:rsid w:val="00F06378"/>
    <w:rsid w:val="00F06BDE"/>
    <w:rsid w:val="00F06EB7"/>
    <w:rsid w:val="00F113A3"/>
    <w:rsid w:val="00F116C9"/>
    <w:rsid w:val="00F11930"/>
    <w:rsid w:val="00F12429"/>
    <w:rsid w:val="00F124C9"/>
    <w:rsid w:val="00F12CEA"/>
    <w:rsid w:val="00F12E3A"/>
    <w:rsid w:val="00F14F08"/>
    <w:rsid w:val="00F151B6"/>
    <w:rsid w:val="00F16748"/>
    <w:rsid w:val="00F17441"/>
    <w:rsid w:val="00F2047F"/>
    <w:rsid w:val="00F20BFA"/>
    <w:rsid w:val="00F2181D"/>
    <w:rsid w:val="00F21DA5"/>
    <w:rsid w:val="00F24BC4"/>
    <w:rsid w:val="00F260E9"/>
    <w:rsid w:val="00F27EAD"/>
    <w:rsid w:val="00F306AA"/>
    <w:rsid w:val="00F315EF"/>
    <w:rsid w:val="00F31E71"/>
    <w:rsid w:val="00F32A50"/>
    <w:rsid w:val="00F33F18"/>
    <w:rsid w:val="00F34631"/>
    <w:rsid w:val="00F359F7"/>
    <w:rsid w:val="00F37877"/>
    <w:rsid w:val="00F37E8E"/>
    <w:rsid w:val="00F41760"/>
    <w:rsid w:val="00F419FF"/>
    <w:rsid w:val="00F424DD"/>
    <w:rsid w:val="00F42F06"/>
    <w:rsid w:val="00F44C7F"/>
    <w:rsid w:val="00F50C3A"/>
    <w:rsid w:val="00F5174C"/>
    <w:rsid w:val="00F51D3C"/>
    <w:rsid w:val="00F51E67"/>
    <w:rsid w:val="00F52CE7"/>
    <w:rsid w:val="00F53B8F"/>
    <w:rsid w:val="00F56327"/>
    <w:rsid w:val="00F56A22"/>
    <w:rsid w:val="00F56C67"/>
    <w:rsid w:val="00F57167"/>
    <w:rsid w:val="00F6057B"/>
    <w:rsid w:val="00F64E2F"/>
    <w:rsid w:val="00F64FA6"/>
    <w:rsid w:val="00F65000"/>
    <w:rsid w:val="00F6559B"/>
    <w:rsid w:val="00F65B0D"/>
    <w:rsid w:val="00F65BE6"/>
    <w:rsid w:val="00F66084"/>
    <w:rsid w:val="00F660F0"/>
    <w:rsid w:val="00F66427"/>
    <w:rsid w:val="00F708C7"/>
    <w:rsid w:val="00F71A11"/>
    <w:rsid w:val="00F71B55"/>
    <w:rsid w:val="00F725D1"/>
    <w:rsid w:val="00F72B55"/>
    <w:rsid w:val="00F736A5"/>
    <w:rsid w:val="00F73C1C"/>
    <w:rsid w:val="00F74A3D"/>
    <w:rsid w:val="00F758AB"/>
    <w:rsid w:val="00F758BF"/>
    <w:rsid w:val="00F75EBF"/>
    <w:rsid w:val="00F7722A"/>
    <w:rsid w:val="00F80B1A"/>
    <w:rsid w:val="00F813F1"/>
    <w:rsid w:val="00F81817"/>
    <w:rsid w:val="00F831E5"/>
    <w:rsid w:val="00F83E69"/>
    <w:rsid w:val="00F84F08"/>
    <w:rsid w:val="00F879E1"/>
    <w:rsid w:val="00F87DC5"/>
    <w:rsid w:val="00F90C5F"/>
    <w:rsid w:val="00F93288"/>
    <w:rsid w:val="00F94232"/>
    <w:rsid w:val="00F9428F"/>
    <w:rsid w:val="00F9524E"/>
    <w:rsid w:val="00F95394"/>
    <w:rsid w:val="00F95897"/>
    <w:rsid w:val="00F963B8"/>
    <w:rsid w:val="00F97366"/>
    <w:rsid w:val="00FA0D6D"/>
    <w:rsid w:val="00FA2BCC"/>
    <w:rsid w:val="00FA42D9"/>
    <w:rsid w:val="00FA52C9"/>
    <w:rsid w:val="00FA62C2"/>
    <w:rsid w:val="00FB5DB7"/>
    <w:rsid w:val="00FB5F69"/>
    <w:rsid w:val="00FB65CC"/>
    <w:rsid w:val="00FB7299"/>
    <w:rsid w:val="00FC0A13"/>
    <w:rsid w:val="00FC1653"/>
    <w:rsid w:val="00FC1CEA"/>
    <w:rsid w:val="00FC2769"/>
    <w:rsid w:val="00FC4D36"/>
    <w:rsid w:val="00FC529F"/>
    <w:rsid w:val="00FC699E"/>
    <w:rsid w:val="00FC7A48"/>
    <w:rsid w:val="00FC7AD0"/>
    <w:rsid w:val="00FD31B3"/>
    <w:rsid w:val="00FD38BC"/>
    <w:rsid w:val="00FD5725"/>
    <w:rsid w:val="00FD5A94"/>
    <w:rsid w:val="00FD7FBE"/>
    <w:rsid w:val="00FE0DA6"/>
    <w:rsid w:val="00FE3344"/>
    <w:rsid w:val="00FE33CA"/>
    <w:rsid w:val="00FE399B"/>
    <w:rsid w:val="00FE5010"/>
    <w:rsid w:val="00FE5935"/>
    <w:rsid w:val="00FE5F2E"/>
    <w:rsid w:val="00FE7AD5"/>
    <w:rsid w:val="00FF3D90"/>
    <w:rsid w:val="00FF449D"/>
    <w:rsid w:val="00FF5342"/>
    <w:rsid w:val="00FF6821"/>
    <w:rsid w:val="00FF686D"/>
    <w:rsid w:val="00FF68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CE9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
    <w:qFormat/>
    <w:rsid w:val="00CF623E"/>
    <w:pPr>
      <w:keepNext/>
      <w:spacing w:after="0" w:line="240" w:lineRule="auto"/>
      <w:ind w:firstLine="284"/>
      <w:jc w:val="both"/>
      <w:outlineLvl w:val="0"/>
    </w:pPr>
    <w:rPr>
      <w:rFonts w:ascii="Arial" w:eastAsiaTheme="majorEastAsia" w:hAnsi="Arial" w:cstheme="majorBidi"/>
      <w:b/>
    </w:rPr>
  </w:style>
  <w:style w:type="paragraph" w:styleId="Naslov2">
    <w:name w:val="heading 2"/>
    <w:basedOn w:val="Navaden"/>
    <w:next w:val="Navaden"/>
    <w:link w:val="Naslov2Znak"/>
    <w:qFormat/>
    <w:rsid w:val="00CF623E"/>
    <w:pPr>
      <w:spacing w:after="0" w:line="240" w:lineRule="auto"/>
      <w:ind w:firstLine="284"/>
      <w:jc w:val="both"/>
      <w:outlineLvl w:val="1"/>
    </w:pPr>
    <w:rPr>
      <w:rFonts w:ascii="Arial" w:eastAsiaTheme="majorEastAsia" w:hAnsi="Arial" w:cstheme="majorBidi"/>
      <w:b/>
      <w:i/>
      <w:lang w:val="en-GB"/>
    </w:rPr>
  </w:style>
  <w:style w:type="paragraph" w:styleId="Naslov3">
    <w:name w:val="heading 3"/>
    <w:basedOn w:val="Navaden"/>
    <w:next w:val="Navaden-zamik"/>
    <w:link w:val="Naslov3Znak"/>
    <w:uiPriority w:val="9"/>
    <w:qFormat/>
    <w:rsid w:val="00CF623E"/>
    <w:pPr>
      <w:tabs>
        <w:tab w:val="num" w:pos="360"/>
      </w:tabs>
      <w:spacing w:after="0" w:line="240" w:lineRule="auto"/>
      <w:ind w:firstLine="284"/>
      <w:jc w:val="both"/>
      <w:outlineLvl w:val="2"/>
    </w:pPr>
    <w:rPr>
      <w:rFonts w:ascii="Arial" w:eastAsiaTheme="majorEastAsia" w:hAnsi="Arial" w:cstheme="majorBidi"/>
    </w:rPr>
  </w:style>
  <w:style w:type="paragraph" w:styleId="Naslov4">
    <w:name w:val="heading 4"/>
    <w:basedOn w:val="Navaden"/>
    <w:next w:val="Navaden"/>
    <w:link w:val="Naslov4Znak"/>
    <w:qFormat/>
    <w:rsid w:val="00CF623E"/>
    <w:pPr>
      <w:keepNext/>
      <w:spacing w:after="0" w:line="240" w:lineRule="auto"/>
      <w:ind w:firstLine="284"/>
      <w:jc w:val="both"/>
      <w:outlineLvl w:val="3"/>
    </w:pPr>
    <w:rPr>
      <w:rFonts w:ascii="Arial" w:eastAsiaTheme="majorEastAsia" w:hAnsi="Arial" w:cstheme="majorBidi"/>
      <w:b/>
    </w:rPr>
  </w:style>
  <w:style w:type="paragraph" w:styleId="Naslov5">
    <w:name w:val="heading 5"/>
    <w:basedOn w:val="Navaden"/>
    <w:next w:val="Navaden"/>
    <w:link w:val="Naslov5Znak"/>
    <w:unhideWhenUsed/>
    <w:qFormat/>
    <w:rsid w:val="00CF623E"/>
    <w:pPr>
      <w:keepNext/>
      <w:keepLines/>
      <w:spacing w:before="200" w:after="0" w:line="240" w:lineRule="auto"/>
      <w:ind w:firstLine="284"/>
      <w:jc w:val="both"/>
      <w:outlineLvl w:val="4"/>
    </w:pPr>
    <w:rPr>
      <w:rFonts w:asciiTheme="majorHAnsi" w:eastAsiaTheme="majorEastAsia" w:hAnsiTheme="majorHAnsi" w:cstheme="majorBidi"/>
      <w:color w:val="1F4D78" w:themeColor="accent1" w:themeShade="7F"/>
    </w:rPr>
  </w:style>
  <w:style w:type="paragraph" w:styleId="Naslov6">
    <w:name w:val="heading 6"/>
    <w:basedOn w:val="Navaden"/>
    <w:next w:val="Navaden"/>
    <w:link w:val="Naslov6Znak"/>
    <w:unhideWhenUsed/>
    <w:qFormat/>
    <w:rsid w:val="00CF623E"/>
    <w:pPr>
      <w:keepNext/>
      <w:keepLines/>
      <w:spacing w:before="200" w:after="0" w:line="240" w:lineRule="auto"/>
      <w:ind w:firstLine="284"/>
      <w:jc w:val="both"/>
      <w:outlineLvl w:val="5"/>
    </w:pPr>
    <w:rPr>
      <w:rFonts w:asciiTheme="majorHAnsi" w:eastAsiaTheme="majorEastAsia" w:hAnsiTheme="majorHAnsi" w:cstheme="majorBidi"/>
      <w:i/>
      <w:iCs/>
      <w:color w:val="1F4D78" w:themeColor="accent1" w:themeShade="7F"/>
    </w:rPr>
  </w:style>
  <w:style w:type="paragraph" w:styleId="Naslov7">
    <w:name w:val="heading 7"/>
    <w:basedOn w:val="Navaden"/>
    <w:next w:val="Navaden"/>
    <w:link w:val="Naslov7Znak"/>
    <w:unhideWhenUsed/>
    <w:qFormat/>
    <w:rsid w:val="00CF623E"/>
    <w:pPr>
      <w:keepNext/>
      <w:keepLines/>
      <w:spacing w:before="200" w:after="0" w:line="240" w:lineRule="auto"/>
      <w:ind w:firstLine="284"/>
      <w:jc w:val="both"/>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semiHidden/>
    <w:unhideWhenUsed/>
    <w:qFormat/>
    <w:rsid w:val="00CF623E"/>
    <w:pPr>
      <w:keepNext/>
      <w:keepLines/>
      <w:spacing w:before="200" w:after="0" w:line="240" w:lineRule="auto"/>
      <w:ind w:firstLine="284"/>
      <w:jc w:val="both"/>
      <w:outlineLvl w:val="7"/>
    </w:pPr>
    <w:rPr>
      <w:rFonts w:asciiTheme="majorHAnsi" w:eastAsiaTheme="majorEastAsia" w:hAnsiTheme="majorHAnsi" w:cstheme="majorBidi"/>
      <w:color w:val="404040" w:themeColor="text1" w:themeTint="BF"/>
    </w:rPr>
  </w:style>
  <w:style w:type="paragraph" w:styleId="Naslov9">
    <w:name w:val="heading 9"/>
    <w:basedOn w:val="Navaden"/>
    <w:next w:val="Navaden"/>
    <w:link w:val="Naslov9Znak"/>
    <w:semiHidden/>
    <w:unhideWhenUsed/>
    <w:qFormat/>
    <w:rsid w:val="00CF623E"/>
    <w:pPr>
      <w:keepNext/>
      <w:keepLines/>
      <w:spacing w:before="200" w:after="0" w:line="240" w:lineRule="auto"/>
      <w:ind w:firstLine="284"/>
      <w:jc w:val="both"/>
      <w:outlineLvl w:val="8"/>
    </w:pPr>
    <w:rPr>
      <w:rFonts w:asciiTheme="majorHAnsi" w:eastAsiaTheme="majorEastAsia" w:hAnsiTheme="majorHAnsi" w:cstheme="majorBidi"/>
      <w:i/>
      <w:iCs/>
      <w:color w:val="404040" w:themeColor="text1" w:themeTint="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5B27D4"/>
    <w:rPr>
      <w:strike w:val="0"/>
      <w:dstrike w:val="0"/>
      <w:color w:val="337AB7"/>
      <w:u w:val="none"/>
      <w:effect w:val="none"/>
      <w:shd w:val="clear" w:color="auto" w:fill="auto"/>
    </w:rPr>
  </w:style>
  <w:style w:type="paragraph" w:styleId="Odstavekseznama">
    <w:name w:val="List Paragraph"/>
    <w:basedOn w:val="Navaden"/>
    <w:link w:val="OdstavekseznamaZnak"/>
    <w:uiPriority w:val="34"/>
    <w:qFormat/>
    <w:rsid w:val="00C3145C"/>
    <w:pPr>
      <w:ind w:left="720"/>
      <w:contextualSpacing/>
    </w:pPr>
  </w:style>
  <w:style w:type="paragraph" w:customStyle="1" w:styleId="Default">
    <w:name w:val="Default"/>
    <w:rsid w:val="00DE572A"/>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M1">
    <w:name w:val="CM1"/>
    <w:basedOn w:val="Default"/>
    <w:next w:val="Default"/>
    <w:uiPriority w:val="99"/>
    <w:rsid w:val="00DE572A"/>
    <w:rPr>
      <w:color w:val="auto"/>
    </w:rPr>
  </w:style>
  <w:style w:type="paragraph" w:customStyle="1" w:styleId="CM3">
    <w:name w:val="CM3"/>
    <w:basedOn w:val="Default"/>
    <w:next w:val="Default"/>
    <w:uiPriority w:val="99"/>
    <w:rsid w:val="00DE572A"/>
    <w:rPr>
      <w:color w:val="auto"/>
    </w:rPr>
  </w:style>
  <w:style w:type="paragraph" w:customStyle="1" w:styleId="CM4">
    <w:name w:val="CM4"/>
    <w:basedOn w:val="Default"/>
    <w:next w:val="Default"/>
    <w:uiPriority w:val="99"/>
    <w:rsid w:val="00DE572A"/>
    <w:rPr>
      <w:color w:val="auto"/>
    </w:rPr>
  </w:style>
  <w:style w:type="paragraph" w:customStyle="1" w:styleId="doc-ti2">
    <w:name w:val="doc-ti2"/>
    <w:basedOn w:val="Navaden"/>
    <w:rsid w:val="00DE572A"/>
    <w:pPr>
      <w:spacing w:before="240" w:after="120" w:line="312" w:lineRule="atLeast"/>
      <w:jc w:val="center"/>
    </w:pPr>
    <w:rPr>
      <w:rFonts w:ascii="Times New Roman" w:eastAsia="Times New Roman" w:hAnsi="Times New Roman" w:cs="Times New Roman"/>
      <w:b/>
      <w:bCs/>
      <w:sz w:val="24"/>
      <w:szCs w:val="24"/>
      <w:lang w:eastAsia="sl-SI"/>
    </w:rPr>
  </w:style>
  <w:style w:type="character" w:customStyle="1" w:styleId="superscript">
    <w:name w:val="superscript"/>
    <w:basedOn w:val="Privzetapisavaodstavka"/>
    <w:rsid w:val="00132BA1"/>
    <w:rPr>
      <w:sz w:val="17"/>
      <w:szCs w:val="17"/>
      <w:vertAlign w:val="superscript"/>
    </w:rPr>
  </w:style>
  <w:style w:type="paragraph" w:customStyle="1" w:styleId="norm3">
    <w:name w:val="norm3"/>
    <w:basedOn w:val="Navaden"/>
    <w:rsid w:val="00132BA1"/>
    <w:pPr>
      <w:spacing w:before="120" w:after="0" w:line="312" w:lineRule="atLeast"/>
      <w:jc w:val="both"/>
    </w:pPr>
    <w:rPr>
      <w:rFonts w:ascii="Times New Roman" w:eastAsia="Times New Roman" w:hAnsi="Times New Roman" w:cs="Times New Roman"/>
      <w:sz w:val="24"/>
      <w:szCs w:val="24"/>
      <w:lang w:eastAsia="sl-SI"/>
    </w:rPr>
  </w:style>
  <w:style w:type="character" w:customStyle="1" w:styleId="Naslov1Znak">
    <w:name w:val="Naslov 1 Znak"/>
    <w:basedOn w:val="Privzetapisavaodstavka"/>
    <w:link w:val="Naslov1"/>
    <w:uiPriority w:val="9"/>
    <w:rsid w:val="00CF623E"/>
    <w:rPr>
      <w:rFonts w:ascii="Arial" w:eastAsiaTheme="majorEastAsia" w:hAnsi="Arial" w:cstheme="majorBidi"/>
      <w:b/>
    </w:rPr>
  </w:style>
  <w:style w:type="character" w:customStyle="1" w:styleId="Naslov2Znak">
    <w:name w:val="Naslov 2 Znak"/>
    <w:basedOn w:val="Privzetapisavaodstavka"/>
    <w:link w:val="Naslov2"/>
    <w:rsid w:val="00CF623E"/>
    <w:rPr>
      <w:rFonts w:ascii="Arial" w:eastAsiaTheme="majorEastAsia" w:hAnsi="Arial" w:cstheme="majorBidi"/>
      <w:b/>
      <w:i/>
      <w:lang w:val="en-GB"/>
    </w:rPr>
  </w:style>
  <w:style w:type="character" w:customStyle="1" w:styleId="Naslov3Znak">
    <w:name w:val="Naslov 3 Znak"/>
    <w:basedOn w:val="Privzetapisavaodstavka"/>
    <w:link w:val="Naslov3"/>
    <w:uiPriority w:val="9"/>
    <w:rsid w:val="00CF623E"/>
    <w:rPr>
      <w:rFonts w:ascii="Arial" w:eastAsiaTheme="majorEastAsia" w:hAnsi="Arial" w:cstheme="majorBidi"/>
    </w:rPr>
  </w:style>
  <w:style w:type="character" w:customStyle="1" w:styleId="Naslov4Znak">
    <w:name w:val="Naslov 4 Znak"/>
    <w:basedOn w:val="Privzetapisavaodstavka"/>
    <w:link w:val="Naslov4"/>
    <w:rsid w:val="00CF623E"/>
    <w:rPr>
      <w:rFonts w:ascii="Arial" w:eastAsiaTheme="majorEastAsia" w:hAnsi="Arial" w:cstheme="majorBidi"/>
      <w:b/>
    </w:rPr>
  </w:style>
  <w:style w:type="character" w:customStyle="1" w:styleId="Naslov5Znak">
    <w:name w:val="Naslov 5 Znak"/>
    <w:basedOn w:val="Privzetapisavaodstavka"/>
    <w:link w:val="Naslov5"/>
    <w:rsid w:val="00CF623E"/>
    <w:rPr>
      <w:rFonts w:asciiTheme="majorHAnsi" w:eastAsiaTheme="majorEastAsia" w:hAnsiTheme="majorHAnsi" w:cstheme="majorBidi"/>
      <w:color w:val="1F4D78" w:themeColor="accent1" w:themeShade="7F"/>
    </w:rPr>
  </w:style>
  <w:style w:type="character" w:customStyle="1" w:styleId="Naslov6Znak">
    <w:name w:val="Naslov 6 Znak"/>
    <w:basedOn w:val="Privzetapisavaodstavka"/>
    <w:link w:val="Naslov6"/>
    <w:rsid w:val="00CF623E"/>
    <w:rPr>
      <w:rFonts w:asciiTheme="majorHAnsi" w:eastAsiaTheme="majorEastAsia" w:hAnsiTheme="majorHAnsi" w:cstheme="majorBidi"/>
      <w:i/>
      <w:iCs/>
      <w:color w:val="1F4D78" w:themeColor="accent1" w:themeShade="7F"/>
    </w:rPr>
  </w:style>
  <w:style w:type="character" w:customStyle="1" w:styleId="Naslov7Znak">
    <w:name w:val="Naslov 7 Znak"/>
    <w:basedOn w:val="Privzetapisavaodstavka"/>
    <w:link w:val="Naslov7"/>
    <w:rsid w:val="00CF623E"/>
    <w:rPr>
      <w:rFonts w:asciiTheme="majorHAnsi" w:eastAsiaTheme="majorEastAsia" w:hAnsiTheme="majorHAnsi" w:cstheme="majorBidi"/>
      <w:i/>
      <w:iCs/>
      <w:color w:val="404040" w:themeColor="text1" w:themeTint="BF"/>
    </w:rPr>
  </w:style>
  <w:style w:type="character" w:customStyle="1" w:styleId="Naslov8Znak">
    <w:name w:val="Naslov 8 Znak"/>
    <w:basedOn w:val="Privzetapisavaodstavka"/>
    <w:link w:val="Naslov8"/>
    <w:semiHidden/>
    <w:rsid w:val="00CF623E"/>
    <w:rPr>
      <w:rFonts w:asciiTheme="majorHAnsi" w:eastAsiaTheme="majorEastAsia" w:hAnsiTheme="majorHAnsi" w:cstheme="majorBidi"/>
      <w:color w:val="404040" w:themeColor="text1" w:themeTint="BF"/>
    </w:rPr>
  </w:style>
  <w:style w:type="character" w:customStyle="1" w:styleId="Naslov9Znak">
    <w:name w:val="Naslov 9 Znak"/>
    <w:basedOn w:val="Privzetapisavaodstavka"/>
    <w:link w:val="Naslov9"/>
    <w:semiHidden/>
    <w:rsid w:val="00CF623E"/>
    <w:rPr>
      <w:rFonts w:asciiTheme="majorHAnsi" w:eastAsiaTheme="majorEastAsia" w:hAnsiTheme="majorHAnsi" w:cstheme="majorBidi"/>
      <w:i/>
      <w:iCs/>
      <w:color w:val="404040" w:themeColor="text1" w:themeTint="BF"/>
    </w:rPr>
  </w:style>
  <w:style w:type="paragraph" w:customStyle="1" w:styleId="SlogJ4">
    <w:name w:val="SlogJ4"/>
    <w:basedOn w:val="Odstavekseznama"/>
    <w:link w:val="SlogJ4Znak"/>
    <w:autoRedefine/>
    <w:qFormat/>
    <w:rsid w:val="00CF623E"/>
    <w:pPr>
      <w:spacing w:after="0" w:line="240" w:lineRule="auto"/>
      <w:ind w:left="1004" w:hanging="360"/>
      <w:contextualSpacing w:val="0"/>
      <w:jc w:val="both"/>
    </w:pPr>
    <w:rPr>
      <w:rFonts w:ascii="Arial" w:eastAsia="Times New Roman" w:hAnsi="Arial" w:cs="Arial"/>
    </w:rPr>
  </w:style>
  <w:style w:type="character" w:customStyle="1" w:styleId="SlogJ4Znak">
    <w:name w:val="SlogJ4 Znak"/>
    <w:basedOn w:val="OdstavekseznamaZnak"/>
    <w:link w:val="SlogJ4"/>
    <w:rsid w:val="00CF623E"/>
  </w:style>
  <w:style w:type="paragraph" w:customStyle="1" w:styleId="Slogodstavek">
    <w:name w:val="Slog odstavek"/>
    <w:basedOn w:val="Navaden"/>
    <w:qFormat/>
    <w:rsid w:val="00CF623E"/>
    <w:pPr>
      <w:numPr>
        <w:numId w:val="3"/>
      </w:numPr>
      <w:spacing w:after="0" w:line="240" w:lineRule="auto"/>
      <w:jc w:val="both"/>
    </w:pPr>
    <w:rPr>
      <w:rFonts w:ascii="Arial" w:eastAsia="Times New Roman" w:hAnsi="Arial" w:cs="Arial"/>
    </w:rPr>
  </w:style>
  <w:style w:type="paragraph" w:customStyle="1" w:styleId="Slognaslov">
    <w:name w:val="Slog naslov"/>
    <w:basedOn w:val="Slogodstavek"/>
    <w:autoRedefine/>
    <w:qFormat/>
    <w:rsid w:val="00CF623E"/>
    <w:pPr>
      <w:numPr>
        <w:numId w:val="0"/>
      </w:numPr>
      <w:jc w:val="center"/>
    </w:pPr>
  </w:style>
  <w:style w:type="paragraph" w:customStyle="1" w:styleId="SlogJanko">
    <w:name w:val="Slog Janko"/>
    <w:basedOn w:val="Navaden"/>
    <w:qFormat/>
    <w:rsid w:val="00CF623E"/>
    <w:pPr>
      <w:numPr>
        <w:numId w:val="4"/>
      </w:numPr>
      <w:spacing w:after="0" w:line="240" w:lineRule="auto"/>
      <w:jc w:val="both"/>
    </w:pPr>
    <w:rPr>
      <w:rFonts w:ascii="Arial" w:eastAsia="Times New Roman" w:hAnsi="Arial" w:cs="Arial"/>
    </w:rPr>
  </w:style>
  <w:style w:type="paragraph" w:customStyle="1" w:styleId="SlogJ11">
    <w:name w:val="Slog J1"/>
    <w:basedOn w:val="Navaden"/>
    <w:link w:val="SlogJ1Znak"/>
    <w:qFormat/>
    <w:rsid w:val="00CF623E"/>
    <w:pPr>
      <w:spacing w:after="0" w:line="240" w:lineRule="auto"/>
      <w:ind w:firstLine="284"/>
      <w:jc w:val="both"/>
    </w:pPr>
    <w:rPr>
      <w:rFonts w:ascii="Arial" w:eastAsia="Times New Roman" w:hAnsi="Arial" w:cs="Arial"/>
    </w:rPr>
  </w:style>
  <w:style w:type="character" w:customStyle="1" w:styleId="SlogJ1Znak">
    <w:name w:val="Slog J1 Znak"/>
    <w:basedOn w:val="Privzetapisavaodstavka"/>
    <w:link w:val="SlogJ11"/>
    <w:rsid w:val="00CF623E"/>
    <w:rPr>
      <w:rFonts w:ascii="Arial" w:eastAsia="Times New Roman" w:hAnsi="Arial" w:cs="Arial"/>
    </w:rPr>
  </w:style>
  <w:style w:type="paragraph" w:customStyle="1" w:styleId="SlogJ2">
    <w:name w:val="SlogJ2"/>
    <w:basedOn w:val="Naslov3"/>
    <w:link w:val="SlogJ2Znak"/>
    <w:qFormat/>
    <w:rsid w:val="00CF623E"/>
    <w:pPr>
      <w:ind w:firstLine="0"/>
      <w:jc w:val="center"/>
    </w:pPr>
  </w:style>
  <w:style w:type="character" w:customStyle="1" w:styleId="SlogJ2Znak">
    <w:name w:val="SlogJ2 Znak"/>
    <w:basedOn w:val="Naslov3Znak"/>
    <w:link w:val="SlogJ2"/>
    <w:rsid w:val="00CF623E"/>
    <w:rPr>
      <w:rFonts w:ascii="Arial" w:eastAsiaTheme="majorEastAsia" w:hAnsi="Arial" w:cstheme="majorBidi"/>
    </w:rPr>
  </w:style>
  <w:style w:type="paragraph" w:customStyle="1" w:styleId="SlogJ3">
    <w:name w:val="SlogJ3"/>
    <w:basedOn w:val="Odstavekseznama"/>
    <w:link w:val="SlogJ3Znak"/>
    <w:qFormat/>
    <w:rsid w:val="00CF623E"/>
    <w:pPr>
      <w:spacing w:after="0" w:line="240" w:lineRule="auto"/>
      <w:ind w:left="1004" w:hanging="360"/>
      <w:contextualSpacing w:val="0"/>
      <w:jc w:val="both"/>
    </w:pPr>
    <w:rPr>
      <w:rFonts w:ascii="Arial" w:eastAsia="Times New Roman" w:hAnsi="Arial" w:cs="Arial"/>
    </w:rPr>
  </w:style>
  <w:style w:type="character" w:customStyle="1" w:styleId="SlogJ3Znak">
    <w:name w:val="SlogJ3 Znak"/>
    <w:basedOn w:val="OdstavekseznamaZnak"/>
    <w:link w:val="SlogJ3"/>
    <w:rsid w:val="00CF623E"/>
  </w:style>
  <w:style w:type="paragraph" w:customStyle="1" w:styleId="SlogJ5">
    <w:name w:val="SlogJ5"/>
    <w:basedOn w:val="Odstavekseznama"/>
    <w:link w:val="SlogJ5Znak"/>
    <w:qFormat/>
    <w:rsid w:val="00CF623E"/>
    <w:pPr>
      <w:spacing w:after="0" w:line="240" w:lineRule="auto"/>
      <w:ind w:left="1004" w:hanging="360"/>
      <w:contextualSpacing w:val="0"/>
      <w:jc w:val="both"/>
    </w:pPr>
    <w:rPr>
      <w:rFonts w:ascii="Arial" w:eastAsia="Times New Roman" w:hAnsi="Arial" w:cs="Arial"/>
    </w:rPr>
  </w:style>
  <w:style w:type="character" w:customStyle="1" w:styleId="SlogJ5Znak">
    <w:name w:val="SlogJ5 Znak"/>
    <w:basedOn w:val="OdstavekseznamaZnak"/>
    <w:link w:val="SlogJ5"/>
    <w:rsid w:val="00CF623E"/>
  </w:style>
  <w:style w:type="paragraph" w:customStyle="1" w:styleId="SlogJ6">
    <w:name w:val="SlogJ6"/>
    <w:basedOn w:val="Odstavekseznama"/>
    <w:link w:val="SlogJ6Znak"/>
    <w:qFormat/>
    <w:rsid w:val="00CF623E"/>
    <w:pPr>
      <w:spacing w:after="0" w:line="240" w:lineRule="auto"/>
      <w:ind w:left="1004" w:hanging="360"/>
      <w:contextualSpacing w:val="0"/>
      <w:jc w:val="both"/>
    </w:pPr>
    <w:rPr>
      <w:rFonts w:ascii="Arial" w:eastAsia="Times New Roman" w:hAnsi="Arial" w:cs="Arial"/>
    </w:rPr>
  </w:style>
  <w:style w:type="character" w:customStyle="1" w:styleId="SlogJ6Znak">
    <w:name w:val="SlogJ6 Znak"/>
    <w:basedOn w:val="OdstavekseznamaZnak"/>
    <w:link w:val="SlogJ6"/>
    <w:rsid w:val="00CF623E"/>
  </w:style>
  <w:style w:type="paragraph" w:customStyle="1" w:styleId="SlogJ7">
    <w:name w:val="SlogJ7"/>
    <w:basedOn w:val="Navaden"/>
    <w:link w:val="SlogJ7Znak"/>
    <w:qFormat/>
    <w:rsid w:val="00CF623E"/>
    <w:pPr>
      <w:spacing w:after="0" w:line="240" w:lineRule="auto"/>
      <w:ind w:firstLine="284"/>
      <w:jc w:val="center"/>
    </w:pPr>
    <w:rPr>
      <w:rFonts w:ascii="Arial" w:eastAsia="Times New Roman" w:hAnsi="Arial" w:cs="Arial"/>
    </w:rPr>
  </w:style>
  <w:style w:type="character" w:customStyle="1" w:styleId="SlogJ7Znak">
    <w:name w:val="SlogJ7 Znak"/>
    <w:basedOn w:val="Privzetapisavaodstavka"/>
    <w:link w:val="SlogJ7"/>
    <w:rsid w:val="00CF623E"/>
    <w:rPr>
      <w:rFonts w:ascii="Arial" w:eastAsia="Times New Roman" w:hAnsi="Arial" w:cs="Arial"/>
    </w:rPr>
  </w:style>
  <w:style w:type="paragraph" w:customStyle="1" w:styleId="SlogJ8">
    <w:name w:val="SlogJ8"/>
    <w:basedOn w:val="Odstavekseznama"/>
    <w:link w:val="SlogJ8Znak"/>
    <w:qFormat/>
    <w:rsid w:val="00CF623E"/>
    <w:pPr>
      <w:tabs>
        <w:tab w:val="left" w:pos="426"/>
      </w:tabs>
      <w:spacing w:after="0" w:line="240" w:lineRule="auto"/>
      <w:ind w:left="1004" w:hanging="360"/>
      <w:jc w:val="center"/>
      <w:outlineLvl w:val="5"/>
    </w:pPr>
    <w:rPr>
      <w:rFonts w:ascii="Arial" w:eastAsia="Times New Roman" w:hAnsi="Arial" w:cs="Arial"/>
    </w:rPr>
  </w:style>
  <w:style w:type="character" w:customStyle="1" w:styleId="SlogJ8Znak">
    <w:name w:val="SlogJ8 Znak"/>
    <w:basedOn w:val="OdstavekseznamaZnak"/>
    <w:link w:val="SlogJ8"/>
    <w:rsid w:val="00CF623E"/>
  </w:style>
  <w:style w:type="paragraph" w:customStyle="1" w:styleId="SlogJ9">
    <w:name w:val="SlogJ9"/>
    <w:basedOn w:val="Navaden"/>
    <w:link w:val="SlogJ9Znak"/>
    <w:qFormat/>
    <w:rsid w:val="00CF623E"/>
    <w:pPr>
      <w:spacing w:after="230" w:line="240" w:lineRule="auto"/>
      <w:jc w:val="center"/>
    </w:pPr>
    <w:rPr>
      <w:rFonts w:ascii="Arial" w:eastAsia="Times New Roman" w:hAnsi="Arial" w:cs="Arial"/>
    </w:rPr>
  </w:style>
  <w:style w:type="character" w:customStyle="1" w:styleId="SlogJ9Znak">
    <w:name w:val="SlogJ9 Znak"/>
    <w:basedOn w:val="Privzetapisavaodstavka"/>
    <w:link w:val="SlogJ9"/>
    <w:rsid w:val="00CF623E"/>
    <w:rPr>
      <w:rFonts w:ascii="Arial" w:eastAsia="Times New Roman" w:hAnsi="Arial" w:cs="Arial"/>
    </w:rPr>
  </w:style>
  <w:style w:type="paragraph" w:customStyle="1" w:styleId="SlogJ10">
    <w:name w:val="Slog J10"/>
    <w:basedOn w:val="Odstavekseznama"/>
    <w:qFormat/>
    <w:rsid w:val="00CF623E"/>
    <w:pPr>
      <w:numPr>
        <w:numId w:val="5"/>
      </w:numPr>
      <w:spacing w:after="0" w:line="240" w:lineRule="auto"/>
      <w:contextualSpacing w:val="0"/>
      <w:jc w:val="both"/>
    </w:pPr>
    <w:rPr>
      <w:rFonts w:ascii="Arial" w:eastAsia="Times New Roman" w:hAnsi="Arial" w:cs="Arial"/>
    </w:rPr>
  </w:style>
  <w:style w:type="paragraph" w:styleId="Navaden-zamik">
    <w:name w:val="Normal Indent"/>
    <w:basedOn w:val="Navaden"/>
    <w:uiPriority w:val="99"/>
    <w:semiHidden/>
    <w:unhideWhenUsed/>
    <w:rsid w:val="00CF623E"/>
    <w:pPr>
      <w:spacing w:after="0" w:line="240" w:lineRule="auto"/>
      <w:ind w:left="708" w:firstLine="284"/>
      <w:jc w:val="both"/>
    </w:pPr>
    <w:rPr>
      <w:rFonts w:ascii="Arial" w:eastAsia="Times New Roman" w:hAnsi="Arial" w:cs="Arial"/>
    </w:rPr>
  </w:style>
  <w:style w:type="paragraph" w:styleId="Napis">
    <w:name w:val="caption"/>
    <w:basedOn w:val="Navaden"/>
    <w:next w:val="Navaden"/>
    <w:semiHidden/>
    <w:unhideWhenUsed/>
    <w:qFormat/>
    <w:rsid w:val="00CF623E"/>
    <w:pPr>
      <w:spacing w:after="200" w:line="240" w:lineRule="auto"/>
      <w:ind w:firstLine="284"/>
      <w:jc w:val="both"/>
    </w:pPr>
    <w:rPr>
      <w:rFonts w:ascii="Arial" w:eastAsia="Times New Roman" w:hAnsi="Arial" w:cs="Arial"/>
      <w:b/>
      <w:bCs/>
      <w:color w:val="5B9BD5" w:themeColor="accent1"/>
      <w:sz w:val="18"/>
      <w:szCs w:val="18"/>
    </w:rPr>
  </w:style>
  <w:style w:type="paragraph" w:styleId="Naslov">
    <w:name w:val="Title"/>
    <w:basedOn w:val="Navaden"/>
    <w:next w:val="Navaden"/>
    <w:link w:val="NaslovZnak"/>
    <w:qFormat/>
    <w:rsid w:val="00CF623E"/>
    <w:pPr>
      <w:pBdr>
        <w:bottom w:val="single" w:sz="8" w:space="4" w:color="5B9BD5" w:themeColor="accent1"/>
      </w:pBdr>
      <w:spacing w:after="300" w:line="240" w:lineRule="auto"/>
      <w:ind w:firstLine="284"/>
      <w:contextualSpacing/>
      <w:jc w:val="both"/>
    </w:pPr>
    <w:rPr>
      <w:rFonts w:asciiTheme="majorHAnsi" w:eastAsiaTheme="majorEastAsia" w:hAnsiTheme="majorHAnsi" w:cstheme="majorBidi"/>
      <w:color w:val="323E4F" w:themeColor="text2" w:themeShade="BF"/>
      <w:spacing w:val="5"/>
      <w:kern w:val="28"/>
      <w:sz w:val="52"/>
      <w:szCs w:val="52"/>
    </w:rPr>
  </w:style>
  <w:style w:type="character" w:customStyle="1" w:styleId="NaslovZnak">
    <w:name w:val="Naslov Znak"/>
    <w:basedOn w:val="Privzetapisavaodstavka"/>
    <w:link w:val="Naslov"/>
    <w:rsid w:val="00CF623E"/>
    <w:rPr>
      <w:rFonts w:asciiTheme="majorHAnsi" w:eastAsiaTheme="majorEastAsia" w:hAnsiTheme="majorHAnsi" w:cstheme="majorBidi"/>
      <w:color w:val="323E4F" w:themeColor="text2" w:themeShade="BF"/>
      <w:spacing w:val="5"/>
      <w:kern w:val="28"/>
      <w:sz w:val="52"/>
      <w:szCs w:val="52"/>
    </w:rPr>
  </w:style>
  <w:style w:type="paragraph" w:styleId="Podnaslov">
    <w:name w:val="Subtitle"/>
    <w:basedOn w:val="Navaden"/>
    <w:next w:val="Navaden"/>
    <w:link w:val="PodnaslovZnak"/>
    <w:qFormat/>
    <w:rsid w:val="00CF623E"/>
    <w:pPr>
      <w:numPr>
        <w:ilvl w:val="1"/>
      </w:numPr>
      <w:spacing w:after="0" w:line="240" w:lineRule="auto"/>
      <w:ind w:firstLine="284"/>
      <w:jc w:val="both"/>
    </w:pPr>
    <w:rPr>
      <w:rFonts w:asciiTheme="majorHAnsi" w:eastAsiaTheme="majorEastAsia" w:hAnsiTheme="majorHAnsi" w:cstheme="majorBidi"/>
      <w:i/>
      <w:iCs/>
      <w:color w:val="5B9BD5" w:themeColor="accent1"/>
      <w:spacing w:val="15"/>
      <w:sz w:val="24"/>
      <w:szCs w:val="24"/>
    </w:rPr>
  </w:style>
  <w:style w:type="character" w:customStyle="1" w:styleId="PodnaslovZnak">
    <w:name w:val="Podnaslov Znak"/>
    <w:basedOn w:val="Privzetapisavaodstavka"/>
    <w:link w:val="Podnaslov"/>
    <w:rsid w:val="00CF623E"/>
    <w:rPr>
      <w:rFonts w:asciiTheme="majorHAnsi" w:eastAsiaTheme="majorEastAsia" w:hAnsiTheme="majorHAnsi" w:cstheme="majorBidi"/>
      <w:i/>
      <w:iCs/>
      <w:color w:val="5B9BD5" w:themeColor="accent1"/>
      <w:spacing w:val="15"/>
      <w:sz w:val="24"/>
      <w:szCs w:val="24"/>
    </w:rPr>
  </w:style>
  <w:style w:type="character" w:styleId="Krepko">
    <w:name w:val="Strong"/>
    <w:basedOn w:val="Privzetapisavaodstavka"/>
    <w:uiPriority w:val="22"/>
    <w:qFormat/>
    <w:rsid w:val="00CF623E"/>
    <w:rPr>
      <w:b/>
      <w:bCs/>
    </w:rPr>
  </w:style>
  <w:style w:type="character" w:styleId="Poudarek">
    <w:name w:val="Emphasis"/>
    <w:basedOn w:val="Privzetapisavaodstavka"/>
    <w:uiPriority w:val="20"/>
    <w:qFormat/>
    <w:rsid w:val="00CF623E"/>
    <w:rPr>
      <w:i/>
      <w:iCs/>
    </w:rPr>
  </w:style>
  <w:style w:type="paragraph" w:styleId="Brezrazmikov">
    <w:name w:val="No Spacing"/>
    <w:uiPriority w:val="1"/>
    <w:qFormat/>
    <w:rsid w:val="00CF623E"/>
    <w:pPr>
      <w:spacing w:after="210" w:line="276" w:lineRule="auto"/>
      <w:ind w:firstLine="284"/>
    </w:pPr>
    <w:rPr>
      <w:rFonts w:eastAsiaTheme="minorEastAsia"/>
      <w:lang w:val="en-US" w:bidi="en-US"/>
    </w:rPr>
  </w:style>
  <w:style w:type="character" w:customStyle="1" w:styleId="OdstavekseznamaZnak">
    <w:name w:val="Odstavek seznama Znak"/>
    <w:basedOn w:val="Privzetapisavaodstavka"/>
    <w:link w:val="Odstavekseznama"/>
    <w:uiPriority w:val="34"/>
    <w:rsid w:val="00CF623E"/>
  </w:style>
  <w:style w:type="paragraph" w:styleId="Citat">
    <w:name w:val="Quote"/>
    <w:basedOn w:val="Navaden"/>
    <w:next w:val="Navaden"/>
    <w:link w:val="CitatZnak"/>
    <w:uiPriority w:val="29"/>
    <w:qFormat/>
    <w:rsid w:val="00CF623E"/>
    <w:pPr>
      <w:spacing w:after="0" w:line="240" w:lineRule="auto"/>
      <w:ind w:firstLine="284"/>
      <w:jc w:val="both"/>
    </w:pPr>
    <w:rPr>
      <w:rFonts w:ascii="Arial" w:eastAsia="Times New Roman" w:hAnsi="Arial" w:cs="Arial"/>
      <w:i/>
      <w:iCs/>
      <w:color w:val="000000" w:themeColor="text1"/>
    </w:rPr>
  </w:style>
  <w:style w:type="character" w:customStyle="1" w:styleId="CitatZnak">
    <w:name w:val="Citat Znak"/>
    <w:basedOn w:val="Privzetapisavaodstavka"/>
    <w:link w:val="Citat"/>
    <w:uiPriority w:val="29"/>
    <w:rsid w:val="00CF623E"/>
    <w:rPr>
      <w:rFonts w:ascii="Arial" w:eastAsia="Times New Roman" w:hAnsi="Arial" w:cs="Arial"/>
      <w:i/>
      <w:iCs/>
      <w:color w:val="000000" w:themeColor="text1"/>
    </w:rPr>
  </w:style>
  <w:style w:type="paragraph" w:styleId="Intenzivencitat">
    <w:name w:val="Intense Quote"/>
    <w:basedOn w:val="Navaden"/>
    <w:next w:val="Navaden"/>
    <w:link w:val="IntenzivencitatZnak"/>
    <w:uiPriority w:val="30"/>
    <w:qFormat/>
    <w:rsid w:val="00CF623E"/>
    <w:pPr>
      <w:pBdr>
        <w:bottom w:val="single" w:sz="4" w:space="4" w:color="5B9BD5" w:themeColor="accent1"/>
      </w:pBdr>
      <w:spacing w:before="200" w:after="280" w:line="240" w:lineRule="auto"/>
      <w:ind w:left="936" w:right="936" w:firstLine="284"/>
      <w:jc w:val="both"/>
    </w:pPr>
    <w:rPr>
      <w:rFonts w:ascii="Arial" w:eastAsia="Times New Roman" w:hAnsi="Arial" w:cs="Arial"/>
      <w:b/>
      <w:bCs/>
      <w:i/>
      <w:iCs/>
      <w:color w:val="5B9BD5" w:themeColor="accent1"/>
    </w:rPr>
  </w:style>
  <w:style w:type="character" w:customStyle="1" w:styleId="IntenzivencitatZnak">
    <w:name w:val="Intenziven citat Znak"/>
    <w:basedOn w:val="Privzetapisavaodstavka"/>
    <w:link w:val="Intenzivencitat"/>
    <w:uiPriority w:val="30"/>
    <w:rsid w:val="00CF623E"/>
    <w:rPr>
      <w:rFonts w:ascii="Arial" w:eastAsia="Times New Roman" w:hAnsi="Arial" w:cs="Arial"/>
      <w:b/>
      <w:bCs/>
      <w:i/>
      <w:iCs/>
      <w:color w:val="5B9BD5" w:themeColor="accent1"/>
    </w:rPr>
  </w:style>
  <w:style w:type="character" w:styleId="Neenpoudarek">
    <w:name w:val="Subtle Emphasis"/>
    <w:basedOn w:val="Privzetapisavaodstavka"/>
    <w:uiPriority w:val="19"/>
    <w:qFormat/>
    <w:rsid w:val="00CF623E"/>
    <w:rPr>
      <w:i/>
      <w:iCs/>
      <w:color w:val="808080" w:themeColor="text1" w:themeTint="7F"/>
    </w:rPr>
  </w:style>
  <w:style w:type="character" w:styleId="Intenzivenpoudarek">
    <w:name w:val="Intense Emphasis"/>
    <w:basedOn w:val="Privzetapisavaodstavka"/>
    <w:uiPriority w:val="21"/>
    <w:qFormat/>
    <w:rsid w:val="00CF623E"/>
    <w:rPr>
      <w:b/>
      <w:bCs/>
      <w:i/>
      <w:iCs/>
      <w:color w:val="5B9BD5" w:themeColor="accent1"/>
    </w:rPr>
  </w:style>
  <w:style w:type="character" w:styleId="Neensklic">
    <w:name w:val="Subtle Reference"/>
    <w:basedOn w:val="Privzetapisavaodstavka"/>
    <w:uiPriority w:val="31"/>
    <w:qFormat/>
    <w:rsid w:val="00CF623E"/>
    <w:rPr>
      <w:smallCaps/>
      <w:color w:val="ED7D31" w:themeColor="accent2"/>
      <w:u w:val="single"/>
    </w:rPr>
  </w:style>
  <w:style w:type="character" w:styleId="Intenzivensklic">
    <w:name w:val="Intense Reference"/>
    <w:basedOn w:val="Privzetapisavaodstavka"/>
    <w:uiPriority w:val="32"/>
    <w:qFormat/>
    <w:rsid w:val="00CF623E"/>
    <w:rPr>
      <w:b/>
      <w:bCs/>
      <w:smallCaps/>
      <w:color w:val="ED7D31" w:themeColor="accent2"/>
      <w:spacing w:val="5"/>
      <w:u w:val="single"/>
    </w:rPr>
  </w:style>
  <w:style w:type="character" w:styleId="Naslovknjige">
    <w:name w:val="Book Title"/>
    <w:basedOn w:val="Privzetapisavaodstavka"/>
    <w:uiPriority w:val="33"/>
    <w:qFormat/>
    <w:rsid w:val="00CF623E"/>
    <w:rPr>
      <w:b/>
      <w:bCs/>
      <w:smallCaps/>
      <w:spacing w:val="5"/>
    </w:rPr>
  </w:style>
  <w:style w:type="paragraph" w:styleId="NaslovTOC">
    <w:name w:val="TOC Heading"/>
    <w:basedOn w:val="Naslov1"/>
    <w:next w:val="Navaden"/>
    <w:uiPriority w:val="39"/>
    <w:semiHidden/>
    <w:unhideWhenUsed/>
    <w:qFormat/>
    <w:rsid w:val="00CF623E"/>
    <w:pPr>
      <w:keepLines/>
      <w:spacing w:before="480"/>
      <w:outlineLvl w:val="9"/>
    </w:pPr>
    <w:rPr>
      <w:rFonts w:asciiTheme="majorHAnsi" w:hAnsiTheme="majorHAnsi"/>
      <w:bCs/>
      <w:color w:val="2E74B5" w:themeColor="accent1" w:themeShade="BF"/>
      <w:sz w:val="28"/>
      <w:szCs w:val="28"/>
    </w:rPr>
  </w:style>
  <w:style w:type="character" w:styleId="Pripombasklic">
    <w:name w:val="annotation reference"/>
    <w:basedOn w:val="Privzetapisavaodstavka"/>
    <w:uiPriority w:val="99"/>
    <w:semiHidden/>
    <w:unhideWhenUsed/>
    <w:rsid w:val="00CF623E"/>
    <w:rPr>
      <w:sz w:val="16"/>
      <w:szCs w:val="16"/>
    </w:rPr>
  </w:style>
  <w:style w:type="paragraph" w:styleId="Pripombabesedilo">
    <w:name w:val="annotation text"/>
    <w:basedOn w:val="Navaden"/>
    <w:link w:val="PripombabesediloZnak"/>
    <w:uiPriority w:val="99"/>
    <w:unhideWhenUsed/>
    <w:rsid w:val="00CF623E"/>
    <w:pPr>
      <w:spacing w:after="210" w:line="240" w:lineRule="auto"/>
      <w:ind w:firstLine="284"/>
      <w:jc w:val="both"/>
    </w:pPr>
    <w:rPr>
      <w:rFonts w:ascii="Arial" w:eastAsia="Times New Roman" w:hAnsi="Arial" w:cs="Arial"/>
      <w:sz w:val="20"/>
      <w:szCs w:val="20"/>
    </w:rPr>
  </w:style>
  <w:style w:type="character" w:customStyle="1" w:styleId="PripombabesediloZnak">
    <w:name w:val="Pripomba – besedilo Znak"/>
    <w:basedOn w:val="Privzetapisavaodstavka"/>
    <w:link w:val="Pripombabesedilo"/>
    <w:uiPriority w:val="99"/>
    <w:rsid w:val="00CF623E"/>
    <w:rPr>
      <w:rFonts w:ascii="Arial" w:eastAsia="Times New Roman" w:hAnsi="Arial" w:cs="Arial"/>
      <w:sz w:val="20"/>
      <w:szCs w:val="20"/>
    </w:rPr>
  </w:style>
  <w:style w:type="paragraph" w:styleId="Besedilooblaka">
    <w:name w:val="Balloon Text"/>
    <w:basedOn w:val="Navaden"/>
    <w:link w:val="BesedilooblakaZnak"/>
    <w:uiPriority w:val="99"/>
    <w:semiHidden/>
    <w:unhideWhenUsed/>
    <w:rsid w:val="00CF623E"/>
    <w:pPr>
      <w:spacing w:after="0" w:line="240" w:lineRule="auto"/>
      <w:ind w:firstLine="284"/>
      <w:jc w:val="both"/>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CF623E"/>
    <w:rPr>
      <w:rFonts w:ascii="Tahoma" w:eastAsia="Times New Roman" w:hAnsi="Tahoma" w:cs="Tahoma"/>
      <w:sz w:val="16"/>
      <w:szCs w:val="16"/>
    </w:rPr>
  </w:style>
  <w:style w:type="paragraph" w:customStyle="1" w:styleId="Navaden1">
    <w:name w:val="Navaden1"/>
    <w:basedOn w:val="Navaden"/>
    <w:rsid w:val="00CF623E"/>
    <w:pPr>
      <w:spacing w:before="120" w:after="0" w:line="240" w:lineRule="auto"/>
      <w:jc w:val="both"/>
    </w:pPr>
    <w:rPr>
      <w:rFonts w:ascii="Times New Roman" w:eastAsia="Times New Roman" w:hAnsi="Times New Roman" w:cs="Times New Roman"/>
      <w:sz w:val="24"/>
      <w:szCs w:val="24"/>
      <w:lang w:eastAsia="sl-SI"/>
    </w:rPr>
  </w:style>
  <w:style w:type="character" w:customStyle="1" w:styleId="hps">
    <w:name w:val="hps"/>
    <w:basedOn w:val="Privzetapisavaodstavka"/>
    <w:rsid w:val="00CF623E"/>
  </w:style>
  <w:style w:type="paragraph" w:customStyle="1" w:styleId="Navaden2">
    <w:name w:val="Navaden2"/>
    <w:basedOn w:val="Navaden"/>
    <w:rsid w:val="00CF623E"/>
    <w:pPr>
      <w:spacing w:before="120" w:after="0" w:line="240" w:lineRule="auto"/>
      <w:jc w:val="both"/>
    </w:pPr>
    <w:rPr>
      <w:rFonts w:ascii="inherit" w:eastAsia="Times New Roman" w:hAnsi="inherit" w:cs="Times New Roman"/>
      <w:sz w:val="24"/>
      <w:szCs w:val="24"/>
      <w:lang w:eastAsia="sl-SI"/>
    </w:rPr>
  </w:style>
  <w:style w:type="character" w:customStyle="1" w:styleId="highlight1">
    <w:name w:val="highlight1"/>
    <w:basedOn w:val="Privzetapisavaodstavka"/>
    <w:rsid w:val="00CF623E"/>
    <w:rPr>
      <w:shd w:val="clear" w:color="auto" w:fill="FFFF88"/>
    </w:rPr>
  </w:style>
  <w:style w:type="character" w:customStyle="1" w:styleId="super">
    <w:name w:val="super"/>
    <w:basedOn w:val="Privzetapisavaodstavka"/>
    <w:rsid w:val="00CF623E"/>
    <w:rPr>
      <w:rFonts w:ascii="inherit" w:hAnsi="inherit" w:hint="default"/>
      <w:sz w:val="17"/>
      <w:szCs w:val="17"/>
      <w:vertAlign w:val="superscript"/>
    </w:rPr>
  </w:style>
  <w:style w:type="table" w:styleId="Tabelamrea">
    <w:name w:val="Table Grid"/>
    <w:basedOn w:val="Navadnatabela"/>
    <w:uiPriority w:val="59"/>
    <w:rsid w:val="00CF623E"/>
    <w:pPr>
      <w:spacing w:after="0" w:line="240" w:lineRule="auto"/>
      <w:ind w:firstLine="284"/>
      <w:jc w:val="both"/>
    </w:pPr>
    <w:rPr>
      <w:rFonts w:ascii="Arial" w:eastAsia="Times New Roman"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3">
    <w:name w:val="Navaden3"/>
    <w:basedOn w:val="Navaden"/>
    <w:rsid w:val="00CF623E"/>
    <w:pPr>
      <w:spacing w:before="120" w:after="0" w:line="240" w:lineRule="auto"/>
      <w:jc w:val="both"/>
    </w:pPr>
    <w:rPr>
      <w:rFonts w:ascii="inherit" w:eastAsia="Times New Roman" w:hAnsi="inherit" w:cs="Times New Roman"/>
      <w:sz w:val="24"/>
      <w:szCs w:val="24"/>
      <w:lang w:eastAsia="sl-SI"/>
    </w:rPr>
  </w:style>
  <w:style w:type="paragraph" w:customStyle="1" w:styleId="ti-grseq-1">
    <w:name w:val="ti-grseq-1"/>
    <w:basedOn w:val="Navaden"/>
    <w:rsid w:val="00CF623E"/>
    <w:pPr>
      <w:spacing w:before="240" w:after="120" w:line="240" w:lineRule="auto"/>
      <w:jc w:val="both"/>
    </w:pPr>
    <w:rPr>
      <w:rFonts w:ascii="inherit" w:eastAsia="Times New Roman" w:hAnsi="inherit" w:cs="Times New Roman"/>
      <w:b/>
      <w:bCs/>
      <w:sz w:val="24"/>
      <w:szCs w:val="24"/>
      <w:lang w:eastAsia="sl-SI"/>
    </w:rPr>
  </w:style>
  <w:style w:type="paragraph" w:customStyle="1" w:styleId="doc-ti">
    <w:name w:val="doc-ti"/>
    <w:basedOn w:val="Navaden"/>
    <w:rsid w:val="00CF623E"/>
    <w:pPr>
      <w:spacing w:before="240" w:after="120" w:line="240" w:lineRule="auto"/>
      <w:jc w:val="center"/>
    </w:pPr>
    <w:rPr>
      <w:rFonts w:ascii="inherit" w:eastAsia="Times New Roman" w:hAnsi="inherit" w:cs="Times New Roman"/>
      <w:b/>
      <w:bCs/>
      <w:sz w:val="24"/>
      <w:szCs w:val="24"/>
      <w:lang w:eastAsia="sl-SI"/>
    </w:rPr>
  </w:style>
  <w:style w:type="paragraph" w:customStyle="1" w:styleId="ti-art">
    <w:name w:val="ti-art"/>
    <w:basedOn w:val="Navaden"/>
    <w:rsid w:val="00CF623E"/>
    <w:pPr>
      <w:spacing w:before="360" w:after="120" w:line="240" w:lineRule="auto"/>
      <w:jc w:val="center"/>
    </w:pPr>
    <w:rPr>
      <w:rFonts w:ascii="inherit" w:eastAsia="Times New Roman" w:hAnsi="inherit" w:cs="Times New Roman"/>
      <w:i/>
      <w:iCs/>
      <w:sz w:val="24"/>
      <w:szCs w:val="24"/>
      <w:lang w:eastAsia="sl-SI"/>
    </w:rPr>
  </w:style>
  <w:style w:type="numbering" w:customStyle="1" w:styleId="Brezseznama1">
    <w:name w:val="Brez seznama1"/>
    <w:next w:val="Brezseznama"/>
    <w:uiPriority w:val="99"/>
    <w:semiHidden/>
    <w:unhideWhenUsed/>
    <w:rsid w:val="00CF623E"/>
  </w:style>
  <w:style w:type="character" w:styleId="SledenaHiperpovezava">
    <w:name w:val="FollowedHyperlink"/>
    <w:basedOn w:val="Privzetapisavaodstavka"/>
    <w:uiPriority w:val="99"/>
    <w:semiHidden/>
    <w:unhideWhenUsed/>
    <w:rsid w:val="00CF623E"/>
    <w:rPr>
      <w:color w:val="2273A3"/>
      <w:u w:val="single"/>
    </w:rPr>
  </w:style>
  <w:style w:type="character" w:styleId="KodaHTML">
    <w:name w:val="HTML Code"/>
    <w:basedOn w:val="Privzetapisavaodstavka"/>
    <w:uiPriority w:val="99"/>
    <w:semiHidden/>
    <w:unhideWhenUsed/>
    <w:rsid w:val="00CF623E"/>
    <w:rPr>
      <w:rFonts w:ascii="Courier New" w:eastAsia="Times New Roman" w:hAnsi="Courier New" w:cs="Courier New"/>
      <w:sz w:val="20"/>
      <w:szCs w:val="20"/>
    </w:rPr>
  </w:style>
  <w:style w:type="paragraph" w:styleId="Navadensplet">
    <w:name w:val="Normal (Web)"/>
    <w:basedOn w:val="Navaden"/>
    <w:uiPriority w:val="99"/>
    <w:semiHidden/>
    <w:unhideWhenUsed/>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green">
    <w:name w:val="green"/>
    <w:basedOn w:val="Navaden"/>
    <w:rsid w:val="00CF623E"/>
    <w:pPr>
      <w:pBdr>
        <w:top w:val="single" w:sz="6" w:space="0" w:color="538312"/>
        <w:left w:val="single" w:sz="6" w:space="0" w:color="538312"/>
        <w:bottom w:val="single" w:sz="6" w:space="0" w:color="538312"/>
        <w:right w:val="single" w:sz="6" w:space="0" w:color="538312"/>
      </w:pBdr>
      <w:shd w:val="clear" w:color="auto" w:fill="64991E"/>
      <w:spacing w:after="210" w:line="240" w:lineRule="auto"/>
    </w:pPr>
    <w:rPr>
      <w:rFonts w:ascii="Times New Roman" w:eastAsia="Times New Roman" w:hAnsi="Times New Roman" w:cs="Times New Roman"/>
      <w:color w:val="139B49"/>
      <w:sz w:val="18"/>
      <w:szCs w:val="18"/>
      <w:lang w:eastAsia="sl-SI"/>
    </w:rPr>
  </w:style>
  <w:style w:type="paragraph" w:customStyle="1" w:styleId="idea">
    <w:name w:val="idea"/>
    <w:basedOn w:val="Navaden"/>
    <w:rsid w:val="00CF623E"/>
    <w:pPr>
      <w:pBdr>
        <w:top w:val="single" w:sz="6" w:space="4" w:color="C4C4C4"/>
        <w:left w:val="single" w:sz="6" w:space="9" w:color="C4C4C4"/>
        <w:bottom w:val="single" w:sz="6" w:space="4" w:color="C4C4C4"/>
        <w:right w:val="single" w:sz="6" w:space="8" w:color="C4C4C4"/>
      </w:pBdr>
      <w:shd w:val="clear" w:color="auto" w:fill="E5EEF4"/>
      <w:spacing w:after="150" w:line="240" w:lineRule="auto"/>
    </w:pPr>
    <w:rPr>
      <w:rFonts w:ascii="Times New Roman" w:eastAsia="Times New Roman" w:hAnsi="Times New Roman" w:cs="Times New Roman"/>
      <w:color w:val="333333"/>
      <w:sz w:val="18"/>
      <w:szCs w:val="18"/>
      <w:lang w:eastAsia="sl-SI"/>
    </w:rPr>
  </w:style>
  <w:style w:type="paragraph" w:customStyle="1" w:styleId="legend">
    <w:name w:val="legen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znam1">
    <w:name w:val="Seznam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ice">
    <w:name w:val="pric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evnext">
    <w:name w:val="prevnex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ger">
    <w:name w:val="pager"/>
    <w:basedOn w:val="Navaden"/>
    <w:rsid w:val="00CF623E"/>
    <w:pPr>
      <w:spacing w:after="0" w:line="240" w:lineRule="auto"/>
      <w:jc w:val="center"/>
    </w:pPr>
    <w:rPr>
      <w:rFonts w:ascii="Times New Roman" w:eastAsia="Times New Roman" w:hAnsi="Times New Roman" w:cs="Times New Roman"/>
      <w:color w:val="000000"/>
      <w:sz w:val="18"/>
      <w:szCs w:val="18"/>
      <w:lang w:eastAsia="sl-SI"/>
    </w:rPr>
  </w:style>
  <w:style w:type="paragraph" w:customStyle="1" w:styleId="code">
    <w:name w:val="cod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rror">
    <w:name w:val="error"/>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Datum1">
    <w:name w:val="Datum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ventsign">
    <w:name w:val="event_sign"/>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author">
    <w:name w:val="autho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ymethlist">
    <w:name w:val="paymethlis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xt">
    <w:name w:val="tx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mb">
    <w:name w:val="nomb"/>
    <w:basedOn w:val="Navaden"/>
    <w:rsid w:val="00CF623E"/>
    <w:pPr>
      <w:spacing w:after="60" w:line="240" w:lineRule="auto"/>
    </w:pPr>
    <w:rPr>
      <w:rFonts w:ascii="Times New Roman" w:eastAsia="Times New Roman" w:hAnsi="Times New Roman" w:cs="Times New Roman"/>
      <w:color w:val="333333"/>
      <w:sz w:val="18"/>
      <w:szCs w:val="18"/>
      <w:lang w:eastAsia="sl-SI"/>
    </w:rPr>
  </w:style>
  <w:style w:type="paragraph" w:customStyle="1" w:styleId="clear">
    <w:name w:val="clear"/>
    <w:basedOn w:val="Navaden"/>
    <w:rsid w:val="00CF623E"/>
    <w:pPr>
      <w:spacing w:before="15" w:after="0" w:line="240" w:lineRule="auto"/>
    </w:pPr>
    <w:rPr>
      <w:rFonts w:ascii="Times New Roman" w:eastAsia="Times New Roman" w:hAnsi="Times New Roman" w:cs="Times New Roman"/>
      <w:color w:val="333333"/>
      <w:sz w:val="2"/>
      <w:szCs w:val="2"/>
      <w:lang w:eastAsia="sl-SI"/>
    </w:rPr>
  </w:style>
  <w:style w:type="paragraph" w:customStyle="1" w:styleId="space">
    <w:name w:val="spac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mclear">
    <w:name w:val="mclear"/>
    <w:basedOn w:val="Navaden"/>
    <w:rsid w:val="00CF623E"/>
    <w:pPr>
      <w:spacing w:after="210" w:line="240" w:lineRule="auto"/>
    </w:pPr>
    <w:rPr>
      <w:rFonts w:ascii="Times New Roman" w:eastAsia="Times New Roman" w:hAnsi="Times New Roman" w:cs="Times New Roman"/>
      <w:vanish/>
      <w:color w:val="333333"/>
      <w:sz w:val="18"/>
      <w:szCs w:val="18"/>
      <w:lang w:eastAsia="sl-SI"/>
    </w:rPr>
  </w:style>
  <w:style w:type="paragraph" w:customStyle="1" w:styleId="center">
    <w:name w:val="center"/>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block">
    <w:name w:val="block"/>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more">
    <w:name w:val="more"/>
    <w:basedOn w:val="Navaden"/>
    <w:rsid w:val="00CF623E"/>
    <w:pPr>
      <w:spacing w:after="210" w:line="240" w:lineRule="auto"/>
    </w:pPr>
    <w:rPr>
      <w:rFonts w:ascii="Times New Roman" w:eastAsia="Times New Roman" w:hAnsi="Times New Roman" w:cs="Times New Roman"/>
      <w:color w:val="2273A3"/>
      <w:sz w:val="18"/>
      <w:szCs w:val="18"/>
      <w:lang w:eastAsia="sl-SI"/>
    </w:rPr>
  </w:style>
  <w:style w:type="paragraph" w:customStyle="1" w:styleId="basket">
    <w:name w:val="basket"/>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imgl">
    <w:name w:val="img_l"/>
    <w:basedOn w:val="Navaden"/>
    <w:rsid w:val="00CF623E"/>
    <w:pPr>
      <w:spacing w:after="150" w:line="240" w:lineRule="auto"/>
      <w:ind w:right="150"/>
    </w:pPr>
    <w:rPr>
      <w:rFonts w:ascii="Times New Roman" w:eastAsia="Times New Roman" w:hAnsi="Times New Roman" w:cs="Times New Roman"/>
      <w:color w:val="333333"/>
      <w:sz w:val="18"/>
      <w:szCs w:val="18"/>
      <w:lang w:eastAsia="sl-SI"/>
    </w:rPr>
  </w:style>
  <w:style w:type="paragraph" w:customStyle="1" w:styleId="imgr">
    <w:name w:val="img_r"/>
    <w:basedOn w:val="Navaden"/>
    <w:rsid w:val="00CF623E"/>
    <w:pPr>
      <w:spacing w:after="150" w:line="240" w:lineRule="auto"/>
      <w:ind w:left="150"/>
    </w:pPr>
    <w:rPr>
      <w:rFonts w:ascii="Times New Roman" w:eastAsia="Times New Roman" w:hAnsi="Times New Roman" w:cs="Times New Roman"/>
      <w:color w:val="333333"/>
      <w:sz w:val="18"/>
      <w:szCs w:val="18"/>
      <w:lang w:eastAsia="sl-SI"/>
    </w:rPr>
  </w:style>
  <w:style w:type="paragraph" w:customStyle="1" w:styleId="line">
    <w:name w:val="line"/>
    <w:basedOn w:val="Navaden"/>
    <w:rsid w:val="00CF623E"/>
    <w:pPr>
      <w:pBdr>
        <w:bottom w:val="single" w:sz="6" w:space="0" w:color="FFFFFF"/>
      </w:pBdr>
      <w:spacing w:after="150" w:line="240" w:lineRule="auto"/>
    </w:pPr>
    <w:rPr>
      <w:rFonts w:ascii="Times New Roman" w:eastAsia="Times New Roman" w:hAnsi="Times New Roman" w:cs="Times New Roman"/>
      <w:color w:val="333333"/>
      <w:sz w:val="18"/>
      <w:szCs w:val="18"/>
      <w:lang w:eastAsia="sl-SI"/>
    </w:rPr>
  </w:style>
  <w:style w:type="paragraph" w:customStyle="1" w:styleId="linet">
    <w:name w:val="line_t"/>
    <w:basedOn w:val="Navaden"/>
    <w:rsid w:val="00CF623E"/>
    <w:pPr>
      <w:pBdr>
        <w:top w:val="single" w:sz="6" w:space="0"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oneline">
    <w:name w:val="oneline"/>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ulorderforchildren">
    <w:name w:val="ul_order_for_children"/>
    <w:basedOn w:val="Navaden"/>
    <w:rsid w:val="00CF623E"/>
    <w:pPr>
      <w:spacing w:before="75" w:after="75" w:line="240" w:lineRule="auto"/>
      <w:ind w:left="75" w:right="75"/>
    </w:pPr>
    <w:rPr>
      <w:rFonts w:ascii="Times New Roman" w:eastAsia="Times New Roman" w:hAnsi="Times New Roman" w:cs="Times New Roman"/>
      <w:color w:val="333333"/>
      <w:sz w:val="18"/>
      <w:szCs w:val="18"/>
      <w:lang w:eastAsia="sl-SI"/>
    </w:rPr>
  </w:style>
  <w:style w:type="paragraph" w:customStyle="1" w:styleId="section">
    <w:name w:val="section"/>
    <w:basedOn w:val="Navaden"/>
    <w:rsid w:val="00CF623E"/>
    <w:pPr>
      <w:spacing w:after="300" w:line="240" w:lineRule="auto"/>
    </w:pPr>
    <w:rPr>
      <w:rFonts w:ascii="Times New Roman" w:eastAsia="Times New Roman" w:hAnsi="Times New Roman" w:cs="Times New Roman"/>
      <w:color w:val="333333"/>
      <w:sz w:val="18"/>
      <w:szCs w:val="18"/>
      <w:lang w:eastAsia="sl-SI"/>
    </w:rPr>
  </w:style>
  <w:style w:type="paragraph" w:customStyle="1" w:styleId="bill-address">
    <w:name w:val="bill-address"/>
    <w:basedOn w:val="Navaden"/>
    <w:rsid w:val="00CF623E"/>
    <w:pPr>
      <w:spacing w:after="225" w:line="240" w:lineRule="auto"/>
    </w:pPr>
    <w:rPr>
      <w:rFonts w:ascii="Times New Roman" w:eastAsia="Times New Roman" w:hAnsi="Times New Roman" w:cs="Times New Roman"/>
      <w:color w:val="333333"/>
      <w:sz w:val="18"/>
      <w:szCs w:val="18"/>
      <w:lang w:eastAsia="sl-SI"/>
    </w:rPr>
  </w:style>
  <w:style w:type="paragraph" w:customStyle="1" w:styleId="deliv-address">
    <w:name w:val="deliv-address"/>
    <w:basedOn w:val="Navaden"/>
    <w:rsid w:val="00CF623E"/>
    <w:pPr>
      <w:spacing w:after="225" w:line="240" w:lineRule="auto"/>
    </w:pPr>
    <w:rPr>
      <w:rFonts w:ascii="Times New Roman" w:eastAsia="Times New Roman" w:hAnsi="Times New Roman" w:cs="Times New Roman"/>
      <w:color w:val="333333"/>
      <w:sz w:val="18"/>
      <w:szCs w:val="18"/>
      <w:lang w:eastAsia="sl-SI"/>
    </w:rPr>
  </w:style>
  <w:style w:type="paragraph" w:customStyle="1" w:styleId="e">
    <w:name w:val="e"/>
    <w:basedOn w:val="Navaden"/>
    <w:rsid w:val="00CF623E"/>
    <w:pPr>
      <w:spacing w:before="75" w:after="0" w:line="240" w:lineRule="auto"/>
    </w:pPr>
    <w:rPr>
      <w:rFonts w:ascii="Times New Roman" w:eastAsia="Times New Roman" w:hAnsi="Times New Roman" w:cs="Times New Roman"/>
      <w:color w:val="333333"/>
      <w:sz w:val="18"/>
      <w:szCs w:val="18"/>
      <w:lang w:eastAsia="sl-SI"/>
    </w:rPr>
  </w:style>
  <w:style w:type="paragraph" w:customStyle="1" w:styleId="search">
    <w:name w:val="search"/>
    <w:basedOn w:val="Navaden"/>
    <w:rsid w:val="00CF623E"/>
    <w:pPr>
      <w:pBdr>
        <w:top w:val="single" w:sz="6" w:space="8" w:color="C4C4C4"/>
        <w:left w:val="single" w:sz="6" w:space="11" w:color="C4C4C4"/>
        <w:bottom w:val="single" w:sz="6" w:space="5" w:color="C4C4C4"/>
        <w:right w:val="single" w:sz="6" w:space="11" w:color="C4C4C4"/>
      </w:pBdr>
      <w:spacing w:after="60" w:line="240" w:lineRule="auto"/>
    </w:pPr>
    <w:rPr>
      <w:rFonts w:ascii="Times New Roman" w:eastAsia="Times New Roman" w:hAnsi="Times New Roman" w:cs="Times New Roman"/>
      <w:color w:val="333333"/>
      <w:sz w:val="18"/>
      <w:szCs w:val="18"/>
      <w:lang w:eastAsia="sl-SI"/>
    </w:rPr>
  </w:style>
  <w:style w:type="paragraph" w:customStyle="1" w:styleId="half">
    <w:name w:val="half"/>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adio">
    <w:name w:val="radio"/>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lect">
    <w:name w:val="selec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emove">
    <w:name w:val="remov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ed">
    <w:name w:val="red"/>
    <w:basedOn w:val="Navaden"/>
    <w:rsid w:val="00CF623E"/>
    <w:pPr>
      <w:spacing w:after="210" w:line="240" w:lineRule="auto"/>
    </w:pPr>
    <w:rPr>
      <w:rFonts w:ascii="Times New Roman" w:eastAsia="Times New Roman" w:hAnsi="Times New Roman" w:cs="Times New Roman"/>
      <w:color w:val="D90005"/>
      <w:sz w:val="18"/>
      <w:szCs w:val="18"/>
      <w:lang w:eastAsia="sl-SI"/>
    </w:rPr>
  </w:style>
  <w:style w:type="paragraph" w:customStyle="1" w:styleId="sonly">
    <w:name w:val="s_only"/>
    <w:basedOn w:val="Navaden"/>
    <w:rsid w:val="00CF623E"/>
    <w:pPr>
      <w:spacing w:after="210" w:line="240" w:lineRule="auto"/>
    </w:pPr>
    <w:rPr>
      <w:rFonts w:ascii="Arial" w:eastAsia="Times New Roman" w:hAnsi="Arial" w:cs="Arial"/>
      <w:color w:val="FF0000"/>
      <w:sz w:val="26"/>
      <w:szCs w:val="26"/>
      <w:lang w:eastAsia="sl-SI"/>
    </w:rPr>
  </w:style>
  <w:style w:type="paragraph" w:customStyle="1" w:styleId="wrapper">
    <w:name w:val="wrapper"/>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sellist">
    <w:name w:val="sel_list"/>
    <w:basedOn w:val="Navaden"/>
    <w:rsid w:val="00CF623E"/>
    <w:pPr>
      <w:pBdr>
        <w:top w:val="single" w:sz="6" w:space="0" w:color="C4C4C4"/>
        <w:left w:val="single" w:sz="6" w:space="0" w:color="C4C4C4"/>
        <w:bottom w:val="single" w:sz="6" w:space="0" w:color="C4C4C4"/>
        <w:right w:val="single" w:sz="6" w:space="0" w:color="C4C4C4"/>
      </w:pBdr>
      <w:spacing w:before="45" w:after="0" w:line="240" w:lineRule="auto"/>
    </w:pPr>
    <w:rPr>
      <w:rFonts w:ascii="Arial" w:eastAsia="Times New Roman" w:hAnsi="Arial" w:cs="Arial"/>
      <w:color w:val="000000"/>
      <w:sz w:val="29"/>
      <w:szCs w:val="29"/>
      <w:lang w:eastAsia="sl-SI"/>
    </w:rPr>
  </w:style>
  <w:style w:type="paragraph" w:customStyle="1" w:styleId="desc">
    <w:name w:val="desc"/>
    <w:basedOn w:val="Navaden"/>
    <w:rsid w:val="00CF623E"/>
    <w:pPr>
      <w:spacing w:after="0" w:line="240" w:lineRule="auto"/>
    </w:pPr>
    <w:rPr>
      <w:rFonts w:ascii="Arial" w:eastAsia="Times New Roman" w:hAnsi="Arial" w:cs="Arial"/>
      <w:color w:val="666666"/>
      <w:sz w:val="26"/>
      <w:szCs w:val="26"/>
      <w:lang w:eastAsia="sl-SI"/>
    </w:rPr>
  </w:style>
  <w:style w:type="paragraph" w:customStyle="1" w:styleId="Glava1">
    <w:name w:val="Glava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avp">
    <w:name w:val="navp"/>
    <w:basedOn w:val="Navaden"/>
    <w:rsid w:val="00CF623E"/>
    <w:pPr>
      <w:pBdr>
        <w:right w:val="single" w:sz="6" w:space="0" w:color="D5D4D4"/>
      </w:pBdr>
      <w:spacing w:after="0" w:line="240" w:lineRule="auto"/>
    </w:pPr>
    <w:rPr>
      <w:rFonts w:ascii="Times New Roman" w:eastAsia="Times New Roman" w:hAnsi="Times New Roman" w:cs="Times New Roman"/>
      <w:color w:val="333333"/>
      <w:sz w:val="18"/>
      <w:szCs w:val="18"/>
      <w:lang w:eastAsia="sl-SI"/>
    </w:rPr>
  </w:style>
  <w:style w:type="paragraph" w:customStyle="1" w:styleId="navsec">
    <w:name w:val="nav_sec"/>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content">
    <w:name w:val="content"/>
    <w:basedOn w:val="Navaden"/>
    <w:rsid w:val="00CF623E"/>
    <w:pPr>
      <w:spacing w:after="0" w:line="240" w:lineRule="auto"/>
      <w:ind w:right="60"/>
    </w:pPr>
    <w:rPr>
      <w:rFonts w:ascii="Times New Roman" w:eastAsia="Times New Roman" w:hAnsi="Times New Roman" w:cs="Times New Roman"/>
      <w:color w:val="333333"/>
      <w:sz w:val="18"/>
      <w:szCs w:val="18"/>
      <w:lang w:eastAsia="sl-SI"/>
    </w:rPr>
  </w:style>
  <w:style w:type="paragraph" w:customStyle="1" w:styleId="mr">
    <w:name w:val="m_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annerarea">
    <w:name w:val="banner_area"/>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ox">
    <w:name w:val="box"/>
    <w:basedOn w:val="Navaden"/>
    <w:rsid w:val="00CF623E"/>
    <w:pPr>
      <w:pBdr>
        <w:bottom w:val="single" w:sz="24" w:space="0"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lblue">
    <w:name w:val="lblue"/>
    <w:basedOn w:val="Navaden"/>
    <w:rsid w:val="00CF623E"/>
    <w:pPr>
      <w:shd w:val="clear" w:color="auto" w:fill="F4F7F9"/>
      <w:spacing w:after="210" w:line="240" w:lineRule="auto"/>
    </w:pPr>
    <w:rPr>
      <w:rFonts w:ascii="Times New Roman" w:eastAsia="Times New Roman" w:hAnsi="Times New Roman" w:cs="Times New Roman"/>
      <w:color w:val="333333"/>
      <w:sz w:val="18"/>
      <w:szCs w:val="18"/>
      <w:lang w:eastAsia="sl-SI"/>
    </w:rPr>
  </w:style>
  <w:style w:type="paragraph" w:customStyle="1" w:styleId="purple">
    <w:name w:val="purple"/>
    <w:basedOn w:val="Navaden"/>
    <w:rsid w:val="00CF623E"/>
    <w:pPr>
      <w:spacing w:after="210" w:line="240" w:lineRule="auto"/>
    </w:pPr>
    <w:rPr>
      <w:rFonts w:ascii="Times New Roman" w:eastAsia="Times New Roman" w:hAnsi="Times New Roman" w:cs="Times New Roman"/>
      <w:color w:val="6B7E9D"/>
      <w:sz w:val="18"/>
      <w:szCs w:val="18"/>
      <w:lang w:eastAsia="sl-SI"/>
    </w:rPr>
  </w:style>
  <w:style w:type="paragraph" w:customStyle="1" w:styleId="split">
    <w:name w:val="spli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alfl">
    <w:name w:val="half_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alfr">
    <w:name w:val="half_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h2">
    <w:name w:val="no_h2"/>
    <w:basedOn w:val="Navaden"/>
    <w:rsid w:val="00CF623E"/>
    <w:pPr>
      <w:spacing w:before="105" w:after="210" w:line="240" w:lineRule="auto"/>
    </w:pPr>
    <w:rPr>
      <w:rFonts w:ascii="Times New Roman" w:eastAsia="Times New Roman" w:hAnsi="Times New Roman" w:cs="Times New Roman"/>
      <w:color w:val="333333"/>
      <w:sz w:val="18"/>
      <w:szCs w:val="18"/>
      <w:lang w:eastAsia="sl-SI"/>
    </w:rPr>
  </w:style>
  <w:style w:type="paragraph" w:customStyle="1" w:styleId="sidel">
    <w:name w:val="side_l"/>
    <w:basedOn w:val="Navaden"/>
    <w:rsid w:val="00CF623E"/>
    <w:pPr>
      <w:spacing w:after="300" w:line="240" w:lineRule="auto"/>
    </w:pPr>
    <w:rPr>
      <w:rFonts w:ascii="Times New Roman" w:eastAsia="Times New Roman" w:hAnsi="Times New Roman" w:cs="Times New Roman"/>
      <w:color w:val="333333"/>
      <w:sz w:val="18"/>
      <w:szCs w:val="18"/>
      <w:lang w:eastAsia="sl-SI"/>
    </w:rPr>
  </w:style>
  <w:style w:type="paragraph" w:customStyle="1" w:styleId="sider">
    <w:name w:val="side_r"/>
    <w:basedOn w:val="Navaden"/>
    <w:rsid w:val="00CF623E"/>
    <w:pPr>
      <w:spacing w:after="300" w:line="240" w:lineRule="auto"/>
    </w:pPr>
    <w:rPr>
      <w:rFonts w:ascii="Times New Roman" w:eastAsia="Times New Roman" w:hAnsi="Times New Roman" w:cs="Times New Roman"/>
      <w:color w:val="333333"/>
      <w:sz w:val="18"/>
      <w:szCs w:val="18"/>
      <w:lang w:eastAsia="sl-SI"/>
    </w:rPr>
  </w:style>
  <w:style w:type="paragraph" w:customStyle="1" w:styleId="Podpis1">
    <w:name w:val="Podpis1"/>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paragraph" w:customStyle="1" w:styleId="toptool">
    <w:name w:val="top_tool"/>
    <w:basedOn w:val="Navaden"/>
    <w:rsid w:val="00CF623E"/>
    <w:pPr>
      <w:pBdr>
        <w:top w:val="single" w:sz="6" w:space="4"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edition">
    <w:name w:val="edition"/>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gform">
    <w:name w:val="gfor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disabled">
    <w:name w:val="disabled"/>
    <w:basedOn w:val="Navaden"/>
    <w:rsid w:val="00CF623E"/>
    <w:pPr>
      <w:shd w:val="clear" w:color="auto" w:fill="D6D3CE"/>
      <w:spacing w:after="210" w:line="240" w:lineRule="auto"/>
    </w:pPr>
    <w:rPr>
      <w:rFonts w:ascii="Times New Roman" w:eastAsia="Times New Roman" w:hAnsi="Times New Roman" w:cs="Times New Roman"/>
      <w:color w:val="333333"/>
      <w:sz w:val="18"/>
      <w:szCs w:val="18"/>
      <w:lang w:eastAsia="sl-SI"/>
    </w:rPr>
  </w:style>
  <w:style w:type="paragraph" w:customStyle="1" w:styleId="itr">
    <w:name w:val="itr"/>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t">
    <w:name w:val="itt"/>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clist">
    <w:name w:val="clist"/>
    <w:basedOn w:val="Navaden"/>
    <w:rsid w:val="00CF623E"/>
    <w:pPr>
      <w:spacing w:after="105" w:line="240" w:lineRule="auto"/>
      <w:jc w:val="center"/>
    </w:pPr>
    <w:rPr>
      <w:rFonts w:ascii="Times New Roman" w:eastAsia="Times New Roman" w:hAnsi="Times New Roman" w:cs="Times New Roman"/>
      <w:color w:val="333333"/>
      <w:sz w:val="18"/>
      <w:szCs w:val="18"/>
      <w:lang w:eastAsia="sl-SI"/>
    </w:rPr>
  </w:style>
  <w:style w:type="paragraph" w:customStyle="1" w:styleId="noul">
    <w:name w:val="noul"/>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mod">
    <w:name w:val="mod"/>
    <w:basedOn w:val="Navaden"/>
    <w:rsid w:val="00CF623E"/>
    <w:pPr>
      <w:pBdr>
        <w:bottom w:val="single" w:sz="6" w:space="8" w:color="C4C4C4"/>
      </w:pBdr>
      <w:spacing w:after="75" w:line="240" w:lineRule="auto"/>
    </w:pPr>
    <w:rPr>
      <w:rFonts w:ascii="Times New Roman" w:eastAsia="Times New Roman" w:hAnsi="Times New Roman" w:cs="Times New Roman"/>
      <w:color w:val="333333"/>
      <w:sz w:val="18"/>
      <w:szCs w:val="18"/>
      <w:lang w:eastAsia="sl-SI"/>
    </w:rPr>
  </w:style>
  <w:style w:type="paragraph" w:customStyle="1" w:styleId="rip">
    <w:name w:val="r_ip"/>
    <w:basedOn w:val="Navaden"/>
    <w:rsid w:val="00CF623E"/>
    <w:pPr>
      <w:pBdr>
        <w:bottom w:val="single" w:sz="6" w:space="4" w:color="C4C4C4"/>
      </w:pBdr>
      <w:spacing w:after="75" w:line="240" w:lineRule="auto"/>
    </w:pPr>
    <w:rPr>
      <w:rFonts w:ascii="Times New Roman" w:eastAsia="Times New Roman" w:hAnsi="Times New Roman" w:cs="Times New Roman"/>
      <w:color w:val="333333"/>
      <w:sz w:val="18"/>
      <w:szCs w:val="18"/>
      <w:lang w:eastAsia="sl-SI"/>
    </w:rPr>
  </w:style>
  <w:style w:type="paragraph" w:customStyle="1" w:styleId="modbasketmini">
    <w:name w:val="modbasketmini"/>
    <w:basedOn w:val="Navaden"/>
    <w:rsid w:val="00CF623E"/>
    <w:pPr>
      <w:shd w:val="clear" w:color="auto" w:fill="F4F4F4"/>
      <w:spacing w:after="0" w:line="240" w:lineRule="auto"/>
    </w:pPr>
    <w:rPr>
      <w:rFonts w:ascii="Times New Roman" w:eastAsia="Times New Roman" w:hAnsi="Times New Roman" w:cs="Times New Roman"/>
      <w:color w:val="333333"/>
      <w:sz w:val="18"/>
      <w:szCs w:val="18"/>
      <w:lang w:eastAsia="sl-SI"/>
    </w:rPr>
  </w:style>
  <w:style w:type="paragraph" w:customStyle="1" w:styleId="basketmini">
    <w:name w:val="basketmini"/>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bbl">
    <w:name w:val="bbl"/>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bblnp">
    <w:name w:val="bbl_np"/>
    <w:basedOn w:val="Navaden"/>
    <w:rsid w:val="00CF623E"/>
    <w:pPr>
      <w:spacing w:after="120" w:line="240" w:lineRule="auto"/>
    </w:pPr>
    <w:rPr>
      <w:rFonts w:ascii="Times New Roman" w:eastAsia="Times New Roman" w:hAnsi="Times New Roman" w:cs="Times New Roman"/>
      <w:color w:val="333333"/>
      <w:sz w:val="18"/>
      <w:szCs w:val="18"/>
      <w:lang w:eastAsia="sl-SI"/>
    </w:rPr>
  </w:style>
  <w:style w:type="paragraph" w:customStyle="1" w:styleId="tabs">
    <w:name w:val="tabs"/>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flogin">
    <w:name w:val="f_login"/>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fyear">
    <w:name w:val="f_yea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ma">
    <w:name w:val="noma"/>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highlight">
    <w:name w:val="highlight"/>
    <w:basedOn w:val="Navaden"/>
    <w:rsid w:val="00CF623E"/>
    <w:pPr>
      <w:shd w:val="clear" w:color="auto" w:fill="FFFFFF"/>
      <w:spacing w:after="210" w:line="240" w:lineRule="auto"/>
    </w:pPr>
    <w:rPr>
      <w:rFonts w:ascii="Times New Roman" w:eastAsia="Times New Roman" w:hAnsi="Times New Roman" w:cs="Times New Roman"/>
      <w:color w:val="FF0000"/>
      <w:sz w:val="18"/>
      <w:szCs w:val="18"/>
      <w:lang w:eastAsia="sl-SI"/>
    </w:rPr>
  </w:style>
  <w:style w:type="paragraph" w:customStyle="1" w:styleId="nowrap">
    <w:name w:val="nowrap"/>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reelist">
    <w:name w:val="treelist"/>
    <w:basedOn w:val="Navaden"/>
    <w:rsid w:val="00CF623E"/>
    <w:pPr>
      <w:spacing w:after="0" w:line="240" w:lineRule="auto"/>
      <w:textAlignment w:val="center"/>
    </w:pPr>
    <w:rPr>
      <w:rFonts w:ascii="Times New Roman" w:eastAsia="Times New Roman" w:hAnsi="Times New Roman" w:cs="Times New Roman"/>
      <w:color w:val="333333"/>
      <w:sz w:val="18"/>
      <w:szCs w:val="18"/>
      <w:lang w:eastAsia="sl-SI"/>
    </w:rPr>
  </w:style>
  <w:style w:type="paragraph" w:customStyle="1" w:styleId="c-all">
    <w:name w:val="c-all"/>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c-470">
    <w:name w:val="c-470"/>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540">
    <w:name w:val="c-540"/>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300">
    <w:name w:val="c-300"/>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230">
    <w:name w:val="c-230"/>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anner300-250">
    <w:name w:val="banner300-250"/>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form">
    <w:name w:val="form"/>
    <w:basedOn w:val="Navaden"/>
    <w:rsid w:val="00CF623E"/>
    <w:pPr>
      <w:spacing w:after="300" w:line="240" w:lineRule="auto"/>
      <w:ind w:right="375"/>
    </w:pPr>
    <w:rPr>
      <w:rFonts w:ascii="Times New Roman" w:eastAsia="Times New Roman" w:hAnsi="Times New Roman" w:cs="Times New Roman"/>
      <w:color w:val="333333"/>
      <w:sz w:val="18"/>
      <w:szCs w:val="18"/>
      <w:lang w:eastAsia="sl-SI"/>
    </w:rPr>
  </w:style>
  <w:style w:type="paragraph" w:customStyle="1" w:styleId="paymethod">
    <w:name w:val="paymethod"/>
    <w:basedOn w:val="Navaden"/>
    <w:rsid w:val="00CF623E"/>
    <w:pPr>
      <w:pBdr>
        <w:top w:val="single" w:sz="6" w:space="0" w:color="E1E1E1"/>
        <w:left w:val="single" w:sz="6" w:space="0" w:color="E1E1E1"/>
        <w:bottom w:val="single" w:sz="6" w:space="0" w:color="E1E1E1"/>
        <w:right w:val="single" w:sz="6" w:space="0" w:color="E1E1E1"/>
      </w:pBdr>
      <w:spacing w:after="180" w:line="240" w:lineRule="auto"/>
    </w:pPr>
    <w:rPr>
      <w:rFonts w:ascii="Times New Roman" w:eastAsia="Times New Roman" w:hAnsi="Times New Roman" w:cs="Times New Roman"/>
      <w:color w:val="333333"/>
      <w:sz w:val="18"/>
      <w:szCs w:val="18"/>
      <w:lang w:eastAsia="sl-SI"/>
    </w:rPr>
  </w:style>
  <w:style w:type="paragraph" w:customStyle="1" w:styleId="textright">
    <w:name w:val="textright"/>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paragraph" w:customStyle="1" w:styleId="timetable">
    <w:name w:val="timetable"/>
    <w:basedOn w:val="Navaden"/>
    <w:rsid w:val="00CF623E"/>
    <w:pPr>
      <w:pBdr>
        <w:top w:val="single" w:sz="6" w:space="5" w:color="C4C4C4"/>
        <w:left w:val="single" w:sz="6" w:space="11" w:color="C4C4C4"/>
        <w:bottom w:val="single" w:sz="6" w:space="0" w:color="C4C4C4"/>
        <w:right w:val="single" w:sz="6" w:space="15" w:color="C4C4C4"/>
      </w:pBdr>
      <w:spacing w:after="150" w:line="240" w:lineRule="auto"/>
    </w:pPr>
    <w:rPr>
      <w:rFonts w:ascii="Times New Roman" w:eastAsia="Times New Roman" w:hAnsi="Times New Roman" w:cs="Times New Roman"/>
      <w:color w:val="333333"/>
      <w:sz w:val="18"/>
      <w:szCs w:val="18"/>
      <w:lang w:eastAsia="sl-SI"/>
    </w:rPr>
  </w:style>
  <w:style w:type="paragraph" w:customStyle="1" w:styleId="nbox">
    <w:name w:val="nbox"/>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eventshall">
    <w:name w:val="events_hall"/>
    <w:basedOn w:val="Navaden"/>
    <w:rsid w:val="00CF623E"/>
    <w:pPr>
      <w:pBdr>
        <w:top w:val="single" w:sz="6" w:space="4" w:color="C4C4C4"/>
      </w:pBdr>
      <w:spacing w:after="210" w:line="240" w:lineRule="auto"/>
    </w:pPr>
    <w:rPr>
      <w:rFonts w:ascii="Times New Roman" w:eastAsia="Times New Roman" w:hAnsi="Times New Roman" w:cs="Times New Roman"/>
      <w:color w:val="333333"/>
      <w:sz w:val="18"/>
      <w:szCs w:val="18"/>
      <w:lang w:eastAsia="sl-SI"/>
    </w:rPr>
  </w:style>
  <w:style w:type="paragraph" w:customStyle="1" w:styleId="mbox">
    <w:name w:val="mbox"/>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ortby">
    <w:name w:val="sort_b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tarratercontainer">
    <w:name w:val="star_rater_container"/>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starraternum">
    <w:name w:val="star_rater_nu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tarraterinfo">
    <w:name w:val="star_rater_info"/>
    <w:basedOn w:val="Navaden"/>
    <w:rsid w:val="00CF623E"/>
    <w:pPr>
      <w:spacing w:before="45" w:after="45" w:line="240" w:lineRule="auto"/>
    </w:pPr>
    <w:rPr>
      <w:rFonts w:ascii="Times New Roman" w:eastAsia="Times New Roman" w:hAnsi="Times New Roman" w:cs="Times New Roman"/>
      <w:color w:val="333333"/>
      <w:sz w:val="18"/>
      <w:szCs w:val="18"/>
      <w:lang w:eastAsia="sl-SI"/>
    </w:rPr>
  </w:style>
  <w:style w:type="paragraph" w:customStyle="1" w:styleId="desch">
    <w:name w:val="desc_h"/>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extcontent">
    <w:name w:val="textconten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odnaslov1">
    <w:name w:val="Podnaslov1"/>
    <w:basedOn w:val="Navaden"/>
    <w:rsid w:val="00CF623E"/>
    <w:pPr>
      <w:spacing w:after="210" w:line="240" w:lineRule="auto"/>
    </w:pPr>
    <w:rPr>
      <w:rFonts w:ascii="Times New Roman" w:eastAsia="Times New Roman" w:hAnsi="Times New Roman" w:cs="Times New Roman"/>
      <w:b/>
      <w:bCs/>
      <w:color w:val="333333"/>
      <w:sz w:val="23"/>
      <w:szCs w:val="23"/>
      <w:lang w:eastAsia="sl-SI"/>
    </w:rPr>
  </w:style>
  <w:style w:type="paragraph" w:customStyle="1" w:styleId="lead">
    <w:name w:val="lead"/>
    <w:basedOn w:val="Navaden"/>
    <w:rsid w:val="00CF623E"/>
    <w:pPr>
      <w:spacing w:after="210" w:line="240" w:lineRule="auto"/>
    </w:pPr>
    <w:rPr>
      <w:rFonts w:ascii="Times New Roman" w:eastAsia="Times New Roman" w:hAnsi="Times New Roman" w:cs="Times New Roman"/>
      <w:b/>
      <w:bCs/>
      <w:color w:val="333333"/>
      <w:sz w:val="20"/>
      <w:szCs w:val="20"/>
      <w:lang w:eastAsia="sl-SI"/>
    </w:rPr>
  </w:style>
  <w:style w:type="paragraph" w:customStyle="1" w:styleId="eventsback">
    <w:name w:val="events_back"/>
    <w:basedOn w:val="Navaden"/>
    <w:rsid w:val="00CF623E"/>
    <w:pPr>
      <w:spacing w:after="210" w:line="240" w:lineRule="auto"/>
    </w:pPr>
    <w:rPr>
      <w:rFonts w:ascii="Arial" w:eastAsia="Times New Roman" w:hAnsi="Arial" w:cs="Arial"/>
      <w:color w:val="333333"/>
      <w:sz w:val="29"/>
      <w:szCs w:val="29"/>
      <w:lang w:eastAsia="sl-SI"/>
    </w:rPr>
  </w:style>
  <w:style w:type="paragraph" w:customStyle="1" w:styleId="eventh">
    <w:name w:val="event_h"/>
    <w:basedOn w:val="Navaden"/>
    <w:rsid w:val="00CF623E"/>
    <w:pPr>
      <w:pBdr>
        <w:bottom w:val="single" w:sz="6" w:space="0" w:color="E7E7E7"/>
      </w:pBdr>
      <w:spacing w:after="300" w:line="240" w:lineRule="auto"/>
    </w:pPr>
    <w:rPr>
      <w:rFonts w:ascii="Times New Roman" w:eastAsia="Times New Roman" w:hAnsi="Times New Roman" w:cs="Times New Roman"/>
      <w:color w:val="333333"/>
      <w:sz w:val="18"/>
      <w:szCs w:val="18"/>
      <w:lang w:eastAsia="sl-SI"/>
    </w:rPr>
  </w:style>
  <w:style w:type="paragraph" w:customStyle="1" w:styleId="formerror">
    <w:name w:val="formerror"/>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fsortproducts">
    <w:name w:val="f_sortproducts"/>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
    <w:name w:val="c"/>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yearselector">
    <w:name w:val="year_selecto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umber">
    <w:name w:val="numbe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archsubmit">
    <w:name w:val="search_submit"/>
    <w:basedOn w:val="Navaden"/>
    <w:rsid w:val="00CF623E"/>
    <w:pPr>
      <w:spacing w:after="210" w:line="240" w:lineRule="auto"/>
    </w:pPr>
    <w:rPr>
      <w:rFonts w:ascii="Times New Roman" w:eastAsia="Times New Roman" w:hAnsi="Times New Roman" w:cs="Times New Roman"/>
      <w:caps/>
      <w:color w:val="F8FBFD"/>
      <w:sz w:val="15"/>
      <w:szCs w:val="15"/>
      <w:lang w:eastAsia="sl-SI"/>
    </w:rPr>
  </w:style>
  <w:style w:type="paragraph" w:customStyle="1" w:styleId="blue">
    <w:name w:val="blue"/>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booksearch">
    <w:name w:val="booksearch"/>
    <w:basedOn w:val="Navaden"/>
    <w:rsid w:val="00CF623E"/>
    <w:pPr>
      <w:spacing w:after="150" w:line="240" w:lineRule="auto"/>
      <w:ind w:right="105"/>
    </w:pPr>
    <w:rPr>
      <w:rFonts w:ascii="Times New Roman" w:eastAsia="Times New Roman" w:hAnsi="Times New Roman" w:cs="Times New Roman"/>
      <w:color w:val="333333"/>
      <w:sz w:val="18"/>
      <w:szCs w:val="18"/>
      <w:lang w:eastAsia="sl-SI"/>
    </w:rPr>
  </w:style>
  <w:style w:type="paragraph" w:customStyle="1" w:styleId="superform">
    <w:name w:val="superfor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bl">
    <w:name w:val="tbl"/>
    <w:basedOn w:val="Navaden"/>
    <w:rsid w:val="00CF623E"/>
    <w:pPr>
      <w:pBdr>
        <w:top w:val="single" w:sz="6" w:space="0" w:color="C4C4C4"/>
        <w:left w:val="single" w:sz="6" w:space="0" w:color="C4C4C4"/>
        <w:bottom w:val="single" w:sz="6" w:space="0" w:color="C4C4C4"/>
        <w:right w:val="single" w:sz="6" w:space="0" w:color="C4C4C4"/>
      </w:pBdr>
      <w:spacing w:after="210" w:line="240" w:lineRule="auto"/>
    </w:pPr>
    <w:rPr>
      <w:rFonts w:ascii="Times New Roman" w:eastAsia="Times New Roman" w:hAnsi="Times New Roman" w:cs="Times New Roman"/>
      <w:color w:val="333333"/>
      <w:sz w:val="18"/>
      <w:szCs w:val="18"/>
      <w:lang w:eastAsia="sl-SI"/>
    </w:rPr>
  </w:style>
  <w:style w:type="paragraph" w:customStyle="1" w:styleId="backseparator">
    <w:name w:val="backseparator"/>
    <w:basedOn w:val="Navaden"/>
    <w:rsid w:val="00CF623E"/>
    <w:pPr>
      <w:pBdr>
        <w:top w:val="single" w:sz="6" w:space="0" w:color="C4C4C4"/>
      </w:pBdr>
      <w:spacing w:after="75" w:line="240" w:lineRule="auto"/>
    </w:pPr>
    <w:rPr>
      <w:rFonts w:ascii="Times New Roman" w:eastAsia="Times New Roman" w:hAnsi="Times New Roman" w:cs="Times New Roman"/>
      <w:color w:val="333333"/>
      <w:sz w:val="18"/>
      <w:szCs w:val="18"/>
      <w:lang w:eastAsia="sl-SI"/>
    </w:rPr>
  </w:style>
  <w:style w:type="paragraph" w:customStyle="1" w:styleId="tooltippopup">
    <w:name w:val="tooltip_popup"/>
    <w:basedOn w:val="Navaden"/>
    <w:rsid w:val="00CF623E"/>
    <w:pPr>
      <w:pBdr>
        <w:top w:val="single" w:sz="6" w:space="2" w:color="000000"/>
        <w:left w:val="single" w:sz="6" w:space="2" w:color="000000"/>
        <w:bottom w:val="single" w:sz="6" w:space="2" w:color="000000"/>
        <w:right w:val="single" w:sz="6" w:space="2" w:color="000000"/>
      </w:pBdr>
      <w:shd w:val="clear" w:color="auto" w:fill="FFFFC0"/>
      <w:spacing w:after="210" w:line="240" w:lineRule="auto"/>
    </w:pPr>
    <w:rPr>
      <w:rFonts w:ascii="Arial" w:eastAsia="Times New Roman" w:hAnsi="Arial" w:cs="Arial"/>
      <w:color w:val="000000"/>
      <w:sz w:val="17"/>
      <w:szCs w:val="17"/>
      <w:lang w:eastAsia="sl-SI"/>
    </w:rPr>
  </w:style>
  <w:style w:type="paragraph" w:customStyle="1" w:styleId="noflash">
    <w:name w:val="noflash"/>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paymethbox">
    <w:name w:val="paymethbox"/>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ipstricks">
    <w:name w:val="tipstricks"/>
    <w:basedOn w:val="Navaden"/>
    <w:rsid w:val="00CF623E"/>
    <w:pPr>
      <w:spacing w:after="120" w:line="240" w:lineRule="auto"/>
    </w:pPr>
    <w:rPr>
      <w:rFonts w:ascii="Times New Roman" w:eastAsia="Times New Roman" w:hAnsi="Times New Roman" w:cs="Times New Roman"/>
      <w:color w:val="333333"/>
      <w:sz w:val="18"/>
      <w:szCs w:val="18"/>
      <w:lang w:eastAsia="sl-SI"/>
    </w:rPr>
  </w:style>
  <w:style w:type="paragraph" w:customStyle="1" w:styleId="optoptions">
    <w:name w:val="opt_options"/>
    <w:basedOn w:val="Navaden"/>
    <w:rsid w:val="00CF623E"/>
    <w:pPr>
      <w:spacing w:after="300" w:line="240" w:lineRule="auto"/>
    </w:pPr>
    <w:rPr>
      <w:rFonts w:ascii="Times New Roman" w:eastAsia="Times New Roman" w:hAnsi="Times New Roman" w:cs="Times New Roman"/>
      <w:color w:val="333333"/>
      <w:sz w:val="18"/>
      <w:szCs w:val="18"/>
      <w:lang w:eastAsia="sl-SI"/>
    </w:rPr>
  </w:style>
  <w:style w:type="paragraph" w:customStyle="1" w:styleId="ulbutton">
    <w:name w:val="ulbutton"/>
    <w:basedOn w:val="Navaden"/>
    <w:rsid w:val="00CF623E"/>
    <w:pPr>
      <w:spacing w:after="0" w:line="240" w:lineRule="auto"/>
      <w:jc w:val="center"/>
      <w:textAlignment w:val="baseline"/>
    </w:pPr>
    <w:rPr>
      <w:rFonts w:ascii="Arial" w:eastAsia="Times New Roman" w:hAnsi="Arial" w:cs="Arial"/>
      <w:caps/>
      <w:color w:val="333333"/>
      <w:sz w:val="21"/>
      <w:szCs w:val="21"/>
      <w:lang w:eastAsia="sl-SI"/>
    </w:rPr>
  </w:style>
  <w:style w:type="paragraph" w:customStyle="1" w:styleId="medium">
    <w:name w:val="mediu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mall">
    <w:name w:val="small"/>
    <w:basedOn w:val="Navaden"/>
    <w:rsid w:val="00CF623E"/>
    <w:pPr>
      <w:spacing w:after="210" w:line="240" w:lineRule="auto"/>
    </w:pPr>
    <w:rPr>
      <w:rFonts w:ascii="Times New Roman" w:eastAsia="Times New Roman" w:hAnsi="Times New Roman" w:cs="Times New Roman"/>
      <w:color w:val="333333"/>
      <w:sz w:val="17"/>
      <w:szCs w:val="17"/>
      <w:lang w:eastAsia="sl-SI"/>
    </w:rPr>
  </w:style>
  <w:style w:type="paragraph" w:customStyle="1" w:styleId="gray">
    <w:name w:val="gray"/>
    <w:basedOn w:val="Navaden"/>
    <w:rsid w:val="00CF623E"/>
    <w:pPr>
      <w:pBdr>
        <w:top w:val="single" w:sz="6" w:space="0" w:color="777777"/>
        <w:left w:val="single" w:sz="6" w:space="0" w:color="777777"/>
        <w:bottom w:val="single" w:sz="6" w:space="0" w:color="777777"/>
        <w:right w:val="single" w:sz="6" w:space="0" w:color="777777"/>
      </w:pBdr>
      <w:shd w:val="clear" w:color="auto" w:fill="6E6E6E"/>
      <w:spacing w:after="210" w:line="240" w:lineRule="auto"/>
    </w:pPr>
    <w:rPr>
      <w:rFonts w:ascii="Times New Roman" w:eastAsia="Times New Roman" w:hAnsi="Times New Roman" w:cs="Times New Roman"/>
      <w:color w:val="E9E9E9"/>
      <w:sz w:val="18"/>
      <w:szCs w:val="18"/>
      <w:lang w:eastAsia="sl-SI"/>
    </w:rPr>
  </w:style>
  <w:style w:type="paragraph" w:customStyle="1" w:styleId="orange">
    <w:name w:val="orange"/>
    <w:basedOn w:val="Navaden"/>
    <w:rsid w:val="00CF623E"/>
    <w:pPr>
      <w:pBdr>
        <w:top w:val="single" w:sz="6" w:space="0" w:color="DA7C0C"/>
        <w:left w:val="single" w:sz="6" w:space="0" w:color="DA7C0C"/>
        <w:bottom w:val="single" w:sz="6" w:space="0" w:color="DA7C0C"/>
        <w:right w:val="single" w:sz="6" w:space="0" w:color="DA7C0C"/>
      </w:pBdr>
      <w:shd w:val="clear" w:color="auto" w:fill="F78D1D"/>
      <w:spacing w:after="210" w:line="240" w:lineRule="auto"/>
    </w:pPr>
    <w:rPr>
      <w:rFonts w:ascii="Times New Roman" w:eastAsia="Times New Roman" w:hAnsi="Times New Roman" w:cs="Times New Roman"/>
      <w:color w:val="FEF4E9"/>
      <w:sz w:val="18"/>
      <w:szCs w:val="18"/>
      <w:lang w:eastAsia="sl-SI"/>
    </w:rPr>
  </w:style>
  <w:style w:type="paragraph" w:customStyle="1" w:styleId="infotok-msg">
    <w:name w:val="infotok-msg"/>
    <w:basedOn w:val="Navaden"/>
    <w:rsid w:val="00CF623E"/>
    <w:pPr>
      <w:shd w:val="clear" w:color="auto" w:fill="FFFFFF"/>
      <w:spacing w:after="210" w:line="240" w:lineRule="auto"/>
    </w:pPr>
    <w:rPr>
      <w:rFonts w:ascii="Times New Roman" w:eastAsia="Times New Roman" w:hAnsi="Times New Roman" w:cs="Times New Roman"/>
      <w:color w:val="00A651"/>
      <w:sz w:val="18"/>
      <w:szCs w:val="18"/>
      <w:lang w:eastAsia="sl-SI"/>
    </w:rPr>
  </w:style>
  <w:style w:type="paragraph" w:customStyle="1" w:styleId="lightbox-hidden">
    <w:name w:val="lightbox-hidden"/>
    <w:basedOn w:val="Navaden"/>
    <w:rsid w:val="00CF623E"/>
    <w:pPr>
      <w:shd w:val="clear" w:color="auto" w:fill="FFFFFF"/>
      <w:spacing w:after="210" w:line="240" w:lineRule="auto"/>
    </w:pPr>
    <w:rPr>
      <w:rFonts w:ascii="Times New Roman" w:eastAsia="Times New Roman" w:hAnsi="Times New Roman" w:cs="Times New Roman"/>
      <w:color w:val="333333"/>
      <w:sz w:val="18"/>
      <w:szCs w:val="18"/>
      <w:lang w:eastAsia="sl-SI"/>
    </w:rPr>
  </w:style>
  <w:style w:type="paragraph" w:customStyle="1" w:styleId="esegmentattach">
    <w:name w:val="esegment_attach"/>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segmentpf">
    <w:name w:val="esegment_pf"/>
    <w:basedOn w:val="Navaden"/>
    <w:rsid w:val="00CF623E"/>
    <w:pPr>
      <w:spacing w:after="0" w:line="240" w:lineRule="auto"/>
    </w:pPr>
    <w:rPr>
      <w:rFonts w:ascii="Courier New" w:eastAsia="Times New Roman" w:hAnsi="Courier New" w:cs="Courier New"/>
      <w:color w:val="333333"/>
      <w:sz w:val="18"/>
      <w:szCs w:val="18"/>
      <w:lang w:eastAsia="sl-SI"/>
    </w:rPr>
  </w:style>
  <w:style w:type="paragraph" w:customStyle="1" w:styleId="esegmentp2">
    <w:name w:val="esegment_p2"/>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esegmentp1">
    <w:name w:val="esegment_p1"/>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esegmentp">
    <w:name w:val="esegment_p"/>
    <w:basedOn w:val="Navaden"/>
    <w:rsid w:val="00CF623E"/>
    <w:pPr>
      <w:spacing w:after="210" w:line="240" w:lineRule="auto"/>
      <w:ind w:firstLine="240"/>
      <w:jc w:val="both"/>
    </w:pPr>
    <w:rPr>
      <w:rFonts w:ascii="Times New Roman" w:eastAsia="Times New Roman" w:hAnsi="Times New Roman" w:cs="Times New Roman"/>
      <w:color w:val="333333"/>
      <w:sz w:val="18"/>
      <w:szCs w:val="18"/>
      <w:lang w:eastAsia="sl-SI"/>
    </w:rPr>
  </w:style>
  <w:style w:type="paragraph" w:customStyle="1" w:styleId="esegmenth4">
    <w:name w:val="esegment_h4"/>
    <w:basedOn w:val="Navaden"/>
    <w:rsid w:val="00CF623E"/>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lb">
    <w:name w:val="esegment_lb"/>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paragraph" w:customStyle="1" w:styleId="esegmentt">
    <w:name w:val="esegment_t"/>
    <w:basedOn w:val="Navaden"/>
    <w:rsid w:val="00CF623E"/>
    <w:pPr>
      <w:spacing w:after="210"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l">
    <w:name w:val="esegment_h4l"/>
    <w:basedOn w:val="Navaden"/>
    <w:rsid w:val="00CF623E"/>
    <w:pPr>
      <w:spacing w:after="210" w:line="240" w:lineRule="auto"/>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line">
    <w:name w:val="nolin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co">
    <w:name w:val="ico"/>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ight">
    <w:name w:val="righ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humbnail">
    <w:name w:val="thumbnai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heck">
    <w:name w:val="check"/>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1">
    <w:name w:val="btd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2">
    <w:name w:val="btd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3">
    <w:name w:val="btd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4">
    <w:name w:val="btd4"/>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1">
    <w:name w:val="td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2">
    <w:name w:val="td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3">
    <w:name w:val="td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quantity">
    <w:name w:val="quantit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otal-topay">
    <w:name w:val="total-topa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ome">
    <w:name w:val="hom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
    <w:name w:val="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
    <w:name w:val="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int">
    <w:name w:val="prin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tc">
    <w:name w:val="itc"/>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ubmit">
    <w:name w:val="submi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ancel">
    <w:name w:val="cance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irst">
    <w:name w:val="firs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q">
    <w:name w:val="q"/>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mg">
    <w:name w:val="img"/>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idef">
    <w:name w:val="hidef"/>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menu">
    <w:name w:val="cmenu"/>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l">
    <w:name w:val="se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emember">
    <w:name w:val="remembe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number">
    <w:name w:val="f_numbe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
    <w:name w:val="b"/>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
    <w:name w:val="p"/>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heckbox">
    <w:name w:val="checkbox"/>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ext">
    <w:name w:val="tex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reelines">
    <w:name w:val="treelines"/>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hline2">
    <w:name w:val="vhline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hline">
    <w:name w:val="vhlin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line">
    <w:name w:val="vlin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lined">
    <w:name w:val="vline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
    <w:name w:val="hlin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2">
    <w:name w:val="hline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3">
    <w:name w:val="hline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n">
    <w:name w:val="btn"/>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icel">
    <w:name w:val="price_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ormh">
    <w:name w:val="form_h"/>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d">
    <w:name w:val="pa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xpertlead">
    <w:name w:val="expertlea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ead">
    <w:name w:val="hea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vel-1">
    <w:name w:val="level-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vel-2">
    <w:name w:val="level-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vel-3">
    <w:name w:val="level-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weekend">
    <w:name w:val="weeken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oday">
    <w:name w:val="toda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currm">
    <w:name w:val="no_curr_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ext-step">
    <w:name w:val="next-step"/>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ft-col">
    <w:name w:val="left-co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corpo">
    <w:name w:val="f_corpo"/>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search">
    <w:name w:val="f_search"/>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ft">
    <w:name w:val="lef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implemodal-data">
    <w:name w:val="simplemodal-data"/>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option">
    <w:name w:val="option"/>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query">
    <w:name w:val="quer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b">
    <w:name w:val="rb"/>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b">
    <w:name w:val="lb"/>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tt1">
    <w:name w:val="itt1"/>
    <w:basedOn w:val="Navaden"/>
    <w:rsid w:val="00CF623E"/>
    <w:pPr>
      <w:spacing w:after="0" w:line="240" w:lineRule="auto"/>
      <w:ind w:right="30"/>
    </w:pPr>
    <w:rPr>
      <w:rFonts w:ascii="Times New Roman" w:eastAsia="Times New Roman" w:hAnsi="Times New Roman" w:cs="Times New Roman"/>
      <w:color w:val="333333"/>
      <w:sz w:val="18"/>
      <w:szCs w:val="18"/>
      <w:lang w:eastAsia="sl-SI"/>
    </w:rPr>
  </w:style>
  <w:style w:type="paragraph" w:customStyle="1" w:styleId="noline1">
    <w:name w:val="noline1"/>
    <w:basedOn w:val="Navaden"/>
    <w:rsid w:val="00CF623E"/>
    <w:pPr>
      <w:spacing w:after="210" w:line="240" w:lineRule="auto"/>
    </w:pPr>
    <w:rPr>
      <w:rFonts w:ascii="Times New Roman" w:eastAsia="Times New Roman" w:hAnsi="Times New Roman" w:cs="Times New Roman"/>
      <w:color w:val="333333"/>
      <w:sz w:val="24"/>
      <w:szCs w:val="24"/>
      <w:lang w:eastAsia="sl-SI"/>
    </w:rPr>
  </w:style>
  <w:style w:type="paragraph" w:customStyle="1" w:styleId="ico1">
    <w:name w:val="ico1"/>
    <w:basedOn w:val="Navaden"/>
    <w:rsid w:val="00CF623E"/>
    <w:pPr>
      <w:spacing w:after="210" w:line="240" w:lineRule="auto"/>
    </w:pPr>
    <w:rPr>
      <w:rFonts w:ascii="Times New Roman" w:eastAsia="Times New Roman" w:hAnsi="Times New Roman" w:cs="Times New Roman"/>
      <w:color w:val="333333"/>
      <w:sz w:val="24"/>
      <w:szCs w:val="24"/>
      <w:lang w:eastAsia="sl-SI"/>
    </w:rPr>
  </w:style>
  <w:style w:type="paragraph" w:customStyle="1" w:styleId="thumbnail1">
    <w:name w:val="thumbnail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ight1">
    <w:name w:val="right1"/>
    <w:basedOn w:val="Navaden"/>
    <w:rsid w:val="00CF623E"/>
    <w:pPr>
      <w:spacing w:after="210" w:line="240" w:lineRule="auto"/>
      <w:jc w:val="right"/>
    </w:pPr>
    <w:rPr>
      <w:rFonts w:ascii="Times New Roman" w:eastAsia="Times New Roman" w:hAnsi="Times New Roman" w:cs="Times New Roman"/>
      <w:color w:val="333333"/>
      <w:sz w:val="24"/>
      <w:szCs w:val="24"/>
      <w:lang w:eastAsia="sl-SI"/>
    </w:rPr>
  </w:style>
  <w:style w:type="paragraph" w:customStyle="1" w:styleId="check1">
    <w:name w:val="check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11">
    <w:name w:val="btd11"/>
    <w:basedOn w:val="Navaden"/>
    <w:rsid w:val="00CF623E"/>
    <w:pPr>
      <w:spacing w:after="210" w:line="240" w:lineRule="auto"/>
      <w:textAlignment w:val="top"/>
    </w:pPr>
    <w:rPr>
      <w:rFonts w:ascii="Times New Roman" w:eastAsia="Times New Roman" w:hAnsi="Times New Roman" w:cs="Times New Roman"/>
      <w:color w:val="333333"/>
      <w:sz w:val="18"/>
      <w:szCs w:val="18"/>
      <w:lang w:eastAsia="sl-SI"/>
    </w:rPr>
  </w:style>
  <w:style w:type="paragraph" w:customStyle="1" w:styleId="btd21">
    <w:name w:val="btd21"/>
    <w:basedOn w:val="Navaden"/>
    <w:rsid w:val="00CF623E"/>
    <w:pPr>
      <w:spacing w:after="210" w:line="240" w:lineRule="auto"/>
      <w:textAlignment w:val="top"/>
    </w:pPr>
    <w:rPr>
      <w:rFonts w:ascii="Times New Roman" w:eastAsia="Times New Roman" w:hAnsi="Times New Roman" w:cs="Times New Roman"/>
      <w:color w:val="333333"/>
      <w:sz w:val="18"/>
      <w:szCs w:val="18"/>
      <w:lang w:eastAsia="sl-SI"/>
    </w:rPr>
  </w:style>
  <w:style w:type="paragraph" w:customStyle="1" w:styleId="btd31">
    <w:name w:val="btd31"/>
    <w:basedOn w:val="Navaden"/>
    <w:rsid w:val="00CF623E"/>
    <w:pPr>
      <w:spacing w:after="210" w:line="240" w:lineRule="auto"/>
      <w:textAlignment w:val="top"/>
    </w:pPr>
    <w:rPr>
      <w:rFonts w:ascii="Times New Roman" w:eastAsia="Times New Roman" w:hAnsi="Times New Roman" w:cs="Times New Roman"/>
      <w:color w:val="333333"/>
      <w:sz w:val="18"/>
      <w:szCs w:val="18"/>
      <w:lang w:eastAsia="sl-SI"/>
    </w:rPr>
  </w:style>
  <w:style w:type="paragraph" w:customStyle="1" w:styleId="btd41">
    <w:name w:val="btd41"/>
    <w:basedOn w:val="Navaden"/>
    <w:rsid w:val="00CF623E"/>
    <w:pPr>
      <w:spacing w:after="210" w:line="240" w:lineRule="auto"/>
      <w:textAlignment w:val="top"/>
    </w:pPr>
    <w:rPr>
      <w:rFonts w:ascii="Times New Roman" w:eastAsia="Times New Roman" w:hAnsi="Times New Roman" w:cs="Times New Roman"/>
      <w:color w:val="333333"/>
      <w:sz w:val="18"/>
      <w:szCs w:val="18"/>
      <w:lang w:eastAsia="sl-SI"/>
    </w:rPr>
  </w:style>
  <w:style w:type="paragraph" w:customStyle="1" w:styleId="td11">
    <w:name w:val="td1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21">
    <w:name w:val="td2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31">
    <w:name w:val="td3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co2">
    <w:name w:val="ico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12">
    <w:name w:val="td12"/>
    <w:basedOn w:val="Navaden"/>
    <w:rsid w:val="00CF623E"/>
    <w:pPr>
      <w:spacing w:after="210" w:line="240" w:lineRule="auto"/>
    </w:pPr>
    <w:rPr>
      <w:rFonts w:ascii="Times New Roman" w:eastAsia="Times New Roman" w:hAnsi="Times New Roman" w:cs="Times New Roman"/>
      <w:color w:val="808080"/>
      <w:sz w:val="18"/>
      <w:szCs w:val="18"/>
      <w:lang w:eastAsia="sl-SI"/>
    </w:rPr>
  </w:style>
  <w:style w:type="paragraph" w:customStyle="1" w:styleId="td32">
    <w:name w:val="td32"/>
    <w:basedOn w:val="Navaden"/>
    <w:rsid w:val="00CF623E"/>
    <w:pPr>
      <w:spacing w:after="210" w:line="240" w:lineRule="auto"/>
    </w:pPr>
    <w:rPr>
      <w:rFonts w:ascii="Times New Roman" w:eastAsia="Times New Roman" w:hAnsi="Times New Roman" w:cs="Times New Roman"/>
      <w:color w:val="808080"/>
      <w:sz w:val="18"/>
      <w:szCs w:val="18"/>
      <w:lang w:eastAsia="sl-SI"/>
    </w:rPr>
  </w:style>
  <w:style w:type="paragraph" w:customStyle="1" w:styleId="quantity1">
    <w:name w:val="quantity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ext-step1">
    <w:name w:val="next-step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otal-topay1">
    <w:name w:val="total-topay1"/>
    <w:basedOn w:val="Navaden"/>
    <w:rsid w:val="00CF623E"/>
    <w:pPr>
      <w:spacing w:after="210" w:line="240" w:lineRule="auto"/>
    </w:pPr>
    <w:rPr>
      <w:rFonts w:ascii="Times New Roman" w:eastAsia="Times New Roman" w:hAnsi="Times New Roman" w:cs="Times New Roman"/>
      <w:color w:val="333333"/>
      <w:sz w:val="21"/>
      <w:szCs w:val="21"/>
      <w:lang w:eastAsia="sl-SI"/>
    </w:rPr>
  </w:style>
  <w:style w:type="paragraph" w:customStyle="1" w:styleId="e1">
    <w:name w:val="e1"/>
    <w:basedOn w:val="Navaden"/>
    <w:rsid w:val="00CF623E"/>
    <w:pPr>
      <w:spacing w:before="75" w:after="0" w:line="240" w:lineRule="auto"/>
      <w:ind w:left="270"/>
    </w:pPr>
    <w:rPr>
      <w:rFonts w:ascii="Times New Roman" w:eastAsia="Times New Roman" w:hAnsi="Times New Roman" w:cs="Times New Roman"/>
      <w:color w:val="333333"/>
      <w:sz w:val="18"/>
      <w:szCs w:val="18"/>
      <w:lang w:eastAsia="sl-SI"/>
    </w:rPr>
  </w:style>
  <w:style w:type="paragraph" w:customStyle="1" w:styleId="left-col1">
    <w:name w:val="left-col1"/>
    <w:basedOn w:val="Navaden"/>
    <w:rsid w:val="00CF623E"/>
    <w:pPr>
      <w:spacing w:after="210" w:line="240" w:lineRule="auto"/>
      <w:ind w:right="600"/>
    </w:pPr>
    <w:rPr>
      <w:rFonts w:ascii="Times New Roman" w:eastAsia="Times New Roman" w:hAnsi="Times New Roman" w:cs="Times New Roman"/>
      <w:color w:val="333333"/>
      <w:sz w:val="18"/>
      <w:szCs w:val="18"/>
      <w:lang w:eastAsia="sl-SI"/>
    </w:rPr>
  </w:style>
  <w:style w:type="paragraph" w:customStyle="1" w:styleId="fcorpo1">
    <w:name w:val="f_corpo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search1">
    <w:name w:val="f_search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option1">
    <w:name w:val="option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b1">
    <w:name w:val="rb1"/>
    <w:basedOn w:val="Navaden"/>
    <w:rsid w:val="00CF623E"/>
    <w:pPr>
      <w:spacing w:after="0" w:line="240" w:lineRule="auto"/>
      <w:ind w:right="45"/>
    </w:pPr>
    <w:rPr>
      <w:rFonts w:ascii="Times New Roman" w:eastAsia="Times New Roman" w:hAnsi="Times New Roman" w:cs="Times New Roman"/>
      <w:color w:val="333333"/>
      <w:sz w:val="18"/>
      <w:szCs w:val="18"/>
      <w:lang w:eastAsia="sl-SI"/>
    </w:rPr>
  </w:style>
  <w:style w:type="paragraph" w:customStyle="1" w:styleId="lb1">
    <w:name w:val="lb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query1">
    <w:name w:val="query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ubmit1">
    <w:name w:val="submit1"/>
    <w:basedOn w:val="Navaden"/>
    <w:rsid w:val="00CF623E"/>
    <w:pPr>
      <w:spacing w:after="210" w:line="240" w:lineRule="auto"/>
    </w:pPr>
    <w:rPr>
      <w:rFonts w:ascii="Times New Roman" w:eastAsia="Times New Roman" w:hAnsi="Times New Roman" w:cs="Times New Roman"/>
      <w:color w:val="6D6E71"/>
      <w:sz w:val="18"/>
      <w:szCs w:val="18"/>
      <w:lang w:eastAsia="sl-SI"/>
    </w:rPr>
  </w:style>
  <w:style w:type="paragraph" w:customStyle="1" w:styleId="select1">
    <w:name w:val="select1"/>
    <w:basedOn w:val="Navaden"/>
    <w:rsid w:val="00CF623E"/>
    <w:pPr>
      <w:spacing w:after="210" w:line="240" w:lineRule="auto"/>
      <w:ind w:left="-345"/>
    </w:pPr>
    <w:rPr>
      <w:rFonts w:ascii="Times New Roman" w:eastAsia="Times New Roman" w:hAnsi="Times New Roman" w:cs="Times New Roman"/>
      <w:color w:val="333333"/>
      <w:sz w:val="18"/>
      <w:szCs w:val="18"/>
      <w:lang w:eastAsia="sl-SI"/>
    </w:rPr>
  </w:style>
  <w:style w:type="paragraph" w:customStyle="1" w:styleId="sonly1">
    <w:name w:val="s_only1"/>
    <w:basedOn w:val="Navaden"/>
    <w:rsid w:val="00CF623E"/>
    <w:pPr>
      <w:spacing w:after="210" w:line="240" w:lineRule="auto"/>
    </w:pPr>
    <w:rPr>
      <w:rFonts w:ascii="Arial" w:eastAsia="Times New Roman" w:hAnsi="Arial" w:cs="Arial"/>
      <w:color w:val="FF0000"/>
      <w:lang w:eastAsia="sl-SI"/>
    </w:rPr>
  </w:style>
  <w:style w:type="paragraph" w:customStyle="1" w:styleId="left1">
    <w:name w:val="left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ight2">
    <w:name w:val="right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llist1">
    <w:name w:val="sel_list1"/>
    <w:basedOn w:val="Navaden"/>
    <w:rsid w:val="00CF623E"/>
    <w:pPr>
      <w:pBdr>
        <w:top w:val="single" w:sz="6" w:space="0" w:color="C4C4C4"/>
        <w:left w:val="single" w:sz="6" w:space="0" w:color="C4C4C4"/>
        <w:bottom w:val="single" w:sz="6" w:space="0" w:color="C4C4C4"/>
        <w:right w:val="single" w:sz="6" w:space="0" w:color="C4C4C4"/>
      </w:pBdr>
      <w:spacing w:before="45" w:after="0" w:line="240" w:lineRule="auto"/>
    </w:pPr>
    <w:rPr>
      <w:rFonts w:ascii="Arial" w:eastAsia="Times New Roman" w:hAnsi="Arial" w:cs="Arial"/>
      <w:color w:val="000000"/>
      <w:sz w:val="29"/>
      <w:szCs w:val="29"/>
      <w:lang w:eastAsia="sl-SI"/>
    </w:rPr>
  </w:style>
  <w:style w:type="paragraph" w:customStyle="1" w:styleId="home1">
    <w:name w:val="home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header1">
    <w:name w:val="header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eader2">
    <w:name w:val="header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ox1">
    <w:name w:val="box1"/>
    <w:basedOn w:val="Navaden"/>
    <w:rsid w:val="00CF623E"/>
    <w:pPr>
      <w:pBdr>
        <w:bottom w:val="single" w:sz="24" w:space="0"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c1">
    <w:name w:val="c1"/>
    <w:basedOn w:val="Navaden"/>
    <w:rsid w:val="00CF623E"/>
    <w:pPr>
      <w:pBdr>
        <w:top w:val="single" w:sz="6" w:space="8" w:color="C4C4C4"/>
        <w:left w:val="single" w:sz="6" w:space="11" w:color="C4C4C4"/>
        <w:bottom w:val="single" w:sz="6" w:space="0" w:color="C4C4C4"/>
        <w:right w:val="single" w:sz="6" w:space="11" w:color="C4C4C4"/>
      </w:pBdr>
      <w:spacing w:after="210" w:line="240" w:lineRule="auto"/>
    </w:pPr>
    <w:rPr>
      <w:rFonts w:ascii="Times New Roman" w:eastAsia="Times New Roman" w:hAnsi="Times New Roman" w:cs="Times New Roman"/>
      <w:color w:val="333333"/>
      <w:sz w:val="18"/>
      <w:szCs w:val="18"/>
      <w:lang w:eastAsia="sl-SI"/>
    </w:rPr>
  </w:style>
  <w:style w:type="paragraph" w:customStyle="1" w:styleId="l1">
    <w:name w:val="l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2">
    <w:name w:val="l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1">
    <w:name w:val="r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2">
    <w:name w:val="r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int1">
    <w:name w:val="print1"/>
    <w:basedOn w:val="Navaden"/>
    <w:rsid w:val="00CF623E"/>
    <w:pPr>
      <w:pBdr>
        <w:left w:val="single" w:sz="6" w:space="8" w:color="6B7E9D"/>
      </w:pBdr>
      <w:spacing w:after="0" w:line="240" w:lineRule="auto"/>
      <w:ind w:left="150"/>
    </w:pPr>
    <w:rPr>
      <w:rFonts w:ascii="Times New Roman" w:eastAsia="Times New Roman" w:hAnsi="Times New Roman" w:cs="Times New Roman"/>
      <w:color w:val="333333"/>
      <w:sz w:val="18"/>
      <w:szCs w:val="18"/>
      <w:lang w:eastAsia="sl-SI"/>
    </w:rPr>
  </w:style>
  <w:style w:type="paragraph" w:customStyle="1" w:styleId="itt2">
    <w:name w:val="itt2"/>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c1">
    <w:name w:val="itc1"/>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submit2">
    <w:name w:val="submit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ancel1">
    <w:name w:val="cancel1"/>
    <w:basedOn w:val="Navaden"/>
    <w:rsid w:val="00CF623E"/>
    <w:pPr>
      <w:spacing w:after="0" w:line="240" w:lineRule="auto"/>
      <w:ind w:right="750"/>
    </w:pPr>
    <w:rPr>
      <w:rFonts w:ascii="Times New Roman" w:eastAsia="Times New Roman" w:hAnsi="Times New Roman" w:cs="Times New Roman"/>
      <w:color w:val="333333"/>
      <w:sz w:val="18"/>
      <w:szCs w:val="18"/>
      <w:lang w:eastAsia="sl-SI"/>
    </w:rPr>
  </w:style>
  <w:style w:type="paragraph" w:customStyle="1" w:styleId="submit3">
    <w:name w:val="submit3"/>
    <w:basedOn w:val="Navaden"/>
    <w:rsid w:val="00CF623E"/>
    <w:pPr>
      <w:spacing w:before="300" w:after="300" w:line="240" w:lineRule="auto"/>
    </w:pPr>
    <w:rPr>
      <w:rFonts w:ascii="Times New Roman" w:eastAsia="Times New Roman" w:hAnsi="Times New Roman" w:cs="Times New Roman"/>
      <w:caps/>
      <w:color w:val="F8FBFD"/>
      <w:sz w:val="15"/>
      <w:szCs w:val="15"/>
      <w:lang w:eastAsia="sl-SI"/>
    </w:rPr>
  </w:style>
  <w:style w:type="paragraph" w:customStyle="1" w:styleId="first1">
    <w:name w:val="first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co3">
    <w:name w:val="ico3"/>
    <w:basedOn w:val="Navaden"/>
    <w:rsid w:val="00CF623E"/>
    <w:pPr>
      <w:spacing w:after="0" w:line="240" w:lineRule="auto"/>
    </w:pPr>
    <w:rPr>
      <w:rFonts w:ascii="Times New Roman" w:eastAsia="Times New Roman" w:hAnsi="Times New Roman" w:cs="Times New Roman"/>
      <w:color w:val="011E52"/>
      <w:sz w:val="24"/>
      <w:szCs w:val="24"/>
      <w:lang w:eastAsia="sl-SI"/>
    </w:rPr>
  </w:style>
  <w:style w:type="paragraph" w:customStyle="1" w:styleId="price1">
    <w:name w:val="price1"/>
    <w:basedOn w:val="Navaden"/>
    <w:rsid w:val="00CF623E"/>
    <w:pPr>
      <w:spacing w:after="210" w:line="240" w:lineRule="auto"/>
    </w:pPr>
    <w:rPr>
      <w:rFonts w:ascii="Times New Roman" w:eastAsia="Times New Roman" w:hAnsi="Times New Roman" w:cs="Times New Roman"/>
      <w:b/>
      <w:bCs/>
      <w:color w:val="666666"/>
      <w:sz w:val="20"/>
      <w:szCs w:val="20"/>
      <w:lang w:eastAsia="sl-SI"/>
    </w:rPr>
  </w:style>
  <w:style w:type="paragraph" w:customStyle="1" w:styleId="right3">
    <w:name w:val="right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q1">
    <w:name w:val="q1"/>
    <w:basedOn w:val="Navaden"/>
    <w:rsid w:val="00CF623E"/>
    <w:pPr>
      <w:spacing w:after="210" w:line="240" w:lineRule="auto"/>
    </w:pPr>
    <w:rPr>
      <w:rFonts w:ascii="Times New Roman" w:eastAsia="Times New Roman" w:hAnsi="Times New Roman" w:cs="Times New Roman"/>
      <w:color w:val="666666"/>
      <w:sz w:val="18"/>
      <w:szCs w:val="18"/>
      <w:lang w:eastAsia="sl-SI"/>
    </w:rPr>
  </w:style>
  <w:style w:type="paragraph" w:customStyle="1" w:styleId="img1">
    <w:name w:val="img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irst2">
    <w:name w:val="first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idef1">
    <w:name w:val="hidef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menu1">
    <w:name w:val="cmenu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l1">
    <w:name w:val="sel1"/>
    <w:basedOn w:val="Navaden"/>
    <w:rsid w:val="00CF623E"/>
    <w:pPr>
      <w:pBdr>
        <w:bottom w:val="single" w:sz="6" w:space="0" w:color="FFFFFF"/>
      </w:pBdr>
      <w:shd w:val="clear" w:color="auto" w:fill="FFFFFF"/>
      <w:spacing w:after="0" w:line="240" w:lineRule="auto"/>
    </w:pPr>
    <w:rPr>
      <w:rFonts w:ascii="Times New Roman" w:eastAsia="Times New Roman" w:hAnsi="Times New Roman" w:cs="Times New Roman"/>
      <w:color w:val="333333"/>
      <w:sz w:val="18"/>
      <w:szCs w:val="18"/>
      <w:lang w:eastAsia="sl-SI"/>
    </w:rPr>
  </w:style>
  <w:style w:type="paragraph" w:customStyle="1" w:styleId="sel2">
    <w:name w:val="sel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ubmit4">
    <w:name w:val="submit4"/>
    <w:basedOn w:val="Navaden"/>
    <w:rsid w:val="00CF623E"/>
    <w:pPr>
      <w:spacing w:after="150" w:line="240" w:lineRule="auto"/>
    </w:pPr>
    <w:rPr>
      <w:rFonts w:ascii="Times New Roman" w:eastAsia="Times New Roman" w:hAnsi="Times New Roman" w:cs="Times New Roman"/>
      <w:caps/>
      <w:color w:val="333333"/>
      <w:sz w:val="15"/>
      <w:szCs w:val="15"/>
      <w:lang w:eastAsia="sl-SI"/>
    </w:rPr>
  </w:style>
  <w:style w:type="paragraph" w:customStyle="1" w:styleId="itt3">
    <w:name w:val="itt3"/>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remember1">
    <w:name w:val="remember1"/>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fnumber1">
    <w:name w:val="f_number1"/>
    <w:basedOn w:val="Navaden"/>
    <w:rsid w:val="00CF623E"/>
    <w:pPr>
      <w:spacing w:after="45" w:line="240" w:lineRule="auto"/>
    </w:pPr>
    <w:rPr>
      <w:rFonts w:ascii="Times New Roman" w:eastAsia="Times New Roman" w:hAnsi="Times New Roman" w:cs="Times New Roman"/>
      <w:color w:val="333333"/>
      <w:sz w:val="18"/>
      <w:szCs w:val="18"/>
      <w:lang w:eastAsia="sl-SI"/>
    </w:rPr>
  </w:style>
  <w:style w:type="paragraph" w:customStyle="1" w:styleId="itt4">
    <w:name w:val="itt4"/>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t5">
    <w:name w:val="itt5"/>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r1">
    <w:name w:val="itr1"/>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t6">
    <w:name w:val="itt6"/>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submit5">
    <w:name w:val="submit5"/>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first3">
    <w:name w:val="first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1">
    <w:name w:val="b1"/>
    <w:basedOn w:val="Navaden"/>
    <w:rsid w:val="00CF623E"/>
    <w:pPr>
      <w:pBdr>
        <w:top w:val="single" w:sz="6" w:space="0" w:color="8C8C8C"/>
        <w:left w:val="single" w:sz="6" w:space="0" w:color="8C8C8C"/>
        <w:bottom w:val="single" w:sz="6" w:space="0" w:color="8C8C8C"/>
        <w:right w:val="single" w:sz="6" w:space="0" w:color="8C8C8C"/>
      </w:pBdr>
      <w:shd w:val="clear" w:color="auto" w:fill="FFFFFF"/>
      <w:spacing w:before="30" w:after="0" w:line="240" w:lineRule="auto"/>
      <w:ind w:right="75"/>
    </w:pPr>
    <w:rPr>
      <w:rFonts w:ascii="Times New Roman" w:eastAsia="Times New Roman" w:hAnsi="Times New Roman" w:cs="Times New Roman"/>
      <w:color w:val="333333"/>
      <w:sz w:val="18"/>
      <w:szCs w:val="18"/>
      <w:lang w:eastAsia="sl-SI"/>
    </w:rPr>
  </w:style>
  <w:style w:type="paragraph" w:customStyle="1" w:styleId="l3">
    <w:name w:val="l3"/>
    <w:basedOn w:val="Navaden"/>
    <w:rsid w:val="00CF623E"/>
    <w:pPr>
      <w:shd w:val="clear" w:color="auto" w:fill="CCCCCC"/>
      <w:spacing w:after="210" w:line="240" w:lineRule="auto"/>
    </w:pPr>
    <w:rPr>
      <w:rFonts w:ascii="Times New Roman" w:eastAsia="Times New Roman" w:hAnsi="Times New Roman" w:cs="Times New Roman"/>
      <w:color w:val="333333"/>
      <w:sz w:val="18"/>
      <w:szCs w:val="18"/>
      <w:lang w:eastAsia="sl-SI"/>
    </w:rPr>
  </w:style>
  <w:style w:type="paragraph" w:customStyle="1" w:styleId="p1">
    <w:name w:val="p1"/>
    <w:basedOn w:val="Navaden"/>
    <w:rsid w:val="00CF623E"/>
    <w:pPr>
      <w:spacing w:after="210" w:line="240" w:lineRule="auto"/>
    </w:pPr>
    <w:rPr>
      <w:rFonts w:ascii="Times New Roman" w:eastAsia="Times New Roman" w:hAnsi="Times New Roman" w:cs="Times New Roman"/>
      <w:b/>
      <w:bCs/>
      <w:color w:val="333333"/>
      <w:sz w:val="18"/>
      <w:szCs w:val="18"/>
      <w:lang w:eastAsia="sl-SI"/>
    </w:rPr>
  </w:style>
  <w:style w:type="paragraph" w:customStyle="1" w:styleId="r3">
    <w:name w:val="r3"/>
    <w:basedOn w:val="Navaden"/>
    <w:rsid w:val="00CF623E"/>
    <w:pPr>
      <w:spacing w:after="0" w:line="240" w:lineRule="auto"/>
      <w:ind w:right="75"/>
    </w:pPr>
    <w:rPr>
      <w:rFonts w:ascii="Times New Roman" w:eastAsia="Times New Roman" w:hAnsi="Times New Roman" w:cs="Times New Roman"/>
      <w:color w:val="333333"/>
      <w:sz w:val="18"/>
      <w:szCs w:val="18"/>
      <w:lang w:eastAsia="sl-SI"/>
    </w:rPr>
  </w:style>
  <w:style w:type="paragraph" w:customStyle="1" w:styleId="error1">
    <w:name w:val="error1"/>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formerror1">
    <w:name w:val="formerror1"/>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checkbox1">
    <w:name w:val="checkbox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ext1">
    <w:name w:val="text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reelines1">
    <w:name w:val="treelines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hline21">
    <w:name w:val="vhline2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hline1">
    <w:name w:val="vhline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line1">
    <w:name w:val="vline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lined1">
    <w:name w:val="vlined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1">
    <w:name w:val="hline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21">
    <w:name w:val="hline2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31">
    <w:name w:val="hline3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ymethod1">
    <w:name w:val="paymethod1"/>
    <w:basedOn w:val="Navaden"/>
    <w:rsid w:val="00CF623E"/>
    <w:pPr>
      <w:pBdr>
        <w:top w:val="single" w:sz="6" w:space="0" w:color="E1E1E1"/>
        <w:left w:val="single" w:sz="6" w:space="0" w:color="E1E1E1"/>
        <w:bottom w:val="single" w:sz="6" w:space="0" w:color="E1E1E1"/>
        <w:right w:val="single" w:sz="6" w:space="0" w:color="E1E1E1"/>
      </w:pBdr>
      <w:spacing w:after="0" w:line="240" w:lineRule="auto"/>
    </w:pPr>
    <w:rPr>
      <w:rFonts w:ascii="Times New Roman" w:eastAsia="Times New Roman" w:hAnsi="Times New Roman" w:cs="Times New Roman"/>
      <w:color w:val="333333"/>
      <w:sz w:val="18"/>
      <w:szCs w:val="18"/>
      <w:lang w:eastAsia="sl-SI"/>
    </w:rPr>
  </w:style>
  <w:style w:type="paragraph" w:customStyle="1" w:styleId="nbox1">
    <w:name w:val="nbox1"/>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pad1">
    <w:name w:val="pad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c2">
    <w:name w:val="c2"/>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extright1">
    <w:name w:val="textright1"/>
    <w:basedOn w:val="Navaden"/>
    <w:rsid w:val="00CF623E"/>
    <w:pPr>
      <w:spacing w:after="0" w:line="240" w:lineRule="auto"/>
      <w:jc w:val="right"/>
    </w:pPr>
    <w:rPr>
      <w:rFonts w:ascii="Times New Roman" w:eastAsia="Times New Roman" w:hAnsi="Times New Roman" w:cs="Times New Roman"/>
      <w:color w:val="333333"/>
      <w:sz w:val="18"/>
      <w:szCs w:val="18"/>
      <w:lang w:eastAsia="sl-SI"/>
    </w:rPr>
  </w:style>
  <w:style w:type="paragraph" w:customStyle="1" w:styleId="nbox2">
    <w:name w:val="nbox2"/>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nbox3">
    <w:name w:val="nbox3"/>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7"/>
      <w:szCs w:val="17"/>
      <w:lang w:eastAsia="sl-SI"/>
    </w:rPr>
  </w:style>
  <w:style w:type="paragraph" w:customStyle="1" w:styleId="nbox4">
    <w:name w:val="nbox4"/>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pad2">
    <w:name w:val="pad2"/>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extright2">
    <w:name w:val="textright2"/>
    <w:basedOn w:val="Navaden"/>
    <w:rsid w:val="00CF623E"/>
    <w:pPr>
      <w:spacing w:after="0" w:line="240" w:lineRule="auto"/>
      <w:jc w:val="right"/>
    </w:pPr>
    <w:rPr>
      <w:rFonts w:ascii="Times New Roman" w:eastAsia="Times New Roman" w:hAnsi="Times New Roman" w:cs="Times New Roman"/>
      <w:color w:val="333333"/>
      <w:sz w:val="18"/>
      <w:szCs w:val="18"/>
      <w:lang w:eastAsia="sl-SI"/>
    </w:rPr>
  </w:style>
  <w:style w:type="paragraph" w:customStyle="1" w:styleId="txt1">
    <w:name w:val="txt1"/>
    <w:basedOn w:val="Navaden"/>
    <w:rsid w:val="00CF623E"/>
    <w:pPr>
      <w:spacing w:before="150" w:after="0" w:line="240" w:lineRule="auto"/>
      <w:ind w:left="-150"/>
    </w:pPr>
    <w:rPr>
      <w:rFonts w:ascii="Times New Roman" w:eastAsia="Times New Roman" w:hAnsi="Times New Roman" w:cs="Times New Roman"/>
      <w:color w:val="333333"/>
      <w:sz w:val="18"/>
      <w:szCs w:val="18"/>
      <w:lang w:eastAsia="sl-SI"/>
    </w:rPr>
  </w:style>
  <w:style w:type="paragraph" w:customStyle="1" w:styleId="list1">
    <w:name w:val="list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nbox5">
    <w:name w:val="nbox5"/>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author1">
    <w:name w:val="author1"/>
    <w:basedOn w:val="Navaden"/>
    <w:rsid w:val="00CF623E"/>
    <w:pPr>
      <w:spacing w:after="210" w:line="288" w:lineRule="atLeast"/>
    </w:pPr>
    <w:rPr>
      <w:rFonts w:ascii="Times New Roman" w:eastAsia="Times New Roman" w:hAnsi="Times New Roman" w:cs="Times New Roman"/>
      <w:color w:val="555555"/>
      <w:sz w:val="18"/>
      <w:szCs w:val="18"/>
      <w:lang w:eastAsia="sl-SI"/>
    </w:rPr>
  </w:style>
  <w:style w:type="paragraph" w:customStyle="1" w:styleId="legend1">
    <w:name w:val="legend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ist2">
    <w:name w:val="list2"/>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paragraph" w:customStyle="1" w:styleId="level-11">
    <w:name w:val="level-11"/>
    <w:basedOn w:val="Navaden"/>
    <w:rsid w:val="00CF623E"/>
    <w:pPr>
      <w:shd w:val="clear" w:color="auto" w:fill="94D182"/>
      <w:spacing w:after="210" w:line="240" w:lineRule="auto"/>
    </w:pPr>
    <w:rPr>
      <w:rFonts w:ascii="Times New Roman" w:eastAsia="Times New Roman" w:hAnsi="Times New Roman" w:cs="Times New Roman"/>
      <w:color w:val="333333"/>
      <w:sz w:val="24"/>
      <w:szCs w:val="24"/>
      <w:lang w:eastAsia="sl-SI"/>
    </w:rPr>
  </w:style>
  <w:style w:type="paragraph" w:customStyle="1" w:styleId="level-21">
    <w:name w:val="level-21"/>
    <w:basedOn w:val="Navaden"/>
    <w:rsid w:val="00CF623E"/>
    <w:pPr>
      <w:shd w:val="clear" w:color="auto" w:fill="FCE179"/>
      <w:spacing w:after="210" w:line="240" w:lineRule="auto"/>
    </w:pPr>
    <w:rPr>
      <w:rFonts w:ascii="Times New Roman" w:eastAsia="Times New Roman" w:hAnsi="Times New Roman" w:cs="Times New Roman"/>
      <w:color w:val="333333"/>
      <w:sz w:val="24"/>
      <w:szCs w:val="24"/>
      <w:lang w:eastAsia="sl-SI"/>
    </w:rPr>
  </w:style>
  <w:style w:type="paragraph" w:customStyle="1" w:styleId="level-31">
    <w:name w:val="level-31"/>
    <w:basedOn w:val="Navaden"/>
    <w:rsid w:val="00CF623E"/>
    <w:pPr>
      <w:shd w:val="clear" w:color="auto" w:fill="F07277"/>
      <w:spacing w:after="210" w:line="240" w:lineRule="auto"/>
    </w:pPr>
    <w:rPr>
      <w:rFonts w:ascii="Times New Roman" w:eastAsia="Times New Roman" w:hAnsi="Times New Roman" w:cs="Times New Roman"/>
      <w:color w:val="333333"/>
      <w:sz w:val="24"/>
      <w:szCs w:val="24"/>
      <w:lang w:eastAsia="sl-SI"/>
    </w:rPr>
  </w:style>
  <w:style w:type="paragraph" w:customStyle="1" w:styleId="weekend1">
    <w:name w:val="weekend1"/>
    <w:basedOn w:val="Navaden"/>
    <w:rsid w:val="00CF623E"/>
    <w:pPr>
      <w:shd w:val="clear" w:color="auto" w:fill="D5D5D5"/>
      <w:spacing w:after="210" w:line="240" w:lineRule="auto"/>
    </w:pPr>
    <w:rPr>
      <w:rFonts w:ascii="Times New Roman" w:eastAsia="Times New Roman" w:hAnsi="Times New Roman" w:cs="Times New Roman"/>
      <w:color w:val="333333"/>
      <w:sz w:val="24"/>
      <w:szCs w:val="24"/>
      <w:lang w:eastAsia="sl-SI"/>
    </w:rPr>
  </w:style>
  <w:style w:type="paragraph" w:customStyle="1" w:styleId="today1">
    <w:name w:val="today1"/>
    <w:basedOn w:val="Navaden"/>
    <w:rsid w:val="00CF623E"/>
    <w:pPr>
      <w:pBdr>
        <w:top w:val="single" w:sz="12" w:space="0" w:color="ED1C24"/>
        <w:left w:val="single" w:sz="12" w:space="0" w:color="ED1C24"/>
        <w:bottom w:val="single" w:sz="12" w:space="0" w:color="ED1C24"/>
        <w:right w:val="single" w:sz="12" w:space="0" w:color="ED1C24"/>
      </w:pBdr>
      <w:spacing w:after="210" w:line="240" w:lineRule="auto"/>
    </w:pPr>
    <w:rPr>
      <w:rFonts w:ascii="Times New Roman" w:eastAsia="Times New Roman" w:hAnsi="Times New Roman" w:cs="Times New Roman"/>
      <w:color w:val="333333"/>
      <w:sz w:val="24"/>
      <w:szCs w:val="24"/>
      <w:lang w:eastAsia="sl-SI"/>
    </w:rPr>
  </w:style>
  <w:style w:type="paragraph" w:customStyle="1" w:styleId="nocurrm1">
    <w:name w:val="no_curr_m1"/>
    <w:basedOn w:val="Navaden"/>
    <w:rsid w:val="00CF623E"/>
    <w:pPr>
      <w:spacing w:after="210" w:line="240" w:lineRule="auto"/>
    </w:pPr>
    <w:rPr>
      <w:rFonts w:ascii="Times New Roman" w:eastAsia="Times New Roman" w:hAnsi="Times New Roman" w:cs="Times New Roman"/>
      <w:color w:val="999999"/>
      <w:sz w:val="24"/>
      <w:szCs w:val="24"/>
      <w:lang w:eastAsia="sl-SI"/>
    </w:rPr>
  </w:style>
  <w:style w:type="paragraph" w:customStyle="1" w:styleId="cmenu2">
    <w:name w:val="cmenu2"/>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price2">
    <w:name w:val="price2"/>
    <w:basedOn w:val="Navaden"/>
    <w:rsid w:val="00CF623E"/>
    <w:pPr>
      <w:spacing w:after="0" w:line="240" w:lineRule="auto"/>
    </w:pPr>
    <w:rPr>
      <w:rFonts w:ascii="Arial" w:eastAsia="Times New Roman" w:hAnsi="Arial" w:cs="Arial"/>
      <w:b/>
      <w:bCs/>
      <w:color w:val="333333"/>
      <w:sz w:val="21"/>
      <w:szCs w:val="21"/>
      <w:lang w:eastAsia="sl-SI"/>
    </w:rPr>
  </w:style>
  <w:style w:type="paragraph" w:customStyle="1" w:styleId="btn1">
    <w:name w:val="btn1"/>
    <w:basedOn w:val="Navaden"/>
    <w:rsid w:val="00CF623E"/>
    <w:pPr>
      <w:pBdr>
        <w:top w:val="single" w:sz="6" w:space="1" w:color="F48181"/>
        <w:left w:val="single" w:sz="6" w:space="8" w:color="F48181"/>
        <w:bottom w:val="single" w:sz="6" w:space="1" w:color="F48181"/>
        <w:right w:val="single" w:sz="6" w:space="8" w:color="F48181"/>
      </w:pBdr>
      <w:shd w:val="clear" w:color="auto" w:fill="FDDA54"/>
      <w:spacing w:after="210" w:line="240" w:lineRule="auto"/>
    </w:pPr>
    <w:rPr>
      <w:rFonts w:ascii="Times New Roman" w:eastAsia="Times New Roman" w:hAnsi="Times New Roman" w:cs="Times New Roman"/>
      <w:color w:val="000000"/>
      <w:sz w:val="18"/>
      <w:szCs w:val="18"/>
      <w:lang w:eastAsia="sl-SI"/>
    </w:rPr>
  </w:style>
  <w:style w:type="paragraph" w:customStyle="1" w:styleId="idea1">
    <w:name w:val="idea1"/>
    <w:basedOn w:val="Navaden"/>
    <w:rsid w:val="00CF623E"/>
    <w:pPr>
      <w:pBdr>
        <w:top w:val="single" w:sz="6" w:space="4" w:color="C4C4C4"/>
        <w:left w:val="single" w:sz="6" w:space="9" w:color="C4C4C4"/>
        <w:bottom w:val="single" w:sz="6" w:space="4" w:color="C4C4C4"/>
        <w:right w:val="single" w:sz="6" w:space="8" w:color="C4C4C4"/>
      </w:pBdr>
      <w:shd w:val="clear" w:color="auto" w:fill="FDFDFB"/>
      <w:spacing w:after="150" w:line="240" w:lineRule="auto"/>
    </w:pPr>
    <w:rPr>
      <w:rFonts w:ascii="Times New Roman" w:eastAsia="Times New Roman" w:hAnsi="Times New Roman" w:cs="Times New Roman"/>
      <w:color w:val="333333"/>
      <w:sz w:val="18"/>
      <w:szCs w:val="18"/>
      <w:lang w:eastAsia="sl-SI"/>
    </w:rPr>
  </w:style>
  <w:style w:type="paragraph" w:customStyle="1" w:styleId="prevnext1">
    <w:name w:val="prevnext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prevnext2">
    <w:name w:val="prevnext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ger1">
    <w:name w:val="pager1"/>
    <w:basedOn w:val="Navaden"/>
    <w:rsid w:val="00CF623E"/>
    <w:pPr>
      <w:spacing w:after="0" w:line="240" w:lineRule="auto"/>
      <w:jc w:val="center"/>
    </w:pPr>
    <w:rPr>
      <w:rFonts w:ascii="Times New Roman" w:eastAsia="Times New Roman" w:hAnsi="Times New Roman" w:cs="Times New Roman"/>
      <w:color w:val="333333"/>
      <w:sz w:val="18"/>
      <w:szCs w:val="18"/>
      <w:lang w:eastAsia="sl-SI"/>
    </w:rPr>
  </w:style>
  <w:style w:type="paragraph" w:customStyle="1" w:styleId="starratercontainer1">
    <w:name w:val="star_rater_container1"/>
    <w:basedOn w:val="Navaden"/>
    <w:rsid w:val="00CF623E"/>
    <w:pPr>
      <w:spacing w:after="0" w:line="288" w:lineRule="atLeast"/>
    </w:pPr>
    <w:rPr>
      <w:rFonts w:ascii="Times New Roman" w:eastAsia="Times New Roman" w:hAnsi="Times New Roman" w:cs="Times New Roman"/>
      <w:color w:val="333333"/>
      <w:sz w:val="18"/>
      <w:szCs w:val="18"/>
      <w:lang w:eastAsia="sl-SI"/>
    </w:rPr>
  </w:style>
  <w:style w:type="paragraph" w:customStyle="1" w:styleId="pricel1">
    <w:name w:val="price_l1"/>
    <w:basedOn w:val="Navaden"/>
    <w:rsid w:val="00CF623E"/>
    <w:pPr>
      <w:spacing w:after="210" w:line="288" w:lineRule="atLeast"/>
    </w:pPr>
    <w:rPr>
      <w:rFonts w:ascii="Times New Roman" w:eastAsia="Times New Roman" w:hAnsi="Times New Roman" w:cs="Times New Roman"/>
      <w:color w:val="333333"/>
      <w:sz w:val="18"/>
      <w:szCs w:val="18"/>
      <w:lang w:eastAsia="sl-SI"/>
    </w:rPr>
  </w:style>
  <w:style w:type="paragraph" w:customStyle="1" w:styleId="starraternum1">
    <w:name w:val="star_rater_num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ode1">
    <w:name w:val="code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ode2">
    <w:name w:val="code2"/>
    <w:basedOn w:val="Navaden"/>
    <w:rsid w:val="00CF623E"/>
    <w:pPr>
      <w:spacing w:after="15" w:line="240" w:lineRule="auto"/>
    </w:pPr>
    <w:rPr>
      <w:rFonts w:ascii="Times New Roman" w:eastAsia="Times New Roman" w:hAnsi="Times New Roman" w:cs="Times New Roman"/>
      <w:color w:val="333333"/>
      <w:sz w:val="18"/>
      <w:szCs w:val="18"/>
      <w:lang w:eastAsia="sl-SI"/>
    </w:rPr>
  </w:style>
  <w:style w:type="paragraph" w:customStyle="1" w:styleId="error2">
    <w:name w:val="error2"/>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formh1">
    <w:name w:val="form_h1"/>
    <w:basedOn w:val="Navaden"/>
    <w:rsid w:val="00CF623E"/>
    <w:pPr>
      <w:spacing w:before="150" w:after="150" w:line="240" w:lineRule="auto"/>
    </w:pPr>
    <w:rPr>
      <w:rFonts w:ascii="Times New Roman" w:eastAsia="Times New Roman" w:hAnsi="Times New Roman" w:cs="Times New Roman"/>
      <w:color w:val="333333"/>
      <w:sz w:val="18"/>
      <w:szCs w:val="18"/>
      <w:lang w:eastAsia="sl-SI"/>
    </w:rPr>
  </w:style>
  <w:style w:type="paragraph" w:customStyle="1" w:styleId="price3">
    <w:name w:val="price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asket1">
    <w:name w:val="basket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ext2">
    <w:name w:val="text2"/>
    <w:basedOn w:val="Navaden"/>
    <w:rsid w:val="00CF623E"/>
    <w:pPr>
      <w:pBdr>
        <w:top w:val="single" w:sz="6" w:space="1" w:color="010101"/>
        <w:left w:val="single" w:sz="6" w:space="2" w:color="010101"/>
        <w:bottom w:val="single" w:sz="6" w:space="1" w:color="010101"/>
        <w:right w:val="single" w:sz="6" w:space="2" w:color="010101"/>
      </w:pBdr>
      <w:spacing w:before="90" w:after="0" w:line="240" w:lineRule="auto"/>
      <w:ind w:right="225"/>
      <w:jc w:val="center"/>
    </w:pPr>
    <w:rPr>
      <w:rFonts w:ascii="Arial" w:eastAsia="Times New Roman" w:hAnsi="Arial" w:cs="Arial"/>
      <w:color w:val="343333"/>
      <w:sz w:val="29"/>
      <w:szCs w:val="29"/>
      <w:lang w:eastAsia="sl-SI"/>
    </w:rPr>
  </w:style>
  <w:style w:type="paragraph" w:customStyle="1" w:styleId="lead1">
    <w:name w:val="lead1"/>
    <w:basedOn w:val="Navaden"/>
    <w:rsid w:val="00CF623E"/>
    <w:pPr>
      <w:spacing w:after="210" w:line="240" w:lineRule="auto"/>
    </w:pPr>
    <w:rPr>
      <w:rFonts w:ascii="Times New Roman" w:eastAsia="Times New Roman" w:hAnsi="Times New Roman" w:cs="Times New Roman"/>
      <w:b/>
      <w:bCs/>
      <w:color w:val="555555"/>
      <w:sz w:val="20"/>
      <w:szCs w:val="20"/>
      <w:lang w:eastAsia="sl-SI"/>
    </w:rPr>
  </w:style>
  <w:style w:type="paragraph" w:customStyle="1" w:styleId="date1">
    <w:name w:val="date1"/>
    <w:basedOn w:val="Navaden"/>
    <w:rsid w:val="00CF623E"/>
    <w:pPr>
      <w:spacing w:after="30" w:line="240" w:lineRule="auto"/>
    </w:pPr>
    <w:rPr>
      <w:rFonts w:ascii="Times New Roman" w:eastAsia="Times New Roman" w:hAnsi="Times New Roman" w:cs="Times New Roman"/>
      <w:color w:val="333333"/>
      <w:sz w:val="36"/>
      <w:szCs w:val="36"/>
      <w:lang w:eastAsia="sl-SI"/>
    </w:rPr>
  </w:style>
  <w:style w:type="paragraph" w:customStyle="1" w:styleId="eventsign1">
    <w:name w:val="event_sign1"/>
    <w:basedOn w:val="Navaden"/>
    <w:rsid w:val="00CF623E"/>
    <w:pPr>
      <w:spacing w:before="150" w:after="300" w:line="240" w:lineRule="auto"/>
    </w:pPr>
    <w:rPr>
      <w:rFonts w:ascii="Times New Roman" w:eastAsia="Times New Roman" w:hAnsi="Times New Roman" w:cs="Times New Roman"/>
      <w:color w:val="333333"/>
      <w:sz w:val="18"/>
      <w:szCs w:val="18"/>
      <w:lang w:eastAsia="sl-SI"/>
    </w:rPr>
  </w:style>
  <w:style w:type="paragraph" w:customStyle="1" w:styleId="pad3">
    <w:name w:val="pad3"/>
    <w:basedOn w:val="Navaden"/>
    <w:rsid w:val="00CF623E"/>
    <w:pPr>
      <w:spacing w:after="0" w:line="240" w:lineRule="auto"/>
      <w:ind w:left="150"/>
    </w:pPr>
    <w:rPr>
      <w:rFonts w:ascii="Times New Roman" w:eastAsia="Times New Roman" w:hAnsi="Times New Roman" w:cs="Times New Roman"/>
      <w:color w:val="333333"/>
      <w:sz w:val="18"/>
      <w:szCs w:val="18"/>
      <w:lang w:eastAsia="sl-SI"/>
    </w:rPr>
  </w:style>
  <w:style w:type="paragraph" w:customStyle="1" w:styleId="expertlead1">
    <w:name w:val="expertlead1"/>
    <w:basedOn w:val="Navaden"/>
    <w:rsid w:val="00CF623E"/>
    <w:pPr>
      <w:spacing w:after="0" w:line="240" w:lineRule="auto"/>
    </w:pPr>
    <w:rPr>
      <w:rFonts w:ascii="Times New Roman" w:eastAsia="Times New Roman" w:hAnsi="Times New Roman" w:cs="Times New Roman"/>
      <w:color w:val="333333"/>
      <w:sz w:val="17"/>
      <w:szCs w:val="17"/>
      <w:lang w:eastAsia="sl-SI"/>
    </w:rPr>
  </w:style>
  <w:style w:type="paragraph" w:customStyle="1" w:styleId="submit6">
    <w:name w:val="submit6"/>
    <w:basedOn w:val="Navaden"/>
    <w:rsid w:val="00CF623E"/>
    <w:pPr>
      <w:spacing w:after="210" w:line="240" w:lineRule="auto"/>
    </w:pPr>
    <w:rPr>
      <w:rFonts w:ascii="Times New Roman" w:eastAsia="Times New Roman" w:hAnsi="Times New Roman" w:cs="Times New Roman"/>
      <w:color w:val="333333"/>
      <w:sz w:val="15"/>
      <w:szCs w:val="15"/>
      <w:lang w:eastAsia="sl-SI"/>
    </w:rPr>
  </w:style>
  <w:style w:type="paragraph" w:customStyle="1" w:styleId="submit7">
    <w:name w:val="submit7"/>
    <w:basedOn w:val="Navaden"/>
    <w:rsid w:val="00CF623E"/>
    <w:pPr>
      <w:spacing w:after="210" w:line="240" w:lineRule="auto"/>
    </w:pPr>
    <w:rPr>
      <w:rFonts w:ascii="Times New Roman" w:eastAsia="Times New Roman" w:hAnsi="Times New Roman" w:cs="Times New Roman"/>
      <w:color w:val="333333"/>
      <w:sz w:val="15"/>
      <w:szCs w:val="15"/>
      <w:lang w:eastAsia="sl-SI"/>
    </w:rPr>
  </w:style>
  <w:style w:type="paragraph" w:customStyle="1" w:styleId="submit8">
    <w:name w:val="submit8"/>
    <w:basedOn w:val="Navaden"/>
    <w:rsid w:val="00CF623E"/>
    <w:pPr>
      <w:spacing w:after="300" w:line="240" w:lineRule="auto"/>
    </w:pPr>
    <w:rPr>
      <w:rFonts w:ascii="Times New Roman" w:eastAsia="Times New Roman" w:hAnsi="Times New Roman" w:cs="Times New Roman"/>
      <w:color w:val="333333"/>
      <w:sz w:val="15"/>
      <w:szCs w:val="15"/>
      <w:lang w:eastAsia="sl-SI"/>
    </w:rPr>
  </w:style>
  <w:style w:type="paragraph" w:customStyle="1" w:styleId="submit9">
    <w:name w:val="submit9"/>
    <w:basedOn w:val="Navaden"/>
    <w:rsid w:val="00CF623E"/>
    <w:pPr>
      <w:spacing w:after="300" w:line="240" w:lineRule="auto"/>
    </w:pPr>
    <w:rPr>
      <w:rFonts w:ascii="Times New Roman" w:eastAsia="Times New Roman" w:hAnsi="Times New Roman" w:cs="Times New Roman"/>
      <w:color w:val="333333"/>
      <w:sz w:val="15"/>
      <w:szCs w:val="15"/>
      <w:lang w:eastAsia="sl-SI"/>
    </w:rPr>
  </w:style>
  <w:style w:type="paragraph" w:customStyle="1" w:styleId="submit10">
    <w:name w:val="submit10"/>
    <w:basedOn w:val="Navaden"/>
    <w:rsid w:val="00CF623E"/>
    <w:pPr>
      <w:spacing w:after="300" w:line="240" w:lineRule="auto"/>
    </w:pPr>
    <w:rPr>
      <w:rFonts w:ascii="Times New Roman" w:eastAsia="Times New Roman" w:hAnsi="Times New Roman" w:cs="Times New Roman"/>
      <w:color w:val="333333"/>
      <w:sz w:val="15"/>
      <w:szCs w:val="15"/>
      <w:lang w:eastAsia="sl-SI"/>
    </w:rPr>
  </w:style>
  <w:style w:type="paragraph" w:customStyle="1" w:styleId="submit11">
    <w:name w:val="submit11"/>
    <w:basedOn w:val="Navaden"/>
    <w:rsid w:val="00CF623E"/>
    <w:pPr>
      <w:spacing w:after="300" w:line="240" w:lineRule="auto"/>
    </w:pPr>
    <w:rPr>
      <w:rFonts w:ascii="Times New Roman" w:eastAsia="Times New Roman" w:hAnsi="Times New Roman" w:cs="Times New Roman"/>
      <w:color w:val="333333"/>
      <w:sz w:val="15"/>
      <w:szCs w:val="15"/>
      <w:lang w:eastAsia="sl-SI"/>
    </w:rPr>
  </w:style>
  <w:style w:type="paragraph" w:customStyle="1" w:styleId="form1">
    <w:name w:val="form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head1">
    <w:name w:val="head1"/>
    <w:basedOn w:val="Navaden"/>
    <w:rsid w:val="00CF623E"/>
    <w:pPr>
      <w:shd w:val="clear" w:color="auto" w:fill="ECECEC"/>
      <w:spacing w:after="210" w:line="240" w:lineRule="auto"/>
    </w:pPr>
    <w:rPr>
      <w:rFonts w:ascii="Times New Roman" w:eastAsia="Times New Roman" w:hAnsi="Times New Roman" w:cs="Times New Roman"/>
      <w:color w:val="333333"/>
      <w:sz w:val="18"/>
      <w:szCs w:val="18"/>
      <w:lang w:eastAsia="sl-SI"/>
    </w:rPr>
  </w:style>
  <w:style w:type="paragraph" w:customStyle="1" w:styleId="first4">
    <w:name w:val="first4"/>
    <w:basedOn w:val="Navaden"/>
    <w:rsid w:val="00CF623E"/>
    <w:pPr>
      <w:shd w:val="clear" w:color="auto" w:fill="F5F5F5"/>
      <w:spacing w:after="210" w:line="240" w:lineRule="auto"/>
    </w:pPr>
    <w:rPr>
      <w:rFonts w:ascii="Times New Roman" w:eastAsia="Times New Roman" w:hAnsi="Times New Roman" w:cs="Times New Roman"/>
      <w:color w:val="333333"/>
      <w:sz w:val="18"/>
      <w:szCs w:val="18"/>
      <w:lang w:eastAsia="sl-SI"/>
    </w:rPr>
  </w:style>
  <w:style w:type="paragraph" w:customStyle="1" w:styleId="backseparator1">
    <w:name w:val="backseparator1"/>
    <w:basedOn w:val="Navaden"/>
    <w:rsid w:val="00CF623E"/>
    <w:pPr>
      <w:pBdr>
        <w:top w:val="single" w:sz="6" w:space="0" w:color="C4C4C4"/>
      </w:pBdr>
      <w:spacing w:after="0" w:line="240" w:lineRule="auto"/>
    </w:pPr>
    <w:rPr>
      <w:rFonts w:ascii="Times New Roman" w:eastAsia="Times New Roman" w:hAnsi="Times New Roman" w:cs="Times New Roman"/>
      <w:vanish/>
      <w:color w:val="333333"/>
      <w:sz w:val="18"/>
      <w:szCs w:val="18"/>
      <w:lang w:eastAsia="sl-SI"/>
    </w:rPr>
  </w:style>
  <w:style w:type="paragraph" w:customStyle="1" w:styleId="backseparator2">
    <w:name w:val="backseparator2"/>
    <w:basedOn w:val="Navaden"/>
    <w:rsid w:val="00CF623E"/>
    <w:pPr>
      <w:pBdr>
        <w:top w:val="single" w:sz="6" w:space="0" w:color="C4C4C4"/>
      </w:pBdr>
      <w:spacing w:after="0" w:line="240" w:lineRule="auto"/>
    </w:pPr>
    <w:rPr>
      <w:rFonts w:ascii="Times New Roman" w:eastAsia="Times New Roman" w:hAnsi="Times New Roman" w:cs="Times New Roman"/>
      <w:vanish/>
      <w:color w:val="333333"/>
      <w:sz w:val="18"/>
      <w:szCs w:val="18"/>
      <w:lang w:eastAsia="sl-SI"/>
    </w:rPr>
  </w:style>
  <w:style w:type="paragraph" w:customStyle="1" w:styleId="backseparator3">
    <w:name w:val="backseparator3"/>
    <w:basedOn w:val="Navaden"/>
    <w:rsid w:val="00CF623E"/>
    <w:pPr>
      <w:pBdr>
        <w:top w:val="single" w:sz="6" w:space="0" w:color="C4C4C4"/>
      </w:pBdr>
      <w:spacing w:after="0" w:line="240" w:lineRule="auto"/>
    </w:pPr>
    <w:rPr>
      <w:rFonts w:ascii="Times New Roman" w:eastAsia="Times New Roman" w:hAnsi="Times New Roman" w:cs="Times New Roman"/>
      <w:vanish/>
      <w:color w:val="333333"/>
      <w:sz w:val="18"/>
      <w:szCs w:val="18"/>
      <w:lang w:eastAsia="sl-SI"/>
    </w:rPr>
  </w:style>
  <w:style w:type="paragraph" w:customStyle="1" w:styleId="paymethlist1">
    <w:name w:val="paymethlist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nomb1">
    <w:name w:val="nomb1"/>
    <w:basedOn w:val="Navaden"/>
    <w:rsid w:val="00CF623E"/>
    <w:pPr>
      <w:spacing w:after="60" w:line="240" w:lineRule="auto"/>
    </w:pPr>
    <w:rPr>
      <w:rFonts w:ascii="Times New Roman" w:eastAsia="Times New Roman" w:hAnsi="Times New Roman" w:cs="Times New Roman"/>
      <w:color w:val="333333"/>
      <w:sz w:val="18"/>
      <w:szCs w:val="18"/>
      <w:lang w:eastAsia="sl-SI"/>
    </w:rPr>
  </w:style>
  <w:style w:type="paragraph" w:customStyle="1" w:styleId="simplemodal-data1">
    <w:name w:val="simplemodal-data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box6">
    <w:name w:val="nbox6"/>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0" w:line="240" w:lineRule="auto"/>
    </w:pPr>
    <w:rPr>
      <w:rFonts w:ascii="Times New Roman" w:eastAsia="Times New Roman" w:hAnsi="Times New Roman" w:cs="Times New Roman"/>
      <w:color w:val="333333"/>
      <w:sz w:val="18"/>
      <w:szCs w:val="18"/>
      <w:lang w:eastAsia="sl-SI"/>
    </w:rPr>
  </w:style>
  <w:style w:type="paragraph" w:customStyle="1" w:styleId="sidel1">
    <w:name w:val="side_l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styleId="z-vrhobrazca">
    <w:name w:val="HTML Top of Form"/>
    <w:basedOn w:val="Navaden"/>
    <w:next w:val="Navaden"/>
    <w:link w:val="z-vrhobrazcaZnak"/>
    <w:hidden/>
    <w:uiPriority w:val="99"/>
    <w:semiHidden/>
    <w:unhideWhenUsed/>
    <w:rsid w:val="00CF623E"/>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uiPriority w:val="99"/>
    <w:semiHidden/>
    <w:rsid w:val="00CF623E"/>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semiHidden/>
    <w:unhideWhenUsed/>
    <w:rsid w:val="00CF623E"/>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uiPriority w:val="99"/>
    <w:semiHidden/>
    <w:rsid w:val="00CF623E"/>
    <w:rPr>
      <w:rFonts w:ascii="Arial" w:eastAsia="Times New Roman" w:hAnsi="Arial" w:cs="Arial"/>
      <w:vanish/>
      <w:sz w:val="16"/>
      <w:szCs w:val="16"/>
      <w:lang w:eastAsia="sl-SI"/>
    </w:rPr>
  </w:style>
  <w:style w:type="paragraph" w:customStyle="1" w:styleId="purple1">
    <w:name w:val="purple1"/>
    <w:basedOn w:val="Navaden"/>
    <w:rsid w:val="00CF623E"/>
    <w:pPr>
      <w:spacing w:after="210" w:line="240" w:lineRule="auto"/>
    </w:pPr>
    <w:rPr>
      <w:rFonts w:ascii="Times New Roman" w:eastAsia="Times New Roman" w:hAnsi="Times New Roman" w:cs="Times New Roman"/>
      <w:color w:val="6B7E9D"/>
      <w:sz w:val="18"/>
      <w:szCs w:val="18"/>
      <w:lang w:eastAsia="sl-SI"/>
    </w:rPr>
  </w:style>
  <w:style w:type="paragraph" w:customStyle="1" w:styleId="esegmentt1">
    <w:name w:val="esegment_t1"/>
    <w:basedOn w:val="Navaden"/>
    <w:rsid w:val="00CF623E"/>
    <w:pPr>
      <w:spacing w:after="210"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1">
    <w:name w:val="esegment_h41"/>
    <w:basedOn w:val="Navaden"/>
    <w:rsid w:val="00CF623E"/>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HTML-oblikovano">
    <w:name w:val="HTML Preformatted"/>
    <w:basedOn w:val="Navaden"/>
    <w:link w:val="HTML-oblikovanoZnak"/>
    <w:uiPriority w:val="99"/>
    <w:unhideWhenUsed/>
    <w:rsid w:val="00CF62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CF623E"/>
    <w:rPr>
      <w:rFonts w:ascii="Courier New" w:eastAsia="Times New Roman" w:hAnsi="Courier New" w:cs="Courier New"/>
      <w:sz w:val="20"/>
      <w:szCs w:val="20"/>
      <w:lang w:eastAsia="sl-SI"/>
    </w:rPr>
  </w:style>
  <w:style w:type="paragraph" w:customStyle="1" w:styleId="esegmentc11">
    <w:name w:val="esegment_c1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segmentp11">
    <w:name w:val="esegment_p11"/>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toptool1">
    <w:name w:val="top_tool1"/>
    <w:basedOn w:val="Navaden"/>
    <w:rsid w:val="00CF623E"/>
    <w:pPr>
      <w:pBdr>
        <w:top w:val="single" w:sz="6" w:space="4"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textright3">
    <w:name w:val="textright3"/>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character" w:customStyle="1" w:styleId="CRMarker">
    <w:name w:val="CR Marker"/>
    <w:uiPriority w:val="99"/>
    <w:rsid w:val="00CF623E"/>
    <w:rPr>
      <w:rFonts w:ascii="Wingdings" w:hAnsi="Wingdings" w:cs="Wingdings"/>
    </w:rPr>
  </w:style>
  <w:style w:type="character" w:customStyle="1" w:styleId="CRRefonteDeleted">
    <w:name w:val="CR Refonte Deleted"/>
    <w:rsid w:val="00CF623E"/>
    <w:rPr>
      <w:strike w:val="0"/>
      <w:dstrike/>
    </w:rPr>
  </w:style>
  <w:style w:type="character" w:customStyle="1" w:styleId="CRMinorChangeDeleted">
    <w:name w:val="CR Minor Change Deleted"/>
    <w:rsid w:val="00CF623E"/>
    <w:rPr>
      <w:strike w:val="0"/>
      <w:dstrike/>
      <w:noProof w:val="0"/>
      <w:u w:val="double"/>
    </w:rPr>
  </w:style>
  <w:style w:type="character" w:customStyle="1" w:styleId="CRMinorChangeAdded">
    <w:name w:val="CR Minor Change Added"/>
    <w:rsid w:val="00CF623E"/>
    <w:rPr>
      <w:noProof w:val="0"/>
      <w:u w:val="double"/>
    </w:rPr>
  </w:style>
  <w:style w:type="paragraph" w:customStyle="1" w:styleId="CRReference">
    <w:name w:val="CR Reference"/>
    <w:basedOn w:val="Navaden"/>
    <w:uiPriority w:val="99"/>
    <w:rsid w:val="00CF623E"/>
    <w:pPr>
      <w:keepNext/>
      <w:pBdr>
        <w:top w:val="single" w:sz="4" w:space="1" w:color="auto"/>
        <w:left w:val="single" w:sz="4" w:space="4" w:color="auto"/>
        <w:bottom w:val="single" w:sz="4" w:space="1" w:color="auto"/>
        <w:right w:val="single" w:sz="4" w:space="4" w:color="auto"/>
      </w:pBdr>
      <w:autoSpaceDE w:val="0"/>
      <w:autoSpaceDN w:val="0"/>
      <w:spacing w:after="0" w:line="240" w:lineRule="auto"/>
      <w:ind w:left="5670"/>
    </w:pPr>
    <w:rPr>
      <w:rFonts w:ascii="Times New Roman" w:eastAsia="Times New Roman" w:hAnsi="Times New Roman" w:cs="Times New Roman"/>
      <w:sz w:val="24"/>
      <w:szCs w:val="24"/>
      <w:lang w:val="fr-FR" w:eastAsia="en-GB"/>
    </w:rPr>
  </w:style>
  <w:style w:type="paragraph" w:styleId="Sprotnaopomba-besedilo">
    <w:name w:val="footnote text"/>
    <w:basedOn w:val="Navaden"/>
    <w:link w:val="Sprotnaopomba-besediloZnak"/>
    <w:uiPriority w:val="99"/>
    <w:unhideWhenUsed/>
    <w:rsid w:val="00CF623E"/>
    <w:pPr>
      <w:spacing w:after="210" w:line="240" w:lineRule="auto"/>
      <w:ind w:firstLine="284"/>
      <w:jc w:val="both"/>
    </w:pPr>
    <w:rPr>
      <w:rFonts w:ascii="Arial" w:eastAsia="Times New Roman" w:hAnsi="Arial" w:cs="Arial"/>
      <w:sz w:val="20"/>
      <w:szCs w:val="20"/>
    </w:rPr>
  </w:style>
  <w:style w:type="character" w:customStyle="1" w:styleId="Sprotnaopomba-besediloZnak">
    <w:name w:val="Sprotna opomba - besedilo Znak"/>
    <w:basedOn w:val="Privzetapisavaodstavka"/>
    <w:link w:val="Sprotnaopomba-besedilo"/>
    <w:uiPriority w:val="99"/>
    <w:rsid w:val="00CF623E"/>
    <w:rPr>
      <w:rFonts w:ascii="Arial" w:eastAsia="Times New Roman" w:hAnsi="Arial" w:cs="Arial"/>
      <w:sz w:val="20"/>
      <w:szCs w:val="20"/>
    </w:rPr>
  </w:style>
  <w:style w:type="character" w:styleId="Sprotnaopomba-sklic">
    <w:name w:val="footnote reference"/>
    <w:basedOn w:val="Privzetapisavaodstavka"/>
    <w:uiPriority w:val="99"/>
    <w:unhideWhenUsed/>
    <w:rsid w:val="00CF623E"/>
    <w:rPr>
      <w:vertAlign w:val="superscript"/>
    </w:rPr>
  </w:style>
  <w:style w:type="paragraph" w:styleId="Zadevapripombe">
    <w:name w:val="annotation subject"/>
    <w:basedOn w:val="Pripombabesedilo"/>
    <w:next w:val="Pripombabesedilo"/>
    <w:link w:val="ZadevapripombeZnak"/>
    <w:uiPriority w:val="99"/>
    <w:semiHidden/>
    <w:unhideWhenUsed/>
    <w:rsid w:val="00CF623E"/>
    <w:rPr>
      <w:b/>
      <w:bCs/>
    </w:rPr>
  </w:style>
  <w:style w:type="character" w:customStyle="1" w:styleId="ZadevapripombeZnak">
    <w:name w:val="Zadeva pripombe Znak"/>
    <w:basedOn w:val="PripombabesediloZnak"/>
    <w:link w:val="Zadevapripombe"/>
    <w:uiPriority w:val="99"/>
    <w:semiHidden/>
    <w:rsid w:val="00CF623E"/>
    <w:rPr>
      <w:rFonts w:ascii="Arial" w:eastAsia="Times New Roman" w:hAnsi="Arial" w:cs="Arial"/>
      <w:b/>
      <w:bCs/>
      <w:sz w:val="20"/>
      <w:szCs w:val="20"/>
    </w:rPr>
  </w:style>
  <w:style w:type="paragraph" w:customStyle="1" w:styleId="SlogJa">
    <w:name w:val="Slog Ja)"/>
    <w:basedOn w:val="Odstavekseznama"/>
    <w:qFormat/>
    <w:rsid w:val="00CF623E"/>
    <w:pPr>
      <w:numPr>
        <w:numId w:val="9"/>
      </w:numPr>
      <w:spacing w:after="210" w:line="240" w:lineRule="auto"/>
      <w:contextualSpacing w:val="0"/>
      <w:jc w:val="both"/>
    </w:pPr>
    <w:rPr>
      <w:rFonts w:ascii="Arial" w:eastAsia="Times New Roman" w:hAnsi="Arial" w:cs="Arial"/>
      <w:color w:val="333333"/>
      <w:lang w:eastAsia="sl-SI"/>
    </w:rPr>
  </w:style>
  <w:style w:type="paragraph" w:customStyle="1" w:styleId="SlogJ1">
    <w:name w:val="SlogJ1"/>
    <w:basedOn w:val="Odstavekseznama"/>
    <w:qFormat/>
    <w:rsid w:val="00CF623E"/>
    <w:pPr>
      <w:numPr>
        <w:ilvl w:val="1"/>
        <w:numId w:val="8"/>
      </w:numPr>
      <w:spacing w:after="210" w:line="240" w:lineRule="auto"/>
      <w:contextualSpacing w:val="0"/>
      <w:jc w:val="both"/>
    </w:pPr>
    <w:rPr>
      <w:rFonts w:ascii="Arial" w:eastAsia="Times New Roman" w:hAnsi="Arial" w:cs="Arial"/>
      <w:color w:val="333333"/>
      <w:lang w:eastAsia="sl-SI"/>
    </w:rPr>
  </w:style>
  <w:style w:type="paragraph" w:customStyle="1" w:styleId="SlogJ-">
    <w:name w:val="SlogJ-"/>
    <w:basedOn w:val="Odstavekseznama"/>
    <w:qFormat/>
    <w:rsid w:val="00CF623E"/>
    <w:pPr>
      <w:numPr>
        <w:numId w:val="7"/>
      </w:numPr>
      <w:tabs>
        <w:tab w:val="left" w:pos="709"/>
      </w:tabs>
      <w:spacing w:after="210" w:line="240" w:lineRule="auto"/>
      <w:contextualSpacing w:val="0"/>
      <w:jc w:val="both"/>
    </w:pPr>
    <w:rPr>
      <w:rFonts w:ascii="Arial" w:eastAsia="Times New Roman" w:hAnsi="Arial" w:cs="Arial"/>
    </w:rPr>
  </w:style>
  <w:style w:type="paragraph" w:styleId="Glava">
    <w:name w:val="header"/>
    <w:basedOn w:val="Navaden"/>
    <w:link w:val="GlavaZnak"/>
    <w:uiPriority w:val="99"/>
    <w:unhideWhenUsed/>
    <w:rsid w:val="00CF623E"/>
    <w:pPr>
      <w:tabs>
        <w:tab w:val="center" w:pos="4536"/>
        <w:tab w:val="right" w:pos="9072"/>
      </w:tabs>
      <w:spacing w:after="0" w:line="240" w:lineRule="auto"/>
    </w:pPr>
    <w:rPr>
      <w:rFonts w:ascii="Calibri" w:eastAsia="Calibri" w:hAnsi="Calibri" w:cs="Times New Roman"/>
    </w:rPr>
  </w:style>
  <w:style w:type="character" w:customStyle="1" w:styleId="GlavaZnak">
    <w:name w:val="Glava Znak"/>
    <w:basedOn w:val="Privzetapisavaodstavka"/>
    <w:link w:val="Glava"/>
    <w:uiPriority w:val="99"/>
    <w:rsid w:val="00CF623E"/>
    <w:rPr>
      <w:rFonts w:ascii="Calibri" w:eastAsia="Calibri" w:hAnsi="Calibri" w:cs="Times New Roman"/>
    </w:rPr>
  </w:style>
  <w:style w:type="paragraph" w:styleId="Noga">
    <w:name w:val="footer"/>
    <w:basedOn w:val="Navaden"/>
    <w:link w:val="NogaZnak"/>
    <w:uiPriority w:val="99"/>
    <w:unhideWhenUsed/>
    <w:rsid w:val="00CF623E"/>
    <w:pPr>
      <w:tabs>
        <w:tab w:val="center" w:pos="4536"/>
        <w:tab w:val="right" w:pos="9072"/>
      </w:tabs>
      <w:spacing w:after="0" w:line="240" w:lineRule="auto"/>
    </w:pPr>
    <w:rPr>
      <w:rFonts w:ascii="Calibri" w:eastAsia="Calibri" w:hAnsi="Calibri" w:cs="Times New Roman"/>
    </w:rPr>
  </w:style>
  <w:style w:type="character" w:customStyle="1" w:styleId="NogaZnak">
    <w:name w:val="Noga Znak"/>
    <w:basedOn w:val="Privzetapisavaodstavka"/>
    <w:link w:val="Noga"/>
    <w:uiPriority w:val="99"/>
    <w:rsid w:val="00CF623E"/>
    <w:rPr>
      <w:rFonts w:ascii="Calibri" w:eastAsia="Calibri" w:hAnsi="Calibri" w:cs="Times New Roman"/>
    </w:rPr>
  </w:style>
  <w:style w:type="character" w:customStyle="1" w:styleId="Bodytext">
    <w:name w:val="Body text_"/>
    <w:basedOn w:val="Privzetapisavaodstavka"/>
    <w:link w:val="Telobesedila4"/>
    <w:rsid w:val="00CF623E"/>
    <w:rPr>
      <w:rFonts w:eastAsia="Arial"/>
      <w:sz w:val="21"/>
      <w:szCs w:val="21"/>
      <w:shd w:val="clear" w:color="auto" w:fill="FFFFFF"/>
    </w:rPr>
  </w:style>
  <w:style w:type="character" w:customStyle="1" w:styleId="Bodytext2">
    <w:name w:val="Body text (2)_"/>
    <w:basedOn w:val="Privzetapisavaodstavka"/>
    <w:link w:val="Bodytext20"/>
    <w:rsid w:val="00CF623E"/>
    <w:rPr>
      <w:rFonts w:eastAsia="Arial"/>
      <w:sz w:val="16"/>
      <w:szCs w:val="16"/>
      <w:shd w:val="clear" w:color="auto" w:fill="FFFFFF"/>
    </w:rPr>
  </w:style>
  <w:style w:type="character" w:customStyle="1" w:styleId="Heading1">
    <w:name w:val="Heading #1_"/>
    <w:basedOn w:val="Privzetapisavaodstavka"/>
    <w:link w:val="Heading10"/>
    <w:rsid w:val="00CF623E"/>
    <w:rPr>
      <w:rFonts w:eastAsia="Arial"/>
      <w:sz w:val="31"/>
      <w:szCs w:val="31"/>
      <w:shd w:val="clear" w:color="auto" w:fill="FFFFFF"/>
    </w:rPr>
  </w:style>
  <w:style w:type="character" w:customStyle="1" w:styleId="Bodytext7">
    <w:name w:val="Body text (7)_"/>
    <w:basedOn w:val="Privzetapisavaodstavka"/>
    <w:link w:val="Bodytext70"/>
    <w:rsid w:val="00CF623E"/>
    <w:rPr>
      <w:rFonts w:eastAsia="Arial"/>
      <w:sz w:val="18"/>
      <w:szCs w:val="18"/>
      <w:shd w:val="clear" w:color="auto" w:fill="FFFFFF"/>
    </w:rPr>
  </w:style>
  <w:style w:type="character" w:customStyle="1" w:styleId="Bodytext8">
    <w:name w:val="Body text (8)_"/>
    <w:basedOn w:val="Privzetapisavaodstavka"/>
    <w:link w:val="Bodytext80"/>
    <w:rsid w:val="00CF623E"/>
    <w:rPr>
      <w:rFonts w:eastAsia="Arial"/>
      <w:sz w:val="17"/>
      <w:szCs w:val="17"/>
      <w:shd w:val="clear" w:color="auto" w:fill="FFFFFF"/>
    </w:rPr>
  </w:style>
  <w:style w:type="paragraph" w:customStyle="1" w:styleId="Telobesedila4">
    <w:name w:val="Telo besedila4"/>
    <w:basedOn w:val="Navaden"/>
    <w:link w:val="Bodytext"/>
    <w:rsid w:val="00CF623E"/>
    <w:pPr>
      <w:shd w:val="clear" w:color="auto" w:fill="FFFFFF"/>
      <w:spacing w:after="60" w:line="0" w:lineRule="atLeast"/>
      <w:ind w:hanging="940"/>
    </w:pPr>
    <w:rPr>
      <w:rFonts w:eastAsia="Arial"/>
      <w:sz w:val="21"/>
      <w:szCs w:val="21"/>
    </w:rPr>
  </w:style>
  <w:style w:type="paragraph" w:customStyle="1" w:styleId="Bodytext20">
    <w:name w:val="Body text (2)"/>
    <w:basedOn w:val="Navaden"/>
    <w:link w:val="Bodytext2"/>
    <w:rsid w:val="00CF623E"/>
    <w:pPr>
      <w:shd w:val="clear" w:color="auto" w:fill="FFFFFF"/>
      <w:spacing w:before="60" w:after="0" w:line="0" w:lineRule="atLeast"/>
    </w:pPr>
    <w:rPr>
      <w:rFonts w:eastAsia="Arial"/>
      <w:sz w:val="16"/>
      <w:szCs w:val="16"/>
    </w:rPr>
  </w:style>
  <w:style w:type="paragraph" w:customStyle="1" w:styleId="Heading10">
    <w:name w:val="Heading #1"/>
    <w:basedOn w:val="Navaden"/>
    <w:link w:val="Heading1"/>
    <w:rsid w:val="00CF623E"/>
    <w:pPr>
      <w:shd w:val="clear" w:color="auto" w:fill="FFFFFF"/>
      <w:spacing w:after="240" w:line="0" w:lineRule="atLeast"/>
      <w:outlineLvl w:val="0"/>
    </w:pPr>
    <w:rPr>
      <w:rFonts w:eastAsia="Arial"/>
      <w:sz w:val="31"/>
      <w:szCs w:val="31"/>
    </w:rPr>
  </w:style>
  <w:style w:type="paragraph" w:customStyle="1" w:styleId="Bodytext70">
    <w:name w:val="Body text (7)"/>
    <w:basedOn w:val="Navaden"/>
    <w:link w:val="Bodytext7"/>
    <w:rsid w:val="00CF623E"/>
    <w:pPr>
      <w:shd w:val="clear" w:color="auto" w:fill="FFFFFF"/>
      <w:spacing w:after="0" w:line="0" w:lineRule="atLeast"/>
      <w:ind w:hanging="840"/>
    </w:pPr>
    <w:rPr>
      <w:rFonts w:eastAsia="Arial"/>
      <w:sz w:val="18"/>
      <w:szCs w:val="18"/>
    </w:rPr>
  </w:style>
  <w:style w:type="paragraph" w:customStyle="1" w:styleId="Bodytext80">
    <w:name w:val="Body text (8)"/>
    <w:basedOn w:val="Navaden"/>
    <w:link w:val="Bodytext8"/>
    <w:rsid w:val="00CF623E"/>
    <w:pPr>
      <w:shd w:val="clear" w:color="auto" w:fill="FFFFFF"/>
      <w:spacing w:after="0" w:line="0" w:lineRule="atLeast"/>
      <w:ind w:hanging="640"/>
    </w:pPr>
    <w:rPr>
      <w:rFonts w:eastAsia="Arial"/>
      <w:sz w:val="17"/>
      <w:szCs w:val="17"/>
    </w:rPr>
  </w:style>
  <w:style w:type="paragraph" w:customStyle="1" w:styleId="Navaden4">
    <w:name w:val="Navaden4"/>
    <w:basedOn w:val="Navaden"/>
    <w:rsid w:val="00CF623E"/>
    <w:pPr>
      <w:spacing w:before="120" w:after="0" w:line="240" w:lineRule="auto"/>
      <w:jc w:val="both"/>
    </w:pPr>
    <w:rPr>
      <w:rFonts w:ascii="inherit" w:eastAsia="Times New Roman" w:hAnsi="inherit" w:cs="Times New Roman"/>
      <w:sz w:val="24"/>
      <w:szCs w:val="24"/>
      <w:lang w:eastAsia="sl-SI"/>
    </w:rPr>
  </w:style>
  <w:style w:type="paragraph" w:customStyle="1" w:styleId="Navaden5">
    <w:name w:val="Navaden5"/>
    <w:basedOn w:val="Navaden"/>
    <w:rsid w:val="00CF623E"/>
    <w:pPr>
      <w:spacing w:before="120" w:after="0" w:line="240" w:lineRule="auto"/>
      <w:jc w:val="both"/>
    </w:pPr>
    <w:rPr>
      <w:rFonts w:ascii="inherit" w:eastAsia="Times New Roman" w:hAnsi="inherit" w:cs="Times New Roman"/>
      <w:sz w:val="24"/>
      <w:szCs w:val="24"/>
      <w:lang w:eastAsia="sl-SI"/>
    </w:rPr>
  </w:style>
  <w:style w:type="paragraph" w:customStyle="1" w:styleId="Navaden6">
    <w:name w:val="Navaden6"/>
    <w:basedOn w:val="Navaden"/>
    <w:rsid w:val="00CF623E"/>
    <w:pPr>
      <w:spacing w:before="120" w:after="0" w:line="240" w:lineRule="auto"/>
      <w:jc w:val="both"/>
    </w:pPr>
    <w:rPr>
      <w:rFonts w:ascii="inherit" w:eastAsia="Times New Roman" w:hAnsi="inherit" w:cs="Times New Roman"/>
      <w:sz w:val="24"/>
      <w:szCs w:val="24"/>
      <w:lang w:eastAsia="sl-SI"/>
    </w:rPr>
  </w:style>
  <w:style w:type="paragraph" w:customStyle="1" w:styleId="norm">
    <w:name w:val="norm"/>
    <w:basedOn w:val="Navaden"/>
    <w:rsid w:val="00CF623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CF623E"/>
    <w:pPr>
      <w:spacing w:after="0" w:line="240" w:lineRule="auto"/>
    </w:pPr>
    <w:rPr>
      <w:rFonts w:ascii="Arial" w:eastAsia="Times New Roman" w:hAnsi="Arial" w:cs="Arial"/>
    </w:rPr>
  </w:style>
  <w:style w:type="paragraph" w:customStyle="1" w:styleId="no-doc-c">
    <w:name w:val="no-doc-c"/>
    <w:basedOn w:val="Navaden"/>
    <w:rsid w:val="00354930"/>
    <w:pPr>
      <w:spacing w:before="120" w:after="120" w:line="240" w:lineRule="auto"/>
      <w:jc w:val="center"/>
    </w:pPr>
    <w:rPr>
      <w:rFonts w:ascii="Times New Roman" w:eastAsia="Times New Roman" w:hAnsi="Times New Roman" w:cs="Times New Roman"/>
      <w:sz w:val="24"/>
      <w:szCs w:val="24"/>
      <w:lang w:eastAsia="sl-SI"/>
    </w:rPr>
  </w:style>
  <w:style w:type="paragraph" w:customStyle="1" w:styleId="title-fam-member-star2">
    <w:name w:val="title-fam-member-star2"/>
    <w:basedOn w:val="Navaden"/>
    <w:rsid w:val="00116CE3"/>
    <w:pPr>
      <w:spacing w:after="0" w:line="312" w:lineRule="atLeast"/>
    </w:pPr>
    <w:rPr>
      <w:rFonts w:ascii="Times New Roman" w:eastAsia="Times New Roman" w:hAnsi="Times New Roman" w:cs="Times New Roman"/>
      <w:sz w:val="24"/>
      <w:szCs w:val="24"/>
      <w:lang w:eastAsia="sl-SI"/>
    </w:rPr>
  </w:style>
  <w:style w:type="paragraph" w:customStyle="1" w:styleId="toc-12">
    <w:name w:val="toc-12"/>
    <w:basedOn w:val="Navaden"/>
    <w:rsid w:val="00116CE3"/>
    <w:pPr>
      <w:spacing w:after="0" w:line="312" w:lineRule="atLeast"/>
    </w:pPr>
    <w:rPr>
      <w:rFonts w:ascii="Times New Roman" w:eastAsia="Times New Roman" w:hAnsi="Times New Roman" w:cs="Times New Roman"/>
      <w:sz w:val="24"/>
      <w:szCs w:val="24"/>
      <w:lang w:eastAsia="sl-SI"/>
    </w:rPr>
  </w:style>
  <w:style w:type="paragraph" w:customStyle="1" w:styleId="toc-22">
    <w:name w:val="toc-22"/>
    <w:basedOn w:val="Navaden"/>
    <w:rsid w:val="00116CE3"/>
    <w:pPr>
      <w:spacing w:after="0" w:line="312" w:lineRule="atLeast"/>
      <w:jc w:val="right"/>
    </w:pPr>
    <w:rPr>
      <w:rFonts w:ascii="Times New Roman" w:eastAsia="Times New Roman" w:hAnsi="Times New Roman" w:cs="Times New Roman"/>
      <w:sz w:val="24"/>
      <w:szCs w:val="24"/>
      <w:lang w:eastAsia="sl-SI"/>
    </w:rPr>
  </w:style>
  <w:style w:type="paragraph" w:customStyle="1" w:styleId="title-annex-22">
    <w:name w:val="title-annex-22"/>
    <w:basedOn w:val="Navaden"/>
    <w:rsid w:val="00626340"/>
    <w:pPr>
      <w:spacing w:after="120" w:line="312" w:lineRule="atLeast"/>
      <w:jc w:val="center"/>
    </w:pPr>
    <w:rPr>
      <w:rFonts w:ascii="Times New Roman" w:eastAsia="Times New Roman" w:hAnsi="Times New Roman" w:cs="Times New Roman"/>
      <w:b/>
      <w:bCs/>
      <w:sz w:val="24"/>
      <w:szCs w:val="24"/>
      <w:lang w:eastAsia="sl-SI"/>
    </w:rPr>
  </w:style>
  <w:style w:type="numbering" w:customStyle="1" w:styleId="Slog1">
    <w:name w:val="Slog1"/>
    <w:uiPriority w:val="99"/>
    <w:rsid w:val="008C6C2F"/>
    <w:pPr>
      <w:numPr>
        <w:numId w:val="21"/>
      </w:numPr>
    </w:pPr>
  </w:style>
  <w:style w:type="numbering" w:customStyle="1" w:styleId="Slog2">
    <w:name w:val="Slog2"/>
    <w:uiPriority w:val="99"/>
    <w:rsid w:val="008C6C2F"/>
    <w:pPr>
      <w:numPr>
        <w:numId w:val="22"/>
      </w:numPr>
    </w:pPr>
  </w:style>
  <w:style w:type="paragraph" w:customStyle="1" w:styleId="odstavek1">
    <w:name w:val="odstavek1"/>
    <w:basedOn w:val="Navaden"/>
    <w:rsid w:val="00471985"/>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471985"/>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554DF0"/>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554DF0"/>
    <w:rPr>
      <w:rFonts w:ascii="Arial" w:eastAsia="Times New Roman" w:hAnsi="Arial" w:cs="Times New Roman"/>
      <w:lang w:val="x-none" w:eastAsia="x-none"/>
    </w:rPr>
  </w:style>
  <w:style w:type="paragraph" w:customStyle="1" w:styleId="rkovnatokazatevilnotoko">
    <w:name w:val="Črkovna točka za številčno točko"/>
    <w:qFormat/>
    <w:rsid w:val="00554DF0"/>
    <w:pPr>
      <w:numPr>
        <w:numId w:val="24"/>
      </w:numPr>
      <w:spacing w:after="0" w:line="240" w:lineRule="auto"/>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554DF0"/>
    <w:pPr>
      <w:numPr>
        <w:numId w:val="23"/>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54DF0"/>
    <w:rPr>
      <w:rFonts w:ascii="Arial" w:eastAsia="Times New Roman" w:hAnsi="Arial" w:cs="Arial"/>
      <w:lang w:eastAsia="sl-SI"/>
    </w:rPr>
  </w:style>
  <w:style w:type="paragraph" w:customStyle="1" w:styleId="lennaslov">
    <w:name w:val="Člen_naslov"/>
    <w:basedOn w:val="Navaden"/>
    <w:qFormat/>
    <w:rsid w:val="00554DF0"/>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paragraph" w:customStyle="1" w:styleId="tevilnatoka">
    <w:name w:val="Številčna točka"/>
    <w:basedOn w:val="Navaden"/>
    <w:rsid w:val="00554DF0"/>
  </w:style>
  <w:style w:type="paragraph" w:customStyle="1" w:styleId="tevilnatoka11Nova">
    <w:name w:val="Številčna točka 1.1 Nova"/>
    <w:basedOn w:val="Navaden"/>
    <w:rsid w:val="00554DF0"/>
  </w:style>
  <w:style w:type="paragraph" w:customStyle="1" w:styleId="tevilnatoka111">
    <w:name w:val="Številčna točka 1.1.1"/>
    <w:basedOn w:val="Navaden"/>
    <w:rsid w:val="00554DF0"/>
  </w:style>
  <w:style w:type="numbering" w:customStyle="1" w:styleId="Slog3">
    <w:name w:val="Slog3"/>
    <w:uiPriority w:val="99"/>
    <w:rsid w:val="00554DF0"/>
    <w:pPr>
      <w:numPr>
        <w:numId w:val="25"/>
      </w:numPr>
    </w:pPr>
  </w:style>
  <w:style w:type="numbering" w:customStyle="1" w:styleId="Slog4">
    <w:name w:val="Slog4"/>
    <w:uiPriority w:val="99"/>
    <w:rsid w:val="00554DF0"/>
    <w:pPr>
      <w:numPr>
        <w:numId w:val="26"/>
      </w:numPr>
    </w:pPr>
  </w:style>
  <w:style w:type="paragraph" w:customStyle="1" w:styleId="len">
    <w:name w:val="len"/>
    <w:basedOn w:val="Navaden"/>
    <w:rsid w:val="0007244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7244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07244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
    <w:name w:val="tevilnatoka1"/>
    <w:basedOn w:val="Navaden"/>
    <w:rsid w:val="00BC77DB"/>
    <w:pPr>
      <w:spacing w:after="0" w:line="240" w:lineRule="auto"/>
      <w:ind w:left="425" w:hanging="425"/>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
    <w:qFormat/>
    <w:rsid w:val="00CF623E"/>
    <w:pPr>
      <w:keepNext/>
      <w:spacing w:after="0" w:line="240" w:lineRule="auto"/>
      <w:ind w:firstLine="284"/>
      <w:jc w:val="both"/>
      <w:outlineLvl w:val="0"/>
    </w:pPr>
    <w:rPr>
      <w:rFonts w:ascii="Arial" w:eastAsiaTheme="majorEastAsia" w:hAnsi="Arial" w:cstheme="majorBidi"/>
      <w:b/>
    </w:rPr>
  </w:style>
  <w:style w:type="paragraph" w:styleId="Naslov2">
    <w:name w:val="heading 2"/>
    <w:basedOn w:val="Navaden"/>
    <w:next w:val="Navaden"/>
    <w:link w:val="Naslov2Znak"/>
    <w:qFormat/>
    <w:rsid w:val="00CF623E"/>
    <w:pPr>
      <w:spacing w:after="0" w:line="240" w:lineRule="auto"/>
      <w:ind w:firstLine="284"/>
      <w:jc w:val="both"/>
      <w:outlineLvl w:val="1"/>
    </w:pPr>
    <w:rPr>
      <w:rFonts w:ascii="Arial" w:eastAsiaTheme="majorEastAsia" w:hAnsi="Arial" w:cstheme="majorBidi"/>
      <w:b/>
      <w:i/>
      <w:lang w:val="en-GB"/>
    </w:rPr>
  </w:style>
  <w:style w:type="paragraph" w:styleId="Naslov3">
    <w:name w:val="heading 3"/>
    <w:basedOn w:val="Navaden"/>
    <w:next w:val="Navaden-zamik"/>
    <w:link w:val="Naslov3Znak"/>
    <w:uiPriority w:val="9"/>
    <w:qFormat/>
    <w:rsid w:val="00CF623E"/>
    <w:pPr>
      <w:tabs>
        <w:tab w:val="num" w:pos="360"/>
      </w:tabs>
      <w:spacing w:after="0" w:line="240" w:lineRule="auto"/>
      <w:ind w:firstLine="284"/>
      <w:jc w:val="both"/>
      <w:outlineLvl w:val="2"/>
    </w:pPr>
    <w:rPr>
      <w:rFonts w:ascii="Arial" w:eastAsiaTheme="majorEastAsia" w:hAnsi="Arial" w:cstheme="majorBidi"/>
    </w:rPr>
  </w:style>
  <w:style w:type="paragraph" w:styleId="Naslov4">
    <w:name w:val="heading 4"/>
    <w:basedOn w:val="Navaden"/>
    <w:next w:val="Navaden"/>
    <w:link w:val="Naslov4Znak"/>
    <w:qFormat/>
    <w:rsid w:val="00CF623E"/>
    <w:pPr>
      <w:keepNext/>
      <w:spacing w:after="0" w:line="240" w:lineRule="auto"/>
      <w:ind w:firstLine="284"/>
      <w:jc w:val="both"/>
      <w:outlineLvl w:val="3"/>
    </w:pPr>
    <w:rPr>
      <w:rFonts w:ascii="Arial" w:eastAsiaTheme="majorEastAsia" w:hAnsi="Arial" w:cstheme="majorBidi"/>
      <w:b/>
    </w:rPr>
  </w:style>
  <w:style w:type="paragraph" w:styleId="Naslov5">
    <w:name w:val="heading 5"/>
    <w:basedOn w:val="Navaden"/>
    <w:next w:val="Navaden"/>
    <w:link w:val="Naslov5Znak"/>
    <w:unhideWhenUsed/>
    <w:qFormat/>
    <w:rsid w:val="00CF623E"/>
    <w:pPr>
      <w:keepNext/>
      <w:keepLines/>
      <w:spacing w:before="200" w:after="0" w:line="240" w:lineRule="auto"/>
      <w:ind w:firstLine="284"/>
      <w:jc w:val="both"/>
      <w:outlineLvl w:val="4"/>
    </w:pPr>
    <w:rPr>
      <w:rFonts w:asciiTheme="majorHAnsi" w:eastAsiaTheme="majorEastAsia" w:hAnsiTheme="majorHAnsi" w:cstheme="majorBidi"/>
      <w:color w:val="1F4D78" w:themeColor="accent1" w:themeShade="7F"/>
    </w:rPr>
  </w:style>
  <w:style w:type="paragraph" w:styleId="Naslov6">
    <w:name w:val="heading 6"/>
    <w:basedOn w:val="Navaden"/>
    <w:next w:val="Navaden"/>
    <w:link w:val="Naslov6Znak"/>
    <w:unhideWhenUsed/>
    <w:qFormat/>
    <w:rsid w:val="00CF623E"/>
    <w:pPr>
      <w:keepNext/>
      <w:keepLines/>
      <w:spacing w:before="200" w:after="0" w:line="240" w:lineRule="auto"/>
      <w:ind w:firstLine="284"/>
      <w:jc w:val="both"/>
      <w:outlineLvl w:val="5"/>
    </w:pPr>
    <w:rPr>
      <w:rFonts w:asciiTheme="majorHAnsi" w:eastAsiaTheme="majorEastAsia" w:hAnsiTheme="majorHAnsi" w:cstheme="majorBidi"/>
      <w:i/>
      <w:iCs/>
      <w:color w:val="1F4D78" w:themeColor="accent1" w:themeShade="7F"/>
    </w:rPr>
  </w:style>
  <w:style w:type="paragraph" w:styleId="Naslov7">
    <w:name w:val="heading 7"/>
    <w:basedOn w:val="Navaden"/>
    <w:next w:val="Navaden"/>
    <w:link w:val="Naslov7Znak"/>
    <w:unhideWhenUsed/>
    <w:qFormat/>
    <w:rsid w:val="00CF623E"/>
    <w:pPr>
      <w:keepNext/>
      <w:keepLines/>
      <w:spacing w:before="200" w:after="0" w:line="240" w:lineRule="auto"/>
      <w:ind w:firstLine="284"/>
      <w:jc w:val="both"/>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semiHidden/>
    <w:unhideWhenUsed/>
    <w:qFormat/>
    <w:rsid w:val="00CF623E"/>
    <w:pPr>
      <w:keepNext/>
      <w:keepLines/>
      <w:spacing w:before="200" w:after="0" w:line="240" w:lineRule="auto"/>
      <w:ind w:firstLine="284"/>
      <w:jc w:val="both"/>
      <w:outlineLvl w:val="7"/>
    </w:pPr>
    <w:rPr>
      <w:rFonts w:asciiTheme="majorHAnsi" w:eastAsiaTheme="majorEastAsia" w:hAnsiTheme="majorHAnsi" w:cstheme="majorBidi"/>
      <w:color w:val="404040" w:themeColor="text1" w:themeTint="BF"/>
    </w:rPr>
  </w:style>
  <w:style w:type="paragraph" w:styleId="Naslov9">
    <w:name w:val="heading 9"/>
    <w:basedOn w:val="Navaden"/>
    <w:next w:val="Navaden"/>
    <w:link w:val="Naslov9Znak"/>
    <w:semiHidden/>
    <w:unhideWhenUsed/>
    <w:qFormat/>
    <w:rsid w:val="00CF623E"/>
    <w:pPr>
      <w:keepNext/>
      <w:keepLines/>
      <w:spacing w:before="200" w:after="0" w:line="240" w:lineRule="auto"/>
      <w:ind w:firstLine="284"/>
      <w:jc w:val="both"/>
      <w:outlineLvl w:val="8"/>
    </w:pPr>
    <w:rPr>
      <w:rFonts w:asciiTheme="majorHAnsi" w:eastAsiaTheme="majorEastAsia" w:hAnsiTheme="majorHAnsi" w:cstheme="majorBidi"/>
      <w:i/>
      <w:iCs/>
      <w:color w:val="404040" w:themeColor="text1" w:themeTint="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5B27D4"/>
    <w:rPr>
      <w:strike w:val="0"/>
      <w:dstrike w:val="0"/>
      <w:color w:val="337AB7"/>
      <w:u w:val="none"/>
      <w:effect w:val="none"/>
      <w:shd w:val="clear" w:color="auto" w:fill="auto"/>
    </w:rPr>
  </w:style>
  <w:style w:type="paragraph" w:styleId="Odstavekseznama">
    <w:name w:val="List Paragraph"/>
    <w:basedOn w:val="Navaden"/>
    <w:link w:val="OdstavekseznamaZnak"/>
    <w:uiPriority w:val="34"/>
    <w:qFormat/>
    <w:rsid w:val="00C3145C"/>
    <w:pPr>
      <w:ind w:left="720"/>
      <w:contextualSpacing/>
    </w:pPr>
  </w:style>
  <w:style w:type="paragraph" w:customStyle="1" w:styleId="Default">
    <w:name w:val="Default"/>
    <w:rsid w:val="00DE572A"/>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M1">
    <w:name w:val="CM1"/>
    <w:basedOn w:val="Default"/>
    <w:next w:val="Default"/>
    <w:uiPriority w:val="99"/>
    <w:rsid w:val="00DE572A"/>
    <w:rPr>
      <w:color w:val="auto"/>
    </w:rPr>
  </w:style>
  <w:style w:type="paragraph" w:customStyle="1" w:styleId="CM3">
    <w:name w:val="CM3"/>
    <w:basedOn w:val="Default"/>
    <w:next w:val="Default"/>
    <w:uiPriority w:val="99"/>
    <w:rsid w:val="00DE572A"/>
    <w:rPr>
      <w:color w:val="auto"/>
    </w:rPr>
  </w:style>
  <w:style w:type="paragraph" w:customStyle="1" w:styleId="CM4">
    <w:name w:val="CM4"/>
    <w:basedOn w:val="Default"/>
    <w:next w:val="Default"/>
    <w:uiPriority w:val="99"/>
    <w:rsid w:val="00DE572A"/>
    <w:rPr>
      <w:color w:val="auto"/>
    </w:rPr>
  </w:style>
  <w:style w:type="paragraph" w:customStyle="1" w:styleId="doc-ti2">
    <w:name w:val="doc-ti2"/>
    <w:basedOn w:val="Navaden"/>
    <w:rsid w:val="00DE572A"/>
    <w:pPr>
      <w:spacing w:before="240" w:after="120" w:line="312" w:lineRule="atLeast"/>
      <w:jc w:val="center"/>
    </w:pPr>
    <w:rPr>
      <w:rFonts w:ascii="Times New Roman" w:eastAsia="Times New Roman" w:hAnsi="Times New Roman" w:cs="Times New Roman"/>
      <w:b/>
      <w:bCs/>
      <w:sz w:val="24"/>
      <w:szCs w:val="24"/>
      <w:lang w:eastAsia="sl-SI"/>
    </w:rPr>
  </w:style>
  <w:style w:type="character" w:customStyle="1" w:styleId="superscript">
    <w:name w:val="superscript"/>
    <w:basedOn w:val="Privzetapisavaodstavka"/>
    <w:rsid w:val="00132BA1"/>
    <w:rPr>
      <w:sz w:val="17"/>
      <w:szCs w:val="17"/>
      <w:vertAlign w:val="superscript"/>
    </w:rPr>
  </w:style>
  <w:style w:type="paragraph" w:customStyle="1" w:styleId="norm3">
    <w:name w:val="norm3"/>
    <w:basedOn w:val="Navaden"/>
    <w:rsid w:val="00132BA1"/>
    <w:pPr>
      <w:spacing w:before="120" w:after="0" w:line="312" w:lineRule="atLeast"/>
      <w:jc w:val="both"/>
    </w:pPr>
    <w:rPr>
      <w:rFonts w:ascii="Times New Roman" w:eastAsia="Times New Roman" w:hAnsi="Times New Roman" w:cs="Times New Roman"/>
      <w:sz w:val="24"/>
      <w:szCs w:val="24"/>
      <w:lang w:eastAsia="sl-SI"/>
    </w:rPr>
  </w:style>
  <w:style w:type="character" w:customStyle="1" w:styleId="Naslov1Znak">
    <w:name w:val="Naslov 1 Znak"/>
    <w:basedOn w:val="Privzetapisavaodstavka"/>
    <w:link w:val="Naslov1"/>
    <w:uiPriority w:val="9"/>
    <w:rsid w:val="00CF623E"/>
    <w:rPr>
      <w:rFonts w:ascii="Arial" w:eastAsiaTheme="majorEastAsia" w:hAnsi="Arial" w:cstheme="majorBidi"/>
      <w:b/>
    </w:rPr>
  </w:style>
  <w:style w:type="character" w:customStyle="1" w:styleId="Naslov2Znak">
    <w:name w:val="Naslov 2 Znak"/>
    <w:basedOn w:val="Privzetapisavaodstavka"/>
    <w:link w:val="Naslov2"/>
    <w:rsid w:val="00CF623E"/>
    <w:rPr>
      <w:rFonts w:ascii="Arial" w:eastAsiaTheme="majorEastAsia" w:hAnsi="Arial" w:cstheme="majorBidi"/>
      <w:b/>
      <w:i/>
      <w:lang w:val="en-GB"/>
    </w:rPr>
  </w:style>
  <w:style w:type="character" w:customStyle="1" w:styleId="Naslov3Znak">
    <w:name w:val="Naslov 3 Znak"/>
    <w:basedOn w:val="Privzetapisavaodstavka"/>
    <w:link w:val="Naslov3"/>
    <w:uiPriority w:val="9"/>
    <w:rsid w:val="00CF623E"/>
    <w:rPr>
      <w:rFonts w:ascii="Arial" w:eastAsiaTheme="majorEastAsia" w:hAnsi="Arial" w:cstheme="majorBidi"/>
    </w:rPr>
  </w:style>
  <w:style w:type="character" w:customStyle="1" w:styleId="Naslov4Znak">
    <w:name w:val="Naslov 4 Znak"/>
    <w:basedOn w:val="Privzetapisavaodstavka"/>
    <w:link w:val="Naslov4"/>
    <w:rsid w:val="00CF623E"/>
    <w:rPr>
      <w:rFonts w:ascii="Arial" w:eastAsiaTheme="majorEastAsia" w:hAnsi="Arial" w:cstheme="majorBidi"/>
      <w:b/>
    </w:rPr>
  </w:style>
  <w:style w:type="character" w:customStyle="1" w:styleId="Naslov5Znak">
    <w:name w:val="Naslov 5 Znak"/>
    <w:basedOn w:val="Privzetapisavaodstavka"/>
    <w:link w:val="Naslov5"/>
    <w:rsid w:val="00CF623E"/>
    <w:rPr>
      <w:rFonts w:asciiTheme="majorHAnsi" w:eastAsiaTheme="majorEastAsia" w:hAnsiTheme="majorHAnsi" w:cstheme="majorBidi"/>
      <w:color w:val="1F4D78" w:themeColor="accent1" w:themeShade="7F"/>
    </w:rPr>
  </w:style>
  <w:style w:type="character" w:customStyle="1" w:styleId="Naslov6Znak">
    <w:name w:val="Naslov 6 Znak"/>
    <w:basedOn w:val="Privzetapisavaodstavka"/>
    <w:link w:val="Naslov6"/>
    <w:rsid w:val="00CF623E"/>
    <w:rPr>
      <w:rFonts w:asciiTheme="majorHAnsi" w:eastAsiaTheme="majorEastAsia" w:hAnsiTheme="majorHAnsi" w:cstheme="majorBidi"/>
      <w:i/>
      <w:iCs/>
      <w:color w:val="1F4D78" w:themeColor="accent1" w:themeShade="7F"/>
    </w:rPr>
  </w:style>
  <w:style w:type="character" w:customStyle="1" w:styleId="Naslov7Znak">
    <w:name w:val="Naslov 7 Znak"/>
    <w:basedOn w:val="Privzetapisavaodstavka"/>
    <w:link w:val="Naslov7"/>
    <w:rsid w:val="00CF623E"/>
    <w:rPr>
      <w:rFonts w:asciiTheme="majorHAnsi" w:eastAsiaTheme="majorEastAsia" w:hAnsiTheme="majorHAnsi" w:cstheme="majorBidi"/>
      <w:i/>
      <w:iCs/>
      <w:color w:val="404040" w:themeColor="text1" w:themeTint="BF"/>
    </w:rPr>
  </w:style>
  <w:style w:type="character" w:customStyle="1" w:styleId="Naslov8Znak">
    <w:name w:val="Naslov 8 Znak"/>
    <w:basedOn w:val="Privzetapisavaodstavka"/>
    <w:link w:val="Naslov8"/>
    <w:semiHidden/>
    <w:rsid w:val="00CF623E"/>
    <w:rPr>
      <w:rFonts w:asciiTheme="majorHAnsi" w:eastAsiaTheme="majorEastAsia" w:hAnsiTheme="majorHAnsi" w:cstheme="majorBidi"/>
      <w:color w:val="404040" w:themeColor="text1" w:themeTint="BF"/>
    </w:rPr>
  </w:style>
  <w:style w:type="character" w:customStyle="1" w:styleId="Naslov9Znak">
    <w:name w:val="Naslov 9 Znak"/>
    <w:basedOn w:val="Privzetapisavaodstavka"/>
    <w:link w:val="Naslov9"/>
    <w:semiHidden/>
    <w:rsid w:val="00CF623E"/>
    <w:rPr>
      <w:rFonts w:asciiTheme="majorHAnsi" w:eastAsiaTheme="majorEastAsia" w:hAnsiTheme="majorHAnsi" w:cstheme="majorBidi"/>
      <w:i/>
      <w:iCs/>
      <w:color w:val="404040" w:themeColor="text1" w:themeTint="BF"/>
    </w:rPr>
  </w:style>
  <w:style w:type="paragraph" w:customStyle="1" w:styleId="SlogJ4">
    <w:name w:val="SlogJ4"/>
    <w:basedOn w:val="Odstavekseznama"/>
    <w:link w:val="SlogJ4Znak"/>
    <w:autoRedefine/>
    <w:qFormat/>
    <w:rsid w:val="00CF623E"/>
    <w:pPr>
      <w:spacing w:after="0" w:line="240" w:lineRule="auto"/>
      <w:ind w:left="1004" w:hanging="360"/>
      <w:contextualSpacing w:val="0"/>
      <w:jc w:val="both"/>
    </w:pPr>
    <w:rPr>
      <w:rFonts w:ascii="Arial" w:eastAsia="Times New Roman" w:hAnsi="Arial" w:cs="Arial"/>
    </w:rPr>
  </w:style>
  <w:style w:type="character" w:customStyle="1" w:styleId="SlogJ4Znak">
    <w:name w:val="SlogJ4 Znak"/>
    <w:basedOn w:val="OdstavekseznamaZnak"/>
    <w:link w:val="SlogJ4"/>
    <w:rsid w:val="00CF623E"/>
  </w:style>
  <w:style w:type="paragraph" w:customStyle="1" w:styleId="Slogodstavek">
    <w:name w:val="Slog odstavek"/>
    <w:basedOn w:val="Navaden"/>
    <w:qFormat/>
    <w:rsid w:val="00CF623E"/>
    <w:pPr>
      <w:numPr>
        <w:numId w:val="3"/>
      </w:numPr>
      <w:spacing w:after="0" w:line="240" w:lineRule="auto"/>
      <w:jc w:val="both"/>
    </w:pPr>
    <w:rPr>
      <w:rFonts w:ascii="Arial" w:eastAsia="Times New Roman" w:hAnsi="Arial" w:cs="Arial"/>
    </w:rPr>
  </w:style>
  <w:style w:type="paragraph" w:customStyle="1" w:styleId="Slognaslov">
    <w:name w:val="Slog naslov"/>
    <w:basedOn w:val="Slogodstavek"/>
    <w:autoRedefine/>
    <w:qFormat/>
    <w:rsid w:val="00CF623E"/>
    <w:pPr>
      <w:numPr>
        <w:numId w:val="0"/>
      </w:numPr>
      <w:jc w:val="center"/>
    </w:pPr>
  </w:style>
  <w:style w:type="paragraph" w:customStyle="1" w:styleId="SlogJanko">
    <w:name w:val="Slog Janko"/>
    <w:basedOn w:val="Navaden"/>
    <w:qFormat/>
    <w:rsid w:val="00CF623E"/>
    <w:pPr>
      <w:numPr>
        <w:numId w:val="4"/>
      </w:numPr>
      <w:spacing w:after="0" w:line="240" w:lineRule="auto"/>
      <w:jc w:val="both"/>
    </w:pPr>
    <w:rPr>
      <w:rFonts w:ascii="Arial" w:eastAsia="Times New Roman" w:hAnsi="Arial" w:cs="Arial"/>
    </w:rPr>
  </w:style>
  <w:style w:type="paragraph" w:customStyle="1" w:styleId="SlogJ11">
    <w:name w:val="Slog J1"/>
    <w:basedOn w:val="Navaden"/>
    <w:link w:val="SlogJ1Znak"/>
    <w:qFormat/>
    <w:rsid w:val="00CF623E"/>
    <w:pPr>
      <w:spacing w:after="0" w:line="240" w:lineRule="auto"/>
      <w:ind w:firstLine="284"/>
      <w:jc w:val="both"/>
    </w:pPr>
    <w:rPr>
      <w:rFonts w:ascii="Arial" w:eastAsia="Times New Roman" w:hAnsi="Arial" w:cs="Arial"/>
    </w:rPr>
  </w:style>
  <w:style w:type="character" w:customStyle="1" w:styleId="SlogJ1Znak">
    <w:name w:val="Slog J1 Znak"/>
    <w:basedOn w:val="Privzetapisavaodstavka"/>
    <w:link w:val="SlogJ11"/>
    <w:rsid w:val="00CF623E"/>
    <w:rPr>
      <w:rFonts w:ascii="Arial" w:eastAsia="Times New Roman" w:hAnsi="Arial" w:cs="Arial"/>
    </w:rPr>
  </w:style>
  <w:style w:type="paragraph" w:customStyle="1" w:styleId="SlogJ2">
    <w:name w:val="SlogJ2"/>
    <w:basedOn w:val="Naslov3"/>
    <w:link w:val="SlogJ2Znak"/>
    <w:qFormat/>
    <w:rsid w:val="00CF623E"/>
    <w:pPr>
      <w:ind w:firstLine="0"/>
      <w:jc w:val="center"/>
    </w:pPr>
  </w:style>
  <w:style w:type="character" w:customStyle="1" w:styleId="SlogJ2Znak">
    <w:name w:val="SlogJ2 Znak"/>
    <w:basedOn w:val="Naslov3Znak"/>
    <w:link w:val="SlogJ2"/>
    <w:rsid w:val="00CF623E"/>
    <w:rPr>
      <w:rFonts w:ascii="Arial" w:eastAsiaTheme="majorEastAsia" w:hAnsi="Arial" w:cstheme="majorBidi"/>
    </w:rPr>
  </w:style>
  <w:style w:type="paragraph" w:customStyle="1" w:styleId="SlogJ3">
    <w:name w:val="SlogJ3"/>
    <w:basedOn w:val="Odstavekseznama"/>
    <w:link w:val="SlogJ3Znak"/>
    <w:qFormat/>
    <w:rsid w:val="00CF623E"/>
    <w:pPr>
      <w:spacing w:after="0" w:line="240" w:lineRule="auto"/>
      <w:ind w:left="1004" w:hanging="360"/>
      <w:contextualSpacing w:val="0"/>
      <w:jc w:val="both"/>
    </w:pPr>
    <w:rPr>
      <w:rFonts w:ascii="Arial" w:eastAsia="Times New Roman" w:hAnsi="Arial" w:cs="Arial"/>
    </w:rPr>
  </w:style>
  <w:style w:type="character" w:customStyle="1" w:styleId="SlogJ3Znak">
    <w:name w:val="SlogJ3 Znak"/>
    <w:basedOn w:val="OdstavekseznamaZnak"/>
    <w:link w:val="SlogJ3"/>
    <w:rsid w:val="00CF623E"/>
  </w:style>
  <w:style w:type="paragraph" w:customStyle="1" w:styleId="SlogJ5">
    <w:name w:val="SlogJ5"/>
    <w:basedOn w:val="Odstavekseznama"/>
    <w:link w:val="SlogJ5Znak"/>
    <w:qFormat/>
    <w:rsid w:val="00CF623E"/>
    <w:pPr>
      <w:spacing w:after="0" w:line="240" w:lineRule="auto"/>
      <w:ind w:left="1004" w:hanging="360"/>
      <w:contextualSpacing w:val="0"/>
      <w:jc w:val="both"/>
    </w:pPr>
    <w:rPr>
      <w:rFonts w:ascii="Arial" w:eastAsia="Times New Roman" w:hAnsi="Arial" w:cs="Arial"/>
    </w:rPr>
  </w:style>
  <w:style w:type="character" w:customStyle="1" w:styleId="SlogJ5Znak">
    <w:name w:val="SlogJ5 Znak"/>
    <w:basedOn w:val="OdstavekseznamaZnak"/>
    <w:link w:val="SlogJ5"/>
    <w:rsid w:val="00CF623E"/>
  </w:style>
  <w:style w:type="paragraph" w:customStyle="1" w:styleId="SlogJ6">
    <w:name w:val="SlogJ6"/>
    <w:basedOn w:val="Odstavekseznama"/>
    <w:link w:val="SlogJ6Znak"/>
    <w:qFormat/>
    <w:rsid w:val="00CF623E"/>
    <w:pPr>
      <w:spacing w:after="0" w:line="240" w:lineRule="auto"/>
      <w:ind w:left="1004" w:hanging="360"/>
      <w:contextualSpacing w:val="0"/>
      <w:jc w:val="both"/>
    </w:pPr>
    <w:rPr>
      <w:rFonts w:ascii="Arial" w:eastAsia="Times New Roman" w:hAnsi="Arial" w:cs="Arial"/>
    </w:rPr>
  </w:style>
  <w:style w:type="character" w:customStyle="1" w:styleId="SlogJ6Znak">
    <w:name w:val="SlogJ6 Znak"/>
    <w:basedOn w:val="OdstavekseznamaZnak"/>
    <w:link w:val="SlogJ6"/>
    <w:rsid w:val="00CF623E"/>
  </w:style>
  <w:style w:type="paragraph" w:customStyle="1" w:styleId="SlogJ7">
    <w:name w:val="SlogJ7"/>
    <w:basedOn w:val="Navaden"/>
    <w:link w:val="SlogJ7Znak"/>
    <w:qFormat/>
    <w:rsid w:val="00CF623E"/>
    <w:pPr>
      <w:spacing w:after="0" w:line="240" w:lineRule="auto"/>
      <w:ind w:firstLine="284"/>
      <w:jc w:val="center"/>
    </w:pPr>
    <w:rPr>
      <w:rFonts w:ascii="Arial" w:eastAsia="Times New Roman" w:hAnsi="Arial" w:cs="Arial"/>
    </w:rPr>
  </w:style>
  <w:style w:type="character" w:customStyle="1" w:styleId="SlogJ7Znak">
    <w:name w:val="SlogJ7 Znak"/>
    <w:basedOn w:val="Privzetapisavaodstavka"/>
    <w:link w:val="SlogJ7"/>
    <w:rsid w:val="00CF623E"/>
    <w:rPr>
      <w:rFonts w:ascii="Arial" w:eastAsia="Times New Roman" w:hAnsi="Arial" w:cs="Arial"/>
    </w:rPr>
  </w:style>
  <w:style w:type="paragraph" w:customStyle="1" w:styleId="SlogJ8">
    <w:name w:val="SlogJ8"/>
    <w:basedOn w:val="Odstavekseznama"/>
    <w:link w:val="SlogJ8Znak"/>
    <w:qFormat/>
    <w:rsid w:val="00CF623E"/>
    <w:pPr>
      <w:tabs>
        <w:tab w:val="left" w:pos="426"/>
      </w:tabs>
      <w:spacing w:after="0" w:line="240" w:lineRule="auto"/>
      <w:ind w:left="1004" w:hanging="360"/>
      <w:jc w:val="center"/>
      <w:outlineLvl w:val="5"/>
    </w:pPr>
    <w:rPr>
      <w:rFonts w:ascii="Arial" w:eastAsia="Times New Roman" w:hAnsi="Arial" w:cs="Arial"/>
    </w:rPr>
  </w:style>
  <w:style w:type="character" w:customStyle="1" w:styleId="SlogJ8Znak">
    <w:name w:val="SlogJ8 Znak"/>
    <w:basedOn w:val="OdstavekseznamaZnak"/>
    <w:link w:val="SlogJ8"/>
    <w:rsid w:val="00CF623E"/>
  </w:style>
  <w:style w:type="paragraph" w:customStyle="1" w:styleId="SlogJ9">
    <w:name w:val="SlogJ9"/>
    <w:basedOn w:val="Navaden"/>
    <w:link w:val="SlogJ9Znak"/>
    <w:qFormat/>
    <w:rsid w:val="00CF623E"/>
    <w:pPr>
      <w:spacing w:after="230" w:line="240" w:lineRule="auto"/>
      <w:jc w:val="center"/>
    </w:pPr>
    <w:rPr>
      <w:rFonts w:ascii="Arial" w:eastAsia="Times New Roman" w:hAnsi="Arial" w:cs="Arial"/>
    </w:rPr>
  </w:style>
  <w:style w:type="character" w:customStyle="1" w:styleId="SlogJ9Znak">
    <w:name w:val="SlogJ9 Znak"/>
    <w:basedOn w:val="Privzetapisavaodstavka"/>
    <w:link w:val="SlogJ9"/>
    <w:rsid w:val="00CF623E"/>
    <w:rPr>
      <w:rFonts w:ascii="Arial" w:eastAsia="Times New Roman" w:hAnsi="Arial" w:cs="Arial"/>
    </w:rPr>
  </w:style>
  <w:style w:type="paragraph" w:customStyle="1" w:styleId="SlogJ10">
    <w:name w:val="Slog J10"/>
    <w:basedOn w:val="Odstavekseznama"/>
    <w:qFormat/>
    <w:rsid w:val="00CF623E"/>
    <w:pPr>
      <w:numPr>
        <w:numId w:val="5"/>
      </w:numPr>
      <w:spacing w:after="0" w:line="240" w:lineRule="auto"/>
      <w:contextualSpacing w:val="0"/>
      <w:jc w:val="both"/>
    </w:pPr>
    <w:rPr>
      <w:rFonts w:ascii="Arial" w:eastAsia="Times New Roman" w:hAnsi="Arial" w:cs="Arial"/>
    </w:rPr>
  </w:style>
  <w:style w:type="paragraph" w:styleId="Navaden-zamik">
    <w:name w:val="Normal Indent"/>
    <w:basedOn w:val="Navaden"/>
    <w:uiPriority w:val="99"/>
    <w:semiHidden/>
    <w:unhideWhenUsed/>
    <w:rsid w:val="00CF623E"/>
    <w:pPr>
      <w:spacing w:after="0" w:line="240" w:lineRule="auto"/>
      <w:ind w:left="708" w:firstLine="284"/>
      <w:jc w:val="both"/>
    </w:pPr>
    <w:rPr>
      <w:rFonts w:ascii="Arial" w:eastAsia="Times New Roman" w:hAnsi="Arial" w:cs="Arial"/>
    </w:rPr>
  </w:style>
  <w:style w:type="paragraph" w:styleId="Napis">
    <w:name w:val="caption"/>
    <w:basedOn w:val="Navaden"/>
    <w:next w:val="Navaden"/>
    <w:semiHidden/>
    <w:unhideWhenUsed/>
    <w:qFormat/>
    <w:rsid w:val="00CF623E"/>
    <w:pPr>
      <w:spacing w:after="200" w:line="240" w:lineRule="auto"/>
      <w:ind w:firstLine="284"/>
      <w:jc w:val="both"/>
    </w:pPr>
    <w:rPr>
      <w:rFonts w:ascii="Arial" w:eastAsia="Times New Roman" w:hAnsi="Arial" w:cs="Arial"/>
      <w:b/>
      <w:bCs/>
      <w:color w:val="5B9BD5" w:themeColor="accent1"/>
      <w:sz w:val="18"/>
      <w:szCs w:val="18"/>
    </w:rPr>
  </w:style>
  <w:style w:type="paragraph" w:styleId="Naslov">
    <w:name w:val="Title"/>
    <w:basedOn w:val="Navaden"/>
    <w:next w:val="Navaden"/>
    <w:link w:val="NaslovZnak"/>
    <w:qFormat/>
    <w:rsid w:val="00CF623E"/>
    <w:pPr>
      <w:pBdr>
        <w:bottom w:val="single" w:sz="8" w:space="4" w:color="5B9BD5" w:themeColor="accent1"/>
      </w:pBdr>
      <w:spacing w:after="300" w:line="240" w:lineRule="auto"/>
      <w:ind w:firstLine="284"/>
      <w:contextualSpacing/>
      <w:jc w:val="both"/>
    </w:pPr>
    <w:rPr>
      <w:rFonts w:asciiTheme="majorHAnsi" w:eastAsiaTheme="majorEastAsia" w:hAnsiTheme="majorHAnsi" w:cstheme="majorBidi"/>
      <w:color w:val="323E4F" w:themeColor="text2" w:themeShade="BF"/>
      <w:spacing w:val="5"/>
      <w:kern w:val="28"/>
      <w:sz w:val="52"/>
      <w:szCs w:val="52"/>
    </w:rPr>
  </w:style>
  <w:style w:type="character" w:customStyle="1" w:styleId="NaslovZnak">
    <w:name w:val="Naslov Znak"/>
    <w:basedOn w:val="Privzetapisavaodstavka"/>
    <w:link w:val="Naslov"/>
    <w:rsid w:val="00CF623E"/>
    <w:rPr>
      <w:rFonts w:asciiTheme="majorHAnsi" w:eastAsiaTheme="majorEastAsia" w:hAnsiTheme="majorHAnsi" w:cstheme="majorBidi"/>
      <w:color w:val="323E4F" w:themeColor="text2" w:themeShade="BF"/>
      <w:spacing w:val="5"/>
      <w:kern w:val="28"/>
      <w:sz w:val="52"/>
      <w:szCs w:val="52"/>
    </w:rPr>
  </w:style>
  <w:style w:type="paragraph" w:styleId="Podnaslov">
    <w:name w:val="Subtitle"/>
    <w:basedOn w:val="Navaden"/>
    <w:next w:val="Navaden"/>
    <w:link w:val="PodnaslovZnak"/>
    <w:qFormat/>
    <w:rsid w:val="00CF623E"/>
    <w:pPr>
      <w:numPr>
        <w:ilvl w:val="1"/>
      </w:numPr>
      <w:spacing w:after="0" w:line="240" w:lineRule="auto"/>
      <w:ind w:firstLine="284"/>
      <w:jc w:val="both"/>
    </w:pPr>
    <w:rPr>
      <w:rFonts w:asciiTheme="majorHAnsi" w:eastAsiaTheme="majorEastAsia" w:hAnsiTheme="majorHAnsi" w:cstheme="majorBidi"/>
      <w:i/>
      <w:iCs/>
      <w:color w:val="5B9BD5" w:themeColor="accent1"/>
      <w:spacing w:val="15"/>
      <w:sz w:val="24"/>
      <w:szCs w:val="24"/>
    </w:rPr>
  </w:style>
  <w:style w:type="character" w:customStyle="1" w:styleId="PodnaslovZnak">
    <w:name w:val="Podnaslov Znak"/>
    <w:basedOn w:val="Privzetapisavaodstavka"/>
    <w:link w:val="Podnaslov"/>
    <w:rsid w:val="00CF623E"/>
    <w:rPr>
      <w:rFonts w:asciiTheme="majorHAnsi" w:eastAsiaTheme="majorEastAsia" w:hAnsiTheme="majorHAnsi" w:cstheme="majorBidi"/>
      <w:i/>
      <w:iCs/>
      <w:color w:val="5B9BD5" w:themeColor="accent1"/>
      <w:spacing w:val="15"/>
      <w:sz w:val="24"/>
      <w:szCs w:val="24"/>
    </w:rPr>
  </w:style>
  <w:style w:type="character" w:styleId="Krepko">
    <w:name w:val="Strong"/>
    <w:basedOn w:val="Privzetapisavaodstavka"/>
    <w:uiPriority w:val="22"/>
    <w:qFormat/>
    <w:rsid w:val="00CF623E"/>
    <w:rPr>
      <w:b/>
      <w:bCs/>
    </w:rPr>
  </w:style>
  <w:style w:type="character" w:styleId="Poudarek">
    <w:name w:val="Emphasis"/>
    <w:basedOn w:val="Privzetapisavaodstavka"/>
    <w:uiPriority w:val="20"/>
    <w:qFormat/>
    <w:rsid w:val="00CF623E"/>
    <w:rPr>
      <w:i/>
      <w:iCs/>
    </w:rPr>
  </w:style>
  <w:style w:type="paragraph" w:styleId="Brezrazmikov">
    <w:name w:val="No Spacing"/>
    <w:uiPriority w:val="1"/>
    <w:qFormat/>
    <w:rsid w:val="00CF623E"/>
    <w:pPr>
      <w:spacing w:after="210" w:line="276" w:lineRule="auto"/>
      <w:ind w:firstLine="284"/>
    </w:pPr>
    <w:rPr>
      <w:rFonts w:eastAsiaTheme="minorEastAsia"/>
      <w:lang w:val="en-US" w:bidi="en-US"/>
    </w:rPr>
  </w:style>
  <w:style w:type="character" w:customStyle="1" w:styleId="OdstavekseznamaZnak">
    <w:name w:val="Odstavek seznama Znak"/>
    <w:basedOn w:val="Privzetapisavaodstavka"/>
    <w:link w:val="Odstavekseznama"/>
    <w:uiPriority w:val="34"/>
    <w:rsid w:val="00CF623E"/>
  </w:style>
  <w:style w:type="paragraph" w:styleId="Citat">
    <w:name w:val="Quote"/>
    <w:basedOn w:val="Navaden"/>
    <w:next w:val="Navaden"/>
    <w:link w:val="CitatZnak"/>
    <w:uiPriority w:val="29"/>
    <w:qFormat/>
    <w:rsid w:val="00CF623E"/>
    <w:pPr>
      <w:spacing w:after="0" w:line="240" w:lineRule="auto"/>
      <w:ind w:firstLine="284"/>
      <w:jc w:val="both"/>
    </w:pPr>
    <w:rPr>
      <w:rFonts w:ascii="Arial" w:eastAsia="Times New Roman" w:hAnsi="Arial" w:cs="Arial"/>
      <w:i/>
      <w:iCs/>
      <w:color w:val="000000" w:themeColor="text1"/>
    </w:rPr>
  </w:style>
  <w:style w:type="character" w:customStyle="1" w:styleId="CitatZnak">
    <w:name w:val="Citat Znak"/>
    <w:basedOn w:val="Privzetapisavaodstavka"/>
    <w:link w:val="Citat"/>
    <w:uiPriority w:val="29"/>
    <w:rsid w:val="00CF623E"/>
    <w:rPr>
      <w:rFonts w:ascii="Arial" w:eastAsia="Times New Roman" w:hAnsi="Arial" w:cs="Arial"/>
      <w:i/>
      <w:iCs/>
      <w:color w:val="000000" w:themeColor="text1"/>
    </w:rPr>
  </w:style>
  <w:style w:type="paragraph" w:styleId="Intenzivencitat">
    <w:name w:val="Intense Quote"/>
    <w:basedOn w:val="Navaden"/>
    <w:next w:val="Navaden"/>
    <w:link w:val="IntenzivencitatZnak"/>
    <w:uiPriority w:val="30"/>
    <w:qFormat/>
    <w:rsid w:val="00CF623E"/>
    <w:pPr>
      <w:pBdr>
        <w:bottom w:val="single" w:sz="4" w:space="4" w:color="5B9BD5" w:themeColor="accent1"/>
      </w:pBdr>
      <w:spacing w:before="200" w:after="280" w:line="240" w:lineRule="auto"/>
      <w:ind w:left="936" w:right="936" w:firstLine="284"/>
      <w:jc w:val="both"/>
    </w:pPr>
    <w:rPr>
      <w:rFonts w:ascii="Arial" w:eastAsia="Times New Roman" w:hAnsi="Arial" w:cs="Arial"/>
      <w:b/>
      <w:bCs/>
      <w:i/>
      <w:iCs/>
      <w:color w:val="5B9BD5" w:themeColor="accent1"/>
    </w:rPr>
  </w:style>
  <w:style w:type="character" w:customStyle="1" w:styleId="IntenzivencitatZnak">
    <w:name w:val="Intenziven citat Znak"/>
    <w:basedOn w:val="Privzetapisavaodstavka"/>
    <w:link w:val="Intenzivencitat"/>
    <w:uiPriority w:val="30"/>
    <w:rsid w:val="00CF623E"/>
    <w:rPr>
      <w:rFonts w:ascii="Arial" w:eastAsia="Times New Roman" w:hAnsi="Arial" w:cs="Arial"/>
      <w:b/>
      <w:bCs/>
      <w:i/>
      <w:iCs/>
      <w:color w:val="5B9BD5" w:themeColor="accent1"/>
    </w:rPr>
  </w:style>
  <w:style w:type="character" w:styleId="Neenpoudarek">
    <w:name w:val="Subtle Emphasis"/>
    <w:basedOn w:val="Privzetapisavaodstavka"/>
    <w:uiPriority w:val="19"/>
    <w:qFormat/>
    <w:rsid w:val="00CF623E"/>
    <w:rPr>
      <w:i/>
      <w:iCs/>
      <w:color w:val="808080" w:themeColor="text1" w:themeTint="7F"/>
    </w:rPr>
  </w:style>
  <w:style w:type="character" w:styleId="Intenzivenpoudarek">
    <w:name w:val="Intense Emphasis"/>
    <w:basedOn w:val="Privzetapisavaodstavka"/>
    <w:uiPriority w:val="21"/>
    <w:qFormat/>
    <w:rsid w:val="00CF623E"/>
    <w:rPr>
      <w:b/>
      <w:bCs/>
      <w:i/>
      <w:iCs/>
      <w:color w:val="5B9BD5" w:themeColor="accent1"/>
    </w:rPr>
  </w:style>
  <w:style w:type="character" w:styleId="Neensklic">
    <w:name w:val="Subtle Reference"/>
    <w:basedOn w:val="Privzetapisavaodstavka"/>
    <w:uiPriority w:val="31"/>
    <w:qFormat/>
    <w:rsid w:val="00CF623E"/>
    <w:rPr>
      <w:smallCaps/>
      <w:color w:val="ED7D31" w:themeColor="accent2"/>
      <w:u w:val="single"/>
    </w:rPr>
  </w:style>
  <w:style w:type="character" w:styleId="Intenzivensklic">
    <w:name w:val="Intense Reference"/>
    <w:basedOn w:val="Privzetapisavaodstavka"/>
    <w:uiPriority w:val="32"/>
    <w:qFormat/>
    <w:rsid w:val="00CF623E"/>
    <w:rPr>
      <w:b/>
      <w:bCs/>
      <w:smallCaps/>
      <w:color w:val="ED7D31" w:themeColor="accent2"/>
      <w:spacing w:val="5"/>
      <w:u w:val="single"/>
    </w:rPr>
  </w:style>
  <w:style w:type="character" w:styleId="Naslovknjige">
    <w:name w:val="Book Title"/>
    <w:basedOn w:val="Privzetapisavaodstavka"/>
    <w:uiPriority w:val="33"/>
    <w:qFormat/>
    <w:rsid w:val="00CF623E"/>
    <w:rPr>
      <w:b/>
      <w:bCs/>
      <w:smallCaps/>
      <w:spacing w:val="5"/>
    </w:rPr>
  </w:style>
  <w:style w:type="paragraph" w:styleId="NaslovTOC">
    <w:name w:val="TOC Heading"/>
    <w:basedOn w:val="Naslov1"/>
    <w:next w:val="Navaden"/>
    <w:uiPriority w:val="39"/>
    <w:semiHidden/>
    <w:unhideWhenUsed/>
    <w:qFormat/>
    <w:rsid w:val="00CF623E"/>
    <w:pPr>
      <w:keepLines/>
      <w:spacing w:before="480"/>
      <w:outlineLvl w:val="9"/>
    </w:pPr>
    <w:rPr>
      <w:rFonts w:asciiTheme="majorHAnsi" w:hAnsiTheme="majorHAnsi"/>
      <w:bCs/>
      <w:color w:val="2E74B5" w:themeColor="accent1" w:themeShade="BF"/>
      <w:sz w:val="28"/>
      <w:szCs w:val="28"/>
    </w:rPr>
  </w:style>
  <w:style w:type="character" w:styleId="Pripombasklic">
    <w:name w:val="annotation reference"/>
    <w:basedOn w:val="Privzetapisavaodstavka"/>
    <w:uiPriority w:val="99"/>
    <w:semiHidden/>
    <w:unhideWhenUsed/>
    <w:rsid w:val="00CF623E"/>
    <w:rPr>
      <w:sz w:val="16"/>
      <w:szCs w:val="16"/>
    </w:rPr>
  </w:style>
  <w:style w:type="paragraph" w:styleId="Pripombabesedilo">
    <w:name w:val="annotation text"/>
    <w:basedOn w:val="Navaden"/>
    <w:link w:val="PripombabesediloZnak"/>
    <w:uiPriority w:val="99"/>
    <w:unhideWhenUsed/>
    <w:rsid w:val="00CF623E"/>
    <w:pPr>
      <w:spacing w:after="210" w:line="240" w:lineRule="auto"/>
      <w:ind w:firstLine="284"/>
      <w:jc w:val="both"/>
    </w:pPr>
    <w:rPr>
      <w:rFonts w:ascii="Arial" w:eastAsia="Times New Roman" w:hAnsi="Arial" w:cs="Arial"/>
      <w:sz w:val="20"/>
      <w:szCs w:val="20"/>
    </w:rPr>
  </w:style>
  <w:style w:type="character" w:customStyle="1" w:styleId="PripombabesediloZnak">
    <w:name w:val="Pripomba – besedilo Znak"/>
    <w:basedOn w:val="Privzetapisavaodstavka"/>
    <w:link w:val="Pripombabesedilo"/>
    <w:uiPriority w:val="99"/>
    <w:rsid w:val="00CF623E"/>
    <w:rPr>
      <w:rFonts w:ascii="Arial" w:eastAsia="Times New Roman" w:hAnsi="Arial" w:cs="Arial"/>
      <w:sz w:val="20"/>
      <w:szCs w:val="20"/>
    </w:rPr>
  </w:style>
  <w:style w:type="paragraph" w:styleId="Besedilooblaka">
    <w:name w:val="Balloon Text"/>
    <w:basedOn w:val="Navaden"/>
    <w:link w:val="BesedilooblakaZnak"/>
    <w:uiPriority w:val="99"/>
    <w:semiHidden/>
    <w:unhideWhenUsed/>
    <w:rsid w:val="00CF623E"/>
    <w:pPr>
      <w:spacing w:after="0" w:line="240" w:lineRule="auto"/>
      <w:ind w:firstLine="284"/>
      <w:jc w:val="both"/>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CF623E"/>
    <w:rPr>
      <w:rFonts w:ascii="Tahoma" w:eastAsia="Times New Roman" w:hAnsi="Tahoma" w:cs="Tahoma"/>
      <w:sz w:val="16"/>
      <w:szCs w:val="16"/>
    </w:rPr>
  </w:style>
  <w:style w:type="paragraph" w:customStyle="1" w:styleId="Navaden1">
    <w:name w:val="Navaden1"/>
    <w:basedOn w:val="Navaden"/>
    <w:rsid w:val="00CF623E"/>
    <w:pPr>
      <w:spacing w:before="120" w:after="0" w:line="240" w:lineRule="auto"/>
      <w:jc w:val="both"/>
    </w:pPr>
    <w:rPr>
      <w:rFonts w:ascii="Times New Roman" w:eastAsia="Times New Roman" w:hAnsi="Times New Roman" w:cs="Times New Roman"/>
      <w:sz w:val="24"/>
      <w:szCs w:val="24"/>
      <w:lang w:eastAsia="sl-SI"/>
    </w:rPr>
  </w:style>
  <w:style w:type="character" w:customStyle="1" w:styleId="hps">
    <w:name w:val="hps"/>
    <w:basedOn w:val="Privzetapisavaodstavka"/>
    <w:rsid w:val="00CF623E"/>
  </w:style>
  <w:style w:type="paragraph" w:customStyle="1" w:styleId="Navaden2">
    <w:name w:val="Navaden2"/>
    <w:basedOn w:val="Navaden"/>
    <w:rsid w:val="00CF623E"/>
    <w:pPr>
      <w:spacing w:before="120" w:after="0" w:line="240" w:lineRule="auto"/>
      <w:jc w:val="both"/>
    </w:pPr>
    <w:rPr>
      <w:rFonts w:ascii="inherit" w:eastAsia="Times New Roman" w:hAnsi="inherit" w:cs="Times New Roman"/>
      <w:sz w:val="24"/>
      <w:szCs w:val="24"/>
      <w:lang w:eastAsia="sl-SI"/>
    </w:rPr>
  </w:style>
  <w:style w:type="character" w:customStyle="1" w:styleId="highlight1">
    <w:name w:val="highlight1"/>
    <w:basedOn w:val="Privzetapisavaodstavka"/>
    <w:rsid w:val="00CF623E"/>
    <w:rPr>
      <w:shd w:val="clear" w:color="auto" w:fill="FFFF88"/>
    </w:rPr>
  </w:style>
  <w:style w:type="character" w:customStyle="1" w:styleId="super">
    <w:name w:val="super"/>
    <w:basedOn w:val="Privzetapisavaodstavka"/>
    <w:rsid w:val="00CF623E"/>
    <w:rPr>
      <w:rFonts w:ascii="inherit" w:hAnsi="inherit" w:hint="default"/>
      <w:sz w:val="17"/>
      <w:szCs w:val="17"/>
      <w:vertAlign w:val="superscript"/>
    </w:rPr>
  </w:style>
  <w:style w:type="table" w:styleId="Tabelamrea">
    <w:name w:val="Table Grid"/>
    <w:basedOn w:val="Navadnatabela"/>
    <w:uiPriority w:val="59"/>
    <w:rsid w:val="00CF623E"/>
    <w:pPr>
      <w:spacing w:after="0" w:line="240" w:lineRule="auto"/>
      <w:ind w:firstLine="284"/>
      <w:jc w:val="both"/>
    </w:pPr>
    <w:rPr>
      <w:rFonts w:ascii="Arial" w:eastAsia="Times New Roman"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3">
    <w:name w:val="Navaden3"/>
    <w:basedOn w:val="Navaden"/>
    <w:rsid w:val="00CF623E"/>
    <w:pPr>
      <w:spacing w:before="120" w:after="0" w:line="240" w:lineRule="auto"/>
      <w:jc w:val="both"/>
    </w:pPr>
    <w:rPr>
      <w:rFonts w:ascii="inherit" w:eastAsia="Times New Roman" w:hAnsi="inherit" w:cs="Times New Roman"/>
      <w:sz w:val="24"/>
      <w:szCs w:val="24"/>
      <w:lang w:eastAsia="sl-SI"/>
    </w:rPr>
  </w:style>
  <w:style w:type="paragraph" w:customStyle="1" w:styleId="ti-grseq-1">
    <w:name w:val="ti-grseq-1"/>
    <w:basedOn w:val="Navaden"/>
    <w:rsid w:val="00CF623E"/>
    <w:pPr>
      <w:spacing w:before="240" w:after="120" w:line="240" w:lineRule="auto"/>
      <w:jc w:val="both"/>
    </w:pPr>
    <w:rPr>
      <w:rFonts w:ascii="inherit" w:eastAsia="Times New Roman" w:hAnsi="inherit" w:cs="Times New Roman"/>
      <w:b/>
      <w:bCs/>
      <w:sz w:val="24"/>
      <w:szCs w:val="24"/>
      <w:lang w:eastAsia="sl-SI"/>
    </w:rPr>
  </w:style>
  <w:style w:type="paragraph" w:customStyle="1" w:styleId="doc-ti">
    <w:name w:val="doc-ti"/>
    <w:basedOn w:val="Navaden"/>
    <w:rsid w:val="00CF623E"/>
    <w:pPr>
      <w:spacing w:before="240" w:after="120" w:line="240" w:lineRule="auto"/>
      <w:jc w:val="center"/>
    </w:pPr>
    <w:rPr>
      <w:rFonts w:ascii="inherit" w:eastAsia="Times New Roman" w:hAnsi="inherit" w:cs="Times New Roman"/>
      <w:b/>
      <w:bCs/>
      <w:sz w:val="24"/>
      <w:szCs w:val="24"/>
      <w:lang w:eastAsia="sl-SI"/>
    </w:rPr>
  </w:style>
  <w:style w:type="paragraph" w:customStyle="1" w:styleId="ti-art">
    <w:name w:val="ti-art"/>
    <w:basedOn w:val="Navaden"/>
    <w:rsid w:val="00CF623E"/>
    <w:pPr>
      <w:spacing w:before="360" w:after="120" w:line="240" w:lineRule="auto"/>
      <w:jc w:val="center"/>
    </w:pPr>
    <w:rPr>
      <w:rFonts w:ascii="inherit" w:eastAsia="Times New Roman" w:hAnsi="inherit" w:cs="Times New Roman"/>
      <w:i/>
      <w:iCs/>
      <w:sz w:val="24"/>
      <w:szCs w:val="24"/>
      <w:lang w:eastAsia="sl-SI"/>
    </w:rPr>
  </w:style>
  <w:style w:type="numbering" w:customStyle="1" w:styleId="Brezseznama1">
    <w:name w:val="Brez seznama1"/>
    <w:next w:val="Brezseznama"/>
    <w:uiPriority w:val="99"/>
    <w:semiHidden/>
    <w:unhideWhenUsed/>
    <w:rsid w:val="00CF623E"/>
  </w:style>
  <w:style w:type="character" w:styleId="SledenaHiperpovezava">
    <w:name w:val="FollowedHyperlink"/>
    <w:basedOn w:val="Privzetapisavaodstavka"/>
    <w:uiPriority w:val="99"/>
    <w:semiHidden/>
    <w:unhideWhenUsed/>
    <w:rsid w:val="00CF623E"/>
    <w:rPr>
      <w:color w:val="2273A3"/>
      <w:u w:val="single"/>
    </w:rPr>
  </w:style>
  <w:style w:type="character" w:styleId="KodaHTML">
    <w:name w:val="HTML Code"/>
    <w:basedOn w:val="Privzetapisavaodstavka"/>
    <w:uiPriority w:val="99"/>
    <w:semiHidden/>
    <w:unhideWhenUsed/>
    <w:rsid w:val="00CF623E"/>
    <w:rPr>
      <w:rFonts w:ascii="Courier New" w:eastAsia="Times New Roman" w:hAnsi="Courier New" w:cs="Courier New"/>
      <w:sz w:val="20"/>
      <w:szCs w:val="20"/>
    </w:rPr>
  </w:style>
  <w:style w:type="paragraph" w:styleId="Navadensplet">
    <w:name w:val="Normal (Web)"/>
    <w:basedOn w:val="Navaden"/>
    <w:uiPriority w:val="99"/>
    <w:semiHidden/>
    <w:unhideWhenUsed/>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green">
    <w:name w:val="green"/>
    <w:basedOn w:val="Navaden"/>
    <w:rsid w:val="00CF623E"/>
    <w:pPr>
      <w:pBdr>
        <w:top w:val="single" w:sz="6" w:space="0" w:color="538312"/>
        <w:left w:val="single" w:sz="6" w:space="0" w:color="538312"/>
        <w:bottom w:val="single" w:sz="6" w:space="0" w:color="538312"/>
        <w:right w:val="single" w:sz="6" w:space="0" w:color="538312"/>
      </w:pBdr>
      <w:shd w:val="clear" w:color="auto" w:fill="64991E"/>
      <w:spacing w:after="210" w:line="240" w:lineRule="auto"/>
    </w:pPr>
    <w:rPr>
      <w:rFonts w:ascii="Times New Roman" w:eastAsia="Times New Roman" w:hAnsi="Times New Roman" w:cs="Times New Roman"/>
      <w:color w:val="139B49"/>
      <w:sz w:val="18"/>
      <w:szCs w:val="18"/>
      <w:lang w:eastAsia="sl-SI"/>
    </w:rPr>
  </w:style>
  <w:style w:type="paragraph" w:customStyle="1" w:styleId="idea">
    <w:name w:val="idea"/>
    <w:basedOn w:val="Navaden"/>
    <w:rsid w:val="00CF623E"/>
    <w:pPr>
      <w:pBdr>
        <w:top w:val="single" w:sz="6" w:space="4" w:color="C4C4C4"/>
        <w:left w:val="single" w:sz="6" w:space="9" w:color="C4C4C4"/>
        <w:bottom w:val="single" w:sz="6" w:space="4" w:color="C4C4C4"/>
        <w:right w:val="single" w:sz="6" w:space="8" w:color="C4C4C4"/>
      </w:pBdr>
      <w:shd w:val="clear" w:color="auto" w:fill="E5EEF4"/>
      <w:spacing w:after="150" w:line="240" w:lineRule="auto"/>
    </w:pPr>
    <w:rPr>
      <w:rFonts w:ascii="Times New Roman" w:eastAsia="Times New Roman" w:hAnsi="Times New Roman" w:cs="Times New Roman"/>
      <w:color w:val="333333"/>
      <w:sz w:val="18"/>
      <w:szCs w:val="18"/>
      <w:lang w:eastAsia="sl-SI"/>
    </w:rPr>
  </w:style>
  <w:style w:type="paragraph" w:customStyle="1" w:styleId="legend">
    <w:name w:val="legen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znam1">
    <w:name w:val="Seznam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ice">
    <w:name w:val="pric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evnext">
    <w:name w:val="prevnex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ger">
    <w:name w:val="pager"/>
    <w:basedOn w:val="Navaden"/>
    <w:rsid w:val="00CF623E"/>
    <w:pPr>
      <w:spacing w:after="0" w:line="240" w:lineRule="auto"/>
      <w:jc w:val="center"/>
    </w:pPr>
    <w:rPr>
      <w:rFonts w:ascii="Times New Roman" w:eastAsia="Times New Roman" w:hAnsi="Times New Roman" w:cs="Times New Roman"/>
      <w:color w:val="000000"/>
      <w:sz w:val="18"/>
      <w:szCs w:val="18"/>
      <w:lang w:eastAsia="sl-SI"/>
    </w:rPr>
  </w:style>
  <w:style w:type="paragraph" w:customStyle="1" w:styleId="code">
    <w:name w:val="cod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rror">
    <w:name w:val="error"/>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Datum1">
    <w:name w:val="Datum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ventsign">
    <w:name w:val="event_sign"/>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author">
    <w:name w:val="autho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ymethlist">
    <w:name w:val="paymethlis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xt">
    <w:name w:val="tx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mb">
    <w:name w:val="nomb"/>
    <w:basedOn w:val="Navaden"/>
    <w:rsid w:val="00CF623E"/>
    <w:pPr>
      <w:spacing w:after="60" w:line="240" w:lineRule="auto"/>
    </w:pPr>
    <w:rPr>
      <w:rFonts w:ascii="Times New Roman" w:eastAsia="Times New Roman" w:hAnsi="Times New Roman" w:cs="Times New Roman"/>
      <w:color w:val="333333"/>
      <w:sz w:val="18"/>
      <w:szCs w:val="18"/>
      <w:lang w:eastAsia="sl-SI"/>
    </w:rPr>
  </w:style>
  <w:style w:type="paragraph" w:customStyle="1" w:styleId="clear">
    <w:name w:val="clear"/>
    <w:basedOn w:val="Navaden"/>
    <w:rsid w:val="00CF623E"/>
    <w:pPr>
      <w:spacing w:before="15" w:after="0" w:line="240" w:lineRule="auto"/>
    </w:pPr>
    <w:rPr>
      <w:rFonts w:ascii="Times New Roman" w:eastAsia="Times New Roman" w:hAnsi="Times New Roman" w:cs="Times New Roman"/>
      <w:color w:val="333333"/>
      <w:sz w:val="2"/>
      <w:szCs w:val="2"/>
      <w:lang w:eastAsia="sl-SI"/>
    </w:rPr>
  </w:style>
  <w:style w:type="paragraph" w:customStyle="1" w:styleId="space">
    <w:name w:val="spac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mclear">
    <w:name w:val="mclear"/>
    <w:basedOn w:val="Navaden"/>
    <w:rsid w:val="00CF623E"/>
    <w:pPr>
      <w:spacing w:after="210" w:line="240" w:lineRule="auto"/>
    </w:pPr>
    <w:rPr>
      <w:rFonts w:ascii="Times New Roman" w:eastAsia="Times New Roman" w:hAnsi="Times New Roman" w:cs="Times New Roman"/>
      <w:vanish/>
      <w:color w:val="333333"/>
      <w:sz w:val="18"/>
      <w:szCs w:val="18"/>
      <w:lang w:eastAsia="sl-SI"/>
    </w:rPr>
  </w:style>
  <w:style w:type="paragraph" w:customStyle="1" w:styleId="center">
    <w:name w:val="center"/>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block">
    <w:name w:val="block"/>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more">
    <w:name w:val="more"/>
    <w:basedOn w:val="Navaden"/>
    <w:rsid w:val="00CF623E"/>
    <w:pPr>
      <w:spacing w:after="210" w:line="240" w:lineRule="auto"/>
    </w:pPr>
    <w:rPr>
      <w:rFonts w:ascii="Times New Roman" w:eastAsia="Times New Roman" w:hAnsi="Times New Roman" w:cs="Times New Roman"/>
      <w:color w:val="2273A3"/>
      <w:sz w:val="18"/>
      <w:szCs w:val="18"/>
      <w:lang w:eastAsia="sl-SI"/>
    </w:rPr>
  </w:style>
  <w:style w:type="paragraph" w:customStyle="1" w:styleId="basket">
    <w:name w:val="basket"/>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imgl">
    <w:name w:val="img_l"/>
    <w:basedOn w:val="Navaden"/>
    <w:rsid w:val="00CF623E"/>
    <w:pPr>
      <w:spacing w:after="150" w:line="240" w:lineRule="auto"/>
      <w:ind w:right="150"/>
    </w:pPr>
    <w:rPr>
      <w:rFonts w:ascii="Times New Roman" w:eastAsia="Times New Roman" w:hAnsi="Times New Roman" w:cs="Times New Roman"/>
      <w:color w:val="333333"/>
      <w:sz w:val="18"/>
      <w:szCs w:val="18"/>
      <w:lang w:eastAsia="sl-SI"/>
    </w:rPr>
  </w:style>
  <w:style w:type="paragraph" w:customStyle="1" w:styleId="imgr">
    <w:name w:val="img_r"/>
    <w:basedOn w:val="Navaden"/>
    <w:rsid w:val="00CF623E"/>
    <w:pPr>
      <w:spacing w:after="150" w:line="240" w:lineRule="auto"/>
      <w:ind w:left="150"/>
    </w:pPr>
    <w:rPr>
      <w:rFonts w:ascii="Times New Roman" w:eastAsia="Times New Roman" w:hAnsi="Times New Roman" w:cs="Times New Roman"/>
      <w:color w:val="333333"/>
      <w:sz w:val="18"/>
      <w:szCs w:val="18"/>
      <w:lang w:eastAsia="sl-SI"/>
    </w:rPr>
  </w:style>
  <w:style w:type="paragraph" w:customStyle="1" w:styleId="line">
    <w:name w:val="line"/>
    <w:basedOn w:val="Navaden"/>
    <w:rsid w:val="00CF623E"/>
    <w:pPr>
      <w:pBdr>
        <w:bottom w:val="single" w:sz="6" w:space="0" w:color="FFFFFF"/>
      </w:pBdr>
      <w:spacing w:after="150" w:line="240" w:lineRule="auto"/>
    </w:pPr>
    <w:rPr>
      <w:rFonts w:ascii="Times New Roman" w:eastAsia="Times New Roman" w:hAnsi="Times New Roman" w:cs="Times New Roman"/>
      <w:color w:val="333333"/>
      <w:sz w:val="18"/>
      <w:szCs w:val="18"/>
      <w:lang w:eastAsia="sl-SI"/>
    </w:rPr>
  </w:style>
  <w:style w:type="paragraph" w:customStyle="1" w:styleId="linet">
    <w:name w:val="line_t"/>
    <w:basedOn w:val="Navaden"/>
    <w:rsid w:val="00CF623E"/>
    <w:pPr>
      <w:pBdr>
        <w:top w:val="single" w:sz="6" w:space="0"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oneline">
    <w:name w:val="oneline"/>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ulorderforchildren">
    <w:name w:val="ul_order_for_children"/>
    <w:basedOn w:val="Navaden"/>
    <w:rsid w:val="00CF623E"/>
    <w:pPr>
      <w:spacing w:before="75" w:after="75" w:line="240" w:lineRule="auto"/>
      <w:ind w:left="75" w:right="75"/>
    </w:pPr>
    <w:rPr>
      <w:rFonts w:ascii="Times New Roman" w:eastAsia="Times New Roman" w:hAnsi="Times New Roman" w:cs="Times New Roman"/>
      <w:color w:val="333333"/>
      <w:sz w:val="18"/>
      <w:szCs w:val="18"/>
      <w:lang w:eastAsia="sl-SI"/>
    </w:rPr>
  </w:style>
  <w:style w:type="paragraph" w:customStyle="1" w:styleId="section">
    <w:name w:val="section"/>
    <w:basedOn w:val="Navaden"/>
    <w:rsid w:val="00CF623E"/>
    <w:pPr>
      <w:spacing w:after="300" w:line="240" w:lineRule="auto"/>
    </w:pPr>
    <w:rPr>
      <w:rFonts w:ascii="Times New Roman" w:eastAsia="Times New Roman" w:hAnsi="Times New Roman" w:cs="Times New Roman"/>
      <w:color w:val="333333"/>
      <w:sz w:val="18"/>
      <w:szCs w:val="18"/>
      <w:lang w:eastAsia="sl-SI"/>
    </w:rPr>
  </w:style>
  <w:style w:type="paragraph" w:customStyle="1" w:styleId="bill-address">
    <w:name w:val="bill-address"/>
    <w:basedOn w:val="Navaden"/>
    <w:rsid w:val="00CF623E"/>
    <w:pPr>
      <w:spacing w:after="225" w:line="240" w:lineRule="auto"/>
    </w:pPr>
    <w:rPr>
      <w:rFonts w:ascii="Times New Roman" w:eastAsia="Times New Roman" w:hAnsi="Times New Roman" w:cs="Times New Roman"/>
      <w:color w:val="333333"/>
      <w:sz w:val="18"/>
      <w:szCs w:val="18"/>
      <w:lang w:eastAsia="sl-SI"/>
    </w:rPr>
  </w:style>
  <w:style w:type="paragraph" w:customStyle="1" w:styleId="deliv-address">
    <w:name w:val="deliv-address"/>
    <w:basedOn w:val="Navaden"/>
    <w:rsid w:val="00CF623E"/>
    <w:pPr>
      <w:spacing w:after="225" w:line="240" w:lineRule="auto"/>
    </w:pPr>
    <w:rPr>
      <w:rFonts w:ascii="Times New Roman" w:eastAsia="Times New Roman" w:hAnsi="Times New Roman" w:cs="Times New Roman"/>
      <w:color w:val="333333"/>
      <w:sz w:val="18"/>
      <w:szCs w:val="18"/>
      <w:lang w:eastAsia="sl-SI"/>
    </w:rPr>
  </w:style>
  <w:style w:type="paragraph" w:customStyle="1" w:styleId="e">
    <w:name w:val="e"/>
    <w:basedOn w:val="Navaden"/>
    <w:rsid w:val="00CF623E"/>
    <w:pPr>
      <w:spacing w:before="75" w:after="0" w:line="240" w:lineRule="auto"/>
    </w:pPr>
    <w:rPr>
      <w:rFonts w:ascii="Times New Roman" w:eastAsia="Times New Roman" w:hAnsi="Times New Roman" w:cs="Times New Roman"/>
      <w:color w:val="333333"/>
      <w:sz w:val="18"/>
      <w:szCs w:val="18"/>
      <w:lang w:eastAsia="sl-SI"/>
    </w:rPr>
  </w:style>
  <w:style w:type="paragraph" w:customStyle="1" w:styleId="search">
    <w:name w:val="search"/>
    <w:basedOn w:val="Navaden"/>
    <w:rsid w:val="00CF623E"/>
    <w:pPr>
      <w:pBdr>
        <w:top w:val="single" w:sz="6" w:space="8" w:color="C4C4C4"/>
        <w:left w:val="single" w:sz="6" w:space="11" w:color="C4C4C4"/>
        <w:bottom w:val="single" w:sz="6" w:space="5" w:color="C4C4C4"/>
        <w:right w:val="single" w:sz="6" w:space="11" w:color="C4C4C4"/>
      </w:pBdr>
      <w:spacing w:after="60" w:line="240" w:lineRule="auto"/>
    </w:pPr>
    <w:rPr>
      <w:rFonts w:ascii="Times New Roman" w:eastAsia="Times New Roman" w:hAnsi="Times New Roman" w:cs="Times New Roman"/>
      <w:color w:val="333333"/>
      <w:sz w:val="18"/>
      <w:szCs w:val="18"/>
      <w:lang w:eastAsia="sl-SI"/>
    </w:rPr>
  </w:style>
  <w:style w:type="paragraph" w:customStyle="1" w:styleId="half">
    <w:name w:val="half"/>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adio">
    <w:name w:val="radio"/>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lect">
    <w:name w:val="selec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emove">
    <w:name w:val="remov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ed">
    <w:name w:val="red"/>
    <w:basedOn w:val="Navaden"/>
    <w:rsid w:val="00CF623E"/>
    <w:pPr>
      <w:spacing w:after="210" w:line="240" w:lineRule="auto"/>
    </w:pPr>
    <w:rPr>
      <w:rFonts w:ascii="Times New Roman" w:eastAsia="Times New Roman" w:hAnsi="Times New Roman" w:cs="Times New Roman"/>
      <w:color w:val="D90005"/>
      <w:sz w:val="18"/>
      <w:szCs w:val="18"/>
      <w:lang w:eastAsia="sl-SI"/>
    </w:rPr>
  </w:style>
  <w:style w:type="paragraph" w:customStyle="1" w:styleId="sonly">
    <w:name w:val="s_only"/>
    <w:basedOn w:val="Navaden"/>
    <w:rsid w:val="00CF623E"/>
    <w:pPr>
      <w:spacing w:after="210" w:line="240" w:lineRule="auto"/>
    </w:pPr>
    <w:rPr>
      <w:rFonts w:ascii="Arial" w:eastAsia="Times New Roman" w:hAnsi="Arial" w:cs="Arial"/>
      <w:color w:val="FF0000"/>
      <w:sz w:val="26"/>
      <w:szCs w:val="26"/>
      <w:lang w:eastAsia="sl-SI"/>
    </w:rPr>
  </w:style>
  <w:style w:type="paragraph" w:customStyle="1" w:styleId="wrapper">
    <w:name w:val="wrapper"/>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sellist">
    <w:name w:val="sel_list"/>
    <w:basedOn w:val="Navaden"/>
    <w:rsid w:val="00CF623E"/>
    <w:pPr>
      <w:pBdr>
        <w:top w:val="single" w:sz="6" w:space="0" w:color="C4C4C4"/>
        <w:left w:val="single" w:sz="6" w:space="0" w:color="C4C4C4"/>
        <w:bottom w:val="single" w:sz="6" w:space="0" w:color="C4C4C4"/>
        <w:right w:val="single" w:sz="6" w:space="0" w:color="C4C4C4"/>
      </w:pBdr>
      <w:spacing w:before="45" w:after="0" w:line="240" w:lineRule="auto"/>
    </w:pPr>
    <w:rPr>
      <w:rFonts w:ascii="Arial" w:eastAsia="Times New Roman" w:hAnsi="Arial" w:cs="Arial"/>
      <w:color w:val="000000"/>
      <w:sz w:val="29"/>
      <w:szCs w:val="29"/>
      <w:lang w:eastAsia="sl-SI"/>
    </w:rPr>
  </w:style>
  <w:style w:type="paragraph" w:customStyle="1" w:styleId="desc">
    <w:name w:val="desc"/>
    <w:basedOn w:val="Navaden"/>
    <w:rsid w:val="00CF623E"/>
    <w:pPr>
      <w:spacing w:after="0" w:line="240" w:lineRule="auto"/>
    </w:pPr>
    <w:rPr>
      <w:rFonts w:ascii="Arial" w:eastAsia="Times New Roman" w:hAnsi="Arial" w:cs="Arial"/>
      <w:color w:val="666666"/>
      <w:sz w:val="26"/>
      <w:szCs w:val="26"/>
      <w:lang w:eastAsia="sl-SI"/>
    </w:rPr>
  </w:style>
  <w:style w:type="paragraph" w:customStyle="1" w:styleId="Glava1">
    <w:name w:val="Glava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avp">
    <w:name w:val="navp"/>
    <w:basedOn w:val="Navaden"/>
    <w:rsid w:val="00CF623E"/>
    <w:pPr>
      <w:pBdr>
        <w:right w:val="single" w:sz="6" w:space="0" w:color="D5D4D4"/>
      </w:pBdr>
      <w:spacing w:after="0" w:line="240" w:lineRule="auto"/>
    </w:pPr>
    <w:rPr>
      <w:rFonts w:ascii="Times New Roman" w:eastAsia="Times New Roman" w:hAnsi="Times New Roman" w:cs="Times New Roman"/>
      <w:color w:val="333333"/>
      <w:sz w:val="18"/>
      <w:szCs w:val="18"/>
      <w:lang w:eastAsia="sl-SI"/>
    </w:rPr>
  </w:style>
  <w:style w:type="paragraph" w:customStyle="1" w:styleId="navsec">
    <w:name w:val="nav_sec"/>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content">
    <w:name w:val="content"/>
    <w:basedOn w:val="Navaden"/>
    <w:rsid w:val="00CF623E"/>
    <w:pPr>
      <w:spacing w:after="0" w:line="240" w:lineRule="auto"/>
      <w:ind w:right="60"/>
    </w:pPr>
    <w:rPr>
      <w:rFonts w:ascii="Times New Roman" w:eastAsia="Times New Roman" w:hAnsi="Times New Roman" w:cs="Times New Roman"/>
      <w:color w:val="333333"/>
      <w:sz w:val="18"/>
      <w:szCs w:val="18"/>
      <w:lang w:eastAsia="sl-SI"/>
    </w:rPr>
  </w:style>
  <w:style w:type="paragraph" w:customStyle="1" w:styleId="mr">
    <w:name w:val="m_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annerarea">
    <w:name w:val="banner_area"/>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ox">
    <w:name w:val="box"/>
    <w:basedOn w:val="Navaden"/>
    <w:rsid w:val="00CF623E"/>
    <w:pPr>
      <w:pBdr>
        <w:bottom w:val="single" w:sz="24" w:space="0"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lblue">
    <w:name w:val="lblue"/>
    <w:basedOn w:val="Navaden"/>
    <w:rsid w:val="00CF623E"/>
    <w:pPr>
      <w:shd w:val="clear" w:color="auto" w:fill="F4F7F9"/>
      <w:spacing w:after="210" w:line="240" w:lineRule="auto"/>
    </w:pPr>
    <w:rPr>
      <w:rFonts w:ascii="Times New Roman" w:eastAsia="Times New Roman" w:hAnsi="Times New Roman" w:cs="Times New Roman"/>
      <w:color w:val="333333"/>
      <w:sz w:val="18"/>
      <w:szCs w:val="18"/>
      <w:lang w:eastAsia="sl-SI"/>
    </w:rPr>
  </w:style>
  <w:style w:type="paragraph" w:customStyle="1" w:styleId="purple">
    <w:name w:val="purple"/>
    <w:basedOn w:val="Navaden"/>
    <w:rsid w:val="00CF623E"/>
    <w:pPr>
      <w:spacing w:after="210" w:line="240" w:lineRule="auto"/>
    </w:pPr>
    <w:rPr>
      <w:rFonts w:ascii="Times New Roman" w:eastAsia="Times New Roman" w:hAnsi="Times New Roman" w:cs="Times New Roman"/>
      <w:color w:val="6B7E9D"/>
      <w:sz w:val="18"/>
      <w:szCs w:val="18"/>
      <w:lang w:eastAsia="sl-SI"/>
    </w:rPr>
  </w:style>
  <w:style w:type="paragraph" w:customStyle="1" w:styleId="split">
    <w:name w:val="spli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alfl">
    <w:name w:val="half_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alfr">
    <w:name w:val="half_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h2">
    <w:name w:val="no_h2"/>
    <w:basedOn w:val="Navaden"/>
    <w:rsid w:val="00CF623E"/>
    <w:pPr>
      <w:spacing w:before="105" w:after="210" w:line="240" w:lineRule="auto"/>
    </w:pPr>
    <w:rPr>
      <w:rFonts w:ascii="Times New Roman" w:eastAsia="Times New Roman" w:hAnsi="Times New Roman" w:cs="Times New Roman"/>
      <w:color w:val="333333"/>
      <w:sz w:val="18"/>
      <w:szCs w:val="18"/>
      <w:lang w:eastAsia="sl-SI"/>
    </w:rPr>
  </w:style>
  <w:style w:type="paragraph" w:customStyle="1" w:styleId="sidel">
    <w:name w:val="side_l"/>
    <w:basedOn w:val="Navaden"/>
    <w:rsid w:val="00CF623E"/>
    <w:pPr>
      <w:spacing w:after="300" w:line="240" w:lineRule="auto"/>
    </w:pPr>
    <w:rPr>
      <w:rFonts w:ascii="Times New Roman" w:eastAsia="Times New Roman" w:hAnsi="Times New Roman" w:cs="Times New Roman"/>
      <w:color w:val="333333"/>
      <w:sz w:val="18"/>
      <w:szCs w:val="18"/>
      <w:lang w:eastAsia="sl-SI"/>
    </w:rPr>
  </w:style>
  <w:style w:type="paragraph" w:customStyle="1" w:styleId="sider">
    <w:name w:val="side_r"/>
    <w:basedOn w:val="Navaden"/>
    <w:rsid w:val="00CF623E"/>
    <w:pPr>
      <w:spacing w:after="300" w:line="240" w:lineRule="auto"/>
    </w:pPr>
    <w:rPr>
      <w:rFonts w:ascii="Times New Roman" w:eastAsia="Times New Roman" w:hAnsi="Times New Roman" w:cs="Times New Roman"/>
      <w:color w:val="333333"/>
      <w:sz w:val="18"/>
      <w:szCs w:val="18"/>
      <w:lang w:eastAsia="sl-SI"/>
    </w:rPr>
  </w:style>
  <w:style w:type="paragraph" w:customStyle="1" w:styleId="Podpis1">
    <w:name w:val="Podpis1"/>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paragraph" w:customStyle="1" w:styleId="toptool">
    <w:name w:val="top_tool"/>
    <w:basedOn w:val="Navaden"/>
    <w:rsid w:val="00CF623E"/>
    <w:pPr>
      <w:pBdr>
        <w:top w:val="single" w:sz="6" w:space="4"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edition">
    <w:name w:val="edition"/>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gform">
    <w:name w:val="gfor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disabled">
    <w:name w:val="disabled"/>
    <w:basedOn w:val="Navaden"/>
    <w:rsid w:val="00CF623E"/>
    <w:pPr>
      <w:shd w:val="clear" w:color="auto" w:fill="D6D3CE"/>
      <w:spacing w:after="210" w:line="240" w:lineRule="auto"/>
    </w:pPr>
    <w:rPr>
      <w:rFonts w:ascii="Times New Roman" w:eastAsia="Times New Roman" w:hAnsi="Times New Roman" w:cs="Times New Roman"/>
      <w:color w:val="333333"/>
      <w:sz w:val="18"/>
      <w:szCs w:val="18"/>
      <w:lang w:eastAsia="sl-SI"/>
    </w:rPr>
  </w:style>
  <w:style w:type="paragraph" w:customStyle="1" w:styleId="itr">
    <w:name w:val="itr"/>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t">
    <w:name w:val="itt"/>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clist">
    <w:name w:val="clist"/>
    <w:basedOn w:val="Navaden"/>
    <w:rsid w:val="00CF623E"/>
    <w:pPr>
      <w:spacing w:after="105" w:line="240" w:lineRule="auto"/>
      <w:jc w:val="center"/>
    </w:pPr>
    <w:rPr>
      <w:rFonts w:ascii="Times New Roman" w:eastAsia="Times New Roman" w:hAnsi="Times New Roman" w:cs="Times New Roman"/>
      <w:color w:val="333333"/>
      <w:sz w:val="18"/>
      <w:szCs w:val="18"/>
      <w:lang w:eastAsia="sl-SI"/>
    </w:rPr>
  </w:style>
  <w:style w:type="paragraph" w:customStyle="1" w:styleId="noul">
    <w:name w:val="noul"/>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mod">
    <w:name w:val="mod"/>
    <w:basedOn w:val="Navaden"/>
    <w:rsid w:val="00CF623E"/>
    <w:pPr>
      <w:pBdr>
        <w:bottom w:val="single" w:sz="6" w:space="8" w:color="C4C4C4"/>
      </w:pBdr>
      <w:spacing w:after="75" w:line="240" w:lineRule="auto"/>
    </w:pPr>
    <w:rPr>
      <w:rFonts w:ascii="Times New Roman" w:eastAsia="Times New Roman" w:hAnsi="Times New Roman" w:cs="Times New Roman"/>
      <w:color w:val="333333"/>
      <w:sz w:val="18"/>
      <w:szCs w:val="18"/>
      <w:lang w:eastAsia="sl-SI"/>
    </w:rPr>
  </w:style>
  <w:style w:type="paragraph" w:customStyle="1" w:styleId="rip">
    <w:name w:val="r_ip"/>
    <w:basedOn w:val="Navaden"/>
    <w:rsid w:val="00CF623E"/>
    <w:pPr>
      <w:pBdr>
        <w:bottom w:val="single" w:sz="6" w:space="4" w:color="C4C4C4"/>
      </w:pBdr>
      <w:spacing w:after="75" w:line="240" w:lineRule="auto"/>
    </w:pPr>
    <w:rPr>
      <w:rFonts w:ascii="Times New Roman" w:eastAsia="Times New Roman" w:hAnsi="Times New Roman" w:cs="Times New Roman"/>
      <w:color w:val="333333"/>
      <w:sz w:val="18"/>
      <w:szCs w:val="18"/>
      <w:lang w:eastAsia="sl-SI"/>
    </w:rPr>
  </w:style>
  <w:style w:type="paragraph" w:customStyle="1" w:styleId="modbasketmini">
    <w:name w:val="modbasketmini"/>
    <w:basedOn w:val="Navaden"/>
    <w:rsid w:val="00CF623E"/>
    <w:pPr>
      <w:shd w:val="clear" w:color="auto" w:fill="F4F4F4"/>
      <w:spacing w:after="0" w:line="240" w:lineRule="auto"/>
    </w:pPr>
    <w:rPr>
      <w:rFonts w:ascii="Times New Roman" w:eastAsia="Times New Roman" w:hAnsi="Times New Roman" w:cs="Times New Roman"/>
      <w:color w:val="333333"/>
      <w:sz w:val="18"/>
      <w:szCs w:val="18"/>
      <w:lang w:eastAsia="sl-SI"/>
    </w:rPr>
  </w:style>
  <w:style w:type="paragraph" w:customStyle="1" w:styleId="basketmini">
    <w:name w:val="basketmini"/>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bbl">
    <w:name w:val="bbl"/>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bblnp">
    <w:name w:val="bbl_np"/>
    <w:basedOn w:val="Navaden"/>
    <w:rsid w:val="00CF623E"/>
    <w:pPr>
      <w:spacing w:after="120" w:line="240" w:lineRule="auto"/>
    </w:pPr>
    <w:rPr>
      <w:rFonts w:ascii="Times New Roman" w:eastAsia="Times New Roman" w:hAnsi="Times New Roman" w:cs="Times New Roman"/>
      <w:color w:val="333333"/>
      <w:sz w:val="18"/>
      <w:szCs w:val="18"/>
      <w:lang w:eastAsia="sl-SI"/>
    </w:rPr>
  </w:style>
  <w:style w:type="paragraph" w:customStyle="1" w:styleId="tabs">
    <w:name w:val="tabs"/>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flogin">
    <w:name w:val="f_login"/>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fyear">
    <w:name w:val="f_yea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ma">
    <w:name w:val="noma"/>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highlight">
    <w:name w:val="highlight"/>
    <w:basedOn w:val="Navaden"/>
    <w:rsid w:val="00CF623E"/>
    <w:pPr>
      <w:shd w:val="clear" w:color="auto" w:fill="FFFFFF"/>
      <w:spacing w:after="210" w:line="240" w:lineRule="auto"/>
    </w:pPr>
    <w:rPr>
      <w:rFonts w:ascii="Times New Roman" w:eastAsia="Times New Roman" w:hAnsi="Times New Roman" w:cs="Times New Roman"/>
      <w:color w:val="FF0000"/>
      <w:sz w:val="18"/>
      <w:szCs w:val="18"/>
      <w:lang w:eastAsia="sl-SI"/>
    </w:rPr>
  </w:style>
  <w:style w:type="paragraph" w:customStyle="1" w:styleId="nowrap">
    <w:name w:val="nowrap"/>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reelist">
    <w:name w:val="treelist"/>
    <w:basedOn w:val="Navaden"/>
    <w:rsid w:val="00CF623E"/>
    <w:pPr>
      <w:spacing w:after="0" w:line="240" w:lineRule="auto"/>
      <w:textAlignment w:val="center"/>
    </w:pPr>
    <w:rPr>
      <w:rFonts w:ascii="Times New Roman" w:eastAsia="Times New Roman" w:hAnsi="Times New Roman" w:cs="Times New Roman"/>
      <w:color w:val="333333"/>
      <w:sz w:val="18"/>
      <w:szCs w:val="18"/>
      <w:lang w:eastAsia="sl-SI"/>
    </w:rPr>
  </w:style>
  <w:style w:type="paragraph" w:customStyle="1" w:styleId="c-all">
    <w:name w:val="c-all"/>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c-470">
    <w:name w:val="c-470"/>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540">
    <w:name w:val="c-540"/>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300">
    <w:name w:val="c-300"/>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230">
    <w:name w:val="c-230"/>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anner300-250">
    <w:name w:val="banner300-250"/>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form">
    <w:name w:val="form"/>
    <w:basedOn w:val="Navaden"/>
    <w:rsid w:val="00CF623E"/>
    <w:pPr>
      <w:spacing w:after="300" w:line="240" w:lineRule="auto"/>
      <w:ind w:right="375"/>
    </w:pPr>
    <w:rPr>
      <w:rFonts w:ascii="Times New Roman" w:eastAsia="Times New Roman" w:hAnsi="Times New Roman" w:cs="Times New Roman"/>
      <w:color w:val="333333"/>
      <w:sz w:val="18"/>
      <w:szCs w:val="18"/>
      <w:lang w:eastAsia="sl-SI"/>
    </w:rPr>
  </w:style>
  <w:style w:type="paragraph" w:customStyle="1" w:styleId="paymethod">
    <w:name w:val="paymethod"/>
    <w:basedOn w:val="Navaden"/>
    <w:rsid w:val="00CF623E"/>
    <w:pPr>
      <w:pBdr>
        <w:top w:val="single" w:sz="6" w:space="0" w:color="E1E1E1"/>
        <w:left w:val="single" w:sz="6" w:space="0" w:color="E1E1E1"/>
        <w:bottom w:val="single" w:sz="6" w:space="0" w:color="E1E1E1"/>
        <w:right w:val="single" w:sz="6" w:space="0" w:color="E1E1E1"/>
      </w:pBdr>
      <w:spacing w:after="180" w:line="240" w:lineRule="auto"/>
    </w:pPr>
    <w:rPr>
      <w:rFonts w:ascii="Times New Roman" w:eastAsia="Times New Roman" w:hAnsi="Times New Roman" w:cs="Times New Roman"/>
      <w:color w:val="333333"/>
      <w:sz w:val="18"/>
      <w:szCs w:val="18"/>
      <w:lang w:eastAsia="sl-SI"/>
    </w:rPr>
  </w:style>
  <w:style w:type="paragraph" w:customStyle="1" w:styleId="textright">
    <w:name w:val="textright"/>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paragraph" w:customStyle="1" w:styleId="timetable">
    <w:name w:val="timetable"/>
    <w:basedOn w:val="Navaden"/>
    <w:rsid w:val="00CF623E"/>
    <w:pPr>
      <w:pBdr>
        <w:top w:val="single" w:sz="6" w:space="5" w:color="C4C4C4"/>
        <w:left w:val="single" w:sz="6" w:space="11" w:color="C4C4C4"/>
        <w:bottom w:val="single" w:sz="6" w:space="0" w:color="C4C4C4"/>
        <w:right w:val="single" w:sz="6" w:space="15" w:color="C4C4C4"/>
      </w:pBdr>
      <w:spacing w:after="150" w:line="240" w:lineRule="auto"/>
    </w:pPr>
    <w:rPr>
      <w:rFonts w:ascii="Times New Roman" w:eastAsia="Times New Roman" w:hAnsi="Times New Roman" w:cs="Times New Roman"/>
      <w:color w:val="333333"/>
      <w:sz w:val="18"/>
      <w:szCs w:val="18"/>
      <w:lang w:eastAsia="sl-SI"/>
    </w:rPr>
  </w:style>
  <w:style w:type="paragraph" w:customStyle="1" w:styleId="nbox">
    <w:name w:val="nbox"/>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eventshall">
    <w:name w:val="events_hall"/>
    <w:basedOn w:val="Navaden"/>
    <w:rsid w:val="00CF623E"/>
    <w:pPr>
      <w:pBdr>
        <w:top w:val="single" w:sz="6" w:space="4" w:color="C4C4C4"/>
      </w:pBdr>
      <w:spacing w:after="210" w:line="240" w:lineRule="auto"/>
    </w:pPr>
    <w:rPr>
      <w:rFonts w:ascii="Times New Roman" w:eastAsia="Times New Roman" w:hAnsi="Times New Roman" w:cs="Times New Roman"/>
      <w:color w:val="333333"/>
      <w:sz w:val="18"/>
      <w:szCs w:val="18"/>
      <w:lang w:eastAsia="sl-SI"/>
    </w:rPr>
  </w:style>
  <w:style w:type="paragraph" w:customStyle="1" w:styleId="mbox">
    <w:name w:val="mbox"/>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ortby">
    <w:name w:val="sort_b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tarratercontainer">
    <w:name w:val="star_rater_container"/>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starraternum">
    <w:name w:val="star_rater_nu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tarraterinfo">
    <w:name w:val="star_rater_info"/>
    <w:basedOn w:val="Navaden"/>
    <w:rsid w:val="00CF623E"/>
    <w:pPr>
      <w:spacing w:before="45" w:after="45" w:line="240" w:lineRule="auto"/>
    </w:pPr>
    <w:rPr>
      <w:rFonts w:ascii="Times New Roman" w:eastAsia="Times New Roman" w:hAnsi="Times New Roman" w:cs="Times New Roman"/>
      <w:color w:val="333333"/>
      <w:sz w:val="18"/>
      <w:szCs w:val="18"/>
      <w:lang w:eastAsia="sl-SI"/>
    </w:rPr>
  </w:style>
  <w:style w:type="paragraph" w:customStyle="1" w:styleId="desch">
    <w:name w:val="desc_h"/>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extcontent">
    <w:name w:val="textconten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odnaslov1">
    <w:name w:val="Podnaslov1"/>
    <w:basedOn w:val="Navaden"/>
    <w:rsid w:val="00CF623E"/>
    <w:pPr>
      <w:spacing w:after="210" w:line="240" w:lineRule="auto"/>
    </w:pPr>
    <w:rPr>
      <w:rFonts w:ascii="Times New Roman" w:eastAsia="Times New Roman" w:hAnsi="Times New Roman" w:cs="Times New Roman"/>
      <w:b/>
      <w:bCs/>
      <w:color w:val="333333"/>
      <w:sz w:val="23"/>
      <w:szCs w:val="23"/>
      <w:lang w:eastAsia="sl-SI"/>
    </w:rPr>
  </w:style>
  <w:style w:type="paragraph" w:customStyle="1" w:styleId="lead">
    <w:name w:val="lead"/>
    <w:basedOn w:val="Navaden"/>
    <w:rsid w:val="00CF623E"/>
    <w:pPr>
      <w:spacing w:after="210" w:line="240" w:lineRule="auto"/>
    </w:pPr>
    <w:rPr>
      <w:rFonts w:ascii="Times New Roman" w:eastAsia="Times New Roman" w:hAnsi="Times New Roman" w:cs="Times New Roman"/>
      <w:b/>
      <w:bCs/>
      <w:color w:val="333333"/>
      <w:sz w:val="20"/>
      <w:szCs w:val="20"/>
      <w:lang w:eastAsia="sl-SI"/>
    </w:rPr>
  </w:style>
  <w:style w:type="paragraph" w:customStyle="1" w:styleId="eventsback">
    <w:name w:val="events_back"/>
    <w:basedOn w:val="Navaden"/>
    <w:rsid w:val="00CF623E"/>
    <w:pPr>
      <w:spacing w:after="210" w:line="240" w:lineRule="auto"/>
    </w:pPr>
    <w:rPr>
      <w:rFonts w:ascii="Arial" w:eastAsia="Times New Roman" w:hAnsi="Arial" w:cs="Arial"/>
      <w:color w:val="333333"/>
      <w:sz w:val="29"/>
      <w:szCs w:val="29"/>
      <w:lang w:eastAsia="sl-SI"/>
    </w:rPr>
  </w:style>
  <w:style w:type="paragraph" w:customStyle="1" w:styleId="eventh">
    <w:name w:val="event_h"/>
    <w:basedOn w:val="Navaden"/>
    <w:rsid w:val="00CF623E"/>
    <w:pPr>
      <w:pBdr>
        <w:bottom w:val="single" w:sz="6" w:space="0" w:color="E7E7E7"/>
      </w:pBdr>
      <w:spacing w:after="300" w:line="240" w:lineRule="auto"/>
    </w:pPr>
    <w:rPr>
      <w:rFonts w:ascii="Times New Roman" w:eastAsia="Times New Roman" w:hAnsi="Times New Roman" w:cs="Times New Roman"/>
      <w:color w:val="333333"/>
      <w:sz w:val="18"/>
      <w:szCs w:val="18"/>
      <w:lang w:eastAsia="sl-SI"/>
    </w:rPr>
  </w:style>
  <w:style w:type="paragraph" w:customStyle="1" w:styleId="formerror">
    <w:name w:val="formerror"/>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fsortproducts">
    <w:name w:val="f_sortproducts"/>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
    <w:name w:val="c"/>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yearselector">
    <w:name w:val="year_selecto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umber">
    <w:name w:val="numbe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archsubmit">
    <w:name w:val="search_submit"/>
    <w:basedOn w:val="Navaden"/>
    <w:rsid w:val="00CF623E"/>
    <w:pPr>
      <w:spacing w:after="210" w:line="240" w:lineRule="auto"/>
    </w:pPr>
    <w:rPr>
      <w:rFonts w:ascii="Times New Roman" w:eastAsia="Times New Roman" w:hAnsi="Times New Roman" w:cs="Times New Roman"/>
      <w:caps/>
      <w:color w:val="F8FBFD"/>
      <w:sz w:val="15"/>
      <w:szCs w:val="15"/>
      <w:lang w:eastAsia="sl-SI"/>
    </w:rPr>
  </w:style>
  <w:style w:type="paragraph" w:customStyle="1" w:styleId="blue">
    <w:name w:val="blue"/>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booksearch">
    <w:name w:val="booksearch"/>
    <w:basedOn w:val="Navaden"/>
    <w:rsid w:val="00CF623E"/>
    <w:pPr>
      <w:spacing w:after="150" w:line="240" w:lineRule="auto"/>
      <w:ind w:right="105"/>
    </w:pPr>
    <w:rPr>
      <w:rFonts w:ascii="Times New Roman" w:eastAsia="Times New Roman" w:hAnsi="Times New Roman" w:cs="Times New Roman"/>
      <w:color w:val="333333"/>
      <w:sz w:val="18"/>
      <w:szCs w:val="18"/>
      <w:lang w:eastAsia="sl-SI"/>
    </w:rPr>
  </w:style>
  <w:style w:type="paragraph" w:customStyle="1" w:styleId="superform">
    <w:name w:val="superfor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bl">
    <w:name w:val="tbl"/>
    <w:basedOn w:val="Navaden"/>
    <w:rsid w:val="00CF623E"/>
    <w:pPr>
      <w:pBdr>
        <w:top w:val="single" w:sz="6" w:space="0" w:color="C4C4C4"/>
        <w:left w:val="single" w:sz="6" w:space="0" w:color="C4C4C4"/>
        <w:bottom w:val="single" w:sz="6" w:space="0" w:color="C4C4C4"/>
        <w:right w:val="single" w:sz="6" w:space="0" w:color="C4C4C4"/>
      </w:pBdr>
      <w:spacing w:after="210" w:line="240" w:lineRule="auto"/>
    </w:pPr>
    <w:rPr>
      <w:rFonts w:ascii="Times New Roman" w:eastAsia="Times New Roman" w:hAnsi="Times New Roman" w:cs="Times New Roman"/>
      <w:color w:val="333333"/>
      <w:sz w:val="18"/>
      <w:szCs w:val="18"/>
      <w:lang w:eastAsia="sl-SI"/>
    </w:rPr>
  </w:style>
  <w:style w:type="paragraph" w:customStyle="1" w:styleId="backseparator">
    <w:name w:val="backseparator"/>
    <w:basedOn w:val="Navaden"/>
    <w:rsid w:val="00CF623E"/>
    <w:pPr>
      <w:pBdr>
        <w:top w:val="single" w:sz="6" w:space="0" w:color="C4C4C4"/>
      </w:pBdr>
      <w:spacing w:after="75" w:line="240" w:lineRule="auto"/>
    </w:pPr>
    <w:rPr>
      <w:rFonts w:ascii="Times New Roman" w:eastAsia="Times New Roman" w:hAnsi="Times New Roman" w:cs="Times New Roman"/>
      <w:color w:val="333333"/>
      <w:sz w:val="18"/>
      <w:szCs w:val="18"/>
      <w:lang w:eastAsia="sl-SI"/>
    </w:rPr>
  </w:style>
  <w:style w:type="paragraph" w:customStyle="1" w:styleId="tooltippopup">
    <w:name w:val="tooltip_popup"/>
    <w:basedOn w:val="Navaden"/>
    <w:rsid w:val="00CF623E"/>
    <w:pPr>
      <w:pBdr>
        <w:top w:val="single" w:sz="6" w:space="2" w:color="000000"/>
        <w:left w:val="single" w:sz="6" w:space="2" w:color="000000"/>
        <w:bottom w:val="single" w:sz="6" w:space="2" w:color="000000"/>
        <w:right w:val="single" w:sz="6" w:space="2" w:color="000000"/>
      </w:pBdr>
      <w:shd w:val="clear" w:color="auto" w:fill="FFFFC0"/>
      <w:spacing w:after="210" w:line="240" w:lineRule="auto"/>
    </w:pPr>
    <w:rPr>
      <w:rFonts w:ascii="Arial" w:eastAsia="Times New Roman" w:hAnsi="Arial" w:cs="Arial"/>
      <w:color w:val="000000"/>
      <w:sz w:val="17"/>
      <w:szCs w:val="17"/>
      <w:lang w:eastAsia="sl-SI"/>
    </w:rPr>
  </w:style>
  <w:style w:type="paragraph" w:customStyle="1" w:styleId="noflash">
    <w:name w:val="noflash"/>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paymethbox">
    <w:name w:val="paymethbox"/>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ipstricks">
    <w:name w:val="tipstricks"/>
    <w:basedOn w:val="Navaden"/>
    <w:rsid w:val="00CF623E"/>
    <w:pPr>
      <w:spacing w:after="120" w:line="240" w:lineRule="auto"/>
    </w:pPr>
    <w:rPr>
      <w:rFonts w:ascii="Times New Roman" w:eastAsia="Times New Roman" w:hAnsi="Times New Roman" w:cs="Times New Roman"/>
      <w:color w:val="333333"/>
      <w:sz w:val="18"/>
      <w:szCs w:val="18"/>
      <w:lang w:eastAsia="sl-SI"/>
    </w:rPr>
  </w:style>
  <w:style w:type="paragraph" w:customStyle="1" w:styleId="optoptions">
    <w:name w:val="opt_options"/>
    <w:basedOn w:val="Navaden"/>
    <w:rsid w:val="00CF623E"/>
    <w:pPr>
      <w:spacing w:after="300" w:line="240" w:lineRule="auto"/>
    </w:pPr>
    <w:rPr>
      <w:rFonts w:ascii="Times New Roman" w:eastAsia="Times New Roman" w:hAnsi="Times New Roman" w:cs="Times New Roman"/>
      <w:color w:val="333333"/>
      <w:sz w:val="18"/>
      <w:szCs w:val="18"/>
      <w:lang w:eastAsia="sl-SI"/>
    </w:rPr>
  </w:style>
  <w:style w:type="paragraph" w:customStyle="1" w:styleId="ulbutton">
    <w:name w:val="ulbutton"/>
    <w:basedOn w:val="Navaden"/>
    <w:rsid w:val="00CF623E"/>
    <w:pPr>
      <w:spacing w:after="0" w:line="240" w:lineRule="auto"/>
      <w:jc w:val="center"/>
      <w:textAlignment w:val="baseline"/>
    </w:pPr>
    <w:rPr>
      <w:rFonts w:ascii="Arial" w:eastAsia="Times New Roman" w:hAnsi="Arial" w:cs="Arial"/>
      <w:caps/>
      <w:color w:val="333333"/>
      <w:sz w:val="21"/>
      <w:szCs w:val="21"/>
      <w:lang w:eastAsia="sl-SI"/>
    </w:rPr>
  </w:style>
  <w:style w:type="paragraph" w:customStyle="1" w:styleId="medium">
    <w:name w:val="mediu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mall">
    <w:name w:val="small"/>
    <w:basedOn w:val="Navaden"/>
    <w:rsid w:val="00CF623E"/>
    <w:pPr>
      <w:spacing w:after="210" w:line="240" w:lineRule="auto"/>
    </w:pPr>
    <w:rPr>
      <w:rFonts w:ascii="Times New Roman" w:eastAsia="Times New Roman" w:hAnsi="Times New Roman" w:cs="Times New Roman"/>
      <w:color w:val="333333"/>
      <w:sz w:val="17"/>
      <w:szCs w:val="17"/>
      <w:lang w:eastAsia="sl-SI"/>
    </w:rPr>
  </w:style>
  <w:style w:type="paragraph" w:customStyle="1" w:styleId="gray">
    <w:name w:val="gray"/>
    <w:basedOn w:val="Navaden"/>
    <w:rsid w:val="00CF623E"/>
    <w:pPr>
      <w:pBdr>
        <w:top w:val="single" w:sz="6" w:space="0" w:color="777777"/>
        <w:left w:val="single" w:sz="6" w:space="0" w:color="777777"/>
        <w:bottom w:val="single" w:sz="6" w:space="0" w:color="777777"/>
        <w:right w:val="single" w:sz="6" w:space="0" w:color="777777"/>
      </w:pBdr>
      <w:shd w:val="clear" w:color="auto" w:fill="6E6E6E"/>
      <w:spacing w:after="210" w:line="240" w:lineRule="auto"/>
    </w:pPr>
    <w:rPr>
      <w:rFonts w:ascii="Times New Roman" w:eastAsia="Times New Roman" w:hAnsi="Times New Roman" w:cs="Times New Roman"/>
      <w:color w:val="E9E9E9"/>
      <w:sz w:val="18"/>
      <w:szCs w:val="18"/>
      <w:lang w:eastAsia="sl-SI"/>
    </w:rPr>
  </w:style>
  <w:style w:type="paragraph" w:customStyle="1" w:styleId="orange">
    <w:name w:val="orange"/>
    <w:basedOn w:val="Navaden"/>
    <w:rsid w:val="00CF623E"/>
    <w:pPr>
      <w:pBdr>
        <w:top w:val="single" w:sz="6" w:space="0" w:color="DA7C0C"/>
        <w:left w:val="single" w:sz="6" w:space="0" w:color="DA7C0C"/>
        <w:bottom w:val="single" w:sz="6" w:space="0" w:color="DA7C0C"/>
        <w:right w:val="single" w:sz="6" w:space="0" w:color="DA7C0C"/>
      </w:pBdr>
      <w:shd w:val="clear" w:color="auto" w:fill="F78D1D"/>
      <w:spacing w:after="210" w:line="240" w:lineRule="auto"/>
    </w:pPr>
    <w:rPr>
      <w:rFonts w:ascii="Times New Roman" w:eastAsia="Times New Roman" w:hAnsi="Times New Roman" w:cs="Times New Roman"/>
      <w:color w:val="FEF4E9"/>
      <w:sz w:val="18"/>
      <w:szCs w:val="18"/>
      <w:lang w:eastAsia="sl-SI"/>
    </w:rPr>
  </w:style>
  <w:style w:type="paragraph" w:customStyle="1" w:styleId="infotok-msg">
    <w:name w:val="infotok-msg"/>
    <w:basedOn w:val="Navaden"/>
    <w:rsid w:val="00CF623E"/>
    <w:pPr>
      <w:shd w:val="clear" w:color="auto" w:fill="FFFFFF"/>
      <w:spacing w:after="210" w:line="240" w:lineRule="auto"/>
    </w:pPr>
    <w:rPr>
      <w:rFonts w:ascii="Times New Roman" w:eastAsia="Times New Roman" w:hAnsi="Times New Roman" w:cs="Times New Roman"/>
      <w:color w:val="00A651"/>
      <w:sz w:val="18"/>
      <w:szCs w:val="18"/>
      <w:lang w:eastAsia="sl-SI"/>
    </w:rPr>
  </w:style>
  <w:style w:type="paragraph" w:customStyle="1" w:styleId="lightbox-hidden">
    <w:name w:val="lightbox-hidden"/>
    <w:basedOn w:val="Navaden"/>
    <w:rsid w:val="00CF623E"/>
    <w:pPr>
      <w:shd w:val="clear" w:color="auto" w:fill="FFFFFF"/>
      <w:spacing w:after="210" w:line="240" w:lineRule="auto"/>
    </w:pPr>
    <w:rPr>
      <w:rFonts w:ascii="Times New Roman" w:eastAsia="Times New Roman" w:hAnsi="Times New Roman" w:cs="Times New Roman"/>
      <w:color w:val="333333"/>
      <w:sz w:val="18"/>
      <w:szCs w:val="18"/>
      <w:lang w:eastAsia="sl-SI"/>
    </w:rPr>
  </w:style>
  <w:style w:type="paragraph" w:customStyle="1" w:styleId="esegmentattach">
    <w:name w:val="esegment_attach"/>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segmentpf">
    <w:name w:val="esegment_pf"/>
    <w:basedOn w:val="Navaden"/>
    <w:rsid w:val="00CF623E"/>
    <w:pPr>
      <w:spacing w:after="0" w:line="240" w:lineRule="auto"/>
    </w:pPr>
    <w:rPr>
      <w:rFonts w:ascii="Courier New" w:eastAsia="Times New Roman" w:hAnsi="Courier New" w:cs="Courier New"/>
      <w:color w:val="333333"/>
      <w:sz w:val="18"/>
      <w:szCs w:val="18"/>
      <w:lang w:eastAsia="sl-SI"/>
    </w:rPr>
  </w:style>
  <w:style w:type="paragraph" w:customStyle="1" w:styleId="esegmentp2">
    <w:name w:val="esegment_p2"/>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esegmentp1">
    <w:name w:val="esegment_p1"/>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esegmentp">
    <w:name w:val="esegment_p"/>
    <w:basedOn w:val="Navaden"/>
    <w:rsid w:val="00CF623E"/>
    <w:pPr>
      <w:spacing w:after="210" w:line="240" w:lineRule="auto"/>
      <w:ind w:firstLine="240"/>
      <w:jc w:val="both"/>
    </w:pPr>
    <w:rPr>
      <w:rFonts w:ascii="Times New Roman" w:eastAsia="Times New Roman" w:hAnsi="Times New Roman" w:cs="Times New Roman"/>
      <w:color w:val="333333"/>
      <w:sz w:val="18"/>
      <w:szCs w:val="18"/>
      <w:lang w:eastAsia="sl-SI"/>
    </w:rPr>
  </w:style>
  <w:style w:type="paragraph" w:customStyle="1" w:styleId="esegmenth4">
    <w:name w:val="esegment_h4"/>
    <w:basedOn w:val="Navaden"/>
    <w:rsid w:val="00CF623E"/>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lb">
    <w:name w:val="esegment_lb"/>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paragraph" w:customStyle="1" w:styleId="esegmentt">
    <w:name w:val="esegment_t"/>
    <w:basedOn w:val="Navaden"/>
    <w:rsid w:val="00CF623E"/>
    <w:pPr>
      <w:spacing w:after="210"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l">
    <w:name w:val="esegment_h4l"/>
    <w:basedOn w:val="Navaden"/>
    <w:rsid w:val="00CF623E"/>
    <w:pPr>
      <w:spacing w:after="210" w:line="240" w:lineRule="auto"/>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line">
    <w:name w:val="nolin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co">
    <w:name w:val="ico"/>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ight">
    <w:name w:val="righ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humbnail">
    <w:name w:val="thumbnai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heck">
    <w:name w:val="check"/>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1">
    <w:name w:val="btd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2">
    <w:name w:val="btd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3">
    <w:name w:val="btd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4">
    <w:name w:val="btd4"/>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1">
    <w:name w:val="td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2">
    <w:name w:val="td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3">
    <w:name w:val="td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quantity">
    <w:name w:val="quantit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otal-topay">
    <w:name w:val="total-topa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ome">
    <w:name w:val="hom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
    <w:name w:val="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
    <w:name w:val="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int">
    <w:name w:val="prin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tc">
    <w:name w:val="itc"/>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ubmit">
    <w:name w:val="submi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ancel">
    <w:name w:val="cance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irst">
    <w:name w:val="firs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q">
    <w:name w:val="q"/>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mg">
    <w:name w:val="img"/>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idef">
    <w:name w:val="hidef"/>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menu">
    <w:name w:val="cmenu"/>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l">
    <w:name w:val="se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emember">
    <w:name w:val="remembe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number">
    <w:name w:val="f_number"/>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
    <w:name w:val="b"/>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
    <w:name w:val="p"/>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heckbox">
    <w:name w:val="checkbox"/>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ext">
    <w:name w:val="tex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reelines">
    <w:name w:val="treelines"/>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hline2">
    <w:name w:val="vhline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hline">
    <w:name w:val="vhlin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line">
    <w:name w:val="vlin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lined">
    <w:name w:val="vline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
    <w:name w:val="hline"/>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2">
    <w:name w:val="hline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3">
    <w:name w:val="hline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n">
    <w:name w:val="btn"/>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icel">
    <w:name w:val="price_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ormh">
    <w:name w:val="form_h"/>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d">
    <w:name w:val="pa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xpertlead">
    <w:name w:val="expertlea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ead">
    <w:name w:val="hea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vel-1">
    <w:name w:val="level-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vel-2">
    <w:name w:val="level-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vel-3">
    <w:name w:val="level-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weekend">
    <w:name w:val="weekend"/>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oday">
    <w:name w:val="toda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ocurrm">
    <w:name w:val="no_curr_m"/>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ext-step">
    <w:name w:val="next-step"/>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ft-col">
    <w:name w:val="left-col"/>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corpo">
    <w:name w:val="f_corpo"/>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search">
    <w:name w:val="f_search"/>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eft">
    <w:name w:val="left"/>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implemodal-data">
    <w:name w:val="simplemodal-data"/>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option">
    <w:name w:val="option"/>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query">
    <w:name w:val="query"/>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b">
    <w:name w:val="rb"/>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b">
    <w:name w:val="lb"/>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tt1">
    <w:name w:val="itt1"/>
    <w:basedOn w:val="Navaden"/>
    <w:rsid w:val="00CF623E"/>
    <w:pPr>
      <w:spacing w:after="0" w:line="240" w:lineRule="auto"/>
      <w:ind w:right="30"/>
    </w:pPr>
    <w:rPr>
      <w:rFonts w:ascii="Times New Roman" w:eastAsia="Times New Roman" w:hAnsi="Times New Roman" w:cs="Times New Roman"/>
      <w:color w:val="333333"/>
      <w:sz w:val="18"/>
      <w:szCs w:val="18"/>
      <w:lang w:eastAsia="sl-SI"/>
    </w:rPr>
  </w:style>
  <w:style w:type="paragraph" w:customStyle="1" w:styleId="noline1">
    <w:name w:val="noline1"/>
    <w:basedOn w:val="Navaden"/>
    <w:rsid w:val="00CF623E"/>
    <w:pPr>
      <w:spacing w:after="210" w:line="240" w:lineRule="auto"/>
    </w:pPr>
    <w:rPr>
      <w:rFonts w:ascii="Times New Roman" w:eastAsia="Times New Roman" w:hAnsi="Times New Roman" w:cs="Times New Roman"/>
      <w:color w:val="333333"/>
      <w:sz w:val="24"/>
      <w:szCs w:val="24"/>
      <w:lang w:eastAsia="sl-SI"/>
    </w:rPr>
  </w:style>
  <w:style w:type="paragraph" w:customStyle="1" w:styleId="ico1">
    <w:name w:val="ico1"/>
    <w:basedOn w:val="Navaden"/>
    <w:rsid w:val="00CF623E"/>
    <w:pPr>
      <w:spacing w:after="210" w:line="240" w:lineRule="auto"/>
    </w:pPr>
    <w:rPr>
      <w:rFonts w:ascii="Times New Roman" w:eastAsia="Times New Roman" w:hAnsi="Times New Roman" w:cs="Times New Roman"/>
      <w:color w:val="333333"/>
      <w:sz w:val="24"/>
      <w:szCs w:val="24"/>
      <w:lang w:eastAsia="sl-SI"/>
    </w:rPr>
  </w:style>
  <w:style w:type="paragraph" w:customStyle="1" w:styleId="thumbnail1">
    <w:name w:val="thumbnail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ight1">
    <w:name w:val="right1"/>
    <w:basedOn w:val="Navaden"/>
    <w:rsid w:val="00CF623E"/>
    <w:pPr>
      <w:spacing w:after="210" w:line="240" w:lineRule="auto"/>
      <w:jc w:val="right"/>
    </w:pPr>
    <w:rPr>
      <w:rFonts w:ascii="Times New Roman" w:eastAsia="Times New Roman" w:hAnsi="Times New Roman" w:cs="Times New Roman"/>
      <w:color w:val="333333"/>
      <w:sz w:val="24"/>
      <w:szCs w:val="24"/>
      <w:lang w:eastAsia="sl-SI"/>
    </w:rPr>
  </w:style>
  <w:style w:type="paragraph" w:customStyle="1" w:styleId="check1">
    <w:name w:val="check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td11">
    <w:name w:val="btd11"/>
    <w:basedOn w:val="Navaden"/>
    <w:rsid w:val="00CF623E"/>
    <w:pPr>
      <w:spacing w:after="210" w:line="240" w:lineRule="auto"/>
      <w:textAlignment w:val="top"/>
    </w:pPr>
    <w:rPr>
      <w:rFonts w:ascii="Times New Roman" w:eastAsia="Times New Roman" w:hAnsi="Times New Roman" w:cs="Times New Roman"/>
      <w:color w:val="333333"/>
      <w:sz w:val="18"/>
      <w:szCs w:val="18"/>
      <w:lang w:eastAsia="sl-SI"/>
    </w:rPr>
  </w:style>
  <w:style w:type="paragraph" w:customStyle="1" w:styleId="btd21">
    <w:name w:val="btd21"/>
    <w:basedOn w:val="Navaden"/>
    <w:rsid w:val="00CF623E"/>
    <w:pPr>
      <w:spacing w:after="210" w:line="240" w:lineRule="auto"/>
      <w:textAlignment w:val="top"/>
    </w:pPr>
    <w:rPr>
      <w:rFonts w:ascii="Times New Roman" w:eastAsia="Times New Roman" w:hAnsi="Times New Roman" w:cs="Times New Roman"/>
      <w:color w:val="333333"/>
      <w:sz w:val="18"/>
      <w:szCs w:val="18"/>
      <w:lang w:eastAsia="sl-SI"/>
    </w:rPr>
  </w:style>
  <w:style w:type="paragraph" w:customStyle="1" w:styleId="btd31">
    <w:name w:val="btd31"/>
    <w:basedOn w:val="Navaden"/>
    <w:rsid w:val="00CF623E"/>
    <w:pPr>
      <w:spacing w:after="210" w:line="240" w:lineRule="auto"/>
      <w:textAlignment w:val="top"/>
    </w:pPr>
    <w:rPr>
      <w:rFonts w:ascii="Times New Roman" w:eastAsia="Times New Roman" w:hAnsi="Times New Roman" w:cs="Times New Roman"/>
      <w:color w:val="333333"/>
      <w:sz w:val="18"/>
      <w:szCs w:val="18"/>
      <w:lang w:eastAsia="sl-SI"/>
    </w:rPr>
  </w:style>
  <w:style w:type="paragraph" w:customStyle="1" w:styleId="btd41">
    <w:name w:val="btd41"/>
    <w:basedOn w:val="Navaden"/>
    <w:rsid w:val="00CF623E"/>
    <w:pPr>
      <w:spacing w:after="210" w:line="240" w:lineRule="auto"/>
      <w:textAlignment w:val="top"/>
    </w:pPr>
    <w:rPr>
      <w:rFonts w:ascii="Times New Roman" w:eastAsia="Times New Roman" w:hAnsi="Times New Roman" w:cs="Times New Roman"/>
      <w:color w:val="333333"/>
      <w:sz w:val="18"/>
      <w:szCs w:val="18"/>
      <w:lang w:eastAsia="sl-SI"/>
    </w:rPr>
  </w:style>
  <w:style w:type="paragraph" w:customStyle="1" w:styleId="td11">
    <w:name w:val="td1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21">
    <w:name w:val="td2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31">
    <w:name w:val="td3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co2">
    <w:name w:val="ico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d12">
    <w:name w:val="td12"/>
    <w:basedOn w:val="Navaden"/>
    <w:rsid w:val="00CF623E"/>
    <w:pPr>
      <w:spacing w:after="210" w:line="240" w:lineRule="auto"/>
    </w:pPr>
    <w:rPr>
      <w:rFonts w:ascii="Times New Roman" w:eastAsia="Times New Roman" w:hAnsi="Times New Roman" w:cs="Times New Roman"/>
      <w:color w:val="808080"/>
      <w:sz w:val="18"/>
      <w:szCs w:val="18"/>
      <w:lang w:eastAsia="sl-SI"/>
    </w:rPr>
  </w:style>
  <w:style w:type="paragraph" w:customStyle="1" w:styleId="td32">
    <w:name w:val="td32"/>
    <w:basedOn w:val="Navaden"/>
    <w:rsid w:val="00CF623E"/>
    <w:pPr>
      <w:spacing w:after="210" w:line="240" w:lineRule="auto"/>
    </w:pPr>
    <w:rPr>
      <w:rFonts w:ascii="Times New Roman" w:eastAsia="Times New Roman" w:hAnsi="Times New Roman" w:cs="Times New Roman"/>
      <w:color w:val="808080"/>
      <w:sz w:val="18"/>
      <w:szCs w:val="18"/>
      <w:lang w:eastAsia="sl-SI"/>
    </w:rPr>
  </w:style>
  <w:style w:type="paragraph" w:customStyle="1" w:styleId="quantity1">
    <w:name w:val="quantity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ext-step1">
    <w:name w:val="next-step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otal-topay1">
    <w:name w:val="total-topay1"/>
    <w:basedOn w:val="Navaden"/>
    <w:rsid w:val="00CF623E"/>
    <w:pPr>
      <w:spacing w:after="210" w:line="240" w:lineRule="auto"/>
    </w:pPr>
    <w:rPr>
      <w:rFonts w:ascii="Times New Roman" w:eastAsia="Times New Roman" w:hAnsi="Times New Roman" w:cs="Times New Roman"/>
      <w:color w:val="333333"/>
      <w:sz w:val="21"/>
      <w:szCs w:val="21"/>
      <w:lang w:eastAsia="sl-SI"/>
    </w:rPr>
  </w:style>
  <w:style w:type="paragraph" w:customStyle="1" w:styleId="e1">
    <w:name w:val="e1"/>
    <w:basedOn w:val="Navaden"/>
    <w:rsid w:val="00CF623E"/>
    <w:pPr>
      <w:spacing w:before="75" w:after="0" w:line="240" w:lineRule="auto"/>
      <w:ind w:left="270"/>
    </w:pPr>
    <w:rPr>
      <w:rFonts w:ascii="Times New Roman" w:eastAsia="Times New Roman" w:hAnsi="Times New Roman" w:cs="Times New Roman"/>
      <w:color w:val="333333"/>
      <w:sz w:val="18"/>
      <w:szCs w:val="18"/>
      <w:lang w:eastAsia="sl-SI"/>
    </w:rPr>
  </w:style>
  <w:style w:type="paragraph" w:customStyle="1" w:styleId="left-col1">
    <w:name w:val="left-col1"/>
    <w:basedOn w:val="Navaden"/>
    <w:rsid w:val="00CF623E"/>
    <w:pPr>
      <w:spacing w:after="210" w:line="240" w:lineRule="auto"/>
      <w:ind w:right="600"/>
    </w:pPr>
    <w:rPr>
      <w:rFonts w:ascii="Times New Roman" w:eastAsia="Times New Roman" w:hAnsi="Times New Roman" w:cs="Times New Roman"/>
      <w:color w:val="333333"/>
      <w:sz w:val="18"/>
      <w:szCs w:val="18"/>
      <w:lang w:eastAsia="sl-SI"/>
    </w:rPr>
  </w:style>
  <w:style w:type="paragraph" w:customStyle="1" w:styleId="fcorpo1">
    <w:name w:val="f_corpo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search1">
    <w:name w:val="f_search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option1">
    <w:name w:val="option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b1">
    <w:name w:val="rb1"/>
    <w:basedOn w:val="Navaden"/>
    <w:rsid w:val="00CF623E"/>
    <w:pPr>
      <w:spacing w:after="0" w:line="240" w:lineRule="auto"/>
      <w:ind w:right="45"/>
    </w:pPr>
    <w:rPr>
      <w:rFonts w:ascii="Times New Roman" w:eastAsia="Times New Roman" w:hAnsi="Times New Roman" w:cs="Times New Roman"/>
      <w:color w:val="333333"/>
      <w:sz w:val="18"/>
      <w:szCs w:val="18"/>
      <w:lang w:eastAsia="sl-SI"/>
    </w:rPr>
  </w:style>
  <w:style w:type="paragraph" w:customStyle="1" w:styleId="lb1">
    <w:name w:val="lb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query1">
    <w:name w:val="query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ubmit1">
    <w:name w:val="submit1"/>
    <w:basedOn w:val="Navaden"/>
    <w:rsid w:val="00CF623E"/>
    <w:pPr>
      <w:spacing w:after="210" w:line="240" w:lineRule="auto"/>
    </w:pPr>
    <w:rPr>
      <w:rFonts w:ascii="Times New Roman" w:eastAsia="Times New Roman" w:hAnsi="Times New Roman" w:cs="Times New Roman"/>
      <w:color w:val="6D6E71"/>
      <w:sz w:val="18"/>
      <w:szCs w:val="18"/>
      <w:lang w:eastAsia="sl-SI"/>
    </w:rPr>
  </w:style>
  <w:style w:type="paragraph" w:customStyle="1" w:styleId="select1">
    <w:name w:val="select1"/>
    <w:basedOn w:val="Navaden"/>
    <w:rsid w:val="00CF623E"/>
    <w:pPr>
      <w:spacing w:after="210" w:line="240" w:lineRule="auto"/>
      <w:ind w:left="-345"/>
    </w:pPr>
    <w:rPr>
      <w:rFonts w:ascii="Times New Roman" w:eastAsia="Times New Roman" w:hAnsi="Times New Roman" w:cs="Times New Roman"/>
      <w:color w:val="333333"/>
      <w:sz w:val="18"/>
      <w:szCs w:val="18"/>
      <w:lang w:eastAsia="sl-SI"/>
    </w:rPr>
  </w:style>
  <w:style w:type="paragraph" w:customStyle="1" w:styleId="sonly1">
    <w:name w:val="s_only1"/>
    <w:basedOn w:val="Navaden"/>
    <w:rsid w:val="00CF623E"/>
    <w:pPr>
      <w:spacing w:after="210" w:line="240" w:lineRule="auto"/>
    </w:pPr>
    <w:rPr>
      <w:rFonts w:ascii="Arial" w:eastAsia="Times New Roman" w:hAnsi="Arial" w:cs="Arial"/>
      <w:color w:val="FF0000"/>
      <w:lang w:eastAsia="sl-SI"/>
    </w:rPr>
  </w:style>
  <w:style w:type="paragraph" w:customStyle="1" w:styleId="left1">
    <w:name w:val="left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ight2">
    <w:name w:val="right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llist1">
    <w:name w:val="sel_list1"/>
    <w:basedOn w:val="Navaden"/>
    <w:rsid w:val="00CF623E"/>
    <w:pPr>
      <w:pBdr>
        <w:top w:val="single" w:sz="6" w:space="0" w:color="C4C4C4"/>
        <w:left w:val="single" w:sz="6" w:space="0" w:color="C4C4C4"/>
        <w:bottom w:val="single" w:sz="6" w:space="0" w:color="C4C4C4"/>
        <w:right w:val="single" w:sz="6" w:space="0" w:color="C4C4C4"/>
      </w:pBdr>
      <w:spacing w:before="45" w:after="0" w:line="240" w:lineRule="auto"/>
    </w:pPr>
    <w:rPr>
      <w:rFonts w:ascii="Arial" w:eastAsia="Times New Roman" w:hAnsi="Arial" w:cs="Arial"/>
      <w:color w:val="000000"/>
      <w:sz w:val="29"/>
      <w:szCs w:val="29"/>
      <w:lang w:eastAsia="sl-SI"/>
    </w:rPr>
  </w:style>
  <w:style w:type="paragraph" w:customStyle="1" w:styleId="home1">
    <w:name w:val="home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header1">
    <w:name w:val="header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eader2">
    <w:name w:val="header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ox1">
    <w:name w:val="box1"/>
    <w:basedOn w:val="Navaden"/>
    <w:rsid w:val="00CF623E"/>
    <w:pPr>
      <w:pBdr>
        <w:bottom w:val="single" w:sz="24" w:space="0"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c1">
    <w:name w:val="c1"/>
    <w:basedOn w:val="Navaden"/>
    <w:rsid w:val="00CF623E"/>
    <w:pPr>
      <w:pBdr>
        <w:top w:val="single" w:sz="6" w:space="8" w:color="C4C4C4"/>
        <w:left w:val="single" w:sz="6" w:space="11" w:color="C4C4C4"/>
        <w:bottom w:val="single" w:sz="6" w:space="0" w:color="C4C4C4"/>
        <w:right w:val="single" w:sz="6" w:space="11" w:color="C4C4C4"/>
      </w:pBdr>
      <w:spacing w:after="210" w:line="240" w:lineRule="auto"/>
    </w:pPr>
    <w:rPr>
      <w:rFonts w:ascii="Times New Roman" w:eastAsia="Times New Roman" w:hAnsi="Times New Roman" w:cs="Times New Roman"/>
      <w:color w:val="333333"/>
      <w:sz w:val="18"/>
      <w:szCs w:val="18"/>
      <w:lang w:eastAsia="sl-SI"/>
    </w:rPr>
  </w:style>
  <w:style w:type="paragraph" w:customStyle="1" w:styleId="l1">
    <w:name w:val="l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2">
    <w:name w:val="l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1">
    <w:name w:val="r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r2">
    <w:name w:val="r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rint1">
    <w:name w:val="print1"/>
    <w:basedOn w:val="Navaden"/>
    <w:rsid w:val="00CF623E"/>
    <w:pPr>
      <w:pBdr>
        <w:left w:val="single" w:sz="6" w:space="8" w:color="6B7E9D"/>
      </w:pBdr>
      <w:spacing w:after="0" w:line="240" w:lineRule="auto"/>
      <w:ind w:left="150"/>
    </w:pPr>
    <w:rPr>
      <w:rFonts w:ascii="Times New Roman" w:eastAsia="Times New Roman" w:hAnsi="Times New Roman" w:cs="Times New Roman"/>
      <w:color w:val="333333"/>
      <w:sz w:val="18"/>
      <w:szCs w:val="18"/>
      <w:lang w:eastAsia="sl-SI"/>
    </w:rPr>
  </w:style>
  <w:style w:type="paragraph" w:customStyle="1" w:styleId="itt2">
    <w:name w:val="itt2"/>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c1">
    <w:name w:val="itc1"/>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submit2">
    <w:name w:val="submit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ancel1">
    <w:name w:val="cancel1"/>
    <w:basedOn w:val="Navaden"/>
    <w:rsid w:val="00CF623E"/>
    <w:pPr>
      <w:spacing w:after="0" w:line="240" w:lineRule="auto"/>
      <w:ind w:right="750"/>
    </w:pPr>
    <w:rPr>
      <w:rFonts w:ascii="Times New Roman" w:eastAsia="Times New Roman" w:hAnsi="Times New Roman" w:cs="Times New Roman"/>
      <w:color w:val="333333"/>
      <w:sz w:val="18"/>
      <w:szCs w:val="18"/>
      <w:lang w:eastAsia="sl-SI"/>
    </w:rPr>
  </w:style>
  <w:style w:type="paragraph" w:customStyle="1" w:styleId="submit3">
    <w:name w:val="submit3"/>
    <w:basedOn w:val="Navaden"/>
    <w:rsid w:val="00CF623E"/>
    <w:pPr>
      <w:spacing w:before="300" w:after="300" w:line="240" w:lineRule="auto"/>
    </w:pPr>
    <w:rPr>
      <w:rFonts w:ascii="Times New Roman" w:eastAsia="Times New Roman" w:hAnsi="Times New Roman" w:cs="Times New Roman"/>
      <w:caps/>
      <w:color w:val="F8FBFD"/>
      <w:sz w:val="15"/>
      <w:szCs w:val="15"/>
      <w:lang w:eastAsia="sl-SI"/>
    </w:rPr>
  </w:style>
  <w:style w:type="paragraph" w:customStyle="1" w:styleId="first1">
    <w:name w:val="first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ico3">
    <w:name w:val="ico3"/>
    <w:basedOn w:val="Navaden"/>
    <w:rsid w:val="00CF623E"/>
    <w:pPr>
      <w:spacing w:after="0" w:line="240" w:lineRule="auto"/>
    </w:pPr>
    <w:rPr>
      <w:rFonts w:ascii="Times New Roman" w:eastAsia="Times New Roman" w:hAnsi="Times New Roman" w:cs="Times New Roman"/>
      <w:color w:val="011E52"/>
      <w:sz w:val="24"/>
      <w:szCs w:val="24"/>
      <w:lang w:eastAsia="sl-SI"/>
    </w:rPr>
  </w:style>
  <w:style w:type="paragraph" w:customStyle="1" w:styleId="price1">
    <w:name w:val="price1"/>
    <w:basedOn w:val="Navaden"/>
    <w:rsid w:val="00CF623E"/>
    <w:pPr>
      <w:spacing w:after="210" w:line="240" w:lineRule="auto"/>
    </w:pPr>
    <w:rPr>
      <w:rFonts w:ascii="Times New Roman" w:eastAsia="Times New Roman" w:hAnsi="Times New Roman" w:cs="Times New Roman"/>
      <w:b/>
      <w:bCs/>
      <w:color w:val="666666"/>
      <w:sz w:val="20"/>
      <w:szCs w:val="20"/>
      <w:lang w:eastAsia="sl-SI"/>
    </w:rPr>
  </w:style>
  <w:style w:type="paragraph" w:customStyle="1" w:styleId="right3">
    <w:name w:val="right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q1">
    <w:name w:val="q1"/>
    <w:basedOn w:val="Navaden"/>
    <w:rsid w:val="00CF623E"/>
    <w:pPr>
      <w:spacing w:after="210" w:line="240" w:lineRule="auto"/>
    </w:pPr>
    <w:rPr>
      <w:rFonts w:ascii="Times New Roman" w:eastAsia="Times New Roman" w:hAnsi="Times New Roman" w:cs="Times New Roman"/>
      <w:color w:val="666666"/>
      <w:sz w:val="18"/>
      <w:szCs w:val="18"/>
      <w:lang w:eastAsia="sl-SI"/>
    </w:rPr>
  </w:style>
  <w:style w:type="paragraph" w:customStyle="1" w:styleId="img1">
    <w:name w:val="img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first2">
    <w:name w:val="first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idef1">
    <w:name w:val="hidef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menu1">
    <w:name w:val="cmenu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el1">
    <w:name w:val="sel1"/>
    <w:basedOn w:val="Navaden"/>
    <w:rsid w:val="00CF623E"/>
    <w:pPr>
      <w:pBdr>
        <w:bottom w:val="single" w:sz="6" w:space="0" w:color="FFFFFF"/>
      </w:pBdr>
      <w:shd w:val="clear" w:color="auto" w:fill="FFFFFF"/>
      <w:spacing w:after="0" w:line="240" w:lineRule="auto"/>
    </w:pPr>
    <w:rPr>
      <w:rFonts w:ascii="Times New Roman" w:eastAsia="Times New Roman" w:hAnsi="Times New Roman" w:cs="Times New Roman"/>
      <w:color w:val="333333"/>
      <w:sz w:val="18"/>
      <w:szCs w:val="18"/>
      <w:lang w:eastAsia="sl-SI"/>
    </w:rPr>
  </w:style>
  <w:style w:type="paragraph" w:customStyle="1" w:styleId="sel2">
    <w:name w:val="sel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submit4">
    <w:name w:val="submit4"/>
    <w:basedOn w:val="Navaden"/>
    <w:rsid w:val="00CF623E"/>
    <w:pPr>
      <w:spacing w:after="150" w:line="240" w:lineRule="auto"/>
    </w:pPr>
    <w:rPr>
      <w:rFonts w:ascii="Times New Roman" w:eastAsia="Times New Roman" w:hAnsi="Times New Roman" w:cs="Times New Roman"/>
      <w:caps/>
      <w:color w:val="333333"/>
      <w:sz w:val="15"/>
      <w:szCs w:val="15"/>
      <w:lang w:eastAsia="sl-SI"/>
    </w:rPr>
  </w:style>
  <w:style w:type="paragraph" w:customStyle="1" w:styleId="itt3">
    <w:name w:val="itt3"/>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remember1">
    <w:name w:val="remember1"/>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fnumber1">
    <w:name w:val="f_number1"/>
    <w:basedOn w:val="Navaden"/>
    <w:rsid w:val="00CF623E"/>
    <w:pPr>
      <w:spacing w:after="45" w:line="240" w:lineRule="auto"/>
    </w:pPr>
    <w:rPr>
      <w:rFonts w:ascii="Times New Roman" w:eastAsia="Times New Roman" w:hAnsi="Times New Roman" w:cs="Times New Roman"/>
      <w:color w:val="333333"/>
      <w:sz w:val="18"/>
      <w:szCs w:val="18"/>
      <w:lang w:eastAsia="sl-SI"/>
    </w:rPr>
  </w:style>
  <w:style w:type="paragraph" w:customStyle="1" w:styleId="itt4">
    <w:name w:val="itt4"/>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t5">
    <w:name w:val="itt5"/>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r1">
    <w:name w:val="itr1"/>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itt6">
    <w:name w:val="itt6"/>
    <w:basedOn w:val="Navaden"/>
    <w:rsid w:val="00CF623E"/>
    <w:pPr>
      <w:spacing w:after="75" w:line="240" w:lineRule="auto"/>
    </w:pPr>
    <w:rPr>
      <w:rFonts w:ascii="Times New Roman" w:eastAsia="Times New Roman" w:hAnsi="Times New Roman" w:cs="Times New Roman"/>
      <w:color w:val="333333"/>
      <w:sz w:val="18"/>
      <w:szCs w:val="18"/>
      <w:lang w:eastAsia="sl-SI"/>
    </w:rPr>
  </w:style>
  <w:style w:type="paragraph" w:customStyle="1" w:styleId="submit5">
    <w:name w:val="submit5"/>
    <w:basedOn w:val="Navaden"/>
    <w:rsid w:val="00CF623E"/>
    <w:pPr>
      <w:spacing w:after="150" w:line="240" w:lineRule="auto"/>
    </w:pPr>
    <w:rPr>
      <w:rFonts w:ascii="Times New Roman" w:eastAsia="Times New Roman" w:hAnsi="Times New Roman" w:cs="Times New Roman"/>
      <w:color w:val="333333"/>
      <w:sz w:val="18"/>
      <w:szCs w:val="18"/>
      <w:lang w:eastAsia="sl-SI"/>
    </w:rPr>
  </w:style>
  <w:style w:type="paragraph" w:customStyle="1" w:styleId="first3">
    <w:name w:val="first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1">
    <w:name w:val="b1"/>
    <w:basedOn w:val="Navaden"/>
    <w:rsid w:val="00CF623E"/>
    <w:pPr>
      <w:pBdr>
        <w:top w:val="single" w:sz="6" w:space="0" w:color="8C8C8C"/>
        <w:left w:val="single" w:sz="6" w:space="0" w:color="8C8C8C"/>
        <w:bottom w:val="single" w:sz="6" w:space="0" w:color="8C8C8C"/>
        <w:right w:val="single" w:sz="6" w:space="0" w:color="8C8C8C"/>
      </w:pBdr>
      <w:shd w:val="clear" w:color="auto" w:fill="FFFFFF"/>
      <w:spacing w:before="30" w:after="0" w:line="240" w:lineRule="auto"/>
      <w:ind w:right="75"/>
    </w:pPr>
    <w:rPr>
      <w:rFonts w:ascii="Times New Roman" w:eastAsia="Times New Roman" w:hAnsi="Times New Roman" w:cs="Times New Roman"/>
      <w:color w:val="333333"/>
      <w:sz w:val="18"/>
      <w:szCs w:val="18"/>
      <w:lang w:eastAsia="sl-SI"/>
    </w:rPr>
  </w:style>
  <w:style w:type="paragraph" w:customStyle="1" w:styleId="l3">
    <w:name w:val="l3"/>
    <w:basedOn w:val="Navaden"/>
    <w:rsid w:val="00CF623E"/>
    <w:pPr>
      <w:shd w:val="clear" w:color="auto" w:fill="CCCCCC"/>
      <w:spacing w:after="210" w:line="240" w:lineRule="auto"/>
    </w:pPr>
    <w:rPr>
      <w:rFonts w:ascii="Times New Roman" w:eastAsia="Times New Roman" w:hAnsi="Times New Roman" w:cs="Times New Roman"/>
      <w:color w:val="333333"/>
      <w:sz w:val="18"/>
      <w:szCs w:val="18"/>
      <w:lang w:eastAsia="sl-SI"/>
    </w:rPr>
  </w:style>
  <w:style w:type="paragraph" w:customStyle="1" w:styleId="p1">
    <w:name w:val="p1"/>
    <w:basedOn w:val="Navaden"/>
    <w:rsid w:val="00CF623E"/>
    <w:pPr>
      <w:spacing w:after="210" w:line="240" w:lineRule="auto"/>
    </w:pPr>
    <w:rPr>
      <w:rFonts w:ascii="Times New Roman" w:eastAsia="Times New Roman" w:hAnsi="Times New Roman" w:cs="Times New Roman"/>
      <w:b/>
      <w:bCs/>
      <w:color w:val="333333"/>
      <w:sz w:val="18"/>
      <w:szCs w:val="18"/>
      <w:lang w:eastAsia="sl-SI"/>
    </w:rPr>
  </w:style>
  <w:style w:type="paragraph" w:customStyle="1" w:styleId="r3">
    <w:name w:val="r3"/>
    <w:basedOn w:val="Navaden"/>
    <w:rsid w:val="00CF623E"/>
    <w:pPr>
      <w:spacing w:after="0" w:line="240" w:lineRule="auto"/>
      <w:ind w:right="75"/>
    </w:pPr>
    <w:rPr>
      <w:rFonts w:ascii="Times New Roman" w:eastAsia="Times New Roman" w:hAnsi="Times New Roman" w:cs="Times New Roman"/>
      <w:color w:val="333333"/>
      <w:sz w:val="18"/>
      <w:szCs w:val="18"/>
      <w:lang w:eastAsia="sl-SI"/>
    </w:rPr>
  </w:style>
  <w:style w:type="paragraph" w:customStyle="1" w:styleId="error1">
    <w:name w:val="error1"/>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formerror1">
    <w:name w:val="formerror1"/>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checkbox1">
    <w:name w:val="checkbox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ext1">
    <w:name w:val="text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treelines1">
    <w:name w:val="treelines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hline21">
    <w:name w:val="vhline2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hline1">
    <w:name w:val="vhline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line1">
    <w:name w:val="vline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vlined1">
    <w:name w:val="vlined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1">
    <w:name w:val="hline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21">
    <w:name w:val="hline2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hline31">
    <w:name w:val="hline3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ymethod1">
    <w:name w:val="paymethod1"/>
    <w:basedOn w:val="Navaden"/>
    <w:rsid w:val="00CF623E"/>
    <w:pPr>
      <w:pBdr>
        <w:top w:val="single" w:sz="6" w:space="0" w:color="E1E1E1"/>
        <w:left w:val="single" w:sz="6" w:space="0" w:color="E1E1E1"/>
        <w:bottom w:val="single" w:sz="6" w:space="0" w:color="E1E1E1"/>
        <w:right w:val="single" w:sz="6" w:space="0" w:color="E1E1E1"/>
      </w:pBdr>
      <w:spacing w:after="0" w:line="240" w:lineRule="auto"/>
    </w:pPr>
    <w:rPr>
      <w:rFonts w:ascii="Times New Roman" w:eastAsia="Times New Roman" w:hAnsi="Times New Roman" w:cs="Times New Roman"/>
      <w:color w:val="333333"/>
      <w:sz w:val="18"/>
      <w:szCs w:val="18"/>
      <w:lang w:eastAsia="sl-SI"/>
    </w:rPr>
  </w:style>
  <w:style w:type="paragraph" w:customStyle="1" w:styleId="nbox1">
    <w:name w:val="nbox1"/>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pad1">
    <w:name w:val="pad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c2">
    <w:name w:val="c2"/>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extright1">
    <w:name w:val="textright1"/>
    <w:basedOn w:val="Navaden"/>
    <w:rsid w:val="00CF623E"/>
    <w:pPr>
      <w:spacing w:after="0" w:line="240" w:lineRule="auto"/>
      <w:jc w:val="right"/>
    </w:pPr>
    <w:rPr>
      <w:rFonts w:ascii="Times New Roman" w:eastAsia="Times New Roman" w:hAnsi="Times New Roman" w:cs="Times New Roman"/>
      <w:color w:val="333333"/>
      <w:sz w:val="18"/>
      <w:szCs w:val="18"/>
      <w:lang w:eastAsia="sl-SI"/>
    </w:rPr>
  </w:style>
  <w:style w:type="paragraph" w:customStyle="1" w:styleId="nbox2">
    <w:name w:val="nbox2"/>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nbox3">
    <w:name w:val="nbox3"/>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7"/>
      <w:szCs w:val="17"/>
      <w:lang w:eastAsia="sl-SI"/>
    </w:rPr>
  </w:style>
  <w:style w:type="paragraph" w:customStyle="1" w:styleId="nbox4">
    <w:name w:val="nbox4"/>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pad2">
    <w:name w:val="pad2"/>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extright2">
    <w:name w:val="textright2"/>
    <w:basedOn w:val="Navaden"/>
    <w:rsid w:val="00CF623E"/>
    <w:pPr>
      <w:spacing w:after="0" w:line="240" w:lineRule="auto"/>
      <w:jc w:val="right"/>
    </w:pPr>
    <w:rPr>
      <w:rFonts w:ascii="Times New Roman" w:eastAsia="Times New Roman" w:hAnsi="Times New Roman" w:cs="Times New Roman"/>
      <w:color w:val="333333"/>
      <w:sz w:val="18"/>
      <w:szCs w:val="18"/>
      <w:lang w:eastAsia="sl-SI"/>
    </w:rPr>
  </w:style>
  <w:style w:type="paragraph" w:customStyle="1" w:styleId="txt1">
    <w:name w:val="txt1"/>
    <w:basedOn w:val="Navaden"/>
    <w:rsid w:val="00CF623E"/>
    <w:pPr>
      <w:spacing w:before="150" w:after="0" w:line="240" w:lineRule="auto"/>
      <w:ind w:left="-150"/>
    </w:pPr>
    <w:rPr>
      <w:rFonts w:ascii="Times New Roman" w:eastAsia="Times New Roman" w:hAnsi="Times New Roman" w:cs="Times New Roman"/>
      <w:color w:val="333333"/>
      <w:sz w:val="18"/>
      <w:szCs w:val="18"/>
      <w:lang w:eastAsia="sl-SI"/>
    </w:rPr>
  </w:style>
  <w:style w:type="paragraph" w:customStyle="1" w:styleId="list1">
    <w:name w:val="list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nbox5">
    <w:name w:val="nbox5"/>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150" w:line="240" w:lineRule="auto"/>
    </w:pPr>
    <w:rPr>
      <w:rFonts w:ascii="Times New Roman" w:eastAsia="Times New Roman" w:hAnsi="Times New Roman" w:cs="Times New Roman"/>
      <w:color w:val="333333"/>
      <w:sz w:val="18"/>
      <w:szCs w:val="18"/>
      <w:lang w:eastAsia="sl-SI"/>
    </w:rPr>
  </w:style>
  <w:style w:type="paragraph" w:customStyle="1" w:styleId="author1">
    <w:name w:val="author1"/>
    <w:basedOn w:val="Navaden"/>
    <w:rsid w:val="00CF623E"/>
    <w:pPr>
      <w:spacing w:after="210" w:line="288" w:lineRule="atLeast"/>
    </w:pPr>
    <w:rPr>
      <w:rFonts w:ascii="Times New Roman" w:eastAsia="Times New Roman" w:hAnsi="Times New Roman" w:cs="Times New Roman"/>
      <w:color w:val="555555"/>
      <w:sz w:val="18"/>
      <w:szCs w:val="18"/>
      <w:lang w:eastAsia="sl-SI"/>
    </w:rPr>
  </w:style>
  <w:style w:type="paragraph" w:customStyle="1" w:styleId="legend1">
    <w:name w:val="legend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list2">
    <w:name w:val="list2"/>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paragraph" w:customStyle="1" w:styleId="level-11">
    <w:name w:val="level-11"/>
    <w:basedOn w:val="Navaden"/>
    <w:rsid w:val="00CF623E"/>
    <w:pPr>
      <w:shd w:val="clear" w:color="auto" w:fill="94D182"/>
      <w:spacing w:after="210" w:line="240" w:lineRule="auto"/>
    </w:pPr>
    <w:rPr>
      <w:rFonts w:ascii="Times New Roman" w:eastAsia="Times New Roman" w:hAnsi="Times New Roman" w:cs="Times New Roman"/>
      <w:color w:val="333333"/>
      <w:sz w:val="24"/>
      <w:szCs w:val="24"/>
      <w:lang w:eastAsia="sl-SI"/>
    </w:rPr>
  </w:style>
  <w:style w:type="paragraph" w:customStyle="1" w:styleId="level-21">
    <w:name w:val="level-21"/>
    <w:basedOn w:val="Navaden"/>
    <w:rsid w:val="00CF623E"/>
    <w:pPr>
      <w:shd w:val="clear" w:color="auto" w:fill="FCE179"/>
      <w:spacing w:after="210" w:line="240" w:lineRule="auto"/>
    </w:pPr>
    <w:rPr>
      <w:rFonts w:ascii="Times New Roman" w:eastAsia="Times New Roman" w:hAnsi="Times New Roman" w:cs="Times New Roman"/>
      <w:color w:val="333333"/>
      <w:sz w:val="24"/>
      <w:szCs w:val="24"/>
      <w:lang w:eastAsia="sl-SI"/>
    </w:rPr>
  </w:style>
  <w:style w:type="paragraph" w:customStyle="1" w:styleId="level-31">
    <w:name w:val="level-31"/>
    <w:basedOn w:val="Navaden"/>
    <w:rsid w:val="00CF623E"/>
    <w:pPr>
      <w:shd w:val="clear" w:color="auto" w:fill="F07277"/>
      <w:spacing w:after="210" w:line="240" w:lineRule="auto"/>
    </w:pPr>
    <w:rPr>
      <w:rFonts w:ascii="Times New Roman" w:eastAsia="Times New Roman" w:hAnsi="Times New Roman" w:cs="Times New Roman"/>
      <w:color w:val="333333"/>
      <w:sz w:val="24"/>
      <w:szCs w:val="24"/>
      <w:lang w:eastAsia="sl-SI"/>
    </w:rPr>
  </w:style>
  <w:style w:type="paragraph" w:customStyle="1" w:styleId="weekend1">
    <w:name w:val="weekend1"/>
    <w:basedOn w:val="Navaden"/>
    <w:rsid w:val="00CF623E"/>
    <w:pPr>
      <w:shd w:val="clear" w:color="auto" w:fill="D5D5D5"/>
      <w:spacing w:after="210" w:line="240" w:lineRule="auto"/>
    </w:pPr>
    <w:rPr>
      <w:rFonts w:ascii="Times New Roman" w:eastAsia="Times New Roman" w:hAnsi="Times New Roman" w:cs="Times New Roman"/>
      <w:color w:val="333333"/>
      <w:sz w:val="24"/>
      <w:szCs w:val="24"/>
      <w:lang w:eastAsia="sl-SI"/>
    </w:rPr>
  </w:style>
  <w:style w:type="paragraph" w:customStyle="1" w:styleId="today1">
    <w:name w:val="today1"/>
    <w:basedOn w:val="Navaden"/>
    <w:rsid w:val="00CF623E"/>
    <w:pPr>
      <w:pBdr>
        <w:top w:val="single" w:sz="12" w:space="0" w:color="ED1C24"/>
        <w:left w:val="single" w:sz="12" w:space="0" w:color="ED1C24"/>
        <w:bottom w:val="single" w:sz="12" w:space="0" w:color="ED1C24"/>
        <w:right w:val="single" w:sz="12" w:space="0" w:color="ED1C24"/>
      </w:pBdr>
      <w:spacing w:after="210" w:line="240" w:lineRule="auto"/>
    </w:pPr>
    <w:rPr>
      <w:rFonts w:ascii="Times New Roman" w:eastAsia="Times New Roman" w:hAnsi="Times New Roman" w:cs="Times New Roman"/>
      <w:color w:val="333333"/>
      <w:sz w:val="24"/>
      <w:szCs w:val="24"/>
      <w:lang w:eastAsia="sl-SI"/>
    </w:rPr>
  </w:style>
  <w:style w:type="paragraph" w:customStyle="1" w:styleId="nocurrm1">
    <w:name w:val="no_curr_m1"/>
    <w:basedOn w:val="Navaden"/>
    <w:rsid w:val="00CF623E"/>
    <w:pPr>
      <w:spacing w:after="210" w:line="240" w:lineRule="auto"/>
    </w:pPr>
    <w:rPr>
      <w:rFonts w:ascii="Times New Roman" w:eastAsia="Times New Roman" w:hAnsi="Times New Roman" w:cs="Times New Roman"/>
      <w:color w:val="999999"/>
      <w:sz w:val="24"/>
      <w:szCs w:val="24"/>
      <w:lang w:eastAsia="sl-SI"/>
    </w:rPr>
  </w:style>
  <w:style w:type="paragraph" w:customStyle="1" w:styleId="cmenu2">
    <w:name w:val="cmenu2"/>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price2">
    <w:name w:val="price2"/>
    <w:basedOn w:val="Navaden"/>
    <w:rsid w:val="00CF623E"/>
    <w:pPr>
      <w:spacing w:after="0" w:line="240" w:lineRule="auto"/>
    </w:pPr>
    <w:rPr>
      <w:rFonts w:ascii="Arial" w:eastAsia="Times New Roman" w:hAnsi="Arial" w:cs="Arial"/>
      <w:b/>
      <w:bCs/>
      <w:color w:val="333333"/>
      <w:sz w:val="21"/>
      <w:szCs w:val="21"/>
      <w:lang w:eastAsia="sl-SI"/>
    </w:rPr>
  </w:style>
  <w:style w:type="paragraph" w:customStyle="1" w:styleId="btn1">
    <w:name w:val="btn1"/>
    <w:basedOn w:val="Navaden"/>
    <w:rsid w:val="00CF623E"/>
    <w:pPr>
      <w:pBdr>
        <w:top w:val="single" w:sz="6" w:space="1" w:color="F48181"/>
        <w:left w:val="single" w:sz="6" w:space="8" w:color="F48181"/>
        <w:bottom w:val="single" w:sz="6" w:space="1" w:color="F48181"/>
        <w:right w:val="single" w:sz="6" w:space="8" w:color="F48181"/>
      </w:pBdr>
      <w:shd w:val="clear" w:color="auto" w:fill="FDDA54"/>
      <w:spacing w:after="210" w:line="240" w:lineRule="auto"/>
    </w:pPr>
    <w:rPr>
      <w:rFonts w:ascii="Times New Roman" w:eastAsia="Times New Roman" w:hAnsi="Times New Roman" w:cs="Times New Roman"/>
      <w:color w:val="000000"/>
      <w:sz w:val="18"/>
      <w:szCs w:val="18"/>
      <w:lang w:eastAsia="sl-SI"/>
    </w:rPr>
  </w:style>
  <w:style w:type="paragraph" w:customStyle="1" w:styleId="idea1">
    <w:name w:val="idea1"/>
    <w:basedOn w:val="Navaden"/>
    <w:rsid w:val="00CF623E"/>
    <w:pPr>
      <w:pBdr>
        <w:top w:val="single" w:sz="6" w:space="4" w:color="C4C4C4"/>
        <w:left w:val="single" w:sz="6" w:space="9" w:color="C4C4C4"/>
        <w:bottom w:val="single" w:sz="6" w:space="4" w:color="C4C4C4"/>
        <w:right w:val="single" w:sz="6" w:space="8" w:color="C4C4C4"/>
      </w:pBdr>
      <w:shd w:val="clear" w:color="auto" w:fill="FDFDFB"/>
      <w:spacing w:after="150" w:line="240" w:lineRule="auto"/>
    </w:pPr>
    <w:rPr>
      <w:rFonts w:ascii="Times New Roman" w:eastAsia="Times New Roman" w:hAnsi="Times New Roman" w:cs="Times New Roman"/>
      <w:color w:val="333333"/>
      <w:sz w:val="18"/>
      <w:szCs w:val="18"/>
      <w:lang w:eastAsia="sl-SI"/>
    </w:rPr>
  </w:style>
  <w:style w:type="paragraph" w:customStyle="1" w:styleId="prevnext1">
    <w:name w:val="prevnext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prevnext2">
    <w:name w:val="prevnext2"/>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pager1">
    <w:name w:val="pager1"/>
    <w:basedOn w:val="Navaden"/>
    <w:rsid w:val="00CF623E"/>
    <w:pPr>
      <w:spacing w:after="0" w:line="240" w:lineRule="auto"/>
      <w:jc w:val="center"/>
    </w:pPr>
    <w:rPr>
      <w:rFonts w:ascii="Times New Roman" w:eastAsia="Times New Roman" w:hAnsi="Times New Roman" w:cs="Times New Roman"/>
      <w:color w:val="333333"/>
      <w:sz w:val="18"/>
      <w:szCs w:val="18"/>
      <w:lang w:eastAsia="sl-SI"/>
    </w:rPr>
  </w:style>
  <w:style w:type="paragraph" w:customStyle="1" w:styleId="starratercontainer1">
    <w:name w:val="star_rater_container1"/>
    <w:basedOn w:val="Navaden"/>
    <w:rsid w:val="00CF623E"/>
    <w:pPr>
      <w:spacing w:after="0" w:line="288" w:lineRule="atLeast"/>
    </w:pPr>
    <w:rPr>
      <w:rFonts w:ascii="Times New Roman" w:eastAsia="Times New Roman" w:hAnsi="Times New Roman" w:cs="Times New Roman"/>
      <w:color w:val="333333"/>
      <w:sz w:val="18"/>
      <w:szCs w:val="18"/>
      <w:lang w:eastAsia="sl-SI"/>
    </w:rPr>
  </w:style>
  <w:style w:type="paragraph" w:customStyle="1" w:styleId="pricel1">
    <w:name w:val="price_l1"/>
    <w:basedOn w:val="Navaden"/>
    <w:rsid w:val="00CF623E"/>
    <w:pPr>
      <w:spacing w:after="210" w:line="288" w:lineRule="atLeast"/>
    </w:pPr>
    <w:rPr>
      <w:rFonts w:ascii="Times New Roman" w:eastAsia="Times New Roman" w:hAnsi="Times New Roman" w:cs="Times New Roman"/>
      <w:color w:val="333333"/>
      <w:sz w:val="18"/>
      <w:szCs w:val="18"/>
      <w:lang w:eastAsia="sl-SI"/>
    </w:rPr>
  </w:style>
  <w:style w:type="paragraph" w:customStyle="1" w:styleId="starraternum1">
    <w:name w:val="star_rater_num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ode1">
    <w:name w:val="code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code2">
    <w:name w:val="code2"/>
    <w:basedOn w:val="Navaden"/>
    <w:rsid w:val="00CF623E"/>
    <w:pPr>
      <w:spacing w:after="15" w:line="240" w:lineRule="auto"/>
    </w:pPr>
    <w:rPr>
      <w:rFonts w:ascii="Times New Roman" w:eastAsia="Times New Roman" w:hAnsi="Times New Roman" w:cs="Times New Roman"/>
      <w:color w:val="333333"/>
      <w:sz w:val="18"/>
      <w:szCs w:val="18"/>
      <w:lang w:eastAsia="sl-SI"/>
    </w:rPr>
  </w:style>
  <w:style w:type="paragraph" w:customStyle="1" w:styleId="error2">
    <w:name w:val="error2"/>
    <w:basedOn w:val="Navaden"/>
    <w:rsid w:val="00CF623E"/>
    <w:pPr>
      <w:spacing w:after="210" w:line="240" w:lineRule="auto"/>
    </w:pPr>
    <w:rPr>
      <w:rFonts w:ascii="Times New Roman" w:eastAsia="Times New Roman" w:hAnsi="Times New Roman" w:cs="Times New Roman"/>
      <w:color w:val="FF0000"/>
      <w:sz w:val="18"/>
      <w:szCs w:val="18"/>
      <w:lang w:eastAsia="sl-SI"/>
    </w:rPr>
  </w:style>
  <w:style w:type="paragraph" w:customStyle="1" w:styleId="formh1">
    <w:name w:val="form_h1"/>
    <w:basedOn w:val="Navaden"/>
    <w:rsid w:val="00CF623E"/>
    <w:pPr>
      <w:spacing w:before="150" w:after="150" w:line="240" w:lineRule="auto"/>
    </w:pPr>
    <w:rPr>
      <w:rFonts w:ascii="Times New Roman" w:eastAsia="Times New Roman" w:hAnsi="Times New Roman" w:cs="Times New Roman"/>
      <w:color w:val="333333"/>
      <w:sz w:val="18"/>
      <w:szCs w:val="18"/>
      <w:lang w:eastAsia="sl-SI"/>
    </w:rPr>
  </w:style>
  <w:style w:type="paragraph" w:customStyle="1" w:styleId="price3">
    <w:name w:val="price3"/>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basket1">
    <w:name w:val="basket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text2">
    <w:name w:val="text2"/>
    <w:basedOn w:val="Navaden"/>
    <w:rsid w:val="00CF623E"/>
    <w:pPr>
      <w:pBdr>
        <w:top w:val="single" w:sz="6" w:space="1" w:color="010101"/>
        <w:left w:val="single" w:sz="6" w:space="2" w:color="010101"/>
        <w:bottom w:val="single" w:sz="6" w:space="1" w:color="010101"/>
        <w:right w:val="single" w:sz="6" w:space="2" w:color="010101"/>
      </w:pBdr>
      <w:spacing w:before="90" w:after="0" w:line="240" w:lineRule="auto"/>
      <w:ind w:right="225"/>
      <w:jc w:val="center"/>
    </w:pPr>
    <w:rPr>
      <w:rFonts w:ascii="Arial" w:eastAsia="Times New Roman" w:hAnsi="Arial" w:cs="Arial"/>
      <w:color w:val="343333"/>
      <w:sz w:val="29"/>
      <w:szCs w:val="29"/>
      <w:lang w:eastAsia="sl-SI"/>
    </w:rPr>
  </w:style>
  <w:style w:type="paragraph" w:customStyle="1" w:styleId="lead1">
    <w:name w:val="lead1"/>
    <w:basedOn w:val="Navaden"/>
    <w:rsid w:val="00CF623E"/>
    <w:pPr>
      <w:spacing w:after="210" w:line="240" w:lineRule="auto"/>
    </w:pPr>
    <w:rPr>
      <w:rFonts w:ascii="Times New Roman" w:eastAsia="Times New Roman" w:hAnsi="Times New Roman" w:cs="Times New Roman"/>
      <w:b/>
      <w:bCs/>
      <w:color w:val="555555"/>
      <w:sz w:val="20"/>
      <w:szCs w:val="20"/>
      <w:lang w:eastAsia="sl-SI"/>
    </w:rPr>
  </w:style>
  <w:style w:type="paragraph" w:customStyle="1" w:styleId="date1">
    <w:name w:val="date1"/>
    <w:basedOn w:val="Navaden"/>
    <w:rsid w:val="00CF623E"/>
    <w:pPr>
      <w:spacing w:after="30" w:line="240" w:lineRule="auto"/>
    </w:pPr>
    <w:rPr>
      <w:rFonts w:ascii="Times New Roman" w:eastAsia="Times New Roman" w:hAnsi="Times New Roman" w:cs="Times New Roman"/>
      <w:color w:val="333333"/>
      <w:sz w:val="36"/>
      <w:szCs w:val="36"/>
      <w:lang w:eastAsia="sl-SI"/>
    </w:rPr>
  </w:style>
  <w:style w:type="paragraph" w:customStyle="1" w:styleId="eventsign1">
    <w:name w:val="event_sign1"/>
    <w:basedOn w:val="Navaden"/>
    <w:rsid w:val="00CF623E"/>
    <w:pPr>
      <w:spacing w:before="150" w:after="300" w:line="240" w:lineRule="auto"/>
    </w:pPr>
    <w:rPr>
      <w:rFonts w:ascii="Times New Roman" w:eastAsia="Times New Roman" w:hAnsi="Times New Roman" w:cs="Times New Roman"/>
      <w:color w:val="333333"/>
      <w:sz w:val="18"/>
      <w:szCs w:val="18"/>
      <w:lang w:eastAsia="sl-SI"/>
    </w:rPr>
  </w:style>
  <w:style w:type="paragraph" w:customStyle="1" w:styleId="pad3">
    <w:name w:val="pad3"/>
    <w:basedOn w:val="Navaden"/>
    <w:rsid w:val="00CF623E"/>
    <w:pPr>
      <w:spacing w:after="0" w:line="240" w:lineRule="auto"/>
      <w:ind w:left="150"/>
    </w:pPr>
    <w:rPr>
      <w:rFonts w:ascii="Times New Roman" w:eastAsia="Times New Roman" w:hAnsi="Times New Roman" w:cs="Times New Roman"/>
      <w:color w:val="333333"/>
      <w:sz w:val="18"/>
      <w:szCs w:val="18"/>
      <w:lang w:eastAsia="sl-SI"/>
    </w:rPr>
  </w:style>
  <w:style w:type="paragraph" w:customStyle="1" w:styleId="expertlead1">
    <w:name w:val="expertlead1"/>
    <w:basedOn w:val="Navaden"/>
    <w:rsid w:val="00CF623E"/>
    <w:pPr>
      <w:spacing w:after="0" w:line="240" w:lineRule="auto"/>
    </w:pPr>
    <w:rPr>
      <w:rFonts w:ascii="Times New Roman" w:eastAsia="Times New Roman" w:hAnsi="Times New Roman" w:cs="Times New Roman"/>
      <w:color w:val="333333"/>
      <w:sz w:val="17"/>
      <w:szCs w:val="17"/>
      <w:lang w:eastAsia="sl-SI"/>
    </w:rPr>
  </w:style>
  <w:style w:type="paragraph" w:customStyle="1" w:styleId="submit6">
    <w:name w:val="submit6"/>
    <w:basedOn w:val="Navaden"/>
    <w:rsid w:val="00CF623E"/>
    <w:pPr>
      <w:spacing w:after="210" w:line="240" w:lineRule="auto"/>
    </w:pPr>
    <w:rPr>
      <w:rFonts w:ascii="Times New Roman" w:eastAsia="Times New Roman" w:hAnsi="Times New Roman" w:cs="Times New Roman"/>
      <w:color w:val="333333"/>
      <w:sz w:val="15"/>
      <w:szCs w:val="15"/>
      <w:lang w:eastAsia="sl-SI"/>
    </w:rPr>
  </w:style>
  <w:style w:type="paragraph" w:customStyle="1" w:styleId="submit7">
    <w:name w:val="submit7"/>
    <w:basedOn w:val="Navaden"/>
    <w:rsid w:val="00CF623E"/>
    <w:pPr>
      <w:spacing w:after="210" w:line="240" w:lineRule="auto"/>
    </w:pPr>
    <w:rPr>
      <w:rFonts w:ascii="Times New Roman" w:eastAsia="Times New Roman" w:hAnsi="Times New Roman" w:cs="Times New Roman"/>
      <w:color w:val="333333"/>
      <w:sz w:val="15"/>
      <w:szCs w:val="15"/>
      <w:lang w:eastAsia="sl-SI"/>
    </w:rPr>
  </w:style>
  <w:style w:type="paragraph" w:customStyle="1" w:styleId="submit8">
    <w:name w:val="submit8"/>
    <w:basedOn w:val="Navaden"/>
    <w:rsid w:val="00CF623E"/>
    <w:pPr>
      <w:spacing w:after="300" w:line="240" w:lineRule="auto"/>
    </w:pPr>
    <w:rPr>
      <w:rFonts w:ascii="Times New Roman" w:eastAsia="Times New Roman" w:hAnsi="Times New Roman" w:cs="Times New Roman"/>
      <w:color w:val="333333"/>
      <w:sz w:val="15"/>
      <w:szCs w:val="15"/>
      <w:lang w:eastAsia="sl-SI"/>
    </w:rPr>
  </w:style>
  <w:style w:type="paragraph" w:customStyle="1" w:styleId="submit9">
    <w:name w:val="submit9"/>
    <w:basedOn w:val="Navaden"/>
    <w:rsid w:val="00CF623E"/>
    <w:pPr>
      <w:spacing w:after="300" w:line="240" w:lineRule="auto"/>
    </w:pPr>
    <w:rPr>
      <w:rFonts w:ascii="Times New Roman" w:eastAsia="Times New Roman" w:hAnsi="Times New Roman" w:cs="Times New Roman"/>
      <w:color w:val="333333"/>
      <w:sz w:val="15"/>
      <w:szCs w:val="15"/>
      <w:lang w:eastAsia="sl-SI"/>
    </w:rPr>
  </w:style>
  <w:style w:type="paragraph" w:customStyle="1" w:styleId="submit10">
    <w:name w:val="submit10"/>
    <w:basedOn w:val="Navaden"/>
    <w:rsid w:val="00CF623E"/>
    <w:pPr>
      <w:spacing w:after="300" w:line="240" w:lineRule="auto"/>
    </w:pPr>
    <w:rPr>
      <w:rFonts w:ascii="Times New Roman" w:eastAsia="Times New Roman" w:hAnsi="Times New Roman" w:cs="Times New Roman"/>
      <w:color w:val="333333"/>
      <w:sz w:val="15"/>
      <w:szCs w:val="15"/>
      <w:lang w:eastAsia="sl-SI"/>
    </w:rPr>
  </w:style>
  <w:style w:type="paragraph" w:customStyle="1" w:styleId="submit11">
    <w:name w:val="submit11"/>
    <w:basedOn w:val="Navaden"/>
    <w:rsid w:val="00CF623E"/>
    <w:pPr>
      <w:spacing w:after="300" w:line="240" w:lineRule="auto"/>
    </w:pPr>
    <w:rPr>
      <w:rFonts w:ascii="Times New Roman" w:eastAsia="Times New Roman" w:hAnsi="Times New Roman" w:cs="Times New Roman"/>
      <w:color w:val="333333"/>
      <w:sz w:val="15"/>
      <w:szCs w:val="15"/>
      <w:lang w:eastAsia="sl-SI"/>
    </w:rPr>
  </w:style>
  <w:style w:type="paragraph" w:customStyle="1" w:styleId="form1">
    <w:name w:val="form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head1">
    <w:name w:val="head1"/>
    <w:basedOn w:val="Navaden"/>
    <w:rsid w:val="00CF623E"/>
    <w:pPr>
      <w:shd w:val="clear" w:color="auto" w:fill="ECECEC"/>
      <w:spacing w:after="210" w:line="240" w:lineRule="auto"/>
    </w:pPr>
    <w:rPr>
      <w:rFonts w:ascii="Times New Roman" w:eastAsia="Times New Roman" w:hAnsi="Times New Roman" w:cs="Times New Roman"/>
      <w:color w:val="333333"/>
      <w:sz w:val="18"/>
      <w:szCs w:val="18"/>
      <w:lang w:eastAsia="sl-SI"/>
    </w:rPr>
  </w:style>
  <w:style w:type="paragraph" w:customStyle="1" w:styleId="first4">
    <w:name w:val="first4"/>
    <w:basedOn w:val="Navaden"/>
    <w:rsid w:val="00CF623E"/>
    <w:pPr>
      <w:shd w:val="clear" w:color="auto" w:fill="F5F5F5"/>
      <w:spacing w:after="210" w:line="240" w:lineRule="auto"/>
    </w:pPr>
    <w:rPr>
      <w:rFonts w:ascii="Times New Roman" w:eastAsia="Times New Roman" w:hAnsi="Times New Roman" w:cs="Times New Roman"/>
      <w:color w:val="333333"/>
      <w:sz w:val="18"/>
      <w:szCs w:val="18"/>
      <w:lang w:eastAsia="sl-SI"/>
    </w:rPr>
  </w:style>
  <w:style w:type="paragraph" w:customStyle="1" w:styleId="backseparator1">
    <w:name w:val="backseparator1"/>
    <w:basedOn w:val="Navaden"/>
    <w:rsid w:val="00CF623E"/>
    <w:pPr>
      <w:pBdr>
        <w:top w:val="single" w:sz="6" w:space="0" w:color="C4C4C4"/>
      </w:pBdr>
      <w:spacing w:after="0" w:line="240" w:lineRule="auto"/>
    </w:pPr>
    <w:rPr>
      <w:rFonts w:ascii="Times New Roman" w:eastAsia="Times New Roman" w:hAnsi="Times New Roman" w:cs="Times New Roman"/>
      <w:vanish/>
      <w:color w:val="333333"/>
      <w:sz w:val="18"/>
      <w:szCs w:val="18"/>
      <w:lang w:eastAsia="sl-SI"/>
    </w:rPr>
  </w:style>
  <w:style w:type="paragraph" w:customStyle="1" w:styleId="backseparator2">
    <w:name w:val="backseparator2"/>
    <w:basedOn w:val="Navaden"/>
    <w:rsid w:val="00CF623E"/>
    <w:pPr>
      <w:pBdr>
        <w:top w:val="single" w:sz="6" w:space="0" w:color="C4C4C4"/>
      </w:pBdr>
      <w:spacing w:after="0" w:line="240" w:lineRule="auto"/>
    </w:pPr>
    <w:rPr>
      <w:rFonts w:ascii="Times New Roman" w:eastAsia="Times New Roman" w:hAnsi="Times New Roman" w:cs="Times New Roman"/>
      <w:vanish/>
      <w:color w:val="333333"/>
      <w:sz w:val="18"/>
      <w:szCs w:val="18"/>
      <w:lang w:eastAsia="sl-SI"/>
    </w:rPr>
  </w:style>
  <w:style w:type="paragraph" w:customStyle="1" w:styleId="backseparator3">
    <w:name w:val="backseparator3"/>
    <w:basedOn w:val="Navaden"/>
    <w:rsid w:val="00CF623E"/>
    <w:pPr>
      <w:pBdr>
        <w:top w:val="single" w:sz="6" w:space="0" w:color="C4C4C4"/>
      </w:pBdr>
      <w:spacing w:after="0" w:line="240" w:lineRule="auto"/>
    </w:pPr>
    <w:rPr>
      <w:rFonts w:ascii="Times New Roman" w:eastAsia="Times New Roman" w:hAnsi="Times New Roman" w:cs="Times New Roman"/>
      <w:vanish/>
      <w:color w:val="333333"/>
      <w:sz w:val="18"/>
      <w:szCs w:val="18"/>
      <w:lang w:eastAsia="sl-SI"/>
    </w:rPr>
  </w:style>
  <w:style w:type="paragraph" w:customStyle="1" w:styleId="paymethlist1">
    <w:name w:val="paymethlist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customStyle="1" w:styleId="nomb1">
    <w:name w:val="nomb1"/>
    <w:basedOn w:val="Navaden"/>
    <w:rsid w:val="00CF623E"/>
    <w:pPr>
      <w:spacing w:after="60" w:line="240" w:lineRule="auto"/>
    </w:pPr>
    <w:rPr>
      <w:rFonts w:ascii="Times New Roman" w:eastAsia="Times New Roman" w:hAnsi="Times New Roman" w:cs="Times New Roman"/>
      <w:color w:val="333333"/>
      <w:sz w:val="18"/>
      <w:szCs w:val="18"/>
      <w:lang w:eastAsia="sl-SI"/>
    </w:rPr>
  </w:style>
  <w:style w:type="paragraph" w:customStyle="1" w:styleId="simplemodal-data1">
    <w:name w:val="simplemodal-data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nbox6">
    <w:name w:val="nbox6"/>
    <w:basedOn w:val="Navaden"/>
    <w:rsid w:val="00CF623E"/>
    <w:pPr>
      <w:pBdr>
        <w:top w:val="single" w:sz="6" w:space="0" w:color="C4C4C4"/>
        <w:left w:val="single" w:sz="6" w:space="0" w:color="C4C4C4"/>
        <w:bottom w:val="single" w:sz="6" w:space="4" w:color="C4C4C4"/>
        <w:right w:val="single" w:sz="6" w:space="0" w:color="C4C4C4"/>
      </w:pBdr>
      <w:shd w:val="clear" w:color="auto" w:fill="FFFFFF"/>
      <w:spacing w:after="0" w:line="240" w:lineRule="auto"/>
    </w:pPr>
    <w:rPr>
      <w:rFonts w:ascii="Times New Roman" w:eastAsia="Times New Roman" w:hAnsi="Times New Roman" w:cs="Times New Roman"/>
      <w:color w:val="333333"/>
      <w:sz w:val="18"/>
      <w:szCs w:val="18"/>
      <w:lang w:eastAsia="sl-SI"/>
    </w:rPr>
  </w:style>
  <w:style w:type="paragraph" w:customStyle="1" w:styleId="sidel1">
    <w:name w:val="side_l1"/>
    <w:basedOn w:val="Navaden"/>
    <w:rsid w:val="00CF623E"/>
    <w:pPr>
      <w:spacing w:after="0" w:line="240" w:lineRule="auto"/>
    </w:pPr>
    <w:rPr>
      <w:rFonts w:ascii="Times New Roman" w:eastAsia="Times New Roman" w:hAnsi="Times New Roman" w:cs="Times New Roman"/>
      <w:color w:val="333333"/>
      <w:sz w:val="18"/>
      <w:szCs w:val="18"/>
      <w:lang w:eastAsia="sl-SI"/>
    </w:rPr>
  </w:style>
  <w:style w:type="paragraph" w:styleId="z-vrhobrazca">
    <w:name w:val="HTML Top of Form"/>
    <w:basedOn w:val="Navaden"/>
    <w:next w:val="Navaden"/>
    <w:link w:val="z-vrhobrazcaZnak"/>
    <w:hidden/>
    <w:uiPriority w:val="99"/>
    <w:semiHidden/>
    <w:unhideWhenUsed/>
    <w:rsid w:val="00CF623E"/>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uiPriority w:val="99"/>
    <w:semiHidden/>
    <w:rsid w:val="00CF623E"/>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semiHidden/>
    <w:unhideWhenUsed/>
    <w:rsid w:val="00CF623E"/>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uiPriority w:val="99"/>
    <w:semiHidden/>
    <w:rsid w:val="00CF623E"/>
    <w:rPr>
      <w:rFonts w:ascii="Arial" w:eastAsia="Times New Roman" w:hAnsi="Arial" w:cs="Arial"/>
      <w:vanish/>
      <w:sz w:val="16"/>
      <w:szCs w:val="16"/>
      <w:lang w:eastAsia="sl-SI"/>
    </w:rPr>
  </w:style>
  <w:style w:type="paragraph" w:customStyle="1" w:styleId="purple1">
    <w:name w:val="purple1"/>
    <w:basedOn w:val="Navaden"/>
    <w:rsid w:val="00CF623E"/>
    <w:pPr>
      <w:spacing w:after="210" w:line="240" w:lineRule="auto"/>
    </w:pPr>
    <w:rPr>
      <w:rFonts w:ascii="Times New Roman" w:eastAsia="Times New Roman" w:hAnsi="Times New Roman" w:cs="Times New Roman"/>
      <w:color w:val="6B7E9D"/>
      <w:sz w:val="18"/>
      <w:szCs w:val="18"/>
      <w:lang w:eastAsia="sl-SI"/>
    </w:rPr>
  </w:style>
  <w:style w:type="paragraph" w:customStyle="1" w:styleId="esegmentt1">
    <w:name w:val="esegment_t1"/>
    <w:basedOn w:val="Navaden"/>
    <w:rsid w:val="00CF623E"/>
    <w:pPr>
      <w:spacing w:after="210" w:line="360" w:lineRule="atLeast"/>
      <w:jc w:val="center"/>
    </w:pPr>
    <w:rPr>
      <w:rFonts w:ascii="Times New Roman" w:eastAsia="Times New Roman" w:hAnsi="Times New Roman" w:cs="Times New Roman"/>
      <w:b/>
      <w:bCs/>
      <w:color w:val="6B7E9D"/>
      <w:sz w:val="31"/>
      <w:szCs w:val="31"/>
      <w:lang w:eastAsia="sl-SI"/>
    </w:rPr>
  </w:style>
  <w:style w:type="paragraph" w:customStyle="1" w:styleId="esegmenth41">
    <w:name w:val="esegment_h41"/>
    <w:basedOn w:val="Navaden"/>
    <w:rsid w:val="00CF623E"/>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HTML-oblikovano">
    <w:name w:val="HTML Preformatted"/>
    <w:basedOn w:val="Navaden"/>
    <w:link w:val="HTML-oblikovanoZnak"/>
    <w:uiPriority w:val="99"/>
    <w:unhideWhenUsed/>
    <w:rsid w:val="00CF62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CF623E"/>
    <w:rPr>
      <w:rFonts w:ascii="Courier New" w:eastAsia="Times New Roman" w:hAnsi="Courier New" w:cs="Courier New"/>
      <w:sz w:val="20"/>
      <w:szCs w:val="20"/>
      <w:lang w:eastAsia="sl-SI"/>
    </w:rPr>
  </w:style>
  <w:style w:type="paragraph" w:customStyle="1" w:styleId="esegmentc11">
    <w:name w:val="esegment_c11"/>
    <w:basedOn w:val="Navaden"/>
    <w:rsid w:val="00CF623E"/>
    <w:pPr>
      <w:spacing w:after="210" w:line="240" w:lineRule="auto"/>
    </w:pPr>
    <w:rPr>
      <w:rFonts w:ascii="Times New Roman" w:eastAsia="Times New Roman" w:hAnsi="Times New Roman" w:cs="Times New Roman"/>
      <w:color w:val="333333"/>
      <w:sz w:val="18"/>
      <w:szCs w:val="18"/>
      <w:lang w:eastAsia="sl-SI"/>
    </w:rPr>
  </w:style>
  <w:style w:type="paragraph" w:customStyle="1" w:styleId="esegmentp11">
    <w:name w:val="esegment_p11"/>
    <w:basedOn w:val="Navaden"/>
    <w:rsid w:val="00CF623E"/>
    <w:pPr>
      <w:spacing w:after="210" w:line="240" w:lineRule="auto"/>
      <w:jc w:val="center"/>
    </w:pPr>
    <w:rPr>
      <w:rFonts w:ascii="Times New Roman" w:eastAsia="Times New Roman" w:hAnsi="Times New Roman" w:cs="Times New Roman"/>
      <w:color w:val="333333"/>
      <w:sz w:val="18"/>
      <w:szCs w:val="18"/>
      <w:lang w:eastAsia="sl-SI"/>
    </w:rPr>
  </w:style>
  <w:style w:type="paragraph" w:customStyle="1" w:styleId="toptool1">
    <w:name w:val="top_tool1"/>
    <w:basedOn w:val="Navaden"/>
    <w:rsid w:val="00CF623E"/>
    <w:pPr>
      <w:pBdr>
        <w:top w:val="single" w:sz="6" w:space="4" w:color="FFFFFF"/>
      </w:pBdr>
      <w:spacing w:after="210" w:line="240" w:lineRule="auto"/>
    </w:pPr>
    <w:rPr>
      <w:rFonts w:ascii="Times New Roman" w:eastAsia="Times New Roman" w:hAnsi="Times New Roman" w:cs="Times New Roman"/>
      <w:color w:val="333333"/>
      <w:sz w:val="18"/>
      <w:szCs w:val="18"/>
      <w:lang w:eastAsia="sl-SI"/>
    </w:rPr>
  </w:style>
  <w:style w:type="paragraph" w:customStyle="1" w:styleId="textright3">
    <w:name w:val="textright3"/>
    <w:basedOn w:val="Navaden"/>
    <w:rsid w:val="00CF623E"/>
    <w:pPr>
      <w:spacing w:after="210" w:line="240" w:lineRule="auto"/>
      <w:jc w:val="right"/>
    </w:pPr>
    <w:rPr>
      <w:rFonts w:ascii="Times New Roman" w:eastAsia="Times New Roman" w:hAnsi="Times New Roman" w:cs="Times New Roman"/>
      <w:color w:val="333333"/>
      <w:sz w:val="18"/>
      <w:szCs w:val="18"/>
      <w:lang w:eastAsia="sl-SI"/>
    </w:rPr>
  </w:style>
  <w:style w:type="character" w:customStyle="1" w:styleId="CRMarker">
    <w:name w:val="CR Marker"/>
    <w:uiPriority w:val="99"/>
    <w:rsid w:val="00CF623E"/>
    <w:rPr>
      <w:rFonts w:ascii="Wingdings" w:hAnsi="Wingdings" w:cs="Wingdings"/>
    </w:rPr>
  </w:style>
  <w:style w:type="character" w:customStyle="1" w:styleId="CRRefonteDeleted">
    <w:name w:val="CR Refonte Deleted"/>
    <w:rsid w:val="00CF623E"/>
    <w:rPr>
      <w:strike w:val="0"/>
      <w:dstrike/>
    </w:rPr>
  </w:style>
  <w:style w:type="character" w:customStyle="1" w:styleId="CRMinorChangeDeleted">
    <w:name w:val="CR Minor Change Deleted"/>
    <w:rsid w:val="00CF623E"/>
    <w:rPr>
      <w:strike w:val="0"/>
      <w:dstrike/>
      <w:noProof w:val="0"/>
      <w:u w:val="double"/>
    </w:rPr>
  </w:style>
  <w:style w:type="character" w:customStyle="1" w:styleId="CRMinorChangeAdded">
    <w:name w:val="CR Minor Change Added"/>
    <w:rsid w:val="00CF623E"/>
    <w:rPr>
      <w:noProof w:val="0"/>
      <w:u w:val="double"/>
    </w:rPr>
  </w:style>
  <w:style w:type="paragraph" w:customStyle="1" w:styleId="CRReference">
    <w:name w:val="CR Reference"/>
    <w:basedOn w:val="Navaden"/>
    <w:uiPriority w:val="99"/>
    <w:rsid w:val="00CF623E"/>
    <w:pPr>
      <w:keepNext/>
      <w:pBdr>
        <w:top w:val="single" w:sz="4" w:space="1" w:color="auto"/>
        <w:left w:val="single" w:sz="4" w:space="4" w:color="auto"/>
        <w:bottom w:val="single" w:sz="4" w:space="1" w:color="auto"/>
        <w:right w:val="single" w:sz="4" w:space="4" w:color="auto"/>
      </w:pBdr>
      <w:autoSpaceDE w:val="0"/>
      <w:autoSpaceDN w:val="0"/>
      <w:spacing w:after="0" w:line="240" w:lineRule="auto"/>
      <w:ind w:left="5670"/>
    </w:pPr>
    <w:rPr>
      <w:rFonts w:ascii="Times New Roman" w:eastAsia="Times New Roman" w:hAnsi="Times New Roman" w:cs="Times New Roman"/>
      <w:sz w:val="24"/>
      <w:szCs w:val="24"/>
      <w:lang w:val="fr-FR" w:eastAsia="en-GB"/>
    </w:rPr>
  </w:style>
  <w:style w:type="paragraph" w:styleId="Sprotnaopomba-besedilo">
    <w:name w:val="footnote text"/>
    <w:basedOn w:val="Navaden"/>
    <w:link w:val="Sprotnaopomba-besediloZnak"/>
    <w:uiPriority w:val="99"/>
    <w:unhideWhenUsed/>
    <w:rsid w:val="00CF623E"/>
    <w:pPr>
      <w:spacing w:after="210" w:line="240" w:lineRule="auto"/>
      <w:ind w:firstLine="284"/>
      <w:jc w:val="both"/>
    </w:pPr>
    <w:rPr>
      <w:rFonts w:ascii="Arial" w:eastAsia="Times New Roman" w:hAnsi="Arial" w:cs="Arial"/>
      <w:sz w:val="20"/>
      <w:szCs w:val="20"/>
    </w:rPr>
  </w:style>
  <w:style w:type="character" w:customStyle="1" w:styleId="Sprotnaopomba-besediloZnak">
    <w:name w:val="Sprotna opomba - besedilo Znak"/>
    <w:basedOn w:val="Privzetapisavaodstavka"/>
    <w:link w:val="Sprotnaopomba-besedilo"/>
    <w:uiPriority w:val="99"/>
    <w:rsid w:val="00CF623E"/>
    <w:rPr>
      <w:rFonts w:ascii="Arial" w:eastAsia="Times New Roman" w:hAnsi="Arial" w:cs="Arial"/>
      <w:sz w:val="20"/>
      <w:szCs w:val="20"/>
    </w:rPr>
  </w:style>
  <w:style w:type="character" w:styleId="Sprotnaopomba-sklic">
    <w:name w:val="footnote reference"/>
    <w:basedOn w:val="Privzetapisavaodstavka"/>
    <w:uiPriority w:val="99"/>
    <w:unhideWhenUsed/>
    <w:rsid w:val="00CF623E"/>
    <w:rPr>
      <w:vertAlign w:val="superscript"/>
    </w:rPr>
  </w:style>
  <w:style w:type="paragraph" w:styleId="Zadevapripombe">
    <w:name w:val="annotation subject"/>
    <w:basedOn w:val="Pripombabesedilo"/>
    <w:next w:val="Pripombabesedilo"/>
    <w:link w:val="ZadevapripombeZnak"/>
    <w:uiPriority w:val="99"/>
    <w:semiHidden/>
    <w:unhideWhenUsed/>
    <w:rsid w:val="00CF623E"/>
    <w:rPr>
      <w:b/>
      <w:bCs/>
    </w:rPr>
  </w:style>
  <w:style w:type="character" w:customStyle="1" w:styleId="ZadevapripombeZnak">
    <w:name w:val="Zadeva pripombe Znak"/>
    <w:basedOn w:val="PripombabesediloZnak"/>
    <w:link w:val="Zadevapripombe"/>
    <w:uiPriority w:val="99"/>
    <w:semiHidden/>
    <w:rsid w:val="00CF623E"/>
    <w:rPr>
      <w:rFonts w:ascii="Arial" w:eastAsia="Times New Roman" w:hAnsi="Arial" w:cs="Arial"/>
      <w:b/>
      <w:bCs/>
      <w:sz w:val="20"/>
      <w:szCs w:val="20"/>
    </w:rPr>
  </w:style>
  <w:style w:type="paragraph" w:customStyle="1" w:styleId="SlogJa">
    <w:name w:val="Slog Ja)"/>
    <w:basedOn w:val="Odstavekseznama"/>
    <w:qFormat/>
    <w:rsid w:val="00CF623E"/>
    <w:pPr>
      <w:numPr>
        <w:numId w:val="9"/>
      </w:numPr>
      <w:spacing w:after="210" w:line="240" w:lineRule="auto"/>
      <w:contextualSpacing w:val="0"/>
      <w:jc w:val="both"/>
    </w:pPr>
    <w:rPr>
      <w:rFonts w:ascii="Arial" w:eastAsia="Times New Roman" w:hAnsi="Arial" w:cs="Arial"/>
      <w:color w:val="333333"/>
      <w:lang w:eastAsia="sl-SI"/>
    </w:rPr>
  </w:style>
  <w:style w:type="paragraph" w:customStyle="1" w:styleId="SlogJ1">
    <w:name w:val="SlogJ1"/>
    <w:basedOn w:val="Odstavekseznama"/>
    <w:qFormat/>
    <w:rsid w:val="00CF623E"/>
    <w:pPr>
      <w:numPr>
        <w:ilvl w:val="1"/>
        <w:numId w:val="8"/>
      </w:numPr>
      <w:spacing w:after="210" w:line="240" w:lineRule="auto"/>
      <w:contextualSpacing w:val="0"/>
      <w:jc w:val="both"/>
    </w:pPr>
    <w:rPr>
      <w:rFonts w:ascii="Arial" w:eastAsia="Times New Roman" w:hAnsi="Arial" w:cs="Arial"/>
      <w:color w:val="333333"/>
      <w:lang w:eastAsia="sl-SI"/>
    </w:rPr>
  </w:style>
  <w:style w:type="paragraph" w:customStyle="1" w:styleId="SlogJ-">
    <w:name w:val="SlogJ-"/>
    <w:basedOn w:val="Odstavekseznama"/>
    <w:qFormat/>
    <w:rsid w:val="00CF623E"/>
    <w:pPr>
      <w:numPr>
        <w:numId w:val="7"/>
      </w:numPr>
      <w:tabs>
        <w:tab w:val="left" w:pos="709"/>
      </w:tabs>
      <w:spacing w:after="210" w:line="240" w:lineRule="auto"/>
      <w:contextualSpacing w:val="0"/>
      <w:jc w:val="both"/>
    </w:pPr>
    <w:rPr>
      <w:rFonts w:ascii="Arial" w:eastAsia="Times New Roman" w:hAnsi="Arial" w:cs="Arial"/>
    </w:rPr>
  </w:style>
  <w:style w:type="paragraph" w:styleId="Glava">
    <w:name w:val="header"/>
    <w:basedOn w:val="Navaden"/>
    <w:link w:val="GlavaZnak"/>
    <w:uiPriority w:val="99"/>
    <w:unhideWhenUsed/>
    <w:rsid w:val="00CF623E"/>
    <w:pPr>
      <w:tabs>
        <w:tab w:val="center" w:pos="4536"/>
        <w:tab w:val="right" w:pos="9072"/>
      </w:tabs>
      <w:spacing w:after="0" w:line="240" w:lineRule="auto"/>
    </w:pPr>
    <w:rPr>
      <w:rFonts w:ascii="Calibri" w:eastAsia="Calibri" w:hAnsi="Calibri" w:cs="Times New Roman"/>
    </w:rPr>
  </w:style>
  <w:style w:type="character" w:customStyle="1" w:styleId="GlavaZnak">
    <w:name w:val="Glava Znak"/>
    <w:basedOn w:val="Privzetapisavaodstavka"/>
    <w:link w:val="Glava"/>
    <w:uiPriority w:val="99"/>
    <w:rsid w:val="00CF623E"/>
    <w:rPr>
      <w:rFonts w:ascii="Calibri" w:eastAsia="Calibri" w:hAnsi="Calibri" w:cs="Times New Roman"/>
    </w:rPr>
  </w:style>
  <w:style w:type="paragraph" w:styleId="Noga">
    <w:name w:val="footer"/>
    <w:basedOn w:val="Navaden"/>
    <w:link w:val="NogaZnak"/>
    <w:uiPriority w:val="99"/>
    <w:unhideWhenUsed/>
    <w:rsid w:val="00CF623E"/>
    <w:pPr>
      <w:tabs>
        <w:tab w:val="center" w:pos="4536"/>
        <w:tab w:val="right" w:pos="9072"/>
      </w:tabs>
      <w:spacing w:after="0" w:line="240" w:lineRule="auto"/>
    </w:pPr>
    <w:rPr>
      <w:rFonts w:ascii="Calibri" w:eastAsia="Calibri" w:hAnsi="Calibri" w:cs="Times New Roman"/>
    </w:rPr>
  </w:style>
  <w:style w:type="character" w:customStyle="1" w:styleId="NogaZnak">
    <w:name w:val="Noga Znak"/>
    <w:basedOn w:val="Privzetapisavaodstavka"/>
    <w:link w:val="Noga"/>
    <w:uiPriority w:val="99"/>
    <w:rsid w:val="00CF623E"/>
    <w:rPr>
      <w:rFonts w:ascii="Calibri" w:eastAsia="Calibri" w:hAnsi="Calibri" w:cs="Times New Roman"/>
    </w:rPr>
  </w:style>
  <w:style w:type="character" w:customStyle="1" w:styleId="Bodytext">
    <w:name w:val="Body text_"/>
    <w:basedOn w:val="Privzetapisavaodstavka"/>
    <w:link w:val="Telobesedila4"/>
    <w:rsid w:val="00CF623E"/>
    <w:rPr>
      <w:rFonts w:eastAsia="Arial"/>
      <w:sz w:val="21"/>
      <w:szCs w:val="21"/>
      <w:shd w:val="clear" w:color="auto" w:fill="FFFFFF"/>
    </w:rPr>
  </w:style>
  <w:style w:type="character" w:customStyle="1" w:styleId="Bodytext2">
    <w:name w:val="Body text (2)_"/>
    <w:basedOn w:val="Privzetapisavaodstavka"/>
    <w:link w:val="Bodytext20"/>
    <w:rsid w:val="00CF623E"/>
    <w:rPr>
      <w:rFonts w:eastAsia="Arial"/>
      <w:sz w:val="16"/>
      <w:szCs w:val="16"/>
      <w:shd w:val="clear" w:color="auto" w:fill="FFFFFF"/>
    </w:rPr>
  </w:style>
  <w:style w:type="character" w:customStyle="1" w:styleId="Heading1">
    <w:name w:val="Heading #1_"/>
    <w:basedOn w:val="Privzetapisavaodstavka"/>
    <w:link w:val="Heading10"/>
    <w:rsid w:val="00CF623E"/>
    <w:rPr>
      <w:rFonts w:eastAsia="Arial"/>
      <w:sz w:val="31"/>
      <w:szCs w:val="31"/>
      <w:shd w:val="clear" w:color="auto" w:fill="FFFFFF"/>
    </w:rPr>
  </w:style>
  <w:style w:type="character" w:customStyle="1" w:styleId="Bodytext7">
    <w:name w:val="Body text (7)_"/>
    <w:basedOn w:val="Privzetapisavaodstavka"/>
    <w:link w:val="Bodytext70"/>
    <w:rsid w:val="00CF623E"/>
    <w:rPr>
      <w:rFonts w:eastAsia="Arial"/>
      <w:sz w:val="18"/>
      <w:szCs w:val="18"/>
      <w:shd w:val="clear" w:color="auto" w:fill="FFFFFF"/>
    </w:rPr>
  </w:style>
  <w:style w:type="character" w:customStyle="1" w:styleId="Bodytext8">
    <w:name w:val="Body text (8)_"/>
    <w:basedOn w:val="Privzetapisavaodstavka"/>
    <w:link w:val="Bodytext80"/>
    <w:rsid w:val="00CF623E"/>
    <w:rPr>
      <w:rFonts w:eastAsia="Arial"/>
      <w:sz w:val="17"/>
      <w:szCs w:val="17"/>
      <w:shd w:val="clear" w:color="auto" w:fill="FFFFFF"/>
    </w:rPr>
  </w:style>
  <w:style w:type="paragraph" w:customStyle="1" w:styleId="Telobesedila4">
    <w:name w:val="Telo besedila4"/>
    <w:basedOn w:val="Navaden"/>
    <w:link w:val="Bodytext"/>
    <w:rsid w:val="00CF623E"/>
    <w:pPr>
      <w:shd w:val="clear" w:color="auto" w:fill="FFFFFF"/>
      <w:spacing w:after="60" w:line="0" w:lineRule="atLeast"/>
      <w:ind w:hanging="940"/>
    </w:pPr>
    <w:rPr>
      <w:rFonts w:eastAsia="Arial"/>
      <w:sz w:val="21"/>
      <w:szCs w:val="21"/>
    </w:rPr>
  </w:style>
  <w:style w:type="paragraph" w:customStyle="1" w:styleId="Bodytext20">
    <w:name w:val="Body text (2)"/>
    <w:basedOn w:val="Navaden"/>
    <w:link w:val="Bodytext2"/>
    <w:rsid w:val="00CF623E"/>
    <w:pPr>
      <w:shd w:val="clear" w:color="auto" w:fill="FFFFFF"/>
      <w:spacing w:before="60" w:after="0" w:line="0" w:lineRule="atLeast"/>
    </w:pPr>
    <w:rPr>
      <w:rFonts w:eastAsia="Arial"/>
      <w:sz w:val="16"/>
      <w:szCs w:val="16"/>
    </w:rPr>
  </w:style>
  <w:style w:type="paragraph" w:customStyle="1" w:styleId="Heading10">
    <w:name w:val="Heading #1"/>
    <w:basedOn w:val="Navaden"/>
    <w:link w:val="Heading1"/>
    <w:rsid w:val="00CF623E"/>
    <w:pPr>
      <w:shd w:val="clear" w:color="auto" w:fill="FFFFFF"/>
      <w:spacing w:after="240" w:line="0" w:lineRule="atLeast"/>
      <w:outlineLvl w:val="0"/>
    </w:pPr>
    <w:rPr>
      <w:rFonts w:eastAsia="Arial"/>
      <w:sz w:val="31"/>
      <w:szCs w:val="31"/>
    </w:rPr>
  </w:style>
  <w:style w:type="paragraph" w:customStyle="1" w:styleId="Bodytext70">
    <w:name w:val="Body text (7)"/>
    <w:basedOn w:val="Navaden"/>
    <w:link w:val="Bodytext7"/>
    <w:rsid w:val="00CF623E"/>
    <w:pPr>
      <w:shd w:val="clear" w:color="auto" w:fill="FFFFFF"/>
      <w:spacing w:after="0" w:line="0" w:lineRule="atLeast"/>
      <w:ind w:hanging="840"/>
    </w:pPr>
    <w:rPr>
      <w:rFonts w:eastAsia="Arial"/>
      <w:sz w:val="18"/>
      <w:szCs w:val="18"/>
    </w:rPr>
  </w:style>
  <w:style w:type="paragraph" w:customStyle="1" w:styleId="Bodytext80">
    <w:name w:val="Body text (8)"/>
    <w:basedOn w:val="Navaden"/>
    <w:link w:val="Bodytext8"/>
    <w:rsid w:val="00CF623E"/>
    <w:pPr>
      <w:shd w:val="clear" w:color="auto" w:fill="FFFFFF"/>
      <w:spacing w:after="0" w:line="0" w:lineRule="atLeast"/>
      <w:ind w:hanging="640"/>
    </w:pPr>
    <w:rPr>
      <w:rFonts w:eastAsia="Arial"/>
      <w:sz w:val="17"/>
      <w:szCs w:val="17"/>
    </w:rPr>
  </w:style>
  <w:style w:type="paragraph" w:customStyle="1" w:styleId="Navaden4">
    <w:name w:val="Navaden4"/>
    <w:basedOn w:val="Navaden"/>
    <w:rsid w:val="00CF623E"/>
    <w:pPr>
      <w:spacing w:before="120" w:after="0" w:line="240" w:lineRule="auto"/>
      <w:jc w:val="both"/>
    </w:pPr>
    <w:rPr>
      <w:rFonts w:ascii="inherit" w:eastAsia="Times New Roman" w:hAnsi="inherit" w:cs="Times New Roman"/>
      <w:sz w:val="24"/>
      <w:szCs w:val="24"/>
      <w:lang w:eastAsia="sl-SI"/>
    </w:rPr>
  </w:style>
  <w:style w:type="paragraph" w:customStyle="1" w:styleId="Navaden5">
    <w:name w:val="Navaden5"/>
    <w:basedOn w:val="Navaden"/>
    <w:rsid w:val="00CF623E"/>
    <w:pPr>
      <w:spacing w:before="120" w:after="0" w:line="240" w:lineRule="auto"/>
      <w:jc w:val="both"/>
    </w:pPr>
    <w:rPr>
      <w:rFonts w:ascii="inherit" w:eastAsia="Times New Roman" w:hAnsi="inherit" w:cs="Times New Roman"/>
      <w:sz w:val="24"/>
      <w:szCs w:val="24"/>
      <w:lang w:eastAsia="sl-SI"/>
    </w:rPr>
  </w:style>
  <w:style w:type="paragraph" w:customStyle="1" w:styleId="Navaden6">
    <w:name w:val="Navaden6"/>
    <w:basedOn w:val="Navaden"/>
    <w:rsid w:val="00CF623E"/>
    <w:pPr>
      <w:spacing w:before="120" w:after="0" w:line="240" w:lineRule="auto"/>
      <w:jc w:val="both"/>
    </w:pPr>
    <w:rPr>
      <w:rFonts w:ascii="inherit" w:eastAsia="Times New Roman" w:hAnsi="inherit" w:cs="Times New Roman"/>
      <w:sz w:val="24"/>
      <w:szCs w:val="24"/>
      <w:lang w:eastAsia="sl-SI"/>
    </w:rPr>
  </w:style>
  <w:style w:type="paragraph" w:customStyle="1" w:styleId="norm">
    <w:name w:val="norm"/>
    <w:basedOn w:val="Navaden"/>
    <w:rsid w:val="00CF623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CF623E"/>
    <w:pPr>
      <w:spacing w:after="0" w:line="240" w:lineRule="auto"/>
    </w:pPr>
    <w:rPr>
      <w:rFonts w:ascii="Arial" w:eastAsia="Times New Roman" w:hAnsi="Arial" w:cs="Arial"/>
    </w:rPr>
  </w:style>
  <w:style w:type="paragraph" w:customStyle="1" w:styleId="no-doc-c">
    <w:name w:val="no-doc-c"/>
    <w:basedOn w:val="Navaden"/>
    <w:rsid w:val="00354930"/>
    <w:pPr>
      <w:spacing w:before="120" w:after="120" w:line="240" w:lineRule="auto"/>
      <w:jc w:val="center"/>
    </w:pPr>
    <w:rPr>
      <w:rFonts w:ascii="Times New Roman" w:eastAsia="Times New Roman" w:hAnsi="Times New Roman" w:cs="Times New Roman"/>
      <w:sz w:val="24"/>
      <w:szCs w:val="24"/>
      <w:lang w:eastAsia="sl-SI"/>
    </w:rPr>
  </w:style>
  <w:style w:type="paragraph" w:customStyle="1" w:styleId="title-fam-member-star2">
    <w:name w:val="title-fam-member-star2"/>
    <w:basedOn w:val="Navaden"/>
    <w:rsid w:val="00116CE3"/>
    <w:pPr>
      <w:spacing w:after="0" w:line="312" w:lineRule="atLeast"/>
    </w:pPr>
    <w:rPr>
      <w:rFonts w:ascii="Times New Roman" w:eastAsia="Times New Roman" w:hAnsi="Times New Roman" w:cs="Times New Roman"/>
      <w:sz w:val="24"/>
      <w:szCs w:val="24"/>
      <w:lang w:eastAsia="sl-SI"/>
    </w:rPr>
  </w:style>
  <w:style w:type="paragraph" w:customStyle="1" w:styleId="toc-12">
    <w:name w:val="toc-12"/>
    <w:basedOn w:val="Navaden"/>
    <w:rsid w:val="00116CE3"/>
    <w:pPr>
      <w:spacing w:after="0" w:line="312" w:lineRule="atLeast"/>
    </w:pPr>
    <w:rPr>
      <w:rFonts w:ascii="Times New Roman" w:eastAsia="Times New Roman" w:hAnsi="Times New Roman" w:cs="Times New Roman"/>
      <w:sz w:val="24"/>
      <w:szCs w:val="24"/>
      <w:lang w:eastAsia="sl-SI"/>
    </w:rPr>
  </w:style>
  <w:style w:type="paragraph" w:customStyle="1" w:styleId="toc-22">
    <w:name w:val="toc-22"/>
    <w:basedOn w:val="Navaden"/>
    <w:rsid w:val="00116CE3"/>
    <w:pPr>
      <w:spacing w:after="0" w:line="312" w:lineRule="atLeast"/>
      <w:jc w:val="right"/>
    </w:pPr>
    <w:rPr>
      <w:rFonts w:ascii="Times New Roman" w:eastAsia="Times New Roman" w:hAnsi="Times New Roman" w:cs="Times New Roman"/>
      <w:sz w:val="24"/>
      <w:szCs w:val="24"/>
      <w:lang w:eastAsia="sl-SI"/>
    </w:rPr>
  </w:style>
  <w:style w:type="paragraph" w:customStyle="1" w:styleId="title-annex-22">
    <w:name w:val="title-annex-22"/>
    <w:basedOn w:val="Navaden"/>
    <w:rsid w:val="00626340"/>
    <w:pPr>
      <w:spacing w:after="120" w:line="312" w:lineRule="atLeast"/>
      <w:jc w:val="center"/>
    </w:pPr>
    <w:rPr>
      <w:rFonts w:ascii="Times New Roman" w:eastAsia="Times New Roman" w:hAnsi="Times New Roman" w:cs="Times New Roman"/>
      <w:b/>
      <w:bCs/>
      <w:sz w:val="24"/>
      <w:szCs w:val="24"/>
      <w:lang w:eastAsia="sl-SI"/>
    </w:rPr>
  </w:style>
  <w:style w:type="numbering" w:customStyle="1" w:styleId="Slog1">
    <w:name w:val="Slog1"/>
    <w:uiPriority w:val="99"/>
    <w:rsid w:val="008C6C2F"/>
    <w:pPr>
      <w:numPr>
        <w:numId w:val="21"/>
      </w:numPr>
    </w:pPr>
  </w:style>
  <w:style w:type="numbering" w:customStyle="1" w:styleId="Slog2">
    <w:name w:val="Slog2"/>
    <w:uiPriority w:val="99"/>
    <w:rsid w:val="008C6C2F"/>
    <w:pPr>
      <w:numPr>
        <w:numId w:val="22"/>
      </w:numPr>
    </w:pPr>
  </w:style>
  <w:style w:type="paragraph" w:customStyle="1" w:styleId="odstavek1">
    <w:name w:val="odstavek1"/>
    <w:basedOn w:val="Navaden"/>
    <w:rsid w:val="00471985"/>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471985"/>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554DF0"/>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554DF0"/>
    <w:rPr>
      <w:rFonts w:ascii="Arial" w:eastAsia="Times New Roman" w:hAnsi="Arial" w:cs="Times New Roman"/>
      <w:lang w:val="x-none" w:eastAsia="x-none"/>
    </w:rPr>
  </w:style>
  <w:style w:type="paragraph" w:customStyle="1" w:styleId="rkovnatokazatevilnotoko">
    <w:name w:val="Črkovna točka za številčno točko"/>
    <w:qFormat/>
    <w:rsid w:val="00554DF0"/>
    <w:pPr>
      <w:numPr>
        <w:numId w:val="24"/>
      </w:numPr>
      <w:spacing w:after="0" w:line="240" w:lineRule="auto"/>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554DF0"/>
    <w:pPr>
      <w:numPr>
        <w:numId w:val="23"/>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54DF0"/>
    <w:rPr>
      <w:rFonts w:ascii="Arial" w:eastAsia="Times New Roman" w:hAnsi="Arial" w:cs="Arial"/>
      <w:lang w:eastAsia="sl-SI"/>
    </w:rPr>
  </w:style>
  <w:style w:type="paragraph" w:customStyle="1" w:styleId="lennaslov">
    <w:name w:val="Člen_naslov"/>
    <w:basedOn w:val="Navaden"/>
    <w:qFormat/>
    <w:rsid w:val="00554DF0"/>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paragraph" w:customStyle="1" w:styleId="tevilnatoka">
    <w:name w:val="Številčna točka"/>
    <w:basedOn w:val="Navaden"/>
    <w:rsid w:val="00554DF0"/>
  </w:style>
  <w:style w:type="paragraph" w:customStyle="1" w:styleId="tevilnatoka11Nova">
    <w:name w:val="Številčna točka 1.1 Nova"/>
    <w:basedOn w:val="Navaden"/>
    <w:rsid w:val="00554DF0"/>
  </w:style>
  <w:style w:type="paragraph" w:customStyle="1" w:styleId="tevilnatoka111">
    <w:name w:val="Številčna točka 1.1.1"/>
    <w:basedOn w:val="Navaden"/>
    <w:rsid w:val="00554DF0"/>
  </w:style>
  <w:style w:type="numbering" w:customStyle="1" w:styleId="Slog3">
    <w:name w:val="Slog3"/>
    <w:uiPriority w:val="99"/>
    <w:rsid w:val="00554DF0"/>
    <w:pPr>
      <w:numPr>
        <w:numId w:val="25"/>
      </w:numPr>
    </w:pPr>
  </w:style>
  <w:style w:type="numbering" w:customStyle="1" w:styleId="Slog4">
    <w:name w:val="Slog4"/>
    <w:uiPriority w:val="99"/>
    <w:rsid w:val="00554DF0"/>
    <w:pPr>
      <w:numPr>
        <w:numId w:val="26"/>
      </w:numPr>
    </w:pPr>
  </w:style>
  <w:style w:type="paragraph" w:customStyle="1" w:styleId="len">
    <w:name w:val="len"/>
    <w:basedOn w:val="Navaden"/>
    <w:rsid w:val="0007244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7244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07244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
    <w:name w:val="tevilnatoka1"/>
    <w:basedOn w:val="Navaden"/>
    <w:rsid w:val="00BC77DB"/>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663">
      <w:bodyDiv w:val="1"/>
      <w:marLeft w:val="0"/>
      <w:marRight w:val="0"/>
      <w:marTop w:val="0"/>
      <w:marBottom w:val="0"/>
      <w:divBdr>
        <w:top w:val="none" w:sz="0" w:space="0" w:color="auto"/>
        <w:left w:val="none" w:sz="0" w:space="0" w:color="auto"/>
        <w:bottom w:val="none" w:sz="0" w:space="0" w:color="auto"/>
        <w:right w:val="none" w:sz="0" w:space="0" w:color="auto"/>
      </w:divBdr>
      <w:divsChild>
        <w:div w:id="1399087071">
          <w:marLeft w:val="0"/>
          <w:marRight w:val="0"/>
          <w:marTop w:val="0"/>
          <w:marBottom w:val="0"/>
          <w:divBdr>
            <w:top w:val="none" w:sz="0" w:space="0" w:color="auto"/>
            <w:left w:val="none" w:sz="0" w:space="0" w:color="auto"/>
            <w:bottom w:val="none" w:sz="0" w:space="0" w:color="auto"/>
            <w:right w:val="none" w:sz="0" w:space="0" w:color="auto"/>
          </w:divBdr>
          <w:divsChild>
            <w:div w:id="908343729">
              <w:marLeft w:val="0"/>
              <w:marRight w:val="0"/>
              <w:marTop w:val="0"/>
              <w:marBottom w:val="0"/>
              <w:divBdr>
                <w:top w:val="none" w:sz="0" w:space="0" w:color="auto"/>
                <w:left w:val="none" w:sz="0" w:space="0" w:color="auto"/>
                <w:bottom w:val="none" w:sz="0" w:space="0" w:color="auto"/>
                <w:right w:val="none" w:sz="0" w:space="0" w:color="auto"/>
              </w:divBdr>
              <w:divsChild>
                <w:div w:id="1082213639">
                  <w:marLeft w:val="0"/>
                  <w:marRight w:val="0"/>
                  <w:marTop w:val="0"/>
                  <w:marBottom w:val="0"/>
                  <w:divBdr>
                    <w:top w:val="none" w:sz="0" w:space="0" w:color="auto"/>
                    <w:left w:val="none" w:sz="0" w:space="0" w:color="auto"/>
                    <w:bottom w:val="none" w:sz="0" w:space="0" w:color="auto"/>
                    <w:right w:val="none" w:sz="0" w:space="0" w:color="auto"/>
                  </w:divBdr>
                  <w:divsChild>
                    <w:div w:id="1446846031">
                      <w:marLeft w:val="1"/>
                      <w:marRight w:val="1"/>
                      <w:marTop w:val="0"/>
                      <w:marBottom w:val="0"/>
                      <w:divBdr>
                        <w:top w:val="none" w:sz="0" w:space="0" w:color="auto"/>
                        <w:left w:val="none" w:sz="0" w:space="0" w:color="auto"/>
                        <w:bottom w:val="none" w:sz="0" w:space="0" w:color="auto"/>
                        <w:right w:val="none" w:sz="0" w:space="0" w:color="auto"/>
                      </w:divBdr>
                      <w:divsChild>
                        <w:div w:id="304893045">
                          <w:marLeft w:val="0"/>
                          <w:marRight w:val="0"/>
                          <w:marTop w:val="0"/>
                          <w:marBottom w:val="0"/>
                          <w:divBdr>
                            <w:top w:val="none" w:sz="0" w:space="0" w:color="auto"/>
                            <w:left w:val="none" w:sz="0" w:space="0" w:color="auto"/>
                            <w:bottom w:val="none" w:sz="0" w:space="0" w:color="auto"/>
                            <w:right w:val="none" w:sz="0" w:space="0" w:color="auto"/>
                          </w:divBdr>
                          <w:divsChild>
                            <w:div w:id="1219363894">
                              <w:marLeft w:val="0"/>
                              <w:marRight w:val="0"/>
                              <w:marTop w:val="0"/>
                              <w:marBottom w:val="360"/>
                              <w:divBdr>
                                <w:top w:val="none" w:sz="0" w:space="0" w:color="auto"/>
                                <w:left w:val="none" w:sz="0" w:space="0" w:color="auto"/>
                                <w:bottom w:val="none" w:sz="0" w:space="0" w:color="auto"/>
                                <w:right w:val="none" w:sz="0" w:space="0" w:color="auto"/>
                              </w:divBdr>
                              <w:divsChild>
                                <w:div w:id="1756825335">
                                  <w:marLeft w:val="0"/>
                                  <w:marRight w:val="0"/>
                                  <w:marTop w:val="0"/>
                                  <w:marBottom w:val="0"/>
                                  <w:divBdr>
                                    <w:top w:val="none" w:sz="0" w:space="0" w:color="auto"/>
                                    <w:left w:val="none" w:sz="0" w:space="0" w:color="auto"/>
                                    <w:bottom w:val="none" w:sz="0" w:space="0" w:color="auto"/>
                                    <w:right w:val="none" w:sz="0" w:space="0" w:color="auto"/>
                                  </w:divBdr>
                                  <w:divsChild>
                                    <w:div w:id="1446343924">
                                      <w:marLeft w:val="0"/>
                                      <w:marRight w:val="0"/>
                                      <w:marTop w:val="0"/>
                                      <w:marBottom w:val="0"/>
                                      <w:divBdr>
                                        <w:top w:val="none" w:sz="0" w:space="0" w:color="auto"/>
                                        <w:left w:val="none" w:sz="0" w:space="0" w:color="auto"/>
                                        <w:bottom w:val="none" w:sz="0" w:space="0" w:color="auto"/>
                                        <w:right w:val="none" w:sz="0" w:space="0" w:color="auto"/>
                                      </w:divBdr>
                                      <w:divsChild>
                                        <w:div w:id="651102257">
                                          <w:marLeft w:val="0"/>
                                          <w:marRight w:val="0"/>
                                          <w:marTop w:val="0"/>
                                          <w:marBottom w:val="0"/>
                                          <w:divBdr>
                                            <w:top w:val="none" w:sz="0" w:space="0" w:color="auto"/>
                                            <w:left w:val="none" w:sz="0" w:space="0" w:color="auto"/>
                                            <w:bottom w:val="none" w:sz="0" w:space="0" w:color="auto"/>
                                            <w:right w:val="none" w:sz="0" w:space="0" w:color="auto"/>
                                          </w:divBdr>
                                          <w:divsChild>
                                            <w:div w:id="1781215657">
                                              <w:marLeft w:val="0"/>
                                              <w:marRight w:val="0"/>
                                              <w:marTop w:val="0"/>
                                              <w:marBottom w:val="0"/>
                                              <w:divBdr>
                                                <w:top w:val="none" w:sz="0" w:space="0" w:color="auto"/>
                                                <w:left w:val="none" w:sz="0" w:space="0" w:color="auto"/>
                                                <w:bottom w:val="none" w:sz="0" w:space="0" w:color="auto"/>
                                                <w:right w:val="none" w:sz="0" w:space="0" w:color="auto"/>
                                              </w:divBdr>
                                              <w:divsChild>
                                                <w:div w:id="1854104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3209594">
      <w:bodyDiv w:val="1"/>
      <w:marLeft w:val="0"/>
      <w:marRight w:val="0"/>
      <w:marTop w:val="0"/>
      <w:marBottom w:val="0"/>
      <w:divBdr>
        <w:top w:val="none" w:sz="0" w:space="0" w:color="auto"/>
        <w:left w:val="none" w:sz="0" w:space="0" w:color="auto"/>
        <w:bottom w:val="none" w:sz="0" w:space="0" w:color="auto"/>
        <w:right w:val="none" w:sz="0" w:space="0" w:color="auto"/>
      </w:divBdr>
    </w:div>
    <w:div w:id="411389445">
      <w:bodyDiv w:val="1"/>
      <w:marLeft w:val="0"/>
      <w:marRight w:val="0"/>
      <w:marTop w:val="0"/>
      <w:marBottom w:val="0"/>
      <w:divBdr>
        <w:top w:val="none" w:sz="0" w:space="0" w:color="auto"/>
        <w:left w:val="none" w:sz="0" w:space="0" w:color="auto"/>
        <w:bottom w:val="none" w:sz="0" w:space="0" w:color="auto"/>
        <w:right w:val="none" w:sz="0" w:space="0" w:color="auto"/>
      </w:divBdr>
      <w:divsChild>
        <w:div w:id="1470509630">
          <w:marLeft w:val="0"/>
          <w:marRight w:val="0"/>
          <w:marTop w:val="0"/>
          <w:marBottom w:val="0"/>
          <w:divBdr>
            <w:top w:val="none" w:sz="0" w:space="0" w:color="auto"/>
            <w:left w:val="none" w:sz="0" w:space="0" w:color="auto"/>
            <w:bottom w:val="none" w:sz="0" w:space="0" w:color="auto"/>
            <w:right w:val="none" w:sz="0" w:space="0" w:color="auto"/>
          </w:divBdr>
          <w:divsChild>
            <w:div w:id="131100739">
              <w:marLeft w:val="0"/>
              <w:marRight w:val="0"/>
              <w:marTop w:val="0"/>
              <w:marBottom w:val="0"/>
              <w:divBdr>
                <w:top w:val="none" w:sz="0" w:space="0" w:color="auto"/>
                <w:left w:val="none" w:sz="0" w:space="0" w:color="auto"/>
                <w:bottom w:val="none" w:sz="0" w:space="0" w:color="auto"/>
                <w:right w:val="none" w:sz="0" w:space="0" w:color="auto"/>
              </w:divBdr>
              <w:divsChild>
                <w:div w:id="1069621938">
                  <w:marLeft w:val="0"/>
                  <w:marRight w:val="0"/>
                  <w:marTop w:val="0"/>
                  <w:marBottom w:val="0"/>
                  <w:divBdr>
                    <w:top w:val="none" w:sz="0" w:space="0" w:color="auto"/>
                    <w:left w:val="none" w:sz="0" w:space="0" w:color="auto"/>
                    <w:bottom w:val="none" w:sz="0" w:space="0" w:color="auto"/>
                    <w:right w:val="none" w:sz="0" w:space="0" w:color="auto"/>
                  </w:divBdr>
                  <w:divsChild>
                    <w:div w:id="1117262714">
                      <w:marLeft w:val="1"/>
                      <w:marRight w:val="1"/>
                      <w:marTop w:val="0"/>
                      <w:marBottom w:val="0"/>
                      <w:divBdr>
                        <w:top w:val="none" w:sz="0" w:space="0" w:color="auto"/>
                        <w:left w:val="none" w:sz="0" w:space="0" w:color="auto"/>
                        <w:bottom w:val="none" w:sz="0" w:space="0" w:color="auto"/>
                        <w:right w:val="none" w:sz="0" w:space="0" w:color="auto"/>
                      </w:divBdr>
                      <w:divsChild>
                        <w:div w:id="1196311518">
                          <w:marLeft w:val="0"/>
                          <w:marRight w:val="0"/>
                          <w:marTop w:val="0"/>
                          <w:marBottom w:val="0"/>
                          <w:divBdr>
                            <w:top w:val="none" w:sz="0" w:space="0" w:color="auto"/>
                            <w:left w:val="none" w:sz="0" w:space="0" w:color="auto"/>
                            <w:bottom w:val="none" w:sz="0" w:space="0" w:color="auto"/>
                            <w:right w:val="none" w:sz="0" w:space="0" w:color="auto"/>
                          </w:divBdr>
                          <w:divsChild>
                            <w:div w:id="1820533681">
                              <w:marLeft w:val="0"/>
                              <w:marRight w:val="0"/>
                              <w:marTop w:val="0"/>
                              <w:marBottom w:val="360"/>
                              <w:divBdr>
                                <w:top w:val="none" w:sz="0" w:space="0" w:color="auto"/>
                                <w:left w:val="none" w:sz="0" w:space="0" w:color="auto"/>
                                <w:bottom w:val="none" w:sz="0" w:space="0" w:color="auto"/>
                                <w:right w:val="none" w:sz="0" w:space="0" w:color="auto"/>
                              </w:divBdr>
                              <w:divsChild>
                                <w:div w:id="1113288778">
                                  <w:marLeft w:val="0"/>
                                  <w:marRight w:val="0"/>
                                  <w:marTop w:val="0"/>
                                  <w:marBottom w:val="0"/>
                                  <w:divBdr>
                                    <w:top w:val="none" w:sz="0" w:space="0" w:color="auto"/>
                                    <w:left w:val="none" w:sz="0" w:space="0" w:color="auto"/>
                                    <w:bottom w:val="none" w:sz="0" w:space="0" w:color="auto"/>
                                    <w:right w:val="none" w:sz="0" w:space="0" w:color="auto"/>
                                  </w:divBdr>
                                  <w:divsChild>
                                    <w:div w:id="1399475867">
                                      <w:marLeft w:val="0"/>
                                      <w:marRight w:val="0"/>
                                      <w:marTop w:val="0"/>
                                      <w:marBottom w:val="0"/>
                                      <w:divBdr>
                                        <w:top w:val="none" w:sz="0" w:space="0" w:color="auto"/>
                                        <w:left w:val="none" w:sz="0" w:space="0" w:color="auto"/>
                                        <w:bottom w:val="none" w:sz="0" w:space="0" w:color="auto"/>
                                        <w:right w:val="none" w:sz="0" w:space="0" w:color="auto"/>
                                      </w:divBdr>
                                      <w:divsChild>
                                        <w:div w:id="274408129">
                                          <w:marLeft w:val="0"/>
                                          <w:marRight w:val="0"/>
                                          <w:marTop w:val="0"/>
                                          <w:marBottom w:val="0"/>
                                          <w:divBdr>
                                            <w:top w:val="none" w:sz="0" w:space="0" w:color="auto"/>
                                            <w:left w:val="none" w:sz="0" w:space="0" w:color="auto"/>
                                            <w:bottom w:val="none" w:sz="0" w:space="0" w:color="auto"/>
                                            <w:right w:val="none" w:sz="0" w:space="0" w:color="auto"/>
                                          </w:divBdr>
                                          <w:divsChild>
                                            <w:div w:id="1827696615">
                                              <w:marLeft w:val="0"/>
                                              <w:marRight w:val="0"/>
                                              <w:marTop w:val="0"/>
                                              <w:marBottom w:val="0"/>
                                              <w:divBdr>
                                                <w:top w:val="none" w:sz="0" w:space="0" w:color="auto"/>
                                                <w:left w:val="none" w:sz="0" w:space="0" w:color="auto"/>
                                                <w:bottom w:val="none" w:sz="0" w:space="0" w:color="auto"/>
                                                <w:right w:val="none" w:sz="0" w:space="0" w:color="auto"/>
                                              </w:divBdr>
                                              <w:divsChild>
                                                <w:div w:id="2126998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12580689">
      <w:bodyDiv w:val="1"/>
      <w:marLeft w:val="0"/>
      <w:marRight w:val="0"/>
      <w:marTop w:val="0"/>
      <w:marBottom w:val="0"/>
      <w:divBdr>
        <w:top w:val="none" w:sz="0" w:space="0" w:color="auto"/>
        <w:left w:val="none" w:sz="0" w:space="0" w:color="auto"/>
        <w:bottom w:val="none" w:sz="0" w:space="0" w:color="auto"/>
        <w:right w:val="none" w:sz="0" w:space="0" w:color="auto"/>
      </w:divBdr>
      <w:divsChild>
        <w:div w:id="721825119">
          <w:marLeft w:val="0"/>
          <w:marRight w:val="0"/>
          <w:marTop w:val="0"/>
          <w:marBottom w:val="0"/>
          <w:divBdr>
            <w:top w:val="none" w:sz="0" w:space="0" w:color="auto"/>
            <w:left w:val="none" w:sz="0" w:space="0" w:color="auto"/>
            <w:bottom w:val="none" w:sz="0" w:space="0" w:color="auto"/>
            <w:right w:val="none" w:sz="0" w:space="0" w:color="auto"/>
          </w:divBdr>
          <w:divsChild>
            <w:div w:id="6175305">
              <w:marLeft w:val="0"/>
              <w:marRight w:val="0"/>
              <w:marTop w:val="100"/>
              <w:marBottom w:val="100"/>
              <w:divBdr>
                <w:top w:val="none" w:sz="0" w:space="0" w:color="auto"/>
                <w:left w:val="none" w:sz="0" w:space="0" w:color="auto"/>
                <w:bottom w:val="none" w:sz="0" w:space="0" w:color="auto"/>
                <w:right w:val="none" w:sz="0" w:space="0" w:color="auto"/>
              </w:divBdr>
              <w:divsChild>
                <w:div w:id="726226430">
                  <w:marLeft w:val="0"/>
                  <w:marRight w:val="0"/>
                  <w:marTop w:val="0"/>
                  <w:marBottom w:val="0"/>
                  <w:divBdr>
                    <w:top w:val="none" w:sz="0" w:space="0" w:color="auto"/>
                    <w:left w:val="none" w:sz="0" w:space="0" w:color="auto"/>
                    <w:bottom w:val="none" w:sz="0" w:space="0" w:color="auto"/>
                    <w:right w:val="none" w:sz="0" w:space="0" w:color="auto"/>
                  </w:divBdr>
                  <w:divsChild>
                    <w:div w:id="1119495755">
                      <w:marLeft w:val="0"/>
                      <w:marRight w:val="0"/>
                      <w:marTop w:val="0"/>
                      <w:marBottom w:val="0"/>
                      <w:divBdr>
                        <w:top w:val="none" w:sz="0" w:space="0" w:color="auto"/>
                        <w:left w:val="none" w:sz="0" w:space="0" w:color="auto"/>
                        <w:bottom w:val="none" w:sz="0" w:space="0" w:color="auto"/>
                        <w:right w:val="none" w:sz="0" w:space="0" w:color="auto"/>
                      </w:divBdr>
                      <w:divsChild>
                        <w:div w:id="714503745">
                          <w:marLeft w:val="0"/>
                          <w:marRight w:val="0"/>
                          <w:marTop w:val="0"/>
                          <w:marBottom w:val="0"/>
                          <w:divBdr>
                            <w:top w:val="none" w:sz="0" w:space="0" w:color="auto"/>
                            <w:left w:val="none" w:sz="0" w:space="0" w:color="auto"/>
                            <w:bottom w:val="none" w:sz="0" w:space="0" w:color="auto"/>
                            <w:right w:val="none" w:sz="0" w:space="0" w:color="auto"/>
                          </w:divBdr>
                          <w:divsChild>
                            <w:div w:id="2122021150">
                              <w:marLeft w:val="0"/>
                              <w:marRight w:val="0"/>
                              <w:marTop w:val="0"/>
                              <w:marBottom w:val="0"/>
                              <w:divBdr>
                                <w:top w:val="none" w:sz="0" w:space="0" w:color="auto"/>
                                <w:left w:val="none" w:sz="0" w:space="0" w:color="auto"/>
                                <w:bottom w:val="none" w:sz="0" w:space="0" w:color="auto"/>
                                <w:right w:val="none" w:sz="0" w:space="0" w:color="auto"/>
                              </w:divBdr>
                              <w:divsChild>
                                <w:div w:id="327371291">
                                  <w:marLeft w:val="0"/>
                                  <w:marRight w:val="0"/>
                                  <w:marTop w:val="0"/>
                                  <w:marBottom w:val="0"/>
                                  <w:divBdr>
                                    <w:top w:val="none" w:sz="0" w:space="0" w:color="auto"/>
                                    <w:left w:val="none" w:sz="0" w:space="0" w:color="auto"/>
                                    <w:bottom w:val="none" w:sz="0" w:space="0" w:color="auto"/>
                                    <w:right w:val="none" w:sz="0" w:space="0" w:color="auto"/>
                                  </w:divBdr>
                                  <w:divsChild>
                                    <w:div w:id="2143767668">
                                      <w:marLeft w:val="0"/>
                                      <w:marRight w:val="0"/>
                                      <w:marTop w:val="0"/>
                                      <w:marBottom w:val="0"/>
                                      <w:divBdr>
                                        <w:top w:val="none" w:sz="0" w:space="0" w:color="auto"/>
                                        <w:left w:val="none" w:sz="0" w:space="0" w:color="auto"/>
                                        <w:bottom w:val="none" w:sz="0" w:space="0" w:color="auto"/>
                                        <w:right w:val="none" w:sz="0" w:space="0" w:color="auto"/>
                                      </w:divBdr>
                                      <w:divsChild>
                                        <w:div w:id="572158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3960356">
      <w:bodyDiv w:val="1"/>
      <w:marLeft w:val="390"/>
      <w:marRight w:val="390"/>
      <w:marTop w:val="0"/>
      <w:marBottom w:val="0"/>
      <w:divBdr>
        <w:top w:val="none" w:sz="0" w:space="0" w:color="auto"/>
        <w:left w:val="none" w:sz="0" w:space="0" w:color="auto"/>
        <w:bottom w:val="none" w:sz="0" w:space="0" w:color="auto"/>
        <w:right w:val="none" w:sz="0" w:space="0" w:color="auto"/>
      </w:divBdr>
      <w:divsChild>
        <w:div w:id="1721125270">
          <w:marLeft w:val="0"/>
          <w:marRight w:val="0"/>
          <w:marTop w:val="0"/>
          <w:marBottom w:val="0"/>
          <w:divBdr>
            <w:top w:val="none" w:sz="0" w:space="0" w:color="auto"/>
            <w:left w:val="none" w:sz="0" w:space="0" w:color="auto"/>
            <w:bottom w:val="none" w:sz="0" w:space="0" w:color="auto"/>
            <w:right w:val="none" w:sz="0" w:space="0" w:color="auto"/>
          </w:divBdr>
        </w:div>
      </w:divsChild>
    </w:div>
    <w:div w:id="466046697">
      <w:bodyDiv w:val="1"/>
      <w:marLeft w:val="0"/>
      <w:marRight w:val="0"/>
      <w:marTop w:val="0"/>
      <w:marBottom w:val="0"/>
      <w:divBdr>
        <w:top w:val="none" w:sz="0" w:space="0" w:color="auto"/>
        <w:left w:val="none" w:sz="0" w:space="0" w:color="auto"/>
        <w:bottom w:val="none" w:sz="0" w:space="0" w:color="auto"/>
        <w:right w:val="none" w:sz="0" w:space="0" w:color="auto"/>
      </w:divBdr>
      <w:divsChild>
        <w:div w:id="2036418349">
          <w:marLeft w:val="0"/>
          <w:marRight w:val="0"/>
          <w:marTop w:val="0"/>
          <w:marBottom w:val="0"/>
          <w:divBdr>
            <w:top w:val="none" w:sz="0" w:space="0" w:color="auto"/>
            <w:left w:val="none" w:sz="0" w:space="0" w:color="auto"/>
            <w:bottom w:val="none" w:sz="0" w:space="0" w:color="auto"/>
            <w:right w:val="none" w:sz="0" w:space="0" w:color="auto"/>
          </w:divBdr>
          <w:divsChild>
            <w:div w:id="50427709">
              <w:marLeft w:val="0"/>
              <w:marRight w:val="0"/>
              <w:marTop w:val="0"/>
              <w:marBottom w:val="0"/>
              <w:divBdr>
                <w:top w:val="none" w:sz="0" w:space="0" w:color="auto"/>
                <w:left w:val="none" w:sz="0" w:space="0" w:color="auto"/>
                <w:bottom w:val="none" w:sz="0" w:space="0" w:color="auto"/>
                <w:right w:val="none" w:sz="0" w:space="0" w:color="auto"/>
              </w:divBdr>
              <w:divsChild>
                <w:div w:id="1202785614">
                  <w:marLeft w:val="-225"/>
                  <w:marRight w:val="-225"/>
                  <w:marTop w:val="0"/>
                  <w:marBottom w:val="0"/>
                  <w:divBdr>
                    <w:top w:val="none" w:sz="0" w:space="0" w:color="auto"/>
                    <w:left w:val="none" w:sz="0" w:space="0" w:color="auto"/>
                    <w:bottom w:val="none" w:sz="0" w:space="0" w:color="auto"/>
                    <w:right w:val="none" w:sz="0" w:space="0" w:color="auto"/>
                  </w:divBdr>
                  <w:divsChild>
                    <w:div w:id="1201431481">
                      <w:marLeft w:val="0"/>
                      <w:marRight w:val="0"/>
                      <w:marTop w:val="0"/>
                      <w:marBottom w:val="0"/>
                      <w:divBdr>
                        <w:top w:val="none" w:sz="0" w:space="0" w:color="auto"/>
                        <w:left w:val="none" w:sz="0" w:space="0" w:color="auto"/>
                        <w:bottom w:val="none" w:sz="0" w:space="0" w:color="auto"/>
                        <w:right w:val="none" w:sz="0" w:space="0" w:color="auto"/>
                      </w:divBdr>
                      <w:divsChild>
                        <w:div w:id="2096629052">
                          <w:marLeft w:val="0"/>
                          <w:marRight w:val="0"/>
                          <w:marTop w:val="0"/>
                          <w:marBottom w:val="0"/>
                          <w:divBdr>
                            <w:top w:val="none" w:sz="0" w:space="0" w:color="auto"/>
                            <w:left w:val="none" w:sz="0" w:space="0" w:color="auto"/>
                            <w:bottom w:val="none" w:sz="0" w:space="0" w:color="auto"/>
                            <w:right w:val="none" w:sz="0" w:space="0" w:color="auto"/>
                          </w:divBdr>
                          <w:divsChild>
                            <w:div w:id="1004550945">
                              <w:marLeft w:val="-225"/>
                              <w:marRight w:val="-225"/>
                              <w:marTop w:val="0"/>
                              <w:marBottom w:val="0"/>
                              <w:divBdr>
                                <w:top w:val="none" w:sz="0" w:space="0" w:color="auto"/>
                                <w:left w:val="none" w:sz="0" w:space="0" w:color="auto"/>
                                <w:bottom w:val="none" w:sz="0" w:space="0" w:color="auto"/>
                                <w:right w:val="none" w:sz="0" w:space="0" w:color="auto"/>
                              </w:divBdr>
                              <w:divsChild>
                                <w:div w:id="1505362765">
                                  <w:marLeft w:val="0"/>
                                  <w:marRight w:val="0"/>
                                  <w:marTop w:val="0"/>
                                  <w:marBottom w:val="0"/>
                                  <w:divBdr>
                                    <w:top w:val="none" w:sz="0" w:space="0" w:color="auto"/>
                                    <w:left w:val="none" w:sz="0" w:space="0" w:color="auto"/>
                                    <w:bottom w:val="none" w:sz="0" w:space="0" w:color="auto"/>
                                    <w:right w:val="none" w:sz="0" w:space="0" w:color="auto"/>
                                  </w:divBdr>
                                  <w:divsChild>
                                    <w:div w:id="94778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6436329">
      <w:bodyDiv w:val="1"/>
      <w:marLeft w:val="0"/>
      <w:marRight w:val="0"/>
      <w:marTop w:val="0"/>
      <w:marBottom w:val="0"/>
      <w:divBdr>
        <w:top w:val="none" w:sz="0" w:space="0" w:color="auto"/>
        <w:left w:val="none" w:sz="0" w:space="0" w:color="auto"/>
        <w:bottom w:val="none" w:sz="0" w:space="0" w:color="auto"/>
        <w:right w:val="none" w:sz="0" w:space="0" w:color="auto"/>
      </w:divBdr>
      <w:divsChild>
        <w:div w:id="2073648892">
          <w:marLeft w:val="0"/>
          <w:marRight w:val="0"/>
          <w:marTop w:val="0"/>
          <w:marBottom w:val="0"/>
          <w:divBdr>
            <w:top w:val="none" w:sz="0" w:space="0" w:color="auto"/>
            <w:left w:val="none" w:sz="0" w:space="0" w:color="auto"/>
            <w:bottom w:val="none" w:sz="0" w:space="0" w:color="auto"/>
            <w:right w:val="none" w:sz="0" w:space="0" w:color="auto"/>
          </w:divBdr>
          <w:divsChild>
            <w:div w:id="1249465657">
              <w:marLeft w:val="0"/>
              <w:marRight w:val="0"/>
              <w:marTop w:val="0"/>
              <w:marBottom w:val="0"/>
              <w:divBdr>
                <w:top w:val="none" w:sz="0" w:space="0" w:color="auto"/>
                <w:left w:val="none" w:sz="0" w:space="0" w:color="auto"/>
                <w:bottom w:val="none" w:sz="0" w:space="0" w:color="auto"/>
                <w:right w:val="none" w:sz="0" w:space="0" w:color="auto"/>
              </w:divBdr>
              <w:divsChild>
                <w:div w:id="249852234">
                  <w:marLeft w:val="-225"/>
                  <w:marRight w:val="-225"/>
                  <w:marTop w:val="0"/>
                  <w:marBottom w:val="0"/>
                  <w:divBdr>
                    <w:top w:val="none" w:sz="0" w:space="0" w:color="auto"/>
                    <w:left w:val="none" w:sz="0" w:space="0" w:color="auto"/>
                    <w:bottom w:val="none" w:sz="0" w:space="0" w:color="auto"/>
                    <w:right w:val="none" w:sz="0" w:space="0" w:color="auto"/>
                  </w:divBdr>
                  <w:divsChild>
                    <w:div w:id="473569098">
                      <w:marLeft w:val="0"/>
                      <w:marRight w:val="0"/>
                      <w:marTop w:val="0"/>
                      <w:marBottom w:val="0"/>
                      <w:divBdr>
                        <w:top w:val="none" w:sz="0" w:space="0" w:color="auto"/>
                        <w:left w:val="none" w:sz="0" w:space="0" w:color="auto"/>
                        <w:bottom w:val="none" w:sz="0" w:space="0" w:color="auto"/>
                        <w:right w:val="none" w:sz="0" w:space="0" w:color="auto"/>
                      </w:divBdr>
                      <w:divsChild>
                        <w:div w:id="273637263">
                          <w:marLeft w:val="0"/>
                          <w:marRight w:val="0"/>
                          <w:marTop w:val="0"/>
                          <w:marBottom w:val="0"/>
                          <w:divBdr>
                            <w:top w:val="none" w:sz="0" w:space="0" w:color="auto"/>
                            <w:left w:val="none" w:sz="0" w:space="0" w:color="auto"/>
                            <w:bottom w:val="none" w:sz="0" w:space="0" w:color="auto"/>
                            <w:right w:val="none" w:sz="0" w:space="0" w:color="auto"/>
                          </w:divBdr>
                          <w:divsChild>
                            <w:div w:id="710496689">
                              <w:marLeft w:val="-225"/>
                              <w:marRight w:val="-225"/>
                              <w:marTop w:val="0"/>
                              <w:marBottom w:val="0"/>
                              <w:divBdr>
                                <w:top w:val="none" w:sz="0" w:space="0" w:color="auto"/>
                                <w:left w:val="none" w:sz="0" w:space="0" w:color="auto"/>
                                <w:bottom w:val="none" w:sz="0" w:space="0" w:color="auto"/>
                                <w:right w:val="none" w:sz="0" w:space="0" w:color="auto"/>
                              </w:divBdr>
                              <w:divsChild>
                                <w:div w:id="613560608">
                                  <w:marLeft w:val="0"/>
                                  <w:marRight w:val="0"/>
                                  <w:marTop w:val="0"/>
                                  <w:marBottom w:val="0"/>
                                  <w:divBdr>
                                    <w:top w:val="none" w:sz="0" w:space="0" w:color="auto"/>
                                    <w:left w:val="none" w:sz="0" w:space="0" w:color="auto"/>
                                    <w:bottom w:val="none" w:sz="0" w:space="0" w:color="auto"/>
                                    <w:right w:val="none" w:sz="0" w:space="0" w:color="auto"/>
                                  </w:divBdr>
                                  <w:divsChild>
                                    <w:div w:id="6379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4731045">
      <w:bodyDiv w:val="1"/>
      <w:marLeft w:val="0"/>
      <w:marRight w:val="0"/>
      <w:marTop w:val="0"/>
      <w:marBottom w:val="0"/>
      <w:divBdr>
        <w:top w:val="none" w:sz="0" w:space="0" w:color="auto"/>
        <w:left w:val="none" w:sz="0" w:space="0" w:color="auto"/>
        <w:bottom w:val="none" w:sz="0" w:space="0" w:color="auto"/>
        <w:right w:val="none" w:sz="0" w:space="0" w:color="auto"/>
      </w:divBdr>
      <w:divsChild>
        <w:div w:id="1967002970">
          <w:marLeft w:val="0"/>
          <w:marRight w:val="0"/>
          <w:marTop w:val="0"/>
          <w:marBottom w:val="0"/>
          <w:divBdr>
            <w:top w:val="none" w:sz="0" w:space="0" w:color="auto"/>
            <w:left w:val="none" w:sz="0" w:space="0" w:color="auto"/>
            <w:bottom w:val="none" w:sz="0" w:space="0" w:color="auto"/>
            <w:right w:val="none" w:sz="0" w:space="0" w:color="auto"/>
          </w:divBdr>
          <w:divsChild>
            <w:div w:id="821890022">
              <w:marLeft w:val="0"/>
              <w:marRight w:val="0"/>
              <w:marTop w:val="100"/>
              <w:marBottom w:val="100"/>
              <w:divBdr>
                <w:top w:val="none" w:sz="0" w:space="0" w:color="auto"/>
                <w:left w:val="none" w:sz="0" w:space="0" w:color="auto"/>
                <w:bottom w:val="none" w:sz="0" w:space="0" w:color="auto"/>
                <w:right w:val="none" w:sz="0" w:space="0" w:color="auto"/>
              </w:divBdr>
              <w:divsChild>
                <w:div w:id="1101293940">
                  <w:marLeft w:val="0"/>
                  <w:marRight w:val="0"/>
                  <w:marTop w:val="0"/>
                  <w:marBottom w:val="0"/>
                  <w:divBdr>
                    <w:top w:val="none" w:sz="0" w:space="0" w:color="auto"/>
                    <w:left w:val="none" w:sz="0" w:space="0" w:color="auto"/>
                    <w:bottom w:val="none" w:sz="0" w:space="0" w:color="auto"/>
                    <w:right w:val="none" w:sz="0" w:space="0" w:color="auto"/>
                  </w:divBdr>
                  <w:divsChild>
                    <w:div w:id="814226476">
                      <w:marLeft w:val="0"/>
                      <w:marRight w:val="0"/>
                      <w:marTop w:val="0"/>
                      <w:marBottom w:val="0"/>
                      <w:divBdr>
                        <w:top w:val="none" w:sz="0" w:space="0" w:color="auto"/>
                        <w:left w:val="none" w:sz="0" w:space="0" w:color="auto"/>
                        <w:bottom w:val="none" w:sz="0" w:space="0" w:color="auto"/>
                        <w:right w:val="none" w:sz="0" w:space="0" w:color="auto"/>
                      </w:divBdr>
                      <w:divsChild>
                        <w:div w:id="1260408582">
                          <w:marLeft w:val="0"/>
                          <w:marRight w:val="0"/>
                          <w:marTop w:val="0"/>
                          <w:marBottom w:val="0"/>
                          <w:divBdr>
                            <w:top w:val="none" w:sz="0" w:space="0" w:color="auto"/>
                            <w:left w:val="none" w:sz="0" w:space="0" w:color="auto"/>
                            <w:bottom w:val="none" w:sz="0" w:space="0" w:color="auto"/>
                            <w:right w:val="none" w:sz="0" w:space="0" w:color="auto"/>
                          </w:divBdr>
                          <w:divsChild>
                            <w:div w:id="378475026">
                              <w:marLeft w:val="0"/>
                              <w:marRight w:val="0"/>
                              <w:marTop w:val="0"/>
                              <w:marBottom w:val="0"/>
                              <w:divBdr>
                                <w:top w:val="none" w:sz="0" w:space="0" w:color="auto"/>
                                <w:left w:val="none" w:sz="0" w:space="0" w:color="auto"/>
                                <w:bottom w:val="none" w:sz="0" w:space="0" w:color="auto"/>
                                <w:right w:val="none" w:sz="0" w:space="0" w:color="auto"/>
                              </w:divBdr>
                              <w:divsChild>
                                <w:div w:id="254553609">
                                  <w:marLeft w:val="0"/>
                                  <w:marRight w:val="0"/>
                                  <w:marTop w:val="0"/>
                                  <w:marBottom w:val="0"/>
                                  <w:divBdr>
                                    <w:top w:val="none" w:sz="0" w:space="0" w:color="auto"/>
                                    <w:left w:val="none" w:sz="0" w:space="0" w:color="auto"/>
                                    <w:bottom w:val="none" w:sz="0" w:space="0" w:color="auto"/>
                                    <w:right w:val="none" w:sz="0" w:space="0" w:color="auto"/>
                                  </w:divBdr>
                                  <w:divsChild>
                                    <w:div w:id="1256204508">
                                      <w:marLeft w:val="0"/>
                                      <w:marRight w:val="0"/>
                                      <w:marTop w:val="0"/>
                                      <w:marBottom w:val="0"/>
                                      <w:divBdr>
                                        <w:top w:val="none" w:sz="0" w:space="0" w:color="auto"/>
                                        <w:left w:val="none" w:sz="0" w:space="0" w:color="auto"/>
                                        <w:bottom w:val="none" w:sz="0" w:space="0" w:color="auto"/>
                                        <w:right w:val="none" w:sz="0" w:space="0" w:color="auto"/>
                                      </w:divBdr>
                                      <w:divsChild>
                                        <w:div w:id="178946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8243556">
      <w:bodyDiv w:val="1"/>
      <w:marLeft w:val="390"/>
      <w:marRight w:val="390"/>
      <w:marTop w:val="0"/>
      <w:marBottom w:val="0"/>
      <w:divBdr>
        <w:top w:val="none" w:sz="0" w:space="0" w:color="auto"/>
        <w:left w:val="none" w:sz="0" w:space="0" w:color="auto"/>
        <w:bottom w:val="none" w:sz="0" w:space="0" w:color="auto"/>
        <w:right w:val="none" w:sz="0" w:space="0" w:color="auto"/>
      </w:divBdr>
      <w:divsChild>
        <w:div w:id="193807553">
          <w:marLeft w:val="0"/>
          <w:marRight w:val="0"/>
          <w:marTop w:val="0"/>
          <w:marBottom w:val="0"/>
          <w:divBdr>
            <w:top w:val="none" w:sz="0" w:space="0" w:color="auto"/>
            <w:left w:val="none" w:sz="0" w:space="0" w:color="auto"/>
            <w:bottom w:val="none" w:sz="0" w:space="0" w:color="auto"/>
            <w:right w:val="none" w:sz="0" w:space="0" w:color="auto"/>
          </w:divBdr>
          <w:divsChild>
            <w:div w:id="156599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8355245">
      <w:bodyDiv w:val="1"/>
      <w:marLeft w:val="0"/>
      <w:marRight w:val="0"/>
      <w:marTop w:val="0"/>
      <w:marBottom w:val="0"/>
      <w:divBdr>
        <w:top w:val="none" w:sz="0" w:space="0" w:color="auto"/>
        <w:left w:val="none" w:sz="0" w:space="0" w:color="auto"/>
        <w:bottom w:val="none" w:sz="0" w:space="0" w:color="auto"/>
        <w:right w:val="none" w:sz="0" w:space="0" w:color="auto"/>
      </w:divBdr>
      <w:divsChild>
        <w:div w:id="49575616">
          <w:marLeft w:val="0"/>
          <w:marRight w:val="0"/>
          <w:marTop w:val="0"/>
          <w:marBottom w:val="0"/>
          <w:divBdr>
            <w:top w:val="none" w:sz="0" w:space="0" w:color="auto"/>
            <w:left w:val="none" w:sz="0" w:space="0" w:color="auto"/>
            <w:bottom w:val="none" w:sz="0" w:space="0" w:color="auto"/>
            <w:right w:val="none" w:sz="0" w:space="0" w:color="auto"/>
          </w:divBdr>
          <w:divsChild>
            <w:div w:id="176387781">
              <w:marLeft w:val="0"/>
              <w:marRight w:val="0"/>
              <w:marTop w:val="0"/>
              <w:marBottom w:val="0"/>
              <w:divBdr>
                <w:top w:val="none" w:sz="0" w:space="0" w:color="auto"/>
                <w:left w:val="none" w:sz="0" w:space="0" w:color="auto"/>
                <w:bottom w:val="none" w:sz="0" w:space="0" w:color="auto"/>
                <w:right w:val="none" w:sz="0" w:space="0" w:color="auto"/>
              </w:divBdr>
              <w:divsChild>
                <w:div w:id="809397336">
                  <w:marLeft w:val="0"/>
                  <w:marRight w:val="0"/>
                  <w:marTop w:val="0"/>
                  <w:marBottom w:val="0"/>
                  <w:divBdr>
                    <w:top w:val="none" w:sz="0" w:space="0" w:color="auto"/>
                    <w:left w:val="none" w:sz="0" w:space="0" w:color="auto"/>
                    <w:bottom w:val="none" w:sz="0" w:space="0" w:color="auto"/>
                    <w:right w:val="none" w:sz="0" w:space="0" w:color="auto"/>
                  </w:divBdr>
                  <w:divsChild>
                    <w:div w:id="649359612">
                      <w:marLeft w:val="1"/>
                      <w:marRight w:val="1"/>
                      <w:marTop w:val="0"/>
                      <w:marBottom w:val="0"/>
                      <w:divBdr>
                        <w:top w:val="none" w:sz="0" w:space="0" w:color="auto"/>
                        <w:left w:val="none" w:sz="0" w:space="0" w:color="auto"/>
                        <w:bottom w:val="none" w:sz="0" w:space="0" w:color="auto"/>
                        <w:right w:val="none" w:sz="0" w:space="0" w:color="auto"/>
                      </w:divBdr>
                      <w:divsChild>
                        <w:div w:id="820850025">
                          <w:marLeft w:val="0"/>
                          <w:marRight w:val="0"/>
                          <w:marTop w:val="0"/>
                          <w:marBottom w:val="0"/>
                          <w:divBdr>
                            <w:top w:val="none" w:sz="0" w:space="0" w:color="auto"/>
                            <w:left w:val="none" w:sz="0" w:space="0" w:color="auto"/>
                            <w:bottom w:val="none" w:sz="0" w:space="0" w:color="auto"/>
                            <w:right w:val="none" w:sz="0" w:space="0" w:color="auto"/>
                          </w:divBdr>
                          <w:divsChild>
                            <w:div w:id="1897862063">
                              <w:marLeft w:val="0"/>
                              <w:marRight w:val="0"/>
                              <w:marTop w:val="0"/>
                              <w:marBottom w:val="360"/>
                              <w:divBdr>
                                <w:top w:val="none" w:sz="0" w:space="0" w:color="auto"/>
                                <w:left w:val="none" w:sz="0" w:space="0" w:color="auto"/>
                                <w:bottom w:val="none" w:sz="0" w:space="0" w:color="auto"/>
                                <w:right w:val="none" w:sz="0" w:space="0" w:color="auto"/>
                              </w:divBdr>
                              <w:divsChild>
                                <w:div w:id="200627556">
                                  <w:marLeft w:val="0"/>
                                  <w:marRight w:val="0"/>
                                  <w:marTop w:val="0"/>
                                  <w:marBottom w:val="0"/>
                                  <w:divBdr>
                                    <w:top w:val="none" w:sz="0" w:space="0" w:color="auto"/>
                                    <w:left w:val="none" w:sz="0" w:space="0" w:color="auto"/>
                                    <w:bottom w:val="none" w:sz="0" w:space="0" w:color="auto"/>
                                    <w:right w:val="none" w:sz="0" w:space="0" w:color="auto"/>
                                  </w:divBdr>
                                  <w:divsChild>
                                    <w:div w:id="879779777">
                                      <w:marLeft w:val="0"/>
                                      <w:marRight w:val="0"/>
                                      <w:marTop w:val="0"/>
                                      <w:marBottom w:val="0"/>
                                      <w:divBdr>
                                        <w:top w:val="none" w:sz="0" w:space="0" w:color="auto"/>
                                        <w:left w:val="none" w:sz="0" w:space="0" w:color="auto"/>
                                        <w:bottom w:val="none" w:sz="0" w:space="0" w:color="auto"/>
                                        <w:right w:val="none" w:sz="0" w:space="0" w:color="auto"/>
                                      </w:divBdr>
                                      <w:divsChild>
                                        <w:div w:id="2010936943">
                                          <w:marLeft w:val="0"/>
                                          <w:marRight w:val="0"/>
                                          <w:marTop w:val="0"/>
                                          <w:marBottom w:val="0"/>
                                          <w:divBdr>
                                            <w:top w:val="none" w:sz="0" w:space="0" w:color="auto"/>
                                            <w:left w:val="none" w:sz="0" w:space="0" w:color="auto"/>
                                            <w:bottom w:val="none" w:sz="0" w:space="0" w:color="auto"/>
                                            <w:right w:val="none" w:sz="0" w:space="0" w:color="auto"/>
                                          </w:divBdr>
                                          <w:divsChild>
                                            <w:div w:id="1720544573">
                                              <w:marLeft w:val="0"/>
                                              <w:marRight w:val="0"/>
                                              <w:marTop w:val="0"/>
                                              <w:marBottom w:val="0"/>
                                              <w:divBdr>
                                                <w:top w:val="none" w:sz="0" w:space="0" w:color="auto"/>
                                                <w:left w:val="none" w:sz="0" w:space="0" w:color="auto"/>
                                                <w:bottom w:val="none" w:sz="0" w:space="0" w:color="auto"/>
                                                <w:right w:val="none" w:sz="0" w:space="0" w:color="auto"/>
                                              </w:divBdr>
                                              <w:divsChild>
                                                <w:div w:id="105929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79081054">
      <w:bodyDiv w:val="1"/>
      <w:marLeft w:val="0"/>
      <w:marRight w:val="0"/>
      <w:marTop w:val="0"/>
      <w:marBottom w:val="0"/>
      <w:divBdr>
        <w:top w:val="none" w:sz="0" w:space="0" w:color="auto"/>
        <w:left w:val="none" w:sz="0" w:space="0" w:color="auto"/>
        <w:bottom w:val="none" w:sz="0" w:space="0" w:color="auto"/>
        <w:right w:val="none" w:sz="0" w:space="0" w:color="auto"/>
      </w:divBdr>
      <w:divsChild>
        <w:div w:id="215704568">
          <w:marLeft w:val="0"/>
          <w:marRight w:val="0"/>
          <w:marTop w:val="0"/>
          <w:marBottom w:val="0"/>
          <w:divBdr>
            <w:top w:val="none" w:sz="0" w:space="0" w:color="auto"/>
            <w:left w:val="none" w:sz="0" w:space="0" w:color="auto"/>
            <w:bottom w:val="none" w:sz="0" w:space="0" w:color="auto"/>
            <w:right w:val="none" w:sz="0" w:space="0" w:color="auto"/>
          </w:divBdr>
          <w:divsChild>
            <w:div w:id="1028871731">
              <w:marLeft w:val="0"/>
              <w:marRight w:val="0"/>
              <w:marTop w:val="0"/>
              <w:marBottom w:val="0"/>
              <w:divBdr>
                <w:top w:val="none" w:sz="0" w:space="0" w:color="auto"/>
                <w:left w:val="none" w:sz="0" w:space="0" w:color="auto"/>
                <w:bottom w:val="none" w:sz="0" w:space="0" w:color="auto"/>
                <w:right w:val="none" w:sz="0" w:space="0" w:color="auto"/>
              </w:divBdr>
              <w:divsChild>
                <w:div w:id="1834561084">
                  <w:marLeft w:val="0"/>
                  <w:marRight w:val="0"/>
                  <w:marTop w:val="0"/>
                  <w:marBottom w:val="0"/>
                  <w:divBdr>
                    <w:top w:val="none" w:sz="0" w:space="0" w:color="auto"/>
                    <w:left w:val="none" w:sz="0" w:space="0" w:color="auto"/>
                    <w:bottom w:val="none" w:sz="0" w:space="0" w:color="auto"/>
                    <w:right w:val="none" w:sz="0" w:space="0" w:color="auto"/>
                  </w:divBdr>
                  <w:divsChild>
                    <w:div w:id="2018115814">
                      <w:marLeft w:val="1"/>
                      <w:marRight w:val="1"/>
                      <w:marTop w:val="0"/>
                      <w:marBottom w:val="0"/>
                      <w:divBdr>
                        <w:top w:val="none" w:sz="0" w:space="0" w:color="auto"/>
                        <w:left w:val="none" w:sz="0" w:space="0" w:color="auto"/>
                        <w:bottom w:val="none" w:sz="0" w:space="0" w:color="auto"/>
                        <w:right w:val="none" w:sz="0" w:space="0" w:color="auto"/>
                      </w:divBdr>
                      <w:divsChild>
                        <w:div w:id="1847938547">
                          <w:marLeft w:val="0"/>
                          <w:marRight w:val="0"/>
                          <w:marTop w:val="0"/>
                          <w:marBottom w:val="0"/>
                          <w:divBdr>
                            <w:top w:val="none" w:sz="0" w:space="0" w:color="auto"/>
                            <w:left w:val="none" w:sz="0" w:space="0" w:color="auto"/>
                            <w:bottom w:val="none" w:sz="0" w:space="0" w:color="auto"/>
                            <w:right w:val="none" w:sz="0" w:space="0" w:color="auto"/>
                          </w:divBdr>
                          <w:divsChild>
                            <w:div w:id="737560787">
                              <w:marLeft w:val="0"/>
                              <w:marRight w:val="0"/>
                              <w:marTop w:val="0"/>
                              <w:marBottom w:val="360"/>
                              <w:divBdr>
                                <w:top w:val="none" w:sz="0" w:space="0" w:color="auto"/>
                                <w:left w:val="none" w:sz="0" w:space="0" w:color="auto"/>
                                <w:bottom w:val="none" w:sz="0" w:space="0" w:color="auto"/>
                                <w:right w:val="none" w:sz="0" w:space="0" w:color="auto"/>
                              </w:divBdr>
                              <w:divsChild>
                                <w:div w:id="1735854522">
                                  <w:marLeft w:val="0"/>
                                  <w:marRight w:val="0"/>
                                  <w:marTop w:val="0"/>
                                  <w:marBottom w:val="0"/>
                                  <w:divBdr>
                                    <w:top w:val="none" w:sz="0" w:space="0" w:color="auto"/>
                                    <w:left w:val="none" w:sz="0" w:space="0" w:color="auto"/>
                                    <w:bottom w:val="none" w:sz="0" w:space="0" w:color="auto"/>
                                    <w:right w:val="none" w:sz="0" w:space="0" w:color="auto"/>
                                  </w:divBdr>
                                  <w:divsChild>
                                    <w:div w:id="1742363620">
                                      <w:marLeft w:val="0"/>
                                      <w:marRight w:val="0"/>
                                      <w:marTop w:val="0"/>
                                      <w:marBottom w:val="0"/>
                                      <w:divBdr>
                                        <w:top w:val="none" w:sz="0" w:space="0" w:color="auto"/>
                                        <w:left w:val="none" w:sz="0" w:space="0" w:color="auto"/>
                                        <w:bottom w:val="none" w:sz="0" w:space="0" w:color="auto"/>
                                        <w:right w:val="none" w:sz="0" w:space="0" w:color="auto"/>
                                      </w:divBdr>
                                      <w:divsChild>
                                        <w:div w:id="2049723497">
                                          <w:marLeft w:val="0"/>
                                          <w:marRight w:val="0"/>
                                          <w:marTop w:val="0"/>
                                          <w:marBottom w:val="0"/>
                                          <w:divBdr>
                                            <w:top w:val="none" w:sz="0" w:space="0" w:color="auto"/>
                                            <w:left w:val="none" w:sz="0" w:space="0" w:color="auto"/>
                                            <w:bottom w:val="none" w:sz="0" w:space="0" w:color="auto"/>
                                            <w:right w:val="none" w:sz="0" w:space="0" w:color="auto"/>
                                          </w:divBdr>
                                          <w:divsChild>
                                            <w:div w:id="1692100949">
                                              <w:marLeft w:val="0"/>
                                              <w:marRight w:val="0"/>
                                              <w:marTop w:val="0"/>
                                              <w:marBottom w:val="0"/>
                                              <w:divBdr>
                                                <w:top w:val="none" w:sz="0" w:space="0" w:color="auto"/>
                                                <w:left w:val="none" w:sz="0" w:space="0" w:color="auto"/>
                                                <w:bottom w:val="none" w:sz="0" w:space="0" w:color="auto"/>
                                                <w:right w:val="none" w:sz="0" w:space="0" w:color="auto"/>
                                              </w:divBdr>
                                              <w:divsChild>
                                                <w:div w:id="2016228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8579495">
      <w:bodyDiv w:val="1"/>
      <w:marLeft w:val="0"/>
      <w:marRight w:val="0"/>
      <w:marTop w:val="0"/>
      <w:marBottom w:val="0"/>
      <w:divBdr>
        <w:top w:val="none" w:sz="0" w:space="0" w:color="auto"/>
        <w:left w:val="none" w:sz="0" w:space="0" w:color="auto"/>
        <w:bottom w:val="none" w:sz="0" w:space="0" w:color="auto"/>
        <w:right w:val="none" w:sz="0" w:space="0" w:color="auto"/>
      </w:divBdr>
    </w:div>
    <w:div w:id="1419593500">
      <w:bodyDiv w:val="1"/>
      <w:marLeft w:val="0"/>
      <w:marRight w:val="0"/>
      <w:marTop w:val="0"/>
      <w:marBottom w:val="0"/>
      <w:divBdr>
        <w:top w:val="none" w:sz="0" w:space="0" w:color="auto"/>
        <w:left w:val="none" w:sz="0" w:space="0" w:color="auto"/>
        <w:bottom w:val="none" w:sz="0" w:space="0" w:color="auto"/>
        <w:right w:val="none" w:sz="0" w:space="0" w:color="auto"/>
      </w:divBdr>
      <w:divsChild>
        <w:div w:id="1794322294">
          <w:marLeft w:val="0"/>
          <w:marRight w:val="0"/>
          <w:marTop w:val="0"/>
          <w:marBottom w:val="0"/>
          <w:divBdr>
            <w:top w:val="none" w:sz="0" w:space="0" w:color="auto"/>
            <w:left w:val="none" w:sz="0" w:space="0" w:color="auto"/>
            <w:bottom w:val="none" w:sz="0" w:space="0" w:color="auto"/>
            <w:right w:val="none" w:sz="0" w:space="0" w:color="auto"/>
          </w:divBdr>
          <w:divsChild>
            <w:div w:id="517500468">
              <w:marLeft w:val="0"/>
              <w:marRight w:val="0"/>
              <w:marTop w:val="0"/>
              <w:marBottom w:val="0"/>
              <w:divBdr>
                <w:top w:val="none" w:sz="0" w:space="0" w:color="auto"/>
                <w:left w:val="none" w:sz="0" w:space="0" w:color="auto"/>
                <w:bottom w:val="none" w:sz="0" w:space="0" w:color="auto"/>
                <w:right w:val="none" w:sz="0" w:space="0" w:color="auto"/>
              </w:divBdr>
              <w:divsChild>
                <w:div w:id="1804079356">
                  <w:marLeft w:val="0"/>
                  <w:marRight w:val="0"/>
                  <w:marTop w:val="0"/>
                  <w:marBottom w:val="0"/>
                  <w:divBdr>
                    <w:top w:val="none" w:sz="0" w:space="0" w:color="auto"/>
                    <w:left w:val="none" w:sz="0" w:space="0" w:color="auto"/>
                    <w:bottom w:val="none" w:sz="0" w:space="0" w:color="auto"/>
                    <w:right w:val="none" w:sz="0" w:space="0" w:color="auto"/>
                  </w:divBdr>
                  <w:divsChild>
                    <w:div w:id="1547521489">
                      <w:marLeft w:val="1"/>
                      <w:marRight w:val="1"/>
                      <w:marTop w:val="0"/>
                      <w:marBottom w:val="0"/>
                      <w:divBdr>
                        <w:top w:val="none" w:sz="0" w:space="0" w:color="auto"/>
                        <w:left w:val="none" w:sz="0" w:space="0" w:color="auto"/>
                        <w:bottom w:val="none" w:sz="0" w:space="0" w:color="auto"/>
                        <w:right w:val="none" w:sz="0" w:space="0" w:color="auto"/>
                      </w:divBdr>
                      <w:divsChild>
                        <w:div w:id="819078512">
                          <w:marLeft w:val="0"/>
                          <w:marRight w:val="0"/>
                          <w:marTop w:val="0"/>
                          <w:marBottom w:val="0"/>
                          <w:divBdr>
                            <w:top w:val="none" w:sz="0" w:space="0" w:color="auto"/>
                            <w:left w:val="none" w:sz="0" w:space="0" w:color="auto"/>
                            <w:bottom w:val="none" w:sz="0" w:space="0" w:color="auto"/>
                            <w:right w:val="none" w:sz="0" w:space="0" w:color="auto"/>
                          </w:divBdr>
                          <w:divsChild>
                            <w:div w:id="719061714">
                              <w:marLeft w:val="0"/>
                              <w:marRight w:val="0"/>
                              <w:marTop w:val="0"/>
                              <w:marBottom w:val="360"/>
                              <w:divBdr>
                                <w:top w:val="none" w:sz="0" w:space="0" w:color="auto"/>
                                <w:left w:val="none" w:sz="0" w:space="0" w:color="auto"/>
                                <w:bottom w:val="none" w:sz="0" w:space="0" w:color="auto"/>
                                <w:right w:val="none" w:sz="0" w:space="0" w:color="auto"/>
                              </w:divBdr>
                              <w:divsChild>
                                <w:div w:id="44768035">
                                  <w:marLeft w:val="0"/>
                                  <w:marRight w:val="0"/>
                                  <w:marTop w:val="0"/>
                                  <w:marBottom w:val="0"/>
                                  <w:divBdr>
                                    <w:top w:val="none" w:sz="0" w:space="0" w:color="auto"/>
                                    <w:left w:val="none" w:sz="0" w:space="0" w:color="auto"/>
                                    <w:bottom w:val="none" w:sz="0" w:space="0" w:color="auto"/>
                                    <w:right w:val="none" w:sz="0" w:space="0" w:color="auto"/>
                                  </w:divBdr>
                                  <w:divsChild>
                                    <w:div w:id="1528981928">
                                      <w:marLeft w:val="0"/>
                                      <w:marRight w:val="0"/>
                                      <w:marTop w:val="0"/>
                                      <w:marBottom w:val="0"/>
                                      <w:divBdr>
                                        <w:top w:val="none" w:sz="0" w:space="0" w:color="auto"/>
                                        <w:left w:val="none" w:sz="0" w:space="0" w:color="auto"/>
                                        <w:bottom w:val="none" w:sz="0" w:space="0" w:color="auto"/>
                                        <w:right w:val="none" w:sz="0" w:space="0" w:color="auto"/>
                                      </w:divBdr>
                                      <w:divsChild>
                                        <w:div w:id="84882077">
                                          <w:marLeft w:val="0"/>
                                          <w:marRight w:val="0"/>
                                          <w:marTop w:val="0"/>
                                          <w:marBottom w:val="0"/>
                                          <w:divBdr>
                                            <w:top w:val="none" w:sz="0" w:space="0" w:color="auto"/>
                                            <w:left w:val="none" w:sz="0" w:space="0" w:color="auto"/>
                                            <w:bottom w:val="none" w:sz="0" w:space="0" w:color="auto"/>
                                            <w:right w:val="none" w:sz="0" w:space="0" w:color="auto"/>
                                          </w:divBdr>
                                          <w:divsChild>
                                            <w:div w:id="2078816937">
                                              <w:marLeft w:val="0"/>
                                              <w:marRight w:val="0"/>
                                              <w:marTop w:val="0"/>
                                              <w:marBottom w:val="0"/>
                                              <w:divBdr>
                                                <w:top w:val="none" w:sz="0" w:space="0" w:color="auto"/>
                                                <w:left w:val="none" w:sz="0" w:space="0" w:color="auto"/>
                                                <w:bottom w:val="none" w:sz="0" w:space="0" w:color="auto"/>
                                                <w:right w:val="none" w:sz="0" w:space="0" w:color="auto"/>
                                              </w:divBdr>
                                              <w:divsChild>
                                                <w:div w:id="735401563">
                                                  <w:marLeft w:val="0"/>
                                                  <w:marRight w:val="0"/>
                                                  <w:marTop w:val="0"/>
                                                  <w:marBottom w:val="0"/>
                                                  <w:divBdr>
                                                    <w:top w:val="none" w:sz="0" w:space="0" w:color="auto"/>
                                                    <w:left w:val="none" w:sz="0" w:space="0" w:color="auto"/>
                                                    <w:bottom w:val="none" w:sz="0" w:space="0" w:color="auto"/>
                                                    <w:right w:val="none" w:sz="0" w:space="0" w:color="auto"/>
                                                  </w:divBdr>
                                                  <w:divsChild>
                                                    <w:div w:id="2024821590">
                                                      <w:marLeft w:val="600"/>
                                                      <w:marRight w:val="0"/>
                                                      <w:marTop w:val="0"/>
                                                      <w:marBottom w:val="0"/>
                                                      <w:divBdr>
                                                        <w:top w:val="none" w:sz="0" w:space="0" w:color="auto"/>
                                                        <w:left w:val="none" w:sz="0" w:space="0" w:color="auto"/>
                                                        <w:bottom w:val="none" w:sz="0" w:space="0" w:color="auto"/>
                                                        <w:right w:val="none" w:sz="0" w:space="0" w:color="auto"/>
                                                      </w:divBdr>
                                                    </w:div>
                                                    <w:div w:id="525414141">
                                                      <w:marLeft w:val="600"/>
                                                      <w:marRight w:val="0"/>
                                                      <w:marTop w:val="0"/>
                                                      <w:marBottom w:val="0"/>
                                                      <w:divBdr>
                                                        <w:top w:val="none" w:sz="0" w:space="0" w:color="auto"/>
                                                        <w:left w:val="none" w:sz="0" w:space="0" w:color="auto"/>
                                                        <w:bottom w:val="none" w:sz="0" w:space="0" w:color="auto"/>
                                                        <w:right w:val="none" w:sz="0" w:space="0" w:color="auto"/>
                                                      </w:divBdr>
                                                    </w:div>
                                                    <w:div w:id="885020135">
                                                      <w:marLeft w:val="600"/>
                                                      <w:marRight w:val="0"/>
                                                      <w:marTop w:val="0"/>
                                                      <w:marBottom w:val="0"/>
                                                      <w:divBdr>
                                                        <w:top w:val="none" w:sz="0" w:space="0" w:color="auto"/>
                                                        <w:left w:val="none" w:sz="0" w:space="0" w:color="auto"/>
                                                        <w:bottom w:val="none" w:sz="0" w:space="0" w:color="auto"/>
                                                        <w:right w:val="none" w:sz="0" w:space="0" w:color="auto"/>
                                                      </w:divBdr>
                                                    </w:div>
                                                    <w:div w:id="709837054">
                                                      <w:marLeft w:val="600"/>
                                                      <w:marRight w:val="0"/>
                                                      <w:marTop w:val="0"/>
                                                      <w:marBottom w:val="0"/>
                                                      <w:divBdr>
                                                        <w:top w:val="none" w:sz="0" w:space="0" w:color="auto"/>
                                                        <w:left w:val="none" w:sz="0" w:space="0" w:color="auto"/>
                                                        <w:bottom w:val="none" w:sz="0" w:space="0" w:color="auto"/>
                                                        <w:right w:val="none" w:sz="0" w:space="0" w:color="auto"/>
                                                      </w:divBdr>
                                                    </w:div>
                                                    <w:div w:id="1915511371">
                                                      <w:marLeft w:val="600"/>
                                                      <w:marRight w:val="0"/>
                                                      <w:marTop w:val="0"/>
                                                      <w:marBottom w:val="0"/>
                                                      <w:divBdr>
                                                        <w:top w:val="none" w:sz="0" w:space="0" w:color="auto"/>
                                                        <w:left w:val="none" w:sz="0" w:space="0" w:color="auto"/>
                                                        <w:bottom w:val="none" w:sz="0" w:space="0" w:color="auto"/>
                                                        <w:right w:val="none" w:sz="0" w:space="0" w:color="auto"/>
                                                      </w:divBdr>
                                                    </w:div>
                                                    <w:div w:id="141502725">
                                                      <w:marLeft w:val="600"/>
                                                      <w:marRight w:val="0"/>
                                                      <w:marTop w:val="0"/>
                                                      <w:marBottom w:val="0"/>
                                                      <w:divBdr>
                                                        <w:top w:val="none" w:sz="0" w:space="0" w:color="auto"/>
                                                        <w:left w:val="none" w:sz="0" w:space="0" w:color="auto"/>
                                                        <w:bottom w:val="none" w:sz="0" w:space="0" w:color="auto"/>
                                                        <w:right w:val="none" w:sz="0" w:space="0" w:color="auto"/>
                                                      </w:divBdr>
                                                    </w:div>
                                                    <w:div w:id="899944452">
                                                      <w:marLeft w:val="600"/>
                                                      <w:marRight w:val="0"/>
                                                      <w:marTop w:val="0"/>
                                                      <w:marBottom w:val="0"/>
                                                      <w:divBdr>
                                                        <w:top w:val="none" w:sz="0" w:space="0" w:color="auto"/>
                                                        <w:left w:val="none" w:sz="0" w:space="0" w:color="auto"/>
                                                        <w:bottom w:val="none" w:sz="0" w:space="0" w:color="auto"/>
                                                        <w:right w:val="none" w:sz="0" w:space="0" w:color="auto"/>
                                                      </w:divBdr>
                                                    </w:div>
                                                    <w:div w:id="115174723">
                                                      <w:marLeft w:val="600"/>
                                                      <w:marRight w:val="0"/>
                                                      <w:marTop w:val="0"/>
                                                      <w:marBottom w:val="0"/>
                                                      <w:divBdr>
                                                        <w:top w:val="none" w:sz="0" w:space="0" w:color="auto"/>
                                                        <w:left w:val="none" w:sz="0" w:space="0" w:color="auto"/>
                                                        <w:bottom w:val="none" w:sz="0" w:space="0" w:color="auto"/>
                                                        <w:right w:val="none" w:sz="0" w:space="0" w:color="auto"/>
                                                      </w:divBdr>
                                                    </w:div>
                                                    <w:div w:id="1590505713">
                                                      <w:marLeft w:val="600"/>
                                                      <w:marRight w:val="0"/>
                                                      <w:marTop w:val="0"/>
                                                      <w:marBottom w:val="0"/>
                                                      <w:divBdr>
                                                        <w:top w:val="none" w:sz="0" w:space="0" w:color="auto"/>
                                                        <w:left w:val="none" w:sz="0" w:space="0" w:color="auto"/>
                                                        <w:bottom w:val="none" w:sz="0" w:space="0" w:color="auto"/>
                                                        <w:right w:val="none" w:sz="0" w:space="0" w:color="auto"/>
                                                      </w:divBdr>
                                                    </w:div>
                                                    <w:div w:id="865675631">
                                                      <w:marLeft w:val="600"/>
                                                      <w:marRight w:val="0"/>
                                                      <w:marTop w:val="0"/>
                                                      <w:marBottom w:val="0"/>
                                                      <w:divBdr>
                                                        <w:top w:val="none" w:sz="0" w:space="0" w:color="auto"/>
                                                        <w:left w:val="none" w:sz="0" w:space="0" w:color="auto"/>
                                                        <w:bottom w:val="none" w:sz="0" w:space="0" w:color="auto"/>
                                                        <w:right w:val="none" w:sz="0" w:space="0" w:color="auto"/>
                                                      </w:divBdr>
                                                    </w:div>
                                                    <w:div w:id="351616277">
                                                      <w:marLeft w:val="600"/>
                                                      <w:marRight w:val="0"/>
                                                      <w:marTop w:val="0"/>
                                                      <w:marBottom w:val="0"/>
                                                      <w:divBdr>
                                                        <w:top w:val="none" w:sz="0" w:space="0" w:color="auto"/>
                                                        <w:left w:val="none" w:sz="0" w:space="0" w:color="auto"/>
                                                        <w:bottom w:val="none" w:sz="0" w:space="0" w:color="auto"/>
                                                        <w:right w:val="none" w:sz="0" w:space="0" w:color="auto"/>
                                                      </w:divBdr>
                                                    </w:div>
                                                    <w:div w:id="1950505811">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24230154">
      <w:bodyDiv w:val="1"/>
      <w:marLeft w:val="0"/>
      <w:marRight w:val="0"/>
      <w:marTop w:val="0"/>
      <w:marBottom w:val="0"/>
      <w:divBdr>
        <w:top w:val="none" w:sz="0" w:space="0" w:color="auto"/>
        <w:left w:val="none" w:sz="0" w:space="0" w:color="auto"/>
        <w:bottom w:val="none" w:sz="0" w:space="0" w:color="auto"/>
        <w:right w:val="none" w:sz="0" w:space="0" w:color="auto"/>
      </w:divBdr>
      <w:divsChild>
        <w:div w:id="274025032">
          <w:marLeft w:val="0"/>
          <w:marRight w:val="0"/>
          <w:marTop w:val="0"/>
          <w:marBottom w:val="0"/>
          <w:divBdr>
            <w:top w:val="none" w:sz="0" w:space="0" w:color="auto"/>
            <w:left w:val="none" w:sz="0" w:space="0" w:color="auto"/>
            <w:bottom w:val="none" w:sz="0" w:space="0" w:color="auto"/>
            <w:right w:val="none" w:sz="0" w:space="0" w:color="auto"/>
          </w:divBdr>
          <w:divsChild>
            <w:div w:id="1401368126">
              <w:marLeft w:val="0"/>
              <w:marRight w:val="0"/>
              <w:marTop w:val="0"/>
              <w:marBottom w:val="0"/>
              <w:divBdr>
                <w:top w:val="none" w:sz="0" w:space="0" w:color="auto"/>
                <w:left w:val="none" w:sz="0" w:space="0" w:color="auto"/>
                <w:bottom w:val="none" w:sz="0" w:space="0" w:color="auto"/>
                <w:right w:val="none" w:sz="0" w:space="0" w:color="auto"/>
              </w:divBdr>
              <w:divsChild>
                <w:div w:id="278269024">
                  <w:marLeft w:val="0"/>
                  <w:marRight w:val="0"/>
                  <w:marTop w:val="0"/>
                  <w:marBottom w:val="0"/>
                  <w:divBdr>
                    <w:top w:val="none" w:sz="0" w:space="0" w:color="auto"/>
                    <w:left w:val="none" w:sz="0" w:space="0" w:color="auto"/>
                    <w:bottom w:val="none" w:sz="0" w:space="0" w:color="auto"/>
                    <w:right w:val="none" w:sz="0" w:space="0" w:color="auto"/>
                  </w:divBdr>
                  <w:divsChild>
                    <w:div w:id="852380230">
                      <w:marLeft w:val="1"/>
                      <w:marRight w:val="1"/>
                      <w:marTop w:val="0"/>
                      <w:marBottom w:val="0"/>
                      <w:divBdr>
                        <w:top w:val="none" w:sz="0" w:space="0" w:color="auto"/>
                        <w:left w:val="none" w:sz="0" w:space="0" w:color="auto"/>
                        <w:bottom w:val="none" w:sz="0" w:space="0" w:color="auto"/>
                        <w:right w:val="none" w:sz="0" w:space="0" w:color="auto"/>
                      </w:divBdr>
                      <w:divsChild>
                        <w:div w:id="1101488176">
                          <w:marLeft w:val="0"/>
                          <w:marRight w:val="0"/>
                          <w:marTop w:val="0"/>
                          <w:marBottom w:val="0"/>
                          <w:divBdr>
                            <w:top w:val="none" w:sz="0" w:space="0" w:color="auto"/>
                            <w:left w:val="none" w:sz="0" w:space="0" w:color="auto"/>
                            <w:bottom w:val="none" w:sz="0" w:space="0" w:color="auto"/>
                            <w:right w:val="none" w:sz="0" w:space="0" w:color="auto"/>
                          </w:divBdr>
                          <w:divsChild>
                            <w:div w:id="198131858">
                              <w:marLeft w:val="0"/>
                              <w:marRight w:val="0"/>
                              <w:marTop w:val="0"/>
                              <w:marBottom w:val="360"/>
                              <w:divBdr>
                                <w:top w:val="none" w:sz="0" w:space="0" w:color="auto"/>
                                <w:left w:val="none" w:sz="0" w:space="0" w:color="auto"/>
                                <w:bottom w:val="none" w:sz="0" w:space="0" w:color="auto"/>
                                <w:right w:val="none" w:sz="0" w:space="0" w:color="auto"/>
                              </w:divBdr>
                              <w:divsChild>
                                <w:div w:id="502431273">
                                  <w:marLeft w:val="0"/>
                                  <w:marRight w:val="0"/>
                                  <w:marTop w:val="0"/>
                                  <w:marBottom w:val="0"/>
                                  <w:divBdr>
                                    <w:top w:val="none" w:sz="0" w:space="0" w:color="auto"/>
                                    <w:left w:val="none" w:sz="0" w:space="0" w:color="auto"/>
                                    <w:bottom w:val="none" w:sz="0" w:space="0" w:color="auto"/>
                                    <w:right w:val="none" w:sz="0" w:space="0" w:color="auto"/>
                                  </w:divBdr>
                                  <w:divsChild>
                                    <w:div w:id="897476019">
                                      <w:marLeft w:val="0"/>
                                      <w:marRight w:val="0"/>
                                      <w:marTop w:val="0"/>
                                      <w:marBottom w:val="0"/>
                                      <w:divBdr>
                                        <w:top w:val="none" w:sz="0" w:space="0" w:color="auto"/>
                                        <w:left w:val="none" w:sz="0" w:space="0" w:color="auto"/>
                                        <w:bottom w:val="none" w:sz="0" w:space="0" w:color="auto"/>
                                        <w:right w:val="none" w:sz="0" w:space="0" w:color="auto"/>
                                      </w:divBdr>
                                      <w:divsChild>
                                        <w:div w:id="757486973">
                                          <w:marLeft w:val="0"/>
                                          <w:marRight w:val="0"/>
                                          <w:marTop w:val="0"/>
                                          <w:marBottom w:val="0"/>
                                          <w:divBdr>
                                            <w:top w:val="none" w:sz="0" w:space="0" w:color="auto"/>
                                            <w:left w:val="none" w:sz="0" w:space="0" w:color="auto"/>
                                            <w:bottom w:val="none" w:sz="0" w:space="0" w:color="auto"/>
                                            <w:right w:val="none" w:sz="0" w:space="0" w:color="auto"/>
                                          </w:divBdr>
                                          <w:divsChild>
                                            <w:div w:id="575090599">
                                              <w:marLeft w:val="0"/>
                                              <w:marRight w:val="0"/>
                                              <w:marTop w:val="0"/>
                                              <w:marBottom w:val="0"/>
                                              <w:divBdr>
                                                <w:top w:val="none" w:sz="0" w:space="0" w:color="auto"/>
                                                <w:left w:val="none" w:sz="0" w:space="0" w:color="auto"/>
                                                <w:bottom w:val="none" w:sz="0" w:space="0" w:color="auto"/>
                                                <w:right w:val="none" w:sz="0" w:space="0" w:color="auto"/>
                                              </w:divBdr>
                                              <w:divsChild>
                                                <w:div w:id="27991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50609120">
      <w:bodyDiv w:val="1"/>
      <w:marLeft w:val="0"/>
      <w:marRight w:val="0"/>
      <w:marTop w:val="0"/>
      <w:marBottom w:val="0"/>
      <w:divBdr>
        <w:top w:val="none" w:sz="0" w:space="0" w:color="auto"/>
        <w:left w:val="none" w:sz="0" w:space="0" w:color="auto"/>
        <w:bottom w:val="none" w:sz="0" w:space="0" w:color="auto"/>
        <w:right w:val="none" w:sz="0" w:space="0" w:color="auto"/>
      </w:divBdr>
      <w:divsChild>
        <w:div w:id="225536203">
          <w:marLeft w:val="0"/>
          <w:marRight w:val="0"/>
          <w:marTop w:val="0"/>
          <w:marBottom w:val="0"/>
          <w:divBdr>
            <w:top w:val="none" w:sz="0" w:space="0" w:color="auto"/>
            <w:left w:val="none" w:sz="0" w:space="0" w:color="auto"/>
            <w:bottom w:val="none" w:sz="0" w:space="0" w:color="auto"/>
            <w:right w:val="none" w:sz="0" w:space="0" w:color="auto"/>
          </w:divBdr>
          <w:divsChild>
            <w:div w:id="359480288">
              <w:marLeft w:val="0"/>
              <w:marRight w:val="0"/>
              <w:marTop w:val="0"/>
              <w:marBottom w:val="0"/>
              <w:divBdr>
                <w:top w:val="none" w:sz="0" w:space="0" w:color="auto"/>
                <w:left w:val="none" w:sz="0" w:space="0" w:color="auto"/>
                <w:bottom w:val="none" w:sz="0" w:space="0" w:color="auto"/>
                <w:right w:val="none" w:sz="0" w:space="0" w:color="auto"/>
              </w:divBdr>
              <w:divsChild>
                <w:div w:id="340937100">
                  <w:marLeft w:val="0"/>
                  <w:marRight w:val="0"/>
                  <w:marTop w:val="0"/>
                  <w:marBottom w:val="0"/>
                  <w:divBdr>
                    <w:top w:val="none" w:sz="0" w:space="0" w:color="auto"/>
                    <w:left w:val="none" w:sz="0" w:space="0" w:color="auto"/>
                    <w:bottom w:val="none" w:sz="0" w:space="0" w:color="auto"/>
                    <w:right w:val="none" w:sz="0" w:space="0" w:color="auto"/>
                  </w:divBdr>
                  <w:divsChild>
                    <w:div w:id="1568418226">
                      <w:marLeft w:val="1"/>
                      <w:marRight w:val="1"/>
                      <w:marTop w:val="0"/>
                      <w:marBottom w:val="0"/>
                      <w:divBdr>
                        <w:top w:val="none" w:sz="0" w:space="0" w:color="auto"/>
                        <w:left w:val="none" w:sz="0" w:space="0" w:color="auto"/>
                        <w:bottom w:val="none" w:sz="0" w:space="0" w:color="auto"/>
                        <w:right w:val="none" w:sz="0" w:space="0" w:color="auto"/>
                      </w:divBdr>
                      <w:divsChild>
                        <w:div w:id="266430494">
                          <w:marLeft w:val="0"/>
                          <w:marRight w:val="0"/>
                          <w:marTop w:val="0"/>
                          <w:marBottom w:val="0"/>
                          <w:divBdr>
                            <w:top w:val="none" w:sz="0" w:space="0" w:color="auto"/>
                            <w:left w:val="none" w:sz="0" w:space="0" w:color="auto"/>
                            <w:bottom w:val="none" w:sz="0" w:space="0" w:color="auto"/>
                            <w:right w:val="none" w:sz="0" w:space="0" w:color="auto"/>
                          </w:divBdr>
                          <w:divsChild>
                            <w:div w:id="877283303">
                              <w:marLeft w:val="0"/>
                              <w:marRight w:val="0"/>
                              <w:marTop w:val="0"/>
                              <w:marBottom w:val="360"/>
                              <w:divBdr>
                                <w:top w:val="none" w:sz="0" w:space="0" w:color="auto"/>
                                <w:left w:val="none" w:sz="0" w:space="0" w:color="auto"/>
                                <w:bottom w:val="none" w:sz="0" w:space="0" w:color="auto"/>
                                <w:right w:val="none" w:sz="0" w:space="0" w:color="auto"/>
                              </w:divBdr>
                              <w:divsChild>
                                <w:div w:id="950087531">
                                  <w:marLeft w:val="0"/>
                                  <w:marRight w:val="0"/>
                                  <w:marTop w:val="0"/>
                                  <w:marBottom w:val="0"/>
                                  <w:divBdr>
                                    <w:top w:val="none" w:sz="0" w:space="0" w:color="auto"/>
                                    <w:left w:val="none" w:sz="0" w:space="0" w:color="auto"/>
                                    <w:bottom w:val="none" w:sz="0" w:space="0" w:color="auto"/>
                                    <w:right w:val="none" w:sz="0" w:space="0" w:color="auto"/>
                                  </w:divBdr>
                                  <w:divsChild>
                                    <w:div w:id="682975811">
                                      <w:marLeft w:val="0"/>
                                      <w:marRight w:val="0"/>
                                      <w:marTop w:val="0"/>
                                      <w:marBottom w:val="0"/>
                                      <w:divBdr>
                                        <w:top w:val="none" w:sz="0" w:space="0" w:color="auto"/>
                                        <w:left w:val="none" w:sz="0" w:space="0" w:color="auto"/>
                                        <w:bottom w:val="none" w:sz="0" w:space="0" w:color="auto"/>
                                        <w:right w:val="none" w:sz="0" w:space="0" w:color="auto"/>
                                      </w:divBdr>
                                      <w:divsChild>
                                        <w:div w:id="465439389">
                                          <w:marLeft w:val="0"/>
                                          <w:marRight w:val="0"/>
                                          <w:marTop w:val="0"/>
                                          <w:marBottom w:val="0"/>
                                          <w:divBdr>
                                            <w:top w:val="none" w:sz="0" w:space="0" w:color="auto"/>
                                            <w:left w:val="none" w:sz="0" w:space="0" w:color="auto"/>
                                            <w:bottom w:val="none" w:sz="0" w:space="0" w:color="auto"/>
                                            <w:right w:val="none" w:sz="0" w:space="0" w:color="auto"/>
                                          </w:divBdr>
                                          <w:divsChild>
                                            <w:div w:id="630134850">
                                              <w:marLeft w:val="0"/>
                                              <w:marRight w:val="0"/>
                                              <w:marTop w:val="0"/>
                                              <w:marBottom w:val="0"/>
                                              <w:divBdr>
                                                <w:top w:val="none" w:sz="0" w:space="0" w:color="auto"/>
                                                <w:left w:val="none" w:sz="0" w:space="0" w:color="auto"/>
                                                <w:bottom w:val="none" w:sz="0" w:space="0" w:color="auto"/>
                                                <w:right w:val="none" w:sz="0" w:space="0" w:color="auto"/>
                                              </w:divBdr>
                                              <w:divsChild>
                                                <w:div w:id="62028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13577576">
      <w:bodyDiv w:val="1"/>
      <w:marLeft w:val="0"/>
      <w:marRight w:val="0"/>
      <w:marTop w:val="0"/>
      <w:marBottom w:val="0"/>
      <w:divBdr>
        <w:top w:val="none" w:sz="0" w:space="0" w:color="auto"/>
        <w:left w:val="none" w:sz="0" w:space="0" w:color="auto"/>
        <w:bottom w:val="none" w:sz="0" w:space="0" w:color="auto"/>
        <w:right w:val="none" w:sz="0" w:space="0" w:color="auto"/>
      </w:divBdr>
      <w:divsChild>
        <w:div w:id="209343777">
          <w:marLeft w:val="0"/>
          <w:marRight w:val="0"/>
          <w:marTop w:val="0"/>
          <w:marBottom w:val="0"/>
          <w:divBdr>
            <w:top w:val="none" w:sz="0" w:space="0" w:color="auto"/>
            <w:left w:val="none" w:sz="0" w:space="0" w:color="auto"/>
            <w:bottom w:val="none" w:sz="0" w:space="0" w:color="auto"/>
            <w:right w:val="none" w:sz="0" w:space="0" w:color="auto"/>
          </w:divBdr>
          <w:divsChild>
            <w:div w:id="1280451066">
              <w:marLeft w:val="0"/>
              <w:marRight w:val="0"/>
              <w:marTop w:val="0"/>
              <w:marBottom w:val="0"/>
              <w:divBdr>
                <w:top w:val="none" w:sz="0" w:space="0" w:color="auto"/>
                <w:left w:val="none" w:sz="0" w:space="0" w:color="auto"/>
                <w:bottom w:val="none" w:sz="0" w:space="0" w:color="auto"/>
                <w:right w:val="none" w:sz="0" w:space="0" w:color="auto"/>
              </w:divBdr>
              <w:divsChild>
                <w:div w:id="513737293">
                  <w:marLeft w:val="0"/>
                  <w:marRight w:val="0"/>
                  <w:marTop w:val="0"/>
                  <w:marBottom w:val="0"/>
                  <w:divBdr>
                    <w:top w:val="none" w:sz="0" w:space="0" w:color="auto"/>
                    <w:left w:val="none" w:sz="0" w:space="0" w:color="auto"/>
                    <w:bottom w:val="none" w:sz="0" w:space="0" w:color="auto"/>
                    <w:right w:val="none" w:sz="0" w:space="0" w:color="auto"/>
                  </w:divBdr>
                  <w:divsChild>
                    <w:div w:id="1584948795">
                      <w:marLeft w:val="1"/>
                      <w:marRight w:val="1"/>
                      <w:marTop w:val="0"/>
                      <w:marBottom w:val="0"/>
                      <w:divBdr>
                        <w:top w:val="none" w:sz="0" w:space="0" w:color="auto"/>
                        <w:left w:val="none" w:sz="0" w:space="0" w:color="auto"/>
                        <w:bottom w:val="none" w:sz="0" w:space="0" w:color="auto"/>
                        <w:right w:val="none" w:sz="0" w:space="0" w:color="auto"/>
                      </w:divBdr>
                      <w:divsChild>
                        <w:div w:id="904610243">
                          <w:marLeft w:val="0"/>
                          <w:marRight w:val="0"/>
                          <w:marTop w:val="0"/>
                          <w:marBottom w:val="0"/>
                          <w:divBdr>
                            <w:top w:val="none" w:sz="0" w:space="0" w:color="auto"/>
                            <w:left w:val="none" w:sz="0" w:space="0" w:color="auto"/>
                            <w:bottom w:val="none" w:sz="0" w:space="0" w:color="auto"/>
                            <w:right w:val="none" w:sz="0" w:space="0" w:color="auto"/>
                          </w:divBdr>
                          <w:divsChild>
                            <w:div w:id="105783219">
                              <w:marLeft w:val="0"/>
                              <w:marRight w:val="0"/>
                              <w:marTop w:val="0"/>
                              <w:marBottom w:val="360"/>
                              <w:divBdr>
                                <w:top w:val="none" w:sz="0" w:space="0" w:color="auto"/>
                                <w:left w:val="none" w:sz="0" w:space="0" w:color="auto"/>
                                <w:bottom w:val="none" w:sz="0" w:space="0" w:color="auto"/>
                                <w:right w:val="none" w:sz="0" w:space="0" w:color="auto"/>
                              </w:divBdr>
                              <w:divsChild>
                                <w:div w:id="1326932869">
                                  <w:marLeft w:val="0"/>
                                  <w:marRight w:val="0"/>
                                  <w:marTop w:val="0"/>
                                  <w:marBottom w:val="0"/>
                                  <w:divBdr>
                                    <w:top w:val="none" w:sz="0" w:space="0" w:color="auto"/>
                                    <w:left w:val="none" w:sz="0" w:space="0" w:color="auto"/>
                                    <w:bottom w:val="none" w:sz="0" w:space="0" w:color="auto"/>
                                    <w:right w:val="none" w:sz="0" w:space="0" w:color="auto"/>
                                  </w:divBdr>
                                  <w:divsChild>
                                    <w:div w:id="1565943604">
                                      <w:marLeft w:val="0"/>
                                      <w:marRight w:val="0"/>
                                      <w:marTop w:val="0"/>
                                      <w:marBottom w:val="0"/>
                                      <w:divBdr>
                                        <w:top w:val="none" w:sz="0" w:space="0" w:color="auto"/>
                                        <w:left w:val="none" w:sz="0" w:space="0" w:color="auto"/>
                                        <w:bottom w:val="none" w:sz="0" w:space="0" w:color="auto"/>
                                        <w:right w:val="none" w:sz="0" w:space="0" w:color="auto"/>
                                      </w:divBdr>
                                      <w:divsChild>
                                        <w:div w:id="603341160">
                                          <w:marLeft w:val="0"/>
                                          <w:marRight w:val="0"/>
                                          <w:marTop w:val="0"/>
                                          <w:marBottom w:val="0"/>
                                          <w:divBdr>
                                            <w:top w:val="none" w:sz="0" w:space="0" w:color="auto"/>
                                            <w:left w:val="none" w:sz="0" w:space="0" w:color="auto"/>
                                            <w:bottom w:val="none" w:sz="0" w:space="0" w:color="auto"/>
                                            <w:right w:val="none" w:sz="0" w:space="0" w:color="auto"/>
                                          </w:divBdr>
                                          <w:divsChild>
                                            <w:div w:id="198711519">
                                              <w:marLeft w:val="0"/>
                                              <w:marRight w:val="0"/>
                                              <w:marTop w:val="0"/>
                                              <w:marBottom w:val="0"/>
                                              <w:divBdr>
                                                <w:top w:val="none" w:sz="0" w:space="0" w:color="auto"/>
                                                <w:left w:val="none" w:sz="0" w:space="0" w:color="auto"/>
                                                <w:bottom w:val="none" w:sz="0" w:space="0" w:color="auto"/>
                                                <w:right w:val="none" w:sz="0" w:space="0" w:color="auto"/>
                                              </w:divBdr>
                                              <w:divsChild>
                                                <w:div w:id="1201550280">
                                                  <w:marLeft w:val="0"/>
                                                  <w:marRight w:val="0"/>
                                                  <w:marTop w:val="0"/>
                                                  <w:marBottom w:val="0"/>
                                                  <w:divBdr>
                                                    <w:top w:val="none" w:sz="0" w:space="0" w:color="auto"/>
                                                    <w:left w:val="none" w:sz="0" w:space="0" w:color="auto"/>
                                                    <w:bottom w:val="none" w:sz="0" w:space="0" w:color="auto"/>
                                                    <w:right w:val="none" w:sz="0" w:space="0" w:color="auto"/>
                                                  </w:divBdr>
                                                  <w:divsChild>
                                                    <w:div w:id="386414069">
                                                      <w:marLeft w:val="600"/>
                                                      <w:marRight w:val="0"/>
                                                      <w:marTop w:val="0"/>
                                                      <w:marBottom w:val="0"/>
                                                      <w:divBdr>
                                                        <w:top w:val="none" w:sz="0" w:space="0" w:color="auto"/>
                                                        <w:left w:val="none" w:sz="0" w:space="0" w:color="auto"/>
                                                        <w:bottom w:val="none" w:sz="0" w:space="0" w:color="auto"/>
                                                        <w:right w:val="none" w:sz="0" w:space="0" w:color="auto"/>
                                                      </w:divBdr>
                                                    </w:div>
                                                    <w:div w:id="131793246">
                                                      <w:marLeft w:val="600"/>
                                                      <w:marRight w:val="0"/>
                                                      <w:marTop w:val="0"/>
                                                      <w:marBottom w:val="0"/>
                                                      <w:divBdr>
                                                        <w:top w:val="none" w:sz="0" w:space="0" w:color="auto"/>
                                                        <w:left w:val="none" w:sz="0" w:space="0" w:color="auto"/>
                                                        <w:bottom w:val="none" w:sz="0" w:space="0" w:color="auto"/>
                                                        <w:right w:val="none" w:sz="0" w:space="0" w:color="auto"/>
                                                      </w:divBdr>
                                                    </w:div>
                                                    <w:div w:id="2049403584">
                                                      <w:marLeft w:val="600"/>
                                                      <w:marRight w:val="0"/>
                                                      <w:marTop w:val="0"/>
                                                      <w:marBottom w:val="0"/>
                                                      <w:divBdr>
                                                        <w:top w:val="none" w:sz="0" w:space="0" w:color="auto"/>
                                                        <w:left w:val="none" w:sz="0" w:space="0" w:color="auto"/>
                                                        <w:bottom w:val="none" w:sz="0" w:space="0" w:color="auto"/>
                                                        <w:right w:val="none" w:sz="0" w:space="0" w:color="auto"/>
                                                      </w:divBdr>
                                                    </w:div>
                                                    <w:div w:id="124130541">
                                                      <w:marLeft w:val="600"/>
                                                      <w:marRight w:val="0"/>
                                                      <w:marTop w:val="0"/>
                                                      <w:marBottom w:val="0"/>
                                                      <w:divBdr>
                                                        <w:top w:val="none" w:sz="0" w:space="0" w:color="auto"/>
                                                        <w:left w:val="none" w:sz="0" w:space="0" w:color="auto"/>
                                                        <w:bottom w:val="none" w:sz="0" w:space="0" w:color="auto"/>
                                                        <w:right w:val="none" w:sz="0" w:space="0" w:color="auto"/>
                                                      </w:divBdr>
                                                      <w:divsChild>
                                                        <w:div w:id="1887449180">
                                                          <w:marLeft w:val="600"/>
                                                          <w:marRight w:val="0"/>
                                                          <w:marTop w:val="0"/>
                                                          <w:marBottom w:val="0"/>
                                                          <w:divBdr>
                                                            <w:top w:val="none" w:sz="0" w:space="0" w:color="auto"/>
                                                            <w:left w:val="none" w:sz="0" w:space="0" w:color="auto"/>
                                                            <w:bottom w:val="none" w:sz="0" w:space="0" w:color="auto"/>
                                                            <w:right w:val="none" w:sz="0" w:space="0" w:color="auto"/>
                                                          </w:divBdr>
                                                        </w:div>
                                                        <w:div w:id="1469519488">
                                                          <w:marLeft w:val="720"/>
                                                          <w:marRight w:val="0"/>
                                                          <w:marTop w:val="0"/>
                                                          <w:marBottom w:val="0"/>
                                                          <w:divBdr>
                                                            <w:top w:val="none" w:sz="0" w:space="0" w:color="auto"/>
                                                            <w:left w:val="none" w:sz="0" w:space="0" w:color="auto"/>
                                                            <w:bottom w:val="none" w:sz="0" w:space="0" w:color="auto"/>
                                                            <w:right w:val="none" w:sz="0" w:space="0" w:color="auto"/>
                                                          </w:divBdr>
                                                        </w:div>
                                                        <w:div w:id="1140877738">
                                                          <w:marLeft w:val="840"/>
                                                          <w:marRight w:val="0"/>
                                                          <w:marTop w:val="0"/>
                                                          <w:marBottom w:val="0"/>
                                                          <w:divBdr>
                                                            <w:top w:val="none" w:sz="0" w:space="0" w:color="auto"/>
                                                            <w:left w:val="none" w:sz="0" w:space="0" w:color="auto"/>
                                                            <w:bottom w:val="none" w:sz="0" w:space="0" w:color="auto"/>
                                                            <w:right w:val="none" w:sz="0" w:space="0" w:color="auto"/>
                                                          </w:divBdr>
                                                        </w:div>
                                                        <w:div w:id="125052856">
                                                          <w:marLeft w:val="720"/>
                                                          <w:marRight w:val="0"/>
                                                          <w:marTop w:val="0"/>
                                                          <w:marBottom w:val="0"/>
                                                          <w:divBdr>
                                                            <w:top w:val="none" w:sz="0" w:space="0" w:color="auto"/>
                                                            <w:left w:val="none" w:sz="0" w:space="0" w:color="auto"/>
                                                            <w:bottom w:val="none" w:sz="0" w:space="0" w:color="auto"/>
                                                            <w:right w:val="none" w:sz="0" w:space="0" w:color="auto"/>
                                                          </w:divBdr>
                                                          <w:divsChild>
                                                            <w:div w:id="1352878181">
                                                              <w:marLeft w:val="240"/>
                                                              <w:marRight w:val="0"/>
                                                              <w:marTop w:val="0"/>
                                                              <w:marBottom w:val="0"/>
                                                              <w:divBdr>
                                                                <w:top w:val="none" w:sz="0" w:space="0" w:color="auto"/>
                                                                <w:left w:val="none" w:sz="0" w:space="0" w:color="auto"/>
                                                                <w:bottom w:val="none" w:sz="0" w:space="0" w:color="auto"/>
                                                                <w:right w:val="none" w:sz="0" w:space="0" w:color="auto"/>
                                                              </w:divBdr>
                                                            </w:div>
                                                            <w:div w:id="1533693520">
                                                              <w:marLeft w:val="240"/>
                                                              <w:marRight w:val="0"/>
                                                              <w:marTop w:val="0"/>
                                                              <w:marBottom w:val="0"/>
                                                              <w:divBdr>
                                                                <w:top w:val="none" w:sz="0" w:space="0" w:color="auto"/>
                                                                <w:left w:val="none" w:sz="0" w:space="0" w:color="auto"/>
                                                                <w:bottom w:val="none" w:sz="0" w:space="0" w:color="auto"/>
                                                                <w:right w:val="none" w:sz="0" w:space="0" w:color="auto"/>
                                                              </w:divBdr>
                                                            </w:div>
                                                            <w:div w:id="1806238689">
                                                              <w:marLeft w:val="240"/>
                                                              <w:marRight w:val="0"/>
                                                              <w:marTop w:val="0"/>
                                                              <w:marBottom w:val="0"/>
                                                              <w:divBdr>
                                                                <w:top w:val="none" w:sz="0" w:space="0" w:color="auto"/>
                                                                <w:left w:val="none" w:sz="0" w:space="0" w:color="auto"/>
                                                                <w:bottom w:val="none" w:sz="0" w:space="0" w:color="auto"/>
                                                                <w:right w:val="none" w:sz="0" w:space="0" w:color="auto"/>
                                                              </w:divBdr>
                                                            </w:div>
                                                            <w:div w:id="1510221783">
                                                              <w:marLeft w:val="240"/>
                                                              <w:marRight w:val="0"/>
                                                              <w:marTop w:val="0"/>
                                                              <w:marBottom w:val="0"/>
                                                              <w:divBdr>
                                                                <w:top w:val="none" w:sz="0" w:space="0" w:color="auto"/>
                                                                <w:left w:val="none" w:sz="0" w:space="0" w:color="auto"/>
                                                                <w:bottom w:val="none" w:sz="0" w:space="0" w:color="auto"/>
                                                                <w:right w:val="none" w:sz="0" w:space="0" w:color="auto"/>
                                                              </w:divBdr>
                                                            </w:div>
                                                          </w:divsChild>
                                                        </w:div>
                                                        <w:div w:id="1539973938">
                                                          <w:marLeft w:val="600"/>
                                                          <w:marRight w:val="0"/>
                                                          <w:marTop w:val="0"/>
                                                          <w:marBottom w:val="0"/>
                                                          <w:divBdr>
                                                            <w:top w:val="none" w:sz="0" w:space="0" w:color="auto"/>
                                                            <w:left w:val="none" w:sz="0" w:space="0" w:color="auto"/>
                                                            <w:bottom w:val="none" w:sz="0" w:space="0" w:color="auto"/>
                                                            <w:right w:val="none" w:sz="0" w:space="0" w:color="auto"/>
                                                          </w:divBdr>
                                                        </w:div>
                                                        <w:div w:id="1230919688">
                                                          <w:marLeft w:val="720"/>
                                                          <w:marRight w:val="0"/>
                                                          <w:marTop w:val="0"/>
                                                          <w:marBottom w:val="0"/>
                                                          <w:divBdr>
                                                            <w:top w:val="none" w:sz="0" w:space="0" w:color="auto"/>
                                                            <w:left w:val="none" w:sz="0" w:space="0" w:color="auto"/>
                                                            <w:bottom w:val="none" w:sz="0" w:space="0" w:color="auto"/>
                                                            <w:right w:val="none" w:sz="0" w:space="0" w:color="auto"/>
                                                          </w:divBdr>
                                                        </w:div>
                                                        <w:div w:id="1180461675">
                                                          <w:marLeft w:val="840"/>
                                                          <w:marRight w:val="0"/>
                                                          <w:marTop w:val="0"/>
                                                          <w:marBottom w:val="0"/>
                                                          <w:divBdr>
                                                            <w:top w:val="none" w:sz="0" w:space="0" w:color="auto"/>
                                                            <w:left w:val="none" w:sz="0" w:space="0" w:color="auto"/>
                                                            <w:bottom w:val="none" w:sz="0" w:space="0" w:color="auto"/>
                                                            <w:right w:val="none" w:sz="0" w:space="0" w:color="auto"/>
                                                          </w:divBdr>
                                                        </w:div>
                                                        <w:div w:id="1124032993">
                                                          <w:marLeft w:val="960"/>
                                                          <w:marRight w:val="0"/>
                                                          <w:marTop w:val="0"/>
                                                          <w:marBottom w:val="0"/>
                                                          <w:divBdr>
                                                            <w:top w:val="none" w:sz="0" w:space="0" w:color="auto"/>
                                                            <w:left w:val="none" w:sz="0" w:space="0" w:color="auto"/>
                                                            <w:bottom w:val="none" w:sz="0" w:space="0" w:color="auto"/>
                                                            <w:right w:val="none" w:sz="0" w:space="0" w:color="auto"/>
                                                          </w:divBdr>
                                                        </w:div>
                                                      </w:divsChild>
                                                    </w:div>
                                                    <w:div w:id="1566406348">
                                                      <w:marLeft w:val="600"/>
                                                      <w:marRight w:val="0"/>
                                                      <w:marTop w:val="0"/>
                                                      <w:marBottom w:val="0"/>
                                                      <w:divBdr>
                                                        <w:top w:val="none" w:sz="0" w:space="0" w:color="auto"/>
                                                        <w:left w:val="none" w:sz="0" w:space="0" w:color="auto"/>
                                                        <w:bottom w:val="none" w:sz="0" w:space="0" w:color="auto"/>
                                                        <w:right w:val="none" w:sz="0" w:space="0" w:color="auto"/>
                                                      </w:divBdr>
                                                    </w:div>
                                                    <w:div w:id="868225148">
                                                      <w:marLeft w:val="600"/>
                                                      <w:marRight w:val="0"/>
                                                      <w:marTop w:val="0"/>
                                                      <w:marBottom w:val="0"/>
                                                      <w:divBdr>
                                                        <w:top w:val="none" w:sz="0" w:space="0" w:color="auto"/>
                                                        <w:left w:val="none" w:sz="0" w:space="0" w:color="auto"/>
                                                        <w:bottom w:val="none" w:sz="0" w:space="0" w:color="auto"/>
                                                        <w:right w:val="none" w:sz="0" w:space="0" w:color="auto"/>
                                                      </w:divBdr>
                                                      <w:divsChild>
                                                        <w:div w:id="501897953">
                                                          <w:marLeft w:val="240"/>
                                                          <w:marRight w:val="0"/>
                                                          <w:marTop w:val="0"/>
                                                          <w:marBottom w:val="0"/>
                                                          <w:divBdr>
                                                            <w:top w:val="none" w:sz="0" w:space="0" w:color="auto"/>
                                                            <w:left w:val="none" w:sz="0" w:space="0" w:color="auto"/>
                                                            <w:bottom w:val="none" w:sz="0" w:space="0" w:color="auto"/>
                                                            <w:right w:val="none" w:sz="0" w:space="0" w:color="auto"/>
                                                          </w:divBdr>
                                                        </w:div>
                                                        <w:div w:id="342973044">
                                                          <w:marLeft w:val="240"/>
                                                          <w:marRight w:val="0"/>
                                                          <w:marTop w:val="0"/>
                                                          <w:marBottom w:val="0"/>
                                                          <w:divBdr>
                                                            <w:top w:val="none" w:sz="0" w:space="0" w:color="auto"/>
                                                            <w:left w:val="none" w:sz="0" w:space="0" w:color="auto"/>
                                                            <w:bottom w:val="none" w:sz="0" w:space="0" w:color="auto"/>
                                                            <w:right w:val="none" w:sz="0" w:space="0" w:color="auto"/>
                                                          </w:divBdr>
                                                        </w:div>
                                                      </w:divsChild>
                                                    </w:div>
                                                    <w:div w:id="1776439998">
                                                      <w:marLeft w:val="600"/>
                                                      <w:marRight w:val="0"/>
                                                      <w:marTop w:val="0"/>
                                                      <w:marBottom w:val="0"/>
                                                      <w:divBdr>
                                                        <w:top w:val="none" w:sz="0" w:space="0" w:color="auto"/>
                                                        <w:left w:val="none" w:sz="0" w:space="0" w:color="auto"/>
                                                        <w:bottom w:val="none" w:sz="0" w:space="0" w:color="auto"/>
                                                        <w:right w:val="none" w:sz="0" w:space="0" w:color="auto"/>
                                                      </w:divBdr>
                                                    </w:div>
                                                    <w:div w:id="1968968973">
                                                      <w:marLeft w:val="600"/>
                                                      <w:marRight w:val="0"/>
                                                      <w:marTop w:val="0"/>
                                                      <w:marBottom w:val="0"/>
                                                      <w:divBdr>
                                                        <w:top w:val="none" w:sz="0" w:space="0" w:color="auto"/>
                                                        <w:left w:val="none" w:sz="0" w:space="0" w:color="auto"/>
                                                        <w:bottom w:val="none" w:sz="0" w:space="0" w:color="auto"/>
                                                        <w:right w:val="none" w:sz="0" w:space="0" w:color="auto"/>
                                                      </w:divBdr>
                                                    </w:div>
                                                    <w:div w:id="262960807">
                                                      <w:marLeft w:val="600"/>
                                                      <w:marRight w:val="0"/>
                                                      <w:marTop w:val="0"/>
                                                      <w:marBottom w:val="0"/>
                                                      <w:divBdr>
                                                        <w:top w:val="none" w:sz="0" w:space="0" w:color="auto"/>
                                                        <w:left w:val="none" w:sz="0" w:space="0" w:color="auto"/>
                                                        <w:bottom w:val="none" w:sz="0" w:space="0" w:color="auto"/>
                                                        <w:right w:val="none" w:sz="0" w:space="0" w:color="auto"/>
                                                      </w:divBdr>
                                                    </w:div>
                                                    <w:div w:id="286547676">
                                                      <w:marLeft w:val="600"/>
                                                      <w:marRight w:val="0"/>
                                                      <w:marTop w:val="0"/>
                                                      <w:marBottom w:val="0"/>
                                                      <w:divBdr>
                                                        <w:top w:val="none" w:sz="0" w:space="0" w:color="auto"/>
                                                        <w:left w:val="none" w:sz="0" w:space="0" w:color="auto"/>
                                                        <w:bottom w:val="none" w:sz="0" w:space="0" w:color="auto"/>
                                                        <w:right w:val="none" w:sz="0" w:space="0" w:color="auto"/>
                                                      </w:divBdr>
                                                    </w:div>
                                                    <w:div w:id="141511089">
                                                      <w:marLeft w:val="600"/>
                                                      <w:marRight w:val="0"/>
                                                      <w:marTop w:val="0"/>
                                                      <w:marBottom w:val="0"/>
                                                      <w:divBdr>
                                                        <w:top w:val="none" w:sz="0" w:space="0" w:color="auto"/>
                                                        <w:left w:val="none" w:sz="0" w:space="0" w:color="auto"/>
                                                        <w:bottom w:val="none" w:sz="0" w:space="0" w:color="auto"/>
                                                        <w:right w:val="none" w:sz="0" w:space="0" w:color="auto"/>
                                                      </w:divBdr>
                                                      <w:divsChild>
                                                        <w:div w:id="943422774">
                                                          <w:marLeft w:val="240"/>
                                                          <w:marRight w:val="0"/>
                                                          <w:marTop w:val="0"/>
                                                          <w:marBottom w:val="0"/>
                                                          <w:divBdr>
                                                            <w:top w:val="none" w:sz="0" w:space="0" w:color="auto"/>
                                                            <w:left w:val="none" w:sz="0" w:space="0" w:color="auto"/>
                                                            <w:bottom w:val="none" w:sz="0" w:space="0" w:color="auto"/>
                                                            <w:right w:val="none" w:sz="0" w:space="0" w:color="auto"/>
                                                          </w:divBdr>
                                                        </w:div>
                                                        <w:div w:id="557322995">
                                                          <w:marLeft w:val="240"/>
                                                          <w:marRight w:val="0"/>
                                                          <w:marTop w:val="0"/>
                                                          <w:marBottom w:val="0"/>
                                                          <w:divBdr>
                                                            <w:top w:val="none" w:sz="0" w:space="0" w:color="auto"/>
                                                            <w:left w:val="none" w:sz="0" w:space="0" w:color="auto"/>
                                                            <w:bottom w:val="none" w:sz="0" w:space="0" w:color="auto"/>
                                                            <w:right w:val="none" w:sz="0" w:space="0" w:color="auto"/>
                                                          </w:divBdr>
                                                        </w:div>
                                                        <w:div w:id="2137067892">
                                                          <w:marLeft w:val="240"/>
                                                          <w:marRight w:val="0"/>
                                                          <w:marTop w:val="0"/>
                                                          <w:marBottom w:val="0"/>
                                                          <w:divBdr>
                                                            <w:top w:val="none" w:sz="0" w:space="0" w:color="auto"/>
                                                            <w:left w:val="none" w:sz="0" w:space="0" w:color="auto"/>
                                                            <w:bottom w:val="none" w:sz="0" w:space="0" w:color="auto"/>
                                                            <w:right w:val="none" w:sz="0" w:space="0" w:color="auto"/>
                                                          </w:divBdr>
                                                        </w:div>
                                                        <w:div w:id="476189424">
                                                          <w:marLeft w:val="240"/>
                                                          <w:marRight w:val="0"/>
                                                          <w:marTop w:val="0"/>
                                                          <w:marBottom w:val="0"/>
                                                          <w:divBdr>
                                                            <w:top w:val="none" w:sz="0" w:space="0" w:color="auto"/>
                                                            <w:left w:val="none" w:sz="0" w:space="0" w:color="auto"/>
                                                            <w:bottom w:val="none" w:sz="0" w:space="0" w:color="auto"/>
                                                            <w:right w:val="none" w:sz="0" w:space="0" w:color="auto"/>
                                                          </w:divBdr>
                                                        </w:div>
                                                      </w:divsChild>
                                                    </w:div>
                                                    <w:div w:id="820537751">
                                                      <w:marLeft w:val="600"/>
                                                      <w:marRight w:val="0"/>
                                                      <w:marTop w:val="0"/>
                                                      <w:marBottom w:val="0"/>
                                                      <w:divBdr>
                                                        <w:top w:val="none" w:sz="0" w:space="0" w:color="auto"/>
                                                        <w:left w:val="none" w:sz="0" w:space="0" w:color="auto"/>
                                                        <w:bottom w:val="none" w:sz="0" w:space="0" w:color="auto"/>
                                                        <w:right w:val="none" w:sz="0" w:space="0" w:color="auto"/>
                                                      </w:divBdr>
                                                    </w:div>
                                                    <w:div w:id="1652905027">
                                                      <w:marLeft w:val="600"/>
                                                      <w:marRight w:val="0"/>
                                                      <w:marTop w:val="0"/>
                                                      <w:marBottom w:val="0"/>
                                                      <w:divBdr>
                                                        <w:top w:val="none" w:sz="0" w:space="0" w:color="auto"/>
                                                        <w:left w:val="none" w:sz="0" w:space="0" w:color="auto"/>
                                                        <w:bottom w:val="none" w:sz="0" w:space="0" w:color="auto"/>
                                                        <w:right w:val="none" w:sz="0" w:space="0" w:color="auto"/>
                                                      </w:divBdr>
                                                    </w:div>
                                                    <w:div w:id="1065685286">
                                                      <w:marLeft w:val="600"/>
                                                      <w:marRight w:val="0"/>
                                                      <w:marTop w:val="0"/>
                                                      <w:marBottom w:val="0"/>
                                                      <w:divBdr>
                                                        <w:top w:val="none" w:sz="0" w:space="0" w:color="auto"/>
                                                        <w:left w:val="none" w:sz="0" w:space="0" w:color="auto"/>
                                                        <w:bottom w:val="none" w:sz="0" w:space="0" w:color="auto"/>
                                                        <w:right w:val="none" w:sz="0" w:space="0" w:color="auto"/>
                                                      </w:divBdr>
                                                    </w:div>
                                                    <w:div w:id="2008703044">
                                                      <w:marLeft w:val="600"/>
                                                      <w:marRight w:val="0"/>
                                                      <w:marTop w:val="0"/>
                                                      <w:marBottom w:val="0"/>
                                                      <w:divBdr>
                                                        <w:top w:val="none" w:sz="0" w:space="0" w:color="auto"/>
                                                        <w:left w:val="none" w:sz="0" w:space="0" w:color="auto"/>
                                                        <w:bottom w:val="none" w:sz="0" w:space="0" w:color="auto"/>
                                                        <w:right w:val="none" w:sz="0" w:space="0" w:color="auto"/>
                                                      </w:divBdr>
                                                    </w:div>
                                                    <w:div w:id="645017551">
                                                      <w:marLeft w:val="600"/>
                                                      <w:marRight w:val="0"/>
                                                      <w:marTop w:val="0"/>
                                                      <w:marBottom w:val="0"/>
                                                      <w:divBdr>
                                                        <w:top w:val="none" w:sz="0" w:space="0" w:color="auto"/>
                                                        <w:left w:val="none" w:sz="0" w:space="0" w:color="auto"/>
                                                        <w:bottom w:val="none" w:sz="0" w:space="0" w:color="auto"/>
                                                        <w:right w:val="none" w:sz="0" w:space="0" w:color="auto"/>
                                                      </w:divBdr>
                                                    </w:div>
                                                    <w:div w:id="873031885">
                                                      <w:marLeft w:val="600"/>
                                                      <w:marRight w:val="0"/>
                                                      <w:marTop w:val="0"/>
                                                      <w:marBottom w:val="0"/>
                                                      <w:divBdr>
                                                        <w:top w:val="none" w:sz="0" w:space="0" w:color="auto"/>
                                                        <w:left w:val="none" w:sz="0" w:space="0" w:color="auto"/>
                                                        <w:bottom w:val="none" w:sz="0" w:space="0" w:color="auto"/>
                                                        <w:right w:val="none" w:sz="0" w:space="0" w:color="auto"/>
                                                      </w:divBdr>
                                                    </w:div>
                                                    <w:div w:id="909848482">
                                                      <w:marLeft w:val="600"/>
                                                      <w:marRight w:val="0"/>
                                                      <w:marTop w:val="0"/>
                                                      <w:marBottom w:val="0"/>
                                                      <w:divBdr>
                                                        <w:top w:val="none" w:sz="0" w:space="0" w:color="auto"/>
                                                        <w:left w:val="none" w:sz="0" w:space="0" w:color="auto"/>
                                                        <w:bottom w:val="none" w:sz="0" w:space="0" w:color="auto"/>
                                                        <w:right w:val="none" w:sz="0" w:space="0" w:color="auto"/>
                                                      </w:divBdr>
                                                    </w:div>
                                                    <w:div w:id="2013680430">
                                                      <w:marLeft w:val="600"/>
                                                      <w:marRight w:val="0"/>
                                                      <w:marTop w:val="0"/>
                                                      <w:marBottom w:val="0"/>
                                                      <w:divBdr>
                                                        <w:top w:val="none" w:sz="0" w:space="0" w:color="auto"/>
                                                        <w:left w:val="none" w:sz="0" w:space="0" w:color="auto"/>
                                                        <w:bottom w:val="none" w:sz="0" w:space="0" w:color="auto"/>
                                                        <w:right w:val="none" w:sz="0" w:space="0" w:color="auto"/>
                                                      </w:divBdr>
                                                    </w:div>
                                                    <w:div w:id="769590906">
                                                      <w:marLeft w:val="600"/>
                                                      <w:marRight w:val="0"/>
                                                      <w:marTop w:val="0"/>
                                                      <w:marBottom w:val="0"/>
                                                      <w:divBdr>
                                                        <w:top w:val="none" w:sz="0" w:space="0" w:color="auto"/>
                                                        <w:left w:val="none" w:sz="0" w:space="0" w:color="auto"/>
                                                        <w:bottom w:val="none" w:sz="0" w:space="0" w:color="auto"/>
                                                        <w:right w:val="none" w:sz="0" w:space="0" w:color="auto"/>
                                                      </w:divBdr>
                                                    </w:div>
                                                    <w:div w:id="2135175744">
                                                      <w:marLeft w:val="600"/>
                                                      <w:marRight w:val="0"/>
                                                      <w:marTop w:val="0"/>
                                                      <w:marBottom w:val="0"/>
                                                      <w:divBdr>
                                                        <w:top w:val="none" w:sz="0" w:space="0" w:color="auto"/>
                                                        <w:left w:val="none" w:sz="0" w:space="0" w:color="auto"/>
                                                        <w:bottom w:val="none" w:sz="0" w:space="0" w:color="auto"/>
                                                        <w:right w:val="none" w:sz="0" w:space="0" w:color="auto"/>
                                                      </w:divBdr>
                                                    </w:div>
                                                    <w:div w:id="1750880708">
                                                      <w:marLeft w:val="600"/>
                                                      <w:marRight w:val="0"/>
                                                      <w:marTop w:val="0"/>
                                                      <w:marBottom w:val="0"/>
                                                      <w:divBdr>
                                                        <w:top w:val="none" w:sz="0" w:space="0" w:color="auto"/>
                                                        <w:left w:val="none" w:sz="0" w:space="0" w:color="auto"/>
                                                        <w:bottom w:val="none" w:sz="0" w:space="0" w:color="auto"/>
                                                        <w:right w:val="none" w:sz="0" w:space="0" w:color="auto"/>
                                                      </w:divBdr>
                                                    </w:div>
                                                    <w:div w:id="1917277572">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99034839">
      <w:bodyDiv w:val="1"/>
      <w:marLeft w:val="0"/>
      <w:marRight w:val="0"/>
      <w:marTop w:val="0"/>
      <w:marBottom w:val="0"/>
      <w:divBdr>
        <w:top w:val="none" w:sz="0" w:space="0" w:color="auto"/>
        <w:left w:val="none" w:sz="0" w:space="0" w:color="auto"/>
        <w:bottom w:val="none" w:sz="0" w:space="0" w:color="auto"/>
        <w:right w:val="none" w:sz="0" w:space="0" w:color="auto"/>
      </w:divBdr>
    </w:div>
    <w:div w:id="1804426671">
      <w:bodyDiv w:val="1"/>
      <w:marLeft w:val="0"/>
      <w:marRight w:val="0"/>
      <w:marTop w:val="0"/>
      <w:marBottom w:val="0"/>
      <w:divBdr>
        <w:top w:val="none" w:sz="0" w:space="0" w:color="auto"/>
        <w:left w:val="none" w:sz="0" w:space="0" w:color="auto"/>
        <w:bottom w:val="none" w:sz="0" w:space="0" w:color="auto"/>
        <w:right w:val="none" w:sz="0" w:space="0" w:color="auto"/>
      </w:divBdr>
      <w:divsChild>
        <w:div w:id="1034036042">
          <w:marLeft w:val="0"/>
          <w:marRight w:val="0"/>
          <w:marTop w:val="0"/>
          <w:marBottom w:val="0"/>
          <w:divBdr>
            <w:top w:val="none" w:sz="0" w:space="0" w:color="auto"/>
            <w:left w:val="none" w:sz="0" w:space="0" w:color="auto"/>
            <w:bottom w:val="none" w:sz="0" w:space="0" w:color="auto"/>
            <w:right w:val="none" w:sz="0" w:space="0" w:color="auto"/>
          </w:divBdr>
          <w:divsChild>
            <w:div w:id="1433548255">
              <w:marLeft w:val="0"/>
              <w:marRight w:val="0"/>
              <w:marTop w:val="0"/>
              <w:marBottom w:val="0"/>
              <w:divBdr>
                <w:top w:val="none" w:sz="0" w:space="0" w:color="auto"/>
                <w:left w:val="none" w:sz="0" w:space="0" w:color="auto"/>
                <w:bottom w:val="none" w:sz="0" w:space="0" w:color="auto"/>
                <w:right w:val="none" w:sz="0" w:space="0" w:color="auto"/>
              </w:divBdr>
              <w:divsChild>
                <w:div w:id="559630970">
                  <w:marLeft w:val="0"/>
                  <w:marRight w:val="0"/>
                  <w:marTop w:val="0"/>
                  <w:marBottom w:val="0"/>
                  <w:divBdr>
                    <w:top w:val="none" w:sz="0" w:space="0" w:color="auto"/>
                    <w:left w:val="none" w:sz="0" w:space="0" w:color="auto"/>
                    <w:bottom w:val="none" w:sz="0" w:space="0" w:color="auto"/>
                    <w:right w:val="none" w:sz="0" w:space="0" w:color="auto"/>
                  </w:divBdr>
                  <w:divsChild>
                    <w:div w:id="1141969729">
                      <w:marLeft w:val="1"/>
                      <w:marRight w:val="1"/>
                      <w:marTop w:val="0"/>
                      <w:marBottom w:val="0"/>
                      <w:divBdr>
                        <w:top w:val="none" w:sz="0" w:space="0" w:color="auto"/>
                        <w:left w:val="none" w:sz="0" w:space="0" w:color="auto"/>
                        <w:bottom w:val="none" w:sz="0" w:space="0" w:color="auto"/>
                        <w:right w:val="none" w:sz="0" w:space="0" w:color="auto"/>
                      </w:divBdr>
                      <w:divsChild>
                        <w:div w:id="2118134248">
                          <w:marLeft w:val="0"/>
                          <w:marRight w:val="0"/>
                          <w:marTop w:val="0"/>
                          <w:marBottom w:val="0"/>
                          <w:divBdr>
                            <w:top w:val="none" w:sz="0" w:space="0" w:color="auto"/>
                            <w:left w:val="none" w:sz="0" w:space="0" w:color="auto"/>
                            <w:bottom w:val="none" w:sz="0" w:space="0" w:color="auto"/>
                            <w:right w:val="none" w:sz="0" w:space="0" w:color="auto"/>
                          </w:divBdr>
                          <w:divsChild>
                            <w:div w:id="82773870">
                              <w:marLeft w:val="0"/>
                              <w:marRight w:val="0"/>
                              <w:marTop w:val="0"/>
                              <w:marBottom w:val="360"/>
                              <w:divBdr>
                                <w:top w:val="none" w:sz="0" w:space="0" w:color="auto"/>
                                <w:left w:val="none" w:sz="0" w:space="0" w:color="auto"/>
                                <w:bottom w:val="none" w:sz="0" w:space="0" w:color="auto"/>
                                <w:right w:val="none" w:sz="0" w:space="0" w:color="auto"/>
                              </w:divBdr>
                              <w:divsChild>
                                <w:div w:id="960264074">
                                  <w:marLeft w:val="0"/>
                                  <w:marRight w:val="0"/>
                                  <w:marTop w:val="0"/>
                                  <w:marBottom w:val="0"/>
                                  <w:divBdr>
                                    <w:top w:val="none" w:sz="0" w:space="0" w:color="auto"/>
                                    <w:left w:val="none" w:sz="0" w:space="0" w:color="auto"/>
                                    <w:bottom w:val="none" w:sz="0" w:space="0" w:color="auto"/>
                                    <w:right w:val="none" w:sz="0" w:space="0" w:color="auto"/>
                                  </w:divBdr>
                                  <w:divsChild>
                                    <w:div w:id="1543859409">
                                      <w:marLeft w:val="0"/>
                                      <w:marRight w:val="0"/>
                                      <w:marTop w:val="0"/>
                                      <w:marBottom w:val="0"/>
                                      <w:divBdr>
                                        <w:top w:val="none" w:sz="0" w:space="0" w:color="auto"/>
                                        <w:left w:val="none" w:sz="0" w:space="0" w:color="auto"/>
                                        <w:bottom w:val="none" w:sz="0" w:space="0" w:color="auto"/>
                                        <w:right w:val="none" w:sz="0" w:space="0" w:color="auto"/>
                                      </w:divBdr>
                                      <w:divsChild>
                                        <w:div w:id="1051078515">
                                          <w:marLeft w:val="0"/>
                                          <w:marRight w:val="0"/>
                                          <w:marTop w:val="0"/>
                                          <w:marBottom w:val="0"/>
                                          <w:divBdr>
                                            <w:top w:val="none" w:sz="0" w:space="0" w:color="auto"/>
                                            <w:left w:val="none" w:sz="0" w:space="0" w:color="auto"/>
                                            <w:bottom w:val="none" w:sz="0" w:space="0" w:color="auto"/>
                                            <w:right w:val="none" w:sz="0" w:space="0" w:color="auto"/>
                                          </w:divBdr>
                                          <w:divsChild>
                                            <w:div w:id="1782412208">
                                              <w:marLeft w:val="0"/>
                                              <w:marRight w:val="0"/>
                                              <w:marTop w:val="0"/>
                                              <w:marBottom w:val="0"/>
                                              <w:divBdr>
                                                <w:top w:val="none" w:sz="0" w:space="0" w:color="auto"/>
                                                <w:left w:val="none" w:sz="0" w:space="0" w:color="auto"/>
                                                <w:bottom w:val="none" w:sz="0" w:space="0" w:color="auto"/>
                                                <w:right w:val="none" w:sz="0" w:space="0" w:color="auto"/>
                                              </w:divBdr>
                                              <w:divsChild>
                                                <w:div w:id="1599605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60198345">
      <w:bodyDiv w:val="1"/>
      <w:marLeft w:val="0"/>
      <w:marRight w:val="0"/>
      <w:marTop w:val="0"/>
      <w:marBottom w:val="0"/>
      <w:divBdr>
        <w:top w:val="none" w:sz="0" w:space="0" w:color="auto"/>
        <w:left w:val="none" w:sz="0" w:space="0" w:color="auto"/>
        <w:bottom w:val="none" w:sz="0" w:space="0" w:color="auto"/>
        <w:right w:val="none" w:sz="0" w:space="0" w:color="auto"/>
      </w:divBdr>
      <w:divsChild>
        <w:div w:id="789594907">
          <w:marLeft w:val="0"/>
          <w:marRight w:val="0"/>
          <w:marTop w:val="0"/>
          <w:marBottom w:val="0"/>
          <w:divBdr>
            <w:top w:val="none" w:sz="0" w:space="0" w:color="auto"/>
            <w:left w:val="none" w:sz="0" w:space="0" w:color="auto"/>
            <w:bottom w:val="none" w:sz="0" w:space="0" w:color="auto"/>
            <w:right w:val="none" w:sz="0" w:space="0" w:color="auto"/>
          </w:divBdr>
          <w:divsChild>
            <w:div w:id="928733355">
              <w:marLeft w:val="0"/>
              <w:marRight w:val="0"/>
              <w:marTop w:val="100"/>
              <w:marBottom w:val="100"/>
              <w:divBdr>
                <w:top w:val="none" w:sz="0" w:space="0" w:color="auto"/>
                <w:left w:val="none" w:sz="0" w:space="0" w:color="auto"/>
                <w:bottom w:val="none" w:sz="0" w:space="0" w:color="auto"/>
                <w:right w:val="none" w:sz="0" w:space="0" w:color="auto"/>
              </w:divBdr>
              <w:divsChild>
                <w:div w:id="1683390094">
                  <w:marLeft w:val="0"/>
                  <w:marRight w:val="0"/>
                  <w:marTop w:val="0"/>
                  <w:marBottom w:val="0"/>
                  <w:divBdr>
                    <w:top w:val="none" w:sz="0" w:space="0" w:color="auto"/>
                    <w:left w:val="none" w:sz="0" w:space="0" w:color="auto"/>
                    <w:bottom w:val="none" w:sz="0" w:space="0" w:color="auto"/>
                    <w:right w:val="none" w:sz="0" w:space="0" w:color="auto"/>
                  </w:divBdr>
                  <w:divsChild>
                    <w:div w:id="1124813658">
                      <w:marLeft w:val="0"/>
                      <w:marRight w:val="0"/>
                      <w:marTop w:val="0"/>
                      <w:marBottom w:val="0"/>
                      <w:divBdr>
                        <w:top w:val="none" w:sz="0" w:space="0" w:color="auto"/>
                        <w:left w:val="none" w:sz="0" w:space="0" w:color="auto"/>
                        <w:bottom w:val="none" w:sz="0" w:space="0" w:color="auto"/>
                        <w:right w:val="none" w:sz="0" w:space="0" w:color="auto"/>
                      </w:divBdr>
                      <w:divsChild>
                        <w:div w:id="442042197">
                          <w:marLeft w:val="0"/>
                          <w:marRight w:val="0"/>
                          <w:marTop w:val="0"/>
                          <w:marBottom w:val="0"/>
                          <w:divBdr>
                            <w:top w:val="none" w:sz="0" w:space="0" w:color="auto"/>
                            <w:left w:val="none" w:sz="0" w:space="0" w:color="auto"/>
                            <w:bottom w:val="none" w:sz="0" w:space="0" w:color="auto"/>
                            <w:right w:val="none" w:sz="0" w:space="0" w:color="auto"/>
                          </w:divBdr>
                          <w:divsChild>
                            <w:div w:id="1862820381">
                              <w:marLeft w:val="0"/>
                              <w:marRight w:val="0"/>
                              <w:marTop w:val="0"/>
                              <w:marBottom w:val="0"/>
                              <w:divBdr>
                                <w:top w:val="none" w:sz="0" w:space="0" w:color="auto"/>
                                <w:left w:val="none" w:sz="0" w:space="0" w:color="auto"/>
                                <w:bottom w:val="none" w:sz="0" w:space="0" w:color="auto"/>
                                <w:right w:val="none" w:sz="0" w:space="0" w:color="auto"/>
                              </w:divBdr>
                              <w:divsChild>
                                <w:div w:id="1669868990">
                                  <w:marLeft w:val="0"/>
                                  <w:marRight w:val="0"/>
                                  <w:marTop w:val="0"/>
                                  <w:marBottom w:val="0"/>
                                  <w:divBdr>
                                    <w:top w:val="none" w:sz="0" w:space="0" w:color="auto"/>
                                    <w:left w:val="none" w:sz="0" w:space="0" w:color="auto"/>
                                    <w:bottom w:val="none" w:sz="0" w:space="0" w:color="auto"/>
                                    <w:right w:val="none" w:sz="0" w:space="0" w:color="auto"/>
                                  </w:divBdr>
                                  <w:divsChild>
                                    <w:div w:id="1530337141">
                                      <w:marLeft w:val="0"/>
                                      <w:marRight w:val="0"/>
                                      <w:marTop w:val="0"/>
                                      <w:marBottom w:val="0"/>
                                      <w:divBdr>
                                        <w:top w:val="none" w:sz="0" w:space="0" w:color="auto"/>
                                        <w:left w:val="none" w:sz="0" w:space="0" w:color="auto"/>
                                        <w:bottom w:val="none" w:sz="0" w:space="0" w:color="auto"/>
                                        <w:right w:val="none" w:sz="0" w:space="0" w:color="auto"/>
                                      </w:divBdr>
                                      <w:divsChild>
                                        <w:div w:id="51068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CA97024-8E2F-49C5-B317-F6123D17E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4934</Words>
  <Characters>28126</Characters>
  <Application>Microsoft Office Word</Application>
  <DocSecurity>0</DocSecurity>
  <Lines>234</Lines>
  <Paragraphs>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32995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Janko Sintič</dc:creator>
  <cp:lastModifiedBy>Ksenija Peer</cp:lastModifiedBy>
  <cp:revision>2</cp:revision>
  <cp:lastPrinted>2018-11-13T08:49:00Z</cp:lastPrinted>
  <dcterms:created xsi:type="dcterms:W3CDTF">2019-01-17T11:37:00Z</dcterms:created>
  <dcterms:modified xsi:type="dcterms:W3CDTF">2019-01-17T11:37:00Z</dcterms:modified>
</cp:coreProperties>
</file>