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669" w:rsidRDefault="00212669"/>
    <w:p w:rsidR="00992032" w:rsidRDefault="00992032"/>
    <w:p w:rsidR="00992032" w:rsidRPr="009474DF" w:rsidRDefault="00992032" w:rsidP="00992032">
      <w:pPr>
        <w:rPr>
          <w:rFonts w:cs="Arial"/>
          <w:b/>
          <w:szCs w:val="20"/>
          <w:u w:val="single"/>
          <w:lang w:val="sl-SI"/>
        </w:rPr>
      </w:pPr>
      <w:r w:rsidRPr="009474DF">
        <w:rPr>
          <w:rFonts w:cs="Arial"/>
          <w:b/>
          <w:szCs w:val="20"/>
          <w:u w:val="single"/>
          <w:lang w:val="sl-SI"/>
        </w:rPr>
        <w:t xml:space="preserve">Ime predpisa:  </w:t>
      </w:r>
    </w:p>
    <w:p w:rsidR="00992032" w:rsidRPr="00992032" w:rsidRDefault="00992032" w:rsidP="00992032">
      <w:pPr>
        <w:spacing w:line="288" w:lineRule="auto"/>
        <w:jc w:val="both"/>
        <w:rPr>
          <w:rFonts w:cs="Arial"/>
          <w:szCs w:val="20"/>
          <w:lang w:val="sl-SI"/>
        </w:rPr>
      </w:pPr>
      <w:r w:rsidRPr="00992032">
        <w:rPr>
          <w:rFonts w:cs="Arial"/>
          <w:lang w:val="sl-SI" w:eastAsia="sl-SI"/>
        </w:rPr>
        <w:t xml:space="preserve">Uredba o </w:t>
      </w:r>
      <w:r w:rsidRPr="00992032">
        <w:rPr>
          <w:rFonts w:cs="Arial"/>
          <w:bCs/>
          <w:szCs w:val="20"/>
          <w:lang w:val="sl-SI"/>
        </w:rPr>
        <w:t xml:space="preserve">spremembi </w:t>
      </w:r>
      <w:r w:rsidRPr="00992032">
        <w:rPr>
          <w:rFonts w:cs="Arial"/>
          <w:szCs w:val="20"/>
          <w:lang w:val="sl-SI"/>
        </w:rPr>
        <w:t xml:space="preserve">Uredbe o koncesiji za rabo vode za proizvodnjo pijač v Drogi Kolinski d. d. iz vrtine G-4/70 </w:t>
      </w:r>
      <w:r w:rsidRPr="00992032">
        <w:rPr>
          <w:rFonts w:cs="Arial"/>
          <w:szCs w:val="20"/>
          <w:lang w:val="sl-SI" w:eastAsia="sl-SI"/>
        </w:rPr>
        <w:t xml:space="preserve"> </w:t>
      </w:r>
    </w:p>
    <w:p w:rsidR="00992032" w:rsidRPr="009474DF" w:rsidRDefault="00992032" w:rsidP="00992032">
      <w:pPr>
        <w:rPr>
          <w:rFonts w:cs="Arial"/>
          <w:b/>
          <w:szCs w:val="20"/>
          <w:u w:val="single"/>
          <w:lang w:val="sl-SI"/>
        </w:rPr>
      </w:pPr>
    </w:p>
    <w:p w:rsidR="00992032" w:rsidRPr="009474DF" w:rsidRDefault="00992032" w:rsidP="00992032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9474DF">
        <w:rPr>
          <w:rFonts w:cs="Arial"/>
          <w:b/>
          <w:szCs w:val="20"/>
          <w:u w:val="single"/>
          <w:lang w:val="sl-SI"/>
        </w:rPr>
        <w:t xml:space="preserve">Št. zadeve: </w:t>
      </w:r>
    </w:p>
    <w:p w:rsidR="00992032" w:rsidRPr="009474DF" w:rsidRDefault="00992032" w:rsidP="00992032">
      <w:pPr>
        <w:spacing w:line="240" w:lineRule="atLeast"/>
        <w:rPr>
          <w:rFonts w:cs="Arial"/>
          <w:szCs w:val="20"/>
          <w:lang w:val="sl-SI"/>
        </w:rPr>
      </w:pPr>
      <w:r>
        <w:rPr>
          <w:rFonts w:ascii="Helv" w:hAnsi="Helv" w:cs="Helv"/>
          <w:color w:val="000000"/>
          <w:szCs w:val="20"/>
          <w:lang w:val="sl-SI" w:eastAsia="sl-SI"/>
        </w:rPr>
        <w:t xml:space="preserve">007-418/2018 </w:t>
      </w:r>
      <w:r w:rsidRPr="00F042EA">
        <w:rPr>
          <w:rFonts w:cs="Arial"/>
          <w:szCs w:val="20"/>
          <w:lang w:val="sl-SI"/>
        </w:rPr>
        <w:t xml:space="preserve">(EVA: </w:t>
      </w:r>
      <w:r w:rsidRPr="00C7397A">
        <w:rPr>
          <w:rFonts w:cs="Arial"/>
          <w:color w:val="000000"/>
          <w:szCs w:val="20"/>
          <w:lang w:val="sl-SI" w:eastAsia="sl-SI"/>
        </w:rPr>
        <w:t>2018-2550-0088</w:t>
      </w:r>
      <w:r w:rsidRPr="00F042EA">
        <w:rPr>
          <w:rFonts w:cs="Arial"/>
          <w:szCs w:val="20"/>
          <w:lang w:val="sl-SI"/>
        </w:rPr>
        <w:t>)</w:t>
      </w:r>
    </w:p>
    <w:p w:rsidR="00992032" w:rsidRPr="009474DF" w:rsidRDefault="00992032" w:rsidP="00992032">
      <w:pPr>
        <w:spacing w:line="240" w:lineRule="atLeast"/>
        <w:rPr>
          <w:rFonts w:cs="Arial"/>
          <w:b/>
          <w:szCs w:val="20"/>
          <w:lang w:val="sl-SI"/>
        </w:rPr>
      </w:pPr>
    </w:p>
    <w:p w:rsidR="00992032" w:rsidRPr="009474DF" w:rsidRDefault="00992032" w:rsidP="00992032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9474DF">
        <w:rPr>
          <w:rFonts w:cs="Arial"/>
          <w:b/>
          <w:szCs w:val="20"/>
          <w:u w:val="single"/>
          <w:lang w:val="sl-SI"/>
        </w:rPr>
        <w:t xml:space="preserve">Datum objave: </w:t>
      </w:r>
    </w:p>
    <w:p w:rsidR="00992032" w:rsidRPr="00D30357" w:rsidRDefault="00992032" w:rsidP="00992032">
      <w:pPr>
        <w:spacing w:line="240" w:lineRule="atLeast"/>
        <w:rPr>
          <w:rFonts w:cs="Arial"/>
          <w:szCs w:val="20"/>
          <w:lang w:val="sl-SI"/>
        </w:rPr>
      </w:pPr>
      <w:r w:rsidRPr="00D30357">
        <w:rPr>
          <w:rFonts w:cs="Arial"/>
          <w:szCs w:val="20"/>
          <w:lang w:val="sl-SI"/>
        </w:rPr>
        <w:t>2</w:t>
      </w:r>
      <w:r w:rsidR="00FC5BC0">
        <w:rPr>
          <w:rFonts w:cs="Arial"/>
          <w:szCs w:val="20"/>
          <w:lang w:val="sl-SI"/>
        </w:rPr>
        <w:t>4</w:t>
      </w:r>
      <w:r w:rsidRPr="00D30357">
        <w:rPr>
          <w:rFonts w:cs="Arial"/>
          <w:szCs w:val="20"/>
          <w:lang w:val="sl-SI"/>
        </w:rPr>
        <w:t>. 1. 2019</w:t>
      </w:r>
    </w:p>
    <w:p w:rsidR="00992032" w:rsidRPr="00D30357" w:rsidRDefault="00992032" w:rsidP="00992032">
      <w:pPr>
        <w:spacing w:line="240" w:lineRule="atLeast"/>
        <w:rPr>
          <w:rFonts w:cs="Arial"/>
          <w:b/>
          <w:szCs w:val="20"/>
          <w:u w:val="single"/>
          <w:lang w:val="sl-SI"/>
        </w:rPr>
      </w:pPr>
    </w:p>
    <w:p w:rsidR="00992032" w:rsidRPr="00D30357" w:rsidRDefault="00992032" w:rsidP="00992032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D30357">
        <w:rPr>
          <w:rFonts w:cs="Arial"/>
          <w:b/>
          <w:szCs w:val="20"/>
          <w:u w:val="single"/>
          <w:lang w:val="sl-SI"/>
        </w:rPr>
        <w:t xml:space="preserve">Rok za sprejem mnenj in pripomb: </w:t>
      </w:r>
    </w:p>
    <w:p w:rsidR="00992032" w:rsidRPr="009474DF" w:rsidRDefault="00FC5BC0" w:rsidP="00992032">
      <w:pPr>
        <w:spacing w:line="240" w:lineRule="atLeast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7</w:t>
      </w:r>
      <w:bookmarkStart w:id="0" w:name="_GoBack"/>
      <w:bookmarkEnd w:id="0"/>
      <w:r w:rsidR="00992032" w:rsidRPr="00D30357">
        <w:rPr>
          <w:rFonts w:cs="Arial"/>
          <w:szCs w:val="20"/>
          <w:lang w:val="sl-SI"/>
        </w:rPr>
        <w:t>. 2. 2019</w:t>
      </w:r>
    </w:p>
    <w:p w:rsidR="00992032" w:rsidRPr="009474DF" w:rsidRDefault="00992032" w:rsidP="00992032">
      <w:pPr>
        <w:spacing w:line="240" w:lineRule="atLeast"/>
        <w:rPr>
          <w:rFonts w:cs="Arial"/>
          <w:b/>
          <w:szCs w:val="20"/>
          <w:lang w:val="sl-SI"/>
        </w:rPr>
      </w:pPr>
    </w:p>
    <w:p w:rsidR="00992032" w:rsidRPr="009474DF" w:rsidRDefault="00992032" w:rsidP="00992032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9474DF">
        <w:rPr>
          <w:rFonts w:cs="Arial"/>
          <w:b/>
          <w:szCs w:val="20"/>
          <w:u w:val="single"/>
          <w:lang w:val="sl-SI"/>
        </w:rPr>
        <w:t xml:space="preserve">Ime odgovorne osebe in e-naslov: </w:t>
      </w:r>
    </w:p>
    <w:p w:rsidR="00992032" w:rsidRPr="009474DF" w:rsidRDefault="00992032" w:rsidP="00992032">
      <w:pPr>
        <w:spacing w:line="240" w:lineRule="atLeast"/>
        <w:rPr>
          <w:rFonts w:cs="Arial"/>
          <w:szCs w:val="20"/>
          <w:lang w:val="sl-SI"/>
        </w:rPr>
      </w:pPr>
      <w:r w:rsidRPr="009474DF">
        <w:rPr>
          <w:rFonts w:cs="Arial"/>
          <w:szCs w:val="20"/>
          <w:lang w:val="sl-SI"/>
        </w:rPr>
        <w:t>Tomaž Štembal, gp.mop@gov.si</w:t>
      </w:r>
    </w:p>
    <w:p w:rsidR="00992032" w:rsidRPr="009474DF" w:rsidRDefault="00992032" w:rsidP="00992032">
      <w:pPr>
        <w:spacing w:line="240" w:lineRule="atLeast"/>
        <w:rPr>
          <w:rFonts w:cs="Arial"/>
          <w:szCs w:val="20"/>
          <w:lang w:val="sl-SI"/>
        </w:rPr>
      </w:pPr>
    </w:p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Default="00992032"/>
    <w:p w:rsidR="00992032" w:rsidRPr="00112DC1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/>
          <w:bCs/>
          <w:szCs w:val="20"/>
          <w:lang w:val="sl-SI"/>
        </w:rPr>
      </w:pPr>
      <w:r w:rsidRPr="00112DC1">
        <w:rPr>
          <w:rFonts w:cs="Arial"/>
          <w:b/>
          <w:bCs/>
          <w:szCs w:val="20"/>
          <w:lang w:val="sl-SI"/>
        </w:rPr>
        <w:lastRenderedPageBreak/>
        <w:t>OBRAZLOŽITEV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jc w:val="both"/>
        <w:rPr>
          <w:rFonts w:cs="Arial"/>
          <w:b/>
          <w:bCs/>
          <w:szCs w:val="20"/>
          <w:lang w:val="sl-SI"/>
        </w:rPr>
      </w:pPr>
    </w:p>
    <w:p w:rsidR="00992032" w:rsidRPr="00112DC1" w:rsidRDefault="00992032" w:rsidP="00992032">
      <w:pPr>
        <w:pStyle w:val="datumtevilka"/>
        <w:spacing w:line="288" w:lineRule="auto"/>
        <w:jc w:val="both"/>
        <w:rPr>
          <w:rFonts w:cs="Arial"/>
        </w:rPr>
      </w:pPr>
      <w:r w:rsidRPr="00112DC1">
        <w:rPr>
          <w:rFonts w:cs="Arial"/>
        </w:rPr>
        <w:t>Vlada R</w:t>
      </w:r>
      <w:r>
        <w:rPr>
          <w:rFonts w:cs="Arial"/>
        </w:rPr>
        <w:t xml:space="preserve">epublike </w:t>
      </w:r>
      <w:r w:rsidRPr="00112DC1">
        <w:rPr>
          <w:rFonts w:cs="Arial"/>
        </w:rPr>
        <w:t>S</w:t>
      </w:r>
      <w:r>
        <w:rPr>
          <w:rFonts w:cs="Arial"/>
        </w:rPr>
        <w:t>lovenije</w:t>
      </w:r>
      <w:r w:rsidRPr="00112DC1">
        <w:rPr>
          <w:rFonts w:cs="Arial"/>
        </w:rPr>
        <w:t xml:space="preserve"> je sprejela Uredbo o koncesiji za rabo vode za proizvodnjo pijač v Drogi Kolinski d. d. iz vrtine G-4/70 (Uradni list RS, št. 103/15; v nadaljnjem besedilu: uredba).  </w:t>
      </w:r>
    </w:p>
    <w:p w:rsidR="00992032" w:rsidRPr="00112DC1" w:rsidRDefault="00992032" w:rsidP="00992032">
      <w:pPr>
        <w:spacing w:line="288" w:lineRule="auto"/>
        <w:rPr>
          <w:rFonts w:cs="Arial"/>
          <w:lang w:val="sl-SI"/>
        </w:rPr>
      </w:pPr>
      <w:r w:rsidRPr="00112DC1">
        <w:rPr>
          <w:rFonts w:cs="Arial"/>
          <w:szCs w:val="20"/>
          <w:lang w:val="sl-SI"/>
        </w:rPr>
        <w:t xml:space="preserve"> </w:t>
      </w:r>
    </w:p>
    <w:p w:rsidR="00992032" w:rsidRPr="00112DC1" w:rsidRDefault="00992032" w:rsidP="00992032">
      <w:pPr>
        <w:pStyle w:val="datumtevilka"/>
        <w:spacing w:line="288" w:lineRule="auto"/>
        <w:jc w:val="both"/>
        <w:rPr>
          <w:rFonts w:cs="Arial"/>
        </w:rPr>
      </w:pPr>
      <w:r w:rsidRPr="00112DC1">
        <w:rPr>
          <w:rFonts w:cs="Arial"/>
        </w:rPr>
        <w:t>Z odločbo št. 35501-30/2015/5</w:t>
      </w:r>
      <w:r>
        <w:rPr>
          <w:rFonts w:cs="Arial"/>
        </w:rPr>
        <w:t xml:space="preserve"> z dne 30. 12. 2015 </w:t>
      </w:r>
      <w:r w:rsidRPr="00112DC1">
        <w:rPr>
          <w:rFonts w:cs="Arial"/>
        </w:rPr>
        <w:t>je bila koncesija podeljena družbi Droga Kolinska d. d., Kolinska ulica 1, 1000 Ljubljana</w:t>
      </w:r>
      <w:r w:rsidRPr="00112DC1" w:rsidDel="00EF240A">
        <w:rPr>
          <w:rFonts w:cs="Arial"/>
        </w:rPr>
        <w:t xml:space="preserve"> </w:t>
      </w:r>
      <w:r w:rsidRPr="00112DC1">
        <w:rPr>
          <w:rFonts w:cs="Arial"/>
        </w:rPr>
        <w:t>(v nadaljnjem besedilu: koncesionar). Koncesijska pogodba št. 014-51/15 je bila podpisana 22. 1. 2016 za obdobje 30 let.</w:t>
      </w:r>
    </w:p>
    <w:p w:rsidR="00992032" w:rsidRPr="00112DC1" w:rsidRDefault="00992032" w:rsidP="00992032">
      <w:pPr>
        <w:pStyle w:val="datumtevilka"/>
        <w:spacing w:line="288" w:lineRule="auto"/>
        <w:jc w:val="both"/>
        <w:rPr>
          <w:rFonts w:cs="Arial"/>
        </w:rPr>
      </w:pPr>
    </w:p>
    <w:p w:rsidR="00992032" w:rsidRPr="00112DC1" w:rsidRDefault="00992032" w:rsidP="00992032">
      <w:pPr>
        <w:spacing w:line="288" w:lineRule="auto"/>
        <w:jc w:val="both"/>
        <w:rPr>
          <w:rFonts w:cs="Arial"/>
          <w:lang w:val="sl-SI"/>
        </w:rPr>
      </w:pPr>
      <w:r w:rsidRPr="00112DC1">
        <w:rPr>
          <w:rFonts w:cs="Arial"/>
          <w:lang w:val="sl-SI"/>
        </w:rPr>
        <w:t xml:space="preserve">V skladu z uredbo lahko koncesionar podzemno vodo rabi največ v obsegu </w:t>
      </w:r>
      <w:r w:rsidRPr="00C7397A">
        <w:rPr>
          <w:lang w:val="sl-SI"/>
        </w:rPr>
        <w:t>31.550 </w:t>
      </w:r>
      <w:r w:rsidRPr="00112DC1">
        <w:rPr>
          <w:rFonts w:cs="Arial"/>
          <w:lang w:val="sl-SI"/>
        </w:rPr>
        <w:t>m</w:t>
      </w:r>
      <w:r w:rsidRPr="00112DC1">
        <w:rPr>
          <w:rFonts w:cs="Arial"/>
          <w:vertAlign w:val="superscript"/>
          <w:lang w:val="sl-SI"/>
        </w:rPr>
        <w:t>3</w:t>
      </w:r>
      <w:r w:rsidRPr="00112DC1">
        <w:rPr>
          <w:rFonts w:cs="Arial"/>
          <w:lang w:val="sl-SI"/>
        </w:rPr>
        <w:t>/leto oziroma 1</w:t>
      </w:r>
      <w:r>
        <w:rPr>
          <w:rFonts w:cs="Arial"/>
          <w:lang w:val="sl-SI"/>
        </w:rPr>
        <w:t>,</w:t>
      </w:r>
      <w:r w:rsidRPr="00112DC1">
        <w:rPr>
          <w:rFonts w:cs="Arial"/>
          <w:lang w:val="sl-SI"/>
        </w:rPr>
        <w:t xml:space="preserve">8 l/s. </w:t>
      </w:r>
    </w:p>
    <w:p w:rsidR="00992032" w:rsidRPr="00112DC1" w:rsidRDefault="00992032" w:rsidP="00992032">
      <w:pPr>
        <w:spacing w:line="288" w:lineRule="auto"/>
        <w:jc w:val="both"/>
        <w:rPr>
          <w:rFonts w:cs="Arial"/>
          <w:lang w:val="sl-SI"/>
        </w:rPr>
      </w:pPr>
    </w:p>
    <w:p w:rsidR="00992032" w:rsidRPr="00C7397A" w:rsidRDefault="00992032" w:rsidP="00992032">
      <w:pPr>
        <w:spacing w:line="288" w:lineRule="auto"/>
        <w:jc w:val="both"/>
        <w:rPr>
          <w:rFonts w:cs="Arial"/>
          <w:szCs w:val="20"/>
          <w:lang w:val="sl-SI"/>
        </w:rPr>
      </w:pPr>
      <w:r w:rsidRPr="00112DC1">
        <w:rPr>
          <w:rFonts w:cs="Arial"/>
          <w:lang w:val="sl-SI"/>
        </w:rPr>
        <w:t xml:space="preserve">Koncesionar je z dopisom z dne 4. 7. 2018 Ministrstvu za okolje in prostor poslal nove koordinate izmere </w:t>
      </w:r>
      <w:r w:rsidRPr="00112DC1">
        <w:rPr>
          <w:rFonts w:cs="Arial"/>
          <w:szCs w:val="20"/>
          <w:lang w:val="sl-SI"/>
        </w:rPr>
        <w:t>vrtine G-4/70. Novo izmero koordinat je 1. 3. 2017 izdelal Geodet biro d. o. o., Rogaška Slat</w:t>
      </w:r>
      <w:r>
        <w:rPr>
          <w:rFonts w:cs="Arial"/>
          <w:szCs w:val="20"/>
          <w:lang w:val="sl-SI"/>
        </w:rPr>
        <w:t xml:space="preserve">ina. </w:t>
      </w:r>
      <w:r w:rsidRPr="00112DC1">
        <w:rPr>
          <w:rFonts w:cs="Arial"/>
          <w:szCs w:val="20"/>
          <w:lang w:val="sl-SI"/>
        </w:rPr>
        <w:t>Nove koordinate vrtine G-4/70 so:</w:t>
      </w:r>
      <w:r w:rsidRPr="00C7397A">
        <w:rPr>
          <w:lang w:val="sl-SI"/>
        </w:rPr>
        <w:t xml:space="preserve"> Y: 544811,37, X: 125900,91, Z: 348,33.</w:t>
      </w:r>
    </w:p>
    <w:p w:rsidR="00992032" w:rsidRPr="00112DC1" w:rsidRDefault="00992032" w:rsidP="00992032">
      <w:pPr>
        <w:spacing w:line="288" w:lineRule="auto"/>
        <w:jc w:val="both"/>
        <w:rPr>
          <w:rFonts w:cs="Arial"/>
          <w:szCs w:val="20"/>
          <w:lang w:val="sl-SI"/>
        </w:rPr>
      </w:pPr>
    </w:p>
    <w:p w:rsidR="00992032" w:rsidRPr="00112DC1" w:rsidRDefault="00992032" w:rsidP="00992032">
      <w:pPr>
        <w:spacing w:line="288" w:lineRule="auto"/>
        <w:jc w:val="both"/>
        <w:rPr>
          <w:rFonts w:cs="Arial"/>
          <w:lang w:val="sl-SI"/>
        </w:rPr>
      </w:pPr>
      <w:r w:rsidRPr="00112DC1">
        <w:rPr>
          <w:rFonts w:cs="Arial"/>
          <w:lang w:val="sl-SI"/>
        </w:rPr>
        <w:t xml:space="preserve">Koncesionar je zaprosil za </w:t>
      </w:r>
      <w:r>
        <w:rPr>
          <w:rFonts w:cs="Arial"/>
          <w:lang w:val="sl-SI"/>
        </w:rPr>
        <w:t xml:space="preserve">popravek koordinat vrtine </w:t>
      </w:r>
      <w:r w:rsidRPr="00112DC1">
        <w:rPr>
          <w:rFonts w:cs="Arial"/>
          <w:szCs w:val="20"/>
          <w:lang w:val="sl-SI"/>
        </w:rPr>
        <w:t>G-4/70</w:t>
      </w:r>
      <w:r>
        <w:rPr>
          <w:rFonts w:cs="Arial"/>
          <w:szCs w:val="20"/>
          <w:lang w:val="sl-SI"/>
        </w:rPr>
        <w:t>.</w:t>
      </w:r>
    </w:p>
    <w:p w:rsidR="00992032" w:rsidRPr="00112DC1" w:rsidRDefault="00992032" w:rsidP="00992032">
      <w:pPr>
        <w:pStyle w:val="datumtevilka"/>
        <w:spacing w:line="288" w:lineRule="auto"/>
        <w:jc w:val="both"/>
        <w:rPr>
          <w:rFonts w:ascii="Helv" w:hAnsi="Helv" w:cs="Helv"/>
        </w:rPr>
      </w:pPr>
    </w:p>
    <w:p w:rsidR="00992032" w:rsidRPr="00112DC1" w:rsidRDefault="00992032" w:rsidP="00992032">
      <w:pPr>
        <w:pStyle w:val="datumtevilka"/>
        <w:spacing w:line="288" w:lineRule="auto"/>
        <w:jc w:val="both"/>
        <w:rPr>
          <w:rFonts w:ascii="Helv" w:hAnsi="Helv" w:cs="Helv"/>
        </w:rPr>
      </w:pPr>
      <w:r w:rsidRPr="00112DC1">
        <w:rPr>
          <w:rFonts w:ascii="Helv" w:hAnsi="Helv" w:cs="Helv"/>
        </w:rPr>
        <w:t xml:space="preserve">Zdaj veljavno uredbo je </w:t>
      </w:r>
      <w:r>
        <w:rPr>
          <w:rFonts w:ascii="Helv" w:hAnsi="Helv" w:cs="Helv"/>
        </w:rPr>
        <w:t>potrebno</w:t>
      </w:r>
      <w:r w:rsidRPr="00112DC1">
        <w:rPr>
          <w:rFonts w:ascii="Helv" w:hAnsi="Helv" w:cs="Helv"/>
        </w:rPr>
        <w:t xml:space="preserve"> uskladiti z novimi izmerami koordinat, saj ima koncesionar zaradi napačnih koordinat vrtine težave pri letnem poročanju o </w:t>
      </w:r>
      <w:proofErr w:type="spellStart"/>
      <w:r w:rsidRPr="00112DC1">
        <w:rPr>
          <w:rFonts w:ascii="Helv" w:hAnsi="Helv" w:cs="Helv"/>
        </w:rPr>
        <w:t>monitoringu</w:t>
      </w:r>
      <w:proofErr w:type="spellEnd"/>
      <w:r w:rsidRPr="00112DC1">
        <w:rPr>
          <w:rFonts w:ascii="Helv" w:hAnsi="Helv" w:cs="Helv"/>
        </w:rPr>
        <w:t>, pri izvajanju poslovnika in ne nazadnje tudi pri inšpekcijskih službah.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jc w:val="both"/>
        <w:rPr>
          <w:rFonts w:cs="Arial"/>
          <w:b/>
          <w:bCs/>
          <w:szCs w:val="20"/>
          <w:lang w:val="sl-SI"/>
        </w:rPr>
      </w:pPr>
    </w:p>
    <w:p w:rsidR="00992032" w:rsidRPr="00112DC1" w:rsidRDefault="00992032" w:rsidP="00992032">
      <w:pPr>
        <w:spacing w:line="288" w:lineRule="auto"/>
        <w:jc w:val="both"/>
        <w:rPr>
          <w:rFonts w:cs="Arial"/>
          <w:szCs w:val="20"/>
          <w:lang w:val="sl-SI"/>
        </w:rPr>
      </w:pPr>
      <w:r w:rsidRPr="00112DC1">
        <w:rPr>
          <w:rFonts w:cs="Arial"/>
          <w:szCs w:val="20"/>
          <w:lang w:val="sl-SI"/>
        </w:rPr>
        <w:t>Zaradi uskladitve koordinate vrtine G-4/70 z dejanskim stanjem predlagamo spremembo uredbe.</w:t>
      </w: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Pr="00112DC1" w:rsidRDefault="00992032" w:rsidP="00992032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992032" w:rsidRDefault="00992032"/>
    <w:p w:rsidR="00992032" w:rsidRPr="00EA188C" w:rsidRDefault="00992032" w:rsidP="00992032">
      <w:pPr>
        <w:tabs>
          <w:tab w:val="left" w:pos="708"/>
        </w:tabs>
        <w:spacing w:line="288" w:lineRule="auto"/>
        <w:jc w:val="right"/>
        <w:rPr>
          <w:rFonts w:cs="Arial"/>
          <w:b/>
          <w:iCs/>
          <w:szCs w:val="20"/>
          <w:lang w:val="sl-SI"/>
        </w:rPr>
      </w:pPr>
      <w:r w:rsidRPr="00EA188C">
        <w:rPr>
          <w:rFonts w:cs="Arial"/>
          <w:b/>
          <w:iCs/>
          <w:szCs w:val="20"/>
          <w:lang w:val="sl-SI"/>
        </w:rPr>
        <w:lastRenderedPageBreak/>
        <w:t>PREDLOG</w:t>
      </w:r>
    </w:p>
    <w:p w:rsidR="00992032" w:rsidRPr="00EA188C" w:rsidRDefault="00992032" w:rsidP="00992032">
      <w:pPr>
        <w:tabs>
          <w:tab w:val="left" w:pos="708"/>
        </w:tabs>
        <w:spacing w:line="288" w:lineRule="auto"/>
        <w:jc w:val="right"/>
        <w:rPr>
          <w:rFonts w:cs="Arial"/>
          <w:b/>
          <w:iCs/>
          <w:szCs w:val="20"/>
          <w:lang w:val="sl-SI"/>
        </w:rPr>
      </w:pPr>
      <w:r w:rsidRPr="00EA188C">
        <w:rPr>
          <w:rFonts w:cs="Arial"/>
          <w:b/>
          <w:iCs/>
          <w:szCs w:val="20"/>
          <w:lang w:val="sl-SI"/>
        </w:rPr>
        <w:t xml:space="preserve">   (EVA </w:t>
      </w:r>
      <w:r w:rsidRPr="00EA188C">
        <w:rPr>
          <w:rFonts w:cs="Arial"/>
          <w:b/>
          <w:color w:val="000000"/>
          <w:szCs w:val="20"/>
          <w:lang w:val="sl-SI" w:eastAsia="sl-SI"/>
        </w:rPr>
        <w:t>2018-2550-0088</w:t>
      </w:r>
      <w:r>
        <w:rPr>
          <w:rFonts w:cs="Arial"/>
          <w:b/>
          <w:color w:val="000000"/>
          <w:szCs w:val="20"/>
          <w:lang w:val="sl-SI" w:eastAsia="sl-SI"/>
        </w:rPr>
        <w:t>)</w:t>
      </w:r>
    </w:p>
    <w:p w:rsidR="00992032" w:rsidRPr="00112DC1" w:rsidRDefault="00992032" w:rsidP="00992032">
      <w:pPr>
        <w:pStyle w:val="Navadensplet"/>
        <w:spacing w:after="0" w:line="288" w:lineRule="auto"/>
        <w:jc w:val="both"/>
        <w:rPr>
          <w:rFonts w:ascii="Arial" w:hAnsi="Arial" w:cs="Arial"/>
          <w:color w:val="auto"/>
          <w:sz w:val="20"/>
          <w:szCs w:val="20"/>
        </w:rPr>
      </w:pPr>
    </w:p>
    <w:p w:rsidR="00992032" w:rsidRPr="00112DC1" w:rsidRDefault="00992032" w:rsidP="00992032">
      <w:pPr>
        <w:pStyle w:val="Navadensplet"/>
        <w:spacing w:after="0" w:line="288" w:lineRule="auto"/>
        <w:jc w:val="both"/>
        <w:rPr>
          <w:rFonts w:ascii="Arial" w:hAnsi="Arial" w:cs="Arial"/>
          <w:color w:val="auto"/>
          <w:sz w:val="20"/>
          <w:szCs w:val="20"/>
        </w:rPr>
      </w:pPr>
    </w:p>
    <w:p w:rsidR="00992032" w:rsidRPr="00112DC1" w:rsidRDefault="00992032" w:rsidP="00992032">
      <w:pPr>
        <w:pStyle w:val="Navadensplet"/>
        <w:spacing w:after="0" w:line="288" w:lineRule="auto"/>
        <w:jc w:val="both"/>
        <w:rPr>
          <w:rFonts w:ascii="Arial" w:hAnsi="Arial" w:cs="Arial"/>
          <w:bCs/>
          <w:iCs/>
          <w:color w:val="auto"/>
          <w:sz w:val="20"/>
          <w:szCs w:val="20"/>
        </w:rPr>
      </w:pPr>
      <w:r w:rsidRPr="00112DC1">
        <w:rPr>
          <w:rFonts w:ascii="Arial" w:hAnsi="Arial" w:cs="Arial"/>
          <w:color w:val="auto"/>
          <w:sz w:val="20"/>
          <w:szCs w:val="20"/>
        </w:rPr>
        <w:t xml:space="preserve">Na podlagi drugega odstavka 142. člena Zakona o vodah (Uradni list RS, št. 67/02, 2/04 – ZZdrI-A, 41/04 – ZVO-1, 57/08, 57/12, 100/13, 40/14 in 56/15) izdaja Vlada Republike Slovenije 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rPr>
          <w:rFonts w:cs="Arial"/>
          <w:szCs w:val="20"/>
          <w:lang w:val="sl-SI"/>
        </w:rPr>
      </w:pPr>
    </w:p>
    <w:p w:rsidR="00992032" w:rsidRPr="00112DC1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/>
          <w:bCs/>
          <w:sz w:val="21"/>
          <w:szCs w:val="21"/>
          <w:lang w:val="sl-SI"/>
        </w:rPr>
      </w:pPr>
      <w:r w:rsidRPr="00112DC1">
        <w:rPr>
          <w:rFonts w:cs="Arial"/>
          <w:b/>
          <w:bCs/>
          <w:sz w:val="21"/>
          <w:szCs w:val="21"/>
          <w:lang w:val="sl-SI"/>
        </w:rPr>
        <w:t>UREDBO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/>
          <w:bCs/>
          <w:sz w:val="21"/>
          <w:szCs w:val="21"/>
          <w:lang w:val="sl-SI"/>
        </w:rPr>
      </w:pPr>
    </w:p>
    <w:p w:rsidR="00992032" w:rsidRPr="00992032" w:rsidRDefault="00992032" w:rsidP="00992032">
      <w:pPr>
        <w:spacing w:line="288" w:lineRule="auto"/>
        <w:jc w:val="center"/>
        <w:rPr>
          <w:rFonts w:cs="Arial"/>
          <w:b/>
          <w:szCs w:val="20"/>
          <w:lang w:val="sl-SI"/>
        </w:rPr>
      </w:pPr>
      <w:r w:rsidRPr="00992032">
        <w:rPr>
          <w:rFonts w:cs="Arial"/>
          <w:b/>
          <w:bCs/>
          <w:szCs w:val="20"/>
          <w:lang w:val="sl-SI"/>
        </w:rPr>
        <w:t xml:space="preserve">o spremembi </w:t>
      </w:r>
      <w:r w:rsidRPr="00992032">
        <w:rPr>
          <w:rFonts w:cs="Arial"/>
          <w:b/>
          <w:szCs w:val="20"/>
          <w:lang w:val="sl-SI"/>
        </w:rPr>
        <w:t xml:space="preserve">Uredbe o koncesiji za rabo vode za proizvodnjo pijač v Drogi Kolinski d. d. iz vrtine G-4/70 </w:t>
      </w:r>
      <w:r w:rsidRPr="00992032">
        <w:rPr>
          <w:rFonts w:cs="Arial"/>
          <w:b/>
          <w:szCs w:val="20"/>
          <w:lang w:val="sl-SI" w:eastAsia="sl-SI"/>
        </w:rPr>
        <w:t xml:space="preserve"> 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/>
          <w:bCs/>
          <w:szCs w:val="20"/>
          <w:lang w:val="sl-SI"/>
        </w:rPr>
      </w:pPr>
    </w:p>
    <w:p w:rsidR="00992032" w:rsidRPr="00112DC1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</w:p>
    <w:p w:rsidR="00992032" w:rsidRPr="00112DC1" w:rsidRDefault="00992032" w:rsidP="00992032">
      <w:pPr>
        <w:numPr>
          <w:ilvl w:val="0"/>
          <w:numId w:val="1"/>
        </w:numPr>
        <w:tabs>
          <w:tab w:val="clear" w:pos="720"/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  <w:r w:rsidRPr="00112DC1">
        <w:rPr>
          <w:rFonts w:cs="Arial"/>
          <w:bCs/>
          <w:szCs w:val="20"/>
          <w:lang w:val="sl-SI"/>
        </w:rPr>
        <w:t xml:space="preserve">člen 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</w:p>
    <w:p w:rsidR="00992032" w:rsidRPr="00112DC1" w:rsidRDefault="00992032" w:rsidP="00992032">
      <w:pPr>
        <w:tabs>
          <w:tab w:val="left" w:pos="708"/>
        </w:tabs>
        <w:spacing w:line="288" w:lineRule="auto"/>
        <w:jc w:val="both"/>
        <w:rPr>
          <w:rFonts w:cs="Arial"/>
          <w:bCs/>
          <w:szCs w:val="20"/>
          <w:lang w:val="sl-SI"/>
        </w:rPr>
      </w:pPr>
      <w:r w:rsidRPr="00112DC1">
        <w:rPr>
          <w:rFonts w:cs="Arial"/>
          <w:bCs/>
          <w:szCs w:val="20"/>
          <w:lang w:val="sl-SI"/>
        </w:rPr>
        <w:t xml:space="preserve">V Uredbi </w:t>
      </w:r>
      <w:r w:rsidRPr="00112DC1">
        <w:rPr>
          <w:rFonts w:cs="Arial"/>
          <w:szCs w:val="20"/>
          <w:lang w:val="sl-SI"/>
        </w:rPr>
        <w:t xml:space="preserve">o koncesiji za rabo vode za proizvodnjo pijač v Drogi Kolinski d. d. iz vrtine G-4/70 </w:t>
      </w:r>
      <w:r w:rsidRPr="00112DC1">
        <w:rPr>
          <w:rFonts w:cs="Arial"/>
          <w:szCs w:val="20"/>
          <w:lang w:val="sl-SI" w:eastAsia="sl-SI"/>
        </w:rPr>
        <w:t xml:space="preserve"> </w:t>
      </w:r>
      <w:r w:rsidRPr="00112DC1">
        <w:rPr>
          <w:rFonts w:cs="Arial"/>
          <w:bCs/>
          <w:szCs w:val="20"/>
          <w:lang w:val="sl-SI"/>
        </w:rPr>
        <w:t xml:space="preserve">(Uradni list RS, št. </w:t>
      </w:r>
      <w:r w:rsidRPr="00112DC1">
        <w:rPr>
          <w:rFonts w:cs="Arial"/>
          <w:szCs w:val="20"/>
          <w:lang w:val="sl-SI"/>
        </w:rPr>
        <w:t>103/15</w:t>
      </w:r>
      <w:r w:rsidRPr="00112DC1">
        <w:rPr>
          <w:rFonts w:cs="Arial"/>
          <w:bCs/>
          <w:szCs w:val="20"/>
          <w:lang w:val="sl-SI"/>
        </w:rPr>
        <w:t>) se v prvem odstavku 1. člena besedilo »</w:t>
      </w:r>
      <w:r w:rsidRPr="00112DC1">
        <w:rPr>
          <w:rFonts w:cs="Arial"/>
          <w:szCs w:val="20"/>
          <w:lang w:val="sl-SI"/>
        </w:rPr>
        <w:t>(</w:t>
      </w:r>
      <w:r w:rsidRPr="00C7397A">
        <w:rPr>
          <w:lang w:val="sl-SI"/>
        </w:rPr>
        <w:t>Y: 544795, X: 125910, Z: 350</w:t>
      </w:r>
      <w:r w:rsidRPr="00112DC1">
        <w:rPr>
          <w:rFonts w:cs="Arial"/>
          <w:szCs w:val="20"/>
          <w:lang w:val="sl-SI"/>
        </w:rPr>
        <w:t>)« nadomesti z besedilom »(</w:t>
      </w:r>
      <w:r w:rsidRPr="00C7397A">
        <w:rPr>
          <w:lang w:val="sl-SI"/>
        </w:rPr>
        <w:t>Y: 544811,37, X: 125900,91, Z: 348,33</w:t>
      </w:r>
      <w:r w:rsidRPr="00112DC1">
        <w:rPr>
          <w:rFonts w:cs="Arial"/>
          <w:szCs w:val="20"/>
          <w:lang w:val="sl-SI"/>
        </w:rPr>
        <w:t>)«.</w:t>
      </w:r>
    </w:p>
    <w:p w:rsidR="00992032" w:rsidRPr="00C7397A" w:rsidRDefault="00992032" w:rsidP="00992032">
      <w:pPr>
        <w:tabs>
          <w:tab w:val="left" w:pos="708"/>
        </w:tabs>
        <w:spacing w:line="288" w:lineRule="auto"/>
        <w:jc w:val="both"/>
        <w:rPr>
          <w:lang w:val="sl-SI"/>
        </w:rPr>
      </w:pPr>
    </w:p>
    <w:p w:rsidR="00992032" w:rsidRPr="00112DC1" w:rsidRDefault="00992032" w:rsidP="00992032">
      <w:pPr>
        <w:tabs>
          <w:tab w:val="left" w:pos="708"/>
        </w:tabs>
        <w:spacing w:line="288" w:lineRule="auto"/>
        <w:jc w:val="both"/>
        <w:rPr>
          <w:rFonts w:cs="Arial"/>
          <w:bCs/>
          <w:szCs w:val="20"/>
          <w:lang w:val="sl-SI"/>
        </w:rPr>
      </w:pPr>
    </w:p>
    <w:p w:rsidR="00992032" w:rsidRPr="00112DC1" w:rsidRDefault="00992032" w:rsidP="00992032">
      <w:pPr>
        <w:tabs>
          <w:tab w:val="left" w:pos="708"/>
        </w:tabs>
        <w:spacing w:line="288" w:lineRule="auto"/>
        <w:jc w:val="both"/>
        <w:rPr>
          <w:rFonts w:cs="Arial"/>
          <w:bCs/>
          <w:szCs w:val="20"/>
          <w:lang w:val="sl-SI"/>
        </w:rPr>
      </w:pPr>
      <w:r>
        <w:rPr>
          <w:rFonts w:cs="Arial"/>
          <w:bCs/>
          <w:szCs w:val="20"/>
          <w:lang w:val="sl-SI"/>
        </w:rPr>
        <w:t>KONČNA DOLOČBA</w:t>
      </w:r>
    </w:p>
    <w:p w:rsidR="00992032" w:rsidRPr="00112DC1" w:rsidRDefault="00992032" w:rsidP="00992032">
      <w:pPr>
        <w:spacing w:line="288" w:lineRule="auto"/>
        <w:rPr>
          <w:rFonts w:cs="Arial"/>
          <w:bCs/>
          <w:szCs w:val="20"/>
          <w:lang w:val="sl-SI"/>
        </w:rPr>
      </w:pPr>
    </w:p>
    <w:p w:rsidR="00992032" w:rsidRPr="00112DC1" w:rsidRDefault="00992032" w:rsidP="00992032">
      <w:pPr>
        <w:numPr>
          <w:ilvl w:val="0"/>
          <w:numId w:val="1"/>
        </w:numPr>
        <w:tabs>
          <w:tab w:val="clear" w:pos="720"/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  <w:r w:rsidRPr="00112DC1">
        <w:rPr>
          <w:rFonts w:cs="Arial"/>
          <w:bCs/>
          <w:szCs w:val="20"/>
          <w:lang w:val="sl-SI"/>
        </w:rPr>
        <w:t>člen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  <w:r w:rsidRPr="00112DC1">
        <w:rPr>
          <w:rFonts w:cs="Arial"/>
          <w:bCs/>
          <w:szCs w:val="20"/>
          <w:lang w:val="sl-SI"/>
        </w:rPr>
        <w:t>(začetek veljavnosti)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</w:p>
    <w:p w:rsidR="00992032" w:rsidRPr="00112DC1" w:rsidRDefault="00992032" w:rsidP="00992032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  <w:r w:rsidRPr="00112DC1">
        <w:rPr>
          <w:rFonts w:cs="Arial"/>
          <w:bCs/>
          <w:szCs w:val="20"/>
          <w:lang w:val="sl-SI"/>
        </w:rPr>
        <w:t>Ta uredba začne veljati naslednji dan po objavi v Uradnem listu Republike Slovenije.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</w:p>
    <w:p w:rsidR="00992032" w:rsidRPr="00112DC1" w:rsidRDefault="00992032" w:rsidP="00992032">
      <w:pPr>
        <w:spacing w:line="288" w:lineRule="auto"/>
        <w:jc w:val="both"/>
        <w:rPr>
          <w:rFonts w:cs="Arial"/>
          <w:szCs w:val="20"/>
          <w:lang w:val="sl-SI"/>
        </w:rPr>
      </w:pPr>
    </w:p>
    <w:p w:rsidR="00992032" w:rsidRPr="00112DC1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</w:p>
    <w:p w:rsidR="00992032" w:rsidRPr="00EA188C" w:rsidRDefault="00992032" w:rsidP="00992032">
      <w:pPr>
        <w:autoSpaceDE w:val="0"/>
        <w:autoSpaceDN w:val="0"/>
        <w:adjustRightInd w:val="0"/>
        <w:spacing w:line="240" w:lineRule="auto"/>
        <w:rPr>
          <w:rFonts w:ascii="Helv" w:hAnsi="Helv" w:cs="Helv"/>
          <w:color w:val="000000"/>
          <w:szCs w:val="20"/>
          <w:lang w:val="sl-SI" w:eastAsia="sl-SI"/>
        </w:rPr>
      </w:pPr>
      <w:r w:rsidRPr="00112DC1">
        <w:rPr>
          <w:rFonts w:cs="Arial"/>
          <w:bCs/>
          <w:szCs w:val="20"/>
          <w:lang w:val="sl-SI"/>
        </w:rPr>
        <w:t xml:space="preserve">Št. </w:t>
      </w:r>
      <w:r>
        <w:rPr>
          <w:rFonts w:ascii="Helv" w:hAnsi="Helv" w:cs="Helv"/>
          <w:color w:val="000000"/>
          <w:szCs w:val="20"/>
          <w:lang w:val="sl-SI" w:eastAsia="sl-SI"/>
        </w:rPr>
        <w:t>007-418/2018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  <w:r w:rsidRPr="00112DC1">
        <w:rPr>
          <w:rFonts w:cs="Arial"/>
          <w:bCs/>
          <w:szCs w:val="20"/>
          <w:lang w:val="sl-SI"/>
        </w:rPr>
        <w:t>Ljubljana, dne …………….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  <w:r w:rsidRPr="00112DC1">
        <w:rPr>
          <w:rFonts w:cs="Arial"/>
          <w:bCs/>
          <w:szCs w:val="20"/>
          <w:lang w:val="sl-SI"/>
        </w:rPr>
        <w:t xml:space="preserve">EVA  </w:t>
      </w:r>
      <w:r>
        <w:rPr>
          <w:rFonts w:ascii="Helv" w:hAnsi="Helv" w:cs="Helv"/>
          <w:color w:val="000000"/>
          <w:szCs w:val="20"/>
          <w:lang w:val="sl-SI" w:eastAsia="sl-SI"/>
        </w:rPr>
        <w:t>2018-2550-0088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</w:p>
    <w:p w:rsidR="00992032" w:rsidRPr="004E5E89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</w:p>
    <w:p w:rsidR="00992032" w:rsidRPr="004E5E89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  <w:r w:rsidRPr="004E5E89">
        <w:rPr>
          <w:rFonts w:cs="Arial"/>
          <w:bCs/>
          <w:szCs w:val="20"/>
          <w:lang w:val="sl-SI"/>
        </w:rPr>
        <w:tab/>
      </w:r>
      <w:r w:rsidRPr="004E5E89">
        <w:rPr>
          <w:rFonts w:cs="Arial"/>
          <w:bCs/>
          <w:szCs w:val="20"/>
          <w:lang w:val="sl-SI"/>
        </w:rPr>
        <w:tab/>
      </w:r>
      <w:r w:rsidRPr="004E5E89">
        <w:rPr>
          <w:rFonts w:cs="Arial"/>
          <w:bCs/>
          <w:szCs w:val="20"/>
          <w:lang w:val="sl-SI"/>
        </w:rPr>
        <w:tab/>
      </w:r>
      <w:r w:rsidRPr="004E5E89">
        <w:rPr>
          <w:rFonts w:cs="Arial"/>
          <w:bCs/>
          <w:szCs w:val="20"/>
          <w:lang w:val="sl-SI"/>
        </w:rPr>
        <w:tab/>
      </w:r>
      <w:r w:rsidRPr="004E5E89">
        <w:rPr>
          <w:rFonts w:cs="Arial"/>
          <w:bCs/>
          <w:szCs w:val="20"/>
          <w:lang w:val="sl-SI"/>
        </w:rPr>
        <w:tab/>
      </w:r>
      <w:r w:rsidRPr="004E5E89">
        <w:rPr>
          <w:rFonts w:cs="Arial"/>
          <w:bCs/>
          <w:szCs w:val="20"/>
          <w:lang w:val="sl-SI"/>
        </w:rPr>
        <w:tab/>
      </w:r>
      <w:r w:rsidRPr="004E5E89">
        <w:rPr>
          <w:rFonts w:cs="Arial"/>
          <w:bCs/>
          <w:szCs w:val="20"/>
          <w:lang w:val="sl-SI"/>
        </w:rPr>
        <w:tab/>
        <w:t xml:space="preserve">          Vlada Republike Slovenije</w:t>
      </w:r>
    </w:p>
    <w:p w:rsidR="00992032" w:rsidRPr="00C7397A" w:rsidRDefault="00992032" w:rsidP="00992032">
      <w:pPr>
        <w:rPr>
          <w:b/>
          <w:lang w:val="sl-SI"/>
        </w:rPr>
      </w:pPr>
      <w:r w:rsidRPr="004E5E89">
        <w:rPr>
          <w:rFonts w:cs="Arial"/>
          <w:bCs/>
          <w:iCs/>
          <w:szCs w:val="20"/>
          <w:lang w:val="sl-SI"/>
        </w:rPr>
        <w:t xml:space="preserve">      </w:t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  <w:t xml:space="preserve">      Marjan Šarec </w:t>
      </w:r>
      <w:r w:rsidRPr="004E5E89">
        <w:rPr>
          <w:rFonts w:cs="Arial"/>
          <w:bCs/>
          <w:iCs/>
          <w:szCs w:val="20"/>
          <w:lang w:val="sl-SI"/>
        </w:rPr>
        <w:br/>
        <w:t xml:space="preserve">        </w:t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</w:r>
      <w:r w:rsidRPr="004E5E89">
        <w:rPr>
          <w:rFonts w:cs="Arial"/>
          <w:bCs/>
          <w:iCs/>
          <w:szCs w:val="20"/>
          <w:lang w:val="sl-SI"/>
        </w:rPr>
        <w:tab/>
        <w:t xml:space="preserve">   </w:t>
      </w:r>
      <w:r>
        <w:rPr>
          <w:rFonts w:cs="Arial"/>
          <w:bCs/>
          <w:iCs/>
          <w:szCs w:val="20"/>
          <w:lang w:val="sl-SI"/>
        </w:rPr>
        <w:t xml:space="preserve"> </w:t>
      </w:r>
      <w:r w:rsidRPr="004E5E89">
        <w:rPr>
          <w:rFonts w:cs="Arial"/>
          <w:bCs/>
          <w:iCs/>
          <w:szCs w:val="20"/>
          <w:lang w:val="sl-SI"/>
        </w:rPr>
        <w:t xml:space="preserve">     predsednik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  <w:r w:rsidRPr="00112DC1">
        <w:rPr>
          <w:rFonts w:cs="Arial"/>
          <w:bCs/>
          <w:szCs w:val="20"/>
          <w:lang w:val="sl-SI"/>
        </w:rPr>
        <w:tab/>
      </w:r>
      <w:r w:rsidRPr="00112DC1">
        <w:rPr>
          <w:rFonts w:cs="Arial"/>
          <w:bCs/>
          <w:szCs w:val="20"/>
          <w:lang w:val="sl-SI"/>
        </w:rPr>
        <w:tab/>
      </w:r>
      <w:r w:rsidRPr="00112DC1">
        <w:rPr>
          <w:rFonts w:cs="Arial"/>
          <w:bCs/>
          <w:szCs w:val="20"/>
          <w:lang w:val="sl-SI"/>
        </w:rPr>
        <w:tab/>
      </w:r>
      <w:r w:rsidRPr="00112DC1">
        <w:rPr>
          <w:rFonts w:cs="Arial"/>
          <w:bCs/>
          <w:szCs w:val="20"/>
          <w:lang w:val="sl-SI"/>
        </w:rPr>
        <w:tab/>
      </w:r>
      <w:r w:rsidRPr="00112DC1">
        <w:rPr>
          <w:rFonts w:cs="Arial"/>
          <w:bCs/>
          <w:szCs w:val="20"/>
          <w:lang w:val="sl-SI"/>
        </w:rPr>
        <w:tab/>
      </w:r>
      <w:r w:rsidRPr="00112DC1">
        <w:rPr>
          <w:rFonts w:cs="Arial"/>
          <w:bCs/>
          <w:szCs w:val="20"/>
          <w:lang w:val="sl-SI"/>
        </w:rPr>
        <w:tab/>
      </w:r>
      <w:r w:rsidRPr="00112DC1">
        <w:rPr>
          <w:rFonts w:cs="Arial"/>
          <w:bCs/>
          <w:szCs w:val="20"/>
          <w:lang w:val="sl-SI"/>
        </w:rPr>
        <w:tab/>
      </w:r>
      <w:r w:rsidRPr="00112DC1">
        <w:rPr>
          <w:rFonts w:cs="Arial"/>
          <w:bCs/>
          <w:szCs w:val="20"/>
          <w:lang w:val="sl-SI"/>
        </w:rPr>
        <w:tab/>
      </w:r>
      <w:r w:rsidRPr="00112DC1">
        <w:rPr>
          <w:rFonts w:cs="Arial"/>
          <w:bCs/>
          <w:szCs w:val="20"/>
          <w:lang w:val="sl-SI"/>
        </w:rPr>
        <w:tab/>
        <w:t xml:space="preserve"> </w:t>
      </w:r>
    </w:p>
    <w:p w:rsidR="00992032" w:rsidRPr="00112DC1" w:rsidRDefault="00992032" w:rsidP="00992032">
      <w:pPr>
        <w:tabs>
          <w:tab w:val="left" w:pos="708"/>
        </w:tabs>
        <w:spacing w:line="288" w:lineRule="auto"/>
        <w:rPr>
          <w:rFonts w:cs="Arial"/>
          <w:b/>
          <w:bCs/>
          <w:szCs w:val="20"/>
          <w:lang w:val="sl-SI"/>
        </w:rPr>
      </w:pPr>
    </w:p>
    <w:p w:rsidR="00992032" w:rsidRDefault="00992032"/>
    <w:sectPr w:rsidR="009920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05191"/>
    <w:multiLevelType w:val="hybridMultilevel"/>
    <w:tmpl w:val="B6E62284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032"/>
    <w:rsid w:val="00212669"/>
    <w:rsid w:val="00992032"/>
    <w:rsid w:val="00FC5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92032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992032"/>
    <w:pPr>
      <w:tabs>
        <w:tab w:val="left" w:pos="1701"/>
      </w:tabs>
    </w:pPr>
    <w:rPr>
      <w:szCs w:val="20"/>
      <w:lang w:val="sl-SI" w:eastAsia="sl-SI"/>
    </w:rPr>
  </w:style>
  <w:style w:type="paragraph" w:styleId="Telobesedila2">
    <w:name w:val="Body Text 2"/>
    <w:basedOn w:val="Navaden"/>
    <w:link w:val="Telobesedila2Znak"/>
    <w:rsid w:val="00992032"/>
    <w:pPr>
      <w:spacing w:line="240" w:lineRule="auto"/>
      <w:jc w:val="both"/>
    </w:pPr>
    <w:rPr>
      <w:rFonts w:ascii="Times New Roman" w:hAnsi="Times New Roman"/>
      <w:b/>
      <w:bCs/>
      <w:sz w:val="24"/>
      <w:lang w:val="sl-SI"/>
    </w:rPr>
  </w:style>
  <w:style w:type="character" w:customStyle="1" w:styleId="Telobesedila2Znak">
    <w:name w:val="Telo besedila 2 Znak"/>
    <w:basedOn w:val="Privzetapisavaodstavka"/>
    <w:link w:val="Telobesedila2"/>
    <w:rsid w:val="00992032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vadensplet">
    <w:name w:val="Normal (Web)"/>
    <w:basedOn w:val="Navaden"/>
    <w:unhideWhenUsed/>
    <w:rsid w:val="00992032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99203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992032"/>
    <w:rPr>
      <w:rFonts w:ascii="Arial" w:eastAsia="Times New Roman" w:hAnsi="Arial" w:cs="Times New Roman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92032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992032"/>
    <w:pPr>
      <w:tabs>
        <w:tab w:val="left" w:pos="1701"/>
      </w:tabs>
    </w:pPr>
    <w:rPr>
      <w:szCs w:val="20"/>
      <w:lang w:val="sl-SI" w:eastAsia="sl-SI"/>
    </w:rPr>
  </w:style>
  <w:style w:type="paragraph" w:styleId="Telobesedila2">
    <w:name w:val="Body Text 2"/>
    <w:basedOn w:val="Navaden"/>
    <w:link w:val="Telobesedila2Znak"/>
    <w:rsid w:val="00992032"/>
    <w:pPr>
      <w:spacing w:line="240" w:lineRule="auto"/>
      <w:jc w:val="both"/>
    </w:pPr>
    <w:rPr>
      <w:rFonts w:ascii="Times New Roman" w:hAnsi="Times New Roman"/>
      <w:b/>
      <w:bCs/>
      <w:sz w:val="24"/>
      <w:lang w:val="sl-SI"/>
    </w:rPr>
  </w:style>
  <w:style w:type="character" w:customStyle="1" w:styleId="Telobesedila2Znak">
    <w:name w:val="Telo besedila 2 Znak"/>
    <w:basedOn w:val="Privzetapisavaodstavka"/>
    <w:link w:val="Telobesedila2"/>
    <w:rsid w:val="00992032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vadensplet">
    <w:name w:val="Normal (Web)"/>
    <w:basedOn w:val="Navaden"/>
    <w:unhideWhenUsed/>
    <w:rsid w:val="00992032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99203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992032"/>
    <w:rPr>
      <w:rFonts w:ascii="Arial" w:eastAsia="Times New Roman" w:hAnsi="Arial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381</Words>
  <Characters>2176</Characters>
  <Application>Microsoft Office Word</Application>
  <DocSecurity>0</DocSecurity>
  <Lines>18</Lines>
  <Paragraphs>5</Paragraphs>
  <ScaleCrop>false</ScaleCrop>
  <Company>MZIP</Company>
  <LinksUpToDate>false</LinksUpToDate>
  <CharactersWithSpaces>2552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Tomaz.Stembal</dc:creator>
  <cp:lastModifiedBy>Tomaz.Stembal</cp:lastModifiedBy>
  <cp:revision>2</cp:revision>
  <dcterms:created xsi:type="dcterms:W3CDTF">2019-01-15T14:22:00Z</dcterms:created>
  <dcterms:modified xsi:type="dcterms:W3CDTF">2019-01-24T11:04:00Z</dcterms:modified>
</cp:coreProperties>
</file>